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54113" w14:textId="2197C3BD" w:rsidR="00036A7C" w:rsidRPr="00CF77B1" w:rsidRDefault="00EE5E27" w:rsidP="00AE483E">
      <w:pPr>
        <w:jc w:val="center"/>
        <w:rPr>
          <w:rFonts w:ascii="黑体" w:eastAsia="黑体" w:hAnsi="黑体"/>
          <w:color w:val="000000" w:themeColor="text1"/>
          <w:sz w:val="30"/>
          <w:szCs w:val="30"/>
        </w:rPr>
      </w:pPr>
      <w:r w:rsidRPr="00CF77B1">
        <w:rPr>
          <w:rFonts w:ascii="黑体" w:eastAsia="黑体" w:hAnsi="黑体" w:hint="eastAsia"/>
          <w:color w:val="000000" w:themeColor="text1"/>
          <w:sz w:val="30"/>
          <w:szCs w:val="30"/>
        </w:rPr>
        <w:t>采购编号：</w:t>
      </w:r>
      <w:r w:rsidR="00AD391D" w:rsidRPr="00AD391D">
        <w:rPr>
          <w:rFonts w:ascii="黑体" w:eastAsia="黑体" w:hAnsi="黑体"/>
          <w:color w:val="000000" w:themeColor="text1"/>
          <w:sz w:val="30"/>
          <w:szCs w:val="30"/>
        </w:rPr>
        <w:t>510115202100157</w:t>
      </w:r>
    </w:p>
    <w:p w14:paraId="20CE1BBE" w14:textId="77777777" w:rsidR="00036A7C" w:rsidRPr="00CF77B1" w:rsidRDefault="00036A7C">
      <w:pPr>
        <w:rPr>
          <w:rFonts w:ascii="黑体" w:eastAsia="黑体" w:hAnsi="黑体"/>
          <w:color w:val="000000" w:themeColor="text1"/>
          <w:sz w:val="36"/>
          <w:szCs w:val="36"/>
        </w:rPr>
      </w:pPr>
    </w:p>
    <w:p w14:paraId="1E0B1773" w14:textId="77777777" w:rsidR="00036A7C" w:rsidRPr="00CF77B1" w:rsidRDefault="00036A7C">
      <w:pPr>
        <w:jc w:val="center"/>
        <w:rPr>
          <w:rFonts w:ascii="黑体" w:eastAsia="黑体" w:hAnsi="黑体"/>
          <w:color w:val="000000" w:themeColor="text1"/>
          <w:sz w:val="52"/>
          <w:szCs w:val="52"/>
        </w:rPr>
      </w:pPr>
    </w:p>
    <w:p w14:paraId="2A8F5EEF" w14:textId="320C2AA7" w:rsidR="00036A7C" w:rsidRPr="00CF77B1" w:rsidRDefault="00DA0F21" w:rsidP="00AE483E">
      <w:pPr>
        <w:jc w:val="center"/>
        <w:rPr>
          <w:rFonts w:ascii="黑体" w:eastAsia="黑体" w:hAnsi="黑体"/>
          <w:color w:val="000000" w:themeColor="text1"/>
          <w:sz w:val="52"/>
          <w:szCs w:val="52"/>
        </w:rPr>
      </w:pPr>
      <w:r w:rsidRPr="00CF77B1">
        <w:rPr>
          <w:rFonts w:ascii="黑体" w:eastAsia="黑体" w:hAnsi="黑体" w:hint="eastAsia"/>
          <w:color w:val="000000" w:themeColor="text1"/>
          <w:sz w:val="52"/>
          <w:szCs w:val="52"/>
        </w:rPr>
        <w:t>温江区馆藏纸质文物保护修复服务采购项目</w:t>
      </w:r>
      <w:r w:rsidR="001A67E8">
        <w:rPr>
          <w:rFonts w:ascii="黑体" w:eastAsia="黑体" w:hAnsi="黑体" w:hint="eastAsia"/>
          <w:color w:val="000000" w:themeColor="text1"/>
          <w:sz w:val="52"/>
          <w:szCs w:val="52"/>
        </w:rPr>
        <w:t>(第二次)</w:t>
      </w:r>
    </w:p>
    <w:p w14:paraId="5939CD97" w14:textId="77777777" w:rsidR="00036A7C" w:rsidRPr="00CF77B1" w:rsidRDefault="00036A7C">
      <w:pPr>
        <w:rPr>
          <w:rFonts w:ascii="黑体" w:eastAsia="黑体" w:hAnsi="黑体"/>
          <w:color w:val="000000" w:themeColor="text1"/>
          <w:sz w:val="52"/>
          <w:szCs w:val="52"/>
        </w:rPr>
      </w:pPr>
    </w:p>
    <w:p w14:paraId="199100BC" w14:textId="77777777" w:rsidR="00036A7C" w:rsidRPr="00CF77B1" w:rsidRDefault="00EE5E27">
      <w:pPr>
        <w:jc w:val="center"/>
        <w:rPr>
          <w:rFonts w:ascii="黑体" w:eastAsia="黑体" w:hAnsi="黑体"/>
          <w:color w:val="000000" w:themeColor="text1"/>
          <w:sz w:val="52"/>
          <w:szCs w:val="52"/>
        </w:rPr>
      </w:pPr>
      <w:r w:rsidRPr="00CF77B1">
        <w:rPr>
          <w:rFonts w:ascii="黑体" w:eastAsia="黑体" w:hAnsi="黑体" w:hint="eastAsia"/>
          <w:color w:val="000000" w:themeColor="text1"/>
          <w:sz w:val="52"/>
          <w:szCs w:val="52"/>
        </w:rPr>
        <w:t>竞</w:t>
      </w:r>
    </w:p>
    <w:p w14:paraId="6AD5EED5" w14:textId="77777777" w:rsidR="00036A7C" w:rsidRPr="00CF77B1" w:rsidRDefault="00EE5E27">
      <w:pPr>
        <w:jc w:val="center"/>
        <w:rPr>
          <w:rFonts w:ascii="黑体" w:eastAsia="黑体" w:hAnsi="黑体"/>
          <w:color w:val="000000" w:themeColor="text1"/>
          <w:sz w:val="52"/>
          <w:szCs w:val="52"/>
        </w:rPr>
      </w:pPr>
      <w:r w:rsidRPr="00CF77B1">
        <w:rPr>
          <w:rFonts w:ascii="黑体" w:eastAsia="黑体" w:hAnsi="黑体" w:hint="eastAsia"/>
          <w:color w:val="000000" w:themeColor="text1"/>
          <w:sz w:val="52"/>
          <w:szCs w:val="52"/>
        </w:rPr>
        <w:t>争</w:t>
      </w:r>
    </w:p>
    <w:p w14:paraId="2C38469C" w14:textId="77777777" w:rsidR="00036A7C" w:rsidRPr="00CF77B1" w:rsidRDefault="00EE5E27">
      <w:pPr>
        <w:jc w:val="center"/>
        <w:rPr>
          <w:rFonts w:ascii="黑体" w:eastAsia="黑体" w:hAnsi="黑体"/>
          <w:color w:val="000000" w:themeColor="text1"/>
          <w:sz w:val="52"/>
          <w:szCs w:val="52"/>
        </w:rPr>
      </w:pPr>
      <w:r w:rsidRPr="00CF77B1">
        <w:rPr>
          <w:rFonts w:ascii="黑体" w:eastAsia="黑体" w:hAnsi="黑体" w:hint="eastAsia"/>
          <w:color w:val="000000" w:themeColor="text1"/>
          <w:sz w:val="52"/>
          <w:szCs w:val="52"/>
        </w:rPr>
        <w:t>性</w:t>
      </w:r>
    </w:p>
    <w:p w14:paraId="05F99170" w14:textId="77777777" w:rsidR="00036A7C" w:rsidRPr="00CF77B1" w:rsidRDefault="00EE5E27">
      <w:pPr>
        <w:jc w:val="center"/>
        <w:rPr>
          <w:rFonts w:ascii="黑体" w:eastAsia="黑体" w:hAnsi="黑体"/>
          <w:color w:val="000000" w:themeColor="text1"/>
          <w:sz w:val="52"/>
          <w:szCs w:val="52"/>
        </w:rPr>
      </w:pPr>
      <w:proofErr w:type="gramStart"/>
      <w:r w:rsidRPr="00CF77B1">
        <w:rPr>
          <w:rFonts w:ascii="黑体" w:eastAsia="黑体" w:hAnsi="黑体" w:hint="eastAsia"/>
          <w:color w:val="000000" w:themeColor="text1"/>
          <w:sz w:val="52"/>
          <w:szCs w:val="52"/>
        </w:rPr>
        <w:t>磋</w:t>
      </w:r>
      <w:proofErr w:type="gramEnd"/>
    </w:p>
    <w:p w14:paraId="524D2318" w14:textId="77777777" w:rsidR="00036A7C" w:rsidRPr="00CF77B1" w:rsidRDefault="00EE5E27">
      <w:pPr>
        <w:jc w:val="center"/>
        <w:rPr>
          <w:rFonts w:ascii="黑体" w:eastAsia="黑体" w:hAnsi="黑体"/>
          <w:color w:val="000000" w:themeColor="text1"/>
          <w:sz w:val="52"/>
          <w:szCs w:val="52"/>
        </w:rPr>
      </w:pPr>
      <w:r w:rsidRPr="00CF77B1">
        <w:rPr>
          <w:rFonts w:ascii="黑体" w:eastAsia="黑体" w:hAnsi="黑体" w:hint="eastAsia"/>
          <w:color w:val="000000" w:themeColor="text1"/>
          <w:sz w:val="52"/>
          <w:szCs w:val="52"/>
        </w:rPr>
        <w:t>商</w:t>
      </w:r>
    </w:p>
    <w:p w14:paraId="74482C67" w14:textId="77777777" w:rsidR="00036A7C" w:rsidRPr="00CF77B1" w:rsidRDefault="00EE5E27">
      <w:pPr>
        <w:jc w:val="center"/>
        <w:rPr>
          <w:rFonts w:ascii="黑体" w:eastAsia="黑体" w:hAnsi="黑体"/>
          <w:color w:val="000000" w:themeColor="text1"/>
          <w:sz w:val="52"/>
          <w:szCs w:val="52"/>
        </w:rPr>
      </w:pPr>
      <w:r w:rsidRPr="00CF77B1">
        <w:rPr>
          <w:rFonts w:ascii="黑体" w:eastAsia="黑体" w:hAnsi="黑体" w:hint="eastAsia"/>
          <w:color w:val="000000" w:themeColor="text1"/>
          <w:sz w:val="52"/>
          <w:szCs w:val="52"/>
        </w:rPr>
        <w:t>文</w:t>
      </w:r>
    </w:p>
    <w:p w14:paraId="0FDC5FB6" w14:textId="77777777" w:rsidR="00036A7C" w:rsidRPr="00CF77B1" w:rsidRDefault="00EE5E27">
      <w:pPr>
        <w:jc w:val="center"/>
        <w:rPr>
          <w:rFonts w:ascii="黑体" w:eastAsia="黑体" w:hAnsi="黑体"/>
          <w:color w:val="000000" w:themeColor="text1"/>
          <w:sz w:val="52"/>
          <w:szCs w:val="52"/>
        </w:rPr>
      </w:pPr>
      <w:r w:rsidRPr="00CF77B1">
        <w:rPr>
          <w:rFonts w:ascii="黑体" w:eastAsia="黑体" w:hAnsi="黑体" w:hint="eastAsia"/>
          <w:color w:val="000000" w:themeColor="text1"/>
          <w:sz w:val="52"/>
          <w:szCs w:val="52"/>
        </w:rPr>
        <w:t>件</w:t>
      </w:r>
    </w:p>
    <w:p w14:paraId="14507900" w14:textId="77777777" w:rsidR="00036A7C" w:rsidRPr="00CF77B1" w:rsidRDefault="00036A7C">
      <w:pPr>
        <w:jc w:val="center"/>
        <w:rPr>
          <w:rFonts w:ascii="黑体" w:eastAsia="黑体" w:hAnsi="黑体"/>
          <w:color w:val="000000" w:themeColor="text1"/>
          <w:sz w:val="52"/>
          <w:szCs w:val="52"/>
        </w:rPr>
      </w:pPr>
    </w:p>
    <w:p w14:paraId="6E3EAB19" w14:textId="77777777" w:rsidR="00036A7C" w:rsidRPr="00CF77B1" w:rsidRDefault="00036A7C">
      <w:pPr>
        <w:jc w:val="center"/>
        <w:rPr>
          <w:rFonts w:ascii="黑体" w:eastAsia="黑体" w:hAnsi="黑体"/>
          <w:color w:val="000000" w:themeColor="text1"/>
          <w:sz w:val="52"/>
          <w:szCs w:val="52"/>
        </w:rPr>
      </w:pPr>
    </w:p>
    <w:p w14:paraId="7536BD76" w14:textId="70C0776A" w:rsidR="00036A7C" w:rsidRPr="00CF77B1" w:rsidRDefault="00DA0F21">
      <w:pPr>
        <w:spacing w:line="360" w:lineRule="auto"/>
        <w:jc w:val="center"/>
        <w:rPr>
          <w:rFonts w:ascii="黑体" w:eastAsia="黑体" w:hAnsi="黑体"/>
          <w:color w:val="000000" w:themeColor="text1"/>
          <w:sz w:val="32"/>
          <w:szCs w:val="32"/>
        </w:rPr>
      </w:pPr>
      <w:bookmarkStart w:id="0" w:name="_Hlk81337506"/>
      <w:r w:rsidRPr="00CF77B1">
        <w:rPr>
          <w:rFonts w:ascii="黑体" w:eastAsia="黑体" w:hAnsi="黑体" w:hint="eastAsia"/>
          <w:color w:val="000000" w:themeColor="text1"/>
          <w:sz w:val="32"/>
          <w:szCs w:val="32"/>
        </w:rPr>
        <w:t>成都市温江区文物保护管理所</w:t>
      </w:r>
      <w:bookmarkEnd w:id="0"/>
    </w:p>
    <w:p w14:paraId="500F60E9" w14:textId="77777777" w:rsidR="00036A7C" w:rsidRPr="00CF77B1" w:rsidRDefault="00EE5E27">
      <w:pPr>
        <w:spacing w:line="360" w:lineRule="auto"/>
        <w:jc w:val="center"/>
        <w:rPr>
          <w:rFonts w:ascii="黑体" w:eastAsia="黑体" w:hAnsi="黑体"/>
          <w:color w:val="000000" w:themeColor="text1"/>
          <w:sz w:val="32"/>
          <w:szCs w:val="32"/>
        </w:rPr>
      </w:pPr>
      <w:r w:rsidRPr="00CF77B1">
        <w:rPr>
          <w:rFonts w:ascii="黑体" w:eastAsia="黑体" w:hAnsi="黑体" w:hint="eastAsia"/>
          <w:color w:val="000000" w:themeColor="text1"/>
          <w:sz w:val="32"/>
          <w:szCs w:val="32"/>
        </w:rPr>
        <w:t>四川国际招标有限责任公司</w:t>
      </w:r>
    </w:p>
    <w:p w14:paraId="7905AD06" w14:textId="77777777" w:rsidR="00036A7C" w:rsidRPr="00CF77B1" w:rsidRDefault="00EE5E27">
      <w:pPr>
        <w:spacing w:line="360" w:lineRule="auto"/>
        <w:jc w:val="center"/>
        <w:rPr>
          <w:rFonts w:ascii="黑体" w:eastAsia="黑体" w:hAnsi="黑体"/>
          <w:color w:val="000000" w:themeColor="text1"/>
          <w:sz w:val="32"/>
          <w:szCs w:val="32"/>
        </w:rPr>
      </w:pPr>
      <w:r w:rsidRPr="00CF77B1">
        <w:rPr>
          <w:rFonts w:ascii="黑体" w:eastAsia="黑体" w:hAnsi="黑体" w:hint="eastAsia"/>
          <w:color w:val="000000" w:themeColor="text1"/>
          <w:sz w:val="32"/>
          <w:szCs w:val="32"/>
        </w:rPr>
        <w:t>共同编制</w:t>
      </w:r>
    </w:p>
    <w:p w14:paraId="69CBABF9" w14:textId="7C2F90E1" w:rsidR="00036A7C" w:rsidRPr="00CF77B1" w:rsidRDefault="00DA0F21" w:rsidP="00404839">
      <w:pPr>
        <w:spacing w:line="360" w:lineRule="auto"/>
        <w:jc w:val="center"/>
        <w:rPr>
          <w:rFonts w:ascii="黑体" w:eastAsia="黑体" w:hAnsi="黑体"/>
          <w:bCs/>
          <w:color w:val="000000" w:themeColor="text1"/>
          <w:sz w:val="32"/>
          <w:szCs w:val="32"/>
          <w:lang w:val="zh-CN"/>
        </w:rPr>
      </w:pPr>
      <w:r w:rsidRPr="00CF77B1">
        <w:rPr>
          <w:rFonts w:ascii="黑体" w:eastAsia="黑体" w:hAnsi="黑体"/>
          <w:bCs/>
          <w:color w:val="000000" w:themeColor="text1"/>
          <w:sz w:val="32"/>
          <w:szCs w:val="32"/>
          <w:lang w:val="zh-CN"/>
        </w:rPr>
        <w:t>2021</w:t>
      </w:r>
      <w:r w:rsidR="00404839" w:rsidRPr="00CF77B1">
        <w:rPr>
          <w:rFonts w:ascii="黑体" w:eastAsia="黑体" w:hAnsi="黑体"/>
          <w:bCs/>
          <w:color w:val="000000" w:themeColor="text1"/>
          <w:sz w:val="32"/>
          <w:szCs w:val="32"/>
          <w:lang w:val="zh-CN"/>
        </w:rPr>
        <w:t>年</w:t>
      </w:r>
      <w:r w:rsidR="00435164">
        <w:rPr>
          <w:rFonts w:ascii="黑体" w:eastAsia="黑体" w:hAnsi="黑体"/>
          <w:bCs/>
          <w:color w:val="000000" w:themeColor="text1"/>
          <w:sz w:val="32"/>
          <w:szCs w:val="32"/>
          <w:lang w:val="zh-CN"/>
        </w:rPr>
        <w:t>10</w:t>
      </w:r>
      <w:r w:rsidR="00404839" w:rsidRPr="00CF77B1">
        <w:rPr>
          <w:rFonts w:ascii="黑体" w:eastAsia="黑体" w:hAnsi="黑体"/>
          <w:bCs/>
          <w:color w:val="000000" w:themeColor="text1"/>
          <w:sz w:val="32"/>
          <w:szCs w:val="32"/>
          <w:lang w:val="zh-CN"/>
        </w:rPr>
        <w:t>月</w:t>
      </w:r>
    </w:p>
    <w:p w14:paraId="4A2DDEDE" w14:textId="77777777" w:rsidR="00E945FD" w:rsidRPr="00CF77B1" w:rsidRDefault="00E945FD">
      <w:pPr>
        <w:widowControl/>
        <w:jc w:val="left"/>
        <w:rPr>
          <w:rFonts w:ascii="仿宋" w:eastAsia="仿宋" w:hAnsi="仿宋"/>
          <w:color w:val="000000" w:themeColor="text1"/>
          <w:sz w:val="36"/>
          <w:szCs w:val="32"/>
        </w:rPr>
      </w:pPr>
      <w:r w:rsidRPr="00CF77B1">
        <w:rPr>
          <w:rFonts w:ascii="仿宋" w:eastAsia="仿宋" w:hAnsi="仿宋"/>
          <w:b/>
          <w:bCs/>
          <w:color w:val="000000" w:themeColor="text1"/>
          <w:sz w:val="36"/>
        </w:rPr>
        <w:br w:type="page"/>
      </w:r>
    </w:p>
    <w:p w14:paraId="285F2AF1" w14:textId="2BD29F16" w:rsidR="00036A7C" w:rsidRPr="00CF77B1" w:rsidRDefault="00EE5E27">
      <w:pPr>
        <w:pStyle w:val="2"/>
        <w:keepNext w:val="0"/>
        <w:keepLines w:val="0"/>
        <w:spacing w:line="360" w:lineRule="exact"/>
        <w:jc w:val="center"/>
        <w:rPr>
          <w:rFonts w:ascii="仿宋" w:eastAsia="仿宋" w:hAnsi="仿宋"/>
          <w:bCs w:val="0"/>
          <w:color w:val="000000" w:themeColor="text1"/>
          <w:sz w:val="36"/>
        </w:rPr>
      </w:pPr>
      <w:r w:rsidRPr="00CF77B1">
        <w:rPr>
          <w:rFonts w:ascii="仿宋" w:eastAsia="仿宋" w:hAnsi="仿宋" w:hint="eastAsia"/>
          <w:bCs w:val="0"/>
          <w:color w:val="000000" w:themeColor="text1"/>
          <w:sz w:val="36"/>
        </w:rPr>
        <w:lastRenderedPageBreak/>
        <w:t>目    录</w:t>
      </w:r>
    </w:p>
    <w:p w14:paraId="1CF618FD" w14:textId="7A4CBDCE" w:rsidR="00D23DA9" w:rsidRPr="00CF77B1" w:rsidRDefault="00D23DA9">
      <w:pPr>
        <w:pStyle w:val="12"/>
        <w:tabs>
          <w:tab w:val="right" w:leader="dot" w:pos="7305"/>
        </w:tabs>
        <w:rPr>
          <w:rFonts w:ascii="仿宋" w:eastAsia="仿宋" w:hAnsi="仿宋" w:cstheme="minorBidi"/>
          <w:noProof/>
          <w:color w:val="000000" w:themeColor="text1"/>
          <w:sz w:val="21"/>
          <w:szCs w:val="22"/>
        </w:rPr>
      </w:pPr>
      <w:r w:rsidRPr="00CF77B1">
        <w:rPr>
          <w:rFonts w:ascii="仿宋" w:eastAsia="仿宋" w:hAnsi="仿宋"/>
          <w:color w:val="000000" w:themeColor="text1"/>
        </w:rPr>
        <w:fldChar w:fldCharType="begin"/>
      </w:r>
      <w:r w:rsidRPr="00CF77B1">
        <w:rPr>
          <w:rFonts w:ascii="仿宋" w:eastAsia="仿宋" w:hAnsi="仿宋"/>
          <w:color w:val="000000" w:themeColor="text1"/>
        </w:rPr>
        <w:instrText xml:space="preserve"> TOC \o "1-1" \h \z \u </w:instrText>
      </w:r>
      <w:r w:rsidRPr="00CF77B1">
        <w:rPr>
          <w:rFonts w:ascii="仿宋" w:eastAsia="仿宋" w:hAnsi="仿宋"/>
          <w:color w:val="000000" w:themeColor="text1"/>
        </w:rPr>
        <w:fldChar w:fldCharType="separate"/>
      </w:r>
      <w:hyperlink w:anchor="_Toc511206475" w:history="1">
        <w:r w:rsidRPr="00CF77B1">
          <w:rPr>
            <w:rStyle w:val="af"/>
            <w:rFonts w:ascii="仿宋" w:eastAsia="仿宋" w:hAnsi="仿宋" w:hint="eastAsia"/>
            <w:noProof/>
            <w:color w:val="000000" w:themeColor="text1"/>
          </w:rPr>
          <w:t>第一章</w:t>
        </w:r>
        <w:r w:rsidRPr="00CF77B1">
          <w:rPr>
            <w:rStyle w:val="af"/>
            <w:rFonts w:ascii="仿宋" w:eastAsia="仿宋" w:hAnsi="仿宋"/>
            <w:noProof/>
            <w:color w:val="000000" w:themeColor="text1"/>
          </w:rPr>
          <w:t xml:space="preserve">  </w:t>
        </w:r>
        <w:r w:rsidRPr="00CF77B1">
          <w:rPr>
            <w:rStyle w:val="af"/>
            <w:rFonts w:ascii="仿宋" w:eastAsia="仿宋" w:hAnsi="仿宋" w:hint="eastAsia"/>
            <w:noProof/>
            <w:color w:val="000000" w:themeColor="text1"/>
          </w:rPr>
          <w:t>磋商邀请</w:t>
        </w:r>
        <w:r w:rsidRPr="00CF77B1">
          <w:rPr>
            <w:rFonts w:ascii="仿宋" w:eastAsia="仿宋" w:hAnsi="仿宋"/>
            <w:noProof/>
            <w:webHidden/>
            <w:color w:val="000000" w:themeColor="text1"/>
          </w:rPr>
          <w:tab/>
        </w:r>
        <w:r w:rsidRPr="00CF77B1">
          <w:rPr>
            <w:rFonts w:ascii="仿宋" w:eastAsia="仿宋" w:hAnsi="仿宋"/>
            <w:noProof/>
            <w:webHidden/>
            <w:color w:val="000000" w:themeColor="text1"/>
          </w:rPr>
          <w:fldChar w:fldCharType="begin"/>
        </w:r>
        <w:r w:rsidRPr="00CF77B1">
          <w:rPr>
            <w:rFonts w:ascii="仿宋" w:eastAsia="仿宋" w:hAnsi="仿宋"/>
            <w:noProof/>
            <w:webHidden/>
            <w:color w:val="000000" w:themeColor="text1"/>
          </w:rPr>
          <w:instrText xml:space="preserve"> PAGEREF _Toc511206475 \h </w:instrText>
        </w:r>
        <w:r w:rsidRPr="00CF77B1">
          <w:rPr>
            <w:rFonts w:ascii="仿宋" w:eastAsia="仿宋" w:hAnsi="仿宋"/>
            <w:noProof/>
            <w:webHidden/>
            <w:color w:val="000000" w:themeColor="text1"/>
          </w:rPr>
        </w:r>
        <w:r w:rsidRPr="00CF77B1">
          <w:rPr>
            <w:rFonts w:ascii="仿宋" w:eastAsia="仿宋" w:hAnsi="仿宋"/>
            <w:noProof/>
            <w:webHidden/>
            <w:color w:val="000000" w:themeColor="text1"/>
          </w:rPr>
          <w:fldChar w:fldCharType="separate"/>
        </w:r>
        <w:r w:rsidR="00CB6866">
          <w:rPr>
            <w:rFonts w:ascii="仿宋" w:eastAsia="仿宋" w:hAnsi="仿宋"/>
            <w:noProof/>
            <w:webHidden/>
            <w:color w:val="000000" w:themeColor="text1"/>
          </w:rPr>
          <w:t>3</w:t>
        </w:r>
        <w:r w:rsidRPr="00CF77B1">
          <w:rPr>
            <w:rFonts w:ascii="仿宋" w:eastAsia="仿宋" w:hAnsi="仿宋"/>
            <w:noProof/>
            <w:webHidden/>
            <w:color w:val="000000" w:themeColor="text1"/>
          </w:rPr>
          <w:fldChar w:fldCharType="end"/>
        </w:r>
      </w:hyperlink>
    </w:p>
    <w:p w14:paraId="28295277" w14:textId="3FEF3167" w:rsidR="00D23DA9" w:rsidRPr="00CF77B1" w:rsidRDefault="00CB6866">
      <w:pPr>
        <w:pStyle w:val="12"/>
        <w:tabs>
          <w:tab w:val="right" w:leader="dot" w:pos="7305"/>
        </w:tabs>
        <w:rPr>
          <w:rFonts w:ascii="仿宋" w:eastAsia="仿宋" w:hAnsi="仿宋" w:cstheme="minorBidi"/>
          <w:noProof/>
          <w:color w:val="000000" w:themeColor="text1"/>
          <w:sz w:val="21"/>
          <w:szCs w:val="22"/>
        </w:rPr>
      </w:pPr>
      <w:hyperlink w:anchor="_Toc511206476" w:history="1">
        <w:r w:rsidR="00D23DA9" w:rsidRPr="00CF77B1">
          <w:rPr>
            <w:rStyle w:val="af"/>
            <w:rFonts w:ascii="仿宋" w:eastAsia="仿宋" w:hAnsi="仿宋" w:hint="eastAsia"/>
            <w:noProof/>
            <w:color w:val="000000" w:themeColor="text1"/>
          </w:rPr>
          <w:t>第二章</w:t>
        </w:r>
        <w:r w:rsidR="00D23DA9" w:rsidRPr="00CF77B1">
          <w:rPr>
            <w:rStyle w:val="af"/>
            <w:rFonts w:ascii="仿宋" w:eastAsia="仿宋" w:hAnsi="仿宋"/>
            <w:noProof/>
            <w:color w:val="000000" w:themeColor="text1"/>
          </w:rPr>
          <w:t xml:space="preserve">  </w:t>
        </w:r>
        <w:r w:rsidR="00D23DA9" w:rsidRPr="00CF77B1">
          <w:rPr>
            <w:rStyle w:val="af"/>
            <w:rFonts w:ascii="仿宋" w:eastAsia="仿宋" w:hAnsi="仿宋" w:hint="eastAsia"/>
            <w:noProof/>
            <w:color w:val="000000" w:themeColor="text1"/>
          </w:rPr>
          <w:t>磋商须知</w:t>
        </w:r>
        <w:r w:rsidR="00D23DA9" w:rsidRPr="00CF77B1">
          <w:rPr>
            <w:rFonts w:ascii="仿宋" w:eastAsia="仿宋" w:hAnsi="仿宋"/>
            <w:noProof/>
            <w:webHidden/>
            <w:color w:val="000000" w:themeColor="text1"/>
          </w:rPr>
          <w:tab/>
        </w:r>
        <w:r w:rsidR="00D23DA9" w:rsidRPr="00CF77B1">
          <w:rPr>
            <w:rFonts w:ascii="仿宋" w:eastAsia="仿宋" w:hAnsi="仿宋"/>
            <w:noProof/>
            <w:webHidden/>
            <w:color w:val="000000" w:themeColor="text1"/>
          </w:rPr>
          <w:fldChar w:fldCharType="begin"/>
        </w:r>
        <w:r w:rsidR="00D23DA9" w:rsidRPr="00CF77B1">
          <w:rPr>
            <w:rFonts w:ascii="仿宋" w:eastAsia="仿宋" w:hAnsi="仿宋"/>
            <w:noProof/>
            <w:webHidden/>
            <w:color w:val="000000" w:themeColor="text1"/>
          </w:rPr>
          <w:instrText xml:space="preserve"> PAGEREF _Toc511206476 \h </w:instrText>
        </w:r>
        <w:r w:rsidR="00D23DA9" w:rsidRPr="00CF77B1">
          <w:rPr>
            <w:rFonts w:ascii="仿宋" w:eastAsia="仿宋" w:hAnsi="仿宋"/>
            <w:noProof/>
            <w:webHidden/>
            <w:color w:val="000000" w:themeColor="text1"/>
          </w:rPr>
        </w:r>
        <w:r w:rsidR="00D23DA9" w:rsidRPr="00CF77B1">
          <w:rPr>
            <w:rFonts w:ascii="仿宋" w:eastAsia="仿宋" w:hAnsi="仿宋"/>
            <w:noProof/>
            <w:webHidden/>
            <w:color w:val="000000" w:themeColor="text1"/>
          </w:rPr>
          <w:fldChar w:fldCharType="separate"/>
        </w:r>
        <w:r>
          <w:rPr>
            <w:rFonts w:ascii="仿宋" w:eastAsia="仿宋" w:hAnsi="仿宋"/>
            <w:noProof/>
            <w:webHidden/>
            <w:color w:val="000000" w:themeColor="text1"/>
          </w:rPr>
          <w:t>6</w:t>
        </w:r>
        <w:r w:rsidR="00D23DA9" w:rsidRPr="00CF77B1">
          <w:rPr>
            <w:rFonts w:ascii="仿宋" w:eastAsia="仿宋" w:hAnsi="仿宋"/>
            <w:noProof/>
            <w:webHidden/>
            <w:color w:val="000000" w:themeColor="text1"/>
          </w:rPr>
          <w:fldChar w:fldCharType="end"/>
        </w:r>
      </w:hyperlink>
    </w:p>
    <w:p w14:paraId="544D6DAE" w14:textId="7F30BF07" w:rsidR="00D23DA9" w:rsidRPr="00CF77B1" w:rsidRDefault="00CB6866">
      <w:pPr>
        <w:pStyle w:val="12"/>
        <w:tabs>
          <w:tab w:val="right" w:leader="dot" w:pos="7305"/>
        </w:tabs>
        <w:rPr>
          <w:rFonts w:ascii="仿宋" w:eastAsia="仿宋" w:hAnsi="仿宋" w:cstheme="minorBidi"/>
          <w:noProof/>
          <w:color w:val="000000" w:themeColor="text1"/>
          <w:sz w:val="21"/>
          <w:szCs w:val="22"/>
        </w:rPr>
      </w:pPr>
      <w:hyperlink w:anchor="_Toc511206477" w:history="1">
        <w:r w:rsidR="00D23DA9" w:rsidRPr="00CF77B1">
          <w:rPr>
            <w:rStyle w:val="af"/>
            <w:rFonts w:ascii="仿宋" w:eastAsia="仿宋" w:hAnsi="仿宋" w:hint="eastAsia"/>
            <w:noProof/>
            <w:color w:val="000000" w:themeColor="text1"/>
          </w:rPr>
          <w:t>第三章</w:t>
        </w:r>
        <w:r w:rsidR="00D23DA9" w:rsidRPr="00CF77B1">
          <w:rPr>
            <w:rStyle w:val="af"/>
            <w:rFonts w:ascii="仿宋" w:eastAsia="仿宋" w:hAnsi="仿宋"/>
            <w:noProof/>
            <w:color w:val="000000" w:themeColor="text1"/>
          </w:rPr>
          <w:t xml:space="preserve">  </w:t>
        </w:r>
        <w:r w:rsidR="00D23DA9" w:rsidRPr="00CF77B1">
          <w:rPr>
            <w:rStyle w:val="af"/>
            <w:rFonts w:ascii="仿宋" w:eastAsia="仿宋" w:hAnsi="仿宋" w:hint="eastAsia"/>
            <w:noProof/>
            <w:color w:val="000000" w:themeColor="text1"/>
          </w:rPr>
          <w:t>供应商和报价产品的资格、资质性及其他类似效力要求</w:t>
        </w:r>
        <w:r w:rsidR="00D23DA9" w:rsidRPr="00CF77B1">
          <w:rPr>
            <w:rFonts w:ascii="仿宋" w:eastAsia="仿宋" w:hAnsi="仿宋"/>
            <w:noProof/>
            <w:webHidden/>
            <w:color w:val="000000" w:themeColor="text1"/>
          </w:rPr>
          <w:tab/>
        </w:r>
        <w:r w:rsidR="00D23DA9" w:rsidRPr="00CF77B1">
          <w:rPr>
            <w:rFonts w:ascii="仿宋" w:eastAsia="仿宋" w:hAnsi="仿宋"/>
            <w:noProof/>
            <w:webHidden/>
            <w:color w:val="000000" w:themeColor="text1"/>
          </w:rPr>
          <w:fldChar w:fldCharType="begin"/>
        </w:r>
        <w:r w:rsidR="00D23DA9" w:rsidRPr="00CF77B1">
          <w:rPr>
            <w:rFonts w:ascii="仿宋" w:eastAsia="仿宋" w:hAnsi="仿宋"/>
            <w:noProof/>
            <w:webHidden/>
            <w:color w:val="000000" w:themeColor="text1"/>
          </w:rPr>
          <w:instrText xml:space="preserve"> PAGEREF _Toc511206477 \h </w:instrText>
        </w:r>
        <w:r w:rsidR="00D23DA9" w:rsidRPr="00CF77B1">
          <w:rPr>
            <w:rFonts w:ascii="仿宋" w:eastAsia="仿宋" w:hAnsi="仿宋"/>
            <w:noProof/>
            <w:webHidden/>
            <w:color w:val="000000" w:themeColor="text1"/>
          </w:rPr>
        </w:r>
        <w:r w:rsidR="00D23DA9" w:rsidRPr="00CF77B1">
          <w:rPr>
            <w:rFonts w:ascii="仿宋" w:eastAsia="仿宋" w:hAnsi="仿宋"/>
            <w:noProof/>
            <w:webHidden/>
            <w:color w:val="000000" w:themeColor="text1"/>
          </w:rPr>
          <w:fldChar w:fldCharType="separate"/>
        </w:r>
        <w:r>
          <w:rPr>
            <w:rFonts w:ascii="仿宋" w:eastAsia="仿宋" w:hAnsi="仿宋"/>
            <w:noProof/>
            <w:webHidden/>
            <w:color w:val="000000" w:themeColor="text1"/>
          </w:rPr>
          <w:t>19</w:t>
        </w:r>
        <w:r w:rsidR="00D23DA9" w:rsidRPr="00CF77B1">
          <w:rPr>
            <w:rFonts w:ascii="仿宋" w:eastAsia="仿宋" w:hAnsi="仿宋"/>
            <w:noProof/>
            <w:webHidden/>
            <w:color w:val="000000" w:themeColor="text1"/>
          </w:rPr>
          <w:fldChar w:fldCharType="end"/>
        </w:r>
      </w:hyperlink>
    </w:p>
    <w:p w14:paraId="39758CDF" w14:textId="5D1EA91F" w:rsidR="00D23DA9" w:rsidRPr="00CF77B1" w:rsidRDefault="00CB6866">
      <w:pPr>
        <w:pStyle w:val="12"/>
        <w:tabs>
          <w:tab w:val="right" w:leader="dot" w:pos="7305"/>
        </w:tabs>
        <w:rPr>
          <w:rFonts w:ascii="仿宋" w:eastAsia="仿宋" w:hAnsi="仿宋" w:cstheme="minorBidi"/>
          <w:noProof/>
          <w:color w:val="000000" w:themeColor="text1"/>
          <w:sz w:val="21"/>
          <w:szCs w:val="22"/>
        </w:rPr>
      </w:pPr>
      <w:hyperlink w:anchor="_Toc511206478" w:history="1">
        <w:r w:rsidR="00D23DA9" w:rsidRPr="00CF77B1">
          <w:rPr>
            <w:rStyle w:val="af"/>
            <w:rFonts w:ascii="仿宋" w:eastAsia="仿宋" w:hAnsi="仿宋" w:hint="eastAsia"/>
            <w:noProof/>
            <w:color w:val="000000" w:themeColor="text1"/>
          </w:rPr>
          <w:t>第四章</w:t>
        </w:r>
        <w:r w:rsidR="00D23DA9" w:rsidRPr="00CF77B1">
          <w:rPr>
            <w:rStyle w:val="af"/>
            <w:rFonts w:ascii="仿宋" w:eastAsia="仿宋" w:hAnsi="仿宋"/>
            <w:noProof/>
            <w:color w:val="000000" w:themeColor="text1"/>
          </w:rPr>
          <w:t xml:space="preserve">  </w:t>
        </w:r>
        <w:r w:rsidR="00D23DA9" w:rsidRPr="00CF77B1">
          <w:rPr>
            <w:rStyle w:val="af"/>
            <w:rFonts w:ascii="仿宋" w:eastAsia="仿宋" w:hAnsi="仿宋" w:hint="eastAsia"/>
            <w:noProof/>
            <w:color w:val="000000" w:themeColor="text1"/>
          </w:rPr>
          <w:t>供应商应当提供的资格、资质性及其他类似效力要求的相关证明材料</w:t>
        </w:r>
        <w:r w:rsidR="00D23DA9" w:rsidRPr="00CF77B1">
          <w:rPr>
            <w:rFonts w:ascii="仿宋" w:eastAsia="仿宋" w:hAnsi="仿宋"/>
            <w:noProof/>
            <w:webHidden/>
            <w:color w:val="000000" w:themeColor="text1"/>
          </w:rPr>
          <w:tab/>
        </w:r>
        <w:r w:rsidR="00D23DA9" w:rsidRPr="00CF77B1">
          <w:rPr>
            <w:rFonts w:ascii="仿宋" w:eastAsia="仿宋" w:hAnsi="仿宋"/>
            <w:noProof/>
            <w:webHidden/>
            <w:color w:val="000000" w:themeColor="text1"/>
          </w:rPr>
          <w:fldChar w:fldCharType="begin"/>
        </w:r>
        <w:r w:rsidR="00D23DA9" w:rsidRPr="00CF77B1">
          <w:rPr>
            <w:rFonts w:ascii="仿宋" w:eastAsia="仿宋" w:hAnsi="仿宋"/>
            <w:noProof/>
            <w:webHidden/>
            <w:color w:val="000000" w:themeColor="text1"/>
          </w:rPr>
          <w:instrText xml:space="preserve"> PAGEREF _Toc511206478 \h </w:instrText>
        </w:r>
        <w:r w:rsidR="00D23DA9" w:rsidRPr="00CF77B1">
          <w:rPr>
            <w:rFonts w:ascii="仿宋" w:eastAsia="仿宋" w:hAnsi="仿宋"/>
            <w:noProof/>
            <w:webHidden/>
            <w:color w:val="000000" w:themeColor="text1"/>
          </w:rPr>
        </w:r>
        <w:r w:rsidR="00D23DA9" w:rsidRPr="00CF77B1">
          <w:rPr>
            <w:rFonts w:ascii="仿宋" w:eastAsia="仿宋" w:hAnsi="仿宋"/>
            <w:noProof/>
            <w:webHidden/>
            <w:color w:val="000000" w:themeColor="text1"/>
          </w:rPr>
          <w:fldChar w:fldCharType="separate"/>
        </w:r>
        <w:r>
          <w:rPr>
            <w:rFonts w:ascii="仿宋" w:eastAsia="仿宋" w:hAnsi="仿宋"/>
            <w:noProof/>
            <w:webHidden/>
            <w:color w:val="000000" w:themeColor="text1"/>
          </w:rPr>
          <w:t>20</w:t>
        </w:r>
        <w:r w:rsidR="00D23DA9" w:rsidRPr="00CF77B1">
          <w:rPr>
            <w:rFonts w:ascii="仿宋" w:eastAsia="仿宋" w:hAnsi="仿宋"/>
            <w:noProof/>
            <w:webHidden/>
            <w:color w:val="000000" w:themeColor="text1"/>
          </w:rPr>
          <w:fldChar w:fldCharType="end"/>
        </w:r>
      </w:hyperlink>
    </w:p>
    <w:p w14:paraId="6DAA06A0" w14:textId="5F7F723A" w:rsidR="00D23DA9" w:rsidRPr="00CF77B1" w:rsidRDefault="00CB6866">
      <w:pPr>
        <w:pStyle w:val="12"/>
        <w:tabs>
          <w:tab w:val="right" w:leader="dot" w:pos="7305"/>
        </w:tabs>
        <w:rPr>
          <w:rFonts w:ascii="仿宋" w:eastAsia="仿宋" w:hAnsi="仿宋" w:cstheme="minorBidi"/>
          <w:noProof/>
          <w:color w:val="000000" w:themeColor="text1"/>
          <w:sz w:val="21"/>
          <w:szCs w:val="22"/>
        </w:rPr>
      </w:pPr>
      <w:hyperlink w:anchor="_Toc511206479" w:history="1">
        <w:r w:rsidR="00D23DA9" w:rsidRPr="00CF77B1">
          <w:rPr>
            <w:rStyle w:val="af"/>
            <w:rFonts w:ascii="仿宋" w:eastAsia="仿宋" w:hAnsi="仿宋" w:hint="eastAsia"/>
            <w:noProof/>
            <w:color w:val="000000" w:themeColor="text1"/>
          </w:rPr>
          <w:t>第五章</w:t>
        </w:r>
        <w:r w:rsidR="00D23DA9" w:rsidRPr="00CF77B1">
          <w:rPr>
            <w:rStyle w:val="af"/>
            <w:rFonts w:ascii="仿宋" w:eastAsia="仿宋" w:hAnsi="仿宋"/>
            <w:noProof/>
            <w:color w:val="000000" w:themeColor="text1"/>
          </w:rPr>
          <w:t xml:space="preserve">  </w:t>
        </w:r>
        <w:r w:rsidR="00D23DA9" w:rsidRPr="00CF77B1">
          <w:rPr>
            <w:rStyle w:val="af"/>
            <w:rFonts w:ascii="仿宋" w:eastAsia="仿宋" w:hAnsi="仿宋" w:hint="eastAsia"/>
            <w:noProof/>
            <w:color w:val="000000" w:themeColor="text1"/>
          </w:rPr>
          <w:t>采购项目技术、服务、政府采购合同内容条款及其他商务要求</w:t>
        </w:r>
        <w:r w:rsidR="00D23DA9" w:rsidRPr="00CF77B1">
          <w:rPr>
            <w:rFonts w:ascii="仿宋" w:eastAsia="仿宋" w:hAnsi="仿宋"/>
            <w:noProof/>
            <w:webHidden/>
            <w:color w:val="000000" w:themeColor="text1"/>
          </w:rPr>
          <w:tab/>
        </w:r>
        <w:r w:rsidR="00D23DA9" w:rsidRPr="00CF77B1">
          <w:rPr>
            <w:rFonts w:ascii="仿宋" w:eastAsia="仿宋" w:hAnsi="仿宋"/>
            <w:noProof/>
            <w:webHidden/>
            <w:color w:val="000000" w:themeColor="text1"/>
          </w:rPr>
          <w:fldChar w:fldCharType="begin"/>
        </w:r>
        <w:r w:rsidR="00D23DA9" w:rsidRPr="00CF77B1">
          <w:rPr>
            <w:rFonts w:ascii="仿宋" w:eastAsia="仿宋" w:hAnsi="仿宋"/>
            <w:noProof/>
            <w:webHidden/>
            <w:color w:val="000000" w:themeColor="text1"/>
          </w:rPr>
          <w:instrText xml:space="preserve"> PAGEREF _Toc511206479 \h </w:instrText>
        </w:r>
        <w:r w:rsidR="00D23DA9" w:rsidRPr="00CF77B1">
          <w:rPr>
            <w:rFonts w:ascii="仿宋" w:eastAsia="仿宋" w:hAnsi="仿宋"/>
            <w:noProof/>
            <w:webHidden/>
            <w:color w:val="000000" w:themeColor="text1"/>
          </w:rPr>
        </w:r>
        <w:r w:rsidR="00D23DA9" w:rsidRPr="00CF77B1">
          <w:rPr>
            <w:rFonts w:ascii="仿宋" w:eastAsia="仿宋" w:hAnsi="仿宋"/>
            <w:noProof/>
            <w:webHidden/>
            <w:color w:val="000000" w:themeColor="text1"/>
          </w:rPr>
          <w:fldChar w:fldCharType="separate"/>
        </w:r>
        <w:r>
          <w:rPr>
            <w:rFonts w:ascii="仿宋" w:eastAsia="仿宋" w:hAnsi="仿宋"/>
            <w:noProof/>
            <w:webHidden/>
            <w:color w:val="000000" w:themeColor="text1"/>
          </w:rPr>
          <w:t>22</w:t>
        </w:r>
        <w:r w:rsidR="00D23DA9" w:rsidRPr="00CF77B1">
          <w:rPr>
            <w:rFonts w:ascii="仿宋" w:eastAsia="仿宋" w:hAnsi="仿宋"/>
            <w:noProof/>
            <w:webHidden/>
            <w:color w:val="000000" w:themeColor="text1"/>
          </w:rPr>
          <w:fldChar w:fldCharType="end"/>
        </w:r>
      </w:hyperlink>
    </w:p>
    <w:p w14:paraId="2ECD0A22" w14:textId="49E3A4D4" w:rsidR="00D23DA9" w:rsidRPr="00CF77B1" w:rsidRDefault="00CB6866">
      <w:pPr>
        <w:pStyle w:val="12"/>
        <w:tabs>
          <w:tab w:val="right" w:leader="dot" w:pos="7305"/>
        </w:tabs>
        <w:rPr>
          <w:rFonts w:ascii="仿宋" w:eastAsia="仿宋" w:hAnsi="仿宋" w:cstheme="minorBidi"/>
          <w:noProof/>
          <w:color w:val="000000" w:themeColor="text1"/>
          <w:sz w:val="21"/>
          <w:szCs w:val="22"/>
        </w:rPr>
      </w:pPr>
      <w:hyperlink w:anchor="_Toc511206480" w:history="1">
        <w:r w:rsidR="00D23DA9" w:rsidRPr="00CF77B1">
          <w:rPr>
            <w:rStyle w:val="af"/>
            <w:rFonts w:ascii="仿宋" w:eastAsia="仿宋" w:hAnsi="仿宋" w:hint="eastAsia"/>
            <w:noProof/>
            <w:color w:val="000000" w:themeColor="text1"/>
          </w:rPr>
          <w:t>第六章</w:t>
        </w:r>
        <w:r w:rsidR="00D23DA9" w:rsidRPr="00CF77B1">
          <w:rPr>
            <w:rStyle w:val="af"/>
            <w:rFonts w:ascii="仿宋" w:eastAsia="仿宋" w:hAnsi="仿宋"/>
            <w:noProof/>
            <w:color w:val="000000" w:themeColor="text1"/>
          </w:rPr>
          <w:t xml:space="preserve">  </w:t>
        </w:r>
        <w:r w:rsidR="00D23DA9" w:rsidRPr="00CF77B1">
          <w:rPr>
            <w:rStyle w:val="af"/>
            <w:rFonts w:ascii="仿宋" w:eastAsia="仿宋" w:hAnsi="仿宋" w:hint="eastAsia"/>
            <w:noProof/>
            <w:color w:val="000000" w:themeColor="text1"/>
          </w:rPr>
          <w:t>磋商内容、磋商过程中可实质性变动的内容</w:t>
        </w:r>
        <w:r w:rsidR="00D23DA9" w:rsidRPr="00CF77B1">
          <w:rPr>
            <w:rFonts w:ascii="仿宋" w:eastAsia="仿宋" w:hAnsi="仿宋"/>
            <w:noProof/>
            <w:webHidden/>
            <w:color w:val="000000" w:themeColor="text1"/>
          </w:rPr>
          <w:tab/>
        </w:r>
        <w:r w:rsidR="00D23DA9" w:rsidRPr="00CF77B1">
          <w:rPr>
            <w:rFonts w:ascii="仿宋" w:eastAsia="仿宋" w:hAnsi="仿宋"/>
            <w:noProof/>
            <w:webHidden/>
            <w:color w:val="000000" w:themeColor="text1"/>
          </w:rPr>
          <w:fldChar w:fldCharType="begin"/>
        </w:r>
        <w:r w:rsidR="00D23DA9" w:rsidRPr="00CF77B1">
          <w:rPr>
            <w:rFonts w:ascii="仿宋" w:eastAsia="仿宋" w:hAnsi="仿宋"/>
            <w:noProof/>
            <w:webHidden/>
            <w:color w:val="000000" w:themeColor="text1"/>
          </w:rPr>
          <w:instrText xml:space="preserve"> PAGEREF _Toc511206480 \h </w:instrText>
        </w:r>
        <w:r w:rsidR="00D23DA9" w:rsidRPr="00CF77B1">
          <w:rPr>
            <w:rFonts w:ascii="仿宋" w:eastAsia="仿宋" w:hAnsi="仿宋"/>
            <w:noProof/>
            <w:webHidden/>
            <w:color w:val="000000" w:themeColor="text1"/>
          </w:rPr>
        </w:r>
        <w:r w:rsidR="00D23DA9" w:rsidRPr="00CF77B1">
          <w:rPr>
            <w:rFonts w:ascii="仿宋" w:eastAsia="仿宋" w:hAnsi="仿宋"/>
            <w:noProof/>
            <w:webHidden/>
            <w:color w:val="000000" w:themeColor="text1"/>
          </w:rPr>
          <w:fldChar w:fldCharType="separate"/>
        </w:r>
        <w:r>
          <w:rPr>
            <w:rFonts w:ascii="仿宋" w:eastAsia="仿宋" w:hAnsi="仿宋"/>
            <w:noProof/>
            <w:webHidden/>
            <w:color w:val="000000" w:themeColor="text1"/>
          </w:rPr>
          <w:t>26</w:t>
        </w:r>
        <w:r w:rsidR="00D23DA9" w:rsidRPr="00CF77B1">
          <w:rPr>
            <w:rFonts w:ascii="仿宋" w:eastAsia="仿宋" w:hAnsi="仿宋"/>
            <w:noProof/>
            <w:webHidden/>
            <w:color w:val="000000" w:themeColor="text1"/>
          </w:rPr>
          <w:fldChar w:fldCharType="end"/>
        </w:r>
      </w:hyperlink>
    </w:p>
    <w:p w14:paraId="0B0A844F" w14:textId="0734296D" w:rsidR="00D23DA9" w:rsidRPr="00CF77B1" w:rsidRDefault="00CB6866">
      <w:pPr>
        <w:pStyle w:val="12"/>
        <w:tabs>
          <w:tab w:val="right" w:leader="dot" w:pos="7305"/>
        </w:tabs>
        <w:rPr>
          <w:rFonts w:ascii="仿宋" w:eastAsia="仿宋" w:hAnsi="仿宋" w:cstheme="minorBidi"/>
          <w:noProof/>
          <w:color w:val="000000" w:themeColor="text1"/>
          <w:sz w:val="21"/>
          <w:szCs w:val="22"/>
        </w:rPr>
      </w:pPr>
      <w:hyperlink w:anchor="_Toc511206481" w:history="1">
        <w:r w:rsidR="00D23DA9" w:rsidRPr="00CF77B1">
          <w:rPr>
            <w:rStyle w:val="af"/>
            <w:rFonts w:ascii="仿宋" w:eastAsia="仿宋" w:hAnsi="仿宋" w:hint="eastAsia"/>
            <w:noProof/>
            <w:color w:val="000000" w:themeColor="text1"/>
          </w:rPr>
          <w:t>第七章</w:t>
        </w:r>
        <w:r w:rsidR="00D23DA9" w:rsidRPr="00CF77B1">
          <w:rPr>
            <w:rStyle w:val="af"/>
            <w:rFonts w:ascii="仿宋" w:eastAsia="仿宋" w:hAnsi="仿宋"/>
            <w:noProof/>
            <w:color w:val="000000" w:themeColor="text1"/>
          </w:rPr>
          <w:t xml:space="preserve">  </w:t>
        </w:r>
        <w:r w:rsidR="00D23DA9" w:rsidRPr="00CF77B1">
          <w:rPr>
            <w:rStyle w:val="af"/>
            <w:rFonts w:ascii="仿宋" w:eastAsia="仿宋" w:hAnsi="仿宋" w:hint="eastAsia"/>
            <w:noProof/>
            <w:color w:val="000000" w:themeColor="text1"/>
          </w:rPr>
          <w:t>响应文件格式</w:t>
        </w:r>
        <w:r w:rsidR="00D23DA9" w:rsidRPr="00CF77B1">
          <w:rPr>
            <w:rFonts w:ascii="仿宋" w:eastAsia="仿宋" w:hAnsi="仿宋"/>
            <w:noProof/>
            <w:webHidden/>
            <w:color w:val="000000" w:themeColor="text1"/>
          </w:rPr>
          <w:tab/>
        </w:r>
        <w:r w:rsidR="00D23DA9" w:rsidRPr="00CF77B1">
          <w:rPr>
            <w:rFonts w:ascii="仿宋" w:eastAsia="仿宋" w:hAnsi="仿宋"/>
            <w:noProof/>
            <w:webHidden/>
            <w:color w:val="000000" w:themeColor="text1"/>
          </w:rPr>
          <w:fldChar w:fldCharType="begin"/>
        </w:r>
        <w:r w:rsidR="00D23DA9" w:rsidRPr="00CF77B1">
          <w:rPr>
            <w:rFonts w:ascii="仿宋" w:eastAsia="仿宋" w:hAnsi="仿宋"/>
            <w:noProof/>
            <w:webHidden/>
            <w:color w:val="000000" w:themeColor="text1"/>
          </w:rPr>
          <w:instrText xml:space="preserve"> PAGEREF _Toc511206481 \h </w:instrText>
        </w:r>
        <w:r w:rsidR="00D23DA9" w:rsidRPr="00CF77B1">
          <w:rPr>
            <w:rFonts w:ascii="仿宋" w:eastAsia="仿宋" w:hAnsi="仿宋"/>
            <w:noProof/>
            <w:webHidden/>
            <w:color w:val="000000" w:themeColor="text1"/>
          </w:rPr>
        </w:r>
        <w:r w:rsidR="00D23DA9" w:rsidRPr="00CF77B1">
          <w:rPr>
            <w:rFonts w:ascii="仿宋" w:eastAsia="仿宋" w:hAnsi="仿宋"/>
            <w:noProof/>
            <w:webHidden/>
            <w:color w:val="000000" w:themeColor="text1"/>
          </w:rPr>
          <w:fldChar w:fldCharType="separate"/>
        </w:r>
        <w:r>
          <w:rPr>
            <w:rFonts w:ascii="仿宋" w:eastAsia="仿宋" w:hAnsi="仿宋"/>
            <w:noProof/>
            <w:webHidden/>
            <w:color w:val="000000" w:themeColor="text1"/>
          </w:rPr>
          <w:t>27</w:t>
        </w:r>
        <w:r w:rsidR="00D23DA9" w:rsidRPr="00CF77B1">
          <w:rPr>
            <w:rFonts w:ascii="仿宋" w:eastAsia="仿宋" w:hAnsi="仿宋"/>
            <w:noProof/>
            <w:webHidden/>
            <w:color w:val="000000" w:themeColor="text1"/>
          </w:rPr>
          <w:fldChar w:fldCharType="end"/>
        </w:r>
      </w:hyperlink>
    </w:p>
    <w:p w14:paraId="2D8288E4" w14:textId="078105AE" w:rsidR="00D23DA9" w:rsidRPr="00CF77B1" w:rsidRDefault="00CB6866">
      <w:pPr>
        <w:pStyle w:val="12"/>
        <w:tabs>
          <w:tab w:val="right" w:leader="dot" w:pos="7305"/>
        </w:tabs>
        <w:rPr>
          <w:rFonts w:ascii="仿宋" w:eastAsia="仿宋" w:hAnsi="仿宋" w:cstheme="minorBidi"/>
          <w:noProof/>
          <w:color w:val="000000" w:themeColor="text1"/>
          <w:sz w:val="21"/>
          <w:szCs w:val="22"/>
        </w:rPr>
      </w:pPr>
      <w:hyperlink w:anchor="_Toc511206482" w:history="1">
        <w:r w:rsidR="00D23DA9" w:rsidRPr="00CF77B1">
          <w:rPr>
            <w:rStyle w:val="af"/>
            <w:rFonts w:ascii="仿宋" w:eastAsia="仿宋" w:hAnsi="仿宋" w:hint="eastAsia"/>
            <w:noProof/>
            <w:color w:val="000000" w:themeColor="text1"/>
          </w:rPr>
          <w:t>第八章</w:t>
        </w:r>
        <w:r w:rsidR="00D23DA9" w:rsidRPr="00CF77B1">
          <w:rPr>
            <w:rStyle w:val="af"/>
            <w:rFonts w:ascii="仿宋" w:eastAsia="仿宋" w:hAnsi="仿宋"/>
            <w:noProof/>
            <w:color w:val="000000" w:themeColor="text1"/>
          </w:rPr>
          <w:t xml:space="preserve">  </w:t>
        </w:r>
        <w:r w:rsidR="00D23DA9" w:rsidRPr="00CF77B1">
          <w:rPr>
            <w:rStyle w:val="af"/>
            <w:rFonts w:ascii="仿宋" w:eastAsia="仿宋" w:hAnsi="仿宋" w:hint="eastAsia"/>
            <w:noProof/>
            <w:color w:val="000000" w:themeColor="text1"/>
          </w:rPr>
          <w:t>评审方法</w:t>
        </w:r>
        <w:r w:rsidR="00D23DA9" w:rsidRPr="00CF77B1">
          <w:rPr>
            <w:rFonts w:ascii="仿宋" w:eastAsia="仿宋" w:hAnsi="仿宋"/>
            <w:noProof/>
            <w:webHidden/>
            <w:color w:val="000000" w:themeColor="text1"/>
          </w:rPr>
          <w:tab/>
        </w:r>
        <w:r w:rsidR="00D23DA9" w:rsidRPr="00CF77B1">
          <w:rPr>
            <w:rFonts w:ascii="仿宋" w:eastAsia="仿宋" w:hAnsi="仿宋"/>
            <w:noProof/>
            <w:webHidden/>
            <w:color w:val="000000" w:themeColor="text1"/>
          </w:rPr>
          <w:fldChar w:fldCharType="begin"/>
        </w:r>
        <w:r w:rsidR="00D23DA9" w:rsidRPr="00CF77B1">
          <w:rPr>
            <w:rFonts w:ascii="仿宋" w:eastAsia="仿宋" w:hAnsi="仿宋"/>
            <w:noProof/>
            <w:webHidden/>
            <w:color w:val="000000" w:themeColor="text1"/>
          </w:rPr>
          <w:instrText xml:space="preserve"> PAGEREF _Toc511206482 \h </w:instrText>
        </w:r>
        <w:r w:rsidR="00D23DA9" w:rsidRPr="00CF77B1">
          <w:rPr>
            <w:rFonts w:ascii="仿宋" w:eastAsia="仿宋" w:hAnsi="仿宋"/>
            <w:noProof/>
            <w:webHidden/>
            <w:color w:val="000000" w:themeColor="text1"/>
          </w:rPr>
        </w:r>
        <w:r w:rsidR="00D23DA9" w:rsidRPr="00CF77B1">
          <w:rPr>
            <w:rFonts w:ascii="仿宋" w:eastAsia="仿宋" w:hAnsi="仿宋"/>
            <w:noProof/>
            <w:webHidden/>
            <w:color w:val="000000" w:themeColor="text1"/>
          </w:rPr>
          <w:fldChar w:fldCharType="separate"/>
        </w:r>
        <w:r>
          <w:rPr>
            <w:rFonts w:ascii="仿宋" w:eastAsia="仿宋" w:hAnsi="仿宋"/>
            <w:noProof/>
            <w:webHidden/>
            <w:color w:val="000000" w:themeColor="text1"/>
          </w:rPr>
          <w:t>45</w:t>
        </w:r>
        <w:r w:rsidR="00D23DA9" w:rsidRPr="00CF77B1">
          <w:rPr>
            <w:rFonts w:ascii="仿宋" w:eastAsia="仿宋" w:hAnsi="仿宋"/>
            <w:noProof/>
            <w:webHidden/>
            <w:color w:val="000000" w:themeColor="text1"/>
          </w:rPr>
          <w:fldChar w:fldCharType="end"/>
        </w:r>
      </w:hyperlink>
    </w:p>
    <w:p w14:paraId="03CA6388" w14:textId="1799A3E4" w:rsidR="00D23DA9" w:rsidRPr="00CF77B1" w:rsidRDefault="00CB6866">
      <w:pPr>
        <w:pStyle w:val="12"/>
        <w:tabs>
          <w:tab w:val="right" w:leader="dot" w:pos="7305"/>
        </w:tabs>
        <w:rPr>
          <w:rFonts w:ascii="仿宋" w:eastAsia="仿宋" w:hAnsi="仿宋" w:cstheme="minorBidi"/>
          <w:noProof/>
          <w:color w:val="000000" w:themeColor="text1"/>
          <w:sz w:val="21"/>
          <w:szCs w:val="22"/>
        </w:rPr>
      </w:pPr>
      <w:hyperlink w:anchor="_Toc511206483" w:history="1">
        <w:r w:rsidR="00D23DA9" w:rsidRPr="00CF77B1">
          <w:rPr>
            <w:rStyle w:val="af"/>
            <w:rFonts w:ascii="仿宋" w:eastAsia="仿宋" w:hAnsi="仿宋" w:hint="eastAsia"/>
            <w:noProof/>
            <w:color w:val="000000" w:themeColor="text1"/>
          </w:rPr>
          <w:t>第九章</w:t>
        </w:r>
        <w:r w:rsidR="00D23DA9" w:rsidRPr="00CF77B1">
          <w:rPr>
            <w:rStyle w:val="af"/>
            <w:rFonts w:ascii="仿宋" w:eastAsia="仿宋" w:hAnsi="仿宋"/>
            <w:noProof/>
            <w:color w:val="000000" w:themeColor="text1"/>
          </w:rPr>
          <w:t xml:space="preserve">  </w:t>
        </w:r>
        <w:r w:rsidR="00D23DA9" w:rsidRPr="00CF77B1">
          <w:rPr>
            <w:rStyle w:val="af"/>
            <w:rFonts w:ascii="仿宋" w:eastAsia="仿宋" w:hAnsi="仿宋" w:hint="eastAsia"/>
            <w:noProof/>
            <w:color w:val="000000" w:themeColor="text1"/>
          </w:rPr>
          <w:t>政府采购合同（草案）</w:t>
        </w:r>
        <w:r w:rsidR="00D23DA9" w:rsidRPr="00CF77B1">
          <w:rPr>
            <w:rFonts w:ascii="仿宋" w:eastAsia="仿宋" w:hAnsi="仿宋"/>
            <w:noProof/>
            <w:webHidden/>
            <w:color w:val="000000" w:themeColor="text1"/>
          </w:rPr>
          <w:tab/>
        </w:r>
        <w:r w:rsidR="00D23DA9" w:rsidRPr="00CF77B1">
          <w:rPr>
            <w:rFonts w:ascii="仿宋" w:eastAsia="仿宋" w:hAnsi="仿宋"/>
            <w:noProof/>
            <w:webHidden/>
            <w:color w:val="000000" w:themeColor="text1"/>
          </w:rPr>
          <w:fldChar w:fldCharType="begin"/>
        </w:r>
        <w:r w:rsidR="00D23DA9" w:rsidRPr="00CF77B1">
          <w:rPr>
            <w:rFonts w:ascii="仿宋" w:eastAsia="仿宋" w:hAnsi="仿宋"/>
            <w:noProof/>
            <w:webHidden/>
            <w:color w:val="000000" w:themeColor="text1"/>
          </w:rPr>
          <w:instrText xml:space="preserve"> PAGEREF _Toc511206483 \h </w:instrText>
        </w:r>
        <w:r w:rsidR="00D23DA9" w:rsidRPr="00CF77B1">
          <w:rPr>
            <w:rFonts w:ascii="仿宋" w:eastAsia="仿宋" w:hAnsi="仿宋"/>
            <w:noProof/>
            <w:webHidden/>
            <w:color w:val="000000" w:themeColor="text1"/>
          </w:rPr>
        </w:r>
        <w:r w:rsidR="00D23DA9" w:rsidRPr="00CF77B1">
          <w:rPr>
            <w:rFonts w:ascii="仿宋" w:eastAsia="仿宋" w:hAnsi="仿宋"/>
            <w:noProof/>
            <w:webHidden/>
            <w:color w:val="000000" w:themeColor="text1"/>
          </w:rPr>
          <w:fldChar w:fldCharType="separate"/>
        </w:r>
        <w:r>
          <w:rPr>
            <w:rFonts w:ascii="仿宋" w:eastAsia="仿宋" w:hAnsi="仿宋"/>
            <w:noProof/>
            <w:webHidden/>
            <w:color w:val="000000" w:themeColor="text1"/>
          </w:rPr>
          <w:t>55</w:t>
        </w:r>
        <w:r w:rsidR="00D23DA9" w:rsidRPr="00CF77B1">
          <w:rPr>
            <w:rFonts w:ascii="仿宋" w:eastAsia="仿宋" w:hAnsi="仿宋"/>
            <w:noProof/>
            <w:webHidden/>
            <w:color w:val="000000" w:themeColor="text1"/>
          </w:rPr>
          <w:fldChar w:fldCharType="end"/>
        </w:r>
      </w:hyperlink>
    </w:p>
    <w:p w14:paraId="65FF1B0B" w14:textId="77777777" w:rsidR="00036A7C" w:rsidRPr="00CF77B1" w:rsidRDefault="00D23DA9">
      <w:pPr>
        <w:rPr>
          <w:rFonts w:ascii="仿宋" w:eastAsia="仿宋" w:hAnsi="仿宋"/>
          <w:color w:val="000000" w:themeColor="text1"/>
        </w:rPr>
      </w:pPr>
      <w:r w:rsidRPr="00CF77B1">
        <w:rPr>
          <w:rFonts w:ascii="仿宋" w:eastAsia="仿宋" w:hAnsi="仿宋"/>
          <w:color w:val="000000" w:themeColor="text1"/>
        </w:rPr>
        <w:fldChar w:fldCharType="end"/>
      </w:r>
    </w:p>
    <w:p w14:paraId="06BD5761" w14:textId="77777777" w:rsidR="00036A7C" w:rsidRPr="00CF77B1" w:rsidRDefault="00036A7C">
      <w:pPr>
        <w:rPr>
          <w:rFonts w:ascii="仿宋" w:eastAsia="仿宋" w:hAnsi="仿宋"/>
          <w:color w:val="000000" w:themeColor="text1"/>
        </w:rPr>
      </w:pPr>
    </w:p>
    <w:p w14:paraId="0637C57E" w14:textId="77777777" w:rsidR="00243EFE" w:rsidRPr="00CF77B1" w:rsidRDefault="00243EFE">
      <w:pPr>
        <w:widowControl/>
        <w:jc w:val="left"/>
        <w:rPr>
          <w:rFonts w:ascii="仿宋" w:eastAsia="仿宋" w:hAnsi="仿宋"/>
          <w:bCs/>
          <w:color w:val="000000" w:themeColor="text1"/>
          <w:sz w:val="24"/>
        </w:rPr>
      </w:pPr>
      <w:r w:rsidRPr="00CF77B1">
        <w:rPr>
          <w:rFonts w:ascii="仿宋" w:eastAsia="仿宋" w:hAnsi="仿宋"/>
          <w:b/>
          <w:color w:val="000000" w:themeColor="text1"/>
          <w:sz w:val="24"/>
        </w:rPr>
        <w:br w:type="page"/>
      </w:r>
    </w:p>
    <w:p w14:paraId="24A03430" w14:textId="77777777" w:rsidR="00036A7C" w:rsidRPr="00CF77B1" w:rsidRDefault="00EE5E27" w:rsidP="00D23DA9">
      <w:pPr>
        <w:pStyle w:val="af7"/>
        <w:rPr>
          <w:rFonts w:ascii="仿宋" w:eastAsia="仿宋" w:hAnsi="仿宋"/>
          <w:color w:val="000000" w:themeColor="text1"/>
        </w:rPr>
      </w:pPr>
      <w:bookmarkStart w:id="1" w:name="_Toc511206475"/>
      <w:r w:rsidRPr="00CF77B1">
        <w:rPr>
          <w:rFonts w:ascii="仿宋" w:eastAsia="仿宋" w:hAnsi="仿宋" w:hint="eastAsia"/>
          <w:color w:val="000000" w:themeColor="text1"/>
        </w:rPr>
        <w:lastRenderedPageBreak/>
        <w:t>第一章  磋商邀请</w:t>
      </w:r>
      <w:bookmarkEnd w:id="1"/>
    </w:p>
    <w:p w14:paraId="30FEDEDE" w14:textId="77777777" w:rsidR="00036A7C" w:rsidRPr="00CF77B1" w:rsidRDefault="00036A7C">
      <w:pPr>
        <w:pStyle w:val="a5"/>
        <w:spacing w:line="440" w:lineRule="exact"/>
        <w:rPr>
          <w:rFonts w:ascii="仿宋" w:eastAsia="仿宋" w:hAnsi="仿宋"/>
          <w:color w:val="000000" w:themeColor="text1"/>
        </w:rPr>
      </w:pPr>
    </w:p>
    <w:p w14:paraId="3CB8C4CA" w14:textId="5E30FF5C" w:rsidR="00036A7C" w:rsidRPr="00CF77B1" w:rsidRDefault="00EE5E27">
      <w:pPr>
        <w:spacing w:line="440" w:lineRule="exact"/>
        <w:ind w:firstLineChars="300" w:firstLine="720"/>
        <w:jc w:val="left"/>
        <w:rPr>
          <w:rFonts w:ascii="仿宋" w:eastAsia="仿宋" w:hAnsi="仿宋"/>
          <w:color w:val="000000" w:themeColor="text1"/>
          <w:sz w:val="24"/>
          <w:szCs w:val="28"/>
        </w:rPr>
      </w:pPr>
      <w:r w:rsidRPr="00CF77B1">
        <w:rPr>
          <w:rFonts w:ascii="仿宋" w:eastAsia="仿宋" w:hAnsi="仿宋" w:hint="eastAsia"/>
          <w:color w:val="000000" w:themeColor="text1"/>
          <w:sz w:val="24"/>
        </w:rPr>
        <w:t>四川国际招标有限责任公司受</w:t>
      </w:r>
      <w:r w:rsidR="00DA0F21" w:rsidRPr="00CF77B1">
        <w:rPr>
          <w:rFonts w:ascii="仿宋" w:eastAsia="仿宋" w:hAnsi="仿宋" w:hint="eastAsia"/>
          <w:color w:val="000000" w:themeColor="text1"/>
          <w:sz w:val="24"/>
          <w:u w:val="single"/>
        </w:rPr>
        <w:t>成都市温江区文物保护管理所</w:t>
      </w:r>
      <w:r w:rsidRPr="00CF77B1">
        <w:rPr>
          <w:rFonts w:ascii="仿宋" w:eastAsia="仿宋" w:hAnsi="仿宋" w:hint="eastAsia"/>
          <w:color w:val="000000" w:themeColor="text1"/>
          <w:sz w:val="24"/>
        </w:rPr>
        <w:t>委托，拟对</w:t>
      </w:r>
      <w:bookmarkStart w:id="2" w:name="PO_默认文件内容_1"/>
      <w:r w:rsidR="00DA0F21" w:rsidRPr="00CF77B1">
        <w:rPr>
          <w:rFonts w:ascii="仿宋" w:eastAsia="仿宋" w:hAnsi="仿宋" w:hint="eastAsia"/>
          <w:color w:val="000000" w:themeColor="text1"/>
          <w:sz w:val="24"/>
          <w:u w:val="single"/>
        </w:rPr>
        <w:t>温江区馆藏纸质文物保护修复服务采购项目</w:t>
      </w:r>
      <w:r w:rsidR="001A67E8" w:rsidRPr="001A67E8">
        <w:rPr>
          <w:rFonts w:ascii="仿宋" w:eastAsia="仿宋" w:hAnsi="仿宋" w:hint="eastAsia"/>
          <w:color w:val="000000" w:themeColor="text1"/>
          <w:sz w:val="24"/>
          <w:u w:val="single"/>
        </w:rPr>
        <w:t>(第二次)</w:t>
      </w:r>
      <w:r w:rsidRPr="00CF77B1">
        <w:rPr>
          <w:rFonts w:ascii="仿宋" w:eastAsia="仿宋" w:hAnsi="仿宋" w:hint="eastAsia"/>
          <w:color w:val="000000" w:themeColor="text1"/>
          <w:sz w:val="24"/>
          <w:szCs w:val="32"/>
        </w:rPr>
        <w:t>采用竞争性磋商方式</w:t>
      </w:r>
      <w:r w:rsidRPr="00CF77B1">
        <w:rPr>
          <w:rFonts w:ascii="仿宋" w:eastAsia="仿宋" w:hAnsi="仿宋" w:hint="eastAsia"/>
          <w:color w:val="000000" w:themeColor="text1"/>
          <w:sz w:val="24"/>
        </w:rPr>
        <w:t>进行采购，特</w:t>
      </w:r>
      <w:r w:rsidRPr="00CF77B1">
        <w:rPr>
          <w:rFonts w:ascii="仿宋" w:eastAsia="仿宋" w:hAnsi="仿宋" w:hint="eastAsia"/>
          <w:color w:val="000000" w:themeColor="text1"/>
          <w:sz w:val="24"/>
          <w:szCs w:val="28"/>
        </w:rPr>
        <w:t>邀</w:t>
      </w:r>
      <w:proofErr w:type="gramStart"/>
      <w:r w:rsidRPr="00CF77B1">
        <w:rPr>
          <w:rFonts w:ascii="仿宋" w:eastAsia="仿宋" w:hAnsi="仿宋" w:hint="eastAsia"/>
          <w:color w:val="000000" w:themeColor="text1"/>
          <w:sz w:val="24"/>
          <w:szCs w:val="28"/>
        </w:rPr>
        <w:t>请符合</w:t>
      </w:r>
      <w:proofErr w:type="gramEnd"/>
      <w:r w:rsidRPr="00CF77B1">
        <w:rPr>
          <w:rFonts w:ascii="仿宋" w:eastAsia="仿宋" w:hAnsi="仿宋" w:hint="eastAsia"/>
          <w:color w:val="000000" w:themeColor="text1"/>
          <w:sz w:val="24"/>
          <w:szCs w:val="28"/>
        </w:rPr>
        <w:t>本次采购要求的供应商参加</w:t>
      </w:r>
      <w:r w:rsidRPr="00CF77B1">
        <w:rPr>
          <w:rFonts w:ascii="仿宋" w:eastAsia="仿宋" w:hAnsi="仿宋" w:hint="eastAsia"/>
          <w:color w:val="000000" w:themeColor="text1"/>
          <w:sz w:val="24"/>
        </w:rPr>
        <w:t>本项目的竞争性磋商</w:t>
      </w:r>
      <w:r w:rsidRPr="00CF77B1">
        <w:rPr>
          <w:rFonts w:ascii="仿宋" w:eastAsia="仿宋" w:hAnsi="仿宋" w:hint="eastAsia"/>
          <w:color w:val="000000" w:themeColor="text1"/>
          <w:sz w:val="24"/>
          <w:szCs w:val="28"/>
        </w:rPr>
        <w:t>。</w:t>
      </w:r>
      <w:bookmarkEnd w:id="2"/>
    </w:p>
    <w:p w14:paraId="17624091" w14:textId="77777777" w:rsidR="00036A7C" w:rsidRPr="00CF77B1" w:rsidRDefault="00EE5E27">
      <w:pPr>
        <w:spacing w:line="44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一、采购项目基本情况</w:t>
      </w:r>
    </w:p>
    <w:p w14:paraId="2F53C395" w14:textId="5E546961" w:rsidR="00036A7C" w:rsidRPr="00CF77B1" w:rsidRDefault="00EE5E27">
      <w:pPr>
        <w:spacing w:line="44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1.项目编号：</w:t>
      </w:r>
      <w:r w:rsidR="00AD391D" w:rsidRPr="00AD391D">
        <w:rPr>
          <w:rFonts w:ascii="仿宋" w:eastAsia="仿宋" w:hAnsi="仿宋"/>
          <w:color w:val="000000" w:themeColor="text1"/>
          <w:sz w:val="24"/>
        </w:rPr>
        <w:t>510115202100157</w:t>
      </w:r>
    </w:p>
    <w:p w14:paraId="3B82FADA" w14:textId="1E5A0E2E" w:rsidR="00036A7C" w:rsidRPr="00CF77B1" w:rsidRDefault="00EE5E27">
      <w:pPr>
        <w:spacing w:line="44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2.采购项目名称：</w:t>
      </w:r>
      <w:bookmarkStart w:id="3" w:name="_Hlk81409310"/>
      <w:r w:rsidR="00DA0F21" w:rsidRPr="00CF77B1">
        <w:rPr>
          <w:rFonts w:ascii="仿宋" w:eastAsia="仿宋" w:hAnsi="仿宋" w:hint="eastAsia"/>
          <w:color w:val="000000" w:themeColor="text1"/>
          <w:sz w:val="24"/>
        </w:rPr>
        <w:t>温江区馆藏纸质文物保护修复服务采购项目</w:t>
      </w:r>
      <w:bookmarkEnd w:id="3"/>
      <w:r w:rsidR="001A67E8" w:rsidRPr="001A67E8">
        <w:rPr>
          <w:rFonts w:ascii="仿宋" w:eastAsia="仿宋" w:hAnsi="仿宋" w:hint="eastAsia"/>
          <w:color w:val="000000" w:themeColor="text1"/>
          <w:sz w:val="24"/>
        </w:rPr>
        <w:t>(第二次)</w:t>
      </w:r>
    </w:p>
    <w:p w14:paraId="2ADE613A" w14:textId="77777777" w:rsidR="00036A7C" w:rsidRPr="00CF77B1" w:rsidRDefault="00EE5E27">
      <w:pPr>
        <w:spacing w:line="44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二、资金情况</w:t>
      </w:r>
    </w:p>
    <w:p w14:paraId="3044B45B" w14:textId="0613D8C4" w:rsidR="00036A7C" w:rsidRPr="00CF77B1" w:rsidRDefault="00EE5E27">
      <w:pPr>
        <w:spacing w:line="440" w:lineRule="exact"/>
        <w:ind w:rightChars="15" w:right="31" w:firstLineChars="200" w:firstLine="480"/>
        <w:rPr>
          <w:rFonts w:ascii="仿宋" w:eastAsia="仿宋" w:hAnsi="仿宋"/>
          <w:b/>
          <w:bCs/>
          <w:color w:val="000000" w:themeColor="text1"/>
          <w:sz w:val="24"/>
        </w:rPr>
      </w:pPr>
      <w:r w:rsidRPr="00CF77B1">
        <w:rPr>
          <w:rFonts w:ascii="仿宋" w:eastAsia="仿宋" w:hAnsi="仿宋" w:hint="eastAsia"/>
          <w:color w:val="000000" w:themeColor="text1"/>
          <w:sz w:val="24"/>
        </w:rPr>
        <w:t>资金来源：</w:t>
      </w:r>
      <w:r w:rsidR="00DA0F21" w:rsidRPr="00CF77B1">
        <w:rPr>
          <w:rFonts w:ascii="仿宋" w:eastAsia="仿宋" w:hAnsi="仿宋" w:hint="eastAsia"/>
          <w:color w:val="000000" w:themeColor="text1"/>
          <w:sz w:val="24"/>
        </w:rPr>
        <w:t>财政性资金。</w:t>
      </w:r>
    </w:p>
    <w:p w14:paraId="56C7C912" w14:textId="77777777" w:rsidR="00036A7C" w:rsidRPr="00CF77B1" w:rsidRDefault="00EE5E27">
      <w:pPr>
        <w:spacing w:line="440" w:lineRule="exact"/>
        <w:ind w:firstLineChars="200" w:firstLine="482"/>
        <w:rPr>
          <w:rFonts w:ascii="仿宋" w:eastAsia="仿宋" w:hAnsi="仿宋"/>
          <w:color w:val="000000" w:themeColor="text1"/>
          <w:sz w:val="24"/>
        </w:rPr>
      </w:pPr>
      <w:r w:rsidRPr="00CF77B1">
        <w:rPr>
          <w:rFonts w:ascii="仿宋" w:eastAsia="仿宋" w:hAnsi="仿宋" w:hint="eastAsia"/>
          <w:b/>
          <w:color w:val="000000" w:themeColor="text1"/>
          <w:sz w:val="24"/>
        </w:rPr>
        <w:t>三</w:t>
      </w:r>
      <w:r w:rsidRPr="00CF77B1">
        <w:rPr>
          <w:rFonts w:ascii="仿宋" w:eastAsia="仿宋" w:hAnsi="仿宋" w:hint="eastAsia"/>
          <w:b/>
          <w:bCs/>
          <w:color w:val="000000" w:themeColor="text1"/>
          <w:sz w:val="24"/>
        </w:rPr>
        <w:t>、</w:t>
      </w:r>
      <w:r w:rsidRPr="00CF77B1">
        <w:rPr>
          <w:rFonts w:ascii="仿宋" w:eastAsia="仿宋" w:hAnsi="仿宋" w:hint="eastAsia"/>
          <w:b/>
          <w:color w:val="000000" w:themeColor="text1"/>
          <w:sz w:val="24"/>
        </w:rPr>
        <w:t>采购项目简介：</w:t>
      </w:r>
    </w:p>
    <w:p w14:paraId="4979925A" w14:textId="4BFCD2FB" w:rsidR="00036A7C" w:rsidRPr="00CF77B1" w:rsidRDefault="00DA0F21">
      <w:pPr>
        <w:spacing w:after="120" w:line="440" w:lineRule="exact"/>
        <w:ind w:firstLineChars="200" w:firstLine="464"/>
        <w:rPr>
          <w:rFonts w:ascii="仿宋" w:eastAsia="仿宋" w:hAnsi="仿宋"/>
          <w:color w:val="000000" w:themeColor="text1"/>
          <w:sz w:val="24"/>
          <w:szCs w:val="28"/>
        </w:rPr>
      </w:pPr>
      <w:bookmarkStart w:id="4" w:name="PO_默认文件内容_2"/>
      <w:r w:rsidRPr="00CF77B1">
        <w:rPr>
          <w:rFonts w:ascii="仿宋" w:eastAsia="仿宋" w:hAnsi="仿宋" w:hint="eastAsia"/>
          <w:color w:val="000000" w:themeColor="text1"/>
          <w:spacing w:val="-4"/>
          <w:sz w:val="24"/>
        </w:rPr>
        <w:t>本项目共一个包，采购温江区馆藏纸质文物保护修复服务供应商一名</w:t>
      </w:r>
      <w:r w:rsidR="00EE5E27" w:rsidRPr="00CF77B1">
        <w:rPr>
          <w:rFonts w:ascii="仿宋" w:eastAsia="仿宋" w:hAnsi="仿宋" w:hint="eastAsia"/>
          <w:color w:val="000000" w:themeColor="text1"/>
          <w:spacing w:val="-4"/>
          <w:sz w:val="24"/>
        </w:rPr>
        <w:t>。</w:t>
      </w:r>
      <w:r w:rsidR="00EE5E27" w:rsidRPr="00CF77B1">
        <w:rPr>
          <w:rFonts w:ascii="仿宋" w:eastAsia="仿宋" w:hAnsi="仿宋" w:hint="eastAsia"/>
          <w:color w:val="000000" w:themeColor="text1"/>
          <w:sz w:val="24"/>
          <w:szCs w:val="28"/>
        </w:rPr>
        <w:t>（详见磋商文件第</w:t>
      </w:r>
      <w:r w:rsidR="00CE5B22" w:rsidRPr="00CF77B1">
        <w:rPr>
          <w:rFonts w:ascii="仿宋" w:eastAsia="仿宋" w:hAnsi="仿宋" w:hint="eastAsia"/>
          <w:b/>
          <w:bCs/>
          <w:color w:val="000000" w:themeColor="text1"/>
          <w:sz w:val="24"/>
        </w:rPr>
        <w:t>五</w:t>
      </w:r>
      <w:r w:rsidR="00EE5E27" w:rsidRPr="00CF77B1">
        <w:rPr>
          <w:rFonts w:ascii="仿宋" w:eastAsia="仿宋" w:hAnsi="仿宋" w:hint="eastAsia"/>
          <w:color w:val="000000" w:themeColor="text1"/>
          <w:sz w:val="24"/>
          <w:szCs w:val="28"/>
        </w:rPr>
        <w:t>章）。</w:t>
      </w:r>
      <w:bookmarkEnd w:id="4"/>
    </w:p>
    <w:p w14:paraId="57F0663A" w14:textId="77777777" w:rsidR="00036A7C" w:rsidRPr="00CF77B1" w:rsidRDefault="00EE5E27">
      <w:pPr>
        <w:spacing w:after="120" w:line="440" w:lineRule="exact"/>
        <w:ind w:firstLineChars="200" w:firstLine="482"/>
        <w:rPr>
          <w:rFonts w:ascii="仿宋" w:eastAsia="仿宋" w:hAnsi="仿宋"/>
          <w:b/>
          <w:bCs/>
          <w:color w:val="000000" w:themeColor="text1"/>
          <w:sz w:val="24"/>
        </w:rPr>
      </w:pPr>
      <w:r w:rsidRPr="00CF77B1">
        <w:rPr>
          <w:rFonts w:ascii="仿宋" w:eastAsia="仿宋" w:hAnsi="仿宋" w:hint="eastAsia"/>
          <w:b/>
          <w:bCs/>
          <w:color w:val="000000" w:themeColor="text1"/>
          <w:sz w:val="24"/>
        </w:rPr>
        <w:t>四、供应</w:t>
      </w:r>
      <w:proofErr w:type="gramStart"/>
      <w:r w:rsidRPr="00CF77B1">
        <w:rPr>
          <w:rFonts w:ascii="仿宋" w:eastAsia="仿宋" w:hAnsi="仿宋" w:hint="eastAsia"/>
          <w:b/>
          <w:bCs/>
          <w:color w:val="000000" w:themeColor="text1"/>
          <w:sz w:val="24"/>
        </w:rPr>
        <w:t>商邀请</w:t>
      </w:r>
      <w:proofErr w:type="gramEnd"/>
      <w:r w:rsidRPr="00CF77B1">
        <w:rPr>
          <w:rFonts w:ascii="仿宋" w:eastAsia="仿宋" w:hAnsi="仿宋" w:hint="eastAsia"/>
          <w:b/>
          <w:bCs/>
          <w:color w:val="000000" w:themeColor="text1"/>
          <w:sz w:val="24"/>
        </w:rPr>
        <w:t>方式</w:t>
      </w:r>
    </w:p>
    <w:p w14:paraId="3C8EAF9D" w14:textId="76DA48E5" w:rsidR="00036A7C" w:rsidRPr="00CF77B1" w:rsidRDefault="00EE5E27">
      <w:pPr>
        <w:spacing w:after="120" w:line="440" w:lineRule="exact"/>
        <w:ind w:firstLineChars="200" w:firstLine="480"/>
        <w:rPr>
          <w:rFonts w:ascii="仿宋" w:eastAsia="仿宋" w:hAnsi="仿宋"/>
          <w:bCs/>
          <w:color w:val="000000" w:themeColor="text1"/>
          <w:sz w:val="24"/>
        </w:rPr>
      </w:pPr>
      <w:bookmarkStart w:id="5" w:name="PO_默认文件内容_3"/>
      <w:r w:rsidRPr="00CF77B1">
        <w:rPr>
          <w:rFonts w:ascii="仿宋" w:eastAsia="仿宋" w:hAnsi="仿宋" w:hint="eastAsia"/>
          <w:bCs/>
          <w:color w:val="000000" w:themeColor="text1"/>
          <w:sz w:val="24"/>
        </w:rPr>
        <w:t>本次采购采取方式</w:t>
      </w:r>
      <w:r w:rsidR="00DA0F21" w:rsidRPr="00CF77B1">
        <w:rPr>
          <w:rFonts w:ascii="仿宋" w:eastAsia="仿宋" w:hAnsi="仿宋"/>
          <w:bCs/>
          <w:color w:val="000000" w:themeColor="text1"/>
          <w:sz w:val="24"/>
        </w:rPr>
        <w:t>1</w:t>
      </w:r>
      <w:r w:rsidRPr="00CF77B1">
        <w:rPr>
          <w:rFonts w:ascii="仿宋" w:eastAsia="仿宋" w:hAnsi="仿宋" w:hint="eastAsia"/>
          <w:bCs/>
          <w:color w:val="000000" w:themeColor="text1"/>
          <w:sz w:val="24"/>
        </w:rPr>
        <w:t>邀请参加磋商的供应商。</w:t>
      </w:r>
    </w:p>
    <w:p w14:paraId="48F3ED21" w14:textId="109684A0" w:rsidR="00036A7C" w:rsidRPr="00CF77B1" w:rsidRDefault="00EE5E27">
      <w:pPr>
        <w:spacing w:after="120" w:line="440" w:lineRule="exact"/>
        <w:ind w:firstLineChars="200" w:firstLine="480"/>
        <w:rPr>
          <w:rFonts w:ascii="仿宋" w:eastAsia="仿宋" w:hAnsi="仿宋"/>
          <w:bCs/>
          <w:color w:val="000000" w:themeColor="text1"/>
          <w:sz w:val="24"/>
        </w:rPr>
      </w:pPr>
      <w:r w:rsidRPr="00CF77B1">
        <w:rPr>
          <w:rFonts w:ascii="仿宋" w:eastAsia="仿宋" w:hAnsi="仿宋" w:hint="eastAsia"/>
          <w:bCs/>
          <w:color w:val="000000" w:themeColor="text1"/>
          <w:sz w:val="24"/>
        </w:rPr>
        <w:t>方式1（公告方式）：本次竞争性磋商邀请在四川政府采购网上以公告形式发布；</w:t>
      </w:r>
    </w:p>
    <w:p w14:paraId="50DCF5AF" w14:textId="77777777" w:rsidR="00036A7C" w:rsidRPr="00CF77B1" w:rsidRDefault="00EE5E27">
      <w:pPr>
        <w:spacing w:after="120" w:line="440" w:lineRule="exact"/>
        <w:ind w:firstLineChars="200" w:firstLine="480"/>
        <w:rPr>
          <w:rFonts w:ascii="仿宋" w:eastAsia="仿宋" w:hAnsi="仿宋"/>
          <w:bCs/>
          <w:color w:val="000000" w:themeColor="text1"/>
          <w:sz w:val="24"/>
        </w:rPr>
      </w:pPr>
      <w:r w:rsidRPr="00CF77B1">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14:paraId="47CA2D97" w14:textId="77777777" w:rsidR="00036A7C" w:rsidRPr="00CF77B1" w:rsidRDefault="00EE5E27">
      <w:pPr>
        <w:spacing w:after="120" w:line="440" w:lineRule="exact"/>
        <w:ind w:firstLineChars="200" w:firstLine="480"/>
        <w:rPr>
          <w:rFonts w:ascii="仿宋" w:eastAsia="仿宋" w:hAnsi="仿宋"/>
          <w:bCs/>
          <w:color w:val="000000" w:themeColor="text1"/>
          <w:sz w:val="24"/>
        </w:rPr>
      </w:pPr>
      <w:r w:rsidRPr="00CF77B1">
        <w:rPr>
          <w:rFonts w:ascii="仿宋" w:eastAsia="仿宋" w:hAnsi="仿宋" w:hint="eastAsia"/>
          <w:bCs/>
          <w:color w:val="000000" w:themeColor="text1"/>
          <w:sz w:val="24"/>
        </w:rPr>
        <w:t>方式3（</w:t>
      </w:r>
      <w:proofErr w:type="gramStart"/>
      <w:r w:rsidRPr="00CF77B1">
        <w:rPr>
          <w:rFonts w:ascii="仿宋" w:eastAsia="仿宋" w:hAnsi="仿宋" w:hint="eastAsia"/>
          <w:bCs/>
          <w:color w:val="000000" w:themeColor="text1"/>
          <w:sz w:val="24"/>
        </w:rPr>
        <w:t>供应商库随机</w:t>
      </w:r>
      <w:proofErr w:type="gramEnd"/>
      <w:r w:rsidRPr="00CF77B1">
        <w:rPr>
          <w:rFonts w:ascii="仿宋" w:eastAsia="仿宋" w:hAnsi="仿宋" w:hint="eastAsia"/>
          <w:bCs/>
          <w:color w:val="000000" w:themeColor="text1"/>
          <w:sz w:val="24"/>
        </w:rPr>
        <w:t>抽取）：通过省级以上财政部门建立的供应商库中随机抽取供应商。</w:t>
      </w:r>
      <w:bookmarkEnd w:id="5"/>
    </w:p>
    <w:p w14:paraId="3243CCBA" w14:textId="77777777" w:rsidR="00036A7C" w:rsidRPr="00CF77B1" w:rsidRDefault="00EE5E27">
      <w:pPr>
        <w:spacing w:after="120" w:line="440" w:lineRule="exact"/>
        <w:ind w:firstLineChars="200" w:firstLine="482"/>
        <w:rPr>
          <w:rFonts w:ascii="仿宋" w:eastAsia="仿宋" w:hAnsi="仿宋"/>
          <w:b/>
          <w:bCs/>
          <w:color w:val="000000" w:themeColor="text1"/>
          <w:sz w:val="24"/>
        </w:rPr>
      </w:pPr>
      <w:r w:rsidRPr="00CF77B1">
        <w:rPr>
          <w:rFonts w:ascii="仿宋" w:eastAsia="仿宋" w:hAnsi="仿宋" w:hint="eastAsia"/>
          <w:b/>
          <w:bCs/>
          <w:color w:val="000000" w:themeColor="text1"/>
          <w:sz w:val="24"/>
        </w:rPr>
        <w:t>五、供应商参加本次政府采购活动应具备下列条件</w:t>
      </w:r>
    </w:p>
    <w:p w14:paraId="311B13D8" w14:textId="77777777" w:rsidR="00CD134B" w:rsidRPr="00CF77B1" w:rsidRDefault="00CD134B" w:rsidP="00CD134B">
      <w:pPr>
        <w:pStyle w:val="af2"/>
        <w:spacing w:line="420" w:lineRule="exact"/>
        <w:ind w:firstLineChars="250" w:firstLine="600"/>
        <w:rPr>
          <w:rFonts w:ascii="仿宋" w:eastAsia="仿宋" w:hAnsi="仿宋" w:cs="宋体"/>
          <w:color w:val="000000" w:themeColor="text1"/>
          <w:sz w:val="24"/>
        </w:rPr>
      </w:pPr>
      <w:bookmarkStart w:id="6" w:name="PO_供应商资格条件_1"/>
      <w:r w:rsidRPr="00CF77B1">
        <w:rPr>
          <w:rFonts w:ascii="仿宋" w:eastAsia="仿宋" w:hAnsi="仿宋" w:cs="宋体"/>
          <w:color w:val="000000" w:themeColor="text1"/>
          <w:sz w:val="24"/>
        </w:rPr>
        <w:t>1、</w:t>
      </w:r>
      <w:r w:rsidRPr="00CF77B1">
        <w:rPr>
          <w:rFonts w:ascii="仿宋" w:eastAsia="仿宋" w:hAnsi="仿宋" w:cs="宋体" w:hint="eastAsia"/>
          <w:color w:val="000000" w:themeColor="text1"/>
          <w:sz w:val="24"/>
        </w:rPr>
        <w:t>满足《中华人民共和国政府采购法》第二十二条规定</w:t>
      </w:r>
      <w:r w:rsidRPr="00CF77B1">
        <w:rPr>
          <w:rFonts w:ascii="仿宋" w:eastAsia="仿宋" w:hAnsi="仿宋" w:cs="宋体"/>
          <w:color w:val="000000" w:themeColor="text1"/>
          <w:sz w:val="24"/>
        </w:rPr>
        <w:t>；</w:t>
      </w:r>
    </w:p>
    <w:p w14:paraId="76D519C3" w14:textId="1D939030" w:rsidR="00CD134B" w:rsidRPr="00CF77B1" w:rsidRDefault="00CD134B" w:rsidP="00CD134B">
      <w:pPr>
        <w:tabs>
          <w:tab w:val="left" w:pos="7665"/>
        </w:tabs>
        <w:spacing w:line="400" w:lineRule="exact"/>
        <w:ind w:firstLineChars="250" w:firstLine="600"/>
        <w:rPr>
          <w:rFonts w:ascii="仿宋" w:eastAsia="仿宋" w:hAnsi="仿宋" w:cs="宋体"/>
          <w:color w:val="000000" w:themeColor="text1"/>
          <w:sz w:val="24"/>
        </w:rPr>
      </w:pPr>
      <w:r w:rsidRPr="00CF77B1">
        <w:rPr>
          <w:rFonts w:ascii="仿宋" w:eastAsia="仿宋" w:hAnsi="仿宋" w:cs="宋体"/>
          <w:color w:val="000000" w:themeColor="text1"/>
          <w:sz w:val="24"/>
        </w:rPr>
        <w:t>2、</w:t>
      </w:r>
      <w:r w:rsidRPr="00CF77B1">
        <w:rPr>
          <w:rFonts w:ascii="仿宋" w:eastAsia="仿宋" w:hAnsi="仿宋" w:cs="宋体" w:hint="eastAsia"/>
          <w:color w:val="000000" w:themeColor="text1"/>
          <w:sz w:val="24"/>
        </w:rPr>
        <w:t>落实政府采购政策需满足的资格要求：</w:t>
      </w:r>
      <w:r w:rsidR="001A67E8">
        <w:rPr>
          <w:rFonts w:ascii="仿宋" w:eastAsia="仿宋" w:hAnsi="仿宋" w:cs="宋体" w:hint="eastAsia"/>
          <w:color w:val="000000" w:themeColor="text1"/>
          <w:sz w:val="24"/>
        </w:rPr>
        <w:t>无</w:t>
      </w:r>
      <w:r w:rsidR="001A67E8">
        <w:rPr>
          <w:rFonts w:ascii="仿宋" w:eastAsia="仿宋" w:hAnsi="仿宋" w:cs="宋体"/>
          <w:color w:val="000000" w:themeColor="text1"/>
          <w:sz w:val="24"/>
        </w:rPr>
        <w:t>。</w:t>
      </w:r>
    </w:p>
    <w:p w14:paraId="0405C02A" w14:textId="68D11EE6" w:rsidR="00CD134B" w:rsidRPr="00CF77B1" w:rsidRDefault="00CD134B" w:rsidP="00CD134B">
      <w:pPr>
        <w:pStyle w:val="af2"/>
        <w:spacing w:line="420" w:lineRule="exact"/>
        <w:ind w:firstLineChars="250" w:firstLine="600"/>
        <w:rPr>
          <w:rFonts w:ascii="仿宋" w:eastAsia="仿宋" w:hAnsi="仿宋" w:cs="宋体"/>
          <w:color w:val="000000" w:themeColor="text1"/>
          <w:sz w:val="24"/>
        </w:rPr>
      </w:pPr>
      <w:r w:rsidRPr="00CF77B1">
        <w:rPr>
          <w:rFonts w:ascii="仿宋" w:eastAsia="仿宋" w:hAnsi="仿宋" w:cs="宋体"/>
          <w:color w:val="000000" w:themeColor="text1"/>
          <w:sz w:val="24"/>
        </w:rPr>
        <w:t>3</w:t>
      </w:r>
      <w:r w:rsidRPr="00CF77B1">
        <w:rPr>
          <w:rFonts w:ascii="仿宋" w:eastAsia="仿宋" w:hAnsi="仿宋" w:cs="宋体" w:hint="eastAsia"/>
          <w:color w:val="000000" w:themeColor="text1"/>
          <w:sz w:val="24"/>
        </w:rPr>
        <w:t>、本项目的特定资格要求：</w:t>
      </w:r>
    </w:p>
    <w:p w14:paraId="399B3CF0" w14:textId="304EEAD1" w:rsidR="00DA0F21" w:rsidRPr="00CF77B1" w:rsidRDefault="00DA0F21" w:rsidP="00DA0F21">
      <w:pPr>
        <w:pStyle w:val="af2"/>
        <w:spacing w:line="420" w:lineRule="exact"/>
        <w:ind w:firstLineChars="350" w:firstLine="840"/>
        <w:rPr>
          <w:rFonts w:ascii="仿宋" w:eastAsia="仿宋" w:hAnsi="仿宋" w:cs="宋体"/>
          <w:color w:val="000000" w:themeColor="text1"/>
          <w:sz w:val="24"/>
        </w:rPr>
      </w:pPr>
      <w:r w:rsidRPr="00CF77B1">
        <w:rPr>
          <w:rFonts w:ascii="仿宋" w:eastAsia="仿宋" w:hAnsi="仿宋" w:cs="宋体" w:hint="eastAsia"/>
          <w:color w:val="000000" w:themeColor="text1"/>
          <w:sz w:val="24"/>
        </w:rPr>
        <w:t>3</w:t>
      </w:r>
      <w:r w:rsidRPr="00CF77B1">
        <w:rPr>
          <w:rFonts w:ascii="仿宋" w:eastAsia="仿宋" w:hAnsi="仿宋" w:cs="宋体"/>
          <w:color w:val="000000" w:themeColor="text1"/>
          <w:sz w:val="24"/>
        </w:rPr>
        <w:t xml:space="preserve">.1 </w:t>
      </w:r>
      <w:r w:rsidRPr="00CF77B1">
        <w:rPr>
          <w:rFonts w:ascii="仿宋" w:eastAsia="仿宋" w:hAnsi="仿宋" w:cs="宋体" w:hint="eastAsia"/>
          <w:color w:val="000000" w:themeColor="text1"/>
          <w:sz w:val="24"/>
        </w:rPr>
        <w:t>供应商具有有效的《可移动文物修复资质证书》。</w:t>
      </w:r>
    </w:p>
    <w:bookmarkEnd w:id="6"/>
    <w:p w14:paraId="25D4E57E" w14:textId="77777777" w:rsidR="00036A7C" w:rsidRPr="00CF77B1" w:rsidRDefault="00EE5E27">
      <w:pPr>
        <w:spacing w:line="440" w:lineRule="exact"/>
        <w:ind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六、禁止参加本次采购活动的供应商</w:t>
      </w:r>
    </w:p>
    <w:p w14:paraId="66C01F0D" w14:textId="317355E8" w:rsidR="00036A7C" w:rsidRPr="00CF77B1" w:rsidRDefault="00EE5E27" w:rsidP="00337828">
      <w:pPr>
        <w:spacing w:line="440" w:lineRule="exact"/>
        <w:ind w:firstLineChars="200" w:firstLine="480"/>
        <w:rPr>
          <w:rFonts w:ascii="仿宋" w:eastAsia="仿宋" w:hAnsi="仿宋"/>
          <w:color w:val="000000" w:themeColor="text1"/>
          <w:sz w:val="24"/>
        </w:rPr>
      </w:pPr>
      <w:bookmarkStart w:id="7" w:name="PO_默认文件内容_4"/>
      <w:r w:rsidRPr="00CF77B1">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CF77B1">
        <w:rPr>
          <w:rFonts w:ascii="仿宋" w:eastAsia="仿宋" w:hAnsi="仿宋" w:hint="eastAsia"/>
          <w:color w:val="000000" w:themeColor="text1"/>
          <w:sz w:val="24"/>
        </w:rPr>
        <w:lastRenderedPageBreak/>
        <w:t>询供应商</w:t>
      </w:r>
      <w:r w:rsidR="00BC38D8" w:rsidRPr="00BC38D8">
        <w:rPr>
          <w:rFonts w:ascii="仿宋" w:eastAsia="仿宋" w:hAnsi="仿宋" w:hint="eastAsia"/>
          <w:color w:val="000000" w:themeColor="text1"/>
          <w:sz w:val="24"/>
        </w:rPr>
        <w:t>在递交响应文件截止之日</w:t>
      </w:r>
      <w:r w:rsidRPr="00CF77B1">
        <w:rPr>
          <w:rFonts w:ascii="仿宋" w:eastAsia="仿宋" w:hAnsi="仿宋" w:hint="eastAsia"/>
          <w:color w:val="000000" w:themeColor="text1"/>
          <w:sz w:val="24"/>
        </w:rPr>
        <w:t>前的信用记录并保存信用记录结果网页截图，拒绝列入失信被执行人名单、重大税收违法案件当事人名单、政府采购严重违法失信行为记录名单中的供应商报名参加本项目的采购活动。</w:t>
      </w:r>
    </w:p>
    <w:bookmarkEnd w:id="7"/>
    <w:p w14:paraId="49E43230" w14:textId="77777777" w:rsidR="00036A7C" w:rsidRPr="00CF77B1" w:rsidRDefault="00EE5E27">
      <w:pPr>
        <w:spacing w:line="440" w:lineRule="exact"/>
        <w:ind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七、磋商文件获取方式、时间、地点：</w:t>
      </w:r>
    </w:p>
    <w:p w14:paraId="2A826F60" w14:textId="4DAD5B1A" w:rsidR="00BC38D8" w:rsidRDefault="00BC38D8" w:rsidP="00BC38D8">
      <w:pPr>
        <w:spacing w:line="440" w:lineRule="exact"/>
        <w:ind w:firstLineChars="200" w:firstLine="480"/>
        <w:rPr>
          <w:rFonts w:ascii="仿宋" w:eastAsia="仿宋" w:hAnsi="仿宋"/>
          <w:color w:val="000000" w:themeColor="text1"/>
          <w:sz w:val="24"/>
        </w:rPr>
      </w:pPr>
      <w:r w:rsidRPr="00BC38D8">
        <w:rPr>
          <w:rFonts w:ascii="仿宋" w:eastAsia="仿宋" w:hAnsi="仿宋" w:hint="eastAsia"/>
          <w:color w:val="000000" w:themeColor="text1"/>
          <w:sz w:val="24"/>
        </w:rPr>
        <w:t>磋商文件获取时间：</w:t>
      </w:r>
      <w:r w:rsidR="00BF03F8" w:rsidRPr="00BF03F8">
        <w:rPr>
          <w:rFonts w:ascii="仿宋" w:eastAsia="仿宋" w:hAnsi="仿宋" w:hint="eastAsia"/>
          <w:color w:val="000000" w:themeColor="text1"/>
          <w:sz w:val="24"/>
        </w:rPr>
        <w:t>2021年</w:t>
      </w:r>
      <w:r w:rsidR="00AD391D">
        <w:rPr>
          <w:rFonts w:ascii="仿宋" w:eastAsia="仿宋" w:hAnsi="仿宋"/>
          <w:color w:val="000000" w:themeColor="text1"/>
          <w:sz w:val="24"/>
        </w:rPr>
        <w:t>10</w:t>
      </w:r>
      <w:r w:rsidR="00BF03F8" w:rsidRPr="00BF03F8">
        <w:rPr>
          <w:rFonts w:ascii="仿宋" w:eastAsia="仿宋" w:hAnsi="仿宋" w:hint="eastAsia"/>
          <w:color w:val="000000" w:themeColor="text1"/>
          <w:sz w:val="24"/>
        </w:rPr>
        <w:t>月</w:t>
      </w:r>
      <w:r w:rsidR="00AD391D">
        <w:rPr>
          <w:rFonts w:ascii="仿宋" w:eastAsia="仿宋" w:hAnsi="仿宋"/>
          <w:color w:val="000000" w:themeColor="text1"/>
          <w:sz w:val="24"/>
        </w:rPr>
        <w:t>9</w:t>
      </w:r>
      <w:r w:rsidR="00BF03F8" w:rsidRPr="00BF03F8">
        <w:rPr>
          <w:rFonts w:ascii="仿宋" w:eastAsia="仿宋" w:hAnsi="仿宋" w:hint="eastAsia"/>
          <w:color w:val="000000" w:themeColor="text1"/>
          <w:sz w:val="24"/>
        </w:rPr>
        <w:t>日</w:t>
      </w:r>
      <w:r>
        <w:rPr>
          <w:rFonts w:ascii="仿宋" w:eastAsia="仿宋" w:hAnsi="仿宋" w:hint="eastAsia"/>
          <w:color w:val="000000" w:themeColor="text1"/>
          <w:sz w:val="24"/>
        </w:rPr>
        <w:t>9:00</w:t>
      </w:r>
      <w:r w:rsidR="00BF03F8" w:rsidRPr="00BF03F8">
        <w:rPr>
          <w:rFonts w:ascii="仿宋" w:eastAsia="仿宋" w:hAnsi="仿宋" w:hint="eastAsia"/>
          <w:color w:val="000000" w:themeColor="text1"/>
          <w:sz w:val="24"/>
        </w:rPr>
        <w:t>至2021年</w:t>
      </w:r>
      <w:r w:rsidR="00AD391D">
        <w:rPr>
          <w:rFonts w:ascii="仿宋" w:eastAsia="仿宋" w:hAnsi="仿宋"/>
          <w:color w:val="000000" w:themeColor="text1"/>
          <w:sz w:val="24"/>
        </w:rPr>
        <w:t>10</w:t>
      </w:r>
      <w:r w:rsidR="00BF03F8" w:rsidRPr="00BF03F8">
        <w:rPr>
          <w:rFonts w:ascii="仿宋" w:eastAsia="仿宋" w:hAnsi="仿宋" w:hint="eastAsia"/>
          <w:color w:val="000000" w:themeColor="text1"/>
          <w:sz w:val="24"/>
        </w:rPr>
        <w:t>月</w:t>
      </w:r>
      <w:r w:rsidR="00AD391D">
        <w:rPr>
          <w:rFonts w:ascii="仿宋" w:eastAsia="仿宋" w:hAnsi="仿宋"/>
          <w:color w:val="000000" w:themeColor="text1"/>
          <w:sz w:val="24"/>
        </w:rPr>
        <w:t>15</w:t>
      </w:r>
      <w:r w:rsidR="00BF03F8" w:rsidRPr="00BF03F8">
        <w:rPr>
          <w:rFonts w:ascii="仿宋" w:eastAsia="仿宋" w:hAnsi="仿宋" w:hint="eastAsia"/>
          <w:color w:val="000000" w:themeColor="text1"/>
          <w:sz w:val="24"/>
        </w:rPr>
        <w:t>日</w:t>
      </w:r>
      <w:r>
        <w:rPr>
          <w:rFonts w:ascii="仿宋" w:eastAsia="仿宋" w:hAnsi="仿宋" w:hint="eastAsia"/>
          <w:color w:val="000000" w:themeColor="text1"/>
          <w:sz w:val="24"/>
        </w:rPr>
        <w:t>17:00</w:t>
      </w:r>
      <w:r w:rsidR="0049013C">
        <w:rPr>
          <w:rFonts w:ascii="仿宋" w:eastAsia="仿宋" w:hAnsi="仿宋" w:hint="eastAsia"/>
          <w:color w:val="000000" w:themeColor="text1"/>
          <w:sz w:val="24"/>
        </w:rPr>
        <w:t>。</w:t>
      </w:r>
    </w:p>
    <w:p w14:paraId="32351B6B" w14:textId="2D2767C7" w:rsidR="00BC38D8" w:rsidRPr="00BC38D8" w:rsidRDefault="00BC38D8" w:rsidP="00BC38D8">
      <w:pPr>
        <w:spacing w:line="440" w:lineRule="exact"/>
        <w:ind w:firstLineChars="200" w:firstLine="480"/>
        <w:rPr>
          <w:rFonts w:ascii="仿宋" w:eastAsia="仿宋" w:hAnsi="仿宋"/>
          <w:color w:val="000000" w:themeColor="text1"/>
          <w:sz w:val="24"/>
        </w:rPr>
      </w:pPr>
      <w:r w:rsidRPr="00BC38D8">
        <w:rPr>
          <w:rFonts w:ascii="仿宋" w:eastAsia="仿宋" w:hAnsi="仿宋" w:hint="eastAsia"/>
          <w:color w:val="000000" w:themeColor="text1"/>
          <w:sz w:val="24"/>
        </w:rPr>
        <w:t>磋商文件获取方式：供应商须在“政府采购云平台”注册后，从“政府采购云平台”获取采购文件（网址：https://www.zcygov.cn）。登录政府采购云平台—项目采购—获取采购文件—申请获取采购文件。</w:t>
      </w:r>
    </w:p>
    <w:p w14:paraId="3A69ABA4" w14:textId="77777777" w:rsidR="00BC38D8" w:rsidRPr="00BC38D8" w:rsidRDefault="00BC38D8" w:rsidP="00BC38D8">
      <w:pPr>
        <w:spacing w:line="440" w:lineRule="exact"/>
        <w:ind w:firstLineChars="200" w:firstLine="480"/>
        <w:rPr>
          <w:rFonts w:ascii="仿宋" w:eastAsia="仿宋" w:hAnsi="仿宋"/>
          <w:color w:val="000000" w:themeColor="text1"/>
          <w:sz w:val="24"/>
        </w:rPr>
      </w:pPr>
      <w:r w:rsidRPr="00BC38D8">
        <w:rPr>
          <w:rFonts w:ascii="仿宋" w:eastAsia="仿宋" w:hAnsi="仿宋" w:hint="eastAsia"/>
          <w:color w:val="000000" w:themeColor="text1"/>
          <w:sz w:val="24"/>
        </w:rPr>
        <w:t>提示：</w:t>
      </w:r>
    </w:p>
    <w:p w14:paraId="02EA8F45" w14:textId="77777777" w:rsidR="00BC38D8" w:rsidRPr="00BC38D8" w:rsidRDefault="00BC38D8" w:rsidP="00BC38D8">
      <w:pPr>
        <w:spacing w:line="440" w:lineRule="exact"/>
        <w:ind w:firstLineChars="200" w:firstLine="480"/>
        <w:rPr>
          <w:rFonts w:ascii="仿宋" w:eastAsia="仿宋" w:hAnsi="仿宋"/>
          <w:color w:val="000000" w:themeColor="text1"/>
          <w:sz w:val="24"/>
        </w:rPr>
      </w:pPr>
      <w:r w:rsidRPr="00BC38D8">
        <w:rPr>
          <w:rFonts w:ascii="仿宋" w:eastAsia="仿宋" w:hAnsi="仿宋" w:hint="eastAsia"/>
          <w:color w:val="000000" w:themeColor="text1"/>
          <w:sz w:val="24"/>
        </w:rPr>
        <w:t>（1）本项目磋商文件免费获取。</w:t>
      </w:r>
    </w:p>
    <w:p w14:paraId="7B86F1A0" w14:textId="77777777" w:rsidR="00BC38D8" w:rsidRPr="00BC38D8" w:rsidRDefault="00BC38D8" w:rsidP="00BC38D8">
      <w:pPr>
        <w:spacing w:line="440" w:lineRule="exact"/>
        <w:ind w:firstLineChars="200" w:firstLine="480"/>
        <w:rPr>
          <w:rFonts w:ascii="仿宋" w:eastAsia="仿宋" w:hAnsi="仿宋"/>
          <w:color w:val="000000" w:themeColor="text1"/>
          <w:sz w:val="24"/>
        </w:rPr>
      </w:pPr>
      <w:r w:rsidRPr="00BC38D8">
        <w:rPr>
          <w:rFonts w:ascii="仿宋" w:eastAsia="仿宋" w:hAnsi="仿宋" w:hint="eastAsia"/>
          <w:color w:val="000000" w:themeColor="text1"/>
          <w:sz w:val="24"/>
        </w:rPr>
        <w:t>（2）供应商只有在“政府采购云平台”完成</w:t>
      </w:r>
      <w:proofErr w:type="gramStart"/>
      <w:r w:rsidRPr="00BC38D8">
        <w:rPr>
          <w:rFonts w:ascii="仿宋" w:eastAsia="仿宋" w:hAnsi="仿宋" w:hint="eastAsia"/>
          <w:color w:val="000000" w:themeColor="text1"/>
          <w:sz w:val="24"/>
        </w:rPr>
        <w:t>获取磋商</w:t>
      </w:r>
      <w:proofErr w:type="gramEnd"/>
      <w:r w:rsidRPr="00BC38D8">
        <w:rPr>
          <w:rFonts w:ascii="仿宋" w:eastAsia="仿宋" w:hAnsi="仿宋" w:hint="eastAsia"/>
          <w:color w:val="000000" w:themeColor="text1"/>
          <w:sz w:val="24"/>
        </w:rPr>
        <w:t>文件申请并下载磋商文件后才视作依法参与本项目。如未在“政府采购云平台”内完成相关流程，引起的无效行为责任自负。</w:t>
      </w:r>
      <w:bookmarkStart w:id="8" w:name="_GoBack"/>
      <w:bookmarkEnd w:id="8"/>
    </w:p>
    <w:p w14:paraId="02F083BD" w14:textId="77777777" w:rsidR="00BC38D8" w:rsidRPr="00BC38D8" w:rsidRDefault="00BC38D8" w:rsidP="00BC38D8">
      <w:pPr>
        <w:spacing w:line="440" w:lineRule="exact"/>
        <w:ind w:firstLineChars="200" w:firstLine="480"/>
        <w:rPr>
          <w:rFonts w:ascii="仿宋" w:eastAsia="仿宋" w:hAnsi="仿宋"/>
          <w:color w:val="000000" w:themeColor="text1"/>
          <w:sz w:val="24"/>
        </w:rPr>
      </w:pPr>
      <w:r w:rsidRPr="00BC38D8">
        <w:rPr>
          <w:rFonts w:ascii="仿宋" w:eastAsia="仿宋" w:hAnsi="仿宋" w:hint="eastAsia"/>
          <w:color w:val="000000" w:themeColor="text1"/>
          <w:sz w:val="24"/>
        </w:rPr>
        <w:t>（3）政府采购云平台供应</w:t>
      </w:r>
      <w:proofErr w:type="gramStart"/>
      <w:r w:rsidRPr="00BC38D8">
        <w:rPr>
          <w:rFonts w:ascii="仿宋" w:eastAsia="仿宋" w:hAnsi="仿宋" w:hint="eastAsia"/>
          <w:color w:val="000000" w:themeColor="text1"/>
          <w:sz w:val="24"/>
        </w:rPr>
        <w:t>商注册</w:t>
      </w:r>
      <w:proofErr w:type="gramEnd"/>
      <w:r w:rsidRPr="00BC38D8">
        <w:rPr>
          <w:rFonts w:ascii="仿宋" w:eastAsia="仿宋" w:hAnsi="仿宋" w:hint="eastAsia"/>
          <w:color w:val="000000" w:themeColor="text1"/>
          <w:sz w:val="24"/>
        </w:rPr>
        <w:t>地址：</w:t>
      </w:r>
    </w:p>
    <w:p w14:paraId="5BC51675" w14:textId="77777777" w:rsidR="00BC38D8" w:rsidRDefault="00BC38D8" w:rsidP="00BC38D8">
      <w:pPr>
        <w:spacing w:line="440" w:lineRule="exact"/>
        <w:ind w:firstLineChars="200" w:firstLine="480"/>
        <w:rPr>
          <w:rFonts w:ascii="仿宋" w:eastAsia="仿宋" w:hAnsi="仿宋"/>
          <w:color w:val="000000" w:themeColor="text1"/>
          <w:sz w:val="24"/>
        </w:rPr>
      </w:pPr>
      <w:r w:rsidRPr="00BC38D8">
        <w:rPr>
          <w:rFonts w:ascii="仿宋" w:eastAsia="仿宋" w:hAnsi="仿宋"/>
          <w:color w:val="000000" w:themeColor="text1"/>
          <w:sz w:val="24"/>
        </w:rPr>
        <w:t xml:space="preserve">https://middle.zcygov.cn/v-settle-front/registry  </w:t>
      </w:r>
    </w:p>
    <w:p w14:paraId="7D8B25A7" w14:textId="3CE3152C" w:rsidR="00036A7C" w:rsidRPr="00CF77B1" w:rsidRDefault="00EE5E27" w:rsidP="00BC38D8">
      <w:pPr>
        <w:spacing w:line="440" w:lineRule="exact"/>
        <w:ind w:firstLineChars="200" w:firstLine="482"/>
        <w:rPr>
          <w:rFonts w:ascii="仿宋" w:eastAsia="仿宋" w:hAnsi="仿宋"/>
          <w:color w:val="000000" w:themeColor="text1"/>
          <w:sz w:val="24"/>
          <w:szCs w:val="28"/>
        </w:rPr>
      </w:pPr>
      <w:r w:rsidRPr="00CF77B1">
        <w:rPr>
          <w:rFonts w:ascii="仿宋" w:eastAsia="仿宋" w:hAnsi="仿宋" w:hint="eastAsia"/>
          <w:b/>
          <w:color w:val="000000" w:themeColor="text1"/>
          <w:sz w:val="24"/>
          <w:szCs w:val="28"/>
        </w:rPr>
        <w:t>八、递交响应文件</w:t>
      </w:r>
      <w:r w:rsidRPr="00CF77B1">
        <w:rPr>
          <w:rFonts w:ascii="仿宋" w:eastAsia="仿宋" w:hAnsi="仿宋" w:hint="eastAsia"/>
          <w:b/>
          <w:color w:val="000000" w:themeColor="text1"/>
          <w:sz w:val="24"/>
        </w:rPr>
        <w:t>截止时间</w:t>
      </w:r>
      <w:r w:rsidR="0046586E" w:rsidRPr="00CF77B1">
        <w:rPr>
          <w:rFonts w:ascii="仿宋" w:eastAsia="仿宋" w:hAnsi="仿宋" w:hint="eastAsia"/>
          <w:b/>
          <w:color w:val="000000" w:themeColor="text1"/>
          <w:sz w:val="24"/>
        </w:rPr>
        <w:t>(参加</w:t>
      </w:r>
      <w:r w:rsidR="0046586E" w:rsidRPr="00CF77B1">
        <w:rPr>
          <w:rFonts w:ascii="仿宋" w:eastAsia="仿宋" w:hAnsi="仿宋"/>
          <w:b/>
          <w:color w:val="000000" w:themeColor="text1"/>
          <w:sz w:val="24"/>
        </w:rPr>
        <w:t>磋商的时间</w:t>
      </w:r>
      <w:r w:rsidR="0046586E" w:rsidRPr="00CF77B1">
        <w:rPr>
          <w:rFonts w:ascii="仿宋" w:eastAsia="仿宋" w:hAnsi="仿宋" w:hint="eastAsia"/>
          <w:b/>
          <w:color w:val="000000" w:themeColor="text1"/>
          <w:sz w:val="24"/>
        </w:rPr>
        <w:t>)</w:t>
      </w:r>
      <w:r w:rsidRPr="00CF77B1">
        <w:rPr>
          <w:rFonts w:ascii="仿宋" w:eastAsia="仿宋" w:hAnsi="仿宋" w:hint="eastAsia"/>
          <w:b/>
          <w:color w:val="000000" w:themeColor="text1"/>
          <w:sz w:val="24"/>
        </w:rPr>
        <w:t>：</w:t>
      </w:r>
      <w:r w:rsidR="00BF03F8">
        <w:rPr>
          <w:rFonts w:ascii="仿宋" w:eastAsia="仿宋" w:hAnsi="仿宋"/>
          <w:color w:val="000000" w:themeColor="text1"/>
          <w:sz w:val="24"/>
          <w:szCs w:val="28"/>
        </w:rPr>
        <w:t>2021</w:t>
      </w:r>
      <w:r w:rsidR="00BF03F8">
        <w:rPr>
          <w:rFonts w:ascii="仿宋" w:eastAsia="仿宋" w:hAnsi="仿宋" w:hint="eastAsia"/>
          <w:color w:val="000000" w:themeColor="text1"/>
          <w:sz w:val="24"/>
          <w:szCs w:val="28"/>
        </w:rPr>
        <w:t>年</w:t>
      </w:r>
      <w:r w:rsidR="00AD391D">
        <w:rPr>
          <w:rFonts w:ascii="仿宋" w:eastAsia="仿宋" w:hAnsi="仿宋"/>
          <w:color w:val="000000" w:themeColor="text1"/>
          <w:sz w:val="24"/>
          <w:szCs w:val="28"/>
        </w:rPr>
        <w:t>10</w:t>
      </w:r>
      <w:r w:rsidR="00BF03F8">
        <w:rPr>
          <w:rFonts w:ascii="仿宋" w:eastAsia="仿宋" w:hAnsi="仿宋" w:hint="eastAsia"/>
          <w:color w:val="000000" w:themeColor="text1"/>
          <w:sz w:val="24"/>
          <w:szCs w:val="28"/>
        </w:rPr>
        <w:t>月</w:t>
      </w:r>
      <w:r w:rsidR="00AD391D">
        <w:rPr>
          <w:rFonts w:ascii="仿宋" w:eastAsia="仿宋" w:hAnsi="仿宋"/>
          <w:color w:val="000000" w:themeColor="text1"/>
          <w:sz w:val="24"/>
          <w:szCs w:val="28"/>
        </w:rPr>
        <w:t>19</w:t>
      </w:r>
      <w:r w:rsidR="00BF03F8">
        <w:rPr>
          <w:rFonts w:ascii="仿宋" w:eastAsia="仿宋" w:hAnsi="仿宋" w:hint="eastAsia"/>
          <w:color w:val="000000" w:themeColor="text1"/>
          <w:sz w:val="24"/>
          <w:szCs w:val="28"/>
        </w:rPr>
        <w:t>日</w:t>
      </w:r>
      <w:r w:rsidR="00D77635">
        <w:rPr>
          <w:rFonts w:ascii="仿宋" w:eastAsia="仿宋" w:hAnsi="仿宋"/>
          <w:color w:val="000000" w:themeColor="text1"/>
          <w:sz w:val="24"/>
          <w:szCs w:val="28"/>
        </w:rPr>
        <w:t>1</w:t>
      </w:r>
      <w:r w:rsidR="00AD391D">
        <w:rPr>
          <w:rFonts w:ascii="仿宋" w:eastAsia="仿宋" w:hAnsi="仿宋"/>
          <w:color w:val="000000" w:themeColor="text1"/>
          <w:sz w:val="24"/>
          <w:szCs w:val="28"/>
        </w:rPr>
        <w:t>2</w:t>
      </w:r>
      <w:r w:rsidR="00BF03F8">
        <w:rPr>
          <w:rFonts w:ascii="仿宋" w:eastAsia="仿宋" w:hAnsi="仿宋" w:hint="eastAsia"/>
          <w:color w:val="000000" w:themeColor="text1"/>
          <w:sz w:val="24"/>
          <w:szCs w:val="28"/>
        </w:rPr>
        <w:t>:</w:t>
      </w:r>
      <w:r w:rsidR="00AD391D">
        <w:rPr>
          <w:rFonts w:ascii="仿宋" w:eastAsia="仿宋" w:hAnsi="仿宋"/>
          <w:color w:val="000000" w:themeColor="text1"/>
          <w:sz w:val="24"/>
          <w:szCs w:val="28"/>
        </w:rPr>
        <w:t>0</w:t>
      </w:r>
      <w:r w:rsidR="00BF03F8">
        <w:rPr>
          <w:rFonts w:ascii="仿宋" w:eastAsia="仿宋" w:hAnsi="仿宋" w:hint="eastAsia"/>
          <w:color w:val="000000" w:themeColor="text1"/>
          <w:sz w:val="24"/>
          <w:szCs w:val="28"/>
        </w:rPr>
        <w:t>0</w:t>
      </w:r>
      <w:r w:rsidRPr="00CF77B1">
        <w:rPr>
          <w:rFonts w:ascii="仿宋" w:eastAsia="仿宋" w:hAnsi="仿宋"/>
          <w:color w:val="000000" w:themeColor="text1"/>
          <w:sz w:val="24"/>
          <w:szCs w:val="28"/>
        </w:rPr>
        <w:t>（北京时间）</w:t>
      </w:r>
      <w:r w:rsidRPr="00CF77B1">
        <w:rPr>
          <w:rFonts w:ascii="仿宋" w:eastAsia="仿宋" w:hAnsi="仿宋" w:hint="eastAsia"/>
          <w:color w:val="000000" w:themeColor="text1"/>
          <w:sz w:val="24"/>
          <w:szCs w:val="28"/>
        </w:rPr>
        <w:t xml:space="preserve">。 </w:t>
      </w:r>
    </w:p>
    <w:p w14:paraId="5E306A62" w14:textId="1AA076C3" w:rsidR="00036A7C" w:rsidRPr="00CF77B1" w:rsidRDefault="00EE5E27">
      <w:pPr>
        <w:spacing w:after="120" w:line="440" w:lineRule="exact"/>
        <w:ind w:firstLineChars="200" w:firstLine="482"/>
        <w:rPr>
          <w:rFonts w:ascii="仿宋" w:eastAsia="仿宋" w:hAnsi="仿宋"/>
          <w:color w:val="000000" w:themeColor="text1"/>
          <w:sz w:val="24"/>
          <w:szCs w:val="28"/>
        </w:rPr>
      </w:pPr>
      <w:r w:rsidRPr="00CF77B1">
        <w:rPr>
          <w:rFonts w:ascii="仿宋" w:eastAsia="仿宋" w:hAnsi="仿宋" w:hint="eastAsia"/>
          <w:b/>
          <w:color w:val="000000" w:themeColor="text1"/>
          <w:sz w:val="24"/>
          <w:szCs w:val="28"/>
        </w:rPr>
        <w:t>九</w:t>
      </w:r>
      <w:r w:rsidRPr="00CF77B1">
        <w:rPr>
          <w:rFonts w:ascii="仿宋" w:eastAsia="仿宋" w:hAnsi="仿宋" w:hint="eastAsia"/>
          <w:b/>
          <w:color w:val="000000" w:themeColor="text1"/>
          <w:sz w:val="24"/>
        </w:rPr>
        <w:t>、递交响应文件地点：</w:t>
      </w:r>
      <w:bookmarkStart w:id="9" w:name="PO_默认文件内容_7"/>
      <w:r w:rsidRPr="00CF77B1">
        <w:rPr>
          <w:rFonts w:ascii="仿宋" w:eastAsia="仿宋" w:hAnsi="仿宋" w:hint="eastAsia"/>
          <w:color w:val="000000" w:themeColor="text1"/>
          <w:sz w:val="24"/>
        </w:rPr>
        <w:t>响应文件必须在递交响应文件截止时间前</w:t>
      </w:r>
      <w:proofErr w:type="gramStart"/>
      <w:r w:rsidRPr="00CF77B1">
        <w:rPr>
          <w:rFonts w:ascii="仿宋" w:eastAsia="仿宋" w:hAnsi="仿宋" w:hint="eastAsia"/>
          <w:color w:val="000000" w:themeColor="text1"/>
          <w:sz w:val="24"/>
        </w:rPr>
        <w:t>送达磋商</w:t>
      </w:r>
      <w:proofErr w:type="gramEnd"/>
      <w:r w:rsidRPr="00CF77B1">
        <w:rPr>
          <w:rFonts w:ascii="仿宋" w:eastAsia="仿宋" w:hAnsi="仿宋" w:hint="eastAsia"/>
          <w:color w:val="000000" w:themeColor="text1"/>
          <w:sz w:val="24"/>
        </w:rPr>
        <w:t>地点。逾期送达或没有密封的响应文件恕不接收。本次采购不接收邮寄的响应文件。</w:t>
      </w:r>
      <w:bookmarkEnd w:id="9"/>
      <w:r w:rsidRPr="00CF77B1">
        <w:rPr>
          <w:rFonts w:ascii="仿宋" w:eastAsia="仿宋" w:hAnsi="仿宋" w:hint="eastAsia"/>
          <w:color w:val="000000" w:themeColor="text1"/>
          <w:sz w:val="24"/>
        </w:rPr>
        <w:t>（</w:t>
      </w:r>
      <w:r w:rsidRPr="00CF77B1">
        <w:rPr>
          <w:rFonts w:ascii="仿宋" w:eastAsia="仿宋" w:hAnsi="仿宋" w:hint="eastAsia"/>
          <w:b/>
          <w:bCs/>
          <w:color w:val="000000" w:themeColor="text1"/>
          <w:sz w:val="24"/>
        </w:rPr>
        <w:t>文件接收时间：</w:t>
      </w:r>
      <w:r w:rsidR="00AD391D" w:rsidRPr="00AD391D">
        <w:rPr>
          <w:rFonts w:ascii="仿宋" w:eastAsia="仿宋" w:hAnsi="仿宋" w:hint="eastAsia"/>
          <w:b/>
          <w:bCs/>
          <w:color w:val="000000" w:themeColor="text1"/>
          <w:sz w:val="24"/>
        </w:rPr>
        <w:t>2021年10月19日1</w:t>
      </w:r>
      <w:r w:rsidR="00AD391D">
        <w:rPr>
          <w:rFonts w:ascii="仿宋" w:eastAsia="仿宋" w:hAnsi="仿宋"/>
          <w:b/>
          <w:bCs/>
          <w:color w:val="000000" w:themeColor="text1"/>
          <w:sz w:val="24"/>
        </w:rPr>
        <w:t>1</w:t>
      </w:r>
      <w:r w:rsidR="00AD391D" w:rsidRPr="00AD391D">
        <w:rPr>
          <w:rFonts w:ascii="仿宋" w:eastAsia="仿宋" w:hAnsi="仿宋" w:hint="eastAsia"/>
          <w:b/>
          <w:bCs/>
          <w:color w:val="000000" w:themeColor="text1"/>
          <w:sz w:val="24"/>
        </w:rPr>
        <w:t>:</w:t>
      </w:r>
      <w:r w:rsidR="00AD391D">
        <w:rPr>
          <w:rFonts w:ascii="仿宋" w:eastAsia="仿宋" w:hAnsi="仿宋"/>
          <w:b/>
          <w:bCs/>
          <w:color w:val="000000" w:themeColor="text1"/>
          <w:sz w:val="24"/>
        </w:rPr>
        <w:t>3</w:t>
      </w:r>
      <w:r w:rsidR="00AD391D" w:rsidRPr="00AD391D">
        <w:rPr>
          <w:rFonts w:ascii="仿宋" w:eastAsia="仿宋" w:hAnsi="仿宋" w:hint="eastAsia"/>
          <w:b/>
          <w:bCs/>
          <w:color w:val="000000" w:themeColor="text1"/>
          <w:sz w:val="24"/>
        </w:rPr>
        <w:t>0</w:t>
      </w:r>
      <w:r w:rsidRPr="00CF77B1">
        <w:rPr>
          <w:rFonts w:ascii="仿宋" w:eastAsia="仿宋" w:hAnsi="仿宋" w:hint="eastAsia"/>
          <w:b/>
          <w:bCs/>
          <w:color w:val="000000" w:themeColor="text1"/>
          <w:sz w:val="24"/>
        </w:rPr>
        <w:t>-</w:t>
      </w:r>
      <w:r w:rsidR="00AD391D" w:rsidRPr="00AD391D">
        <w:rPr>
          <w:rFonts w:ascii="仿宋" w:eastAsia="仿宋" w:hAnsi="仿宋" w:hint="eastAsia"/>
          <w:b/>
          <w:bCs/>
          <w:color w:val="000000" w:themeColor="text1"/>
          <w:sz w:val="24"/>
        </w:rPr>
        <w:t>2021年10月19日12:00</w:t>
      </w:r>
      <w:r w:rsidRPr="00CF77B1">
        <w:rPr>
          <w:rFonts w:ascii="仿宋" w:eastAsia="仿宋" w:hAnsi="仿宋" w:hint="eastAsia"/>
          <w:b/>
          <w:bCs/>
          <w:color w:val="000000" w:themeColor="text1"/>
          <w:sz w:val="24"/>
        </w:rPr>
        <w:t>）</w:t>
      </w:r>
    </w:p>
    <w:p w14:paraId="026E0F0B" w14:textId="66F71DAB" w:rsidR="00036A7C" w:rsidRPr="00CF77B1" w:rsidRDefault="00EE5E27">
      <w:pPr>
        <w:spacing w:after="120" w:line="440" w:lineRule="exact"/>
        <w:ind w:firstLineChars="200" w:firstLine="482"/>
        <w:rPr>
          <w:rFonts w:ascii="仿宋" w:eastAsia="仿宋" w:hAnsi="仿宋"/>
          <w:color w:val="000000" w:themeColor="text1"/>
          <w:sz w:val="24"/>
          <w:szCs w:val="28"/>
        </w:rPr>
      </w:pPr>
      <w:r w:rsidRPr="00CF77B1">
        <w:rPr>
          <w:rFonts w:ascii="仿宋" w:eastAsia="仿宋" w:hAnsi="仿宋" w:hint="eastAsia"/>
          <w:b/>
          <w:color w:val="000000" w:themeColor="text1"/>
          <w:sz w:val="24"/>
          <w:szCs w:val="28"/>
        </w:rPr>
        <w:t>十、响应文件开启时间：</w:t>
      </w:r>
      <w:r w:rsidR="00AD391D" w:rsidRPr="00AD391D">
        <w:rPr>
          <w:rFonts w:ascii="仿宋" w:eastAsia="仿宋" w:hAnsi="仿宋" w:hint="eastAsia"/>
          <w:color w:val="000000" w:themeColor="text1"/>
          <w:sz w:val="24"/>
          <w:szCs w:val="28"/>
        </w:rPr>
        <w:t>2021年10月19日12:00</w:t>
      </w:r>
      <w:r w:rsidRPr="00CF77B1">
        <w:rPr>
          <w:rFonts w:ascii="仿宋" w:eastAsia="仿宋" w:hAnsi="仿宋"/>
          <w:color w:val="000000" w:themeColor="text1"/>
          <w:sz w:val="24"/>
          <w:szCs w:val="28"/>
        </w:rPr>
        <w:t>（北京时间）</w:t>
      </w:r>
      <w:r w:rsidRPr="00CF77B1">
        <w:rPr>
          <w:rFonts w:ascii="仿宋" w:eastAsia="仿宋" w:hAnsi="仿宋" w:hint="eastAsia"/>
          <w:color w:val="000000" w:themeColor="text1"/>
          <w:sz w:val="24"/>
          <w:szCs w:val="28"/>
        </w:rPr>
        <w:t>在磋商地点开启。</w:t>
      </w:r>
    </w:p>
    <w:p w14:paraId="5343B984" w14:textId="1B3B32A6" w:rsidR="00036A7C" w:rsidRPr="00CF77B1" w:rsidRDefault="00EE5E27">
      <w:pPr>
        <w:spacing w:line="440" w:lineRule="exact"/>
        <w:ind w:firstLineChars="203" w:firstLine="489"/>
        <w:rPr>
          <w:rFonts w:ascii="仿宋" w:eastAsia="仿宋" w:hAnsi="仿宋"/>
          <w:color w:val="000000" w:themeColor="text1"/>
          <w:sz w:val="24"/>
          <w:szCs w:val="28"/>
        </w:rPr>
      </w:pPr>
      <w:r w:rsidRPr="00CF77B1">
        <w:rPr>
          <w:rFonts w:ascii="仿宋" w:eastAsia="仿宋" w:hAnsi="仿宋" w:hint="eastAsia"/>
          <w:b/>
          <w:color w:val="000000" w:themeColor="text1"/>
          <w:sz w:val="24"/>
          <w:szCs w:val="28"/>
        </w:rPr>
        <w:t>十一、磋商</w:t>
      </w:r>
      <w:r w:rsidRPr="00CF77B1">
        <w:rPr>
          <w:rFonts w:ascii="仿宋" w:eastAsia="仿宋" w:hAnsi="仿宋"/>
          <w:b/>
          <w:color w:val="000000" w:themeColor="text1"/>
          <w:sz w:val="24"/>
          <w:szCs w:val="28"/>
        </w:rPr>
        <w:t>地点：</w:t>
      </w:r>
      <w:r w:rsidR="00460EF3" w:rsidRPr="00460EF3">
        <w:rPr>
          <w:rFonts w:ascii="仿宋" w:eastAsia="仿宋" w:hAnsi="仿宋" w:hint="eastAsia"/>
          <w:b/>
          <w:color w:val="000000" w:themeColor="text1"/>
          <w:sz w:val="24"/>
          <w:szCs w:val="28"/>
        </w:rPr>
        <w:t>四川省成都市高新区天府大道中段800号天府四街66号航兴国</w:t>
      </w:r>
      <w:proofErr w:type="gramStart"/>
      <w:r w:rsidR="00460EF3" w:rsidRPr="00460EF3">
        <w:rPr>
          <w:rFonts w:ascii="仿宋" w:eastAsia="仿宋" w:hAnsi="仿宋" w:hint="eastAsia"/>
          <w:b/>
          <w:color w:val="000000" w:themeColor="text1"/>
          <w:sz w:val="24"/>
          <w:szCs w:val="28"/>
        </w:rPr>
        <w:t>际广场</w:t>
      </w:r>
      <w:proofErr w:type="gramEnd"/>
      <w:r w:rsidR="00460EF3" w:rsidRPr="00460EF3">
        <w:rPr>
          <w:rFonts w:ascii="仿宋" w:eastAsia="仿宋" w:hAnsi="仿宋" w:hint="eastAsia"/>
          <w:b/>
          <w:color w:val="000000" w:themeColor="text1"/>
          <w:sz w:val="24"/>
          <w:szCs w:val="28"/>
        </w:rPr>
        <w:t xml:space="preserve"> 1号楼</w:t>
      </w:r>
      <w:r w:rsidR="00A47D81">
        <w:rPr>
          <w:rFonts w:ascii="仿宋" w:eastAsia="仿宋" w:hAnsi="仿宋"/>
          <w:b/>
          <w:color w:val="000000" w:themeColor="text1"/>
          <w:sz w:val="24"/>
          <w:szCs w:val="28"/>
        </w:rPr>
        <w:t>3</w:t>
      </w:r>
      <w:r w:rsidR="00460EF3">
        <w:rPr>
          <w:rFonts w:ascii="仿宋" w:eastAsia="仿宋" w:hAnsi="仿宋" w:hint="eastAsia"/>
          <w:b/>
          <w:color w:val="000000" w:themeColor="text1"/>
          <w:sz w:val="24"/>
          <w:szCs w:val="28"/>
        </w:rPr>
        <w:t>楼</w:t>
      </w:r>
      <w:r w:rsidRPr="00CF77B1">
        <w:rPr>
          <w:rFonts w:ascii="仿宋" w:eastAsia="仿宋" w:hAnsi="仿宋" w:hint="eastAsia"/>
          <w:color w:val="000000" w:themeColor="text1"/>
          <w:sz w:val="24"/>
          <w:szCs w:val="28"/>
        </w:rPr>
        <w:t>。</w:t>
      </w:r>
    </w:p>
    <w:p w14:paraId="1873EA16" w14:textId="3328D9CE" w:rsidR="00C85C9E" w:rsidRPr="00CF77B1" w:rsidRDefault="00C85C9E" w:rsidP="00704ABF">
      <w:pPr>
        <w:pStyle w:val="af2"/>
        <w:tabs>
          <w:tab w:val="left" w:pos="6436"/>
        </w:tabs>
        <w:spacing w:line="420" w:lineRule="exact"/>
        <w:ind w:firstLine="482"/>
        <w:rPr>
          <w:rFonts w:ascii="仿宋" w:eastAsia="仿宋" w:hAnsi="仿宋"/>
          <w:b/>
          <w:color w:val="000000" w:themeColor="text1"/>
          <w:sz w:val="24"/>
        </w:rPr>
      </w:pPr>
      <w:r w:rsidRPr="00CF77B1">
        <w:rPr>
          <w:rFonts w:ascii="仿宋" w:eastAsia="仿宋" w:hAnsi="仿宋" w:hint="eastAsia"/>
          <w:b/>
          <w:color w:val="000000" w:themeColor="text1"/>
          <w:sz w:val="24"/>
        </w:rPr>
        <w:t>十二、供应商信用融资：</w:t>
      </w:r>
      <w:r w:rsidR="00704ABF">
        <w:rPr>
          <w:rFonts w:ascii="仿宋" w:eastAsia="仿宋" w:hAnsi="仿宋"/>
          <w:b/>
          <w:color w:val="000000" w:themeColor="text1"/>
          <w:sz w:val="24"/>
        </w:rPr>
        <w:tab/>
      </w:r>
    </w:p>
    <w:p w14:paraId="4F0383AD" w14:textId="3B607733" w:rsidR="00D37063" w:rsidRPr="00CF77B1" w:rsidRDefault="00D37063" w:rsidP="00D37063">
      <w:pPr>
        <w:pStyle w:val="af2"/>
        <w:spacing w:line="42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1、根据《四川省财政厅关于推进四川省政府采购供应商信用融资工作的通知》（</w:t>
      </w:r>
      <w:proofErr w:type="gramStart"/>
      <w:r w:rsidRPr="00CF77B1">
        <w:rPr>
          <w:rFonts w:ascii="仿宋" w:eastAsia="仿宋" w:hAnsi="仿宋" w:hint="eastAsia"/>
          <w:color w:val="000000" w:themeColor="text1"/>
          <w:sz w:val="24"/>
        </w:rPr>
        <w:t>川财采</w:t>
      </w:r>
      <w:proofErr w:type="gramEnd"/>
      <w:r w:rsidR="00296683" w:rsidRPr="00CF77B1">
        <w:rPr>
          <w:rFonts w:ascii="仿宋" w:eastAsia="仿宋" w:hAnsi="仿宋" w:hint="eastAsia"/>
          <w:color w:val="000000" w:themeColor="text1"/>
          <w:sz w:val="24"/>
        </w:rPr>
        <w:t>〔</w:t>
      </w:r>
      <w:r w:rsidRPr="00CF77B1">
        <w:rPr>
          <w:rFonts w:ascii="仿宋" w:eastAsia="仿宋" w:hAnsi="仿宋" w:hint="eastAsia"/>
          <w:color w:val="000000" w:themeColor="text1"/>
          <w:sz w:val="24"/>
        </w:rPr>
        <w:t>2018</w:t>
      </w:r>
      <w:r w:rsidR="00296683" w:rsidRPr="00CF77B1">
        <w:rPr>
          <w:rFonts w:ascii="仿宋" w:eastAsia="仿宋" w:hAnsi="仿宋" w:hint="eastAsia"/>
          <w:color w:val="000000" w:themeColor="text1"/>
          <w:sz w:val="24"/>
        </w:rPr>
        <w:t>〕</w:t>
      </w:r>
      <w:r w:rsidRPr="00CF77B1">
        <w:rPr>
          <w:rFonts w:ascii="仿宋" w:eastAsia="仿宋" w:hAnsi="仿宋" w:hint="eastAsia"/>
          <w:color w:val="000000" w:themeColor="text1"/>
          <w:sz w:val="24"/>
        </w:rPr>
        <w:t>123号）文件要求，为助力解决政府采购中标、成交供应商资金不足、融资难、融资贵的困难，促进供应</w:t>
      </w:r>
      <w:proofErr w:type="gramStart"/>
      <w:r w:rsidRPr="00CF77B1">
        <w:rPr>
          <w:rFonts w:ascii="仿宋" w:eastAsia="仿宋" w:hAnsi="仿宋" w:hint="eastAsia"/>
          <w:color w:val="000000" w:themeColor="text1"/>
          <w:sz w:val="24"/>
        </w:rPr>
        <w:t>商依法</w:t>
      </w:r>
      <w:proofErr w:type="gramEnd"/>
      <w:r w:rsidRPr="00CF77B1">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sidRPr="00CF77B1">
        <w:rPr>
          <w:rFonts w:ascii="仿宋" w:eastAsia="仿宋" w:hAnsi="仿宋" w:hint="eastAsia"/>
          <w:color w:val="000000" w:themeColor="text1"/>
          <w:sz w:val="24"/>
        </w:rPr>
        <w:t>采购</w:t>
      </w:r>
      <w:r w:rsidRPr="00CF77B1">
        <w:rPr>
          <w:rFonts w:ascii="仿宋" w:eastAsia="仿宋" w:hAnsi="仿宋" w:hint="eastAsia"/>
          <w:color w:val="000000" w:themeColor="text1"/>
          <w:sz w:val="24"/>
        </w:rPr>
        <w:t>文件附件“川财采</w:t>
      </w:r>
      <w:r w:rsidR="00296683" w:rsidRPr="00CF77B1">
        <w:rPr>
          <w:rFonts w:ascii="仿宋" w:eastAsia="仿宋" w:hAnsi="仿宋" w:hint="eastAsia"/>
          <w:color w:val="000000" w:themeColor="text1"/>
          <w:sz w:val="24"/>
        </w:rPr>
        <w:t>〔</w:t>
      </w:r>
      <w:r w:rsidRPr="00CF77B1">
        <w:rPr>
          <w:rFonts w:ascii="仿宋" w:eastAsia="仿宋" w:hAnsi="仿宋" w:hint="eastAsia"/>
          <w:color w:val="000000" w:themeColor="text1"/>
          <w:sz w:val="24"/>
        </w:rPr>
        <w:t>2018</w:t>
      </w:r>
      <w:r w:rsidR="00296683" w:rsidRPr="00CF77B1">
        <w:rPr>
          <w:rFonts w:ascii="仿宋" w:eastAsia="仿宋" w:hAnsi="仿宋" w:hint="eastAsia"/>
          <w:color w:val="000000" w:themeColor="text1"/>
          <w:sz w:val="24"/>
        </w:rPr>
        <w:t>〕</w:t>
      </w:r>
      <w:r w:rsidRPr="00CF77B1">
        <w:rPr>
          <w:rFonts w:ascii="仿宋" w:eastAsia="仿宋" w:hAnsi="仿宋" w:hint="eastAsia"/>
          <w:color w:val="000000" w:themeColor="text1"/>
          <w:sz w:val="24"/>
        </w:rPr>
        <w:t>123号”）。</w:t>
      </w:r>
    </w:p>
    <w:p w14:paraId="54DF72AA" w14:textId="315DB57E" w:rsidR="00D37063" w:rsidRPr="00CF77B1" w:rsidRDefault="00D37063" w:rsidP="00D37063">
      <w:pPr>
        <w:pStyle w:val="af2"/>
        <w:spacing w:line="42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2、为有效缓解中小企业融资难、融资贵问题，成都市财政局、中国人民银行成都</w:t>
      </w:r>
      <w:r w:rsidRPr="00CF77B1">
        <w:rPr>
          <w:rFonts w:ascii="仿宋" w:eastAsia="仿宋" w:hAnsi="仿宋" w:hint="eastAsia"/>
          <w:color w:val="000000" w:themeColor="text1"/>
          <w:sz w:val="24"/>
        </w:rPr>
        <w:lastRenderedPageBreak/>
        <w:t>分行营业管理部制定了《成都市中小企业政府采购信用融资暂行办法》和《成都市级支持中小企业政府采购信用融资实施方案》，成都市范围内政府采购项目中标（成交）的中小</w:t>
      </w:r>
      <w:proofErr w:type="gramStart"/>
      <w:r w:rsidRPr="00CF77B1">
        <w:rPr>
          <w:rFonts w:ascii="仿宋" w:eastAsia="仿宋" w:hAnsi="仿宋" w:hint="eastAsia"/>
          <w:color w:val="000000" w:themeColor="text1"/>
          <w:sz w:val="24"/>
        </w:rPr>
        <w:t>微企业可向开展</w:t>
      </w:r>
      <w:proofErr w:type="gramEnd"/>
      <w:r w:rsidRPr="00CF77B1">
        <w:rPr>
          <w:rFonts w:ascii="仿宋" w:eastAsia="仿宋" w:hAnsi="仿宋" w:hint="eastAsia"/>
          <w:color w:val="000000" w:themeColor="text1"/>
          <w:sz w:val="24"/>
        </w:rPr>
        <w:t>政府采购信用融资业务的银行提出融资申请（具体内容详见</w:t>
      </w:r>
      <w:r w:rsidR="00296683" w:rsidRPr="00CF77B1">
        <w:rPr>
          <w:rFonts w:ascii="仿宋" w:eastAsia="仿宋" w:hAnsi="仿宋" w:hint="eastAsia"/>
          <w:color w:val="000000" w:themeColor="text1"/>
          <w:sz w:val="24"/>
        </w:rPr>
        <w:t>采购</w:t>
      </w:r>
      <w:r w:rsidRPr="00CF77B1">
        <w:rPr>
          <w:rFonts w:ascii="仿宋" w:eastAsia="仿宋" w:hAnsi="仿宋" w:hint="eastAsia"/>
          <w:color w:val="000000" w:themeColor="text1"/>
          <w:sz w:val="24"/>
        </w:rPr>
        <w:t>文件附件“成财采</w:t>
      </w:r>
      <w:r w:rsidR="00296683" w:rsidRPr="00CF77B1">
        <w:rPr>
          <w:rFonts w:ascii="仿宋" w:eastAsia="仿宋" w:hAnsi="仿宋" w:hint="eastAsia"/>
          <w:color w:val="000000" w:themeColor="text1"/>
          <w:sz w:val="24"/>
        </w:rPr>
        <w:t>〔</w:t>
      </w:r>
      <w:r w:rsidRPr="00CF77B1">
        <w:rPr>
          <w:rFonts w:ascii="仿宋" w:eastAsia="仿宋" w:hAnsi="仿宋" w:hint="eastAsia"/>
          <w:color w:val="000000" w:themeColor="text1"/>
          <w:sz w:val="24"/>
        </w:rPr>
        <w:t>2019</w:t>
      </w:r>
      <w:r w:rsidR="00296683" w:rsidRPr="00CF77B1">
        <w:rPr>
          <w:rFonts w:ascii="仿宋" w:eastAsia="仿宋" w:hAnsi="仿宋" w:hint="eastAsia"/>
          <w:color w:val="000000" w:themeColor="text1"/>
          <w:sz w:val="24"/>
        </w:rPr>
        <w:t>〕</w:t>
      </w:r>
      <w:r w:rsidRPr="00CF77B1">
        <w:rPr>
          <w:rFonts w:ascii="仿宋" w:eastAsia="仿宋" w:hAnsi="仿宋" w:hint="eastAsia"/>
          <w:color w:val="000000" w:themeColor="text1"/>
          <w:sz w:val="24"/>
        </w:rPr>
        <w:t>17号”</w:t>
      </w:r>
      <w:r w:rsidR="00772F08" w:rsidRPr="00CF77B1">
        <w:rPr>
          <w:rFonts w:ascii="仿宋" w:eastAsia="仿宋" w:hAnsi="仿宋" w:hint="eastAsia"/>
          <w:color w:val="000000" w:themeColor="text1"/>
          <w:sz w:val="24"/>
        </w:rPr>
        <w:t xml:space="preserve"> 、“成财采发〔20</w:t>
      </w:r>
      <w:r w:rsidR="00772F08" w:rsidRPr="00CF77B1">
        <w:rPr>
          <w:rFonts w:ascii="仿宋" w:eastAsia="仿宋" w:hAnsi="仿宋"/>
          <w:color w:val="000000" w:themeColor="text1"/>
          <w:sz w:val="24"/>
        </w:rPr>
        <w:t>20</w:t>
      </w:r>
      <w:r w:rsidR="00772F08" w:rsidRPr="00CF77B1">
        <w:rPr>
          <w:rFonts w:ascii="仿宋" w:eastAsia="仿宋" w:hAnsi="仿宋" w:hint="eastAsia"/>
          <w:color w:val="000000" w:themeColor="text1"/>
          <w:sz w:val="24"/>
        </w:rPr>
        <w:t>〕</w:t>
      </w:r>
      <w:r w:rsidR="00772F08" w:rsidRPr="00CF77B1">
        <w:rPr>
          <w:rFonts w:ascii="仿宋" w:eastAsia="仿宋" w:hAnsi="仿宋"/>
          <w:color w:val="000000" w:themeColor="text1"/>
          <w:sz w:val="24"/>
        </w:rPr>
        <w:t>20</w:t>
      </w:r>
      <w:r w:rsidR="00772F08" w:rsidRPr="00CF77B1">
        <w:rPr>
          <w:rFonts w:ascii="仿宋" w:eastAsia="仿宋" w:hAnsi="仿宋" w:hint="eastAsia"/>
          <w:color w:val="000000" w:themeColor="text1"/>
          <w:sz w:val="24"/>
        </w:rPr>
        <w:t>号”</w:t>
      </w:r>
      <w:r w:rsidRPr="00CF77B1">
        <w:rPr>
          <w:rFonts w:ascii="仿宋" w:eastAsia="仿宋" w:hAnsi="仿宋" w:hint="eastAsia"/>
          <w:color w:val="000000" w:themeColor="text1"/>
          <w:sz w:val="24"/>
        </w:rPr>
        <w:t>）。</w:t>
      </w:r>
    </w:p>
    <w:p w14:paraId="6830D059" w14:textId="1FE57442" w:rsidR="00036A7C" w:rsidRPr="00CF77B1" w:rsidRDefault="00EE5E27">
      <w:pPr>
        <w:pStyle w:val="af2"/>
        <w:spacing w:line="440" w:lineRule="exact"/>
        <w:ind w:firstLine="482"/>
        <w:rPr>
          <w:rFonts w:ascii="仿宋" w:eastAsia="仿宋" w:hAnsi="仿宋"/>
          <w:b/>
          <w:color w:val="000000" w:themeColor="text1"/>
          <w:sz w:val="24"/>
        </w:rPr>
      </w:pPr>
      <w:r w:rsidRPr="00CF77B1">
        <w:rPr>
          <w:rFonts w:ascii="仿宋" w:eastAsia="仿宋" w:hAnsi="仿宋" w:hint="eastAsia"/>
          <w:b/>
          <w:color w:val="000000" w:themeColor="text1"/>
          <w:sz w:val="24"/>
        </w:rPr>
        <w:t>十</w:t>
      </w:r>
      <w:r w:rsidR="00C85C9E" w:rsidRPr="00CF77B1">
        <w:rPr>
          <w:rFonts w:ascii="仿宋" w:eastAsia="仿宋" w:hAnsi="仿宋" w:hint="eastAsia"/>
          <w:b/>
          <w:color w:val="000000" w:themeColor="text1"/>
          <w:sz w:val="24"/>
        </w:rPr>
        <w:t>三</w:t>
      </w:r>
      <w:r w:rsidRPr="00CF77B1">
        <w:rPr>
          <w:rFonts w:ascii="仿宋" w:eastAsia="仿宋" w:hAnsi="仿宋" w:hint="eastAsia"/>
          <w:b/>
          <w:color w:val="000000" w:themeColor="text1"/>
          <w:sz w:val="24"/>
        </w:rPr>
        <w:t>、联系方式</w:t>
      </w:r>
    </w:p>
    <w:p w14:paraId="33B5DD8B" w14:textId="05F17E28" w:rsidR="00036A7C" w:rsidRPr="00CF77B1" w:rsidRDefault="00EE5E27">
      <w:pPr>
        <w:pStyle w:val="af2"/>
        <w:spacing w:line="440" w:lineRule="exact"/>
        <w:ind w:firstLineChars="396" w:firstLine="954"/>
        <w:rPr>
          <w:rFonts w:ascii="仿宋" w:eastAsia="仿宋" w:hAnsi="仿宋"/>
          <w:b/>
          <w:bCs/>
          <w:color w:val="000000" w:themeColor="text1"/>
          <w:sz w:val="24"/>
        </w:rPr>
      </w:pPr>
      <w:r w:rsidRPr="00CF77B1">
        <w:rPr>
          <w:rFonts w:ascii="仿宋" w:eastAsia="仿宋" w:hAnsi="仿宋" w:hint="eastAsia"/>
          <w:b/>
          <w:color w:val="000000" w:themeColor="text1"/>
          <w:sz w:val="24"/>
        </w:rPr>
        <w:t>采购人：</w:t>
      </w:r>
      <w:r w:rsidR="00DA0F21" w:rsidRPr="00CF77B1">
        <w:rPr>
          <w:rFonts w:ascii="仿宋" w:eastAsia="仿宋" w:hAnsi="仿宋" w:hint="eastAsia"/>
          <w:b/>
          <w:color w:val="000000" w:themeColor="text1"/>
          <w:sz w:val="24"/>
        </w:rPr>
        <w:t>成都市温江区文物保护管理所</w:t>
      </w:r>
    </w:p>
    <w:p w14:paraId="6300F6F5" w14:textId="4FABC418" w:rsidR="00036A7C" w:rsidRPr="00CF77B1" w:rsidRDefault="00EE5E27">
      <w:pPr>
        <w:pStyle w:val="af2"/>
        <w:spacing w:line="440" w:lineRule="exact"/>
        <w:ind w:firstLineChars="500" w:firstLine="1200"/>
        <w:rPr>
          <w:rFonts w:ascii="仿宋" w:eastAsia="仿宋" w:hAnsi="仿宋"/>
          <w:bCs/>
          <w:color w:val="000000" w:themeColor="text1"/>
          <w:sz w:val="24"/>
        </w:rPr>
      </w:pPr>
      <w:r w:rsidRPr="00CF77B1">
        <w:rPr>
          <w:rFonts w:ascii="仿宋" w:eastAsia="仿宋" w:hAnsi="仿宋" w:hint="eastAsia"/>
          <w:bCs/>
          <w:color w:val="000000" w:themeColor="text1"/>
          <w:sz w:val="24"/>
        </w:rPr>
        <w:t>通讯地址：</w:t>
      </w:r>
      <w:r w:rsidR="00BB515B" w:rsidRPr="00CF77B1">
        <w:rPr>
          <w:rFonts w:ascii="仿宋" w:eastAsia="仿宋" w:hAnsi="仿宋" w:hint="eastAsia"/>
          <w:bCs/>
          <w:color w:val="000000" w:themeColor="text1"/>
          <w:sz w:val="24"/>
        </w:rPr>
        <w:t>成都市温江区柳城大道西段</w:t>
      </w:r>
      <w:r w:rsidR="00037E35" w:rsidRPr="00CF77B1">
        <w:rPr>
          <w:rFonts w:ascii="仿宋" w:eastAsia="仿宋" w:hAnsi="仿宋"/>
          <w:bCs/>
          <w:color w:val="000000" w:themeColor="text1"/>
          <w:sz w:val="24"/>
        </w:rPr>
        <w:t>53</w:t>
      </w:r>
      <w:r w:rsidR="00BB515B" w:rsidRPr="00CF77B1">
        <w:rPr>
          <w:rFonts w:ascii="仿宋" w:eastAsia="仿宋" w:hAnsi="仿宋" w:hint="eastAsia"/>
          <w:bCs/>
          <w:color w:val="000000" w:themeColor="text1"/>
          <w:sz w:val="24"/>
        </w:rPr>
        <w:t>号温江区广电大楼8楼</w:t>
      </w:r>
    </w:p>
    <w:p w14:paraId="370F1090" w14:textId="0F6FC50D" w:rsidR="00036A7C" w:rsidRPr="00CF77B1" w:rsidRDefault="00EE5E27">
      <w:pPr>
        <w:pStyle w:val="af2"/>
        <w:spacing w:line="440" w:lineRule="exact"/>
        <w:ind w:firstLineChars="500" w:firstLine="1200"/>
        <w:rPr>
          <w:rFonts w:ascii="仿宋" w:eastAsia="仿宋" w:hAnsi="仿宋"/>
          <w:color w:val="000000" w:themeColor="text1"/>
          <w:sz w:val="24"/>
        </w:rPr>
      </w:pPr>
      <w:r w:rsidRPr="00CF77B1">
        <w:rPr>
          <w:rFonts w:ascii="仿宋" w:eastAsia="仿宋" w:hAnsi="仿宋" w:hint="eastAsia"/>
          <w:color w:val="000000" w:themeColor="text1"/>
          <w:sz w:val="24"/>
        </w:rPr>
        <w:t>联系人：</w:t>
      </w:r>
      <w:r w:rsidR="00DA0F21" w:rsidRPr="00CF77B1">
        <w:rPr>
          <w:rFonts w:ascii="仿宋" w:eastAsia="仿宋" w:hAnsi="仿宋" w:hint="eastAsia"/>
          <w:color w:val="000000" w:themeColor="text1"/>
          <w:sz w:val="24"/>
        </w:rPr>
        <w:t>刘老师</w:t>
      </w:r>
    </w:p>
    <w:p w14:paraId="57FB2BF1" w14:textId="3DF76CEE" w:rsidR="00036A7C" w:rsidRPr="00CF77B1" w:rsidRDefault="00EE5E27">
      <w:pPr>
        <w:pStyle w:val="af2"/>
        <w:spacing w:line="440" w:lineRule="exact"/>
        <w:ind w:firstLineChars="500" w:firstLine="1200"/>
        <w:rPr>
          <w:rFonts w:ascii="仿宋" w:eastAsia="仿宋" w:hAnsi="仿宋"/>
          <w:color w:val="000000" w:themeColor="text1"/>
          <w:sz w:val="24"/>
        </w:rPr>
      </w:pPr>
      <w:r w:rsidRPr="00CF77B1">
        <w:rPr>
          <w:rFonts w:ascii="仿宋" w:eastAsia="仿宋" w:hAnsi="仿宋" w:hint="eastAsia"/>
          <w:color w:val="000000" w:themeColor="text1"/>
          <w:sz w:val="24"/>
        </w:rPr>
        <w:t>联系电话：</w:t>
      </w:r>
      <w:r w:rsidR="00037E35" w:rsidRPr="00CF77B1">
        <w:rPr>
          <w:rFonts w:ascii="仿宋" w:eastAsia="仿宋" w:hAnsi="仿宋" w:hint="eastAsia"/>
          <w:color w:val="000000" w:themeColor="text1"/>
          <w:sz w:val="24"/>
        </w:rPr>
        <w:t>0</w:t>
      </w:r>
      <w:r w:rsidR="00037E35" w:rsidRPr="00CF77B1">
        <w:rPr>
          <w:rFonts w:ascii="仿宋" w:eastAsia="仿宋" w:hAnsi="仿宋"/>
          <w:color w:val="000000" w:themeColor="text1"/>
          <w:sz w:val="24"/>
        </w:rPr>
        <w:t>28</w:t>
      </w:r>
      <w:r w:rsidR="00037E35" w:rsidRPr="00CF77B1">
        <w:rPr>
          <w:rFonts w:ascii="仿宋" w:eastAsia="仿宋" w:hAnsi="仿宋" w:hint="eastAsia"/>
          <w:color w:val="000000" w:themeColor="text1"/>
          <w:sz w:val="24"/>
        </w:rPr>
        <w:t>-</w:t>
      </w:r>
      <w:r w:rsidR="00037E35" w:rsidRPr="00CF77B1">
        <w:rPr>
          <w:rFonts w:ascii="仿宋" w:eastAsia="仿宋" w:hAnsi="仿宋"/>
          <w:color w:val="000000" w:themeColor="text1"/>
          <w:sz w:val="24"/>
        </w:rPr>
        <w:t>82723058</w:t>
      </w:r>
    </w:p>
    <w:p w14:paraId="59D1AF44" w14:textId="77777777" w:rsidR="00036A7C" w:rsidRPr="00CF77B1" w:rsidRDefault="00036A7C">
      <w:pPr>
        <w:pStyle w:val="af2"/>
        <w:spacing w:line="440" w:lineRule="exact"/>
        <w:ind w:firstLineChars="371" w:firstLine="890"/>
        <w:rPr>
          <w:rFonts w:ascii="仿宋" w:eastAsia="仿宋" w:hAnsi="仿宋"/>
          <w:color w:val="000000" w:themeColor="text1"/>
          <w:sz w:val="24"/>
        </w:rPr>
      </w:pPr>
    </w:p>
    <w:p w14:paraId="77552D58" w14:textId="77777777" w:rsidR="00DA0F21" w:rsidRPr="00CF77B1" w:rsidRDefault="00DA0F21" w:rsidP="00DA0F21">
      <w:pPr>
        <w:pStyle w:val="af2"/>
        <w:spacing w:line="440" w:lineRule="exact"/>
        <w:ind w:firstLineChars="382" w:firstLine="920"/>
        <w:rPr>
          <w:rFonts w:ascii="仿宋" w:eastAsia="仿宋" w:hAnsi="仿宋"/>
          <w:b/>
          <w:color w:val="000000" w:themeColor="text1"/>
          <w:sz w:val="24"/>
        </w:rPr>
      </w:pPr>
      <w:r w:rsidRPr="00CF77B1">
        <w:rPr>
          <w:rFonts w:ascii="仿宋" w:eastAsia="仿宋" w:hAnsi="仿宋" w:hint="eastAsia"/>
          <w:b/>
          <w:color w:val="000000" w:themeColor="text1"/>
          <w:sz w:val="24"/>
        </w:rPr>
        <w:t>采购代理机构：四川国际招标有限责任公司</w:t>
      </w:r>
    </w:p>
    <w:p w14:paraId="19B97C37" w14:textId="3DB71D97" w:rsidR="00DA0F21" w:rsidRPr="00CF77B1" w:rsidRDefault="00DA0F21" w:rsidP="00DA0F21">
      <w:pPr>
        <w:pStyle w:val="af2"/>
        <w:spacing w:line="440" w:lineRule="exact"/>
        <w:ind w:firstLineChars="500" w:firstLine="1200"/>
        <w:rPr>
          <w:rFonts w:ascii="仿宋" w:eastAsia="仿宋" w:hAnsi="仿宋"/>
          <w:color w:val="000000" w:themeColor="text1"/>
          <w:sz w:val="24"/>
        </w:rPr>
      </w:pPr>
      <w:r w:rsidRPr="00CF77B1">
        <w:rPr>
          <w:rFonts w:ascii="仿宋" w:eastAsia="仿宋" w:hAnsi="仿宋" w:hint="eastAsia"/>
          <w:color w:val="000000" w:themeColor="text1"/>
          <w:sz w:val="24"/>
        </w:rPr>
        <w:t>通讯地址：中国（四川）自由贸易试验区成都市高新区天府四街66号2栋22层1号</w:t>
      </w:r>
    </w:p>
    <w:p w14:paraId="7BDEFC1B" w14:textId="77777777" w:rsidR="00DA0F21" w:rsidRPr="00CF77B1" w:rsidRDefault="00DA0F21" w:rsidP="00DA0F21">
      <w:pPr>
        <w:pStyle w:val="af2"/>
        <w:spacing w:line="440" w:lineRule="exact"/>
        <w:ind w:firstLineChars="500" w:firstLine="1200"/>
        <w:rPr>
          <w:rFonts w:ascii="仿宋" w:eastAsia="仿宋" w:hAnsi="仿宋"/>
          <w:color w:val="000000" w:themeColor="text1"/>
          <w:sz w:val="24"/>
        </w:rPr>
      </w:pPr>
      <w:r w:rsidRPr="00CF77B1">
        <w:rPr>
          <w:rFonts w:ascii="仿宋" w:eastAsia="仿宋" w:hAnsi="仿宋" w:hint="eastAsia"/>
          <w:color w:val="000000" w:themeColor="text1"/>
          <w:sz w:val="24"/>
        </w:rPr>
        <w:t>邮编：610000</w:t>
      </w:r>
    </w:p>
    <w:p w14:paraId="347A8581" w14:textId="6CE0619B" w:rsidR="00DA0F21" w:rsidRPr="00CF77B1" w:rsidRDefault="00DA0F21" w:rsidP="00DA0F21">
      <w:pPr>
        <w:pStyle w:val="af2"/>
        <w:spacing w:line="440" w:lineRule="exact"/>
        <w:ind w:firstLineChars="500" w:firstLine="1200"/>
        <w:rPr>
          <w:rFonts w:ascii="仿宋" w:eastAsia="仿宋" w:hAnsi="仿宋"/>
          <w:color w:val="000000" w:themeColor="text1"/>
          <w:sz w:val="24"/>
        </w:rPr>
      </w:pPr>
      <w:r w:rsidRPr="00CF77B1">
        <w:rPr>
          <w:rFonts w:ascii="仿宋" w:eastAsia="仿宋" w:hAnsi="仿宋" w:hint="eastAsia"/>
          <w:color w:val="000000" w:themeColor="text1"/>
          <w:sz w:val="24"/>
        </w:rPr>
        <w:t>联系人：</w:t>
      </w:r>
      <w:r w:rsidR="00D4123E" w:rsidRPr="00CF77B1">
        <w:rPr>
          <w:rFonts w:ascii="仿宋" w:eastAsia="仿宋" w:hAnsi="仿宋" w:hint="eastAsia"/>
          <w:color w:val="000000" w:themeColor="text1"/>
          <w:sz w:val="24"/>
        </w:rPr>
        <w:t>谢</w:t>
      </w:r>
      <w:r w:rsidRPr="00CF77B1">
        <w:rPr>
          <w:rFonts w:ascii="仿宋" w:eastAsia="仿宋" w:hAnsi="仿宋" w:hint="eastAsia"/>
          <w:color w:val="000000" w:themeColor="text1"/>
          <w:sz w:val="24"/>
        </w:rPr>
        <w:t>女士</w:t>
      </w:r>
      <w:r w:rsidR="00460EF3">
        <w:rPr>
          <w:rFonts w:ascii="仿宋" w:eastAsia="仿宋" w:hAnsi="仿宋" w:hint="eastAsia"/>
          <w:color w:val="000000" w:themeColor="text1"/>
          <w:sz w:val="24"/>
        </w:rPr>
        <w:t>、</w:t>
      </w:r>
      <w:r w:rsidR="00460EF3">
        <w:rPr>
          <w:rFonts w:ascii="仿宋" w:eastAsia="仿宋" w:hAnsi="仿宋"/>
          <w:color w:val="000000" w:themeColor="text1"/>
          <w:sz w:val="24"/>
        </w:rPr>
        <w:t>代女士</w:t>
      </w:r>
    </w:p>
    <w:p w14:paraId="5B607CB4" w14:textId="5886C72A" w:rsidR="00DA0F21" w:rsidRPr="00CF77B1" w:rsidRDefault="00DA0F21" w:rsidP="00DA0F21">
      <w:pPr>
        <w:pStyle w:val="af2"/>
        <w:spacing w:line="440" w:lineRule="exact"/>
        <w:ind w:firstLineChars="500" w:firstLine="1200"/>
        <w:rPr>
          <w:rFonts w:ascii="仿宋" w:eastAsia="仿宋" w:hAnsi="仿宋"/>
          <w:color w:val="000000" w:themeColor="text1"/>
          <w:sz w:val="24"/>
        </w:rPr>
      </w:pPr>
      <w:r w:rsidRPr="00CF77B1">
        <w:rPr>
          <w:rFonts w:ascii="仿宋" w:eastAsia="仿宋" w:hAnsi="仿宋" w:hint="eastAsia"/>
          <w:color w:val="000000" w:themeColor="text1"/>
          <w:sz w:val="24"/>
        </w:rPr>
        <w:t>联系电话：13111881</w:t>
      </w:r>
      <w:r w:rsidR="00D4123E" w:rsidRPr="00CF77B1">
        <w:rPr>
          <w:rFonts w:ascii="仿宋" w:eastAsia="仿宋" w:hAnsi="仿宋"/>
          <w:color w:val="000000" w:themeColor="text1"/>
          <w:sz w:val="24"/>
        </w:rPr>
        <w:t>257</w:t>
      </w:r>
      <w:r w:rsidR="00460EF3">
        <w:rPr>
          <w:rFonts w:ascii="仿宋" w:eastAsia="仿宋" w:hAnsi="仿宋" w:hint="eastAsia"/>
          <w:color w:val="000000" w:themeColor="text1"/>
          <w:sz w:val="24"/>
        </w:rPr>
        <w:t>、13111882553</w:t>
      </w:r>
    </w:p>
    <w:p w14:paraId="2C592B4B" w14:textId="1F9CF33D" w:rsidR="00036A7C" w:rsidRPr="00CF77B1" w:rsidRDefault="00DA0F21" w:rsidP="00DA0F21">
      <w:pPr>
        <w:pStyle w:val="af2"/>
        <w:spacing w:line="440" w:lineRule="exact"/>
        <w:ind w:firstLineChars="500" w:firstLine="1200"/>
        <w:rPr>
          <w:rFonts w:ascii="仿宋" w:eastAsia="仿宋" w:hAnsi="仿宋"/>
          <w:color w:val="000000" w:themeColor="text1"/>
          <w:sz w:val="24"/>
        </w:rPr>
      </w:pPr>
      <w:r w:rsidRPr="00CF77B1">
        <w:rPr>
          <w:rFonts w:ascii="仿宋" w:eastAsia="仿宋" w:hAnsi="仿宋" w:hint="eastAsia"/>
          <w:color w:val="000000" w:themeColor="text1"/>
          <w:sz w:val="24"/>
        </w:rPr>
        <w:t>传真：028-87793161</w:t>
      </w:r>
    </w:p>
    <w:p w14:paraId="105CCBB8" w14:textId="77777777" w:rsidR="006E51C7" w:rsidRPr="00CF77B1" w:rsidRDefault="006E51C7">
      <w:pPr>
        <w:widowControl/>
        <w:jc w:val="left"/>
        <w:rPr>
          <w:rFonts w:ascii="仿宋" w:eastAsia="仿宋" w:hAnsi="仿宋"/>
          <w:color w:val="000000" w:themeColor="text1"/>
          <w:sz w:val="24"/>
          <w:szCs w:val="28"/>
        </w:rPr>
      </w:pPr>
      <w:bookmarkStart w:id="10" w:name="_Toc213396759"/>
      <w:bookmarkStart w:id="11" w:name="_Toc213496267"/>
      <w:bookmarkStart w:id="12" w:name="_Toc213397009"/>
      <w:bookmarkStart w:id="13" w:name="_Toc213396945"/>
      <w:bookmarkStart w:id="14" w:name="_Toc217446031"/>
      <w:bookmarkStart w:id="15" w:name="_Toc511206476"/>
      <w:r w:rsidRPr="00CF77B1">
        <w:rPr>
          <w:rFonts w:ascii="仿宋" w:eastAsia="仿宋" w:hAnsi="仿宋"/>
          <w:b/>
          <w:bCs/>
          <w:color w:val="000000" w:themeColor="text1"/>
          <w:sz w:val="24"/>
          <w:szCs w:val="28"/>
        </w:rPr>
        <w:br w:type="page"/>
      </w:r>
    </w:p>
    <w:p w14:paraId="5EAECB19" w14:textId="5654DADA" w:rsidR="00036A7C" w:rsidRPr="00CF77B1" w:rsidRDefault="00EE5E27" w:rsidP="00D23DA9">
      <w:pPr>
        <w:pStyle w:val="af7"/>
        <w:rPr>
          <w:rFonts w:ascii="仿宋" w:eastAsia="仿宋" w:hAnsi="仿宋"/>
          <w:color w:val="000000" w:themeColor="text1"/>
        </w:rPr>
      </w:pPr>
      <w:r w:rsidRPr="00CF77B1">
        <w:rPr>
          <w:rFonts w:ascii="仿宋" w:eastAsia="仿宋" w:hAnsi="仿宋" w:hint="eastAsia"/>
          <w:color w:val="000000" w:themeColor="text1"/>
        </w:rPr>
        <w:lastRenderedPageBreak/>
        <w:t>第二章</w:t>
      </w:r>
      <w:r w:rsidR="00D23DA9" w:rsidRPr="00CF77B1">
        <w:rPr>
          <w:rFonts w:ascii="仿宋" w:eastAsia="仿宋" w:hAnsi="仿宋" w:hint="eastAsia"/>
          <w:color w:val="000000" w:themeColor="text1"/>
        </w:rPr>
        <w:t xml:space="preserve">  </w:t>
      </w:r>
      <w:r w:rsidRPr="00CF77B1">
        <w:rPr>
          <w:rFonts w:ascii="仿宋" w:eastAsia="仿宋" w:hAnsi="仿宋" w:hint="eastAsia"/>
          <w:color w:val="000000" w:themeColor="text1"/>
        </w:rPr>
        <w:t>磋商须知</w:t>
      </w:r>
      <w:bookmarkEnd w:id="10"/>
      <w:bookmarkEnd w:id="11"/>
      <w:bookmarkEnd w:id="12"/>
      <w:bookmarkEnd w:id="13"/>
      <w:bookmarkEnd w:id="14"/>
      <w:bookmarkEnd w:id="15"/>
    </w:p>
    <w:p w14:paraId="72B25F69" w14:textId="77777777" w:rsidR="00036A7C" w:rsidRPr="00CF77B1" w:rsidRDefault="00EE5E27">
      <w:pPr>
        <w:pStyle w:val="2"/>
        <w:keepNext w:val="0"/>
        <w:keepLines w:val="0"/>
        <w:spacing w:line="240" w:lineRule="atLeast"/>
        <w:jc w:val="center"/>
        <w:rPr>
          <w:rFonts w:ascii="仿宋" w:eastAsia="仿宋" w:hAnsi="仿宋"/>
          <w:color w:val="000000" w:themeColor="text1"/>
        </w:rPr>
      </w:pPr>
      <w:r w:rsidRPr="00CF77B1">
        <w:rPr>
          <w:rFonts w:ascii="仿宋" w:eastAsia="仿宋" w:hAnsi="仿宋"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CF77B1" w:rsidRPr="00CF77B1" w14:paraId="0C2EFF0E" w14:textId="77777777">
        <w:trPr>
          <w:trHeight w:val="20"/>
          <w:tblHeader/>
          <w:jc w:val="center"/>
        </w:trPr>
        <w:tc>
          <w:tcPr>
            <w:tcW w:w="1013" w:type="dxa"/>
            <w:vAlign w:val="center"/>
          </w:tcPr>
          <w:p w14:paraId="40033D79" w14:textId="77777777" w:rsidR="00036A7C" w:rsidRPr="00CF77B1" w:rsidRDefault="00EE5E27">
            <w:pPr>
              <w:pStyle w:val="af3"/>
              <w:ind w:left="9"/>
              <w:jc w:val="center"/>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序号</w:t>
            </w:r>
          </w:p>
        </w:tc>
        <w:tc>
          <w:tcPr>
            <w:tcW w:w="2409" w:type="dxa"/>
            <w:vAlign w:val="center"/>
          </w:tcPr>
          <w:p w14:paraId="575A2E63" w14:textId="77777777" w:rsidR="00036A7C" w:rsidRPr="00CF77B1" w:rsidRDefault="00EE5E27">
            <w:pPr>
              <w:pStyle w:val="af3"/>
              <w:ind w:left="38"/>
              <w:jc w:val="center"/>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应知事项</w:t>
            </w:r>
          </w:p>
        </w:tc>
        <w:tc>
          <w:tcPr>
            <w:tcW w:w="6084" w:type="dxa"/>
            <w:vAlign w:val="center"/>
          </w:tcPr>
          <w:p w14:paraId="39B2673A" w14:textId="77777777" w:rsidR="00036A7C" w:rsidRPr="00CF77B1" w:rsidRDefault="00EE5E27">
            <w:pPr>
              <w:pStyle w:val="af3"/>
              <w:jc w:val="center"/>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说明和要求</w:t>
            </w:r>
          </w:p>
        </w:tc>
      </w:tr>
      <w:tr w:rsidR="00CF77B1" w:rsidRPr="00CF77B1" w14:paraId="5897EB47" w14:textId="77777777">
        <w:trPr>
          <w:trHeight w:val="20"/>
          <w:jc w:val="center"/>
        </w:trPr>
        <w:tc>
          <w:tcPr>
            <w:tcW w:w="1013" w:type="dxa"/>
            <w:vAlign w:val="center"/>
          </w:tcPr>
          <w:p w14:paraId="01FB6D8B" w14:textId="77777777" w:rsidR="00036A7C" w:rsidRPr="00CF77B1" w:rsidRDefault="00EE5E27">
            <w:pPr>
              <w:pStyle w:val="af3"/>
              <w:ind w:right="230"/>
              <w:jc w:val="center"/>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1</w:t>
            </w:r>
          </w:p>
        </w:tc>
        <w:tc>
          <w:tcPr>
            <w:tcW w:w="2409" w:type="dxa"/>
            <w:vAlign w:val="center"/>
          </w:tcPr>
          <w:p w14:paraId="25A61C7A" w14:textId="77777777" w:rsidR="00036A7C" w:rsidRPr="00CF77B1" w:rsidRDefault="00EE5E27">
            <w:pPr>
              <w:pStyle w:val="af3"/>
              <w:ind w:left="38"/>
              <w:jc w:val="center"/>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采购预算</w:t>
            </w:r>
          </w:p>
          <w:p w14:paraId="709F49E3" w14:textId="77777777" w:rsidR="00036A7C" w:rsidRPr="00CF77B1" w:rsidRDefault="00EE5E27">
            <w:pPr>
              <w:pStyle w:val="af3"/>
              <w:ind w:left="38"/>
              <w:jc w:val="center"/>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（实质性要求）</w:t>
            </w:r>
          </w:p>
        </w:tc>
        <w:tc>
          <w:tcPr>
            <w:tcW w:w="6084" w:type="dxa"/>
          </w:tcPr>
          <w:p w14:paraId="29E28AF1" w14:textId="39DF2E74" w:rsidR="00036A7C" w:rsidRPr="00CF77B1" w:rsidRDefault="00DA0F21">
            <w:pPr>
              <w:pStyle w:val="af3"/>
              <w:ind w:firstLineChars="100" w:firstLine="210"/>
              <w:jc w:val="both"/>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本项目采购预算：</w:t>
            </w:r>
            <w:r w:rsidR="007904FB">
              <w:rPr>
                <w:rFonts w:ascii="仿宋" w:eastAsia="仿宋" w:hAnsi="仿宋"/>
                <w:color w:val="000000" w:themeColor="text1"/>
                <w:sz w:val="21"/>
                <w:szCs w:val="21"/>
                <w:lang w:val="zh-CN"/>
              </w:rPr>
              <w:t>80</w:t>
            </w:r>
            <w:r w:rsidRPr="00CF77B1">
              <w:rPr>
                <w:rFonts w:ascii="仿宋" w:eastAsia="仿宋" w:hAnsi="仿宋" w:hint="eastAsia"/>
                <w:color w:val="000000" w:themeColor="text1"/>
                <w:sz w:val="21"/>
                <w:szCs w:val="21"/>
                <w:lang w:val="zh-CN"/>
              </w:rPr>
              <w:t>万元。</w:t>
            </w:r>
          </w:p>
          <w:p w14:paraId="72F91497" w14:textId="77777777" w:rsidR="00036A7C" w:rsidRPr="00CF77B1" w:rsidRDefault="00EE5E27">
            <w:pPr>
              <w:pStyle w:val="af3"/>
              <w:ind w:firstLineChars="100" w:firstLine="210"/>
              <w:jc w:val="both"/>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超过采购预算的报价,其响应文件按无效处理。</w:t>
            </w:r>
          </w:p>
        </w:tc>
      </w:tr>
      <w:tr w:rsidR="00CF77B1" w:rsidRPr="00CF77B1" w14:paraId="3C2079D7" w14:textId="77777777">
        <w:trPr>
          <w:trHeight w:val="20"/>
          <w:jc w:val="center"/>
        </w:trPr>
        <w:tc>
          <w:tcPr>
            <w:tcW w:w="1013" w:type="dxa"/>
            <w:vAlign w:val="center"/>
          </w:tcPr>
          <w:p w14:paraId="5729D789" w14:textId="77777777" w:rsidR="00036A7C" w:rsidRPr="00CF77B1" w:rsidRDefault="00EE5E27">
            <w:pPr>
              <w:pStyle w:val="af3"/>
              <w:ind w:right="230"/>
              <w:jc w:val="center"/>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2</w:t>
            </w:r>
          </w:p>
        </w:tc>
        <w:tc>
          <w:tcPr>
            <w:tcW w:w="2409" w:type="dxa"/>
            <w:vAlign w:val="center"/>
          </w:tcPr>
          <w:p w14:paraId="7B3E8D50" w14:textId="77777777" w:rsidR="00036A7C" w:rsidRPr="00CF77B1" w:rsidRDefault="00EE5E27">
            <w:pPr>
              <w:pStyle w:val="af3"/>
              <w:ind w:left="38"/>
              <w:jc w:val="center"/>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最高限价</w:t>
            </w:r>
          </w:p>
          <w:p w14:paraId="29C04181" w14:textId="77777777" w:rsidR="00036A7C" w:rsidRPr="00CF77B1" w:rsidRDefault="00EE5E27">
            <w:pPr>
              <w:pStyle w:val="af3"/>
              <w:ind w:left="38"/>
              <w:jc w:val="center"/>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（实质性要求）</w:t>
            </w:r>
          </w:p>
        </w:tc>
        <w:tc>
          <w:tcPr>
            <w:tcW w:w="6084" w:type="dxa"/>
            <w:vAlign w:val="center"/>
          </w:tcPr>
          <w:p w14:paraId="4F9DCD0D" w14:textId="2F892AB5" w:rsidR="00036A7C" w:rsidRPr="00CF77B1" w:rsidRDefault="00DA0F21">
            <w:pPr>
              <w:pStyle w:val="af3"/>
              <w:ind w:firstLineChars="100" w:firstLine="210"/>
              <w:jc w:val="both"/>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最高限价：</w:t>
            </w:r>
            <w:r w:rsidRPr="00CF77B1">
              <w:rPr>
                <w:rFonts w:ascii="仿宋" w:eastAsia="仿宋" w:hAnsi="仿宋"/>
                <w:color w:val="000000" w:themeColor="text1"/>
                <w:sz w:val="21"/>
                <w:szCs w:val="21"/>
                <w:lang w:val="zh-CN"/>
              </w:rPr>
              <w:t>8</w:t>
            </w:r>
            <w:r w:rsidR="0072515F" w:rsidRPr="00CF77B1">
              <w:rPr>
                <w:rFonts w:ascii="仿宋" w:eastAsia="仿宋" w:hAnsi="仿宋"/>
                <w:color w:val="000000" w:themeColor="text1"/>
                <w:sz w:val="21"/>
                <w:szCs w:val="21"/>
                <w:lang w:val="zh-CN"/>
              </w:rPr>
              <w:t>0</w:t>
            </w:r>
            <w:r w:rsidRPr="00CF77B1">
              <w:rPr>
                <w:rFonts w:ascii="仿宋" w:eastAsia="仿宋" w:hAnsi="仿宋" w:hint="eastAsia"/>
                <w:color w:val="000000" w:themeColor="text1"/>
                <w:sz w:val="21"/>
                <w:szCs w:val="21"/>
                <w:lang w:val="zh-CN"/>
              </w:rPr>
              <w:t>万元。</w:t>
            </w:r>
          </w:p>
          <w:p w14:paraId="73D047BB" w14:textId="77777777" w:rsidR="00036A7C" w:rsidRPr="00CF77B1" w:rsidRDefault="00EE5E27">
            <w:pPr>
              <w:pStyle w:val="af3"/>
              <w:ind w:firstLineChars="100" w:firstLine="210"/>
              <w:jc w:val="both"/>
              <w:rPr>
                <w:rFonts w:ascii="仿宋" w:eastAsia="仿宋" w:hAnsi="仿宋"/>
                <w:color w:val="000000" w:themeColor="text1"/>
                <w:sz w:val="21"/>
                <w:szCs w:val="21"/>
                <w:lang w:val="zh-CN"/>
              </w:rPr>
            </w:pPr>
            <w:bookmarkStart w:id="16" w:name="PO_默认文件内容_21"/>
            <w:r w:rsidRPr="00CF77B1">
              <w:rPr>
                <w:rFonts w:ascii="仿宋" w:eastAsia="仿宋" w:hAnsi="仿宋" w:hint="eastAsia"/>
                <w:color w:val="000000" w:themeColor="text1"/>
                <w:sz w:val="21"/>
                <w:szCs w:val="21"/>
                <w:lang w:val="zh-CN"/>
              </w:rPr>
              <w:t>超过最高限价的报价,其响应文件按无效处理。</w:t>
            </w:r>
          </w:p>
          <w:p w14:paraId="185CD33D" w14:textId="77777777" w:rsidR="00036A7C" w:rsidRPr="00CF77B1" w:rsidRDefault="00EE5E27">
            <w:pPr>
              <w:pStyle w:val="af3"/>
              <w:ind w:firstLineChars="100" w:firstLine="210"/>
              <w:jc w:val="both"/>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6"/>
          </w:p>
        </w:tc>
      </w:tr>
      <w:tr w:rsidR="00CF77B1" w:rsidRPr="00CF77B1" w14:paraId="5D90DF9A" w14:textId="77777777">
        <w:trPr>
          <w:trHeight w:val="20"/>
          <w:jc w:val="center"/>
        </w:trPr>
        <w:tc>
          <w:tcPr>
            <w:tcW w:w="1013" w:type="dxa"/>
            <w:vAlign w:val="center"/>
          </w:tcPr>
          <w:p w14:paraId="147AD3EB" w14:textId="1CB8C7B6" w:rsidR="00036A7C" w:rsidRPr="00CF77B1" w:rsidRDefault="005D4067">
            <w:pPr>
              <w:pStyle w:val="af3"/>
              <w:ind w:right="230"/>
              <w:jc w:val="center"/>
              <w:rPr>
                <w:rFonts w:ascii="仿宋" w:eastAsia="仿宋" w:hAnsi="仿宋" w:cs="Courier New"/>
                <w:color w:val="000000" w:themeColor="text1"/>
                <w:sz w:val="21"/>
                <w:szCs w:val="21"/>
                <w:lang w:val="zh-CN"/>
              </w:rPr>
            </w:pPr>
            <w:r w:rsidRPr="00CF77B1">
              <w:rPr>
                <w:rFonts w:ascii="仿宋" w:eastAsia="仿宋" w:hAnsi="仿宋" w:cs="Courier New"/>
                <w:color w:val="000000" w:themeColor="text1"/>
                <w:sz w:val="21"/>
                <w:szCs w:val="21"/>
                <w:lang w:val="zh-CN"/>
              </w:rPr>
              <w:t>3</w:t>
            </w:r>
          </w:p>
        </w:tc>
        <w:tc>
          <w:tcPr>
            <w:tcW w:w="2409" w:type="dxa"/>
            <w:vAlign w:val="center"/>
          </w:tcPr>
          <w:p w14:paraId="47E11F7F" w14:textId="77777777" w:rsidR="00036A7C" w:rsidRPr="00CF77B1" w:rsidRDefault="00EE5E27">
            <w:pPr>
              <w:pStyle w:val="af3"/>
              <w:ind w:left="38"/>
              <w:jc w:val="center"/>
              <w:rPr>
                <w:rFonts w:ascii="仿宋" w:eastAsia="仿宋" w:hAnsi="仿宋"/>
                <w:color w:val="000000" w:themeColor="text1"/>
                <w:sz w:val="21"/>
                <w:szCs w:val="21"/>
              </w:rPr>
            </w:pPr>
            <w:r w:rsidRPr="00CF77B1">
              <w:rPr>
                <w:rFonts w:ascii="仿宋" w:eastAsia="仿宋" w:hAnsi="仿宋" w:hint="eastAsia"/>
                <w:color w:val="000000" w:themeColor="text1"/>
                <w:sz w:val="21"/>
                <w:szCs w:val="21"/>
              </w:rPr>
              <w:t>不正当竞争预防措施</w:t>
            </w:r>
          </w:p>
          <w:p w14:paraId="228217DE" w14:textId="77777777" w:rsidR="00036A7C" w:rsidRPr="00CF77B1" w:rsidRDefault="00EE5E27">
            <w:pPr>
              <w:pStyle w:val="af3"/>
              <w:ind w:left="38"/>
              <w:jc w:val="center"/>
              <w:rPr>
                <w:rFonts w:ascii="仿宋" w:eastAsia="仿宋" w:hAnsi="仿宋"/>
                <w:color w:val="000000" w:themeColor="text1"/>
                <w:sz w:val="21"/>
                <w:szCs w:val="21"/>
              </w:rPr>
            </w:pPr>
            <w:r w:rsidRPr="00CF77B1">
              <w:rPr>
                <w:rFonts w:ascii="仿宋" w:eastAsia="仿宋" w:hAnsi="仿宋" w:hint="eastAsia"/>
                <w:color w:val="000000" w:themeColor="text1"/>
                <w:sz w:val="21"/>
                <w:szCs w:val="21"/>
              </w:rPr>
              <w:t>（实质性要求）</w:t>
            </w:r>
          </w:p>
        </w:tc>
        <w:tc>
          <w:tcPr>
            <w:tcW w:w="6084" w:type="dxa"/>
            <w:vAlign w:val="center"/>
          </w:tcPr>
          <w:p w14:paraId="2DC79AF8" w14:textId="7818DFF8" w:rsidR="00036A7C" w:rsidRPr="00CF77B1" w:rsidRDefault="0041309E">
            <w:pPr>
              <w:spacing w:line="320" w:lineRule="exact"/>
              <w:ind w:leftChars="50" w:left="105" w:rightChars="50" w:right="105" w:firstLineChars="100" w:firstLine="210"/>
              <w:rPr>
                <w:rFonts w:ascii="仿宋" w:eastAsia="仿宋" w:hAnsi="仿宋"/>
                <w:color w:val="000000" w:themeColor="text1"/>
              </w:rPr>
            </w:pPr>
            <w:bookmarkStart w:id="17" w:name="PO_默认文件内容_111"/>
            <w:r w:rsidRPr="00CF77B1">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1A67E8" w:rsidRPr="00CF77B1" w14:paraId="19ED5433" w14:textId="77777777">
        <w:trPr>
          <w:trHeight w:val="20"/>
          <w:jc w:val="center"/>
        </w:trPr>
        <w:tc>
          <w:tcPr>
            <w:tcW w:w="1013" w:type="dxa"/>
            <w:vAlign w:val="center"/>
          </w:tcPr>
          <w:p w14:paraId="713F59CB" w14:textId="40C3F76E" w:rsidR="001A67E8" w:rsidRPr="00CF77B1" w:rsidRDefault="001A67E8">
            <w:pPr>
              <w:pStyle w:val="af3"/>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4</w:t>
            </w:r>
          </w:p>
        </w:tc>
        <w:tc>
          <w:tcPr>
            <w:tcW w:w="2409" w:type="dxa"/>
            <w:vAlign w:val="center"/>
          </w:tcPr>
          <w:p w14:paraId="2664B363" w14:textId="44F78156" w:rsidR="001A67E8" w:rsidRPr="00CF77B1" w:rsidRDefault="001A67E8">
            <w:pPr>
              <w:pStyle w:val="af3"/>
              <w:ind w:left="38"/>
              <w:jc w:val="center"/>
              <w:rPr>
                <w:rFonts w:ascii="仿宋" w:eastAsia="仿宋" w:hAnsi="仿宋"/>
                <w:color w:val="000000" w:themeColor="text1"/>
                <w:sz w:val="21"/>
                <w:szCs w:val="21"/>
              </w:rPr>
            </w:pPr>
            <w:r w:rsidRPr="001A67E8">
              <w:rPr>
                <w:rFonts w:ascii="仿宋" w:eastAsia="仿宋" w:hAnsi="仿宋" w:hint="eastAsia"/>
                <w:color w:val="000000" w:themeColor="text1"/>
                <w:sz w:val="21"/>
                <w:szCs w:val="21"/>
              </w:rPr>
              <w:t>小微 企业（监狱企业、残疾人福利性单位视同小微企业）价格扣除</w:t>
            </w:r>
          </w:p>
        </w:tc>
        <w:tc>
          <w:tcPr>
            <w:tcW w:w="6084" w:type="dxa"/>
            <w:vAlign w:val="center"/>
          </w:tcPr>
          <w:p w14:paraId="776185B6" w14:textId="77777777" w:rsidR="001A67E8" w:rsidRPr="001A67E8" w:rsidRDefault="001A67E8" w:rsidP="001A67E8">
            <w:pPr>
              <w:spacing w:line="320" w:lineRule="exact"/>
              <w:ind w:leftChars="50" w:left="105" w:rightChars="50" w:right="105" w:firstLineChars="100" w:firstLine="210"/>
              <w:rPr>
                <w:rFonts w:ascii="仿宋" w:eastAsia="仿宋" w:hAnsi="仿宋" w:cs="宋体"/>
                <w:color w:val="000000" w:themeColor="text1"/>
                <w:kern w:val="0"/>
                <w:szCs w:val="21"/>
              </w:rPr>
            </w:pPr>
            <w:r w:rsidRPr="001A67E8">
              <w:rPr>
                <w:rFonts w:ascii="仿宋" w:eastAsia="仿宋" w:hAnsi="仿宋" w:cs="宋体" w:hint="eastAsia"/>
                <w:color w:val="000000" w:themeColor="text1"/>
                <w:kern w:val="0"/>
                <w:szCs w:val="21"/>
              </w:rPr>
              <w:t>一、小微企业（监狱企业、残疾人福利性单位视同小微企业）价格扣除</w:t>
            </w:r>
          </w:p>
          <w:p w14:paraId="735388EE" w14:textId="77777777" w:rsidR="001A67E8" w:rsidRPr="001A67E8" w:rsidRDefault="001A67E8" w:rsidP="001A67E8">
            <w:pPr>
              <w:spacing w:line="320" w:lineRule="exact"/>
              <w:ind w:leftChars="50" w:left="105" w:rightChars="50" w:right="105" w:firstLineChars="100" w:firstLine="210"/>
              <w:rPr>
                <w:rFonts w:ascii="仿宋" w:eastAsia="仿宋" w:hAnsi="仿宋" w:cs="宋体"/>
                <w:color w:val="000000" w:themeColor="text1"/>
                <w:kern w:val="0"/>
                <w:szCs w:val="21"/>
              </w:rPr>
            </w:pPr>
            <w:r w:rsidRPr="001A67E8">
              <w:rPr>
                <w:rFonts w:ascii="仿宋" w:eastAsia="仿宋" w:hAnsi="仿宋" w:cs="宋体"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1A67E8">
              <w:rPr>
                <w:rFonts w:ascii="仿宋" w:eastAsia="仿宋" w:hAnsi="仿宋" w:cs="宋体" w:hint="eastAsia"/>
                <w:color w:val="000000" w:themeColor="text1"/>
                <w:kern w:val="0"/>
                <w:szCs w:val="21"/>
              </w:rPr>
              <w:t>微企业</w:t>
            </w:r>
            <w:proofErr w:type="gramEnd"/>
            <w:r w:rsidRPr="001A67E8">
              <w:rPr>
                <w:rFonts w:ascii="仿宋" w:eastAsia="仿宋" w:hAnsi="仿宋" w:cs="宋体" w:hint="eastAsia"/>
                <w:color w:val="000000" w:themeColor="text1"/>
                <w:kern w:val="0"/>
                <w:szCs w:val="21"/>
              </w:rPr>
              <w:t>报价给予10%的扣除，用扣除后的价格参加评审。</w:t>
            </w:r>
          </w:p>
          <w:p w14:paraId="66B90F5D" w14:textId="77777777" w:rsidR="001A67E8" w:rsidRPr="001A67E8" w:rsidRDefault="001A67E8" w:rsidP="001A67E8">
            <w:pPr>
              <w:spacing w:line="320" w:lineRule="exact"/>
              <w:ind w:leftChars="50" w:left="105" w:rightChars="50" w:right="105" w:firstLineChars="100" w:firstLine="210"/>
              <w:rPr>
                <w:rFonts w:ascii="仿宋" w:eastAsia="仿宋" w:hAnsi="仿宋" w:cs="宋体"/>
                <w:color w:val="000000" w:themeColor="text1"/>
                <w:kern w:val="0"/>
                <w:szCs w:val="21"/>
              </w:rPr>
            </w:pPr>
            <w:r w:rsidRPr="001A67E8">
              <w:rPr>
                <w:rFonts w:ascii="仿宋" w:eastAsia="仿宋" w:hAnsi="仿宋" w:cs="宋体" w:hint="eastAsia"/>
                <w:color w:val="000000" w:themeColor="text1"/>
                <w:kern w:val="0"/>
                <w:szCs w:val="21"/>
              </w:rPr>
              <w:t>2、参加政府采购活动的中小企业提供《中小企业声明函》原件，未提供的，视为放弃享受小</w:t>
            </w:r>
            <w:proofErr w:type="gramStart"/>
            <w:r w:rsidRPr="001A67E8">
              <w:rPr>
                <w:rFonts w:ascii="仿宋" w:eastAsia="仿宋" w:hAnsi="仿宋" w:cs="宋体" w:hint="eastAsia"/>
                <w:color w:val="000000" w:themeColor="text1"/>
                <w:kern w:val="0"/>
                <w:szCs w:val="21"/>
              </w:rPr>
              <w:t>微企业</w:t>
            </w:r>
            <w:proofErr w:type="gramEnd"/>
            <w:r w:rsidRPr="001A67E8">
              <w:rPr>
                <w:rFonts w:ascii="仿宋" w:eastAsia="仿宋" w:hAnsi="仿宋" w:cs="宋体" w:hint="eastAsia"/>
                <w:color w:val="000000" w:themeColor="text1"/>
                <w:kern w:val="0"/>
                <w:szCs w:val="21"/>
              </w:rPr>
              <w:t>价格扣除优惠政策。</w:t>
            </w:r>
          </w:p>
          <w:p w14:paraId="25A609E4" w14:textId="074712C3" w:rsidR="001A67E8" w:rsidRPr="001A67E8" w:rsidRDefault="001A67E8" w:rsidP="001A67E8">
            <w:pPr>
              <w:spacing w:line="320" w:lineRule="exact"/>
              <w:ind w:leftChars="50" w:left="105" w:rightChars="50" w:right="105" w:firstLineChars="100" w:firstLine="210"/>
              <w:rPr>
                <w:rFonts w:ascii="仿宋" w:eastAsia="仿宋" w:hAnsi="仿宋" w:cs="宋体"/>
                <w:color w:val="000000" w:themeColor="text1"/>
                <w:kern w:val="0"/>
                <w:szCs w:val="21"/>
              </w:rPr>
            </w:pPr>
            <w:r>
              <w:rPr>
                <w:rFonts w:ascii="仿宋" w:eastAsia="仿宋" w:hAnsi="仿宋" w:cs="宋体"/>
                <w:color w:val="000000" w:themeColor="text1"/>
                <w:kern w:val="0"/>
                <w:szCs w:val="21"/>
              </w:rPr>
              <w:t>3</w:t>
            </w:r>
            <w:r w:rsidRPr="001A67E8">
              <w:rPr>
                <w:rFonts w:ascii="仿宋" w:eastAsia="仿宋" w:hAnsi="仿宋" w:cs="宋体" w:hint="eastAsia"/>
                <w:color w:val="000000" w:themeColor="text1"/>
                <w:kern w:val="0"/>
                <w:szCs w:val="21"/>
              </w:rPr>
              <w:t>、参加政府采购活动的残疾人福利性单位应当提供《残疾人福利性单位声明函》原件，未提供的，视为放弃享受小</w:t>
            </w:r>
            <w:proofErr w:type="gramStart"/>
            <w:r w:rsidRPr="001A67E8">
              <w:rPr>
                <w:rFonts w:ascii="仿宋" w:eastAsia="仿宋" w:hAnsi="仿宋" w:cs="宋体" w:hint="eastAsia"/>
                <w:color w:val="000000" w:themeColor="text1"/>
                <w:kern w:val="0"/>
                <w:szCs w:val="21"/>
              </w:rPr>
              <w:t>微企业</w:t>
            </w:r>
            <w:proofErr w:type="gramEnd"/>
            <w:r w:rsidRPr="001A67E8">
              <w:rPr>
                <w:rFonts w:ascii="仿宋" w:eastAsia="仿宋" w:hAnsi="仿宋" w:cs="宋体" w:hint="eastAsia"/>
                <w:color w:val="000000" w:themeColor="text1"/>
                <w:kern w:val="0"/>
                <w:szCs w:val="21"/>
              </w:rPr>
              <w:t>价格扣除优惠政策。</w:t>
            </w:r>
          </w:p>
          <w:p w14:paraId="6DD63D74" w14:textId="524172C4" w:rsidR="001A67E8" w:rsidRPr="001A67E8" w:rsidRDefault="001A67E8" w:rsidP="001A67E8">
            <w:pPr>
              <w:spacing w:line="320" w:lineRule="exact"/>
              <w:ind w:leftChars="50" w:left="105" w:rightChars="50" w:right="105" w:firstLineChars="100" w:firstLine="210"/>
              <w:rPr>
                <w:rFonts w:ascii="仿宋" w:eastAsia="仿宋" w:hAnsi="仿宋" w:cs="宋体"/>
                <w:color w:val="000000" w:themeColor="text1"/>
                <w:kern w:val="0"/>
                <w:szCs w:val="21"/>
              </w:rPr>
            </w:pPr>
            <w:r>
              <w:rPr>
                <w:rFonts w:ascii="仿宋" w:eastAsia="仿宋" w:hAnsi="仿宋" w:cs="宋体"/>
                <w:color w:val="000000" w:themeColor="text1"/>
                <w:kern w:val="0"/>
                <w:szCs w:val="21"/>
              </w:rPr>
              <w:t>4</w:t>
            </w:r>
            <w:r w:rsidRPr="001A67E8">
              <w:rPr>
                <w:rFonts w:ascii="仿宋" w:eastAsia="仿宋" w:hAnsi="仿宋" w:cs="宋体" w:hint="eastAsia"/>
                <w:color w:val="000000" w:themeColor="text1"/>
                <w:kern w:val="0"/>
                <w:szCs w:val="21"/>
              </w:rPr>
              <w:t>、参加政府采购活动的监狱企业提供由省级以上监狱管理局、戒毒管理局(含新疆生产建设兵团)出具的属于监狱企业的证明文件，未提供的，视为放弃享受小</w:t>
            </w:r>
            <w:proofErr w:type="gramStart"/>
            <w:r w:rsidRPr="001A67E8">
              <w:rPr>
                <w:rFonts w:ascii="仿宋" w:eastAsia="仿宋" w:hAnsi="仿宋" w:cs="宋体" w:hint="eastAsia"/>
                <w:color w:val="000000" w:themeColor="text1"/>
                <w:kern w:val="0"/>
                <w:szCs w:val="21"/>
              </w:rPr>
              <w:t>微企业</w:t>
            </w:r>
            <w:proofErr w:type="gramEnd"/>
            <w:r w:rsidRPr="001A67E8">
              <w:rPr>
                <w:rFonts w:ascii="仿宋" w:eastAsia="仿宋" w:hAnsi="仿宋" w:cs="宋体" w:hint="eastAsia"/>
                <w:color w:val="000000" w:themeColor="text1"/>
                <w:kern w:val="0"/>
                <w:szCs w:val="21"/>
              </w:rPr>
              <w:t>价格扣除优惠政策。</w:t>
            </w:r>
          </w:p>
          <w:p w14:paraId="0042B383" w14:textId="332B25E0" w:rsidR="001A67E8" w:rsidRPr="00CF77B1" w:rsidRDefault="001A67E8" w:rsidP="001A67E8">
            <w:pPr>
              <w:spacing w:line="320" w:lineRule="exact"/>
              <w:ind w:leftChars="50" w:left="105" w:rightChars="50" w:right="105" w:firstLineChars="100" w:firstLine="210"/>
              <w:rPr>
                <w:rFonts w:ascii="仿宋" w:eastAsia="仿宋" w:hAnsi="仿宋" w:cs="宋体"/>
                <w:color w:val="000000" w:themeColor="text1"/>
                <w:kern w:val="0"/>
                <w:szCs w:val="21"/>
              </w:rPr>
            </w:pPr>
            <w:r>
              <w:rPr>
                <w:rFonts w:ascii="仿宋" w:eastAsia="仿宋" w:hAnsi="仿宋" w:cs="宋体"/>
                <w:color w:val="000000" w:themeColor="text1"/>
                <w:kern w:val="0"/>
                <w:szCs w:val="21"/>
              </w:rPr>
              <w:t>5</w:t>
            </w:r>
            <w:r w:rsidRPr="001A67E8">
              <w:rPr>
                <w:rFonts w:ascii="仿宋" w:eastAsia="仿宋" w:hAnsi="仿宋" w:cs="宋体" w:hint="eastAsia"/>
                <w:color w:val="000000" w:themeColor="text1"/>
                <w:kern w:val="0"/>
                <w:szCs w:val="21"/>
              </w:rPr>
              <w:t>、符合中小企业划分标准的个体工商户，在政府采购活动中视同中小企业。</w:t>
            </w:r>
          </w:p>
        </w:tc>
      </w:tr>
      <w:tr w:rsidR="00CF77B1" w:rsidRPr="00CF77B1" w14:paraId="59EBE2D3" w14:textId="77777777">
        <w:trPr>
          <w:trHeight w:val="20"/>
          <w:jc w:val="center"/>
        </w:trPr>
        <w:tc>
          <w:tcPr>
            <w:tcW w:w="1013" w:type="dxa"/>
            <w:vAlign w:val="center"/>
          </w:tcPr>
          <w:p w14:paraId="63B8A9BC" w14:textId="25C57EFE" w:rsidR="00036A7C" w:rsidRPr="00CF77B1" w:rsidRDefault="00D656F6">
            <w:pPr>
              <w:pStyle w:val="af3"/>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5</w:t>
            </w:r>
          </w:p>
        </w:tc>
        <w:tc>
          <w:tcPr>
            <w:tcW w:w="2409" w:type="dxa"/>
            <w:vAlign w:val="center"/>
          </w:tcPr>
          <w:p w14:paraId="3E548D14" w14:textId="77777777" w:rsidR="00036A7C" w:rsidRPr="00CF77B1" w:rsidRDefault="00EE5E27">
            <w:pPr>
              <w:pStyle w:val="af3"/>
              <w:ind w:left="38"/>
              <w:jc w:val="center"/>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磋商情况公告</w:t>
            </w:r>
          </w:p>
        </w:tc>
        <w:tc>
          <w:tcPr>
            <w:tcW w:w="6084" w:type="dxa"/>
            <w:vAlign w:val="center"/>
          </w:tcPr>
          <w:p w14:paraId="4CB514CD" w14:textId="77777777" w:rsidR="00036A7C" w:rsidRPr="00CF77B1" w:rsidRDefault="00EE5E27">
            <w:pPr>
              <w:pStyle w:val="af3"/>
              <w:ind w:firstLineChars="100" w:firstLine="210"/>
              <w:jc w:val="both"/>
              <w:rPr>
                <w:rFonts w:ascii="仿宋" w:eastAsia="仿宋" w:hAnsi="仿宋"/>
                <w:color w:val="000000" w:themeColor="text1"/>
                <w:sz w:val="21"/>
                <w:szCs w:val="21"/>
                <w:lang w:val="zh-CN"/>
              </w:rPr>
            </w:pPr>
            <w:bookmarkStart w:id="18" w:name="PO_默认文件内容_13"/>
            <w:r w:rsidRPr="00CF77B1">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18"/>
          </w:p>
        </w:tc>
      </w:tr>
      <w:tr w:rsidR="00CF77B1" w:rsidRPr="00CF77B1" w14:paraId="0F30987D" w14:textId="77777777" w:rsidTr="00DA0F21">
        <w:trPr>
          <w:trHeight w:val="577"/>
          <w:jc w:val="center"/>
        </w:trPr>
        <w:tc>
          <w:tcPr>
            <w:tcW w:w="1013" w:type="dxa"/>
            <w:vAlign w:val="center"/>
          </w:tcPr>
          <w:p w14:paraId="49699723" w14:textId="7E041805" w:rsidR="00036A7C" w:rsidRPr="00CF77B1" w:rsidRDefault="00D656F6">
            <w:pPr>
              <w:pStyle w:val="af3"/>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6</w:t>
            </w:r>
          </w:p>
        </w:tc>
        <w:tc>
          <w:tcPr>
            <w:tcW w:w="2409" w:type="dxa"/>
            <w:vAlign w:val="center"/>
          </w:tcPr>
          <w:p w14:paraId="72D7F56D" w14:textId="77777777" w:rsidR="00036A7C" w:rsidRPr="00CF77B1" w:rsidRDefault="00EE5E27">
            <w:pPr>
              <w:pStyle w:val="af3"/>
              <w:ind w:left="38"/>
              <w:jc w:val="center"/>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磋商保证金</w:t>
            </w:r>
          </w:p>
        </w:tc>
        <w:tc>
          <w:tcPr>
            <w:tcW w:w="6084" w:type="dxa"/>
            <w:vAlign w:val="center"/>
          </w:tcPr>
          <w:p w14:paraId="153AE359" w14:textId="4F7DC03F" w:rsidR="00036A7C" w:rsidRPr="00CF77B1" w:rsidRDefault="00DA0F21" w:rsidP="009B211A">
            <w:pPr>
              <w:pStyle w:val="af3"/>
              <w:ind w:firstLineChars="100" w:firstLine="210"/>
              <w:jc w:val="both"/>
              <w:rPr>
                <w:rFonts w:ascii="仿宋" w:eastAsia="仿宋" w:hAnsi="仿宋"/>
                <w:b/>
                <w:color w:val="000000" w:themeColor="text1"/>
                <w:sz w:val="21"/>
                <w:szCs w:val="21"/>
                <w:lang w:val="zh-CN"/>
              </w:rPr>
            </w:pPr>
            <w:r w:rsidRPr="00CF77B1">
              <w:rPr>
                <w:rFonts w:ascii="仿宋" w:eastAsia="仿宋" w:hAnsi="仿宋" w:hint="eastAsia"/>
                <w:color w:val="000000" w:themeColor="text1"/>
                <w:sz w:val="21"/>
                <w:szCs w:val="21"/>
                <w:lang w:val="zh-CN"/>
              </w:rPr>
              <w:t>本项目不适用。</w:t>
            </w:r>
          </w:p>
        </w:tc>
      </w:tr>
      <w:tr w:rsidR="00CF77B1" w:rsidRPr="00CF77B1" w14:paraId="6A5E5F59" w14:textId="77777777" w:rsidTr="00DA0F21">
        <w:trPr>
          <w:trHeight w:val="685"/>
          <w:jc w:val="center"/>
        </w:trPr>
        <w:tc>
          <w:tcPr>
            <w:tcW w:w="1013" w:type="dxa"/>
            <w:vAlign w:val="center"/>
          </w:tcPr>
          <w:p w14:paraId="5656AE01" w14:textId="5A699351" w:rsidR="00036A7C" w:rsidRPr="00CF77B1" w:rsidRDefault="00D656F6">
            <w:pPr>
              <w:pStyle w:val="af3"/>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7</w:t>
            </w:r>
          </w:p>
        </w:tc>
        <w:tc>
          <w:tcPr>
            <w:tcW w:w="2409" w:type="dxa"/>
            <w:vAlign w:val="center"/>
          </w:tcPr>
          <w:p w14:paraId="565E37DA" w14:textId="77777777" w:rsidR="00036A7C" w:rsidRPr="00CF77B1" w:rsidRDefault="00EE5E27">
            <w:pPr>
              <w:pStyle w:val="af3"/>
              <w:ind w:left="38"/>
              <w:jc w:val="center"/>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履约保证金</w:t>
            </w:r>
          </w:p>
        </w:tc>
        <w:tc>
          <w:tcPr>
            <w:tcW w:w="6084" w:type="dxa"/>
            <w:vAlign w:val="center"/>
          </w:tcPr>
          <w:p w14:paraId="3BC50BA1" w14:textId="486E0B48" w:rsidR="003A59FC" w:rsidRPr="00CF77B1" w:rsidRDefault="003A59FC" w:rsidP="003A59FC">
            <w:pPr>
              <w:pStyle w:val="af3"/>
              <w:ind w:firstLineChars="100" w:firstLine="210"/>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金    额：采购合同金额的1</w:t>
            </w:r>
            <w:r w:rsidRPr="00CF77B1">
              <w:rPr>
                <w:rFonts w:ascii="仿宋" w:eastAsia="仿宋" w:hAnsi="仿宋"/>
                <w:color w:val="000000" w:themeColor="text1"/>
                <w:sz w:val="21"/>
                <w:szCs w:val="21"/>
                <w:lang w:val="zh-CN"/>
              </w:rPr>
              <w:t>0</w:t>
            </w:r>
            <w:r w:rsidRPr="00CF77B1">
              <w:rPr>
                <w:rFonts w:ascii="仿宋" w:eastAsia="仿宋" w:hAnsi="仿宋" w:hint="eastAsia"/>
                <w:color w:val="000000" w:themeColor="text1"/>
                <w:sz w:val="21"/>
                <w:szCs w:val="21"/>
                <w:lang w:val="zh-CN"/>
              </w:rPr>
              <w:t>%。。</w:t>
            </w:r>
          </w:p>
          <w:p w14:paraId="115BF8A8" w14:textId="77777777" w:rsidR="003A59FC" w:rsidRPr="00CF77B1" w:rsidRDefault="003A59FC" w:rsidP="003A59FC">
            <w:pPr>
              <w:pStyle w:val="af3"/>
              <w:ind w:firstLineChars="100" w:firstLine="210"/>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交款方式：履约保证金可以以支票、汇票、本票或者金融机构出具的保函等非现金形式提交（</w:t>
            </w:r>
            <w:proofErr w:type="gramStart"/>
            <w:r w:rsidRPr="00CF77B1">
              <w:rPr>
                <w:rFonts w:ascii="仿宋" w:eastAsia="仿宋" w:hAnsi="仿宋" w:hint="eastAsia"/>
                <w:color w:val="000000" w:themeColor="text1"/>
                <w:sz w:val="21"/>
                <w:szCs w:val="21"/>
                <w:lang w:val="zh-CN"/>
              </w:rPr>
              <w:t>包括网银</w:t>
            </w:r>
            <w:proofErr w:type="gramEnd"/>
            <w:r w:rsidRPr="00CF77B1">
              <w:rPr>
                <w:rFonts w:ascii="仿宋" w:eastAsia="仿宋" w:hAnsi="仿宋" w:hint="eastAsia"/>
                <w:color w:val="000000" w:themeColor="text1"/>
                <w:sz w:val="21"/>
                <w:szCs w:val="21"/>
                <w:lang w:val="zh-CN"/>
              </w:rPr>
              <w:t>转账，电汇等方式）。</w:t>
            </w:r>
          </w:p>
          <w:p w14:paraId="105EFE5B" w14:textId="2E341F1B" w:rsidR="003A59FC" w:rsidRPr="00CF77B1" w:rsidRDefault="003A59FC" w:rsidP="003A59FC">
            <w:pPr>
              <w:pStyle w:val="af3"/>
              <w:ind w:firstLineChars="100" w:firstLine="210"/>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收款单位：成都市温江区文物保护管理所</w:t>
            </w:r>
          </w:p>
          <w:p w14:paraId="469415F4" w14:textId="77777777" w:rsidR="003A59FC" w:rsidRPr="00CF77B1" w:rsidRDefault="003A59FC" w:rsidP="003A59FC">
            <w:pPr>
              <w:pStyle w:val="af3"/>
              <w:ind w:firstLineChars="100" w:firstLine="210"/>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交款时间：供应商应在成交通知书发出后5个工作日内合同签订前以银行电汇或转账支票的方式向采购人提交规定金额的履约保</w:t>
            </w:r>
            <w:r w:rsidRPr="00CF77B1">
              <w:rPr>
                <w:rFonts w:ascii="仿宋" w:eastAsia="仿宋" w:hAnsi="仿宋" w:hint="eastAsia"/>
                <w:color w:val="000000" w:themeColor="text1"/>
                <w:sz w:val="21"/>
                <w:szCs w:val="21"/>
                <w:lang w:val="zh-CN"/>
              </w:rPr>
              <w:lastRenderedPageBreak/>
              <w:t>证金，也可向采购人提交规定金额的履约保函。</w:t>
            </w:r>
          </w:p>
          <w:p w14:paraId="3A1B1D9D" w14:textId="77777777" w:rsidR="003A59FC" w:rsidRPr="00CF77B1" w:rsidRDefault="003A59FC" w:rsidP="003A59FC">
            <w:pPr>
              <w:pStyle w:val="af3"/>
              <w:ind w:firstLineChars="100" w:firstLine="210"/>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履约保证金退还方式：原路退还。</w:t>
            </w:r>
          </w:p>
          <w:p w14:paraId="3D4BE00F" w14:textId="34C64077" w:rsidR="003A59FC" w:rsidRPr="00CF77B1" w:rsidRDefault="003A59FC" w:rsidP="003A59FC">
            <w:pPr>
              <w:pStyle w:val="af3"/>
              <w:ind w:firstLineChars="100" w:firstLine="210"/>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履约保证金退还时间：履约保证金自该项目整体验收合格之日起，20日内无息退还。</w:t>
            </w:r>
          </w:p>
          <w:p w14:paraId="22DF78FE" w14:textId="77777777" w:rsidR="003A59FC" w:rsidRPr="00CF77B1" w:rsidRDefault="003A59FC" w:rsidP="003A59FC">
            <w:pPr>
              <w:pStyle w:val="af3"/>
              <w:ind w:firstLineChars="100" w:firstLine="210"/>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履约保证金不予退还情形：验收结果不合格。</w:t>
            </w:r>
          </w:p>
          <w:p w14:paraId="572966EC" w14:textId="72315E12" w:rsidR="00A26424" w:rsidRPr="00CF77B1" w:rsidRDefault="003A59FC" w:rsidP="003A59FC">
            <w:pPr>
              <w:pStyle w:val="af3"/>
              <w:ind w:firstLineChars="100" w:firstLine="210"/>
              <w:jc w:val="both"/>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履约保证金不予退还的，将按照有关规定上缴国库。逾期退还履约保证金的，将依法承担法律责任，并赔偿供应商损失。</w:t>
            </w:r>
          </w:p>
        </w:tc>
      </w:tr>
      <w:tr w:rsidR="00CF77B1" w:rsidRPr="00CF77B1" w14:paraId="55190CCE" w14:textId="77777777">
        <w:trPr>
          <w:trHeight w:val="20"/>
          <w:jc w:val="center"/>
        </w:trPr>
        <w:tc>
          <w:tcPr>
            <w:tcW w:w="1013" w:type="dxa"/>
            <w:vAlign w:val="center"/>
          </w:tcPr>
          <w:p w14:paraId="223DA5A9" w14:textId="4823A856" w:rsidR="004403F9" w:rsidRPr="00CF77B1" w:rsidRDefault="00D656F6" w:rsidP="004403F9">
            <w:pPr>
              <w:pStyle w:val="af3"/>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lastRenderedPageBreak/>
              <w:t>8</w:t>
            </w:r>
          </w:p>
        </w:tc>
        <w:tc>
          <w:tcPr>
            <w:tcW w:w="2409" w:type="dxa"/>
            <w:vAlign w:val="center"/>
          </w:tcPr>
          <w:p w14:paraId="250DC878" w14:textId="77777777" w:rsidR="004403F9" w:rsidRPr="00CF77B1" w:rsidRDefault="004403F9" w:rsidP="004403F9">
            <w:pPr>
              <w:ind w:firstLineChars="300" w:firstLine="630"/>
              <w:jc w:val="left"/>
              <w:rPr>
                <w:rFonts w:ascii="仿宋" w:eastAsia="仿宋" w:hAnsi="仿宋" w:cs="宋体"/>
                <w:color w:val="000000" w:themeColor="text1"/>
                <w:kern w:val="0"/>
                <w:szCs w:val="21"/>
                <w:lang w:val="zh-CN"/>
              </w:rPr>
            </w:pPr>
            <w:r w:rsidRPr="00CF77B1">
              <w:rPr>
                <w:rFonts w:ascii="仿宋" w:eastAsia="仿宋" w:hAnsi="仿宋" w:cs="宋体" w:hint="eastAsia"/>
                <w:color w:val="000000" w:themeColor="text1"/>
                <w:kern w:val="0"/>
                <w:szCs w:val="21"/>
                <w:lang w:val="zh-CN"/>
              </w:rPr>
              <w:t>合同分包</w:t>
            </w:r>
          </w:p>
          <w:p w14:paraId="3208F5EC" w14:textId="1CD07472" w:rsidR="004403F9" w:rsidRPr="00CF77B1" w:rsidRDefault="004403F9" w:rsidP="004403F9">
            <w:pPr>
              <w:pStyle w:val="af3"/>
              <w:ind w:left="38"/>
              <w:jc w:val="center"/>
              <w:rPr>
                <w:rFonts w:ascii="仿宋" w:eastAsia="仿宋" w:hAnsi="仿宋"/>
                <w:bCs/>
                <w:color w:val="000000" w:themeColor="text1"/>
                <w:sz w:val="21"/>
                <w:szCs w:val="21"/>
              </w:rPr>
            </w:pPr>
            <w:r w:rsidRPr="00CF77B1">
              <w:rPr>
                <w:rFonts w:ascii="仿宋" w:eastAsia="仿宋" w:hAnsi="仿宋" w:hint="eastAsia"/>
                <w:color w:val="000000" w:themeColor="text1"/>
                <w:sz w:val="21"/>
                <w:szCs w:val="21"/>
                <w:lang w:val="zh-CN"/>
              </w:rPr>
              <w:t>（实质性要求）</w:t>
            </w:r>
          </w:p>
        </w:tc>
        <w:tc>
          <w:tcPr>
            <w:tcW w:w="6084" w:type="dxa"/>
            <w:vAlign w:val="center"/>
          </w:tcPr>
          <w:p w14:paraId="1CCF3B0C" w14:textId="3E4D1648" w:rsidR="004403F9" w:rsidRPr="00CF77B1" w:rsidRDefault="004403F9" w:rsidP="00DA0F21">
            <w:pPr>
              <w:pStyle w:val="af3"/>
              <w:spacing w:line="360" w:lineRule="auto"/>
              <w:ind w:firstLineChars="100" w:firstLine="210"/>
              <w:rPr>
                <w:rFonts w:ascii="仿宋" w:eastAsia="仿宋" w:hAnsi="仿宋"/>
                <w:color w:val="000000" w:themeColor="text1"/>
                <w:sz w:val="21"/>
                <w:szCs w:val="21"/>
                <w:lang w:val="zh-CN"/>
              </w:rPr>
            </w:pPr>
            <w:r w:rsidRPr="00CF77B1">
              <w:rPr>
                <w:rFonts w:ascii="Segoe UI Symbol" w:eastAsia="仿宋" w:hAnsi="Segoe UI Symbol" w:cs="Segoe UI Symbol"/>
                <w:color w:val="000000" w:themeColor="text1"/>
                <w:sz w:val="21"/>
                <w:szCs w:val="21"/>
                <w:lang w:val="zh-CN"/>
              </w:rPr>
              <w:t>☑</w:t>
            </w:r>
            <w:r w:rsidRPr="00CF77B1">
              <w:rPr>
                <w:rFonts w:ascii="仿宋" w:eastAsia="仿宋" w:hAnsi="仿宋" w:hint="eastAsia"/>
                <w:color w:val="000000" w:themeColor="text1"/>
                <w:sz w:val="21"/>
                <w:szCs w:val="21"/>
                <w:lang w:val="zh-CN"/>
              </w:rPr>
              <w:t>本项目不接受合同分包。</w:t>
            </w:r>
          </w:p>
        </w:tc>
      </w:tr>
      <w:tr w:rsidR="00CF77B1" w:rsidRPr="00CF77B1" w14:paraId="780E39E8" w14:textId="77777777" w:rsidTr="005D4067">
        <w:trPr>
          <w:trHeight w:val="40"/>
          <w:jc w:val="center"/>
        </w:trPr>
        <w:tc>
          <w:tcPr>
            <w:tcW w:w="1013" w:type="dxa"/>
            <w:vAlign w:val="center"/>
          </w:tcPr>
          <w:p w14:paraId="417CBD96" w14:textId="1308D91E" w:rsidR="00036A7C" w:rsidRPr="00CF77B1" w:rsidRDefault="00D656F6">
            <w:pPr>
              <w:pStyle w:val="af3"/>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9</w:t>
            </w:r>
          </w:p>
        </w:tc>
        <w:tc>
          <w:tcPr>
            <w:tcW w:w="2409" w:type="dxa"/>
            <w:vAlign w:val="center"/>
          </w:tcPr>
          <w:p w14:paraId="6981FEAD" w14:textId="77777777" w:rsidR="00036A7C" w:rsidRPr="00CF77B1" w:rsidRDefault="00EE5E27">
            <w:pPr>
              <w:pStyle w:val="af3"/>
              <w:ind w:left="38"/>
              <w:jc w:val="center"/>
              <w:rPr>
                <w:rFonts w:ascii="仿宋" w:eastAsia="仿宋" w:hAnsi="仿宋"/>
                <w:color w:val="000000" w:themeColor="text1"/>
                <w:sz w:val="21"/>
                <w:szCs w:val="21"/>
                <w:lang w:val="zh-CN"/>
              </w:rPr>
            </w:pPr>
            <w:r w:rsidRPr="00CF77B1">
              <w:rPr>
                <w:rFonts w:ascii="仿宋" w:eastAsia="仿宋" w:hAnsi="仿宋" w:hint="eastAsia"/>
                <w:bCs/>
                <w:color w:val="000000" w:themeColor="text1"/>
                <w:sz w:val="21"/>
                <w:szCs w:val="21"/>
              </w:rPr>
              <w:t>磋商</w:t>
            </w:r>
            <w:r w:rsidRPr="00CF77B1">
              <w:rPr>
                <w:rFonts w:ascii="仿宋" w:eastAsia="仿宋" w:hAnsi="仿宋" w:hint="eastAsia"/>
                <w:color w:val="000000" w:themeColor="text1"/>
                <w:sz w:val="21"/>
                <w:szCs w:val="21"/>
                <w:lang w:val="zh-CN"/>
              </w:rPr>
              <w:t>文件咨询</w:t>
            </w:r>
          </w:p>
        </w:tc>
        <w:tc>
          <w:tcPr>
            <w:tcW w:w="6084" w:type="dxa"/>
            <w:vAlign w:val="center"/>
          </w:tcPr>
          <w:p w14:paraId="3B143539" w14:textId="32F8AFF9" w:rsidR="00FF0A46" w:rsidRPr="00CF77B1" w:rsidRDefault="00EE5E27" w:rsidP="00FF0A46">
            <w:pPr>
              <w:pStyle w:val="af3"/>
              <w:ind w:firstLineChars="100" w:firstLine="210"/>
              <w:jc w:val="both"/>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联系人：</w:t>
            </w:r>
            <w:r w:rsidR="00D4123E" w:rsidRPr="00CF77B1">
              <w:rPr>
                <w:rFonts w:ascii="仿宋" w:eastAsia="仿宋" w:hAnsi="仿宋" w:hint="eastAsia"/>
                <w:color w:val="000000" w:themeColor="text1"/>
                <w:sz w:val="21"/>
                <w:szCs w:val="21"/>
                <w:lang w:val="zh-CN"/>
              </w:rPr>
              <w:t>谢女士</w:t>
            </w:r>
          </w:p>
          <w:p w14:paraId="114AA7A6" w14:textId="329C9BBC" w:rsidR="00036A7C" w:rsidRPr="00CF77B1" w:rsidRDefault="00EE5E27" w:rsidP="00D4123E">
            <w:pPr>
              <w:pStyle w:val="af3"/>
              <w:ind w:firstLineChars="100" w:firstLine="210"/>
              <w:jc w:val="both"/>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联系电话：</w:t>
            </w:r>
            <w:r w:rsidR="00D4123E" w:rsidRPr="00CF77B1">
              <w:rPr>
                <w:rFonts w:ascii="仿宋" w:eastAsia="仿宋" w:hAnsi="仿宋"/>
                <w:color w:val="000000" w:themeColor="text1"/>
                <w:sz w:val="21"/>
                <w:szCs w:val="21"/>
                <w:lang w:val="zh-CN"/>
              </w:rPr>
              <w:t>13111881257</w:t>
            </w:r>
          </w:p>
        </w:tc>
      </w:tr>
      <w:tr w:rsidR="00CF77B1" w:rsidRPr="00CF77B1" w14:paraId="0DEC4773" w14:textId="77777777">
        <w:trPr>
          <w:trHeight w:val="20"/>
          <w:jc w:val="center"/>
        </w:trPr>
        <w:tc>
          <w:tcPr>
            <w:tcW w:w="1013" w:type="dxa"/>
            <w:vAlign w:val="center"/>
          </w:tcPr>
          <w:p w14:paraId="54D078BC" w14:textId="0B4049E0" w:rsidR="00036A7C" w:rsidRPr="00CF77B1" w:rsidRDefault="00D656F6">
            <w:pPr>
              <w:pStyle w:val="af3"/>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10</w:t>
            </w:r>
          </w:p>
        </w:tc>
        <w:tc>
          <w:tcPr>
            <w:tcW w:w="2409" w:type="dxa"/>
            <w:vAlign w:val="center"/>
          </w:tcPr>
          <w:p w14:paraId="5CB49D16" w14:textId="77777777" w:rsidR="00036A7C" w:rsidRPr="00CF77B1" w:rsidRDefault="00EE5E27">
            <w:pPr>
              <w:pStyle w:val="af3"/>
              <w:ind w:left="38"/>
              <w:jc w:val="center"/>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磋商过程、结果工作咨询</w:t>
            </w:r>
          </w:p>
        </w:tc>
        <w:tc>
          <w:tcPr>
            <w:tcW w:w="6084" w:type="dxa"/>
            <w:vAlign w:val="center"/>
          </w:tcPr>
          <w:p w14:paraId="17FB3833" w14:textId="1D7E1AF6" w:rsidR="00FF0A46" w:rsidRPr="00CF77B1" w:rsidRDefault="00EE5E27">
            <w:pPr>
              <w:pStyle w:val="af3"/>
              <w:ind w:firstLineChars="100" w:firstLine="210"/>
              <w:jc w:val="both"/>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联系人：</w:t>
            </w:r>
            <w:r w:rsidR="00A82A6A">
              <w:rPr>
                <w:rFonts w:ascii="仿宋" w:eastAsia="仿宋" w:hAnsi="仿宋" w:hint="eastAsia"/>
                <w:color w:val="000000" w:themeColor="text1"/>
                <w:sz w:val="21"/>
                <w:szCs w:val="21"/>
                <w:lang w:val="zh-CN"/>
              </w:rPr>
              <w:t>代女士</w:t>
            </w:r>
          </w:p>
          <w:p w14:paraId="1BA7C2E3" w14:textId="18D407B4" w:rsidR="00036A7C" w:rsidRPr="00CF77B1" w:rsidRDefault="00EE5E27" w:rsidP="00A82A6A">
            <w:pPr>
              <w:pStyle w:val="af3"/>
              <w:ind w:firstLineChars="100" w:firstLine="210"/>
              <w:jc w:val="both"/>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联系电话：</w:t>
            </w:r>
            <w:r w:rsidR="00A82A6A">
              <w:rPr>
                <w:rFonts w:ascii="仿宋" w:eastAsia="仿宋" w:hAnsi="仿宋"/>
                <w:color w:val="000000" w:themeColor="text1"/>
                <w:sz w:val="21"/>
                <w:szCs w:val="21"/>
                <w:lang w:val="zh-CN"/>
              </w:rPr>
              <w:t>13111882553</w:t>
            </w:r>
          </w:p>
        </w:tc>
      </w:tr>
      <w:tr w:rsidR="00CF77B1" w:rsidRPr="00CF77B1" w14:paraId="55A83BF8" w14:textId="77777777">
        <w:trPr>
          <w:trHeight w:val="20"/>
          <w:jc w:val="center"/>
        </w:trPr>
        <w:tc>
          <w:tcPr>
            <w:tcW w:w="1013" w:type="dxa"/>
            <w:vAlign w:val="center"/>
          </w:tcPr>
          <w:p w14:paraId="3C7DB71B" w14:textId="2A1D0320" w:rsidR="00F76F73" w:rsidRPr="00CF77B1" w:rsidRDefault="00D656F6" w:rsidP="00F76F73">
            <w:pPr>
              <w:pStyle w:val="af3"/>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11</w:t>
            </w:r>
          </w:p>
        </w:tc>
        <w:tc>
          <w:tcPr>
            <w:tcW w:w="2409" w:type="dxa"/>
            <w:vAlign w:val="center"/>
          </w:tcPr>
          <w:p w14:paraId="3DE666B8" w14:textId="77777777" w:rsidR="00F76F73" w:rsidRPr="00CF77B1" w:rsidRDefault="00F76F73" w:rsidP="00F76F73">
            <w:pPr>
              <w:pStyle w:val="af3"/>
              <w:ind w:left="38"/>
              <w:jc w:val="center"/>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成交通知书领取</w:t>
            </w:r>
          </w:p>
        </w:tc>
        <w:tc>
          <w:tcPr>
            <w:tcW w:w="6084" w:type="dxa"/>
            <w:vAlign w:val="center"/>
          </w:tcPr>
          <w:p w14:paraId="0EBFF923" w14:textId="24AE4C2C" w:rsidR="00F76F73" w:rsidRPr="00CF77B1" w:rsidRDefault="00F76F73" w:rsidP="00512974">
            <w:pPr>
              <w:pStyle w:val="af3"/>
              <w:ind w:firstLineChars="100" w:firstLine="210"/>
              <w:rPr>
                <w:rFonts w:ascii="仿宋" w:eastAsia="仿宋" w:hAnsi="仿宋"/>
                <w:color w:val="000000" w:themeColor="text1"/>
                <w:sz w:val="21"/>
                <w:szCs w:val="21"/>
                <w:lang w:val="zh-CN"/>
              </w:rPr>
            </w:pPr>
            <w:bookmarkStart w:id="19" w:name="PO_默认文件内容_16"/>
            <w:r w:rsidRPr="00CF77B1">
              <w:rPr>
                <w:rFonts w:ascii="仿宋" w:eastAsia="仿宋" w:hAnsi="仿宋" w:hint="eastAsia"/>
                <w:color w:val="000000" w:themeColor="text1"/>
                <w:sz w:val="21"/>
                <w:szCs w:val="21"/>
                <w:lang w:val="zh-CN"/>
              </w:rPr>
              <w:t>采购结果公告在四川政府采购网上发布后，请登录我司网站http://sale.scbid.net/ 办理代理服务费缴纳及成交通知书领取的事宜。</w:t>
            </w:r>
          </w:p>
          <w:p w14:paraId="75C57AE5" w14:textId="7D88E7EA" w:rsidR="00F76F73" w:rsidRPr="00CF77B1" w:rsidRDefault="00F76F73" w:rsidP="00F76F73">
            <w:pPr>
              <w:pStyle w:val="af3"/>
              <w:ind w:firstLineChars="100" w:firstLine="210"/>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成交通知书领取：财务部 028-87797107转</w:t>
            </w:r>
            <w:r w:rsidR="00512974" w:rsidRPr="00CF77B1">
              <w:rPr>
                <w:rFonts w:ascii="仿宋" w:eastAsia="仿宋" w:hAnsi="仿宋" w:hint="eastAsia"/>
                <w:color w:val="000000" w:themeColor="text1"/>
                <w:sz w:val="21"/>
                <w:szCs w:val="21"/>
                <w:lang w:val="zh-CN"/>
              </w:rPr>
              <w:t>1</w:t>
            </w:r>
          </w:p>
          <w:p w14:paraId="19CC821C" w14:textId="34089276" w:rsidR="00F76F73" w:rsidRPr="00CF77B1" w:rsidRDefault="00F76F73" w:rsidP="00F76F73">
            <w:pPr>
              <w:pStyle w:val="af3"/>
              <w:ind w:firstLineChars="100" w:firstLine="210"/>
              <w:jc w:val="both"/>
              <w:rPr>
                <w:rFonts w:ascii="仿宋" w:eastAsia="仿宋" w:hAnsi="仿宋"/>
                <w:color w:val="000000" w:themeColor="text1"/>
                <w:sz w:val="21"/>
                <w:szCs w:val="21"/>
                <w:lang w:val="zh-CN"/>
              </w:rPr>
            </w:pPr>
            <w:r w:rsidRPr="00CF77B1">
              <w:rPr>
                <w:rFonts w:ascii="仿宋" w:eastAsia="仿宋" w:hAnsi="仿宋" w:hint="eastAsia"/>
                <w:color w:val="000000" w:themeColor="text1"/>
                <w:sz w:val="21"/>
                <w:szCs w:val="21"/>
                <w:lang w:val="zh-CN"/>
              </w:rPr>
              <w:t>地址：中国（四川）自由贸易试验区成都市高新区天府四街66号2栋22层1号。</w:t>
            </w:r>
            <w:bookmarkEnd w:id="19"/>
          </w:p>
        </w:tc>
      </w:tr>
      <w:tr w:rsidR="00CF77B1" w:rsidRPr="00CF77B1" w14:paraId="00A454F6" w14:textId="77777777">
        <w:trPr>
          <w:trHeight w:val="20"/>
          <w:jc w:val="center"/>
        </w:trPr>
        <w:tc>
          <w:tcPr>
            <w:tcW w:w="1013" w:type="dxa"/>
            <w:vAlign w:val="center"/>
          </w:tcPr>
          <w:p w14:paraId="32118418" w14:textId="7030DCA6" w:rsidR="00F76F73" w:rsidRPr="00CF77B1" w:rsidRDefault="00D656F6" w:rsidP="00F76F73">
            <w:pPr>
              <w:pStyle w:val="af3"/>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12</w:t>
            </w:r>
          </w:p>
        </w:tc>
        <w:tc>
          <w:tcPr>
            <w:tcW w:w="2409" w:type="dxa"/>
            <w:vAlign w:val="center"/>
          </w:tcPr>
          <w:p w14:paraId="65054EE1" w14:textId="77777777" w:rsidR="00F76F73" w:rsidRPr="00CF77B1" w:rsidRDefault="00F76F73" w:rsidP="00F76F73">
            <w:pPr>
              <w:pStyle w:val="af3"/>
              <w:ind w:left="38"/>
              <w:jc w:val="center"/>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供应商询问</w:t>
            </w:r>
          </w:p>
        </w:tc>
        <w:tc>
          <w:tcPr>
            <w:tcW w:w="6084" w:type="dxa"/>
          </w:tcPr>
          <w:p w14:paraId="1872CCC2" w14:textId="77777777" w:rsidR="00F76F73" w:rsidRPr="00CF77B1" w:rsidRDefault="00F76F73" w:rsidP="00F76F73">
            <w:pPr>
              <w:rPr>
                <w:rFonts w:ascii="仿宋" w:eastAsia="仿宋" w:hAnsi="仿宋"/>
                <w:color w:val="000000" w:themeColor="text1"/>
                <w:szCs w:val="21"/>
                <w:lang w:val="zh-CN"/>
              </w:rPr>
            </w:pPr>
            <w:r w:rsidRPr="00CF77B1">
              <w:rPr>
                <w:rFonts w:ascii="仿宋" w:eastAsia="仿宋" w:hAnsi="仿宋" w:hint="eastAsia"/>
                <w:color w:val="000000" w:themeColor="text1"/>
                <w:szCs w:val="21"/>
                <w:lang w:val="zh-CN"/>
              </w:rPr>
              <w:t>根据委托代理协议约定，供应商询问由采购代理机构负责答复。</w:t>
            </w:r>
          </w:p>
          <w:p w14:paraId="0725F0A4" w14:textId="77777777" w:rsidR="00F76F73" w:rsidRPr="00CF77B1" w:rsidRDefault="00F76F73" w:rsidP="00F76F73">
            <w:pPr>
              <w:rPr>
                <w:rFonts w:ascii="仿宋" w:eastAsia="仿宋" w:hAnsi="仿宋"/>
                <w:color w:val="000000" w:themeColor="text1"/>
                <w:szCs w:val="21"/>
                <w:lang w:val="zh-CN"/>
              </w:rPr>
            </w:pPr>
            <w:r w:rsidRPr="00CF77B1">
              <w:rPr>
                <w:rFonts w:ascii="仿宋" w:eastAsia="仿宋" w:hAnsi="仿宋" w:hint="eastAsia"/>
                <w:color w:val="000000" w:themeColor="text1"/>
                <w:szCs w:val="21"/>
                <w:lang w:val="zh-CN"/>
              </w:rPr>
              <w:t>项目问题询问：</w:t>
            </w:r>
          </w:p>
          <w:p w14:paraId="4C35E49E" w14:textId="77777777" w:rsidR="00D4123E" w:rsidRPr="00CF77B1" w:rsidRDefault="00D4123E" w:rsidP="00D4123E">
            <w:pPr>
              <w:rPr>
                <w:rFonts w:ascii="仿宋" w:eastAsia="仿宋" w:hAnsi="仿宋"/>
                <w:color w:val="000000" w:themeColor="text1"/>
                <w:szCs w:val="21"/>
                <w:lang w:val="zh-CN"/>
              </w:rPr>
            </w:pPr>
            <w:r w:rsidRPr="00CF77B1">
              <w:rPr>
                <w:rFonts w:ascii="仿宋" w:eastAsia="仿宋" w:hAnsi="仿宋" w:hint="eastAsia"/>
                <w:color w:val="000000" w:themeColor="text1"/>
                <w:szCs w:val="21"/>
                <w:lang w:val="zh-CN"/>
              </w:rPr>
              <w:t>联系人：谢女士</w:t>
            </w:r>
          </w:p>
          <w:p w14:paraId="31592C06" w14:textId="4A905039" w:rsidR="00F76F73" w:rsidRPr="00CF77B1" w:rsidRDefault="00D4123E" w:rsidP="00D4123E">
            <w:pPr>
              <w:rPr>
                <w:rFonts w:ascii="仿宋" w:eastAsia="仿宋" w:hAnsi="仿宋"/>
                <w:color w:val="000000" w:themeColor="text1"/>
                <w:szCs w:val="21"/>
                <w:lang w:val="zh-CN"/>
              </w:rPr>
            </w:pPr>
            <w:r w:rsidRPr="00CF77B1">
              <w:rPr>
                <w:rFonts w:ascii="仿宋" w:eastAsia="仿宋" w:hAnsi="仿宋" w:hint="eastAsia"/>
                <w:color w:val="000000" w:themeColor="text1"/>
                <w:szCs w:val="21"/>
                <w:lang w:val="zh-CN"/>
              </w:rPr>
              <w:t>联系电话：13111881257</w:t>
            </w:r>
          </w:p>
          <w:p w14:paraId="44FAAD1C" w14:textId="03222B7C" w:rsidR="00F76F73" w:rsidRPr="00CF77B1" w:rsidRDefault="00F76F73" w:rsidP="00F76F73">
            <w:pPr>
              <w:rPr>
                <w:rFonts w:ascii="仿宋" w:eastAsia="仿宋" w:hAnsi="仿宋"/>
                <w:color w:val="000000" w:themeColor="text1"/>
                <w:szCs w:val="21"/>
                <w:lang w:val="zh-CN"/>
              </w:rPr>
            </w:pPr>
            <w:r w:rsidRPr="00CF77B1">
              <w:rPr>
                <w:rFonts w:ascii="仿宋" w:eastAsia="仿宋" w:hAnsi="仿宋" w:hint="eastAsia"/>
                <w:color w:val="000000" w:themeColor="text1"/>
                <w:szCs w:val="21"/>
                <w:lang w:val="zh-CN"/>
              </w:rPr>
              <w:t>标书</w:t>
            </w:r>
            <w:r w:rsidR="00DC2325" w:rsidRPr="00CF77B1">
              <w:rPr>
                <w:rFonts w:ascii="仿宋" w:eastAsia="仿宋" w:hAnsi="仿宋" w:hint="eastAsia"/>
                <w:color w:val="000000" w:themeColor="text1"/>
                <w:szCs w:val="21"/>
                <w:lang w:val="zh-CN"/>
              </w:rPr>
              <w:t>领取</w:t>
            </w:r>
            <w:r w:rsidRPr="00CF77B1">
              <w:rPr>
                <w:rFonts w:ascii="仿宋" w:eastAsia="仿宋" w:hAnsi="仿宋" w:hint="eastAsia"/>
                <w:color w:val="000000" w:themeColor="text1"/>
                <w:szCs w:val="21"/>
                <w:lang w:val="zh-CN"/>
              </w:rPr>
              <w:t>系统注册及网上报名询问：企业发展部 028-87793117</w:t>
            </w:r>
          </w:p>
          <w:p w14:paraId="5FCFD739" w14:textId="29132199" w:rsidR="00F76F73" w:rsidRPr="00CF77B1" w:rsidRDefault="00F76F73" w:rsidP="00F76F73">
            <w:pPr>
              <w:rPr>
                <w:rFonts w:ascii="仿宋" w:eastAsia="仿宋" w:hAnsi="仿宋"/>
                <w:color w:val="000000" w:themeColor="text1"/>
                <w:szCs w:val="21"/>
                <w:lang w:val="zh-CN"/>
              </w:rPr>
            </w:pPr>
            <w:r w:rsidRPr="00CF77B1">
              <w:rPr>
                <w:rFonts w:ascii="仿宋" w:eastAsia="仿宋" w:hAnsi="仿宋" w:hint="eastAsia"/>
                <w:color w:val="000000" w:themeColor="text1"/>
                <w:szCs w:val="21"/>
                <w:lang w:val="zh-CN"/>
              </w:rPr>
              <w:t>标书</w:t>
            </w:r>
            <w:r w:rsidR="00DC2325" w:rsidRPr="00CF77B1">
              <w:rPr>
                <w:rFonts w:ascii="仿宋" w:eastAsia="仿宋" w:hAnsi="仿宋" w:hint="eastAsia"/>
                <w:color w:val="000000" w:themeColor="text1"/>
                <w:szCs w:val="21"/>
                <w:lang w:val="zh-CN"/>
              </w:rPr>
              <w:t>领取</w:t>
            </w:r>
            <w:r w:rsidRPr="00CF77B1">
              <w:rPr>
                <w:rFonts w:ascii="仿宋" w:eastAsia="仿宋" w:hAnsi="仿宋" w:hint="eastAsia"/>
                <w:color w:val="000000" w:themeColor="text1"/>
                <w:szCs w:val="21"/>
                <w:lang w:val="zh-CN"/>
              </w:rPr>
              <w:t>系统技术问题询问：信息管理部 028-87797107转734</w:t>
            </w:r>
          </w:p>
          <w:p w14:paraId="43808D8F" w14:textId="77777777" w:rsidR="00F76F73" w:rsidRPr="00CF77B1" w:rsidRDefault="00F76F73" w:rsidP="00F76F73">
            <w:pPr>
              <w:rPr>
                <w:rFonts w:ascii="仿宋" w:eastAsia="仿宋" w:hAnsi="仿宋"/>
                <w:color w:val="000000" w:themeColor="text1"/>
                <w:szCs w:val="21"/>
                <w:lang w:val="zh-CN"/>
              </w:rPr>
            </w:pPr>
            <w:r w:rsidRPr="00CF77B1">
              <w:rPr>
                <w:rFonts w:ascii="仿宋" w:eastAsia="仿宋" w:hAnsi="仿宋" w:hint="eastAsia"/>
                <w:color w:val="000000" w:themeColor="text1"/>
                <w:szCs w:val="21"/>
                <w:lang w:val="zh-CN"/>
              </w:rPr>
              <w:t>服务质量投诉：企业发展部 028-87793117</w:t>
            </w:r>
          </w:p>
          <w:p w14:paraId="18D6B9D8" w14:textId="35C37759" w:rsidR="00F76F73" w:rsidRPr="00CF77B1" w:rsidRDefault="00F76F73" w:rsidP="00F76F73">
            <w:pPr>
              <w:pStyle w:val="af3"/>
              <w:ind w:firstLineChars="50" w:firstLine="105"/>
              <w:rPr>
                <w:rFonts w:ascii="仿宋" w:eastAsia="仿宋" w:hAnsi="仿宋" w:cs="Courier New"/>
                <w:color w:val="000000" w:themeColor="text1"/>
                <w:sz w:val="21"/>
                <w:szCs w:val="21"/>
                <w:lang w:val="zh-CN"/>
              </w:rPr>
            </w:pPr>
            <w:r w:rsidRPr="00CF77B1">
              <w:rPr>
                <w:rFonts w:ascii="仿宋" w:eastAsia="仿宋" w:hAnsi="仿宋" w:cs="Times New Roman" w:hint="eastAsia"/>
                <w:color w:val="000000" w:themeColor="text1"/>
                <w:kern w:val="2"/>
                <w:sz w:val="21"/>
                <w:szCs w:val="21"/>
                <w:lang w:val="zh-CN"/>
              </w:rPr>
              <w:t>联系地址：中国（四川）自由贸易试验区成都市高新区天府四街66号2栋22层1号。</w:t>
            </w:r>
          </w:p>
        </w:tc>
      </w:tr>
      <w:tr w:rsidR="00CF77B1" w:rsidRPr="00CF77B1" w14:paraId="7D9FBBB3" w14:textId="77777777">
        <w:trPr>
          <w:trHeight w:val="20"/>
          <w:jc w:val="center"/>
        </w:trPr>
        <w:tc>
          <w:tcPr>
            <w:tcW w:w="1013" w:type="dxa"/>
            <w:vAlign w:val="center"/>
          </w:tcPr>
          <w:p w14:paraId="3B5C0B67" w14:textId="00C8245B" w:rsidR="00F76F73" w:rsidRPr="00CF77B1" w:rsidRDefault="00D656F6" w:rsidP="00F76F73">
            <w:pPr>
              <w:pStyle w:val="af3"/>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13</w:t>
            </w:r>
          </w:p>
        </w:tc>
        <w:tc>
          <w:tcPr>
            <w:tcW w:w="2409" w:type="dxa"/>
            <w:vAlign w:val="center"/>
          </w:tcPr>
          <w:p w14:paraId="552E4470" w14:textId="77777777" w:rsidR="00F76F73" w:rsidRPr="00CF77B1" w:rsidRDefault="00F76F73" w:rsidP="00F76F73">
            <w:pPr>
              <w:pStyle w:val="af3"/>
              <w:ind w:left="96"/>
              <w:jc w:val="center"/>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供应商质疑</w:t>
            </w:r>
          </w:p>
        </w:tc>
        <w:tc>
          <w:tcPr>
            <w:tcW w:w="6084" w:type="dxa"/>
            <w:vAlign w:val="center"/>
          </w:tcPr>
          <w:p w14:paraId="2477AF41" w14:textId="77777777" w:rsidR="00F76F73" w:rsidRPr="00CF77B1" w:rsidRDefault="00F76F73" w:rsidP="00F76F73">
            <w:pPr>
              <w:pStyle w:val="af3"/>
              <w:ind w:leftChars="102" w:left="634" w:hangingChars="200" w:hanging="420"/>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根据委托代理协议约定，供应商质疑由采购代理机构负责答复。</w:t>
            </w:r>
          </w:p>
          <w:p w14:paraId="1E8B1600" w14:textId="77777777" w:rsidR="00F76F73" w:rsidRPr="00CF77B1" w:rsidRDefault="00F76F73" w:rsidP="00F76F73">
            <w:pPr>
              <w:pStyle w:val="af3"/>
              <w:ind w:leftChars="102" w:left="634" w:hangingChars="200" w:hanging="420"/>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联系方式：质量技术部 028-87797776转820/725。</w:t>
            </w:r>
          </w:p>
          <w:p w14:paraId="58D7B91E" w14:textId="77777777" w:rsidR="00F76F73" w:rsidRPr="00CF77B1" w:rsidRDefault="00F76F73" w:rsidP="00F76F73">
            <w:pPr>
              <w:pStyle w:val="af3"/>
              <w:ind w:leftChars="102" w:left="634" w:hangingChars="200" w:hanging="420"/>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地址：中国（四川）自由贸易试验区成都市高新区天府四街66号1栋17层。</w:t>
            </w:r>
          </w:p>
          <w:p w14:paraId="0D291F3A" w14:textId="66E599CD" w:rsidR="00F76F73" w:rsidRPr="00CF77B1" w:rsidRDefault="00F76F73" w:rsidP="00F76F73">
            <w:pPr>
              <w:pStyle w:val="af3"/>
              <w:ind w:firstLineChars="100" w:firstLine="210"/>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CF77B1" w:rsidRPr="00CF77B1" w14:paraId="1512CFE8" w14:textId="77777777">
        <w:trPr>
          <w:trHeight w:val="20"/>
          <w:jc w:val="center"/>
        </w:trPr>
        <w:tc>
          <w:tcPr>
            <w:tcW w:w="1013" w:type="dxa"/>
            <w:vAlign w:val="center"/>
          </w:tcPr>
          <w:p w14:paraId="73F0B4BD" w14:textId="19B00A1E" w:rsidR="00036A7C" w:rsidRPr="00CF77B1" w:rsidRDefault="005D4067" w:rsidP="00D656F6">
            <w:pPr>
              <w:pStyle w:val="af3"/>
              <w:ind w:right="230"/>
              <w:jc w:val="center"/>
              <w:rPr>
                <w:rFonts w:ascii="仿宋" w:eastAsia="仿宋" w:hAnsi="仿宋" w:cs="Courier New"/>
                <w:color w:val="000000" w:themeColor="text1"/>
                <w:sz w:val="21"/>
                <w:szCs w:val="21"/>
                <w:lang w:val="zh-CN"/>
              </w:rPr>
            </w:pPr>
            <w:r w:rsidRPr="00CF77B1">
              <w:rPr>
                <w:rFonts w:ascii="仿宋" w:eastAsia="仿宋" w:hAnsi="仿宋" w:cs="Courier New"/>
                <w:color w:val="000000" w:themeColor="text1"/>
                <w:sz w:val="21"/>
                <w:szCs w:val="21"/>
                <w:lang w:val="zh-CN"/>
              </w:rPr>
              <w:t>1</w:t>
            </w:r>
            <w:r w:rsidR="00D656F6">
              <w:rPr>
                <w:rFonts w:ascii="仿宋" w:eastAsia="仿宋" w:hAnsi="仿宋" w:cs="Courier New"/>
                <w:color w:val="000000" w:themeColor="text1"/>
                <w:sz w:val="21"/>
                <w:szCs w:val="21"/>
                <w:lang w:val="zh-CN"/>
              </w:rPr>
              <w:t>4</w:t>
            </w:r>
          </w:p>
        </w:tc>
        <w:tc>
          <w:tcPr>
            <w:tcW w:w="2409" w:type="dxa"/>
            <w:vAlign w:val="center"/>
          </w:tcPr>
          <w:p w14:paraId="7452BA75" w14:textId="77777777" w:rsidR="00036A7C" w:rsidRPr="00CF77B1" w:rsidRDefault="00EE5E27">
            <w:pPr>
              <w:pStyle w:val="af3"/>
              <w:ind w:left="96"/>
              <w:jc w:val="center"/>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供应</w:t>
            </w:r>
            <w:proofErr w:type="gramStart"/>
            <w:r w:rsidRPr="00CF77B1">
              <w:rPr>
                <w:rFonts w:ascii="仿宋" w:eastAsia="仿宋" w:hAnsi="仿宋" w:cs="Courier New" w:hint="eastAsia"/>
                <w:color w:val="000000" w:themeColor="text1"/>
                <w:sz w:val="21"/>
                <w:szCs w:val="21"/>
                <w:lang w:val="zh-CN"/>
              </w:rPr>
              <w:t>商投诉</w:t>
            </w:r>
            <w:proofErr w:type="gramEnd"/>
          </w:p>
        </w:tc>
        <w:tc>
          <w:tcPr>
            <w:tcW w:w="6084" w:type="dxa"/>
            <w:vAlign w:val="center"/>
          </w:tcPr>
          <w:p w14:paraId="24C807D4" w14:textId="2D80498C" w:rsidR="00036A7C" w:rsidRPr="00CF77B1" w:rsidRDefault="00EE5E27">
            <w:pPr>
              <w:pStyle w:val="af3"/>
              <w:ind w:leftChars="102" w:left="634" w:hangingChars="200" w:hanging="420"/>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投诉受理单位：本项目同级财政部门，即</w:t>
            </w:r>
            <w:r w:rsidR="00D4123E" w:rsidRPr="00CF77B1">
              <w:rPr>
                <w:rFonts w:ascii="仿宋" w:eastAsia="仿宋" w:hAnsi="仿宋" w:cs="Courier New" w:hint="eastAsia"/>
                <w:color w:val="000000" w:themeColor="text1"/>
                <w:sz w:val="21"/>
                <w:szCs w:val="21"/>
                <w:lang w:val="zh-CN"/>
              </w:rPr>
              <w:t>温江区财政局</w:t>
            </w:r>
            <w:r w:rsidRPr="00CF77B1">
              <w:rPr>
                <w:rFonts w:ascii="仿宋" w:eastAsia="仿宋" w:hAnsi="仿宋" w:cs="Courier New" w:hint="eastAsia"/>
                <w:color w:val="000000" w:themeColor="text1"/>
                <w:sz w:val="21"/>
                <w:szCs w:val="21"/>
                <w:lang w:val="zh-CN"/>
              </w:rPr>
              <w:t>。</w:t>
            </w:r>
          </w:p>
          <w:p w14:paraId="28E10418" w14:textId="7BF31E90" w:rsidR="00036A7C" w:rsidRPr="00CF77B1" w:rsidRDefault="00EE5E27">
            <w:pPr>
              <w:pStyle w:val="af3"/>
              <w:ind w:leftChars="102" w:left="634" w:hangingChars="200" w:hanging="420"/>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联系电话：</w:t>
            </w:r>
            <w:r w:rsidR="00D4123E" w:rsidRPr="00CF77B1">
              <w:rPr>
                <w:rFonts w:ascii="仿宋" w:eastAsia="仿宋" w:hAnsi="仿宋" w:cs="Courier New"/>
                <w:color w:val="000000" w:themeColor="text1"/>
                <w:sz w:val="21"/>
                <w:szCs w:val="21"/>
                <w:lang w:val="zh-CN"/>
              </w:rPr>
              <w:t>028-82727142</w:t>
            </w:r>
          </w:p>
          <w:p w14:paraId="5B66C969" w14:textId="4B3BDC48" w:rsidR="00036A7C" w:rsidRPr="00CF77B1" w:rsidRDefault="00EE5E27">
            <w:pPr>
              <w:pStyle w:val="af3"/>
              <w:ind w:leftChars="102" w:left="634" w:hangingChars="200" w:hanging="420"/>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联系地址：</w:t>
            </w:r>
            <w:r w:rsidR="00D4123E" w:rsidRPr="00CF77B1">
              <w:rPr>
                <w:rFonts w:ascii="仿宋" w:eastAsia="仿宋" w:hAnsi="仿宋" w:cs="Courier New" w:hint="eastAsia"/>
                <w:color w:val="000000" w:themeColor="text1"/>
                <w:sz w:val="21"/>
                <w:szCs w:val="21"/>
                <w:lang w:val="zh-CN"/>
              </w:rPr>
              <w:t>温江区海科大厦5号楼7楼</w:t>
            </w:r>
          </w:p>
          <w:p w14:paraId="3C369584" w14:textId="527E8B93" w:rsidR="00036A7C" w:rsidRPr="00CF77B1" w:rsidRDefault="00EE5E27" w:rsidP="00D4123E">
            <w:pPr>
              <w:pStyle w:val="af3"/>
              <w:ind w:leftChars="102" w:left="634" w:hangingChars="200" w:hanging="420"/>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注：根据《中华人民共和国政府采购法实施条例》等规定，供应</w:t>
            </w:r>
            <w:proofErr w:type="gramStart"/>
            <w:r w:rsidRPr="00CF77B1">
              <w:rPr>
                <w:rFonts w:ascii="仿宋" w:eastAsia="仿宋" w:hAnsi="仿宋" w:cs="Courier New" w:hint="eastAsia"/>
                <w:color w:val="000000" w:themeColor="text1"/>
                <w:sz w:val="21"/>
                <w:szCs w:val="21"/>
                <w:lang w:val="zh-CN"/>
              </w:rPr>
              <w:t>商投诉</w:t>
            </w:r>
            <w:proofErr w:type="gramEnd"/>
            <w:r w:rsidRPr="00CF77B1">
              <w:rPr>
                <w:rFonts w:ascii="仿宋" w:eastAsia="仿宋" w:hAnsi="仿宋" w:cs="Courier New" w:hint="eastAsia"/>
                <w:color w:val="000000" w:themeColor="text1"/>
                <w:sz w:val="21"/>
                <w:szCs w:val="21"/>
                <w:lang w:val="zh-CN"/>
              </w:rPr>
              <w:t>事项不得超出已质疑事项的范围。</w:t>
            </w:r>
          </w:p>
        </w:tc>
      </w:tr>
      <w:tr w:rsidR="00CF77B1" w:rsidRPr="00CF77B1" w14:paraId="16CE029B" w14:textId="77777777">
        <w:trPr>
          <w:trHeight w:val="20"/>
          <w:jc w:val="center"/>
        </w:trPr>
        <w:tc>
          <w:tcPr>
            <w:tcW w:w="1013" w:type="dxa"/>
            <w:vAlign w:val="center"/>
          </w:tcPr>
          <w:p w14:paraId="0DBEC0CA" w14:textId="15C38F99" w:rsidR="00036A7C" w:rsidRPr="00CF77B1" w:rsidRDefault="005D4067" w:rsidP="00D656F6">
            <w:pPr>
              <w:pStyle w:val="af3"/>
              <w:ind w:right="230"/>
              <w:jc w:val="center"/>
              <w:rPr>
                <w:rFonts w:ascii="仿宋" w:eastAsia="仿宋" w:hAnsi="仿宋" w:cs="Courier New"/>
                <w:color w:val="000000" w:themeColor="text1"/>
                <w:sz w:val="21"/>
                <w:szCs w:val="21"/>
                <w:lang w:val="zh-CN"/>
              </w:rPr>
            </w:pPr>
            <w:r w:rsidRPr="00CF77B1">
              <w:rPr>
                <w:rFonts w:ascii="仿宋" w:eastAsia="仿宋" w:hAnsi="仿宋" w:cs="Courier New"/>
                <w:color w:val="000000" w:themeColor="text1"/>
                <w:sz w:val="21"/>
                <w:szCs w:val="21"/>
                <w:lang w:val="zh-CN"/>
              </w:rPr>
              <w:t>1</w:t>
            </w:r>
            <w:r w:rsidR="00D656F6">
              <w:rPr>
                <w:rFonts w:ascii="仿宋" w:eastAsia="仿宋" w:hAnsi="仿宋" w:cs="Courier New"/>
                <w:color w:val="000000" w:themeColor="text1"/>
                <w:sz w:val="21"/>
                <w:szCs w:val="21"/>
                <w:lang w:val="zh-CN"/>
              </w:rPr>
              <w:t>5</w:t>
            </w:r>
          </w:p>
        </w:tc>
        <w:tc>
          <w:tcPr>
            <w:tcW w:w="2409" w:type="dxa"/>
            <w:vAlign w:val="center"/>
          </w:tcPr>
          <w:p w14:paraId="69F6C020" w14:textId="77777777" w:rsidR="00036A7C" w:rsidRPr="00CF77B1" w:rsidRDefault="00EE5E27">
            <w:pPr>
              <w:pStyle w:val="af3"/>
              <w:ind w:left="96"/>
              <w:jc w:val="center"/>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政府采购合同</w:t>
            </w:r>
          </w:p>
          <w:p w14:paraId="3A35750D" w14:textId="77777777" w:rsidR="00036A7C" w:rsidRPr="00CF77B1" w:rsidRDefault="00EE5E27">
            <w:pPr>
              <w:pStyle w:val="af3"/>
              <w:ind w:left="96"/>
              <w:jc w:val="center"/>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公告备案</w:t>
            </w:r>
          </w:p>
        </w:tc>
        <w:tc>
          <w:tcPr>
            <w:tcW w:w="6084" w:type="dxa"/>
            <w:vAlign w:val="center"/>
          </w:tcPr>
          <w:p w14:paraId="2FD83D01" w14:textId="77777777" w:rsidR="00036A7C" w:rsidRPr="00CF77B1" w:rsidRDefault="00EE5E27">
            <w:pPr>
              <w:pStyle w:val="af3"/>
              <w:ind w:leftChars="102" w:left="634" w:hangingChars="200" w:hanging="420"/>
              <w:jc w:val="both"/>
              <w:rPr>
                <w:rFonts w:ascii="仿宋" w:eastAsia="仿宋" w:hAnsi="仿宋" w:cs="Courier New"/>
                <w:color w:val="000000" w:themeColor="text1"/>
                <w:sz w:val="21"/>
                <w:szCs w:val="21"/>
                <w:lang w:val="zh-CN"/>
              </w:rPr>
            </w:pPr>
            <w:bookmarkStart w:id="20" w:name="PO_默认文件内容_18"/>
            <w:r w:rsidRPr="00CF77B1">
              <w:rPr>
                <w:rFonts w:ascii="仿宋" w:eastAsia="仿宋" w:hAnsi="仿宋" w:cs="Courier New" w:hint="eastAsia"/>
                <w:color w:val="000000" w:themeColor="text1"/>
                <w:sz w:val="21"/>
                <w:szCs w:val="21"/>
                <w:lang w:val="zh-CN"/>
              </w:rPr>
              <w:t>政府采购合同签订之日起2个工作日内，政府采购合同将在四川</w:t>
            </w:r>
          </w:p>
          <w:p w14:paraId="15A91B91" w14:textId="77777777" w:rsidR="00036A7C" w:rsidRPr="00CF77B1" w:rsidRDefault="00EE5E27">
            <w:pPr>
              <w:pStyle w:val="af3"/>
              <w:ind w:leftChars="102" w:left="634" w:hangingChars="200" w:hanging="420"/>
              <w:jc w:val="both"/>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政府采购网公告；政府采购合同签订之日起七个工作日内，政府</w:t>
            </w:r>
          </w:p>
          <w:p w14:paraId="1393591A" w14:textId="77777777" w:rsidR="00036A7C" w:rsidRPr="00CF77B1" w:rsidRDefault="00EE5E27">
            <w:pPr>
              <w:pStyle w:val="af3"/>
              <w:ind w:leftChars="102" w:left="634" w:hangingChars="200" w:hanging="420"/>
              <w:jc w:val="both"/>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采购合同将向采购项目同级财政部门备案。</w:t>
            </w:r>
            <w:bookmarkEnd w:id="20"/>
          </w:p>
        </w:tc>
      </w:tr>
      <w:tr w:rsidR="00CF77B1" w:rsidRPr="00CF77B1" w14:paraId="12189216" w14:textId="77777777">
        <w:trPr>
          <w:trHeight w:val="20"/>
          <w:jc w:val="center"/>
        </w:trPr>
        <w:tc>
          <w:tcPr>
            <w:tcW w:w="1013" w:type="dxa"/>
            <w:vAlign w:val="center"/>
          </w:tcPr>
          <w:p w14:paraId="7846A4B6" w14:textId="6AFD4E6C" w:rsidR="00CF154B" w:rsidRPr="00CF77B1" w:rsidRDefault="005D4067" w:rsidP="00D656F6">
            <w:pPr>
              <w:pStyle w:val="af3"/>
              <w:ind w:right="230"/>
              <w:jc w:val="center"/>
              <w:rPr>
                <w:rFonts w:ascii="仿宋" w:eastAsia="仿宋" w:hAnsi="仿宋" w:cs="Courier New"/>
                <w:color w:val="000000" w:themeColor="text1"/>
                <w:sz w:val="21"/>
                <w:szCs w:val="21"/>
                <w:lang w:val="zh-CN"/>
              </w:rPr>
            </w:pPr>
            <w:r w:rsidRPr="00CF77B1">
              <w:rPr>
                <w:rFonts w:ascii="仿宋" w:eastAsia="仿宋" w:hAnsi="仿宋" w:cs="Courier New"/>
                <w:color w:val="000000" w:themeColor="text1"/>
                <w:sz w:val="21"/>
                <w:szCs w:val="21"/>
                <w:lang w:val="zh-CN"/>
              </w:rPr>
              <w:t>1</w:t>
            </w:r>
            <w:r w:rsidR="00D656F6">
              <w:rPr>
                <w:rFonts w:ascii="仿宋" w:eastAsia="仿宋" w:hAnsi="仿宋" w:cs="Courier New"/>
                <w:color w:val="000000" w:themeColor="text1"/>
                <w:sz w:val="21"/>
                <w:szCs w:val="21"/>
                <w:lang w:val="zh-CN"/>
              </w:rPr>
              <w:t>6</w:t>
            </w:r>
          </w:p>
        </w:tc>
        <w:tc>
          <w:tcPr>
            <w:tcW w:w="2409" w:type="dxa"/>
            <w:vAlign w:val="center"/>
          </w:tcPr>
          <w:p w14:paraId="4929C0FE" w14:textId="19A262E2" w:rsidR="00CF154B" w:rsidRPr="00CF77B1" w:rsidRDefault="00CF154B" w:rsidP="00CF154B">
            <w:pPr>
              <w:pStyle w:val="af3"/>
              <w:ind w:left="96"/>
              <w:jc w:val="center"/>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kern w:val="2"/>
                <w:sz w:val="21"/>
                <w:szCs w:val="21"/>
                <w:lang w:val="zh-CN"/>
              </w:rPr>
              <w:t>成交服务费</w:t>
            </w:r>
          </w:p>
        </w:tc>
        <w:tc>
          <w:tcPr>
            <w:tcW w:w="6084" w:type="dxa"/>
            <w:vAlign w:val="center"/>
          </w:tcPr>
          <w:p w14:paraId="61DDB93F" w14:textId="318E0D6C" w:rsidR="00CF154B" w:rsidRPr="00CF77B1" w:rsidRDefault="003A59FC" w:rsidP="003A59FC">
            <w:pPr>
              <w:pStyle w:val="af3"/>
              <w:ind w:firstLineChars="100" w:firstLine="210"/>
              <w:rPr>
                <w:rFonts w:ascii="仿宋" w:eastAsia="仿宋" w:hAnsi="仿宋"/>
                <w:color w:val="000000" w:themeColor="text1"/>
                <w:sz w:val="21"/>
                <w:szCs w:val="21"/>
                <w:lang w:val="zh-CN"/>
              </w:rPr>
            </w:pPr>
            <w:r w:rsidRPr="00CF77B1">
              <w:rPr>
                <w:rFonts w:ascii="仿宋" w:eastAsia="仿宋" w:hAnsi="仿宋" w:cs="Courier New" w:hint="eastAsia"/>
                <w:color w:val="000000" w:themeColor="text1"/>
                <w:kern w:val="2"/>
                <w:sz w:val="21"/>
                <w:szCs w:val="21"/>
                <w:lang w:val="zh-CN"/>
              </w:rPr>
              <w:t>本项目成交服务费由采购人支付。</w:t>
            </w:r>
          </w:p>
        </w:tc>
      </w:tr>
      <w:tr w:rsidR="00CF77B1" w:rsidRPr="00CF77B1" w14:paraId="32703E64" w14:textId="77777777">
        <w:trPr>
          <w:trHeight w:val="20"/>
          <w:jc w:val="center"/>
        </w:trPr>
        <w:tc>
          <w:tcPr>
            <w:tcW w:w="1013" w:type="dxa"/>
            <w:vAlign w:val="center"/>
          </w:tcPr>
          <w:p w14:paraId="49AB2309" w14:textId="7D11D396" w:rsidR="007459A9" w:rsidRPr="00CF77B1" w:rsidRDefault="005D4067" w:rsidP="00D656F6">
            <w:pPr>
              <w:pStyle w:val="af3"/>
              <w:ind w:right="230"/>
              <w:jc w:val="center"/>
              <w:rPr>
                <w:rFonts w:ascii="仿宋" w:eastAsia="仿宋" w:hAnsi="仿宋" w:cs="Courier New"/>
                <w:color w:val="000000" w:themeColor="text1"/>
                <w:sz w:val="21"/>
                <w:szCs w:val="21"/>
                <w:lang w:val="zh-CN"/>
              </w:rPr>
            </w:pPr>
            <w:r w:rsidRPr="00CF77B1">
              <w:rPr>
                <w:rFonts w:ascii="仿宋" w:eastAsia="仿宋" w:hAnsi="仿宋" w:cs="Courier New"/>
                <w:color w:val="000000" w:themeColor="text1"/>
                <w:sz w:val="21"/>
                <w:szCs w:val="21"/>
                <w:lang w:val="zh-CN"/>
              </w:rPr>
              <w:t>1</w:t>
            </w:r>
            <w:r w:rsidR="00D656F6">
              <w:rPr>
                <w:rFonts w:ascii="仿宋" w:eastAsia="仿宋" w:hAnsi="仿宋" w:cs="Courier New"/>
                <w:color w:val="000000" w:themeColor="text1"/>
                <w:sz w:val="21"/>
                <w:szCs w:val="21"/>
                <w:lang w:val="zh-CN"/>
              </w:rPr>
              <w:t>7</w:t>
            </w:r>
          </w:p>
        </w:tc>
        <w:tc>
          <w:tcPr>
            <w:tcW w:w="2409" w:type="dxa"/>
            <w:vAlign w:val="center"/>
          </w:tcPr>
          <w:p w14:paraId="456BE90F" w14:textId="56FD22D1" w:rsidR="007459A9" w:rsidRPr="00CF77B1" w:rsidRDefault="007459A9">
            <w:pPr>
              <w:pStyle w:val="af3"/>
              <w:ind w:left="96"/>
              <w:jc w:val="center"/>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承诺提醒</w:t>
            </w:r>
          </w:p>
        </w:tc>
        <w:tc>
          <w:tcPr>
            <w:tcW w:w="6084" w:type="dxa"/>
            <w:vAlign w:val="center"/>
          </w:tcPr>
          <w:p w14:paraId="57D8C7A7" w14:textId="10FF15B2" w:rsidR="007459A9" w:rsidRPr="00CF77B1" w:rsidRDefault="007459A9" w:rsidP="00746CBE">
            <w:pPr>
              <w:pStyle w:val="af3"/>
              <w:ind w:leftChars="74" w:left="155" w:firstLineChars="27" w:firstLine="57"/>
              <w:jc w:val="both"/>
              <w:rPr>
                <w:rFonts w:ascii="仿宋" w:eastAsia="仿宋" w:hAnsi="仿宋" w:cs="Courier New"/>
                <w:color w:val="000000" w:themeColor="text1"/>
                <w:sz w:val="21"/>
                <w:szCs w:val="21"/>
                <w:lang w:val="zh-CN"/>
              </w:rPr>
            </w:pPr>
            <w:r w:rsidRPr="00CF77B1">
              <w:rPr>
                <w:rFonts w:ascii="仿宋" w:eastAsia="仿宋" w:hAnsi="仿宋" w:cs="Courier New" w:hint="eastAsia"/>
                <w:color w:val="000000" w:themeColor="text1"/>
                <w:sz w:val="21"/>
                <w:szCs w:val="21"/>
                <w:lang w:val="zh-CN"/>
              </w:rPr>
              <w:t>关于供应</w:t>
            </w:r>
            <w:proofErr w:type="gramStart"/>
            <w:r w:rsidRPr="00CF77B1">
              <w:rPr>
                <w:rFonts w:ascii="仿宋" w:eastAsia="仿宋" w:hAnsi="仿宋" w:cs="Courier New" w:hint="eastAsia"/>
                <w:color w:val="000000" w:themeColor="text1"/>
                <w:sz w:val="21"/>
                <w:szCs w:val="21"/>
                <w:lang w:val="zh-CN"/>
              </w:rPr>
              <w:t>商依法</w:t>
            </w:r>
            <w:proofErr w:type="gramEnd"/>
            <w:r w:rsidRPr="00CF77B1">
              <w:rPr>
                <w:rFonts w:ascii="仿宋" w:eastAsia="仿宋" w:hAnsi="仿宋"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F77B1" w:rsidRPr="00CF77B1" w14:paraId="79782B59" w14:textId="77777777">
        <w:trPr>
          <w:trHeight w:val="20"/>
          <w:jc w:val="center"/>
        </w:trPr>
        <w:tc>
          <w:tcPr>
            <w:tcW w:w="1013" w:type="dxa"/>
            <w:vAlign w:val="center"/>
          </w:tcPr>
          <w:p w14:paraId="7E8D07BF" w14:textId="059E87F6" w:rsidR="00CD134B" w:rsidRPr="00CF77B1" w:rsidRDefault="005D4067" w:rsidP="00D656F6">
            <w:pPr>
              <w:pStyle w:val="af3"/>
              <w:ind w:right="230"/>
              <w:jc w:val="center"/>
              <w:rPr>
                <w:rFonts w:ascii="仿宋" w:eastAsia="仿宋" w:hAnsi="仿宋" w:cs="Courier New"/>
                <w:color w:val="000000" w:themeColor="text1"/>
                <w:sz w:val="21"/>
                <w:szCs w:val="21"/>
                <w:lang w:val="zh-CN"/>
              </w:rPr>
            </w:pPr>
            <w:r w:rsidRPr="00CF77B1">
              <w:rPr>
                <w:rFonts w:ascii="仿宋" w:eastAsia="仿宋" w:hAnsi="仿宋"/>
                <w:color w:val="000000" w:themeColor="text1"/>
                <w:szCs w:val="21"/>
              </w:rPr>
              <w:lastRenderedPageBreak/>
              <w:t>1</w:t>
            </w:r>
            <w:r w:rsidR="00D656F6">
              <w:rPr>
                <w:rFonts w:ascii="仿宋" w:eastAsia="仿宋" w:hAnsi="仿宋"/>
                <w:color w:val="000000" w:themeColor="text1"/>
                <w:szCs w:val="21"/>
              </w:rPr>
              <w:t>8</w:t>
            </w:r>
          </w:p>
        </w:tc>
        <w:tc>
          <w:tcPr>
            <w:tcW w:w="2409" w:type="dxa"/>
            <w:vAlign w:val="center"/>
          </w:tcPr>
          <w:p w14:paraId="036F3203" w14:textId="53645C95" w:rsidR="00CD134B" w:rsidRPr="00CF77B1" w:rsidRDefault="00CD134B" w:rsidP="00CD134B">
            <w:pPr>
              <w:pStyle w:val="af3"/>
              <w:ind w:left="96"/>
              <w:jc w:val="center"/>
              <w:rPr>
                <w:rFonts w:ascii="仿宋" w:eastAsia="仿宋" w:hAnsi="仿宋" w:cs="Courier New"/>
                <w:color w:val="000000" w:themeColor="text1"/>
                <w:sz w:val="21"/>
                <w:szCs w:val="21"/>
                <w:lang w:val="zh-CN"/>
              </w:rPr>
            </w:pPr>
            <w:r w:rsidRPr="00CF77B1">
              <w:rPr>
                <w:rFonts w:ascii="仿宋" w:eastAsia="仿宋" w:hAnsi="仿宋" w:hint="eastAsia"/>
                <w:color w:val="000000" w:themeColor="text1"/>
                <w:sz w:val="21"/>
                <w:szCs w:val="21"/>
                <w:lang w:val="zh-CN"/>
              </w:rPr>
              <w:t>联合</w:t>
            </w:r>
            <w:r w:rsidRPr="00CF77B1">
              <w:rPr>
                <w:rFonts w:ascii="仿宋" w:eastAsia="仿宋" w:hAnsi="仿宋"/>
                <w:color w:val="000000" w:themeColor="text1"/>
                <w:sz w:val="21"/>
                <w:szCs w:val="21"/>
                <w:lang w:val="zh-CN"/>
              </w:rPr>
              <w:t>体</w:t>
            </w:r>
            <w:r w:rsidR="00A26424" w:rsidRPr="00CF77B1">
              <w:rPr>
                <w:rFonts w:ascii="仿宋" w:eastAsia="仿宋" w:hAnsi="仿宋" w:hint="eastAsia"/>
                <w:color w:val="000000" w:themeColor="text1"/>
                <w:sz w:val="21"/>
                <w:szCs w:val="21"/>
                <w:lang w:val="zh-CN"/>
              </w:rPr>
              <w:t>（实质性</w:t>
            </w:r>
            <w:r w:rsidR="00A26424" w:rsidRPr="00CF77B1">
              <w:rPr>
                <w:rFonts w:ascii="仿宋" w:eastAsia="仿宋" w:hAnsi="仿宋"/>
                <w:color w:val="000000" w:themeColor="text1"/>
                <w:sz w:val="21"/>
                <w:szCs w:val="21"/>
                <w:lang w:val="zh-CN"/>
              </w:rPr>
              <w:t>要求</w:t>
            </w:r>
            <w:r w:rsidR="00A26424" w:rsidRPr="00CF77B1">
              <w:rPr>
                <w:rFonts w:ascii="仿宋" w:eastAsia="仿宋" w:hAnsi="仿宋" w:hint="eastAsia"/>
                <w:color w:val="000000" w:themeColor="text1"/>
                <w:sz w:val="21"/>
                <w:szCs w:val="21"/>
                <w:lang w:val="zh-CN"/>
              </w:rPr>
              <w:t>）</w:t>
            </w:r>
          </w:p>
        </w:tc>
        <w:tc>
          <w:tcPr>
            <w:tcW w:w="6084" w:type="dxa"/>
            <w:vAlign w:val="center"/>
          </w:tcPr>
          <w:p w14:paraId="6B65C3FA" w14:textId="77777777" w:rsidR="00CD134B" w:rsidRPr="00CF77B1" w:rsidRDefault="00CD134B" w:rsidP="00CD134B">
            <w:pPr>
              <w:pStyle w:val="af3"/>
              <w:rPr>
                <w:rFonts w:ascii="仿宋" w:eastAsia="仿宋" w:hAnsi="仿宋"/>
                <w:b/>
                <w:color w:val="000000" w:themeColor="text1"/>
                <w:sz w:val="21"/>
                <w:szCs w:val="21"/>
                <w:lang w:val="zh-CN"/>
              </w:rPr>
            </w:pPr>
            <w:r w:rsidRPr="00CF77B1">
              <w:rPr>
                <w:rFonts w:ascii="Segoe UI Symbol" w:eastAsia="仿宋" w:hAnsi="Segoe UI Symbol" w:cs="Segoe UI Symbol"/>
                <w:b/>
                <w:color w:val="000000" w:themeColor="text1"/>
                <w:kern w:val="2"/>
              </w:rPr>
              <w:t>☑</w:t>
            </w:r>
            <w:r w:rsidRPr="00CF77B1">
              <w:rPr>
                <w:rFonts w:ascii="仿宋" w:eastAsia="仿宋" w:hAnsi="仿宋" w:hint="eastAsia"/>
                <w:b/>
                <w:color w:val="000000" w:themeColor="text1"/>
                <w:sz w:val="21"/>
                <w:szCs w:val="21"/>
                <w:lang w:val="zh-CN"/>
              </w:rPr>
              <w:t>本项目不允许</w:t>
            </w:r>
            <w:r w:rsidRPr="00CF77B1">
              <w:rPr>
                <w:rFonts w:ascii="仿宋" w:eastAsia="仿宋" w:hAnsi="仿宋"/>
                <w:b/>
                <w:color w:val="000000" w:themeColor="text1"/>
                <w:sz w:val="21"/>
                <w:szCs w:val="21"/>
                <w:lang w:val="zh-CN"/>
              </w:rPr>
              <w:t>联合体</w:t>
            </w:r>
            <w:r w:rsidRPr="00CF77B1">
              <w:rPr>
                <w:rFonts w:ascii="仿宋" w:eastAsia="仿宋" w:hAnsi="仿宋" w:hint="eastAsia"/>
                <w:b/>
                <w:color w:val="000000" w:themeColor="text1"/>
                <w:sz w:val="21"/>
                <w:szCs w:val="21"/>
                <w:lang w:val="zh-CN"/>
              </w:rPr>
              <w:t>参加</w:t>
            </w:r>
            <w:r w:rsidRPr="00CF77B1">
              <w:rPr>
                <w:rFonts w:ascii="仿宋" w:eastAsia="仿宋" w:hAnsi="仿宋"/>
                <w:b/>
                <w:color w:val="000000" w:themeColor="text1"/>
                <w:sz w:val="21"/>
                <w:szCs w:val="21"/>
                <w:lang w:val="zh-CN"/>
              </w:rPr>
              <w:t xml:space="preserve">    </w:t>
            </w:r>
          </w:p>
          <w:p w14:paraId="5BDE47DF" w14:textId="3A1C37C5" w:rsidR="00CD134B" w:rsidRPr="00CF77B1" w:rsidRDefault="00CD134B" w:rsidP="00CD134B">
            <w:pPr>
              <w:pStyle w:val="af3"/>
              <w:jc w:val="both"/>
              <w:rPr>
                <w:rFonts w:ascii="仿宋" w:eastAsia="仿宋" w:hAnsi="仿宋" w:cs="Courier New"/>
                <w:color w:val="000000" w:themeColor="text1"/>
                <w:sz w:val="21"/>
                <w:szCs w:val="21"/>
                <w:lang w:val="zh-CN"/>
              </w:rPr>
            </w:pPr>
            <w:r w:rsidRPr="00CF77B1">
              <w:rPr>
                <w:rFonts w:ascii="仿宋" w:eastAsia="仿宋" w:hAnsi="仿宋"/>
                <w:b/>
                <w:color w:val="000000" w:themeColor="text1"/>
                <w:sz w:val="21"/>
                <w:szCs w:val="21"/>
                <w:lang w:val="zh-CN"/>
              </w:rPr>
              <w:t>□</w:t>
            </w:r>
            <w:r w:rsidRPr="00CF77B1">
              <w:rPr>
                <w:rFonts w:ascii="仿宋" w:eastAsia="仿宋" w:hAnsi="仿宋" w:hint="eastAsia"/>
                <w:b/>
                <w:color w:val="000000" w:themeColor="text1"/>
                <w:sz w:val="21"/>
                <w:szCs w:val="21"/>
                <w:lang w:val="zh-CN"/>
              </w:rPr>
              <w:t>本项目允许</w:t>
            </w:r>
            <w:r w:rsidRPr="00CF77B1">
              <w:rPr>
                <w:rFonts w:ascii="仿宋" w:eastAsia="仿宋" w:hAnsi="仿宋"/>
                <w:b/>
                <w:color w:val="000000" w:themeColor="text1"/>
                <w:sz w:val="21"/>
                <w:szCs w:val="21"/>
                <w:lang w:val="zh-CN"/>
              </w:rPr>
              <w:t>联合体</w:t>
            </w:r>
            <w:r w:rsidRPr="00CF77B1">
              <w:rPr>
                <w:rFonts w:ascii="仿宋" w:eastAsia="仿宋" w:hAnsi="仿宋" w:hint="eastAsia"/>
                <w:b/>
                <w:color w:val="000000" w:themeColor="text1"/>
                <w:sz w:val="21"/>
                <w:szCs w:val="21"/>
                <w:lang w:val="zh-CN"/>
              </w:rPr>
              <w:t>参加</w:t>
            </w:r>
          </w:p>
        </w:tc>
      </w:tr>
    </w:tbl>
    <w:p w14:paraId="53A9148E" w14:textId="77777777" w:rsidR="00036A7C" w:rsidRPr="00CF77B1" w:rsidRDefault="00036A7C">
      <w:pPr>
        <w:pStyle w:val="2"/>
        <w:keepNext w:val="0"/>
        <w:keepLines w:val="0"/>
        <w:spacing w:before="0" w:after="0" w:line="400" w:lineRule="exact"/>
        <w:jc w:val="center"/>
        <w:rPr>
          <w:rFonts w:ascii="仿宋" w:eastAsia="仿宋" w:hAnsi="仿宋"/>
          <w:bCs w:val="0"/>
          <w:color w:val="000000" w:themeColor="text1"/>
        </w:rPr>
      </w:pPr>
    </w:p>
    <w:p w14:paraId="18867F21" w14:textId="77777777" w:rsidR="00036A7C" w:rsidRPr="00CF77B1" w:rsidRDefault="00EE5E27">
      <w:pPr>
        <w:pStyle w:val="2"/>
        <w:keepNext w:val="0"/>
        <w:keepLines w:val="0"/>
        <w:spacing w:before="0" w:after="0" w:line="400" w:lineRule="exact"/>
        <w:jc w:val="center"/>
        <w:rPr>
          <w:rFonts w:ascii="仿宋" w:eastAsia="仿宋" w:hAnsi="仿宋"/>
          <w:bCs w:val="0"/>
          <w:color w:val="000000" w:themeColor="text1"/>
        </w:rPr>
      </w:pPr>
      <w:r w:rsidRPr="00CF77B1">
        <w:rPr>
          <w:rFonts w:ascii="仿宋" w:eastAsia="仿宋" w:hAnsi="仿宋" w:hint="eastAsia"/>
          <w:bCs w:val="0"/>
          <w:color w:val="000000" w:themeColor="text1"/>
        </w:rPr>
        <w:t>二、总  则</w:t>
      </w:r>
    </w:p>
    <w:p w14:paraId="7AC7CBE8" w14:textId="77777777" w:rsidR="00036A7C" w:rsidRPr="00CF77B1" w:rsidRDefault="00036A7C">
      <w:pPr>
        <w:pStyle w:val="3"/>
        <w:keepNext w:val="0"/>
        <w:keepLines w:val="0"/>
        <w:spacing w:before="0" w:after="0" w:line="400" w:lineRule="exact"/>
        <w:ind w:firstLineChars="200" w:firstLine="482"/>
        <w:rPr>
          <w:rFonts w:ascii="仿宋" w:eastAsia="仿宋" w:hAnsi="仿宋"/>
          <w:color w:val="000000" w:themeColor="text1"/>
          <w:sz w:val="24"/>
        </w:rPr>
      </w:pPr>
      <w:bookmarkStart w:id="21" w:name="_Toc183682342"/>
      <w:bookmarkStart w:id="22" w:name="_Toc183582205"/>
      <w:bookmarkStart w:id="23" w:name="_Toc217446034"/>
    </w:p>
    <w:p w14:paraId="5DE688F4" w14:textId="77777777" w:rsidR="00036A7C" w:rsidRPr="00CF77B1"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24" w:name="PO_默认文件内容_20"/>
      <w:r w:rsidRPr="00CF77B1">
        <w:rPr>
          <w:rFonts w:ascii="仿宋" w:eastAsia="仿宋" w:hAnsi="仿宋" w:hint="eastAsia"/>
          <w:color w:val="000000" w:themeColor="text1"/>
          <w:sz w:val="24"/>
        </w:rPr>
        <w:t>1</w:t>
      </w:r>
      <w:r w:rsidRPr="00CF77B1">
        <w:rPr>
          <w:rFonts w:ascii="仿宋" w:eastAsia="仿宋" w:hAnsi="仿宋"/>
          <w:color w:val="000000" w:themeColor="text1"/>
          <w:sz w:val="24"/>
        </w:rPr>
        <w:t>.</w:t>
      </w:r>
      <w:bookmarkEnd w:id="21"/>
      <w:bookmarkEnd w:id="22"/>
      <w:r w:rsidRPr="00CF77B1">
        <w:rPr>
          <w:rFonts w:ascii="仿宋" w:eastAsia="仿宋" w:hAnsi="仿宋" w:hint="eastAsia"/>
          <w:color w:val="000000" w:themeColor="text1"/>
          <w:sz w:val="24"/>
          <w:szCs w:val="24"/>
        </w:rPr>
        <w:t>适用范围</w:t>
      </w:r>
      <w:bookmarkEnd w:id="23"/>
    </w:p>
    <w:p w14:paraId="7020D446"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w:t>
      </w:r>
      <w:r w:rsidRPr="00CF77B1">
        <w:rPr>
          <w:rFonts w:ascii="仿宋" w:eastAsia="仿宋" w:hAnsi="仿宋"/>
          <w:color w:val="000000" w:themeColor="text1"/>
          <w:sz w:val="24"/>
        </w:rPr>
        <w:t>.</w:t>
      </w:r>
      <w:r w:rsidRPr="00CF77B1">
        <w:rPr>
          <w:rFonts w:ascii="仿宋" w:eastAsia="仿宋" w:hAnsi="仿宋" w:hint="eastAsia"/>
          <w:color w:val="000000" w:themeColor="text1"/>
          <w:sz w:val="24"/>
        </w:rPr>
        <w:t>1 本磋商文件仅适用于本次磋商采购项目。</w:t>
      </w:r>
    </w:p>
    <w:p w14:paraId="367C8741"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1.2 本磋商文件的解释权归采购人和采购代理机构所有。</w:t>
      </w:r>
      <w:bookmarkEnd w:id="24"/>
    </w:p>
    <w:p w14:paraId="625D8BF9" w14:textId="77777777" w:rsidR="00036A7C" w:rsidRPr="00CF77B1" w:rsidRDefault="00036A7C">
      <w:pPr>
        <w:tabs>
          <w:tab w:val="left" w:pos="7665"/>
        </w:tabs>
        <w:spacing w:line="400" w:lineRule="exact"/>
        <w:ind w:firstLineChars="200" w:firstLine="480"/>
        <w:rPr>
          <w:rFonts w:ascii="仿宋" w:eastAsia="仿宋" w:hAnsi="仿宋"/>
          <w:color w:val="000000" w:themeColor="text1"/>
          <w:sz w:val="24"/>
        </w:rPr>
      </w:pPr>
    </w:p>
    <w:p w14:paraId="39CFB49C" w14:textId="77777777" w:rsidR="00036A7C" w:rsidRPr="00CF77B1"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25" w:name="_Toc217446035"/>
      <w:bookmarkStart w:id="26" w:name="_Toc183682343"/>
      <w:bookmarkStart w:id="27" w:name="_Toc183582206"/>
      <w:r w:rsidRPr="00CF77B1">
        <w:rPr>
          <w:rFonts w:ascii="仿宋" w:eastAsia="仿宋" w:hAnsi="仿宋"/>
          <w:color w:val="000000" w:themeColor="text1"/>
          <w:sz w:val="24"/>
        </w:rPr>
        <w:t>2.</w:t>
      </w:r>
      <w:bookmarkEnd w:id="25"/>
      <w:bookmarkEnd w:id="26"/>
      <w:bookmarkEnd w:id="27"/>
      <w:r w:rsidRPr="00CF77B1">
        <w:rPr>
          <w:rFonts w:ascii="仿宋" w:eastAsia="仿宋" w:hAnsi="仿宋" w:hint="eastAsia"/>
          <w:color w:val="000000" w:themeColor="text1"/>
          <w:sz w:val="24"/>
        </w:rPr>
        <w:t>采购主体</w:t>
      </w:r>
    </w:p>
    <w:p w14:paraId="7050A6C0" w14:textId="47443CD8"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w:t>
      </w:r>
      <w:r w:rsidRPr="00CF77B1">
        <w:rPr>
          <w:rFonts w:ascii="仿宋" w:eastAsia="仿宋" w:hAnsi="仿宋"/>
          <w:color w:val="000000" w:themeColor="text1"/>
          <w:sz w:val="24"/>
        </w:rPr>
        <w:t>.</w:t>
      </w:r>
      <w:r w:rsidRPr="00CF77B1">
        <w:rPr>
          <w:rFonts w:ascii="仿宋" w:eastAsia="仿宋" w:hAnsi="仿宋" w:hint="eastAsia"/>
          <w:color w:val="000000" w:themeColor="text1"/>
          <w:sz w:val="24"/>
        </w:rPr>
        <w:t>1本次磋商的采购人是</w:t>
      </w:r>
      <w:r w:rsidR="005F696A" w:rsidRPr="00CF77B1">
        <w:rPr>
          <w:rFonts w:ascii="仿宋" w:eastAsia="仿宋" w:hAnsi="仿宋" w:hint="eastAsia"/>
          <w:b/>
          <w:bCs/>
          <w:color w:val="000000" w:themeColor="text1"/>
          <w:sz w:val="24"/>
          <w:u w:val="single"/>
        </w:rPr>
        <w:t>成都市温江区文物保护管理所</w:t>
      </w:r>
      <w:r w:rsidRPr="00CF77B1">
        <w:rPr>
          <w:rFonts w:ascii="仿宋" w:eastAsia="仿宋" w:hAnsi="仿宋" w:hint="eastAsia"/>
          <w:color w:val="000000" w:themeColor="text1"/>
          <w:sz w:val="24"/>
        </w:rPr>
        <w:t>。</w:t>
      </w:r>
    </w:p>
    <w:p w14:paraId="611A0B09"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bookmarkStart w:id="28" w:name="PO_默认文件内容_23"/>
      <w:r w:rsidRPr="00CF77B1">
        <w:rPr>
          <w:rFonts w:ascii="仿宋" w:eastAsia="仿宋" w:hAnsi="仿宋" w:hint="eastAsia"/>
          <w:color w:val="000000" w:themeColor="text1"/>
          <w:sz w:val="24"/>
        </w:rPr>
        <w:t>2</w:t>
      </w:r>
      <w:r w:rsidRPr="00CF77B1">
        <w:rPr>
          <w:rFonts w:ascii="仿宋" w:eastAsia="仿宋" w:hAnsi="仿宋"/>
          <w:color w:val="000000" w:themeColor="text1"/>
          <w:sz w:val="24"/>
        </w:rPr>
        <w:t>.</w:t>
      </w:r>
      <w:r w:rsidRPr="00CF77B1">
        <w:rPr>
          <w:rFonts w:ascii="仿宋" w:eastAsia="仿宋" w:hAnsi="仿宋" w:hint="eastAsia"/>
          <w:color w:val="000000" w:themeColor="text1"/>
          <w:sz w:val="24"/>
        </w:rPr>
        <w:t>2本次磋商的采购代理机构是</w:t>
      </w:r>
      <w:r w:rsidRPr="00CF77B1">
        <w:rPr>
          <w:rFonts w:ascii="仿宋" w:eastAsia="仿宋" w:hAnsi="仿宋" w:hint="eastAsia"/>
          <w:b/>
          <w:bCs/>
          <w:color w:val="000000" w:themeColor="text1"/>
          <w:sz w:val="24"/>
          <w:u w:val="single"/>
        </w:rPr>
        <w:t>四川国际招标有限责任公司</w:t>
      </w:r>
      <w:r w:rsidRPr="00CF77B1">
        <w:rPr>
          <w:rFonts w:ascii="仿宋" w:eastAsia="仿宋" w:hAnsi="仿宋" w:hint="eastAsia"/>
          <w:color w:val="000000" w:themeColor="text1"/>
          <w:sz w:val="24"/>
        </w:rPr>
        <w:t>。</w:t>
      </w:r>
    </w:p>
    <w:p w14:paraId="3F2638B4" w14:textId="77777777" w:rsidR="00036A7C" w:rsidRPr="00CF77B1" w:rsidRDefault="00036A7C">
      <w:pPr>
        <w:tabs>
          <w:tab w:val="left" w:pos="7665"/>
        </w:tabs>
        <w:spacing w:line="400" w:lineRule="exact"/>
        <w:ind w:firstLineChars="200" w:firstLine="480"/>
        <w:rPr>
          <w:rFonts w:ascii="仿宋" w:eastAsia="仿宋" w:hAnsi="仿宋"/>
          <w:color w:val="000000" w:themeColor="text1"/>
          <w:sz w:val="24"/>
        </w:rPr>
      </w:pPr>
    </w:p>
    <w:p w14:paraId="385A2277" w14:textId="227042B6" w:rsidR="00036A7C" w:rsidRPr="00CF77B1"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29" w:name="_Toc217446036"/>
      <w:bookmarkStart w:id="30" w:name="_Toc217390843"/>
      <w:bookmarkStart w:id="31" w:name="_Toc183682344"/>
      <w:bookmarkStart w:id="32" w:name="_Toc183582207"/>
      <w:r w:rsidRPr="00CF77B1">
        <w:rPr>
          <w:rFonts w:ascii="仿宋" w:eastAsia="仿宋" w:hAnsi="仿宋"/>
          <w:color w:val="000000" w:themeColor="text1"/>
          <w:sz w:val="24"/>
        </w:rPr>
        <w:t>3.</w:t>
      </w:r>
      <w:r w:rsidRPr="00CF77B1">
        <w:rPr>
          <w:rFonts w:ascii="仿宋" w:eastAsia="仿宋" w:hAnsi="仿宋" w:hint="eastAsia"/>
          <w:color w:val="000000" w:themeColor="text1"/>
          <w:sz w:val="24"/>
        </w:rPr>
        <w:t xml:space="preserve"> 合格</w:t>
      </w:r>
      <w:bookmarkEnd w:id="29"/>
      <w:bookmarkEnd w:id="30"/>
      <w:bookmarkEnd w:id="31"/>
      <w:bookmarkEnd w:id="32"/>
      <w:r w:rsidRPr="00CF77B1">
        <w:rPr>
          <w:rFonts w:ascii="仿宋" w:eastAsia="仿宋" w:hAnsi="仿宋" w:hint="eastAsia"/>
          <w:color w:val="000000" w:themeColor="text1"/>
          <w:sz w:val="24"/>
        </w:rPr>
        <w:t>供应商</w:t>
      </w:r>
    </w:p>
    <w:p w14:paraId="74E8F73C" w14:textId="77777777" w:rsidR="00036A7C" w:rsidRPr="00CF77B1" w:rsidRDefault="00EE5E27" w:rsidP="00AA36FD">
      <w:pPr>
        <w:tabs>
          <w:tab w:val="left" w:pos="7665"/>
        </w:tabs>
        <w:spacing w:line="400" w:lineRule="exact"/>
        <w:ind w:firstLineChars="150" w:firstLine="360"/>
        <w:rPr>
          <w:rFonts w:ascii="仿宋" w:eastAsia="仿宋" w:hAnsi="仿宋"/>
          <w:color w:val="000000" w:themeColor="text1"/>
          <w:sz w:val="24"/>
        </w:rPr>
      </w:pPr>
      <w:r w:rsidRPr="00CF77B1">
        <w:rPr>
          <w:rFonts w:ascii="仿宋" w:eastAsia="仿宋" w:hAnsi="仿宋" w:hint="eastAsia"/>
          <w:color w:val="000000" w:themeColor="text1"/>
          <w:sz w:val="24"/>
        </w:rPr>
        <w:t>合格供应商应具备以下条件：</w:t>
      </w:r>
    </w:p>
    <w:p w14:paraId="2861A7FE" w14:textId="77777777" w:rsidR="00036A7C" w:rsidRPr="00CF77B1" w:rsidRDefault="00EE5E27">
      <w:pPr>
        <w:tabs>
          <w:tab w:val="left" w:pos="7665"/>
        </w:tabs>
        <w:spacing w:line="400" w:lineRule="exact"/>
        <w:ind w:firstLineChars="200" w:firstLine="480"/>
        <w:rPr>
          <w:rFonts w:ascii="仿宋" w:eastAsia="仿宋" w:hAnsi="仿宋"/>
          <w:color w:val="000000" w:themeColor="text1"/>
          <w:spacing w:val="-4"/>
          <w:sz w:val="24"/>
        </w:rPr>
      </w:pPr>
      <w:r w:rsidRPr="00CF77B1">
        <w:rPr>
          <w:rFonts w:ascii="仿宋" w:eastAsia="仿宋" w:hAnsi="仿宋" w:hint="eastAsia"/>
          <w:color w:val="000000" w:themeColor="text1"/>
          <w:sz w:val="24"/>
        </w:rPr>
        <w:t>3.1 具备法律法规和本采购文件规定的资格条件</w:t>
      </w:r>
      <w:r w:rsidRPr="00CF77B1">
        <w:rPr>
          <w:rFonts w:ascii="仿宋" w:eastAsia="仿宋" w:hAnsi="仿宋" w:hint="eastAsia"/>
          <w:color w:val="000000" w:themeColor="text1"/>
          <w:spacing w:val="-4"/>
          <w:sz w:val="24"/>
        </w:rPr>
        <w:t>；</w:t>
      </w:r>
    </w:p>
    <w:p w14:paraId="45768407" w14:textId="77777777" w:rsidR="00036A7C" w:rsidRPr="00CF77B1" w:rsidRDefault="00EE5E27">
      <w:pPr>
        <w:tabs>
          <w:tab w:val="left" w:pos="7665"/>
        </w:tabs>
        <w:spacing w:line="400" w:lineRule="exact"/>
        <w:ind w:firstLineChars="200" w:firstLine="464"/>
        <w:rPr>
          <w:rFonts w:ascii="仿宋" w:eastAsia="仿宋" w:hAnsi="仿宋"/>
          <w:color w:val="000000" w:themeColor="text1"/>
          <w:spacing w:val="-4"/>
          <w:sz w:val="24"/>
        </w:rPr>
      </w:pPr>
      <w:r w:rsidRPr="00CF77B1">
        <w:rPr>
          <w:rFonts w:ascii="仿宋" w:eastAsia="仿宋" w:hAnsi="仿宋" w:hint="eastAsia"/>
          <w:color w:val="000000" w:themeColor="text1"/>
          <w:spacing w:val="-4"/>
          <w:sz w:val="24"/>
        </w:rPr>
        <w:t>3.2 不属于禁止参加本项目采购活动的供应商；</w:t>
      </w:r>
    </w:p>
    <w:p w14:paraId="734D9734" w14:textId="3A16E82B" w:rsidR="00CD134B" w:rsidRPr="00CF77B1" w:rsidRDefault="00CD134B" w:rsidP="00CD134B">
      <w:pPr>
        <w:tabs>
          <w:tab w:val="left" w:pos="7665"/>
        </w:tabs>
        <w:spacing w:line="400" w:lineRule="exact"/>
        <w:ind w:firstLineChars="200" w:firstLine="480"/>
        <w:rPr>
          <w:rFonts w:ascii="仿宋" w:eastAsia="仿宋" w:hAnsi="仿宋" w:cs="宋体"/>
          <w:color w:val="000000" w:themeColor="text1"/>
          <w:sz w:val="24"/>
        </w:rPr>
      </w:pPr>
      <w:bookmarkStart w:id="33" w:name="_Toc183682345"/>
      <w:bookmarkStart w:id="34" w:name="_Toc217446037"/>
      <w:bookmarkStart w:id="35" w:name="_Toc183582208"/>
      <w:r w:rsidRPr="00CF77B1">
        <w:rPr>
          <w:rFonts w:ascii="仿宋" w:eastAsia="仿宋" w:hAnsi="仿宋" w:hint="eastAsia"/>
          <w:color w:val="000000" w:themeColor="text1"/>
          <w:sz w:val="24"/>
        </w:rPr>
        <w:t>3.3</w:t>
      </w:r>
      <w:r w:rsidRPr="00CF77B1">
        <w:rPr>
          <w:rFonts w:ascii="仿宋" w:eastAsia="仿宋" w:hAnsi="仿宋" w:hint="eastAsia"/>
          <w:color w:val="000000" w:themeColor="text1"/>
          <w:spacing w:val="-4"/>
          <w:sz w:val="24"/>
        </w:rPr>
        <w:t>按照规定购买了采购文件</w:t>
      </w:r>
      <w:r w:rsidRPr="00CF77B1">
        <w:rPr>
          <w:rFonts w:ascii="仿宋" w:eastAsia="仿宋" w:hAnsi="仿宋" w:hint="eastAsia"/>
          <w:b/>
          <w:color w:val="000000" w:themeColor="text1"/>
          <w:spacing w:val="-4"/>
          <w:sz w:val="24"/>
        </w:rPr>
        <w:t>（实质性</w:t>
      </w:r>
      <w:r w:rsidRPr="00CF77B1">
        <w:rPr>
          <w:rFonts w:ascii="仿宋" w:eastAsia="仿宋" w:hAnsi="仿宋"/>
          <w:b/>
          <w:color w:val="000000" w:themeColor="text1"/>
          <w:spacing w:val="-4"/>
          <w:sz w:val="24"/>
        </w:rPr>
        <w:t>要求</w:t>
      </w:r>
      <w:r w:rsidRPr="00CF77B1">
        <w:rPr>
          <w:rFonts w:ascii="仿宋" w:eastAsia="仿宋" w:hAnsi="仿宋" w:hint="eastAsia"/>
          <w:b/>
          <w:color w:val="000000" w:themeColor="text1"/>
          <w:spacing w:val="-4"/>
          <w:sz w:val="24"/>
        </w:rPr>
        <w:t>）</w:t>
      </w:r>
    </w:p>
    <w:p w14:paraId="06F2BA93" w14:textId="0C08A7E4" w:rsidR="00036A7C" w:rsidRPr="00CF77B1" w:rsidRDefault="00CD134B" w:rsidP="00CD134B">
      <w:pPr>
        <w:pStyle w:val="3"/>
        <w:keepNext w:val="0"/>
        <w:keepLines w:val="0"/>
        <w:spacing w:before="0" w:after="0" w:line="400" w:lineRule="exact"/>
        <w:ind w:firstLineChars="200" w:firstLine="480"/>
        <w:rPr>
          <w:rFonts w:ascii="仿宋" w:eastAsia="仿宋" w:hAnsi="仿宋"/>
          <w:b w:val="0"/>
          <w:color w:val="000000" w:themeColor="text1"/>
          <w:sz w:val="24"/>
        </w:rPr>
      </w:pPr>
      <w:r w:rsidRPr="00CF77B1">
        <w:rPr>
          <w:rFonts w:ascii="仿宋" w:eastAsia="仿宋" w:hAnsi="仿宋" w:cs="宋体" w:hint="eastAsia"/>
          <w:b w:val="0"/>
          <w:color w:val="000000" w:themeColor="text1"/>
          <w:sz w:val="24"/>
        </w:rPr>
        <w:t>由代理机构提供供应商购买采购文件情况的相关证明材料，供应商不用提供证明材料</w:t>
      </w:r>
      <w:r w:rsidR="00C23A8B" w:rsidRPr="00CF77B1">
        <w:rPr>
          <w:rFonts w:ascii="仿宋" w:eastAsia="仿宋" w:hAnsi="仿宋" w:cs="宋体" w:hint="eastAsia"/>
          <w:b w:val="0"/>
          <w:color w:val="000000" w:themeColor="text1"/>
          <w:sz w:val="24"/>
        </w:rPr>
        <w:t>。</w:t>
      </w:r>
    </w:p>
    <w:p w14:paraId="5B85F663" w14:textId="77777777" w:rsidR="005F696A" w:rsidRPr="00CF77B1" w:rsidRDefault="005F696A">
      <w:pPr>
        <w:pStyle w:val="3"/>
        <w:keepNext w:val="0"/>
        <w:keepLines w:val="0"/>
        <w:spacing w:before="0" w:after="0" w:line="400" w:lineRule="exact"/>
        <w:ind w:firstLineChars="200" w:firstLine="482"/>
        <w:rPr>
          <w:rFonts w:ascii="仿宋" w:eastAsia="仿宋" w:hAnsi="仿宋"/>
          <w:color w:val="000000" w:themeColor="text1"/>
          <w:sz w:val="24"/>
        </w:rPr>
      </w:pPr>
    </w:p>
    <w:p w14:paraId="28EC5F03" w14:textId="558B4940" w:rsidR="00036A7C" w:rsidRPr="00CF77B1" w:rsidRDefault="00EE5E27">
      <w:pPr>
        <w:pStyle w:val="3"/>
        <w:keepNext w:val="0"/>
        <w:keepLines w:val="0"/>
        <w:spacing w:before="0" w:after="0" w:line="400" w:lineRule="exact"/>
        <w:ind w:firstLineChars="200" w:firstLine="482"/>
        <w:rPr>
          <w:rFonts w:ascii="仿宋" w:eastAsia="仿宋" w:hAnsi="仿宋"/>
          <w:color w:val="000000" w:themeColor="text1"/>
          <w:sz w:val="24"/>
        </w:rPr>
      </w:pPr>
      <w:r w:rsidRPr="00CF77B1">
        <w:rPr>
          <w:rFonts w:ascii="仿宋" w:eastAsia="仿宋" w:hAnsi="仿宋" w:hint="eastAsia"/>
          <w:color w:val="000000" w:themeColor="text1"/>
          <w:sz w:val="24"/>
        </w:rPr>
        <w:t>4. 磋商费用</w:t>
      </w:r>
      <w:bookmarkEnd w:id="33"/>
      <w:bookmarkEnd w:id="34"/>
      <w:bookmarkEnd w:id="35"/>
      <w:r w:rsidR="00F70026" w:rsidRPr="00CF77B1">
        <w:rPr>
          <w:rFonts w:ascii="仿宋" w:eastAsia="仿宋" w:hAnsi="仿宋" w:hint="eastAsia"/>
          <w:color w:val="000000" w:themeColor="text1"/>
          <w:sz w:val="24"/>
        </w:rPr>
        <w:t>（实质性要求）</w:t>
      </w:r>
    </w:p>
    <w:p w14:paraId="0F05C61E" w14:textId="77777777" w:rsidR="00036A7C" w:rsidRPr="00CF77B1" w:rsidRDefault="00EE5E27">
      <w:pPr>
        <w:tabs>
          <w:tab w:val="left" w:pos="7665"/>
        </w:tabs>
        <w:spacing w:line="40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供应商应自行承担参加磋商活动的全部费用。</w:t>
      </w:r>
    </w:p>
    <w:p w14:paraId="6B8E2012" w14:textId="77777777" w:rsidR="00036A7C" w:rsidRPr="00CF77B1" w:rsidRDefault="00036A7C">
      <w:pPr>
        <w:rPr>
          <w:rFonts w:ascii="仿宋" w:eastAsia="仿宋" w:hAnsi="仿宋"/>
          <w:color w:val="000000" w:themeColor="text1"/>
        </w:rPr>
      </w:pPr>
    </w:p>
    <w:p w14:paraId="46715510" w14:textId="77777777" w:rsidR="00036A7C" w:rsidRPr="00CF77B1" w:rsidRDefault="00EE5E27">
      <w:pPr>
        <w:pStyle w:val="10"/>
        <w:spacing w:line="400" w:lineRule="exact"/>
        <w:ind w:left="1"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5.充分、公平竞争保障措施（实质性要求）</w:t>
      </w:r>
    </w:p>
    <w:p w14:paraId="04D930D7" w14:textId="77777777" w:rsidR="00036A7C" w:rsidRPr="00CF77B1" w:rsidRDefault="00EE5E27">
      <w:pPr>
        <w:pStyle w:val="10"/>
        <w:spacing w:line="400" w:lineRule="exact"/>
        <w:ind w:left="1" w:firstLineChars="200" w:firstLine="480"/>
        <w:rPr>
          <w:rFonts w:ascii="仿宋" w:eastAsia="仿宋" w:hAnsi="仿宋"/>
          <w:color w:val="000000" w:themeColor="text1"/>
          <w:sz w:val="28"/>
          <w:szCs w:val="28"/>
        </w:rPr>
      </w:pPr>
      <w:r w:rsidRPr="00CF77B1">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B335C68" w14:textId="77777777" w:rsidR="00036A7C" w:rsidRPr="00CF77B1" w:rsidRDefault="00EE5E27">
      <w:pPr>
        <w:pStyle w:val="10"/>
        <w:spacing w:line="400" w:lineRule="exact"/>
        <w:ind w:left="1"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5.2利害关系授权代表处理。两家以上的供应商不得在同一合同项下的采购项目中，委托同一个自然人、同一家庭的人员、同一单位的人员作为其授权代表，否则，其响应文件作为无效处理。</w:t>
      </w:r>
    </w:p>
    <w:p w14:paraId="1C6CD361" w14:textId="77777777" w:rsidR="00036A7C" w:rsidRPr="00CF77B1" w:rsidRDefault="00EE5E27">
      <w:pPr>
        <w:pStyle w:val="10"/>
        <w:spacing w:line="400" w:lineRule="exact"/>
        <w:ind w:left="1"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5.3前期参与供应商处理。为采购项目提供整体设计、规范编制或者项目管理、监</w:t>
      </w:r>
      <w:r w:rsidRPr="00CF77B1">
        <w:rPr>
          <w:rFonts w:ascii="仿宋" w:eastAsia="仿宋" w:hAnsi="仿宋" w:hint="eastAsia"/>
          <w:color w:val="000000" w:themeColor="text1"/>
          <w:sz w:val="24"/>
        </w:rPr>
        <w:lastRenderedPageBreak/>
        <w:t>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D244766" w14:textId="177CFD05" w:rsidR="00036A7C" w:rsidRPr="00CF77B1" w:rsidRDefault="00EE5E27">
      <w:pPr>
        <w:pStyle w:val="10"/>
        <w:spacing w:line="400" w:lineRule="exact"/>
        <w:ind w:left="1"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5.</w:t>
      </w:r>
      <w:r w:rsidR="00982F11" w:rsidRPr="00CF77B1">
        <w:rPr>
          <w:rFonts w:ascii="仿宋" w:eastAsia="仿宋" w:hAnsi="仿宋"/>
          <w:color w:val="000000" w:themeColor="text1"/>
          <w:sz w:val="24"/>
        </w:rPr>
        <w:t>4</w:t>
      </w:r>
      <w:r w:rsidRPr="00CF77B1">
        <w:rPr>
          <w:rFonts w:ascii="仿宋" w:eastAsia="仿宋" w:hAnsi="仿宋" w:hint="eastAsia"/>
          <w:color w:val="000000" w:themeColor="text1"/>
          <w:sz w:val="24"/>
        </w:rPr>
        <w:t>供应</w:t>
      </w:r>
      <w:proofErr w:type="gramStart"/>
      <w:r w:rsidRPr="00CF77B1">
        <w:rPr>
          <w:rFonts w:ascii="仿宋" w:eastAsia="仿宋" w:hAnsi="仿宋" w:hint="eastAsia"/>
          <w:color w:val="000000" w:themeColor="text1"/>
          <w:sz w:val="24"/>
        </w:rPr>
        <w:t>商实际</w:t>
      </w:r>
      <w:proofErr w:type="gramEnd"/>
      <w:r w:rsidRPr="00CF77B1">
        <w:rPr>
          <w:rFonts w:ascii="仿宋" w:eastAsia="仿宋" w:hAnsi="仿宋" w:hint="eastAsia"/>
          <w:color w:val="000000" w:themeColor="text1"/>
          <w:sz w:val="24"/>
        </w:rPr>
        <w:t>控制人或者中高级管理人员，同时是采购代理机构工作人员，不得参与本项目政府采购活动。</w:t>
      </w:r>
    </w:p>
    <w:p w14:paraId="73D409EA" w14:textId="6D5C6859"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5.</w:t>
      </w:r>
      <w:r w:rsidR="00982F11" w:rsidRPr="00CF77B1">
        <w:rPr>
          <w:rFonts w:ascii="仿宋" w:eastAsia="仿宋" w:hAnsi="仿宋"/>
          <w:color w:val="000000" w:themeColor="text1"/>
          <w:sz w:val="24"/>
        </w:rPr>
        <w:t>5</w:t>
      </w:r>
      <w:r w:rsidRPr="00CF77B1">
        <w:rPr>
          <w:rFonts w:ascii="仿宋" w:eastAsia="仿宋" w:hAnsi="仿宋" w:hint="eastAsia"/>
          <w:color w:val="000000" w:themeColor="text1"/>
          <w:sz w:val="24"/>
        </w:rPr>
        <w:t>同一母公司的两家以上的子公司只能组成联合体参加本项目同一合同项下的采购活动，不得以不同供应商身份同时参加本项目同一合同项下的采购活动。</w:t>
      </w:r>
    </w:p>
    <w:p w14:paraId="288D4B92" w14:textId="0AB8205A"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5.</w:t>
      </w:r>
      <w:r w:rsidR="00982F11" w:rsidRPr="00CF77B1">
        <w:rPr>
          <w:rFonts w:ascii="仿宋" w:eastAsia="仿宋" w:hAnsi="仿宋"/>
          <w:color w:val="000000" w:themeColor="text1"/>
          <w:sz w:val="24"/>
        </w:rPr>
        <w:t>6</w:t>
      </w:r>
      <w:r w:rsidRPr="00CF77B1">
        <w:rPr>
          <w:rFonts w:ascii="仿宋" w:eastAsia="仿宋" w:hAnsi="仿宋" w:hint="eastAsia"/>
          <w:color w:val="000000" w:themeColor="text1"/>
          <w:sz w:val="24"/>
        </w:rPr>
        <w:t>供应商与采购代理机构存在关联关系，或者是采购代理机构的母公司或子公司，不得参加本项目政府采购活动。</w:t>
      </w:r>
    </w:p>
    <w:p w14:paraId="4F98F9BA" w14:textId="0F69AADC" w:rsidR="00036A7C" w:rsidRPr="00CF77B1" w:rsidRDefault="00EE5E27">
      <w:pPr>
        <w:pStyle w:val="10"/>
        <w:spacing w:line="400" w:lineRule="exact"/>
        <w:ind w:left="1"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5.</w:t>
      </w:r>
      <w:r w:rsidR="00982F11" w:rsidRPr="00CF77B1">
        <w:rPr>
          <w:rFonts w:ascii="仿宋" w:eastAsia="仿宋" w:hAnsi="仿宋"/>
          <w:color w:val="000000" w:themeColor="text1"/>
          <w:sz w:val="24"/>
        </w:rPr>
        <w:t>7</w:t>
      </w:r>
      <w:r w:rsidRPr="00CF77B1">
        <w:rPr>
          <w:rFonts w:ascii="仿宋" w:eastAsia="仿宋" w:hAnsi="仿宋" w:hint="eastAsia"/>
          <w:color w:val="000000" w:themeColor="text1"/>
          <w:sz w:val="24"/>
        </w:rPr>
        <w:t>回避。政府采购活动中，采购人员及相关人员与供应商有下列利害关系之一的，应当回避：</w:t>
      </w:r>
    </w:p>
    <w:p w14:paraId="3AB13EAB" w14:textId="77777777" w:rsidR="00036A7C" w:rsidRPr="00CF77B1" w:rsidRDefault="00EE5E27">
      <w:pPr>
        <w:pStyle w:val="10"/>
        <w:spacing w:line="400" w:lineRule="exact"/>
        <w:ind w:left="1"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（1）参加采购活动前3年内与供应</w:t>
      </w:r>
      <w:proofErr w:type="gramStart"/>
      <w:r w:rsidRPr="00CF77B1">
        <w:rPr>
          <w:rFonts w:ascii="仿宋" w:eastAsia="仿宋" w:hAnsi="仿宋" w:hint="eastAsia"/>
          <w:color w:val="000000" w:themeColor="text1"/>
          <w:sz w:val="24"/>
        </w:rPr>
        <w:t>商存在</w:t>
      </w:r>
      <w:proofErr w:type="gramEnd"/>
      <w:r w:rsidRPr="00CF77B1">
        <w:rPr>
          <w:rFonts w:ascii="仿宋" w:eastAsia="仿宋" w:hAnsi="仿宋" w:hint="eastAsia"/>
          <w:color w:val="000000" w:themeColor="text1"/>
          <w:sz w:val="24"/>
        </w:rPr>
        <w:t>劳动关系；</w:t>
      </w:r>
    </w:p>
    <w:p w14:paraId="3CBE07C1" w14:textId="77777777" w:rsidR="00036A7C" w:rsidRPr="00CF77B1" w:rsidRDefault="00EE5E27">
      <w:pPr>
        <w:pStyle w:val="10"/>
        <w:spacing w:line="400" w:lineRule="exact"/>
        <w:ind w:left="1"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（2）参加采购活动前3年内担任供应商的董事、监事；</w:t>
      </w:r>
    </w:p>
    <w:p w14:paraId="613C4496" w14:textId="77777777" w:rsidR="00036A7C" w:rsidRPr="00CF77B1" w:rsidRDefault="00EE5E27">
      <w:pPr>
        <w:pStyle w:val="10"/>
        <w:spacing w:line="400" w:lineRule="exact"/>
        <w:ind w:left="1"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（3）参加采购活动前3年内是供应商的控股股东或者实际控制人；</w:t>
      </w:r>
    </w:p>
    <w:p w14:paraId="602027A6" w14:textId="77777777" w:rsidR="00036A7C" w:rsidRPr="00CF77B1" w:rsidRDefault="00EE5E27">
      <w:pPr>
        <w:pStyle w:val="10"/>
        <w:spacing w:line="400" w:lineRule="exact"/>
        <w:ind w:left="1"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（4）与供应商的法定代表人或者负责人有夫妻、直系血亲、三代以内旁系血亲或者近姻亲关系；</w:t>
      </w:r>
    </w:p>
    <w:p w14:paraId="4C9E007E" w14:textId="77777777" w:rsidR="00036A7C" w:rsidRPr="00CF77B1" w:rsidRDefault="00EE5E27">
      <w:pPr>
        <w:pStyle w:val="10"/>
        <w:spacing w:line="400" w:lineRule="exact"/>
        <w:ind w:left="1"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（5）与供应商有其他可能影响政府采购活动公平、公正进行的关系。</w:t>
      </w:r>
    </w:p>
    <w:p w14:paraId="6485BEE8" w14:textId="77777777" w:rsidR="00036A7C" w:rsidRPr="00CF77B1" w:rsidRDefault="00EE5E27">
      <w:pPr>
        <w:pStyle w:val="10"/>
        <w:spacing w:line="400" w:lineRule="exact"/>
        <w:ind w:left="1"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79F9C203" w14:textId="77777777" w:rsidR="00036A7C" w:rsidRPr="00CF77B1" w:rsidRDefault="00EE5E27">
      <w:pPr>
        <w:pStyle w:val="10"/>
        <w:spacing w:line="400" w:lineRule="exact"/>
        <w:ind w:left="1"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供应商认为采购人员及相关人员与其</w:t>
      </w:r>
      <w:proofErr w:type="gramStart"/>
      <w:r w:rsidRPr="00CF77B1">
        <w:rPr>
          <w:rFonts w:ascii="仿宋" w:eastAsia="仿宋" w:hAnsi="仿宋" w:hint="eastAsia"/>
          <w:color w:val="000000" w:themeColor="text1"/>
          <w:sz w:val="24"/>
        </w:rPr>
        <w:t>他供应</w:t>
      </w:r>
      <w:proofErr w:type="gramEnd"/>
      <w:r w:rsidRPr="00CF77B1">
        <w:rPr>
          <w:rFonts w:ascii="仿宋" w:eastAsia="仿宋" w:hAnsi="仿宋" w:hint="eastAsia"/>
          <w:color w:val="000000" w:themeColor="text1"/>
          <w:sz w:val="24"/>
        </w:rPr>
        <w:t>商有利害关系的，可以向采购代理机构书面提出回避申请，并说明理由。采购代理机构将及时询问被申请回避人员，有利害关系的被申请回避人员应当回避。</w:t>
      </w:r>
    </w:p>
    <w:p w14:paraId="7D94F754" w14:textId="77777777" w:rsidR="00036A7C" w:rsidRPr="00CF77B1" w:rsidRDefault="00036A7C">
      <w:pPr>
        <w:pStyle w:val="10"/>
        <w:spacing w:line="400" w:lineRule="exact"/>
        <w:ind w:left="1" w:firstLineChars="200" w:firstLine="482"/>
        <w:rPr>
          <w:rFonts w:ascii="仿宋" w:eastAsia="仿宋" w:hAnsi="仿宋"/>
          <w:b/>
          <w:color w:val="000000" w:themeColor="text1"/>
          <w:sz w:val="24"/>
        </w:rPr>
      </w:pPr>
    </w:p>
    <w:p w14:paraId="56E156AA" w14:textId="3554B7ED" w:rsidR="00036A7C" w:rsidRPr="00CF77B1" w:rsidRDefault="00EE5E27">
      <w:pPr>
        <w:pStyle w:val="10"/>
        <w:spacing w:line="400" w:lineRule="exact"/>
        <w:ind w:left="1"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6.联合体竞争性磋商（</w:t>
      </w:r>
      <w:r w:rsidR="005F696A" w:rsidRPr="00CF77B1">
        <w:rPr>
          <w:rFonts w:ascii="仿宋" w:eastAsia="仿宋" w:hAnsi="仿宋" w:hint="eastAsia"/>
          <w:b/>
          <w:color w:val="000000" w:themeColor="text1"/>
          <w:sz w:val="24"/>
        </w:rPr>
        <w:t>本项目不</w:t>
      </w:r>
      <w:r w:rsidRPr="00CF77B1">
        <w:rPr>
          <w:rFonts w:ascii="仿宋" w:eastAsia="仿宋" w:hAnsi="仿宋" w:hint="eastAsia"/>
          <w:b/>
          <w:color w:val="000000" w:themeColor="text1"/>
          <w:sz w:val="24"/>
        </w:rPr>
        <w:t>允许联合体参与）</w:t>
      </w:r>
    </w:p>
    <w:p w14:paraId="2BC2FE95" w14:textId="77777777" w:rsidR="00036A7C" w:rsidRPr="00CF77B1" w:rsidRDefault="00036A7C">
      <w:pPr>
        <w:pStyle w:val="10"/>
        <w:spacing w:line="400" w:lineRule="exact"/>
        <w:ind w:left="1" w:firstLineChars="200" w:firstLine="480"/>
        <w:rPr>
          <w:rFonts w:ascii="仿宋" w:eastAsia="仿宋" w:hAnsi="仿宋"/>
          <w:color w:val="000000" w:themeColor="text1"/>
          <w:sz w:val="24"/>
        </w:rPr>
      </w:pPr>
    </w:p>
    <w:p w14:paraId="72AD54B8" w14:textId="052DEEF3" w:rsidR="00036A7C" w:rsidRPr="00CF77B1" w:rsidRDefault="00EE5E27">
      <w:pPr>
        <w:pStyle w:val="10"/>
        <w:spacing w:line="400" w:lineRule="exact"/>
        <w:ind w:left="1"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7.磋商保证金</w:t>
      </w:r>
      <w:r w:rsidR="005F696A" w:rsidRPr="00CF77B1">
        <w:rPr>
          <w:rFonts w:ascii="仿宋" w:eastAsia="仿宋" w:hAnsi="仿宋" w:hint="eastAsia"/>
          <w:b/>
          <w:color w:val="000000" w:themeColor="text1"/>
          <w:sz w:val="24"/>
        </w:rPr>
        <w:t>（本项目不适用）</w:t>
      </w:r>
    </w:p>
    <w:p w14:paraId="5EC8471A" w14:textId="77777777" w:rsidR="00036A7C" w:rsidRPr="00CF77B1" w:rsidRDefault="00036A7C">
      <w:pPr>
        <w:spacing w:line="400" w:lineRule="exact"/>
        <w:ind w:firstLineChars="196" w:firstLine="470"/>
        <w:rPr>
          <w:rFonts w:ascii="仿宋" w:eastAsia="仿宋" w:hAnsi="仿宋"/>
          <w:color w:val="000000" w:themeColor="text1"/>
          <w:sz w:val="24"/>
        </w:rPr>
      </w:pPr>
    </w:p>
    <w:p w14:paraId="445C8CE8" w14:textId="77777777" w:rsidR="00036A7C" w:rsidRPr="00CF77B1" w:rsidRDefault="00EE5E27">
      <w:pPr>
        <w:spacing w:line="400" w:lineRule="exact"/>
        <w:ind w:firstLineChars="196" w:firstLine="472"/>
        <w:rPr>
          <w:rFonts w:ascii="仿宋" w:eastAsia="仿宋" w:hAnsi="仿宋"/>
          <w:b/>
          <w:color w:val="000000" w:themeColor="text1"/>
          <w:sz w:val="24"/>
        </w:rPr>
      </w:pPr>
      <w:r w:rsidRPr="00CF77B1">
        <w:rPr>
          <w:rFonts w:ascii="仿宋" w:eastAsia="仿宋" w:hAnsi="仿宋" w:hint="eastAsia"/>
          <w:b/>
          <w:color w:val="000000" w:themeColor="text1"/>
          <w:sz w:val="24"/>
        </w:rPr>
        <w:t>8.响应文件有效期（实质性要求）</w:t>
      </w:r>
    </w:p>
    <w:p w14:paraId="2D967FAB" w14:textId="0CF0B5A9" w:rsidR="00036A7C" w:rsidRPr="00CF77B1" w:rsidRDefault="00EE5E27">
      <w:pPr>
        <w:spacing w:line="400" w:lineRule="exact"/>
        <w:ind w:firstLineChars="196" w:firstLine="470"/>
        <w:rPr>
          <w:rFonts w:ascii="仿宋" w:eastAsia="仿宋" w:hAnsi="仿宋"/>
          <w:color w:val="000000" w:themeColor="text1"/>
          <w:sz w:val="24"/>
        </w:rPr>
      </w:pPr>
      <w:r w:rsidRPr="00CF77B1">
        <w:rPr>
          <w:rFonts w:ascii="仿宋" w:eastAsia="仿宋" w:hAnsi="仿宋" w:hint="eastAsia"/>
          <w:color w:val="000000" w:themeColor="text1"/>
          <w:sz w:val="24"/>
        </w:rPr>
        <w:t>本项目响应文件有效期为</w:t>
      </w:r>
      <w:proofErr w:type="gramStart"/>
      <w:r w:rsidRPr="00CF77B1">
        <w:rPr>
          <w:rFonts w:ascii="仿宋" w:eastAsia="仿宋" w:hAnsi="仿宋" w:hint="eastAsia"/>
          <w:color w:val="000000" w:themeColor="text1"/>
          <w:sz w:val="24"/>
        </w:rPr>
        <w:t>递交磋商</w:t>
      </w:r>
      <w:proofErr w:type="gramEnd"/>
      <w:r w:rsidRPr="00CF77B1">
        <w:rPr>
          <w:rFonts w:ascii="仿宋" w:eastAsia="仿宋" w:hAnsi="仿宋" w:hint="eastAsia"/>
          <w:color w:val="000000" w:themeColor="text1"/>
          <w:sz w:val="24"/>
        </w:rPr>
        <w:t>响应文件截止之日起</w:t>
      </w:r>
      <w:r w:rsidR="0047634A" w:rsidRPr="00CF77B1">
        <w:rPr>
          <w:rFonts w:ascii="仿宋" w:eastAsia="仿宋" w:hAnsi="仿宋"/>
          <w:color w:val="000000" w:themeColor="text1"/>
          <w:sz w:val="24"/>
        </w:rPr>
        <w:t>90</w:t>
      </w:r>
      <w:r w:rsidRPr="00CF77B1">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14:paraId="01AC7F5E" w14:textId="77777777" w:rsidR="00036A7C" w:rsidRPr="00CF77B1" w:rsidRDefault="00036A7C">
      <w:pPr>
        <w:spacing w:line="400" w:lineRule="exact"/>
        <w:ind w:firstLineChars="196" w:firstLine="470"/>
        <w:rPr>
          <w:rFonts w:ascii="仿宋" w:eastAsia="仿宋" w:hAnsi="仿宋"/>
          <w:color w:val="000000" w:themeColor="text1"/>
          <w:sz w:val="24"/>
        </w:rPr>
      </w:pPr>
    </w:p>
    <w:p w14:paraId="519EEE1F" w14:textId="77777777" w:rsidR="00036A7C" w:rsidRPr="00CF77B1" w:rsidRDefault="00EE5E27">
      <w:pPr>
        <w:pStyle w:val="a8"/>
        <w:spacing w:line="400" w:lineRule="exact"/>
        <w:ind w:firstLineChars="200" w:firstLine="482"/>
        <w:rPr>
          <w:rFonts w:ascii="仿宋" w:eastAsia="仿宋" w:hAnsi="仿宋"/>
          <w:b/>
          <w:bCs/>
          <w:color w:val="000000" w:themeColor="text1"/>
          <w:sz w:val="24"/>
          <w:szCs w:val="24"/>
        </w:rPr>
      </w:pPr>
      <w:r w:rsidRPr="00CF77B1">
        <w:rPr>
          <w:rFonts w:ascii="仿宋" w:eastAsia="仿宋" w:hAnsi="仿宋" w:hint="eastAsia"/>
          <w:b/>
          <w:color w:val="000000" w:themeColor="text1"/>
          <w:sz w:val="24"/>
        </w:rPr>
        <w:t>9.</w:t>
      </w:r>
      <w:r w:rsidRPr="00CF77B1">
        <w:rPr>
          <w:rFonts w:ascii="仿宋" w:eastAsia="仿宋" w:hAnsi="仿宋" w:hint="eastAsia"/>
          <w:b/>
          <w:bCs/>
          <w:color w:val="000000" w:themeColor="text1"/>
          <w:sz w:val="24"/>
          <w:szCs w:val="24"/>
        </w:rPr>
        <w:t>知识产权（实质性要求）</w:t>
      </w:r>
    </w:p>
    <w:p w14:paraId="59220536" w14:textId="77777777" w:rsidR="00036A7C" w:rsidRPr="00CF77B1" w:rsidRDefault="00EE5E27">
      <w:pPr>
        <w:pStyle w:val="a8"/>
        <w:spacing w:line="400" w:lineRule="exact"/>
        <w:ind w:firstLineChars="200" w:firstLine="480"/>
        <w:rPr>
          <w:rFonts w:ascii="仿宋" w:eastAsia="仿宋" w:hAnsi="仿宋"/>
          <w:color w:val="000000" w:themeColor="text1"/>
          <w:sz w:val="24"/>
          <w:szCs w:val="24"/>
        </w:rPr>
      </w:pPr>
      <w:r w:rsidRPr="00CF77B1">
        <w:rPr>
          <w:rFonts w:ascii="仿宋" w:eastAsia="仿宋" w:hAnsi="仿宋" w:hint="eastAsia"/>
          <w:color w:val="000000" w:themeColor="text1"/>
          <w:sz w:val="24"/>
          <w:szCs w:val="24"/>
        </w:rPr>
        <w:t>9</w:t>
      </w:r>
      <w:r w:rsidRPr="00CF77B1">
        <w:rPr>
          <w:rFonts w:ascii="仿宋" w:eastAsia="仿宋" w:hAnsi="仿宋"/>
          <w:color w:val="000000" w:themeColor="text1"/>
          <w:sz w:val="24"/>
          <w:szCs w:val="24"/>
        </w:rPr>
        <w:t>.1</w:t>
      </w:r>
      <w:r w:rsidRPr="00CF77B1">
        <w:rPr>
          <w:rFonts w:ascii="仿宋" w:eastAsia="仿宋" w:hAnsi="仿宋" w:hint="eastAsia"/>
          <w:color w:val="000000" w:themeColor="text1"/>
          <w:sz w:val="24"/>
        </w:rPr>
        <w:t>供应商</w:t>
      </w:r>
      <w:r w:rsidRPr="00CF77B1">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CF77B1">
        <w:rPr>
          <w:rFonts w:ascii="仿宋" w:eastAsia="仿宋" w:hAnsi="仿宋" w:hint="eastAsia"/>
          <w:color w:val="000000" w:themeColor="text1"/>
          <w:sz w:val="24"/>
        </w:rPr>
        <w:t>供应商</w:t>
      </w:r>
      <w:r w:rsidRPr="00CF77B1">
        <w:rPr>
          <w:rFonts w:ascii="仿宋" w:eastAsia="仿宋" w:hAnsi="仿宋" w:hint="eastAsia"/>
          <w:color w:val="000000" w:themeColor="text1"/>
          <w:sz w:val="24"/>
          <w:szCs w:val="24"/>
        </w:rPr>
        <w:t>承担所有相关责任。</w:t>
      </w:r>
    </w:p>
    <w:p w14:paraId="092ED352" w14:textId="77777777" w:rsidR="00036A7C" w:rsidRPr="00CF77B1" w:rsidRDefault="00EE5E27">
      <w:pPr>
        <w:pStyle w:val="a8"/>
        <w:spacing w:line="400" w:lineRule="exact"/>
        <w:ind w:firstLineChars="200" w:firstLine="480"/>
        <w:rPr>
          <w:rFonts w:ascii="仿宋" w:eastAsia="仿宋" w:hAnsi="仿宋"/>
          <w:color w:val="000000" w:themeColor="text1"/>
          <w:sz w:val="24"/>
          <w:szCs w:val="24"/>
        </w:rPr>
      </w:pPr>
      <w:r w:rsidRPr="00CF77B1">
        <w:rPr>
          <w:rFonts w:ascii="仿宋" w:eastAsia="仿宋" w:hAnsi="仿宋" w:hint="eastAsia"/>
          <w:color w:val="000000" w:themeColor="text1"/>
          <w:sz w:val="24"/>
          <w:szCs w:val="24"/>
        </w:rPr>
        <w:t>9</w:t>
      </w:r>
      <w:r w:rsidRPr="00CF77B1">
        <w:rPr>
          <w:rFonts w:ascii="仿宋" w:eastAsia="仿宋" w:hAnsi="仿宋"/>
          <w:color w:val="000000" w:themeColor="text1"/>
          <w:sz w:val="24"/>
          <w:szCs w:val="24"/>
        </w:rPr>
        <w:t>.2</w:t>
      </w:r>
      <w:r w:rsidRPr="00CF77B1">
        <w:rPr>
          <w:rFonts w:ascii="仿宋" w:eastAsia="仿宋" w:hAnsi="仿宋" w:hint="eastAsia"/>
          <w:color w:val="000000" w:themeColor="text1"/>
          <w:sz w:val="24"/>
          <w:szCs w:val="24"/>
        </w:rPr>
        <w:t xml:space="preserve"> 除非磋商文件特别规定，采购人享有本项目实施过程中产生的知识成果及知识产权。</w:t>
      </w:r>
    </w:p>
    <w:p w14:paraId="646D9713" w14:textId="77777777" w:rsidR="00036A7C" w:rsidRPr="00CF77B1" w:rsidRDefault="00EE5E27">
      <w:pPr>
        <w:spacing w:line="400" w:lineRule="exact"/>
        <w:ind w:firstLineChars="200" w:firstLine="480"/>
        <w:rPr>
          <w:rFonts w:ascii="仿宋" w:eastAsia="仿宋" w:hAnsi="仿宋"/>
          <w:color w:val="000000" w:themeColor="text1"/>
          <w:sz w:val="32"/>
          <w:szCs w:val="32"/>
        </w:rPr>
      </w:pPr>
      <w:r w:rsidRPr="00CF77B1">
        <w:rPr>
          <w:rFonts w:ascii="仿宋" w:eastAsia="仿宋" w:hAnsi="仿宋" w:hint="eastAsia"/>
          <w:color w:val="000000" w:themeColor="text1"/>
          <w:sz w:val="24"/>
        </w:rPr>
        <w:t>9</w:t>
      </w:r>
      <w:r w:rsidRPr="00CF77B1">
        <w:rPr>
          <w:rFonts w:ascii="仿宋" w:eastAsia="仿宋" w:hAnsi="仿宋"/>
          <w:color w:val="000000" w:themeColor="text1"/>
          <w:sz w:val="24"/>
        </w:rPr>
        <w:t>.3</w:t>
      </w:r>
      <w:r w:rsidRPr="00CF77B1">
        <w:rPr>
          <w:rFonts w:ascii="仿宋" w:eastAsia="仿宋" w:hAnsi="仿宋" w:hint="eastAsia"/>
          <w:color w:val="000000" w:themeColor="text1"/>
          <w:sz w:val="24"/>
        </w:rPr>
        <w:t>供应商将在采购项目实施过程中采用自有或者第三</w:t>
      </w:r>
      <w:proofErr w:type="gramStart"/>
      <w:r w:rsidRPr="00CF77B1">
        <w:rPr>
          <w:rFonts w:ascii="仿宋" w:eastAsia="仿宋" w:hAnsi="仿宋" w:hint="eastAsia"/>
          <w:color w:val="000000" w:themeColor="text1"/>
          <w:sz w:val="24"/>
        </w:rPr>
        <w:t>方知识</w:t>
      </w:r>
      <w:proofErr w:type="gramEnd"/>
      <w:r w:rsidRPr="00CF77B1">
        <w:rPr>
          <w:rFonts w:ascii="仿宋" w:eastAsia="仿宋" w:hAnsi="仿宋" w:hint="eastAsia"/>
          <w:color w:val="000000" w:themeColor="text1"/>
          <w:sz w:val="24"/>
        </w:rPr>
        <w:t>成果的，使用</w:t>
      </w:r>
      <w:proofErr w:type="gramStart"/>
      <w:r w:rsidRPr="00CF77B1">
        <w:rPr>
          <w:rFonts w:ascii="仿宋" w:eastAsia="仿宋" w:hAnsi="仿宋" w:hint="eastAsia"/>
          <w:color w:val="000000" w:themeColor="text1"/>
          <w:sz w:val="24"/>
        </w:rPr>
        <w:t>该知识</w:t>
      </w:r>
      <w:proofErr w:type="gramEnd"/>
      <w:r w:rsidRPr="00CF77B1">
        <w:rPr>
          <w:rFonts w:ascii="仿宋" w:eastAsia="仿宋" w:hAnsi="仿宋" w:hint="eastAsia"/>
          <w:color w:val="000000" w:themeColor="text1"/>
          <w:sz w:val="24"/>
        </w:rPr>
        <w:t>成果后，供应商需提供开发接口和开发手册等技术资料，并承诺提供无限期支持，采购人享有使用权（含采购人委托第三方在该项目后续开发的使用权）。</w:t>
      </w:r>
    </w:p>
    <w:p w14:paraId="5B49AD23" w14:textId="77777777" w:rsidR="00036A7C" w:rsidRPr="00CF77B1" w:rsidRDefault="00EE5E27" w:rsidP="00746CBE">
      <w:pPr>
        <w:spacing w:line="400" w:lineRule="exact"/>
        <w:ind w:firstLineChars="192" w:firstLine="461"/>
        <w:rPr>
          <w:rFonts w:ascii="仿宋" w:eastAsia="仿宋" w:hAnsi="仿宋"/>
          <w:color w:val="000000" w:themeColor="text1"/>
          <w:sz w:val="24"/>
        </w:rPr>
      </w:pPr>
      <w:r w:rsidRPr="00CF77B1">
        <w:rPr>
          <w:rFonts w:ascii="仿宋" w:eastAsia="仿宋" w:hAnsi="仿宋" w:hint="eastAsia"/>
          <w:color w:val="000000" w:themeColor="text1"/>
          <w:sz w:val="24"/>
        </w:rPr>
        <w:t>9</w:t>
      </w:r>
      <w:r w:rsidRPr="00CF77B1">
        <w:rPr>
          <w:rFonts w:ascii="仿宋" w:eastAsia="仿宋" w:hAnsi="仿宋"/>
          <w:color w:val="000000" w:themeColor="text1"/>
          <w:sz w:val="24"/>
        </w:rPr>
        <w:t>.4</w:t>
      </w:r>
      <w:r w:rsidRPr="00CF77B1">
        <w:rPr>
          <w:rFonts w:ascii="仿宋" w:eastAsia="仿宋" w:hAnsi="仿宋" w:hint="eastAsia"/>
          <w:color w:val="000000" w:themeColor="text1"/>
          <w:sz w:val="24"/>
        </w:rPr>
        <w:t xml:space="preserve"> 如采用供应商所不拥有的知识产权，则在报价中必须包括合法获取该知识产权的相关费用。 </w:t>
      </w:r>
    </w:p>
    <w:p w14:paraId="3483ED82" w14:textId="77777777" w:rsidR="00036A7C" w:rsidRPr="00CF77B1" w:rsidRDefault="00036A7C">
      <w:pPr>
        <w:pStyle w:val="2"/>
        <w:keepNext w:val="0"/>
        <w:keepLines w:val="0"/>
        <w:spacing w:before="0" w:after="0" w:line="400" w:lineRule="exact"/>
        <w:jc w:val="center"/>
        <w:rPr>
          <w:rFonts w:ascii="仿宋" w:eastAsia="仿宋" w:hAnsi="仿宋"/>
          <w:bCs w:val="0"/>
          <w:color w:val="000000" w:themeColor="text1"/>
        </w:rPr>
      </w:pPr>
      <w:bookmarkStart w:id="36" w:name="_Toc217446038"/>
      <w:bookmarkStart w:id="37" w:name="_Toc183682346"/>
      <w:bookmarkStart w:id="38" w:name="_Toc183582209"/>
      <w:bookmarkStart w:id="39" w:name="_Toc89075875"/>
      <w:bookmarkStart w:id="40" w:name="_Toc77400779"/>
      <w:bookmarkEnd w:id="28"/>
    </w:p>
    <w:p w14:paraId="443B6D3E" w14:textId="77777777" w:rsidR="00036A7C" w:rsidRPr="00CF77B1" w:rsidRDefault="00EE5E27">
      <w:pPr>
        <w:pStyle w:val="2"/>
        <w:keepNext w:val="0"/>
        <w:keepLines w:val="0"/>
        <w:spacing w:before="0" w:after="0" w:line="400" w:lineRule="exact"/>
        <w:jc w:val="center"/>
        <w:rPr>
          <w:rFonts w:ascii="仿宋" w:eastAsia="仿宋" w:hAnsi="仿宋"/>
          <w:bCs w:val="0"/>
          <w:color w:val="000000" w:themeColor="text1"/>
        </w:rPr>
      </w:pPr>
      <w:bookmarkStart w:id="41" w:name="PO_默认文件内容_24"/>
      <w:r w:rsidRPr="00CF77B1">
        <w:rPr>
          <w:rFonts w:ascii="仿宋" w:eastAsia="仿宋" w:hAnsi="仿宋" w:hint="eastAsia"/>
          <w:bCs w:val="0"/>
          <w:color w:val="000000" w:themeColor="text1"/>
        </w:rPr>
        <w:t>三、磋商文件</w:t>
      </w:r>
      <w:bookmarkEnd w:id="36"/>
      <w:bookmarkEnd w:id="37"/>
      <w:bookmarkEnd w:id="38"/>
      <w:bookmarkEnd w:id="39"/>
      <w:bookmarkEnd w:id="40"/>
    </w:p>
    <w:p w14:paraId="36DAB545" w14:textId="77777777" w:rsidR="00036A7C" w:rsidRPr="00CF77B1" w:rsidRDefault="00036A7C">
      <w:pPr>
        <w:pStyle w:val="3"/>
        <w:keepNext w:val="0"/>
        <w:keepLines w:val="0"/>
        <w:spacing w:before="0" w:after="0" w:line="400" w:lineRule="exact"/>
        <w:ind w:firstLineChars="200" w:firstLine="482"/>
        <w:rPr>
          <w:rFonts w:ascii="仿宋" w:eastAsia="仿宋" w:hAnsi="仿宋"/>
          <w:color w:val="000000" w:themeColor="text1"/>
          <w:sz w:val="24"/>
        </w:rPr>
      </w:pPr>
      <w:bookmarkStart w:id="42" w:name="_Toc217446039"/>
      <w:bookmarkStart w:id="43" w:name="_Toc183682347"/>
      <w:bookmarkStart w:id="44" w:name="_Toc183582210"/>
    </w:p>
    <w:p w14:paraId="7F68F86C" w14:textId="77777777" w:rsidR="00036A7C" w:rsidRPr="00CF77B1" w:rsidRDefault="00EE5E27">
      <w:pPr>
        <w:pStyle w:val="3"/>
        <w:keepNext w:val="0"/>
        <w:keepLines w:val="0"/>
        <w:spacing w:before="0" w:after="0" w:line="400" w:lineRule="exact"/>
        <w:ind w:firstLineChars="200" w:firstLine="482"/>
        <w:rPr>
          <w:rFonts w:ascii="仿宋" w:eastAsia="仿宋" w:hAnsi="仿宋"/>
          <w:color w:val="000000" w:themeColor="text1"/>
          <w:sz w:val="24"/>
        </w:rPr>
      </w:pPr>
      <w:r w:rsidRPr="00CF77B1">
        <w:rPr>
          <w:rFonts w:ascii="仿宋" w:eastAsia="仿宋" w:hAnsi="仿宋" w:hint="eastAsia"/>
          <w:color w:val="000000" w:themeColor="text1"/>
          <w:sz w:val="24"/>
        </w:rPr>
        <w:t>10．磋商文件的构成</w:t>
      </w:r>
      <w:bookmarkEnd w:id="42"/>
      <w:bookmarkEnd w:id="43"/>
      <w:bookmarkEnd w:id="44"/>
      <w:r w:rsidRPr="00CF77B1">
        <w:rPr>
          <w:rFonts w:ascii="仿宋" w:eastAsia="仿宋" w:hAnsi="仿宋" w:hint="eastAsia"/>
          <w:color w:val="000000" w:themeColor="text1"/>
          <w:sz w:val="24"/>
        </w:rPr>
        <w:t>（实质性要求）</w:t>
      </w:r>
    </w:p>
    <w:p w14:paraId="790F37B3" w14:textId="77777777" w:rsidR="00036A7C" w:rsidRPr="00CF77B1" w:rsidRDefault="00EE5E27">
      <w:pPr>
        <w:tabs>
          <w:tab w:val="left" w:pos="720"/>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10</w:t>
      </w:r>
      <w:r w:rsidRPr="00CF77B1">
        <w:rPr>
          <w:rFonts w:ascii="仿宋" w:eastAsia="仿宋" w:hAnsi="仿宋"/>
          <w:b/>
          <w:bCs/>
          <w:color w:val="000000" w:themeColor="text1"/>
          <w:sz w:val="24"/>
        </w:rPr>
        <w:t>.</w:t>
      </w:r>
      <w:r w:rsidRPr="00CF77B1">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7D8C097"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10</w:t>
      </w:r>
      <w:r w:rsidRPr="00CF77B1">
        <w:rPr>
          <w:rFonts w:ascii="仿宋" w:eastAsia="仿宋" w:hAnsi="仿宋" w:hint="eastAsia"/>
          <w:b/>
          <w:bCs/>
          <w:color w:val="000000" w:themeColor="text1"/>
          <w:sz w:val="24"/>
        </w:rPr>
        <w:t>.</w:t>
      </w:r>
      <w:r w:rsidRPr="00CF77B1">
        <w:rPr>
          <w:rFonts w:ascii="仿宋" w:eastAsia="仿宋" w:hAnsi="仿宋" w:hint="eastAsia"/>
          <w:color w:val="000000" w:themeColor="text1"/>
          <w:sz w:val="24"/>
        </w:rPr>
        <w:t>2 供应商应认真阅读和充分理解磋商文件中所有的事项、格式条款和规范要求。供应商应详细</w:t>
      </w:r>
      <w:proofErr w:type="gramStart"/>
      <w:r w:rsidRPr="00CF77B1">
        <w:rPr>
          <w:rFonts w:ascii="仿宋" w:eastAsia="仿宋" w:hAnsi="仿宋" w:hint="eastAsia"/>
          <w:color w:val="000000" w:themeColor="text1"/>
          <w:sz w:val="24"/>
        </w:rPr>
        <w:t>阅读磋商</w:t>
      </w:r>
      <w:proofErr w:type="gramEnd"/>
      <w:r w:rsidRPr="00CF77B1">
        <w:rPr>
          <w:rFonts w:ascii="仿宋" w:eastAsia="仿宋" w:hAnsi="仿宋"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p>
    <w:p w14:paraId="316156B8" w14:textId="77777777" w:rsidR="00036A7C" w:rsidRPr="00CF77B1" w:rsidRDefault="00036A7C">
      <w:pPr>
        <w:pStyle w:val="3"/>
        <w:keepNext w:val="0"/>
        <w:keepLines w:val="0"/>
        <w:spacing w:before="0" w:after="0" w:line="400" w:lineRule="exact"/>
        <w:ind w:firstLineChars="200" w:firstLine="482"/>
        <w:rPr>
          <w:rFonts w:ascii="仿宋" w:eastAsia="仿宋" w:hAnsi="仿宋"/>
          <w:color w:val="000000" w:themeColor="text1"/>
          <w:sz w:val="24"/>
        </w:rPr>
      </w:pPr>
      <w:bookmarkStart w:id="45" w:name="_Toc183582211"/>
      <w:bookmarkStart w:id="46" w:name="_Toc183682348"/>
      <w:bookmarkStart w:id="47" w:name="_Toc217446040"/>
    </w:p>
    <w:p w14:paraId="7E489FF7" w14:textId="77777777" w:rsidR="00036A7C" w:rsidRPr="00CF77B1" w:rsidRDefault="00EE5E27">
      <w:pPr>
        <w:pStyle w:val="3"/>
        <w:keepNext w:val="0"/>
        <w:keepLines w:val="0"/>
        <w:spacing w:before="0" w:after="0" w:line="400" w:lineRule="exact"/>
        <w:ind w:firstLineChars="200" w:firstLine="482"/>
        <w:rPr>
          <w:rFonts w:ascii="仿宋" w:eastAsia="仿宋" w:hAnsi="仿宋"/>
          <w:color w:val="000000" w:themeColor="text1"/>
          <w:sz w:val="24"/>
        </w:rPr>
      </w:pPr>
      <w:r w:rsidRPr="00CF77B1">
        <w:rPr>
          <w:rFonts w:ascii="仿宋" w:eastAsia="仿宋" w:hAnsi="仿宋" w:hint="eastAsia"/>
          <w:color w:val="000000" w:themeColor="text1"/>
          <w:sz w:val="24"/>
        </w:rPr>
        <w:t>11. 磋商文件的澄清</w:t>
      </w:r>
      <w:bookmarkEnd w:id="45"/>
      <w:bookmarkEnd w:id="46"/>
      <w:r w:rsidRPr="00CF77B1">
        <w:rPr>
          <w:rFonts w:ascii="仿宋" w:eastAsia="仿宋" w:hAnsi="仿宋" w:hint="eastAsia"/>
          <w:color w:val="000000" w:themeColor="text1"/>
          <w:sz w:val="24"/>
        </w:rPr>
        <w:t>和修改</w:t>
      </w:r>
      <w:bookmarkEnd w:id="47"/>
    </w:p>
    <w:p w14:paraId="432DBFBD" w14:textId="77777777" w:rsidR="00036A7C" w:rsidRPr="00CF77B1" w:rsidRDefault="00EE5E27">
      <w:pPr>
        <w:tabs>
          <w:tab w:val="left" w:pos="720"/>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11.1 在递交响应文件截止时间前，采购人、采购代理机构可以对磋商文件进行澄清或者修改。</w:t>
      </w:r>
    </w:p>
    <w:p w14:paraId="4D219CFC" w14:textId="77777777" w:rsidR="00036A7C" w:rsidRPr="00CF77B1" w:rsidRDefault="00EE5E27">
      <w:pPr>
        <w:tabs>
          <w:tab w:val="left" w:pos="720"/>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CF77B1">
        <w:rPr>
          <w:rFonts w:ascii="仿宋" w:eastAsia="仿宋" w:hAnsi="仿宋" w:cs="宋体" w:hint="eastAsia"/>
          <w:color w:val="000000" w:themeColor="text1"/>
          <w:sz w:val="24"/>
        </w:rPr>
        <w:t>提交</w:t>
      </w:r>
      <w:r w:rsidRPr="00CF77B1">
        <w:rPr>
          <w:rFonts w:ascii="仿宋" w:eastAsia="仿宋" w:hAnsi="仿宋" w:hint="eastAsia"/>
          <w:color w:val="000000" w:themeColor="text1"/>
          <w:sz w:val="24"/>
        </w:rPr>
        <w:t>首次响应文件截</w:t>
      </w:r>
      <w:r w:rsidRPr="00CF77B1">
        <w:rPr>
          <w:rFonts w:ascii="仿宋" w:eastAsia="仿宋" w:hAnsi="仿宋" w:cs="宋体" w:hint="eastAsia"/>
          <w:color w:val="000000" w:themeColor="text1"/>
          <w:sz w:val="24"/>
        </w:rPr>
        <w:t>止之日起5日前</w:t>
      </w:r>
      <w:r w:rsidRPr="00CF77B1">
        <w:rPr>
          <w:rFonts w:ascii="仿宋" w:eastAsia="仿宋" w:hAnsi="仿宋" w:hint="eastAsia"/>
          <w:color w:val="000000" w:themeColor="text1"/>
          <w:sz w:val="24"/>
        </w:rPr>
        <w:t>；不足上述时间的，应当顺延递交响应文件的截止时间。</w:t>
      </w:r>
    </w:p>
    <w:p w14:paraId="65F0E334" w14:textId="77777777" w:rsidR="00BC38D8" w:rsidRPr="00BC38D8" w:rsidRDefault="00EE5E27" w:rsidP="00BC38D8">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11.3</w:t>
      </w:r>
      <w:r w:rsidR="00BC38D8" w:rsidRPr="00BC38D8">
        <w:rPr>
          <w:rFonts w:ascii="仿宋" w:eastAsia="仿宋" w:hAnsi="仿宋" w:hint="eastAsia"/>
          <w:color w:val="000000" w:themeColor="text1"/>
          <w:sz w:val="24"/>
        </w:rPr>
        <w:t>供应商应于递交响应文件截止前，及时关注政府采购云平台推送的信息或者</w:t>
      </w:r>
      <w:r w:rsidR="00BC38D8" w:rsidRPr="00BC38D8">
        <w:rPr>
          <w:rFonts w:ascii="仿宋" w:eastAsia="仿宋" w:hAnsi="仿宋" w:hint="eastAsia"/>
          <w:color w:val="000000" w:themeColor="text1"/>
          <w:sz w:val="24"/>
        </w:rPr>
        <w:lastRenderedPageBreak/>
        <w:t>在四川政府采购网查询本项目的更正公告，以保证其对磋商文件做出正确的响应。供应商未按要求下载相关文件，或由于未及时关注更正公告的信息造成的后果，其责任由供应商自行负责。</w:t>
      </w:r>
    </w:p>
    <w:p w14:paraId="00D51CE8" w14:textId="65494157" w:rsidR="00337828" w:rsidRPr="00CF77B1" w:rsidRDefault="00BC38D8" w:rsidP="00BC38D8">
      <w:pPr>
        <w:tabs>
          <w:tab w:val="left" w:pos="7665"/>
        </w:tabs>
        <w:spacing w:line="400" w:lineRule="exact"/>
        <w:ind w:firstLineChars="200" w:firstLine="480"/>
        <w:rPr>
          <w:rFonts w:ascii="仿宋" w:eastAsia="仿宋" w:hAnsi="仿宋"/>
          <w:color w:val="000000" w:themeColor="text1"/>
          <w:sz w:val="24"/>
        </w:rPr>
      </w:pPr>
      <w:r w:rsidRPr="00BC38D8">
        <w:rPr>
          <w:rFonts w:ascii="仿宋" w:eastAsia="仿宋" w:hAnsi="仿宋" w:hint="eastAsia"/>
          <w:color w:val="000000" w:themeColor="text1"/>
          <w:sz w:val="24"/>
        </w:rPr>
        <w:t>更正通知将通过政府采购云平台通知所有</w:t>
      </w:r>
      <w:proofErr w:type="gramStart"/>
      <w:r w:rsidRPr="00BC38D8">
        <w:rPr>
          <w:rFonts w:ascii="仿宋" w:eastAsia="仿宋" w:hAnsi="仿宋" w:hint="eastAsia"/>
          <w:color w:val="000000" w:themeColor="text1"/>
          <w:sz w:val="24"/>
        </w:rPr>
        <w:t>获取磋商</w:t>
      </w:r>
      <w:proofErr w:type="gramEnd"/>
      <w:r w:rsidRPr="00BC38D8">
        <w:rPr>
          <w:rFonts w:ascii="仿宋" w:eastAsia="仿宋" w:hAnsi="仿宋" w:hint="eastAsia"/>
          <w:color w:val="000000" w:themeColor="text1"/>
          <w:sz w:val="24"/>
        </w:rPr>
        <w:t>文件的潜在供应商。</w:t>
      </w:r>
    </w:p>
    <w:p w14:paraId="28196D9A" w14:textId="0AC29539" w:rsidR="00036A7C" w:rsidRPr="00CF77B1" w:rsidRDefault="00EE5E27">
      <w:pPr>
        <w:tabs>
          <w:tab w:val="left" w:pos="720"/>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14:paraId="728E649D" w14:textId="77777777" w:rsidR="00036A7C" w:rsidRPr="00CF77B1" w:rsidRDefault="00036A7C">
      <w:pPr>
        <w:pStyle w:val="3"/>
        <w:keepNext w:val="0"/>
        <w:keepLines w:val="0"/>
        <w:spacing w:before="0" w:after="0" w:line="400" w:lineRule="exact"/>
        <w:ind w:firstLineChars="200" w:firstLine="482"/>
        <w:rPr>
          <w:rFonts w:ascii="仿宋" w:eastAsia="仿宋" w:hAnsi="仿宋"/>
          <w:color w:val="000000" w:themeColor="text1"/>
          <w:sz w:val="24"/>
        </w:rPr>
      </w:pPr>
    </w:p>
    <w:p w14:paraId="5BB6D9AA" w14:textId="77777777" w:rsidR="00036A7C" w:rsidRPr="00CF77B1"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48" w:name="_Toc217446041"/>
      <w:bookmarkStart w:id="49" w:name="_Toc208848971"/>
      <w:r w:rsidRPr="00CF77B1">
        <w:rPr>
          <w:rFonts w:ascii="仿宋" w:eastAsia="仿宋" w:hAnsi="仿宋" w:hint="eastAsia"/>
          <w:color w:val="000000" w:themeColor="text1"/>
          <w:sz w:val="24"/>
        </w:rPr>
        <w:t>12. 答疑会和现场考察</w:t>
      </w:r>
      <w:bookmarkEnd w:id="48"/>
      <w:bookmarkEnd w:id="49"/>
    </w:p>
    <w:p w14:paraId="10C927B3"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12.1 根据采购项目和具体情况，采购人、采购代理机构认为有必要，可以在磋商文件提供期限截止后响应文件提交截止前，组织已</w:t>
      </w:r>
      <w:proofErr w:type="gramStart"/>
      <w:r w:rsidRPr="00CF77B1">
        <w:rPr>
          <w:rFonts w:ascii="仿宋" w:eastAsia="仿宋" w:hAnsi="仿宋" w:hint="eastAsia"/>
          <w:color w:val="000000" w:themeColor="text1"/>
          <w:sz w:val="24"/>
        </w:rPr>
        <w:t>获取磋商</w:t>
      </w:r>
      <w:proofErr w:type="gramEnd"/>
      <w:r w:rsidRPr="00CF77B1">
        <w:rPr>
          <w:rFonts w:ascii="仿宋" w:eastAsia="仿宋" w:hAnsi="仿宋" w:hint="eastAsia"/>
          <w:color w:val="000000" w:themeColor="text1"/>
          <w:sz w:val="24"/>
        </w:rPr>
        <w:t>文件的潜在供应商现场考察或者召开答疑会。</w:t>
      </w:r>
    </w:p>
    <w:p w14:paraId="1004C8CF"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12.2采购人、采购代理机构组织现场考察或者召开答疑会的，将以书面形式通知所有</w:t>
      </w:r>
      <w:proofErr w:type="gramStart"/>
      <w:r w:rsidRPr="00CF77B1">
        <w:rPr>
          <w:rFonts w:ascii="仿宋" w:eastAsia="仿宋" w:hAnsi="仿宋" w:hint="eastAsia"/>
          <w:color w:val="000000" w:themeColor="text1"/>
          <w:sz w:val="24"/>
        </w:rPr>
        <w:t>获取磋商</w:t>
      </w:r>
      <w:proofErr w:type="gramEnd"/>
      <w:r w:rsidRPr="00CF77B1">
        <w:rPr>
          <w:rFonts w:ascii="仿宋" w:eastAsia="仿宋" w:hAnsi="仿宋" w:hint="eastAsia"/>
          <w:color w:val="000000" w:themeColor="text1"/>
          <w:sz w:val="24"/>
        </w:rPr>
        <w:t>文件的潜在供应商。供应</w:t>
      </w:r>
      <w:proofErr w:type="gramStart"/>
      <w:r w:rsidRPr="00CF77B1">
        <w:rPr>
          <w:rFonts w:ascii="仿宋" w:eastAsia="仿宋" w:hAnsi="仿宋" w:hint="eastAsia"/>
          <w:color w:val="000000" w:themeColor="text1"/>
          <w:sz w:val="24"/>
        </w:rPr>
        <w:t>商接到</w:t>
      </w:r>
      <w:proofErr w:type="gramEnd"/>
      <w:r w:rsidRPr="00CF77B1">
        <w:rPr>
          <w:rFonts w:ascii="仿宋" w:eastAsia="仿宋" w:hAnsi="仿宋" w:hint="eastAsia"/>
          <w:color w:val="000000" w:themeColor="text1"/>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2986B51" w14:textId="77777777" w:rsidR="00036A7C" w:rsidRPr="00CF77B1" w:rsidRDefault="00EE5E27">
      <w:pPr>
        <w:adjustRightInd w:val="0"/>
        <w:snapToGrid w:val="0"/>
        <w:spacing w:line="400" w:lineRule="exact"/>
        <w:ind w:firstLineChars="175" w:firstLine="420"/>
        <w:rPr>
          <w:rFonts w:ascii="仿宋" w:eastAsia="仿宋" w:hAnsi="仿宋"/>
          <w:color w:val="000000" w:themeColor="text1"/>
          <w:sz w:val="24"/>
        </w:rPr>
      </w:pPr>
      <w:r w:rsidRPr="00CF77B1">
        <w:rPr>
          <w:rFonts w:ascii="仿宋" w:eastAsia="仿宋" w:hAnsi="仿宋" w:hint="eastAsia"/>
          <w:color w:val="000000" w:themeColor="text1"/>
          <w:sz w:val="24"/>
        </w:rPr>
        <w:t>12</w:t>
      </w:r>
      <w:r w:rsidRPr="00CF77B1">
        <w:rPr>
          <w:rFonts w:ascii="仿宋" w:eastAsia="仿宋" w:hAnsi="仿宋"/>
          <w:color w:val="000000" w:themeColor="text1"/>
          <w:sz w:val="24"/>
        </w:rPr>
        <w:t>.</w:t>
      </w:r>
      <w:r w:rsidRPr="00CF77B1">
        <w:rPr>
          <w:rFonts w:ascii="仿宋" w:eastAsia="仿宋" w:hAnsi="仿宋" w:hint="eastAsia"/>
          <w:color w:val="000000" w:themeColor="text1"/>
          <w:sz w:val="24"/>
        </w:rPr>
        <w:t>3 供应</w:t>
      </w:r>
      <w:proofErr w:type="gramStart"/>
      <w:r w:rsidRPr="00CF77B1">
        <w:rPr>
          <w:rFonts w:ascii="仿宋" w:eastAsia="仿宋" w:hAnsi="仿宋" w:hint="eastAsia"/>
          <w:color w:val="000000" w:themeColor="text1"/>
          <w:sz w:val="24"/>
        </w:rPr>
        <w:t>商考察</w:t>
      </w:r>
      <w:proofErr w:type="gramEnd"/>
      <w:r w:rsidRPr="00CF77B1">
        <w:rPr>
          <w:rFonts w:ascii="仿宋" w:eastAsia="仿宋" w:hAnsi="仿宋" w:hint="eastAsia"/>
          <w:color w:val="000000" w:themeColor="text1"/>
          <w:sz w:val="24"/>
        </w:rPr>
        <w:t>现场或者参加答疑会所发生的一切费用由供应商自己承担。</w:t>
      </w:r>
    </w:p>
    <w:p w14:paraId="4C59CC28" w14:textId="77777777" w:rsidR="00036A7C" w:rsidRPr="00CF77B1" w:rsidRDefault="00036A7C">
      <w:pPr>
        <w:pStyle w:val="2"/>
        <w:keepNext w:val="0"/>
        <w:keepLines w:val="0"/>
        <w:spacing w:before="0" w:after="0" w:line="400" w:lineRule="exact"/>
        <w:jc w:val="center"/>
        <w:rPr>
          <w:rFonts w:ascii="仿宋" w:eastAsia="仿宋" w:hAnsi="仿宋"/>
          <w:bCs w:val="0"/>
          <w:color w:val="000000" w:themeColor="text1"/>
        </w:rPr>
      </w:pPr>
      <w:bookmarkStart w:id="50" w:name="_Toc183682351"/>
      <w:bookmarkStart w:id="51" w:name="_Toc217446042"/>
      <w:bookmarkStart w:id="52" w:name="_Toc183582214"/>
      <w:bookmarkStart w:id="53" w:name="_Toc89075876"/>
      <w:bookmarkStart w:id="54" w:name="_Toc77400780"/>
    </w:p>
    <w:p w14:paraId="2BF9EA2E" w14:textId="77777777" w:rsidR="00036A7C" w:rsidRPr="00CF77B1" w:rsidRDefault="00EE5E27">
      <w:pPr>
        <w:pStyle w:val="2"/>
        <w:keepNext w:val="0"/>
        <w:keepLines w:val="0"/>
        <w:spacing w:before="0" w:after="0" w:line="400" w:lineRule="exact"/>
        <w:jc w:val="center"/>
        <w:rPr>
          <w:rFonts w:ascii="仿宋" w:eastAsia="仿宋" w:hAnsi="仿宋"/>
          <w:bCs w:val="0"/>
          <w:color w:val="000000" w:themeColor="text1"/>
        </w:rPr>
      </w:pPr>
      <w:r w:rsidRPr="00CF77B1">
        <w:rPr>
          <w:rFonts w:ascii="仿宋" w:eastAsia="仿宋" w:hAnsi="仿宋" w:hint="eastAsia"/>
          <w:bCs w:val="0"/>
          <w:color w:val="000000" w:themeColor="text1"/>
        </w:rPr>
        <w:t>四、响应文件</w:t>
      </w:r>
      <w:bookmarkEnd w:id="50"/>
      <w:bookmarkEnd w:id="51"/>
      <w:bookmarkEnd w:id="52"/>
      <w:bookmarkEnd w:id="53"/>
      <w:bookmarkEnd w:id="54"/>
    </w:p>
    <w:p w14:paraId="2D99C3C6" w14:textId="77777777" w:rsidR="00036A7C" w:rsidRPr="00CF77B1" w:rsidRDefault="00036A7C">
      <w:pPr>
        <w:rPr>
          <w:rFonts w:ascii="仿宋" w:eastAsia="仿宋" w:hAnsi="仿宋"/>
          <w:color w:val="000000" w:themeColor="text1"/>
        </w:rPr>
      </w:pPr>
    </w:p>
    <w:p w14:paraId="4A30F910" w14:textId="77777777" w:rsidR="00337828" w:rsidRPr="00CF77B1" w:rsidRDefault="00337828" w:rsidP="00337828">
      <w:pPr>
        <w:pStyle w:val="3"/>
        <w:keepNext w:val="0"/>
        <w:keepLines w:val="0"/>
        <w:spacing w:before="0" w:after="0" w:line="400" w:lineRule="exact"/>
        <w:ind w:firstLineChars="200" w:firstLine="482"/>
        <w:rPr>
          <w:rFonts w:ascii="仿宋" w:eastAsia="仿宋" w:hAnsi="仿宋"/>
          <w:color w:val="000000" w:themeColor="text1"/>
          <w:sz w:val="24"/>
        </w:rPr>
      </w:pPr>
      <w:bookmarkStart w:id="55" w:name="_Toc217446043"/>
      <w:bookmarkStart w:id="56" w:name="_Toc183682352"/>
      <w:bookmarkStart w:id="57" w:name="_Toc183582215"/>
      <w:r w:rsidRPr="00CF77B1">
        <w:rPr>
          <w:rFonts w:ascii="仿宋" w:eastAsia="仿宋" w:hAnsi="仿宋" w:hint="eastAsia"/>
          <w:color w:val="000000" w:themeColor="text1"/>
          <w:sz w:val="24"/>
        </w:rPr>
        <w:t>13.响应文件的组成</w:t>
      </w:r>
    </w:p>
    <w:p w14:paraId="53CFA5F7" w14:textId="77777777" w:rsidR="00337828" w:rsidRPr="00CF77B1" w:rsidRDefault="00337828" w:rsidP="00337828">
      <w:pPr>
        <w:spacing w:line="400" w:lineRule="exact"/>
        <w:ind w:leftChars="1" w:left="2"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13.1供应商应按照磋商文件的规定和要求编制响应文件。供应商在成交后将成交项目的非主体、非关键性工作分包他人完成的，应当在响应文件中载明或磋商过程中澄清。</w:t>
      </w:r>
      <w:r w:rsidRPr="00CF77B1">
        <w:rPr>
          <w:rFonts w:ascii="仿宋" w:eastAsia="仿宋" w:hAnsi="仿宋" w:hint="eastAsia"/>
          <w:b/>
          <w:color w:val="000000" w:themeColor="text1"/>
          <w:sz w:val="24"/>
        </w:rPr>
        <w:t>（实质性要求）</w:t>
      </w:r>
    </w:p>
    <w:p w14:paraId="601ED5B0" w14:textId="77777777" w:rsidR="00337828" w:rsidRPr="00CF77B1" w:rsidRDefault="00337828" w:rsidP="00337828">
      <w:pPr>
        <w:spacing w:line="400" w:lineRule="exact"/>
        <w:ind w:leftChars="1" w:left="2"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13.2供应商编写的响应文件应包括资格性响应文件和其他响应文件两部分，分册装订。</w:t>
      </w:r>
    </w:p>
    <w:p w14:paraId="36A49F13" w14:textId="77777777" w:rsidR="00036A7C" w:rsidRPr="00CF77B1" w:rsidRDefault="00036A7C">
      <w:pPr>
        <w:pStyle w:val="3"/>
        <w:keepNext w:val="0"/>
        <w:keepLines w:val="0"/>
        <w:spacing w:before="0" w:after="0" w:line="400" w:lineRule="exact"/>
        <w:ind w:firstLineChars="200" w:firstLine="482"/>
        <w:rPr>
          <w:rFonts w:ascii="仿宋" w:eastAsia="仿宋" w:hAnsi="仿宋"/>
          <w:color w:val="000000" w:themeColor="text1"/>
          <w:sz w:val="24"/>
        </w:rPr>
      </w:pPr>
    </w:p>
    <w:p w14:paraId="647769AD" w14:textId="77777777" w:rsidR="00036A7C" w:rsidRPr="00CF77B1" w:rsidRDefault="00EE5E27">
      <w:pPr>
        <w:pStyle w:val="3"/>
        <w:keepNext w:val="0"/>
        <w:keepLines w:val="0"/>
        <w:spacing w:before="0" w:after="0" w:line="400" w:lineRule="exact"/>
        <w:ind w:firstLineChars="200" w:firstLine="482"/>
        <w:rPr>
          <w:rFonts w:ascii="仿宋" w:eastAsia="仿宋" w:hAnsi="仿宋"/>
          <w:bCs w:val="0"/>
          <w:color w:val="000000" w:themeColor="text1"/>
          <w:sz w:val="24"/>
        </w:rPr>
      </w:pPr>
      <w:r w:rsidRPr="00CF77B1">
        <w:rPr>
          <w:rFonts w:ascii="仿宋" w:eastAsia="仿宋" w:hAnsi="仿宋" w:hint="eastAsia"/>
          <w:bCs w:val="0"/>
          <w:color w:val="000000" w:themeColor="text1"/>
          <w:sz w:val="24"/>
        </w:rPr>
        <w:t>14.响应文件的语言</w:t>
      </w:r>
      <w:bookmarkEnd w:id="55"/>
      <w:bookmarkEnd w:id="56"/>
      <w:bookmarkEnd w:id="57"/>
      <w:r w:rsidRPr="00CF77B1">
        <w:rPr>
          <w:rFonts w:ascii="仿宋" w:eastAsia="仿宋" w:hAnsi="仿宋" w:hint="eastAsia"/>
          <w:bCs w:val="0"/>
          <w:color w:val="000000" w:themeColor="text1"/>
          <w:sz w:val="24"/>
        </w:rPr>
        <w:t>（实质性要求）</w:t>
      </w:r>
    </w:p>
    <w:p w14:paraId="541E0084" w14:textId="77777777" w:rsidR="00036A7C" w:rsidRPr="00CF77B1" w:rsidRDefault="00EE5E27">
      <w:pPr>
        <w:tabs>
          <w:tab w:val="left" w:pos="1134"/>
        </w:tabs>
        <w:spacing w:line="360" w:lineRule="auto"/>
        <w:ind w:firstLineChars="200" w:firstLine="480"/>
        <w:jc w:val="left"/>
        <w:rPr>
          <w:rFonts w:ascii="仿宋" w:eastAsia="仿宋" w:hAnsi="仿宋"/>
          <w:color w:val="000000" w:themeColor="text1"/>
          <w:sz w:val="24"/>
        </w:rPr>
      </w:pPr>
      <w:r w:rsidRPr="00CF77B1">
        <w:rPr>
          <w:rFonts w:ascii="仿宋" w:eastAsia="仿宋" w:hAnsi="仿宋"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1E06ACA9" w14:textId="77777777" w:rsidR="00036A7C" w:rsidRPr="00CF77B1" w:rsidRDefault="00EE5E27">
      <w:pPr>
        <w:tabs>
          <w:tab w:val="left" w:pos="1134"/>
        </w:tabs>
        <w:spacing w:line="360" w:lineRule="auto"/>
        <w:ind w:firstLineChars="200" w:firstLine="480"/>
        <w:jc w:val="left"/>
        <w:rPr>
          <w:rFonts w:ascii="仿宋" w:eastAsia="仿宋" w:hAnsi="仿宋"/>
          <w:color w:val="000000" w:themeColor="text1"/>
          <w:sz w:val="24"/>
        </w:rPr>
      </w:pPr>
      <w:r w:rsidRPr="00CF77B1">
        <w:rPr>
          <w:rFonts w:ascii="仿宋" w:eastAsia="仿宋" w:hAnsi="仿宋" w:hint="eastAsia"/>
          <w:color w:val="000000" w:themeColor="text1"/>
          <w:sz w:val="24"/>
        </w:rPr>
        <w:t>14.2 翻译的中文资料与外文资料如果出现差异和矛盾时，以中文为准。涉嫌</w:t>
      </w:r>
      <w:proofErr w:type="gramStart"/>
      <w:r w:rsidRPr="00CF77B1">
        <w:rPr>
          <w:rFonts w:ascii="仿宋" w:eastAsia="仿宋" w:hAnsi="仿宋" w:hint="eastAsia"/>
          <w:color w:val="000000" w:themeColor="text1"/>
          <w:sz w:val="24"/>
        </w:rPr>
        <w:t>虚假响应</w:t>
      </w:r>
      <w:proofErr w:type="gramEnd"/>
      <w:r w:rsidRPr="00CF77B1">
        <w:rPr>
          <w:rFonts w:ascii="仿宋" w:eastAsia="仿宋" w:hAnsi="仿宋" w:hint="eastAsia"/>
          <w:color w:val="000000" w:themeColor="text1"/>
          <w:sz w:val="24"/>
        </w:rPr>
        <w:t>的按照相关法律法规处理。</w:t>
      </w:r>
    </w:p>
    <w:p w14:paraId="011A87AB" w14:textId="77777777" w:rsidR="00036A7C" w:rsidRPr="00CF77B1" w:rsidRDefault="00EE5E27">
      <w:pPr>
        <w:spacing w:line="400" w:lineRule="exact"/>
        <w:ind w:firstLineChars="200" w:firstLine="480"/>
        <w:rPr>
          <w:rFonts w:ascii="仿宋" w:eastAsia="仿宋" w:hAnsi="仿宋" w:cs="宋体"/>
          <w:color w:val="000000" w:themeColor="text1"/>
          <w:sz w:val="24"/>
        </w:rPr>
      </w:pPr>
      <w:r w:rsidRPr="00CF77B1">
        <w:rPr>
          <w:rFonts w:ascii="仿宋" w:eastAsia="仿宋" w:hAnsi="仿宋" w:cs="宋体" w:hint="eastAsia"/>
          <w:color w:val="000000" w:themeColor="text1"/>
          <w:sz w:val="24"/>
        </w:rPr>
        <w:t>14.3 如因未翻译而造成的响应文件无效风险，由供应商承担。</w:t>
      </w:r>
    </w:p>
    <w:p w14:paraId="501B3B8C" w14:textId="77777777" w:rsidR="005F696A" w:rsidRPr="00CF77B1" w:rsidRDefault="005F696A">
      <w:pPr>
        <w:pStyle w:val="3"/>
        <w:keepNext w:val="0"/>
        <w:keepLines w:val="0"/>
        <w:spacing w:before="0" w:after="0" w:line="400" w:lineRule="exact"/>
        <w:ind w:firstLineChars="200" w:firstLine="482"/>
        <w:rPr>
          <w:rFonts w:ascii="仿宋" w:eastAsia="仿宋" w:hAnsi="仿宋"/>
          <w:color w:val="000000" w:themeColor="text1"/>
          <w:sz w:val="24"/>
        </w:rPr>
      </w:pPr>
      <w:bookmarkStart w:id="58" w:name="_Toc183582216"/>
      <w:bookmarkStart w:id="59" w:name="_Toc183682353"/>
      <w:bookmarkStart w:id="60" w:name="_Toc217446044"/>
    </w:p>
    <w:p w14:paraId="71D36E67" w14:textId="4E348691" w:rsidR="00036A7C" w:rsidRPr="00CF77B1" w:rsidRDefault="00EE5E27">
      <w:pPr>
        <w:pStyle w:val="3"/>
        <w:keepNext w:val="0"/>
        <w:keepLines w:val="0"/>
        <w:spacing w:before="0" w:after="0" w:line="400" w:lineRule="exact"/>
        <w:ind w:firstLineChars="200" w:firstLine="482"/>
        <w:rPr>
          <w:rFonts w:ascii="仿宋" w:eastAsia="仿宋" w:hAnsi="仿宋"/>
          <w:color w:val="000000" w:themeColor="text1"/>
          <w:sz w:val="24"/>
        </w:rPr>
      </w:pPr>
      <w:r w:rsidRPr="00CF77B1">
        <w:rPr>
          <w:rFonts w:ascii="仿宋" w:eastAsia="仿宋" w:hAnsi="仿宋" w:hint="eastAsia"/>
          <w:color w:val="000000" w:themeColor="text1"/>
          <w:sz w:val="24"/>
        </w:rPr>
        <w:t>15．计量单位</w:t>
      </w:r>
      <w:bookmarkEnd w:id="58"/>
      <w:bookmarkEnd w:id="59"/>
      <w:bookmarkEnd w:id="60"/>
      <w:r w:rsidRPr="00CF77B1">
        <w:rPr>
          <w:rFonts w:ascii="仿宋" w:eastAsia="仿宋" w:hAnsi="仿宋" w:hint="eastAsia"/>
          <w:color w:val="000000" w:themeColor="text1"/>
          <w:sz w:val="24"/>
        </w:rPr>
        <w:t>（实质性要求）</w:t>
      </w:r>
    </w:p>
    <w:p w14:paraId="573F69F7" w14:textId="77777777" w:rsidR="00036A7C" w:rsidRPr="00CF77B1" w:rsidRDefault="00EE5E27">
      <w:pPr>
        <w:spacing w:line="400" w:lineRule="exact"/>
        <w:ind w:firstLineChars="196" w:firstLine="470"/>
        <w:rPr>
          <w:rFonts w:ascii="仿宋" w:eastAsia="仿宋" w:hAnsi="仿宋"/>
          <w:color w:val="000000" w:themeColor="text1"/>
          <w:sz w:val="24"/>
        </w:rPr>
      </w:pPr>
      <w:r w:rsidRPr="00CF77B1">
        <w:rPr>
          <w:rFonts w:ascii="仿宋" w:eastAsia="仿宋" w:hAnsi="仿宋" w:hint="eastAsia"/>
          <w:color w:val="000000" w:themeColor="text1"/>
          <w:sz w:val="24"/>
        </w:rPr>
        <w:t>除磋商文件中另有规定外，本次采购项目所有合同项下的报价均采用国家法定的计量单位。</w:t>
      </w:r>
    </w:p>
    <w:p w14:paraId="36D11A8C" w14:textId="77777777" w:rsidR="00036A7C" w:rsidRPr="00CF77B1" w:rsidRDefault="00036A7C" w:rsidP="00746CBE">
      <w:pPr>
        <w:spacing w:line="400" w:lineRule="exact"/>
        <w:ind w:firstLineChars="195" w:firstLine="470"/>
        <w:rPr>
          <w:rFonts w:ascii="仿宋" w:eastAsia="仿宋" w:hAnsi="仿宋"/>
          <w:b/>
          <w:bCs/>
          <w:color w:val="000000" w:themeColor="text1"/>
          <w:sz w:val="24"/>
        </w:rPr>
      </w:pPr>
      <w:bookmarkStart w:id="61" w:name="_Toc217446045"/>
    </w:p>
    <w:p w14:paraId="0EF44354" w14:textId="550D8D19" w:rsidR="00036A7C" w:rsidRPr="00CF77B1" w:rsidRDefault="00EE5E27">
      <w:pPr>
        <w:spacing w:line="400" w:lineRule="exact"/>
        <w:ind w:firstLineChars="195" w:firstLine="470"/>
        <w:rPr>
          <w:rFonts w:ascii="仿宋" w:eastAsia="仿宋" w:hAnsi="仿宋"/>
          <w:b/>
          <w:bCs/>
          <w:color w:val="000000" w:themeColor="text1"/>
          <w:sz w:val="24"/>
        </w:rPr>
      </w:pPr>
      <w:r w:rsidRPr="00CF77B1">
        <w:rPr>
          <w:rFonts w:ascii="仿宋" w:eastAsia="仿宋" w:hAnsi="仿宋" w:hint="eastAsia"/>
          <w:b/>
          <w:bCs/>
          <w:color w:val="000000" w:themeColor="text1"/>
          <w:sz w:val="24"/>
        </w:rPr>
        <w:t xml:space="preserve">16. </w:t>
      </w:r>
      <w:r w:rsidRPr="00CF77B1">
        <w:rPr>
          <w:rFonts w:ascii="仿宋" w:eastAsia="仿宋" w:hAnsi="仿宋" w:hint="eastAsia"/>
          <w:b/>
          <w:color w:val="000000" w:themeColor="text1"/>
          <w:sz w:val="24"/>
        </w:rPr>
        <w:t>报价</w:t>
      </w:r>
    </w:p>
    <w:p w14:paraId="4BC7B885" w14:textId="301C8DD0" w:rsidR="00036A7C" w:rsidRPr="00CF77B1" w:rsidRDefault="00365A61">
      <w:pPr>
        <w:spacing w:line="400" w:lineRule="exact"/>
        <w:ind w:firstLineChars="195" w:firstLine="468"/>
        <w:rPr>
          <w:rFonts w:ascii="仿宋" w:eastAsia="仿宋" w:hAnsi="仿宋"/>
          <w:bCs/>
          <w:color w:val="000000" w:themeColor="text1"/>
          <w:sz w:val="24"/>
        </w:rPr>
      </w:pPr>
      <w:r w:rsidRPr="00CF77B1">
        <w:rPr>
          <w:rFonts w:ascii="仿宋" w:eastAsia="仿宋" w:hAnsi="仿宋"/>
          <w:bCs/>
          <w:color w:val="000000" w:themeColor="text1"/>
          <w:sz w:val="24"/>
        </w:rPr>
        <w:t>16.1</w:t>
      </w:r>
      <w:r w:rsidR="00EE5E27" w:rsidRPr="00CF77B1">
        <w:rPr>
          <w:rFonts w:ascii="仿宋" w:eastAsia="仿宋" w:hAnsi="仿宋" w:hint="eastAsia"/>
          <w:bCs/>
          <w:color w:val="000000" w:themeColor="text1"/>
          <w:sz w:val="24"/>
        </w:rPr>
        <w:t>本次磋商项目的</w:t>
      </w:r>
      <w:r w:rsidR="00EE5E27" w:rsidRPr="00CF77B1">
        <w:rPr>
          <w:rFonts w:ascii="仿宋" w:eastAsia="仿宋" w:hAnsi="仿宋" w:hint="eastAsia"/>
          <w:color w:val="000000" w:themeColor="text1"/>
          <w:sz w:val="24"/>
        </w:rPr>
        <w:t>报价货币为</w:t>
      </w:r>
      <w:r w:rsidR="00EE5E27" w:rsidRPr="00CF77B1">
        <w:rPr>
          <w:rFonts w:ascii="仿宋" w:eastAsia="仿宋" w:hAnsi="仿宋" w:hint="eastAsia"/>
          <w:bCs/>
          <w:color w:val="000000" w:themeColor="text1"/>
          <w:sz w:val="24"/>
        </w:rPr>
        <w:t>人民币，报价以磋商文件规定为准。</w:t>
      </w:r>
      <w:r w:rsidRPr="00CF77B1">
        <w:rPr>
          <w:rFonts w:ascii="仿宋" w:eastAsia="仿宋" w:hAnsi="仿宋" w:hint="eastAsia"/>
          <w:b/>
          <w:bCs/>
          <w:color w:val="000000" w:themeColor="text1"/>
          <w:sz w:val="24"/>
        </w:rPr>
        <w:t>（实质性要求）</w:t>
      </w:r>
    </w:p>
    <w:p w14:paraId="16437499" w14:textId="77777777" w:rsidR="00365A61" w:rsidRPr="00CF77B1" w:rsidRDefault="00365A61" w:rsidP="00365A61">
      <w:pPr>
        <w:spacing w:line="400" w:lineRule="exact"/>
        <w:ind w:firstLineChars="195" w:firstLine="468"/>
        <w:rPr>
          <w:rFonts w:ascii="仿宋" w:eastAsia="仿宋" w:hAnsi="仿宋"/>
          <w:bCs/>
          <w:color w:val="000000" w:themeColor="text1"/>
          <w:sz w:val="24"/>
        </w:rPr>
      </w:pPr>
      <w:r w:rsidRPr="00CF77B1">
        <w:rPr>
          <w:rFonts w:ascii="仿宋" w:eastAsia="仿宋" w:hAnsi="仿宋"/>
          <w:color w:val="000000" w:themeColor="text1"/>
          <w:sz w:val="24"/>
        </w:rPr>
        <w:t>16.2</w:t>
      </w:r>
      <w:r w:rsidRPr="00CF77B1">
        <w:rPr>
          <w:rFonts w:ascii="仿宋" w:eastAsia="仿宋" w:hAnsi="仿宋" w:hint="eastAsia"/>
          <w:color w:val="000000" w:themeColor="text1"/>
          <w:sz w:val="24"/>
        </w:rPr>
        <w:t>本项目采用现场报价，响应文件中不用首次报价，报价</w:t>
      </w:r>
      <w:r w:rsidRPr="00CF77B1">
        <w:rPr>
          <w:rFonts w:ascii="仿宋" w:eastAsia="仿宋" w:hAnsi="仿宋"/>
          <w:color w:val="000000" w:themeColor="text1"/>
          <w:sz w:val="24"/>
        </w:rPr>
        <w:t>要求参考附件三、四，</w:t>
      </w:r>
      <w:r w:rsidRPr="00CF77B1">
        <w:rPr>
          <w:rFonts w:ascii="仿宋" w:eastAsia="仿宋" w:hAnsi="仿宋" w:hint="eastAsia"/>
          <w:color w:val="000000" w:themeColor="text1"/>
          <w:sz w:val="24"/>
        </w:rPr>
        <w:t>报价格式</w:t>
      </w:r>
      <w:r w:rsidRPr="00CF77B1">
        <w:rPr>
          <w:rFonts w:ascii="仿宋" w:eastAsia="仿宋" w:hAnsi="仿宋"/>
          <w:color w:val="000000" w:themeColor="text1"/>
          <w:sz w:val="24"/>
        </w:rPr>
        <w:t>以现场提供为准。</w:t>
      </w:r>
    </w:p>
    <w:bookmarkEnd w:id="61"/>
    <w:p w14:paraId="003EC2B0" w14:textId="77777777" w:rsidR="005F696A" w:rsidRPr="00CF77B1" w:rsidRDefault="005F696A">
      <w:pPr>
        <w:spacing w:line="400" w:lineRule="exact"/>
        <w:ind w:leftChars="1" w:left="2" w:firstLineChars="200" w:firstLine="482"/>
        <w:rPr>
          <w:rFonts w:ascii="仿宋" w:eastAsia="仿宋" w:hAnsi="仿宋"/>
          <w:b/>
          <w:bCs/>
          <w:color w:val="000000" w:themeColor="text1"/>
          <w:sz w:val="24"/>
        </w:rPr>
      </w:pPr>
    </w:p>
    <w:p w14:paraId="0D4D5BFA" w14:textId="3FC83FA7" w:rsidR="00036A7C" w:rsidRPr="00CF77B1" w:rsidRDefault="00EE5E27">
      <w:pPr>
        <w:spacing w:line="400" w:lineRule="exact"/>
        <w:ind w:leftChars="1" w:left="2" w:firstLineChars="200" w:firstLine="482"/>
        <w:rPr>
          <w:rFonts w:ascii="仿宋" w:eastAsia="仿宋" w:hAnsi="仿宋"/>
          <w:b/>
          <w:bCs/>
          <w:color w:val="000000" w:themeColor="text1"/>
          <w:sz w:val="24"/>
        </w:rPr>
      </w:pPr>
      <w:r w:rsidRPr="00CF77B1">
        <w:rPr>
          <w:rFonts w:ascii="仿宋" w:eastAsia="仿宋" w:hAnsi="仿宋" w:hint="eastAsia"/>
          <w:b/>
          <w:bCs/>
          <w:color w:val="000000" w:themeColor="text1"/>
          <w:sz w:val="24"/>
        </w:rPr>
        <w:t>17.响应文件格式</w:t>
      </w:r>
    </w:p>
    <w:p w14:paraId="6BCE303A" w14:textId="77777777" w:rsidR="00036A7C" w:rsidRPr="00CF77B1" w:rsidRDefault="00EE5E27">
      <w:pPr>
        <w:spacing w:line="400" w:lineRule="exact"/>
        <w:ind w:leftChars="1" w:left="2" w:firstLineChars="200" w:firstLine="480"/>
        <w:rPr>
          <w:rFonts w:ascii="仿宋" w:eastAsia="仿宋" w:hAnsi="仿宋"/>
          <w:bCs/>
          <w:color w:val="000000" w:themeColor="text1"/>
          <w:sz w:val="24"/>
        </w:rPr>
      </w:pPr>
      <w:r w:rsidRPr="00CF77B1">
        <w:rPr>
          <w:rFonts w:ascii="仿宋" w:eastAsia="仿宋" w:hAnsi="仿宋" w:hint="eastAsia"/>
          <w:bCs/>
          <w:color w:val="000000" w:themeColor="text1"/>
          <w:sz w:val="24"/>
        </w:rPr>
        <w:t>17.1 供应商应</w:t>
      </w:r>
      <w:proofErr w:type="gramStart"/>
      <w:r w:rsidRPr="00CF77B1">
        <w:rPr>
          <w:rFonts w:ascii="仿宋" w:eastAsia="仿宋" w:hAnsi="仿宋" w:hint="eastAsia"/>
          <w:bCs/>
          <w:color w:val="000000" w:themeColor="text1"/>
          <w:sz w:val="24"/>
        </w:rPr>
        <w:t>执行磋商</w:t>
      </w:r>
      <w:proofErr w:type="gramEnd"/>
      <w:r w:rsidRPr="00CF77B1">
        <w:rPr>
          <w:rFonts w:ascii="仿宋" w:eastAsia="仿宋" w:hAnsi="仿宋" w:hint="eastAsia"/>
          <w:bCs/>
          <w:color w:val="000000" w:themeColor="text1"/>
          <w:sz w:val="24"/>
        </w:rPr>
        <w:t>文件第</w:t>
      </w:r>
      <w:r w:rsidR="007B63C3" w:rsidRPr="00CF77B1">
        <w:rPr>
          <w:rFonts w:ascii="仿宋" w:eastAsia="仿宋" w:hAnsi="仿宋" w:hint="eastAsia"/>
          <w:bCs/>
          <w:color w:val="000000" w:themeColor="text1"/>
          <w:sz w:val="24"/>
        </w:rPr>
        <w:t>七</w:t>
      </w:r>
      <w:r w:rsidRPr="00CF77B1">
        <w:rPr>
          <w:rFonts w:ascii="仿宋" w:eastAsia="仿宋" w:hAnsi="仿宋" w:hint="eastAsia"/>
          <w:bCs/>
          <w:color w:val="000000" w:themeColor="text1"/>
          <w:sz w:val="24"/>
        </w:rPr>
        <w:t>章的规定要求。</w:t>
      </w:r>
    </w:p>
    <w:p w14:paraId="601D19EE" w14:textId="77777777" w:rsidR="00036A7C" w:rsidRPr="00CF77B1" w:rsidRDefault="00EE5E27">
      <w:pPr>
        <w:spacing w:line="400" w:lineRule="exact"/>
        <w:ind w:leftChars="1" w:left="2"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17.2 对于没有格式要求的磋商文件由供应商自行编写。</w:t>
      </w:r>
    </w:p>
    <w:p w14:paraId="577898D9" w14:textId="77777777" w:rsidR="00036A7C" w:rsidRPr="00CF77B1" w:rsidRDefault="00036A7C">
      <w:pPr>
        <w:spacing w:line="400" w:lineRule="exact"/>
        <w:ind w:firstLineChars="196" w:firstLine="470"/>
        <w:rPr>
          <w:rFonts w:ascii="仿宋" w:eastAsia="仿宋" w:hAnsi="仿宋"/>
          <w:color w:val="000000" w:themeColor="text1"/>
          <w:sz w:val="24"/>
        </w:rPr>
      </w:pPr>
      <w:bookmarkStart w:id="62" w:name="_Toc183582224"/>
      <w:bookmarkStart w:id="63" w:name="_Toc183682361"/>
      <w:bookmarkStart w:id="64" w:name="_Toc217446051"/>
    </w:p>
    <w:p w14:paraId="488CB16C" w14:textId="77777777" w:rsidR="00036A7C" w:rsidRPr="00CF77B1" w:rsidRDefault="00EE5E27">
      <w:pPr>
        <w:spacing w:line="400" w:lineRule="exact"/>
        <w:ind w:firstLineChars="196" w:firstLine="472"/>
        <w:rPr>
          <w:rFonts w:ascii="仿宋" w:eastAsia="仿宋" w:hAnsi="仿宋"/>
          <w:b/>
          <w:color w:val="000000" w:themeColor="text1"/>
          <w:sz w:val="24"/>
        </w:rPr>
      </w:pPr>
      <w:r w:rsidRPr="00CF77B1">
        <w:rPr>
          <w:rFonts w:ascii="仿宋" w:eastAsia="仿宋" w:hAnsi="仿宋" w:hint="eastAsia"/>
          <w:b/>
          <w:color w:val="000000" w:themeColor="text1"/>
          <w:sz w:val="24"/>
        </w:rPr>
        <w:t>18.响应文件的编制和签署</w:t>
      </w:r>
    </w:p>
    <w:p w14:paraId="587F47FC" w14:textId="2057BA75" w:rsidR="00036A7C" w:rsidRPr="00CF77B1" w:rsidRDefault="00EE5E27">
      <w:pPr>
        <w:spacing w:line="400" w:lineRule="exact"/>
        <w:ind w:firstLineChars="195" w:firstLine="468"/>
        <w:rPr>
          <w:rFonts w:ascii="仿宋" w:eastAsia="仿宋" w:hAnsi="仿宋"/>
          <w:bCs/>
          <w:color w:val="000000" w:themeColor="text1"/>
          <w:sz w:val="24"/>
        </w:rPr>
      </w:pPr>
      <w:r w:rsidRPr="00CF77B1">
        <w:rPr>
          <w:rFonts w:ascii="仿宋" w:eastAsia="仿宋" w:hAnsi="仿宋" w:hint="eastAsia"/>
          <w:color w:val="000000" w:themeColor="text1"/>
          <w:sz w:val="24"/>
        </w:rPr>
        <w:t>18.1 资格性响应文件正本</w:t>
      </w:r>
      <w:r w:rsidR="006E51C7" w:rsidRPr="00CF77B1">
        <w:rPr>
          <w:rFonts w:ascii="仿宋" w:eastAsia="仿宋" w:hAnsi="仿宋"/>
          <w:color w:val="000000" w:themeColor="text1"/>
          <w:sz w:val="24"/>
        </w:rPr>
        <w:t>1</w:t>
      </w:r>
      <w:r w:rsidRPr="00CF77B1">
        <w:rPr>
          <w:rFonts w:ascii="仿宋" w:eastAsia="仿宋" w:hAnsi="仿宋" w:hint="eastAsia"/>
          <w:color w:val="000000" w:themeColor="text1"/>
          <w:sz w:val="24"/>
        </w:rPr>
        <w:t>份副本</w:t>
      </w:r>
      <w:r w:rsidR="006E51C7" w:rsidRPr="00CF77B1">
        <w:rPr>
          <w:rFonts w:ascii="仿宋" w:eastAsia="仿宋" w:hAnsi="仿宋"/>
          <w:color w:val="000000" w:themeColor="text1"/>
          <w:sz w:val="24"/>
        </w:rPr>
        <w:t>2</w:t>
      </w:r>
      <w:r w:rsidRPr="00CF77B1">
        <w:rPr>
          <w:rFonts w:ascii="仿宋" w:eastAsia="仿宋" w:hAnsi="仿宋" w:hint="eastAsia"/>
          <w:color w:val="000000" w:themeColor="text1"/>
          <w:sz w:val="24"/>
        </w:rPr>
        <w:t>份</w:t>
      </w:r>
      <w:r w:rsidRPr="00CF77B1">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14:paraId="25F980E4" w14:textId="2E263C05" w:rsidR="00036A7C" w:rsidRPr="00CF77B1" w:rsidRDefault="00EE5E27">
      <w:pPr>
        <w:spacing w:line="400" w:lineRule="exact"/>
        <w:ind w:firstLineChars="195" w:firstLine="468"/>
        <w:rPr>
          <w:rFonts w:ascii="仿宋" w:eastAsia="仿宋" w:hAnsi="仿宋"/>
          <w:bCs/>
          <w:color w:val="000000" w:themeColor="text1"/>
          <w:sz w:val="24"/>
        </w:rPr>
      </w:pPr>
      <w:r w:rsidRPr="00CF77B1">
        <w:rPr>
          <w:rFonts w:ascii="仿宋" w:eastAsia="仿宋" w:hAnsi="仿宋" w:hint="eastAsia"/>
          <w:bCs/>
          <w:color w:val="000000" w:themeColor="text1"/>
          <w:sz w:val="24"/>
        </w:rPr>
        <w:t>18.2 其他响应文件正本</w:t>
      </w:r>
      <w:r w:rsidR="006E51C7" w:rsidRPr="00CF77B1">
        <w:rPr>
          <w:rFonts w:ascii="仿宋" w:eastAsia="仿宋" w:hAnsi="仿宋"/>
          <w:bCs/>
          <w:color w:val="000000" w:themeColor="text1"/>
          <w:sz w:val="24"/>
        </w:rPr>
        <w:t>1</w:t>
      </w:r>
      <w:r w:rsidRPr="00CF77B1">
        <w:rPr>
          <w:rFonts w:ascii="仿宋" w:eastAsia="仿宋" w:hAnsi="仿宋" w:hint="eastAsia"/>
          <w:bCs/>
          <w:color w:val="000000" w:themeColor="text1"/>
          <w:sz w:val="24"/>
        </w:rPr>
        <w:t>份副本</w:t>
      </w:r>
      <w:r w:rsidR="006E51C7" w:rsidRPr="00CF77B1">
        <w:rPr>
          <w:rFonts w:ascii="仿宋" w:eastAsia="仿宋" w:hAnsi="仿宋"/>
          <w:bCs/>
          <w:color w:val="000000" w:themeColor="text1"/>
          <w:sz w:val="24"/>
        </w:rPr>
        <w:t>2</w:t>
      </w:r>
      <w:r w:rsidRPr="00CF77B1">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14:paraId="6FD26558" w14:textId="721ADE80" w:rsidR="00036A7C" w:rsidRPr="00CF77B1" w:rsidRDefault="00EE5E27">
      <w:pPr>
        <w:spacing w:line="400" w:lineRule="exact"/>
        <w:ind w:firstLineChars="195" w:firstLine="468"/>
        <w:rPr>
          <w:rFonts w:ascii="仿宋" w:eastAsia="仿宋" w:hAnsi="仿宋"/>
          <w:bCs/>
          <w:color w:val="000000" w:themeColor="text1"/>
          <w:sz w:val="24"/>
        </w:rPr>
      </w:pPr>
      <w:r w:rsidRPr="00CF77B1">
        <w:rPr>
          <w:rFonts w:ascii="仿宋" w:eastAsia="仿宋" w:hAnsi="仿宋" w:hint="eastAsia"/>
          <w:bCs/>
          <w:color w:val="000000" w:themeColor="text1"/>
          <w:sz w:val="24"/>
        </w:rPr>
        <w:t>18.3 响应文件正本和副本均需在规定签章处签字和盖章。响应文件副本可采用正本的复印件，</w:t>
      </w:r>
      <w:r w:rsidR="00226AF4" w:rsidRPr="00CF77B1">
        <w:rPr>
          <w:rFonts w:ascii="仿宋" w:eastAsia="仿宋" w:hAnsi="仿宋" w:hint="eastAsia"/>
          <w:bCs/>
          <w:color w:val="000000" w:themeColor="text1"/>
          <w:sz w:val="24"/>
        </w:rPr>
        <w:t>提供</w:t>
      </w:r>
      <w:r w:rsidRPr="00CF77B1">
        <w:rPr>
          <w:rFonts w:ascii="仿宋" w:eastAsia="仿宋" w:hAnsi="仿宋" w:hint="eastAsia"/>
          <w:bCs/>
          <w:color w:val="000000" w:themeColor="text1"/>
          <w:sz w:val="24"/>
        </w:rPr>
        <w:t>电子文档</w:t>
      </w:r>
      <w:r w:rsidR="00226AF4" w:rsidRPr="00CF77B1">
        <w:rPr>
          <w:rFonts w:ascii="仿宋" w:eastAsia="仿宋" w:hAnsi="仿宋" w:hint="eastAsia"/>
          <w:bCs/>
          <w:color w:val="000000" w:themeColor="text1"/>
          <w:sz w:val="24"/>
        </w:rPr>
        <w:t>1份</w:t>
      </w:r>
      <w:r w:rsidRPr="00CF77B1">
        <w:rPr>
          <w:rFonts w:ascii="仿宋" w:eastAsia="仿宋" w:hAnsi="仿宋" w:hint="eastAsia"/>
          <w:bCs/>
          <w:color w:val="000000" w:themeColor="text1"/>
          <w:sz w:val="24"/>
        </w:rPr>
        <w:t>采用光盘或U盘制作。</w:t>
      </w:r>
    </w:p>
    <w:p w14:paraId="7586DBD9" w14:textId="0F66141E" w:rsidR="00036A7C" w:rsidRPr="00CF77B1" w:rsidRDefault="00EE5E27">
      <w:pPr>
        <w:spacing w:line="400" w:lineRule="exact"/>
        <w:ind w:firstLineChars="195" w:firstLine="468"/>
        <w:rPr>
          <w:rFonts w:ascii="仿宋" w:eastAsia="仿宋" w:hAnsi="仿宋"/>
          <w:bCs/>
          <w:color w:val="000000" w:themeColor="text1"/>
          <w:sz w:val="24"/>
        </w:rPr>
      </w:pPr>
      <w:r w:rsidRPr="00CF77B1">
        <w:rPr>
          <w:rFonts w:ascii="仿宋" w:eastAsia="仿宋" w:hAnsi="仿宋" w:hint="eastAsia"/>
          <w:bCs/>
          <w:color w:val="000000" w:themeColor="text1"/>
          <w:sz w:val="24"/>
        </w:rPr>
        <w:t>18.4响应文件的打印和书写应清楚工整，任何行间插字、涂改或增删，必须由供应商的</w:t>
      </w:r>
      <w:r w:rsidR="000C61EA" w:rsidRPr="00CF77B1">
        <w:rPr>
          <w:rFonts w:ascii="仿宋" w:eastAsia="仿宋" w:hAnsi="仿宋" w:hint="eastAsia"/>
          <w:bCs/>
          <w:color w:val="000000" w:themeColor="text1"/>
          <w:sz w:val="24"/>
        </w:rPr>
        <w:t>法定代表人/单位负责人</w:t>
      </w:r>
      <w:r w:rsidRPr="00CF77B1">
        <w:rPr>
          <w:rFonts w:ascii="仿宋" w:eastAsia="仿宋" w:hAnsi="仿宋" w:hint="eastAsia"/>
          <w:bCs/>
          <w:color w:val="000000" w:themeColor="text1"/>
          <w:sz w:val="24"/>
        </w:rPr>
        <w:t>或其授权代表签字并</w:t>
      </w:r>
      <w:proofErr w:type="gramStart"/>
      <w:r w:rsidRPr="00CF77B1">
        <w:rPr>
          <w:rFonts w:ascii="仿宋" w:eastAsia="仿宋" w:hAnsi="仿宋" w:hint="eastAsia"/>
          <w:bCs/>
          <w:color w:val="000000" w:themeColor="text1"/>
          <w:sz w:val="24"/>
        </w:rPr>
        <w:t>盖供应</w:t>
      </w:r>
      <w:proofErr w:type="gramEnd"/>
      <w:r w:rsidRPr="00CF77B1">
        <w:rPr>
          <w:rFonts w:ascii="仿宋" w:eastAsia="仿宋" w:hAnsi="仿宋" w:hint="eastAsia"/>
          <w:bCs/>
          <w:color w:val="000000" w:themeColor="text1"/>
          <w:sz w:val="24"/>
        </w:rPr>
        <w:t>商公章。</w:t>
      </w:r>
    </w:p>
    <w:p w14:paraId="51AD0FD6" w14:textId="77777777" w:rsidR="00036A7C" w:rsidRPr="00CF77B1" w:rsidRDefault="00EE5E27">
      <w:pPr>
        <w:spacing w:line="400" w:lineRule="exact"/>
        <w:ind w:firstLineChars="195" w:firstLine="468"/>
        <w:rPr>
          <w:rFonts w:ascii="仿宋" w:eastAsia="仿宋" w:hAnsi="仿宋"/>
          <w:bCs/>
          <w:color w:val="000000" w:themeColor="text1"/>
          <w:sz w:val="24"/>
        </w:rPr>
      </w:pPr>
      <w:r w:rsidRPr="00CF77B1">
        <w:rPr>
          <w:rFonts w:ascii="仿宋" w:eastAsia="仿宋" w:hAnsi="仿宋" w:hint="eastAsia"/>
          <w:bCs/>
          <w:color w:val="000000" w:themeColor="text1"/>
          <w:sz w:val="24"/>
        </w:rPr>
        <w:t>18.5</w:t>
      </w:r>
      <w:r w:rsidRPr="00CF77B1">
        <w:rPr>
          <w:rFonts w:ascii="仿宋" w:eastAsia="仿宋" w:hAnsi="仿宋" w:hint="eastAsia"/>
          <w:b/>
          <w:bCs/>
          <w:color w:val="000000" w:themeColor="text1"/>
          <w:sz w:val="24"/>
        </w:rPr>
        <w:t>（实质性要求）</w:t>
      </w:r>
      <w:r w:rsidRPr="00CF77B1">
        <w:rPr>
          <w:rFonts w:ascii="仿宋" w:eastAsia="仿宋" w:hAnsi="仿宋" w:hint="eastAsia"/>
          <w:bCs/>
          <w:color w:val="000000" w:themeColor="text1"/>
          <w:sz w:val="24"/>
        </w:rPr>
        <w:t>响应文件应由供应</w:t>
      </w:r>
      <w:proofErr w:type="gramStart"/>
      <w:r w:rsidRPr="00CF77B1">
        <w:rPr>
          <w:rFonts w:ascii="仿宋" w:eastAsia="仿宋" w:hAnsi="仿宋" w:hint="eastAsia"/>
          <w:bCs/>
          <w:color w:val="000000" w:themeColor="text1"/>
          <w:sz w:val="24"/>
        </w:rPr>
        <w:t>商法定</w:t>
      </w:r>
      <w:proofErr w:type="gramEnd"/>
      <w:r w:rsidRPr="00CF77B1">
        <w:rPr>
          <w:rFonts w:ascii="仿宋" w:eastAsia="仿宋" w:hAnsi="仿宋" w:hint="eastAsia"/>
          <w:bCs/>
          <w:color w:val="000000" w:themeColor="text1"/>
          <w:sz w:val="24"/>
        </w:rPr>
        <w:t>代表人/主要负责人/本人或其授权代表在响应文件要求的地方签字（注：</w:t>
      </w:r>
      <w:r w:rsidRPr="00CF77B1">
        <w:rPr>
          <w:rFonts w:ascii="仿宋" w:eastAsia="仿宋" w:hAnsi="仿宋" w:hint="eastAsia"/>
          <w:color w:val="000000" w:themeColor="text1"/>
          <w:sz w:val="24"/>
        </w:rPr>
        <w:t>供应商为法人的，应当由其法定代表人或者</w:t>
      </w:r>
      <w:r w:rsidRPr="00CF77B1">
        <w:rPr>
          <w:rFonts w:ascii="仿宋" w:eastAsia="仿宋" w:hAnsi="仿宋" w:hint="eastAsia"/>
          <w:bCs/>
          <w:color w:val="000000" w:themeColor="text1"/>
          <w:sz w:val="24"/>
        </w:rPr>
        <w:t>授权代表</w:t>
      </w:r>
      <w:r w:rsidRPr="00CF77B1">
        <w:rPr>
          <w:rFonts w:ascii="仿宋" w:eastAsia="仿宋" w:hAnsi="仿宋" w:hint="eastAsia"/>
          <w:color w:val="000000" w:themeColor="text1"/>
          <w:sz w:val="24"/>
        </w:rPr>
        <w:t>签字确认；供应商为其他组织的，应当由其主要负责人或者</w:t>
      </w:r>
      <w:r w:rsidRPr="00CF77B1">
        <w:rPr>
          <w:rFonts w:ascii="仿宋" w:eastAsia="仿宋" w:hAnsi="仿宋" w:hint="eastAsia"/>
          <w:bCs/>
          <w:color w:val="000000" w:themeColor="text1"/>
          <w:sz w:val="24"/>
        </w:rPr>
        <w:t>授权代表</w:t>
      </w:r>
      <w:r w:rsidRPr="00CF77B1">
        <w:rPr>
          <w:rFonts w:ascii="仿宋" w:eastAsia="仿宋" w:hAnsi="仿宋" w:hint="eastAsia"/>
          <w:color w:val="000000" w:themeColor="text1"/>
          <w:sz w:val="24"/>
        </w:rPr>
        <w:t>签字确认；供应商为自然人的，应当由其本人或者</w:t>
      </w:r>
      <w:r w:rsidRPr="00CF77B1">
        <w:rPr>
          <w:rFonts w:ascii="仿宋" w:eastAsia="仿宋" w:hAnsi="仿宋" w:hint="eastAsia"/>
          <w:bCs/>
          <w:color w:val="000000" w:themeColor="text1"/>
          <w:sz w:val="24"/>
        </w:rPr>
        <w:t>授权代表</w:t>
      </w:r>
      <w:r w:rsidRPr="00CF77B1">
        <w:rPr>
          <w:rFonts w:ascii="仿宋" w:eastAsia="仿宋" w:hAnsi="仿宋" w:hint="eastAsia"/>
          <w:color w:val="000000" w:themeColor="text1"/>
          <w:sz w:val="24"/>
        </w:rPr>
        <w:t>签字确认</w:t>
      </w:r>
      <w:r w:rsidRPr="00CF77B1">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14:paraId="77457641" w14:textId="77777777" w:rsidR="00036A7C" w:rsidRPr="00CF77B1" w:rsidRDefault="00EE5E27">
      <w:pPr>
        <w:spacing w:line="400" w:lineRule="exact"/>
        <w:ind w:firstLineChars="195" w:firstLine="468"/>
        <w:rPr>
          <w:rFonts w:ascii="仿宋" w:eastAsia="仿宋" w:hAnsi="仿宋"/>
          <w:bCs/>
          <w:color w:val="000000" w:themeColor="text1"/>
          <w:sz w:val="24"/>
        </w:rPr>
      </w:pPr>
      <w:r w:rsidRPr="00CF77B1">
        <w:rPr>
          <w:rFonts w:ascii="仿宋" w:eastAsia="仿宋" w:hAnsi="仿宋" w:hint="eastAsia"/>
          <w:bCs/>
          <w:color w:val="000000" w:themeColor="text1"/>
          <w:sz w:val="24"/>
        </w:rPr>
        <w:t>18.6响应文件正本和副本需要逐页编目编码。</w:t>
      </w:r>
    </w:p>
    <w:p w14:paraId="3ED6A2EF" w14:textId="58D793E6" w:rsidR="00036A7C" w:rsidRPr="00CF77B1" w:rsidRDefault="00EE5E27" w:rsidP="00746CBE">
      <w:pPr>
        <w:tabs>
          <w:tab w:val="left" w:pos="1080"/>
        </w:tabs>
        <w:spacing w:line="400" w:lineRule="exact"/>
        <w:ind w:firstLineChars="192" w:firstLine="461"/>
        <w:rPr>
          <w:rFonts w:ascii="仿宋" w:eastAsia="仿宋" w:hAnsi="仿宋"/>
          <w:color w:val="000000" w:themeColor="text1"/>
          <w:sz w:val="24"/>
        </w:rPr>
      </w:pPr>
      <w:r w:rsidRPr="00CF77B1">
        <w:rPr>
          <w:rFonts w:ascii="仿宋" w:eastAsia="仿宋" w:hAnsi="仿宋" w:hint="eastAsia"/>
          <w:color w:val="000000" w:themeColor="text1"/>
          <w:sz w:val="24"/>
        </w:rPr>
        <w:t>18.7响应文件正本和副本应当采用胶装方式装订成册，不得散装或者合页装订。</w:t>
      </w:r>
    </w:p>
    <w:p w14:paraId="1BD117B8" w14:textId="77777777" w:rsidR="00337828" w:rsidRPr="00CF77B1" w:rsidRDefault="00337828" w:rsidP="00337828">
      <w:pPr>
        <w:tabs>
          <w:tab w:val="left" w:pos="1080"/>
        </w:tabs>
        <w:spacing w:line="400" w:lineRule="exact"/>
        <w:ind w:firstLineChars="192" w:firstLine="461"/>
        <w:rPr>
          <w:rFonts w:ascii="仿宋" w:eastAsia="仿宋" w:hAnsi="仿宋"/>
          <w:color w:val="000000" w:themeColor="text1"/>
          <w:sz w:val="24"/>
        </w:rPr>
      </w:pPr>
      <w:r w:rsidRPr="00CF77B1">
        <w:rPr>
          <w:rFonts w:ascii="仿宋" w:eastAsia="仿宋" w:hAnsi="仿宋" w:hint="eastAsia"/>
          <w:color w:val="000000" w:themeColor="text1"/>
          <w:sz w:val="24"/>
        </w:rPr>
        <w:t>18.8</w:t>
      </w:r>
      <w:r w:rsidRPr="00CF77B1">
        <w:rPr>
          <w:rFonts w:ascii="仿宋" w:eastAsia="仿宋" w:hAnsi="仿宋" w:hint="eastAsia"/>
          <w:b/>
          <w:color w:val="000000" w:themeColor="text1"/>
          <w:sz w:val="24"/>
        </w:rPr>
        <w:t>（实质性要求）</w:t>
      </w:r>
      <w:r w:rsidRPr="00CF77B1">
        <w:rPr>
          <w:rFonts w:ascii="仿宋" w:eastAsia="仿宋" w:hAnsi="仿宋" w:hint="eastAsia"/>
          <w:color w:val="000000" w:themeColor="text1"/>
          <w:sz w:val="24"/>
        </w:rPr>
        <w:t>响应文件应按磋商文件的要求签署、盖章（第八章</w:t>
      </w:r>
      <w:r w:rsidRPr="00CF77B1">
        <w:rPr>
          <w:rFonts w:ascii="仿宋" w:eastAsia="仿宋" w:hAnsi="仿宋"/>
          <w:color w:val="000000" w:themeColor="text1"/>
          <w:sz w:val="24"/>
        </w:rPr>
        <w:t>2.4.6</w:t>
      </w:r>
      <w:r w:rsidRPr="00CF77B1">
        <w:rPr>
          <w:rFonts w:ascii="仿宋" w:eastAsia="仿宋" w:hAnsi="仿宋" w:hint="eastAsia"/>
          <w:color w:val="000000" w:themeColor="text1"/>
          <w:sz w:val="24"/>
        </w:rPr>
        <w:t>规定</w:t>
      </w:r>
      <w:r w:rsidRPr="00CF77B1">
        <w:rPr>
          <w:rFonts w:ascii="仿宋" w:eastAsia="仿宋" w:hAnsi="仿宋"/>
          <w:color w:val="000000" w:themeColor="text1"/>
          <w:sz w:val="24"/>
        </w:rPr>
        <w:lastRenderedPageBreak/>
        <w:t>的</w:t>
      </w:r>
      <w:r w:rsidRPr="00CF77B1">
        <w:rPr>
          <w:rFonts w:ascii="仿宋" w:eastAsia="仿宋" w:hAnsi="仿宋" w:hint="eastAsia"/>
          <w:color w:val="000000" w:themeColor="text1"/>
          <w:sz w:val="24"/>
        </w:rPr>
        <w:t>例外</w:t>
      </w:r>
      <w:r w:rsidRPr="00CF77B1">
        <w:rPr>
          <w:rFonts w:ascii="仿宋" w:eastAsia="仿宋" w:hAnsi="仿宋"/>
          <w:color w:val="000000" w:themeColor="text1"/>
          <w:sz w:val="24"/>
        </w:rPr>
        <w:t>情形除外</w:t>
      </w:r>
      <w:r w:rsidRPr="00CF77B1">
        <w:rPr>
          <w:rFonts w:ascii="仿宋" w:eastAsia="仿宋" w:hAnsi="仿宋" w:hint="eastAsia"/>
          <w:color w:val="000000" w:themeColor="text1"/>
          <w:sz w:val="24"/>
        </w:rPr>
        <w:t>）。</w:t>
      </w:r>
    </w:p>
    <w:p w14:paraId="5F743C53" w14:textId="77777777" w:rsidR="00036A7C" w:rsidRPr="00CF77B1" w:rsidRDefault="00EE5E27" w:rsidP="00746CBE">
      <w:pPr>
        <w:tabs>
          <w:tab w:val="left" w:pos="1080"/>
        </w:tabs>
        <w:spacing w:line="400" w:lineRule="exact"/>
        <w:ind w:firstLineChars="192" w:firstLine="461"/>
        <w:rPr>
          <w:rFonts w:ascii="仿宋" w:eastAsia="仿宋" w:hAnsi="仿宋"/>
          <w:color w:val="000000" w:themeColor="text1"/>
          <w:sz w:val="24"/>
        </w:rPr>
      </w:pPr>
      <w:r w:rsidRPr="00CF77B1">
        <w:rPr>
          <w:rFonts w:ascii="仿宋" w:eastAsia="仿宋" w:hAnsi="仿宋" w:hint="eastAsia"/>
          <w:color w:val="000000" w:themeColor="text1"/>
          <w:sz w:val="24"/>
        </w:rPr>
        <w:t>18.9响应文件统一用</w:t>
      </w:r>
      <w:r w:rsidRPr="00CF77B1">
        <w:rPr>
          <w:rFonts w:ascii="仿宋" w:eastAsia="仿宋" w:hAnsi="仿宋"/>
          <w:color w:val="000000" w:themeColor="text1"/>
          <w:sz w:val="24"/>
        </w:rPr>
        <w:t>A4</w:t>
      </w:r>
      <w:r w:rsidRPr="00CF77B1">
        <w:rPr>
          <w:rFonts w:ascii="仿宋" w:eastAsia="仿宋" w:hAnsi="仿宋" w:hint="eastAsia"/>
          <w:color w:val="000000" w:themeColor="text1"/>
          <w:sz w:val="24"/>
        </w:rPr>
        <w:t>幅面纸印制，除另有规定外。</w:t>
      </w:r>
    </w:p>
    <w:p w14:paraId="093B25BB" w14:textId="77777777" w:rsidR="00036A7C" w:rsidRPr="00CF77B1" w:rsidRDefault="00036A7C">
      <w:pPr>
        <w:tabs>
          <w:tab w:val="left" w:pos="1080"/>
        </w:tabs>
        <w:spacing w:line="400" w:lineRule="exact"/>
        <w:ind w:firstLineChars="192" w:firstLine="463"/>
        <w:rPr>
          <w:rFonts w:ascii="仿宋" w:eastAsia="仿宋" w:hAnsi="仿宋"/>
          <w:b/>
          <w:color w:val="000000" w:themeColor="text1"/>
          <w:sz w:val="24"/>
        </w:rPr>
      </w:pPr>
      <w:bookmarkStart w:id="65" w:name="_Toc217446053"/>
      <w:bookmarkStart w:id="66" w:name="_Toc183682363"/>
      <w:bookmarkStart w:id="67" w:name="_Toc183582226"/>
      <w:bookmarkStart w:id="68" w:name="_Toc89075877"/>
      <w:bookmarkStart w:id="69" w:name="_Toc77400781"/>
    </w:p>
    <w:p w14:paraId="3D2327CA" w14:textId="77777777" w:rsidR="00036A7C" w:rsidRPr="00CF77B1" w:rsidRDefault="00EE5E27">
      <w:pPr>
        <w:tabs>
          <w:tab w:val="left" w:pos="1080"/>
        </w:tabs>
        <w:spacing w:line="400" w:lineRule="exact"/>
        <w:ind w:firstLineChars="192" w:firstLine="463"/>
        <w:rPr>
          <w:rFonts w:ascii="仿宋" w:eastAsia="仿宋" w:hAnsi="仿宋"/>
          <w:b/>
          <w:color w:val="000000" w:themeColor="text1"/>
          <w:sz w:val="24"/>
        </w:rPr>
      </w:pPr>
      <w:r w:rsidRPr="00CF77B1">
        <w:rPr>
          <w:rFonts w:ascii="仿宋" w:eastAsia="仿宋" w:hAnsi="仿宋" w:hint="eastAsia"/>
          <w:b/>
          <w:color w:val="000000" w:themeColor="text1"/>
          <w:sz w:val="24"/>
        </w:rPr>
        <w:t>19.响应文件的密封和标注（不属于本项目磋商小组评审范畴，由采购人、采购代理机构在接收响应文件时及时处理）</w:t>
      </w:r>
    </w:p>
    <w:p w14:paraId="08BA3459" w14:textId="77777777" w:rsidR="00036A7C" w:rsidRPr="00CF77B1" w:rsidRDefault="00EE5E27" w:rsidP="00746CBE">
      <w:pPr>
        <w:tabs>
          <w:tab w:val="left" w:pos="1080"/>
        </w:tabs>
        <w:spacing w:line="400" w:lineRule="exact"/>
        <w:ind w:firstLineChars="192" w:firstLine="461"/>
        <w:rPr>
          <w:rFonts w:ascii="仿宋" w:eastAsia="仿宋" w:hAnsi="仿宋"/>
          <w:color w:val="000000" w:themeColor="text1"/>
          <w:sz w:val="24"/>
        </w:rPr>
      </w:pPr>
      <w:r w:rsidRPr="00CF77B1">
        <w:rPr>
          <w:rFonts w:ascii="仿宋" w:eastAsia="仿宋" w:hAnsi="仿宋" w:hint="eastAsia"/>
          <w:color w:val="000000" w:themeColor="text1"/>
          <w:sz w:val="24"/>
        </w:rPr>
        <w:t>19.1 响应文件可以单独密封包装，也可以所有响应文件密封包装在一个密封袋内。</w:t>
      </w:r>
    </w:p>
    <w:p w14:paraId="6A76E424" w14:textId="77777777" w:rsidR="00036A7C" w:rsidRPr="00CF77B1" w:rsidRDefault="00EE5E27" w:rsidP="00746CBE">
      <w:pPr>
        <w:tabs>
          <w:tab w:val="left" w:pos="1080"/>
        </w:tabs>
        <w:spacing w:line="400" w:lineRule="exact"/>
        <w:ind w:firstLineChars="192" w:firstLine="461"/>
        <w:rPr>
          <w:rFonts w:ascii="仿宋" w:eastAsia="仿宋" w:hAnsi="仿宋"/>
          <w:color w:val="000000" w:themeColor="text1"/>
          <w:sz w:val="24"/>
        </w:rPr>
      </w:pPr>
      <w:r w:rsidRPr="00CF77B1">
        <w:rPr>
          <w:rFonts w:ascii="仿宋" w:eastAsia="仿宋" w:hAnsi="仿宋" w:hint="eastAsia"/>
          <w:color w:val="000000" w:themeColor="text1"/>
          <w:sz w:val="24"/>
        </w:rPr>
        <w:t>19.2 响应文件密封袋的最外层应清楚地标明采购项目名称、采购项目编号、包件号及名称（若有）、供应商名称。</w:t>
      </w:r>
    </w:p>
    <w:p w14:paraId="6E1B208D" w14:textId="77777777" w:rsidR="00036A7C" w:rsidRPr="00CF77B1" w:rsidRDefault="00EE5E27" w:rsidP="00746CBE">
      <w:pPr>
        <w:tabs>
          <w:tab w:val="left" w:pos="1080"/>
        </w:tabs>
        <w:spacing w:line="400" w:lineRule="exact"/>
        <w:ind w:firstLineChars="192" w:firstLine="461"/>
        <w:rPr>
          <w:rFonts w:ascii="仿宋" w:eastAsia="仿宋" w:hAnsi="仿宋"/>
          <w:color w:val="000000" w:themeColor="text1"/>
          <w:sz w:val="24"/>
        </w:rPr>
      </w:pPr>
      <w:r w:rsidRPr="00CF77B1">
        <w:rPr>
          <w:rFonts w:ascii="仿宋" w:eastAsia="仿宋" w:hAnsi="仿宋" w:hint="eastAsia"/>
          <w:color w:val="000000" w:themeColor="text1"/>
          <w:sz w:val="24"/>
        </w:rPr>
        <w:t>19.3 所有外层密封袋的封口处应粘贴牢固。</w:t>
      </w:r>
    </w:p>
    <w:p w14:paraId="21BCBB82" w14:textId="77777777" w:rsidR="00036A7C" w:rsidRPr="00CF77B1" w:rsidRDefault="00EE5E27" w:rsidP="00746CBE">
      <w:pPr>
        <w:tabs>
          <w:tab w:val="left" w:pos="1080"/>
        </w:tabs>
        <w:spacing w:line="400" w:lineRule="exact"/>
        <w:ind w:firstLineChars="192" w:firstLine="461"/>
        <w:rPr>
          <w:rFonts w:ascii="仿宋" w:eastAsia="仿宋" w:hAnsi="仿宋"/>
          <w:color w:val="000000" w:themeColor="text1"/>
          <w:sz w:val="24"/>
        </w:rPr>
      </w:pPr>
      <w:r w:rsidRPr="00CF77B1">
        <w:rPr>
          <w:rFonts w:ascii="仿宋" w:eastAsia="仿宋" w:hAnsi="仿宋" w:hint="eastAsia"/>
          <w:color w:val="000000" w:themeColor="text1"/>
          <w:sz w:val="24"/>
        </w:rPr>
        <w:t>19.4 未密封的响应文件，采购人、采购代理机构将拒收或者在时间允许的范围内，要求修改完善后接收。</w:t>
      </w:r>
    </w:p>
    <w:p w14:paraId="60722E7C" w14:textId="77777777" w:rsidR="00036A7C" w:rsidRPr="00CF77B1" w:rsidRDefault="00036A7C" w:rsidP="00746CBE">
      <w:pPr>
        <w:tabs>
          <w:tab w:val="left" w:pos="1080"/>
        </w:tabs>
        <w:spacing w:line="400" w:lineRule="exact"/>
        <w:ind w:firstLineChars="192" w:firstLine="461"/>
        <w:rPr>
          <w:rFonts w:ascii="仿宋" w:eastAsia="仿宋" w:hAnsi="仿宋"/>
          <w:color w:val="000000" w:themeColor="text1"/>
          <w:sz w:val="24"/>
        </w:rPr>
      </w:pPr>
    </w:p>
    <w:p w14:paraId="176E3719" w14:textId="77777777" w:rsidR="00036A7C" w:rsidRPr="00CF77B1" w:rsidRDefault="00EE5E27">
      <w:pPr>
        <w:tabs>
          <w:tab w:val="left" w:pos="1080"/>
        </w:tabs>
        <w:spacing w:line="400" w:lineRule="exact"/>
        <w:ind w:firstLineChars="192" w:firstLine="463"/>
        <w:rPr>
          <w:rFonts w:ascii="仿宋" w:eastAsia="仿宋" w:hAnsi="仿宋"/>
          <w:b/>
          <w:color w:val="000000" w:themeColor="text1"/>
          <w:sz w:val="24"/>
        </w:rPr>
      </w:pPr>
      <w:r w:rsidRPr="00CF77B1">
        <w:rPr>
          <w:rFonts w:ascii="仿宋" w:eastAsia="仿宋" w:hAnsi="仿宋" w:hint="eastAsia"/>
          <w:b/>
          <w:color w:val="000000" w:themeColor="text1"/>
          <w:sz w:val="24"/>
        </w:rPr>
        <w:t>20.响应文件的递交</w:t>
      </w:r>
    </w:p>
    <w:p w14:paraId="7A446AB5" w14:textId="77777777" w:rsidR="00036A7C" w:rsidRPr="00CF77B1" w:rsidRDefault="00EE5E27" w:rsidP="00746CBE">
      <w:pPr>
        <w:tabs>
          <w:tab w:val="left" w:pos="1080"/>
        </w:tabs>
        <w:spacing w:line="400" w:lineRule="exact"/>
        <w:ind w:firstLineChars="192" w:firstLine="461"/>
        <w:rPr>
          <w:rFonts w:ascii="仿宋" w:eastAsia="仿宋" w:hAnsi="仿宋"/>
          <w:color w:val="000000" w:themeColor="text1"/>
          <w:sz w:val="24"/>
        </w:rPr>
      </w:pPr>
      <w:r w:rsidRPr="00CF77B1">
        <w:rPr>
          <w:rFonts w:ascii="仿宋" w:eastAsia="仿宋" w:hAnsi="仿宋"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DBE9D89" w14:textId="77777777" w:rsidR="00036A7C" w:rsidRPr="00CF77B1" w:rsidRDefault="00EE5E27" w:rsidP="00746CBE">
      <w:pPr>
        <w:tabs>
          <w:tab w:val="left" w:pos="1080"/>
        </w:tabs>
        <w:spacing w:line="400" w:lineRule="exact"/>
        <w:ind w:firstLineChars="192" w:firstLine="461"/>
        <w:rPr>
          <w:rFonts w:ascii="仿宋" w:eastAsia="仿宋" w:hAnsi="仿宋"/>
          <w:color w:val="000000" w:themeColor="text1"/>
          <w:sz w:val="24"/>
        </w:rPr>
      </w:pPr>
      <w:r w:rsidRPr="00CF77B1">
        <w:rPr>
          <w:rFonts w:ascii="仿宋" w:eastAsia="仿宋" w:hAnsi="仿宋" w:hint="eastAsia"/>
          <w:color w:val="000000" w:themeColor="text1"/>
          <w:sz w:val="24"/>
        </w:rPr>
        <w:t>20.2 采购代理机构将向通过资格审查的供应商</w:t>
      </w:r>
      <w:proofErr w:type="gramStart"/>
      <w:r w:rsidRPr="00CF77B1">
        <w:rPr>
          <w:rFonts w:ascii="仿宋" w:eastAsia="仿宋" w:hAnsi="仿宋" w:hint="eastAsia"/>
          <w:color w:val="000000" w:themeColor="text1"/>
          <w:sz w:val="24"/>
        </w:rPr>
        <w:t>发出磋商</w:t>
      </w:r>
      <w:proofErr w:type="gramEnd"/>
      <w:r w:rsidRPr="00CF77B1">
        <w:rPr>
          <w:rFonts w:ascii="仿宋" w:eastAsia="仿宋" w:hAnsi="仿宋" w:hint="eastAsia"/>
          <w:color w:val="000000" w:themeColor="text1"/>
          <w:sz w:val="24"/>
        </w:rPr>
        <w:t>邀请；告知未通过资格审查的供应商未通过的原因。</w:t>
      </w:r>
    </w:p>
    <w:p w14:paraId="04AE6D4F" w14:textId="3258B853" w:rsidR="00036A7C" w:rsidRPr="00CF77B1" w:rsidRDefault="00EE5E27" w:rsidP="00746CBE">
      <w:pPr>
        <w:tabs>
          <w:tab w:val="left" w:pos="1080"/>
        </w:tabs>
        <w:spacing w:line="400" w:lineRule="exact"/>
        <w:ind w:firstLineChars="192" w:firstLine="461"/>
        <w:rPr>
          <w:rFonts w:ascii="仿宋" w:eastAsia="仿宋" w:hAnsi="仿宋"/>
          <w:color w:val="000000" w:themeColor="text1"/>
          <w:sz w:val="24"/>
        </w:rPr>
      </w:pPr>
      <w:r w:rsidRPr="00CF77B1">
        <w:rPr>
          <w:rFonts w:ascii="仿宋" w:eastAsia="仿宋" w:hAnsi="仿宋" w:hint="eastAsia"/>
          <w:color w:val="000000" w:themeColor="text1"/>
          <w:sz w:val="24"/>
        </w:rPr>
        <w:t>20.3 报价表在磋商后，磋商小组要求供应商进行报价时递交。</w:t>
      </w:r>
    </w:p>
    <w:p w14:paraId="32A42FB0" w14:textId="77777777" w:rsidR="00036A7C" w:rsidRPr="00CF77B1" w:rsidRDefault="00EE5E27" w:rsidP="00746CBE">
      <w:pPr>
        <w:tabs>
          <w:tab w:val="left" w:pos="1080"/>
        </w:tabs>
        <w:spacing w:line="400" w:lineRule="exact"/>
        <w:ind w:firstLineChars="192" w:firstLine="461"/>
        <w:rPr>
          <w:rFonts w:ascii="仿宋" w:eastAsia="仿宋" w:hAnsi="仿宋"/>
          <w:color w:val="000000" w:themeColor="text1"/>
          <w:sz w:val="24"/>
        </w:rPr>
      </w:pPr>
      <w:r w:rsidRPr="00CF77B1">
        <w:rPr>
          <w:rFonts w:ascii="仿宋" w:eastAsia="仿宋" w:hAnsi="仿宋" w:hint="eastAsia"/>
          <w:color w:val="000000" w:themeColor="text1"/>
          <w:sz w:val="24"/>
        </w:rPr>
        <w:t>20.4 本次采购不接收邮寄的响应文件。</w:t>
      </w:r>
    </w:p>
    <w:p w14:paraId="5FC6516C" w14:textId="77777777" w:rsidR="00036A7C" w:rsidRPr="00CF77B1" w:rsidRDefault="00036A7C" w:rsidP="00746CBE">
      <w:pPr>
        <w:tabs>
          <w:tab w:val="left" w:pos="1080"/>
        </w:tabs>
        <w:spacing w:line="400" w:lineRule="exact"/>
        <w:ind w:firstLineChars="192" w:firstLine="461"/>
        <w:rPr>
          <w:rFonts w:ascii="仿宋" w:eastAsia="仿宋" w:hAnsi="仿宋"/>
          <w:color w:val="000000" w:themeColor="text1"/>
          <w:sz w:val="24"/>
        </w:rPr>
      </w:pPr>
    </w:p>
    <w:p w14:paraId="562E77F2" w14:textId="77777777" w:rsidR="00036A7C" w:rsidRPr="00CF77B1" w:rsidRDefault="00EE5E27">
      <w:pPr>
        <w:tabs>
          <w:tab w:val="left" w:pos="1080"/>
        </w:tabs>
        <w:spacing w:line="400" w:lineRule="exact"/>
        <w:ind w:firstLineChars="192" w:firstLine="463"/>
        <w:rPr>
          <w:rFonts w:ascii="仿宋" w:eastAsia="仿宋" w:hAnsi="仿宋"/>
          <w:b/>
          <w:color w:val="000000" w:themeColor="text1"/>
          <w:sz w:val="24"/>
        </w:rPr>
      </w:pPr>
      <w:bookmarkStart w:id="70" w:name="_Toc183582228"/>
      <w:bookmarkStart w:id="71" w:name="_Toc217446055"/>
      <w:bookmarkStart w:id="72" w:name="_Toc183682365"/>
      <w:bookmarkEnd w:id="65"/>
      <w:bookmarkEnd w:id="66"/>
      <w:bookmarkEnd w:id="67"/>
      <w:bookmarkEnd w:id="68"/>
      <w:bookmarkEnd w:id="69"/>
      <w:r w:rsidRPr="00CF77B1">
        <w:rPr>
          <w:rFonts w:ascii="仿宋" w:eastAsia="仿宋" w:hAnsi="仿宋" w:hint="eastAsia"/>
          <w:b/>
          <w:color w:val="000000" w:themeColor="text1"/>
          <w:sz w:val="24"/>
        </w:rPr>
        <w:t>21.响应文件的修改和撤回（补充、修改响应文件的密封和标注按照本章“19.响应文件的密封和标注”规定处理）</w:t>
      </w:r>
    </w:p>
    <w:p w14:paraId="4FBC6557" w14:textId="77777777" w:rsidR="00036A7C" w:rsidRPr="00CF77B1" w:rsidRDefault="00EE5E27">
      <w:pPr>
        <w:pStyle w:val="a5"/>
        <w:spacing w:line="40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21</w:t>
      </w:r>
      <w:r w:rsidRPr="00CF77B1">
        <w:rPr>
          <w:rFonts w:ascii="仿宋" w:eastAsia="仿宋" w:hAnsi="仿宋"/>
          <w:color w:val="000000" w:themeColor="text1"/>
          <w:sz w:val="24"/>
        </w:rPr>
        <w:t>.</w:t>
      </w:r>
      <w:r w:rsidRPr="00CF77B1">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988A010" w14:textId="77777777" w:rsidR="00036A7C" w:rsidRPr="00CF77B1" w:rsidRDefault="00EE5E27">
      <w:pPr>
        <w:adjustRightInd w:val="0"/>
        <w:snapToGrid w:val="0"/>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21</w:t>
      </w:r>
      <w:r w:rsidRPr="00CF77B1">
        <w:rPr>
          <w:rFonts w:ascii="仿宋" w:eastAsia="仿宋" w:hAnsi="仿宋"/>
          <w:color w:val="000000" w:themeColor="text1"/>
          <w:sz w:val="24"/>
        </w:rPr>
        <w:t>.</w:t>
      </w:r>
      <w:r w:rsidRPr="00CF77B1">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14:paraId="5971370A" w14:textId="77777777" w:rsidR="00036A7C" w:rsidRPr="00CF77B1" w:rsidRDefault="00EE5E27">
      <w:pPr>
        <w:adjustRightInd w:val="0"/>
        <w:snapToGrid w:val="0"/>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21</w:t>
      </w:r>
      <w:r w:rsidRPr="00CF77B1">
        <w:rPr>
          <w:rFonts w:ascii="仿宋" w:eastAsia="仿宋" w:hAnsi="仿宋"/>
          <w:color w:val="000000" w:themeColor="text1"/>
          <w:sz w:val="24"/>
        </w:rPr>
        <w:t>.</w:t>
      </w:r>
      <w:r w:rsidRPr="00CF77B1">
        <w:rPr>
          <w:rFonts w:ascii="仿宋" w:eastAsia="仿宋" w:hAnsi="仿宋" w:hint="eastAsia"/>
          <w:color w:val="000000" w:themeColor="text1"/>
          <w:sz w:val="24"/>
        </w:rPr>
        <w:t>3供应商不得在递交截止时间起至响应文件有效期期满前撤销其响应文件。否则其磋商保证金将按相关规定</w:t>
      </w:r>
      <w:r w:rsidR="00B6360A" w:rsidRPr="00CF77B1">
        <w:rPr>
          <w:rFonts w:ascii="仿宋" w:eastAsia="仿宋" w:hAnsi="仿宋" w:hint="eastAsia"/>
          <w:color w:val="000000" w:themeColor="text1"/>
          <w:sz w:val="24"/>
        </w:rPr>
        <w:t>不予退还</w:t>
      </w:r>
      <w:r w:rsidRPr="00CF77B1">
        <w:rPr>
          <w:rFonts w:ascii="仿宋" w:eastAsia="仿宋" w:hAnsi="仿宋" w:hint="eastAsia"/>
          <w:color w:val="000000" w:themeColor="text1"/>
          <w:sz w:val="24"/>
        </w:rPr>
        <w:t>。</w:t>
      </w:r>
    </w:p>
    <w:p w14:paraId="6759616F" w14:textId="77777777" w:rsidR="00036A7C" w:rsidRPr="00CF77B1" w:rsidRDefault="00EE5E27">
      <w:pPr>
        <w:spacing w:line="40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21.4供应商对其提交的响应文件的真实性、合法性承担法律责任。</w:t>
      </w:r>
      <w:bookmarkEnd w:id="70"/>
      <w:bookmarkEnd w:id="71"/>
      <w:bookmarkEnd w:id="72"/>
    </w:p>
    <w:p w14:paraId="6AFBC141" w14:textId="77777777" w:rsidR="00036A7C" w:rsidRPr="00CF77B1" w:rsidRDefault="00036A7C">
      <w:pPr>
        <w:pStyle w:val="2"/>
        <w:keepNext w:val="0"/>
        <w:keepLines w:val="0"/>
        <w:spacing w:before="0" w:after="0" w:line="400" w:lineRule="exact"/>
        <w:jc w:val="center"/>
        <w:rPr>
          <w:rFonts w:ascii="仿宋" w:eastAsia="仿宋" w:hAnsi="仿宋"/>
          <w:color w:val="000000" w:themeColor="text1"/>
          <w:sz w:val="24"/>
        </w:rPr>
      </w:pPr>
    </w:p>
    <w:p w14:paraId="5731C3F6" w14:textId="77777777" w:rsidR="00036A7C" w:rsidRPr="00CF77B1" w:rsidRDefault="00EE5E27">
      <w:pPr>
        <w:pStyle w:val="2"/>
        <w:keepNext w:val="0"/>
        <w:keepLines w:val="0"/>
        <w:spacing w:line="400" w:lineRule="exact"/>
        <w:jc w:val="center"/>
        <w:rPr>
          <w:rFonts w:ascii="仿宋" w:eastAsia="仿宋" w:hAnsi="仿宋"/>
          <w:color w:val="000000" w:themeColor="text1"/>
        </w:rPr>
      </w:pPr>
      <w:bookmarkStart w:id="73" w:name="_Toc77400782"/>
      <w:bookmarkStart w:id="74" w:name="_Toc89075878"/>
      <w:bookmarkStart w:id="75" w:name="_Toc183582231"/>
      <w:bookmarkStart w:id="76" w:name="_Toc183682368"/>
      <w:bookmarkStart w:id="77" w:name="_Toc217446056"/>
      <w:r w:rsidRPr="00CF77B1">
        <w:rPr>
          <w:rFonts w:ascii="仿宋" w:eastAsia="仿宋" w:hAnsi="仿宋" w:hint="eastAsia"/>
          <w:color w:val="000000" w:themeColor="text1"/>
        </w:rPr>
        <w:t>五、评审</w:t>
      </w:r>
    </w:p>
    <w:p w14:paraId="2B379D32" w14:textId="77777777" w:rsidR="00036A7C" w:rsidRPr="00CF77B1" w:rsidRDefault="00036A7C">
      <w:pPr>
        <w:rPr>
          <w:rFonts w:ascii="仿宋" w:eastAsia="仿宋" w:hAnsi="仿宋"/>
          <w:color w:val="000000" w:themeColor="text1"/>
        </w:rPr>
      </w:pPr>
    </w:p>
    <w:p w14:paraId="0F963F10" w14:textId="77777777" w:rsidR="00036A7C" w:rsidRPr="00CF77B1" w:rsidRDefault="00EE5E27">
      <w:pPr>
        <w:pStyle w:val="2"/>
        <w:keepNext w:val="0"/>
        <w:keepLines w:val="0"/>
        <w:spacing w:line="400" w:lineRule="exact"/>
        <w:ind w:firstLineChars="200" w:firstLine="482"/>
        <w:rPr>
          <w:rFonts w:ascii="仿宋" w:eastAsia="仿宋" w:hAnsi="仿宋"/>
          <w:b w:val="0"/>
          <w:color w:val="000000" w:themeColor="text1"/>
          <w:sz w:val="24"/>
          <w:szCs w:val="24"/>
        </w:rPr>
      </w:pPr>
      <w:r w:rsidRPr="00CF77B1">
        <w:rPr>
          <w:rFonts w:ascii="仿宋" w:eastAsia="仿宋" w:hAnsi="仿宋" w:hint="eastAsia"/>
          <w:color w:val="000000" w:themeColor="text1"/>
          <w:sz w:val="24"/>
          <w:szCs w:val="24"/>
        </w:rPr>
        <w:t>22.</w:t>
      </w:r>
      <w:r w:rsidRPr="00CF77B1">
        <w:rPr>
          <w:rFonts w:ascii="仿宋" w:eastAsia="仿宋" w:hAnsi="仿宋" w:hint="eastAsia"/>
          <w:b w:val="0"/>
          <w:color w:val="000000" w:themeColor="text1"/>
          <w:sz w:val="24"/>
          <w:szCs w:val="24"/>
        </w:rPr>
        <w:t>磋商小组的组建及其评审工作按照有关法律制度和本文件第</w:t>
      </w:r>
      <w:r w:rsidR="007B63C3" w:rsidRPr="00CF77B1">
        <w:rPr>
          <w:rFonts w:ascii="仿宋" w:eastAsia="仿宋" w:hAnsi="仿宋" w:hint="eastAsia"/>
          <w:b w:val="0"/>
          <w:color w:val="000000" w:themeColor="text1"/>
          <w:sz w:val="24"/>
          <w:szCs w:val="24"/>
        </w:rPr>
        <w:t>八</w:t>
      </w:r>
      <w:r w:rsidRPr="00CF77B1">
        <w:rPr>
          <w:rFonts w:ascii="仿宋" w:eastAsia="仿宋" w:hAnsi="仿宋" w:hint="eastAsia"/>
          <w:b w:val="0"/>
          <w:color w:val="000000" w:themeColor="text1"/>
          <w:sz w:val="24"/>
          <w:szCs w:val="24"/>
        </w:rPr>
        <w:t>章的规定进行。</w:t>
      </w:r>
    </w:p>
    <w:p w14:paraId="11FE0F9F" w14:textId="77777777" w:rsidR="00036A7C" w:rsidRPr="00CF77B1" w:rsidRDefault="00036A7C">
      <w:pPr>
        <w:pStyle w:val="2"/>
        <w:keepNext w:val="0"/>
        <w:keepLines w:val="0"/>
        <w:spacing w:line="400" w:lineRule="exact"/>
        <w:jc w:val="center"/>
        <w:rPr>
          <w:rFonts w:ascii="仿宋" w:eastAsia="仿宋" w:hAnsi="仿宋"/>
          <w:b w:val="0"/>
          <w:color w:val="000000" w:themeColor="text1"/>
          <w:sz w:val="24"/>
          <w:szCs w:val="24"/>
        </w:rPr>
      </w:pPr>
    </w:p>
    <w:p w14:paraId="5AAA1330" w14:textId="77777777" w:rsidR="00036A7C" w:rsidRPr="00CF77B1" w:rsidRDefault="00EE5E27">
      <w:pPr>
        <w:pStyle w:val="2"/>
        <w:keepNext w:val="0"/>
        <w:keepLines w:val="0"/>
        <w:spacing w:line="400" w:lineRule="exact"/>
        <w:jc w:val="center"/>
        <w:rPr>
          <w:rFonts w:ascii="仿宋" w:eastAsia="仿宋" w:hAnsi="仿宋"/>
          <w:color w:val="000000" w:themeColor="text1"/>
        </w:rPr>
      </w:pPr>
      <w:r w:rsidRPr="00CF77B1">
        <w:rPr>
          <w:rFonts w:ascii="仿宋" w:eastAsia="仿宋" w:hAnsi="仿宋" w:hint="eastAsia"/>
          <w:color w:val="000000" w:themeColor="text1"/>
        </w:rPr>
        <w:t>六、成交事项</w:t>
      </w:r>
    </w:p>
    <w:p w14:paraId="49AEFCC4" w14:textId="77777777" w:rsidR="00036A7C" w:rsidRPr="00CF77B1" w:rsidRDefault="00036A7C">
      <w:pPr>
        <w:rPr>
          <w:rFonts w:ascii="仿宋" w:eastAsia="仿宋" w:hAnsi="仿宋"/>
          <w:color w:val="000000" w:themeColor="text1"/>
        </w:rPr>
      </w:pPr>
    </w:p>
    <w:p w14:paraId="5923CD5C" w14:textId="77777777" w:rsidR="00036A7C" w:rsidRPr="00CF77B1" w:rsidRDefault="00EE5E27">
      <w:pPr>
        <w:pStyle w:val="2"/>
        <w:keepNext w:val="0"/>
        <w:keepLines w:val="0"/>
        <w:spacing w:after="0" w:line="400" w:lineRule="exact"/>
        <w:ind w:firstLineChars="200" w:firstLine="482"/>
        <w:rPr>
          <w:rFonts w:ascii="仿宋" w:eastAsia="仿宋" w:hAnsi="仿宋"/>
          <w:color w:val="000000" w:themeColor="text1"/>
          <w:sz w:val="24"/>
          <w:szCs w:val="24"/>
        </w:rPr>
      </w:pPr>
      <w:r w:rsidRPr="00CF77B1">
        <w:rPr>
          <w:rFonts w:ascii="仿宋" w:eastAsia="仿宋" w:hAnsi="仿宋" w:hint="eastAsia"/>
          <w:color w:val="000000" w:themeColor="text1"/>
          <w:sz w:val="24"/>
          <w:szCs w:val="24"/>
        </w:rPr>
        <w:t>23.确定成交供应商</w:t>
      </w:r>
    </w:p>
    <w:p w14:paraId="4D8A1A50" w14:textId="77777777" w:rsidR="00036A7C" w:rsidRPr="00CF77B1"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方式</w:t>
      </w:r>
      <w:proofErr w:type="gramStart"/>
      <w:r w:rsidRPr="00CF77B1">
        <w:rPr>
          <w:rFonts w:ascii="仿宋" w:eastAsia="仿宋" w:hAnsi="仿宋" w:hint="eastAsia"/>
          <w:b w:val="0"/>
          <w:color w:val="000000" w:themeColor="text1"/>
          <w:sz w:val="24"/>
          <w:szCs w:val="24"/>
        </w:rPr>
        <w:t>一</w:t>
      </w:r>
      <w:proofErr w:type="gramEnd"/>
      <w:r w:rsidRPr="00CF77B1">
        <w:rPr>
          <w:rFonts w:ascii="仿宋" w:eastAsia="仿宋" w:hAnsi="仿宋" w:hint="eastAsia"/>
          <w:b w:val="0"/>
          <w:color w:val="000000" w:themeColor="text1"/>
          <w:sz w:val="24"/>
          <w:szCs w:val="24"/>
        </w:rPr>
        <w:t>：采购人将按磋商小组推荐的成交候选供应商顺序确定成交供应商。</w:t>
      </w:r>
    </w:p>
    <w:p w14:paraId="46204B60" w14:textId="77777777" w:rsidR="00036A7C" w:rsidRPr="00CF77B1"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方式二：采购人</w:t>
      </w:r>
      <w:proofErr w:type="gramStart"/>
      <w:r w:rsidRPr="00CF77B1">
        <w:rPr>
          <w:rFonts w:ascii="仿宋" w:eastAsia="仿宋" w:hAnsi="仿宋" w:hint="eastAsia"/>
          <w:b w:val="0"/>
          <w:color w:val="000000" w:themeColor="text1"/>
          <w:sz w:val="24"/>
          <w:szCs w:val="24"/>
        </w:rPr>
        <w:t>授权磋商</w:t>
      </w:r>
      <w:proofErr w:type="gramEnd"/>
      <w:r w:rsidRPr="00CF77B1">
        <w:rPr>
          <w:rFonts w:ascii="仿宋" w:eastAsia="仿宋" w:hAnsi="仿宋" w:hint="eastAsia"/>
          <w:b w:val="0"/>
          <w:color w:val="000000" w:themeColor="text1"/>
          <w:sz w:val="24"/>
          <w:szCs w:val="24"/>
        </w:rPr>
        <w:t>小组根据综合评分排名直接确定成交供应商。</w:t>
      </w:r>
    </w:p>
    <w:p w14:paraId="5FF87352" w14:textId="086A7B27" w:rsidR="00036A7C" w:rsidRPr="00CF77B1"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本项目采用方式</w:t>
      </w:r>
      <w:proofErr w:type="gramStart"/>
      <w:r w:rsidR="005F696A" w:rsidRPr="00CF77B1">
        <w:rPr>
          <w:rFonts w:ascii="仿宋" w:eastAsia="仿宋" w:hAnsi="仿宋" w:hint="eastAsia"/>
          <w:b w:val="0"/>
          <w:color w:val="000000" w:themeColor="text1"/>
          <w:sz w:val="24"/>
          <w:szCs w:val="24"/>
        </w:rPr>
        <w:t>一</w:t>
      </w:r>
      <w:proofErr w:type="gramEnd"/>
      <w:r w:rsidRPr="00CF77B1">
        <w:rPr>
          <w:rFonts w:ascii="仿宋" w:eastAsia="仿宋" w:hAnsi="仿宋" w:hint="eastAsia"/>
          <w:b w:val="0"/>
          <w:color w:val="000000" w:themeColor="text1"/>
          <w:sz w:val="24"/>
          <w:szCs w:val="24"/>
        </w:rPr>
        <w:t>确定成交供应商。</w:t>
      </w:r>
    </w:p>
    <w:p w14:paraId="596CFBA3" w14:textId="77777777" w:rsidR="00036A7C" w:rsidRPr="00CF77B1"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23.1采购代理机构自评审结束后2个工作日内将磋商报告及有关资料送交采购人确定成交供应商。</w:t>
      </w:r>
    </w:p>
    <w:p w14:paraId="44FE76CE" w14:textId="77777777" w:rsidR="00036A7C" w:rsidRPr="00CF77B1"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23.2采购人</w:t>
      </w:r>
      <w:proofErr w:type="gramStart"/>
      <w:r w:rsidRPr="00CF77B1">
        <w:rPr>
          <w:rFonts w:ascii="仿宋" w:eastAsia="仿宋" w:hAnsi="仿宋" w:hint="eastAsia"/>
          <w:b w:val="0"/>
          <w:color w:val="000000" w:themeColor="text1"/>
          <w:sz w:val="24"/>
          <w:szCs w:val="24"/>
        </w:rPr>
        <w:t>收到磋商</w:t>
      </w:r>
      <w:proofErr w:type="gramEnd"/>
      <w:r w:rsidRPr="00CF77B1">
        <w:rPr>
          <w:rFonts w:ascii="仿宋" w:eastAsia="仿宋" w:hAnsi="仿宋" w:hint="eastAsia"/>
          <w:b w:val="0"/>
          <w:color w:val="000000" w:themeColor="text1"/>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CF77B1">
        <w:rPr>
          <w:rFonts w:ascii="仿宋" w:eastAsia="仿宋" w:hAnsi="仿宋" w:hint="eastAsia"/>
          <w:b w:val="0"/>
          <w:color w:val="000000" w:themeColor="text1"/>
          <w:sz w:val="24"/>
          <w:szCs w:val="24"/>
        </w:rPr>
        <w:t>供应商且不</w:t>
      </w:r>
      <w:proofErr w:type="gramEnd"/>
      <w:r w:rsidRPr="00CF77B1">
        <w:rPr>
          <w:rFonts w:ascii="仿宋" w:eastAsia="仿宋" w:hAnsi="仿宋" w:hint="eastAsia"/>
          <w:b w:val="0"/>
          <w:color w:val="000000" w:themeColor="text1"/>
          <w:sz w:val="24"/>
          <w:szCs w:val="24"/>
        </w:rPr>
        <w:t>提出异议的，视为</w:t>
      </w:r>
      <w:proofErr w:type="gramStart"/>
      <w:r w:rsidRPr="00CF77B1">
        <w:rPr>
          <w:rFonts w:ascii="仿宋" w:eastAsia="仿宋" w:hAnsi="仿宋" w:hint="eastAsia"/>
          <w:b w:val="0"/>
          <w:color w:val="000000" w:themeColor="text1"/>
          <w:sz w:val="24"/>
          <w:szCs w:val="24"/>
        </w:rPr>
        <w:t>确定磋商</w:t>
      </w:r>
      <w:proofErr w:type="gramEnd"/>
      <w:r w:rsidRPr="00CF77B1">
        <w:rPr>
          <w:rFonts w:ascii="仿宋" w:eastAsia="仿宋" w:hAnsi="仿宋" w:hint="eastAsia"/>
          <w:b w:val="0"/>
          <w:color w:val="000000" w:themeColor="text1"/>
          <w:sz w:val="24"/>
          <w:szCs w:val="24"/>
        </w:rPr>
        <w:t>报告提出的排序第一的供应商为成交供应商。</w:t>
      </w:r>
    </w:p>
    <w:p w14:paraId="71208776" w14:textId="77777777" w:rsidR="00036A7C" w:rsidRPr="00CF77B1"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23.3采购人确定成交供应</w:t>
      </w:r>
      <w:proofErr w:type="gramStart"/>
      <w:r w:rsidRPr="00CF77B1">
        <w:rPr>
          <w:rFonts w:ascii="仿宋" w:eastAsia="仿宋" w:hAnsi="仿宋" w:hint="eastAsia"/>
          <w:b w:val="0"/>
          <w:color w:val="000000" w:themeColor="text1"/>
          <w:sz w:val="24"/>
          <w:szCs w:val="24"/>
        </w:rPr>
        <w:t>商过程</w:t>
      </w:r>
      <w:proofErr w:type="gramEnd"/>
      <w:r w:rsidRPr="00CF77B1">
        <w:rPr>
          <w:rFonts w:ascii="仿宋" w:eastAsia="仿宋" w:hAnsi="仿宋" w:hint="eastAsia"/>
          <w:b w:val="0"/>
          <w:color w:val="000000" w:themeColor="text1"/>
          <w:sz w:val="24"/>
          <w:szCs w:val="24"/>
        </w:rPr>
        <w:t>中，发现成交候选供应商有下列情形之一的，应当不予确定其为成交供应商：</w:t>
      </w:r>
    </w:p>
    <w:p w14:paraId="07F9B6C7" w14:textId="77777777" w:rsidR="00036A7C" w:rsidRPr="00CF77B1"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（1）发现成交候选供应</w:t>
      </w:r>
      <w:proofErr w:type="gramStart"/>
      <w:r w:rsidRPr="00CF77B1">
        <w:rPr>
          <w:rFonts w:ascii="仿宋" w:eastAsia="仿宋" w:hAnsi="仿宋" w:hint="eastAsia"/>
          <w:b w:val="0"/>
          <w:color w:val="000000" w:themeColor="text1"/>
          <w:sz w:val="24"/>
          <w:szCs w:val="24"/>
        </w:rPr>
        <w:t>商存在</w:t>
      </w:r>
      <w:proofErr w:type="gramEnd"/>
      <w:r w:rsidRPr="00CF77B1">
        <w:rPr>
          <w:rFonts w:ascii="仿宋" w:eastAsia="仿宋" w:hAnsi="仿宋" w:hint="eastAsia"/>
          <w:b w:val="0"/>
          <w:color w:val="000000" w:themeColor="text1"/>
          <w:sz w:val="24"/>
          <w:szCs w:val="24"/>
        </w:rPr>
        <w:t>禁止参加本项目采购活动的违法行为的；</w:t>
      </w:r>
    </w:p>
    <w:p w14:paraId="11E59BFB" w14:textId="77777777" w:rsidR="00036A7C" w:rsidRPr="00CF77B1"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（2）成交候选供应商因不可抗力，不能继续参加政府采购活动；</w:t>
      </w:r>
    </w:p>
    <w:p w14:paraId="309D9BB0" w14:textId="77777777" w:rsidR="00036A7C" w:rsidRPr="00CF77B1"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（3）成交候选供应商无偿赠与或者低于成本价竞争；</w:t>
      </w:r>
    </w:p>
    <w:p w14:paraId="296A8EEC" w14:textId="77777777" w:rsidR="00036A7C" w:rsidRPr="00CF77B1"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（4）成交候选供应商提供虚假材料；</w:t>
      </w:r>
    </w:p>
    <w:p w14:paraId="77F9C15B" w14:textId="77777777" w:rsidR="00036A7C" w:rsidRPr="00CF77B1"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（5）成交候选供应商恶意串通。</w:t>
      </w:r>
    </w:p>
    <w:p w14:paraId="437BC728" w14:textId="77777777" w:rsidR="00036A7C" w:rsidRPr="00CF77B1" w:rsidRDefault="00036A7C">
      <w:pPr>
        <w:rPr>
          <w:rFonts w:ascii="仿宋" w:eastAsia="仿宋" w:hAnsi="仿宋"/>
          <w:color w:val="000000" w:themeColor="text1"/>
        </w:rPr>
      </w:pPr>
    </w:p>
    <w:p w14:paraId="5095DD93" w14:textId="08CABFFF" w:rsidR="00036A7C" w:rsidRPr="00CF77B1" w:rsidRDefault="00EE5E27">
      <w:pPr>
        <w:pStyle w:val="2"/>
        <w:keepNext w:val="0"/>
        <w:keepLines w:val="0"/>
        <w:spacing w:before="0" w:after="0" w:line="400" w:lineRule="exact"/>
        <w:ind w:firstLineChars="200" w:firstLine="482"/>
        <w:rPr>
          <w:rFonts w:ascii="仿宋" w:eastAsia="仿宋" w:hAnsi="仿宋"/>
          <w:color w:val="000000" w:themeColor="text1"/>
          <w:sz w:val="24"/>
          <w:szCs w:val="24"/>
        </w:rPr>
      </w:pPr>
      <w:r w:rsidRPr="00CF77B1">
        <w:rPr>
          <w:rFonts w:ascii="仿宋" w:eastAsia="仿宋" w:hAnsi="仿宋" w:hint="eastAsia"/>
          <w:color w:val="000000" w:themeColor="text1"/>
          <w:sz w:val="24"/>
          <w:szCs w:val="24"/>
        </w:rPr>
        <w:t>2</w:t>
      </w:r>
      <w:r w:rsidR="0046586E" w:rsidRPr="00CF77B1">
        <w:rPr>
          <w:rFonts w:ascii="仿宋" w:eastAsia="仿宋" w:hAnsi="仿宋"/>
          <w:color w:val="000000" w:themeColor="text1"/>
          <w:sz w:val="24"/>
          <w:szCs w:val="24"/>
        </w:rPr>
        <w:t>4</w:t>
      </w:r>
      <w:r w:rsidRPr="00CF77B1">
        <w:rPr>
          <w:rFonts w:ascii="仿宋" w:eastAsia="仿宋" w:hAnsi="仿宋" w:hint="eastAsia"/>
          <w:color w:val="000000" w:themeColor="text1"/>
          <w:sz w:val="24"/>
          <w:szCs w:val="24"/>
        </w:rPr>
        <w:t>.成交结果</w:t>
      </w:r>
    </w:p>
    <w:p w14:paraId="20623050" w14:textId="2495CB28" w:rsidR="00036A7C" w:rsidRPr="00CF77B1" w:rsidRDefault="00EE5E27" w:rsidP="005F696A">
      <w:pPr>
        <w:pStyle w:val="2"/>
        <w:keepNext w:val="0"/>
        <w:keepLines w:val="0"/>
        <w:spacing w:before="0" w:after="0" w:line="46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w:t>
      </w:r>
      <w:r w:rsidR="0046586E" w:rsidRPr="00CF77B1">
        <w:rPr>
          <w:rFonts w:ascii="仿宋" w:eastAsia="仿宋" w:hAnsi="仿宋"/>
          <w:b w:val="0"/>
          <w:color w:val="000000" w:themeColor="text1"/>
          <w:sz w:val="24"/>
          <w:szCs w:val="24"/>
        </w:rPr>
        <w:t>4</w:t>
      </w:r>
      <w:r w:rsidRPr="00CF77B1">
        <w:rPr>
          <w:rFonts w:ascii="仿宋" w:eastAsia="仿宋" w:hAnsi="仿宋" w:hint="eastAsia"/>
          <w:b w:val="0"/>
          <w:color w:val="000000" w:themeColor="text1"/>
          <w:sz w:val="24"/>
          <w:szCs w:val="24"/>
        </w:rPr>
        <w:t>.1采购人确定成交供应商后，将及时书面通知采购代理机构，发出成交通知书并发布成交结果公告。</w:t>
      </w:r>
    </w:p>
    <w:p w14:paraId="71E433B8" w14:textId="7CCAAAE1" w:rsidR="00036A7C" w:rsidRPr="00CF77B1" w:rsidRDefault="00EE5E27" w:rsidP="005F696A">
      <w:pPr>
        <w:spacing w:line="460" w:lineRule="exact"/>
        <w:ind w:firstLineChars="200" w:firstLine="480"/>
        <w:rPr>
          <w:rFonts w:ascii="仿宋" w:eastAsia="仿宋" w:hAnsi="仿宋"/>
          <w:bCs/>
          <w:color w:val="000000" w:themeColor="text1"/>
          <w:sz w:val="24"/>
        </w:rPr>
      </w:pPr>
      <w:r w:rsidRPr="00CF77B1">
        <w:rPr>
          <w:rFonts w:ascii="仿宋" w:eastAsia="仿宋" w:hAnsi="仿宋" w:hint="eastAsia"/>
          <w:bCs/>
          <w:color w:val="000000" w:themeColor="text1"/>
          <w:sz w:val="24"/>
        </w:rPr>
        <w:t>2</w:t>
      </w:r>
      <w:r w:rsidR="0046586E" w:rsidRPr="00CF77B1">
        <w:rPr>
          <w:rFonts w:ascii="仿宋" w:eastAsia="仿宋" w:hAnsi="仿宋"/>
          <w:bCs/>
          <w:color w:val="000000" w:themeColor="text1"/>
          <w:sz w:val="24"/>
        </w:rPr>
        <w:t>4</w:t>
      </w:r>
      <w:r w:rsidRPr="00CF77B1">
        <w:rPr>
          <w:rFonts w:ascii="仿宋" w:eastAsia="仿宋" w:hAnsi="仿宋" w:hint="eastAsia"/>
          <w:bCs/>
          <w:color w:val="000000" w:themeColor="text1"/>
          <w:sz w:val="24"/>
        </w:rPr>
        <w:t>.2成交供应商应当及时领取成交通知书。本项目需要交纳履约保证金的，成交供应商应当及时向采购人交纳。</w:t>
      </w:r>
    </w:p>
    <w:p w14:paraId="5AA0FEB2" w14:textId="586B4186" w:rsidR="00036A7C" w:rsidRPr="00CF77B1" w:rsidRDefault="00EE5E27" w:rsidP="005F696A">
      <w:pPr>
        <w:spacing w:line="460" w:lineRule="exact"/>
        <w:ind w:firstLine="465"/>
        <w:rPr>
          <w:rFonts w:ascii="仿宋" w:eastAsia="仿宋" w:hAnsi="仿宋"/>
          <w:bCs/>
          <w:color w:val="000000" w:themeColor="text1"/>
          <w:sz w:val="24"/>
        </w:rPr>
      </w:pPr>
      <w:r w:rsidRPr="00CF77B1">
        <w:rPr>
          <w:rFonts w:ascii="仿宋" w:eastAsia="仿宋" w:hAnsi="仿宋" w:hint="eastAsia"/>
          <w:bCs/>
          <w:color w:val="000000" w:themeColor="text1"/>
          <w:sz w:val="24"/>
        </w:rPr>
        <w:lastRenderedPageBreak/>
        <w:t>2</w:t>
      </w:r>
      <w:r w:rsidR="0046586E" w:rsidRPr="00CF77B1">
        <w:rPr>
          <w:rFonts w:ascii="仿宋" w:eastAsia="仿宋" w:hAnsi="仿宋"/>
          <w:bCs/>
          <w:color w:val="000000" w:themeColor="text1"/>
          <w:sz w:val="24"/>
        </w:rPr>
        <w:t>4</w:t>
      </w:r>
      <w:r w:rsidRPr="00CF77B1">
        <w:rPr>
          <w:rFonts w:ascii="仿宋" w:eastAsia="仿宋" w:hAnsi="仿宋" w:hint="eastAsia"/>
          <w:bCs/>
          <w:color w:val="000000" w:themeColor="text1"/>
          <w:sz w:val="24"/>
        </w:rPr>
        <w:t>.3成交供应商不能及时领取成交通知书，采购人或者采购</w:t>
      </w:r>
      <w:proofErr w:type="gramStart"/>
      <w:r w:rsidRPr="00CF77B1">
        <w:rPr>
          <w:rFonts w:ascii="仿宋" w:eastAsia="仿宋" w:hAnsi="仿宋" w:hint="eastAsia"/>
          <w:bCs/>
          <w:color w:val="000000" w:themeColor="text1"/>
          <w:sz w:val="24"/>
        </w:rPr>
        <w:t>代理机应当</w:t>
      </w:r>
      <w:proofErr w:type="gramEnd"/>
      <w:r w:rsidRPr="00CF77B1">
        <w:rPr>
          <w:rFonts w:ascii="仿宋" w:eastAsia="仿宋" w:hAnsi="仿宋" w:hint="eastAsia"/>
          <w:bCs/>
          <w:color w:val="000000" w:themeColor="text1"/>
          <w:sz w:val="24"/>
        </w:rPr>
        <w:t>通过邮寄、快递等方式将项目成交通知书送达成交供应商。</w:t>
      </w:r>
    </w:p>
    <w:p w14:paraId="6D57DF62" w14:textId="77777777" w:rsidR="00036A7C" w:rsidRPr="00CF77B1" w:rsidRDefault="00036A7C">
      <w:pPr>
        <w:ind w:firstLine="465"/>
        <w:rPr>
          <w:rFonts w:ascii="仿宋" w:eastAsia="仿宋" w:hAnsi="仿宋"/>
          <w:bCs/>
          <w:color w:val="000000" w:themeColor="text1"/>
          <w:sz w:val="24"/>
        </w:rPr>
      </w:pPr>
    </w:p>
    <w:p w14:paraId="5F21A1F2" w14:textId="7630815F" w:rsidR="00036A7C" w:rsidRPr="00CF77B1" w:rsidRDefault="00EE5E27">
      <w:pPr>
        <w:pStyle w:val="2"/>
        <w:keepNext w:val="0"/>
        <w:keepLines w:val="0"/>
        <w:spacing w:before="0" w:after="0" w:line="400" w:lineRule="exact"/>
        <w:ind w:firstLineChars="200" w:firstLine="482"/>
        <w:rPr>
          <w:rFonts w:ascii="仿宋" w:eastAsia="仿宋" w:hAnsi="仿宋"/>
          <w:color w:val="000000" w:themeColor="text1"/>
          <w:sz w:val="24"/>
          <w:szCs w:val="24"/>
        </w:rPr>
      </w:pPr>
      <w:r w:rsidRPr="00CF77B1">
        <w:rPr>
          <w:rFonts w:ascii="仿宋" w:eastAsia="仿宋" w:hAnsi="仿宋" w:hint="eastAsia"/>
          <w:color w:val="000000" w:themeColor="text1"/>
          <w:sz w:val="24"/>
          <w:szCs w:val="24"/>
        </w:rPr>
        <w:t>2</w:t>
      </w:r>
      <w:r w:rsidR="0046586E" w:rsidRPr="00CF77B1">
        <w:rPr>
          <w:rFonts w:ascii="仿宋" w:eastAsia="仿宋" w:hAnsi="仿宋"/>
          <w:color w:val="000000" w:themeColor="text1"/>
          <w:sz w:val="24"/>
          <w:szCs w:val="24"/>
        </w:rPr>
        <w:t>5</w:t>
      </w:r>
      <w:r w:rsidRPr="00CF77B1">
        <w:rPr>
          <w:rFonts w:ascii="仿宋" w:eastAsia="仿宋" w:hAnsi="仿宋" w:hint="eastAsia"/>
          <w:color w:val="000000" w:themeColor="text1"/>
          <w:sz w:val="24"/>
          <w:szCs w:val="24"/>
        </w:rPr>
        <w:t>.成交通知书</w:t>
      </w:r>
    </w:p>
    <w:p w14:paraId="284E97C2" w14:textId="55C39BC8" w:rsidR="00036A7C" w:rsidRPr="00CF77B1"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w:t>
      </w:r>
      <w:r w:rsidR="0046586E" w:rsidRPr="00CF77B1">
        <w:rPr>
          <w:rFonts w:ascii="仿宋" w:eastAsia="仿宋" w:hAnsi="仿宋"/>
          <w:b w:val="0"/>
          <w:color w:val="000000" w:themeColor="text1"/>
          <w:sz w:val="24"/>
          <w:szCs w:val="24"/>
        </w:rPr>
        <w:t>5</w:t>
      </w:r>
      <w:r w:rsidRPr="00CF77B1">
        <w:rPr>
          <w:rFonts w:ascii="仿宋" w:eastAsia="仿宋" w:hAnsi="仿宋" w:hint="eastAsia"/>
          <w:b w:val="0"/>
          <w:color w:val="000000" w:themeColor="text1"/>
          <w:sz w:val="24"/>
          <w:szCs w:val="24"/>
        </w:rPr>
        <w:t>.1成交通知书为签订政府采购合同的依据之一，是合同的有效组成部分。</w:t>
      </w:r>
    </w:p>
    <w:p w14:paraId="6A20B4F5" w14:textId="39B8787E" w:rsidR="00036A7C" w:rsidRPr="00CF77B1"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w:t>
      </w:r>
      <w:r w:rsidR="0046586E" w:rsidRPr="00CF77B1">
        <w:rPr>
          <w:rFonts w:ascii="仿宋" w:eastAsia="仿宋" w:hAnsi="仿宋"/>
          <w:b w:val="0"/>
          <w:color w:val="000000" w:themeColor="text1"/>
          <w:sz w:val="24"/>
          <w:szCs w:val="24"/>
        </w:rPr>
        <w:t>5</w:t>
      </w:r>
      <w:r w:rsidRPr="00CF77B1">
        <w:rPr>
          <w:rFonts w:ascii="仿宋" w:eastAsia="仿宋" w:hAnsi="仿宋" w:hint="eastAsia"/>
          <w:b w:val="0"/>
          <w:color w:val="000000" w:themeColor="text1"/>
          <w:sz w:val="24"/>
          <w:szCs w:val="24"/>
        </w:rPr>
        <w:t>.2成交通知书对采购人和成交供应商均具有法律效力。成交通知书发出后，采购人无正当理由改变成交结果，或者成交</w:t>
      </w:r>
      <w:proofErr w:type="gramStart"/>
      <w:r w:rsidRPr="00CF77B1">
        <w:rPr>
          <w:rFonts w:ascii="仿宋" w:eastAsia="仿宋" w:hAnsi="仿宋" w:hint="eastAsia"/>
          <w:b w:val="0"/>
          <w:color w:val="000000" w:themeColor="text1"/>
          <w:sz w:val="24"/>
          <w:szCs w:val="24"/>
        </w:rPr>
        <w:t>供应商无正当</w:t>
      </w:r>
      <w:proofErr w:type="gramEnd"/>
      <w:r w:rsidRPr="00CF77B1">
        <w:rPr>
          <w:rFonts w:ascii="仿宋" w:eastAsia="仿宋" w:hAnsi="仿宋" w:hint="eastAsia"/>
          <w:b w:val="0"/>
          <w:color w:val="000000" w:themeColor="text1"/>
          <w:sz w:val="24"/>
          <w:szCs w:val="24"/>
        </w:rPr>
        <w:t>理由放弃成交的，将承担相应的法律责任。</w:t>
      </w:r>
    </w:p>
    <w:p w14:paraId="03CAFFC9" w14:textId="32520872" w:rsidR="00036A7C" w:rsidRPr="00CF77B1"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w:t>
      </w:r>
      <w:r w:rsidR="0046586E" w:rsidRPr="00CF77B1">
        <w:rPr>
          <w:rFonts w:ascii="仿宋" w:eastAsia="仿宋" w:hAnsi="仿宋"/>
          <w:b w:val="0"/>
          <w:color w:val="000000" w:themeColor="text1"/>
          <w:sz w:val="24"/>
          <w:szCs w:val="24"/>
        </w:rPr>
        <w:t>5</w:t>
      </w:r>
      <w:r w:rsidRPr="00CF77B1">
        <w:rPr>
          <w:rFonts w:ascii="仿宋" w:eastAsia="仿宋" w:hAnsi="仿宋" w:hint="eastAsia"/>
          <w:b w:val="0"/>
          <w:color w:val="000000" w:themeColor="text1"/>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DC38143" w14:textId="77777777" w:rsidR="00036A7C" w:rsidRPr="00CF77B1" w:rsidRDefault="00036A7C">
      <w:pPr>
        <w:rPr>
          <w:rFonts w:ascii="仿宋" w:eastAsia="仿宋" w:hAnsi="仿宋"/>
          <w:color w:val="000000" w:themeColor="text1"/>
        </w:rPr>
      </w:pPr>
    </w:p>
    <w:p w14:paraId="7042A680" w14:textId="77777777" w:rsidR="00036A7C" w:rsidRPr="00CF77B1" w:rsidRDefault="00EE5E27">
      <w:pPr>
        <w:pStyle w:val="2"/>
        <w:keepNext w:val="0"/>
        <w:keepLines w:val="0"/>
        <w:spacing w:line="400" w:lineRule="exact"/>
        <w:jc w:val="center"/>
        <w:rPr>
          <w:rFonts w:ascii="仿宋" w:eastAsia="仿宋" w:hAnsi="仿宋"/>
          <w:color w:val="000000" w:themeColor="text1"/>
        </w:rPr>
      </w:pPr>
      <w:r w:rsidRPr="00CF77B1">
        <w:rPr>
          <w:rFonts w:ascii="仿宋" w:eastAsia="仿宋" w:hAnsi="仿宋" w:hint="eastAsia"/>
          <w:color w:val="000000" w:themeColor="text1"/>
        </w:rPr>
        <w:t>七、合同事项</w:t>
      </w:r>
    </w:p>
    <w:p w14:paraId="47FA816C" w14:textId="77777777" w:rsidR="00036A7C" w:rsidRPr="00CF77B1" w:rsidRDefault="00036A7C">
      <w:pPr>
        <w:pStyle w:val="2"/>
        <w:keepNext w:val="0"/>
        <w:keepLines w:val="0"/>
        <w:spacing w:before="0" w:after="0" w:line="400" w:lineRule="exact"/>
        <w:ind w:firstLineChars="196" w:firstLine="472"/>
        <w:rPr>
          <w:rFonts w:ascii="仿宋" w:eastAsia="仿宋" w:hAnsi="仿宋"/>
          <w:color w:val="000000" w:themeColor="text1"/>
          <w:sz w:val="24"/>
          <w:szCs w:val="24"/>
        </w:rPr>
      </w:pPr>
    </w:p>
    <w:p w14:paraId="7043EF10" w14:textId="6FC3B5AA" w:rsidR="00036A7C" w:rsidRPr="00CF77B1" w:rsidRDefault="00EE5E27">
      <w:pPr>
        <w:pStyle w:val="2"/>
        <w:keepNext w:val="0"/>
        <w:keepLines w:val="0"/>
        <w:spacing w:before="0" w:after="0" w:line="400" w:lineRule="exact"/>
        <w:ind w:firstLineChars="196" w:firstLine="472"/>
        <w:rPr>
          <w:rFonts w:ascii="仿宋" w:eastAsia="仿宋" w:hAnsi="仿宋"/>
          <w:color w:val="000000" w:themeColor="text1"/>
          <w:sz w:val="24"/>
          <w:szCs w:val="24"/>
        </w:rPr>
      </w:pPr>
      <w:bookmarkStart w:id="78" w:name="_Toc209847069"/>
      <w:bookmarkStart w:id="79" w:name="_Toc430773927"/>
      <w:bookmarkStart w:id="80" w:name="_Toc101250646"/>
      <w:bookmarkStart w:id="81" w:name="_Toc101338364"/>
      <w:bookmarkStart w:id="82" w:name="_Toc101174151"/>
      <w:r w:rsidRPr="00CF77B1">
        <w:rPr>
          <w:rFonts w:ascii="仿宋" w:eastAsia="仿宋" w:hAnsi="仿宋" w:hint="eastAsia"/>
          <w:color w:val="000000" w:themeColor="text1"/>
          <w:sz w:val="24"/>
          <w:szCs w:val="24"/>
        </w:rPr>
        <w:t>2</w:t>
      </w:r>
      <w:r w:rsidR="0046586E" w:rsidRPr="00CF77B1">
        <w:rPr>
          <w:rFonts w:ascii="仿宋" w:eastAsia="仿宋" w:hAnsi="仿宋"/>
          <w:color w:val="000000" w:themeColor="text1"/>
          <w:sz w:val="24"/>
          <w:szCs w:val="24"/>
        </w:rPr>
        <w:t>6</w:t>
      </w:r>
      <w:r w:rsidRPr="00CF77B1">
        <w:rPr>
          <w:rFonts w:ascii="仿宋" w:eastAsia="仿宋" w:hAnsi="仿宋" w:hint="eastAsia"/>
          <w:color w:val="000000" w:themeColor="text1"/>
          <w:sz w:val="24"/>
          <w:szCs w:val="24"/>
        </w:rPr>
        <w:t>.签订合同</w:t>
      </w:r>
      <w:bookmarkEnd w:id="78"/>
      <w:bookmarkEnd w:id="79"/>
      <w:bookmarkEnd w:id="80"/>
      <w:bookmarkEnd w:id="81"/>
      <w:bookmarkEnd w:id="82"/>
    </w:p>
    <w:p w14:paraId="7937290D" w14:textId="7335A619"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w:t>
      </w:r>
      <w:r w:rsidR="0046586E" w:rsidRPr="00CF77B1">
        <w:rPr>
          <w:rFonts w:ascii="仿宋" w:eastAsia="仿宋" w:hAnsi="仿宋"/>
          <w:color w:val="000000" w:themeColor="text1"/>
          <w:sz w:val="24"/>
        </w:rPr>
        <w:t>6</w:t>
      </w:r>
      <w:r w:rsidRPr="00CF77B1">
        <w:rPr>
          <w:rFonts w:ascii="仿宋" w:eastAsia="仿宋" w:hAnsi="仿宋" w:hint="eastAsia"/>
          <w:color w:val="000000" w:themeColor="text1"/>
          <w:sz w:val="24"/>
        </w:rPr>
        <w:t>.1 成交供应商应在成交通知书发出之日起三十</w:t>
      </w:r>
      <w:proofErr w:type="gramStart"/>
      <w:r w:rsidRPr="00CF77B1">
        <w:rPr>
          <w:rFonts w:ascii="仿宋" w:eastAsia="仿宋" w:hAnsi="仿宋" w:hint="eastAsia"/>
          <w:color w:val="000000" w:themeColor="text1"/>
          <w:sz w:val="24"/>
        </w:rPr>
        <w:t>日内与</w:t>
      </w:r>
      <w:proofErr w:type="gramEnd"/>
      <w:r w:rsidRPr="00CF77B1">
        <w:rPr>
          <w:rFonts w:ascii="仿宋" w:eastAsia="仿宋" w:hAnsi="仿宋" w:hint="eastAsia"/>
          <w:color w:val="000000" w:themeColor="text1"/>
          <w:sz w:val="24"/>
        </w:rPr>
        <w:t>采购人签订采购合同。由于成交供应商的原因逾期未与采购人签订采购合同的，将视为放弃成交，取消其成交资格并将按相关规定进行处理。</w:t>
      </w:r>
    </w:p>
    <w:p w14:paraId="542EDBD2" w14:textId="5696624E"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w:t>
      </w:r>
      <w:r w:rsidR="0046586E" w:rsidRPr="00CF77B1">
        <w:rPr>
          <w:rFonts w:ascii="仿宋" w:eastAsia="仿宋" w:hAnsi="仿宋"/>
          <w:color w:val="000000" w:themeColor="text1"/>
          <w:sz w:val="24"/>
        </w:rPr>
        <w:t>6</w:t>
      </w:r>
      <w:r w:rsidRPr="00CF77B1">
        <w:rPr>
          <w:rFonts w:ascii="仿宋" w:eastAsia="仿宋" w:hAnsi="仿宋" w:hint="eastAsia"/>
          <w:color w:val="000000" w:themeColor="text1"/>
          <w:sz w:val="24"/>
        </w:rPr>
        <w:t>.2 磋商文件、成交供应商的响应文件及双方确认的澄清文件等，均为有法律约束力的合同组成部分。</w:t>
      </w:r>
    </w:p>
    <w:p w14:paraId="24B3EA1F" w14:textId="37512ABF"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w:t>
      </w:r>
      <w:r w:rsidR="0046586E" w:rsidRPr="00CF77B1">
        <w:rPr>
          <w:rFonts w:ascii="仿宋" w:eastAsia="仿宋" w:hAnsi="仿宋"/>
          <w:color w:val="000000" w:themeColor="text1"/>
          <w:sz w:val="24"/>
        </w:rPr>
        <w:t>6</w:t>
      </w:r>
      <w:r w:rsidRPr="00CF77B1">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5297125" w14:textId="4F65CDEF"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w:t>
      </w:r>
      <w:r w:rsidR="0046586E" w:rsidRPr="00CF77B1">
        <w:rPr>
          <w:rFonts w:ascii="仿宋" w:eastAsia="仿宋" w:hAnsi="仿宋"/>
          <w:color w:val="000000" w:themeColor="text1"/>
          <w:sz w:val="24"/>
        </w:rPr>
        <w:t>6</w:t>
      </w:r>
      <w:r w:rsidRPr="00CF77B1">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14:paraId="41E64FAA" w14:textId="29ACE788"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w:t>
      </w:r>
      <w:r w:rsidR="0046586E" w:rsidRPr="00CF77B1">
        <w:rPr>
          <w:rFonts w:ascii="仿宋" w:eastAsia="仿宋" w:hAnsi="仿宋"/>
          <w:color w:val="000000" w:themeColor="text1"/>
          <w:sz w:val="24"/>
        </w:rPr>
        <w:t>6</w:t>
      </w:r>
      <w:r w:rsidRPr="00CF77B1">
        <w:rPr>
          <w:rFonts w:ascii="仿宋" w:eastAsia="仿宋" w:hAnsi="仿宋" w:hint="eastAsia"/>
          <w:color w:val="000000" w:themeColor="text1"/>
          <w:sz w:val="24"/>
        </w:rPr>
        <w:t>.5竞争性磋商文件、成交供应商提交的响应文件、磋商中的最后报价、成交供应商承诺书、成交通知书等均称为有法律约束力的合同组成内容。</w:t>
      </w:r>
    </w:p>
    <w:p w14:paraId="3B8B0194" w14:textId="77777777" w:rsidR="00036A7C" w:rsidRPr="00CF77B1" w:rsidRDefault="00036A7C">
      <w:pPr>
        <w:spacing w:line="400" w:lineRule="exact"/>
        <w:ind w:firstLineChars="200" w:firstLine="480"/>
        <w:rPr>
          <w:rFonts w:ascii="仿宋" w:eastAsia="仿宋" w:hAnsi="仿宋"/>
          <w:color w:val="000000" w:themeColor="text1"/>
          <w:sz w:val="24"/>
        </w:rPr>
      </w:pPr>
    </w:p>
    <w:p w14:paraId="5EC855EB" w14:textId="1B2BE819" w:rsidR="00036A7C" w:rsidRPr="00CF77B1" w:rsidRDefault="00EE5E27">
      <w:pPr>
        <w:spacing w:line="400" w:lineRule="exact"/>
        <w:ind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2</w:t>
      </w:r>
      <w:r w:rsidR="0046586E" w:rsidRPr="00CF77B1">
        <w:rPr>
          <w:rFonts w:ascii="仿宋" w:eastAsia="仿宋" w:hAnsi="仿宋"/>
          <w:b/>
          <w:color w:val="000000" w:themeColor="text1"/>
          <w:sz w:val="24"/>
        </w:rPr>
        <w:t>7</w:t>
      </w:r>
      <w:r w:rsidRPr="00CF77B1">
        <w:rPr>
          <w:rFonts w:ascii="仿宋" w:eastAsia="仿宋" w:hAnsi="仿宋" w:hint="eastAsia"/>
          <w:b/>
          <w:color w:val="000000" w:themeColor="text1"/>
          <w:sz w:val="24"/>
        </w:rPr>
        <w:t>.合同分包（实质性要求）</w:t>
      </w:r>
    </w:p>
    <w:p w14:paraId="5AAAB000" w14:textId="77777777" w:rsidR="003B5F8D" w:rsidRPr="00CF77B1" w:rsidRDefault="003B5F8D" w:rsidP="003B5F8D">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27.1本项目合同接受分包与否，以“供应商须知附表”勾选项为准。</w:t>
      </w:r>
    </w:p>
    <w:p w14:paraId="14D1B2D7" w14:textId="359BC9A1" w:rsidR="00036A7C" w:rsidRPr="00CF77B1" w:rsidRDefault="003B5F8D" w:rsidP="003B5F8D">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27.2</w:t>
      </w:r>
      <w:r w:rsidR="003A2B3E" w:rsidRPr="00CF77B1">
        <w:rPr>
          <w:rFonts w:ascii="仿宋" w:eastAsia="仿宋" w:hAnsi="仿宋" w:hint="eastAsia"/>
          <w:color w:val="000000" w:themeColor="text1"/>
          <w:sz w:val="24"/>
        </w:rPr>
        <w:t>中</w:t>
      </w:r>
      <w:r w:rsidRPr="00CF77B1">
        <w:rPr>
          <w:rFonts w:ascii="仿宋" w:eastAsia="仿宋" w:hAnsi="仿宋" w:hint="eastAsia"/>
          <w:color w:val="000000" w:themeColor="text1"/>
          <w:sz w:val="24"/>
        </w:rPr>
        <w:t>小企业依据</w:t>
      </w:r>
      <w:r w:rsidR="00CD134B" w:rsidRPr="00CF77B1">
        <w:rPr>
          <w:rFonts w:ascii="仿宋" w:eastAsia="仿宋" w:hAnsi="仿宋" w:hint="eastAsia"/>
          <w:color w:val="000000" w:themeColor="text1"/>
          <w:sz w:val="24"/>
        </w:rPr>
        <w:t>《政府采购促进中小企业发展管理办法》（财库〔2020〕46号）</w:t>
      </w:r>
      <w:r w:rsidRPr="00CF77B1">
        <w:rPr>
          <w:rFonts w:ascii="仿宋" w:eastAsia="仿宋" w:hAnsi="仿宋" w:hint="eastAsia"/>
          <w:color w:val="000000" w:themeColor="text1"/>
          <w:sz w:val="24"/>
        </w:rPr>
        <w:t>规定的政策获取政府采购合同后，小型、微型企业不得分包或转包给大型、中型企业，</w:t>
      </w:r>
      <w:r w:rsidRPr="00CF77B1">
        <w:rPr>
          <w:rFonts w:ascii="仿宋" w:eastAsia="仿宋" w:hAnsi="仿宋" w:hint="eastAsia"/>
          <w:color w:val="000000" w:themeColor="text1"/>
          <w:sz w:val="24"/>
        </w:rPr>
        <w:lastRenderedPageBreak/>
        <w:t>中型企业不得分包或转包给大型企业。</w:t>
      </w:r>
    </w:p>
    <w:p w14:paraId="07EAEBD3" w14:textId="77777777" w:rsidR="005F696A" w:rsidRPr="00CF77B1" w:rsidRDefault="005F696A">
      <w:pPr>
        <w:spacing w:line="400" w:lineRule="exact"/>
        <w:ind w:firstLineChars="200" w:firstLine="482"/>
        <w:rPr>
          <w:rFonts w:ascii="仿宋" w:eastAsia="仿宋" w:hAnsi="仿宋"/>
          <w:b/>
          <w:color w:val="000000" w:themeColor="text1"/>
          <w:sz w:val="24"/>
        </w:rPr>
      </w:pPr>
    </w:p>
    <w:p w14:paraId="4BC6AD42" w14:textId="4194E390" w:rsidR="00036A7C" w:rsidRPr="00CF77B1" w:rsidRDefault="00EE5E27">
      <w:pPr>
        <w:spacing w:line="400" w:lineRule="exact"/>
        <w:ind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2</w:t>
      </w:r>
      <w:r w:rsidR="0046586E" w:rsidRPr="00CF77B1">
        <w:rPr>
          <w:rFonts w:ascii="仿宋" w:eastAsia="仿宋" w:hAnsi="仿宋"/>
          <w:b/>
          <w:color w:val="000000" w:themeColor="text1"/>
          <w:sz w:val="24"/>
        </w:rPr>
        <w:t>8</w:t>
      </w:r>
      <w:r w:rsidRPr="00CF77B1">
        <w:rPr>
          <w:rFonts w:ascii="仿宋" w:eastAsia="仿宋" w:hAnsi="仿宋" w:hint="eastAsia"/>
          <w:b/>
          <w:color w:val="000000" w:themeColor="text1"/>
          <w:sz w:val="24"/>
        </w:rPr>
        <w:t>.合同转包（实质性要求）</w:t>
      </w:r>
    </w:p>
    <w:p w14:paraId="1FF19DF0"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44B551"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成交供应商转包的，视同拒绝履行政府采购合同义务，将依法追究法律责任。</w:t>
      </w:r>
    </w:p>
    <w:p w14:paraId="4DEC8F95" w14:textId="77777777" w:rsidR="00036A7C" w:rsidRPr="00CF77B1" w:rsidRDefault="00036A7C">
      <w:pPr>
        <w:spacing w:line="400" w:lineRule="exact"/>
        <w:ind w:firstLineChars="200" w:firstLine="480"/>
        <w:rPr>
          <w:rFonts w:ascii="仿宋" w:eastAsia="仿宋" w:hAnsi="仿宋"/>
          <w:color w:val="000000" w:themeColor="text1"/>
          <w:sz w:val="24"/>
        </w:rPr>
      </w:pPr>
    </w:p>
    <w:p w14:paraId="074D38F3" w14:textId="09997CD5" w:rsidR="00036A7C" w:rsidRPr="00CF77B1" w:rsidRDefault="0046586E">
      <w:pPr>
        <w:spacing w:line="400" w:lineRule="exact"/>
        <w:ind w:firstLineChars="200" w:firstLine="482"/>
        <w:rPr>
          <w:rFonts w:ascii="仿宋" w:eastAsia="仿宋" w:hAnsi="仿宋"/>
          <w:b/>
          <w:color w:val="000000" w:themeColor="text1"/>
          <w:sz w:val="24"/>
        </w:rPr>
      </w:pPr>
      <w:r w:rsidRPr="00CF77B1">
        <w:rPr>
          <w:rFonts w:ascii="仿宋" w:eastAsia="仿宋" w:hAnsi="仿宋"/>
          <w:b/>
          <w:color w:val="000000" w:themeColor="text1"/>
          <w:sz w:val="24"/>
        </w:rPr>
        <w:t>29</w:t>
      </w:r>
      <w:r w:rsidR="00EE5E27" w:rsidRPr="00CF77B1">
        <w:rPr>
          <w:rFonts w:ascii="仿宋" w:eastAsia="仿宋" w:hAnsi="仿宋" w:hint="eastAsia"/>
          <w:b/>
          <w:color w:val="000000" w:themeColor="text1"/>
          <w:sz w:val="24"/>
        </w:rPr>
        <w:t>.补充合同</w:t>
      </w:r>
    </w:p>
    <w:p w14:paraId="388E7262"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BC6E49B" w14:textId="77777777" w:rsidR="00036A7C" w:rsidRPr="00CF77B1" w:rsidRDefault="00036A7C">
      <w:pPr>
        <w:spacing w:line="400" w:lineRule="exact"/>
        <w:rPr>
          <w:rFonts w:ascii="仿宋" w:eastAsia="仿宋" w:hAnsi="仿宋"/>
          <w:color w:val="000000" w:themeColor="text1"/>
          <w:sz w:val="24"/>
        </w:rPr>
      </w:pPr>
    </w:p>
    <w:p w14:paraId="283CE155" w14:textId="09795E35" w:rsidR="00036A7C" w:rsidRPr="00CF77B1" w:rsidRDefault="00EE5E27">
      <w:pPr>
        <w:spacing w:line="400" w:lineRule="exact"/>
        <w:ind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3</w:t>
      </w:r>
      <w:r w:rsidR="0046586E" w:rsidRPr="00CF77B1">
        <w:rPr>
          <w:rFonts w:ascii="仿宋" w:eastAsia="仿宋" w:hAnsi="仿宋"/>
          <w:b/>
          <w:color w:val="000000" w:themeColor="text1"/>
          <w:sz w:val="24"/>
        </w:rPr>
        <w:t>0</w:t>
      </w:r>
      <w:r w:rsidRPr="00CF77B1">
        <w:rPr>
          <w:rFonts w:ascii="仿宋" w:eastAsia="仿宋" w:hAnsi="仿宋" w:hint="eastAsia"/>
          <w:b/>
          <w:color w:val="000000" w:themeColor="text1"/>
          <w:sz w:val="24"/>
        </w:rPr>
        <w:t>.履约保证金（</w:t>
      </w:r>
      <w:r w:rsidR="003A59FC" w:rsidRPr="00CF77B1">
        <w:rPr>
          <w:rFonts w:ascii="仿宋" w:eastAsia="仿宋" w:hAnsi="仿宋" w:hint="eastAsia"/>
          <w:b/>
          <w:color w:val="000000" w:themeColor="text1"/>
          <w:sz w:val="24"/>
        </w:rPr>
        <w:t>实质性要求</w:t>
      </w:r>
      <w:r w:rsidRPr="00CF77B1">
        <w:rPr>
          <w:rFonts w:ascii="仿宋" w:eastAsia="仿宋" w:hAnsi="仿宋" w:hint="eastAsia"/>
          <w:b/>
          <w:color w:val="000000" w:themeColor="text1"/>
          <w:sz w:val="24"/>
        </w:rPr>
        <w:t>）</w:t>
      </w:r>
    </w:p>
    <w:p w14:paraId="6966872A" w14:textId="77777777" w:rsidR="003A59FC" w:rsidRPr="00CF77B1" w:rsidRDefault="003A59FC" w:rsidP="003A59FC">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w:t>
      </w:r>
      <w:r w:rsidRPr="00CF77B1">
        <w:rPr>
          <w:rFonts w:ascii="仿宋" w:eastAsia="仿宋" w:hAnsi="仿宋"/>
          <w:color w:val="000000" w:themeColor="text1"/>
          <w:sz w:val="24"/>
        </w:rPr>
        <w:t>0</w:t>
      </w:r>
      <w:r w:rsidRPr="00CF77B1">
        <w:rPr>
          <w:rFonts w:ascii="仿宋" w:eastAsia="仿宋" w:hAnsi="仿宋" w:hint="eastAsia"/>
          <w:color w:val="000000" w:themeColor="text1"/>
          <w:sz w:val="24"/>
        </w:rPr>
        <w:t>.1 成交供应商应在合同签订之前交纳竞争性磋商文件规定数额的履约保证金。</w:t>
      </w:r>
    </w:p>
    <w:p w14:paraId="27ECF1E4" w14:textId="1D5C4E85" w:rsidR="00036A7C" w:rsidRPr="00CF77B1" w:rsidRDefault="003A59FC" w:rsidP="003A59FC">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w:t>
      </w:r>
      <w:r w:rsidRPr="00CF77B1">
        <w:rPr>
          <w:rFonts w:ascii="仿宋" w:eastAsia="仿宋" w:hAnsi="仿宋"/>
          <w:color w:val="000000" w:themeColor="text1"/>
          <w:sz w:val="24"/>
        </w:rPr>
        <w:t>0</w:t>
      </w:r>
      <w:r w:rsidRPr="00CF77B1">
        <w:rPr>
          <w:rFonts w:ascii="仿宋" w:eastAsia="仿宋" w:hAnsi="仿宋" w:hint="eastAsia"/>
          <w:color w:val="000000" w:themeColor="text1"/>
          <w:sz w:val="24"/>
        </w:rPr>
        <w:t>.2 如果成交供应商在规定的合同签订时间内，没有按照采购文件的规定交纳履约保证金，且又无正当理由的，将视为放弃成交。</w:t>
      </w:r>
    </w:p>
    <w:p w14:paraId="5CAD2F01" w14:textId="77777777" w:rsidR="003A59FC" w:rsidRPr="00CF77B1" w:rsidRDefault="003A59FC">
      <w:pPr>
        <w:spacing w:line="400" w:lineRule="exact"/>
        <w:rPr>
          <w:rFonts w:ascii="仿宋" w:eastAsia="仿宋" w:hAnsi="仿宋"/>
          <w:color w:val="000000" w:themeColor="text1"/>
          <w:sz w:val="24"/>
        </w:rPr>
      </w:pPr>
    </w:p>
    <w:p w14:paraId="48089124" w14:textId="38799971" w:rsidR="00036A7C" w:rsidRPr="00CF77B1" w:rsidRDefault="00EE5E27">
      <w:pPr>
        <w:spacing w:line="400" w:lineRule="exact"/>
        <w:ind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3</w:t>
      </w:r>
      <w:r w:rsidR="0046586E" w:rsidRPr="00CF77B1">
        <w:rPr>
          <w:rFonts w:ascii="仿宋" w:eastAsia="仿宋" w:hAnsi="仿宋"/>
          <w:b/>
          <w:color w:val="000000" w:themeColor="text1"/>
          <w:sz w:val="24"/>
        </w:rPr>
        <w:t>1</w:t>
      </w:r>
      <w:r w:rsidRPr="00CF77B1">
        <w:rPr>
          <w:rFonts w:ascii="仿宋" w:eastAsia="仿宋" w:hAnsi="仿宋" w:hint="eastAsia"/>
          <w:b/>
          <w:color w:val="000000" w:themeColor="text1"/>
          <w:sz w:val="24"/>
        </w:rPr>
        <w:t>.合同公告</w:t>
      </w:r>
    </w:p>
    <w:p w14:paraId="0BB4FFB4"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14:paraId="39C245E7" w14:textId="77777777" w:rsidR="00036A7C" w:rsidRPr="00CF77B1" w:rsidRDefault="00036A7C">
      <w:pPr>
        <w:spacing w:line="400" w:lineRule="exact"/>
        <w:rPr>
          <w:rFonts w:ascii="仿宋" w:eastAsia="仿宋" w:hAnsi="仿宋"/>
          <w:color w:val="000000" w:themeColor="text1"/>
          <w:sz w:val="24"/>
        </w:rPr>
      </w:pPr>
    </w:p>
    <w:p w14:paraId="6D007A85" w14:textId="2618DA40" w:rsidR="00036A7C" w:rsidRPr="00CF77B1" w:rsidRDefault="00EE5E27">
      <w:pPr>
        <w:spacing w:line="400" w:lineRule="exact"/>
        <w:ind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3</w:t>
      </w:r>
      <w:r w:rsidR="0046586E" w:rsidRPr="00CF77B1">
        <w:rPr>
          <w:rFonts w:ascii="仿宋" w:eastAsia="仿宋" w:hAnsi="仿宋"/>
          <w:b/>
          <w:color w:val="000000" w:themeColor="text1"/>
          <w:sz w:val="24"/>
        </w:rPr>
        <w:t>2</w:t>
      </w:r>
      <w:r w:rsidRPr="00CF77B1">
        <w:rPr>
          <w:rFonts w:ascii="仿宋" w:eastAsia="仿宋" w:hAnsi="仿宋" w:hint="eastAsia"/>
          <w:b/>
          <w:color w:val="000000" w:themeColor="text1"/>
          <w:sz w:val="24"/>
        </w:rPr>
        <w:t>.合同备案</w:t>
      </w:r>
    </w:p>
    <w:p w14:paraId="466924B8"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CF77B1">
        <w:rPr>
          <w:rFonts w:ascii="仿宋" w:eastAsia="仿宋" w:hAnsi="仿宋" w:hint="eastAsia"/>
          <w:color w:val="000000" w:themeColor="text1"/>
          <w:sz w:val="24"/>
        </w:rPr>
        <w:t>采购网报同级</w:t>
      </w:r>
      <w:proofErr w:type="gramEnd"/>
      <w:r w:rsidRPr="00CF77B1">
        <w:rPr>
          <w:rFonts w:ascii="仿宋" w:eastAsia="仿宋" w:hAnsi="仿宋" w:hint="eastAsia"/>
          <w:color w:val="000000" w:themeColor="text1"/>
          <w:sz w:val="24"/>
        </w:rPr>
        <w:t>财政部门备案。</w:t>
      </w:r>
    </w:p>
    <w:p w14:paraId="4AB28FF8" w14:textId="77777777" w:rsidR="00036A7C" w:rsidRPr="00CF77B1" w:rsidRDefault="00036A7C">
      <w:pPr>
        <w:spacing w:line="400" w:lineRule="exact"/>
        <w:rPr>
          <w:rFonts w:ascii="仿宋" w:eastAsia="仿宋" w:hAnsi="仿宋"/>
          <w:color w:val="000000" w:themeColor="text1"/>
          <w:sz w:val="24"/>
        </w:rPr>
      </w:pPr>
    </w:p>
    <w:p w14:paraId="3F49F0DD" w14:textId="2D6472B2" w:rsidR="00036A7C" w:rsidRPr="00CF77B1" w:rsidRDefault="00EE5E27">
      <w:pPr>
        <w:spacing w:line="400" w:lineRule="exact"/>
        <w:ind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3</w:t>
      </w:r>
      <w:r w:rsidR="0046586E" w:rsidRPr="00CF77B1">
        <w:rPr>
          <w:rFonts w:ascii="仿宋" w:eastAsia="仿宋" w:hAnsi="仿宋"/>
          <w:b/>
          <w:color w:val="000000" w:themeColor="text1"/>
          <w:sz w:val="24"/>
        </w:rPr>
        <w:t>3</w:t>
      </w:r>
      <w:r w:rsidRPr="00CF77B1">
        <w:rPr>
          <w:rFonts w:ascii="仿宋" w:eastAsia="仿宋" w:hAnsi="仿宋" w:hint="eastAsia"/>
          <w:b/>
          <w:color w:val="000000" w:themeColor="text1"/>
          <w:sz w:val="24"/>
        </w:rPr>
        <w:t>.履行合同</w:t>
      </w:r>
    </w:p>
    <w:p w14:paraId="12AA2AF9" w14:textId="2E5F0DF2"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w:t>
      </w:r>
      <w:r w:rsidR="0046586E" w:rsidRPr="00CF77B1">
        <w:rPr>
          <w:rFonts w:ascii="仿宋" w:eastAsia="仿宋" w:hAnsi="仿宋"/>
          <w:color w:val="000000" w:themeColor="text1"/>
          <w:sz w:val="24"/>
        </w:rPr>
        <w:t>3</w:t>
      </w:r>
      <w:r w:rsidRPr="00CF77B1">
        <w:rPr>
          <w:rFonts w:ascii="仿宋" w:eastAsia="仿宋" w:hAnsi="仿宋" w:hint="eastAsia"/>
          <w:color w:val="000000" w:themeColor="text1"/>
          <w:sz w:val="24"/>
        </w:rPr>
        <w:t>.1 成交供应商与采购人签订合同后，合同双方应严格执行合同条款，履行合同规定的义务，保证合同的顺利完成。</w:t>
      </w:r>
    </w:p>
    <w:p w14:paraId="253F6062" w14:textId="153470AA"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w:t>
      </w:r>
      <w:r w:rsidR="0046586E" w:rsidRPr="00CF77B1">
        <w:rPr>
          <w:rFonts w:ascii="仿宋" w:eastAsia="仿宋" w:hAnsi="仿宋"/>
          <w:color w:val="000000" w:themeColor="text1"/>
          <w:sz w:val="24"/>
        </w:rPr>
        <w:t>3</w:t>
      </w:r>
      <w:r w:rsidRPr="00CF77B1">
        <w:rPr>
          <w:rFonts w:ascii="仿宋" w:eastAsia="仿宋" w:hAnsi="仿宋" w:hint="eastAsia"/>
          <w:color w:val="000000" w:themeColor="text1"/>
          <w:sz w:val="24"/>
        </w:rPr>
        <w:t>.2 在合同履行过程中，如发生合同纠纷，合同双方应按照《</w:t>
      </w:r>
      <w:r w:rsidR="0054315C" w:rsidRPr="00CF77B1">
        <w:rPr>
          <w:rFonts w:ascii="仿宋" w:eastAsia="仿宋" w:hAnsi="仿宋" w:hint="eastAsia"/>
          <w:color w:val="000000" w:themeColor="text1"/>
          <w:sz w:val="24"/>
        </w:rPr>
        <w:t>中华人民共和国民法典</w:t>
      </w:r>
      <w:r w:rsidRPr="00CF77B1">
        <w:rPr>
          <w:rFonts w:ascii="仿宋" w:eastAsia="仿宋" w:hAnsi="仿宋" w:hint="eastAsia"/>
          <w:color w:val="000000" w:themeColor="text1"/>
          <w:sz w:val="24"/>
        </w:rPr>
        <w:t>》的有关规定进行处理。</w:t>
      </w:r>
    </w:p>
    <w:p w14:paraId="0B6165D9" w14:textId="77777777" w:rsidR="00036A7C" w:rsidRPr="00CF77B1" w:rsidRDefault="00036A7C">
      <w:pPr>
        <w:spacing w:line="400" w:lineRule="exact"/>
        <w:ind w:firstLineChars="200" w:firstLine="480"/>
        <w:rPr>
          <w:rFonts w:ascii="仿宋" w:eastAsia="仿宋" w:hAnsi="仿宋"/>
          <w:color w:val="000000" w:themeColor="text1"/>
          <w:sz w:val="24"/>
        </w:rPr>
      </w:pPr>
    </w:p>
    <w:p w14:paraId="328CEBEE" w14:textId="68C28894" w:rsidR="00036A7C" w:rsidRPr="00CF77B1" w:rsidRDefault="00EE5E27">
      <w:pPr>
        <w:spacing w:line="400" w:lineRule="exact"/>
        <w:ind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3</w:t>
      </w:r>
      <w:r w:rsidR="0046586E" w:rsidRPr="00CF77B1">
        <w:rPr>
          <w:rFonts w:ascii="仿宋" w:eastAsia="仿宋" w:hAnsi="仿宋"/>
          <w:b/>
          <w:color w:val="000000" w:themeColor="text1"/>
          <w:sz w:val="24"/>
        </w:rPr>
        <w:t>4</w:t>
      </w:r>
      <w:r w:rsidRPr="00CF77B1">
        <w:rPr>
          <w:rFonts w:ascii="仿宋" w:eastAsia="仿宋" w:hAnsi="仿宋" w:hint="eastAsia"/>
          <w:b/>
          <w:color w:val="000000" w:themeColor="text1"/>
          <w:sz w:val="24"/>
        </w:rPr>
        <w:t>.验收</w:t>
      </w:r>
    </w:p>
    <w:p w14:paraId="6343E8D8" w14:textId="2C8AAC01"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w:t>
      </w:r>
      <w:r w:rsidR="0046586E" w:rsidRPr="00CF77B1">
        <w:rPr>
          <w:rFonts w:ascii="仿宋" w:eastAsia="仿宋" w:hAnsi="仿宋"/>
          <w:color w:val="000000" w:themeColor="text1"/>
          <w:sz w:val="24"/>
        </w:rPr>
        <w:t>4</w:t>
      </w:r>
      <w:r w:rsidRPr="00CF77B1">
        <w:rPr>
          <w:rFonts w:ascii="仿宋" w:eastAsia="仿宋" w:hAnsi="仿宋" w:hint="eastAsia"/>
          <w:color w:val="000000" w:themeColor="text1"/>
          <w:sz w:val="24"/>
        </w:rPr>
        <w:t>.1本项目采购人及其委托的采购代理机构将</w:t>
      </w:r>
      <w:r w:rsidR="00A26424" w:rsidRPr="00CF77B1">
        <w:rPr>
          <w:rFonts w:ascii="仿宋" w:eastAsia="仿宋" w:hAnsi="仿宋" w:hint="eastAsia"/>
          <w:color w:val="000000" w:themeColor="text1"/>
          <w:sz w:val="24"/>
        </w:rPr>
        <w:t>严格按照《财政部关于进一步加强政府采购需求和履约验收管理的指导意见》（财库〔2016〕205号）等政府采购相关法律法规的要求进行验收</w:t>
      </w:r>
      <w:r w:rsidRPr="00CF77B1">
        <w:rPr>
          <w:rFonts w:ascii="仿宋" w:eastAsia="仿宋" w:hAnsi="仿宋" w:hint="eastAsia"/>
          <w:color w:val="000000" w:themeColor="text1"/>
          <w:sz w:val="24"/>
        </w:rPr>
        <w:t>。</w:t>
      </w:r>
    </w:p>
    <w:p w14:paraId="3F488913" w14:textId="07873C79"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w:t>
      </w:r>
      <w:r w:rsidR="0046586E" w:rsidRPr="00CF77B1">
        <w:rPr>
          <w:rFonts w:ascii="仿宋" w:eastAsia="仿宋" w:hAnsi="仿宋"/>
          <w:color w:val="000000" w:themeColor="text1"/>
          <w:sz w:val="24"/>
        </w:rPr>
        <w:t>4</w:t>
      </w:r>
      <w:r w:rsidRPr="00CF77B1">
        <w:rPr>
          <w:rFonts w:ascii="仿宋" w:eastAsia="仿宋" w:hAnsi="仿宋" w:hint="eastAsia"/>
          <w:color w:val="000000" w:themeColor="text1"/>
          <w:sz w:val="24"/>
        </w:rPr>
        <w:t>.2 验收结果合格的，成交</w:t>
      </w:r>
      <w:proofErr w:type="gramStart"/>
      <w:r w:rsidRPr="00CF77B1">
        <w:rPr>
          <w:rFonts w:ascii="仿宋" w:eastAsia="仿宋" w:hAnsi="仿宋" w:hint="eastAsia"/>
          <w:color w:val="000000" w:themeColor="text1"/>
          <w:sz w:val="24"/>
        </w:rPr>
        <w:t>供应商凭验收</w:t>
      </w:r>
      <w:proofErr w:type="gramEnd"/>
      <w:r w:rsidRPr="00CF77B1">
        <w:rPr>
          <w:rFonts w:ascii="仿宋" w:eastAsia="仿宋" w:hAnsi="仿宋" w:hint="eastAsia"/>
          <w:color w:val="000000" w:themeColor="text1"/>
          <w:sz w:val="24"/>
        </w:rPr>
        <w:t>报告办理相关手续；验收结果不合格的，履约保证金将不予退还，也将不予支付采购资金，还可能会报本项目同级财政部门按照政府采购法律法规有关规定给予行政处罚。</w:t>
      </w:r>
    </w:p>
    <w:p w14:paraId="5CBF793D" w14:textId="77777777" w:rsidR="00036A7C" w:rsidRPr="00CF77B1" w:rsidRDefault="00036A7C">
      <w:pPr>
        <w:spacing w:line="400" w:lineRule="exact"/>
        <w:rPr>
          <w:rFonts w:ascii="仿宋" w:eastAsia="仿宋" w:hAnsi="仿宋"/>
          <w:color w:val="000000" w:themeColor="text1"/>
          <w:sz w:val="24"/>
        </w:rPr>
      </w:pPr>
    </w:p>
    <w:p w14:paraId="389B031C" w14:textId="6B9688E5" w:rsidR="00036A7C" w:rsidRPr="00CF77B1" w:rsidRDefault="00EE5E27">
      <w:pPr>
        <w:spacing w:line="400" w:lineRule="exact"/>
        <w:ind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3</w:t>
      </w:r>
      <w:r w:rsidR="0046586E" w:rsidRPr="00CF77B1">
        <w:rPr>
          <w:rFonts w:ascii="仿宋" w:eastAsia="仿宋" w:hAnsi="仿宋"/>
          <w:b/>
          <w:color w:val="000000" w:themeColor="text1"/>
          <w:sz w:val="24"/>
        </w:rPr>
        <w:t>5</w:t>
      </w:r>
      <w:r w:rsidRPr="00CF77B1">
        <w:rPr>
          <w:rFonts w:ascii="仿宋" w:eastAsia="仿宋" w:hAnsi="仿宋" w:hint="eastAsia"/>
          <w:b/>
          <w:color w:val="000000" w:themeColor="text1"/>
          <w:sz w:val="24"/>
        </w:rPr>
        <w:t>.资金支付</w:t>
      </w:r>
    </w:p>
    <w:p w14:paraId="2DD31CDE" w14:textId="052A00CA"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41"/>
    </w:p>
    <w:p w14:paraId="376CE6CD" w14:textId="77777777" w:rsidR="005F696A" w:rsidRPr="00CF77B1" w:rsidRDefault="005F696A">
      <w:pPr>
        <w:spacing w:line="400" w:lineRule="exact"/>
        <w:ind w:firstLineChars="200" w:firstLine="420"/>
        <w:rPr>
          <w:rFonts w:ascii="仿宋" w:eastAsia="仿宋" w:hAnsi="仿宋"/>
          <w:color w:val="000000" w:themeColor="text1"/>
        </w:rPr>
      </w:pPr>
    </w:p>
    <w:p w14:paraId="1707465F" w14:textId="77777777" w:rsidR="00036A7C" w:rsidRPr="00CF77B1" w:rsidRDefault="00EE5E27">
      <w:pPr>
        <w:pStyle w:val="2"/>
        <w:keepNext w:val="0"/>
        <w:keepLines w:val="0"/>
        <w:spacing w:before="0" w:after="0" w:line="400" w:lineRule="exact"/>
        <w:jc w:val="center"/>
        <w:rPr>
          <w:rFonts w:ascii="仿宋" w:eastAsia="仿宋" w:hAnsi="仿宋"/>
          <w:color w:val="000000" w:themeColor="text1"/>
        </w:rPr>
      </w:pPr>
      <w:bookmarkStart w:id="83" w:name="PO_默认文件内容_25"/>
      <w:r w:rsidRPr="00CF77B1">
        <w:rPr>
          <w:rFonts w:ascii="仿宋" w:eastAsia="仿宋" w:hAnsi="仿宋" w:hint="eastAsia"/>
          <w:color w:val="000000" w:themeColor="text1"/>
        </w:rPr>
        <w:t>八、磋商纪律要求</w:t>
      </w:r>
    </w:p>
    <w:p w14:paraId="0D235633" w14:textId="77777777" w:rsidR="00036A7C" w:rsidRPr="00CF77B1" w:rsidRDefault="00036A7C">
      <w:pPr>
        <w:tabs>
          <w:tab w:val="left" w:pos="851"/>
        </w:tabs>
        <w:spacing w:line="360" w:lineRule="auto"/>
        <w:jc w:val="center"/>
        <w:rPr>
          <w:rFonts w:ascii="仿宋" w:eastAsia="仿宋" w:hAnsi="仿宋"/>
          <w:color w:val="000000" w:themeColor="text1"/>
          <w:sz w:val="24"/>
        </w:rPr>
      </w:pPr>
    </w:p>
    <w:p w14:paraId="1FAE9209" w14:textId="115352D3" w:rsidR="00036A7C" w:rsidRPr="00CF77B1" w:rsidRDefault="00EE5E27">
      <w:pPr>
        <w:tabs>
          <w:tab w:val="left" w:pos="851"/>
        </w:tabs>
        <w:spacing w:line="360" w:lineRule="auto"/>
        <w:ind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3</w:t>
      </w:r>
      <w:r w:rsidR="0046586E" w:rsidRPr="00CF77B1">
        <w:rPr>
          <w:rFonts w:ascii="仿宋" w:eastAsia="仿宋" w:hAnsi="仿宋"/>
          <w:b/>
          <w:color w:val="000000" w:themeColor="text1"/>
          <w:sz w:val="24"/>
        </w:rPr>
        <w:t>6</w:t>
      </w:r>
      <w:r w:rsidRPr="00CF77B1">
        <w:rPr>
          <w:rFonts w:ascii="仿宋" w:eastAsia="仿宋" w:hAnsi="仿宋" w:hint="eastAsia"/>
          <w:b/>
          <w:color w:val="000000" w:themeColor="text1"/>
          <w:sz w:val="24"/>
        </w:rPr>
        <w:t>.供应商不得具有的情形</w:t>
      </w:r>
    </w:p>
    <w:p w14:paraId="07251CE5" w14:textId="77777777" w:rsidR="00036A7C" w:rsidRPr="00CF77B1" w:rsidRDefault="00EE5E27">
      <w:pPr>
        <w:tabs>
          <w:tab w:val="left" w:pos="851"/>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供应商参加本项目磋商不得有下列情形：</w:t>
      </w:r>
    </w:p>
    <w:p w14:paraId="35D22474" w14:textId="77777777" w:rsidR="00036A7C" w:rsidRPr="00CF77B1" w:rsidRDefault="00EE5E27">
      <w:pPr>
        <w:tabs>
          <w:tab w:val="left" w:pos="851"/>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（1）提供虚假材料谋取成交；</w:t>
      </w:r>
    </w:p>
    <w:p w14:paraId="59CD56DF" w14:textId="77777777" w:rsidR="00036A7C" w:rsidRPr="00CF77B1" w:rsidRDefault="00EE5E27">
      <w:pPr>
        <w:tabs>
          <w:tab w:val="left" w:pos="851"/>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（2）采取不正当手段诋毁、排挤其他供应商；</w:t>
      </w:r>
    </w:p>
    <w:p w14:paraId="358A95F5" w14:textId="77777777" w:rsidR="00036A7C" w:rsidRPr="00CF77B1" w:rsidRDefault="00EE5E27">
      <w:pPr>
        <w:tabs>
          <w:tab w:val="left" w:pos="851"/>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（3）与采购人、采购代理机构、或其他供应商恶意串通；</w:t>
      </w:r>
    </w:p>
    <w:p w14:paraId="20A7B5E4" w14:textId="77777777" w:rsidR="00036A7C" w:rsidRPr="00CF77B1" w:rsidRDefault="00EE5E27">
      <w:pPr>
        <w:tabs>
          <w:tab w:val="left" w:pos="851"/>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（4）向采购人、采购代理机构、磋商小组成员行贿或者提供其他不正当利益；</w:t>
      </w:r>
    </w:p>
    <w:p w14:paraId="5CF9B628" w14:textId="77777777" w:rsidR="00036A7C" w:rsidRPr="00CF77B1" w:rsidRDefault="00EE5E27">
      <w:pPr>
        <w:tabs>
          <w:tab w:val="left" w:pos="851"/>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（5）在磋商过程中与采购人、采购代理机构进行协商；</w:t>
      </w:r>
    </w:p>
    <w:p w14:paraId="72CDFD90" w14:textId="77777777" w:rsidR="00036A7C" w:rsidRPr="00CF77B1" w:rsidRDefault="00EE5E27">
      <w:pPr>
        <w:tabs>
          <w:tab w:val="left" w:pos="851"/>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（6）成交后无正当理由拒不与采购人签订政府采购合同；</w:t>
      </w:r>
    </w:p>
    <w:p w14:paraId="63855FC4" w14:textId="77777777" w:rsidR="00036A7C" w:rsidRPr="00CF77B1" w:rsidRDefault="00EE5E27">
      <w:pPr>
        <w:tabs>
          <w:tab w:val="left" w:pos="851"/>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（7）未按照磋商文件确定的事项签订政府采购合同；</w:t>
      </w:r>
    </w:p>
    <w:p w14:paraId="0EB7D61F" w14:textId="77777777" w:rsidR="00036A7C" w:rsidRPr="00CF77B1" w:rsidRDefault="00EE5E27">
      <w:pPr>
        <w:tabs>
          <w:tab w:val="left" w:pos="851"/>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（8）将政府采购合同转包或者违规分包；</w:t>
      </w:r>
    </w:p>
    <w:p w14:paraId="3D9E16AA" w14:textId="77777777" w:rsidR="00036A7C" w:rsidRPr="00CF77B1" w:rsidRDefault="00EE5E27">
      <w:pPr>
        <w:tabs>
          <w:tab w:val="left" w:pos="851"/>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（9）提供假冒伪劣产品；</w:t>
      </w:r>
    </w:p>
    <w:p w14:paraId="74D84275" w14:textId="77777777" w:rsidR="00036A7C" w:rsidRPr="00CF77B1" w:rsidRDefault="00EE5E27">
      <w:pPr>
        <w:tabs>
          <w:tab w:val="left" w:pos="851"/>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（10）擅自变更、中止或者终止政府采购合同；</w:t>
      </w:r>
    </w:p>
    <w:p w14:paraId="277A8661" w14:textId="77777777" w:rsidR="00036A7C" w:rsidRPr="00CF77B1" w:rsidRDefault="00EE5E27">
      <w:pPr>
        <w:tabs>
          <w:tab w:val="left" w:pos="851"/>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（11）拒绝有关部门的监督检查或者向监督检查部门提供虚假情况；</w:t>
      </w:r>
    </w:p>
    <w:p w14:paraId="22820517" w14:textId="77777777" w:rsidR="00036A7C" w:rsidRPr="00CF77B1" w:rsidRDefault="00EE5E27">
      <w:pPr>
        <w:tabs>
          <w:tab w:val="left" w:pos="851"/>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（12）法律法规规定的其他情形。</w:t>
      </w:r>
    </w:p>
    <w:p w14:paraId="710A12A0" w14:textId="77777777" w:rsidR="00036A7C" w:rsidRPr="00CF77B1" w:rsidRDefault="00EE5E27">
      <w:pPr>
        <w:tabs>
          <w:tab w:val="left" w:pos="851"/>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14:paraId="13D910A0" w14:textId="77777777" w:rsidR="00036A7C" w:rsidRPr="00CF77B1" w:rsidRDefault="00036A7C">
      <w:pPr>
        <w:tabs>
          <w:tab w:val="left" w:pos="851"/>
        </w:tabs>
        <w:spacing w:line="360" w:lineRule="auto"/>
        <w:ind w:firstLineChars="200" w:firstLine="480"/>
        <w:rPr>
          <w:rFonts w:ascii="仿宋" w:eastAsia="仿宋" w:hAnsi="仿宋"/>
          <w:color w:val="000000" w:themeColor="text1"/>
          <w:sz w:val="24"/>
        </w:rPr>
      </w:pPr>
    </w:p>
    <w:p w14:paraId="095F90DC" w14:textId="77777777" w:rsidR="00036A7C" w:rsidRPr="00CF77B1" w:rsidRDefault="00EE5E27">
      <w:pPr>
        <w:tabs>
          <w:tab w:val="left" w:pos="851"/>
        </w:tabs>
        <w:spacing w:line="360" w:lineRule="auto"/>
        <w:jc w:val="center"/>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lastRenderedPageBreak/>
        <w:t>九、询问、质疑和投诉</w:t>
      </w:r>
    </w:p>
    <w:p w14:paraId="32450D62" w14:textId="77777777" w:rsidR="00036A7C" w:rsidRPr="00CF77B1" w:rsidRDefault="00036A7C">
      <w:pPr>
        <w:tabs>
          <w:tab w:val="left" w:pos="851"/>
        </w:tabs>
        <w:spacing w:line="360" w:lineRule="auto"/>
        <w:jc w:val="center"/>
        <w:rPr>
          <w:rFonts w:ascii="仿宋" w:eastAsia="仿宋" w:hAnsi="仿宋"/>
          <w:color w:val="000000" w:themeColor="text1"/>
          <w:sz w:val="24"/>
        </w:rPr>
      </w:pPr>
    </w:p>
    <w:p w14:paraId="1E1F2AB1" w14:textId="5D6EEB94" w:rsidR="00036A7C" w:rsidRPr="00CF77B1" w:rsidRDefault="00EE5E27">
      <w:pPr>
        <w:tabs>
          <w:tab w:val="left" w:pos="851"/>
        </w:tabs>
        <w:spacing w:line="360" w:lineRule="auto"/>
        <w:ind w:firstLine="495"/>
        <w:rPr>
          <w:rFonts w:ascii="仿宋" w:eastAsia="仿宋" w:hAnsi="仿宋"/>
          <w:color w:val="000000" w:themeColor="text1"/>
          <w:sz w:val="24"/>
        </w:rPr>
      </w:pPr>
      <w:r w:rsidRPr="00CF77B1">
        <w:rPr>
          <w:rFonts w:ascii="仿宋" w:eastAsia="仿宋" w:hAnsi="仿宋" w:hint="eastAsia"/>
          <w:color w:val="000000" w:themeColor="text1"/>
          <w:sz w:val="24"/>
        </w:rPr>
        <w:t>3</w:t>
      </w:r>
      <w:r w:rsidR="0046586E" w:rsidRPr="00CF77B1">
        <w:rPr>
          <w:rFonts w:ascii="仿宋" w:eastAsia="仿宋" w:hAnsi="仿宋"/>
          <w:color w:val="000000" w:themeColor="text1"/>
          <w:sz w:val="24"/>
        </w:rPr>
        <w:t>7</w:t>
      </w:r>
      <w:r w:rsidRPr="00CF77B1">
        <w:rPr>
          <w:rFonts w:ascii="仿宋" w:eastAsia="仿宋" w:hAnsi="仿宋" w:hint="eastAsia"/>
          <w:color w:val="000000" w:themeColor="text1"/>
          <w:sz w:val="24"/>
        </w:rPr>
        <w:t>.询问、质疑、投诉的接收和处理严格按照《中华人</w:t>
      </w:r>
      <w:r w:rsidR="00AE3FF4" w:rsidRPr="00CF77B1">
        <w:rPr>
          <w:rFonts w:ascii="仿宋" w:eastAsia="仿宋" w:hAnsi="仿宋" w:hint="eastAsia"/>
          <w:color w:val="000000" w:themeColor="text1"/>
          <w:sz w:val="24"/>
        </w:rPr>
        <w:t>民</w:t>
      </w:r>
      <w:r w:rsidRPr="00CF77B1">
        <w:rPr>
          <w:rFonts w:ascii="仿宋" w:eastAsia="仿宋" w:hAnsi="仿宋" w:hint="eastAsia"/>
          <w:color w:val="000000" w:themeColor="text1"/>
          <w:sz w:val="24"/>
        </w:rPr>
        <w:t>共和国政府采购法》、《中华人民共和国政府采购法实施条例》、《财政部关于加强政府采购供应商投诉受理审查工作的通知》</w:t>
      </w:r>
      <w:r w:rsidR="00C53947" w:rsidRPr="00CF77B1">
        <w:rPr>
          <w:rFonts w:ascii="仿宋" w:eastAsia="仿宋" w:hAnsi="仿宋" w:hint="eastAsia"/>
          <w:color w:val="000000" w:themeColor="text1"/>
          <w:sz w:val="24"/>
        </w:rPr>
        <w:t>、</w:t>
      </w:r>
      <w:r w:rsidRPr="00CF77B1">
        <w:rPr>
          <w:rFonts w:ascii="仿宋" w:eastAsia="仿宋" w:hAnsi="仿宋" w:hint="eastAsia"/>
          <w:color w:val="000000" w:themeColor="text1"/>
          <w:sz w:val="24"/>
        </w:rPr>
        <w:t>《</w:t>
      </w:r>
      <w:r w:rsidR="00BB7CDA" w:rsidRPr="00CF77B1">
        <w:rPr>
          <w:rFonts w:ascii="仿宋" w:eastAsia="仿宋" w:hAnsi="仿宋" w:hint="eastAsia"/>
          <w:bCs/>
          <w:color w:val="000000" w:themeColor="text1"/>
          <w:sz w:val="24"/>
        </w:rPr>
        <w:t>政府采购质疑和投诉办法</w:t>
      </w:r>
      <w:r w:rsidRPr="00CF77B1">
        <w:rPr>
          <w:rFonts w:ascii="仿宋" w:eastAsia="仿宋" w:hAnsi="仿宋" w:hint="eastAsia"/>
          <w:color w:val="000000" w:themeColor="text1"/>
          <w:sz w:val="24"/>
        </w:rPr>
        <w:t>》和四川省的有关规定办理（详细规定请在四川政府采购</w:t>
      </w:r>
      <w:proofErr w:type="gramStart"/>
      <w:r w:rsidRPr="00CF77B1">
        <w:rPr>
          <w:rFonts w:ascii="仿宋" w:eastAsia="仿宋" w:hAnsi="仿宋" w:hint="eastAsia"/>
          <w:color w:val="000000" w:themeColor="text1"/>
          <w:sz w:val="24"/>
        </w:rPr>
        <w:t>网政策</w:t>
      </w:r>
      <w:proofErr w:type="gramEnd"/>
      <w:r w:rsidRPr="00CF77B1">
        <w:rPr>
          <w:rFonts w:ascii="仿宋" w:eastAsia="仿宋" w:hAnsi="仿宋" w:hint="eastAsia"/>
          <w:color w:val="000000" w:themeColor="text1"/>
          <w:sz w:val="24"/>
        </w:rPr>
        <w:t>法规模块查询）。</w:t>
      </w:r>
    </w:p>
    <w:p w14:paraId="2CB583B8" w14:textId="77777777" w:rsidR="00036A7C" w:rsidRPr="00CF77B1" w:rsidRDefault="00036A7C">
      <w:pPr>
        <w:tabs>
          <w:tab w:val="left" w:pos="851"/>
        </w:tabs>
        <w:spacing w:line="360" w:lineRule="auto"/>
        <w:jc w:val="center"/>
        <w:rPr>
          <w:rFonts w:ascii="仿宋" w:eastAsia="仿宋" w:hAnsi="仿宋"/>
          <w:color w:val="000000" w:themeColor="text1"/>
          <w:sz w:val="24"/>
        </w:rPr>
      </w:pPr>
    </w:p>
    <w:p w14:paraId="4A8B0542" w14:textId="77777777" w:rsidR="00036A7C" w:rsidRPr="00CF77B1" w:rsidRDefault="00EE5E27">
      <w:pPr>
        <w:tabs>
          <w:tab w:val="left" w:pos="851"/>
        </w:tabs>
        <w:spacing w:line="360" w:lineRule="auto"/>
        <w:jc w:val="center"/>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t>十、其  他</w:t>
      </w:r>
    </w:p>
    <w:p w14:paraId="52557F88" w14:textId="77777777" w:rsidR="00036A7C" w:rsidRPr="00CF77B1" w:rsidRDefault="00036A7C">
      <w:pPr>
        <w:tabs>
          <w:tab w:val="left" w:pos="851"/>
        </w:tabs>
        <w:spacing w:line="360" w:lineRule="auto"/>
        <w:jc w:val="center"/>
        <w:rPr>
          <w:rFonts w:ascii="仿宋" w:eastAsia="仿宋" w:hAnsi="仿宋"/>
          <w:color w:val="000000" w:themeColor="text1"/>
          <w:sz w:val="24"/>
        </w:rPr>
      </w:pPr>
    </w:p>
    <w:p w14:paraId="350A53FB" w14:textId="3E96F8D1" w:rsidR="00036A7C" w:rsidRPr="00CF77B1" w:rsidRDefault="00EE5E27">
      <w:pPr>
        <w:tabs>
          <w:tab w:val="left" w:pos="851"/>
        </w:tabs>
        <w:spacing w:line="360" w:lineRule="auto"/>
        <w:rPr>
          <w:rFonts w:ascii="仿宋" w:eastAsia="仿宋" w:hAnsi="仿宋"/>
          <w:color w:val="000000" w:themeColor="text1"/>
          <w:sz w:val="24"/>
        </w:rPr>
      </w:pPr>
      <w:r w:rsidRPr="00CF77B1">
        <w:rPr>
          <w:rFonts w:ascii="仿宋" w:eastAsia="仿宋" w:hAnsi="仿宋" w:hint="eastAsia"/>
          <w:color w:val="000000" w:themeColor="text1"/>
          <w:sz w:val="24"/>
        </w:rPr>
        <w:t xml:space="preserve">    3</w:t>
      </w:r>
      <w:r w:rsidR="0046586E" w:rsidRPr="00CF77B1">
        <w:rPr>
          <w:rFonts w:ascii="仿宋" w:eastAsia="仿宋" w:hAnsi="仿宋"/>
          <w:color w:val="000000" w:themeColor="text1"/>
          <w:sz w:val="24"/>
        </w:rPr>
        <w:t>8</w:t>
      </w:r>
      <w:r w:rsidRPr="00CF77B1">
        <w:rPr>
          <w:rFonts w:ascii="仿宋" w:eastAsia="仿宋" w:hAnsi="仿宋" w:hint="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68449A46" w14:textId="0483F752" w:rsidR="00036A7C" w:rsidRPr="00CF77B1" w:rsidRDefault="0046586E">
      <w:pPr>
        <w:spacing w:line="360" w:lineRule="auto"/>
        <w:ind w:firstLineChars="200" w:firstLine="480"/>
        <w:rPr>
          <w:rFonts w:ascii="仿宋" w:eastAsia="仿宋" w:hAnsi="仿宋"/>
          <w:color w:val="000000" w:themeColor="text1"/>
          <w:sz w:val="24"/>
        </w:rPr>
      </w:pPr>
      <w:r w:rsidRPr="00CF77B1">
        <w:rPr>
          <w:rFonts w:ascii="仿宋" w:eastAsia="仿宋" w:hAnsi="仿宋"/>
          <w:color w:val="000000" w:themeColor="text1"/>
          <w:sz w:val="24"/>
        </w:rPr>
        <w:t>39</w:t>
      </w:r>
      <w:r w:rsidR="00EE5E27" w:rsidRPr="00CF77B1">
        <w:rPr>
          <w:rFonts w:ascii="仿宋" w:eastAsia="仿宋" w:hAnsi="仿宋" w:hint="eastAsia"/>
          <w:color w:val="000000" w:themeColor="text1"/>
          <w:sz w:val="24"/>
        </w:rPr>
        <w:t>.</w:t>
      </w:r>
      <w:r w:rsidR="00EE5E27" w:rsidRPr="00CF77B1">
        <w:rPr>
          <w:rFonts w:ascii="仿宋" w:eastAsia="仿宋" w:hAnsi="仿宋" w:hint="eastAsia"/>
          <w:b/>
          <w:color w:val="000000" w:themeColor="text1"/>
          <w:sz w:val="24"/>
        </w:rPr>
        <w:t>（实质性要求）</w:t>
      </w:r>
      <w:r w:rsidR="00EE5E27" w:rsidRPr="00CF77B1">
        <w:rPr>
          <w:rFonts w:ascii="仿宋" w:eastAsia="仿宋" w:hAnsi="仿宋" w:hint="eastAsia"/>
          <w:color w:val="000000" w:themeColor="text1"/>
          <w:sz w:val="24"/>
        </w:rPr>
        <w:t>在本次递交</w:t>
      </w:r>
      <w:r w:rsidR="00F554C2" w:rsidRPr="00CF77B1">
        <w:rPr>
          <w:rFonts w:ascii="仿宋" w:eastAsia="仿宋" w:hAnsi="仿宋" w:hint="eastAsia"/>
          <w:color w:val="000000" w:themeColor="text1"/>
          <w:sz w:val="24"/>
        </w:rPr>
        <w:t>响应</w:t>
      </w:r>
      <w:r w:rsidR="00EE5E27" w:rsidRPr="00CF77B1">
        <w:rPr>
          <w:rFonts w:ascii="仿宋" w:eastAsia="仿宋" w:hAnsi="仿宋" w:hint="eastAsia"/>
          <w:color w:val="000000" w:themeColor="text1"/>
          <w:sz w:val="24"/>
        </w:rPr>
        <w:t>文件之前一周年内，供应商本次磋商中对同一品牌同一型号的产品报价与其在中国境内其他地方的最低报价相比不得高于20%。</w:t>
      </w:r>
    </w:p>
    <w:p w14:paraId="2ADF6452" w14:textId="72824B2B" w:rsidR="00036A7C" w:rsidRPr="00CF77B1" w:rsidRDefault="00EE5E27">
      <w:pPr>
        <w:spacing w:line="400" w:lineRule="exact"/>
        <w:ind w:firstLineChars="200" w:firstLine="480"/>
        <w:jc w:val="left"/>
        <w:rPr>
          <w:rFonts w:ascii="仿宋" w:eastAsia="仿宋" w:hAnsi="仿宋"/>
          <w:color w:val="000000" w:themeColor="text1"/>
          <w:kern w:val="0"/>
          <w:sz w:val="24"/>
        </w:rPr>
      </w:pPr>
      <w:r w:rsidRPr="00CF77B1">
        <w:rPr>
          <w:rFonts w:ascii="仿宋" w:eastAsia="仿宋" w:hAnsi="仿宋" w:hint="eastAsia"/>
          <w:color w:val="000000" w:themeColor="text1"/>
          <w:sz w:val="24"/>
        </w:rPr>
        <w:t>4</w:t>
      </w:r>
      <w:r w:rsidR="0046586E" w:rsidRPr="00CF77B1">
        <w:rPr>
          <w:rFonts w:ascii="仿宋" w:eastAsia="仿宋" w:hAnsi="仿宋"/>
          <w:color w:val="000000" w:themeColor="text1"/>
          <w:sz w:val="24"/>
        </w:rPr>
        <w:t>0</w:t>
      </w:r>
      <w:r w:rsidRPr="00CF77B1">
        <w:rPr>
          <w:rFonts w:ascii="仿宋" w:eastAsia="仿宋" w:hAnsi="仿宋" w:hint="eastAsia"/>
          <w:color w:val="000000" w:themeColor="text1"/>
          <w:sz w:val="24"/>
        </w:rPr>
        <w:t>.</w:t>
      </w:r>
      <w:r w:rsidRPr="00CF77B1">
        <w:rPr>
          <w:rFonts w:ascii="仿宋" w:eastAsia="仿宋" w:hAnsi="仿宋" w:hint="eastAsia"/>
          <w:b/>
          <w:color w:val="000000" w:themeColor="text1"/>
          <w:sz w:val="24"/>
        </w:rPr>
        <w:t>（实质性要求）</w:t>
      </w:r>
      <w:r w:rsidRPr="00CF77B1">
        <w:rPr>
          <w:rFonts w:ascii="仿宋" w:eastAsia="仿宋" w:hAnsi="仿宋"/>
          <w:color w:val="000000" w:themeColor="text1"/>
          <w:sz w:val="24"/>
        </w:rPr>
        <w:t>国家</w:t>
      </w:r>
      <w:r w:rsidRPr="00CF77B1">
        <w:rPr>
          <w:rFonts w:ascii="仿宋" w:eastAsia="仿宋" w:hAnsi="仿宋" w:hint="eastAsia"/>
          <w:color w:val="000000" w:themeColor="text1"/>
          <w:sz w:val="24"/>
        </w:rPr>
        <w:t>或行业主管部门</w:t>
      </w:r>
      <w:r w:rsidRPr="00CF77B1">
        <w:rPr>
          <w:rFonts w:ascii="仿宋" w:eastAsia="仿宋" w:hAnsi="仿宋"/>
          <w:color w:val="000000" w:themeColor="text1"/>
          <w:sz w:val="24"/>
        </w:rPr>
        <w:t>对</w:t>
      </w:r>
      <w:r w:rsidRPr="00CF77B1">
        <w:rPr>
          <w:rFonts w:ascii="仿宋" w:eastAsia="仿宋" w:hAnsi="仿宋" w:hint="eastAsia"/>
          <w:color w:val="000000" w:themeColor="text1"/>
          <w:sz w:val="24"/>
        </w:rPr>
        <w:t>采购产品的</w:t>
      </w:r>
      <w:r w:rsidRPr="00CF77B1">
        <w:rPr>
          <w:rFonts w:ascii="仿宋" w:eastAsia="仿宋" w:hAnsi="仿宋"/>
          <w:color w:val="000000" w:themeColor="text1"/>
          <w:sz w:val="24"/>
        </w:rPr>
        <w:t>技术</w:t>
      </w:r>
      <w:r w:rsidRPr="00CF77B1">
        <w:rPr>
          <w:rFonts w:ascii="仿宋" w:eastAsia="仿宋" w:hAnsi="仿宋" w:hint="eastAsia"/>
          <w:color w:val="000000" w:themeColor="text1"/>
          <w:sz w:val="24"/>
        </w:rPr>
        <w:t>标准、</w:t>
      </w:r>
      <w:r w:rsidRPr="00CF77B1">
        <w:rPr>
          <w:rFonts w:ascii="仿宋" w:eastAsia="仿宋" w:hAnsi="仿宋"/>
          <w:color w:val="000000" w:themeColor="text1"/>
          <w:sz w:val="24"/>
        </w:rPr>
        <w:t>质量</w:t>
      </w:r>
      <w:r w:rsidRPr="00CF77B1">
        <w:rPr>
          <w:rFonts w:ascii="仿宋" w:eastAsia="仿宋" w:hAnsi="仿宋" w:hint="eastAsia"/>
          <w:color w:val="000000" w:themeColor="text1"/>
          <w:sz w:val="24"/>
        </w:rPr>
        <w:t>标准和资格资质条件</w:t>
      </w:r>
      <w:r w:rsidRPr="00CF77B1">
        <w:rPr>
          <w:rFonts w:ascii="仿宋" w:eastAsia="仿宋" w:hAnsi="仿宋"/>
          <w:color w:val="000000" w:themeColor="text1"/>
          <w:sz w:val="24"/>
        </w:rPr>
        <w:t>等有</w:t>
      </w:r>
      <w:r w:rsidRPr="00CF77B1">
        <w:rPr>
          <w:rFonts w:ascii="仿宋" w:eastAsia="仿宋" w:hAnsi="仿宋" w:hint="eastAsia"/>
          <w:color w:val="000000" w:themeColor="text1"/>
          <w:sz w:val="24"/>
        </w:rPr>
        <w:t>强制性规定</w:t>
      </w:r>
      <w:r w:rsidRPr="00CF77B1">
        <w:rPr>
          <w:rFonts w:ascii="仿宋" w:eastAsia="仿宋" w:hAnsi="仿宋"/>
          <w:color w:val="000000" w:themeColor="text1"/>
          <w:sz w:val="24"/>
        </w:rPr>
        <w:t>的</w:t>
      </w:r>
      <w:r w:rsidRPr="00CF77B1">
        <w:rPr>
          <w:rFonts w:ascii="仿宋" w:eastAsia="仿宋" w:hAnsi="仿宋" w:hint="eastAsia"/>
          <w:color w:val="000000" w:themeColor="text1"/>
          <w:sz w:val="24"/>
        </w:rPr>
        <w:t>，必须符合其要求。</w:t>
      </w:r>
      <w:bookmarkEnd w:id="83"/>
    </w:p>
    <w:p w14:paraId="57185F0D" w14:textId="77777777" w:rsidR="00036A7C" w:rsidRPr="00CF77B1" w:rsidRDefault="00EE5E27" w:rsidP="0093437E">
      <w:pPr>
        <w:pStyle w:val="af7"/>
        <w:rPr>
          <w:rFonts w:ascii="仿宋" w:eastAsia="仿宋" w:hAnsi="仿宋"/>
          <w:color w:val="000000" w:themeColor="text1"/>
        </w:rPr>
      </w:pPr>
      <w:r w:rsidRPr="00CF77B1">
        <w:rPr>
          <w:rFonts w:ascii="仿宋" w:eastAsia="仿宋" w:hAnsi="仿宋"/>
          <w:color w:val="000000" w:themeColor="text1"/>
        </w:rPr>
        <w:br w:type="page"/>
      </w:r>
      <w:bookmarkStart w:id="84" w:name="_Toc511206477"/>
      <w:bookmarkStart w:id="85" w:name="PO_默认文件内容_26"/>
      <w:r w:rsidRPr="00CF77B1">
        <w:rPr>
          <w:rFonts w:ascii="仿宋" w:eastAsia="仿宋" w:hAnsi="仿宋" w:hint="eastAsia"/>
          <w:color w:val="000000" w:themeColor="text1"/>
        </w:rPr>
        <w:lastRenderedPageBreak/>
        <w:t>第三章  供应商和报价产品的资格、资质性及其他类似效力要求</w:t>
      </w:r>
      <w:bookmarkEnd w:id="84"/>
    </w:p>
    <w:p w14:paraId="5D035794" w14:textId="77777777" w:rsidR="00036A7C" w:rsidRPr="00CF77B1" w:rsidRDefault="00036A7C" w:rsidP="0093437E">
      <w:pPr>
        <w:rPr>
          <w:rFonts w:ascii="仿宋" w:eastAsia="仿宋" w:hAnsi="仿宋"/>
          <w:b/>
          <w:color w:val="000000" w:themeColor="text1"/>
          <w:sz w:val="32"/>
          <w:szCs w:val="32"/>
        </w:rPr>
      </w:pPr>
    </w:p>
    <w:p w14:paraId="6443AB25" w14:textId="77777777" w:rsidR="00036A7C" w:rsidRPr="00CF77B1" w:rsidRDefault="00EE5E27" w:rsidP="0093437E">
      <w:pPr>
        <w:ind w:firstLineChars="225" w:firstLine="542"/>
        <w:rPr>
          <w:rFonts w:ascii="仿宋" w:eastAsia="仿宋" w:hAnsi="仿宋"/>
          <w:b/>
          <w:color w:val="000000" w:themeColor="text1"/>
          <w:sz w:val="24"/>
        </w:rPr>
      </w:pPr>
      <w:r w:rsidRPr="00CF77B1">
        <w:rPr>
          <w:rFonts w:ascii="仿宋" w:eastAsia="仿宋" w:hAnsi="仿宋" w:hint="eastAsia"/>
          <w:b/>
          <w:color w:val="000000" w:themeColor="text1"/>
          <w:sz w:val="24"/>
        </w:rPr>
        <w:t>一、参加磋商的供应商应具备下列资格条件：</w:t>
      </w:r>
    </w:p>
    <w:p w14:paraId="1309973E" w14:textId="44F9A881" w:rsidR="00036A7C" w:rsidRPr="00CF77B1" w:rsidRDefault="00EE5E27" w:rsidP="005F696A">
      <w:pPr>
        <w:spacing w:line="460" w:lineRule="exact"/>
        <w:ind w:firstLineChars="225" w:firstLine="542"/>
        <w:rPr>
          <w:rFonts w:ascii="仿宋" w:eastAsia="仿宋" w:hAnsi="仿宋"/>
          <w:b/>
          <w:color w:val="000000" w:themeColor="text1"/>
          <w:sz w:val="24"/>
        </w:rPr>
      </w:pPr>
      <w:r w:rsidRPr="00CF77B1">
        <w:rPr>
          <w:rFonts w:ascii="仿宋" w:eastAsia="仿宋" w:hAnsi="仿宋" w:hint="eastAsia"/>
          <w:b/>
          <w:color w:val="000000" w:themeColor="text1"/>
          <w:sz w:val="24"/>
        </w:rPr>
        <w:t>（一）</w:t>
      </w:r>
      <w:r w:rsidR="00E425A7" w:rsidRPr="00CF77B1">
        <w:rPr>
          <w:rFonts w:ascii="仿宋" w:eastAsia="仿宋" w:hAnsi="仿宋" w:hint="eastAsia"/>
          <w:b/>
          <w:color w:val="000000" w:themeColor="text1"/>
          <w:sz w:val="24"/>
        </w:rPr>
        <w:t>资格要求</w:t>
      </w:r>
      <w:r w:rsidRPr="00CF77B1">
        <w:rPr>
          <w:rFonts w:ascii="仿宋" w:eastAsia="仿宋" w:hAnsi="仿宋" w:hint="eastAsia"/>
          <w:b/>
          <w:color w:val="000000" w:themeColor="text1"/>
          <w:sz w:val="24"/>
        </w:rPr>
        <w:t>：</w:t>
      </w:r>
    </w:p>
    <w:p w14:paraId="4ADCEAF6" w14:textId="77777777" w:rsidR="00E425A7" w:rsidRPr="00CF77B1" w:rsidRDefault="00E425A7" w:rsidP="005F696A">
      <w:pPr>
        <w:spacing w:line="460" w:lineRule="exact"/>
        <w:ind w:firstLineChars="225" w:firstLine="540"/>
        <w:rPr>
          <w:rFonts w:ascii="仿宋" w:eastAsia="仿宋" w:hAnsi="仿宋"/>
          <w:color w:val="000000" w:themeColor="text1"/>
          <w:sz w:val="24"/>
        </w:rPr>
      </w:pPr>
      <w:r w:rsidRPr="00CF77B1">
        <w:rPr>
          <w:rFonts w:ascii="仿宋" w:eastAsia="仿宋" w:hAnsi="仿宋" w:hint="eastAsia"/>
          <w:color w:val="000000" w:themeColor="text1"/>
          <w:sz w:val="24"/>
        </w:rPr>
        <w:t>1、</w:t>
      </w:r>
      <w:r w:rsidRPr="00CF77B1">
        <w:rPr>
          <w:rFonts w:ascii="仿宋" w:eastAsia="仿宋" w:hAnsi="仿宋" w:cs="宋体" w:hint="eastAsia"/>
          <w:color w:val="000000" w:themeColor="text1"/>
          <w:sz w:val="24"/>
        </w:rPr>
        <w:t>满足《中华人民共和国政府采购法》第二十二条规定</w:t>
      </w:r>
      <w:r w:rsidRPr="00CF77B1">
        <w:rPr>
          <w:rFonts w:ascii="仿宋" w:eastAsia="仿宋" w:hAnsi="仿宋" w:cs="宋体"/>
          <w:color w:val="000000" w:themeColor="text1"/>
          <w:sz w:val="24"/>
        </w:rPr>
        <w:t>；</w:t>
      </w:r>
    </w:p>
    <w:p w14:paraId="182EAF78" w14:textId="7F335099" w:rsidR="00E425A7" w:rsidRPr="00CF77B1" w:rsidRDefault="00E425A7" w:rsidP="005F696A">
      <w:pPr>
        <w:spacing w:line="460" w:lineRule="exact"/>
        <w:ind w:firstLineChars="225" w:firstLine="540"/>
        <w:rPr>
          <w:rFonts w:ascii="仿宋" w:eastAsia="仿宋" w:hAnsi="仿宋"/>
          <w:color w:val="000000" w:themeColor="text1"/>
          <w:sz w:val="24"/>
        </w:rPr>
      </w:pPr>
      <w:r w:rsidRPr="00CF77B1">
        <w:rPr>
          <w:rFonts w:ascii="仿宋" w:eastAsia="仿宋" w:hAnsi="仿宋" w:hint="eastAsia"/>
          <w:color w:val="000000" w:themeColor="text1"/>
          <w:sz w:val="24"/>
        </w:rPr>
        <w:t>2、落实政府采购政策需满足的资格要求：</w:t>
      </w:r>
      <w:r w:rsidR="001A67E8">
        <w:rPr>
          <w:rFonts w:ascii="仿宋" w:eastAsia="仿宋" w:hAnsi="仿宋" w:hint="eastAsia"/>
          <w:color w:val="000000" w:themeColor="text1"/>
          <w:sz w:val="24"/>
        </w:rPr>
        <w:t>无</w:t>
      </w:r>
      <w:r w:rsidR="001A67E8">
        <w:rPr>
          <w:rFonts w:ascii="仿宋" w:eastAsia="仿宋" w:hAnsi="仿宋"/>
          <w:color w:val="000000" w:themeColor="text1"/>
          <w:sz w:val="24"/>
        </w:rPr>
        <w:t>。</w:t>
      </w:r>
    </w:p>
    <w:p w14:paraId="7137B85B" w14:textId="77777777" w:rsidR="005F696A" w:rsidRPr="00CF77B1" w:rsidRDefault="005F696A" w:rsidP="005F696A">
      <w:pPr>
        <w:pStyle w:val="af2"/>
        <w:spacing w:line="460" w:lineRule="exact"/>
        <w:ind w:firstLineChars="250" w:firstLine="600"/>
        <w:rPr>
          <w:rFonts w:ascii="仿宋" w:eastAsia="仿宋" w:hAnsi="仿宋" w:cs="宋体"/>
          <w:color w:val="000000" w:themeColor="text1"/>
          <w:sz w:val="24"/>
        </w:rPr>
      </w:pPr>
      <w:r w:rsidRPr="00CF77B1">
        <w:rPr>
          <w:rFonts w:ascii="仿宋" w:eastAsia="仿宋" w:hAnsi="仿宋" w:cs="宋体"/>
          <w:color w:val="000000" w:themeColor="text1"/>
          <w:sz w:val="24"/>
        </w:rPr>
        <w:t>3</w:t>
      </w:r>
      <w:r w:rsidRPr="00CF77B1">
        <w:rPr>
          <w:rFonts w:ascii="仿宋" w:eastAsia="仿宋" w:hAnsi="仿宋" w:cs="宋体" w:hint="eastAsia"/>
          <w:color w:val="000000" w:themeColor="text1"/>
          <w:sz w:val="24"/>
        </w:rPr>
        <w:t>、本项目的特定资格要求：</w:t>
      </w:r>
    </w:p>
    <w:p w14:paraId="45B68747" w14:textId="01A87366" w:rsidR="00E425A7" w:rsidRPr="00CF77B1" w:rsidRDefault="005F696A" w:rsidP="005F696A">
      <w:pPr>
        <w:spacing w:line="460" w:lineRule="exact"/>
        <w:ind w:firstLineChars="425" w:firstLine="1020"/>
        <w:rPr>
          <w:rFonts w:ascii="仿宋" w:eastAsia="仿宋" w:hAnsi="仿宋" w:cs="宋体"/>
          <w:color w:val="000000" w:themeColor="text1"/>
          <w:sz w:val="24"/>
        </w:rPr>
      </w:pPr>
      <w:r w:rsidRPr="00CF77B1">
        <w:rPr>
          <w:rFonts w:ascii="仿宋" w:eastAsia="仿宋" w:hAnsi="仿宋" w:cs="宋体" w:hint="eastAsia"/>
          <w:color w:val="000000" w:themeColor="text1"/>
          <w:sz w:val="24"/>
        </w:rPr>
        <w:t>3</w:t>
      </w:r>
      <w:r w:rsidRPr="00CF77B1">
        <w:rPr>
          <w:rFonts w:ascii="仿宋" w:eastAsia="仿宋" w:hAnsi="仿宋" w:cs="宋体"/>
          <w:color w:val="000000" w:themeColor="text1"/>
          <w:sz w:val="24"/>
        </w:rPr>
        <w:t xml:space="preserve">.1 </w:t>
      </w:r>
      <w:r w:rsidRPr="00CF77B1">
        <w:rPr>
          <w:rFonts w:ascii="仿宋" w:eastAsia="仿宋" w:hAnsi="仿宋" w:cs="宋体" w:hint="eastAsia"/>
          <w:color w:val="000000" w:themeColor="text1"/>
          <w:sz w:val="24"/>
        </w:rPr>
        <w:t>供应商具有有效的《可移动文物修复资质证书》。</w:t>
      </w:r>
    </w:p>
    <w:p w14:paraId="115A0C24" w14:textId="77777777" w:rsidR="00036A7C" w:rsidRPr="00CF77B1" w:rsidRDefault="00EE5E27" w:rsidP="005F696A">
      <w:pPr>
        <w:spacing w:line="460" w:lineRule="exact"/>
        <w:ind w:firstLineChars="225" w:firstLine="542"/>
        <w:rPr>
          <w:rFonts w:ascii="仿宋" w:eastAsia="仿宋" w:hAnsi="仿宋"/>
          <w:b/>
          <w:bCs/>
          <w:color w:val="000000" w:themeColor="text1"/>
          <w:sz w:val="24"/>
        </w:rPr>
      </w:pPr>
      <w:r w:rsidRPr="00CF77B1">
        <w:rPr>
          <w:rFonts w:ascii="仿宋" w:eastAsia="仿宋" w:hAnsi="仿宋" w:hint="eastAsia"/>
          <w:b/>
          <w:bCs/>
          <w:color w:val="000000" w:themeColor="text1"/>
          <w:sz w:val="24"/>
        </w:rPr>
        <w:t>（二）其他类似效力要求：</w:t>
      </w:r>
    </w:p>
    <w:p w14:paraId="2EFC7B73" w14:textId="05166E29" w:rsidR="00036A7C" w:rsidRPr="00CF77B1" w:rsidRDefault="005F696A" w:rsidP="005F696A">
      <w:pPr>
        <w:spacing w:line="460" w:lineRule="exact"/>
        <w:ind w:firstLineChars="225" w:firstLine="540"/>
        <w:rPr>
          <w:rFonts w:ascii="仿宋" w:eastAsia="仿宋" w:hAnsi="仿宋"/>
          <w:b/>
          <w:color w:val="000000" w:themeColor="text1"/>
          <w:sz w:val="24"/>
        </w:rPr>
      </w:pPr>
      <w:r w:rsidRPr="00CF77B1">
        <w:rPr>
          <w:rFonts w:ascii="仿宋" w:eastAsia="仿宋" w:hAnsi="仿宋"/>
          <w:color w:val="000000" w:themeColor="text1"/>
          <w:sz w:val="24"/>
        </w:rPr>
        <w:t>1</w:t>
      </w:r>
      <w:r w:rsidRPr="00CF77B1">
        <w:rPr>
          <w:rFonts w:ascii="仿宋" w:eastAsia="仿宋" w:hAnsi="仿宋" w:hint="eastAsia"/>
          <w:color w:val="000000" w:themeColor="text1"/>
          <w:sz w:val="24"/>
        </w:rPr>
        <w:t>、</w:t>
      </w:r>
      <w:r w:rsidR="00EE5E27" w:rsidRPr="00CF77B1">
        <w:rPr>
          <w:rFonts w:ascii="仿宋" w:eastAsia="仿宋" w:hAnsi="仿宋" w:hint="eastAsia"/>
          <w:color w:val="000000" w:themeColor="text1"/>
          <w:sz w:val="24"/>
        </w:rPr>
        <w:t>授权参加本次采购活动的供应商代表证明材料。</w:t>
      </w:r>
    </w:p>
    <w:p w14:paraId="2718B0D6" w14:textId="2D03089B" w:rsidR="00036A7C" w:rsidRPr="00CF77B1" w:rsidRDefault="00EE5E27" w:rsidP="005F696A">
      <w:pPr>
        <w:spacing w:line="460" w:lineRule="exact"/>
        <w:ind w:firstLineChars="225" w:firstLine="542"/>
        <w:rPr>
          <w:rFonts w:ascii="仿宋" w:eastAsia="仿宋" w:hAnsi="仿宋"/>
          <w:b/>
          <w:color w:val="000000" w:themeColor="text1"/>
          <w:sz w:val="24"/>
        </w:rPr>
      </w:pPr>
      <w:r w:rsidRPr="00CF77B1">
        <w:rPr>
          <w:rFonts w:ascii="仿宋" w:eastAsia="仿宋" w:hAnsi="仿宋" w:hint="eastAsia"/>
          <w:b/>
          <w:color w:val="000000" w:themeColor="text1"/>
          <w:sz w:val="24"/>
        </w:rPr>
        <w:t>二、报价产品的资格、资质性及其他类似效力要求</w:t>
      </w:r>
      <w:r w:rsidR="005F696A" w:rsidRPr="00CF77B1">
        <w:rPr>
          <w:rFonts w:ascii="仿宋" w:eastAsia="仿宋" w:hAnsi="仿宋" w:hint="eastAsia"/>
          <w:b/>
          <w:color w:val="000000" w:themeColor="text1"/>
          <w:sz w:val="24"/>
        </w:rPr>
        <w:t>：无。</w:t>
      </w:r>
    </w:p>
    <w:p w14:paraId="7944D536" w14:textId="589CFE59" w:rsidR="005F696A" w:rsidRPr="00CF77B1" w:rsidRDefault="005F696A" w:rsidP="005F696A">
      <w:pPr>
        <w:spacing w:line="460" w:lineRule="exact"/>
        <w:ind w:firstLineChars="225" w:firstLine="540"/>
        <w:rPr>
          <w:rFonts w:ascii="仿宋" w:eastAsia="仿宋" w:hAnsi="仿宋"/>
          <w:color w:val="000000" w:themeColor="text1"/>
          <w:sz w:val="24"/>
        </w:rPr>
      </w:pPr>
    </w:p>
    <w:p w14:paraId="02CBCD3C" w14:textId="5A34D7FF" w:rsidR="00036A7C" w:rsidRPr="00CF77B1" w:rsidRDefault="00EE5E27" w:rsidP="005F696A">
      <w:pPr>
        <w:spacing w:line="460" w:lineRule="exact"/>
        <w:ind w:firstLineChars="225" w:firstLine="540"/>
        <w:rPr>
          <w:rFonts w:ascii="仿宋" w:eastAsia="仿宋" w:hAnsi="仿宋"/>
          <w:color w:val="000000" w:themeColor="text1"/>
          <w:sz w:val="24"/>
        </w:rPr>
      </w:pPr>
      <w:r w:rsidRPr="00CF77B1">
        <w:rPr>
          <w:rFonts w:ascii="仿宋" w:eastAsia="仿宋" w:hAnsi="仿宋" w:hint="eastAsia"/>
          <w:color w:val="000000" w:themeColor="text1"/>
          <w:sz w:val="24"/>
        </w:rPr>
        <w:t>注：1.</w:t>
      </w:r>
      <w:r w:rsidR="007459A9" w:rsidRPr="00CF77B1">
        <w:rPr>
          <w:rFonts w:hint="eastAsia"/>
          <w:color w:val="000000" w:themeColor="text1"/>
        </w:rPr>
        <w:t xml:space="preserve"> </w:t>
      </w:r>
      <w:r w:rsidR="007459A9" w:rsidRPr="00CF77B1">
        <w:rPr>
          <w:rFonts w:ascii="仿宋" w:eastAsia="仿宋" w:hAnsi="仿宋" w:hint="eastAsia"/>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CF77B1">
        <w:rPr>
          <w:rFonts w:ascii="仿宋" w:eastAsia="仿宋" w:hAnsi="仿宋" w:hint="eastAsia"/>
          <w:color w:val="000000" w:themeColor="text1"/>
          <w:sz w:val="24"/>
        </w:rPr>
        <w:t>为准</w:t>
      </w:r>
      <w:r w:rsidR="007459A9" w:rsidRPr="00CF77B1">
        <w:rPr>
          <w:rFonts w:ascii="仿宋" w:eastAsia="仿宋" w:hAnsi="仿宋" w:hint="eastAsia"/>
          <w:color w:val="000000" w:themeColor="text1"/>
          <w:sz w:val="24"/>
        </w:rPr>
        <w:t>；若采购项目所属行业行政主管部门对较大数额罚款金额标准未明文规定的，以四川省人民政府规定的行政处罚罚款听证</w:t>
      </w:r>
      <w:r w:rsidR="00C71B3D" w:rsidRPr="00CF77B1">
        <w:rPr>
          <w:rFonts w:ascii="仿宋" w:eastAsia="仿宋" w:hAnsi="仿宋" w:hint="eastAsia"/>
          <w:color w:val="000000" w:themeColor="text1"/>
          <w:sz w:val="24"/>
        </w:rPr>
        <w:t>金额标准为准</w:t>
      </w:r>
      <w:r w:rsidR="007459A9" w:rsidRPr="00CF77B1">
        <w:rPr>
          <w:rFonts w:ascii="仿宋" w:eastAsia="仿宋" w:hAnsi="仿宋" w:hint="eastAsia"/>
          <w:color w:val="000000" w:themeColor="text1"/>
          <w:sz w:val="24"/>
        </w:rPr>
        <w:t>。</w:t>
      </w:r>
    </w:p>
    <w:p w14:paraId="5F8D2C25" w14:textId="550EB86F" w:rsidR="00D23DA9" w:rsidRPr="00CF77B1" w:rsidRDefault="00EE5E27" w:rsidP="005F696A">
      <w:pPr>
        <w:spacing w:line="460" w:lineRule="exact"/>
        <w:ind w:firstLineChars="425" w:firstLine="1020"/>
        <w:rPr>
          <w:rFonts w:ascii="仿宋" w:eastAsia="仿宋" w:hAnsi="仿宋"/>
          <w:color w:val="000000" w:themeColor="text1"/>
          <w:sz w:val="24"/>
        </w:rPr>
      </w:pPr>
      <w:r w:rsidRPr="00CF77B1">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CF77B1">
        <w:rPr>
          <w:rFonts w:ascii="仿宋" w:eastAsia="仿宋" w:hAnsi="仿宋" w:hint="eastAsia"/>
          <w:color w:val="000000" w:themeColor="text1"/>
          <w:sz w:val="24"/>
        </w:rPr>
        <w:t>不</w:t>
      </w:r>
      <w:proofErr w:type="gramEnd"/>
      <w:r w:rsidRPr="00CF77B1">
        <w:rPr>
          <w:rFonts w:ascii="仿宋" w:eastAsia="仿宋" w:hAnsi="仿宋" w:hint="eastAsia"/>
          <w:color w:val="000000" w:themeColor="text1"/>
          <w:sz w:val="24"/>
        </w:rPr>
        <w:t>认定其具有良好的商业信誉。</w:t>
      </w:r>
    </w:p>
    <w:p w14:paraId="30C64BC6" w14:textId="77777777" w:rsidR="00D23DA9" w:rsidRPr="00CF77B1" w:rsidRDefault="00D23DA9" w:rsidP="005F696A">
      <w:pPr>
        <w:widowControl/>
        <w:spacing w:line="460" w:lineRule="exact"/>
        <w:jc w:val="left"/>
        <w:rPr>
          <w:rFonts w:ascii="仿宋" w:eastAsia="仿宋" w:hAnsi="仿宋"/>
          <w:color w:val="000000" w:themeColor="text1"/>
          <w:sz w:val="24"/>
        </w:rPr>
      </w:pPr>
      <w:r w:rsidRPr="00CF77B1">
        <w:rPr>
          <w:rFonts w:ascii="仿宋" w:eastAsia="仿宋" w:hAnsi="仿宋"/>
          <w:color w:val="000000" w:themeColor="text1"/>
          <w:sz w:val="24"/>
        </w:rPr>
        <w:br w:type="page"/>
      </w:r>
    </w:p>
    <w:p w14:paraId="45E36DDF" w14:textId="77777777" w:rsidR="00036A7C" w:rsidRPr="00CF77B1" w:rsidRDefault="00EE5E27" w:rsidP="00D23DA9">
      <w:pPr>
        <w:pStyle w:val="af7"/>
        <w:rPr>
          <w:rFonts w:ascii="仿宋" w:eastAsia="仿宋" w:hAnsi="仿宋"/>
          <w:color w:val="000000" w:themeColor="text1"/>
          <w:sz w:val="28"/>
          <w:szCs w:val="28"/>
        </w:rPr>
      </w:pPr>
      <w:bookmarkStart w:id="86" w:name="_Toc511206478"/>
      <w:r w:rsidRPr="00CF77B1">
        <w:rPr>
          <w:rFonts w:ascii="仿宋" w:eastAsia="仿宋" w:hAnsi="仿宋" w:hint="eastAsia"/>
          <w:color w:val="000000" w:themeColor="text1"/>
        </w:rPr>
        <w:lastRenderedPageBreak/>
        <w:t>第四章  供应商应当提供的资格、资质性及其他类似效力要求的相关证明材料</w:t>
      </w:r>
      <w:bookmarkEnd w:id="86"/>
    </w:p>
    <w:p w14:paraId="728E0C55" w14:textId="77777777" w:rsidR="00036A7C" w:rsidRPr="00CF77B1" w:rsidRDefault="00EE5E27" w:rsidP="005F696A">
      <w:pPr>
        <w:spacing w:line="460" w:lineRule="exact"/>
        <w:ind w:firstLineChars="196" w:firstLine="472"/>
        <w:rPr>
          <w:rFonts w:ascii="仿宋" w:eastAsia="仿宋" w:hAnsi="仿宋"/>
          <w:b/>
          <w:color w:val="000000" w:themeColor="text1"/>
          <w:sz w:val="24"/>
        </w:rPr>
      </w:pPr>
      <w:r w:rsidRPr="00CF77B1">
        <w:rPr>
          <w:rFonts w:ascii="仿宋" w:eastAsia="仿宋" w:hAnsi="仿宋"/>
          <w:b/>
          <w:color w:val="000000" w:themeColor="text1"/>
          <w:sz w:val="24"/>
        </w:rPr>
        <w:t>一、</w:t>
      </w:r>
      <w:r w:rsidRPr="00CF77B1">
        <w:rPr>
          <w:rFonts w:ascii="仿宋" w:eastAsia="仿宋" w:hAnsi="仿宋" w:hint="eastAsia"/>
          <w:b/>
          <w:color w:val="000000" w:themeColor="text1"/>
          <w:sz w:val="24"/>
        </w:rPr>
        <w:t>应当提供的供应商资格、资质性及其他类似效力要求的相关证明材料</w:t>
      </w:r>
    </w:p>
    <w:p w14:paraId="4E7C0081" w14:textId="77777777" w:rsidR="00036A7C" w:rsidRPr="00CF77B1" w:rsidRDefault="00EE5E27" w:rsidP="005F696A">
      <w:pPr>
        <w:spacing w:line="460" w:lineRule="exact"/>
        <w:ind w:firstLineChars="98" w:firstLine="236"/>
        <w:rPr>
          <w:rFonts w:ascii="仿宋" w:eastAsia="仿宋" w:hAnsi="仿宋"/>
          <w:b/>
          <w:bCs/>
          <w:color w:val="000000" w:themeColor="text1"/>
          <w:sz w:val="24"/>
        </w:rPr>
      </w:pPr>
      <w:r w:rsidRPr="00CF77B1">
        <w:rPr>
          <w:rFonts w:ascii="仿宋" w:eastAsia="仿宋" w:hAnsi="仿宋" w:hint="eastAsia"/>
          <w:b/>
          <w:bCs/>
          <w:color w:val="000000" w:themeColor="text1"/>
          <w:sz w:val="24"/>
        </w:rPr>
        <w:t>（一）资格要求相关证明材料：</w:t>
      </w:r>
    </w:p>
    <w:p w14:paraId="062C36CC" w14:textId="77777777" w:rsidR="00036A7C" w:rsidRPr="00CF77B1" w:rsidRDefault="00EE5E27" w:rsidP="005F696A">
      <w:pPr>
        <w:spacing w:line="460" w:lineRule="exact"/>
        <w:ind w:firstLineChars="196" w:firstLine="470"/>
        <w:rPr>
          <w:rFonts w:ascii="仿宋" w:eastAsia="仿宋" w:hAnsi="仿宋"/>
          <w:color w:val="000000" w:themeColor="text1"/>
          <w:sz w:val="24"/>
        </w:rPr>
      </w:pPr>
      <w:r w:rsidRPr="00CF77B1">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93EF318" w14:textId="77777777" w:rsidR="00036A7C" w:rsidRPr="00CF77B1" w:rsidRDefault="00EE5E27" w:rsidP="005F696A">
      <w:pPr>
        <w:spacing w:line="460" w:lineRule="exact"/>
        <w:ind w:firstLineChars="196" w:firstLine="470"/>
        <w:rPr>
          <w:rFonts w:ascii="仿宋" w:eastAsia="仿宋" w:hAnsi="仿宋"/>
          <w:color w:val="000000" w:themeColor="text1"/>
          <w:sz w:val="24"/>
        </w:rPr>
      </w:pPr>
      <w:r w:rsidRPr="00CF77B1">
        <w:rPr>
          <w:rFonts w:ascii="仿宋" w:eastAsia="仿宋" w:hAnsi="仿宋" w:hint="eastAsia"/>
          <w:color w:val="000000" w:themeColor="text1"/>
          <w:sz w:val="24"/>
        </w:rPr>
        <w:t>2、具备良好商业信誉的证明材料（可提供承诺函，格式详见第</w:t>
      </w:r>
      <w:r w:rsidR="007B63C3" w:rsidRPr="00CF77B1">
        <w:rPr>
          <w:rFonts w:ascii="仿宋" w:eastAsia="仿宋" w:hAnsi="仿宋" w:hint="eastAsia"/>
          <w:color w:val="000000" w:themeColor="text1"/>
          <w:sz w:val="24"/>
        </w:rPr>
        <w:t>七</w:t>
      </w:r>
      <w:r w:rsidRPr="00CF77B1">
        <w:rPr>
          <w:rFonts w:ascii="仿宋" w:eastAsia="仿宋" w:hAnsi="仿宋" w:hint="eastAsia"/>
          <w:color w:val="000000" w:themeColor="text1"/>
          <w:sz w:val="24"/>
        </w:rPr>
        <w:t>章）；</w:t>
      </w:r>
    </w:p>
    <w:p w14:paraId="2F00C865" w14:textId="26C5A864" w:rsidR="00036A7C" w:rsidRPr="00CF77B1" w:rsidRDefault="00EE5E27" w:rsidP="005F696A">
      <w:pPr>
        <w:spacing w:line="460" w:lineRule="exact"/>
        <w:ind w:firstLineChars="196" w:firstLine="470"/>
        <w:rPr>
          <w:rFonts w:ascii="仿宋" w:eastAsia="仿宋" w:hAnsi="仿宋"/>
          <w:color w:val="000000" w:themeColor="text1"/>
          <w:sz w:val="24"/>
        </w:rPr>
      </w:pPr>
      <w:r w:rsidRPr="00CF77B1">
        <w:rPr>
          <w:rFonts w:ascii="仿宋" w:eastAsia="仿宋" w:hAnsi="仿宋" w:hint="eastAsia"/>
          <w:color w:val="000000" w:themeColor="text1"/>
          <w:sz w:val="24"/>
        </w:rPr>
        <w:t>3、具备健全的财务会计制度的证明材料。｛注：①可提供20</w:t>
      </w:r>
      <w:r w:rsidR="005F696A" w:rsidRPr="00CF77B1">
        <w:rPr>
          <w:rFonts w:ascii="仿宋" w:eastAsia="仿宋" w:hAnsi="仿宋"/>
          <w:color w:val="000000" w:themeColor="text1"/>
          <w:sz w:val="24"/>
        </w:rPr>
        <w:t>19</w:t>
      </w:r>
      <w:r w:rsidRPr="00CF77B1">
        <w:rPr>
          <w:rFonts w:ascii="仿宋" w:eastAsia="仿宋" w:hAnsi="仿宋" w:hint="eastAsia"/>
          <w:color w:val="000000" w:themeColor="text1"/>
          <w:sz w:val="24"/>
        </w:rPr>
        <w:t>或20</w:t>
      </w:r>
      <w:r w:rsidR="005F696A" w:rsidRPr="00CF77B1">
        <w:rPr>
          <w:rFonts w:ascii="仿宋" w:eastAsia="仿宋" w:hAnsi="仿宋"/>
          <w:color w:val="000000" w:themeColor="text1"/>
          <w:sz w:val="24"/>
        </w:rPr>
        <w:t>20</w:t>
      </w:r>
      <w:r w:rsidRPr="00CF77B1">
        <w:rPr>
          <w:rFonts w:ascii="仿宋" w:eastAsia="仿宋" w:hAnsi="仿宋" w:hint="eastAsia"/>
          <w:color w:val="000000" w:themeColor="text1"/>
          <w:sz w:val="24"/>
        </w:rPr>
        <w:t>年度经审计的财务报告复印件（包含审计报告和审计报告中所涉及的财务报表和报表附注），②也可提供20</w:t>
      </w:r>
      <w:r w:rsidR="005F696A" w:rsidRPr="00CF77B1">
        <w:rPr>
          <w:rFonts w:ascii="仿宋" w:eastAsia="仿宋" w:hAnsi="仿宋"/>
          <w:color w:val="000000" w:themeColor="text1"/>
          <w:sz w:val="24"/>
        </w:rPr>
        <w:t>19</w:t>
      </w:r>
      <w:r w:rsidRPr="00CF77B1">
        <w:rPr>
          <w:rFonts w:ascii="仿宋" w:eastAsia="仿宋" w:hAnsi="仿宋" w:hint="eastAsia"/>
          <w:color w:val="000000" w:themeColor="text1"/>
          <w:sz w:val="24"/>
        </w:rPr>
        <w:t>或20</w:t>
      </w:r>
      <w:r w:rsidR="005F696A" w:rsidRPr="00CF77B1">
        <w:rPr>
          <w:rFonts w:ascii="仿宋" w:eastAsia="仿宋" w:hAnsi="仿宋"/>
          <w:color w:val="000000" w:themeColor="text1"/>
          <w:sz w:val="24"/>
        </w:rPr>
        <w:t>20</w:t>
      </w:r>
      <w:r w:rsidRPr="00CF77B1">
        <w:rPr>
          <w:rFonts w:ascii="仿宋" w:eastAsia="仿宋" w:hAnsi="仿宋" w:hint="eastAsia"/>
          <w:color w:val="000000" w:themeColor="text1"/>
          <w:sz w:val="24"/>
        </w:rPr>
        <w:t>年度供应商内部的财务报表复印件（至少包含资产负债表），③也可提供截至响应文件递交截止日一年内银行出具的资信证明（复印件），④供应</w:t>
      </w:r>
      <w:proofErr w:type="gramStart"/>
      <w:r w:rsidRPr="00CF77B1">
        <w:rPr>
          <w:rFonts w:ascii="仿宋" w:eastAsia="仿宋" w:hAnsi="仿宋" w:hint="eastAsia"/>
          <w:color w:val="000000" w:themeColor="text1"/>
          <w:sz w:val="24"/>
        </w:rPr>
        <w:t>商注册</w:t>
      </w:r>
      <w:proofErr w:type="gramEnd"/>
      <w:r w:rsidRPr="00CF77B1">
        <w:rPr>
          <w:rFonts w:ascii="仿宋" w:eastAsia="仿宋" w:hAnsi="仿宋" w:hint="eastAsia"/>
          <w:color w:val="000000" w:themeColor="text1"/>
          <w:sz w:val="24"/>
        </w:rPr>
        <w:t>时间截至响应文件递交截止</w:t>
      </w:r>
      <w:proofErr w:type="gramStart"/>
      <w:r w:rsidRPr="00CF77B1">
        <w:rPr>
          <w:rFonts w:ascii="仿宋" w:eastAsia="仿宋" w:hAnsi="仿宋" w:hint="eastAsia"/>
          <w:color w:val="000000" w:themeColor="text1"/>
          <w:sz w:val="24"/>
        </w:rPr>
        <w:t>日不足</w:t>
      </w:r>
      <w:proofErr w:type="gramEnd"/>
      <w:r w:rsidRPr="00CF77B1">
        <w:rPr>
          <w:rFonts w:ascii="仿宋" w:eastAsia="仿宋" w:hAnsi="仿宋" w:hint="eastAsia"/>
          <w:color w:val="000000" w:themeColor="text1"/>
          <w:sz w:val="24"/>
        </w:rPr>
        <w:t>一年的，</w:t>
      </w:r>
      <w:r w:rsidR="00F57DFB" w:rsidRPr="00CF77B1">
        <w:rPr>
          <w:rFonts w:ascii="仿宋" w:eastAsia="仿宋" w:hAnsi="仿宋" w:hint="eastAsia"/>
          <w:color w:val="000000" w:themeColor="text1"/>
          <w:sz w:val="24"/>
        </w:rPr>
        <w:t>也可提供加盖工商备案主管部门印章的公司章程复印件</w:t>
      </w:r>
      <w:r w:rsidRPr="00CF77B1">
        <w:rPr>
          <w:rFonts w:ascii="仿宋" w:eastAsia="仿宋" w:hAnsi="仿宋" w:hint="eastAsia"/>
          <w:color w:val="000000" w:themeColor="text1"/>
          <w:sz w:val="24"/>
        </w:rPr>
        <w:t>。｝</w:t>
      </w:r>
    </w:p>
    <w:p w14:paraId="4C149B04" w14:textId="77777777" w:rsidR="00036A7C" w:rsidRPr="00CF77B1" w:rsidRDefault="00EE5E27" w:rsidP="005F696A">
      <w:pPr>
        <w:spacing w:line="460" w:lineRule="exact"/>
        <w:ind w:firstLineChars="196" w:firstLine="470"/>
        <w:rPr>
          <w:rFonts w:ascii="仿宋" w:eastAsia="仿宋" w:hAnsi="仿宋"/>
          <w:color w:val="000000" w:themeColor="text1"/>
          <w:sz w:val="24"/>
        </w:rPr>
      </w:pPr>
      <w:r w:rsidRPr="00CF77B1">
        <w:rPr>
          <w:rFonts w:ascii="仿宋" w:eastAsia="仿宋" w:hAnsi="仿宋" w:hint="eastAsia"/>
          <w:color w:val="000000" w:themeColor="text1"/>
          <w:sz w:val="24"/>
        </w:rPr>
        <w:t>4、具有依法缴纳税收和社会保障资金的良好记录（可提供承诺函，格式详见第</w:t>
      </w:r>
      <w:r w:rsidR="007B63C3" w:rsidRPr="00CF77B1">
        <w:rPr>
          <w:rFonts w:ascii="仿宋" w:eastAsia="仿宋" w:hAnsi="仿宋" w:hint="eastAsia"/>
          <w:color w:val="000000" w:themeColor="text1"/>
          <w:sz w:val="24"/>
        </w:rPr>
        <w:t>七</w:t>
      </w:r>
      <w:r w:rsidRPr="00CF77B1">
        <w:rPr>
          <w:rFonts w:ascii="仿宋" w:eastAsia="仿宋" w:hAnsi="仿宋" w:hint="eastAsia"/>
          <w:color w:val="000000" w:themeColor="text1"/>
          <w:sz w:val="24"/>
        </w:rPr>
        <w:t>章）；</w:t>
      </w:r>
    </w:p>
    <w:p w14:paraId="4D8BB781" w14:textId="77777777" w:rsidR="00036A7C" w:rsidRPr="00CF77B1" w:rsidRDefault="00EE5E27" w:rsidP="005F696A">
      <w:pPr>
        <w:spacing w:line="460" w:lineRule="exact"/>
        <w:ind w:firstLineChars="196" w:firstLine="470"/>
        <w:rPr>
          <w:rFonts w:ascii="仿宋" w:eastAsia="仿宋" w:hAnsi="仿宋"/>
          <w:color w:val="000000" w:themeColor="text1"/>
          <w:sz w:val="24"/>
        </w:rPr>
      </w:pPr>
      <w:r w:rsidRPr="00CF77B1">
        <w:rPr>
          <w:rFonts w:ascii="仿宋" w:eastAsia="仿宋" w:hAnsi="仿宋" w:hint="eastAsia"/>
          <w:color w:val="000000" w:themeColor="text1"/>
          <w:sz w:val="24"/>
        </w:rPr>
        <w:t>5、具备履行合同所必需的设备和专业技术能力的证明材料（可提供承诺函，格式详见第</w:t>
      </w:r>
      <w:r w:rsidR="007B63C3" w:rsidRPr="00CF77B1">
        <w:rPr>
          <w:rFonts w:ascii="仿宋" w:eastAsia="仿宋" w:hAnsi="仿宋" w:hint="eastAsia"/>
          <w:color w:val="000000" w:themeColor="text1"/>
          <w:sz w:val="24"/>
        </w:rPr>
        <w:t>七</w:t>
      </w:r>
      <w:r w:rsidRPr="00CF77B1">
        <w:rPr>
          <w:rFonts w:ascii="仿宋" w:eastAsia="仿宋" w:hAnsi="仿宋" w:hint="eastAsia"/>
          <w:color w:val="000000" w:themeColor="text1"/>
          <w:sz w:val="24"/>
        </w:rPr>
        <w:t>章）；</w:t>
      </w:r>
    </w:p>
    <w:p w14:paraId="040B9B8B" w14:textId="77777777" w:rsidR="00036A7C" w:rsidRPr="00CF77B1" w:rsidRDefault="00EE5E27" w:rsidP="005F696A">
      <w:pPr>
        <w:spacing w:line="460" w:lineRule="exact"/>
        <w:ind w:firstLineChars="196" w:firstLine="470"/>
        <w:rPr>
          <w:rFonts w:ascii="仿宋" w:eastAsia="仿宋" w:hAnsi="仿宋"/>
          <w:color w:val="000000" w:themeColor="text1"/>
          <w:sz w:val="24"/>
        </w:rPr>
      </w:pPr>
      <w:r w:rsidRPr="00CF77B1">
        <w:rPr>
          <w:rFonts w:ascii="仿宋" w:eastAsia="仿宋" w:hAnsi="仿宋" w:hint="eastAsia"/>
          <w:color w:val="000000" w:themeColor="text1"/>
          <w:sz w:val="24"/>
        </w:rPr>
        <w:t>6、参加政府采购活动前3年内在经营活动中没有重大违法记录的承诺函（格式详见第</w:t>
      </w:r>
      <w:r w:rsidR="00E65BD5" w:rsidRPr="00CF77B1">
        <w:rPr>
          <w:rFonts w:ascii="仿宋" w:eastAsia="仿宋" w:hAnsi="仿宋" w:hint="eastAsia"/>
          <w:color w:val="000000" w:themeColor="text1"/>
          <w:sz w:val="24"/>
        </w:rPr>
        <w:t>七</w:t>
      </w:r>
      <w:r w:rsidRPr="00CF77B1">
        <w:rPr>
          <w:rFonts w:ascii="仿宋" w:eastAsia="仿宋" w:hAnsi="仿宋" w:hint="eastAsia"/>
          <w:color w:val="000000" w:themeColor="text1"/>
          <w:sz w:val="24"/>
        </w:rPr>
        <w:t>章）；</w:t>
      </w:r>
    </w:p>
    <w:p w14:paraId="4C5AE881" w14:textId="77777777" w:rsidR="00036A7C" w:rsidRPr="00CF77B1" w:rsidRDefault="00EE5E27" w:rsidP="005F696A">
      <w:pPr>
        <w:spacing w:after="50" w:line="46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7、具备法律、行政法规规定的其他条件的证明材料（可提供承诺函，格式详见第</w:t>
      </w:r>
      <w:r w:rsidR="007D449D" w:rsidRPr="00CF77B1">
        <w:rPr>
          <w:rFonts w:ascii="仿宋" w:eastAsia="仿宋" w:hAnsi="仿宋" w:hint="eastAsia"/>
          <w:color w:val="000000" w:themeColor="text1"/>
          <w:sz w:val="24"/>
        </w:rPr>
        <w:t>七</w:t>
      </w:r>
      <w:r w:rsidRPr="00CF77B1">
        <w:rPr>
          <w:rFonts w:ascii="仿宋" w:eastAsia="仿宋" w:hAnsi="仿宋" w:hint="eastAsia"/>
          <w:color w:val="000000" w:themeColor="text1"/>
          <w:sz w:val="24"/>
        </w:rPr>
        <w:t>章）；</w:t>
      </w:r>
    </w:p>
    <w:p w14:paraId="6C9B6C91" w14:textId="4EB0F0F2" w:rsidR="00E425A7" w:rsidRPr="001A67E8" w:rsidRDefault="00E425A7" w:rsidP="001A67E8">
      <w:pPr>
        <w:pStyle w:val="af2"/>
        <w:spacing w:line="460" w:lineRule="exact"/>
        <w:ind w:firstLineChars="0" w:firstLine="0"/>
        <w:rPr>
          <w:rFonts w:ascii="仿宋" w:eastAsia="仿宋" w:hAnsi="仿宋"/>
          <w:color w:val="000000" w:themeColor="text1"/>
          <w:sz w:val="24"/>
        </w:rPr>
      </w:pPr>
      <w:r w:rsidRPr="00CF77B1">
        <w:rPr>
          <w:rFonts w:ascii="仿宋" w:eastAsia="仿宋" w:hAnsi="仿宋" w:hint="eastAsia"/>
          <w:color w:val="000000" w:themeColor="text1"/>
          <w:sz w:val="24"/>
        </w:rPr>
        <w:t xml:space="preserve">    </w:t>
      </w:r>
      <w:r w:rsidRPr="00CF77B1">
        <w:rPr>
          <w:rFonts w:ascii="仿宋" w:eastAsia="仿宋" w:hAnsi="仿宋" w:cs="宋体" w:hint="eastAsia"/>
          <w:color w:val="000000" w:themeColor="text1"/>
          <w:sz w:val="24"/>
        </w:rPr>
        <w:t>8、落实政府采购政策需满足的资格要求：</w:t>
      </w:r>
      <w:r w:rsidR="001A67E8">
        <w:rPr>
          <w:rFonts w:ascii="仿宋" w:eastAsia="仿宋" w:hAnsi="仿宋" w:cs="宋体" w:hint="eastAsia"/>
          <w:color w:val="000000" w:themeColor="text1"/>
          <w:sz w:val="24"/>
        </w:rPr>
        <w:t>无</w:t>
      </w:r>
    </w:p>
    <w:p w14:paraId="21A0F502" w14:textId="7AC2948D" w:rsidR="00E425A7" w:rsidRPr="00CF77B1" w:rsidRDefault="00E425A7" w:rsidP="005F696A">
      <w:pPr>
        <w:tabs>
          <w:tab w:val="left" w:pos="7665"/>
        </w:tabs>
        <w:spacing w:line="460" w:lineRule="exact"/>
        <w:rPr>
          <w:rFonts w:ascii="仿宋" w:eastAsia="仿宋" w:hAnsi="仿宋" w:cs="宋体"/>
          <w:color w:val="000000" w:themeColor="text1"/>
          <w:sz w:val="24"/>
        </w:rPr>
      </w:pPr>
      <w:r w:rsidRPr="00CF77B1">
        <w:rPr>
          <w:rFonts w:ascii="仿宋" w:eastAsia="仿宋" w:hAnsi="仿宋" w:hint="eastAsia"/>
          <w:color w:val="000000" w:themeColor="text1"/>
          <w:sz w:val="24"/>
        </w:rPr>
        <w:t xml:space="preserve">    </w:t>
      </w:r>
      <w:r w:rsidRPr="00CF77B1">
        <w:rPr>
          <w:rFonts w:ascii="仿宋" w:eastAsia="仿宋" w:hAnsi="仿宋"/>
          <w:color w:val="000000" w:themeColor="text1"/>
          <w:sz w:val="24"/>
        </w:rPr>
        <w:t>9</w:t>
      </w:r>
      <w:r w:rsidRPr="00CF77B1">
        <w:rPr>
          <w:rFonts w:ascii="仿宋" w:eastAsia="仿宋" w:hAnsi="仿宋" w:hint="eastAsia"/>
          <w:color w:val="000000" w:themeColor="text1"/>
          <w:sz w:val="24"/>
        </w:rPr>
        <w:t>、</w:t>
      </w:r>
      <w:r w:rsidRPr="00CF77B1">
        <w:rPr>
          <w:rFonts w:ascii="仿宋" w:eastAsia="仿宋" w:hAnsi="仿宋" w:cs="宋体" w:hint="eastAsia"/>
          <w:color w:val="000000" w:themeColor="text1"/>
          <w:sz w:val="24"/>
        </w:rPr>
        <w:t>本项目的特定资格要求：</w:t>
      </w:r>
    </w:p>
    <w:p w14:paraId="36E40ACB" w14:textId="43F803C1" w:rsidR="00E425A7" w:rsidRPr="00CF77B1" w:rsidRDefault="00E425A7" w:rsidP="005F696A">
      <w:pPr>
        <w:pStyle w:val="af2"/>
        <w:spacing w:line="460" w:lineRule="exact"/>
        <w:ind w:firstLine="480"/>
        <w:rPr>
          <w:rFonts w:ascii="仿宋" w:eastAsia="仿宋" w:hAnsi="仿宋" w:cs="宋体"/>
          <w:color w:val="000000" w:themeColor="text1"/>
          <w:sz w:val="24"/>
        </w:rPr>
      </w:pPr>
      <w:r w:rsidRPr="00CF77B1">
        <w:rPr>
          <w:rFonts w:ascii="仿宋" w:eastAsia="仿宋" w:hAnsi="仿宋" w:cs="宋体" w:hint="eastAsia"/>
          <w:color w:val="000000" w:themeColor="text1"/>
          <w:sz w:val="24"/>
        </w:rPr>
        <w:t xml:space="preserve">   </w:t>
      </w:r>
      <w:r w:rsidRPr="00CF77B1">
        <w:rPr>
          <w:rFonts w:ascii="仿宋" w:eastAsia="仿宋" w:hAnsi="仿宋" w:cs="宋体"/>
          <w:color w:val="000000" w:themeColor="text1"/>
          <w:sz w:val="24"/>
        </w:rPr>
        <w:t>9.1</w:t>
      </w:r>
      <w:r w:rsidR="005F696A" w:rsidRPr="00CF77B1">
        <w:rPr>
          <w:rFonts w:ascii="仿宋" w:eastAsia="仿宋" w:hAnsi="仿宋" w:cs="宋体" w:hint="eastAsia"/>
          <w:color w:val="000000" w:themeColor="text1"/>
          <w:sz w:val="24"/>
        </w:rPr>
        <w:t>提供有效的《可移动文物修复资质证书》复印件</w:t>
      </w:r>
      <w:r w:rsidRPr="00CF77B1">
        <w:rPr>
          <w:rFonts w:ascii="仿宋" w:eastAsia="仿宋" w:hAnsi="仿宋" w:cs="宋体"/>
          <w:color w:val="000000" w:themeColor="text1"/>
          <w:sz w:val="24"/>
        </w:rPr>
        <w:t>。</w:t>
      </w:r>
    </w:p>
    <w:p w14:paraId="45A0DB54" w14:textId="56A84EB6" w:rsidR="00036A7C" w:rsidRPr="00CF77B1" w:rsidRDefault="00E425A7" w:rsidP="005F696A">
      <w:pPr>
        <w:spacing w:line="460" w:lineRule="exact"/>
        <w:ind w:firstLineChars="225" w:firstLine="540"/>
        <w:rPr>
          <w:rFonts w:ascii="仿宋" w:eastAsia="仿宋" w:hAnsi="仿宋"/>
          <w:b/>
          <w:bCs/>
          <w:color w:val="000000" w:themeColor="text1"/>
          <w:sz w:val="24"/>
        </w:rPr>
      </w:pPr>
      <w:r w:rsidRPr="00CF77B1">
        <w:rPr>
          <w:rFonts w:ascii="仿宋" w:eastAsia="仿宋" w:hAnsi="仿宋" w:cs="宋体" w:hint="eastAsia"/>
          <w:color w:val="000000" w:themeColor="text1"/>
          <w:sz w:val="24"/>
        </w:rPr>
        <w:t xml:space="preserve"> </w:t>
      </w:r>
      <w:r w:rsidR="00EE5E27" w:rsidRPr="00CF77B1">
        <w:rPr>
          <w:rFonts w:ascii="仿宋" w:eastAsia="仿宋" w:hAnsi="仿宋" w:hint="eastAsia"/>
          <w:b/>
          <w:bCs/>
          <w:color w:val="000000" w:themeColor="text1"/>
          <w:sz w:val="24"/>
        </w:rPr>
        <w:t>（二）其他类似效力要求相关证明材料：</w:t>
      </w:r>
    </w:p>
    <w:p w14:paraId="0BB0FAB5" w14:textId="2A79CFEB" w:rsidR="00036A7C" w:rsidRPr="00CF77B1" w:rsidRDefault="005F696A" w:rsidP="005F696A">
      <w:pPr>
        <w:spacing w:after="50" w:line="46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1、</w:t>
      </w:r>
      <w:r w:rsidR="000C61EA" w:rsidRPr="00CF77B1">
        <w:rPr>
          <w:rFonts w:ascii="仿宋" w:eastAsia="仿宋" w:hAnsi="仿宋" w:hint="eastAsia"/>
          <w:color w:val="000000" w:themeColor="text1"/>
          <w:sz w:val="24"/>
        </w:rPr>
        <w:t>法定代表人/单位负责人</w:t>
      </w:r>
      <w:r w:rsidR="00EE5E27" w:rsidRPr="00CF77B1">
        <w:rPr>
          <w:rFonts w:ascii="仿宋" w:eastAsia="仿宋" w:hAnsi="仿宋" w:hint="eastAsia"/>
          <w:color w:val="000000" w:themeColor="text1"/>
          <w:sz w:val="24"/>
        </w:rPr>
        <w:t>身份证明材料复印件。</w:t>
      </w:r>
    </w:p>
    <w:p w14:paraId="1F8EB6D7" w14:textId="688251BF" w:rsidR="00036A7C" w:rsidRPr="00CF77B1" w:rsidRDefault="005F696A" w:rsidP="005F696A">
      <w:pPr>
        <w:spacing w:after="50" w:line="46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lastRenderedPageBreak/>
        <w:t>2、</w:t>
      </w:r>
      <w:r w:rsidR="000C61EA" w:rsidRPr="00CF77B1">
        <w:rPr>
          <w:rFonts w:ascii="仿宋" w:eastAsia="仿宋" w:hAnsi="仿宋" w:hint="eastAsia"/>
          <w:color w:val="000000" w:themeColor="text1"/>
          <w:sz w:val="24"/>
        </w:rPr>
        <w:t>法定代表人/单位负责人</w:t>
      </w:r>
      <w:r w:rsidR="00EE5E27" w:rsidRPr="00CF77B1">
        <w:rPr>
          <w:rFonts w:ascii="仿宋" w:eastAsia="仿宋" w:hAnsi="仿宋" w:hint="eastAsia"/>
          <w:color w:val="000000" w:themeColor="text1"/>
          <w:sz w:val="24"/>
        </w:rPr>
        <w:t>授权代理书原件及代理人身份证明材料复印件（注：①</w:t>
      </w:r>
      <w:r w:rsidR="000C61EA" w:rsidRPr="00CF77B1">
        <w:rPr>
          <w:rFonts w:ascii="仿宋" w:eastAsia="仿宋" w:hAnsi="仿宋" w:hint="eastAsia"/>
          <w:color w:val="000000" w:themeColor="text1"/>
          <w:sz w:val="24"/>
        </w:rPr>
        <w:t>法定代表人/单位负责人</w:t>
      </w:r>
      <w:r w:rsidR="00EE5E27" w:rsidRPr="00CF77B1">
        <w:rPr>
          <w:rFonts w:ascii="仿宋" w:eastAsia="仿宋" w:hAnsi="仿宋" w:hint="eastAsia"/>
          <w:color w:val="000000" w:themeColor="text1"/>
          <w:sz w:val="24"/>
        </w:rPr>
        <w:t>授权代理书原件需加盖公章；②如响应文件均由供应</w:t>
      </w:r>
      <w:proofErr w:type="gramStart"/>
      <w:r w:rsidR="00EE5E27" w:rsidRPr="00CF77B1">
        <w:rPr>
          <w:rFonts w:ascii="仿宋" w:eastAsia="仿宋" w:hAnsi="仿宋" w:hint="eastAsia"/>
          <w:color w:val="000000" w:themeColor="text1"/>
          <w:sz w:val="24"/>
        </w:rPr>
        <w:t>商</w:t>
      </w:r>
      <w:r w:rsidR="000C61EA" w:rsidRPr="00CF77B1">
        <w:rPr>
          <w:rFonts w:ascii="仿宋" w:eastAsia="仿宋" w:hAnsi="仿宋" w:hint="eastAsia"/>
          <w:color w:val="000000" w:themeColor="text1"/>
          <w:sz w:val="24"/>
        </w:rPr>
        <w:t>法定</w:t>
      </w:r>
      <w:proofErr w:type="gramEnd"/>
      <w:r w:rsidR="000C61EA" w:rsidRPr="00CF77B1">
        <w:rPr>
          <w:rFonts w:ascii="仿宋" w:eastAsia="仿宋" w:hAnsi="仿宋" w:hint="eastAsia"/>
          <w:color w:val="000000" w:themeColor="text1"/>
          <w:sz w:val="24"/>
        </w:rPr>
        <w:t>代表人/单位负责人</w:t>
      </w:r>
      <w:r w:rsidR="00EE5E27" w:rsidRPr="00CF77B1">
        <w:rPr>
          <w:rFonts w:ascii="仿宋" w:eastAsia="仿宋" w:hAnsi="仿宋" w:hint="eastAsia"/>
          <w:color w:val="000000" w:themeColor="text1"/>
          <w:sz w:val="24"/>
        </w:rPr>
        <w:t>签字</w:t>
      </w:r>
      <w:r w:rsidR="00D15A43" w:rsidRPr="00CF77B1">
        <w:rPr>
          <w:rFonts w:ascii="仿宋" w:eastAsia="仿宋" w:hAnsi="仿宋" w:hint="eastAsia"/>
          <w:color w:val="000000" w:themeColor="text1"/>
          <w:sz w:val="24"/>
        </w:rPr>
        <w:t>或加盖私人印章</w:t>
      </w:r>
      <w:r w:rsidR="00EE5E27" w:rsidRPr="00CF77B1">
        <w:rPr>
          <w:rFonts w:ascii="仿宋" w:eastAsia="仿宋" w:hAnsi="仿宋" w:hint="eastAsia"/>
          <w:color w:val="000000" w:themeColor="text1"/>
          <w:sz w:val="24"/>
        </w:rPr>
        <w:t>的且</w:t>
      </w:r>
      <w:r w:rsidR="000C61EA" w:rsidRPr="00CF77B1">
        <w:rPr>
          <w:rFonts w:ascii="仿宋" w:eastAsia="仿宋" w:hAnsi="仿宋" w:hint="eastAsia"/>
          <w:color w:val="000000" w:themeColor="text1"/>
          <w:sz w:val="24"/>
        </w:rPr>
        <w:t>法定代表人/单位负责人</w:t>
      </w:r>
      <w:r w:rsidR="00EE5E27" w:rsidRPr="00CF77B1">
        <w:rPr>
          <w:rFonts w:ascii="仿宋" w:eastAsia="仿宋" w:hAnsi="仿宋" w:hint="eastAsia"/>
          <w:color w:val="000000" w:themeColor="text1"/>
          <w:sz w:val="24"/>
        </w:rPr>
        <w:t>本人参与磋商的，则可不提供。）</w:t>
      </w:r>
    </w:p>
    <w:p w14:paraId="41091BB7" w14:textId="4A5ECE0B" w:rsidR="00036A7C" w:rsidRPr="00CF77B1" w:rsidRDefault="00EE5E27" w:rsidP="005F696A">
      <w:pPr>
        <w:spacing w:after="50" w:line="46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二、</w:t>
      </w:r>
      <w:r w:rsidRPr="00CF77B1">
        <w:rPr>
          <w:rFonts w:ascii="仿宋" w:eastAsia="仿宋" w:hAnsi="仿宋"/>
          <w:color w:val="000000" w:themeColor="text1"/>
          <w:sz w:val="24"/>
        </w:rPr>
        <w:t>供应商</w:t>
      </w:r>
      <w:r w:rsidRPr="00CF77B1">
        <w:rPr>
          <w:rFonts w:ascii="仿宋" w:eastAsia="仿宋" w:hAnsi="仿宋" w:hint="eastAsia"/>
          <w:color w:val="000000" w:themeColor="text1"/>
          <w:sz w:val="24"/>
        </w:rPr>
        <w:t>应提供的报价产品的资格、资质性及其他类似效力要求的相关证明材料</w:t>
      </w:r>
      <w:r w:rsidR="005F696A" w:rsidRPr="00CF77B1">
        <w:rPr>
          <w:rFonts w:ascii="仿宋" w:eastAsia="仿宋" w:hAnsi="仿宋" w:hint="eastAsia"/>
          <w:color w:val="000000" w:themeColor="text1"/>
          <w:sz w:val="24"/>
        </w:rPr>
        <w:t>：无。</w:t>
      </w:r>
    </w:p>
    <w:p w14:paraId="14BBABA4" w14:textId="6A86FCA1" w:rsidR="00036A7C" w:rsidRPr="00CF77B1" w:rsidRDefault="00036A7C" w:rsidP="005F696A">
      <w:pPr>
        <w:spacing w:after="50" w:line="460" w:lineRule="exact"/>
        <w:ind w:firstLine="480"/>
        <w:rPr>
          <w:rFonts w:ascii="仿宋" w:eastAsia="仿宋" w:hAnsi="仿宋"/>
          <w:color w:val="000000" w:themeColor="text1"/>
          <w:sz w:val="24"/>
        </w:rPr>
      </w:pPr>
    </w:p>
    <w:p w14:paraId="7EB47F4D" w14:textId="1B738AE9" w:rsidR="008357E7" w:rsidRPr="00CF77B1" w:rsidRDefault="008357E7" w:rsidP="005F696A">
      <w:pPr>
        <w:spacing w:line="460" w:lineRule="exact"/>
        <w:rPr>
          <w:rFonts w:ascii="仿宋" w:eastAsia="仿宋" w:hAnsi="仿宋"/>
          <w:b/>
          <w:bCs/>
          <w:color w:val="000000" w:themeColor="text1"/>
          <w:sz w:val="24"/>
        </w:rPr>
      </w:pPr>
      <w:r w:rsidRPr="00CF77B1">
        <w:rPr>
          <w:rFonts w:ascii="仿宋" w:eastAsia="仿宋" w:hAnsi="仿宋" w:hint="eastAsia"/>
          <w:b/>
          <w:bCs/>
          <w:color w:val="000000" w:themeColor="text1"/>
          <w:sz w:val="24"/>
        </w:rPr>
        <w:t>注：1、以上要求的资料复印件均须加盖供应商单位的公章（鲜章）。</w:t>
      </w:r>
    </w:p>
    <w:p w14:paraId="6D84AD2C" w14:textId="77777777" w:rsidR="008357E7" w:rsidRPr="00CF77B1" w:rsidRDefault="008357E7" w:rsidP="005F696A">
      <w:pPr>
        <w:spacing w:line="460" w:lineRule="exact"/>
        <w:ind w:firstLineChars="192" w:firstLine="463"/>
        <w:rPr>
          <w:rFonts w:ascii="仿宋" w:eastAsia="仿宋" w:hAnsi="仿宋"/>
          <w:color w:val="000000" w:themeColor="text1"/>
        </w:rPr>
      </w:pPr>
      <w:r w:rsidRPr="00CF77B1">
        <w:rPr>
          <w:rFonts w:ascii="仿宋" w:eastAsia="仿宋" w:hAnsi="仿宋" w:cs="宋体" w:hint="eastAsia"/>
          <w:b/>
          <w:color w:val="000000" w:themeColor="text1"/>
          <w:kern w:val="0"/>
          <w:sz w:val="24"/>
        </w:rPr>
        <w:t>2、</w:t>
      </w:r>
      <w:r w:rsidRPr="00CF77B1">
        <w:rPr>
          <w:rFonts w:ascii="仿宋" w:eastAsia="仿宋" w:hAnsi="仿宋" w:cs="宋体"/>
          <w:b/>
          <w:color w:val="000000" w:themeColor="text1"/>
          <w:kern w:val="0"/>
          <w:sz w:val="24"/>
        </w:rPr>
        <w:t>根据国务院办公厅关于加快推进“多证合一”改革的指导意见（国办发【2017】41号）等政策要求，</w:t>
      </w:r>
      <w:proofErr w:type="gramStart"/>
      <w:r w:rsidRPr="00CF77B1">
        <w:rPr>
          <w:rFonts w:ascii="仿宋" w:eastAsia="仿宋" w:hAnsi="仿宋" w:cs="宋体"/>
          <w:b/>
          <w:color w:val="000000" w:themeColor="text1"/>
          <w:kern w:val="0"/>
          <w:sz w:val="24"/>
        </w:rPr>
        <w:t>若资格</w:t>
      </w:r>
      <w:proofErr w:type="gramEnd"/>
      <w:r w:rsidRPr="00CF77B1">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CF77B1">
        <w:rPr>
          <w:rFonts w:ascii="仿宋" w:eastAsia="仿宋" w:hAnsi="仿宋" w:cs="宋体"/>
          <w:b/>
          <w:color w:val="000000" w:themeColor="text1"/>
          <w:kern w:val="0"/>
          <w:sz w:val="24"/>
        </w:rPr>
        <w:t>作出</w:t>
      </w:r>
      <w:proofErr w:type="gramEnd"/>
      <w:r w:rsidRPr="00CF77B1">
        <w:rPr>
          <w:rFonts w:ascii="仿宋" w:eastAsia="仿宋" w:hAnsi="仿宋" w:cs="宋体"/>
          <w:b/>
          <w:color w:val="000000" w:themeColor="text1"/>
          <w:kern w:val="0"/>
          <w:sz w:val="24"/>
        </w:rPr>
        <w:t>承诺（承诺函格式详见第</w:t>
      </w:r>
      <w:r w:rsidRPr="00CF77B1">
        <w:rPr>
          <w:rFonts w:ascii="仿宋" w:eastAsia="仿宋" w:hAnsi="仿宋" w:cs="宋体" w:hint="eastAsia"/>
          <w:b/>
          <w:color w:val="000000" w:themeColor="text1"/>
          <w:kern w:val="0"/>
          <w:sz w:val="24"/>
        </w:rPr>
        <w:t>七</w:t>
      </w:r>
      <w:r w:rsidRPr="00CF77B1">
        <w:rPr>
          <w:rFonts w:ascii="仿宋" w:eastAsia="仿宋" w:hAnsi="仿宋" w:cs="宋体"/>
          <w:b/>
          <w:color w:val="000000" w:themeColor="text1"/>
          <w:kern w:val="0"/>
          <w:sz w:val="24"/>
        </w:rPr>
        <w:t>章）。</w:t>
      </w:r>
      <w:bookmarkEnd w:id="85"/>
    </w:p>
    <w:p w14:paraId="15F46919" w14:textId="77777777" w:rsidR="00036A7C" w:rsidRPr="00CF77B1" w:rsidRDefault="00EE5E27" w:rsidP="005F696A">
      <w:pPr>
        <w:spacing w:after="50" w:line="460" w:lineRule="exact"/>
        <w:rPr>
          <w:rFonts w:ascii="仿宋" w:eastAsia="仿宋" w:hAnsi="仿宋"/>
          <w:color w:val="000000" w:themeColor="text1"/>
          <w:sz w:val="24"/>
        </w:rPr>
      </w:pPr>
      <w:r w:rsidRPr="00CF77B1">
        <w:rPr>
          <w:rFonts w:ascii="仿宋" w:eastAsia="仿宋" w:hAnsi="仿宋"/>
          <w:color w:val="000000" w:themeColor="text1"/>
          <w:sz w:val="24"/>
        </w:rPr>
        <w:br w:type="page"/>
      </w:r>
    </w:p>
    <w:p w14:paraId="5C709E26" w14:textId="77777777" w:rsidR="00036A7C" w:rsidRPr="00CF77B1" w:rsidRDefault="00EE5E27" w:rsidP="00D23DA9">
      <w:pPr>
        <w:pStyle w:val="af7"/>
        <w:rPr>
          <w:rFonts w:ascii="仿宋" w:eastAsia="仿宋" w:hAnsi="仿宋"/>
          <w:color w:val="000000" w:themeColor="text1"/>
        </w:rPr>
      </w:pPr>
      <w:bookmarkStart w:id="87" w:name="_Toc511206479"/>
      <w:r w:rsidRPr="00CF77B1">
        <w:rPr>
          <w:rFonts w:ascii="仿宋" w:eastAsia="仿宋" w:hAnsi="仿宋" w:hint="eastAsia"/>
          <w:color w:val="000000" w:themeColor="text1"/>
        </w:rPr>
        <w:lastRenderedPageBreak/>
        <w:t>第五章  采购项目技术、服务、政府采购合同内容条款及其他商务要求</w:t>
      </w:r>
      <w:bookmarkEnd w:id="87"/>
    </w:p>
    <w:p w14:paraId="67700F3D" w14:textId="77777777" w:rsidR="00F700F8" w:rsidRPr="00CF77B1" w:rsidRDefault="00F700F8" w:rsidP="00F700F8">
      <w:pPr>
        <w:pStyle w:val="2"/>
        <w:keepNext w:val="0"/>
        <w:keepLines w:val="0"/>
        <w:spacing w:before="0" w:after="0" w:line="400" w:lineRule="exact"/>
        <w:ind w:firstLineChars="49" w:firstLine="118"/>
        <w:jc w:val="left"/>
        <w:rPr>
          <w:rFonts w:ascii="仿宋" w:eastAsia="仿宋" w:hAnsi="仿宋"/>
          <w:color w:val="000000" w:themeColor="text1"/>
          <w:sz w:val="24"/>
          <w:szCs w:val="24"/>
        </w:rPr>
      </w:pPr>
    </w:p>
    <w:p w14:paraId="51058587" w14:textId="77777777" w:rsidR="00F700F8" w:rsidRPr="00CF77B1" w:rsidRDefault="00F700F8" w:rsidP="00F700F8">
      <w:pPr>
        <w:pStyle w:val="2"/>
        <w:keepNext w:val="0"/>
        <w:keepLines w:val="0"/>
        <w:spacing w:before="0" w:after="0" w:line="400" w:lineRule="exact"/>
        <w:ind w:firstLineChars="49" w:firstLine="118"/>
        <w:jc w:val="left"/>
        <w:rPr>
          <w:rFonts w:ascii="仿宋" w:eastAsia="仿宋" w:hAnsi="仿宋"/>
          <w:color w:val="000000" w:themeColor="text1"/>
          <w:sz w:val="24"/>
          <w:szCs w:val="24"/>
        </w:rPr>
      </w:pPr>
      <w:bookmarkStart w:id="88" w:name="PO_默认文件内容_27"/>
      <w:r w:rsidRPr="00CF77B1">
        <w:rPr>
          <w:rFonts w:ascii="仿宋" w:eastAsia="仿宋" w:hAnsi="仿宋" w:hint="eastAsia"/>
          <w:color w:val="000000" w:themeColor="text1"/>
          <w:sz w:val="24"/>
          <w:szCs w:val="24"/>
        </w:rPr>
        <w:t>前提：</w:t>
      </w:r>
      <w:r w:rsidRPr="00CF77B1">
        <w:rPr>
          <w:rFonts w:ascii="仿宋" w:eastAsia="仿宋" w:hAnsi="仿宋"/>
          <w:color w:val="000000" w:themeColor="text1"/>
          <w:sz w:val="24"/>
          <w:szCs w:val="24"/>
        </w:rPr>
        <w:t>本章采购需求中标注“*”号的条款为本次磋商采购项目的实质性要求，供应商应全部满足。</w:t>
      </w:r>
    </w:p>
    <w:p w14:paraId="5BE07B3C" w14:textId="571EBC7A" w:rsidR="00036A7C" w:rsidRPr="00CF77B1" w:rsidRDefault="00BB515B" w:rsidP="00BB515B">
      <w:pPr>
        <w:pStyle w:val="2"/>
        <w:spacing w:line="400" w:lineRule="exact"/>
        <w:rPr>
          <w:rFonts w:ascii="仿宋" w:eastAsia="仿宋" w:hAnsi="仿宋"/>
          <w:color w:val="000000" w:themeColor="text1"/>
          <w:sz w:val="28"/>
          <w:szCs w:val="28"/>
        </w:rPr>
      </w:pPr>
      <w:r w:rsidRPr="00CF77B1">
        <w:rPr>
          <w:rFonts w:ascii="仿宋" w:eastAsia="仿宋" w:hAnsi="仿宋" w:hint="eastAsia"/>
          <w:color w:val="000000" w:themeColor="text1"/>
          <w:sz w:val="28"/>
          <w:szCs w:val="28"/>
        </w:rPr>
        <w:t>一、</w:t>
      </w:r>
      <w:r w:rsidR="00EE5E27" w:rsidRPr="00CF77B1">
        <w:rPr>
          <w:rFonts w:ascii="仿宋" w:eastAsia="仿宋" w:hAnsi="仿宋" w:hint="eastAsia"/>
          <w:color w:val="000000" w:themeColor="text1"/>
          <w:sz w:val="28"/>
          <w:szCs w:val="28"/>
        </w:rPr>
        <w:t>项目概述</w:t>
      </w:r>
    </w:p>
    <w:p w14:paraId="121AFDA2" w14:textId="56F5BB77" w:rsidR="00BB515B" w:rsidRPr="00CF77B1" w:rsidRDefault="00BB515B" w:rsidP="00BB515B">
      <w:pPr>
        <w:pStyle w:val="a5"/>
        <w:spacing w:line="460" w:lineRule="exact"/>
        <w:ind w:firstLine="480"/>
        <w:rPr>
          <w:rFonts w:ascii="仿宋" w:eastAsia="仿宋" w:hAnsi="仿宋"/>
          <w:bCs/>
          <w:color w:val="000000" w:themeColor="text1"/>
          <w:sz w:val="24"/>
        </w:rPr>
      </w:pPr>
      <w:r w:rsidRPr="00CF77B1">
        <w:rPr>
          <w:rFonts w:ascii="仿宋" w:eastAsia="仿宋" w:hAnsi="仿宋" w:hint="eastAsia"/>
          <w:bCs/>
          <w:color w:val="000000" w:themeColor="text1"/>
          <w:sz w:val="24"/>
        </w:rPr>
        <w:t>温江区文物保护管理所创建于1985年7月，位于成都市温江区柳城大道西段</w:t>
      </w:r>
      <w:r w:rsidR="00037E35" w:rsidRPr="00CF77B1">
        <w:rPr>
          <w:rFonts w:ascii="仿宋" w:eastAsia="仿宋" w:hAnsi="仿宋"/>
          <w:bCs/>
          <w:color w:val="000000" w:themeColor="text1"/>
          <w:sz w:val="24"/>
        </w:rPr>
        <w:t>53</w:t>
      </w:r>
      <w:r w:rsidRPr="00CF77B1">
        <w:rPr>
          <w:rFonts w:ascii="仿宋" w:eastAsia="仿宋" w:hAnsi="仿宋" w:hint="eastAsia"/>
          <w:bCs/>
          <w:color w:val="000000" w:themeColor="text1"/>
          <w:sz w:val="24"/>
        </w:rPr>
        <w:t>号温江区广电大楼8楼。文管所主要负责全区馆藏文物、地面地下文物的保护管理和文物宣传执法工作，具体包括：按照文物藏品管理制度，对可移动文物进行规范的管理和有效的保护，举办各种陈列展览、开展学术研究，加强对中华民族优秀历史文化遗产的保护、传承和利用，深入开展《中华人民共和国文物保护法》和相关法律、法规的宣传、加强文物行政执法，配合公安、工商部门打击文物犯罪活动，组织实施基建工地的勘探调查和抢救性的考古发掘、切实加强地下文物的保护力度、负责地面不可移动文物的日常管理、各级文物保护单位的申报和维修保护，制定保护范围、树立保护标志、完善记录档案等工作，管理和维护并推动</w:t>
      </w:r>
      <w:proofErr w:type="gramStart"/>
      <w:r w:rsidRPr="00CF77B1">
        <w:rPr>
          <w:rFonts w:ascii="仿宋" w:eastAsia="仿宋" w:hAnsi="仿宋" w:hint="eastAsia"/>
          <w:bCs/>
          <w:color w:val="000000" w:themeColor="text1"/>
          <w:sz w:val="24"/>
        </w:rPr>
        <w:t>全区文</w:t>
      </w:r>
      <w:proofErr w:type="gramEnd"/>
      <w:r w:rsidRPr="00CF77B1">
        <w:rPr>
          <w:rFonts w:ascii="仿宋" w:eastAsia="仿宋" w:hAnsi="仿宋" w:hint="eastAsia"/>
          <w:bCs/>
          <w:color w:val="000000" w:themeColor="text1"/>
          <w:sz w:val="24"/>
        </w:rPr>
        <w:t>博旅游业发展，承办上级主管部门交办的其他事项。作为具有文物保护管理职能的单位，温江区文管所库房藏有大量青铜、玉器、书画等文物。</w:t>
      </w:r>
    </w:p>
    <w:p w14:paraId="08EE86F1" w14:textId="3098538A" w:rsidR="00E425A7" w:rsidRPr="00CF77B1" w:rsidRDefault="00BB515B" w:rsidP="00BB515B">
      <w:pPr>
        <w:pStyle w:val="a5"/>
        <w:spacing w:line="460" w:lineRule="exact"/>
        <w:ind w:firstLine="480"/>
        <w:rPr>
          <w:rFonts w:ascii="仿宋" w:eastAsia="仿宋" w:hAnsi="仿宋"/>
          <w:bCs/>
          <w:color w:val="000000" w:themeColor="text1"/>
          <w:sz w:val="24"/>
        </w:rPr>
      </w:pPr>
      <w:r w:rsidRPr="00CF77B1">
        <w:rPr>
          <w:rFonts w:ascii="仿宋" w:eastAsia="仿宋" w:hAnsi="仿宋" w:hint="eastAsia"/>
          <w:bCs/>
          <w:color w:val="000000" w:themeColor="text1"/>
          <w:sz w:val="24"/>
        </w:rPr>
        <w:t>由于年代久远及原保存条件的限制，温江区文物保护管理所馆藏部分纸质文物受到一定程度的损害，出现了污渍、水渍、折痕、微生物损害、虫蛀、反铅、缺损等病害情况。为遏制珍贵历史文物的劣化，根据《中华人民共和国文物保护法》和《中华人民共和国文物保护法实施条例》，参照WW/T0025-2010《馆藏纸质文物保护修复方案编写规范》的要求，对该批文物尽早得到保护修复处理，从而遏制文物病害的扩散，达到长期保存和展陈的要求。</w:t>
      </w:r>
    </w:p>
    <w:p w14:paraId="5EC9A9A6" w14:textId="612B2F99" w:rsidR="00BB515B" w:rsidRPr="00CF77B1" w:rsidRDefault="00BB515B" w:rsidP="00BB515B">
      <w:pPr>
        <w:pStyle w:val="a5"/>
        <w:spacing w:line="460" w:lineRule="exact"/>
        <w:ind w:firstLine="482"/>
        <w:rPr>
          <w:rFonts w:ascii="仿宋" w:eastAsia="仿宋" w:hAnsi="仿宋"/>
          <w:b/>
          <w:color w:val="000000" w:themeColor="text1"/>
          <w:sz w:val="24"/>
        </w:rPr>
      </w:pPr>
      <w:r w:rsidRPr="00CF77B1">
        <w:rPr>
          <w:rFonts w:ascii="仿宋" w:eastAsia="仿宋" w:hAnsi="仿宋" w:hint="eastAsia"/>
          <w:b/>
          <w:color w:val="000000" w:themeColor="text1"/>
          <w:sz w:val="24"/>
        </w:rPr>
        <w:t>本项目的标的</w:t>
      </w:r>
      <w:r w:rsidR="00E51D06" w:rsidRPr="00CF77B1">
        <w:rPr>
          <w:rFonts w:ascii="仿宋" w:eastAsia="仿宋" w:hAnsi="仿宋" w:hint="eastAsia"/>
          <w:b/>
          <w:color w:val="000000" w:themeColor="text1"/>
          <w:sz w:val="24"/>
        </w:rPr>
        <w:t>（温江区馆藏纸质文物保护修复服务）</w:t>
      </w:r>
      <w:r w:rsidRPr="00CF77B1">
        <w:rPr>
          <w:rFonts w:ascii="仿宋" w:eastAsia="仿宋" w:hAnsi="仿宋" w:hint="eastAsia"/>
          <w:b/>
          <w:color w:val="000000" w:themeColor="text1"/>
          <w:sz w:val="24"/>
        </w:rPr>
        <w:t>所属行业：其他未列明行业。</w:t>
      </w:r>
    </w:p>
    <w:p w14:paraId="7AFFD40D" w14:textId="5C635C40" w:rsidR="00036A7C" w:rsidRPr="00CF77B1" w:rsidRDefault="0033631A" w:rsidP="00BB515B">
      <w:pPr>
        <w:pStyle w:val="2"/>
        <w:spacing w:line="400" w:lineRule="exact"/>
        <w:rPr>
          <w:rFonts w:ascii="仿宋" w:eastAsia="仿宋" w:hAnsi="仿宋"/>
          <w:color w:val="000000" w:themeColor="text1"/>
          <w:sz w:val="28"/>
          <w:szCs w:val="28"/>
        </w:rPr>
      </w:pPr>
      <w:r w:rsidRPr="00CF77B1">
        <w:rPr>
          <w:rFonts w:ascii="仿宋" w:eastAsia="仿宋" w:hAnsi="仿宋"/>
          <w:color w:val="000000" w:themeColor="text1"/>
          <w:sz w:val="24"/>
          <w:szCs w:val="24"/>
        </w:rPr>
        <w:t>*</w:t>
      </w:r>
      <w:r w:rsidR="00BB515B" w:rsidRPr="00CF77B1">
        <w:rPr>
          <w:rFonts w:ascii="仿宋" w:eastAsia="仿宋" w:hAnsi="仿宋" w:hint="eastAsia"/>
          <w:color w:val="000000" w:themeColor="text1"/>
          <w:sz w:val="28"/>
          <w:szCs w:val="28"/>
        </w:rPr>
        <w:t>二、商务</w:t>
      </w:r>
      <w:r w:rsidR="00EE5E27" w:rsidRPr="00CF77B1">
        <w:rPr>
          <w:rFonts w:ascii="仿宋" w:eastAsia="仿宋" w:hAnsi="仿宋" w:hint="eastAsia"/>
          <w:color w:val="000000" w:themeColor="text1"/>
          <w:sz w:val="28"/>
          <w:szCs w:val="28"/>
        </w:rPr>
        <w:t>要求</w:t>
      </w:r>
    </w:p>
    <w:p w14:paraId="6DA63BA4" w14:textId="6C408E15" w:rsidR="00BB515B" w:rsidRPr="00CF77B1" w:rsidRDefault="00BB515B" w:rsidP="00E51D06">
      <w:pPr>
        <w:pStyle w:val="a5"/>
        <w:spacing w:line="46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1、履约地点：</w:t>
      </w:r>
      <w:r w:rsidR="002D7A8A" w:rsidRPr="00CF77B1">
        <w:rPr>
          <w:rFonts w:ascii="仿宋" w:eastAsia="仿宋" w:hAnsi="仿宋" w:hint="eastAsia"/>
          <w:color w:val="000000" w:themeColor="text1"/>
          <w:sz w:val="24"/>
        </w:rPr>
        <w:t>修复场所</w:t>
      </w:r>
      <w:proofErr w:type="gramStart"/>
      <w:r w:rsidR="002D7A8A" w:rsidRPr="00CF77B1">
        <w:rPr>
          <w:rFonts w:ascii="仿宋" w:eastAsia="仿宋" w:hAnsi="仿宋" w:hint="eastAsia"/>
          <w:color w:val="000000" w:themeColor="text1"/>
          <w:sz w:val="24"/>
        </w:rPr>
        <w:t>由成交人</w:t>
      </w:r>
      <w:proofErr w:type="gramEnd"/>
      <w:r w:rsidR="002D7A8A" w:rsidRPr="00CF77B1">
        <w:rPr>
          <w:rFonts w:ascii="仿宋" w:eastAsia="仿宋" w:hAnsi="仿宋" w:hint="eastAsia"/>
          <w:color w:val="000000" w:themeColor="text1"/>
          <w:sz w:val="24"/>
        </w:rPr>
        <w:t>提供，必须在四川省行政区域内</w:t>
      </w:r>
      <w:r w:rsidRPr="00CF77B1">
        <w:rPr>
          <w:rFonts w:ascii="仿宋" w:eastAsia="仿宋" w:hAnsi="仿宋" w:hint="eastAsia"/>
          <w:color w:val="000000" w:themeColor="text1"/>
          <w:sz w:val="24"/>
        </w:rPr>
        <w:t>。</w:t>
      </w:r>
    </w:p>
    <w:p w14:paraId="1D4AE6C2" w14:textId="77777777" w:rsidR="00BB515B" w:rsidRPr="00CF77B1" w:rsidRDefault="00BB515B" w:rsidP="00E51D06">
      <w:pPr>
        <w:pStyle w:val="a5"/>
        <w:spacing w:line="46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2、付款方式：</w:t>
      </w:r>
    </w:p>
    <w:p w14:paraId="1E06C5D9" w14:textId="4B365EEB" w:rsidR="002D7A8A" w:rsidRPr="00CF77B1" w:rsidRDefault="00E51D06" w:rsidP="00E51D06">
      <w:pPr>
        <w:pStyle w:val="a5"/>
        <w:spacing w:line="460" w:lineRule="exact"/>
        <w:ind w:firstLine="480"/>
        <w:rPr>
          <w:rFonts w:ascii="仿宋" w:eastAsia="仿宋" w:hAnsi="仿宋"/>
          <w:color w:val="000000" w:themeColor="text1"/>
          <w:sz w:val="24"/>
        </w:rPr>
      </w:pPr>
      <w:r w:rsidRPr="00CF77B1">
        <w:rPr>
          <w:rFonts w:ascii="仿宋" w:eastAsia="仿宋" w:hAnsi="仿宋"/>
          <w:color w:val="000000" w:themeColor="text1"/>
          <w:sz w:val="24"/>
        </w:rPr>
        <w:t>2.</w:t>
      </w:r>
      <w:r w:rsidR="002D7A8A" w:rsidRPr="00CF77B1">
        <w:rPr>
          <w:rFonts w:ascii="仿宋" w:eastAsia="仿宋" w:hAnsi="仿宋" w:hint="eastAsia"/>
          <w:color w:val="000000" w:themeColor="text1"/>
          <w:sz w:val="24"/>
        </w:rPr>
        <w:t>1</w:t>
      </w:r>
      <w:r w:rsidRPr="00CF77B1">
        <w:rPr>
          <w:rFonts w:ascii="仿宋" w:eastAsia="仿宋" w:hAnsi="仿宋" w:hint="eastAsia"/>
          <w:color w:val="000000" w:themeColor="text1"/>
          <w:sz w:val="24"/>
        </w:rPr>
        <w:t xml:space="preserve"> </w:t>
      </w:r>
      <w:r w:rsidR="002D7A8A" w:rsidRPr="00CF77B1">
        <w:rPr>
          <w:rFonts w:ascii="仿宋" w:eastAsia="仿宋" w:hAnsi="仿宋" w:hint="eastAsia"/>
          <w:color w:val="000000" w:themeColor="text1"/>
          <w:sz w:val="24"/>
        </w:rPr>
        <w:t>采购方和成交人签订合同后10个工作日内支付合同总金额的40%预付款；</w:t>
      </w:r>
    </w:p>
    <w:p w14:paraId="04E0D9B9" w14:textId="6FB414F8" w:rsidR="002D7A8A" w:rsidRPr="00CF77B1" w:rsidRDefault="00E51D06" w:rsidP="00E51D06">
      <w:pPr>
        <w:pStyle w:val="a5"/>
        <w:spacing w:line="460" w:lineRule="exact"/>
        <w:ind w:firstLine="480"/>
        <w:rPr>
          <w:rFonts w:ascii="仿宋" w:eastAsia="仿宋" w:hAnsi="仿宋"/>
          <w:color w:val="000000" w:themeColor="text1"/>
          <w:sz w:val="24"/>
        </w:rPr>
      </w:pPr>
      <w:r w:rsidRPr="00CF77B1">
        <w:rPr>
          <w:rFonts w:ascii="仿宋" w:eastAsia="仿宋" w:hAnsi="仿宋"/>
          <w:color w:val="000000" w:themeColor="text1"/>
          <w:sz w:val="24"/>
        </w:rPr>
        <w:lastRenderedPageBreak/>
        <w:t>2.</w:t>
      </w:r>
      <w:r w:rsidR="002D7A8A" w:rsidRPr="00CF77B1">
        <w:rPr>
          <w:rFonts w:ascii="仿宋" w:eastAsia="仿宋" w:hAnsi="仿宋" w:hint="eastAsia"/>
          <w:color w:val="000000" w:themeColor="text1"/>
          <w:sz w:val="24"/>
        </w:rPr>
        <w:t>2</w:t>
      </w:r>
      <w:r w:rsidRPr="00CF77B1">
        <w:rPr>
          <w:rFonts w:ascii="仿宋" w:eastAsia="仿宋" w:hAnsi="仿宋"/>
          <w:color w:val="000000" w:themeColor="text1"/>
          <w:sz w:val="24"/>
        </w:rPr>
        <w:t xml:space="preserve"> </w:t>
      </w:r>
      <w:r w:rsidR="002D7A8A" w:rsidRPr="00CF77B1">
        <w:rPr>
          <w:rFonts w:ascii="仿宋" w:eastAsia="仿宋" w:hAnsi="仿宋" w:hint="eastAsia"/>
          <w:color w:val="000000" w:themeColor="text1"/>
          <w:sz w:val="24"/>
        </w:rPr>
        <w:t>成交人出具详细修复方案，完成检测分析、清洗消毒，开始揭裱修复后，10个工作日内支付合同总金额的30%；</w:t>
      </w:r>
    </w:p>
    <w:p w14:paraId="4A71C790" w14:textId="04D8DEF3" w:rsidR="00BB515B" w:rsidRPr="00CF77B1" w:rsidRDefault="00E51D06" w:rsidP="00E51D06">
      <w:pPr>
        <w:pStyle w:val="a5"/>
        <w:spacing w:line="460" w:lineRule="exact"/>
        <w:ind w:firstLine="480"/>
        <w:rPr>
          <w:rFonts w:ascii="仿宋" w:eastAsia="仿宋" w:hAnsi="仿宋"/>
          <w:color w:val="000000" w:themeColor="text1"/>
          <w:sz w:val="24"/>
        </w:rPr>
      </w:pPr>
      <w:r w:rsidRPr="00CF77B1">
        <w:rPr>
          <w:rFonts w:ascii="仿宋" w:eastAsia="仿宋" w:hAnsi="仿宋"/>
          <w:color w:val="000000" w:themeColor="text1"/>
          <w:sz w:val="24"/>
        </w:rPr>
        <w:t>2.</w:t>
      </w:r>
      <w:r w:rsidR="002D7A8A" w:rsidRPr="00CF77B1">
        <w:rPr>
          <w:rFonts w:ascii="仿宋" w:eastAsia="仿宋" w:hAnsi="仿宋" w:hint="eastAsia"/>
          <w:color w:val="000000" w:themeColor="text1"/>
          <w:sz w:val="24"/>
        </w:rPr>
        <w:t>3</w:t>
      </w:r>
      <w:r w:rsidRPr="00CF77B1">
        <w:rPr>
          <w:rFonts w:ascii="仿宋" w:eastAsia="仿宋" w:hAnsi="仿宋" w:hint="eastAsia"/>
          <w:color w:val="000000" w:themeColor="text1"/>
          <w:sz w:val="24"/>
        </w:rPr>
        <w:t xml:space="preserve"> </w:t>
      </w:r>
      <w:r w:rsidR="002D7A8A" w:rsidRPr="00CF77B1">
        <w:rPr>
          <w:rFonts w:ascii="仿宋" w:eastAsia="仿宋" w:hAnsi="仿宋" w:hint="eastAsia"/>
          <w:color w:val="000000" w:themeColor="text1"/>
          <w:sz w:val="24"/>
        </w:rPr>
        <w:t>修复完成、验收合格、安全交付采购人、资料整理报告完成后，10个工作日内支付合同总金额的30%。</w:t>
      </w:r>
    </w:p>
    <w:p w14:paraId="0A01B82E" w14:textId="2B955B86" w:rsidR="00BB515B" w:rsidRPr="00CF77B1" w:rsidRDefault="00BB515B" w:rsidP="00E51D06">
      <w:pPr>
        <w:pStyle w:val="a5"/>
        <w:spacing w:line="46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3、完成时间要求：在签订合同之日起</w:t>
      </w:r>
      <w:r w:rsidR="003C458B" w:rsidRPr="00CF77B1">
        <w:rPr>
          <w:rFonts w:ascii="仿宋" w:eastAsia="仿宋" w:hAnsi="仿宋" w:hint="eastAsia"/>
          <w:color w:val="000000" w:themeColor="text1"/>
          <w:sz w:val="24"/>
        </w:rPr>
        <w:t>八</w:t>
      </w:r>
      <w:r w:rsidRPr="00CF77B1">
        <w:rPr>
          <w:rFonts w:ascii="仿宋" w:eastAsia="仿宋" w:hAnsi="仿宋" w:hint="eastAsia"/>
          <w:color w:val="000000" w:themeColor="text1"/>
          <w:sz w:val="24"/>
        </w:rPr>
        <w:t>个月以内</w:t>
      </w:r>
    </w:p>
    <w:p w14:paraId="7E6895A3" w14:textId="6826EDAD" w:rsidR="00036A7C" w:rsidRPr="00CF77B1" w:rsidRDefault="00BB515B" w:rsidP="00E51D06">
      <w:pPr>
        <w:pStyle w:val="a5"/>
        <w:spacing w:line="46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4、验收要求：项目完成后，由采购人组织验收。</w:t>
      </w:r>
    </w:p>
    <w:p w14:paraId="3878FA96" w14:textId="62ADC299" w:rsidR="002D7A8A" w:rsidRPr="00CF77B1" w:rsidRDefault="002D7A8A" w:rsidP="00E51D06">
      <w:pPr>
        <w:pStyle w:val="a5"/>
        <w:spacing w:line="46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5、违约责任</w:t>
      </w:r>
    </w:p>
    <w:p w14:paraId="29FA016E" w14:textId="4EF56F3D" w:rsidR="002D7A8A" w:rsidRPr="00CF77B1" w:rsidRDefault="002D7A8A" w:rsidP="00E51D06">
      <w:pPr>
        <w:pStyle w:val="a5"/>
        <w:spacing w:line="460" w:lineRule="exact"/>
        <w:ind w:firstLine="480"/>
        <w:rPr>
          <w:rFonts w:ascii="仿宋" w:eastAsia="仿宋" w:hAnsi="仿宋"/>
          <w:color w:val="000000" w:themeColor="text1"/>
          <w:sz w:val="24"/>
        </w:rPr>
      </w:pPr>
      <w:r w:rsidRPr="00CF77B1">
        <w:rPr>
          <w:rFonts w:ascii="仿宋" w:eastAsia="仿宋" w:hAnsi="仿宋"/>
          <w:color w:val="000000" w:themeColor="text1"/>
          <w:sz w:val="24"/>
        </w:rPr>
        <w:t>5.1.</w:t>
      </w:r>
      <w:r w:rsidRPr="00CF77B1">
        <w:rPr>
          <w:rFonts w:ascii="仿宋" w:eastAsia="仿宋" w:hAnsi="仿宋" w:hint="eastAsia"/>
          <w:color w:val="000000" w:themeColor="text1"/>
          <w:sz w:val="24"/>
        </w:rPr>
        <w:t>双方必须遵守本合同并执行合同中的各项规定，保证本合同的正常履行。</w:t>
      </w:r>
    </w:p>
    <w:p w14:paraId="7715A1DD" w14:textId="6A4FF0FB" w:rsidR="002D7A8A" w:rsidRPr="00CF77B1" w:rsidRDefault="002D7A8A" w:rsidP="00E51D06">
      <w:pPr>
        <w:pStyle w:val="a5"/>
        <w:spacing w:line="460" w:lineRule="exact"/>
        <w:ind w:firstLine="480"/>
        <w:rPr>
          <w:rFonts w:ascii="仿宋" w:eastAsia="仿宋" w:hAnsi="仿宋"/>
          <w:color w:val="000000" w:themeColor="text1"/>
          <w:sz w:val="24"/>
        </w:rPr>
      </w:pPr>
      <w:r w:rsidRPr="00CF77B1">
        <w:rPr>
          <w:rFonts w:ascii="仿宋" w:eastAsia="仿宋" w:hAnsi="仿宋"/>
          <w:color w:val="000000" w:themeColor="text1"/>
          <w:sz w:val="24"/>
        </w:rPr>
        <w:t>5.2.</w:t>
      </w:r>
      <w:r w:rsidRPr="00CF77B1">
        <w:rPr>
          <w:rFonts w:ascii="仿宋" w:eastAsia="仿宋" w:hAnsi="仿宋" w:hint="eastAsia"/>
          <w:color w:val="000000" w:themeColor="text1"/>
          <w:sz w:val="24"/>
        </w:rPr>
        <w:t>如因成交人工作人员在履行职务过程中的</w:t>
      </w:r>
      <w:proofErr w:type="gramStart"/>
      <w:r w:rsidRPr="00CF77B1">
        <w:rPr>
          <w:rFonts w:ascii="仿宋" w:eastAsia="仿宋" w:hAnsi="仿宋" w:hint="eastAsia"/>
          <w:color w:val="000000" w:themeColor="text1"/>
          <w:sz w:val="24"/>
        </w:rPr>
        <w:t>的</w:t>
      </w:r>
      <w:proofErr w:type="gramEnd"/>
      <w:r w:rsidRPr="00CF77B1">
        <w:rPr>
          <w:rFonts w:ascii="仿宋" w:eastAsia="仿宋" w:hAnsi="仿宋" w:hint="eastAsia"/>
          <w:color w:val="000000" w:themeColor="text1"/>
          <w:sz w:val="24"/>
        </w:rPr>
        <w:t>疏忽、失职、过错等故意或者过失原因给采购人造成损失或侵害，包括但不限于采购人本身的财产损失、由此而导致的采购人对任何第三方的法律责任等，成交人对此均应承担全部的赔偿责任。</w:t>
      </w:r>
    </w:p>
    <w:p w14:paraId="3F0F4398" w14:textId="6049202D" w:rsidR="002D7A8A" w:rsidRPr="00CF77B1" w:rsidRDefault="002D7A8A" w:rsidP="00E51D06">
      <w:pPr>
        <w:pStyle w:val="a5"/>
        <w:spacing w:line="460" w:lineRule="exact"/>
        <w:ind w:firstLine="480"/>
        <w:rPr>
          <w:rFonts w:ascii="仿宋" w:eastAsia="仿宋" w:hAnsi="仿宋"/>
          <w:color w:val="000000" w:themeColor="text1"/>
          <w:sz w:val="24"/>
        </w:rPr>
      </w:pPr>
      <w:r w:rsidRPr="00CF77B1">
        <w:rPr>
          <w:rFonts w:ascii="仿宋" w:eastAsia="仿宋" w:hAnsi="仿宋"/>
          <w:color w:val="000000" w:themeColor="text1"/>
          <w:sz w:val="24"/>
        </w:rPr>
        <w:t>5.3.</w:t>
      </w:r>
      <w:r w:rsidRPr="00CF77B1">
        <w:rPr>
          <w:rFonts w:ascii="仿宋" w:eastAsia="仿宋" w:hAnsi="仿宋" w:hint="eastAsia"/>
          <w:color w:val="000000" w:themeColor="text1"/>
          <w:sz w:val="24"/>
        </w:rPr>
        <w:t>如因成交人在修复过程中出现修复事故、文物遗失等问题，触犯法律规定的，依法追究法律责任，并承担相应的赔偿责任。</w:t>
      </w:r>
    </w:p>
    <w:bookmarkEnd w:id="88"/>
    <w:p w14:paraId="21632C61" w14:textId="6AD6E93A" w:rsidR="00BB515B" w:rsidRPr="00CF77B1" w:rsidRDefault="0033631A" w:rsidP="00BB515B">
      <w:pPr>
        <w:pStyle w:val="2"/>
        <w:spacing w:line="400" w:lineRule="exact"/>
        <w:rPr>
          <w:rFonts w:ascii="仿宋" w:eastAsia="仿宋" w:hAnsi="仿宋"/>
          <w:color w:val="000000" w:themeColor="text1"/>
          <w:sz w:val="28"/>
          <w:szCs w:val="28"/>
        </w:rPr>
      </w:pPr>
      <w:r w:rsidRPr="00CF77B1">
        <w:rPr>
          <w:rFonts w:ascii="仿宋" w:eastAsia="仿宋" w:hAnsi="仿宋"/>
          <w:color w:val="000000" w:themeColor="text1"/>
          <w:sz w:val="24"/>
          <w:szCs w:val="24"/>
        </w:rPr>
        <w:t>*</w:t>
      </w:r>
      <w:r w:rsidR="00BB515B" w:rsidRPr="00CF77B1">
        <w:rPr>
          <w:rFonts w:ascii="仿宋" w:eastAsia="仿宋" w:hAnsi="仿宋" w:hint="eastAsia"/>
          <w:color w:val="000000" w:themeColor="text1"/>
          <w:sz w:val="28"/>
          <w:szCs w:val="28"/>
        </w:rPr>
        <w:t>三、修复服务要求</w:t>
      </w:r>
    </w:p>
    <w:p w14:paraId="6D0AD798" w14:textId="1D8172DC" w:rsidR="0033631A" w:rsidRPr="00CF77B1" w:rsidRDefault="0033631A" w:rsidP="0033631A">
      <w:pPr>
        <w:spacing w:line="460" w:lineRule="exact"/>
        <w:outlineLvl w:val="0"/>
        <w:rPr>
          <w:rFonts w:ascii="仿宋" w:eastAsia="仿宋" w:hAnsi="仿宋"/>
          <w:b/>
          <w:bCs/>
          <w:color w:val="000000" w:themeColor="text1"/>
          <w:sz w:val="24"/>
        </w:rPr>
      </w:pPr>
      <w:bookmarkStart w:id="89" w:name="_Toc524357621"/>
      <w:bookmarkStart w:id="90" w:name="_Toc524357700"/>
      <w:r w:rsidRPr="00CF77B1">
        <w:rPr>
          <w:rFonts w:ascii="仿宋" w:eastAsia="仿宋" w:hAnsi="仿宋" w:hint="eastAsia"/>
          <w:b/>
          <w:color w:val="000000" w:themeColor="text1"/>
          <w:spacing w:val="2"/>
          <w:sz w:val="24"/>
        </w:rPr>
        <w:t>【一】总体</w:t>
      </w:r>
      <w:r w:rsidRPr="00CF77B1">
        <w:rPr>
          <w:rFonts w:ascii="仿宋" w:eastAsia="仿宋" w:hAnsi="仿宋" w:hint="eastAsia"/>
          <w:b/>
          <w:color w:val="000000" w:themeColor="text1"/>
          <w:sz w:val="24"/>
        </w:rPr>
        <w:t>要求</w:t>
      </w:r>
      <w:bookmarkEnd w:id="89"/>
      <w:bookmarkEnd w:id="90"/>
    </w:p>
    <w:p w14:paraId="53FDC57F" w14:textId="78F5A922" w:rsidR="0033631A" w:rsidRPr="00CF77B1" w:rsidRDefault="0033631A" w:rsidP="0033631A">
      <w:pPr>
        <w:autoSpaceDE w:val="0"/>
        <w:autoSpaceDN w:val="0"/>
        <w:adjustRightInd w:val="0"/>
        <w:spacing w:line="460" w:lineRule="exact"/>
        <w:ind w:left="120" w:right="162" w:firstLineChars="200" w:firstLine="480"/>
        <w:rPr>
          <w:rFonts w:ascii="仿宋" w:eastAsia="仿宋" w:hAnsi="仿宋" w:cs="宋体"/>
          <w:color w:val="000000" w:themeColor="text1"/>
          <w:kern w:val="0"/>
          <w:sz w:val="24"/>
        </w:rPr>
      </w:pPr>
      <w:r w:rsidRPr="00CF77B1">
        <w:rPr>
          <w:rFonts w:ascii="仿宋" w:eastAsia="仿宋" w:hAnsi="仿宋" w:cs="宋体" w:hint="eastAsia"/>
          <w:color w:val="000000" w:themeColor="text1"/>
          <w:kern w:val="0"/>
          <w:sz w:val="24"/>
        </w:rPr>
        <w:t>21件（32幅）书画保护修复</w:t>
      </w:r>
      <w:r w:rsidRPr="00CF77B1">
        <w:rPr>
          <w:rFonts w:ascii="仿宋" w:eastAsia="仿宋" w:hAnsi="仿宋" w:cs="宋体" w:hint="eastAsia"/>
          <w:color w:val="000000" w:themeColor="text1"/>
          <w:spacing w:val="-7"/>
          <w:kern w:val="0"/>
          <w:sz w:val="24"/>
        </w:rPr>
        <w:t>，</w:t>
      </w:r>
      <w:r w:rsidRPr="00CF77B1">
        <w:rPr>
          <w:rFonts w:ascii="仿宋" w:eastAsia="仿宋" w:hAnsi="仿宋" w:cs="宋体" w:hint="eastAsia"/>
          <w:color w:val="000000" w:themeColor="text1"/>
          <w:kern w:val="0"/>
          <w:sz w:val="24"/>
        </w:rPr>
        <w:t>对字画进行系统</w:t>
      </w:r>
      <w:r w:rsidRPr="00CF77B1">
        <w:rPr>
          <w:rFonts w:ascii="仿宋" w:eastAsia="仿宋" w:hAnsi="仿宋" w:cs="宋体" w:hint="eastAsia"/>
          <w:color w:val="000000" w:themeColor="text1"/>
          <w:spacing w:val="-7"/>
          <w:kern w:val="0"/>
          <w:sz w:val="24"/>
        </w:rPr>
        <w:t>、</w:t>
      </w:r>
      <w:r w:rsidRPr="00CF77B1">
        <w:rPr>
          <w:rFonts w:ascii="仿宋" w:eastAsia="仿宋" w:hAnsi="仿宋" w:cs="宋体" w:hint="eastAsia"/>
          <w:color w:val="000000" w:themeColor="text1"/>
          <w:kern w:val="0"/>
          <w:sz w:val="24"/>
        </w:rPr>
        <w:t>全面的清理</w:t>
      </w:r>
      <w:r w:rsidRPr="00CF77B1">
        <w:rPr>
          <w:rFonts w:ascii="仿宋" w:eastAsia="仿宋" w:hAnsi="仿宋" w:cs="宋体" w:hint="eastAsia"/>
          <w:color w:val="000000" w:themeColor="text1"/>
          <w:spacing w:val="-7"/>
          <w:kern w:val="0"/>
          <w:sz w:val="24"/>
        </w:rPr>
        <w:t>、</w:t>
      </w:r>
      <w:r w:rsidRPr="00CF77B1">
        <w:rPr>
          <w:rFonts w:ascii="仿宋" w:eastAsia="仿宋" w:hAnsi="仿宋" w:cs="宋体" w:hint="eastAsia"/>
          <w:color w:val="000000" w:themeColor="text1"/>
          <w:kern w:val="0"/>
          <w:sz w:val="24"/>
        </w:rPr>
        <w:t>清洗</w:t>
      </w:r>
      <w:r w:rsidRPr="00CF77B1">
        <w:rPr>
          <w:rFonts w:ascii="仿宋" w:eastAsia="仿宋" w:hAnsi="仿宋" w:cs="宋体" w:hint="eastAsia"/>
          <w:color w:val="000000" w:themeColor="text1"/>
          <w:spacing w:val="-7"/>
          <w:kern w:val="0"/>
          <w:sz w:val="24"/>
        </w:rPr>
        <w:t>、</w:t>
      </w:r>
      <w:r w:rsidRPr="00CF77B1">
        <w:rPr>
          <w:rFonts w:ascii="仿宋" w:eastAsia="仿宋" w:hAnsi="仿宋" w:cs="宋体" w:hint="eastAsia"/>
          <w:color w:val="000000" w:themeColor="text1"/>
          <w:kern w:val="0"/>
          <w:sz w:val="24"/>
        </w:rPr>
        <w:t>灭菌杀虫、修复、装裱、加固等技术处理，在保护修复过程中，遵循“不改变文物原状</w:t>
      </w:r>
      <w:r w:rsidRPr="00CF77B1">
        <w:rPr>
          <w:rFonts w:ascii="仿宋" w:eastAsia="仿宋" w:hAnsi="仿宋" w:cs="宋体" w:hint="eastAsia"/>
          <w:color w:val="000000" w:themeColor="text1"/>
          <w:spacing w:val="-120"/>
          <w:kern w:val="0"/>
          <w:sz w:val="24"/>
        </w:rPr>
        <w:t>”、</w:t>
      </w:r>
      <w:r w:rsidRPr="00CF77B1">
        <w:rPr>
          <w:rFonts w:ascii="仿宋" w:eastAsia="仿宋" w:hAnsi="仿宋" w:cs="宋体" w:hint="eastAsia"/>
          <w:color w:val="000000" w:themeColor="text1"/>
          <w:kern w:val="0"/>
          <w:sz w:val="24"/>
        </w:rPr>
        <w:t>“修旧如旧”的原则，采用传统技术和现代科学技术相结合的方法。</w:t>
      </w:r>
      <w:r w:rsidRPr="00CF77B1">
        <w:rPr>
          <w:rFonts w:ascii="仿宋" w:eastAsia="仿宋" w:hAnsi="仿宋" w:cs="宋体"/>
          <w:color w:val="000000" w:themeColor="text1"/>
          <w:kern w:val="0"/>
          <w:sz w:val="24"/>
        </w:rPr>
        <w:t xml:space="preserve"> </w:t>
      </w:r>
      <w:r w:rsidRPr="00CF77B1">
        <w:rPr>
          <w:rFonts w:ascii="仿宋" w:eastAsia="仿宋" w:hAnsi="仿宋" w:cs="宋体" w:hint="eastAsia"/>
          <w:color w:val="000000" w:themeColor="text1"/>
          <w:kern w:val="0"/>
          <w:sz w:val="24"/>
        </w:rPr>
        <w:t>要求文物保护修复所用的材料应该具有可逆性。</w:t>
      </w:r>
    </w:p>
    <w:p w14:paraId="498E8CE7" w14:textId="77777777" w:rsidR="0033631A" w:rsidRPr="00CF77B1" w:rsidRDefault="0033631A" w:rsidP="0033631A">
      <w:pPr>
        <w:autoSpaceDE w:val="0"/>
        <w:autoSpaceDN w:val="0"/>
        <w:adjustRightInd w:val="0"/>
        <w:spacing w:before="36" w:line="460" w:lineRule="exact"/>
        <w:ind w:left="120" w:right="193" w:firstLine="480"/>
        <w:rPr>
          <w:rFonts w:ascii="仿宋" w:eastAsia="仿宋" w:hAnsi="仿宋" w:cs="宋体"/>
          <w:color w:val="000000" w:themeColor="text1"/>
          <w:kern w:val="0"/>
          <w:sz w:val="24"/>
        </w:rPr>
      </w:pPr>
      <w:r w:rsidRPr="00CF77B1">
        <w:rPr>
          <w:rFonts w:ascii="仿宋" w:eastAsia="仿宋" w:hAnsi="仿宋" w:cs="宋体" w:hint="eastAsia"/>
          <w:color w:val="000000" w:themeColor="text1"/>
          <w:kern w:val="0"/>
          <w:sz w:val="24"/>
        </w:rPr>
        <w:t>经保护修复后，文物本体稳定性和物理强度得到提高，柔软度和平整度适宜，色差在可接受范围内，并可达到展陈要求。达到减缓文物的老化速度，抑制病害继续侵蚀的目的，增强画心之目的，修复后能够满足展览、收藏、研究之需求。</w:t>
      </w:r>
    </w:p>
    <w:p w14:paraId="7CC045BE" w14:textId="1B1BA09D" w:rsidR="0033631A" w:rsidRPr="00CF77B1" w:rsidRDefault="0033631A" w:rsidP="0033631A">
      <w:pPr>
        <w:autoSpaceDE w:val="0"/>
        <w:autoSpaceDN w:val="0"/>
        <w:adjustRightInd w:val="0"/>
        <w:spacing w:before="36" w:line="460" w:lineRule="exact"/>
        <w:ind w:left="120" w:right="193" w:firstLine="480"/>
        <w:rPr>
          <w:rFonts w:ascii="仿宋" w:eastAsia="仿宋" w:hAnsi="仿宋" w:cs="宋体"/>
          <w:color w:val="000000" w:themeColor="text1"/>
          <w:kern w:val="0"/>
          <w:sz w:val="24"/>
        </w:rPr>
      </w:pPr>
      <w:r w:rsidRPr="00CF77B1">
        <w:rPr>
          <w:rFonts w:ascii="仿宋" w:eastAsia="仿宋" w:hAnsi="仿宋" w:hint="eastAsia"/>
          <w:b/>
          <w:bCs/>
          <w:color w:val="000000" w:themeColor="text1"/>
          <w:sz w:val="24"/>
        </w:rPr>
        <w:t>21件（32幅）</w:t>
      </w:r>
      <w:r w:rsidRPr="00CF77B1">
        <w:rPr>
          <w:rFonts w:ascii="仿宋" w:eastAsia="仿宋" w:hAnsi="仿宋" w:cs="宋体" w:hint="eastAsia"/>
          <w:color w:val="000000" w:themeColor="text1"/>
          <w:kern w:val="0"/>
          <w:sz w:val="24"/>
        </w:rPr>
        <w:t>书画数字化高清扫描技术要求：对书画进行超高清信息采集，要求300DPI以上。</w:t>
      </w:r>
    </w:p>
    <w:p w14:paraId="77408354" w14:textId="77777777" w:rsidR="0033631A" w:rsidRPr="00CF77B1" w:rsidRDefault="0033631A" w:rsidP="0033631A">
      <w:pPr>
        <w:autoSpaceDE w:val="0"/>
        <w:autoSpaceDN w:val="0"/>
        <w:adjustRightInd w:val="0"/>
        <w:spacing w:before="36" w:line="460" w:lineRule="exact"/>
        <w:ind w:left="120" w:right="193" w:firstLine="480"/>
        <w:rPr>
          <w:rFonts w:ascii="仿宋" w:eastAsia="仿宋" w:hAnsi="仿宋" w:cs="宋体"/>
          <w:color w:val="000000" w:themeColor="text1"/>
          <w:kern w:val="0"/>
          <w:sz w:val="24"/>
        </w:rPr>
      </w:pPr>
      <w:r w:rsidRPr="00CF77B1">
        <w:rPr>
          <w:rFonts w:ascii="仿宋" w:eastAsia="仿宋" w:hAnsi="仿宋" w:cs="宋体" w:hint="eastAsia"/>
          <w:color w:val="000000" w:themeColor="text1"/>
          <w:kern w:val="0"/>
          <w:sz w:val="24"/>
        </w:rPr>
        <w:t>需要对本项目修复的书画作品由专业鉴定评估师做历史、文化、艺术价值评估，并针对每幅书画作品撰写鉴赏文字。</w:t>
      </w:r>
    </w:p>
    <w:p w14:paraId="00FB30B8" w14:textId="0A201194" w:rsidR="0033631A" w:rsidRPr="00CF77B1" w:rsidRDefault="0033631A" w:rsidP="0033631A">
      <w:pPr>
        <w:adjustRightInd w:val="0"/>
        <w:snapToGrid w:val="0"/>
        <w:spacing w:line="460" w:lineRule="exact"/>
        <w:rPr>
          <w:rFonts w:ascii="仿宋" w:eastAsia="仿宋" w:hAnsi="仿宋"/>
          <w:b/>
          <w:color w:val="000000" w:themeColor="text1"/>
          <w:sz w:val="24"/>
        </w:rPr>
      </w:pPr>
      <w:r w:rsidRPr="00CF77B1">
        <w:rPr>
          <w:rFonts w:ascii="仿宋" w:eastAsia="仿宋" w:hAnsi="仿宋" w:cs="宋体" w:hint="eastAsia"/>
          <w:color w:val="000000" w:themeColor="text1"/>
          <w:kern w:val="0"/>
          <w:sz w:val="24"/>
        </w:rPr>
        <w:t>【二】</w:t>
      </w:r>
      <w:r w:rsidRPr="00CF77B1">
        <w:rPr>
          <w:rFonts w:ascii="仿宋" w:eastAsia="仿宋" w:hAnsi="仿宋" w:hint="eastAsia"/>
          <w:b/>
          <w:color w:val="000000" w:themeColor="text1"/>
          <w:sz w:val="24"/>
        </w:rPr>
        <w:t>修复辅料的要求</w:t>
      </w:r>
    </w:p>
    <w:p w14:paraId="3F88B86B" w14:textId="47040985" w:rsidR="0033631A" w:rsidRPr="00CF77B1" w:rsidRDefault="002D7A8A" w:rsidP="002D7A8A">
      <w:pPr>
        <w:pStyle w:val="Default"/>
        <w:spacing w:line="460" w:lineRule="exact"/>
        <w:ind w:firstLineChars="200" w:firstLine="480"/>
        <w:rPr>
          <w:rFonts w:ascii="仿宋" w:eastAsia="仿宋" w:hAnsi="仿宋"/>
          <w:color w:val="000000" w:themeColor="text1"/>
        </w:rPr>
      </w:pPr>
      <w:r w:rsidRPr="00CF77B1">
        <w:rPr>
          <w:rFonts w:ascii="仿宋" w:eastAsia="仿宋" w:hAnsi="仿宋" w:hint="eastAsia"/>
          <w:color w:val="000000" w:themeColor="text1"/>
        </w:rPr>
        <w:t>1、</w:t>
      </w:r>
      <w:r w:rsidR="0033631A" w:rsidRPr="00CF77B1">
        <w:rPr>
          <w:rFonts w:ascii="仿宋" w:eastAsia="仿宋" w:hAnsi="仿宋" w:hint="eastAsia"/>
          <w:color w:val="000000" w:themeColor="text1"/>
        </w:rPr>
        <w:t>修复画心用纸视情况而定，纸张质地与画心一致。</w:t>
      </w:r>
      <w:r w:rsidR="0033631A" w:rsidRPr="00CF77B1">
        <w:rPr>
          <w:rFonts w:ascii="仿宋" w:eastAsia="仿宋" w:hAnsi="仿宋"/>
          <w:color w:val="000000" w:themeColor="text1"/>
        </w:rPr>
        <w:t xml:space="preserve"> </w:t>
      </w:r>
    </w:p>
    <w:p w14:paraId="7B17B5D6" w14:textId="389276AD" w:rsidR="0033631A" w:rsidRPr="00CF77B1" w:rsidRDefault="002D7A8A" w:rsidP="0033631A">
      <w:pPr>
        <w:pStyle w:val="Default"/>
        <w:spacing w:line="460" w:lineRule="exact"/>
        <w:ind w:firstLineChars="200" w:firstLine="480"/>
        <w:rPr>
          <w:rFonts w:ascii="仿宋" w:eastAsia="仿宋" w:hAnsi="仿宋"/>
          <w:color w:val="000000" w:themeColor="text1"/>
        </w:rPr>
      </w:pPr>
      <w:r w:rsidRPr="00CF77B1">
        <w:rPr>
          <w:rFonts w:ascii="仿宋" w:eastAsia="仿宋" w:hAnsi="仿宋" w:hint="eastAsia"/>
          <w:color w:val="000000" w:themeColor="text1"/>
        </w:rPr>
        <w:t>2、</w:t>
      </w:r>
      <w:r w:rsidR="0033631A" w:rsidRPr="00CF77B1">
        <w:rPr>
          <w:rFonts w:ascii="仿宋" w:eastAsia="仿宋" w:hAnsi="仿宋" w:hint="eastAsia"/>
          <w:color w:val="000000" w:themeColor="text1"/>
        </w:rPr>
        <w:t>使用传统工艺制作的粘合剂（需要在修复方案中具体体现）；</w:t>
      </w:r>
    </w:p>
    <w:p w14:paraId="7DAF1031" w14:textId="5FFE3B5D" w:rsidR="0033631A" w:rsidRPr="00CF77B1" w:rsidRDefault="002D7A8A" w:rsidP="002D7A8A">
      <w:pPr>
        <w:spacing w:line="460" w:lineRule="exact"/>
        <w:ind w:firstLineChars="200" w:firstLine="480"/>
        <w:rPr>
          <w:rFonts w:ascii="仿宋" w:eastAsia="仿宋" w:hAnsi="仿宋"/>
          <w:color w:val="000000" w:themeColor="text1"/>
          <w:sz w:val="24"/>
        </w:rPr>
      </w:pPr>
      <w:r w:rsidRPr="00CF77B1">
        <w:rPr>
          <w:rFonts w:ascii="仿宋" w:eastAsia="仿宋" w:hAnsi="仿宋"/>
          <w:color w:val="000000" w:themeColor="text1"/>
          <w:sz w:val="24"/>
        </w:rPr>
        <w:lastRenderedPageBreak/>
        <w:t>3</w:t>
      </w:r>
      <w:r w:rsidRPr="00CF77B1">
        <w:rPr>
          <w:rFonts w:ascii="仿宋" w:eastAsia="仿宋" w:hAnsi="仿宋" w:hint="eastAsia"/>
          <w:color w:val="000000" w:themeColor="text1"/>
          <w:sz w:val="24"/>
        </w:rPr>
        <w:t>、</w:t>
      </w:r>
      <w:r w:rsidR="0033631A" w:rsidRPr="00CF77B1">
        <w:rPr>
          <w:rFonts w:ascii="仿宋" w:eastAsia="仿宋" w:hAnsi="仿宋" w:hint="eastAsia"/>
          <w:color w:val="000000" w:themeColor="text1"/>
          <w:sz w:val="24"/>
        </w:rPr>
        <w:t>装裱用绢、绫、仿宋锦，其材质应为采纯蚕丝长丝纤维，不能采用混纺纤维或其他人造纤维。不能采用机</w:t>
      </w:r>
      <w:proofErr w:type="gramStart"/>
      <w:r w:rsidR="0033631A" w:rsidRPr="00CF77B1">
        <w:rPr>
          <w:rFonts w:ascii="仿宋" w:eastAsia="仿宋" w:hAnsi="仿宋" w:hint="eastAsia"/>
          <w:color w:val="000000" w:themeColor="text1"/>
          <w:sz w:val="24"/>
        </w:rPr>
        <w:t>裱韩绫进行</w:t>
      </w:r>
      <w:proofErr w:type="gramEnd"/>
      <w:r w:rsidR="0033631A" w:rsidRPr="00CF77B1">
        <w:rPr>
          <w:rFonts w:ascii="仿宋" w:eastAsia="仿宋" w:hAnsi="仿宋" w:hint="eastAsia"/>
          <w:color w:val="000000" w:themeColor="text1"/>
          <w:sz w:val="24"/>
        </w:rPr>
        <w:t>装裱。</w:t>
      </w:r>
    </w:p>
    <w:p w14:paraId="3B43B7C5" w14:textId="69E37526" w:rsidR="00BB515B" w:rsidRPr="00CF77B1" w:rsidRDefault="00BB515B" w:rsidP="0033631A">
      <w:pPr>
        <w:pStyle w:val="a5"/>
        <w:spacing w:line="400" w:lineRule="exact"/>
        <w:ind w:firstLineChars="0" w:firstLine="0"/>
        <w:rPr>
          <w:rFonts w:ascii="仿宋" w:eastAsia="仿宋" w:hAnsi="仿宋"/>
          <w:b/>
          <w:bCs/>
          <w:color w:val="000000" w:themeColor="text1"/>
          <w:sz w:val="24"/>
        </w:rPr>
      </w:pPr>
      <w:r w:rsidRPr="00CF77B1">
        <w:rPr>
          <w:rFonts w:ascii="仿宋" w:eastAsia="仿宋" w:hAnsi="仿宋" w:hint="eastAsia"/>
          <w:b/>
          <w:bCs/>
          <w:color w:val="000000" w:themeColor="text1"/>
          <w:sz w:val="24"/>
        </w:rPr>
        <w:t>【</w:t>
      </w:r>
      <w:r w:rsidR="0033631A" w:rsidRPr="00CF77B1">
        <w:rPr>
          <w:rFonts w:ascii="仿宋" w:eastAsia="仿宋" w:hAnsi="仿宋" w:hint="eastAsia"/>
          <w:b/>
          <w:bCs/>
          <w:color w:val="000000" w:themeColor="text1"/>
          <w:sz w:val="24"/>
        </w:rPr>
        <w:t>三</w:t>
      </w:r>
      <w:r w:rsidRPr="00CF77B1">
        <w:rPr>
          <w:rFonts w:ascii="仿宋" w:eastAsia="仿宋" w:hAnsi="仿宋" w:hint="eastAsia"/>
          <w:b/>
          <w:bCs/>
          <w:color w:val="000000" w:themeColor="text1"/>
          <w:sz w:val="24"/>
        </w:rPr>
        <w:t>】修复清单：藏书画三级文物有21件（32幅）</w:t>
      </w:r>
    </w:p>
    <w:tbl>
      <w:tblPr>
        <w:tblW w:w="8217" w:type="dxa"/>
        <w:tblLook w:val="04A0" w:firstRow="1" w:lastRow="0" w:firstColumn="1" w:lastColumn="0" w:noHBand="0" w:noVBand="1"/>
      </w:tblPr>
      <w:tblGrid>
        <w:gridCol w:w="680"/>
        <w:gridCol w:w="1583"/>
        <w:gridCol w:w="1276"/>
        <w:gridCol w:w="1418"/>
        <w:gridCol w:w="992"/>
        <w:gridCol w:w="850"/>
        <w:gridCol w:w="1418"/>
      </w:tblGrid>
      <w:tr w:rsidR="00CF77B1" w:rsidRPr="00CF77B1" w14:paraId="64E5C3C4" w14:textId="77777777" w:rsidTr="0033631A">
        <w:trPr>
          <w:trHeight w:val="54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C59A9" w14:textId="77777777" w:rsidR="0033631A" w:rsidRPr="00CF77B1" w:rsidRDefault="0033631A" w:rsidP="0033631A">
            <w:pPr>
              <w:widowControl/>
              <w:jc w:val="center"/>
              <w:rPr>
                <w:rFonts w:ascii="仿宋" w:eastAsia="仿宋" w:hAnsi="仿宋" w:cs="宋体"/>
                <w:b/>
                <w:bCs/>
                <w:color w:val="000000" w:themeColor="text1"/>
                <w:kern w:val="0"/>
                <w:sz w:val="18"/>
                <w:szCs w:val="18"/>
              </w:rPr>
            </w:pPr>
            <w:bookmarkStart w:id="91" w:name="RANGE!A1"/>
            <w:r w:rsidRPr="00CF77B1">
              <w:rPr>
                <w:rFonts w:ascii="仿宋" w:eastAsia="仿宋" w:hAnsi="仿宋" w:cs="宋体" w:hint="eastAsia"/>
                <w:b/>
                <w:bCs/>
                <w:color w:val="000000" w:themeColor="text1"/>
                <w:kern w:val="0"/>
                <w:sz w:val="18"/>
                <w:szCs w:val="18"/>
              </w:rPr>
              <w:t>序号</w:t>
            </w:r>
            <w:bookmarkEnd w:id="91"/>
          </w:p>
        </w:tc>
        <w:tc>
          <w:tcPr>
            <w:tcW w:w="1583" w:type="dxa"/>
            <w:tcBorders>
              <w:top w:val="single" w:sz="4" w:space="0" w:color="auto"/>
              <w:left w:val="nil"/>
              <w:bottom w:val="single" w:sz="4" w:space="0" w:color="auto"/>
              <w:right w:val="single" w:sz="4" w:space="0" w:color="auto"/>
            </w:tcBorders>
            <w:shd w:val="clear" w:color="auto" w:fill="auto"/>
            <w:vAlign w:val="center"/>
            <w:hideMark/>
          </w:tcPr>
          <w:p w14:paraId="778850C7" w14:textId="77777777" w:rsidR="0033631A" w:rsidRPr="00CF77B1" w:rsidRDefault="0033631A" w:rsidP="0033631A">
            <w:pPr>
              <w:widowControl/>
              <w:jc w:val="center"/>
              <w:rPr>
                <w:rFonts w:ascii="仿宋" w:eastAsia="仿宋" w:hAnsi="仿宋" w:cs="宋体"/>
                <w:b/>
                <w:bCs/>
                <w:color w:val="000000" w:themeColor="text1"/>
                <w:kern w:val="0"/>
                <w:sz w:val="18"/>
                <w:szCs w:val="18"/>
              </w:rPr>
            </w:pPr>
            <w:r w:rsidRPr="00CF77B1">
              <w:rPr>
                <w:rFonts w:ascii="仿宋" w:eastAsia="仿宋" w:hAnsi="仿宋" w:cs="宋体" w:hint="eastAsia"/>
                <w:b/>
                <w:bCs/>
                <w:color w:val="000000" w:themeColor="text1"/>
                <w:kern w:val="0"/>
                <w:sz w:val="18"/>
                <w:szCs w:val="18"/>
              </w:rPr>
              <w:t>总登记号</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38FDED4" w14:textId="77777777" w:rsidR="0033631A" w:rsidRPr="00CF77B1" w:rsidRDefault="0033631A" w:rsidP="0033631A">
            <w:pPr>
              <w:widowControl/>
              <w:jc w:val="center"/>
              <w:rPr>
                <w:rFonts w:ascii="仿宋" w:eastAsia="仿宋" w:hAnsi="仿宋" w:cs="宋体"/>
                <w:b/>
                <w:bCs/>
                <w:color w:val="000000" w:themeColor="text1"/>
                <w:kern w:val="0"/>
                <w:sz w:val="18"/>
                <w:szCs w:val="18"/>
              </w:rPr>
            </w:pPr>
            <w:r w:rsidRPr="00CF77B1">
              <w:rPr>
                <w:rFonts w:ascii="仿宋" w:eastAsia="仿宋" w:hAnsi="仿宋" w:cs="宋体" w:hint="eastAsia"/>
                <w:b/>
                <w:bCs/>
                <w:color w:val="000000" w:themeColor="text1"/>
                <w:kern w:val="0"/>
                <w:sz w:val="18"/>
                <w:szCs w:val="18"/>
              </w:rPr>
              <w:t>名称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164313A" w14:textId="77777777" w:rsidR="0033631A" w:rsidRPr="00CF77B1" w:rsidRDefault="0033631A" w:rsidP="0033631A">
            <w:pPr>
              <w:widowControl/>
              <w:jc w:val="center"/>
              <w:rPr>
                <w:rFonts w:ascii="仿宋" w:eastAsia="仿宋" w:hAnsi="仿宋" w:cs="宋体"/>
                <w:b/>
                <w:bCs/>
                <w:color w:val="000000" w:themeColor="text1"/>
                <w:kern w:val="0"/>
                <w:sz w:val="18"/>
                <w:szCs w:val="18"/>
              </w:rPr>
            </w:pPr>
            <w:r w:rsidRPr="00CF77B1">
              <w:rPr>
                <w:rFonts w:ascii="仿宋" w:eastAsia="仿宋" w:hAnsi="仿宋" w:cs="宋体" w:hint="eastAsia"/>
                <w:b/>
                <w:bCs/>
                <w:color w:val="000000" w:themeColor="text1"/>
                <w:kern w:val="0"/>
                <w:sz w:val="18"/>
                <w:szCs w:val="18"/>
              </w:rPr>
              <w:t>尺寸（厘米）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C1391C" w14:textId="77777777" w:rsidR="0033631A" w:rsidRPr="00CF77B1" w:rsidRDefault="0033631A" w:rsidP="0033631A">
            <w:pPr>
              <w:widowControl/>
              <w:jc w:val="center"/>
              <w:rPr>
                <w:rFonts w:ascii="仿宋" w:eastAsia="仿宋" w:hAnsi="仿宋" w:cs="宋体"/>
                <w:b/>
                <w:bCs/>
                <w:color w:val="000000" w:themeColor="text1"/>
                <w:kern w:val="0"/>
                <w:sz w:val="18"/>
                <w:szCs w:val="18"/>
              </w:rPr>
            </w:pPr>
            <w:r w:rsidRPr="00CF77B1">
              <w:rPr>
                <w:rFonts w:ascii="仿宋" w:eastAsia="仿宋" w:hAnsi="仿宋" w:cs="宋体" w:hint="eastAsia"/>
                <w:b/>
                <w:bCs/>
                <w:color w:val="000000" w:themeColor="text1"/>
                <w:kern w:val="0"/>
                <w:sz w:val="18"/>
                <w:szCs w:val="18"/>
              </w:rPr>
              <w:t>件数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EB8EC79" w14:textId="77777777" w:rsidR="0033631A" w:rsidRPr="00CF77B1" w:rsidRDefault="0033631A" w:rsidP="0033631A">
            <w:pPr>
              <w:widowControl/>
              <w:jc w:val="center"/>
              <w:rPr>
                <w:rFonts w:ascii="仿宋" w:eastAsia="仿宋" w:hAnsi="仿宋" w:cs="宋体"/>
                <w:b/>
                <w:bCs/>
                <w:color w:val="000000" w:themeColor="text1"/>
                <w:kern w:val="0"/>
                <w:sz w:val="18"/>
                <w:szCs w:val="18"/>
              </w:rPr>
            </w:pPr>
            <w:r w:rsidRPr="00CF77B1">
              <w:rPr>
                <w:rFonts w:ascii="仿宋" w:eastAsia="仿宋" w:hAnsi="仿宋" w:cs="宋体" w:hint="eastAsia"/>
                <w:b/>
                <w:bCs/>
                <w:color w:val="000000" w:themeColor="text1"/>
                <w:kern w:val="0"/>
                <w:sz w:val="18"/>
                <w:szCs w:val="18"/>
              </w:rPr>
              <w:t>级别</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754A25E" w14:textId="77777777" w:rsidR="0033631A" w:rsidRPr="00CF77B1" w:rsidRDefault="0033631A" w:rsidP="0033631A">
            <w:pPr>
              <w:widowControl/>
              <w:jc w:val="center"/>
              <w:rPr>
                <w:rFonts w:ascii="仿宋" w:eastAsia="仿宋" w:hAnsi="仿宋" w:cs="宋体"/>
                <w:b/>
                <w:bCs/>
                <w:color w:val="000000" w:themeColor="text1"/>
                <w:kern w:val="0"/>
                <w:sz w:val="18"/>
                <w:szCs w:val="18"/>
              </w:rPr>
            </w:pPr>
            <w:r w:rsidRPr="00CF77B1">
              <w:rPr>
                <w:rFonts w:ascii="仿宋" w:eastAsia="仿宋" w:hAnsi="仿宋" w:cs="宋体" w:hint="eastAsia"/>
                <w:b/>
                <w:bCs/>
                <w:color w:val="000000" w:themeColor="text1"/>
                <w:kern w:val="0"/>
                <w:sz w:val="18"/>
                <w:szCs w:val="18"/>
              </w:rPr>
              <w:t>破损类别</w:t>
            </w:r>
          </w:p>
        </w:tc>
      </w:tr>
      <w:tr w:rsidR="00CF77B1" w:rsidRPr="00CF77B1" w14:paraId="3AD2C352" w14:textId="77777777" w:rsidTr="0033631A">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D942B51"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w:t>
            </w:r>
          </w:p>
        </w:tc>
        <w:tc>
          <w:tcPr>
            <w:tcW w:w="1583" w:type="dxa"/>
            <w:tcBorders>
              <w:top w:val="nil"/>
              <w:left w:val="nil"/>
              <w:bottom w:val="single" w:sz="4" w:space="0" w:color="auto"/>
              <w:right w:val="single" w:sz="4" w:space="0" w:color="auto"/>
            </w:tcBorders>
            <w:shd w:val="clear" w:color="auto" w:fill="auto"/>
            <w:vAlign w:val="center"/>
            <w:hideMark/>
          </w:tcPr>
          <w:p w14:paraId="184E9899"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51011501000021</w:t>
            </w:r>
          </w:p>
        </w:tc>
        <w:tc>
          <w:tcPr>
            <w:tcW w:w="1276" w:type="dxa"/>
            <w:tcBorders>
              <w:top w:val="nil"/>
              <w:left w:val="nil"/>
              <w:bottom w:val="single" w:sz="4" w:space="0" w:color="auto"/>
              <w:right w:val="single" w:sz="4" w:space="0" w:color="auto"/>
            </w:tcBorders>
            <w:shd w:val="clear" w:color="auto" w:fill="auto"/>
            <w:vAlign w:val="center"/>
            <w:hideMark/>
          </w:tcPr>
          <w:p w14:paraId="1A40D4B7"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民国</w:t>
            </w:r>
            <w:proofErr w:type="gramStart"/>
            <w:r w:rsidRPr="00CF77B1">
              <w:rPr>
                <w:rFonts w:ascii="仿宋" w:eastAsia="仿宋" w:hAnsi="仿宋" w:cs="宋体" w:hint="eastAsia"/>
                <w:color w:val="000000" w:themeColor="text1"/>
                <w:kern w:val="0"/>
                <w:sz w:val="18"/>
                <w:szCs w:val="18"/>
              </w:rPr>
              <w:t>颜楷楷书七</w:t>
            </w:r>
            <w:proofErr w:type="gramEnd"/>
            <w:r w:rsidRPr="00CF77B1">
              <w:rPr>
                <w:rFonts w:ascii="仿宋" w:eastAsia="仿宋" w:hAnsi="仿宋" w:cs="宋体" w:hint="eastAsia"/>
                <w:color w:val="000000" w:themeColor="text1"/>
                <w:kern w:val="0"/>
                <w:sz w:val="18"/>
                <w:szCs w:val="18"/>
              </w:rPr>
              <w:t>言联</w:t>
            </w:r>
          </w:p>
        </w:tc>
        <w:tc>
          <w:tcPr>
            <w:tcW w:w="1418" w:type="dxa"/>
            <w:tcBorders>
              <w:top w:val="nil"/>
              <w:left w:val="nil"/>
              <w:bottom w:val="single" w:sz="4" w:space="0" w:color="auto"/>
              <w:right w:val="single" w:sz="4" w:space="0" w:color="auto"/>
            </w:tcBorders>
            <w:shd w:val="clear" w:color="auto" w:fill="auto"/>
            <w:vAlign w:val="center"/>
            <w:hideMark/>
          </w:tcPr>
          <w:p w14:paraId="442D2D9F"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137；横32</w:t>
            </w:r>
          </w:p>
        </w:tc>
        <w:tc>
          <w:tcPr>
            <w:tcW w:w="992" w:type="dxa"/>
            <w:tcBorders>
              <w:top w:val="nil"/>
              <w:left w:val="nil"/>
              <w:bottom w:val="single" w:sz="4" w:space="0" w:color="auto"/>
              <w:right w:val="single" w:sz="4" w:space="0" w:color="auto"/>
            </w:tcBorders>
            <w:shd w:val="clear" w:color="auto" w:fill="auto"/>
            <w:vAlign w:val="center"/>
            <w:hideMark/>
          </w:tcPr>
          <w:p w14:paraId="143C0EFF"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1件2幅</w:t>
            </w:r>
          </w:p>
        </w:tc>
        <w:tc>
          <w:tcPr>
            <w:tcW w:w="850" w:type="dxa"/>
            <w:tcBorders>
              <w:top w:val="nil"/>
              <w:left w:val="nil"/>
              <w:bottom w:val="single" w:sz="4" w:space="0" w:color="auto"/>
              <w:right w:val="single" w:sz="4" w:space="0" w:color="auto"/>
            </w:tcBorders>
            <w:shd w:val="clear" w:color="auto" w:fill="auto"/>
            <w:vAlign w:val="center"/>
            <w:hideMark/>
          </w:tcPr>
          <w:p w14:paraId="5F180522"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3789C18B"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水渍、残缺、污垢</w:t>
            </w:r>
          </w:p>
        </w:tc>
      </w:tr>
      <w:tr w:rsidR="00CF77B1" w:rsidRPr="00CF77B1" w14:paraId="3AE00083" w14:textId="77777777" w:rsidTr="0033631A">
        <w:trPr>
          <w:trHeight w:val="73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29BE1C1"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2</w:t>
            </w:r>
          </w:p>
        </w:tc>
        <w:tc>
          <w:tcPr>
            <w:tcW w:w="1583" w:type="dxa"/>
            <w:tcBorders>
              <w:top w:val="nil"/>
              <w:left w:val="nil"/>
              <w:bottom w:val="single" w:sz="4" w:space="0" w:color="auto"/>
              <w:right w:val="single" w:sz="4" w:space="0" w:color="auto"/>
            </w:tcBorders>
            <w:shd w:val="clear" w:color="auto" w:fill="auto"/>
            <w:vAlign w:val="center"/>
            <w:hideMark/>
          </w:tcPr>
          <w:p w14:paraId="71306F18"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51011501000064</w:t>
            </w:r>
          </w:p>
        </w:tc>
        <w:tc>
          <w:tcPr>
            <w:tcW w:w="1276" w:type="dxa"/>
            <w:tcBorders>
              <w:top w:val="nil"/>
              <w:left w:val="nil"/>
              <w:bottom w:val="single" w:sz="4" w:space="0" w:color="auto"/>
              <w:right w:val="single" w:sz="4" w:space="0" w:color="auto"/>
            </w:tcBorders>
            <w:shd w:val="clear" w:color="auto" w:fill="auto"/>
            <w:vAlign w:val="center"/>
            <w:hideMark/>
          </w:tcPr>
          <w:p w14:paraId="6A22DE95"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清黄云鹄</w:t>
            </w:r>
            <w:proofErr w:type="gramStart"/>
            <w:r w:rsidRPr="00CF77B1">
              <w:rPr>
                <w:rFonts w:ascii="仿宋" w:eastAsia="仿宋" w:hAnsi="仿宋" w:cs="宋体" w:hint="eastAsia"/>
                <w:color w:val="000000" w:themeColor="text1"/>
                <w:kern w:val="0"/>
                <w:sz w:val="18"/>
                <w:szCs w:val="18"/>
              </w:rPr>
              <w:t>楷书八言</w:t>
            </w:r>
            <w:proofErr w:type="gramEnd"/>
            <w:r w:rsidRPr="00CF77B1">
              <w:rPr>
                <w:rFonts w:ascii="仿宋" w:eastAsia="仿宋" w:hAnsi="仿宋" w:cs="宋体" w:hint="eastAsia"/>
                <w:color w:val="000000" w:themeColor="text1"/>
                <w:kern w:val="0"/>
                <w:sz w:val="18"/>
                <w:szCs w:val="18"/>
              </w:rPr>
              <w:t>联</w:t>
            </w:r>
          </w:p>
        </w:tc>
        <w:tc>
          <w:tcPr>
            <w:tcW w:w="1418" w:type="dxa"/>
            <w:tcBorders>
              <w:top w:val="nil"/>
              <w:left w:val="nil"/>
              <w:bottom w:val="single" w:sz="4" w:space="0" w:color="auto"/>
              <w:right w:val="single" w:sz="4" w:space="0" w:color="auto"/>
            </w:tcBorders>
            <w:shd w:val="clear" w:color="auto" w:fill="auto"/>
            <w:vAlign w:val="center"/>
            <w:hideMark/>
          </w:tcPr>
          <w:p w14:paraId="56C1E580"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169.5；横35</w:t>
            </w:r>
          </w:p>
        </w:tc>
        <w:tc>
          <w:tcPr>
            <w:tcW w:w="992" w:type="dxa"/>
            <w:tcBorders>
              <w:top w:val="nil"/>
              <w:left w:val="nil"/>
              <w:bottom w:val="single" w:sz="4" w:space="0" w:color="auto"/>
              <w:right w:val="single" w:sz="4" w:space="0" w:color="auto"/>
            </w:tcBorders>
            <w:shd w:val="clear" w:color="auto" w:fill="auto"/>
            <w:vAlign w:val="center"/>
            <w:hideMark/>
          </w:tcPr>
          <w:p w14:paraId="678E4480"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1件2幅</w:t>
            </w:r>
          </w:p>
        </w:tc>
        <w:tc>
          <w:tcPr>
            <w:tcW w:w="850" w:type="dxa"/>
            <w:tcBorders>
              <w:top w:val="nil"/>
              <w:left w:val="nil"/>
              <w:bottom w:val="single" w:sz="4" w:space="0" w:color="auto"/>
              <w:right w:val="single" w:sz="4" w:space="0" w:color="auto"/>
            </w:tcBorders>
            <w:shd w:val="clear" w:color="auto" w:fill="auto"/>
            <w:vAlign w:val="center"/>
            <w:hideMark/>
          </w:tcPr>
          <w:p w14:paraId="57E6DD02"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4EB96EE4"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破损、折痕、残缺</w:t>
            </w:r>
          </w:p>
        </w:tc>
      </w:tr>
      <w:tr w:rsidR="00CF77B1" w:rsidRPr="00CF77B1" w14:paraId="3728B633" w14:textId="77777777" w:rsidTr="0033631A">
        <w:trPr>
          <w:trHeight w:val="54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3E8079B5"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3</w:t>
            </w:r>
          </w:p>
        </w:tc>
        <w:tc>
          <w:tcPr>
            <w:tcW w:w="1583" w:type="dxa"/>
            <w:vMerge w:val="restart"/>
            <w:tcBorders>
              <w:top w:val="nil"/>
              <w:left w:val="single" w:sz="4" w:space="0" w:color="auto"/>
              <w:bottom w:val="single" w:sz="4" w:space="0" w:color="auto"/>
              <w:right w:val="single" w:sz="4" w:space="0" w:color="auto"/>
            </w:tcBorders>
            <w:shd w:val="clear" w:color="auto" w:fill="auto"/>
            <w:vAlign w:val="center"/>
            <w:hideMark/>
          </w:tcPr>
          <w:p w14:paraId="61C9DF9B"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51011501000088</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189428C2"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清胡石波兰草图轴</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6EC6017"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155；横32.5</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352EFC04"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6686FEFE"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63F1326F"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严重虫蛀、</w:t>
            </w:r>
          </w:p>
        </w:tc>
      </w:tr>
      <w:tr w:rsidR="00CF77B1" w:rsidRPr="00CF77B1" w14:paraId="2310CD93" w14:textId="77777777" w:rsidTr="0033631A">
        <w:trPr>
          <w:trHeight w:val="540"/>
        </w:trPr>
        <w:tc>
          <w:tcPr>
            <w:tcW w:w="680" w:type="dxa"/>
            <w:vMerge/>
            <w:tcBorders>
              <w:top w:val="nil"/>
              <w:left w:val="single" w:sz="4" w:space="0" w:color="auto"/>
              <w:bottom w:val="single" w:sz="4" w:space="0" w:color="auto"/>
              <w:right w:val="single" w:sz="4" w:space="0" w:color="auto"/>
            </w:tcBorders>
            <w:vAlign w:val="center"/>
            <w:hideMark/>
          </w:tcPr>
          <w:p w14:paraId="2FE28F41"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583" w:type="dxa"/>
            <w:vMerge/>
            <w:tcBorders>
              <w:top w:val="nil"/>
              <w:left w:val="single" w:sz="4" w:space="0" w:color="auto"/>
              <w:bottom w:val="single" w:sz="4" w:space="0" w:color="auto"/>
              <w:right w:val="single" w:sz="4" w:space="0" w:color="auto"/>
            </w:tcBorders>
            <w:vAlign w:val="center"/>
            <w:hideMark/>
          </w:tcPr>
          <w:p w14:paraId="219E8A74"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5A3255D0"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5812E5F3"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680C8FDD"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44F80367"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79A75264"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污渍、霉斑</w:t>
            </w:r>
          </w:p>
        </w:tc>
      </w:tr>
      <w:tr w:rsidR="00CF77B1" w:rsidRPr="00CF77B1" w14:paraId="5D8E6DE0" w14:textId="77777777" w:rsidTr="0033631A">
        <w:trPr>
          <w:trHeight w:val="54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56AB54FF"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4</w:t>
            </w:r>
          </w:p>
        </w:tc>
        <w:tc>
          <w:tcPr>
            <w:tcW w:w="1583" w:type="dxa"/>
            <w:vMerge w:val="restart"/>
            <w:tcBorders>
              <w:top w:val="nil"/>
              <w:left w:val="single" w:sz="4" w:space="0" w:color="auto"/>
              <w:bottom w:val="single" w:sz="4" w:space="0" w:color="auto"/>
              <w:right w:val="single" w:sz="4" w:space="0" w:color="auto"/>
            </w:tcBorders>
            <w:shd w:val="clear" w:color="auto" w:fill="auto"/>
            <w:vAlign w:val="center"/>
            <w:hideMark/>
          </w:tcPr>
          <w:p w14:paraId="05E89741"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51011501000097</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46FF3935"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清左宗棠</w:t>
            </w:r>
            <w:proofErr w:type="gramStart"/>
            <w:r w:rsidRPr="00CF77B1">
              <w:rPr>
                <w:rFonts w:ascii="仿宋" w:eastAsia="仿宋" w:hAnsi="仿宋" w:cs="宋体" w:hint="eastAsia"/>
                <w:color w:val="000000" w:themeColor="text1"/>
                <w:kern w:val="0"/>
                <w:sz w:val="18"/>
                <w:szCs w:val="18"/>
              </w:rPr>
              <w:t>行书七</w:t>
            </w:r>
            <w:proofErr w:type="gramEnd"/>
            <w:r w:rsidRPr="00CF77B1">
              <w:rPr>
                <w:rFonts w:ascii="仿宋" w:eastAsia="仿宋" w:hAnsi="仿宋" w:cs="宋体" w:hint="eastAsia"/>
                <w:color w:val="000000" w:themeColor="text1"/>
                <w:kern w:val="0"/>
                <w:sz w:val="18"/>
                <w:szCs w:val="18"/>
              </w:rPr>
              <w:t>言联</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842809E"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149；横33.5</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3A4D097C"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1件2幅</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871BCF4"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7E6AAD7C"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污渍、虫蛀、</w:t>
            </w:r>
          </w:p>
        </w:tc>
      </w:tr>
      <w:tr w:rsidR="00CF77B1" w:rsidRPr="00CF77B1" w14:paraId="2232F79C" w14:textId="77777777" w:rsidTr="0033631A">
        <w:trPr>
          <w:trHeight w:val="540"/>
        </w:trPr>
        <w:tc>
          <w:tcPr>
            <w:tcW w:w="680" w:type="dxa"/>
            <w:vMerge/>
            <w:tcBorders>
              <w:top w:val="nil"/>
              <w:left w:val="single" w:sz="4" w:space="0" w:color="auto"/>
              <w:bottom w:val="single" w:sz="4" w:space="0" w:color="auto"/>
              <w:right w:val="single" w:sz="4" w:space="0" w:color="auto"/>
            </w:tcBorders>
            <w:vAlign w:val="center"/>
            <w:hideMark/>
          </w:tcPr>
          <w:p w14:paraId="3C19FFB8"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583" w:type="dxa"/>
            <w:vMerge/>
            <w:tcBorders>
              <w:top w:val="nil"/>
              <w:left w:val="single" w:sz="4" w:space="0" w:color="auto"/>
              <w:bottom w:val="single" w:sz="4" w:space="0" w:color="auto"/>
              <w:right w:val="single" w:sz="4" w:space="0" w:color="auto"/>
            </w:tcBorders>
            <w:vAlign w:val="center"/>
            <w:hideMark/>
          </w:tcPr>
          <w:p w14:paraId="4C740B69"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AE6A59F"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1D6C7C83"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65F16675"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78F49188"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59801859"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残缺、断裂</w:t>
            </w:r>
          </w:p>
        </w:tc>
      </w:tr>
      <w:tr w:rsidR="00CF77B1" w:rsidRPr="00CF77B1" w14:paraId="0A00D274" w14:textId="77777777" w:rsidTr="0033631A">
        <w:trPr>
          <w:trHeight w:val="54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1851D705"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w:t>
            </w:r>
          </w:p>
        </w:tc>
        <w:tc>
          <w:tcPr>
            <w:tcW w:w="1583" w:type="dxa"/>
            <w:vMerge w:val="restart"/>
            <w:tcBorders>
              <w:top w:val="nil"/>
              <w:left w:val="single" w:sz="4" w:space="0" w:color="auto"/>
              <w:bottom w:val="single" w:sz="4" w:space="0" w:color="auto"/>
              <w:right w:val="single" w:sz="4" w:space="0" w:color="auto"/>
            </w:tcBorders>
            <w:shd w:val="clear" w:color="auto" w:fill="auto"/>
            <w:vAlign w:val="center"/>
            <w:hideMark/>
          </w:tcPr>
          <w:p w14:paraId="16B288E6"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510115010000108</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5A3AAE3A"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清姚元之</w:t>
            </w:r>
            <w:proofErr w:type="gramStart"/>
            <w:r w:rsidRPr="00CF77B1">
              <w:rPr>
                <w:rFonts w:ascii="仿宋" w:eastAsia="仿宋" w:hAnsi="仿宋" w:cs="宋体" w:hint="eastAsia"/>
                <w:color w:val="000000" w:themeColor="text1"/>
                <w:kern w:val="0"/>
                <w:sz w:val="18"/>
                <w:szCs w:val="18"/>
              </w:rPr>
              <w:t>隶书八言</w:t>
            </w:r>
            <w:proofErr w:type="gramEnd"/>
            <w:r w:rsidRPr="00CF77B1">
              <w:rPr>
                <w:rFonts w:ascii="仿宋" w:eastAsia="仿宋" w:hAnsi="仿宋" w:cs="宋体" w:hint="eastAsia"/>
                <w:color w:val="000000" w:themeColor="text1"/>
                <w:kern w:val="0"/>
                <w:sz w:val="18"/>
                <w:szCs w:val="18"/>
              </w:rPr>
              <w:t>联</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83ADCA3"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138.5；横18</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52F0C78"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1件2幅</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8FE145D"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665FF32C"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断裂、污渍、</w:t>
            </w:r>
          </w:p>
        </w:tc>
      </w:tr>
      <w:tr w:rsidR="00CF77B1" w:rsidRPr="00CF77B1" w14:paraId="2EE707FB" w14:textId="77777777" w:rsidTr="0033631A">
        <w:trPr>
          <w:trHeight w:val="280"/>
        </w:trPr>
        <w:tc>
          <w:tcPr>
            <w:tcW w:w="680" w:type="dxa"/>
            <w:vMerge/>
            <w:tcBorders>
              <w:top w:val="nil"/>
              <w:left w:val="single" w:sz="4" w:space="0" w:color="auto"/>
              <w:bottom w:val="single" w:sz="4" w:space="0" w:color="auto"/>
              <w:right w:val="single" w:sz="4" w:space="0" w:color="auto"/>
            </w:tcBorders>
            <w:vAlign w:val="center"/>
            <w:hideMark/>
          </w:tcPr>
          <w:p w14:paraId="5C965C18"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583" w:type="dxa"/>
            <w:vMerge/>
            <w:tcBorders>
              <w:top w:val="nil"/>
              <w:left w:val="single" w:sz="4" w:space="0" w:color="auto"/>
              <w:bottom w:val="single" w:sz="4" w:space="0" w:color="auto"/>
              <w:right w:val="single" w:sz="4" w:space="0" w:color="auto"/>
            </w:tcBorders>
            <w:vAlign w:val="center"/>
            <w:hideMark/>
          </w:tcPr>
          <w:p w14:paraId="0F57E827"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A71D511"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3C07D028"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12C9665A"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536839AD"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6079776A"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残缺</w:t>
            </w:r>
          </w:p>
        </w:tc>
      </w:tr>
      <w:tr w:rsidR="00CF77B1" w:rsidRPr="00CF77B1" w14:paraId="7BE5F56B" w14:textId="77777777" w:rsidTr="0033631A">
        <w:trPr>
          <w:trHeight w:val="54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702A064A"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6</w:t>
            </w:r>
          </w:p>
        </w:tc>
        <w:tc>
          <w:tcPr>
            <w:tcW w:w="1583" w:type="dxa"/>
            <w:vMerge w:val="restart"/>
            <w:tcBorders>
              <w:top w:val="nil"/>
              <w:left w:val="single" w:sz="4" w:space="0" w:color="auto"/>
              <w:bottom w:val="single" w:sz="4" w:space="0" w:color="auto"/>
              <w:right w:val="single" w:sz="4" w:space="0" w:color="auto"/>
            </w:tcBorders>
            <w:shd w:val="clear" w:color="auto" w:fill="auto"/>
            <w:vAlign w:val="center"/>
            <w:hideMark/>
          </w:tcPr>
          <w:p w14:paraId="17404A7C"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510115010000116</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1876256E"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清陈</w:t>
            </w:r>
            <w:proofErr w:type="gramStart"/>
            <w:r w:rsidRPr="00CF77B1">
              <w:rPr>
                <w:rFonts w:ascii="仿宋" w:eastAsia="仿宋" w:hAnsi="仿宋" w:cs="宋体" w:hint="eastAsia"/>
                <w:color w:val="000000" w:themeColor="text1"/>
                <w:kern w:val="0"/>
                <w:sz w:val="18"/>
                <w:szCs w:val="18"/>
              </w:rPr>
              <w:t>浩</w:t>
            </w:r>
            <w:proofErr w:type="gramEnd"/>
            <w:r w:rsidRPr="00CF77B1">
              <w:rPr>
                <w:rFonts w:ascii="仿宋" w:eastAsia="仿宋" w:hAnsi="仿宋" w:cs="宋体" w:hint="eastAsia"/>
                <w:color w:val="000000" w:themeColor="text1"/>
                <w:kern w:val="0"/>
                <w:sz w:val="18"/>
                <w:szCs w:val="18"/>
              </w:rPr>
              <w:t>墨竹图轴</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786B126"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120；横40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546BD85"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5E1726F"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04EFBB02"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返铅、断裂、</w:t>
            </w:r>
          </w:p>
        </w:tc>
      </w:tr>
      <w:tr w:rsidR="00CF77B1" w:rsidRPr="00CF77B1" w14:paraId="31C15581" w14:textId="77777777" w:rsidTr="0033631A">
        <w:trPr>
          <w:trHeight w:val="540"/>
        </w:trPr>
        <w:tc>
          <w:tcPr>
            <w:tcW w:w="680" w:type="dxa"/>
            <w:vMerge/>
            <w:tcBorders>
              <w:top w:val="nil"/>
              <w:left w:val="single" w:sz="4" w:space="0" w:color="auto"/>
              <w:bottom w:val="single" w:sz="4" w:space="0" w:color="auto"/>
              <w:right w:val="single" w:sz="4" w:space="0" w:color="auto"/>
            </w:tcBorders>
            <w:vAlign w:val="center"/>
            <w:hideMark/>
          </w:tcPr>
          <w:p w14:paraId="400504D4"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583" w:type="dxa"/>
            <w:vMerge/>
            <w:tcBorders>
              <w:top w:val="nil"/>
              <w:left w:val="single" w:sz="4" w:space="0" w:color="auto"/>
              <w:bottom w:val="single" w:sz="4" w:space="0" w:color="auto"/>
              <w:right w:val="single" w:sz="4" w:space="0" w:color="auto"/>
            </w:tcBorders>
            <w:vAlign w:val="center"/>
            <w:hideMark/>
          </w:tcPr>
          <w:p w14:paraId="1B9715B4"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E286852"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3F36C1AB"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2B09995"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3C00C883"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05192C33"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污渍、残缺</w:t>
            </w:r>
          </w:p>
        </w:tc>
      </w:tr>
      <w:tr w:rsidR="00CF77B1" w:rsidRPr="00CF77B1" w14:paraId="121C6503" w14:textId="77777777" w:rsidTr="0033631A">
        <w:trPr>
          <w:trHeight w:val="54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60F9F972"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7</w:t>
            </w:r>
          </w:p>
        </w:tc>
        <w:tc>
          <w:tcPr>
            <w:tcW w:w="1583" w:type="dxa"/>
            <w:vMerge w:val="restart"/>
            <w:tcBorders>
              <w:top w:val="nil"/>
              <w:left w:val="single" w:sz="4" w:space="0" w:color="auto"/>
              <w:bottom w:val="single" w:sz="4" w:space="0" w:color="auto"/>
              <w:right w:val="single" w:sz="4" w:space="0" w:color="auto"/>
            </w:tcBorders>
            <w:shd w:val="clear" w:color="auto" w:fill="auto"/>
            <w:vAlign w:val="center"/>
            <w:hideMark/>
          </w:tcPr>
          <w:p w14:paraId="70E38478" w14:textId="77777777" w:rsidR="0033631A" w:rsidRPr="00CF77B1" w:rsidRDefault="0033631A" w:rsidP="0033631A">
            <w:pPr>
              <w:widowControl/>
              <w:jc w:val="left"/>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510115010000153</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635DEBAC"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清宋宝</w:t>
            </w:r>
            <w:proofErr w:type="gramStart"/>
            <w:r w:rsidRPr="00CF77B1">
              <w:rPr>
                <w:rFonts w:ascii="仿宋" w:eastAsia="仿宋" w:hAnsi="仿宋" w:cs="宋体" w:hint="eastAsia"/>
                <w:color w:val="000000" w:themeColor="text1"/>
                <w:kern w:val="0"/>
                <w:sz w:val="18"/>
                <w:szCs w:val="18"/>
              </w:rPr>
              <w:t>椷行书七</w:t>
            </w:r>
            <w:proofErr w:type="gramEnd"/>
            <w:r w:rsidRPr="00CF77B1">
              <w:rPr>
                <w:rFonts w:ascii="仿宋" w:eastAsia="仿宋" w:hAnsi="仿宋" w:cs="宋体" w:hint="eastAsia"/>
                <w:color w:val="000000" w:themeColor="text1"/>
                <w:kern w:val="0"/>
                <w:sz w:val="18"/>
                <w:szCs w:val="18"/>
              </w:rPr>
              <w:t>言联</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5271DE5"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138；横32.5</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8B2B00F"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1件2幅</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A190F6F"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1E71E2F4"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虫蛀、污渍、</w:t>
            </w:r>
          </w:p>
        </w:tc>
      </w:tr>
      <w:tr w:rsidR="00CF77B1" w:rsidRPr="00CF77B1" w14:paraId="5D1BDAB1" w14:textId="77777777" w:rsidTr="0033631A">
        <w:trPr>
          <w:trHeight w:val="280"/>
        </w:trPr>
        <w:tc>
          <w:tcPr>
            <w:tcW w:w="680" w:type="dxa"/>
            <w:vMerge/>
            <w:tcBorders>
              <w:top w:val="nil"/>
              <w:left w:val="single" w:sz="4" w:space="0" w:color="auto"/>
              <w:bottom w:val="single" w:sz="4" w:space="0" w:color="auto"/>
              <w:right w:val="single" w:sz="4" w:space="0" w:color="auto"/>
            </w:tcBorders>
            <w:vAlign w:val="center"/>
            <w:hideMark/>
          </w:tcPr>
          <w:p w14:paraId="665BEAAC"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583" w:type="dxa"/>
            <w:vMerge/>
            <w:tcBorders>
              <w:top w:val="nil"/>
              <w:left w:val="single" w:sz="4" w:space="0" w:color="auto"/>
              <w:bottom w:val="single" w:sz="4" w:space="0" w:color="auto"/>
              <w:right w:val="single" w:sz="4" w:space="0" w:color="auto"/>
            </w:tcBorders>
            <w:vAlign w:val="center"/>
            <w:hideMark/>
          </w:tcPr>
          <w:p w14:paraId="6F46A65E"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46954D8"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57E89D23"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11E12A2C"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061BA764"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6DF14CCA"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残缺</w:t>
            </w:r>
          </w:p>
        </w:tc>
      </w:tr>
      <w:tr w:rsidR="00CF77B1" w:rsidRPr="00CF77B1" w14:paraId="23C30B07" w14:textId="77777777" w:rsidTr="0033631A">
        <w:trPr>
          <w:trHeight w:val="54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10A19524"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8</w:t>
            </w:r>
          </w:p>
        </w:tc>
        <w:tc>
          <w:tcPr>
            <w:tcW w:w="1583" w:type="dxa"/>
            <w:vMerge w:val="restart"/>
            <w:tcBorders>
              <w:top w:val="nil"/>
              <w:left w:val="single" w:sz="4" w:space="0" w:color="auto"/>
              <w:bottom w:val="single" w:sz="4" w:space="0" w:color="auto"/>
              <w:right w:val="single" w:sz="4" w:space="0" w:color="auto"/>
            </w:tcBorders>
            <w:shd w:val="clear" w:color="auto" w:fill="auto"/>
            <w:vAlign w:val="center"/>
            <w:hideMark/>
          </w:tcPr>
          <w:p w14:paraId="21E33B94"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510115010000164</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5716AC5"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w:t>
            </w:r>
            <w:proofErr w:type="gramStart"/>
            <w:r w:rsidRPr="00CF77B1">
              <w:rPr>
                <w:rFonts w:ascii="仿宋" w:eastAsia="仿宋" w:hAnsi="仿宋" w:cs="宋体" w:hint="eastAsia"/>
                <w:color w:val="000000" w:themeColor="text1"/>
                <w:kern w:val="0"/>
                <w:sz w:val="18"/>
                <w:szCs w:val="18"/>
              </w:rPr>
              <w:t>张崇朴墨菊</w:t>
            </w:r>
            <w:proofErr w:type="gramEnd"/>
            <w:r w:rsidRPr="00CF77B1">
              <w:rPr>
                <w:rFonts w:ascii="仿宋" w:eastAsia="仿宋" w:hAnsi="仿宋" w:cs="宋体" w:hint="eastAsia"/>
                <w:color w:val="000000" w:themeColor="text1"/>
                <w:kern w:val="0"/>
                <w:sz w:val="18"/>
                <w:szCs w:val="18"/>
              </w:rPr>
              <w:t>图轴</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B19BE6B"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103.5；横31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75AAC0D8"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2B52497"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6A499416"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折痕、污渍、</w:t>
            </w:r>
          </w:p>
        </w:tc>
      </w:tr>
      <w:tr w:rsidR="00CF77B1" w:rsidRPr="00CF77B1" w14:paraId="1FBA33D2" w14:textId="77777777" w:rsidTr="0033631A">
        <w:trPr>
          <w:trHeight w:val="540"/>
        </w:trPr>
        <w:tc>
          <w:tcPr>
            <w:tcW w:w="680" w:type="dxa"/>
            <w:vMerge/>
            <w:tcBorders>
              <w:top w:val="nil"/>
              <w:left w:val="single" w:sz="4" w:space="0" w:color="auto"/>
              <w:bottom w:val="single" w:sz="4" w:space="0" w:color="auto"/>
              <w:right w:val="single" w:sz="4" w:space="0" w:color="auto"/>
            </w:tcBorders>
            <w:vAlign w:val="center"/>
            <w:hideMark/>
          </w:tcPr>
          <w:p w14:paraId="0C8AC8C3"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583" w:type="dxa"/>
            <w:vMerge/>
            <w:tcBorders>
              <w:top w:val="nil"/>
              <w:left w:val="single" w:sz="4" w:space="0" w:color="auto"/>
              <w:bottom w:val="single" w:sz="4" w:space="0" w:color="auto"/>
              <w:right w:val="single" w:sz="4" w:space="0" w:color="auto"/>
            </w:tcBorders>
            <w:vAlign w:val="center"/>
            <w:hideMark/>
          </w:tcPr>
          <w:p w14:paraId="4344A3AD"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B47FE96"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53FE990E"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6942A2BF"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3C6A7279"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5AB653D0" w14:textId="77777777" w:rsidR="0033631A" w:rsidRPr="00CF77B1" w:rsidRDefault="0033631A" w:rsidP="0033631A">
            <w:pPr>
              <w:widowControl/>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空壳、虫蛀、断裂</w:t>
            </w:r>
          </w:p>
        </w:tc>
      </w:tr>
      <w:tr w:rsidR="00CF77B1" w:rsidRPr="00CF77B1" w14:paraId="52F44E8E" w14:textId="77777777" w:rsidTr="0033631A">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562D049"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9</w:t>
            </w:r>
          </w:p>
        </w:tc>
        <w:tc>
          <w:tcPr>
            <w:tcW w:w="1583" w:type="dxa"/>
            <w:tcBorders>
              <w:top w:val="nil"/>
              <w:left w:val="nil"/>
              <w:bottom w:val="single" w:sz="4" w:space="0" w:color="auto"/>
              <w:right w:val="single" w:sz="4" w:space="0" w:color="auto"/>
            </w:tcBorders>
            <w:shd w:val="clear" w:color="auto" w:fill="auto"/>
            <w:vAlign w:val="center"/>
            <w:hideMark/>
          </w:tcPr>
          <w:p w14:paraId="7ADD67EB"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510115010000166</w:t>
            </w:r>
          </w:p>
        </w:tc>
        <w:tc>
          <w:tcPr>
            <w:tcW w:w="1276" w:type="dxa"/>
            <w:tcBorders>
              <w:top w:val="nil"/>
              <w:left w:val="nil"/>
              <w:bottom w:val="single" w:sz="4" w:space="0" w:color="auto"/>
              <w:right w:val="single" w:sz="4" w:space="0" w:color="auto"/>
            </w:tcBorders>
            <w:shd w:val="clear" w:color="auto" w:fill="auto"/>
            <w:vAlign w:val="center"/>
            <w:hideMark/>
          </w:tcPr>
          <w:p w14:paraId="1AE895B0"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清王溥山村图轴</w:t>
            </w:r>
          </w:p>
        </w:tc>
        <w:tc>
          <w:tcPr>
            <w:tcW w:w="1418" w:type="dxa"/>
            <w:tcBorders>
              <w:top w:val="nil"/>
              <w:left w:val="nil"/>
              <w:bottom w:val="single" w:sz="4" w:space="0" w:color="auto"/>
              <w:right w:val="single" w:sz="4" w:space="0" w:color="auto"/>
            </w:tcBorders>
            <w:shd w:val="clear" w:color="auto" w:fill="auto"/>
            <w:vAlign w:val="center"/>
            <w:hideMark/>
          </w:tcPr>
          <w:p w14:paraId="67C34964"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118；横30</w:t>
            </w:r>
          </w:p>
        </w:tc>
        <w:tc>
          <w:tcPr>
            <w:tcW w:w="992" w:type="dxa"/>
            <w:tcBorders>
              <w:top w:val="nil"/>
              <w:left w:val="nil"/>
              <w:bottom w:val="single" w:sz="4" w:space="0" w:color="auto"/>
              <w:right w:val="single" w:sz="4" w:space="0" w:color="auto"/>
            </w:tcBorders>
            <w:shd w:val="clear" w:color="auto" w:fill="auto"/>
            <w:vAlign w:val="center"/>
            <w:hideMark/>
          </w:tcPr>
          <w:p w14:paraId="49E373F8"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w:t>
            </w:r>
          </w:p>
        </w:tc>
        <w:tc>
          <w:tcPr>
            <w:tcW w:w="850" w:type="dxa"/>
            <w:tcBorders>
              <w:top w:val="nil"/>
              <w:left w:val="nil"/>
              <w:bottom w:val="single" w:sz="4" w:space="0" w:color="auto"/>
              <w:right w:val="single" w:sz="4" w:space="0" w:color="auto"/>
            </w:tcBorders>
            <w:shd w:val="clear" w:color="auto" w:fill="auto"/>
            <w:vAlign w:val="center"/>
            <w:hideMark/>
          </w:tcPr>
          <w:p w14:paraId="35E4C77D"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24C5CA72"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污渍、残缺、污渍</w:t>
            </w:r>
          </w:p>
        </w:tc>
      </w:tr>
      <w:tr w:rsidR="00CF77B1" w:rsidRPr="00CF77B1" w14:paraId="65EA1D09" w14:textId="77777777" w:rsidTr="0033631A">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17680F2"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10</w:t>
            </w:r>
          </w:p>
        </w:tc>
        <w:tc>
          <w:tcPr>
            <w:tcW w:w="1583" w:type="dxa"/>
            <w:tcBorders>
              <w:top w:val="nil"/>
              <w:left w:val="nil"/>
              <w:bottom w:val="single" w:sz="4" w:space="0" w:color="auto"/>
              <w:right w:val="single" w:sz="4" w:space="0" w:color="auto"/>
            </w:tcBorders>
            <w:shd w:val="clear" w:color="auto" w:fill="auto"/>
            <w:vAlign w:val="center"/>
            <w:hideMark/>
          </w:tcPr>
          <w:p w14:paraId="3A3D71D9"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510115010000169</w:t>
            </w:r>
          </w:p>
        </w:tc>
        <w:tc>
          <w:tcPr>
            <w:tcW w:w="1276" w:type="dxa"/>
            <w:tcBorders>
              <w:top w:val="nil"/>
              <w:left w:val="nil"/>
              <w:bottom w:val="single" w:sz="4" w:space="0" w:color="auto"/>
              <w:right w:val="single" w:sz="4" w:space="0" w:color="auto"/>
            </w:tcBorders>
            <w:shd w:val="clear" w:color="auto" w:fill="auto"/>
            <w:vAlign w:val="center"/>
            <w:hideMark/>
          </w:tcPr>
          <w:p w14:paraId="62455292"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清顾复初</w:t>
            </w:r>
            <w:proofErr w:type="gramEnd"/>
            <w:r w:rsidRPr="00CF77B1">
              <w:rPr>
                <w:rFonts w:ascii="仿宋" w:eastAsia="仿宋" w:hAnsi="仿宋" w:cs="宋体" w:hint="eastAsia"/>
                <w:color w:val="000000" w:themeColor="text1"/>
                <w:kern w:val="0"/>
                <w:sz w:val="18"/>
                <w:szCs w:val="18"/>
              </w:rPr>
              <w:t>隶书诗文横幅</w:t>
            </w:r>
          </w:p>
        </w:tc>
        <w:tc>
          <w:tcPr>
            <w:tcW w:w="1418" w:type="dxa"/>
            <w:tcBorders>
              <w:top w:val="nil"/>
              <w:left w:val="nil"/>
              <w:bottom w:val="single" w:sz="4" w:space="0" w:color="auto"/>
              <w:right w:val="single" w:sz="4" w:space="0" w:color="auto"/>
            </w:tcBorders>
            <w:shd w:val="clear" w:color="auto" w:fill="auto"/>
            <w:vAlign w:val="center"/>
            <w:hideMark/>
          </w:tcPr>
          <w:p w14:paraId="187D8DF2"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64；横131</w:t>
            </w:r>
          </w:p>
        </w:tc>
        <w:tc>
          <w:tcPr>
            <w:tcW w:w="992" w:type="dxa"/>
            <w:tcBorders>
              <w:top w:val="nil"/>
              <w:left w:val="nil"/>
              <w:bottom w:val="single" w:sz="4" w:space="0" w:color="auto"/>
              <w:right w:val="single" w:sz="4" w:space="0" w:color="auto"/>
            </w:tcBorders>
            <w:shd w:val="clear" w:color="auto" w:fill="auto"/>
            <w:vAlign w:val="center"/>
            <w:hideMark/>
          </w:tcPr>
          <w:p w14:paraId="23BB4DC4"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w:t>
            </w:r>
          </w:p>
        </w:tc>
        <w:tc>
          <w:tcPr>
            <w:tcW w:w="850" w:type="dxa"/>
            <w:tcBorders>
              <w:top w:val="nil"/>
              <w:left w:val="nil"/>
              <w:bottom w:val="single" w:sz="4" w:space="0" w:color="auto"/>
              <w:right w:val="single" w:sz="4" w:space="0" w:color="auto"/>
            </w:tcBorders>
            <w:shd w:val="clear" w:color="auto" w:fill="auto"/>
            <w:vAlign w:val="center"/>
            <w:hideMark/>
          </w:tcPr>
          <w:p w14:paraId="63A30B4D"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00F58489"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污渍、折痕、空壳</w:t>
            </w:r>
          </w:p>
        </w:tc>
      </w:tr>
      <w:tr w:rsidR="00CF77B1" w:rsidRPr="00CF77B1" w14:paraId="1B4F59CF" w14:textId="77777777" w:rsidTr="0033631A">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168D4FC"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11</w:t>
            </w:r>
          </w:p>
        </w:tc>
        <w:tc>
          <w:tcPr>
            <w:tcW w:w="1583" w:type="dxa"/>
            <w:tcBorders>
              <w:top w:val="nil"/>
              <w:left w:val="nil"/>
              <w:bottom w:val="single" w:sz="4" w:space="0" w:color="auto"/>
              <w:right w:val="single" w:sz="4" w:space="0" w:color="auto"/>
            </w:tcBorders>
            <w:shd w:val="clear" w:color="auto" w:fill="auto"/>
            <w:vAlign w:val="center"/>
            <w:hideMark/>
          </w:tcPr>
          <w:p w14:paraId="0DBFB060"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510115010000170</w:t>
            </w:r>
          </w:p>
        </w:tc>
        <w:tc>
          <w:tcPr>
            <w:tcW w:w="1276" w:type="dxa"/>
            <w:tcBorders>
              <w:top w:val="nil"/>
              <w:left w:val="nil"/>
              <w:bottom w:val="single" w:sz="4" w:space="0" w:color="auto"/>
              <w:right w:val="single" w:sz="4" w:space="0" w:color="auto"/>
            </w:tcBorders>
            <w:shd w:val="clear" w:color="auto" w:fill="auto"/>
            <w:vAlign w:val="center"/>
            <w:hideMark/>
          </w:tcPr>
          <w:p w14:paraId="0DDE0AC6"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清桂馥篆书诗文轴</w:t>
            </w:r>
          </w:p>
        </w:tc>
        <w:tc>
          <w:tcPr>
            <w:tcW w:w="1418" w:type="dxa"/>
            <w:tcBorders>
              <w:top w:val="nil"/>
              <w:left w:val="nil"/>
              <w:bottom w:val="single" w:sz="4" w:space="0" w:color="auto"/>
              <w:right w:val="single" w:sz="4" w:space="0" w:color="auto"/>
            </w:tcBorders>
            <w:shd w:val="clear" w:color="auto" w:fill="auto"/>
            <w:vAlign w:val="center"/>
            <w:hideMark/>
          </w:tcPr>
          <w:p w14:paraId="1A5014BD"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115；横33</w:t>
            </w:r>
          </w:p>
        </w:tc>
        <w:tc>
          <w:tcPr>
            <w:tcW w:w="992" w:type="dxa"/>
            <w:tcBorders>
              <w:top w:val="nil"/>
              <w:left w:val="nil"/>
              <w:bottom w:val="single" w:sz="4" w:space="0" w:color="auto"/>
              <w:right w:val="single" w:sz="4" w:space="0" w:color="auto"/>
            </w:tcBorders>
            <w:shd w:val="clear" w:color="auto" w:fill="auto"/>
            <w:vAlign w:val="center"/>
            <w:hideMark/>
          </w:tcPr>
          <w:p w14:paraId="0D386317"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w:t>
            </w:r>
          </w:p>
        </w:tc>
        <w:tc>
          <w:tcPr>
            <w:tcW w:w="850" w:type="dxa"/>
            <w:tcBorders>
              <w:top w:val="nil"/>
              <w:left w:val="nil"/>
              <w:bottom w:val="single" w:sz="4" w:space="0" w:color="auto"/>
              <w:right w:val="single" w:sz="4" w:space="0" w:color="auto"/>
            </w:tcBorders>
            <w:shd w:val="clear" w:color="auto" w:fill="auto"/>
            <w:vAlign w:val="center"/>
            <w:hideMark/>
          </w:tcPr>
          <w:p w14:paraId="473E2752"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367756F2"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折痕、残缺、霉斑</w:t>
            </w:r>
          </w:p>
        </w:tc>
      </w:tr>
      <w:tr w:rsidR="00CF77B1" w:rsidRPr="00CF77B1" w14:paraId="5C0AD9EE" w14:textId="77777777" w:rsidTr="0033631A">
        <w:trPr>
          <w:trHeight w:val="81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E351026"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12</w:t>
            </w:r>
          </w:p>
        </w:tc>
        <w:tc>
          <w:tcPr>
            <w:tcW w:w="1583" w:type="dxa"/>
            <w:tcBorders>
              <w:top w:val="nil"/>
              <w:left w:val="nil"/>
              <w:bottom w:val="single" w:sz="4" w:space="0" w:color="auto"/>
              <w:right w:val="single" w:sz="4" w:space="0" w:color="auto"/>
            </w:tcBorders>
            <w:shd w:val="clear" w:color="auto" w:fill="auto"/>
            <w:vAlign w:val="center"/>
            <w:hideMark/>
          </w:tcPr>
          <w:p w14:paraId="64B95340"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510115010000178</w:t>
            </w:r>
          </w:p>
        </w:tc>
        <w:tc>
          <w:tcPr>
            <w:tcW w:w="1276" w:type="dxa"/>
            <w:tcBorders>
              <w:top w:val="nil"/>
              <w:left w:val="nil"/>
              <w:bottom w:val="single" w:sz="4" w:space="0" w:color="auto"/>
              <w:right w:val="single" w:sz="4" w:space="0" w:color="auto"/>
            </w:tcBorders>
            <w:shd w:val="clear" w:color="auto" w:fill="auto"/>
            <w:vAlign w:val="center"/>
            <w:hideMark/>
          </w:tcPr>
          <w:p w14:paraId="34BBA919"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清朱鹤龄墨梅图轴</w:t>
            </w:r>
          </w:p>
        </w:tc>
        <w:tc>
          <w:tcPr>
            <w:tcW w:w="1418" w:type="dxa"/>
            <w:tcBorders>
              <w:top w:val="nil"/>
              <w:left w:val="nil"/>
              <w:bottom w:val="single" w:sz="4" w:space="0" w:color="auto"/>
              <w:right w:val="single" w:sz="4" w:space="0" w:color="auto"/>
            </w:tcBorders>
            <w:shd w:val="clear" w:color="auto" w:fill="auto"/>
            <w:vAlign w:val="center"/>
            <w:hideMark/>
          </w:tcPr>
          <w:p w14:paraId="1E52FEAC"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124.5；横46</w:t>
            </w:r>
          </w:p>
        </w:tc>
        <w:tc>
          <w:tcPr>
            <w:tcW w:w="992" w:type="dxa"/>
            <w:tcBorders>
              <w:top w:val="nil"/>
              <w:left w:val="nil"/>
              <w:bottom w:val="single" w:sz="4" w:space="0" w:color="auto"/>
              <w:right w:val="single" w:sz="4" w:space="0" w:color="auto"/>
            </w:tcBorders>
            <w:shd w:val="clear" w:color="auto" w:fill="auto"/>
            <w:vAlign w:val="center"/>
            <w:hideMark/>
          </w:tcPr>
          <w:p w14:paraId="7100D71C"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w:t>
            </w:r>
          </w:p>
        </w:tc>
        <w:tc>
          <w:tcPr>
            <w:tcW w:w="850" w:type="dxa"/>
            <w:tcBorders>
              <w:top w:val="nil"/>
              <w:left w:val="nil"/>
              <w:bottom w:val="single" w:sz="4" w:space="0" w:color="auto"/>
              <w:right w:val="single" w:sz="4" w:space="0" w:color="auto"/>
            </w:tcBorders>
            <w:shd w:val="clear" w:color="auto" w:fill="auto"/>
            <w:vAlign w:val="center"/>
            <w:hideMark/>
          </w:tcPr>
          <w:p w14:paraId="48494A14"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3EABB350"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虫蛀、污渍、残缺</w:t>
            </w:r>
          </w:p>
        </w:tc>
      </w:tr>
      <w:tr w:rsidR="00CF77B1" w:rsidRPr="00CF77B1" w14:paraId="0F2EA76C" w14:textId="77777777" w:rsidTr="0033631A">
        <w:trPr>
          <w:trHeight w:val="54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27575F72"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13</w:t>
            </w:r>
          </w:p>
        </w:tc>
        <w:tc>
          <w:tcPr>
            <w:tcW w:w="1583" w:type="dxa"/>
            <w:vMerge w:val="restart"/>
            <w:tcBorders>
              <w:top w:val="nil"/>
              <w:left w:val="single" w:sz="4" w:space="0" w:color="auto"/>
              <w:bottom w:val="single" w:sz="4" w:space="0" w:color="auto"/>
              <w:right w:val="single" w:sz="4" w:space="0" w:color="auto"/>
            </w:tcBorders>
            <w:shd w:val="clear" w:color="auto" w:fill="auto"/>
            <w:vAlign w:val="center"/>
            <w:hideMark/>
          </w:tcPr>
          <w:p w14:paraId="5DF5660A"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510115010000196</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A586E5E"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清谭焕廷</w:t>
            </w:r>
            <w:proofErr w:type="gramStart"/>
            <w:r w:rsidRPr="00CF77B1">
              <w:rPr>
                <w:rFonts w:ascii="仿宋" w:eastAsia="仿宋" w:hAnsi="仿宋" w:cs="宋体" w:hint="eastAsia"/>
                <w:color w:val="000000" w:themeColor="text1"/>
                <w:kern w:val="0"/>
                <w:sz w:val="18"/>
                <w:szCs w:val="18"/>
              </w:rPr>
              <w:t>行书论阁帖</w:t>
            </w:r>
            <w:proofErr w:type="gramEnd"/>
            <w:r w:rsidRPr="00CF77B1">
              <w:rPr>
                <w:rFonts w:ascii="仿宋" w:eastAsia="仿宋" w:hAnsi="仿宋" w:cs="宋体" w:hint="eastAsia"/>
                <w:color w:val="000000" w:themeColor="text1"/>
                <w:kern w:val="0"/>
                <w:sz w:val="18"/>
                <w:szCs w:val="18"/>
              </w:rPr>
              <w:t>轴</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D8ED2BC"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135.5；横44</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0B372DD3"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5EE59B9E"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298FDD6F"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虫蛀、污渍、</w:t>
            </w:r>
          </w:p>
        </w:tc>
      </w:tr>
      <w:tr w:rsidR="00CF77B1" w:rsidRPr="00CF77B1" w14:paraId="4A59D61A" w14:textId="77777777" w:rsidTr="0033631A">
        <w:trPr>
          <w:trHeight w:val="540"/>
        </w:trPr>
        <w:tc>
          <w:tcPr>
            <w:tcW w:w="680" w:type="dxa"/>
            <w:vMerge/>
            <w:tcBorders>
              <w:top w:val="nil"/>
              <w:left w:val="single" w:sz="4" w:space="0" w:color="auto"/>
              <w:bottom w:val="single" w:sz="4" w:space="0" w:color="auto"/>
              <w:right w:val="single" w:sz="4" w:space="0" w:color="auto"/>
            </w:tcBorders>
            <w:vAlign w:val="center"/>
            <w:hideMark/>
          </w:tcPr>
          <w:p w14:paraId="0BD98147"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583" w:type="dxa"/>
            <w:vMerge/>
            <w:tcBorders>
              <w:top w:val="nil"/>
              <w:left w:val="single" w:sz="4" w:space="0" w:color="auto"/>
              <w:bottom w:val="single" w:sz="4" w:space="0" w:color="auto"/>
              <w:right w:val="single" w:sz="4" w:space="0" w:color="auto"/>
            </w:tcBorders>
            <w:vAlign w:val="center"/>
            <w:hideMark/>
          </w:tcPr>
          <w:p w14:paraId="32412642"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86584ED"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39A92E7F"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2A699308"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2F3A6C07"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6F4F2560"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残缺、折痕</w:t>
            </w:r>
          </w:p>
        </w:tc>
      </w:tr>
      <w:tr w:rsidR="00CF77B1" w:rsidRPr="00CF77B1" w14:paraId="5B262134" w14:textId="77777777" w:rsidTr="0033631A">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3777198"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14</w:t>
            </w:r>
          </w:p>
        </w:tc>
        <w:tc>
          <w:tcPr>
            <w:tcW w:w="1583" w:type="dxa"/>
            <w:tcBorders>
              <w:top w:val="nil"/>
              <w:left w:val="nil"/>
              <w:bottom w:val="single" w:sz="4" w:space="0" w:color="auto"/>
              <w:right w:val="single" w:sz="4" w:space="0" w:color="auto"/>
            </w:tcBorders>
            <w:shd w:val="clear" w:color="auto" w:fill="auto"/>
            <w:vAlign w:val="center"/>
            <w:hideMark/>
          </w:tcPr>
          <w:p w14:paraId="484DBF5E"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510115010000217</w:t>
            </w:r>
          </w:p>
        </w:tc>
        <w:tc>
          <w:tcPr>
            <w:tcW w:w="1276" w:type="dxa"/>
            <w:tcBorders>
              <w:top w:val="nil"/>
              <w:left w:val="nil"/>
              <w:bottom w:val="single" w:sz="4" w:space="0" w:color="auto"/>
              <w:right w:val="single" w:sz="4" w:space="0" w:color="auto"/>
            </w:tcBorders>
            <w:shd w:val="clear" w:color="auto" w:fill="auto"/>
            <w:vAlign w:val="center"/>
            <w:hideMark/>
          </w:tcPr>
          <w:p w14:paraId="69B34965"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清王仁堪</w:t>
            </w:r>
            <w:proofErr w:type="gramStart"/>
            <w:r w:rsidRPr="00CF77B1">
              <w:rPr>
                <w:rFonts w:ascii="仿宋" w:eastAsia="仿宋" w:hAnsi="仿宋" w:cs="宋体" w:hint="eastAsia"/>
                <w:color w:val="000000" w:themeColor="text1"/>
                <w:kern w:val="0"/>
                <w:sz w:val="18"/>
                <w:szCs w:val="18"/>
              </w:rPr>
              <w:t>楷书八言</w:t>
            </w:r>
            <w:proofErr w:type="gramEnd"/>
            <w:r w:rsidRPr="00CF77B1">
              <w:rPr>
                <w:rFonts w:ascii="仿宋" w:eastAsia="仿宋" w:hAnsi="仿宋" w:cs="宋体" w:hint="eastAsia"/>
                <w:color w:val="000000" w:themeColor="text1"/>
                <w:kern w:val="0"/>
                <w:sz w:val="18"/>
                <w:szCs w:val="18"/>
              </w:rPr>
              <w:t>联</w:t>
            </w:r>
          </w:p>
        </w:tc>
        <w:tc>
          <w:tcPr>
            <w:tcW w:w="1418" w:type="dxa"/>
            <w:tcBorders>
              <w:top w:val="nil"/>
              <w:left w:val="nil"/>
              <w:bottom w:val="single" w:sz="4" w:space="0" w:color="auto"/>
              <w:right w:val="single" w:sz="4" w:space="0" w:color="auto"/>
            </w:tcBorders>
            <w:shd w:val="clear" w:color="auto" w:fill="auto"/>
            <w:vAlign w:val="center"/>
            <w:hideMark/>
          </w:tcPr>
          <w:p w14:paraId="1E139623"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163；横38</w:t>
            </w:r>
          </w:p>
        </w:tc>
        <w:tc>
          <w:tcPr>
            <w:tcW w:w="992" w:type="dxa"/>
            <w:tcBorders>
              <w:top w:val="nil"/>
              <w:left w:val="nil"/>
              <w:bottom w:val="single" w:sz="4" w:space="0" w:color="auto"/>
              <w:right w:val="single" w:sz="4" w:space="0" w:color="auto"/>
            </w:tcBorders>
            <w:shd w:val="clear" w:color="auto" w:fill="auto"/>
            <w:vAlign w:val="center"/>
            <w:hideMark/>
          </w:tcPr>
          <w:p w14:paraId="70738C83"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1件2幅</w:t>
            </w:r>
          </w:p>
        </w:tc>
        <w:tc>
          <w:tcPr>
            <w:tcW w:w="850" w:type="dxa"/>
            <w:tcBorders>
              <w:top w:val="nil"/>
              <w:left w:val="nil"/>
              <w:bottom w:val="single" w:sz="4" w:space="0" w:color="auto"/>
              <w:right w:val="single" w:sz="4" w:space="0" w:color="auto"/>
            </w:tcBorders>
            <w:shd w:val="clear" w:color="auto" w:fill="auto"/>
            <w:vAlign w:val="center"/>
            <w:hideMark/>
          </w:tcPr>
          <w:p w14:paraId="1BE26897"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57D32B04"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残缺、污渍</w:t>
            </w:r>
          </w:p>
        </w:tc>
      </w:tr>
      <w:tr w:rsidR="00CF77B1" w:rsidRPr="00CF77B1" w14:paraId="2FFE7933" w14:textId="77777777" w:rsidTr="0033631A">
        <w:trPr>
          <w:trHeight w:val="81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0D49F2E"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lastRenderedPageBreak/>
              <w:t>15</w:t>
            </w:r>
          </w:p>
        </w:tc>
        <w:tc>
          <w:tcPr>
            <w:tcW w:w="1583" w:type="dxa"/>
            <w:tcBorders>
              <w:top w:val="nil"/>
              <w:left w:val="nil"/>
              <w:bottom w:val="single" w:sz="4" w:space="0" w:color="auto"/>
              <w:right w:val="single" w:sz="4" w:space="0" w:color="auto"/>
            </w:tcBorders>
            <w:shd w:val="clear" w:color="auto" w:fill="auto"/>
            <w:vAlign w:val="center"/>
            <w:hideMark/>
          </w:tcPr>
          <w:p w14:paraId="57EB9900"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510115010000221</w:t>
            </w:r>
          </w:p>
        </w:tc>
        <w:tc>
          <w:tcPr>
            <w:tcW w:w="1276" w:type="dxa"/>
            <w:tcBorders>
              <w:top w:val="nil"/>
              <w:left w:val="nil"/>
              <w:bottom w:val="single" w:sz="4" w:space="0" w:color="auto"/>
              <w:right w:val="single" w:sz="4" w:space="0" w:color="auto"/>
            </w:tcBorders>
            <w:shd w:val="clear" w:color="auto" w:fill="auto"/>
            <w:vAlign w:val="center"/>
            <w:hideMark/>
          </w:tcPr>
          <w:p w14:paraId="0459876B"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清顾复初</w:t>
            </w:r>
            <w:proofErr w:type="gramEnd"/>
            <w:r w:rsidRPr="00CF77B1">
              <w:rPr>
                <w:rFonts w:ascii="仿宋" w:eastAsia="仿宋" w:hAnsi="仿宋" w:cs="宋体" w:hint="eastAsia"/>
                <w:color w:val="000000" w:themeColor="text1"/>
                <w:kern w:val="0"/>
                <w:sz w:val="18"/>
                <w:szCs w:val="18"/>
              </w:rPr>
              <w:t>行书梅花诗轴</w:t>
            </w:r>
          </w:p>
        </w:tc>
        <w:tc>
          <w:tcPr>
            <w:tcW w:w="1418" w:type="dxa"/>
            <w:tcBorders>
              <w:top w:val="nil"/>
              <w:left w:val="nil"/>
              <w:bottom w:val="single" w:sz="4" w:space="0" w:color="auto"/>
              <w:right w:val="single" w:sz="4" w:space="0" w:color="auto"/>
            </w:tcBorders>
            <w:shd w:val="clear" w:color="auto" w:fill="auto"/>
            <w:vAlign w:val="center"/>
            <w:hideMark/>
          </w:tcPr>
          <w:p w14:paraId="79ACD55B"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109；横38</w:t>
            </w:r>
          </w:p>
        </w:tc>
        <w:tc>
          <w:tcPr>
            <w:tcW w:w="992" w:type="dxa"/>
            <w:tcBorders>
              <w:top w:val="nil"/>
              <w:left w:val="nil"/>
              <w:bottom w:val="single" w:sz="4" w:space="0" w:color="auto"/>
              <w:right w:val="single" w:sz="4" w:space="0" w:color="auto"/>
            </w:tcBorders>
            <w:shd w:val="clear" w:color="auto" w:fill="auto"/>
            <w:vAlign w:val="center"/>
            <w:hideMark/>
          </w:tcPr>
          <w:p w14:paraId="7681FAD1"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w:t>
            </w:r>
          </w:p>
        </w:tc>
        <w:tc>
          <w:tcPr>
            <w:tcW w:w="850" w:type="dxa"/>
            <w:tcBorders>
              <w:top w:val="nil"/>
              <w:left w:val="nil"/>
              <w:bottom w:val="single" w:sz="4" w:space="0" w:color="auto"/>
              <w:right w:val="single" w:sz="4" w:space="0" w:color="auto"/>
            </w:tcBorders>
            <w:shd w:val="clear" w:color="auto" w:fill="auto"/>
            <w:vAlign w:val="center"/>
            <w:hideMark/>
          </w:tcPr>
          <w:p w14:paraId="73802061"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15671E34"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严重残缺、虫蛀、断裂</w:t>
            </w:r>
          </w:p>
        </w:tc>
      </w:tr>
      <w:tr w:rsidR="00CF77B1" w:rsidRPr="00CF77B1" w14:paraId="7D46BF56" w14:textId="77777777" w:rsidTr="0033631A">
        <w:trPr>
          <w:trHeight w:val="10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07C57DE"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16</w:t>
            </w:r>
          </w:p>
        </w:tc>
        <w:tc>
          <w:tcPr>
            <w:tcW w:w="1583" w:type="dxa"/>
            <w:tcBorders>
              <w:top w:val="nil"/>
              <w:left w:val="nil"/>
              <w:bottom w:val="single" w:sz="4" w:space="0" w:color="auto"/>
              <w:right w:val="single" w:sz="4" w:space="0" w:color="auto"/>
            </w:tcBorders>
            <w:shd w:val="clear" w:color="auto" w:fill="auto"/>
            <w:vAlign w:val="center"/>
            <w:hideMark/>
          </w:tcPr>
          <w:p w14:paraId="4D43BE48"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510115010000251</w:t>
            </w:r>
          </w:p>
        </w:tc>
        <w:tc>
          <w:tcPr>
            <w:tcW w:w="1276" w:type="dxa"/>
            <w:tcBorders>
              <w:top w:val="nil"/>
              <w:left w:val="nil"/>
              <w:bottom w:val="single" w:sz="4" w:space="0" w:color="auto"/>
              <w:right w:val="single" w:sz="4" w:space="0" w:color="auto"/>
            </w:tcBorders>
            <w:shd w:val="clear" w:color="auto" w:fill="auto"/>
            <w:vAlign w:val="center"/>
            <w:hideMark/>
          </w:tcPr>
          <w:p w14:paraId="3AE7B9CE"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清冯会仕女图屏</w:t>
            </w:r>
          </w:p>
        </w:tc>
        <w:tc>
          <w:tcPr>
            <w:tcW w:w="1418" w:type="dxa"/>
            <w:tcBorders>
              <w:top w:val="nil"/>
              <w:left w:val="nil"/>
              <w:bottom w:val="single" w:sz="4" w:space="0" w:color="auto"/>
              <w:right w:val="single" w:sz="4" w:space="0" w:color="auto"/>
            </w:tcBorders>
            <w:shd w:val="clear" w:color="auto" w:fill="auto"/>
            <w:vAlign w:val="center"/>
            <w:hideMark/>
          </w:tcPr>
          <w:p w14:paraId="66CFF205"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147；横34.5</w:t>
            </w:r>
          </w:p>
        </w:tc>
        <w:tc>
          <w:tcPr>
            <w:tcW w:w="992" w:type="dxa"/>
            <w:tcBorders>
              <w:top w:val="nil"/>
              <w:left w:val="nil"/>
              <w:bottom w:val="single" w:sz="4" w:space="0" w:color="auto"/>
              <w:right w:val="single" w:sz="4" w:space="0" w:color="auto"/>
            </w:tcBorders>
            <w:shd w:val="clear" w:color="auto" w:fill="auto"/>
            <w:vAlign w:val="center"/>
            <w:hideMark/>
          </w:tcPr>
          <w:p w14:paraId="52849005"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1件3幅</w:t>
            </w:r>
          </w:p>
        </w:tc>
        <w:tc>
          <w:tcPr>
            <w:tcW w:w="850" w:type="dxa"/>
            <w:tcBorders>
              <w:top w:val="nil"/>
              <w:left w:val="nil"/>
              <w:bottom w:val="single" w:sz="4" w:space="0" w:color="auto"/>
              <w:right w:val="single" w:sz="4" w:space="0" w:color="auto"/>
            </w:tcBorders>
            <w:shd w:val="clear" w:color="auto" w:fill="auto"/>
            <w:vAlign w:val="center"/>
            <w:hideMark/>
          </w:tcPr>
          <w:p w14:paraId="4295E05D"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0ACD33BE"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脆化、残缺、霉斑、虫蛀、断裂</w:t>
            </w:r>
          </w:p>
        </w:tc>
      </w:tr>
      <w:tr w:rsidR="00CF77B1" w:rsidRPr="00CF77B1" w14:paraId="049DC6DD" w14:textId="77777777" w:rsidTr="0033631A">
        <w:trPr>
          <w:trHeight w:val="81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E2732BE"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17</w:t>
            </w:r>
          </w:p>
        </w:tc>
        <w:tc>
          <w:tcPr>
            <w:tcW w:w="1583" w:type="dxa"/>
            <w:tcBorders>
              <w:top w:val="nil"/>
              <w:left w:val="nil"/>
              <w:bottom w:val="single" w:sz="4" w:space="0" w:color="auto"/>
              <w:right w:val="single" w:sz="4" w:space="0" w:color="auto"/>
            </w:tcBorders>
            <w:shd w:val="clear" w:color="auto" w:fill="auto"/>
            <w:vAlign w:val="center"/>
            <w:hideMark/>
          </w:tcPr>
          <w:p w14:paraId="60D25719"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510115010000312</w:t>
            </w:r>
          </w:p>
        </w:tc>
        <w:tc>
          <w:tcPr>
            <w:tcW w:w="1276" w:type="dxa"/>
            <w:tcBorders>
              <w:top w:val="nil"/>
              <w:left w:val="nil"/>
              <w:bottom w:val="single" w:sz="4" w:space="0" w:color="auto"/>
              <w:right w:val="single" w:sz="4" w:space="0" w:color="auto"/>
            </w:tcBorders>
            <w:shd w:val="clear" w:color="auto" w:fill="auto"/>
            <w:vAlign w:val="center"/>
            <w:hideMark/>
          </w:tcPr>
          <w:p w14:paraId="00643D24"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清李汝南行书诗文轴</w:t>
            </w:r>
          </w:p>
        </w:tc>
        <w:tc>
          <w:tcPr>
            <w:tcW w:w="1418" w:type="dxa"/>
            <w:tcBorders>
              <w:top w:val="nil"/>
              <w:left w:val="nil"/>
              <w:bottom w:val="single" w:sz="4" w:space="0" w:color="auto"/>
              <w:right w:val="single" w:sz="4" w:space="0" w:color="auto"/>
            </w:tcBorders>
            <w:shd w:val="clear" w:color="auto" w:fill="auto"/>
            <w:vAlign w:val="center"/>
            <w:hideMark/>
          </w:tcPr>
          <w:p w14:paraId="208A4680"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134.5；横54</w:t>
            </w:r>
          </w:p>
        </w:tc>
        <w:tc>
          <w:tcPr>
            <w:tcW w:w="992" w:type="dxa"/>
            <w:tcBorders>
              <w:top w:val="nil"/>
              <w:left w:val="nil"/>
              <w:bottom w:val="single" w:sz="4" w:space="0" w:color="auto"/>
              <w:right w:val="single" w:sz="4" w:space="0" w:color="auto"/>
            </w:tcBorders>
            <w:shd w:val="clear" w:color="auto" w:fill="auto"/>
            <w:vAlign w:val="center"/>
            <w:hideMark/>
          </w:tcPr>
          <w:p w14:paraId="73BF6DB9"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w:t>
            </w:r>
          </w:p>
        </w:tc>
        <w:tc>
          <w:tcPr>
            <w:tcW w:w="850" w:type="dxa"/>
            <w:tcBorders>
              <w:top w:val="nil"/>
              <w:left w:val="nil"/>
              <w:bottom w:val="single" w:sz="4" w:space="0" w:color="auto"/>
              <w:right w:val="single" w:sz="4" w:space="0" w:color="auto"/>
            </w:tcBorders>
            <w:shd w:val="clear" w:color="auto" w:fill="auto"/>
            <w:vAlign w:val="center"/>
            <w:hideMark/>
          </w:tcPr>
          <w:p w14:paraId="11E1368A"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07F60801"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严重污渍、折痕、撕裂</w:t>
            </w:r>
          </w:p>
        </w:tc>
      </w:tr>
      <w:tr w:rsidR="00CF77B1" w:rsidRPr="00CF77B1" w14:paraId="3DDE3918" w14:textId="77777777" w:rsidTr="0033631A">
        <w:trPr>
          <w:trHeight w:val="54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33E2BE1D"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18</w:t>
            </w:r>
          </w:p>
        </w:tc>
        <w:tc>
          <w:tcPr>
            <w:tcW w:w="1583" w:type="dxa"/>
            <w:vMerge w:val="restart"/>
            <w:tcBorders>
              <w:top w:val="nil"/>
              <w:left w:val="single" w:sz="4" w:space="0" w:color="auto"/>
              <w:bottom w:val="single" w:sz="4" w:space="0" w:color="auto"/>
              <w:right w:val="single" w:sz="4" w:space="0" w:color="auto"/>
            </w:tcBorders>
            <w:shd w:val="clear" w:color="auto" w:fill="auto"/>
            <w:vAlign w:val="center"/>
            <w:hideMark/>
          </w:tcPr>
          <w:p w14:paraId="1CA4305C"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510115010000325</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61DFFA62"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清李汝南</w:t>
            </w:r>
            <w:proofErr w:type="gramStart"/>
            <w:r w:rsidRPr="00CF77B1">
              <w:rPr>
                <w:rFonts w:ascii="仿宋" w:eastAsia="仿宋" w:hAnsi="仿宋" w:cs="宋体" w:hint="eastAsia"/>
                <w:color w:val="000000" w:themeColor="text1"/>
                <w:kern w:val="0"/>
                <w:sz w:val="18"/>
                <w:szCs w:val="18"/>
              </w:rPr>
              <w:t>行书八言</w:t>
            </w:r>
            <w:proofErr w:type="gramEnd"/>
            <w:r w:rsidRPr="00CF77B1">
              <w:rPr>
                <w:rFonts w:ascii="仿宋" w:eastAsia="仿宋" w:hAnsi="仿宋" w:cs="宋体" w:hint="eastAsia"/>
                <w:color w:val="000000" w:themeColor="text1"/>
                <w:kern w:val="0"/>
                <w:sz w:val="18"/>
                <w:szCs w:val="18"/>
              </w:rPr>
              <w:t>联</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68956DF2"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152；横32.5</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7A7CFC7"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1件2幅</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BDAF098"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694CAEE3"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残缺、霉斑、</w:t>
            </w:r>
          </w:p>
        </w:tc>
      </w:tr>
      <w:tr w:rsidR="00CF77B1" w:rsidRPr="00CF77B1" w14:paraId="73221849" w14:textId="77777777" w:rsidTr="0033631A">
        <w:trPr>
          <w:trHeight w:val="540"/>
        </w:trPr>
        <w:tc>
          <w:tcPr>
            <w:tcW w:w="680" w:type="dxa"/>
            <w:vMerge/>
            <w:tcBorders>
              <w:top w:val="nil"/>
              <w:left w:val="single" w:sz="4" w:space="0" w:color="auto"/>
              <w:bottom w:val="single" w:sz="4" w:space="0" w:color="auto"/>
              <w:right w:val="single" w:sz="4" w:space="0" w:color="auto"/>
            </w:tcBorders>
            <w:vAlign w:val="center"/>
            <w:hideMark/>
          </w:tcPr>
          <w:p w14:paraId="11412683"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583" w:type="dxa"/>
            <w:vMerge/>
            <w:tcBorders>
              <w:top w:val="nil"/>
              <w:left w:val="single" w:sz="4" w:space="0" w:color="auto"/>
              <w:bottom w:val="single" w:sz="4" w:space="0" w:color="auto"/>
              <w:right w:val="single" w:sz="4" w:space="0" w:color="auto"/>
            </w:tcBorders>
            <w:vAlign w:val="center"/>
            <w:hideMark/>
          </w:tcPr>
          <w:p w14:paraId="0B6F2C6F"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30864AF"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340B568E"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2045C47"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6C54EFB3"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117C930D"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污渍、虫蛀</w:t>
            </w:r>
          </w:p>
        </w:tc>
      </w:tr>
      <w:tr w:rsidR="00CF77B1" w:rsidRPr="00CF77B1" w14:paraId="30388E2A" w14:textId="77777777" w:rsidTr="0033631A">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E0A9C0E"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19</w:t>
            </w:r>
          </w:p>
        </w:tc>
        <w:tc>
          <w:tcPr>
            <w:tcW w:w="1583" w:type="dxa"/>
            <w:tcBorders>
              <w:top w:val="nil"/>
              <w:left w:val="nil"/>
              <w:bottom w:val="single" w:sz="4" w:space="0" w:color="auto"/>
              <w:right w:val="single" w:sz="4" w:space="0" w:color="auto"/>
            </w:tcBorders>
            <w:shd w:val="clear" w:color="auto" w:fill="auto"/>
            <w:vAlign w:val="center"/>
            <w:hideMark/>
          </w:tcPr>
          <w:p w14:paraId="7811C8E2"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510115010000407</w:t>
            </w:r>
          </w:p>
        </w:tc>
        <w:tc>
          <w:tcPr>
            <w:tcW w:w="1276" w:type="dxa"/>
            <w:tcBorders>
              <w:top w:val="nil"/>
              <w:left w:val="nil"/>
              <w:bottom w:val="single" w:sz="4" w:space="0" w:color="auto"/>
              <w:right w:val="single" w:sz="4" w:space="0" w:color="auto"/>
            </w:tcBorders>
            <w:shd w:val="clear" w:color="auto" w:fill="auto"/>
            <w:vAlign w:val="center"/>
            <w:hideMark/>
          </w:tcPr>
          <w:p w14:paraId="5D54736C"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清钟家玉行书</w:t>
            </w:r>
            <w:proofErr w:type="gramStart"/>
            <w:r w:rsidRPr="00CF77B1">
              <w:rPr>
                <w:rFonts w:ascii="仿宋" w:eastAsia="仿宋" w:hAnsi="仿宋" w:cs="宋体" w:hint="eastAsia"/>
                <w:color w:val="000000" w:themeColor="text1"/>
                <w:kern w:val="0"/>
                <w:sz w:val="18"/>
                <w:szCs w:val="18"/>
              </w:rPr>
              <w:t>板桥真</w:t>
            </w:r>
            <w:proofErr w:type="gramEnd"/>
            <w:r w:rsidRPr="00CF77B1">
              <w:rPr>
                <w:rFonts w:ascii="仿宋" w:eastAsia="仿宋" w:hAnsi="仿宋" w:cs="宋体" w:hint="eastAsia"/>
                <w:color w:val="000000" w:themeColor="text1"/>
                <w:kern w:val="0"/>
                <w:sz w:val="18"/>
                <w:szCs w:val="18"/>
              </w:rPr>
              <w:t>州杂诗轴</w:t>
            </w:r>
          </w:p>
        </w:tc>
        <w:tc>
          <w:tcPr>
            <w:tcW w:w="1418" w:type="dxa"/>
            <w:tcBorders>
              <w:top w:val="nil"/>
              <w:left w:val="nil"/>
              <w:bottom w:val="single" w:sz="4" w:space="0" w:color="auto"/>
              <w:right w:val="single" w:sz="4" w:space="0" w:color="auto"/>
            </w:tcBorders>
            <w:shd w:val="clear" w:color="auto" w:fill="auto"/>
            <w:vAlign w:val="center"/>
            <w:hideMark/>
          </w:tcPr>
          <w:p w14:paraId="0BDCD0AD"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165；横28</w:t>
            </w:r>
          </w:p>
        </w:tc>
        <w:tc>
          <w:tcPr>
            <w:tcW w:w="992" w:type="dxa"/>
            <w:tcBorders>
              <w:top w:val="nil"/>
              <w:left w:val="nil"/>
              <w:bottom w:val="single" w:sz="4" w:space="0" w:color="auto"/>
              <w:right w:val="single" w:sz="4" w:space="0" w:color="auto"/>
            </w:tcBorders>
            <w:shd w:val="clear" w:color="auto" w:fill="auto"/>
            <w:vAlign w:val="center"/>
            <w:hideMark/>
          </w:tcPr>
          <w:p w14:paraId="313E398A"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w:t>
            </w:r>
          </w:p>
        </w:tc>
        <w:tc>
          <w:tcPr>
            <w:tcW w:w="850" w:type="dxa"/>
            <w:tcBorders>
              <w:top w:val="nil"/>
              <w:left w:val="nil"/>
              <w:bottom w:val="single" w:sz="4" w:space="0" w:color="auto"/>
              <w:right w:val="single" w:sz="4" w:space="0" w:color="auto"/>
            </w:tcBorders>
            <w:shd w:val="clear" w:color="auto" w:fill="auto"/>
            <w:vAlign w:val="center"/>
            <w:hideMark/>
          </w:tcPr>
          <w:p w14:paraId="3B3241EB"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1217A599"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虫蛀、水渍、污渍</w:t>
            </w:r>
          </w:p>
        </w:tc>
      </w:tr>
      <w:tr w:rsidR="00CF77B1" w:rsidRPr="00CF77B1" w14:paraId="22367A3E" w14:textId="77777777" w:rsidTr="0033631A">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4B2A1DA"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20</w:t>
            </w:r>
          </w:p>
        </w:tc>
        <w:tc>
          <w:tcPr>
            <w:tcW w:w="1583" w:type="dxa"/>
            <w:tcBorders>
              <w:top w:val="nil"/>
              <w:left w:val="nil"/>
              <w:bottom w:val="single" w:sz="4" w:space="0" w:color="auto"/>
              <w:right w:val="single" w:sz="4" w:space="0" w:color="auto"/>
            </w:tcBorders>
            <w:shd w:val="clear" w:color="auto" w:fill="auto"/>
            <w:vAlign w:val="center"/>
            <w:hideMark/>
          </w:tcPr>
          <w:p w14:paraId="53F7CB56"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510115010000356</w:t>
            </w:r>
          </w:p>
        </w:tc>
        <w:tc>
          <w:tcPr>
            <w:tcW w:w="1276" w:type="dxa"/>
            <w:tcBorders>
              <w:top w:val="nil"/>
              <w:left w:val="nil"/>
              <w:bottom w:val="single" w:sz="4" w:space="0" w:color="auto"/>
              <w:right w:val="single" w:sz="4" w:space="0" w:color="auto"/>
            </w:tcBorders>
            <w:shd w:val="clear" w:color="auto" w:fill="auto"/>
            <w:vAlign w:val="center"/>
            <w:hideMark/>
          </w:tcPr>
          <w:p w14:paraId="64408359"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清刘有仪行书六言联</w:t>
            </w:r>
          </w:p>
        </w:tc>
        <w:tc>
          <w:tcPr>
            <w:tcW w:w="1418" w:type="dxa"/>
            <w:tcBorders>
              <w:top w:val="nil"/>
              <w:left w:val="nil"/>
              <w:bottom w:val="single" w:sz="4" w:space="0" w:color="auto"/>
              <w:right w:val="single" w:sz="4" w:space="0" w:color="auto"/>
            </w:tcBorders>
            <w:shd w:val="clear" w:color="auto" w:fill="auto"/>
            <w:vAlign w:val="center"/>
            <w:hideMark/>
          </w:tcPr>
          <w:p w14:paraId="19FBD6C2"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125；横29</w:t>
            </w:r>
          </w:p>
        </w:tc>
        <w:tc>
          <w:tcPr>
            <w:tcW w:w="992" w:type="dxa"/>
            <w:tcBorders>
              <w:top w:val="nil"/>
              <w:left w:val="nil"/>
              <w:bottom w:val="single" w:sz="4" w:space="0" w:color="auto"/>
              <w:right w:val="single" w:sz="4" w:space="0" w:color="auto"/>
            </w:tcBorders>
            <w:shd w:val="clear" w:color="auto" w:fill="auto"/>
            <w:vAlign w:val="center"/>
            <w:hideMark/>
          </w:tcPr>
          <w:p w14:paraId="6D6A99C1"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1件2幅</w:t>
            </w:r>
          </w:p>
        </w:tc>
        <w:tc>
          <w:tcPr>
            <w:tcW w:w="850" w:type="dxa"/>
            <w:tcBorders>
              <w:top w:val="nil"/>
              <w:left w:val="nil"/>
              <w:bottom w:val="single" w:sz="4" w:space="0" w:color="auto"/>
              <w:right w:val="single" w:sz="4" w:space="0" w:color="auto"/>
            </w:tcBorders>
            <w:shd w:val="clear" w:color="auto" w:fill="auto"/>
            <w:vAlign w:val="center"/>
            <w:hideMark/>
          </w:tcPr>
          <w:p w14:paraId="2D9973AE"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72F7A9B5"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水渍、污渍、虫蛀</w:t>
            </w:r>
          </w:p>
        </w:tc>
      </w:tr>
      <w:tr w:rsidR="00CF77B1" w:rsidRPr="00CF77B1" w14:paraId="3ACBBD6B" w14:textId="77777777" w:rsidTr="0033631A">
        <w:trPr>
          <w:trHeight w:val="54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14:paraId="1EFC6F2C"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21</w:t>
            </w:r>
          </w:p>
        </w:tc>
        <w:tc>
          <w:tcPr>
            <w:tcW w:w="1583" w:type="dxa"/>
            <w:vMerge w:val="restart"/>
            <w:tcBorders>
              <w:top w:val="nil"/>
              <w:left w:val="single" w:sz="4" w:space="0" w:color="auto"/>
              <w:bottom w:val="single" w:sz="4" w:space="0" w:color="auto"/>
              <w:right w:val="single" w:sz="4" w:space="0" w:color="auto"/>
            </w:tcBorders>
            <w:shd w:val="clear" w:color="auto" w:fill="auto"/>
            <w:vAlign w:val="center"/>
            <w:hideMark/>
          </w:tcPr>
          <w:p w14:paraId="5541ABDF"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510115010000331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536B6F64"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清李汝南</w:t>
            </w:r>
            <w:proofErr w:type="gramStart"/>
            <w:r w:rsidRPr="00CF77B1">
              <w:rPr>
                <w:rFonts w:ascii="仿宋" w:eastAsia="仿宋" w:hAnsi="仿宋" w:cs="宋体" w:hint="eastAsia"/>
                <w:color w:val="000000" w:themeColor="text1"/>
                <w:kern w:val="0"/>
                <w:sz w:val="18"/>
                <w:szCs w:val="18"/>
              </w:rPr>
              <w:t>行书八言</w:t>
            </w:r>
            <w:proofErr w:type="gramEnd"/>
            <w:r w:rsidRPr="00CF77B1">
              <w:rPr>
                <w:rFonts w:ascii="仿宋" w:eastAsia="仿宋" w:hAnsi="仿宋" w:cs="宋体" w:hint="eastAsia"/>
                <w:color w:val="000000" w:themeColor="text1"/>
                <w:kern w:val="0"/>
                <w:sz w:val="18"/>
                <w:szCs w:val="18"/>
              </w:rPr>
              <w:t>联</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B9D1FF3" w14:textId="77777777" w:rsidR="0033631A" w:rsidRPr="00CF77B1" w:rsidRDefault="0033631A" w:rsidP="0033631A">
            <w:pPr>
              <w:widowControl/>
              <w:jc w:val="center"/>
              <w:rPr>
                <w:rFonts w:ascii="仿宋" w:eastAsia="仿宋" w:hAnsi="仿宋" w:cs="宋体"/>
                <w:color w:val="000000" w:themeColor="text1"/>
                <w:kern w:val="0"/>
                <w:sz w:val="18"/>
                <w:szCs w:val="18"/>
              </w:rPr>
            </w:pPr>
            <w:proofErr w:type="gramStart"/>
            <w:r w:rsidRPr="00CF77B1">
              <w:rPr>
                <w:rFonts w:ascii="仿宋" w:eastAsia="仿宋" w:hAnsi="仿宋" w:cs="宋体" w:hint="eastAsia"/>
                <w:color w:val="000000" w:themeColor="text1"/>
                <w:kern w:val="0"/>
                <w:sz w:val="18"/>
                <w:szCs w:val="18"/>
              </w:rPr>
              <w:t>纵</w:t>
            </w:r>
            <w:proofErr w:type="gramEnd"/>
            <w:r w:rsidRPr="00CF77B1">
              <w:rPr>
                <w:rFonts w:ascii="仿宋" w:eastAsia="仿宋" w:hAnsi="仿宋" w:cs="宋体" w:hint="eastAsia"/>
                <w:color w:val="000000" w:themeColor="text1"/>
                <w:kern w:val="0"/>
                <w:sz w:val="18"/>
                <w:szCs w:val="18"/>
              </w:rPr>
              <w:t>157.5；横31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35DF9833"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1件2幅</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5DDEBE15"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三级</w:t>
            </w:r>
          </w:p>
        </w:tc>
        <w:tc>
          <w:tcPr>
            <w:tcW w:w="1418" w:type="dxa"/>
            <w:tcBorders>
              <w:top w:val="nil"/>
              <w:left w:val="nil"/>
              <w:bottom w:val="single" w:sz="4" w:space="0" w:color="auto"/>
              <w:right w:val="single" w:sz="4" w:space="0" w:color="auto"/>
            </w:tcBorders>
            <w:shd w:val="clear" w:color="auto" w:fill="auto"/>
            <w:vAlign w:val="center"/>
            <w:hideMark/>
          </w:tcPr>
          <w:p w14:paraId="452F1880"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虫蛀、残缺</w:t>
            </w:r>
          </w:p>
        </w:tc>
      </w:tr>
      <w:tr w:rsidR="00CF77B1" w:rsidRPr="00CF77B1" w14:paraId="71D68B10" w14:textId="77777777" w:rsidTr="0033631A">
        <w:trPr>
          <w:trHeight w:val="540"/>
        </w:trPr>
        <w:tc>
          <w:tcPr>
            <w:tcW w:w="680" w:type="dxa"/>
            <w:vMerge/>
            <w:tcBorders>
              <w:top w:val="nil"/>
              <w:left w:val="single" w:sz="4" w:space="0" w:color="auto"/>
              <w:bottom w:val="single" w:sz="4" w:space="0" w:color="auto"/>
              <w:right w:val="single" w:sz="4" w:space="0" w:color="auto"/>
            </w:tcBorders>
            <w:vAlign w:val="center"/>
            <w:hideMark/>
          </w:tcPr>
          <w:p w14:paraId="352E8052"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583" w:type="dxa"/>
            <w:vMerge/>
            <w:tcBorders>
              <w:top w:val="nil"/>
              <w:left w:val="single" w:sz="4" w:space="0" w:color="auto"/>
              <w:bottom w:val="single" w:sz="4" w:space="0" w:color="auto"/>
              <w:right w:val="single" w:sz="4" w:space="0" w:color="auto"/>
            </w:tcBorders>
            <w:vAlign w:val="center"/>
            <w:hideMark/>
          </w:tcPr>
          <w:p w14:paraId="53FDAA72"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580BD64"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76EE8755"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7CAB832"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77093ACA" w14:textId="77777777" w:rsidR="0033631A" w:rsidRPr="00CF77B1" w:rsidRDefault="0033631A" w:rsidP="0033631A">
            <w:pPr>
              <w:widowControl/>
              <w:jc w:val="left"/>
              <w:rPr>
                <w:rFonts w:ascii="仿宋" w:eastAsia="仿宋" w:hAnsi="仿宋" w:cs="宋体"/>
                <w:color w:val="000000" w:themeColor="text1"/>
                <w:kern w:val="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3821556A" w14:textId="77777777" w:rsidR="0033631A" w:rsidRPr="00CF77B1" w:rsidRDefault="0033631A" w:rsidP="0033631A">
            <w:pPr>
              <w:widowControl/>
              <w:jc w:val="center"/>
              <w:rPr>
                <w:rFonts w:ascii="仿宋" w:eastAsia="仿宋" w:hAnsi="仿宋" w:cs="宋体"/>
                <w:color w:val="000000" w:themeColor="text1"/>
                <w:kern w:val="0"/>
                <w:sz w:val="18"/>
                <w:szCs w:val="18"/>
              </w:rPr>
            </w:pPr>
            <w:r w:rsidRPr="00CF77B1">
              <w:rPr>
                <w:rFonts w:ascii="仿宋" w:eastAsia="仿宋" w:hAnsi="仿宋" w:cs="宋体" w:hint="eastAsia"/>
                <w:color w:val="000000" w:themeColor="text1"/>
                <w:kern w:val="0"/>
                <w:sz w:val="18"/>
                <w:szCs w:val="18"/>
              </w:rPr>
              <w:t>折痕、霉斑</w:t>
            </w:r>
          </w:p>
        </w:tc>
      </w:tr>
    </w:tbl>
    <w:p w14:paraId="2F7F7CF7" w14:textId="353F8AA0" w:rsidR="002D7A8A" w:rsidRPr="00CF77B1" w:rsidRDefault="002D7A8A" w:rsidP="0033631A">
      <w:pPr>
        <w:pStyle w:val="a5"/>
        <w:spacing w:line="400" w:lineRule="exact"/>
        <w:ind w:firstLineChars="0" w:firstLine="0"/>
        <w:rPr>
          <w:rFonts w:ascii="仿宋" w:eastAsia="仿宋" w:hAnsi="仿宋"/>
          <w:b/>
          <w:bCs/>
          <w:color w:val="000000" w:themeColor="text1"/>
          <w:sz w:val="24"/>
        </w:rPr>
      </w:pPr>
      <w:r w:rsidRPr="00CF77B1">
        <w:rPr>
          <w:rFonts w:ascii="仿宋" w:eastAsia="仿宋" w:hAnsi="仿宋" w:hint="eastAsia"/>
          <w:b/>
          <w:bCs/>
          <w:color w:val="000000" w:themeColor="text1"/>
          <w:sz w:val="24"/>
        </w:rPr>
        <w:t>【</w:t>
      </w:r>
      <w:r w:rsidR="003A037F" w:rsidRPr="00CF77B1">
        <w:rPr>
          <w:rFonts w:ascii="仿宋" w:eastAsia="仿宋" w:hAnsi="仿宋" w:hint="eastAsia"/>
          <w:b/>
          <w:bCs/>
          <w:color w:val="000000" w:themeColor="text1"/>
          <w:sz w:val="24"/>
        </w:rPr>
        <w:t>四</w:t>
      </w:r>
      <w:r w:rsidRPr="00CF77B1">
        <w:rPr>
          <w:rFonts w:ascii="仿宋" w:eastAsia="仿宋" w:hAnsi="仿宋" w:hint="eastAsia"/>
          <w:b/>
          <w:bCs/>
          <w:color w:val="000000" w:themeColor="text1"/>
          <w:sz w:val="24"/>
        </w:rPr>
        <w:t>】</w:t>
      </w:r>
      <w:r w:rsidRPr="00CF77B1">
        <w:rPr>
          <w:rFonts w:ascii="仿宋" w:eastAsia="仿宋" w:hAnsi="仿宋" w:hint="eastAsia"/>
          <w:color w:val="000000" w:themeColor="text1"/>
          <w:sz w:val="24"/>
        </w:rPr>
        <w:t>设施设备配置要求：具有确保文物安全的安防设备。</w:t>
      </w:r>
    </w:p>
    <w:p w14:paraId="466F3671" w14:textId="0A011396" w:rsidR="0033631A" w:rsidRPr="00CF77B1" w:rsidRDefault="0033631A" w:rsidP="0033631A">
      <w:pPr>
        <w:pStyle w:val="a5"/>
        <w:spacing w:line="400" w:lineRule="exact"/>
        <w:ind w:firstLineChars="0" w:firstLine="0"/>
        <w:jc w:val="left"/>
        <w:rPr>
          <w:rFonts w:ascii="仿宋" w:eastAsia="仿宋" w:hAnsi="仿宋"/>
          <w:b/>
          <w:bCs/>
          <w:color w:val="000000" w:themeColor="text1"/>
          <w:sz w:val="28"/>
          <w:szCs w:val="28"/>
        </w:rPr>
      </w:pPr>
      <w:r w:rsidRPr="00CF77B1">
        <w:rPr>
          <w:rFonts w:ascii="仿宋" w:eastAsia="仿宋" w:hAnsi="仿宋"/>
          <w:color w:val="000000" w:themeColor="text1"/>
          <w:sz w:val="24"/>
        </w:rPr>
        <w:br w:type="page"/>
      </w:r>
    </w:p>
    <w:p w14:paraId="5BCC59C8" w14:textId="2C25565B" w:rsidR="00036A7C" w:rsidRPr="00CF77B1" w:rsidRDefault="00EE5E27" w:rsidP="00D23DA9">
      <w:pPr>
        <w:pStyle w:val="af7"/>
        <w:rPr>
          <w:rFonts w:ascii="仿宋" w:eastAsia="仿宋" w:hAnsi="仿宋"/>
          <w:color w:val="000000" w:themeColor="text1"/>
          <w:sz w:val="24"/>
          <w:szCs w:val="24"/>
        </w:rPr>
      </w:pPr>
      <w:bookmarkStart w:id="92" w:name="_Toc511206480"/>
      <w:bookmarkStart w:id="93" w:name="_Toc183582232"/>
      <w:bookmarkStart w:id="94" w:name="_Toc183682369"/>
      <w:bookmarkStart w:id="95" w:name="_Toc217446057"/>
      <w:bookmarkEnd w:id="73"/>
      <w:bookmarkEnd w:id="74"/>
      <w:bookmarkEnd w:id="75"/>
      <w:bookmarkEnd w:id="76"/>
      <w:bookmarkEnd w:id="77"/>
      <w:r w:rsidRPr="00CF77B1">
        <w:rPr>
          <w:rFonts w:ascii="仿宋" w:eastAsia="仿宋" w:hAnsi="仿宋" w:hint="eastAsia"/>
          <w:color w:val="000000" w:themeColor="text1"/>
        </w:rPr>
        <w:lastRenderedPageBreak/>
        <w:t>第</w:t>
      </w:r>
      <w:r w:rsidR="00011D5F" w:rsidRPr="00CF77B1">
        <w:rPr>
          <w:rFonts w:ascii="仿宋" w:eastAsia="仿宋" w:hAnsi="仿宋" w:hint="eastAsia"/>
          <w:color w:val="000000" w:themeColor="text1"/>
        </w:rPr>
        <w:t>六</w:t>
      </w:r>
      <w:r w:rsidRPr="00CF77B1">
        <w:rPr>
          <w:rFonts w:ascii="仿宋" w:eastAsia="仿宋" w:hAnsi="仿宋" w:hint="eastAsia"/>
          <w:color w:val="000000" w:themeColor="text1"/>
        </w:rPr>
        <w:t>章  磋商内容、磋商过程中可实质性变动的内容</w:t>
      </w:r>
      <w:bookmarkEnd w:id="92"/>
    </w:p>
    <w:p w14:paraId="499D39A1" w14:textId="77777777" w:rsidR="00036A7C" w:rsidRPr="00CF77B1" w:rsidRDefault="00036A7C">
      <w:pPr>
        <w:pStyle w:val="2"/>
        <w:keepNext w:val="0"/>
        <w:keepLines w:val="0"/>
        <w:spacing w:before="0" w:after="0" w:line="400" w:lineRule="exact"/>
        <w:rPr>
          <w:rFonts w:ascii="仿宋" w:eastAsia="仿宋" w:hAnsi="仿宋"/>
          <w:color w:val="000000" w:themeColor="text1"/>
          <w:sz w:val="24"/>
          <w:szCs w:val="24"/>
        </w:rPr>
      </w:pPr>
    </w:p>
    <w:p w14:paraId="2FB8A583" w14:textId="77777777" w:rsidR="00036A7C" w:rsidRPr="00CF77B1" w:rsidRDefault="00036A7C">
      <w:pPr>
        <w:tabs>
          <w:tab w:val="left" w:pos="7665"/>
        </w:tabs>
        <w:spacing w:line="400" w:lineRule="exact"/>
        <w:ind w:firstLine="480"/>
        <w:rPr>
          <w:rFonts w:ascii="仿宋" w:eastAsia="仿宋" w:hAnsi="仿宋"/>
          <w:bCs/>
          <w:color w:val="000000" w:themeColor="text1"/>
          <w:sz w:val="24"/>
        </w:rPr>
      </w:pPr>
    </w:p>
    <w:p w14:paraId="59B26C21" w14:textId="77777777" w:rsidR="00036A7C" w:rsidRPr="00CF77B1" w:rsidRDefault="00EE5E27">
      <w:pPr>
        <w:tabs>
          <w:tab w:val="left" w:pos="7665"/>
        </w:tabs>
        <w:spacing w:line="400" w:lineRule="exact"/>
        <w:ind w:firstLine="480"/>
        <w:rPr>
          <w:rFonts w:ascii="仿宋" w:eastAsia="仿宋" w:hAnsi="仿宋"/>
          <w:bCs/>
          <w:color w:val="000000" w:themeColor="text1"/>
          <w:sz w:val="24"/>
        </w:rPr>
      </w:pPr>
      <w:bookmarkStart w:id="96" w:name="PO_默认文件内容_28"/>
      <w:r w:rsidRPr="00CF77B1">
        <w:rPr>
          <w:rFonts w:ascii="仿宋" w:eastAsia="仿宋" w:hAnsi="仿宋"/>
          <w:color w:val="000000" w:themeColor="text1"/>
          <w:sz w:val="24"/>
        </w:rPr>
        <w:t>针对</w:t>
      </w:r>
      <w:r w:rsidRPr="00CF77B1">
        <w:rPr>
          <w:rFonts w:ascii="仿宋" w:eastAsia="仿宋" w:hAnsi="仿宋" w:hint="eastAsia"/>
          <w:color w:val="000000" w:themeColor="text1"/>
          <w:sz w:val="24"/>
        </w:rPr>
        <w:t>第五章、第</w:t>
      </w:r>
      <w:r w:rsidR="00446D90" w:rsidRPr="00CF77B1">
        <w:rPr>
          <w:rFonts w:ascii="仿宋" w:eastAsia="仿宋" w:hAnsi="仿宋" w:hint="eastAsia"/>
          <w:color w:val="000000" w:themeColor="text1"/>
          <w:sz w:val="24"/>
        </w:rPr>
        <w:t>九</w:t>
      </w:r>
      <w:r w:rsidRPr="00CF77B1">
        <w:rPr>
          <w:rFonts w:ascii="仿宋" w:eastAsia="仿宋" w:hAnsi="仿宋" w:hint="eastAsia"/>
          <w:color w:val="000000" w:themeColor="text1"/>
          <w:sz w:val="24"/>
        </w:rPr>
        <w:t>章</w:t>
      </w:r>
      <w:r w:rsidRPr="00CF77B1">
        <w:rPr>
          <w:rFonts w:ascii="仿宋" w:eastAsia="仿宋" w:hAnsi="仿宋"/>
          <w:color w:val="000000" w:themeColor="text1"/>
          <w:sz w:val="24"/>
        </w:rPr>
        <w:t>所包含的</w:t>
      </w:r>
      <w:r w:rsidRPr="00CF77B1">
        <w:rPr>
          <w:rFonts w:ascii="仿宋" w:eastAsia="仿宋" w:hAnsi="仿宋" w:hint="eastAsia"/>
          <w:color w:val="000000" w:themeColor="text1"/>
          <w:sz w:val="24"/>
        </w:rPr>
        <w:t>技术、服务要求以及合同草案条款</w:t>
      </w:r>
      <w:r w:rsidRPr="00CF77B1">
        <w:rPr>
          <w:rFonts w:ascii="仿宋" w:eastAsia="仿宋" w:hAnsi="仿宋"/>
          <w:color w:val="000000" w:themeColor="text1"/>
          <w:sz w:val="24"/>
        </w:rPr>
        <w:t>，在磋商过程中，磋商小组在获得采购人代表确认的前提下，可以根据磋商情况实质性变动相关内容。磋商小组对磋商文件</w:t>
      </w:r>
      <w:proofErr w:type="gramStart"/>
      <w:r w:rsidRPr="00CF77B1">
        <w:rPr>
          <w:rFonts w:ascii="仿宋" w:eastAsia="仿宋" w:hAnsi="仿宋"/>
          <w:color w:val="000000" w:themeColor="text1"/>
          <w:sz w:val="24"/>
        </w:rPr>
        <w:t>作出</w:t>
      </w:r>
      <w:proofErr w:type="gramEnd"/>
      <w:r w:rsidRPr="00CF77B1">
        <w:rPr>
          <w:rFonts w:ascii="仿宋" w:eastAsia="仿宋" w:hAnsi="仿宋"/>
          <w:color w:val="000000" w:themeColor="text1"/>
          <w:sz w:val="24"/>
        </w:rPr>
        <w:t>的实质性变动是磋商文件的有效组成部分，磋商小组会及时以书面形式通知所有参加磋商的供应商。</w:t>
      </w:r>
    </w:p>
    <w:p w14:paraId="2CEB0A27" w14:textId="77777777" w:rsidR="00036A7C" w:rsidRPr="00CF77B1" w:rsidRDefault="00036A7C">
      <w:pPr>
        <w:tabs>
          <w:tab w:val="left" w:pos="7665"/>
        </w:tabs>
        <w:spacing w:line="400" w:lineRule="exact"/>
        <w:ind w:firstLine="480"/>
        <w:rPr>
          <w:rFonts w:ascii="仿宋" w:eastAsia="仿宋" w:hAnsi="仿宋"/>
          <w:bCs/>
          <w:color w:val="000000" w:themeColor="text1"/>
          <w:sz w:val="24"/>
        </w:rPr>
      </w:pPr>
    </w:p>
    <w:p w14:paraId="08DA3E6F" w14:textId="77777777" w:rsidR="00036A7C" w:rsidRPr="00CF77B1" w:rsidRDefault="00036A7C">
      <w:pPr>
        <w:tabs>
          <w:tab w:val="left" w:pos="7665"/>
        </w:tabs>
        <w:spacing w:line="400" w:lineRule="exact"/>
        <w:ind w:firstLine="480"/>
        <w:rPr>
          <w:rFonts w:ascii="仿宋" w:eastAsia="仿宋" w:hAnsi="仿宋"/>
          <w:b/>
          <w:bCs/>
          <w:color w:val="000000" w:themeColor="text1"/>
          <w:sz w:val="32"/>
          <w:szCs w:val="32"/>
        </w:rPr>
      </w:pPr>
    </w:p>
    <w:p w14:paraId="5F659CE9" w14:textId="77777777" w:rsidR="00B210EC" w:rsidRPr="00CF77B1" w:rsidRDefault="00B210EC">
      <w:pPr>
        <w:widowControl/>
        <w:jc w:val="left"/>
        <w:rPr>
          <w:rFonts w:ascii="仿宋" w:eastAsia="仿宋" w:hAnsi="仿宋" w:cstheme="majorBidi"/>
          <w:b/>
          <w:bCs/>
          <w:color w:val="000000" w:themeColor="text1"/>
          <w:sz w:val="32"/>
          <w:szCs w:val="32"/>
        </w:rPr>
      </w:pPr>
      <w:bookmarkStart w:id="97" w:name="_Toc511206481"/>
      <w:bookmarkEnd w:id="96"/>
      <w:r w:rsidRPr="00CF77B1">
        <w:rPr>
          <w:rFonts w:ascii="仿宋" w:eastAsia="仿宋" w:hAnsi="仿宋"/>
          <w:color w:val="000000" w:themeColor="text1"/>
        </w:rPr>
        <w:br w:type="page"/>
      </w:r>
    </w:p>
    <w:p w14:paraId="27861722" w14:textId="3312481F" w:rsidR="00036A7C" w:rsidRPr="00CF77B1" w:rsidRDefault="00EE5E27" w:rsidP="00D23DA9">
      <w:pPr>
        <w:pStyle w:val="af7"/>
        <w:rPr>
          <w:rFonts w:ascii="仿宋" w:eastAsia="仿宋" w:hAnsi="仿宋"/>
          <w:color w:val="000000" w:themeColor="text1"/>
        </w:rPr>
      </w:pPr>
      <w:r w:rsidRPr="00CF77B1">
        <w:rPr>
          <w:rFonts w:ascii="仿宋" w:eastAsia="仿宋" w:hAnsi="仿宋" w:hint="eastAsia"/>
          <w:color w:val="000000" w:themeColor="text1"/>
        </w:rPr>
        <w:lastRenderedPageBreak/>
        <w:t>第</w:t>
      </w:r>
      <w:r w:rsidR="00DE624E" w:rsidRPr="00CF77B1">
        <w:rPr>
          <w:rFonts w:ascii="仿宋" w:eastAsia="仿宋" w:hAnsi="仿宋" w:hint="eastAsia"/>
          <w:color w:val="000000" w:themeColor="text1"/>
        </w:rPr>
        <w:t>七</w:t>
      </w:r>
      <w:r w:rsidRPr="00CF77B1">
        <w:rPr>
          <w:rFonts w:ascii="仿宋" w:eastAsia="仿宋" w:hAnsi="仿宋" w:hint="eastAsia"/>
          <w:color w:val="000000" w:themeColor="text1"/>
        </w:rPr>
        <w:t>章  响应文件格式</w:t>
      </w:r>
      <w:bookmarkEnd w:id="97"/>
    </w:p>
    <w:p w14:paraId="5E324313" w14:textId="77777777" w:rsidR="00036A7C" w:rsidRPr="00CF77B1" w:rsidRDefault="00036A7C">
      <w:pPr>
        <w:tabs>
          <w:tab w:val="left" w:pos="7665"/>
        </w:tabs>
        <w:spacing w:line="400" w:lineRule="exact"/>
        <w:ind w:firstLine="480"/>
        <w:rPr>
          <w:rFonts w:ascii="仿宋" w:eastAsia="仿宋" w:hAnsi="仿宋"/>
          <w:bCs/>
          <w:color w:val="000000" w:themeColor="text1"/>
          <w:sz w:val="24"/>
        </w:rPr>
      </w:pPr>
    </w:p>
    <w:p w14:paraId="494413EE" w14:textId="77777777" w:rsidR="00036A7C" w:rsidRPr="00CF77B1" w:rsidRDefault="00036A7C">
      <w:pPr>
        <w:jc w:val="left"/>
        <w:rPr>
          <w:rFonts w:ascii="仿宋" w:eastAsia="仿宋" w:hAnsi="仿宋"/>
          <w:b/>
          <w:color w:val="000000" w:themeColor="text1"/>
          <w:sz w:val="32"/>
          <w:szCs w:val="32"/>
        </w:rPr>
      </w:pPr>
    </w:p>
    <w:p w14:paraId="53BD7E1B" w14:textId="3F044009" w:rsidR="00036A7C" w:rsidRPr="00CF77B1" w:rsidRDefault="00EE5E27" w:rsidP="0033631A">
      <w:pPr>
        <w:spacing w:line="460" w:lineRule="exact"/>
        <w:rPr>
          <w:rFonts w:ascii="仿宋" w:eastAsia="仿宋" w:hAnsi="仿宋"/>
          <w:color w:val="000000" w:themeColor="text1"/>
          <w:sz w:val="24"/>
        </w:rPr>
      </w:pPr>
      <w:bookmarkStart w:id="98" w:name="PO_默认文件内容_29"/>
      <w:r w:rsidRPr="00CF77B1">
        <w:rPr>
          <w:rFonts w:ascii="仿宋" w:eastAsia="仿宋" w:hAnsi="仿宋" w:hint="eastAsia"/>
          <w:color w:val="000000" w:themeColor="text1"/>
          <w:sz w:val="24"/>
        </w:rPr>
        <w:t>一、本章所制响应文件格式，除格式中明确将该格式作为实质性要求的，一律不具有强制性。</w:t>
      </w:r>
    </w:p>
    <w:p w14:paraId="279BBA2F" w14:textId="77777777" w:rsidR="00036A7C" w:rsidRPr="00CF77B1" w:rsidRDefault="00EE5E27" w:rsidP="0033631A">
      <w:pPr>
        <w:spacing w:line="460" w:lineRule="exact"/>
        <w:rPr>
          <w:rFonts w:ascii="仿宋" w:eastAsia="仿宋" w:hAnsi="仿宋"/>
          <w:color w:val="000000" w:themeColor="text1"/>
          <w:sz w:val="24"/>
        </w:rPr>
      </w:pPr>
      <w:r w:rsidRPr="00CF77B1">
        <w:rPr>
          <w:rFonts w:ascii="仿宋" w:eastAsia="仿宋" w:hAnsi="仿宋" w:hint="eastAsia"/>
          <w:color w:val="000000" w:themeColor="text1"/>
          <w:sz w:val="24"/>
        </w:rPr>
        <w:t>二、本章所制响应文件格式有关表格中的备注栏，由供应商根据自身响应情况作解释性说明，不作为必填项。</w:t>
      </w:r>
    </w:p>
    <w:p w14:paraId="1C4277E4" w14:textId="77777777" w:rsidR="00036A7C" w:rsidRPr="00CF77B1" w:rsidRDefault="00EE5E27" w:rsidP="0033631A">
      <w:pPr>
        <w:spacing w:line="460" w:lineRule="exact"/>
        <w:rPr>
          <w:rFonts w:ascii="仿宋" w:eastAsia="仿宋" w:hAnsi="仿宋"/>
          <w:color w:val="000000" w:themeColor="text1"/>
          <w:sz w:val="24"/>
        </w:rPr>
      </w:pPr>
      <w:r w:rsidRPr="00CF77B1">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98"/>
    </w:p>
    <w:p w14:paraId="3CFE1F00" w14:textId="77777777" w:rsidR="00036A7C" w:rsidRPr="00CF77B1" w:rsidRDefault="00036A7C">
      <w:pPr>
        <w:jc w:val="center"/>
        <w:rPr>
          <w:rFonts w:ascii="仿宋" w:eastAsia="仿宋" w:hAnsi="仿宋"/>
          <w:b/>
          <w:color w:val="000000" w:themeColor="text1"/>
          <w:sz w:val="32"/>
          <w:szCs w:val="32"/>
        </w:rPr>
      </w:pPr>
    </w:p>
    <w:p w14:paraId="7BF80D2D" w14:textId="77777777" w:rsidR="00036A7C" w:rsidRPr="00CF77B1" w:rsidRDefault="00EE5E27">
      <w:pPr>
        <w:jc w:val="center"/>
        <w:rPr>
          <w:rFonts w:ascii="仿宋" w:eastAsia="仿宋" w:hAnsi="仿宋"/>
          <w:b/>
          <w:color w:val="000000" w:themeColor="text1"/>
          <w:sz w:val="32"/>
          <w:szCs w:val="32"/>
        </w:rPr>
      </w:pPr>
      <w:r w:rsidRPr="00CF77B1">
        <w:rPr>
          <w:rFonts w:ascii="仿宋" w:eastAsia="仿宋" w:hAnsi="仿宋"/>
          <w:b/>
          <w:color w:val="000000" w:themeColor="text1"/>
          <w:sz w:val="32"/>
          <w:szCs w:val="32"/>
        </w:rPr>
        <w:br w:type="page"/>
      </w:r>
      <w:bookmarkStart w:id="99" w:name="PO_默认文件内容_22"/>
      <w:r w:rsidRPr="00CF77B1">
        <w:rPr>
          <w:rFonts w:ascii="仿宋" w:eastAsia="仿宋" w:hAnsi="仿宋"/>
          <w:b/>
          <w:color w:val="000000" w:themeColor="text1"/>
          <w:sz w:val="32"/>
        </w:rPr>
        <w:lastRenderedPageBreak/>
        <w:t xml:space="preserve">第一部分     </w:t>
      </w:r>
      <w:r w:rsidRPr="00CF77B1">
        <w:rPr>
          <w:rFonts w:ascii="仿宋" w:eastAsia="仿宋" w:hAnsi="仿宋" w:hint="eastAsia"/>
          <w:b/>
          <w:color w:val="000000" w:themeColor="text1"/>
          <w:sz w:val="32"/>
        </w:rPr>
        <w:t>“</w:t>
      </w:r>
      <w:r w:rsidRPr="00CF77B1">
        <w:rPr>
          <w:rFonts w:ascii="仿宋" w:eastAsia="仿宋" w:hAnsi="仿宋"/>
          <w:b/>
          <w:color w:val="000000" w:themeColor="text1"/>
          <w:sz w:val="32"/>
        </w:rPr>
        <w:t>资格性</w:t>
      </w:r>
      <w:r w:rsidRPr="00CF77B1">
        <w:rPr>
          <w:rFonts w:ascii="仿宋" w:eastAsia="仿宋" w:hAnsi="仿宋" w:hint="eastAsia"/>
          <w:b/>
          <w:color w:val="000000" w:themeColor="text1"/>
          <w:sz w:val="32"/>
        </w:rPr>
        <w:t>响应</w:t>
      </w:r>
      <w:r w:rsidRPr="00CF77B1">
        <w:rPr>
          <w:rFonts w:ascii="仿宋" w:eastAsia="仿宋" w:hAnsi="仿宋"/>
          <w:b/>
          <w:color w:val="000000" w:themeColor="text1"/>
          <w:sz w:val="32"/>
        </w:rPr>
        <w:t>文件</w:t>
      </w:r>
      <w:r w:rsidRPr="00CF77B1">
        <w:rPr>
          <w:rFonts w:ascii="仿宋" w:eastAsia="仿宋" w:hAnsi="仿宋" w:hint="eastAsia"/>
          <w:b/>
          <w:color w:val="000000" w:themeColor="text1"/>
          <w:sz w:val="32"/>
        </w:rPr>
        <w:t>”</w:t>
      </w:r>
      <w:r w:rsidRPr="00CF77B1">
        <w:rPr>
          <w:rFonts w:ascii="仿宋" w:eastAsia="仿宋" w:hAnsi="仿宋"/>
          <w:b/>
          <w:color w:val="000000" w:themeColor="text1"/>
          <w:sz w:val="32"/>
        </w:rPr>
        <w:t>格式</w:t>
      </w:r>
    </w:p>
    <w:p w14:paraId="761E70CE" w14:textId="77777777" w:rsidR="00036A7C" w:rsidRPr="00CF77B1" w:rsidRDefault="00EE5E27">
      <w:pPr>
        <w:spacing w:line="360" w:lineRule="auto"/>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t>格式1-1</w:t>
      </w:r>
    </w:p>
    <w:p w14:paraId="08DA799D" w14:textId="77777777" w:rsidR="00036A7C" w:rsidRPr="00CF77B1" w:rsidRDefault="00036A7C">
      <w:pPr>
        <w:jc w:val="center"/>
        <w:rPr>
          <w:rFonts w:ascii="仿宋" w:eastAsia="仿宋" w:hAnsi="仿宋"/>
          <w:b/>
          <w:color w:val="000000" w:themeColor="text1"/>
          <w:sz w:val="32"/>
          <w:szCs w:val="32"/>
        </w:rPr>
      </w:pPr>
    </w:p>
    <w:p w14:paraId="4078295E" w14:textId="77777777" w:rsidR="00036A7C" w:rsidRPr="00CF77B1" w:rsidRDefault="00EE5E27">
      <w:pPr>
        <w:jc w:val="right"/>
        <w:rPr>
          <w:rFonts w:ascii="仿宋" w:eastAsia="仿宋" w:hAnsi="仿宋"/>
          <w:b/>
          <w:color w:val="000000" w:themeColor="text1"/>
          <w:sz w:val="36"/>
        </w:rPr>
      </w:pPr>
      <w:r w:rsidRPr="00CF77B1">
        <w:rPr>
          <w:rFonts w:ascii="仿宋" w:eastAsia="仿宋" w:hAnsi="仿宋"/>
          <w:b/>
          <w:color w:val="000000" w:themeColor="text1"/>
          <w:sz w:val="36"/>
        </w:rPr>
        <w:t>（正本/副本）</w:t>
      </w:r>
    </w:p>
    <w:p w14:paraId="5CD7D0DD" w14:textId="77777777" w:rsidR="00036A7C" w:rsidRPr="00CF77B1" w:rsidRDefault="00036A7C">
      <w:pPr>
        <w:rPr>
          <w:rFonts w:ascii="仿宋" w:eastAsia="仿宋" w:hAnsi="仿宋"/>
          <w:b/>
          <w:color w:val="000000" w:themeColor="text1"/>
          <w:sz w:val="72"/>
        </w:rPr>
      </w:pPr>
    </w:p>
    <w:p w14:paraId="5E74A6B2" w14:textId="77777777" w:rsidR="00036A7C" w:rsidRPr="00CF77B1" w:rsidRDefault="005B16CB">
      <w:pPr>
        <w:spacing w:line="360" w:lineRule="auto"/>
        <w:jc w:val="center"/>
        <w:rPr>
          <w:rFonts w:ascii="仿宋" w:eastAsia="仿宋" w:hAnsi="仿宋"/>
          <w:b/>
          <w:color w:val="000000" w:themeColor="text1"/>
          <w:sz w:val="72"/>
        </w:rPr>
      </w:pPr>
      <w:r w:rsidRPr="00CF77B1">
        <w:rPr>
          <w:rFonts w:ascii="仿宋" w:eastAsia="仿宋" w:hAnsi="仿宋"/>
          <w:b/>
          <w:color w:val="000000" w:themeColor="text1"/>
          <w:sz w:val="40"/>
          <w:szCs w:val="48"/>
        </w:rPr>
        <w:t>xxxx</w:t>
      </w:r>
      <w:r w:rsidRPr="00CF77B1">
        <w:rPr>
          <w:rFonts w:ascii="仿宋" w:eastAsia="仿宋" w:hAnsi="仿宋" w:hint="eastAsia"/>
          <w:b/>
          <w:color w:val="000000" w:themeColor="text1"/>
          <w:sz w:val="40"/>
          <w:szCs w:val="48"/>
        </w:rPr>
        <w:t>项目</w:t>
      </w:r>
    </w:p>
    <w:p w14:paraId="3C2BD088" w14:textId="77777777" w:rsidR="00036A7C" w:rsidRPr="00CF77B1" w:rsidRDefault="00036A7C">
      <w:pPr>
        <w:spacing w:line="360" w:lineRule="auto"/>
        <w:rPr>
          <w:rFonts w:ascii="仿宋" w:eastAsia="仿宋" w:hAnsi="仿宋"/>
          <w:b/>
          <w:color w:val="000000" w:themeColor="text1"/>
          <w:sz w:val="52"/>
          <w:szCs w:val="52"/>
        </w:rPr>
      </w:pPr>
    </w:p>
    <w:p w14:paraId="77EBD163" w14:textId="77777777" w:rsidR="00036A7C" w:rsidRPr="00CF77B1" w:rsidRDefault="00EE5E27">
      <w:pPr>
        <w:spacing w:line="360" w:lineRule="auto"/>
        <w:jc w:val="center"/>
        <w:rPr>
          <w:rFonts w:ascii="仿宋" w:eastAsia="仿宋" w:hAnsi="仿宋"/>
          <w:b/>
          <w:color w:val="000000" w:themeColor="text1"/>
          <w:sz w:val="32"/>
          <w:szCs w:val="32"/>
        </w:rPr>
      </w:pPr>
      <w:r w:rsidRPr="00CF77B1">
        <w:rPr>
          <w:rFonts w:ascii="仿宋" w:eastAsia="仿宋" w:hAnsi="仿宋" w:hint="eastAsia"/>
          <w:b/>
          <w:color w:val="000000" w:themeColor="text1"/>
          <w:sz w:val="52"/>
          <w:szCs w:val="52"/>
        </w:rPr>
        <w:t>资格性响应文件</w:t>
      </w:r>
    </w:p>
    <w:p w14:paraId="2CCCB6F5" w14:textId="77777777" w:rsidR="00036A7C" w:rsidRPr="00CF77B1" w:rsidRDefault="00036A7C">
      <w:pPr>
        <w:spacing w:line="360" w:lineRule="auto"/>
        <w:rPr>
          <w:rFonts w:ascii="仿宋" w:eastAsia="仿宋" w:hAnsi="仿宋"/>
          <w:b/>
          <w:color w:val="000000" w:themeColor="text1"/>
          <w:sz w:val="36"/>
        </w:rPr>
      </w:pPr>
    </w:p>
    <w:p w14:paraId="44938F60" w14:textId="77777777" w:rsidR="00036A7C" w:rsidRPr="00CF77B1" w:rsidRDefault="00036A7C">
      <w:pPr>
        <w:spacing w:line="360" w:lineRule="auto"/>
        <w:rPr>
          <w:rFonts w:ascii="仿宋" w:eastAsia="仿宋" w:hAnsi="仿宋"/>
          <w:b/>
          <w:color w:val="000000" w:themeColor="text1"/>
          <w:sz w:val="36"/>
        </w:rPr>
      </w:pPr>
    </w:p>
    <w:p w14:paraId="6BF01C75" w14:textId="77777777" w:rsidR="00036A7C" w:rsidRPr="00CF77B1" w:rsidRDefault="00EE5E27">
      <w:pPr>
        <w:spacing w:line="360" w:lineRule="auto"/>
        <w:ind w:firstLineChars="200" w:firstLine="643"/>
        <w:jc w:val="left"/>
        <w:rPr>
          <w:rFonts w:ascii="仿宋" w:eastAsia="仿宋" w:hAnsi="仿宋"/>
          <w:b/>
          <w:color w:val="000000" w:themeColor="text1"/>
          <w:sz w:val="32"/>
          <w:u w:val="single"/>
        </w:rPr>
      </w:pPr>
      <w:r w:rsidRPr="00CF77B1">
        <w:rPr>
          <w:rFonts w:ascii="仿宋" w:eastAsia="仿宋" w:hAnsi="仿宋" w:hint="eastAsia"/>
          <w:b/>
          <w:color w:val="000000" w:themeColor="text1"/>
          <w:sz w:val="32"/>
        </w:rPr>
        <w:t>供 应 商</w:t>
      </w:r>
      <w:r w:rsidRPr="00CF77B1">
        <w:rPr>
          <w:rFonts w:ascii="仿宋" w:eastAsia="仿宋" w:hAnsi="仿宋"/>
          <w:b/>
          <w:color w:val="000000" w:themeColor="text1"/>
          <w:sz w:val="32"/>
        </w:rPr>
        <w:t>名称：</w:t>
      </w:r>
    </w:p>
    <w:p w14:paraId="75809263" w14:textId="77777777" w:rsidR="00036A7C" w:rsidRPr="00CF77B1" w:rsidRDefault="00EE5E27">
      <w:pPr>
        <w:spacing w:line="360" w:lineRule="auto"/>
        <w:ind w:firstLineChars="200" w:firstLine="643"/>
        <w:jc w:val="left"/>
        <w:rPr>
          <w:rFonts w:ascii="仿宋" w:eastAsia="仿宋" w:hAnsi="仿宋"/>
          <w:b/>
          <w:color w:val="000000" w:themeColor="text1"/>
          <w:sz w:val="32"/>
          <w:u w:val="single"/>
        </w:rPr>
      </w:pPr>
      <w:r w:rsidRPr="00CF77B1">
        <w:rPr>
          <w:rFonts w:ascii="仿宋" w:eastAsia="仿宋" w:hAnsi="仿宋" w:hint="eastAsia"/>
          <w:b/>
          <w:color w:val="000000" w:themeColor="text1"/>
          <w:sz w:val="32"/>
        </w:rPr>
        <w:t>采购项目</w:t>
      </w:r>
      <w:r w:rsidRPr="00CF77B1">
        <w:rPr>
          <w:rFonts w:ascii="仿宋" w:eastAsia="仿宋" w:hAnsi="仿宋"/>
          <w:b/>
          <w:color w:val="000000" w:themeColor="text1"/>
          <w:sz w:val="32"/>
        </w:rPr>
        <w:t>编号：</w:t>
      </w:r>
    </w:p>
    <w:p w14:paraId="607CD0BB" w14:textId="7DFBDE23" w:rsidR="00036A7C" w:rsidRPr="00CF77B1" w:rsidRDefault="00036A7C">
      <w:pPr>
        <w:spacing w:line="360" w:lineRule="auto"/>
        <w:ind w:firstLineChars="200" w:firstLine="643"/>
        <w:jc w:val="left"/>
        <w:rPr>
          <w:rFonts w:ascii="仿宋" w:eastAsia="仿宋" w:hAnsi="仿宋"/>
          <w:b/>
          <w:color w:val="000000" w:themeColor="text1"/>
          <w:sz w:val="32"/>
          <w:u w:val="single"/>
        </w:rPr>
      </w:pPr>
    </w:p>
    <w:p w14:paraId="2F607E03" w14:textId="77777777" w:rsidR="00036A7C" w:rsidRPr="00CF77B1" w:rsidRDefault="00036A7C">
      <w:pPr>
        <w:jc w:val="center"/>
        <w:rPr>
          <w:rFonts w:ascii="仿宋" w:eastAsia="仿宋" w:hAnsi="仿宋"/>
          <w:b/>
          <w:color w:val="000000" w:themeColor="text1"/>
          <w:sz w:val="36"/>
        </w:rPr>
      </w:pPr>
    </w:p>
    <w:p w14:paraId="23CEF808" w14:textId="77777777" w:rsidR="00036A7C" w:rsidRPr="00CF77B1" w:rsidRDefault="00036A7C">
      <w:pPr>
        <w:jc w:val="center"/>
        <w:rPr>
          <w:rFonts w:ascii="仿宋" w:eastAsia="仿宋" w:hAnsi="仿宋"/>
          <w:b/>
          <w:color w:val="000000" w:themeColor="text1"/>
          <w:sz w:val="32"/>
          <w:szCs w:val="32"/>
        </w:rPr>
      </w:pPr>
    </w:p>
    <w:p w14:paraId="560E148F" w14:textId="77777777" w:rsidR="00036A7C" w:rsidRPr="00CF77B1" w:rsidRDefault="00036A7C">
      <w:pPr>
        <w:jc w:val="center"/>
        <w:rPr>
          <w:rFonts w:ascii="仿宋" w:eastAsia="仿宋" w:hAnsi="仿宋"/>
          <w:b/>
          <w:color w:val="000000" w:themeColor="text1"/>
          <w:sz w:val="36"/>
        </w:rPr>
      </w:pPr>
    </w:p>
    <w:p w14:paraId="7537A0FD" w14:textId="77777777" w:rsidR="00036A7C" w:rsidRPr="00CF77B1" w:rsidRDefault="00036A7C">
      <w:pPr>
        <w:jc w:val="center"/>
        <w:rPr>
          <w:rFonts w:ascii="仿宋" w:eastAsia="仿宋" w:hAnsi="仿宋"/>
          <w:b/>
          <w:color w:val="000000" w:themeColor="text1"/>
          <w:sz w:val="36"/>
        </w:rPr>
      </w:pPr>
    </w:p>
    <w:p w14:paraId="72281174" w14:textId="77777777" w:rsidR="00036A7C" w:rsidRPr="00CF77B1" w:rsidRDefault="00036A7C">
      <w:pPr>
        <w:spacing w:line="440" w:lineRule="exact"/>
        <w:jc w:val="center"/>
        <w:rPr>
          <w:rFonts w:ascii="仿宋" w:eastAsia="仿宋" w:hAnsi="仿宋"/>
          <w:b/>
          <w:color w:val="000000" w:themeColor="text1"/>
          <w:sz w:val="36"/>
        </w:rPr>
      </w:pPr>
    </w:p>
    <w:p w14:paraId="06327F9D" w14:textId="718F3869" w:rsidR="00036A7C" w:rsidRPr="00CF77B1" w:rsidRDefault="00EE5E27">
      <w:pPr>
        <w:jc w:val="center"/>
        <w:rPr>
          <w:rFonts w:ascii="仿宋" w:eastAsia="仿宋" w:hAnsi="仿宋" w:cs="Arial"/>
          <w:b/>
          <w:bCs/>
          <w:color w:val="000000" w:themeColor="text1"/>
          <w:sz w:val="32"/>
          <w:szCs w:val="32"/>
        </w:rPr>
      </w:pPr>
      <w:r w:rsidRPr="00CF77B1">
        <w:rPr>
          <w:rFonts w:ascii="仿宋" w:eastAsia="仿宋" w:hAnsi="仿宋"/>
          <w:b/>
          <w:color w:val="000000" w:themeColor="text1"/>
          <w:sz w:val="32"/>
        </w:rPr>
        <w:t>日期：</w:t>
      </w:r>
      <w:r w:rsidR="00DD39FA" w:rsidRPr="00CF77B1">
        <w:rPr>
          <w:rFonts w:ascii="仿宋" w:eastAsia="仿宋" w:hAnsi="仿宋" w:hint="eastAsia"/>
          <w:b/>
          <w:color w:val="000000" w:themeColor="text1"/>
          <w:sz w:val="32"/>
        </w:rPr>
        <w:t>XX</w:t>
      </w:r>
      <w:r w:rsidRPr="00CF77B1">
        <w:rPr>
          <w:rFonts w:ascii="仿宋" w:eastAsia="仿宋" w:hAnsi="仿宋" w:hint="eastAsia"/>
          <w:b/>
          <w:color w:val="000000" w:themeColor="text1"/>
          <w:sz w:val="32"/>
        </w:rPr>
        <w:t>年XX</w:t>
      </w:r>
      <w:r w:rsidRPr="00CF77B1">
        <w:rPr>
          <w:rFonts w:ascii="仿宋" w:eastAsia="仿宋" w:hAnsi="仿宋"/>
          <w:b/>
          <w:color w:val="000000" w:themeColor="text1"/>
          <w:sz w:val="32"/>
        </w:rPr>
        <w:t>月</w:t>
      </w:r>
      <w:r w:rsidRPr="00CF77B1">
        <w:rPr>
          <w:rFonts w:ascii="仿宋" w:eastAsia="仿宋" w:hAnsi="仿宋" w:hint="eastAsia"/>
          <w:b/>
          <w:color w:val="000000" w:themeColor="text1"/>
          <w:sz w:val="32"/>
        </w:rPr>
        <w:t>XX</w:t>
      </w:r>
      <w:r w:rsidRPr="00CF77B1">
        <w:rPr>
          <w:rFonts w:ascii="仿宋" w:eastAsia="仿宋" w:hAnsi="仿宋"/>
          <w:b/>
          <w:color w:val="000000" w:themeColor="text1"/>
          <w:sz w:val="32"/>
        </w:rPr>
        <w:t>日</w:t>
      </w:r>
    </w:p>
    <w:p w14:paraId="5A564FDF" w14:textId="77777777" w:rsidR="00036A7C" w:rsidRPr="00CF77B1" w:rsidRDefault="00036A7C">
      <w:pPr>
        <w:jc w:val="center"/>
        <w:rPr>
          <w:rFonts w:ascii="仿宋" w:eastAsia="仿宋" w:hAnsi="仿宋" w:cs="Arial"/>
          <w:b/>
          <w:bCs/>
          <w:color w:val="000000" w:themeColor="text1"/>
          <w:sz w:val="32"/>
          <w:szCs w:val="32"/>
        </w:rPr>
      </w:pPr>
    </w:p>
    <w:p w14:paraId="3C4313CD" w14:textId="77777777" w:rsidR="00036A7C" w:rsidRPr="00CF77B1" w:rsidRDefault="00036A7C">
      <w:pPr>
        <w:jc w:val="center"/>
        <w:rPr>
          <w:rFonts w:ascii="仿宋" w:eastAsia="仿宋" w:hAnsi="仿宋" w:cs="Arial"/>
          <w:b/>
          <w:bCs/>
          <w:color w:val="000000" w:themeColor="text1"/>
          <w:sz w:val="32"/>
          <w:szCs w:val="32"/>
        </w:rPr>
      </w:pPr>
    </w:p>
    <w:p w14:paraId="745B67A0" w14:textId="20EED4BA" w:rsidR="0093437E" w:rsidRPr="00CF77B1" w:rsidRDefault="0093437E">
      <w:pPr>
        <w:widowControl/>
        <w:jc w:val="left"/>
        <w:rPr>
          <w:rFonts w:ascii="仿宋" w:eastAsia="仿宋" w:hAnsi="仿宋" w:cs="Arial"/>
          <w:b/>
          <w:bCs/>
          <w:color w:val="000000" w:themeColor="text1"/>
          <w:sz w:val="32"/>
          <w:szCs w:val="32"/>
        </w:rPr>
      </w:pPr>
      <w:r w:rsidRPr="00CF77B1">
        <w:rPr>
          <w:rFonts w:ascii="仿宋" w:eastAsia="仿宋" w:hAnsi="仿宋" w:cs="Arial"/>
          <w:b/>
          <w:bCs/>
          <w:color w:val="000000" w:themeColor="text1"/>
          <w:sz w:val="32"/>
          <w:szCs w:val="32"/>
        </w:rPr>
        <w:br w:type="page"/>
      </w:r>
    </w:p>
    <w:p w14:paraId="05639540" w14:textId="77777777" w:rsidR="00036A7C" w:rsidRPr="00CF77B1" w:rsidRDefault="00036A7C">
      <w:pPr>
        <w:jc w:val="center"/>
        <w:rPr>
          <w:rFonts w:ascii="仿宋" w:eastAsia="仿宋" w:hAnsi="仿宋" w:cs="Arial"/>
          <w:b/>
          <w:bCs/>
          <w:color w:val="000000" w:themeColor="text1"/>
          <w:sz w:val="32"/>
          <w:szCs w:val="32"/>
        </w:rPr>
      </w:pPr>
    </w:p>
    <w:p w14:paraId="71A36241" w14:textId="77777777" w:rsidR="00036A7C" w:rsidRPr="00CF77B1" w:rsidRDefault="00EE5E27">
      <w:pPr>
        <w:spacing w:line="360" w:lineRule="auto"/>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t>格式1-2</w:t>
      </w:r>
    </w:p>
    <w:p w14:paraId="23FD3EA4" w14:textId="760C3BD7" w:rsidR="00036A7C" w:rsidRPr="00CF77B1" w:rsidRDefault="00EE5E27" w:rsidP="00AA3990">
      <w:pPr>
        <w:spacing w:line="360" w:lineRule="auto"/>
        <w:ind w:firstLineChars="246" w:firstLine="790"/>
        <w:jc w:val="center"/>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t>一、</w:t>
      </w:r>
      <w:r w:rsidR="000C61EA" w:rsidRPr="00CF77B1">
        <w:rPr>
          <w:rFonts w:ascii="仿宋" w:eastAsia="仿宋" w:hAnsi="仿宋" w:hint="eastAsia"/>
          <w:b/>
          <w:color w:val="000000" w:themeColor="text1"/>
          <w:sz w:val="32"/>
          <w:szCs w:val="32"/>
        </w:rPr>
        <w:t>法定代表人/单位负责人</w:t>
      </w:r>
      <w:r w:rsidRPr="00CF77B1">
        <w:rPr>
          <w:rFonts w:ascii="仿宋" w:eastAsia="仿宋" w:hAnsi="仿宋" w:hint="eastAsia"/>
          <w:b/>
          <w:color w:val="000000" w:themeColor="text1"/>
          <w:sz w:val="32"/>
          <w:szCs w:val="32"/>
        </w:rPr>
        <w:t>授权书</w:t>
      </w:r>
    </w:p>
    <w:p w14:paraId="4558EA20" w14:textId="77777777" w:rsidR="00036A7C" w:rsidRPr="00CF77B1" w:rsidRDefault="00036A7C">
      <w:pPr>
        <w:widowControl/>
        <w:spacing w:line="360" w:lineRule="atLeast"/>
        <w:ind w:firstLineChars="196" w:firstLine="472"/>
        <w:jc w:val="left"/>
        <w:outlineLvl w:val="1"/>
        <w:rPr>
          <w:rFonts w:ascii="仿宋" w:eastAsia="仿宋" w:hAnsi="仿宋"/>
          <w:b/>
          <w:color w:val="000000" w:themeColor="text1"/>
          <w:sz w:val="24"/>
        </w:rPr>
      </w:pPr>
    </w:p>
    <w:p w14:paraId="7F1AB193" w14:textId="77777777" w:rsidR="00036A7C" w:rsidRPr="00CF77B1" w:rsidRDefault="00036A7C">
      <w:pPr>
        <w:widowControl/>
        <w:spacing w:line="360" w:lineRule="atLeast"/>
        <w:ind w:firstLineChars="196" w:firstLine="472"/>
        <w:jc w:val="left"/>
        <w:outlineLvl w:val="1"/>
        <w:rPr>
          <w:rFonts w:ascii="仿宋" w:eastAsia="仿宋" w:hAnsi="仿宋"/>
          <w:b/>
          <w:color w:val="000000" w:themeColor="text1"/>
          <w:sz w:val="24"/>
        </w:rPr>
      </w:pPr>
    </w:p>
    <w:p w14:paraId="3E1B6072" w14:textId="77777777" w:rsidR="00036A7C" w:rsidRPr="00CF77B1" w:rsidRDefault="00EE5E27">
      <w:pPr>
        <w:widowControl/>
        <w:spacing w:line="360" w:lineRule="atLeast"/>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XXXXXXXX（采购代理机构名称）：</w:t>
      </w:r>
    </w:p>
    <w:p w14:paraId="3B4FBB9F" w14:textId="6DA04C34" w:rsidR="00036A7C" w:rsidRPr="00CF77B1" w:rsidRDefault="00EE5E27">
      <w:pPr>
        <w:widowControl/>
        <w:spacing w:line="360" w:lineRule="atLeast"/>
        <w:ind w:firstLineChars="196" w:firstLine="47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本授权声明： XXXX（供应商名称）XXXX（</w:t>
      </w:r>
      <w:r w:rsidR="000C61EA" w:rsidRPr="00CF77B1">
        <w:rPr>
          <w:rFonts w:ascii="仿宋" w:eastAsia="仿宋" w:hAnsi="仿宋" w:hint="eastAsia"/>
          <w:color w:val="000000" w:themeColor="text1"/>
          <w:sz w:val="24"/>
        </w:rPr>
        <w:t>法定代表人/单位负责人</w:t>
      </w:r>
      <w:r w:rsidRPr="00CF77B1">
        <w:rPr>
          <w:rFonts w:ascii="仿宋" w:eastAsia="仿宋" w:hAnsi="仿宋" w:hint="eastAsia"/>
          <w:color w:val="000000" w:themeColor="text1"/>
          <w:sz w:val="24"/>
        </w:rPr>
        <w:t>姓名、职务）授权XXXX（被授权人姓名、职务）为我方 “XXXXXXXX” 项目（采购项目编号：XXXX）磋商采购活动的合法代表，以我方名义全权处理该项目有关磋商采购、签订合同以及执行合同等一切事宜。</w:t>
      </w:r>
    </w:p>
    <w:p w14:paraId="7CDDA42A" w14:textId="77777777" w:rsidR="00036A7C" w:rsidRPr="00CF77B1" w:rsidRDefault="00EE5E27">
      <w:pPr>
        <w:widowControl/>
        <w:spacing w:line="360" w:lineRule="atLeast"/>
        <w:ind w:firstLineChars="196" w:firstLine="47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特此声明。</w:t>
      </w:r>
    </w:p>
    <w:p w14:paraId="5DEFE48E" w14:textId="77777777" w:rsidR="00036A7C" w:rsidRPr="00CF77B1" w:rsidRDefault="00036A7C">
      <w:pPr>
        <w:widowControl/>
        <w:spacing w:line="360" w:lineRule="atLeast"/>
        <w:ind w:firstLineChars="196" w:firstLine="470"/>
        <w:jc w:val="left"/>
        <w:outlineLvl w:val="1"/>
        <w:rPr>
          <w:rFonts w:ascii="仿宋" w:eastAsia="仿宋" w:hAnsi="仿宋"/>
          <w:color w:val="000000" w:themeColor="text1"/>
          <w:sz w:val="24"/>
        </w:rPr>
      </w:pPr>
    </w:p>
    <w:p w14:paraId="571FFAD2" w14:textId="21DB2D8A" w:rsidR="00036A7C" w:rsidRPr="00CF77B1" w:rsidRDefault="000C61EA">
      <w:pPr>
        <w:widowControl/>
        <w:spacing w:line="360" w:lineRule="atLeast"/>
        <w:ind w:firstLineChars="196" w:firstLine="47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法定代表人/单位负责人</w:t>
      </w:r>
      <w:r w:rsidR="00EE5E27" w:rsidRPr="00CF77B1">
        <w:rPr>
          <w:rFonts w:ascii="仿宋" w:eastAsia="仿宋" w:hAnsi="仿宋" w:hint="eastAsia"/>
          <w:color w:val="000000" w:themeColor="text1"/>
          <w:sz w:val="24"/>
        </w:rPr>
        <w:t>（委托人）签字或加盖个人印章：XXXX。</w:t>
      </w:r>
    </w:p>
    <w:p w14:paraId="00E61EF6" w14:textId="77777777" w:rsidR="00036A7C" w:rsidRPr="00CF77B1" w:rsidRDefault="00036A7C">
      <w:pPr>
        <w:widowControl/>
        <w:spacing w:line="360" w:lineRule="atLeast"/>
        <w:ind w:firstLineChars="196" w:firstLine="470"/>
        <w:jc w:val="left"/>
        <w:outlineLvl w:val="1"/>
        <w:rPr>
          <w:rFonts w:ascii="仿宋" w:eastAsia="仿宋" w:hAnsi="仿宋"/>
          <w:color w:val="000000" w:themeColor="text1"/>
          <w:sz w:val="24"/>
        </w:rPr>
      </w:pPr>
    </w:p>
    <w:p w14:paraId="173E8096" w14:textId="77777777" w:rsidR="00036A7C" w:rsidRPr="00CF77B1" w:rsidRDefault="00EE5E27">
      <w:pPr>
        <w:widowControl/>
        <w:spacing w:line="360" w:lineRule="atLeast"/>
        <w:ind w:firstLineChars="196" w:firstLine="47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授权代表（被授权人）签字：XXXX。</w:t>
      </w:r>
    </w:p>
    <w:p w14:paraId="53D7BD54" w14:textId="77777777" w:rsidR="00036A7C" w:rsidRPr="00CF77B1" w:rsidRDefault="00036A7C">
      <w:pPr>
        <w:widowControl/>
        <w:spacing w:line="360" w:lineRule="atLeast"/>
        <w:ind w:firstLineChars="196" w:firstLine="470"/>
        <w:jc w:val="left"/>
        <w:outlineLvl w:val="1"/>
        <w:rPr>
          <w:rFonts w:ascii="仿宋" w:eastAsia="仿宋" w:hAnsi="仿宋"/>
          <w:color w:val="000000" w:themeColor="text1"/>
          <w:sz w:val="24"/>
        </w:rPr>
      </w:pPr>
    </w:p>
    <w:p w14:paraId="168725C2" w14:textId="77777777" w:rsidR="00036A7C" w:rsidRPr="00CF77B1" w:rsidRDefault="00EE5E27">
      <w:pPr>
        <w:widowControl/>
        <w:spacing w:line="360" w:lineRule="atLeast"/>
        <w:ind w:firstLineChars="196" w:firstLine="47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供应商名称：XXXX（单位盖章）。</w:t>
      </w:r>
    </w:p>
    <w:p w14:paraId="59C0445D" w14:textId="77777777" w:rsidR="00036A7C" w:rsidRPr="00CF77B1" w:rsidRDefault="00EE5E27">
      <w:pPr>
        <w:widowControl/>
        <w:spacing w:line="360" w:lineRule="atLeast"/>
        <w:ind w:firstLineChars="196" w:firstLine="47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日    期：XXXX。</w:t>
      </w:r>
    </w:p>
    <w:p w14:paraId="400B892A" w14:textId="77777777" w:rsidR="00036A7C" w:rsidRPr="00CF77B1" w:rsidRDefault="00036A7C">
      <w:pPr>
        <w:widowControl/>
        <w:spacing w:line="360" w:lineRule="atLeast"/>
        <w:jc w:val="left"/>
        <w:outlineLvl w:val="1"/>
        <w:rPr>
          <w:rFonts w:ascii="仿宋" w:eastAsia="仿宋" w:hAnsi="仿宋"/>
          <w:b/>
          <w:color w:val="000000" w:themeColor="text1"/>
          <w:sz w:val="24"/>
        </w:rPr>
      </w:pPr>
      <w:bookmarkStart w:id="100" w:name="_Toc217446084"/>
    </w:p>
    <w:p w14:paraId="1599E0E2" w14:textId="77777777" w:rsidR="00036A7C" w:rsidRPr="00CF77B1" w:rsidRDefault="00036A7C">
      <w:pPr>
        <w:widowControl/>
        <w:spacing w:line="360" w:lineRule="atLeast"/>
        <w:jc w:val="left"/>
        <w:outlineLvl w:val="1"/>
        <w:rPr>
          <w:rFonts w:ascii="仿宋" w:eastAsia="仿宋" w:hAnsi="仿宋"/>
          <w:b/>
          <w:color w:val="000000" w:themeColor="text1"/>
          <w:sz w:val="24"/>
        </w:rPr>
      </w:pPr>
    </w:p>
    <w:p w14:paraId="4B5502A9" w14:textId="77777777" w:rsidR="00036A7C" w:rsidRPr="00CF77B1" w:rsidRDefault="00036A7C">
      <w:pPr>
        <w:widowControl/>
        <w:spacing w:line="360" w:lineRule="atLeast"/>
        <w:jc w:val="left"/>
        <w:outlineLvl w:val="1"/>
        <w:rPr>
          <w:rFonts w:ascii="仿宋" w:eastAsia="仿宋" w:hAnsi="仿宋"/>
          <w:b/>
          <w:color w:val="000000" w:themeColor="text1"/>
          <w:sz w:val="24"/>
        </w:rPr>
      </w:pPr>
    </w:p>
    <w:p w14:paraId="1753EEF4" w14:textId="77777777" w:rsidR="00036A7C" w:rsidRPr="00CF77B1" w:rsidRDefault="00036A7C">
      <w:pPr>
        <w:widowControl/>
        <w:spacing w:line="360" w:lineRule="atLeast"/>
        <w:jc w:val="left"/>
        <w:outlineLvl w:val="1"/>
        <w:rPr>
          <w:rFonts w:ascii="仿宋" w:eastAsia="仿宋" w:hAnsi="仿宋"/>
          <w:b/>
          <w:color w:val="000000" w:themeColor="text1"/>
          <w:sz w:val="24"/>
        </w:rPr>
      </w:pPr>
    </w:p>
    <w:p w14:paraId="0A02CD27" w14:textId="77777777" w:rsidR="00036A7C" w:rsidRPr="00CF77B1" w:rsidRDefault="00EE5E27">
      <w:pPr>
        <w:spacing w:line="400" w:lineRule="exact"/>
        <w:ind w:left="840" w:hangingChars="350" w:hanging="840"/>
        <w:jc w:val="left"/>
        <w:rPr>
          <w:rFonts w:ascii="仿宋" w:eastAsia="仿宋" w:hAnsi="仿宋"/>
          <w:color w:val="000000" w:themeColor="text1"/>
          <w:sz w:val="24"/>
        </w:rPr>
      </w:pPr>
      <w:r w:rsidRPr="00CF77B1">
        <w:rPr>
          <w:rFonts w:ascii="仿宋" w:eastAsia="仿宋" w:hAnsi="仿宋" w:hint="eastAsia"/>
          <w:color w:val="000000" w:themeColor="text1"/>
          <w:sz w:val="24"/>
        </w:rPr>
        <w:t>注：</w:t>
      </w:r>
    </w:p>
    <w:p w14:paraId="288501B9"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119FE4A9"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2、应附法定代表人/单位负责人身份证明材料复印件和授权代表身份证明材料复印件。</w:t>
      </w:r>
    </w:p>
    <w:p w14:paraId="3E13E1B0"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3、身份证明材料包括居民身份证或户口本或军官证或护照等。</w:t>
      </w:r>
    </w:p>
    <w:p w14:paraId="1BC602EB"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4、身份证明材料应同时提供其在有效期的材料，如居民身份证正、反面复印件。</w:t>
      </w:r>
    </w:p>
    <w:p w14:paraId="166AAD04" w14:textId="77777777" w:rsidR="00036A7C" w:rsidRPr="00CF77B1" w:rsidRDefault="00036A7C">
      <w:pPr>
        <w:widowControl/>
        <w:spacing w:line="360" w:lineRule="atLeast"/>
        <w:jc w:val="left"/>
        <w:outlineLvl w:val="1"/>
        <w:rPr>
          <w:rFonts w:ascii="仿宋" w:eastAsia="仿宋" w:hAnsi="仿宋"/>
          <w:b/>
          <w:color w:val="000000" w:themeColor="text1"/>
          <w:sz w:val="24"/>
        </w:rPr>
      </w:pPr>
    </w:p>
    <w:bookmarkEnd w:id="100"/>
    <w:p w14:paraId="157C3C69" w14:textId="77777777" w:rsidR="00036A7C" w:rsidRPr="00CF77B1" w:rsidRDefault="00036A7C">
      <w:pPr>
        <w:spacing w:line="360" w:lineRule="auto"/>
        <w:ind w:firstLineChars="246" w:firstLine="790"/>
        <w:jc w:val="center"/>
        <w:rPr>
          <w:rFonts w:ascii="仿宋" w:eastAsia="仿宋" w:hAnsi="仿宋"/>
          <w:b/>
          <w:color w:val="000000" w:themeColor="text1"/>
          <w:sz w:val="32"/>
        </w:rPr>
      </w:pPr>
    </w:p>
    <w:p w14:paraId="5A264655" w14:textId="77777777" w:rsidR="00036A7C" w:rsidRPr="00CF77B1" w:rsidRDefault="00EE5E27">
      <w:pPr>
        <w:spacing w:line="360" w:lineRule="auto"/>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br w:type="page"/>
      </w:r>
      <w:r w:rsidRPr="00CF77B1">
        <w:rPr>
          <w:rFonts w:ascii="仿宋" w:eastAsia="仿宋" w:hAnsi="仿宋" w:hint="eastAsia"/>
          <w:b/>
          <w:color w:val="000000" w:themeColor="text1"/>
          <w:sz w:val="32"/>
          <w:szCs w:val="32"/>
        </w:rPr>
        <w:lastRenderedPageBreak/>
        <w:t>格式1-3</w:t>
      </w:r>
    </w:p>
    <w:p w14:paraId="096521F2" w14:textId="77777777" w:rsidR="00036A7C" w:rsidRPr="00CF77B1" w:rsidRDefault="00EE5E27">
      <w:pPr>
        <w:widowControl/>
        <w:spacing w:line="360" w:lineRule="atLeast"/>
        <w:jc w:val="center"/>
        <w:outlineLvl w:val="1"/>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t>二、承诺函</w:t>
      </w:r>
    </w:p>
    <w:p w14:paraId="07D3E615" w14:textId="77777777" w:rsidR="00036A7C" w:rsidRPr="00CF77B1" w:rsidRDefault="00036A7C">
      <w:pPr>
        <w:widowControl/>
        <w:spacing w:line="360" w:lineRule="atLeast"/>
        <w:jc w:val="center"/>
        <w:outlineLvl w:val="1"/>
        <w:rPr>
          <w:rFonts w:ascii="仿宋" w:eastAsia="仿宋" w:hAnsi="仿宋"/>
          <w:b/>
          <w:color w:val="000000" w:themeColor="text1"/>
          <w:sz w:val="24"/>
        </w:rPr>
      </w:pPr>
    </w:p>
    <w:p w14:paraId="672E6AB3" w14:textId="77777777" w:rsidR="00036A7C" w:rsidRPr="00CF77B1" w:rsidRDefault="00EE5E27">
      <w:pPr>
        <w:widowControl/>
        <w:spacing w:line="360" w:lineRule="atLeast"/>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XXXX（采购代理机构名称）：</w:t>
      </w:r>
    </w:p>
    <w:p w14:paraId="7AC04245" w14:textId="77777777" w:rsidR="00036A7C" w:rsidRPr="00CF77B1" w:rsidRDefault="00EE5E27">
      <w:pPr>
        <w:widowControl/>
        <w:spacing w:line="360" w:lineRule="atLeas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我单位作为本次采购项目的供应商，根据磋商文件要求，现郑重承诺如下：</w:t>
      </w:r>
    </w:p>
    <w:p w14:paraId="3CBB4AD3" w14:textId="77777777" w:rsidR="00036A7C" w:rsidRPr="00CF77B1" w:rsidRDefault="00EE5E27">
      <w:pPr>
        <w:widowControl/>
        <w:spacing w:line="360" w:lineRule="atLeas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一、具备《中华人民共和国政府采购法》第二十二条第一款和本项目规定的条件：</w:t>
      </w:r>
    </w:p>
    <w:p w14:paraId="783260EF" w14:textId="77777777" w:rsidR="00036A7C" w:rsidRPr="00CF77B1" w:rsidRDefault="00EE5E27">
      <w:pPr>
        <w:widowControl/>
        <w:spacing w:line="360" w:lineRule="atLeas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（一）具有独立承担民事责任的能力；</w:t>
      </w:r>
    </w:p>
    <w:p w14:paraId="3FBD9A53" w14:textId="77777777" w:rsidR="00036A7C" w:rsidRPr="00CF77B1" w:rsidRDefault="00EE5E27">
      <w:pPr>
        <w:widowControl/>
        <w:spacing w:line="360" w:lineRule="atLeas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（二）具有良好的商业信誉和健全的财务会计制度；</w:t>
      </w:r>
    </w:p>
    <w:p w14:paraId="67D63266" w14:textId="77777777" w:rsidR="00036A7C" w:rsidRPr="00CF77B1" w:rsidRDefault="00EE5E27">
      <w:pPr>
        <w:widowControl/>
        <w:spacing w:line="360" w:lineRule="atLeas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（三）具有履行合同所必需的设备和专业技术能力；</w:t>
      </w:r>
    </w:p>
    <w:p w14:paraId="1F586180" w14:textId="77777777" w:rsidR="00036A7C" w:rsidRPr="00CF77B1" w:rsidRDefault="00EE5E27">
      <w:pPr>
        <w:widowControl/>
        <w:spacing w:line="360" w:lineRule="atLeas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（四）有依法缴纳税收和社会保障资金的良好记录；</w:t>
      </w:r>
    </w:p>
    <w:p w14:paraId="1CA13B4D" w14:textId="77777777" w:rsidR="00036A7C" w:rsidRPr="00CF77B1" w:rsidRDefault="00EE5E27">
      <w:pPr>
        <w:widowControl/>
        <w:spacing w:line="360" w:lineRule="atLeas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（五）参加政府采购活动前三年内，在经营活动中没有重大违法记录；</w:t>
      </w:r>
    </w:p>
    <w:p w14:paraId="706CBD9B" w14:textId="77777777" w:rsidR="00036A7C" w:rsidRPr="00CF77B1" w:rsidRDefault="00EE5E27">
      <w:pPr>
        <w:widowControl/>
        <w:spacing w:line="360" w:lineRule="atLeas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（六）法律、行政法规规定的其他条件；</w:t>
      </w:r>
    </w:p>
    <w:p w14:paraId="16B2CBD6" w14:textId="77777777" w:rsidR="00036A7C" w:rsidRPr="00CF77B1" w:rsidRDefault="00EE5E27">
      <w:pPr>
        <w:widowControl/>
        <w:spacing w:line="360" w:lineRule="atLeas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（七）根据采购项目提出的特殊条件</w:t>
      </w:r>
      <w:r w:rsidRPr="00CF77B1">
        <w:rPr>
          <w:rFonts w:ascii="仿宋" w:eastAsia="仿宋" w:hAnsi="仿宋"/>
          <w:color w:val="000000" w:themeColor="text1"/>
          <w:sz w:val="24"/>
        </w:rPr>
        <w:t>。</w:t>
      </w:r>
    </w:p>
    <w:p w14:paraId="64429334" w14:textId="77777777" w:rsidR="00036A7C" w:rsidRPr="00CF77B1" w:rsidRDefault="00EE5E27">
      <w:pPr>
        <w:widowControl/>
        <w:spacing w:line="360" w:lineRule="atLeas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二、截至响应文件递交截止日未被列入失信被执行人、重大税收违法案件当事人名单、政府采购严重违法失信行为记录名单。</w:t>
      </w:r>
    </w:p>
    <w:p w14:paraId="0E766EFB" w14:textId="77777777" w:rsidR="00036A7C" w:rsidRPr="00CF77B1" w:rsidRDefault="00EE5E27">
      <w:pPr>
        <w:widowControl/>
        <w:spacing w:line="360" w:lineRule="atLeas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14:paraId="708C393F" w14:textId="77777777" w:rsidR="00036A7C" w:rsidRPr="00CF77B1" w:rsidRDefault="00036A7C">
      <w:pPr>
        <w:widowControl/>
        <w:spacing w:line="360" w:lineRule="atLeast"/>
        <w:ind w:firstLineChars="196" w:firstLine="470"/>
        <w:jc w:val="left"/>
        <w:outlineLvl w:val="1"/>
        <w:rPr>
          <w:rFonts w:ascii="仿宋" w:eastAsia="仿宋" w:hAnsi="仿宋"/>
          <w:color w:val="000000" w:themeColor="text1"/>
          <w:sz w:val="24"/>
        </w:rPr>
      </w:pPr>
    </w:p>
    <w:p w14:paraId="4E7D0A37" w14:textId="77777777" w:rsidR="00036A7C" w:rsidRPr="00CF77B1" w:rsidRDefault="00EE5E27">
      <w:pPr>
        <w:widowControl/>
        <w:spacing w:line="360" w:lineRule="atLeast"/>
        <w:ind w:firstLineChars="196" w:firstLine="47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供应商名称：XXXX（单位公章）。</w:t>
      </w:r>
    </w:p>
    <w:p w14:paraId="2DFDC236" w14:textId="67F32B0D" w:rsidR="00036A7C" w:rsidRPr="00CF77B1" w:rsidRDefault="000C61EA">
      <w:pPr>
        <w:widowControl/>
        <w:spacing w:line="360" w:lineRule="atLeast"/>
        <w:ind w:firstLineChars="196" w:firstLine="47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法定代表人/单位负责人</w:t>
      </w:r>
      <w:r w:rsidR="00EE5E27" w:rsidRPr="00CF77B1">
        <w:rPr>
          <w:rFonts w:ascii="仿宋" w:eastAsia="仿宋" w:hAnsi="仿宋" w:hint="eastAsia"/>
          <w:color w:val="000000" w:themeColor="text1"/>
          <w:sz w:val="24"/>
        </w:rPr>
        <w:t>或授权代表（签字或加盖个人印章）：XXXX。</w:t>
      </w:r>
    </w:p>
    <w:p w14:paraId="7B107079" w14:textId="4285E884" w:rsidR="00036A7C" w:rsidRPr="00CF77B1" w:rsidRDefault="00EE5E27">
      <w:pPr>
        <w:widowControl/>
        <w:spacing w:line="360" w:lineRule="atLeast"/>
        <w:ind w:firstLineChars="196" w:firstLine="47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日    期：XXXX。</w:t>
      </w:r>
    </w:p>
    <w:p w14:paraId="2635D6EA" w14:textId="7A828301" w:rsidR="0033631A" w:rsidRPr="00CF77B1" w:rsidRDefault="0033631A">
      <w:pPr>
        <w:widowControl/>
        <w:spacing w:line="360" w:lineRule="atLeast"/>
        <w:ind w:firstLineChars="196" w:firstLine="470"/>
        <w:jc w:val="left"/>
        <w:outlineLvl w:val="1"/>
        <w:rPr>
          <w:rFonts w:ascii="仿宋" w:eastAsia="仿宋" w:hAnsi="仿宋"/>
          <w:color w:val="000000" w:themeColor="text1"/>
          <w:sz w:val="24"/>
        </w:rPr>
      </w:pPr>
    </w:p>
    <w:p w14:paraId="7BE8BFCF" w14:textId="2B13718B" w:rsidR="0033631A" w:rsidRPr="00CF77B1" w:rsidRDefault="0033631A">
      <w:pPr>
        <w:widowControl/>
        <w:spacing w:line="360" w:lineRule="atLeast"/>
        <w:ind w:firstLineChars="196" w:firstLine="470"/>
        <w:jc w:val="left"/>
        <w:outlineLvl w:val="1"/>
        <w:rPr>
          <w:rFonts w:ascii="仿宋" w:eastAsia="仿宋" w:hAnsi="仿宋"/>
          <w:color w:val="000000" w:themeColor="text1"/>
          <w:sz w:val="24"/>
        </w:rPr>
      </w:pPr>
    </w:p>
    <w:p w14:paraId="23F7B964" w14:textId="718FE746" w:rsidR="0033631A" w:rsidRPr="00CF77B1" w:rsidRDefault="0033631A">
      <w:pPr>
        <w:widowControl/>
        <w:spacing w:line="360" w:lineRule="atLeast"/>
        <w:ind w:firstLineChars="196" w:firstLine="470"/>
        <w:jc w:val="left"/>
        <w:outlineLvl w:val="1"/>
        <w:rPr>
          <w:rFonts w:ascii="仿宋" w:eastAsia="仿宋" w:hAnsi="仿宋"/>
          <w:color w:val="000000" w:themeColor="text1"/>
          <w:sz w:val="24"/>
        </w:rPr>
      </w:pPr>
    </w:p>
    <w:p w14:paraId="38A8603E" w14:textId="2E80EF16" w:rsidR="0033631A" w:rsidRPr="00CF77B1" w:rsidRDefault="0033631A">
      <w:pPr>
        <w:widowControl/>
        <w:spacing w:line="360" w:lineRule="atLeast"/>
        <w:ind w:firstLineChars="196" w:firstLine="470"/>
        <w:jc w:val="left"/>
        <w:outlineLvl w:val="1"/>
        <w:rPr>
          <w:rFonts w:ascii="仿宋" w:eastAsia="仿宋" w:hAnsi="仿宋"/>
          <w:color w:val="000000" w:themeColor="text1"/>
          <w:sz w:val="24"/>
        </w:rPr>
      </w:pPr>
    </w:p>
    <w:p w14:paraId="2360DA30" w14:textId="559F29F2" w:rsidR="0033631A" w:rsidRPr="00CF77B1" w:rsidRDefault="0033631A">
      <w:pPr>
        <w:widowControl/>
        <w:spacing w:line="360" w:lineRule="atLeast"/>
        <w:ind w:firstLineChars="196" w:firstLine="470"/>
        <w:jc w:val="left"/>
        <w:outlineLvl w:val="1"/>
        <w:rPr>
          <w:rFonts w:ascii="仿宋" w:eastAsia="仿宋" w:hAnsi="仿宋"/>
          <w:color w:val="000000" w:themeColor="text1"/>
          <w:sz w:val="24"/>
        </w:rPr>
      </w:pPr>
    </w:p>
    <w:p w14:paraId="5618FFD4" w14:textId="181B5CD5" w:rsidR="0033631A" w:rsidRPr="00CF77B1" w:rsidRDefault="0033631A">
      <w:pPr>
        <w:widowControl/>
        <w:spacing w:line="360" w:lineRule="atLeast"/>
        <w:ind w:firstLineChars="196" w:firstLine="470"/>
        <w:jc w:val="left"/>
        <w:outlineLvl w:val="1"/>
        <w:rPr>
          <w:rFonts w:ascii="仿宋" w:eastAsia="仿宋" w:hAnsi="仿宋"/>
          <w:color w:val="000000" w:themeColor="text1"/>
          <w:sz w:val="24"/>
        </w:rPr>
      </w:pPr>
    </w:p>
    <w:p w14:paraId="6CC511AC" w14:textId="5F43D976" w:rsidR="0033631A" w:rsidRPr="00CF77B1" w:rsidRDefault="0033631A">
      <w:pPr>
        <w:widowControl/>
        <w:spacing w:line="360" w:lineRule="atLeast"/>
        <w:ind w:firstLineChars="196" w:firstLine="470"/>
        <w:jc w:val="left"/>
        <w:outlineLvl w:val="1"/>
        <w:rPr>
          <w:rFonts w:ascii="仿宋" w:eastAsia="仿宋" w:hAnsi="仿宋"/>
          <w:color w:val="000000" w:themeColor="text1"/>
          <w:sz w:val="24"/>
        </w:rPr>
      </w:pPr>
    </w:p>
    <w:p w14:paraId="48FA65F3" w14:textId="4925EC33" w:rsidR="0033631A" w:rsidRPr="00CF77B1" w:rsidRDefault="0033631A">
      <w:pPr>
        <w:widowControl/>
        <w:spacing w:line="360" w:lineRule="atLeast"/>
        <w:ind w:firstLineChars="196" w:firstLine="470"/>
        <w:jc w:val="left"/>
        <w:outlineLvl w:val="1"/>
        <w:rPr>
          <w:rFonts w:ascii="仿宋" w:eastAsia="仿宋" w:hAnsi="仿宋"/>
          <w:color w:val="000000" w:themeColor="text1"/>
          <w:sz w:val="24"/>
        </w:rPr>
      </w:pPr>
    </w:p>
    <w:p w14:paraId="4EE340F6" w14:textId="7F3FEE70" w:rsidR="0033631A" w:rsidRPr="00CF77B1" w:rsidRDefault="0033631A">
      <w:pPr>
        <w:widowControl/>
        <w:spacing w:line="360" w:lineRule="atLeast"/>
        <w:ind w:firstLineChars="196" w:firstLine="470"/>
        <w:jc w:val="left"/>
        <w:outlineLvl w:val="1"/>
        <w:rPr>
          <w:rFonts w:ascii="仿宋" w:eastAsia="仿宋" w:hAnsi="仿宋"/>
          <w:color w:val="000000" w:themeColor="text1"/>
          <w:sz w:val="24"/>
        </w:rPr>
      </w:pPr>
    </w:p>
    <w:p w14:paraId="52AB2D0E" w14:textId="0BEC615C" w:rsidR="0033631A" w:rsidRPr="00CF77B1" w:rsidRDefault="0033631A">
      <w:pPr>
        <w:widowControl/>
        <w:spacing w:line="360" w:lineRule="atLeast"/>
        <w:ind w:firstLineChars="196" w:firstLine="470"/>
        <w:jc w:val="left"/>
        <w:outlineLvl w:val="1"/>
        <w:rPr>
          <w:rFonts w:ascii="仿宋" w:eastAsia="仿宋" w:hAnsi="仿宋"/>
          <w:color w:val="000000" w:themeColor="text1"/>
          <w:sz w:val="24"/>
        </w:rPr>
      </w:pPr>
    </w:p>
    <w:p w14:paraId="065FAFC9" w14:textId="1FE76FB0" w:rsidR="0033631A" w:rsidRPr="00CF77B1" w:rsidRDefault="0033631A">
      <w:pPr>
        <w:widowControl/>
        <w:spacing w:line="360" w:lineRule="atLeast"/>
        <w:ind w:firstLineChars="196" w:firstLine="470"/>
        <w:jc w:val="left"/>
        <w:outlineLvl w:val="1"/>
        <w:rPr>
          <w:rFonts w:ascii="仿宋" w:eastAsia="仿宋" w:hAnsi="仿宋"/>
          <w:color w:val="000000" w:themeColor="text1"/>
          <w:sz w:val="24"/>
        </w:rPr>
      </w:pPr>
    </w:p>
    <w:p w14:paraId="4E909CE8" w14:textId="77777777" w:rsidR="001A67E8" w:rsidRDefault="001A67E8">
      <w:pPr>
        <w:widowControl/>
        <w:jc w:val="left"/>
        <w:rPr>
          <w:rFonts w:ascii="仿宋" w:eastAsia="仿宋" w:hAnsi="仿宋"/>
          <w:b/>
          <w:color w:val="000000" w:themeColor="text1"/>
          <w:sz w:val="32"/>
          <w:szCs w:val="32"/>
        </w:rPr>
      </w:pPr>
      <w:r>
        <w:rPr>
          <w:rFonts w:ascii="仿宋" w:eastAsia="仿宋" w:hAnsi="仿宋"/>
          <w:b/>
          <w:color w:val="000000" w:themeColor="text1"/>
          <w:sz w:val="32"/>
          <w:szCs w:val="32"/>
        </w:rPr>
        <w:br w:type="page"/>
      </w:r>
    </w:p>
    <w:p w14:paraId="40B7D083" w14:textId="139B797E" w:rsidR="00036A7C" w:rsidRPr="00CF77B1" w:rsidRDefault="00EE5E27">
      <w:pPr>
        <w:spacing w:line="360" w:lineRule="auto"/>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lastRenderedPageBreak/>
        <w:t>格式1-</w:t>
      </w:r>
      <w:r w:rsidR="007D1980" w:rsidRPr="00CF77B1">
        <w:rPr>
          <w:rFonts w:ascii="仿宋" w:eastAsia="仿宋" w:hAnsi="仿宋"/>
          <w:b/>
          <w:color w:val="000000" w:themeColor="text1"/>
          <w:sz w:val="32"/>
          <w:szCs w:val="32"/>
        </w:rPr>
        <w:t>7</w:t>
      </w:r>
    </w:p>
    <w:p w14:paraId="66C7037C" w14:textId="77777777" w:rsidR="00036A7C" w:rsidRPr="00CF77B1" w:rsidRDefault="00EE5E27" w:rsidP="00AA3990">
      <w:pPr>
        <w:spacing w:line="360" w:lineRule="auto"/>
        <w:ind w:firstLineChars="246" w:firstLine="790"/>
        <w:jc w:val="center"/>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t>供应商和报价产品其他资格、资质性及其他类似效力要求的相关证明材料</w:t>
      </w:r>
    </w:p>
    <w:p w14:paraId="7BDD9A57" w14:textId="77777777" w:rsidR="00036A7C" w:rsidRPr="00CF77B1" w:rsidRDefault="00EE5E27">
      <w:pPr>
        <w:spacing w:line="360" w:lineRule="auto"/>
        <w:rPr>
          <w:rFonts w:ascii="仿宋" w:eastAsia="仿宋" w:hAnsi="仿宋" w:cs="宋体"/>
          <w:bCs/>
          <w:color w:val="000000" w:themeColor="text1"/>
          <w:sz w:val="24"/>
        </w:rPr>
      </w:pPr>
      <w:r w:rsidRPr="00CF77B1">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14:paraId="7F76E3D4" w14:textId="77777777" w:rsidR="00F96D29" w:rsidRPr="00CF77B1" w:rsidRDefault="00F96D29">
      <w:pPr>
        <w:widowControl/>
        <w:jc w:val="left"/>
        <w:rPr>
          <w:rFonts w:ascii="仿宋" w:eastAsia="仿宋" w:hAnsi="仿宋" w:cs="宋体"/>
          <w:bCs/>
          <w:color w:val="000000" w:themeColor="text1"/>
          <w:sz w:val="24"/>
        </w:rPr>
      </w:pPr>
      <w:r w:rsidRPr="00CF77B1">
        <w:rPr>
          <w:rFonts w:ascii="仿宋" w:eastAsia="仿宋" w:hAnsi="仿宋" w:cs="宋体"/>
          <w:bCs/>
          <w:color w:val="000000" w:themeColor="text1"/>
          <w:sz w:val="24"/>
        </w:rPr>
        <w:br w:type="page"/>
      </w:r>
    </w:p>
    <w:p w14:paraId="0B38568B" w14:textId="536FFA22" w:rsidR="00036A7C" w:rsidRPr="00CF77B1" w:rsidRDefault="00EE5E27">
      <w:pPr>
        <w:tabs>
          <w:tab w:val="left" w:pos="900"/>
        </w:tabs>
        <w:spacing w:line="360" w:lineRule="auto"/>
        <w:jc w:val="center"/>
        <w:rPr>
          <w:rFonts w:ascii="仿宋" w:eastAsia="仿宋" w:hAnsi="仿宋"/>
          <w:b/>
          <w:color w:val="000000" w:themeColor="text1"/>
          <w:sz w:val="32"/>
        </w:rPr>
      </w:pPr>
      <w:r w:rsidRPr="00CF77B1">
        <w:rPr>
          <w:rFonts w:ascii="仿宋" w:eastAsia="仿宋" w:hAnsi="仿宋"/>
          <w:b/>
          <w:color w:val="000000" w:themeColor="text1"/>
          <w:sz w:val="32"/>
        </w:rPr>
        <w:lastRenderedPageBreak/>
        <w:t>第</w:t>
      </w:r>
      <w:r w:rsidRPr="00CF77B1">
        <w:rPr>
          <w:rFonts w:ascii="仿宋" w:eastAsia="仿宋" w:hAnsi="仿宋" w:hint="eastAsia"/>
          <w:b/>
          <w:color w:val="000000" w:themeColor="text1"/>
          <w:sz w:val="32"/>
        </w:rPr>
        <w:t>二</w:t>
      </w:r>
      <w:r w:rsidRPr="00CF77B1">
        <w:rPr>
          <w:rFonts w:ascii="仿宋" w:eastAsia="仿宋" w:hAnsi="仿宋"/>
          <w:b/>
          <w:color w:val="000000" w:themeColor="text1"/>
          <w:sz w:val="32"/>
        </w:rPr>
        <w:t xml:space="preserve">部分     </w:t>
      </w:r>
      <w:r w:rsidRPr="00CF77B1">
        <w:rPr>
          <w:rFonts w:ascii="仿宋" w:eastAsia="仿宋" w:hAnsi="仿宋" w:hint="eastAsia"/>
          <w:b/>
          <w:color w:val="000000" w:themeColor="text1"/>
          <w:sz w:val="32"/>
        </w:rPr>
        <w:t>“其他响应</w:t>
      </w:r>
      <w:r w:rsidRPr="00CF77B1">
        <w:rPr>
          <w:rFonts w:ascii="仿宋" w:eastAsia="仿宋" w:hAnsi="仿宋"/>
          <w:b/>
          <w:color w:val="000000" w:themeColor="text1"/>
          <w:sz w:val="32"/>
        </w:rPr>
        <w:t>文件</w:t>
      </w:r>
      <w:r w:rsidRPr="00CF77B1">
        <w:rPr>
          <w:rFonts w:ascii="仿宋" w:eastAsia="仿宋" w:hAnsi="仿宋" w:hint="eastAsia"/>
          <w:b/>
          <w:color w:val="000000" w:themeColor="text1"/>
          <w:sz w:val="32"/>
        </w:rPr>
        <w:t>”</w:t>
      </w:r>
      <w:r w:rsidRPr="00CF77B1">
        <w:rPr>
          <w:rFonts w:ascii="仿宋" w:eastAsia="仿宋" w:hAnsi="仿宋"/>
          <w:b/>
          <w:color w:val="000000" w:themeColor="text1"/>
          <w:sz w:val="32"/>
        </w:rPr>
        <w:t>格式</w:t>
      </w:r>
    </w:p>
    <w:p w14:paraId="0B5CDB08" w14:textId="77777777" w:rsidR="00036A7C" w:rsidRPr="00CF77B1" w:rsidRDefault="00EE5E27">
      <w:pPr>
        <w:spacing w:line="360" w:lineRule="auto"/>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t>格式2-1</w:t>
      </w:r>
    </w:p>
    <w:p w14:paraId="044B6ECB" w14:textId="77777777" w:rsidR="00036A7C" w:rsidRPr="00CF77B1" w:rsidRDefault="00EE5E27">
      <w:pPr>
        <w:spacing w:line="360" w:lineRule="auto"/>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t>封面：</w:t>
      </w:r>
    </w:p>
    <w:p w14:paraId="5CE60DA7" w14:textId="77777777" w:rsidR="00036A7C" w:rsidRPr="00CF77B1" w:rsidRDefault="00EE5E27">
      <w:pPr>
        <w:spacing w:line="360" w:lineRule="auto"/>
        <w:jc w:val="right"/>
        <w:rPr>
          <w:rFonts w:ascii="仿宋" w:eastAsia="仿宋" w:hAnsi="仿宋"/>
          <w:b/>
          <w:color w:val="000000" w:themeColor="text1"/>
          <w:sz w:val="36"/>
        </w:rPr>
      </w:pPr>
      <w:r w:rsidRPr="00CF77B1">
        <w:rPr>
          <w:rFonts w:ascii="仿宋" w:eastAsia="仿宋" w:hAnsi="仿宋"/>
          <w:b/>
          <w:color w:val="000000" w:themeColor="text1"/>
          <w:sz w:val="36"/>
        </w:rPr>
        <w:t>（正本/副本）</w:t>
      </w:r>
    </w:p>
    <w:p w14:paraId="00A6AA72" w14:textId="77777777" w:rsidR="00036A7C" w:rsidRPr="00CF77B1" w:rsidRDefault="00036A7C">
      <w:pPr>
        <w:spacing w:line="360" w:lineRule="auto"/>
        <w:rPr>
          <w:rFonts w:ascii="仿宋" w:eastAsia="仿宋" w:hAnsi="仿宋"/>
          <w:b/>
          <w:color w:val="000000" w:themeColor="text1"/>
          <w:sz w:val="32"/>
          <w:szCs w:val="32"/>
        </w:rPr>
      </w:pPr>
    </w:p>
    <w:p w14:paraId="14E584AC" w14:textId="77777777" w:rsidR="00036A7C" w:rsidRPr="00CF77B1" w:rsidRDefault="00036A7C">
      <w:pPr>
        <w:spacing w:line="360" w:lineRule="auto"/>
        <w:rPr>
          <w:rFonts w:ascii="仿宋" w:eastAsia="仿宋" w:hAnsi="仿宋"/>
          <w:b/>
          <w:color w:val="000000" w:themeColor="text1"/>
          <w:sz w:val="32"/>
          <w:szCs w:val="32"/>
        </w:rPr>
      </w:pPr>
    </w:p>
    <w:p w14:paraId="441F893C" w14:textId="77777777" w:rsidR="00036A7C" w:rsidRPr="00CF77B1" w:rsidRDefault="00EE5E27">
      <w:pPr>
        <w:spacing w:line="360" w:lineRule="auto"/>
        <w:jc w:val="center"/>
        <w:rPr>
          <w:rFonts w:ascii="仿宋" w:eastAsia="仿宋" w:hAnsi="仿宋"/>
          <w:b/>
          <w:color w:val="000000" w:themeColor="text1"/>
          <w:sz w:val="72"/>
        </w:rPr>
      </w:pPr>
      <w:r w:rsidRPr="00CF77B1">
        <w:rPr>
          <w:rFonts w:ascii="仿宋" w:eastAsia="仿宋" w:hAnsi="仿宋" w:hint="eastAsia"/>
          <w:b/>
          <w:color w:val="000000" w:themeColor="text1"/>
          <w:sz w:val="40"/>
          <w:szCs w:val="48"/>
        </w:rPr>
        <w:t>XX项目</w:t>
      </w:r>
    </w:p>
    <w:p w14:paraId="08E0A478" w14:textId="77777777" w:rsidR="00036A7C" w:rsidRPr="00CF77B1" w:rsidRDefault="00036A7C">
      <w:pPr>
        <w:spacing w:line="360" w:lineRule="auto"/>
        <w:rPr>
          <w:rFonts w:ascii="仿宋" w:eastAsia="仿宋" w:hAnsi="仿宋"/>
          <w:b/>
          <w:color w:val="000000" w:themeColor="text1"/>
          <w:sz w:val="52"/>
          <w:szCs w:val="52"/>
        </w:rPr>
      </w:pPr>
    </w:p>
    <w:p w14:paraId="2D124D56" w14:textId="77777777" w:rsidR="00036A7C" w:rsidRPr="00CF77B1" w:rsidRDefault="00EE5E27">
      <w:pPr>
        <w:spacing w:line="360" w:lineRule="auto"/>
        <w:jc w:val="center"/>
        <w:rPr>
          <w:rFonts w:ascii="仿宋" w:eastAsia="仿宋" w:hAnsi="仿宋"/>
          <w:b/>
          <w:color w:val="000000" w:themeColor="text1"/>
          <w:sz w:val="32"/>
          <w:szCs w:val="32"/>
        </w:rPr>
      </w:pPr>
      <w:r w:rsidRPr="00CF77B1">
        <w:rPr>
          <w:rFonts w:ascii="仿宋" w:eastAsia="仿宋" w:hAnsi="仿宋" w:hint="eastAsia"/>
          <w:b/>
          <w:color w:val="000000" w:themeColor="text1"/>
          <w:sz w:val="52"/>
          <w:szCs w:val="52"/>
        </w:rPr>
        <w:t>其他响应文件</w:t>
      </w:r>
    </w:p>
    <w:p w14:paraId="322DA97F" w14:textId="77777777" w:rsidR="00036A7C" w:rsidRPr="00CF77B1" w:rsidRDefault="00036A7C">
      <w:pPr>
        <w:spacing w:line="360" w:lineRule="auto"/>
        <w:rPr>
          <w:rFonts w:ascii="仿宋" w:eastAsia="仿宋" w:hAnsi="仿宋"/>
          <w:b/>
          <w:color w:val="000000" w:themeColor="text1"/>
          <w:sz w:val="36"/>
        </w:rPr>
      </w:pPr>
    </w:p>
    <w:p w14:paraId="1CCC2B08" w14:textId="77777777" w:rsidR="00036A7C" w:rsidRPr="00CF77B1" w:rsidRDefault="00036A7C">
      <w:pPr>
        <w:spacing w:line="360" w:lineRule="auto"/>
        <w:rPr>
          <w:rFonts w:ascii="仿宋" w:eastAsia="仿宋" w:hAnsi="仿宋"/>
          <w:b/>
          <w:color w:val="000000" w:themeColor="text1"/>
          <w:sz w:val="36"/>
        </w:rPr>
      </w:pPr>
    </w:p>
    <w:p w14:paraId="5F9B86BB" w14:textId="77777777" w:rsidR="00036A7C" w:rsidRPr="00CF77B1" w:rsidRDefault="00EE5E27">
      <w:pPr>
        <w:spacing w:line="360" w:lineRule="auto"/>
        <w:ind w:firstLineChars="200" w:firstLine="643"/>
        <w:jc w:val="left"/>
        <w:rPr>
          <w:rFonts w:ascii="仿宋" w:eastAsia="仿宋" w:hAnsi="仿宋"/>
          <w:b/>
          <w:color w:val="000000" w:themeColor="text1"/>
          <w:sz w:val="32"/>
          <w:u w:val="single"/>
        </w:rPr>
      </w:pPr>
      <w:r w:rsidRPr="00CF77B1">
        <w:rPr>
          <w:rFonts w:ascii="仿宋" w:eastAsia="仿宋" w:hAnsi="仿宋" w:hint="eastAsia"/>
          <w:b/>
          <w:color w:val="000000" w:themeColor="text1"/>
          <w:sz w:val="32"/>
        </w:rPr>
        <w:t>供 应 商</w:t>
      </w:r>
      <w:r w:rsidRPr="00CF77B1">
        <w:rPr>
          <w:rFonts w:ascii="仿宋" w:eastAsia="仿宋" w:hAnsi="仿宋"/>
          <w:b/>
          <w:color w:val="000000" w:themeColor="text1"/>
          <w:sz w:val="32"/>
        </w:rPr>
        <w:t>名称：</w:t>
      </w:r>
    </w:p>
    <w:p w14:paraId="6C8C8FF1" w14:textId="77777777" w:rsidR="00036A7C" w:rsidRPr="00CF77B1" w:rsidRDefault="00EE5E27">
      <w:pPr>
        <w:spacing w:line="360" w:lineRule="auto"/>
        <w:ind w:firstLineChars="200" w:firstLine="643"/>
        <w:jc w:val="left"/>
        <w:rPr>
          <w:rFonts w:ascii="仿宋" w:eastAsia="仿宋" w:hAnsi="仿宋"/>
          <w:b/>
          <w:color w:val="000000" w:themeColor="text1"/>
          <w:sz w:val="32"/>
          <w:u w:val="single"/>
        </w:rPr>
      </w:pPr>
      <w:r w:rsidRPr="00CF77B1">
        <w:rPr>
          <w:rFonts w:ascii="仿宋" w:eastAsia="仿宋" w:hAnsi="仿宋" w:hint="eastAsia"/>
          <w:b/>
          <w:color w:val="000000" w:themeColor="text1"/>
          <w:sz w:val="32"/>
        </w:rPr>
        <w:t>采购项目</w:t>
      </w:r>
      <w:r w:rsidRPr="00CF77B1">
        <w:rPr>
          <w:rFonts w:ascii="仿宋" w:eastAsia="仿宋" w:hAnsi="仿宋"/>
          <w:b/>
          <w:color w:val="000000" w:themeColor="text1"/>
          <w:sz w:val="32"/>
        </w:rPr>
        <w:t>编号：</w:t>
      </w:r>
    </w:p>
    <w:p w14:paraId="677B12D9" w14:textId="4E9E626D" w:rsidR="00036A7C" w:rsidRPr="00CF77B1" w:rsidRDefault="00036A7C">
      <w:pPr>
        <w:spacing w:line="360" w:lineRule="auto"/>
        <w:ind w:firstLineChars="200" w:firstLine="643"/>
        <w:jc w:val="left"/>
        <w:rPr>
          <w:rFonts w:ascii="仿宋" w:eastAsia="仿宋" w:hAnsi="仿宋"/>
          <w:b/>
          <w:color w:val="000000" w:themeColor="text1"/>
          <w:sz w:val="32"/>
          <w:u w:val="single"/>
        </w:rPr>
      </w:pPr>
    </w:p>
    <w:p w14:paraId="778F0A3C" w14:textId="77777777" w:rsidR="00036A7C" w:rsidRPr="00CF77B1" w:rsidRDefault="00036A7C">
      <w:pPr>
        <w:spacing w:line="360" w:lineRule="auto"/>
        <w:ind w:firstLineChars="246" w:firstLine="790"/>
        <w:jc w:val="center"/>
        <w:rPr>
          <w:rFonts w:ascii="仿宋" w:eastAsia="仿宋" w:hAnsi="仿宋"/>
          <w:b/>
          <w:color w:val="000000" w:themeColor="text1"/>
          <w:sz w:val="32"/>
        </w:rPr>
      </w:pPr>
    </w:p>
    <w:p w14:paraId="4588A638" w14:textId="57FC4434" w:rsidR="00036A7C" w:rsidRPr="00CF77B1" w:rsidRDefault="00EE5E27">
      <w:pPr>
        <w:spacing w:line="360" w:lineRule="auto"/>
        <w:ind w:firstLineChars="246" w:firstLine="790"/>
        <w:jc w:val="center"/>
        <w:rPr>
          <w:rFonts w:ascii="仿宋" w:eastAsia="仿宋" w:hAnsi="仿宋"/>
          <w:b/>
          <w:color w:val="000000" w:themeColor="text1"/>
          <w:sz w:val="32"/>
        </w:rPr>
      </w:pPr>
      <w:r w:rsidRPr="00CF77B1">
        <w:rPr>
          <w:rFonts w:ascii="仿宋" w:eastAsia="仿宋" w:hAnsi="仿宋" w:hint="eastAsia"/>
          <w:b/>
          <w:color w:val="000000" w:themeColor="text1"/>
          <w:sz w:val="32"/>
        </w:rPr>
        <w:t>时间</w:t>
      </w:r>
      <w:r w:rsidRPr="00CF77B1">
        <w:rPr>
          <w:rFonts w:ascii="仿宋" w:eastAsia="仿宋" w:hAnsi="仿宋"/>
          <w:b/>
          <w:color w:val="000000" w:themeColor="text1"/>
          <w:sz w:val="32"/>
        </w:rPr>
        <w:t>：</w:t>
      </w:r>
      <w:r w:rsidR="005444EE" w:rsidRPr="00CF77B1">
        <w:rPr>
          <w:rFonts w:ascii="仿宋" w:eastAsia="仿宋" w:hAnsi="仿宋" w:hint="eastAsia"/>
          <w:b/>
          <w:color w:val="000000" w:themeColor="text1"/>
          <w:sz w:val="32"/>
        </w:rPr>
        <w:t>XX</w:t>
      </w:r>
      <w:r w:rsidRPr="00CF77B1">
        <w:rPr>
          <w:rFonts w:ascii="仿宋" w:eastAsia="仿宋" w:hAnsi="仿宋" w:hint="eastAsia"/>
          <w:b/>
          <w:color w:val="000000" w:themeColor="text1"/>
          <w:sz w:val="32"/>
        </w:rPr>
        <w:t>年XX</w:t>
      </w:r>
      <w:r w:rsidRPr="00CF77B1">
        <w:rPr>
          <w:rFonts w:ascii="仿宋" w:eastAsia="仿宋" w:hAnsi="仿宋"/>
          <w:b/>
          <w:color w:val="000000" w:themeColor="text1"/>
          <w:sz w:val="32"/>
        </w:rPr>
        <w:t>月</w:t>
      </w:r>
      <w:r w:rsidRPr="00CF77B1">
        <w:rPr>
          <w:rFonts w:ascii="仿宋" w:eastAsia="仿宋" w:hAnsi="仿宋" w:hint="eastAsia"/>
          <w:b/>
          <w:color w:val="000000" w:themeColor="text1"/>
          <w:sz w:val="32"/>
        </w:rPr>
        <w:t>XX</w:t>
      </w:r>
      <w:r w:rsidRPr="00CF77B1">
        <w:rPr>
          <w:rFonts w:ascii="仿宋" w:eastAsia="仿宋" w:hAnsi="仿宋"/>
          <w:b/>
          <w:color w:val="000000" w:themeColor="text1"/>
          <w:sz w:val="32"/>
        </w:rPr>
        <w:t>日</w:t>
      </w:r>
    </w:p>
    <w:p w14:paraId="265D8717" w14:textId="77777777" w:rsidR="00036A7C" w:rsidRPr="00CF77B1" w:rsidRDefault="00EE5E27">
      <w:pPr>
        <w:spacing w:line="360" w:lineRule="auto"/>
        <w:rPr>
          <w:rFonts w:ascii="仿宋" w:eastAsia="仿宋" w:hAnsi="仿宋"/>
          <w:b/>
          <w:color w:val="000000" w:themeColor="text1"/>
          <w:sz w:val="32"/>
          <w:szCs w:val="32"/>
        </w:rPr>
      </w:pPr>
      <w:r w:rsidRPr="00CF77B1">
        <w:rPr>
          <w:rFonts w:ascii="仿宋" w:eastAsia="仿宋" w:hAnsi="仿宋"/>
          <w:b/>
          <w:color w:val="000000" w:themeColor="text1"/>
          <w:sz w:val="32"/>
        </w:rPr>
        <w:br w:type="page"/>
      </w:r>
      <w:r w:rsidRPr="00CF77B1">
        <w:rPr>
          <w:rFonts w:ascii="仿宋" w:eastAsia="仿宋" w:hAnsi="仿宋" w:hint="eastAsia"/>
          <w:b/>
          <w:color w:val="000000" w:themeColor="text1"/>
          <w:sz w:val="32"/>
          <w:szCs w:val="32"/>
        </w:rPr>
        <w:lastRenderedPageBreak/>
        <w:t>格式2-2</w:t>
      </w:r>
    </w:p>
    <w:p w14:paraId="6D14418A" w14:textId="62848FA1" w:rsidR="00036A7C" w:rsidRPr="00CF77B1" w:rsidRDefault="00365A61">
      <w:pPr>
        <w:jc w:val="center"/>
        <w:rPr>
          <w:rFonts w:ascii="仿宋" w:eastAsia="仿宋" w:hAnsi="仿宋"/>
          <w:b/>
          <w:color w:val="000000" w:themeColor="text1"/>
          <w:sz w:val="32"/>
          <w:szCs w:val="32"/>
        </w:rPr>
      </w:pPr>
      <w:bookmarkStart w:id="101" w:name="_Toc308164824"/>
      <w:r w:rsidRPr="00CF77B1">
        <w:rPr>
          <w:rFonts w:ascii="仿宋" w:eastAsia="仿宋" w:hAnsi="仿宋" w:hint="eastAsia"/>
          <w:b/>
          <w:color w:val="000000" w:themeColor="text1"/>
          <w:sz w:val="32"/>
          <w:szCs w:val="32"/>
        </w:rPr>
        <w:t xml:space="preserve"> </w:t>
      </w:r>
      <w:r w:rsidR="00B210EC" w:rsidRPr="00CF77B1">
        <w:rPr>
          <w:rFonts w:ascii="仿宋" w:eastAsia="仿宋" w:hAnsi="仿宋" w:hint="eastAsia"/>
          <w:b/>
          <w:color w:val="000000" w:themeColor="text1"/>
          <w:sz w:val="32"/>
          <w:szCs w:val="32"/>
        </w:rPr>
        <w:t>响应</w:t>
      </w:r>
      <w:r w:rsidR="00EE5E27" w:rsidRPr="00CF77B1">
        <w:rPr>
          <w:rFonts w:ascii="仿宋" w:eastAsia="仿宋" w:hAnsi="仿宋" w:hint="eastAsia"/>
          <w:b/>
          <w:color w:val="000000" w:themeColor="text1"/>
          <w:sz w:val="32"/>
          <w:szCs w:val="32"/>
        </w:rPr>
        <w:t>函</w:t>
      </w:r>
    </w:p>
    <w:p w14:paraId="3D233036" w14:textId="77777777" w:rsidR="00036A7C" w:rsidRPr="00CF77B1" w:rsidRDefault="00036A7C">
      <w:pPr>
        <w:spacing w:line="360" w:lineRule="auto"/>
        <w:rPr>
          <w:rFonts w:ascii="仿宋" w:eastAsia="仿宋" w:hAnsi="仿宋"/>
          <w:color w:val="000000" w:themeColor="text1"/>
          <w:sz w:val="24"/>
        </w:rPr>
      </w:pPr>
    </w:p>
    <w:p w14:paraId="09FD62CF" w14:textId="77777777" w:rsidR="00036A7C" w:rsidRPr="00CF77B1" w:rsidRDefault="00EE5E27">
      <w:pPr>
        <w:spacing w:line="360" w:lineRule="auto"/>
        <w:rPr>
          <w:rFonts w:ascii="仿宋" w:eastAsia="仿宋" w:hAnsi="仿宋"/>
          <w:color w:val="000000" w:themeColor="text1"/>
          <w:sz w:val="24"/>
        </w:rPr>
      </w:pPr>
      <w:r w:rsidRPr="00CF77B1">
        <w:rPr>
          <w:rFonts w:ascii="仿宋" w:eastAsia="仿宋" w:hAnsi="仿宋" w:hint="eastAsia"/>
          <w:color w:val="000000" w:themeColor="text1"/>
          <w:sz w:val="24"/>
        </w:rPr>
        <w:t>XXX（采购代理机构名称）：</w:t>
      </w:r>
    </w:p>
    <w:p w14:paraId="58C454D9" w14:textId="4944E07C" w:rsidR="00036A7C" w:rsidRPr="00CF77B1" w:rsidRDefault="00EE5E27">
      <w:pPr>
        <w:spacing w:line="360" w:lineRule="auto"/>
        <w:ind w:firstLineChars="200" w:firstLine="480"/>
        <w:jc w:val="left"/>
        <w:rPr>
          <w:rFonts w:ascii="仿宋" w:eastAsia="仿宋" w:hAnsi="仿宋"/>
          <w:color w:val="000000" w:themeColor="text1"/>
          <w:sz w:val="24"/>
        </w:rPr>
      </w:pPr>
      <w:r w:rsidRPr="00CF77B1">
        <w:rPr>
          <w:rFonts w:ascii="仿宋" w:eastAsia="仿宋" w:hAnsi="仿宋" w:hint="eastAsia"/>
          <w:color w:val="000000" w:themeColor="text1"/>
          <w:sz w:val="24"/>
        </w:rPr>
        <w:t>我方全面研究了“XXXXXX”项目磋商文件（项目编号：XXXX），决定参加贵单位组织的本项目磋商采购。</w:t>
      </w:r>
    </w:p>
    <w:p w14:paraId="7EF7E4C4" w14:textId="20AF48A6" w:rsidR="00036A7C" w:rsidRPr="00CF77B1" w:rsidRDefault="007A1CA4">
      <w:pPr>
        <w:spacing w:line="360" w:lineRule="auto"/>
        <w:ind w:firstLineChars="200" w:firstLine="480"/>
        <w:jc w:val="left"/>
        <w:rPr>
          <w:rFonts w:ascii="仿宋" w:eastAsia="仿宋" w:hAnsi="仿宋"/>
          <w:color w:val="000000" w:themeColor="text1"/>
          <w:sz w:val="24"/>
        </w:rPr>
      </w:pPr>
      <w:r w:rsidRPr="00CF77B1">
        <w:rPr>
          <w:rFonts w:ascii="仿宋" w:eastAsia="仿宋" w:hAnsi="仿宋"/>
          <w:color w:val="000000" w:themeColor="text1"/>
          <w:sz w:val="24"/>
        </w:rPr>
        <w:t>1</w:t>
      </w:r>
      <w:r w:rsidR="00EE5E27" w:rsidRPr="00CF77B1">
        <w:rPr>
          <w:rFonts w:ascii="仿宋" w:eastAsia="仿宋" w:hAnsi="仿宋" w:hint="eastAsia"/>
          <w:color w:val="000000" w:themeColor="text1"/>
          <w:sz w:val="24"/>
        </w:rPr>
        <w:t>.我方自愿按照磋商文件规定的各项要求向采购人提供所需货物/服务。</w:t>
      </w:r>
    </w:p>
    <w:p w14:paraId="07102E8A" w14:textId="55EEF361" w:rsidR="00036A7C" w:rsidRPr="00CF77B1" w:rsidRDefault="007A1CA4">
      <w:pPr>
        <w:spacing w:line="360" w:lineRule="auto"/>
        <w:ind w:firstLineChars="200" w:firstLine="480"/>
        <w:jc w:val="left"/>
        <w:rPr>
          <w:rFonts w:ascii="仿宋" w:eastAsia="仿宋" w:hAnsi="仿宋"/>
          <w:color w:val="000000" w:themeColor="text1"/>
          <w:sz w:val="24"/>
        </w:rPr>
      </w:pPr>
      <w:r w:rsidRPr="00CF77B1">
        <w:rPr>
          <w:rFonts w:ascii="仿宋" w:eastAsia="仿宋" w:hAnsi="仿宋"/>
          <w:color w:val="000000" w:themeColor="text1"/>
          <w:sz w:val="24"/>
        </w:rPr>
        <w:t>2</w:t>
      </w:r>
      <w:r w:rsidR="00EE5E27" w:rsidRPr="00CF77B1">
        <w:rPr>
          <w:rFonts w:ascii="仿宋" w:eastAsia="仿宋" w:hAnsi="仿宋" w:hint="eastAsia"/>
          <w:color w:val="000000" w:themeColor="text1"/>
          <w:sz w:val="24"/>
        </w:rPr>
        <w:t>.一旦我方成交，我方将严格履行政府采购合同规定的责任和义务。</w:t>
      </w:r>
    </w:p>
    <w:p w14:paraId="12D61703" w14:textId="33FD8FD6" w:rsidR="00036A7C" w:rsidRPr="00CF77B1" w:rsidRDefault="007A1CA4">
      <w:pPr>
        <w:spacing w:line="360" w:lineRule="auto"/>
        <w:ind w:firstLineChars="200" w:firstLine="480"/>
        <w:jc w:val="left"/>
        <w:rPr>
          <w:rFonts w:ascii="仿宋" w:eastAsia="仿宋" w:hAnsi="仿宋"/>
          <w:color w:val="000000" w:themeColor="text1"/>
          <w:sz w:val="24"/>
        </w:rPr>
      </w:pPr>
      <w:r w:rsidRPr="00CF77B1">
        <w:rPr>
          <w:rFonts w:ascii="仿宋" w:eastAsia="仿宋" w:hAnsi="仿宋"/>
          <w:color w:val="000000" w:themeColor="text1"/>
          <w:sz w:val="24"/>
        </w:rPr>
        <w:t>3</w:t>
      </w:r>
      <w:r w:rsidR="00EE5E27" w:rsidRPr="00CF77B1">
        <w:rPr>
          <w:rFonts w:ascii="仿宋" w:eastAsia="仿宋" w:hAnsi="仿宋" w:hint="eastAsia"/>
          <w:color w:val="000000" w:themeColor="text1"/>
          <w:sz w:val="24"/>
        </w:rPr>
        <w:t>.</w:t>
      </w:r>
      <w:r w:rsidR="00C71B3D" w:rsidRPr="00CF77B1">
        <w:rPr>
          <w:rFonts w:ascii="仿宋" w:eastAsia="仿宋" w:hAnsi="仿宋"/>
          <w:color w:val="000000" w:themeColor="text1"/>
          <w:sz w:val="24"/>
        </w:rPr>
        <w:t xml:space="preserve"> </w:t>
      </w:r>
      <w:r w:rsidR="00C71B3D" w:rsidRPr="00CF77B1">
        <w:rPr>
          <w:rFonts w:ascii="仿宋" w:eastAsia="仿宋" w:hAnsi="仿宋" w:hint="eastAsia"/>
          <w:color w:val="000000" w:themeColor="text1"/>
          <w:sz w:val="24"/>
        </w:rPr>
        <w:t>我方为本项目提交的响应文件正本1份，副本XX份，</w:t>
      </w:r>
      <w:proofErr w:type="gramStart"/>
      <w:r w:rsidR="00C71B3D" w:rsidRPr="00CF77B1">
        <w:rPr>
          <w:rFonts w:ascii="仿宋" w:eastAsia="仿宋" w:hAnsi="仿宋" w:hint="eastAsia"/>
          <w:color w:val="000000" w:themeColor="text1"/>
          <w:sz w:val="24"/>
        </w:rPr>
        <w:t>用于磋商</w:t>
      </w:r>
      <w:proofErr w:type="gramEnd"/>
      <w:r w:rsidR="00C71B3D" w:rsidRPr="00CF77B1">
        <w:rPr>
          <w:rFonts w:ascii="仿宋" w:eastAsia="仿宋" w:hAnsi="仿宋" w:hint="eastAsia"/>
          <w:color w:val="000000" w:themeColor="text1"/>
          <w:sz w:val="24"/>
        </w:rPr>
        <w:t>报价。</w:t>
      </w:r>
    </w:p>
    <w:p w14:paraId="3A3D8E61" w14:textId="579AB2DB" w:rsidR="00036A7C" w:rsidRPr="00CF77B1" w:rsidRDefault="007A1CA4">
      <w:pPr>
        <w:spacing w:line="360" w:lineRule="auto"/>
        <w:ind w:firstLineChars="200" w:firstLine="480"/>
        <w:jc w:val="left"/>
        <w:rPr>
          <w:rFonts w:ascii="仿宋" w:eastAsia="仿宋" w:hAnsi="仿宋"/>
          <w:color w:val="000000" w:themeColor="text1"/>
          <w:sz w:val="24"/>
        </w:rPr>
      </w:pPr>
      <w:r w:rsidRPr="00CF77B1">
        <w:rPr>
          <w:rFonts w:ascii="仿宋" w:eastAsia="仿宋" w:hAnsi="仿宋"/>
          <w:color w:val="000000" w:themeColor="text1"/>
          <w:sz w:val="24"/>
        </w:rPr>
        <w:t>4</w:t>
      </w:r>
      <w:r w:rsidR="00EE5E27" w:rsidRPr="00CF77B1">
        <w:rPr>
          <w:rFonts w:ascii="仿宋" w:eastAsia="仿宋" w:hAnsi="仿宋" w:hint="eastAsia"/>
          <w:color w:val="000000" w:themeColor="text1"/>
          <w:sz w:val="24"/>
        </w:rPr>
        <w:t>.</w:t>
      </w:r>
      <w:r w:rsidR="00C71B3D" w:rsidRPr="00CF77B1">
        <w:rPr>
          <w:rFonts w:ascii="仿宋" w:eastAsia="仿宋" w:hAnsi="仿宋"/>
          <w:color w:val="000000" w:themeColor="text1"/>
          <w:sz w:val="24"/>
        </w:rPr>
        <w:t xml:space="preserve"> </w:t>
      </w:r>
      <w:r w:rsidR="00C71B3D" w:rsidRPr="00CF77B1">
        <w:rPr>
          <w:rFonts w:ascii="仿宋" w:eastAsia="仿宋" w:hAnsi="仿宋" w:hint="eastAsia"/>
          <w:color w:val="000000" w:themeColor="text1"/>
          <w:sz w:val="24"/>
        </w:rPr>
        <w:t>我方愿意提供贵单位可能另外要求的，与磋商报价有关的文件资料，并保证我方已提供和将要提供的文件资料是真实、准确的。</w:t>
      </w:r>
    </w:p>
    <w:p w14:paraId="21FF1007" w14:textId="106D5F47" w:rsidR="00036A7C" w:rsidRPr="00CF77B1" w:rsidRDefault="007A1CA4" w:rsidP="00C71B3D">
      <w:pPr>
        <w:spacing w:line="360" w:lineRule="auto"/>
        <w:ind w:firstLineChars="200" w:firstLine="480"/>
        <w:jc w:val="left"/>
        <w:rPr>
          <w:rFonts w:ascii="仿宋" w:eastAsia="仿宋" w:hAnsi="仿宋"/>
          <w:color w:val="000000" w:themeColor="text1"/>
          <w:sz w:val="24"/>
        </w:rPr>
      </w:pPr>
      <w:r w:rsidRPr="00CF77B1">
        <w:rPr>
          <w:rFonts w:ascii="仿宋" w:eastAsia="仿宋" w:hAnsi="仿宋"/>
          <w:color w:val="000000" w:themeColor="text1"/>
          <w:sz w:val="24"/>
        </w:rPr>
        <w:t>5</w:t>
      </w:r>
      <w:r w:rsidR="00EE5E27" w:rsidRPr="00CF77B1">
        <w:rPr>
          <w:rFonts w:ascii="仿宋" w:eastAsia="仿宋" w:hAnsi="仿宋" w:hint="eastAsia"/>
          <w:color w:val="000000" w:themeColor="text1"/>
          <w:sz w:val="24"/>
        </w:rPr>
        <w:t>.</w:t>
      </w:r>
      <w:r w:rsidR="00C71B3D" w:rsidRPr="00CF77B1">
        <w:rPr>
          <w:rFonts w:ascii="仿宋" w:eastAsia="仿宋" w:hAnsi="仿宋"/>
          <w:color w:val="000000" w:themeColor="text1"/>
          <w:sz w:val="24"/>
        </w:rPr>
        <w:t xml:space="preserve"> </w:t>
      </w:r>
      <w:r w:rsidR="00C71B3D" w:rsidRPr="00CF77B1">
        <w:rPr>
          <w:rFonts w:ascii="仿宋" w:eastAsia="仿宋" w:hAnsi="仿宋" w:hint="eastAsia"/>
          <w:color w:val="000000" w:themeColor="text1"/>
          <w:sz w:val="24"/>
        </w:rPr>
        <w:t>本次磋商，我方递交的响应文件有效期为磋商文件规定起算之日起XX天。</w:t>
      </w:r>
    </w:p>
    <w:p w14:paraId="51169E1B" w14:textId="77777777" w:rsidR="00036A7C" w:rsidRPr="00CF77B1" w:rsidRDefault="00036A7C">
      <w:pPr>
        <w:adjustRightInd w:val="0"/>
        <w:spacing w:line="400" w:lineRule="exact"/>
        <w:ind w:firstLineChars="200" w:firstLine="480"/>
        <w:jc w:val="left"/>
        <w:rPr>
          <w:rFonts w:ascii="仿宋" w:eastAsia="仿宋" w:hAnsi="仿宋"/>
          <w:color w:val="000000" w:themeColor="text1"/>
          <w:sz w:val="24"/>
        </w:rPr>
      </w:pPr>
    </w:p>
    <w:p w14:paraId="6BBC492C" w14:textId="77777777" w:rsidR="00036A7C" w:rsidRPr="00CF77B1" w:rsidRDefault="00036A7C">
      <w:pPr>
        <w:adjustRightInd w:val="0"/>
        <w:spacing w:line="400" w:lineRule="exact"/>
        <w:ind w:firstLineChars="200" w:firstLine="480"/>
        <w:jc w:val="left"/>
        <w:rPr>
          <w:rFonts w:ascii="仿宋" w:eastAsia="仿宋" w:hAnsi="仿宋"/>
          <w:color w:val="000000" w:themeColor="text1"/>
          <w:sz w:val="24"/>
        </w:rPr>
      </w:pPr>
    </w:p>
    <w:p w14:paraId="3150153F" w14:textId="77777777" w:rsidR="00036A7C" w:rsidRPr="00CF77B1" w:rsidRDefault="00EE5E27">
      <w:pPr>
        <w:adjustRightInd w:val="0"/>
        <w:spacing w:line="400" w:lineRule="exact"/>
        <w:ind w:firstLineChars="200" w:firstLine="480"/>
        <w:jc w:val="left"/>
        <w:rPr>
          <w:rFonts w:ascii="仿宋" w:eastAsia="仿宋" w:hAnsi="仿宋"/>
          <w:color w:val="000000" w:themeColor="text1"/>
          <w:sz w:val="24"/>
        </w:rPr>
      </w:pPr>
      <w:r w:rsidRPr="00CF77B1">
        <w:rPr>
          <w:rFonts w:ascii="仿宋" w:eastAsia="仿宋" w:hAnsi="仿宋" w:hint="eastAsia"/>
          <w:color w:val="000000" w:themeColor="text1"/>
          <w:sz w:val="24"/>
        </w:rPr>
        <w:t>供应商名称：XXX（盖单位公章）</w:t>
      </w:r>
    </w:p>
    <w:p w14:paraId="684BD9E4" w14:textId="03335F30" w:rsidR="00036A7C" w:rsidRPr="00CF77B1" w:rsidRDefault="000C61EA">
      <w:pPr>
        <w:spacing w:line="400" w:lineRule="exact"/>
        <w:ind w:firstLineChars="196" w:firstLine="470"/>
        <w:rPr>
          <w:rFonts w:ascii="仿宋" w:eastAsia="仿宋" w:hAnsi="仿宋"/>
          <w:color w:val="000000" w:themeColor="text1"/>
          <w:sz w:val="24"/>
        </w:rPr>
      </w:pPr>
      <w:r w:rsidRPr="00CF77B1">
        <w:rPr>
          <w:rFonts w:ascii="仿宋" w:eastAsia="仿宋" w:hAnsi="仿宋" w:hint="eastAsia"/>
          <w:color w:val="000000" w:themeColor="text1"/>
          <w:sz w:val="24"/>
        </w:rPr>
        <w:t>法定代表人/单位负责人</w:t>
      </w:r>
      <w:r w:rsidR="00EE5E27" w:rsidRPr="00CF77B1">
        <w:rPr>
          <w:rFonts w:ascii="仿宋" w:eastAsia="仿宋" w:hAnsi="仿宋" w:hint="eastAsia"/>
          <w:color w:val="000000" w:themeColor="text1"/>
          <w:sz w:val="24"/>
        </w:rPr>
        <w:t>或授权代表（签字或加盖个人印章）：XXX</w:t>
      </w:r>
    </w:p>
    <w:p w14:paraId="40F2EF06" w14:textId="77777777" w:rsidR="00036A7C" w:rsidRPr="00CF77B1" w:rsidRDefault="00EE5E27">
      <w:pPr>
        <w:spacing w:line="400" w:lineRule="exact"/>
        <w:ind w:firstLineChars="196" w:firstLine="470"/>
        <w:rPr>
          <w:rFonts w:ascii="仿宋" w:eastAsia="仿宋" w:hAnsi="仿宋"/>
          <w:color w:val="000000" w:themeColor="text1"/>
          <w:sz w:val="24"/>
        </w:rPr>
      </w:pPr>
      <w:r w:rsidRPr="00CF77B1">
        <w:rPr>
          <w:rFonts w:ascii="仿宋" w:eastAsia="仿宋" w:hAnsi="仿宋" w:hint="eastAsia"/>
          <w:color w:val="000000" w:themeColor="text1"/>
          <w:sz w:val="24"/>
        </w:rPr>
        <w:t>通讯地址：XXX</w:t>
      </w:r>
    </w:p>
    <w:p w14:paraId="42C881EF" w14:textId="77777777" w:rsidR="00036A7C" w:rsidRPr="00CF77B1" w:rsidRDefault="00EE5E27">
      <w:pPr>
        <w:spacing w:line="400" w:lineRule="exact"/>
        <w:ind w:firstLineChars="196" w:firstLine="470"/>
        <w:rPr>
          <w:rFonts w:ascii="仿宋" w:eastAsia="仿宋" w:hAnsi="仿宋"/>
          <w:color w:val="000000" w:themeColor="text1"/>
          <w:sz w:val="24"/>
        </w:rPr>
      </w:pPr>
      <w:r w:rsidRPr="00CF77B1">
        <w:rPr>
          <w:rFonts w:ascii="仿宋" w:eastAsia="仿宋" w:hAnsi="仿宋" w:hint="eastAsia"/>
          <w:color w:val="000000" w:themeColor="text1"/>
          <w:sz w:val="24"/>
        </w:rPr>
        <w:t>邮政编码：XXX</w:t>
      </w:r>
    </w:p>
    <w:p w14:paraId="212D95FA" w14:textId="77777777" w:rsidR="00036A7C" w:rsidRPr="00CF77B1" w:rsidRDefault="00EE5E27">
      <w:pPr>
        <w:spacing w:line="400" w:lineRule="exact"/>
        <w:ind w:firstLineChars="196" w:firstLine="470"/>
        <w:rPr>
          <w:rFonts w:ascii="仿宋" w:eastAsia="仿宋" w:hAnsi="仿宋"/>
          <w:color w:val="000000" w:themeColor="text1"/>
          <w:sz w:val="24"/>
        </w:rPr>
      </w:pPr>
      <w:r w:rsidRPr="00CF77B1">
        <w:rPr>
          <w:rFonts w:ascii="仿宋" w:eastAsia="仿宋" w:hAnsi="仿宋" w:hint="eastAsia"/>
          <w:color w:val="000000" w:themeColor="text1"/>
          <w:sz w:val="24"/>
        </w:rPr>
        <w:t>联系电话：XXX</w:t>
      </w:r>
    </w:p>
    <w:p w14:paraId="6CDF5DBA" w14:textId="77777777" w:rsidR="00036A7C" w:rsidRPr="00CF77B1" w:rsidRDefault="00EE5E27">
      <w:pPr>
        <w:spacing w:line="400" w:lineRule="exact"/>
        <w:ind w:firstLineChars="196" w:firstLine="470"/>
        <w:rPr>
          <w:rFonts w:ascii="仿宋" w:eastAsia="仿宋" w:hAnsi="仿宋"/>
          <w:color w:val="000000" w:themeColor="text1"/>
          <w:sz w:val="24"/>
        </w:rPr>
      </w:pPr>
      <w:r w:rsidRPr="00CF77B1">
        <w:rPr>
          <w:rFonts w:ascii="仿宋" w:eastAsia="仿宋" w:hAnsi="仿宋" w:hint="eastAsia"/>
          <w:color w:val="000000" w:themeColor="text1"/>
          <w:sz w:val="24"/>
        </w:rPr>
        <w:t>传    真：XXX</w:t>
      </w:r>
    </w:p>
    <w:p w14:paraId="1F19AF75" w14:textId="2BEDADD3" w:rsidR="0093437E" w:rsidRPr="00CF77B1" w:rsidRDefault="00EE5E27" w:rsidP="0093437E">
      <w:pPr>
        <w:ind w:firstLineChars="200" w:firstLine="480"/>
        <w:rPr>
          <w:rFonts w:ascii="仿宋" w:eastAsia="仿宋" w:hAnsi="仿宋"/>
          <w:b/>
          <w:color w:val="000000" w:themeColor="text1"/>
          <w:sz w:val="32"/>
          <w:szCs w:val="32"/>
        </w:rPr>
      </w:pPr>
      <w:r w:rsidRPr="00CF77B1">
        <w:rPr>
          <w:rFonts w:ascii="仿宋" w:eastAsia="仿宋" w:hAnsi="仿宋" w:hint="eastAsia"/>
          <w:color w:val="000000" w:themeColor="text1"/>
          <w:sz w:val="24"/>
        </w:rPr>
        <w:t>日    期：XXX年XXX月XXX日</w:t>
      </w:r>
      <w:r w:rsidR="0093437E" w:rsidRPr="00CF77B1">
        <w:rPr>
          <w:rFonts w:ascii="仿宋" w:eastAsia="仿宋" w:hAnsi="仿宋"/>
          <w:b/>
          <w:color w:val="000000" w:themeColor="text1"/>
          <w:sz w:val="32"/>
          <w:szCs w:val="32"/>
        </w:rPr>
        <w:br w:type="page"/>
      </w:r>
      <w:r w:rsidR="0093437E" w:rsidRPr="00CF77B1">
        <w:rPr>
          <w:rFonts w:ascii="仿宋" w:eastAsia="仿宋" w:hAnsi="仿宋" w:hint="eastAsia"/>
          <w:b/>
          <w:color w:val="000000" w:themeColor="text1"/>
          <w:sz w:val="32"/>
          <w:szCs w:val="32"/>
        </w:rPr>
        <w:lastRenderedPageBreak/>
        <w:t>格式2-3</w:t>
      </w:r>
    </w:p>
    <w:p w14:paraId="376CDC65" w14:textId="77777777" w:rsidR="0093437E" w:rsidRPr="00CF77B1" w:rsidRDefault="0093437E" w:rsidP="0093437E">
      <w:pPr>
        <w:widowControl/>
        <w:jc w:val="center"/>
        <w:outlineLvl w:val="1"/>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t xml:space="preserve"> 承诺函（实质性要求）</w:t>
      </w:r>
    </w:p>
    <w:p w14:paraId="664FCDB4" w14:textId="77777777" w:rsidR="0093437E" w:rsidRPr="00CF77B1" w:rsidRDefault="0093437E" w:rsidP="0093437E">
      <w:pPr>
        <w:widowControl/>
        <w:jc w:val="center"/>
        <w:outlineLvl w:val="1"/>
        <w:rPr>
          <w:rFonts w:ascii="仿宋" w:eastAsia="仿宋" w:hAnsi="仿宋"/>
          <w:b/>
          <w:color w:val="000000" w:themeColor="text1"/>
          <w:sz w:val="24"/>
        </w:rPr>
      </w:pPr>
    </w:p>
    <w:p w14:paraId="1E936961" w14:textId="77777777" w:rsidR="0093437E" w:rsidRPr="00CF77B1" w:rsidRDefault="0093437E" w:rsidP="007D1980">
      <w:pPr>
        <w:spacing w:line="460" w:lineRule="exact"/>
        <w:rPr>
          <w:rFonts w:ascii="仿宋" w:eastAsia="仿宋" w:hAnsi="仿宋"/>
          <w:color w:val="000000" w:themeColor="text1"/>
          <w:sz w:val="24"/>
        </w:rPr>
      </w:pPr>
      <w:r w:rsidRPr="00CF77B1">
        <w:rPr>
          <w:rFonts w:ascii="仿宋" w:eastAsia="仿宋" w:hAnsi="仿宋" w:hint="eastAsia"/>
          <w:color w:val="000000" w:themeColor="text1"/>
          <w:sz w:val="24"/>
        </w:rPr>
        <w:t>XXX（采购代理机构名称）：</w:t>
      </w:r>
    </w:p>
    <w:p w14:paraId="183E72CD" w14:textId="77777777" w:rsidR="0093437E" w:rsidRPr="00CF77B1" w:rsidRDefault="0093437E" w:rsidP="007D1980">
      <w:pPr>
        <w:spacing w:line="46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我方作为本次采购项目的供应商，根据磋商文件要求，现郑重承诺如下：</w:t>
      </w:r>
    </w:p>
    <w:p w14:paraId="2EC6DDAB" w14:textId="77777777" w:rsidR="0093437E" w:rsidRPr="00CF77B1" w:rsidRDefault="0093437E" w:rsidP="007D1980">
      <w:pPr>
        <w:widowControl/>
        <w:spacing w:line="460" w:lineRule="exac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一、我方已认真阅读并接受本项目</w:t>
      </w:r>
      <w:r w:rsidRPr="00CF77B1">
        <w:rPr>
          <w:rFonts w:ascii="仿宋" w:eastAsia="仿宋" w:hAnsi="仿宋"/>
          <w:color w:val="000000" w:themeColor="text1"/>
          <w:sz w:val="24"/>
        </w:rPr>
        <w:t>磋商</w:t>
      </w:r>
      <w:r w:rsidRPr="00CF77B1">
        <w:rPr>
          <w:rFonts w:ascii="仿宋" w:eastAsia="仿宋" w:hAnsi="仿宋" w:hint="eastAsia"/>
          <w:color w:val="000000" w:themeColor="text1"/>
          <w:sz w:val="24"/>
        </w:rPr>
        <w:t>文件第二章的全部实质性要求</w:t>
      </w:r>
      <w:r w:rsidRPr="00CF77B1">
        <w:rPr>
          <w:rFonts w:ascii="仿宋" w:eastAsia="仿宋" w:hAnsi="仿宋"/>
          <w:color w:val="000000" w:themeColor="text1"/>
          <w:sz w:val="24"/>
        </w:rPr>
        <w:t>，如对磋商</w:t>
      </w:r>
      <w:r w:rsidRPr="00CF77B1">
        <w:rPr>
          <w:rFonts w:ascii="仿宋" w:eastAsia="仿宋" w:hAnsi="仿宋" w:hint="eastAsia"/>
          <w:color w:val="000000" w:themeColor="text1"/>
          <w:sz w:val="24"/>
        </w:rPr>
        <w:t>文件</w:t>
      </w:r>
      <w:r w:rsidRPr="00CF77B1">
        <w:rPr>
          <w:rFonts w:ascii="仿宋" w:eastAsia="仿宋" w:hAnsi="仿宋"/>
          <w:color w:val="000000" w:themeColor="text1"/>
          <w:sz w:val="24"/>
        </w:rPr>
        <w:t>有异议，</w:t>
      </w:r>
      <w:r w:rsidRPr="00CF77B1">
        <w:rPr>
          <w:rFonts w:ascii="仿宋" w:eastAsia="仿宋" w:hAnsi="仿宋" w:hint="eastAsia"/>
          <w:color w:val="000000" w:themeColor="text1"/>
          <w:sz w:val="24"/>
        </w:rPr>
        <w:t>已</w:t>
      </w:r>
      <w:r w:rsidRPr="00CF77B1">
        <w:rPr>
          <w:rFonts w:ascii="仿宋" w:eastAsia="仿宋" w:hAnsi="仿宋"/>
          <w:color w:val="000000" w:themeColor="text1"/>
          <w:sz w:val="24"/>
        </w:rPr>
        <w:t>依法进行维权救济，不存在对磋商</w:t>
      </w:r>
      <w:r w:rsidRPr="00CF77B1">
        <w:rPr>
          <w:rFonts w:ascii="仿宋" w:eastAsia="仿宋" w:hAnsi="仿宋" w:hint="eastAsia"/>
          <w:color w:val="000000" w:themeColor="text1"/>
          <w:sz w:val="24"/>
        </w:rPr>
        <w:t>文件</w:t>
      </w:r>
      <w:r w:rsidRPr="00CF77B1">
        <w:rPr>
          <w:rFonts w:ascii="仿宋" w:eastAsia="仿宋" w:hAnsi="仿宋"/>
          <w:color w:val="000000" w:themeColor="text1"/>
          <w:sz w:val="24"/>
        </w:rPr>
        <w:t>有异议的同时又参加</w:t>
      </w:r>
      <w:r w:rsidRPr="00CF77B1">
        <w:rPr>
          <w:rFonts w:ascii="仿宋" w:eastAsia="仿宋" w:hAnsi="仿宋" w:hint="eastAsia"/>
          <w:color w:val="000000" w:themeColor="text1"/>
          <w:sz w:val="24"/>
        </w:rPr>
        <w:t>磋商</w:t>
      </w:r>
      <w:r w:rsidRPr="00CF77B1">
        <w:rPr>
          <w:rFonts w:ascii="仿宋" w:eastAsia="仿宋" w:hAnsi="仿宋"/>
          <w:color w:val="000000" w:themeColor="text1"/>
          <w:sz w:val="24"/>
        </w:rPr>
        <w:t>以求侥幸</w:t>
      </w:r>
      <w:r w:rsidRPr="00CF77B1">
        <w:rPr>
          <w:rFonts w:ascii="仿宋" w:eastAsia="仿宋" w:hAnsi="仿宋" w:hint="eastAsia"/>
          <w:color w:val="000000" w:themeColor="text1"/>
          <w:sz w:val="24"/>
        </w:rPr>
        <w:t>成交</w:t>
      </w:r>
      <w:r w:rsidRPr="00CF77B1">
        <w:rPr>
          <w:rFonts w:ascii="仿宋" w:eastAsia="仿宋" w:hAnsi="仿宋"/>
          <w:color w:val="000000" w:themeColor="text1"/>
          <w:sz w:val="24"/>
        </w:rPr>
        <w:t>或者为实现其他非法目的的行为。</w:t>
      </w:r>
    </w:p>
    <w:p w14:paraId="1E32AFA2" w14:textId="77777777" w:rsidR="0093437E" w:rsidRPr="00CF77B1" w:rsidRDefault="0093437E" w:rsidP="007D1980">
      <w:pPr>
        <w:spacing w:line="46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14:paraId="19888A68" w14:textId="4D544F14" w:rsidR="0093437E" w:rsidRPr="00CF77B1" w:rsidRDefault="0093437E" w:rsidP="007D1980">
      <w:pPr>
        <w:widowControl/>
        <w:spacing w:line="460" w:lineRule="exac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三</w:t>
      </w:r>
      <w:r w:rsidRPr="00CF77B1">
        <w:rPr>
          <w:rFonts w:ascii="仿宋" w:eastAsia="仿宋" w:hAnsi="仿宋"/>
          <w:color w:val="000000" w:themeColor="text1"/>
          <w:sz w:val="24"/>
        </w:rPr>
        <w:t>、</w:t>
      </w:r>
      <w:r w:rsidRPr="00CF77B1">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CF77B1">
        <w:rPr>
          <w:rFonts w:ascii="仿宋" w:eastAsia="仿宋" w:hAnsi="仿宋"/>
          <w:color w:val="000000" w:themeColor="text1"/>
          <w:sz w:val="24"/>
        </w:rPr>
        <w:t>承诺</w:t>
      </w:r>
      <w:r w:rsidRPr="00CF77B1">
        <w:rPr>
          <w:rFonts w:ascii="仿宋" w:eastAsia="仿宋" w:hAnsi="仿宋" w:hint="eastAsia"/>
          <w:color w:val="000000" w:themeColor="text1"/>
          <w:sz w:val="24"/>
        </w:rPr>
        <w:t>不属于此类禁止参加本项目的供应商</w:t>
      </w:r>
      <w:r w:rsidRPr="00CF77B1">
        <w:rPr>
          <w:rFonts w:ascii="仿宋" w:eastAsia="仿宋" w:hAnsi="仿宋"/>
          <w:color w:val="000000" w:themeColor="text1"/>
          <w:sz w:val="24"/>
        </w:rPr>
        <w:t>。</w:t>
      </w:r>
    </w:p>
    <w:p w14:paraId="2632863C" w14:textId="77777777" w:rsidR="0093437E" w:rsidRPr="00CF77B1" w:rsidRDefault="0093437E" w:rsidP="007D1980">
      <w:pPr>
        <w:spacing w:line="46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四、在参加本次采购活动中，不存在和其他供应商在同一合同项下的采购项目中，同时委托同一个自然人、同一家庭的人员、同一单位的人员作为代理人的行为。</w:t>
      </w:r>
    </w:p>
    <w:p w14:paraId="7B546616" w14:textId="77777777" w:rsidR="0093437E" w:rsidRPr="00CF77B1" w:rsidRDefault="0093437E" w:rsidP="007D1980">
      <w:pPr>
        <w:pStyle w:val="10"/>
        <w:spacing w:line="46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五、我方实际控制人或者中高级管理人员，不存在同时是采购代理机构工作人员的情形。</w:t>
      </w:r>
    </w:p>
    <w:p w14:paraId="6FDD6655" w14:textId="77777777" w:rsidR="0093437E" w:rsidRPr="00CF77B1" w:rsidRDefault="0093437E" w:rsidP="007D1980">
      <w:pPr>
        <w:spacing w:line="46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六、不存在同一母公司的两家以上的子公司，以不同供应商身份同时参加本项目同一合同项下的采购活动的</w:t>
      </w:r>
      <w:r w:rsidRPr="00CF77B1">
        <w:rPr>
          <w:rFonts w:ascii="仿宋" w:eastAsia="仿宋" w:hAnsi="仿宋"/>
          <w:color w:val="000000" w:themeColor="text1"/>
          <w:sz w:val="24"/>
        </w:rPr>
        <w:t>情形</w:t>
      </w:r>
      <w:r w:rsidRPr="00CF77B1">
        <w:rPr>
          <w:rFonts w:ascii="仿宋" w:eastAsia="仿宋" w:hAnsi="仿宋" w:hint="eastAsia"/>
          <w:color w:val="000000" w:themeColor="text1"/>
          <w:sz w:val="24"/>
        </w:rPr>
        <w:t>。</w:t>
      </w:r>
    </w:p>
    <w:p w14:paraId="1BABACF6" w14:textId="77777777" w:rsidR="0093437E" w:rsidRPr="00CF77B1" w:rsidRDefault="0093437E" w:rsidP="007D1980">
      <w:pPr>
        <w:spacing w:line="46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七、我方与采购代理机构不存在关联关系，也不是采购代理机构的母公司或子公司。</w:t>
      </w:r>
    </w:p>
    <w:p w14:paraId="24172A5E" w14:textId="19CC95A0" w:rsidR="0093437E" w:rsidRPr="00CF77B1" w:rsidRDefault="0093437E" w:rsidP="007D1980">
      <w:pPr>
        <w:spacing w:line="46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八、</w:t>
      </w:r>
      <w:r w:rsidR="00C71B3D" w:rsidRPr="00CF77B1">
        <w:rPr>
          <w:rFonts w:ascii="仿宋" w:eastAsia="仿宋" w:hAnsi="仿宋" w:hint="eastAsia"/>
          <w:color w:val="000000" w:themeColor="text1"/>
          <w:sz w:val="24"/>
        </w:rPr>
        <w:t>响应文件中提供的任何资料和技术、服务、商务等响应承诺情况都是真实的、有效的、合法的。</w:t>
      </w:r>
    </w:p>
    <w:p w14:paraId="27C11930" w14:textId="5B44A4D4" w:rsidR="0093437E" w:rsidRPr="00CF77B1" w:rsidRDefault="0093437E" w:rsidP="007D1980">
      <w:pPr>
        <w:spacing w:line="46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九、</w:t>
      </w:r>
      <w:r w:rsidR="00C71B3D" w:rsidRPr="00CF77B1">
        <w:rPr>
          <w:rFonts w:ascii="仿宋" w:eastAsia="仿宋" w:hAnsi="仿宋" w:hint="eastAsia"/>
          <w:color w:val="000000" w:themeColor="text1"/>
          <w:sz w:val="24"/>
        </w:rPr>
        <w:t>如本项目磋商采购过程中需要提供样品，则我方提供的样品即为成交后将要提供的成交产品，我方对提供样品的性能和质量负责，因样品存在缺陷或者不</w:t>
      </w:r>
      <w:proofErr w:type="gramStart"/>
      <w:r w:rsidR="00C71B3D" w:rsidRPr="00CF77B1">
        <w:rPr>
          <w:rFonts w:ascii="仿宋" w:eastAsia="仿宋" w:hAnsi="仿宋" w:hint="eastAsia"/>
          <w:color w:val="000000" w:themeColor="text1"/>
          <w:sz w:val="24"/>
        </w:rPr>
        <w:t>符合磋商</w:t>
      </w:r>
      <w:proofErr w:type="gramEnd"/>
      <w:r w:rsidR="00C71B3D" w:rsidRPr="00CF77B1">
        <w:rPr>
          <w:rFonts w:ascii="仿宋" w:eastAsia="仿宋" w:hAnsi="仿宋" w:hint="eastAsia"/>
          <w:color w:val="000000" w:themeColor="text1"/>
          <w:sz w:val="24"/>
        </w:rPr>
        <w:t>文件要求导致未能成交的，我方愿意承担相应不利后果。</w:t>
      </w:r>
    </w:p>
    <w:p w14:paraId="35F01364" w14:textId="75D26FA0" w:rsidR="0093437E" w:rsidRPr="00CF77B1" w:rsidRDefault="0093437E" w:rsidP="007D1980">
      <w:pPr>
        <w:spacing w:line="46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十、</w:t>
      </w:r>
      <w:r w:rsidR="00C71B3D" w:rsidRPr="00CF77B1">
        <w:rPr>
          <w:rFonts w:ascii="仿宋" w:eastAsia="仿宋" w:hAnsi="仿宋" w:hint="eastAsia"/>
          <w:color w:val="000000" w:themeColor="text1"/>
          <w:sz w:val="24"/>
        </w:rPr>
        <w:t>国家或行业主管部门对采购产品的技术标准、质量标准和资格资质条件等有强制性规定的，我方</w:t>
      </w:r>
      <w:r w:rsidR="00C71B3D" w:rsidRPr="00CF77B1">
        <w:rPr>
          <w:rFonts w:ascii="仿宋" w:eastAsia="仿宋" w:hAnsi="仿宋"/>
          <w:color w:val="000000" w:themeColor="text1"/>
          <w:sz w:val="24"/>
        </w:rPr>
        <w:t>承诺符合其要求。</w:t>
      </w:r>
    </w:p>
    <w:p w14:paraId="5624ABB5" w14:textId="2D32D953" w:rsidR="0093437E" w:rsidRPr="00CF77B1" w:rsidRDefault="0093437E" w:rsidP="007D1980">
      <w:pPr>
        <w:widowControl/>
        <w:spacing w:line="460" w:lineRule="exac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十一、</w:t>
      </w:r>
      <w:r w:rsidR="00C71B3D" w:rsidRPr="00CF77B1">
        <w:rPr>
          <w:rFonts w:ascii="仿宋" w:eastAsia="仿宋" w:hAnsi="仿宋" w:hint="eastAsia"/>
          <w:color w:val="000000" w:themeColor="text1"/>
          <w:sz w:val="24"/>
        </w:rPr>
        <w:t>参加本次采购活动，我方完全</w:t>
      </w:r>
      <w:proofErr w:type="gramStart"/>
      <w:r w:rsidR="00C71B3D" w:rsidRPr="00CF77B1">
        <w:rPr>
          <w:rFonts w:ascii="仿宋" w:eastAsia="仿宋" w:hAnsi="仿宋" w:hint="eastAsia"/>
          <w:color w:val="000000" w:themeColor="text1"/>
          <w:sz w:val="24"/>
        </w:rPr>
        <w:t>同意磋商</w:t>
      </w:r>
      <w:proofErr w:type="gramEnd"/>
      <w:r w:rsidR="00C71B3D" w:rsidRPr="00CF77B1">
        <w:rPr>
          <w:rFonts w:ascii="仿宋" w:eastAsia="仿宋" w:hAnsi="仿宋"/>
          <w:color w:val="000000" w:themeColor="text1"/>
          <w:sz w:val="24"/>
        </w:rPr>
        <w:t>文件第二章关于</w:t>
      </w:r>
      <w:r w:rsidR="00C71B3D" w:rsidRPr="00CF77B1">
        <w:rPr>
          <w:rFonts w:ascii="仿宋" w:eastAsia="仿宋" w:hAnsi="仿宋" w:hint="eastAsia"/>
          <w:color w:val="000000" w:themeColor="text1"/>
          <w:sz w:val="24"/>
        </w:rPr>
        <w:t>“磋商费用”、“合同</w:t>
      </w:r>
      <w:r w:rsidR="00C71B3D" w:rsidRPr="00CF77B1">
        <w:rPr>
          <w:rFonts w:ascii="仿宋" w:eastAsia="仿宋" w:hAnsi="仿宋"/>
          <w:color w:val="000000" w:themeColor="text1"/>
          <w:sz w:val="24"/>
        </w:rPr>
        <w:t>分包</w:t>
      </w:r>
      <w:r w:rsidR="00C71B3D" w:rsidRPr="00CF77B1">
        <w:rPr>
          <w:rFonts w:ascii="仿宋" w:eastAsia="仿宋" w:hAnsi="仿宋" w:hint="eastAsia"/>
          <w:color w:val="000000" w:themeColor="text1"/>
          <w:sz w:val="24"/>
        </w:rPr>
        <w:t>”、</w:t>
      </w:r>
      <w:r w:rsidR="00C71B3D" w:rsidRPr="00CF77B1">
        <w:rPr>
          <w:rFonts w:ascii="仿宋" w:eastAsia="仿宋" w:hAnsi="仿宋"/>
          <w:color w:val="000000" w:themeColor="text1"/>
          <w:sz w:val="24"/>
        </w:rPr>
        <w:t>“</w:t>
      </w:r>
      <w:r w:rsidR="00C71B3D" w:rsidRPr="00CF77B1">
        <w:rPr>
          <w:rFonts w:ascii="仿宋" w:eastAsia="仿宋" w:hAnsi="仿宋" w:hint="eastAsia"/>
          <w:color w:val="000000" w:themeColor="text1"/>
          <w:sz w:val="24"/>
        </w:rPr>
        <w:t>合同</w:t>
      </w:r>
      <w:r w:rsidR="00C71B3D" w:rsidRPr="00CF77B1">
        <w:rPr>
          <w:rFonts w:ascii="仿宋" w:eastAsia="仿宋" w:hAnsi="仿宋"/>
          <w:color w:val="000000" w:themeColor="text1"/>
          <w:sz w:val="24"/>
        </w:rPr>
        <w:t>转包”</w:t>
      </w:r>
      <w:r w:rsidR="00C71B3D" w:rsidRPr="00CF77B1">
        <w:rPr>
          <w:rFonts w:ascii="仿宋" w:eastAsia="仿宋" w:hAnsi="仿宋" w:hint="eastAsia"/>
          <w:color w:val="000000" w:themeColor="text1"/>
          <w:sz w:val="24"/>
        </w:rPr>
        <w:t>的</w:t>
      </w:r>
      <w:r w:rsidR="00C71B3D" w:rsidRPr="00CF77B1">
        <w:rPr>
          <w:rFonts w:ascii="仿宋" w:eastAsia="仿宋" w:hAnsi="仿宋"/>
          <w:color w:val="000000" w:themeColor="text1"/>
          <w:sz w:val="24"/>
        </w:rPr>
        <w:t>实质性要求</w:t>
      </w:r>
      <w:r w:rsidR="00C71B3D" w:rsidRPr="00CF77B1">
        <w:rPr>
          <w:rFonts w:ascii="仿宋" w:eastAsia="仿宋" w:hAnsi="仿宋" w:hint="eastAsia"/>
          <w:color w:val="000000" w:themeColor="text1"/>
          <w:sz w:val="24"/>
        </w:rPr>
        <w:t>，</w:t>
      </w:r>
      <w:r w:rsidR="00C71B3D" w:rsidRPr="00CF77B1">
        <w:rPr>
          <w:rFonts w:ascii="仿宋" w:eastAsia="仿宋" w:hAnsi="仿宋"/>
          <w:color w:val="000000" w:themeColor="text1"/>
          <w:sz w:val="24"/>
        </w:rPr>
        <w:t>并承诺严格按照</w:t>
      </w:r>
      <w:r w:rsidR="00C71B3D" w:rsidRPr="00CF77B1">
        <w:rPr>
          <w:rFonts w:ascii="仿宋" w:eastAsia="仿宋" w:hAnsi="仿宋" w:hint="eastAsia"/>
          <w:color w:val="000000" w:themeColor="text1"/>
          <w:sz w:val="24"/>
        </w:rPr>
        <w:t>磋商</w:t>
      </w:r>
      <w:r w:rsidR="00C71B3D" w:rsidRPr="00CF77B1">
        <w:rPr>
          <w:rFonts w:ascii="仿宋" w:eastAsia="仿宋" w:hAnsi="仿宋"/>
          <w:color w:val="000000" w:themeColor="text1"/>
          <w:sz w:val="24"/>
        </w:rPr>
        <w:t>文件要求</w:t>
      </w:r>
      <w:r w:rsidR="00C71B3D" w:rsidRPr="00CF77B1">
        <w:rPr>
          <w:rFonts w:ascii="仿宋" w:eastAsia="仿宋" w:hAnsi="仿宋" w:hint="eastAsia"/>
          <w:color w:val="000000" w:themeColor="text1"/>
          <w:sz w:val="24"/>
        </w:rPr>
        <w:t>履行</w:t>
      </w:r>
      <w:r w:rsidR="00C71B3D" w:rsidRPr="00CF77B1">
        <w:rPr>
          <w:rFonts w:ascii="仿宋" w:eastAsia="仿宋" w:hAnsi="仿宋"/>
          <w:color w:val="000000" w:themeColor="text1"/>
          <w:sz w:val="24"/>
        </w:rPr>
        <w:t>。</w:t>
      </w:r>
    </w:p>
    <w:p w14:paraId="57DC2A6D" w14:textId="3C430837" w:rsidR="0093437E" w:rsidRPr="00CF77B1" w:rsidRDefault="0093437E" w:rsidP="007D1980">
      <w:pPr>
        <w:widowControl/>
        <w:spacing w:line="460" w:lineRule="exac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lastRenderedPageBreak/>
        <w:t>十二、</w:t>
      </w:r>
      <w:r w:rsidR="00C71B3D" w:rsidRPr="00CF77B1">
        <w:rPr>
          <w:rFonts w:ascii="仿宋" w:eastAsia="仿宋" w:hAnsi="仿宋" w:hint="eastAsia"/>
          <w:color w:val="000000" w:themeColor="text1"/>
          <w:sz w:val="24"/>
        </w:rPr>
        <w:t>在本次递交响应文件之前一周年内，供应商本次磋商中对同一品牌同一型号的产品报价与其在中国境内其他地方的最低报价相比不得高于20%，</w:t>
      </w:r>
      <w:r w:rsidR="00C71B3D" w:rsidRPr="00CF77B1">
        <w:rPr>
          <w:rFonts w:ascii="仿宋" w:eastAsia="仿宋" w:hAnsi="仿宋"/>
          <w:color w:val="000000" w:themeColor="text1"/>
          <w:sz w:val="24"/>
        </w:rPr>
        <w:t>我</w:t>
      </w:r>
      <w:r w:rsidR="00C71B3D" w:rsidRPr="00CF77B1">
        <w:rPr>
          <w:rFonts w:ascii="仿宋" w:eastAsia="仿宋" w:hAnsi="仿宋" w:hint="eastAsia"/>
          <w:color w:val="000000" w:themeColor="text1"/>
          <w:sz w:val="24"/>
        </w:rPr>
        <w:t>方</w:t>
      </w:r>
      <w:r w:rsidR="00C71B3D" w:rsidRPr="00CF77B1">
        <w:rPr>
          <w:rFonts w:ascii="仿宋" w:eastAsia="仿宋" w:hAnsi="仿宋"/>
          <w:color w:val="000000" w:themeColor="text1"/>
          <w:sz w:val="24"/>
        </w:rPr>
        <w:t>承诺符合</w:t>
      </w:r>
      <w:r w:rsidR="00C71B3D" w:rsidRPr="00CF77B1">
        <w:rPr>
          <w:rFonts w:ascii="仿宋" w:eastAsia="仿宋" w:hAnsi="仿宋" w:hint="eastAsia"/>
          <w:color w:val="000000" w:themeColor="text1"/>
          <w:sz w:val="24"/>
        </w:rPr>
        <w:t>该</w:t>
      </w:r>
      <w:r w:rsidR="00C71B3D" w:rsidRPr="00CF77B1">
        <w:rPr>
          <w:rFonts w:ascii="仿宋" w:eastAsia="仿宋" w:hAnsi="仿宋"/>
          <w:color w:val="000000" w:themeColor="text1"/>
          <w:sz w:val="24"/>
        </w:rPr>
        <w:t>要求。</w:t>
      </w:r>
    </w:p>
    <w:p w14:paraId="3454721D" w14:textId="3136BD3F" w:rsidR="0093437E" w:rsidRPr="00CF77B1" w:rsidRDefault="0093437E" w:rsidP="007D1980">
      <w:pPr>
        <w:widowControl/>
        <w:spacing w:line="460" w:lineRule="exact"/>
        <w:ind w:firstLineChars="200" w:firstLine="480"/>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十三、</w:t>
      </w:r>
      <w:r w:rsidR="00C71B3D" w:rsidRPr="00CF77B1">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00C71B3D" w:rsidRPr="00CF77B1">
        <w:rPr>
          <w:rFonts w:ascii="仿宋" w:eastAsia="仿宋" w:hAnsi="仿宋" w:hint="eastAsia"/>
          <w:color w:val="000000" w:themeColor="text1"/>
          <w:sz w:val="24"/>
        </w:rPr>
        <w:t>方知识</w:t>
      </w:r>
      <w:proofErr w:type="gramEnd"/>
      <w:r w:rsidR="00C71B3D" w:rsidRPr="00CF77B1">
        <w:rPr>
          <w:rFonts w:ascii="仿宋" w:eastAsia="仿宋" w:hAnsi="仿宋" w:hint="eastAsia"/>
          <w:color w:val="000000" w:themeColor="text1"/>
          <w:sz w:val="24"/>
        </w:rPr>
        <w:t>成果的，使用</w:t>
      </w:r>
      <w:proofErr w:type="gramStart"/>
      <w:r w:rsidR="00C71B3D" w:rsidRPr="00CF77B1">
        <w:rPr>
          <w:rFonts w:ascii="仿宋" w:eastAsia="仿宋" w:hAnsi="仿宋" w:hint="eastAsia"/>
          <w:color w:val="000000" w:themeColor="text1"/>
          <w:sz w:val="24"/>
        </w:rPr>
        <w:t>该知识</w:t>
      </w:r>
      <w:proofErr w:type="gramEnd"/>
      <w:r w:rsidR="00C71B3D" w:rsidRPr="00CF77B1">
        <w:rPr>
          <w:rFonts w:ascii="仿宋" w:eastAsia="仿宋" w:hAnsi="仿宋" w:hint="eastAsia"/>
          <w:color w:val="000000" w:themeColor="text1"/>
          <w:sz w:val="24"/>
        </w:rPr>
        <w:t>成果后，我方</w:t>
      </w:r>
      <w:r w:rsidR="00C71B3D" w:rsidRPr="00CF77B1">
        <w:rPr>
          <w:rFonts w:ascii="仿宋" w:eastAsia="仿宋" w:hAnsi="仿宋"/>
          <w:color w:val="000000" w:themeColor="text1"/>
          <w:sz w:val="24"/>
        </w:rPr>
        <w:t>承诺</w:t>
      </w:r>
      <w:r w:rsidR="00C71B3D" w:rsidRPr="00CF77B1">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8245035" w14:textId="12C803F2" w:rsidR="007459A9" w:rsidRPr="00CF77B1" w:rsidRDefault="007459A9" w:rsidP="007D1980">
      <w:pPr>
        <w:widowControl/>
        <w:spacing w:line="460" w:lineRule="exact"/>
        <w:ind w:firstLineChars="200" w:firstLine="480"/>
        <w:jc w:val="left"/>
        <w:outlineLvl w:val="1"/>
        <w:rPr>
          <w:rFonts w:ascii="仿宋" w:eastAsia="仿宋" w:hAnsi="仿宋"/>
          <w:color w:val="000000" w:themeColor="text1"/>
          <w:sz w:val="24"/>
        </w:rPr>
      </w:pPr>
    </w:p>
    <w:p w14:paraId="76EB06D3" w14:textId="77777777" w:rsidR="0093437E" w:rsidRPr="00CF77B1" w:rsidRDefault="0093437E" w:rsidP="007D1980">
      <w:pPr>
        <w:spacing w:line="46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14:paraId="3171C49D" w14:textId="77777777" w:rsidR="0093437E" w:rsidRPr="00CF77B1" w:rsidRDefault="0093437E" w:rsidP="007D1980">
      <w:pPr>
        <w:spacing w:line="460" w:lineRule="exact"/>
        <w:rPr>
          <w:rFonts w:ascii="仿宋" w:eastAsia="仿宋" w:hAnsi="仿宋"/>
          <w:color w:val="000000" w:themeColor="text1"/>
          <w:sz w:val="24"/>
        </w:rPr>
      </w:pPr>
    </w:p>
    <w:p w14:paraId="74908D87" w14:textId="77777777" w:rsidR="0093437E" w:rsidRPr="00CF77B1" w:rsidRDefault="0093437E" w:rsidP="007D1980">
      <w:pPr>
        <w:spacing w:line="460" w:lineRule="exact"/>
        <w:rPr>
          <w:rFonts w:ascii="仿宋" w:eastAsia="仿宋" w:hAnsi="仿宋"/>
          <w:color w:val="000000" w:themeColor="text1"/>
          <w:sz w:val="24"/>
        </w:rPr>
      </w:pPr>
    </w:p>
    <w:p w14:paraId="46A3A1CD" w14:textId="77777777" w:rsidR="00D37063" w:rsidRPr="00CF77B1" w:rsidRDefault="00D37063" w:rsidP="007D1980">
      <w:pPr>
        <w:spacing w:line="460" w:lineRule="exact"/>
        <w:ind w:firstLineChars="196" w:firstLine="470"/>
        <w:rPr>
          <w:rFonts w:ascii="仿宋" w:eastAsia="仿宋" w:hAnsi="仿宋"/>
          <w:color w:val="000000" w:themeColor="text1"/>
          <w:sz w:val="24"/>
        </w:rPr>
      </w:pPr>
      <w:r w:rsidRPr="00CF77B1">
        <w:rPr>
          <w:rFonts w:ascii="仿宋" w:eastAsia="仿宋" w:hAnsi="仿宋" w:hint="eastAsia"/>
          <w:color w:val="000000" w:themeColor="text1"/>
          <w:sz w:val="24"/>
        </w:rPr>
        <w:t>法定代表人/单位负责人或授权代表（签字或加盖个人印章）：XXX</w:t>
      </w:r>
    </w:p>
    <w:p w14:paraId="02B8701C" w14:textId="77777777" w:rsidR="0093437E" w:rsidRPr="00CF77B1" w:rsidRDefault="0093437E" w:rsidP="007D1980">
      <w:pPr>
        <w:spacing w:line="46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供应商名称：XXXX（盖章）</w:t>
      </w:r>
    </w:p>
    <w:p w14:paraId="1E732E4E" w14:textId="4750A60C" w:rsidR="0093437E" w:rsidRPr="00CF77B1" w:rsidRDefault="0093437E" w:rsidP="007D1980">
      <w:pPr>
        <w:spacing w:line="46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日    期：XXX年XXX月XXX日</w:t>
      </w:r>
      <w:bookmarkStart w:id="102" w:name="_Toc217446087"/>
      <w:bookmarkEnd w:id="101"/>
    </w:p>
    <w:p w14:paraId="7BFEFD56" w14:textId="77777777" w:rsidR="0093437E" w:rsidRPr="00CF77B1" w:rsidRDefault="0093437E" w:rsidP="007D1980">
      <w:pPr>
        <w:widowControl/>
        <w:spacing w:line="460" w:lineRule="exact"/>
        <w:jc w:val="left"/>
        <w:rPr>
          <w:rFonts w:ascii="仿宋" w:eastAsia="仿宋" w:hAnsi="仿宋"/>
          <w:color w:val="000000" w:themeColor="text1"/>
          <w:sz w:val="24"/>
        </w:rPr>
      </w:pPr>
      <w:r w:rsidRPr="00CF77B1">
        <w:rPr>
          <w:rFonts w:ascii="仿宋" w:eastAsia="仿宋" w:hAnsi="仿宋"/>
          <w:color w:val="000000" w:themeColor="text1"/>
          <w:sz w:val="24"/>
        </w:rPr>
        <w:br w:type="page"/>
      </w:r>
    </w:p>
    <w:p w14:paraId="1BFB3E20" w14:textId="0645D2E2" w:rsidR="00036A7C" w:rsidRPr="00CF77B1" w:rsidRDefault="00EE5E27">
      <w:pPr>
        <w:widowControl/>
        <w:spacing w:line="360" w:lineRule="atLeast"/>
        <w:jc w:val="left"/>
        <w:outlineLvl w:val="1"/>
        <w:rPr>
          <w:rFonts w:ascii="仿宋" w:eastAsia="仿宋" w:hAnsi="仿宋"/>
          <w:color w:val="000000" w:themeColor="text1"/>
          <w:sz w:val="24"/>
        </w:rPr>
      </w:pPr>
      <w:r w:rsidRPr="00CF77B1">
        <w:rPr>
          <w:rFonts w:ascii="仿宋" w:eastAsia="仿宋" w:hAnsi="仿宋" w:hint="eastAsia"/>
          <w:b/>
          <w:color w:val="000000" w:themeColor="text1"/>
          <w:sz w:val="32"/>
          <w:szCs w:val="32"/>
        </w:rPr>
        <w:lastRenderedPageBreak/>
        <w:t>格式2-</w:t>
      </w:r>
      <w:r w:rsidR="00365A61" w:rsidRPr="00CF77B1">
        <w:rPr>
          <w:rFonts w:ascii="仿宋" w:eastAsia="仿宋" w:hAnsi="仿宋"/>
          <w:b/>
          <w:color w:val="000000" w:themeColor="text1"/>
          <w:sz w:val="32"/>
          <w:szCs w:val="32"/>
        </w:rPr>
        <w:t>4</w:t>
      </w:r>
    </w:p>
    <w:p w14:paraId="108B0C86" w14:textId="227D15BF" w:rsidR="00036A7C" w:rsidRPr="00CF77B1" w:rsidRDefault="00365A61">
      <w:pPr>
        <w:jc w:val="center"/>
        <w:rPr>
          <w:rFonts w:ascii="仿宋" w:eastAsia="仿宋" w:hAnsi="仿宋" w:cs="Arial"/>
          <w:b/>
          <w:bCs/>
          <w:color w:val="000000" w:themeColor="text1"/>
          <w:sz w:val="32"/>
          <w:szCs w:val="32"/>
        </w:rPr>
      </w:pPr>
      <w:r w:rsidRPr="00CF77B1">
        <w:rPr>
          <w:rFonts w:ascii="仿宋" w:eastAsia="仿宋" w:hAnsi="仿宋" w:cs="Arial" w:hint="eastAsia"/>
          <w:b/>
          <w:bCs/>
          <w:color w:val="000000" w:themeColor="text1"/>
          <w:sz w:val="32"/>
          <w:szCs w:val="32"/>
        </w:rPr>
        <w:t xml:space="preserve">  </w:t>
      </w:r>
      <w:r w:rsidR="00EE5E27" w:rsidRPr="00CF77B1">
        <w:rPr>
          <w:rFonts w:ascii="仿宋" w:eastAsia="仿宋" w:hAnsi="仿宋" w:cs="Arial" w:hint="eastAsia"/>
          <w:b/>
          <w:bCs/>
          <w:color w:val="000000" w:themeColor="text1"/>
          <w:sz w:val="32"/>
          <w:szCs w:val="32"/>
        </w:rPr>
        <w:t>供应商基本情况表</w:t>
      </w:r>
    </w:p>
    <w:p w14:paraId="416C1B50" w14:textId="77777777" w:rsidR="00036A7C" w:rsidRPr="00CF77B1" w:rsidRDefault="00036A7C">
      <w:pPr>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CF77B1" w:rsidRPr="00CF77B1" w14:paraId="41543888" w14:textId="77777777">
        <w:trPr>
          <w:trHeight w:val="610"/>
          <w:jc w:val="center"/>
        </w:trPr>
        <w:tc>
          <w:tcPr>
            <w:tcW w:w="1620" w:type="dxa"/>
            <w:vAlign w:val="center"/>
          </w:tcPr>
          <w:p w14:paraId="6B60B376"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供应商名称</w:t>
            </w:r>
          </w:p>
        </w:tc>
        <w:tc>
          <w:tcPr>
            <w:tcW w:w="7560" w:type="dxa"/>
            <w:gridSpan w:val="11"/>
            <w:vAlign w:val="center"/>
          </w:tcPr>
          <w:p w14:paraId="77D1A92E" w14:textId="77777777" w:rsidR="00036A7C" w:rsidRPr="00CF77B1" w:rsidRDefault="00036A7C">
            <w:pPr>
              <w:jc w:val="center"/>
              <w:rPr>
                <w:rFonts w:ascii="仿宋" w:eastAsia="仿宋" w:hAnsi="仿宋" w:cs="Arial"/>
                <w:bCs/>
                <w:color w:val="000000" w:themeColor="text1"/>
                <w:szCs w:val="21"/>
              </w:rPr>
            </w:pPr>
          </w:p>
        </w:tc>
      </w:tr>
      <w:tr w:rsidR="00CF77B1" w:rsidRPr="00CF77B1" w14:paraId="4FAC6FB6" w14:textId="77777777">
        <w:trPr>
          <w:trHeight w:val="618"/>
          <w:jc w:val="center"/>
        </w:trPr>
        <w:tc>
          <w:tcPr>
            <w:tcW w:w="1620" w:type="dxa"/>
            <w:vAlign w:val="center"/>
          </w:tcPr>
          <w:p w14:paraId="570985C2"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注册地址</w:t>
            </w:r>
          </w:p>
        </w:tc>
        <w:tc>
          <w:tcPr>
            <w:tcW w:w="4680" w:type="dxa"/>
            <w:gridSpan w:val="6"/>
            <w:shd w:val="clear" w:color="auto" w:fill="auto"/>
            <w:vAlign w:val="center"/>
          </w:tcPr>
          <w:p w14:paraId="235D40D7" w14:textId="77777777" w:rsidR="00036A7C" w:rsidRPr="00CF77B1"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4B8D3805"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邮政编码</w:t>
            </w:r>
          </w:p>
        </w:tc>
        <w:tc>
          <w:tcPr>
            <w:tcW w:w="1620" w:type="dxa"/>
            <w:gridSpan w:val="2"/>
            <w:vAlign w:val="center"/>
          </w:tcPr>
          <w:p w14:paraId="03AAEF56" w14:textId="77777777" w:rsidR="00036A7C" w:rsidRPr="00CF77B1" w:rsidRDefault="00036A7C">
            <w:pPr>
              <w:jc w:val="center"/>
              <w:rPr>
                <w:rFonts w:ascii="仿宋" w:eastAsia="仿宋" w:hAnsi="仿宋" w:cs="Arial"/>
                <w:bCs/>
                <w:color w:val="000000" w:themeColor="text1"/>
                <w:szCs w:val="21"/>
              </w:rPr>
            </w:pPr>
          </w:p>
        </w:tc>
      </w:tr>
      <w:tr w:rsidR="00CF77B1" w:rsidRPr="00CF77B1" w14:paraId="0CA2E7B9" w14:textId="77777777">
        <w:trPr>
          <w:trHeight w:val="612"/>
          <w:jc w:val="center"/>
        </w:trPr>
        <w:tc>
          <w:tcPr>
            <w:tcW w:w="1620" w:type="dxa"/>
            <w:vMerge w:val="restart"/>
            <w:vAlign w:val="center"/>
          </w:tcPr>
          <w:p w14:paraId="25467F2C"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联系方式</w:t>
            </w:r>
          </w:p>
        </w:tc>
        <w:tc>
          <w:tcPr>
            <w:tcW w:w="1080" w:type="dxa"/>
            <w:shd w:val="clear" w:color="auto" w:fill="auto"/>
            <w:vAlign w:val="center"/>
          </w:tcPr>
          <w:p w14:paraId="1C897D99"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联系人</w:t>
            </w:r>
          </w:p>
        </w:tc>
        <w:tc>
          <w:tcPr>
            <w:tcW w:w="3600" w:type="dxa"/>
            <w:gridSpan w:val="5"/>
            <w:shd w:val="clear" w:color="auto" w:fill="auto"/>
            <w:vAlign w:val="center"/>
          </w:tcPr>
          <w:p w14:paraId="61A41C6A" w14:textId="77777777" w:rsidR="00036A7C" w:rsidRPr="00CF77B1"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6FE2F36F"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联系电话</w:t>
            </w:r>
          </w:p>
        </w:tc>
        <w:tc>
          <w:tcPr>
            <w:tcW w:w="1620" w:type="dxa"/>
            <w:gridSpan w:val="2"/>
            <w:vAlign w:val="center"/>
          </w:tcPr>
          <w:p w14:paraId="70A1DCDC" w14:textId="77777777" w:rsidR="00036A7C" w:rsidRPr="00CF77B1" w:rsidRDefault="00036A7C">
            <w:pPr>
              <w:jc w:val="center"/>
              <w:rPr>
                <w:rFonts w:ascii="仿宋" w:eastAsia="仿宋" w:hAnsi="仿宋" w:cs="Arial"/>
                <w:bCs/>
                <w:color w:val="000000" w:themeColor="text1"/>
                <w:szCs w:val="21"/>
              </w:rPr>
            </w:pPr>
          </w:p>
        </w:tc>
      </w:tr>
      <w:tr w:rsidR="00CF77B1" w:rsidRPr="00CF77B1" w14:paraId="21FF99B1" w14:textId="77777777">
        <w:trPr>
          <w:trHeight w:val="688"/>
          <w:jc w:val="center"/>
        </w:trPr>
        <w:tc>
          <w:tcPr>
            <w:tcW w:w="1620" w:type="dxa"/>
            <w:vMerge/>
            <w:vAlign w:val="center"/>
          </w:tcPr>
          <w:p w14:paraId="60A06B2A" w14:textId="77777777" w:rsidR="00036A7C" w:rsidRPr="00CF77B1" w:rsidRDefault="00036A7C">
            <w:pPr>
              <w:jc w:val="center"/>
              <w:rPr>
                <w:rFonts w:ascii="仿宋" w:eastAsia="仿宋" w:hAnsi="仿宋" w:cs="Arial"/>
                <w:bCs/>
                <w:color w:val="000000" w:themeColor="text1"/>
                <w:szCs w:val="21"/>
              </w:rPr>
            </w:pPr>
          </w:p>
        </w:tc>
        <w:tc>
          <w:tcPr>
            <w:tcW w:w="1080" w:type="dxa"/>
            <w:shd w:val="clear" w:color="auto" w:fill="auto"/>
            <w:vAlign w:val="center"/>
          </w:tcPr>
          <w:p w14:paraId="053C04A0"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传真</w:t>
            </w:r>
          </w:p>
        </w:tc>
        <w:tc>
          <w:tcPr>
            <w:tcW w:w="3600" w:type="dxa"/>
            <w:gridSpan w:val="5"/>
            <w:shd w:val="clear" w:color="auto" w:fill="auto"/>
            <w:vAlign w:val="center"/>
          </w:tcPr>
          <w:p w14:paraId="6A8A23D9" w14:textId="77777777" w:rsidR="00036A7C" w:rsidRPr="00CF77B1"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508E1EBD"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网址</w:t>
            </w:r>
          </w:p>
        </w:tc>
        <w:tc>
          <w:tcPr>
            <w:tcW w:w="1620" w:type="dxa"/>
            <w:gridSpan w:val="2"/>
            <w:vAlign w:val="center"/>
          </w:tcPr>
          <w:p w14:paraId="773E0981" w14:textId="77777777" w:rsidR="00036A7C" w:rsidRPr="00CF77B1" w:rsidRDefault="00036A7C">
            <w:pPr>
              <w:jc w:val="center"/>
              <w:rPr>
                <w:rFonts w:ascii="仿宋" w:eastAsia="仿宋" w:hAnsi="仿宋" w:cs="Arial"/>
                <w:bCs/>
                <w:color w:val="000000" w:themeColor="text1"/>
                <w:szCs w:val="21"/>
              </w:rPr>
            </w:pPr>
          </w:p>
        </w:tc>
      </w:tr>
      <w:tr w:rsidR="00CF77B1" w:rsidRPr="00CF77B1" w14:paraId="449AC8B3" w14:textId="77777777">
        <w:trPr>
          <w:trHeight w:val="545"/>
          <w:jc w:val="center"/>
        </w:trPr>
        <w:tc>
          <w:tcPr>
            <w:tcW w:w="1620" w:type="dxa"/>
            <w:vAlign w:val="center"/>
          </w:tcPr>
          <w:p w14:paraId="65B7F0A4"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组织结构</w:t>
            </w:r>
          </w:p>
        </w:tc>
        <w:tc>
          <w:tcPr>
            <w:tcW w:w="7560" w:type="dxa"/>
            <w:gridSpan w:val="11"/>
            <w:vAlign w:val="center"/>
          </w:tcPr>
          <w:p w14:paraId="5C97BF82" w14:textId="77777777" w:rsidR="00036A7C" w:rsidRPr="00CF77B1" w:rsidRDefault="00036A7C">
            <w:pPr>
              <w:jc w:val="center"/>
              <w:rPr>
                <w:rFonts w:ascii="仿宋" w:eastAsia="仿宋" w:hAnsi="仿宋" w:cs="Arial"/>
                <w:bCs/>
                <w:color w:val="000000" w:themeColor="text1"/>
                <w:szCs w:val="21"/>
              </w:rPr>
            </w:pPr>
          </w:p>
        </w:tc>
      </w:tr>
      <w:tr w:rsidR="00CF77B1" w:rsidRPr="00CF77B1" w14:paraId="48D87E18" w14:textId="77777777">
        <w:trPr>
          <w:trHeight w:val="453"/>
          <w:jc w:val="center"/>
        </w:trPr>
        <w:tc>
          <w:tcPr>
            <w:tcW w:w="1620" w:type="dxa"/>
            <w:vAlign w:val="center"/>
          </w:tcPr>
          <w:p w14:paraId="01125924" w14:textId="3AE98B00" w:rsidR="00036A7C" w:rsidRPr="00CF77B1" w:rsidRDefault="000C61EA">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14:paraId="37F272F3"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姓名</w:t>
            </w:r>
          </w:p>
        </w:tc>
        <w:tc>
          <w:tcPr>
            <w:tcW w:w="1260" w:type="dxa"/>
            <w:shd w:val="clear" w:color="auto" w:fill="auto"/>
            <w:vAlign w:val="center"/>
          </w:tcPr>
          <w:p w14:paraId="6B30A8F2" w14:textId="77777777" w:rsidR="00036A7C" w:rsidRPr="00CF77B1" w:rsidRDefault="00036A7C">
            <w:pPr>
              <w:jc w:val="center"/>
              <w:rPr>
                <w:rFonts w:ascii="仿宋" w:eastAsia="仿宋" w:hAnsi="仿宋" w:cs="Arial"/>
                <w:bCs/>
                <w:color w:val="000000" w:themeColor="text1"/>
                <w:szCs w:val="21"/>
              </w:rPr>
            </w:pPr>
          </w:p>
        </w:tc>
        <w:tc>
          <w:tcPr>
            <w:tcW w:w="1260" w:type="dxa"/>
            <w:shd w:val="clear" w:color="auto" w:fill="auto"/>
            <w:vAlign w:val="center"/>
          </w:tcPr>
          <w:p w14:paraId="44CE3AF5"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36B8AA56" w14:textId="77777777" w:rsidR="00036A7C" w:rsidRPr="00CF77B1"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656B7D35"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联系电话</w:t>
            </w:r>
          </w:p>
        </w:tc>
        <w:tc>
          <w:tcPr>
            <w:tcW w:w="1260" w:type="dxa"/>
            <w:shd w:val="clear" w:color="auto" w:fill="auto"/>
            <w:vAlign w:val="center"/>
          </w:tcPr>
          <w:p w14:paraId="67AF3D88" w14:textId="77777777" w:rsidR="00036A7C" w:rsidRPr="00CF77B1" w:rsidRDefault="00036A7C">
            <w:pPr>
              <w:jc w:val="center"/>
              <w:rPr>
                <w:rFonts w:ascii="仿宋" w:eastAsia="仿宋" w:hAnsi="仿宋" w:cs="Arial"/>
                <w:bCs/>
                <w:color w:val="000000" w:themeColor="text1"/>
                <w:szCs w:val="21"/>
              </w:rPr>
            </w:pPr>
          </w:p>
        </w:tc>
      </w:tr>
      <w:tr w:rsidR="00CF77B1" w:rsidRPr="00CF77B1" w14:paraId="29735F8A" w14:textId="77777777">
        <w:trPr>
          <w:trHeight w:val="458"/>
          <w:jc w:val="center"/>
        </w:trPr>
        <w:tc>
          <w:tcPr>
            <w:tcW w:w="1620" w:type="dxa"/>
            <w:vAlign w:val="center"/>
          </w:tcPr>
          <w:p w14:paraId="346A49F1"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技术负责人</w:t>
            </w:r>
          </w:p>
        </w:tc>
        <w:tc>
          <w:tcPr>
            <w:tcW w:w="1260" w:type="dxa"/>
            <w:gridSpan w:val="2"/>
            <w:shd w:val="clear" w:color="auto" w:fill="auto"/>
            <w:vAlign w:val="center"/>
          </w:tcPr>
          <w:p w14:paraId="6CA3799D"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姓名</w:t>
            </w:r>
          </w:p>
        </w:tc>
        <w:tc>
          <w:tcPr>
            <w:tcW w:w="1260" w:type="dxa"/>
            <w:shd w:val="clear" w:color="auto" w:fill="auto"/>
            <w:vAlign w:val="center"/>
          </w:tcPr>
          <w:p w14:paraId="567D7EC9" w14:textId="77777777" w:rsidR="00036A7C" w:rsidRPr="00CF77B1" w:rsidRDefault="00036A7C">
            <w:pPr>
              <w:jc w:val="center"/>
              <w:rPr>
                <w:rFonts w:ascii="仿宋" w:eastAsia="仿宋" w:hAnsi="仿宋" w:cs="Arial"/>
                <w:bCs/>
                <w:color w:val="000000" w:themeColor="text1"/>
                <w:szCs w:val="21"/>
              </w:rPr>
            </w:pPr>
          </w:p>
        </w:tc>
        <w:tc>
          <w:tcPr>
            <w:tcW w:w="1260" w:type="dxa"/>
            <w:shd w:val="clear" w:color="auto" w:fill="auto"/>
            <w:vAlign w:val="center"/>
          </w:tcPr>
          <w:p w14:paraId="2775BD83"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6AF411EB" w14:textId="77777777" w:rsidR="00036A7C" w:rsidRPr="00CF77B1"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30606194"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联系电话</w:t>
            </w:r>
          </w:p>
        </w:tc>
        <w:tc>
          <w:tcPr>
            <w:tcW w:w="1260" w:type="dxa"/>
            <w:shd w:val="clear" w:color="auto" w:fill="auto"/>
            <w:vAlign w:val="center"/>
          </w:tcPr>
          <w:p w14:paraId="7C8C3252" w14:textId="77777777" w:rsidR="00036A7C" w:rsidRPr="00CF77B1" w:rsidRDefault="00036A7C">
            <w:pPr>
              <w:jc w:val="center"/>
              <w:rPr>
                <w:rFonts w:ascii="仿宋" w:eastAsia="仿宋" w:hAnsi="仿宋" w:cs="Arial"/>
                <w:bCs/>
                <w:color w:val="000000" w:themeColor="text1"/>
                <w:szCs w:val="21"/>
              </w:rPr>
            </w:pPr>
          </w:p>
        </w:tc>
      </w:tr>
      <w:tr w:rsidR="00CF77B1" w:rsidRPr="00CF77B1" w14:paraId="2F1427BC" w14:textId="77777777">
        <w:trPr>
          <w:trHeight w:val="450"/>
          <w:jc w:val="center"/>
        </w:trPr>
        <w:tc>
          <w:tcPr>
            <w:tcW w:w="1620" w:type="dxa"/>
            <w:vAlign w:val="center"/>
          </w:tcPr>
          <w:p w14:paraId="4A24EC67"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成立时间</w:t>
            </w:r>
          </w:p>
        </w:tc>
        <w:tc>
          <w:tcPr>
            <w:tcW w:w="2520" w:type="dxa"/>
            <w:gridSpan w:val="3"/>
            <w:vAlign w:val="center"/>
          </w:tcPr>
          <w:p w14:paraId="058DF8E6" w14:textId="77777777" w:rsidR="00036A7C" w:rsidRPr="00CF77B1" w:rsidRDefault="00036A7C">
            <w:pPr>
              <w:jc w:val="center"/>
              <w:rPr>
                <w:rFonts w:ascii="仿宋" w:eastAsia="仿宋" w:hAnsi="仿宋" w:cs="Arial"/>
                <w:bCs/>
                <w:color w:val="000000" w:themeColor="text1"/>
                <w:szCs w:val="21"/>
              </w:rPr>
            </w:pPr>
          </w:p>
        </w:tc>
        <w:tc>
          <w:tcPr>
            <w:tcW w:w="5040" w:type="dxa"/>
            <w:gridSpan w:val="8"/>
            <w:vAlign w:val="center"/>
          </w:tcPr>
          <w:p w14:paraId="32923BFD"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员工总人数：</w:t>
            </w:r>
          </w:p>
        </w:tc>
      </w:tr>
      <w:tr w:rsidR="00CF77B1" w:rsidRPr="00CF77B1" w14:paraId="6098525F" w14:textId="77777777">
        <w:trPr>
          <w:trHeight w:val="456"/>
          <w:jc w:val="center"/>
        </w:trPr>
        <w:tc>
          <w:tcPr>
            <w:tcW w:w="1620" w:type="dxa"/>
            <w:vAlign w:val="center"/>
          </w:tcPr>
          <w:p w14:paraId="3345346F"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14:paraId="00F957B3" w14:textId="77777777" w:rsidR="00036A7C" w:rsidRPr="00CF77B1" w:rsidRDefault="00036A7C">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14:paraId="78A62B8A"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其中</w:t>
            </w:r>
          </w:p>
        </w:tc>
        <w:tc>
          <w:tcPr>
            <w:tcW w:w="1680" w:type="dxa"/>
            <w:gridSpan w:val="3"/>
            <w:shd w:val="clear" w:color="auto" w:fill="auto"/>
            <w:vAlign w:val="center"/>
          </w:tcPr>
          <w:p w14:paraId="19E15236"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项目经理</w:t>
            </w:r>
          </w:p>
        </w:tc>
        <w:tc>
          <w:tcPr>
            <w:tcW w:w="1680" w:type="dxa"/>
            <w:gridSpan w:val="3"/>
            <w:shd w:val="clear" w:color="auto" w:fill="auto"/>
            <w:vAlign w:val="center"/>
          </w:tcPr>
          <w:p w14:paraId="741B910B" w14:textId="77777777" w:rsidR="00036A7C" w:rsidRPr="00CF77B1" w:rsidRDefault="00036A7C">
            <w:pPr>
              <w:jc w:val="center"/>
              <w:rPr>
                <w:rFonts w:ascii="仿宋" w:eastAsia="仿宋" w:hAnsi="仿宋" w:cs="Arial"/>
                <w:bCs/>
                <w:color w:val="000000" w:themeColor="text1"/>
                <w:szCs w:val="21"/>
              </w:rPr>
            </w:pPr>
          </w:p>
        </w:tc>
      </w:tr>
      <w:tr w:rsidR="00CF77B1" w:rsidRPr="00CF77B1" w14:paraId="602DC06B" w14:textId="77777777">
        <w:trPr>
          <w:trHeight w:val="463"/>
          <w:jc w:val="center"/>
        </w:trPr>
        <w:tc>
          <w:tcPr>
            <w:tcW w:w="1620" w:type="dxa"/>
            <w:vAlign w:val="center"/>
          </w:tcPr>
          <w:p w14:paraId="4E9CFE9F"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营业执照</w:t>
            </w:r>
            <w:r w:rsidRPr="00CF77B1">
              <w:rPr>
                <w:rFonts w:ascii="仿宋" w:eastAsia="仿宋" w:hAnsi="仿宋" w:hint="eastAsia"/>
                <w:color w:val="000000" w:themeColor="text1"/>
              </w:rPr>
              <w:t>号</w:t>
            </w:r>
          </w:p>
        </w:tc>
        <w:tc>
          <w:tcPr>
            <w:tcW w:w="2520" w:type="dxa"/>
            <w:gridSpan w:val="3"/>
            <w:shd w:val="clear" w:color="auto" w:fill="auto"/>
            <w:vAlign w:val="center"/>
          </w:tcPr>
          <w:p w14:paraId="77E0FA1E" w14:textId="77777777" w:rsidR="00036A7C" w:rsidRPr="00CF77B1"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0CE8415F" w14:textId="77777777" w:rsidR="00036A7C" w:rsidRPr="00CF77B1"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14:paraId="45207F5A"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14:paraId="0AC26F1F" w14:textId="77777777" w:rsidR="00036A7C" w:rsidRPr="00CF77B1" w:rsidRDefault="00036A7C">
            <w:pPr>
              <w:jc w:val="center"/>
              <w:rPr>
                <w:rFonts w:ascii="仿宋" w:eastAsia="仿宋" w:hAnsi="仿宋" w:cs="Arial"/>
                <w:bCs/>
                <w:color w:val="000000" w:themeColor="text1"/>
                <w:szCs w:val="21"/>
              </w:rPr>
            </w:pPr>
          </w:p>
        </w:tc>
      </w:tr>
      <w:tr w:rsidR="00CF77B1" w:rsidRPr="00CF77B1" w14:paraId="33628855" w14:textId="77777777">
        <w:trPr>
          <w:trHeight w:val="441"/>
          <w:jc w:val="center"/>
        </w:trPr>
        <w:tc>
          <w:tcPr>
            <w:tcW w:w="1620" w:type="dxa"/>
            <w:vAlign w:val="center"/>
          </w:tcPr>
          <w:p w14:paraId="563B9FA3"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注册资金</w:t>
            </w:r>
          </w:p>
        </w:tc>
        <w:tc>
          <w:tcPr>
            <w:tcW w:w="2520" w:type="dxa"/>
            <w:gridSpan w:val="3"/>
            <w:shd w:val="clear" w:color="auto" w:fill="auto"/>
            <w:vAlign w:val="center"/>
          </w:tcPr>
          <w:p w14:paraId="48681717" w14:textId="77777777" w:rsidR="00036A7C" w:rsidRPr="00CF77B1"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5C4AB641" w14:textId="77777777" w:rsidR="00036A7C" w:rsidRPr="00CF77B1"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14:paraId="393EC0D8"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14:paraId="3778E128" w14:textId="77777777" w:rsidR="00036A7C" w:rsidRPr="00CF77B1" w:rsidRDefault="00036A7C">
            <w:pPr>
              <w:jc w:val="center"/>
              <w:rPr>
                <w:rFonts w:ascii="仿宋" w:eastAsia="仿宋" w:hAnsi="仿宋" w:cs="Arial"/>
                <w:bCs/>
                <w:color w:val="000000" w:themeColor="text1"/>
                <w:szCs w:val="21"/>
              </w:rPr>
            </w:pPr>
          </w:p>
        </w:tc>
      </w:tr>
      <w:tr w:rsidR="00CF77B1" w:rsidRPr="00CF77B1" w14:paraId="701133A5" w14:textId="77777777">
        <w:trPr>
          <w:trHeight w:val="461"/>
          <w:jc w:val="center"/>
        </w:trPr>
        <w:tc>
          <w:tcPr>
            <w:tcW w:w="1620" w:type="dxa"/>
            <w:vAlign w:val="center"/>
          </w:tcPr>
          <w:p w14:paraId="661505AF"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开户银行</w:t>
            </w:r>
          </w:p>
        </w:tc>
        <w:tc>
          <w:tcPr>
            <w:tcW w:w="2520" w:type="dxa"/>
            <w:gridSpan w:val="3"/>
            <w:shd w:val="clear" w:color="auto" w:fill="auto"/>
            <w:vAlign w:val="center"/>
          </w:tcPr>
          <w:p w14:paraId="4F87FE7D" w14:textId="77777777" w:rsidR="00036A7C" w:rsidRPr="00CF77B1"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2F3ADB2D" w14:textId="77777777" w:rsidR="00036A7C" w:rsidRPr="00CF77B1"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14:paraId="7FF7180C"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14:paraId="4562883C" w14:textId="77777777" w:rsidR="00036A7C" w:rsidRPr="00CF77B1" w:rsidRDefault="00036A7C">
            <w:pPr>
              <w:jc w:val="center"/>
              <w:rPr>
                <w:rFonts w:ascii="仿宋" w:eastAsia="仿宋" w:hAnsi="仿宋" w:cs="Arial"/>
                <w:bCs/>
                <w:color w:val="000000" w:themeColor="text1"/>
                <w:szCs w:val="21"/>
              </w:rPr>
            </w:pPr>
          </w:p>
        </w:tc>
      </w:tr>
      <w:tr w:rsidR="00CF77B1" w:rsidRPr="00CF77B1" w14:paraId="352F4530" w14:textId="77777777">
        <w:trPr>
          <w:trHeight w:val="466"/>
          <w:jc w:val="center"/>
        </w:trPr>
        <w:tc>
          <w:tcPr>
            <w:tcW w:w="1620" w:type="dxa"/>
            <w:vAlign w:val="center"/>
          </w:tcPr>
          <w:p w14:paraId="5EF73694"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账号</w:t>
            </w:r>
          </w:p>
        </w:tc>
        <w:tc>
          <w:tcPr>
            <w:tcW w:w="2520" w:type="dxa"/>
            <w:gridSpan w:val="3"/>
            <w:shd w:val="clear" w:color="auto" w:fill="auto"/>
            <w:vAlign w:val="center"/>
          </w:tcPr>
          <w:p w14:paraId="4CF5AC7F" w14:textId="77777777" w:rsidR="00036A7C" w:rsidRPr="00CF77B1"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07E77116" w14:textId="77777777" w:rsidR="00036A7C" w:rsidRPr="00CF77B1"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14:paraId="54EA1083"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技工</w:t>
            </w:r>
          </w:p>
        </w:tc>
        <w:tc>
          <w:tcPr>
            <w:tcW w:w="1680" w:type="dxa"/>
            <w:gridSpan w:val="3"/>
            <w:shd w:val="clear" w:color="auto" w:fill="auto"/>
            <w:vAlign w:val="center"/>
          </w:tcPr>
          <w:p w14:paraId="32886248" w14:textId="77777777" w:rsidR="00036A7C" w:rsidRPr="00CF77B1" w:rsidRDefault="00036A7C">
            <w:pPr>
              <w:jc w:val="center"/>
              <w:rPr>
                <w:rFonts w:ascii="仿宋" w:eastAsia="仿宋" w:hAnsi="仿宋" w:cs="Arial"/>
                <w:bCs/>
                <w:color w:val="000000" w:themeColor="text1"/>
                <w:szCs w:val="21"/>
              </w:rPr>
            </w:pPr>
          </w:p>
        </w:tc>
      </w:tr>
      <w:tr w:rsidR="00CF77B1" w:rsidRPr="00CF77B1" w14:paraId="1253BD20" w14:textId="77777777">
        <w:trPr>
          <w:trHeight w:val="1704"/>
          <w:jc w:val="center"/>
        </w:trPr>
        <w:tc>
          <w:tcPr>
            <w:tcW w:w="1620" w:type="dxa"/>
            <w:vAlign w:val="center"/>
          </w:tcPr>
          <w:p w14:paraId="717E24E4"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经营范围</w:t>
            </w:r>
          </w:p>
        </w:tc>
        <w:tc>
          <w:tcPr>
            <w:tcW w:w="7560" w:type="dxa"/>
            <w:gridSpan w:val="11"/>
            <w:vAlign w:val="center"/>
          </w:tcPr>
          <w:p w14:paraId="0F5A3298" w14:textId="77777777" w:rsidR="00036A7C" w:rsidRPr="00CF77B1" w:rsidRDefault="00036A7C">
            <w:pPr>
              <w:jc w:val="center"/>
              <w:rPr>
                <w:rFonts w:ascii="仿宋" w:eastAsia="仿宋" w:hAnsi="仿宋" w:cs="Arial"/>
                <w:bCs/>
                <w:color w:val="000000" w:themeColor="text1"/>
                <w:szCs w:val="21"/>
              </w:rPr>
            </w:pPr>
          </w:p>
        </w:tc>
      </w:tr>
      <w:tr w:rsidR="00CF77B1" w:rsidRPr="00CF77B1" w14:paraId="545EA52D" w14:textId="77777777">
        <w:trPr>
          <w:trHeight w:val="717"/>
          <w:jc w:val="center"/>
        </w:trPr>
        <w:tc>
          <w:tcPr>
            <w:tcW w:w="1620" w:type="dxa"/>
            <w:vAlign w:val="center"/>
          </w:tcPr>
          <w:p w14:paraId="318B282D" w14:textId="77777777" w:rsidR="00036A7C" w:rsidRPr="00CF77B1" w:rsidRDefault="00EE5E27">
            <w:pPr>
              <w:jc w:val="center"/>
              <w:rPr>
                <w:rFonts w:ascii="仿宋" w:eastAsia="仿宋" w:hAnsi="仿宋" w:cs="Arial"/>
                <w:bCs/>
                <w:color w:val="000000" w:themeColor="text1"/>
                <w:szCs w:val="21"/>
              </w:rPr>
            </w:pPr>
            <w:r w:rsidRPr="00CF77B1">
              <w:rPr>
                <w:rFonts w:ascii="仿宋" w:eastAsia="仿宋" w:hAnsi="仿宋" w:cs="Arial" w:hint="eastAsia"/>
                <w:bCs/>
                <w:color w:val="000000" w:themeColor="text1"/>
                <w:szCs w:val="21"/>
              </w:rPr>
              <w:t>备注</w:t>
            </w:r>
          </w:p>
        </w:tc>
        <w:tc>
          <w:tcPr>
            <w:tcW w:w="7560" w:type="dxa"/>
            <w:gridSpan w:val="11"/>
            <w:vAlign w:val="center"/>
          </w:tcPr>
          <w:p w14:paraId="42911EFD" w14:textId="77777777" w:rsidR="00036A7C" w:rsidRPr="00CF77B1" w:rsidRDefault="00036A7C">
            <w:pPr>
              <w:jc w:val="center"/>
              <w:rPr>
                <w:rFonts w:ascii="仿宋" w:eastAsia="仿宋" w:hAnsi="仿宋" w:cs="Arial"/>
                <w:bCs/>
                <w:color w:val="000000" w:themeColor="text1"/>
                <w:szCs w:val="21"/>
              </w:rPr>
            </w:pPr>
          </w:p>
        </w:tc>
      </w:tr>
    </w:tbl>
    <w:p w14:paraId="4DF3A44F" w14:textId="77777777" w:rsidR="00036A7C" w:rsidRPr="00CF77B1" w:rsidRDefault="00036A7C">
      <w:pPr>
        <w:adjustRightInd w:val="0"/>
        <w:spacing w:line="400" w:lineRule="exact"/>
        <w:jc w:val="left"/>
        <w:rPr>
          <w:rFonts w:ascii="仿宋" w:eastAsia="仿宋" w:hAnsi="仿宋"/>
          <w:color w:val="000000" w:themeColor="text1"/>
          <w:sz w:val="24"/>
        </w:rPr>
      </w:pPr>
    </w:p>
    <w:p w14:paraId="16F3594C" w14:textId="77777777" w:rsidR="00036A7C" w:rsidRPr="00CF77B1" w:rsidRDefault="00EE5E27">
      <w:pPr>
        <w:adjustRightInd w:val="0"/>
        <w:spacing w:line="400" w:lineRule="exact"/>
        <w:jc w:val="left"/>
        <w:rPr>
          <w:rFonts w:ascii="仿宋" w:eastAsia="仿宋" w:hAnsi="仿宋"/>
          <w:color w:val="000000" w:themeColor="text1"/>
          <w:sz w:val="24"/>
        </w:rPr>
      </w:pPr>
      <w:r w:rsidRPr="00CF77B1">
        <w:rPr>
          <w:rFonts w:ascii="仿宋" w:eastAsia="仿宋" w:hAnsi="仿宋" w:hint="eastAsia"/>
          <w:color w:val="000000" w:themeColor="text1"/>
          <w:sz w:val="24"/>
        </w:rPr>
        <w:t>供应商名称：XXX（盖单位公章）</w:t>
      </w:r>
    </w:p>
    <w:p w14:paraId="10B56FFC" w14:textId="39D438BA" w:rsidR="00036A7C" w:rsidRPr="00CF77B1" w:rsidRDefault="000C61EA">
      <w:pPr>
        <w:adjustRightInd w:val="0"/>
        <w:spacing w:line="400" w:lineRule="exact"/>
        <w:jc w:val="left"/>
        <w:rPr>
          <w:rFonts w:ascii="仿宋" w:eastAsia="仿宋" w:hAnsi="仿宋"/>
          <w:bCs/>
          <w:color w:val="000000" w:themeColor="text1"/>
          <w:sz w:val="24"/>
        </w:rPr>
      </w:pPr>
      <w:r w:rsidRPr="00CF77B1">
        <w:rPr>
          <w:rFonts w:ascii="仿宋" w:eastAsia="仿宋" w:hAnsi="仿宋" w:hint="eastAsia"/>
          <w:bCs/>
          <w:color w:val="000000" w:themeColor="text1"/>
          <w:sz w:val="24"/>
        </w:rPr>
        <w:t>法定代表人/单位负责人</w:t>
      </w:r>
      <w:r w:rsidR="00EE5E27" w:rsidRPr="00CF77B1">
        <w:rPr>
          <w:rFonts w:ascii="仿宋" w:eastAsia="仿宋" w:hAnsi="仿宋" w:hint="eastAsia"/>
          <w:bCs/>
          <w:color w:val="000000" w:themeColor="text1"/>
          <w:sz w:val="24"/>
        </w:rPr>
        <w:t>或授权代表</w:t>
      </w:r>
      <w:r w:rsidR="00EE5E27" w:rsidRPr="00CF77B1">
        <w:rPr>
          <w:rFonts w:ascii="仿宋" w:eastAsia="仿宋" w:hAnsi="仿宋" w:hint="eastAsia"/>
          <w:color w:val="000000" w:themeColor="text1"/>
          <w:sz w:val="24"/>
        </w:rPr>
        <w:t>（签字或加盖个人印章）</w:t>
      </w:r>
      <w:r w:rsidR="00EE5E27" w:rsidRPr="00CF77B1">
        <w:rPr>
          <w:rFonts w:ascii="仿宋" w:eastAsia="仿宋" w:hAnsi="仿宋" w:hint="eastAsia"/>
          <w:bCs/>
          <w:color w:val="000000" w:themeColor="text1"/>
          <w:sz w:val="24"/>
        </w:rPr>
        <w:t>：XXX</w:t>
      </w:r>
    </w:p>
    <w:p w14:paraId="1B95D2F1" w14:textId="77777777" w:rsidR="00036A7C" w:rsidRPr="00CF77B1" w:rsidRDefault="00EE5E27">
      <w:pPr>
        <w:adjustRightInd w:val="0"/>
        <w:spacing w:line="400" w:lineRule="exact"/>
        <w:jc w:val="left"/>
        <w:rPr>
          <w:rFonts w:ascii="仿宋" w:eastAsia="仿宋" w:hAnsi="仿宋"/>
          <w:bCs/>
          <w:color w:val="000000" w:themeColor="text1"/>
          <w:sz w:val="24"/>
        </w:rPr>
      </w:pPr>
      <w:r w:rsidRPr="00CF77B1">
        <w:rPr>
          <w:rFonts w:ascii="仿宋" w:eastAsia="仿宋" w:hAnsi="仿宋" w:hint="eastAsia"/>
          <w:bCs/>
          <w:color w:val="000000" w:themeColor="text1"/>
          <w:sz w:val="24"/>
        </w:rPr>
        <w:t>日期：XXX年XXX月XXX日</w:t>
      </w:r>
    </w:p>
    <w:p w14:paraId="5DCA2A76" w14:textId="77777777" w:rsidR="00036A7C" w:rsidRPr="00CF77B1" w:rsidRDefault="00036A7C">
      <w:pPr>
        <w:widowControl/>
        <w:spacing w:line="360" w:lineRule="atLeast"/>
        <w:ind w:firstLineChars="196" w:firstLine="470"/>
        <w:jc w:val="left"/>
        <w:outlineLvl w:val="1"/>
        <w:rPr>
          <w:rFonts w:ascii="仿宋" w:eastAsia="仿宋" w:hAnsi="仿宋"/>
          <w:color w:val="000000" w:themeColor="text1"/>
          <w:sz w:val="24"/>
        </w:rPr>
      </w:pPr>
    </w:p>
    <w:p w14:paraId="2FCBD293" w14:textId="77777777" w:rsidR="00036A7C" w:rsidRPr="00CF77B1" w:rsidRDefault="00036A7C">
      <w:pPr>
        <w:widowControl/>
        <w:spacing w:line="360" w:lineRule="atLeast"/>
        <w:ind w:firstLineChars="196" w:firstLine="470"/>
        <w:jc w:val="left"/>
        <w:outlineLvl w:val="1"/>
        <w:rPr>
          <w:rFonts w:ascii="仿宋" w:eastAsia="仿宋" w:hAnsi="仿宋"/>
          <w:color w:val="000000" w:themeColor="text1"/>
          <w:sz w:val="24"/>
        </w:rPr>
      </w:pPr>
    </w:p>
    <w:p w14:paraId="395A25D9" w14:textId="77777777" w:rsidR="00036A7C" w:rsidRPr="00CF77B1" w:rsidRDefault="00036A7C">
      <w:pPr>
        <w:widowControl/>
        <w:spacing w:line="360" w:lineRule="atLeast"/>
        <w:ind w:firstLineChars="196" w:firstLine="470"/>
        <w:jc w:val="left"/>
        <w:outlineLvl w:val="1"/>
        <w:rPr>
          <w:rFonts w:ascii="仿宋" w:eastAsia="仿宋" w:hAnsi="仿宋"/>
          <w:color w:val="000000" w:themeColor="text1"/>
          <w:sz w:val="24"/>
        </w:rPr>
      </w:pPr>
    </w:p>
    <w:p w14:paraId="526AC482" w14:textId="77777777" w:rsidR="00036A7C" w:rsidRPr="00CF77B1" w:rsidRDefault="00036A7C">
      <w:pPr>
        <w:widowControl/>
        <w:spacing w:line="360" w:lineRule="atLeast"/>
        <w:ind w:firstLineChars="196" w:firstLine="470"/>
        <w:jc w:val="left"/>
        <w:outlineLvl w:val="1"/>
        <w:rPr>
          <w:rFonts w:ascii="仿宋" w:eastAsia="仿宋" w:hAnsi="仿宋"/>
          <w:color w:val="000000" w:themeColor="text1"/>
          <w:sz w:val="24"/>
        </w:rPr>
      </w:pPr>
    </w:p>
    <w:p w14:paraId="0816172C" w14:textId="77777777" w:rsidR="00036A7C" w:rsidRPr="00CF77B1" w:rsidRDefault="00036A7C">
      <w:pPr>
        <w:rPr>
          <w:rFonts w:ascii="仿宋" w:eastAsia="仿宋" w:hAnsi="仿宋"/>
          <w:b/>
          <w:bCs/>
          <w:color w:val="000000" w:themeColor="text1"/>
          <w:sz w:val="28"/>
          <w:szCs w:val="28"/>
        </w:rPr>
        <w:sectPr w:rsidR="00036A7C" w:rsidRPr="00CF77B1" w:rsidSect="004C67BA">
          <w:headerReference w:type="default" r:id="rId10"/>
          <w:footerReference w:type="even" r:id="rId11"/>
          <w:footerReference w:type="default" r:id="rId12"/>
          <w:footerReference w:type="first" r:id="rId13"/>
          <w:pgSz w:w="11907" w:h="16840" w:code="9"/>
          <w:pgMar w:top="1440" w:right="1417" w:bottom="1440" w:left="1474" w:header="851" w:footer="992" w:gutter="0"/>
          <w:cols w:space="425"/>
          <w:titlePg/>
          <w:docGrid w:linePitch="312"/>
        </w:sectPr>
      </w:pPr>
    </w:p>
    <w:p w14:paraId="528396F3" w14:textId="0C3F774B" w:rsidR="00036A7C" w:rsidRPr="00CF77B1" w:rsidRDefault="00EE5E27">
      <w:pPr>
        <w:jc w:val="left"/>
        <w:rPr>
          <w:rFonts w:ascii="仿宋" w:eastAsia="仿宋" w:hAnsi="仿宋"/>
          <w:b/>
          <w:bCs/>
          <w:color w:val="000000" w:themeColor="text1"/>
          <w:sz w:val="32"/>
          <w:szCs w:val="32"/>
        </w:rPr>
      </w:pPr>
      <w:r w:rsidRPr="00CF77B1">
        <w:rPr>
          <w:rFonts w:ascii="仿宋" w:eastAsia="仿宋" w:hAnsi="仿宋" w:hint="eastAsia"/>
          <w:b/>
          <w:color w:val="000000" w:themeColor="text1"/>
          <w:sz w:val="32"/>
          <w:szCs w:val="32"/>
        </w:rPr>
        <w:lastRenderedPageBreak/>
        <w:t>格式2-</w:t>
      </w:r>
      <w:r w:rsidR="007D1980" w:rsidRPr="00CF77B1">
        <w:rPr>
          <w:rFonts w:ascii="仿宋" w:eastAsia="仿宋" w:hAnsi="仿宋"/>
          <w:b/>
          <w:color w:val="000000" w:themeColor="text1"/>
          <w:sz w:val="32"/>
          <w:szCs w:val="32"/>
        </w:rPr>
        <w:t>5</w:t>
      </w:r>
    </w:p>
    <w:p w14:paraId="1D42D4D0" w14:textId="2A311D62" w:rsidR="00036A7C" w:rsidRPr="00CF77B1" w:rsidRDefault="00365A61">
      <w:pPr>
        <w:jc w:val="center"/>
        <w:rPr>
          <w:rFonts w:ascii="仿宋" w:eastAsia="仿宋" w:hAnsi="仿宋"/>
          <w:b/>
          <w:bCs/>
          <w:color w:val="000000" w:themeColor="text1"/>
          <w:sz w:val="32"/>
          <w:szCs w:val="32"/>
        </w:rPr>
      </w:pPr>
      <w:r w:rsidRPr="00CF77B1">
        <w:rPr>
          <w:rFonts w:ascii="仿宋" w:eastAsia="仿宋" w:hAnsi="仿宋" w:hint="eastAsia"/>
          <w:b/>
          <w:bCs/>
          <w:color w:val="000000" w:themeColor="text1"/>
          <w:sz w:val="32"/>
          <w:szCs w:val="32"/>
        </w:rPr>
        <w:t xml:space="preserve"> </w:t>
      </w:r>
      <w:r w:rsidR="00EE5E27" w:rsidRPr="00CF77B1">
        <w:rPr>
          <w:rFonts w:ascii="仿宋" w:eastAsia="仿宋" w:hAnsi="仿宋" w:hint="eastAsia"/>
          <w:b/>
          <w:bCs/>
          <w:color w:val="000000" w:themeColor="text1"/>
          <w:sz w:val="32"/>
          <w:szCs w:val="32"/>
        </w:rPr>
        <w:t>技术、服务要求应答表</w:t>
      </w:r>
    </w:p>
    <w:p w14:paraId="27EAFA58" w14:textId="77777777" w:rsidR="00036A7C" w:rsidRPr="00CF77B1" w:rsidRDefault="00036A7C">
      <w:pPr>
        <w:jc w:val="center"/>
        <w:rPr>
          <w:rFonts w:ascii="仿宋" w:eastAsia="仿宋" w:hAnsi="仿宋"/>
          <w:b/>
          <w:bCs/>
          <w:color w:val="000000" w:themeColor="text1"/>
          <w:sz w:val="32"/>
          <w:szCs w:val="32"/>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187"/>
        <w:gridCol w:w="3043"/>
      </w:tblGrid>
      <w:tr w:rsidR="00CF77B1" w:rsidRPr="00CF77B1" w14:paraId="1F92C52B" w14:textId="77777777" w:rsidTr="007D1980">
        <w:trPr>
          <w:trHeight w:val="606"/>
          <w:jc w:val="center"/>
        </w:trPr>
        <w:tc>
          <w:tcPr>
            <w:tcW w:w="1129" w:type="dxa"/>
            <w:vAlign w:val="center"/>
          </w:tcPr>
          <w:p w14:paraId="7C92C015" w14:textId="77777777" w:rsidR="007D1980" w:rsidRPr="00CF77B1" w:rsidRDefault="007D1980">
            <w:pPr>
              <w:jc w:val="center"/>
              <w:rPr>
                <w:rFonts w:ascii="仿宋" w:eastAsia="仿宋" w:hAnsi="仿宋"/>
                <w:color w:val="000000" w:themeColor="text1"/>
                <w:sz w:val="24"/>
              </w:rPr>
            </w:pPr>
            <w:r w:rsidRPr="00CF77B1">
              <w:rPr>
                <w:rFonts w:ascii="仿宋" w:eastAsia="仿宋" w:hAnsi="仿宋" w:hint="eastAsia"/>
                <w:color w:val="000000" w:themeColor="text1"/>
                <w:sz w:val="24"/>
              </w:rPr>
              <w:t>序号</w:t>
            </w:r>
          </w:p>
        </w:tc>
        <w:tc>
          <w:tcPr>
            <w:tcW w:w="4187" w:type="dxa"/>
            <w:vAlign w:val="center"/>
          </w:tcPr>
          <w:p w14:paraId="3A16E9DB" w14:textId="77777777" w:rsidR="007D1980" w:rsidRPr="00CF77B1" w:rsidRDefault="007D1980">
            <w:pPr>
              <w:jc w:val="center"/>
              <w:rPr>
                <w:rFonts w:ascii="仿宋" w:eastAsia="仿宋" w:hAnsi="仿宋"/>
                <w:color w:val="000000" w:themeColor="text1"/>
                <w:sz w:val="24"/>
              </w:rPr>
            </w:pPr>
            <w:r w:rsidRPr="00CF77B1">
              <w:rPr>
                <w:rFonts w:ascii="仿宋" w:eastAsia="仿宋" w:hAnsi="仿宋" w:hint="eastAsia"/>
                <w:color w:val="000000" w:themeColor="text1"/>
                <w:sz w:val="24"/>
              </w:rPr>
              <w:t>采购文件要求</w:t>
            </w:r>
          </w:p>
        </w:tc>
        <w:tc>
          <w:tcPr>
            <w:tcW w:w="3043" w:type="dxa"/>
            <w:vAlign w:val="center"/>
          </w:tcPr>
          <w:p w14:paraId="1C16539F" w14:textId="77777777" w:rsidR="007D1980" w:rsidRPr="00CF77B1" w:rsidRDefault="007D1980">
            <w:pPr>
              <w:jc w:val="center"/>
              <w:rPr>
                <w:rFonts w:ascii="仿宋" w:eastAsia="仿宋" w:hAnsi="仿宋"/>
                <w:color w:val="000000" w:themeColor="text1"/>
                <w:sz w:val="24"/>
              </w:rPr>
            </w:pPr>
            <w:r w:rsidRPr="00CF77B1">
              <w:rPr>
                <w:rFonts w:ascii="仿宋" w:eastAsia="仿宋" w:hAnsi="仿宋" w:hint="eastAsia"/>
                <w:color w:val="000000" w:themeColor="text1"/>
                <w:sz w:val="24"/>
              </w:rPr>
              <w:t>响应文件响应</w:t>
            </w:r>
          </w:p>
        </w:tc>
      </w:tr>
      <w:tr w:rsidR="00CF77B1" w:rsidRPr="00CF77B1" w14:paraId="44D3C8AA" w14:textId="77777777" w:rsidTr="007D1980">
        <w:trPr>
          <w:trHeight w:val="1080"/>
          <w:jc w:val="center"/>
        </w:trPr>
        <w:tc>
          <w:tcPr>
            <w:tcW w:w="1129" w:type="dxa"/>
          </w:tcPr>
          <w:p w14:paraId="5CA2C442" w14:textId="77777777" w:rsidR="007D1980" w:rsidRPr="00CF77B1" w:rsidRDefault="007D1980">
            <w:pPr>
              <w:jc w:val="center"/>
              <w:rPr>
                <w:rFonts w:ascii="仿宋" w:eastAsia="仿宋" w:hAnsi="仿宋"/>
                <w:color w:val="000000" w:themeColor="text1"/>
                <w:sz w:val="24"/>
              </w:rPr>
            </w:pPr>
          </w:p>
        </w:tc>
        <w:tc>
          <w:tcPr>
            <w:tcW w:w="4187" w:type="dxa"/>
          </w:tcPr>
          <w:p w14:paraId="75A928D6" w14:textId="77777777" w:rsidR="007D1980" w:rsidRPr="00CF77B1" w:rsidRDefault="007D1980">
            <w:pPr>
              <w:jc w:val="center"/>
              <w:rPr>
                <w:rFonts w:ascii="仿宋" w:eastAsia="仿宋" w:hAnsi="仿宋"/>
                <w:color w:val="000000" w:themeColor="text1"/>
                <w:sz w:val="24"/>
              </w:rPr>
            </w:pPr>
          </w:p>
        </w:tc>
        <w:tc>
          <w:tcPr>
            <w:tcW w:w="3043" w:type="dxa"/>
          </w:tcPr>
          <w:p w14:paraId="7590888F" w14:textId="77777777" w:rsidR="007D1980" w:rsidRPr="00CF77B1" w:rsidRDefault="007D1980">
            <w:pPr>
              <w:jc w:val="center"/>
              <w:rPr>
                <w:rFonts w:ascii="仿宋" w:eastAsia="仿宋" w:hAnsi="仿宋"/>
                <w:color w:val="000000" w:themeColor="text1"/>
                <w:sz w:val="24"/>
              </w:rPr>
            </w:pPr>
          </w:p>
        </w:tc>
      </w:tr>
      <w:tr w:rsidR="00CF77B1" w:rsidRPr="00CF77B1" w14:paraId="3AF9A752" w14:textId="77777777" w:rsidTr="007D1980">
        <w:trPr>
          <w:trHeight w:val="1080"/>
          <w:jc w:val="center"/>
        </w:trPr>
        <w:tc>
          <w:tcPr>
            <w:tcW w:w="1129" w:type="dxa"/>
          </w:tcPr>
          <w:p w14:paraId="0BC5FF32" w14:textId="77777777" w:rsidR="007D1980" w:rsidRPr="00CF77B1" w:rsidRDefault="007D1980">
            <w:pPr>
              <w:jc w:val="center"/>
              <w:rPr>
                <w:rFonts w:ascii="仿宋" w:eastAsia="仿宋" w:hAnsi="仿宋"/>
                <w:color w:val="000000" w:themeColor="text1"/>
                <w:sz w:val="24"/>
              </w:rPr>
            </w:pPr>
          </w:p>
        </w:tc>
        <w:tc>
          <w:tcPr>
            <w:tcW w:w="4187" w:type="dxa"/>
          </w:tcPr>
          <w:p w14:paraId="2061E7C2" w14:textId="77777777" w:rsidR="007D1980" w:rsidRPr="00CF77B1" w:rsidRDefault="007D1980">
            <w:pPr>
              <w:jc w:val="center"/>
              <w:rPr>
                <w:rFonts w:ascii="仿宋" w:eastAsia="仿宋" w:hAnsi="仿宋"/>
                <w:color w:val="000000" w:themeColor="text1"/>
                <w:sz w:val="24"/>
              </w:rPr>
            </w:pPr>
          </w:p>
        </w:tc>
        <w:tc>
          <w:tcPr>
            <w:tcW w:w="3043" w:type="dxa"/>
          </w:tcPr>
          <w:p w14:paraId="6704B752" w14:textId="77777777" w:rsidR="007D1980" w:rsidRPr="00CF77B1" w:rsidRDefault="007D1980">
            <w:pPr>
              <w:jc w:val="center"/>
              <w:rPr>
                <w:rFonts w:ascii="仿宋" w:eastAsia="仿宋" w:hAnsi="仿宋"/>
                <w:color w:val="000000" w:themeColor="text1"/>
                <w:sz w:val="24"/>
              </w:rPr>
            </w:pPr>
          </w:p>
        </w:tc>
      </w:tr>
      <w:tr w:rsidR="00CF77B1" w:rsidRPr="00CF77B1" w14:paraId="47B65D34" w14:textId="77777777" w:rsidTr="007D1980">
        <w:trPr>
          <w:trHeight w:val="1080"/>
          <w:jc w:val="center"/>
        </w:trPr>
        <w:tc>
          <w:tcPr>
            <w:tcW w:w="1129" w:type="dxa"/>
          </w:tcPr>
          <w:p w14:paraId="1694C929" w14:textId="77777777" w:rsidR="007D1980" w:rsidRPr="00CF77B1" w:rsidRDefault="007D1980">
            <w:pPr>
              <w:jc w:val="center"/>
              <w:rPr>
                <w:rFonts w:ascii="仿宋" w:eastAsia="仿宋" w:hAnsi="仿宋"/>
                <w:color w:val="000000" w:themeColor="text1"/>
                <w:sz w:val="24"/>
              </w:rPr>
            </w:pPr>
          </w:p>
        </w:tc>
        <w:tc>
          <w:tcPr>
            <w:tcW w:w="4187" w:type="dxa"/>
          </w:tcPr>
          <w:p w14:paraId="4A427444" w14:textId="77777777" w:rsidR="007D1980" w:rsidRPr="00CF77B1" w:rsidRDefault="007D1980">
            <w:pPr>
              <w:jc w:val="center"/>
              <w:rPr>
                <w:rFonts w:ascii="仿宋" w:eastAsia="仿宋" w:hAnsi="仿宋"/>
                <w:color w:val="000000" w:themeColor="text1"/>
                <w:sz w:val="24"/>
              </w:rPr>
            </w:pPr>
          </w:p>
        </w:tc>
        <w:tc>
          <w:tcPr>
            <w:tcW w:w="3043" w:type="dxa"/>
          </w:tcPr>
          <w:p w14:paraId="72732DF1" w14:textId="77777777" w:rsidR="007D1980" w:rsidRPr="00CF77B1" w:rsidRDefault="007D1980">
            <w:pPr>
              <w:jc w:val="center"/>
              <w:rPr>
                <w:rFonts w:ascii="仿宋" w:eastAsia="仿宋" w:hAnsi="仿宋"/>
                <w:color w:val="000000" w:themeColor="text1"/>
                <w:sz w:val="24"/>
              </w:rPr>
            </w:pPr>
          </w:p>
        </w:tc>
      </w:tr>
      <w:tr w:rsidR="00CF77B1" w:rsidRPr="00CF77B1" w14:paraId="15B63153" w14:textId="77777777" w:rsidTr="007D1980">
        <w:trPr>
          <w:trHeight w:val="1080"/>
          <w:jc w:val="center"/>
        </w:trPr>
        <w:tc>
          <w:tcPr>
            <w:tcW w:w="1129" w:type="dxa"/>
          </w:tcPr>
          <w:p w14:paraId="3A226809" w14:textId="77777777" w:rsidR="007D1980" w:rsidRPr="00CF77B1" w:rsidRDefault="007D1980">
            <w:pPr>
              <w:jc w:val="center"/>
              <w:rPr>
                <w:rFonts w:ascii="仿宋" w:eastAsia="仿宋" w:hAnsi="仿宋"/>
                <w:color w:val="000000" w:themeColor="text1"/>
                <w:sz w:val="24"/>
              </w:rPr>
            </w:pPr>
          </w:p>
        </w:tc>
        <w:tc>
          <w:tcPr>
            <w:tcW w:w="4187" w:type="dxa"/>
          </w:tcPr>
          <w:p w14:paraId="2E7D5402" w14:textId="77777777" w:rsidR="007D1980" w:rsidRPr="00CF77B1" w:rsidRDefault="007D1980">
            <w:pPr>
              <w:jc w:val="center"/>
              <w:rPr>
                <w:rFonts w:ascii="仿宋" w:eastAsia="仿宋" w:hAnsi="仿宋"/>
                <w:color w:val="000000" w:themeColor="text1"/>
                <w:sz w:val="24"/>
              </w:rPr>
            </w:pPr>
          </w:p>
        </w:tc>
        <w:tc>
          <w:tcPr>
            <w:tcW w:w="3043" w:type="dxa"/>
          </w:tcPr>
          <w:p w14:paraId="190CA8D8" w14:textId="77777777" w:rsidR="007D1980" w:rsidRPr="00CF77B1" w:rsidRDefault="007D1980">
            <w:pPr>
              <w:jc w:val="center"/>
              <w:rPr>
                <w:rFonts w:ascii="仿宋" w:eastAsia="仿宋" w:hAnsi="仿宋"/>
                <w:color w:val="000000" w:themeColor="text1"/>
                <w:sz w:val="24"/>
              </w:rPr>
            </w:pPr>
          </w:p>
        </w:tc>
      </w:tr>
    </w:tbl>
    <w:p w14:paraId="098F023D" w14:textId="77777777" w:rsidR="00036A7C" w:rsidRPr="00CF77B1" w:rsidRDefault="00036A7C">
      <w:pPr>
        <w:ind w:firstLineChars="200" w:firstLine="482"/>
        <w:rPr>
          <w:rFonts w:ascii="仿宋" w:eastAsia="仿宋" w:hAnsi="仿宋"/>
          <w:b/>
          <w:color w:val="000000" w:themeColor="text1"/>
          <w:sz w:val="24"/>
        </w:rPr>
      </w:pPr>
    </w:p>
    <w:p w14:paraId="4E55A3C5" w14:textId="77777777" w:rsidR="00036A7C" w:rsidRPr="00CF77B1" w:rsidRDefault="00EE5E27">
      <w:pPr>
        <w:ind w:firstLineChars="200" w:firstLine="480"/>
        <w:rPr>
          <w:rFonts w:ascii="仿宋" w:eastAsia="仿宋" w:hAnsi="仿宋"/>
          <w:b/>
          <w:color w:val="000000" w:themeColor="text1"/>
          <w:sz w:val="24"/>
        </w:rPr>
      </w:pPr>
      <w:r w:rsidRPr="00CF77B1">
        <w:rPr>
          <w:rFonts w:ascii="仿宋" w:eastAsia="仿宋" w:hAnsi="仿宋" w:hint="eastAsia"/>
          <w:color w:val="000000" w:themeColor="text1"/>
          <w:sz w:val="24"/>
        </w:rPr>
        <w:t>注：供应商必须根据磋商文件要求据实逐条填写，不得虚假响应，</w:t>
      </w:r>
      <w:proofErr w:type="gramStart"/>
      <w:r w:rsidRPr="00CF77B1">
        <w:rPr>
          <w:rFonts w:ascii="仿宋" w:eastAsia="仿宋" w:hAnsi="仿宋" w:hint="eastAsia"/>
          <w:color w:val="000000" w:themeColor="text1"/>
          <w:sz w:val="24"/>
        </w:rPr>
        <w:t>虚假响应</w:t>
      </w:r>
      <w:proofErr w:type="gramEnd"/>
      <w:r w:rsidRPr="00CF77B1">
        <w:rPr>
          <w:rFonts w:ascii="仿宋" w:eastAsia="仿宋" w:hAnsi="仿宋" w:hint="eastAsia"/>
          <w:color w:val="000000" w:themeColor="text1"/>
          <w:sz w:val="24"/>
        </w:rPr>
        <w:t>的，其响应文件无效并按规定追究其相关责任。</w:t>
      </w:r>
    </w:p>
    <w:p w14:paraId="46788C97" w14:textId="77777777" w:rsidR="00036A7C" w:rsidRPr="00CF77B1" w:rsidRDefault="00036A7C">
      <w:pPr>
        <w:adjustRightInd w:val="0"/>
        <w:spacing w:line="400" w:lineRule="exact"/>
        <w:ind w:firstLineChars="200" w:firstLine="480"/>
        <w:jc w:val="left"/>
        <w:rPr>
          <w:rFonts w:ascii="仿宋" w:eastAsia="仿宋" w:hAnsi="仿宋"/>
          <w:color w:val="000000" w:themeColor="text1"/>
          <w:sz w:val="24"/>
        </w:rPr>
      </w:pPr>
    </w:p>
    <w:p w14:paraId="19B65666" w14:textId="77777777" w:rsidR="00036A7C" w:rsidRPr="00CF77B1" w:rsidRDefault="00EE5E27">
      <w:pPr>
        <w:adjustRightInd w:val="0"/>
        <w:spacing w:line="400" w:lineRule="exact"/>
        <w:ind w:firstLineChars="200" w:firstLine="480"/>
        <w:jc w:val="left"/>
        <w:rPr>
          <w:rFonts w:ascii="仿宋" w:eastAsia="仿宋" w:hAnsi="仿宋"/>
          <w:color w:val="000000" w:themeColor="text1"/>
          <w:sz w:val="24"/>
        </w:rPr>
      </w:pPr>
      <w:r w:rsidRPr="00CF77B1">
        <w:rPr>
          <w:rFonts w:ascii="仿宋" w:eastAsia="仿宋" w:hAnsi="仿宋" w:hint="eastAsia"/>
          <w:color w:val="000000" w:themeColor="text1"/>
          <w:sz w:val="24"/>
        </w:rPr>
        <w:t>供应商名称：XXX（盖单位公章）</w:t>
      </w:r>
    </w:p>
    <w:p w14:paraId="031D3CDB" w14:textId="500E46EF" w:rsidR="00036A7C" w:rsidRPr="00CF77B1" w:rsidRDefault="000C61EA">
      <w:pPr>
        <w:adjustRightInd w:val="0"/>
        <w:spacing w:line="400" w:lineRule="exact"/>
        <w:ind w:firstLineChars="200" w:firstLine="480"/>
        <w:jc w:val="left"/>
        <w:rPr>
          <w:rFonts w:ascii="仿宋" w:eastAsia="仿宋" w:hAnsi="仿宋"/>
          <w:bCs/>
          <w:color w:val="000000" w:themeColor="text1"/>
          <w:sz w:val="24"/>
        </w:rPr>
      </w:pPr>
      <w:r w:rsidRPr="00CF77B1">
        <w:rPr>
          <w:rFonts w:ascii="仿宋" w:eastAsia="仿宋" w:hAnsi="仿宋" w:hint="eastAsia"/>
          <w:bCs/>
          <w:color w:val="000000" w:themeColor="text1"/>
          <w:sz w:val="24"/>
        </w:rPr>
        <w:t>法定代表人/单位负责人</w:t>
      </w:r>
      <w:r w:rsidR="00EE5E27" w:rsidRPr="00CF77B1">
        <w:rPr>
          <w:rFonts w:ascii="仿宋" w:eastAsia="仿宋" w:hAnsi="仿宋" w:hint="eastAsia"/>
          <w:bCs/>
          <w:color w:val="000000" w:themeColor="text1"/>
          <w:sz w:val="24"/>
        </w:rPr>
        <w:t>或授权代表</w:t>
      </w:r>
      <w:r w:rsidR="00EE5E27" w:rsidRPr="00CF77B1">
        <w:rPr>
          <w:rFonts w:ascii="仿宋" w:eastAsia="仿宋" w:hAnsi="仿宋" w:hint="eastAsia"/>
          <w:color w:val="000000" w:themeColor="text1"/>
          <w:sz w:val="24"/>
        </w:rPr>
        <w:t>（签字或加盖个人印章）</w:t>
      </w:r>
      <w:r w:rsidR="00EE5E27" w:rsidRPr="00CF77B1">
        <w:rPr>
          <w:rFonts w:ascii="仿宋" w:eastAsia="仿宋" w:hAnsi="仿宋" w:hint="eastAsia"/>
          <w:bCs/>
          <w:color w:val="000000" w:themeColor="text1"/>
          <w:sz w:val="24"/>
        </w:rPr>
        <w:t>：XXX</w:t>
      </w:r>
    </w:p>
    <w:p w14:paraId="13B46112" w14:textId="77777777" w:rsidR="00036A7C" w:rsidRPr="00CF77B1" w:rsidRDefault="00EE5E27">
      <w:pPr>
        <w:adjustRightInd w:val="0"/>
        <w:spacing w:line="400" w:lineRule="exact"/>
        <w:ind w:firstLineChars="225" w:firstLine="540"/>
        <w:jc w:val="left"/>
        <w:rPr>
          <w:rFonts w:ascii="仿宋" w:eastAsia="仿宋" w:hAnsi="仿宋"/>
          <w:bCs/>
          <w:color w:val="000000" w:themeColor="text1"/>
          <w:sz w:val="24"/>
        </w:rPr>
      </w:pPr>
      <w:r w:rsidRPr="00CF77B1">
        <w:rPr>
          <w:rFonts w:ascii="仿宋" w:eastAsia="仿宋" w:hAnsi="仿宋" w:hint="eastAsia"/>
          <w:bCs/>
          <w:color w:val="000000" w:themeColor="text1"/>
          <w:sz w:val="24"/>
        </w:rPr>
        <w:t>日期</w:t>
      </w:r>
      <w:r w:rsidRPr="00CF77B1">
        <w:rPr>
          <w:rFonts w:ascii="仿宋" w:eastAsia="仿宋" w:hAnsi="仿宋" w:hint="eastAsia"/>
          <w:color w:val="000000" w:themeColor="text1"/>
          <w:sz w:val="24"/>
        </w:rPr>
        <w:t>：</w:t>
      </w:r>
      <w:r w:rsidRPr="00CF77B1">
        <w:rPr>
          <w:rFonts w:ascii="仿宋" w:eastAsia="仿宋" w:hAnsi="仿宋" w:hint="eastAsia"/>
          <w:bCs/>
          <w:color w:val="000000" w:themeColor="text1"/>
          <w:sz w:val="24"/>
        </w:rPr>
        <w:t>XXX年XXX月XXX日</w:t>
      </w:r>
    </w:p>
    <w:p w14:paraId="09FCBC46" w14:textId="77777777" w:rsidR="00036A7C" w:rsidRPr="00CF77B1" w:rsidRDefault="00036A7C">
      <w:pPr>
        <w:spacing w:line="400" w:lineRule="exact"/>
        <w:rPr>
          <w:rFonts w:ascii="仿宋" w:eastAsia="仿宋" w:hAnsi="仿宋"/>
          <w:color w:val="000000" w:themeColor="text1"/>
        </w:rPr>
      </w:pPr>
    </w:p>
    <w:p w14:paraId="3FCF6D8C" w14:textId="77777777" w:rsidR="00036A7C" w:rsidRPr="00CF77B1" w:rsidRDefault="00036A7C">
      <w:pPr>
        <w:spacing w:line="400" w:lineRule="exact"/>
        <w:rPr>
          <w:rFonts w:ascii="仿宋" w:eastAsia="仿宋" w:hAnsi="仿宋"/>
          <w:color w:val="000000" w:themeColor="text1"/>
        </w:rPr>
      </w:pPr>
    </w:p>
    <w:p w14:paraId="13AA5C78" w14:textId="77777777" w:rsidR="00036A7C" w:rsidRPr="00CF77B1" w:rsidRDefault="00036A7C">
      <w:pPr>
        <w:spacing w:line="400" w:lineRule="exact"/>
        <w:rPr>
          <w:rFonts w:ascii="仿宋" w:eastAsia="仿宋" w:hAnsi="仿宋"/>
          <w:color w:val="000000" w:themeColor="text1"/>
        </w:rPr>
      </w:pPr>
    </w:p>
    <w:p w14:paraId="09AA1B73" w14:textId="77777777" w:rsidR="00036A7C" w:rsidRPr="00CF77B1" w:rsidRDefault="00036A7C">
      <w:pPr>
        <w:pStyle w:val="20"/>
        <w:tabs>
          <w:tab w:val="left" w:pos="0"/>
        </w:tabs>
        <w:spacing w:after="0" w:line="400" w:lineRule="exact"/>
        <w:rPr>
          <w:rFonts w:ascii="仿宋" w:eastAsia="仿宋" w:hAnsi="仿宋"/>
          <w:color w:val="000000" w:themeColor="text1"/>
        </w:rPr>
      </w:pPr>
    </w:p>
    <w:p w14:paraId="5DEBB290" w14:textId="77777777" w:rsidR="00036A7C" w:rsidRPr="00CF77B1" w:rsidRDefault="00036A7C">
      <w:pPr>
        <w:pStyle w:val="20"/>
        <w:tabs>
          <w:tab w:val="left" w:pos="0"/>
        </w:tabs>
        <w:rPr>
          <w:rFonts w:ascii="仿宋" w:eastAsia="仿宋" w:hAnsi="仿宋"/>
          <w:color w:val="000000" w:themeColor="text1"/>
        </w:rPr>
      </w:pPr>
    </w:p>
    <w:p w14:paraId="362E2976" w14:textId="77777777" w:rsidR="00036A7C" w:rsidRPr="00CF77B1" w:rsidRDefault="00036A7C">
      <w:pPr>
        <w:pStyle w:val="20"/>
        <w:tabs>
          <w:tab w:val="left" w:pos="0"/>
        </w:tabs>
        <w:rPr>
          <w:rFonts w:ascii="仿宋" w:eastAsia="仿宋" w:hAnsi="仿宋"/>
          <w:color w:val="000000" w:themeColor="text1"/>
        </w:rPr>
      </w:pPr>
    </w:p>
    <w:p w14:paraId="23F963F8" w14:textId="77777777" w:rsidR="00036A7C" w:rsidRPr="00CF77B1" w:rsidRDefault="00036A7C">
      <w:pPr>
        <w:pStyle w:val="20"/>
        <w:tabs>
          <w:tab w:val="left" w:pos="0"/>
        </w:tabs>
        <w:rPr>
          <w:rFonts w:ascii="仿宋" w:eastAsia="仿宋" w:hAnsi="仿宋"/>
          <w:color w:val="000000" w:themeColor="text1"/>
        </w:rPr>
      </w:pPr>
    </w:p>
    <w:p w14:paraId="317CDB3D" w14:textId="77777777" w:rsidR="00036A7C" w:rsidRPr="00CF77B1" w:rsidRDefault="00036A7C">
      <w:pPr>
        <w:pStyle w:val="20"/>
        <w:tabs>
          <w:tab w:val="left" w:pos="0"/>
        </w:tabs>
        <w:rPr>
          <w:rFonts w:ascii="仿宋" w:eastAsia="仿宋" w:hAnsi="仿宋"/>
          <w:color w:val="000000" w:themeColor="text1"/>
        </w:rPr>
      </w:pPr>
    </w:p>
    <w:p w14:paraId="4EC42673" w14:textId="77777777" w:rsidR="000C61EA" w:rsidRPr="00CF77B1" w:rsidRDefault="000C61EA">
      <w:pPr>
        <w:pStyle w:val="20"/>
        <w:tabs>
          <w:tab w:val="left" w:pos="0"/>
        </w:tabs>
        <w:rPr>
          <w:rFonts w:ascii="仿宋" w:eastAsia="仿宋" w:hAnsi="仿宋"/>
          <w:color w:val="000000" w:themeColor="text1"/>
        </w:rPr>
      </w:pPr>
    </w:p>
    <w:p w14:paraId="1DF38B34" w14:textId="4D2E8F0E" w:rsidR="00036A7C" w:rsidRPr="00CF77B1" w:rsidRDefault="00EE5E27" w:rsidP="007D1980">
      <w:pPr>
        <w:pStyle w:val="20"/>
        <w:tabs>
          <w:tab w:val="left" w:pos="0"/>
        </w:tabs>
        <w:ind w:leftChars="0" w:left="0"/>
        <w:rPr>
          <w:rFonts w:ascii="仿宋" w:eastAsia="仿宋" w:hAnsi="仿宋"/>
          <w:color w:val="000000" w:themeColor="text1"/>
        </w:rPr>
      </w:pPr>
      <w:r w:rsidRPr="00CF77B1">
        <w:rPr>
          <w:rFonts w:ascii="仿宋" w:eastAsia="仿宋" w:hAnsi="仿宋" w:hint="eastAsia"/>
          <w:b/>
          <w:color w:val="000000" w:themeColor="text1"/>
          <w:sz w:val="32"/>
          <w:szCs w:val="32"/>
        </w:rPr>
        <w:lastRenderedPageBreak/>
        <w:t>格式2-</w:t>
      </w:r>
      <w:r w:rsidR="007D1980" w:rsidRPr="00CF77B1">
        <w:rPr>
          <w:rFonts w:ascii="仿宋" w:eastAsia="仿宋" w:hAnsi="仿宋"/>
          <w:b/>
          <w:color w:val="000000" w:themeColor="text1"/>
          <w:sz w:val="32"/>
          <w:szCs w:val="32"/>
        </w:rPr>
        <w:t>6</w:t>
      </w:r>
    </w:p>
    <w:p w14:paraId="23300DC7" w14:textId="0C6B18E5" w:rsidR="00036A7C" w:rsidRPr="00CF77B1" w:rsidRDefault="00365A61">
      <w:pPr>
        <w:pStyle w:val="20"/>
        <w:tabs>
          <w:tab w:val="left" w:pos="0"/>
        </w:tabs>
        <w:jc w:val="center"/>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t xml:space="preserve"> </w:t>
      </w:r>
      <w:r w:rsidR="00EE5E27" w:rsidRPr="00CF77B1">
        <w:rPr>
          <w:rFonts w:ascii="仿宋" w:eastAsia="仿宋" w:hAnsi="仿宋" w:hint="eastAsia"/>
          <w:b/>
          <w:color w:val="000000" w:themeColor="text1"/>
          <w:sz w:val="32"/>
          <w:szCs w:val="32"/>
        </w:rPr>
        <w:t>商务应答表</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761"/>
        <w:gridCol w:w="3468"/>
      </w:tblGrid>
      <w:tr w:rsidR="00CF77B1" w:rsidRPr="00CF77B1" w14:paraId="3239C98A" w14:textId="77777777" w:rsidTr="007D1980">
        <w:trPr>
          <w:trHeight w:val="606"/>
          <w:jc w:val="center"/>
        </w:trPr>
        <w:tc>
          <w:tcPr>
            <w:tcW w:w="988" w:type="dxa"/>
            <w:vAlign w:val="center"/>
          </w:tcPr>
          <w:p w14:paraId="058D5480" w14:textId="77777777" w:rsidR="007D1980" w:rsidRPr="00CF77B1" w:rsidRDefault="007D1980">
            <w:pPr>
              <w:jc w:val="center"/>
              <w:rPr>
                <w:rFonts w:ascii="仿宋" w:eastAsia="仿宋" w:hAnsi="仿宋"/>
                <w:color w:val="000000" w:themeColor="text1"/>
                <w:sz w:val="24"/>
              </w:rPr>
            </w:pPr>
            <w:r w:rsidRPr="00CF77B1">
              <w:rPr>
                <w:rFonts w:ascii="仿宋" w:eastAsia="仿宋" w:hAnsi="仿宋" w:hint="eastAsia"/>
                <w:color w:val="000000" w:themeColor="text1"/>
                <w:sz w:val="24"/>
              </w:rPr>
              <w:t>序号</w:t>
            </w:r>
          </w:p>
        </w:tc>
        <w:tc>
          <w:tcPr>
            <w:tcW w:w="3761" w:type="dxa"/>
            <w:vAlign w:val="center"/>
          </w:tcPr>
          <w:p w14:paraId="12D13AD8" w14:textId="77777777" w:rsidR="007D1980" w:rsidRPr="00CF77B1" w:rsidRDefault="007D1980">
            <w:pPr>
              <w:jc w:val="center"/>
              <w:rPr>
                <w:rFonts w:ascii="仿宋" w:eastAsia="仿宋" w:hAnsi="仿宋"/>
                <w:color w:val="000000" w:themeColor="text1"/>
                <w:sz w:val="24"/>
              </w:rPr>
            </w:pPr>
            <w:r w:rsidRPr="00CF77B1">
              <w:rPr>
                <w:rFonts w:ascii="仿宋" w:eastAsia="仿宋" w:hAnsi="仿宋" w:hint="eastAsia"/>
                <w:color w:val="000000" w:themeColor="text1"/>
                <w:sz w:val="24"/>
              </w:rPr>
              <w:t>采购文件要求</w:t>
            </w:r>
          </w:p>
        </w:tc>
        <w:tc>
          <w:tcPr>
            <w:tcW w:w="3468" w:type="dxa"/>
            <w:vAlign w:val="center"/>
          </w:tcPr>
          <w:p w14:paraId="7FCB383F" w14:textId="77777777" w:rsidR="007D1980" w:rsidRPr="00CF77B1" w:rsidRDefault="007D1980">
            <w:pPr>
              <w:jc w:val="center"/>
              <w:rPr>
                <w:rFonts w:ascii="仿宋" w:eastAsia="仿宋" w:hAnsi="仿宋"/>
                <w:color w:val="000000" w:themeColor="text1"/>
                <w:sz w:val="24"/>
              </w:rPr>
            </w:pPr>
            <w:r w:rsidRPr="00CF77B1">
              <w:rPr>
                <w:rFonts w:ascii="仿宋" w:eastAsia="仿宋" w:hAnsi="仿宋" w:hint="eastAsia"/>
                <w:color w:val="000000" w:themeColor="text1"/>
                <w:sz w:val="24"/>
              </w:rPr>
              <w:t>响应文件响应</w:t>
            </w:r>
          </w:p>
        </w:tc>
      </w:tr>
      <w:tr w:rsidR="00CF77B1" w:rsidRPr="00CF77B1" w14:paraId="0A334BFB" w14:textId="77777777" w:rsidTr="007D1980">
        <w:trPr>
          <w:trHeight w:val="1080"/>
          <w:jc w:val="center"/>
        </w:trPr>
        <w:tc>
          <w:tcPr>
            <w:tcW w:w="988" w:type="dxa"/>
          </w:tcPr>
          <w:p w14:paraId="6DF58853" w14:textId="77777777" w:rsidR="007D1980" w:rsidRPr="00CF77B1" w:rsidRDefault="007D1980">
            <w:pPr>
              <w:jc w:val="center"/>
              <w:rPr>
                <w:rFonts w:ascii="仿宋" w:eastAsia="仿宋" w:hAnsi="仿宋"/>
                <w:color w:val="000000" w:themeColor="text1"/>
                <w:sz w:val="24"/>
              </w:rPr>
            </w:pPr>
          </w:p>
        </w:tc>
        <w:tc>
          <w:tcPr>
            <w:tcW w:w="3761" w:type="dxa"/>
          </w:tcPr>
          <w:p w14:paraId="4A6D6C28" w14:textId="77777777" w:rsidR="007D1980" w:rsidRPr="00CF77B1" w:rsidRDefault="007D1980">
            <w:pPr>
              <w:jc w:val="center"/>
              <w:rPr>
                <w:rFonts w:ascii="仿宋" w:eastAsia="仿宋" w:hAnsi="仿宋"/>
                <w:color w:val="000000" w:themeColor="text1"/>
                <w:sz w:val="24"/>
              </w:rPr>
            </w:pPr>
          </w:p>
        </w:tc>
        <w:tc>
          <w:tcPr>
            <w:tcW w:w="3468" w:type="dxa"/>
          </w:tcPr>
          <w:p w14:paraId="62DB17F7" w14:textId="77777777" w:rsidR="007D1980" w:rsidRPr="00CF77B1" w:rsidRDefault="007D1980">
            <w:pPr>
              <w:jc w:val="center"/>
              <w:rPr>
                <w:rFonts w:ascii="仿宋" w:eastAsia="仿宋" w:hAnsi="仿宋"/>
                <w:color w:val="000000" w:themeColor="text1"/>
                <w:sz w:val="24"/>
              </w:rPr>
            </w:pPr>
          </w:p>
        </w:tc>
      </w:tr>
      <w:tr w:rsidR="00CF77B1" w:rsidRPr="00CF77B1" w14:paraId="31043CF0" w14:textId="77777777" w:rsidTr="007D1980">
        <w:trPr>
          <w:trHeight w:val="1080"/>
          <w:jc w:val="center"/>
        </w:trPr>
        <w:tc>
          <w:tcPr>
            <w:tcW w:w="988" w:type="dxa"/>
          </w:tcPr>
          <w:p w14:paraId="6CF68937" w14:textId="77777777" w:rsidR="007D1980" w:rsidRPr="00CF77B1" w:rsidRDefault="007D1980">
            <w:pPr>
              <w:jc w:val="center"/>
              <w:rPr>
                <w:rFonts w:ascii="仿宋" w:eastAsia="仿宋" w:hAnsi="仿宋"/>
                <w:color w:val="000000" w:themeColor="text1"/>
                <w:sz w:val="24"/>
              </w:rPr>
            </w:pPr>
          </w:p>
        </w:tc>
        <w:tc>
          <w:tcPr>
            <w:tcW w:w="3761" w:type="dxa"/>
          </w:tcPr>
          <w:p w14:paraId="5BEA8AF8" w14:textId="77777777" w:rsidR="007D1980" w:rsidRPr="00CF77B1" w:rsidRDefault="007D1980">
            <w:pPr>
              <w:jc w:val="center"/>
              <w:rPr>
                <w:rFonts w:ascii="仿宋" w:eastAsia="仿宋" w:hAnsi="仿宋"/>
                <w:color w:val="000000" w:themeColor="text1"/>
                <w:sz w:val="24"/>
              </w:rPr>
            </w:pPr>
          </w:p>
        </w:tc>
        <w:tc>
          <w:tcPr>
            <w:tcW w:w="3468" w:type="dxa"/>
          </w:tcPr>
          <w:p w14:paraId="4FE22076" w14:textId="77777777" w:rsidR="007D1980" w:rsidRPr="00CF77B1" w:rsidRDefault="007D1980">
            <w:pPr>
              <w:jc w:val="center"/>
              <w:rPr>
                <w:rFonts w:ascii="仿宋" w:eastAsia="仿宋" w:hAnsi="仿宋"/>
                <w:color w:val="000000" w:themeColor="text1"/>
                <w:sz w:val="24"/>
              </w:rPr>
            </w:pPr>
          </w:p>
        </w:tc>
      </w:tr>
      <w:tr w:rsidR="00CF77B1" w:rsidRPr="00CF77B1" w14:paraId="47FB214F" w14:textId="77777777" w:rsidTr="007D1980">
        <w:trPr>
          <w:trHeight w:val="1080"/>
          <w:jc w:val="center"/>
        </w:trPr>
        <w:tc>
          <w:tcPr>
            <w:tcW w:w="988" w:type="dxa"/>
          </w:tcPr>
          <w:p w14:paraId="0AA29683" w14:textId="77777777" w:rsidR="007D1980" w:rsidRPr="00CF77B1" w:rsidRDefault="007D1980">
            <w:pPr>
              <w:jc w:val="center"/>
              <w:rPr>
                <w:rFonts w:ascii="仿宋" w:eastAsia="仿宋" w:hAnsi="仿宋"/>
                <w:color w:val="000000" w:themeColor="text1"/>
                <w:sz w:val="24"/>
              </w:rPr>
            </w:pPr>
          </w:p>
        </w:tc>
        <w:tc>
          <w:tcPr>
            <w:tcW w:w="3761" w:type="dxa"/>
          </w:tcPr>
          <w:p w14:paraId="0EBB05E3" w14:textId="77777777" w:rsidR="007D1980" w:rsidRPr="00CF77B1" w:rsidRDefault="007D1980">
            <w:pPr>
              <w:jc w:val="center"/>
              <w:rPr>
                <w:rFonts w:ascii="仿宋" w:eastAsia="仿宋" w:hAnsi="仿宋"/>
                <w:color w:val="000000" w:themeColor="text1"/>
                <w:sz w:val="24"/>
              </w:rPr>
            </w:pPr>
          </w:p>
        </w:tc>
        <w:tc>
          <w:tcPr>
            <w:tcW w:w="3468" w:type="dxa"/>
          </w:tcPr>
          <w:p w14:paraId="37DD8319" w14:textId="77777777" w:rsidR="007D1980" w:rsidRPr="00CF77B1" w:rsidRDefault="007D1980">
            <w:pPr>
              <w:jc w:val="center"/>
              <w:rPr>
                <w:rFonts w:ascii="仿宋" w:eastAsia="仿宋" w:hAnsi="仿宋"/>
                <w:color w:val="000000" w:themeColor="text1"/>
                <w:sz w:val="24"/>
              </w:rPr>
            </w:pPr>
          </w:p>
        </w:tc>
      </w:tr>
      <w:tr w:rsidR="00CF77B1" w:rsidRPr="00CF77B1" w14:paraId="509BABBB" w14:textId="77777777" w:rsidTr="007D1980">
        <w:trPr>
          <w:trHeight w:val="1080"/>
          <w:jc w:val="center"/>
        </w:trPr>
        <w:tc>
          <w:tcPr>
            <w:tcW w:w="988" w:type="dxa"/>
          </w:tcPr>
          <w:p w14:paraId="0839BBA1" w14:textId="77777777" w:rsidR="007D1980" w:rsidRPr="00CF77B1" w:rsidRDefault="007D1980">
            <w:pPr>
              <w:jc w:val="center"/>
              <w:rPr>
                <w:rFonts w:ascii="仿宋" w:eastAsia="仿宋" w:hAnsi="仿宋"/>
                <w:color w:val="000000" w:themeColor="text1"/>
                <w:sz w:val="24"/>
              </w:rPr>
            </w:pPr>
          </w:p>
        </w:tc>
        <w:tc>
          <w:tcPr>
            <w:tcW w:w="3761" w:type="dxa"/>
          </w:tcPr>
          <w:p w14:paraId="07E873AC" w14:textId="77777777" w:rsidR="007D1980" w:rsidRPr="00CF77B1" w:rsidRDefault="007D1980">
            <w:pPr>
              <w:jc w:val="center"/>
              <w:rPr>
                <w:rFonts w:ascii="仿宋" w:eastAsia="仿宋" w:hAnsi="仿宋"/>
                <w:color w:val="000000" w:themeColor="text1"/>
                <w:sz w:val="24"/>
              </w:rPr>
            </w:pPr>
          </w:p>
        </w:tc>
        <w:tc>
          <w:tcPr>
            <w:tcW w:w="3468" w:type="dxa"/>
          </w:tcPr>
          <w:p w14:paraId="7BAA556A" w14:textId="77777777" w:rsidR="007D1980" w:rsidRPr="00CF77B1" w:rsidRDefault="007D1980">
            <w:pPr>
              <w:jc w:val="center"/>
              <w:rPr>
                <w:rFonts w:ascii="仿宋" w:eastAsia="仿宋" w:hAnsi="仿宋"/>
                <w:color w:val="000000" w:themeColor="text1"/>
                <w:sz w:val="24"/>
              </w:rPr>
            </w:pPr>
          </w:p>
        </w:tc>
      </w:tr>
    </w:tbl>
    <w:p w14:paraId="7F18183F" w14:textId="77777777" w:rsidR="00036A7C" w:rsidRPr="00CF77B1" w:rsidRDefault="00036A7C">
      <w:pPr>
        <w:ind w:firstLineChars="200" w:firstLine="482"/>
        <w:rPr>
          <w:rFonts w:ascii="仿宋" w:eastAsia="仿宋" w:hAnsi="仿宋"/>
          <w:b/>
          <w:color w:val="000000" w:themeColor="text1"/>
          <w:sz w:val="24"/>
        </w:rPr>
      </w:pPr>
    </w:p>
    <w:p w14:paraId="5A6717A1" w14:textId="77777777" w:rsidR="00036A7C" w:rsidRPr="00CF77B1" w:rsidRDefault="00EE5E27">
      <w:pPr>
        <w:ind w:firstLineChars="200" w:firstLine="480"/>
        <w:rPr>
          <w:rFonts w:ascii="仿宋" w:eastAsia="仿宋" w:hAnsi="仿宋"/>
          <w:b/>
          <w:color w:val="000000" w:themeColor="text1"/>
          <w:sz w:val="24"/>
        </w:rPr>
      </w:pPr>
      <w:r w:rsidRPr="00CF77B1">
        <w:rPr>
          <w:rFonts w:ascii="仿宋" w:eastAsia="仿宋" w:hAnsi="仿宋" w:hint="eastAsia"/>
          <w:color w:val="000000" w:themeColor="text1"/>
          <w:sz w:val="24"/>
        </w:rPr>
        <w:t>注意：供应商必须根据磋商文件要求据实逐条填写，不得虚假响应，</w:t>
      </w:r>
      <w:proofErr w:type="gramStart"/>
      <w:r w:rsidRPr="00CF77B1">
        <w:rPr>
          <w:rFonts w:ascii="仿宋" w:eastAsia="仿宋" w:hAnsi="仿宋" w:hint="eastAsia"/>
          <w:color w:val="000000" w:themeColor="text1"/>
          <w:sz w:val="24"/>
        </w:rPr>
        <w:t>虚假响应</w:t>
      </w:r>
      <w:proofErr w:type="gramEnd"/>
      <w:r w:rsidRPr="00CF77B1">
        <w:rPr>
          <w:rFonts w:ascii="仿宋" w:eastAsia="仿宋" w:hAnsi="仿宋" w:hint="eastAsia"/>
          <w:color w:val="000000" w:themeColor="text1"/>
          <w:sz w:val="24"/>
        </w:rPr>
        <w:t>的，其响应文件无效并按规定追究其相关责任。</w:t>
      </w:r>
    </w:p>
    <w:p w14:paraId="4002674F" w14:textId="77777777" w:rsidR="00036A7C" w:rsidRPr="00CF77B1" w:rsidRDefault="00036A7C">
      <w:pPr>
        <w:adjustRightInd w:val="0"/>
        <w:spacing w:line="400" w:lineRule="exact"/>
        <w:ind w:firstLineChars="200" w:firstLine="480"/>
        <w:jc w:val="left"/>
        <w:rPr>
          <w:rFonts w:ascii="仿宋" w:eastAsia="仿宋" w:hAnsi="仿宋"/>
          <w:color w:val="000000" w:themeColor="text1"/>
          <w:sz w:val="24"/>
        </w:rPr>
      </w:pPr>
    </w:p>
    <w:p w14:paraId="37422A26" w14:textId="77777777" w:rsidR="00036A7C" w:rsidRPr="00CF77B1" w:rsidRDefault="00EE5E27">
      <w:pPr>
        <w:adjustRightInd w:val="0"/>
        <w:spacing w:line="400" w:lineRule="exact"/>
        <w:ind w:firstLineChars="200" w:firstLine="480"/>
        <w:jc w:val="left"/>
        <w:rPr>
          <w:rFonts w:ascii="仿宋" w:eastAsia="仿宋" w:hAnsi="仿宋"/>
          <w:color w:val="000000" w:themeColor="text1"/>
          <w:sz w:val="24"/>
        </w:rPr>
      </w:pPr>
      <w:r w:rsidRPr="00CF77B1">
        <w:rPr>
          <w:rFonts w:ascii="仿宋" w:eastAsia="仿宋" w:hAnsi="仿宋" w:hint="eastAsia"/>
          <w:color w:val="000000" w:themeColor="text1"/>
          <w:sz w:val="24"/>
        </w:rPr>
        <w:t>供应商名称：XXX（盖单位公章）</w:t>
      </w:r>
    </w:p>
    <w:p w14:paraId="0057D597" w14:textId="3E3E2C3B" w:rsidR="00036A7C" w:rsidRPr="00CF77B1" w:rsidRDefault="000C61EA">
      <w:pPr>
        <w:adjustRightInd w:val="0"/>
        <w:spacing w:line="400" w:lineRule="exact"/>
        <w:ind w:firstLineChars="225" w:firstLine="540"/>
        <w:jc w:val="left"/>
        <w:rPr>
          <w:rFonts w:ascii="仿宋" w:eastAsia="仿宋" w:hAnsi="仿宋"/>
          <w:bCs/>
          <w:color w:val="000000" w:themeColor="text1"/>
          <w:sz w:val="24"/>
        </w:rPr>
      </w:pPr>
      <w:r w:rsidRPr="00CF77B1">
        <w:rPr>
          <w:rFonts w:ascii="仿宋" w:eastAsia="仿宋" w:hAnsi="仿宋" w:hint="eastAsia"/>
          <w:bCs/>
          <w:color w:val="000000" w:themeColor="text1"/>
          <w:sz w:val="24"/>
        </w:rPr>
        <w:t>法定代表人/单位负责人</w:t>
      </w:r>
      <w:r w:rsidR="00EE5E27" w:rsidRPr="00CF77B1">
        <w:rPr>
          <w:rFonts w:ascii="仿宋" w:eastAsia="仿宋" w:hAnsi="仿宋" w:hint="eastAsia"/>
          <w:bCs/>
          <w:color w:val="000000" w:themeColor="text1"/>
          <w:sz w:val="24"/>
        </w:rPr>
        <w:t>或授权代表</w:t>
      </w:r>
      <w:r w:rsidR="00EE5E27" w:rsidRPr="00CF77B1">
        <w:rPr>
          <w:rFonts w:ascii="仿宋" w:eastAsia="仿宋" w:hAnsi="仿宋" w:hint="eastAsia"/>
          <w:color w:val="000000" w:themeColor="text1"/>
          <w:sz w:val="24"/>
        </w:rPr>
        <w:t>（签字或加盖个人印章）</w:t>
      </w:r>
      <w:r w:rsidR="00EE5E27" w:rsidRPr="00CF77B1">
        <w:rPr>
          <w:rFonts w:ascii="仿宋" w:eastAsia="仿宋" w:hAnsi="仿宋" w:hint="eastAsia"/>
          <w:bCs/>
          <w:color w:val="000000" w:themeColor="text1"/>
          <w:sz w:val="24"/>
        </w:rPr>
        <w:t>：XXX</w:t>
      </w:r>
    </w:p>
    <w:p w14:paraId="44A9B6E8" w14:textId="77777777" w:rsidR="00036A7C" w:rsidRPr="00CF77B1" w:rsidRDefault="00EE5E27">
      <w:pPr>
        <w:adjustRightInd w:val="0"/>
        <w:spacing w:line="400" w:lineRule="exact"/>
        <w:ind w:firstLineChars="225" w:firstLine="540"/>
        <w:jc w:val="left"/>
        <w:rPr>
          <w:rFonts w:ascii="仿宋" w:eastAsia="仿宋" w:hAnsi="仿宋"/>
          <w:bCs/>
          <w:color w:val="000000" w:themeColor="text1"/>
          <w:sz w:val="24"/>
        </w:rPr>
      </w:pPr>
      <w:r w:rsidRPr="00CF77B1">
        <w:rPr>
          <w:rFonts w:ascii="仿宋" w:eastAsia="仿宋" w:hAnsi="仿宋" w:hint="eastAsia"/>
          <w:bCs/>
          <w:color w:val="000000" w:themeColor="text1"/>
          <w:sz w:val="24"/>
        </w:rPr>
        <w:t>日期：XXX年XXX月XXX日</w:t>
      </w:r>
    </w:p>
    <w:p w14:paraId="577E1253" w14:textId="77777777" w:rsidR="00AA36FD" w:rsidRPr="00CF77B1" w:rsidRDefault="00AA36FD">
      <w:pPr>
        <w:widowControl/>
        <w:jc w:val="left"/>
        <w:rPr>
          <w:rFonts w:ascii="仿宋" w:eastAsia="仿宋" w:hAnsi="仿宋"/>
          <w:color w:val="000000" w:themeColor="text1"/>
          <w:sz w:val="24"/>
        </w:rPr>
      </w:pPr>
      <w:r w:rsidRPr="00CF77B1">
        <w:rPr>
          <w:rFonts w:ascii="仿宋" w:eastAsia="仿宋" w:hAnsi="仿宋"/>
          <w:color w:val="000000" w:themeColor="text1"/>
          <w:sz w:val="24"/>
        </w:rPr>
        <w:br w:type="page"/>
      </w:r>
    </w:p>
    <w:p w14:paraId="6138B85B" w14:textId="094E7FD0" w:rsidR="00036A7C" w:rsidRPr="00CF77B1" w:rsidRDefault="00EE5E27" w:rsidP="00AA36FD">
      <w:pPr>
        <w:widowControl/>
        <w:jc w:val="left"/>
        <w:outlineLvl w:val="1"/>
        <w:rPr>
          <w:rFonts w:ascii="仿宋" w:eastAsia="仿宋" w:hAnsi="仿宋"/>
          <w:color w:val="000000" w:themeColor="text1"/>
          <w:sz w:val="24"/>
        </w:rPr>
      </w:pPr>
      <w:r w:rsidRPr="00CF77B1">
        <w:rPr>
          <w:rFonts w:ascii="仿宋" w:eastAsia="仿宋" w:hAnsi="仿宋" w:hint="eastAsia"/>
          <w:b/>
          <w:color w:val="000000" w:themeColor="text1"/>
          <w:sz w:val="32"/>
          <w:szCs w:val="32"/>
        </w:rPr>
        <w:lastRenderedPageBreak/>
        <w:t>格式2-</w:t>
      </w:r>
      <w:r w:rsidR="007D1980" w:rsidRPr="00CF77B1">
        <w:rPr>
          <w:rFonts w:ascii="仿宋" w:eastAsia="仿宋" w:hAnsi="仿宋"/>
          <w:b/>
          <w:color w:val="000000" w:themeColor="text1"/>
          <w:sz w:val="32"/>
          <w:szCs w:val="32"/>
        </w:rPr>
        <w:t>7</w:t>
      </w:r>
    </w:p>
    <w:p w14:paraId="58055B44" w14:textId="3092076C" w:rsidR="00036A7C" w:rsidRPr="00CF77B1" w:rsidRDefault="00365A61" w:rsidP="00AA36FD">
      <w:pPr>
        <w:jc w:val="center"/>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t xml:space="preserve"> </w:t>
      </w:r>
      <w:r w:rsidR="00EE5E27" w:rsidRPr="00CF77B1">
        <w:rPr>
          <w:rFonts w:ascii="仿宋" w:eastAsia="仿宋" w:hAnsi="仿宋" w:hint="eastAsia"/>
          <w:b/>
          <w:color w:val="000000" w:themeColor="text1"/>
          <w:sz w:val="32"/>
          <w:szCs w:val="32"/>
        </w:rPr>
        <w:t>商务、技术、服务应答附表</w:t>
      </w:r>
    </w:p>
    <w:p w14:paraId="608B223B" w14:textId="77777777" w:rsidR="00036A7C" w:rsidRPr="00CF77B1" w:rsidRDefault="00EE5E27" w:rsidP="00AA36FD">
      <w:pPr>
        <w:jc w:val="center"/>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t>（仅用于成交结果公告，此表不作为评审内容）</w:t>
      </w:r>
    </w:p>
    <w:p w14:paraId="54AD2C2A" w14:textId="77777777" w:rsidR="00036A7C" w:rsidRPr="00CF77B1" w:rsidRDefault="00036A7C" w:rsidP="00AA36FD">
      <w:pPr>
        <w:rPr>
          <w:rFonts w:ascii="仿宋" w:eastAsia="仿宋" w:hAnsi="仿宋" w:cs="宋体"/>
          <w:bCs/>
          <w:color w:val="000000" w:themeColor="text1"/>
          <w:sz w:val="28"/>
          <w:szCs w:val="28"/>
        </w:rPr>
      </w:pPr>
    </w:p>
    <w:p w14:paraId="12843555" w14:textId="77777777" w:rsidR="00036A7C" w:rsidRPr="00CF77B1" w:rsidRDefault="00EE5E27" w:rsidP="00AA36FD">
      <w:pPr>
        <w:rPr>
          <w:rFonts w:ascii="仿宋" w:eastAsia="仿宋" w:hAnsi="仿宋" w:cs="宋体"/>
          <w:bCs/>
          <w:color w:val="000000" w:themeColor="text1"/>
          <w:sz w:val="24"/>
        </w:rPr>
      </w:pPr>
      <w:r w:rsidRPr="00CF77B1">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CF77B1" w:rsidRPr="00CF77B1" w14:paraId="68ECACFB" w14:textId="77777777">
        <w:trPr>
          <w:cantSplit/>
          <w:trHeight w:val="462"/>
        </w:trPr>
        <w:tc>
          <w:tcPr>
            <w:tcW w:w="8215" w:type="dxa"/>
            <w:gridSpan w:val="9"/>
            <w:vAlign w:val="center"/>
          </w:tcPr>
          <w:p w14:paraId="74FEAAD5" w14:textId="77777777" w:rsidR="00036A7C" w:rsidRPr="00CF77B1" w:rsidRDefault="00EE5E27" w:rsidP="00AA36FD">
            <w:pPr>
              <w:jc w:val="center"/>
              <w:outlineLvl w:val="1"/>
              <w:rPr>
                <w:rFonts w:ascii="仿宋" w:eastAsia="仿宋" w:hAnsi="仿宋"/>
                <w:color w:val="000000" w:themeColor="text1"/>
                <w:sz w:val="24"/>
              </w:rPr>
            </w:pPr>
            <w:r w:rsidRPr="00CF77B1">
              <w:rPr>
                <w:rFonts w:ascii="仿宋" w:eastAsia="仿宋" w:hAnsi="仿宋" w:cs="宋体" w:hint="eastAsia"/>
                <w:b/>
                <w:color w:val="000000" w:themeColor="text1"/>
                <w:sz w:val="24"/>
              </w:rPr>
              <w:t>中标（成交）供应商的相关信息</w:t>
            </w:r>
          </w:p>
        </w:tc>
      </w:tr>
      <w:tr w:rsidR="00CF77B1" w:rsidRPr="00CF77B1" w14:paraId="2C1BEFC8" w14:textId="77777777">
        <w:trPr>
          <w:cantSplit/>
          <w:trHeight w:val="462"/>
        </w:trPr>
        <w:tc>
          <w:tcPr>
            <w:tcW w:w="1741" w:type="dxa"/>
            <w:gridSpan w:val="2"/>
            <w:vAlign w:val="center"/>
          </w:tcPr>
          <w:p w14:paraId="5AB4FFE9" w14:textId="77777777" w:rsidR="00036A7C" w:rsidRPr="00CF77B1" w:rsidRDefault="00EE5E27" w:rsidP="00AA36FD">
            <w:pPr>
              <w:outlineLvl w:val="1"/>
              <w:rPr>
                <w:rFonts w:ascii="仿宋" w:eastAsia="仿宋" w:hAnsi="仿宋"/>
                <w:color w:val="000000" w:themeColor="text1"/>
                <w:sz w:val="24"/>
              </w:rPr>
            </w:pPr>
            <w:r w:rsidRPr="00CF77B1">
              <w:rPr>
                <w:rFonts w:ascii="仿宋" w:eastAsia="仿宋" w:hAnsi="仿宋" w:hint="eastAsia"/>
                <w:color w:val="000000" w:themeColor="text1"/>
                <w:sz w:val="24"/>
              </w:rPr>
              <w:t>*项目名称</w:t>
            </w:r>
          </w:p>
        </w:tc>
        <w:tc>
          <w:tcPr>
            <w:tcW w:w="6474" w:type="dxa"/>
            <w:gridSpan w:val="7"/>
            <w:vAlign w:val="center"/>
          </w:tcPr>
          <w:p w14:paraId="6CCA689B" w14:textId="77777777" w:rsidR="00036A7C" w:rsidRPr="00CF77B1" w:rsidRDefault="00036A7C" w:rsidP="00AA36FD">
            <w:pPr>
              <w:ind w:firstLineChars="196" w:firstLine="470"/>
              <w:outlineLvl w:val="1"/>
              <w:rPr>
                <w:rFonts w:ascii="仿宋" w:eastAsia="仿宋" w:hAnsi="仿宋"/>
                <w:color w:val="000000" w:themeColor="text1"/>
                <w:sz w:val="24"/>
              </w:rPr>
            </w:pPr>
          </w:p>
        </w:tc>
      </w:tr>
      <w:tr w:rsidR="00CF77B1" w:rsidRPr="00CF77B1" w14:paraId="0068B75D" w14:textId="77777777">
        <w:trPr>
          <w:cantSplit/>
          <w:trHeight w:val="462"/>
        </w:trPr>
        <w:tc>
          <w:tcPr>
            <w:tcW w:w="1741" w:type="dxa"/>
            <w:gridSpan w:val="2"/>
            <w:vAlign w:val="center"/>
          </w:tcPr>
          <w:p w14:paraId="46CA8DAB" w14:textId="77777777" w:rsidR="00036A7C" w:rsidRPr="00CF77B1" w:rsidRDefault="00EE5E27" w:rsidP="00AA36FD">
            <w:pPr>
              <w:outlineLvl w:val="1"/>
              <w:rPr>
                <w:rFonts w:ascii="仿宋" w:eastAsia="仿宋" w:hAnsi="仿宋"/>
                <w:color w:val="000000" w:themeColor="text1"/>
                <w:sz w:val="24"/>
              </w:rPr>
            </w:pPr>
            <w:r w:rsidRPr="00CF77B1">
              <w:rPr>
                <w:rFonts w:ascii="仿宋" w:eastAsia="仿宋" w:hAnsi="仿宋" w:hint="eastAsia"/>
                <w:color w:val="000000" w:themeColor="text1"/>
                <w:sz w:val="24"/>
              </w:rPr>
              <w:t>*供应商名称</w:t>
            </w:r>
          </w:p>
        </w:tc>
        <w:tc>
          <w:tcPr>
            <w:tcW w:w="6474" w:type="dxa"/>
            <w:gridSpan w:val="7"/>
            <w:vAlign w:val="center"/>
          </w:tcPr>
          <w:p w14:paraId="63A9B3EF" w14:textId="77777777" w:rsidR="00036A7C" w:rsidRPr="00CF77B1" w:rsidRDefault="00036A7C" w:rsidP="00AA36FD">
            <w:pPr>
              <w:ind w:firstLineChars="196" w:firstLine="470"/>
              <w:outlineLvl w:val="1"/>
              <w:rPr>
                <w:rFonts w:ascii="仿宋" w:eastAsia="仿宋" w:hAnsi="仿宋"/>
                <w:color w:val="000000" w:themeColor="text1"/>
                <w:sz w:val="24"/>
              </w:rPr>
            </w:pPr>
          </w:p>
        </w:tc>
      </w:tr>
      <w:tr w:rsidR="00CF77B1" w:rsidRPr="00CF77B1" w14:paraId="3F788F49" w14:textId="77777777">
        <w:trPr>
          <w:cantSplit/>
          <w:trHeight w:val="462"/>
        </w:trPr>
        <w:tc>
          <w:tcPr>
            <w:tcW w:w="1741" w:type="dxa"/>
            <w:gridSpan w:val="2"/>
            <w:vAlign w:val="center"/>
          </w:tcPr>
          <w:p w14:paraId="4C4F0E9A" w14:textId="77777777" w:rsidR="00036A7C" w:rsidRPr="00CF77B1" w:rsidRDefault="00EE5E27" w:rsidP="00AA36FD">
            <w:pPr>
              <w:outlineLvl w:val="1"/>
              <w:rPr>
                <w:rFonts w:ascii="仿宋" w:eastAsia="仿宋" w:hAnsi="仿宋"/>
                <w:color w:val="000000" w:themeColor="text1"/>
                <w:sz w:val="24"/>
              </w:rPr>
            </w:pPr>
            <w:r w:rsidRPr="00CF77B1">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0FEFFD0C" w14:textId="77777777" w:rsidR="00036A7C" w:rsidRPr="00CF77B1" w:rsidRDefault="00036A7C" w:rsidP="00AA36FD">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04CB61B9" w14:textId="77777777" w:rsidR="00036A7C" w:rsidRPr="00CF77B1" w:rsidRDefault="00EE5E27" w:rsidP="00AA36FD">
            <w:pPr>
              <w:outlineLvl w:val="1"/>
              <w:rPr>
                <w:rFonts w:ascii="仿宋" w:eastAsia="仿宋" w:hAnsi="仿宋"/>
                <w:color w:val="000000" w:themeColor="text1"/>
                <w:sz w:val="24"/>
              </w:rPr>
            </w:pPr>
            <w:r w:rsidRPr="00CF77B1">
              <w:rPr>
                <w:rFonts w:ascii="仿宋" w:eastAsia="仿宋" w:hAnsi="仿宋" w:hint="eastAsia"/>
                <w:color w:val="000000" w:themeColor="text1"/>
                <w:sz w:val="24"/>
              </w:rPr>
              <w:t>*行政区域</w:t>
            </w:r>
          </w:p>
        </w:tc>
        <w:tc>
          <w:tcPr>
            <w:tcW w:w="1899" w:type="dxa"/>
            <w:tcBorders>
              <w:left w:val="single" w:sz="4" w:space="0" w:color="auto"/>
            </w:tcBorders>
            <w:vAlign w:val="center"/>
          </w:tcPr>
          <w:p w14:paraId="097097B4" w14:textId="77777777" w:rsidR="00036A7C" w:rsidRPr="00CF77B1" w:rsidRDefault="00036A7C" w:rsidP="00AA36FD">
            <w:pPr>
              <w:ind w:firstLineChars="196" w:firstLine="470"/>
              <w:outlineLvl w:val="1"/>
              <w:rPr>
                <w:rFonts w:ascii="仿宋" w:eastAsia="仿宋" w:hAnsi="仿宋"/>
                <w:color w:val="000000" w:themeColor="text1"/>
                <w:sz w:val="24"/>
              </w:rPr>
            </w:pPr>
          </w:p>
        </w:tc>
      </w:tr>
      <w:tr w:rsidR="00CF77B1" w:rsidRPr="00CF77B1" w14:paraId="682A5702" w14:textId="77777777">
        <w:trPr>
          <w:cantSplit/>
          <w:trHeight w:val="462"/>
        </w:trPr>
        <w:tc>
          <w:tcPr>
            <w:tcW w:w="1741" w:type="dxa"/>
            <w:gridSpan w:val="2"/>
            <w:vAlign w:val="center"/>
          </w:tcPr>
          <w:p w14:paraId="0F1DB485" w14:textId="77777777" w:rsidR="00036A7C" w:rsidRPr="00CF77B1" w:rsidRDefault="00EE5E27" w:rsidP="00AA36FD">
            <w:pPr>
              <w:outlineLvl w:val="1"/>
              <w:rPr>
                <w:rFonts w:ascii="仿宋" w:eastAsia="仿宋" w:hAnsi="仿宋"/>
                <w:color w:val="000000" w:themeColor="text1"/>
                <w:sz w:val="24"/>
              </w:rPr>
            </w:pPr>
            <w:r w:rsidRPr="00CF77B1">
              <w:rPr>
                <w:rFonts w:ascii="仿宋" w:eastAsia="仿宋" w:hAnsi="仿宋" w:hint="eastAsia"/>
                <w:color w:val="000000" w:themeColor="text1"/>
                <w:sz w:val="24"/>
              </w:rPr>
              <w:t>*供应商规模</w:t>
            </w:r>
          </w:p>
        </w:tc>
        <w:tc>
          <w:tcPr>
            <w:tcW w:w="6474" w:type="dxa"/>
            <w:gridSpan w:val="7"/>
            <w:vAlign w:val="center"/>
          </w:tcPr>
          <w:p w14:paraId="01A3135C" w14:textId="77777777" w:rsidR="00036A7C" w:rsidRPr="00CF77B1" w:rsidRDefault="00EE5E27" w:rsidP="00AA36FD">
            <w:pPr>
              <w:jc w:val="center"/>
              <w:outlineLvl w:val="1"/>
              <w:rPr>
                <w:rFonts w:ascii="仿宋" w:eastAsia="仿宋" w:hAnsi="仿宋"/>
                <w:color w:val="000000" w:themeColor="text1"/>
                <w:sz w:val="24"/>
              </w:rPr>
            </w:pPr>
            <w:r w:rsidRPr="00CF77B1">
              <w:rPr>
                <w:rFonts w:ascii="仿宋" w:eastAsia="仿宋" w:hAnsi="仿宋" w:cs="黑体" w:hint="eastAsia"/>
                <w:color w:val="000000" w:themeColor="text1"/>
                <w:szCs w:val="21"/>
              </w:rPr>
              <w:t>□</w:t>
            </w:r>
            <w:r w:rsidRPr="00CF77B1">
              <w:rPr>
                <w:rFonts w:ascii="仿宋" w:eastAsia="仿宋" w:hAnsi="仿宋" w:hint="eastAsia"/>
                <w:color w:val="000000" w:themeColor="text1"/>
                <w:szCs w:val="21"/>
              </w:rPr>
              <w:t>大型企业</w:t>
            </w:r>
            <w:r w:rsidRPr="00CF77B1">
              <w:rPr>
                <w:rFonts w:ascii="仿宋" w:eastAsia="仿宋" w:hAnsi="仿宋" w:cs="黑体" w:hint="eastAsia"/>
                <w:color w:val="000000" w:themeColor="text1"/>
                <w:szCs w:val="21"/>
              </w:rPr>
              <w:t>□</w:t>
            </w:r>
            <w:r w:rsidRPr="00CF77B1">
              <w:rPr>
                <w:rFonts w:ascii="仿宋" w:eastAsia="仿宋" w:hAnsi="仿宋" w:hint="eastAsia"/>
                <w:color w:val="000000" w:themeColor="text1"/>
                <w:szCs w:val="21"/>
              </w:rPr>
              <w:t>中型企业</w:t>
            </w:r>
            <w:r w:rsidRPr="00CF77B1">
              <w:rPr>
                <w:rFonts w:ascii="仿宋" w:eastAsia="仿宋" w:hAnsi="仿宋" w:cs="黑体" w:hint="eastAsia"/>
                <w:color w:val="000000" w:themeColor="text1"/>
                <w:szCs w:val="21"/>
              </w:rPr>
              <w:t>□</w:t>
            </w:r>
            <w:r w:rsidRPr="00CF77B1">
              <w:rPr>
                <w:rFonts w:ascii="仿宋" w:eastAsia="仿宋" w:hAnsi="仿宋" w:hint="eastAsia"/>
                <w:color w:val="000000" w:themeColor="text1"/>
                <w:szCs w:val="21"/>
              </w:rPr>
              <w:t>小微型企业（对应处打“</w:t>
            </w:r>
            <w:r w:rsidRPr="00CF77B1">
              <w:rPr>
                <w:rFonts w:ascii="仿宋" w:eastAsia="仿宋" w:hAnsi="仿宋" w:cs="宋体" w:hint="eastAsia"/>
                <w:color w:val="000000" w:themeColor="text1"/>
                <w:szCs w:val="21"/>
              </w:rPr>
              <w:t>√”</w:t>
            </w:r>
            <w:r w:rsidRPr="00CF77B1">
              <w:rPr>
                <w:rFonts w:ascii="仿宋" w:eastAsia="仿宋" w:hAnsi="仿宋" w:hint="eastAsia"/>
                <w:color w:val="000000" w:themeColor="text1"/>
                <w:szCs w:val="21"/>
              </w:rPr>
              <w:t>）</w:t>
            </w:r>
          </w:p>
        </w:tc>
      </w:tr>
      <w:tr w:rsidR="00CF77B1" w:rsidRPr="00CF77B1" w14:paraId="3BCF4699" w14:textId="77777777">
        <w:trPr>
          <w:cantSplit/>
          <w:trHeight w:val="442"/>
        </w:trPr>
        <w:tc>
          <w:tcPr>
            <w:tcW w:w="1741" w:type="dxa"/>
            <w:gridSpan w:val="2"/>
            <w:vMerge w:val="restart"/>
            <w:vAlign w:val="center"/>
          </w:tcPr>
          <w:p w14:paraId="3B58D679" w14:textId="77777777" w:rsidR="00036A7C" w:rsidRPr="00CF77B1" w:rsidRDefault="00EE5E27" w:rsidP="00AA36FD">
            <w:pPr>
              <w:outlineLvl w:val="1"/>
              <w:rPr>
                <w:rFonts w:ascii="仿宋" w:eastAsia="仿宋" w:hAnsi="仿宋"/>
                <w:color w:val="000000" w:themeColor="text1"/>
                <w:sz w:val="24"/>
              </w:rPr>
            </w:pPr>
            <w:r w:rsidRPr="00CF77B1">
              <w:rPr>
                <w:rFonts w:ascii="仿宋" w:eastAsia="仿宋" w:hAnsi="仿宋" w:hint="eastAsia"/>
                <w:color w:val="000000" w:themeColor="text1"/>
                <w:sz w:val="24"/>
              </w:rPr>
              <w:t>*单位联系方式</w:t>
            </w:r>
          </w:p>
        </w:tc>
        <w:tc>
          <w:tcPr>
            <w:tcW w:w="1635" w:type="dxa"/>
            <w:vAlign w:val="center"/>
          </w:tcPr>
          <w:p w14:paraId="5A28B0BA" w14:textId="77777777" w:rsidR="00036A7C" w:rsidRPr="00CF77B1" w:rsidRDefault="00EE5E27" w:rsidP="00AA36FD">
            <w:pPr>
              <w:outlineLvl w:val="1"/>
              <w:rPr>
                <w:rFonts w:ascii="仿宋" w:eastAsia="仿宋" w:hAnsi="仿宋"/>
                <w:color w:val="000000" w:themeColor="text1"/>
                <w:sz w:val="24"/>
              </w:rPr>
            </w:pPr>
            <w:r w:rsidRPr="00CF77B1">
              <w:rPr>
                <w:rFonts w:ascii="仿宋" w:eastAsia="仿宋" w:hAnsi="仿宋" w:hint="eastAsia"/>
                <w:color w:val="000000" w:themeColor="text1"/>
                <w:sz w:val="24"/>
              </w:rPr>
              <w:t>*单位联系人</w:t>
            </w:r>
          </w:p>
        </w:tc>
        <w:tc>
          <w:tcPr>
            <w:tcW w:w="1380" w:type="dxa"/>
            <w:gridSpan w:val="3"/>
            <w:vAlign w:val="center"/>
          </w:tcPr>
          <w:p w14:paraId="6610C86D" w14:textId="77777777" w:rsidR="00036A7C" w:rsidRPr="00CF77B1" w:rsidRDefault="00036A7C" w:rsidP="00AA36FD">
            <w:pPr>
              <w:ind w:firstLineChars="196" w:firstLine="470"/>
              <w:outlineLvl w:val="1"/>
              <w:rPr>
                <w:rFonts w:ascii="仿宋" w:eastAsia="仿宋" w:hAnsi="仿宋"/>
                <w:color w:val="000000" w:themeColor="text1"/>
                <w:sz w:val="24"/>
              </w:rPr>
            </w:pPr>
          </w:p>
        </w:tc>
        <w:tc>
          <w:tcPr>
            <w:tcW w:w="1529" w:type="dxa"/>
            <w:vAlign w:val="center"/>
          </w:tcPr>
          <w:p w14:paraId="2CE5FD47" w14:textId="77777777" w:rsidR="00036A7C" w:rsidRPr="00CF77B1" w:rsidRDefault="00EE5E27" w:rsidP="00AA36FD">
            <w:pPr>
              <w:outlineLvl w:val="1"/>
              <w:rPr>
                <w:rFonts w:ascii="仿宋" w:eastAsia="仿宋" w:hAnsi="仿宋"/>
                <w:color w:val="000000" w:themeColor="text1"/>
                <w:sz w:val="24"/>
              </w:rPr>
            </w:pPr>
            <w:r w:rsidRPr="00CF77B1">
              <w:rPr>
                <w:rFonts w:ascii="仿宋" w:eastAsia="仿宋" w:hAnsi="仿宋" w:hint="eastAsia"/>
                <w:color w:val="000000" w:themeColor="text1"/>
                <w:sz w:val="24"/>
              </w:rPr>
              <w:t>*单位电话</w:t>
            </w:r>
          </w:p>
        </w:tc>
        <w:tc>
          <w:tcPr>
            <w:tcW w:w="1930" w:type="dxa"/>
            <w:gridSpan w:val="2"/>
            <w:vAlign w:val="center"/>
          </w:tcPr>
          <w:p w14:paraId="0E32540E" w14:textId="77777777" w:rsidR="00036A7C" w:rsidRPr="00CF77B1" w:rsidRDefault="00036A7C" w:rsidP="00AA36FD">
            <w:pPr>
              <w:ind w:firstLineChars="196" w:firstLine="470"/>
              <w:outlineLvl w:val="1"/>
              <w:rPr>
                <w:rFonts w:ascii="仿宋" w:eastAsia="仿宋" w:hAnsi="仿宋"/>
                <w:color w:val="000000" w:themeColor="text1"/>
                <w:sz w:val="24"/>
              </w:rPr>
            </w:pPr>
          </w:p>
        </w:tc>
      </w:tr>
      <w:tr w:rsidR="00CF77B1" w:rsidRPr="00CF77B1" w14:paraId="466F2042" w14:textId="77777777">
        <w:trPr>
          <w:cantSplit/>
          <w:trHeight w:val="148"/>
        </w:trPr>
        <w:tc>
          <w:tcPr>
            <w:tcW w:w="1741" w:type="dxa"/>
            <w:gridSpan w:val="2"/>
            <w:vMerge/>
            <w:vAlign w:val="center"/>
          </w:tcPr>
          <w:p w14:paraId="19D42730" w14:textId="77777777" w:rsidR="00036A7C" w:rsidRPr="00CF77B1" w:rsidRDefault="00036A7C" w:rsidP="00AA36FD">
            <w:pPr>
              <w:rPr>
                <w:rFonts w:ascii="仿宋" w:eastAsia="仿宋" w:hAnsi="仿宋"/>
                <w:color w:val="000000" w:themeColor="text1"/>
              </w:rPr>
            </w:pPr>
          </w:p>
        </w:tc>
        <w:tc>
          <w:tcPr>
            <w:tcW w:w="1635" w:type="dxa"/>
            <w:vAlign w:val="center"/>
          </w:tcPr>
          <w:p w14:paraId="7AF01A7A" w14:textId="77777777" w:rsidR="00036A7C" w:rsidRPr="00CF77B1" w:rsidRDefault="00EE5E27" w:rsidP="00AA36FD">
            <w:pPr>
              <w:outlineLvl w:val="1"/>
              <w:rPr>
                <w:rFonts w:ascii="仿宋" w:eastAsia="仿宋" w:hAnsi="仿宋"/>
                <w:color w:val="000000" w:themeColor="text1"/>
                <w:sz w:val="24"/>
              </w:rPr>
            </w:pPr>
            <w:r w:rsidRPr="00CF77B1">
              <w:rPr>
                <w:rFonts w:ascii="仿宋" w:eastAsia="仿宋" w:hAnsi="仿宋" w:hint="eastAsia"/>
                <w:color w:val="000000" w:themeColor="text1"/>
                <w:sz w:val="24"/>
              </w:rPr>
              <w:t>*单位邮箱</w:t>
            </w:r>
          </w:p>
        </w:tc>
        <w:tc>
          <w:tcPr>
            <w:tcW w:w="4839" w:type="dxa"/>
            <w:gridSpan w:val="6"/>
            <w:vAlign w:val="center"/>
          </w:tcPr>
          <w:p w14:paraId="6834A371" w14:textId="77777777" w:rsidR="00036A7C" w:rsidRPr="00CF77B1" w:rsidRDefault="00036A7C" w:rsidP="00AA36FD">
            <w:pPr>
              <w:ind w:firstLineChars="196" w:firstLine="470"/>
              <w:outlineLvl w:val="1"/>
              <w:rPr>
                <w:rFonts w:ascii="仿宋" w:eastAsia="仿宋" w:hAnsi="仿宋"/>
                <w:color w:val="000000" w:themeColor="text1"/>
                <w:sz w:val="24"/>
              </w:rPr>
            </w:pPr>
          </w:p>
        </w:tc>
      </w:tr>
      <w:tr w:rsidR="00CF77B1" w:rsidRPr="00CF77B1" w14:paraId="0BD57BA9" w14:textId="77777777">
        <w:trPr>
          <w:cantSplit/>
          <w:trHeight w:val="148"/>
        </w:trPr>
        <w:tc>
          <w:tcPr>
            <w:tcW w:w="8215" w:type="dxa"/>
            <w:gridSpan w:val="9"/>
            <w:vAlign w:val="center"/>
          </w:tcPr>
          <w:p w14:paraId="303567A2" w14:textId="77777777" w:rsidR="00036A7C" w:rsidRPr="00CF77B1" w:rsidRDefault="00EE5E27" w:rsidP="00AA36FD">
            <w:pPr>
              <w:ind w:firstLineChars="196" w:firstLine="472"/>
              <w:outlineLvl w:val="1"/>
              <w:rPr>
                <w:rFonts w:ascii="仿宋" w:eastAsia="仿宋" w:hAnsi="仿宋"/>
                <w:color w:val="000000" w:themeColor="text1"/>
                <w:sz w:val="24"/>
              </w:rPr>
            </w:pPr>
            <w:r w:rsidRPr="00CF77B1">
              <w:rPr>
                <w:rFonts w:ascii="仿宋" w:eastAsia="仿宋" w:hAnsi="仿宋" w:hint="eastAsia"/>
                <w:b/>
                <w:bCs/>
                <w:color w:val="000000" w:themeColor="text1"/>
                <w:sz w:val="24"/>
              </w:rPr>
              <w:t>注：以上*</w:t>
            </w:r>
            <w:proofErr w:type="gramStart"/>
            <w:r w:rsidRPr="00CF77B1">
              <w:rPr>
                <w:rFonts w:ascii="仿宋" w:eastAsia="仿宋" w:hAnsi="仿宋" w:hint="eastAsia"/>
                <w:b/>
                <w:bCs/>
                <w:color w:val="000000" w:themeColor="text1"/>
                <w:sz w:val="24"/>
              </w:rPr>
              <w:t>号项信息</w:t>
            </w:r>
            <w:proofErr w:type="gramEnd"/>
            <w:r w:rsidRPr="00CF77B1">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CF77B1" w:rsidRPr="00CF77B1" w14:paraId="110B883D" w14:textId="77777777">
        <w:trPr>
          <w:cantSplit/>
          <w:trHeight w:val="148"/>
        </w:trPr>
        <w:tc>
          <w:tcPr>
            <w:tcW w:w="1278" w:type="dxa"/>
            <w:vMerge w:val="restart"/>
            <w:tcBorders>
              <w:right w:val="single" w:sz="4" w:space="0" w:color="auto"/>
            </w:tcBorders>
            <w:vAlign w:val="center"/>
          </w:tcPr>
          <w:p w14:paraId="17F5B2A7" w14:textId="77777777" w:rsidR="00036A7C" w:rsidRPr="00CF77B1" w:rsidRDefault="00EE5E27" w:rsidP="00AA36FD">
            <w:pPr>
              <w:outlineLvl w:val="1"/>
              <w:rPr>
                <w:rFonts w:ascii="仿宋" w:eastAsia="仿宋" w:hAnsi="仿宋"/>
                <w:b/>
                <w:bCs/>
                <w:color w:val="000000" w:themeColor="text1"/>
                <w:sz w:val="24"/>
              </w:rPr>
            </w:pPr>
            <w:r w:rsidRPr="00CF77B1">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47D3633F" w14:textId="77777777" w:rsidR="00036A7C" w:rsidRPr="00CF77B1" w:rsidRDefault="00EE5E27" w:rsidP="00AA36FD">
            <w:pPr>
              <w:rPr>
                <w:rFonts w:ascii="仿宋" w:eastAsia="仿宋" w:hAnsi="仿宋"/>
                <w:b/>
                <w:bCs/>
                <w:color w:val="000000" w:themeColor="text1"/>
                <w:sz w:val="24"/>
              </w:rPr>
            </w:pPr>
            <w:r w:rsidRPr="00CF77B1">
              <w:rPr>
                <w:rFonts w:ascii="仿宋" w:eastAsia="仿宋" w:hAnsi="仿宋" w:cs="宋体" w:hint="eastAsia"/>
                <w:bCs/>
                <w:color w:val="000000" w:themeColor="text1"/>
                <w:sz w:val="24"/>
              </w:rPr>
              <w:t>主要中标或者成交标的</w:t>
            </w:r>
            <w:proofErr w:type="gramStart"/>
            <w:r w:rsidRPr="00CF77B1">
              <w:rPr>
                <w:rFonts w:ascii="仿宋" w:eastAsia="仿宋" w:hAnsi="仿宋" w:cs="宋体" w:hint="eastAsia"/>
                <w:bCs/>
                <w:color w:val="000000" w:themeColor="text1"/>
                <w:sz w:val="24"/>
              </w:rPr>
              <w:t>的</w:t>
            </w:r>
            <w:proofErr w:type="gramEnd"/>
            <w:r w:rsidRPr="00CF77B1">
              <w:rPr>
                <w:rFonts w:ascii="仿宋" w:eastAsia="仿宋" w:hAnsi="仿宋" w:cs="宋体" w:hint="eastAsia"/>
                <w:bCs/>
                <w:color w:val="000000" w:themeColor="text1"/>
                <w:sz w:val="24"/>
              </w:rPr>
              <w:t>名称</w:t>
            </w:r>
          </w:p>
        </w:tc>
        <w:tc>
          <w:tcPr>
            <w:tcW w:w="4564" w:type="dxa"/>
            <w:gridSpan w:val="5"/>
            <w:tcBorders>
              <w:left w:val="single" w:sz="4" w:space="0" w:color="auto"/>
            </w:tcBorders>
            <w:vAlign w:val="center"/>
          </w:tcPr>
          <w:p w14:paraId="139332AB" w14:textId="77777777" w:rsidR="00036A7C" w:rsidRPr="00CF77B1" w:rsidRDefault="00036A7C" w:rsidP="00AA36FD">
            <w:pPr>
              <w:rPr>
                <w:rFonts w:ascii="仿宋" w:eastAsia="仿宋" w:hAnsi="仿宋"/>
                <w:b/>
                <w:bCs/>
                <w:color w:val="000000" w:themeColor="text1"/>
                <w:sz w:val="24"/>
              </w:rPr>
            </w:pPr>
          </w:p>
        </w:tc>
      </w:tr>
      <w:tr w:rsidR="00CF77B1" w:rsidRPr="00CF77B1" w14:paraId="2F15F502" w14:textId="77777777">
        <w:trPr>
          <w:cantSplit/>
          <w:trHeight w:val="148"/>
        </w:trPr>
        <w:tc>
          <w:tcPr>
            <w:tcW w:w="1278" w:type="dxa"/>
            <w:vMerge/>
            <w:tcBorders>
              <w:right w:val="single" w:sz="4" w:space="0" w:color="auto"/>
            </w:tcBorders>
            <w:vAlign w:val="center"/>
          </w:tcPr>
          <w:p w14:paraId="027655E5" w14:textId="77777777" w:rsidR="00036A7C" w:rsidRPr="00CF77B1" w:rsidRDefault="00036A7C" w:rsidP="00AA36FD">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0C9DB7B" w14:textId="77777777" w:rsidR="00036A7C" w:rsidRPr="00CF77B1" w:rsidRDefault="00EE5E27" w:rsidP="00AA36FD">
            <w:pPr>
              <w:rPr>
                <w:rFonts w:ascii="仿宋" w:eastAsia="仿宋" w:hAnsi="仿宋"/>
                <w:b/>
                <w:bCs/>
                <w:color w:val="000000" w:themeColor="text1"/>
                <w:sz w:val="24"/>
              </w:rPr>
            </w:pPr>
            <w:r w:rsidRPr="00CF77B1">
              <w:rPr>
                <w:rFonts w:ascii="仿宋" w:eastAsia="仿宋" w:hAnsi="仿宋" w:cs="宋体" w:hint="eastAsia"/>
                <w:bCs/>
                <w:color w:val="000000" w:themeColor="text1"/>
                <w:sz w:val="24"/>
              </w:rPr>
              <w:t>主要中标或者成交标的</w:t>
            </w:r>
            <w:proofErr w:type="gramStart"/>
            <w:r w:rsidRPr="00CF77B1">
              <w:rPr>
                <w:rFonts w:ascii="仿宋" w:eastAsia="仿宋" w:hAnsi="仿宋" w:cs="宋体" w:hint="eastAsia"/>
                <w:bCs/>
                <w:color w:val="000000" w:themeColor="text1"/>
                <w:sz w:val="24"/>
              </w:rPr>
              <w:t>的</w:t>
            </w:r>
            <w:proofErr w:type="gramEnd"/>
            <w:r w:rsidRPr="00CF77B1">
              <w:rPr>
                <w:rFonts w:ascii="仿宋" w:eastAsia="仿宋" w:hAnsi="仿宋" w:cs="宋体" w:hint="eastAsia"/>
                <w:bCs/>
                <w:color w:val="000000" w:themeColor="text1"/>
                <w:sz w:val="24"/>
              </w:rPr>
              <w:t>规格型号</w:t>
            </w:r>
          </w:p>
        </w:tc>
        <w:tc>
          <w:tcPr>
            <w:tcW w:w="4564" w:type="dxa"/>
            <w:gridSpan w:val="5"/>
            <w:tcBorders>
              <w:left w:val="single" w:sz="4" w:space="0" w:color="auto"/>
            </w:tcBorders>
            <w:vAlign w:val="center"/>
          </w:tcPr>
          <w:p w14:paraId="2AF5B463" w14:textId="77777777" w:rsidR="00036A7C" w:rsidRPr="00CF77B1" w:rsidRDefault="00036A7C" w:rsidP="00AA36FD">
            <w:pPr>
              <w:rPr>
                <w:rFonts w:ascii="仿宋" w:eastAsia="仿宋" w:hAnsi="仿宋"/>
                <w:b/>
                <w:bCs/>
                <w:color w:val="000000" w:themeColor="text1"/>
                <w:sz w:val="24"/>
              </w:rPr>
            </w:pPr>
          </w:p>
        </w:tc>
      </w:tr>
      <w:tr w:rsidR="00CF77B1" w:rsidRPr="00CF77B1" w14:paraId="7FDE56F5" w14:textId="77777777">
        <w:trPr>
          <w:cantSplit/>
          <w:trHeight w:val="148"/>
        </w:trPr>
        <w:tc>
          <w:tcPr>
            <w:tcW w:w="1278" w:type="dxa"/>
            <w:vMerge/>
            <w:tcBorders>
              <w:right w:val="single" w:sz="4" w:space="0" w:color="auto"/>
            </w:tcBorders>
            <w:vAlign w:val="center"/>
          </w:tcPr>
          <w:p w14:paraId="78652CA8" w14:textId="77777777" w:rsidR="00036A7C" w:rsidRPr="00CF77B1" w:rsidRDefault="00036A7C" w:rsidP="00AA36FD">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5C6F2E8D" w14:textId="77777777" w:rsidR="00036A7C" w:rsidRPr="00CF77B1" w:rsidRDefault="00EE5E27" w:rsidP="00AA36FD">
            <w:pPr>
              <w:rPr>
                <w:rFonts w:ascii="仿宋" w:eastAsia="仿宋" w:hAnsi="仿宋"/>
                <w:b/>
                <w:bCs/>
                <w:color w:val="000000" w:themeColor="text1"/>
                <w:sz w:val="24"/>
              </w:rPr>
            </w:pPr>
            <w:r w:rsidRPr="00CF77B1">
              <w:rPr>
                <w:rFonts w:ascii="仿宋" w:eastAsia="仿宋" w:hAnsi="仿宋" w:cs="宋体" w:hint="eastAsia"/>
                <w:bCs/>
                <w:color w:val="000000" w:themeColor="text1"/>
                <w:sz w:val="24"/>
              </w:rPr>
              <w:t>主要中标或者成交标的</w:t>
            </w:r>
            <w:proofErr w:type="gramStart"/>
            <w:r w:rsidRPr="00CF77B1">
              <w:rPr>
                <w:rFonts w:ascii="仿宋" w:eastAsia="仿宋" w:hAnsi="仿宋" w:cs="宋体" w:hint="eastAsia"/>
                <w:bCs/>
                <w:color w:val="000000" w:themeColor="text1"/>
                <w:sz w:val="24"/>
              </w:rPr>
              <w:t>的</w:t>
            </w:r>
            <w:proofErr w:type="gramEnd"/>
            <w:r w:rsidRPr="00CF77B1">
              <w:rPr>
                <w:rFonts w:ascii="仿宋" w:eastAsia="仿宋" w:hAnsi="仿宋" w:cs="宋体" w:hint="eastAsia"/>
                <w:bCs/>
                <w:color w:val="000000" w:themeColor="text1"/>
                <w:sz w:val="24"/>
              </w:rPr>
              <w:t>数量</w:t>
            </w:r>
          </w:p>
        </w:tc>
        <w:tc>
          <w:tcPr>
            <w:tcW w:w="4564" w:type="dxa"/>
            <w:gridSpan w:val="5"/>
            <w:tcBorders>
              <w:left w:val="single" w:sz="4" w:space="0" w:color="auto"/>
            </w:tcBorders>
            <w:vAlign w:val="center"/>
          </w:tcPr>
          <w:p w14:paraId="3059CB70" w14:textId="77777777" w:rsidR="00036A7C" w:rsidRPr="00CF77B1" w:rsidRDefault="00036A7C" w:rsidP="00AA36FD">
            <w:pPr>
              <w:rPr>
                <w:rFonts w:ascii="仿宋" w:eastAsia="仿宋" w:hAnsi="仿宋"/>
                <w:b/>
                <w:bCs/>
                <w:color w:val="000000" w:themeColor="text1"/>
                <w:sz w:val="24"/>
              </w:rPr>
            </w:pPr>
          </w:p>
        </w:tc>
      </w:tr>
      <w:tr w:rsidR="00CF77B1" w:rsidRPr="00CF77B1" w14:paraId="622F09C6" w14:textId="77777777">
        <w:trPr>
          <w:cantSplit/>
          <w:trHeight w:val="148"/>
        </w:trPr>
        <w:tc>
          <w:tcPr>
            <w:tcW w:w="1278" w:type="dxa"/>
            <w:vMerge/>
            <w:tcBorders>
              <w:right w:val="single" w:sz="4" w:space="0" w:color="auto"/>
            </w:tcBorders>
            <w:vAlign w:val="center"/>
          </w:tcPr>
          <w:p w14:paraId="0FBAFBF4" w14:textId="77777777" w:rsidR="00036A7C" w:rsidRPr="00CF77B1" w:rsidRDefault="00036A7C" w:rsidP="00AA36FD">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360785D" w14:textId="77777777" w:rsidR="00036A7C" w:rsidRPr="00CF77B1" w:rsidRDefault="00EE5E27" w:rsidP="00AA36FD">
            <w:pPr>
              <w:rPr>
                <w:rFonts w:ascii="仿宋" w:eastAsia="仿宋" w:hAnsi="仿宋"/>
                <w:b/>
                <w:bCs/>
                <w:color w:val="000000" w:themeColor="text1"/>
                <w:sz w:val="24"/>
              </w:rPr>
            </w:pPr>
            <w:r w:rsidRPr="00CF77B1">
              <w:rPr>
                <w:rFonts w:ascii="仿宋" w:eastAsia="仿宋" w:hAnsi="仿宋" w:cs="宋体" w:hint="eastAsia"/>
                <w:bCs/>
                <w:color w:val="000000" w:themeColor="text1"/>
                <w:sz w:val="24"/>
              </w:rPr>
              <w:t>主要中标或者成交标的</w:t>
            </w:r>
            <w:proofErr w:type="gramStart"/>
            <w:r w:rsidRPr="00CF77B1">
              <w:rPr>
                <w:rFonts w:ascii="仿宋" w:eastAsia="仿宋" w:hAnsi="仿宋" w:cs="宋体" w:hint="eastAsia"/>
                <w:bCs/>
                <w:color w:val="000000" w:themeColor="text1"/>
                <w:sz w:val="24"/>
              </w:rPr>
              <w:t>的</w:t>
            </w:r>
            <w:proofErr w:type="gramEnd"/>
            <w:r w:rsidRPr="00CF77B1">
              <w:rPr>
                <w:rFonts w:ascii="仿宋" w:eastAsia="仿宋" w:hAnsi="仿宋" w:cs="宋体" w:hint="eastAsia"/>
                <w:bCs/>
                <w:color w:val="000000" w:themeColor="text1"/>
                <w:sz w:val="24"/>
              </w:rPr>
              <w:t>单价</w:t>
            </w:r>
          </w:p>
        </w:tc>
        <w:tc>
          <w:tcPr>
            <w:tcW w:w="4564" w:type="dxa"/>
            <w:gridSpan w:val="5"/>
            <w:tcBorders>
              <w:left w:val="single" w:sz="4" w:space="0" w:color="auto"/>
            </w:tcBorders>
            <w:vAlign w:val="center"/>
          </w:tcPr>
          <w:p w14:paraId="76F64E84" w14:textId="77777777" w:rsidR="00036A7C" w:rsidRPr="00CF77B1" w:rsidRDefault="00036A7C" w:rsidP="00AA36FD">
            <w:pPr>
              <w:rPr>
                <w:rFonts w:ascii="仿宋" w:eastAsia="仿宋" w:hAnsi="仿宋"/>
                <w:b/>
                <w:bCs/>
                <w:color w:val="000000" w:themeColor="text1"/>
                <w:sz w:val="24"/>
              </w:rPr>
            </w:pPr>
          </w:p>
        </w:tc>
      </w:tr>
      <w:tr w:rsidR="00CF77B1" w:rsidRPr="00CF77B1" w14:paraId="288903C2" w14:textId="77777777">
        <w:trPr>
          <w:cantSplit/>
          <w:trHeight w:val="148"/>
        </w:trPr>
        <w:tc>
          <w:tcPr>
            <w:tcW w:w="1278" w:type="dxa"/>
            <w:vMerge/>
            <w:tcBorders>
              <w:right w:val="single" w:sz="4" w:space="0" w:color="auto"/>
            </w:tcBorders>
            <w:vAlign w:val="center"/>
          </w:tcPr>
          <w:p w14:paraId="4196D974" w14:textId="77777777" w:rsidR="00036A7C" w:rsidRPr="00CF77B1" w:rsidRDefault="00036A7C" w:rsidP="00AA36FD">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53211FE4" w14:textId="77777777" w:rsidR="00036A7C" w:rsidRPr="00CF77B1" w:rsidRDefault="00EE5E27" w:rsidP="00AA36FD">
            <w:pPr>
              <w:rPr>
                <w:rFonts w:ascii="仿宋" w:eastAsia="仿宋" w:hAnsi="仿宋"/>
                <w:b/>
                <w:bCs/>
                <w:color w:val="000000" w:themeColor="text1"/>
                <w:sz w:val="24"/>
              </w:rPr>
            </w:pPr>
            <w:r w:rsidRPr="00CF77B1">
              <w:rPr>
                <w:rFonts w:ascii="仿宋" w:eastAsia="仿宋" w:hAnsi="仿宋" w:cs="宋体" w:hint="eastAsia"/>
                <w:bCs/>
                <w:color w:val="000000" w:themeColor="text1"/>
                <w:sz w:val="24"/>
              </w:rPr>
              <w:t>主要中标或者成交标的</w:t>
            </w:r>
            <w:proofErr w:type="gramStart"/>
            <w:r w:rsidRPr="00CF77B1">
              <w:rPr>
                <w:rFonts w:ascii="仿宋" w:eastAsia="仿宋" w:hAnsi="仿宋" w:cs="宋体" w:hint="eastAsia"/>
                <w:bCs/>
                <w:color w:val="000000" w:themeColor="text1"/>
                <w:sz w:val="24"/>
              </w:rPr>
              <w:t>的</w:t>
            </w:r>
            <w:proofErr w:type="gramEnd"/>
            <w:r w:rsidRPr="00CF77B1">
              <w:rPr>
                <w:rFonts w:ascii="仿宋" w:eastAsia="仿宋" w:hAnsi="仿宋"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14:paraId="38D1451F" w14:textId="77777777" w:rsidR="00036A7C" w:rsidRPr="00CF77B1" w:rsidRDefault="00EE5E27" w:rsidP="00AA36FD">
            <w:pPr>
              <w:widowControl/>
              <w:numPr>
                <w:ilvl w:val="0"/>
                <w:numId w:val="2"/>
              </w:numPr>
              <w:jc w:val="left"/>
              <w:rPr>
                <w:rFonts w:ascii="仿宋" w:eastAsia="仿宋" w:hAnsi="仿宋" w:cs="宋体"/>
                <w:bCs/>
                <w:color w:val="000000" w:themeColor="text1"/>
                <w:sz w:val="24"/>
              </w:rPr>
            </w:pPr>
            <w:r w:rsidRPr="00CF77B1">
              <w:rPr>
                <w:rFonts w:ascii="仿宋" w:eastAsia="仿宋" w:hAnsi="仿宋" w:cs="宋体" w:hint="eastAsia"/>
                <w:bCs/>
                <w:color w:val="000000" w:themeColor="text1"/>
                <w:sz w:val="24"/>
              </w:rPr>
              <w:t>....</w:t>
            </w:r>
          </w:p>
          <w:p w14:paraId="4F558130" w14:textId="77777777" w:rsidR="00036A7C" w:rsidRPr="00CF77B1" w:rsidRDefault="00EE5E27" w:rsidP="00AA36FD">
            <w:pPr>
              <w:widowControl/>
              <w:numPr>
                <w:ilvl w:val="0"/>
                <w:numId w:val="2"/>
              </w:numPr>
              <w:jc w:val="left"/>
              <w:rPr>
                <w:rFonts w:ascii="仿宋" w:eastAsia="仿宋" w:hAnsi="仿宋" w:cs="宋体"/>
                <w:bCs/>
                <w:color w:val="000000" w:themeColor="text1"/>
                <w:sz w:val="24"/>
              </w:rPr>
            </w:pPr>
            <w:r w:rsidRPr="00CF77B1">
              <w:rPr>
                <w:rFonts w:ascii="仿宋" w:eastAsia="仿宋" w:hAnsi="仿宋" w:cs="宋体" w:hint="eastAsia"/>
                <w:bCs/>
                <w:color w:val="000000" w:themeColor="text1"/>
                <w:sz w:val="24"/>
              </w:rPr>
              <w:t>....</w:t>
            </w:r>
          </w:p>
          <w:p w14:paraId="1E4A00DB" w14:textId="77777777" w:rsidR="00036A7C" w:rsidRPr="00CF77B1" w:rsidRDefault="00EE5E27" w:rsidP="00AA36FD">
            <w:pPr>
              <w:widowControl/>
              <w:numPr>
                <w:ilvl w:val="0"/>
                <w:numId w:val="2"/>
              </w:numPr>
              <w:jc w:val="left"/>
              <w:rPr>
                <w:rFonts w:ascii="仿宋" w:eastAsia="仿宋" w:hAnsi="仿宋" w:cs="宋体"/>
                <w:bCs/>
                <w:color w:val="000000" w:themeColor="text1"/>
                <w:sz w:val="24"/>
              </w:rPr>
            </w:pPr>
            <w:r w:rsidRPr="00CF77B1">
              <w:rPr>
                <w:rFonts w:ascii="仿宋" w:eastAsia="仿宋" w:hAnsi="仿宋" w:cs="宋体" w:hint="eastAsia"/>
                <w:bCs/>
                <w:color w:val="000000" w:themeColor="text1"/>
                <w:sz w:val="24"/>
              </w:rPr>
              <w:t>....</w:t>
            </w:r>
          </w:p>
          <w:p w14:paraId="180F930C" w14:textId="77777777" w:rsidR="00036A7C" w:rsidRPr="00CF77B1" w:rsidRDefault="00EE5E27" w:rsidP="00AA36FD">
            <w:pPr>
              <w:rPr>
                <w:rFonts w:ascii="仿宋" w:eastAsia="仿宋" w:hAnsi="仿宋"/>
                <w:b/>
                <w:bCs/>
                <w:color w:val="000000" w:themeColor="text1"/>
                <w:sz w:val="24"/>
              </w:rPr>
            </w:pPr>
            <w:r w:rsidRPr="00CF77B1">
              <w:rPr>
                <w:rFonts w:ascii="仿宋" w:eastAsia="仿宋" w:hAnsi="仿宋" w:cs="宋体" w:hint="eastAsia"/>
                <w:bCs/>
                <w:color w:val="000000" w:themeColor="text1"/>
                <w:sz w:val="24"/>
              </w:rPr>
              <w:t>......</w:t>
            </w:r>
          </w:p>
        </w:tc>
      </w:tr>
    </w:tbl>
    <w:p w14:paraId="2B61FF7F" w14:textId="77777777" w:rsidR="00036A7C" w:rsidRPr="00CF77B1" w:rsidRDefault="00EE5E27" w:rsidP="00AA36FD">
      <w:pPr>
        <w:rPr>
          <w:rFonts w:ascii="仿宋" w:eastAsia="仿宋" w:hAnsi="仿宋"/>
          <w:color w:val="000000" w:themeColor="text1"/>
          <w:sz w:val="24"/>
        </w:rPr>
      </w:pPr>
      <w:r w:rsidRPr="00CF77B1">
        <w:rPr>
          <w:rFonts w:ascii="仿宋" w:eastAsia="仿宋" w:hAnsi="仿宋" w:hint="eastAsia"/>
          <w:color w:val="000000" w:themeColor="text1"/>
          <w:sz w:val="24"/>
        </w:rPr>
        <w:t>注：</w:t>
      </w:r>
    </w:p>
    <w:p w14:paraId="699372B1" w14:textId="77777777" w:rsidR="00036A7C" w:rsidRPr="00CF77B1" w:rsidRDefault="00EE5E27" w:rsidP="00AA36FD">
      <w:pPr>
        <w:widowControl/>
        <w:numPr>
          <w:ilvl w:val="0"/>
          <w:numId w:val="3"/>
        </w:numPr>
        <w:jc w:val="left"/>
        <w:rPr>
          <w:rFonts w:ascii="仿宋" w:eastAsia="仿宋" w:hAnsi="仿宋"/>
          <w:color w:val="000000" w:themeColor="text1"/>
          <w:sz w:val="24"/>
        </w:rPr>
      </w:pPr>
      <w:r w:rsidRPr="00CF77B1">
        <w:rPr>
          <w:rFonts w:ascii="仿宋" w:eastAsia="仿宋" w:hAnsi="仿宋" w:hint="eastAsia"/>
          <w:color w:val="000000" w:themeColor="text1"/>
          <w:sz w:val="24"/>
        </w:rPr>
        <w:t>供应商需如实完善表格内容。</w:t>
      </w:r>
    </w:p>
    <w:p w14:paraId="58A3DC0C" w14:textId="77777777" w:rsidR="00036A7C" w:rsidRPr="00CF77B1" w:rsidRDefault="00EE5E27" w:rsidP="00AA36FD">
      <w:pPr>
        <w:widowControl/>
        <w:numPr>
          <w:ilvl w:val="0"/>
          <w:numId w:val="3"/>
        </w:numPr>
        <w:jc w:val="left"/>
        <w:rPr>
          <w:rFonts w:ascii="仿宋" w:eastAsia="仿宋" w:hAnsi="仿宋"/>
          <w:color w:val="000000" w:themeColor="text1"/>
          <w:sz w:val="24"/>
        </w:rPr>
      </w:pPr>
      <w:r w:rsidRPr="00CF77B1">
        <w:rPr>
          <w:rFonts w:ascii="仿宋" w:eastAsia="仿宋" w:hAnsi="仿宋" w:hint="eastAsia"/>
          <w:color w:val="000000" w:themeColor="text1"/>
          <w:sz w:val="24"/>
        </w:rPr>
        <w:t>供应商应答的主要内容应与响应文件一致，可以进行简要概括性表述。</w:t>
      </w:r>
    </w:p>
    <w:p w14:paraId="213D99D8" w14:textId="77777777" w:rsidR="00036A7C" w:rsidRPr="00CF77B1" w:rsidRDefault="00EE5E27" w:rsidP="00AA36FD">
      <w:pPr>
        <w:widowControl/>
        <w:numPr>
          <w:ilvl w:val="0"/>
          <w:numId w:val="3"/>
        </w:numPr>
        <w:jc w:val="left"/>
        <w:rPr>
          <w:rFonts w:ascii="仿宋" w:eastAsia="仿宋" w:hAnsi="仿宋"/>
          <w:color w:val="000000" w:themeColor="text1"/>
          <w:sz w:val="24"/>
        </w:rPr>
      </w:pPr>
      <w:r w:rsidRPr="00CF77B1">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343B302" w14:textId="77777777" w:rsidR="00036A7C" w:rsidRPr="00CF77B1" w:rsidRDefault="00EE5E27" w:rsidP="00AA36FD">
      <w:pPr>
        <w:ind w:firstLineChars="175" w:firstLine="420"/>
        <w:rPr>
          <w:rFonts w:ascii="仿宋" w:eastAsia="仿宋" w:hAnsi="仿宋"/>
          <w:color w:val="000000" w:themeColor="text1"/>
          <w:sz w:val="24"/>
        </w:rPr>
      </w:pPr>
      <w:r w:rsidRPr="00CF77B1">
        <w:rPr>
          <w:rFonts w:ascii="仿宋" w:eastAsia="仿宋" w:hAnsi="仿宋"/>
          <w:color w:val="000000" w:themeColor="text1"/>
          <w:sz w:val="24"/>
        </w:rPr>
        <w:t>供应商名称：（盖章）</w:t>
      </w:r>
    </w:p>
    <w:p w14:paraId="67372EC3" w14:textId="420FB92C" w:rsidR="00036A7C" w:rsidRPr="00CF77B1" w:rsidRDefault="000C61EA" w:rsidP="00AA36FD">
      <w:pPr>
        <w:ind w:firstLineChars="175" w:firstLine="420"/>
        <w:rPr>
          <w:rFonts w:ascii="仿宋" w:eastAsia="仿宋" w:hAnsi="仿宋"/>
          <w:bCs/>
          <w:color w:val="000000" w:themeColor="text1"/>
          <w:sz w:val="24"/>
        </w:rPr>
      </w:pPr>
      <w:r w:rsidRPr="00CF77B1">
        <w:rPr>
          <w:rFonts w:ascii="仿宋" w:eastAsia="仿宋" w:hAnsi="仿宋" w:hint="eastAsia"/>
          <w:color w:val="000000" w:themeColor="text1"/>
          <w:sz w:val="24"/>
        </w:rPr>
        <w:t>法定代表人/单位负责人</w:t>
      </w:r>
      <w:r w:rsidR="00EE5E27" w:rsidRPr="00CF77B1">
        <w:rPr>
          <w:rFonts w:ascii="仿宋" w:eastAsia="仿宋" w:hAnsi="仿宋" w:hint="eastAsia"/>
          <w:color w:val="000000" w:themeColor="text1"/>
          <w:sz w:val="24"/>
        </w:rPr>
        <w:t>或授权代表（签字或加盖个人印章）</w:t>
      </w:r>
      <w:r w:rsidR="00EE5E27" w:rsidRPr="00CF77B1">
        <w:rPr>
          <w:rFonts w:ascii="仿宋" w:eastAsia="仿宋" w:hAnsi="仿宋"/>
          <w:bCs/>
          <w:color w:val="000000" w:themeColor="text1"/>
          <w:sz w:val="24"/>
        </w:rPr>
        <w:t>：</w:t>
      </w:r>
    </w:p>
    <w:p w14:paraId="4B09E347" w14:textId="77777777" w:rsidR="00036A7C" w:rsidRPr="00CF77B1" w:rsidRDefault="00EE5E27" w:rsidP="00AA36FD">
      <w:pPr>
        <w:ind w:firstLineChars="175" w:firstLine="420"/>
        <w:rPr>
          <w:rFonts w:ascii="仿宋" w:eastAsia="仿宋" w:hAnsi="仿宋"/>
          <w:b/>
          <w:color w:val="000000" w:themeColor="text1"/>
          <w:sz w:val="24"/>
        </w:rPr>
      </w:pPr>
      <w:r w:rsidRPr="00CF77B1">
        <w:rPr>
          <w:rFonts w:ascii="仿宋" w:eastAsia="仿宋" w:hAnsi="仿宋"/>
          <w:bCs/>
          <w:color w:val="000000" w:themeColor="text1"/>
          <w:sz w:val="24"/>
        </w:rPr>
        <w:t>报价日期:</w:t>
      </w:r>
    </w:p>
    <w:p w14:paraId="5560FEF9" w14:textId="77777777" w:rsidR="00036A7C" w:rsidRPr="00CF77B1" w:rsidRDefault="00EE5E27">
      <w:pPr>
        <w:widowControl/>
        <w:spacing w:line="360" w:lineRule="atLeast"/>
        <w:ind w:firstLineChars="196" w:firstLine="470"/>
        <w:jc w:val="left"/>
        <w:outlineLvl w:val="1"/>
        <w:rPr>
          <w:rFonts w:ascii="仿宋" w:eastAsia="仿宋" w:hAnsi="仿宋"/>
          <w:color w:val="000000" w:themeColor="text1"/>
          <w:sz w:val="24"/>
        </w:rPr>
      </w:pPr>
      <w:r w:rsidRPr="00CF77B1">
        <w:rPr>
          <w:rFonts w:ascii="仿宋" w:eastAsia="仿宋" w:hAnsi="仿宋"/>
          <w:color w:val="000000" w:themeColor="text1"/>
          <w:sz w:val="24"/>
        </w:rPr>
        <w:br w:type="page"/>
      </w:r>
    </w:p>
    <w:p w14:paraId="05226AAE" w14:textId="036589D0" w:rsidR="00036A7C" w:rsidRPr="00CF77B1" w:rsidRDefault="00EE5E27" w:rsidP="007D1980">
      <w:pPr>
        <w:widowControl/>
        <w:spacing w:line="360" w:lineRule="atLeast"/>
        <w:jc w:val="left"/>
        <w:outlineLvl w:val="1"/>
        <w:rPr>
          <w:rFonts w:ascii="仿宋" w:eastAsia="仿宋" w:hAnsi="仿宋"/>
          <w:color w:val="000000" w:themeColor="text1"/>
          <w:sz w:val="24"/>
        </w:rPr>
      </w:pPr>
      <w:r w:rsidRPr="00CF77B1">
        <w:rPr>
          <w:rFonts w:ascii="仿宋" w:eastAsia="仿宋" w:hAnsi="仿宋" w:hint="eastAsia"/>
          <w:b/>
          <w:color w:val="000000" w:themeColor="text1"/>
          <w:sz w:val="32"/>
          <w:szCs w:val="32"/>
        </w:rPr>
        <w:lastRenderedPageBreak/>
        <w:t>格式2-</w:t>
      </w:r>
      <w:r w:rsidR="007D1980" w:rsidRPr="00CF77B1">
        <w:rPr>
          <w:rFonts w:ascii="仿宋" w:eastAsia="仿宋" w:hAnsi="仿宋"/>
          <w:b/>
          <w:color w:val="000000" w:themeColor="text1"/>
          <w:sz w:val="32"/>
          <w:szCs w:val="32"/>
        </w:rPr>
        <w:t>8</w:t>
      </w:r>
    </w:p>
    <w:p w14:paraId="14634EFC" w14:textId="6B57B604" w:rsidR="00036A7C" w:rsidRPr="00CF77B1" w:rsidRDefault="00365A61">
      <w:pPr>
        <w:jc w:val="center"/>
        <w:rPr>
          <w:rFonts w:ascii="仿宋" w:eastAsia="仿宋" w:hAnsi="仿宋" w:cs="Arial"/>
          <w:b/>
          <w:bCs/>
          <w:color w:val="000000" w:themeColor="text1"/>
          <w:sz w:val="32"/>
          <w:szCs w:val="32"/>
        </w:rPr>
      </w:pPr>
      <w:r w:rsidRPr="00CF77B1">
        <w:rPr>
          <w:rFonts w:ascii="仿宋" w:eastAsia="仿宋" w:hAnsi="仿宋" w:cs="Arial" w:hint="eastAsia"/>
          <w:b/>
          <w:bCs/>
          <w:color w:val="000000" w:themeColor="text1"/>
          <w:sz w:val="32"/>
          <w:szCs w:val="32"/>
        </w:rPr>
        <w:t xml:space="preserve"> </w:t>
      </w:r>
      <w:r w:rsidR="00EE5E27" w:rsidRPr="00CF77B1">
        <w:rPr>
          <w:rFonts w:ascii="仿宋" w:eastAsia="仿宋" w:hAnsi="仿宋" w:cs="Arial" w:hint="eastAsia"/>
          <w:b/>
          <w:bCs/>
          <w:color w:val="000000" w:themeColor="text1"/>
          <w:sz w:val="32"/>
          <w:szCs w:val="32"/>
        </w:rPr>
        <w:t>供应</w:t>
      </w:r>
      <w:proofErr w:type="gramStart"/>
      <w:r w:rsidR="00EE5E27" w:rsidRPr="00CF77B1">
        <w:rPr>
          <w:rFonts w:ascii="仿宋" w:eastAsia="仿宋" w:hAnsi="仿宋" w:cs="Arial" w:hint="eastAsia"/>
          <w:b/>
          <w:bCs/>
          <w:color w:val="000000" w:themeColor="text1"/>
          <w:sz w:val="32"/>
          <w:szCs w:val="32"/>
        </w:rPr>
        <w:t>商类似</w:t>
      </w:r>
      <w:proofErr w:type="gramEnd"/>
      <w:r w:rsidR="00EE5E27" w:rsidRPr="00CF77B1">
        <w:rPr>
          <w:rFonts w:ascii="仿宋" w:eastAsia="仿宋" w:hAnsi="仿宋" w:cs="Arial" w:hint="eastAsia"/>
          <w:b/>
          <w:bCs/>
          <w:color w:val="000000" w:themeColor="text1"/>
          <w:sz w:val="32"/>
          <w:szCs w:val="32"/>
        </w:rPr>
        <w:t>项目业绩一览表</w:t>
      </w:r>
    </w:p>
    <w:p w14:paraId="40D9CEBF" w14:textId="77777777" w:rsidR="00036A7C" w:rsidRPr="00CF77B1" w:rsidRDefault="00036A7C">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CF77B1" w:rsidRPr="00CF77B1" w14:paraId="1BB6D471" w14:textId="77777777">
        <w:trPr>
          <w:cantSplit/>
          <w:trHeight w:val="600"/>
          <w:jc w:val="center"/>
        </w:trPr>
        <w:tc>
          <w:tcPr>
            <w:tcW w:w="718" w:type="dxa"/>
            <w:tcBorders>
              <w:top w:val="single" w:sz="4" w:space="0" w:color="auto"/>
            </w:tcBorders>
            <w:vAlign w:val="center"/>
          </w:tcPr>
          <w:p w14:paraId="7EDD4DE0" w14:textId="77777777" w:rsidR="00036A7C" w:rsidRPr="00CF77B1" w:rsidRDefault="00EE5E27">
            <w:pPr>
              <w:spacing w:line="400" w:lineRule="exact"/>
              <w:ind w:firstLineChars="50" w:firstLine="105"/>
              <w:jc w:val="center"/>
              <w:rPr>
                <w:rFonts w:ascii="仿宋" w:eastAsia="仿宋" w:hAnsi="仿宋" w:cs="Arial"/>
                <w:b/>
                <w:color w:val="000000" w:themeColor="text1"/>
              </w:rPr>
            </w:pPr>
            <w:r w:rsidRPr="00CF77B1">
              <w:rPr>
                <w:rFonts w:ascii="仿宋" w:eastAsia="仿宋" w:hAnsi="仿宋" w:cs="Arial" w:hint="eastAsia"/>
                <w:b/>
                <w:color w:val="000000" w:themeColor="text1"/>
              </w:rPr>
              <w:t>年份</w:t>
            </w:r>
          </w:p>
        </w:tc>
        <w:tc>
          <w:tcPr>
            <w:tcW w:w="1439" w:type="dxa"/>
            <w:vAlign w:val="center"/>
          </w:tcPr>
          <w:p w14:paraId="0B017813" w14:textId="77777777" w:rsidR="00036A7C" w:rsidRPr="00CF77B1" w:rsidRDefault="00EE5E27">
            <w:pPr>
              <w:spacing w:line="400" w:lineRule="exact"/>
              <w:jc w:val="center"/>
              <w:rPr>
                <w:rFonts w:ascii="仿宋" w:eastAsia="仿宋" w:hAnsi="仿宋" w:cs="Arial"/>
                <w:b/>
                <w:color w:val="000000" w:themeColor="text1"/>
              </w:rPr>
            </w:pPr>
            <w:r w:rsidRPr="00CF77B1">
              <w:rPr>
                <w:rFonts w:ascii="仿宋" w:eastAsia="仿宋" w:hAnsi="仿宋" w:cs="Arial" w:hint="eastAsia"/>
                <w:b/>
                <w:color w:val="000000" w:themeColor="text1"/>
              </w:rPr>
              <w:t>用户名称</w:t>
            </w:r>
          </w:p>
        </w:tc>
        <w:tc>
          <w:tcPr>
            <w:tcW w:w="1319" w:type="dxa"/>
            <w:vAlign w:val="center"/>
          </w:tcPr>
          <w:p w14:paraId="52682161" w14:textId="77777777" w:rsidR="00036A7C" w:rsidRPr="00CF77B1" w:rsidRDefault="00EE5E27">
            <w:pPr>
              <w:spacing w:line="400" w:lineRule="exact"/>
              <w:jc w:val="center"/>
              <w:rPr>
                <w:rFonts w:ascii="仿宋" w:eastAsia="仿宋" w:hAnsi="仿宋" w:cs="Arial"/>
                <w:b/>
                <w:color w:val="000000" w:themeColor="text1"/>
              </w:rPr>
            </w:pPr>
            <w:r w:rsidRPr="00CF77B1">
              <w:rPr>
                <w:rFonts w:ascii="仿宋" w:eastAsia="仿宋" w:hAnsi="仿宋" w:cs="Arial"/>
                <w:b/>
                <w:color w:val="000000" w:themeColor="text1"/>
              </w:rPr>
              <w:t>项目名称</w:t>
            </w:r>
          </w:p>
        </w:tc>
        <w:tc>
          <w:tcPr>
            <w:tcW w:w="1160" w:type="dxa"/>
            <w:vAlign w:val="center"/>
          </w:tcPr>
          <w:p w14:paraId="7FD57414" w14:textId="77777777" w:rsidR="00036A7C" w:rsidRPr="00CF77B1" w:rsidRDefault="00EE5E27">
            <w:pPr>
              <w:spacing w:line="400" w:lineRule="exact"/>
              <w:jc w:val="center"/>
              <w:rPr>
                <w:rFonts w:ascii="仿宋" w:eastAsia="仿宋" w:hAnsi="仿宋" w:cs="Arial"/>
                <w:b/>
                <w:color w:val="000000" w:themeColor="text1"/>
              </w:rPr>
            </w:pPr>
            <w:r w:rsidRPr="00CF77B1">
              <w:rPr>
                <w:rFonts w:ascii="仿宋" w:eastAsia="仿宋" w:hAnsi="仿宋" w:cs="Arial"/>
                <w:b/>
                <w:color w:val="000000" w:themeColor="text1"/>
              </w:rPr>
              <w:t>完成时间</w:t>
            </w:r>
          </w:p>
        </w:tc>
        <w:tc>
          <w:tcPr>
            <w:tcW w:w="1421" w:type="dxa"/>
            <w:gridSpan w:val="2"/>
            <w:vAlign w:val="center"/>
          </w:tcPr>
          <w:p w14:paraId="3AD32E68" w14:textId="77777777" w:rsidR="00036A7C" w:rsidRPr="00CF77B1" w:rsidRDefault="00EE5E27">
            <w:pPr>
              <w:spacing w:line="400" w:lineRule="exact"/>
              <w:ind w:firstLineChars="50" w:firstLine="105"/>
              <w:jc w:val="center"/>
              <w:rPr>
                <w:rFonts w:ascii="仿宋" w:eastAsia="仿宋" w:hAnsi="仿宋" w:cs="Arial"/>
                <w:b/>
                <w:color w:val="000000" w:themeColor="text1"/>
              </w:rPr>
            </w:pPr>
            <w:r w:rsidRPr="00CF77B1">
              <w:rPr>
                <w:rFonts w:ascii="仿宋" w:eastAsia="仿宋" w:hAnsi="仿宋" w:cs="Arial"/>
                <w:b/>
                <w:color w:val="000000" w:themeColor="text1"/>
              </w:rPr>
              <w:t>合同金额</w:t>
            </w:r>
          </w:p>
        </w:tc>
        <w:tc>
          <w:tcPr>
            <w:tcW w:w="1614" w:type="dxa"/>
            <w:gridSpan w:val="2"/>
            <w:tcBorders>
              <w:right w:val="single" w:sz="4" w:space="0" w:color="auto"/>
            </w:tcBorders>
            <w:vAlign w:val="center"/>
          </w:tcPr>
          <w:p w14:paraId="52A83175" w14:textId="77777777" w:rsidR="00036A7C" w:rsidRPr="00CF77B1" w:rsidRDefault="00EE5E27">
            <w:pPr>
              <w:spacing w:line="400" w:lineRule="exact"/>
              <w:jc w:val="center"/>
              <w:rPr>
                <w:rFonts w:ascii="仿宋" w:eastAsia="仿宋" w:hAnsi="仿宋" w:cs="Arial"/>
                <w:b/>
                <w:color w:val="000000" w:themeColor="text1"/>
              </w:rPr>
            </w:pPr>
            <w:r w:rsidRPr="00CF77B1">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14:paraId="197E4201" w14:textId="77777777" w:rsidR="00036A7C" w:rsidRPr="00CF77B1" w:rsidRDefault="00EE5E27">
            <w:pPr>
              <w:spacing w:line="400" w:lineRule="exact"/>
              <w:jc w:val="center"/>
              <w:rPr>
                <w:rFonts w:ascii="仿宋" w:eastAsia="仿宋" w:hAnsi="仿宋" w:cs="Arial"/>
                <w:b/>
                <w:color w:val="000000" w:themeColor="text1"/>
              </w:rPr>
            </w:pPr>
            <w:r w:rsidRPr="00CF77B1">
              <w:rPr>
                <w:rFonts w:ascii="仿宋" w:eastAsia="仿宋" w:hAnsi="仿宋" w:cs="Arial" w:hint="eastAsia"/>
                <w:b/>
                <w:color w:val="000000" w:themeColor="text1"/>
              </w:rPr>
              <w:t>备注</w:t>
            </w:r>
          </w:p>
        </w:tc>
      </w:tr>
      <w:tr w:rsidR="00CF77B1" w:rsidRPr="00CF77B1" w14:paraId="13B5E53A" w14:textId="77777777">
        <w:trPr>
          <w:cantSplit/>
          <w:trHeight w:val="600"/>
          <w:jc w:val="center"/>
        </w:trPr>
        <w:tc>
          <w:tcPr>
            <w:tcW w:w="718" w:type="dxa"/>
            <w:vAlign w:val="center"/>
          </w:tcPr>
          <w:p w14:paraId="5000AFBE" w14:textId="77777777" w:rsidR="00036A7C" w:rsidRPr="00CF77B1" w:rsidRDefault="00036A7C">
            <w:pPr>
              <w:spacing w:line="400" w:lineRule="exact"/>
              <w:jc w:val="center"/>
              <w:rPr>
                <w:rFonts w:ascii="仿宋" w:eastAsia="仿宋" w:hAnsi="仿宋" w:cs="Arial"/>
                <w:color w:val="000000" w:themeColor="text1"/>
              </w:rPr>
            </w:pPr>
          </w:p>
        </w:tc>
        <w:tc>
          <w:tcPr>
            <w:tcW w:w="1439" w:type="dxa"/>
            <w:vAlign w:val="center"/>
          </w:tcPr>
          <w:p w14:paraId="4562EACF" w14:textId="77777777" w:rsidR="00036A7C" w:rsidRPr="00CF77B1" w:rsidRDefault="00036A7C">
            <w:pPr>
              <w:spacing w:line="400" w:lineRule="exact"/>
              <w:jc w:val="center"/>
              <w:rPr>
                <w:rFonts w:ascii="仿宋" w:eastAsia="仿宋" w:hAnsi="仿宋" w:cs="Arial"/>
                <w:color w:val="000000" w:themeColor="text1"/>
              </w:rPr>
            </w:pPr>
          </w:p>
        </w:tc>
        <w:tc>
          <w:tcPr>
            <w:tcW w:w="1319" w:type="dxa"/>
            <w:vAlign w:val="center"/>
          </w:tcPr>
          <w:p w14:paraId="7ED6D86B" w14:textId="77777777" w:rsidR="00036A7C" w:rsidRPr="00CF77B1" w:rsidRDefault="00036A7C">
            <w:pPr>
              <w:spacing w:line="400" w:lineRule="exact"/>
              <w:jc w:val="center"/>
              <w:rPr>
                <w:rFonts w:ascii="仿宋" w:eastAsia="仿宋" w:hAnsi="仿宋" w:cs="Arial"/>
                <w:color w:val="000000" w:themeColor="text1"/>
              </w:rPr>
            </w:pPr>
          </w:p>
        </w:tc>
        <w:tc>
          <w:tcPr>
            <w:tcW w:w="1160" w:type="dxa"/>
            <w:vAlign w:val="center"/>
          </w:tcPr>
          <w:p w14:paraId="13397D2E" w14:textId="77777777" w:rsidR="00036A7C" w:rsidRPr="00CF77B1" w:rsidRDefault="00036A7C">
            <w:pPr>
              <w:spacing w:line="400" w:lineRule="exact"/>
              <w:jc w:val="center"/>
              <w:rPr>
                <w:rFonts w:ascii="仿宋" w:eastAsia="仿宋" w:hAnsi="仿宋" w:cs="Arial"/>
                <w:color w:val="000000" w:themeColor="text1"/>
              </w:rPr>
            </w:pPr>
          </w:p>
        </w:tc>
        <w:tc>
          <w:tcPr>
            <w:tcW w:w="1421" w:type="dxa"/>
            <w:gridSpan w:val="2"/>
            <w:vAlign w:val="center"/>
          </w:tcPr>
          <w:p w14:paraId="1F840E60" w14:textId="77777777" w:rsidR="00036A7C" w:rsidRPr="00CF77B1"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2828495A" w14:textId="77777777" w:rsidR="00036A7C" w:rsidRPr="00CF77B1"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2C92B852" w14:textId="77777777" w:rsidR="00036A7C" w:rsidRPr="00CF77B1" w:rsidRDefault="00036A7C">
            <w:pPr>
              <w:spacing w:line="400" w:lineRule="exact"/>
              <w:jc w:val="center"/>
              <w:rPr>
                <w:rFonts w:ascii="仿宋" w:eastAsia="仿宋" w:hAnsi="仿宋" w:cs="Arial"/>
                <w:color w:val="000000" w:themeColor="text1"/>
              </w:rPr>
            </w:pPr>
          </w:p>
        </w:tc>
      </w:tr>
      <w:tr w:rsidR="00CF77B1" w:rsidRPr="00CF77B1" w14:paraId="65467720" w14:textId="77777777">
        <w:trPr>
          <w:cantSplit/>
          <w:trHeight w:val="600"/>
          <w:jc w:val="center"/>
        </w:trPr>
        <w:tc>
          <w:tcPr>
            <w:tcW w:w="718" w:type="dxa"/>
            <w:vAlign w:val="center"/>
          </w:tcPr>
          <w:p w14:paraId="4427A7D4" w14:textId="77777777" w:rsidR="00036A7C" w:rsidRPr="00CF77B1" w:rsidRDefault="00036A7C">
            <w:pPr>
              <w:spacing w:line="400" w:lineRule="exact"/>
              <w:jc w:val="center"/>
              <w:rPr>
                <w:rFonts w:ascii="仿宋" w:eastAsia="仿宋" w:hAnsi="仿宋" w:cs="Arial"/>
                <w:color w:val="000000" w:themeColor="text1"/>
              </w:rPr>
            </w:pPr>
          </w:p>
        </w:tc>
        <w:tc>
          <w:tcPr>
            <w:tcW w:w="1439" w:type="dxa"/>
            <w:vAlign w:val="center"/>
          </w:tcPr>
          <w:p w14:paraId="405E4DFA" w14:textId="77777777" w:rsidR="00036A7C" w:rsidRPr="00CF77B1" w:rsidRDefault="00036A7C">
            <w:pPr>
              <w:spacing w:line="400" w:lineRule="exact"/>
              <w:jc w:val="center"/>
              <w:rPr>
                <w:rFonts w:ascii="仿宋" w:eastAsia="仿宋" w:hAnsi="仿宋" w:cs="Arial"/>
                <w:color w:val="000000" w:themeColor="text1"/>
              </w:rPr>
            </w:pPr>
          </w:p>
        </w:tc>
        <w:tc>
          <w:tcPr>
            <w:tcW w:w="1319" w:type="dxa"/>
            <w:vAlign w:val="center"/>
          </w:tcPr>
          <w:p w14:paraId="7CE2411D" w14:textId="77777777" w:rsidR="00036A7C" w:rsidRPr="00CF77B1" w:rsidRDefault="00036A7C">
            <w:pPr>
              <w:spacing w:line="400" w:lineRule="exact"/>
              <w:jc w:val="center"/>
              <w:rPr>
                <w:rFonts w:ascii="仿宋" w:eastAsia="仿宋" w:hAnsi="仿宋" w:cs="Arial"/>
                <w:color w:val="000000" w:themeColor="text1"/>
              </w:rPr>
            </w:pPr>
          </w:p>
        </w:tc>
        <w:tc>
          <w:tcPr>
            <w:tcW w:w="1160" w:type="dxa"/>
            <w:vAlign w:val="center"/>
          </w:tcPr>
          <w:p w14:paraId="0EE8F8D0" w14:textId="77777777" w:rsidR="00036A7C" w:rsidRPr="00CF77B1" w:rsidRDefault="00036A7C">
            <w:pPr>
              <w:spacing w:line="400" w:lineRule="exact"/>
              <w:jc w:val="center"/>
              <w:rPr>
                <w:rFonts w:ascii="仿宋" w:eastAsia="仿宋" w:hAnsi="仿宋" w:cs="Arial"/>
                <w:color w:val="000000" w:themeColor="text1"/>
              </w:rPr>
            </w:pPr>
          </w:p>
        </w:tc>
        <w:tc>
          <w:tcPr>
            <w:tcW w:w="1421" w:type="dxa"/>
            <w:gridSpan w:val="2"/>
            <w:vAlign w:val="center"/>
          </w:tcPr>
          <w:p w14:paraId="1A9E0008" w14:textId="77777777" w:rsidR="00036A7C" w:rsidRPr="00CF77B1"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3A73FCC9" w14:textId="77777777" w:rsidR="00036A7C" w:rsidRPr="00CF77B1"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0EB5889C" w14:textId="77777777" w:rsidR="00036A7C" w:rsidRPr="00CF77B1" w:rsidRDefault="00036A7C">
            <w:pPr>
              <w:spacing w:line="400" w:lineRule="exact"/>
              <w:jc w:val="center"/>
              <w:rPr>
                <w:rFonts w:ascii="仿宋" w:eastAsia="仿宋" w:hAnsi="仿宋" w:cs="Arial"/>
                <w:color w:val="000000" w:themeColor="text1"/>
              </w:rPr>
            </w:pPr>
          </w:p>
        </w:tc>
      </w:tr>
      <w:tr w:rsidR="00CF77B1" w:rsidRPr="00CF77B1" w14:paraId="7B0A839B" w14:textId="77777777">
        <w:trPr>
          <w:cantSplit/>
          <w:trHeight w:val="600"/>
          <w:jc w:val="center"/>
        </w:trPr>
        <w:tc>
          <w:tcPr>
            <w:tcW w:w="718" w:type="dxa"/>
            <w:vAlign w:val="center"/>
          </w:tcPr>
          <w:p w14:paraId="5B54F824" w14:textId="77777777" w:rsidR="00036A7C" w:rsidRPr="00CF77B1" w:rsidRDefault="00036A7C">
            <w:pPr>
              <w:spacing w:line="400" w:lineRule="exact"/>
              <w:jc w:val="center"/>
              <w:rPr>
                <w:rFonts w:ascii="仿宋" w:eastAsia="仿宋" w:hAnsi="仿宋" w:cs="Arial"/>
                <w:color w:val="000000" w:themeColor="text1"/>
              </w:rPr>
            </w:pPr>
          </w:p>
        </w:tc>
        <w:tc>
          <w:tcPr>
            <w:tcW w:w="1439" w:type="dxa"/>
            <w:vAlign w:val="center"/>
          </w:tcPr>
          <w:p w14:paraId="65C05E09" w14:textId="77777777" w:rsidR="00036A7C" w:rsidRPr="00CF77B1" w:rsidRDefault="00036A7C">
            <w:pPr>
              <w:spacing w:line="400" w:lineRule="exact"/>
              <w:jc w:val="center"/>
              <w:rPr>
                <w:rFonts w:ascii="仿宋" w:eastAsia="仿宋" w:hAnsi="仿宋" w:cs="Arial"/>
                <w:color w:val="000000" w:themeColor="text1"/>
              </w:rPr>
            </w:pPr>
          </w:p>
        </w:tc>
        <w:tc>
          <w:tcPr>
            <w:tcW w:w="1319" w:type="dxa"/>
            <w:vAlign w:val="center"/>
          </w:tcPr>
          <w:p w14:paraId="1FE45AC2" w14:textId="77777777" w:rsidR="00036A7C" w:rsidRPr="00CF77B1" w:rsidRDefault="00036A7C">
            <w:pPr>
              <w:spacing w:line="400" w:lineRule="exact"/>
              <w:jc w:val="center"/>
              <w:rPr>
                <w:rFonts w:ascii="仿宋" w:eastAsia="仿宋" w:hAnsi="仿宋" w:cs="Arial"/>
                <w:color w:val="000000" w:themeColor="text1"/>
              </w:rPr>
            </w:pPr>
          </w:p>
        </w:tc>
        <w:tc>
          <w:tcPr>
            <w:tcW w:w="1160" w:type="dxa"/>
            <w:vAlign w:val="center"/>
          </w:tcPr>
          <w:p w14:paraId="167A9600" w14:textId="77777777" w:rsidR="00036A7C" w:rsidRPr="00CF77B1" w:rsidRDefault="00036A7C">
            <w:pPr>
              <w:spacing w:line="400" w:lineRule="exact"/>
              <w:jc w:val="center"/>
              <w:rPr>
                <w:rFonts w:ascii="仿宋" w:eastAsia="仿宋" w:hAnsi="仿宋" w:cs="Arial"/>
                <w:color w:val="000000" w:themeColor="text1"/>
              </w:rPr>
            </w:pPr>
          </w:p>
        </w:tc>
        <w:tc>
          <w:tcPr>
            <w:tcW w:w="1421" w:type="dxa"/>
            <w:gridSpan w:val="2"/>
            <w:vAlign w:val="center"/>
          </w:tcPr>
          <w:p w14:paraId="77D94973" w14:textId="77777777" w:rsidR="00036A7C" w:rsidRPr="00CF77B1"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65E3BD9B" w14:textId="77777777" w:rsidR="00036A7C" w:rsidRPr="00CF77B1"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CEDD4D3" w14:textId="77777777" w:rsidR="00036A7C" w:rsidRPr="00CF77B1" w:rsidRDefault="00036A7C">
            <w:pPr>
              <w:spacing w:line="400" w:lineRule="exact"/>
              <w:jc w:val="center"/>
              <w:rPr>
                <w:rFonts w:ascii="仿宋" w:eastAsia="仿宋" w:hAnsi="仿宋" w:cs="Arial"/>
                <w:color w:val="000000" w:themeColor="text1"/>
              </w:rPr>
            </w:pPr>
          </w:p>
        </w:tc>
      </w:tr>
      <w:tr w:rsidR="00CF77B1" w:rsidRPr="00CF77B1" w14:paraId="5B6A6F33" w14:textId="77777777">
        <w:trPr>
          <w:cantSplit/>
          <w:trHeight w:val="600"/>
          <w:jc w:val="center"/>
        </w:trPr>
        <w:tc>
          <w:tcPr>
            <w:tcW w:w="718" w:type="dxa"/>
            <w:vAlign w:val="center"/>
          </w:tcPr>
          <w:p w14:paraId="5D67D34F" w14:textId="77777777" w:rsidR="00036A7C" w:rsidRPr="00CF77B1" w:rsidRDefault="00036A7C">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14:paraId="73225D3B" w14:textId="77777777" w:rsidR="00036A7C" w:rsidRPr="00CF77B1" w:rsidRDefault="00036A7C">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14:paraId="085F90FB" w14:textId="77777777" w:rsidR="00036A7C" w:rsidRPr="00CF77B1" w:rsidRDefault="00036A7C">
            <w:pPr>
              <w:spacing w:line="400" w:lineRule="exact"/>
              <w:jc w:val="center"/>
              <w:rPr>
                <w:rFonts w:ascii="仿宋" w:eastAsia="仿宋" w:hAnsi="仿宋" w:cs="Arial"/>
                <w:color w:val="000000" w:themeColor="text1"/>
              </w:rPr>
            </w:pPr>
          </w:p>
        </w:tc>
        <w:tc>
          <w:tcPr>
            <w:tcW w:w="1160" w:type="dxa"/>
            <w:vAlign w:val="center"/>
          </w:tcPr>
          <w:p w14:paraId="55499A11" w14:textId="77777777" w:rsidR="00036A7C" w:rsidRPr="00CF77B1" w:rsidRDefault="00036A7C">
            <w:pPr>
              <w:spacing w:line="400" w:lineRule="exact"/>
              <w:jc w:val="center"/>
              <w:rPr>
                <w:rFonts w:ascii="仿宋" w:eastAsia="仿宋" w:hAnsi="仿宋" w:cs="Arial"/>
                <w:color w:val="000000" w:themeColor="text1"/>
              </w:rPr>
            </w:pPr>
          </w:p>
        </w:tc>
        <w:tc>
          <w:tcPr>
            <w:tcW w:w="1421" w:type="dxa"/>
            <w:gridSpan w:val="2"/>
            <w:vAlign w:val="center"/>
          </w:tcPr>
          <w:p w14:paraId="03A85073" w14:textId="77777777" w:rsidR="00036A7C" w:rsidRPr="00CF77B1"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6B23102F" w14:textId="77777777" w:rsidR="00036A7C" w:rsidRPr="00CF77B1"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3B30D50F" w14:textId="77777777" w:rsidR="00036A7C" w:rsidRPr="00CF77B1" w:rsidRDefault="00036A7C">
            <w:pPr>
              <w:spacing w:line="400" w:lineRule="exact"/>
              <w:jc w:val="center"/>
              <w:rPr>
                <w:rFonts w:ascii="仿宋" w:eastAsia="仿宋" w:hAnsi="仿宋" w:cs="Arial"/>
                <w:color w:val="000000" w:themeColor="text1"/>
              </w:rPr>
            </w:pPr>
          </w:p>
        </w:tc>
      </w:tr>
      <w:tr w:rsidR="00CF77B1" w:rsidRPr="00CF77B1" w14:paraId="273542E3" w14:textId="77777777">
        <w:trPr>
          <w:gridAfter w:val="1"/>
          <w:wAfter w:w="10" w:type="dxa"/>
          <w:cantSplit/>
          <w:trHeight w:val="600"/>
          <w:jc w:val="center"/>
        </w:trPr>
        <w:tc>
          <w:tcPr>
            <w:tcW w:w="718" w:type="dxa"/>
            <w:tcBorders>
              <w:right w:val="single" w:sz="4" w:space="0" w:color="auto"/>
            </w:tcBorders>
            <w:vAlign w:val="center"/>
          </w:tcPr>
          <w:p w14:paraId="1D38CDB3" w14:textId="77777777" w:rsidR="00036A7C" w:rsidRPr="00CF77B1" w:rsidRDefault="00036A7C">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14:paraId="2737FB29" w14:textId="77777777" w:rsidR="00036A7C" w:rsidRPr="00CF77B1" w:rsidRDefault="00036A7C">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14:paraId="29AB110A" w14:textId="77777777" w:rsidR="00036A7C" w:rsidRPr="00CF77B1" w:rsidRDefault="00036A7C">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14:paraId="22B96881" w14:textId="77777777" w:rsidR="00036A7C" w:rsidRPr="00CF77B1" w:rsidRDefault="00036A7C">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14:paraId="3DEAD55C" w14:textId="77777777" w:rsidR="00036A7C" w:rsidRPr="00CF77B1" w:rsidRDefault="00036A7C">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14:paraId="7508029C" w14:textId="77777777" w:rsidR="00036A7C" w:rsidRPr="00CF77B1" w:rsidRDefault="00036A7C">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14:paraId="4F5912DB" w14:textId="77777777" w:rsidR="00036A7C" w:rsidRPr="00CF77B1" w:rsidRDefault="00036A7C">
            <w:pPr>
              <w:spacing w:line="400" w:lineRule="exact"/>
              <w:rPr>
                <w:rFonts w:ascii="仿宋" w:eastAsia="仿宋" w:hAnsi="仿宋" w:cs="Arial"/>
                <w:color w:val="000000" w:themeColor="text1"/>
              </w:rPr>
            </w:pPr>
          </w:p>
        </w:tc>
      </w:tr>
      <w:tr w:rsidR="00CF77B1" w:rsidRPr="00CF77B1" w14:paraId="0756FD30" w14:textId="77777777">
        <w:trPr>
          <w:cantSplit/>
          <w:trHeight w:val="600"/>
          <w:jc w:val="center"/>
        </w:trPr>
        <w:tc>
          <w:tcPr>
            <w:tcW w:w="718" w:type="dxa"/>
            <w:vAlign w:val="center"/>
          </w:tcPr>
          <w:p w14:paraId="4153C473" w14:textId="77777777" w:rsidR="00036A7C" w:rsidRPr="00CF77B1" w:rsidRDefault="00036A7C">
            <w:pPr>
              <w:spacing w:line="400" w:lineRule="exact"/>
              <w:rPr>
                <w:rFonts w:ascii="仿宋" w:eastAsia="仿宋" w:hAnsi="仿宋" w:cs="Arial"/>
                <w:color w:val="000000" w:themeColor="text1"/>
              </w:rPr>
            </w:pPr>
          </w:p>
        </w:tc>
        <w:tc>
          <w:tcPr>
            <w:tcW w:w="1439" w:type="dxa"/>
            <w:vAlign w:val="center"/>
          </w:tcPr>
          <w:p w14:paraId="45A43C47" w14:textId="77777777" w:rsidR="00036A7C" w:rsidRPr="00CF77B1" w:rsidRDefault="00036A7C">
            <w:pPr>
              <w:spacing w:line="400" w:lineRule="exact"/>
              <w:rPr>
                <w:rFonts w:ascii="仿宋" w:eastAsia="仿宋" w:hAnsi="仿宋" w:cs="Arial"/>
                <w:color w:val="000000" w:themeColor="text1"/>
              </w:rPr>
            </w:pPr>
          </w:p>
        </w:tc>
        <w:tc>
          <w:tcPr>
            <w:tcW w:w="1319" w:type="dxa"/>
            <w:vAlign w:val="center"/>
          </w:tcPr>
          <w:p w14:paraId="48A95B17" w14:textId="77777777" w:rsidR="00036A7C" w:rsidRPr="00CF77B1" w:rsidRDefault="00036A7C">
            <w:pPr>
              <w:spacing w:line="400" w:lineRule="exact"/>
              <w:rPr>
                <w:rFonts w:ascii="仿宋" w:eastAsia="仿宋" w:hAnsi="仿宋" w:cs="Arial"/>
                <w:color w:val="000000" w:themeColor="text1"/>
              </w:rPr>
            </w:pPr>
          </w:p>
        </w:tc>
        <w:tc>
          <w:tcPr>
            <w:tcW w:w="1160" w:type="dxa"/>
            <w:vAlign w:val="center"/>
          </w:tcPr>
          <w:p w14:paraId="24185F64" w14:textId="77777777" w:rsidR="00036A7C" w:rsidRPr="00CF77B1" w:rsidRDefault="00036A7C">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14:paraId="56105798" w14:textId="77777777" w:rsidR="00036A7C" w:rsidRPr="00CF77B1" w:rsidRDefault="00036A7C">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4BFD3B02" w14:textId="77777777" w:rsidR="00036A7C" w:rsidRPr="00CF77B1" w:rsidRDefault="00036A7C">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14:paraId="4CCD9EEE" w14:textId="77777777" w:rsidR="00036A7C" w:rsidRPr="00CF77B1" w:rsidRDefault="00036A7C">
            <w:pPr>
              <w:spacing w:line="400" w:lineRule="exact"/>
              <w:rPr>
                <w:rFonts w:ascii="仿宋" w:eastAsia="仿宋" w:hAnsi="仿宋" w:cs="Arial"/>
                <w:color w:val="000000" w:themeColor="text1"/>
              </w:rPr>
            </w:pPr>
          </w:p>
        </w:tc>
      </w:tr>
      <w:tr w:rsidR="00CF77B1" w:rsidRPr="00CF77B1" w14:paraId="249C4BE8" w14:textId="77777777">
        <w:trPr>
          <w:cantSplit/>
          <w:trHeight w:val="600"/>
          <w:jc w:val="center"/>
        </w:trPr>
        <w:tc>
          <w:tcPr>
            <w:tcW w:w="718" w:type="dxa"/>
            <w:vAlign w:val="center"/>
          </w:tcPr>
          <w:p w14:paraId="2F3BBD0E" w14:textId="77777777" w:rsidR="00036A7C" w:rsidRPr="00CF77B1" w:rsidRDefault="00036A7C">
            <w:pPr>
              <w:spacing w:line="400" w:lineRule="exact"/>
              <w:jc w:val="center"/>
              <w:rPr>
                <w:rFonts w:ascii="仿宋" w:eastAsia="仿宋" w:hAnsi="仿宋" w:cs="Arial"/>
                <w:color w:val="000000" w:themeColor="text1"/>
              </w:rPr>
            </w:pPr>
          </w:p>
        </w:tc>
        <w:tc>
          <w:tcPr>
            <w:tcW w:w="1439" w:type="dxa"/>
            <w:vAlign w:val="center"/>
          </w:tcPr>
          <w:p w14:paraId="21D098C8" w14:textId="77777777" w:rsidR="00036A7C" w:rsidRPr="00CF77B1" w:rsidRDefault="00036A7C">
            <w:pPr>
              <w:spacing w:line="400" w:lineRule="exact"/>
              <w:jc w:val="center"/>
              <w:rPr>
                <w:rFonts w:ascii="仿宋" w:eastAsia="仿宋" w:hAnsi="仿宋" w:cs="Arial"/>
                <w:color w:val="000000" w:themeColor="text1"/>
              </w:rPr>
            </w:pPr>
          </w:p>
        </w:tc>
        <w:tc>
          <w:tcPr>
            <w:tcW w:w="1319" w:type="dxa"/>
            <w:vAlign w:val="center"/>
          </w:tcPr>
          <w:p w14:paraId="5A81EA33" w14:textId="77777777" w:rsidR="00036A7C" w:rsidRPr="00CF77B1" w:rsidRDefault="00036A7C">
            <w:pPr>
              <w:spacing w:line="400" w:lineRule="exact"/>
              <w:jc w:val="center"/>
              <w:rPr>
                <w:rFonts w:ascii="仿宋" w:eastAsia="仿宋" w:hAnsi="仿宋" w:cs="Arial"/>
                <w:color w:val="000000" w:themeColor="text1"/>
              </w:rPr>
            </w:pPr>
          </w:p>
        </w:tc>
        <w:tc>
          <w:tcPr>
            <w:tcW w:w="1160" w:type="dxa"/>
            <w:vAlign w:val="center"/>
          </w:tcPr>
          <w:p w14:paraId="4502938C" w14:textId="77777777" w:rsidR="00036A7C" w:rsidRPr="00CF77B1" w:rsidRDefault="00036A7C">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0EE346B7" w14:textId="77777777" w:rsidR="00036A7C" w:rsidRPr="00CF77B1" w:rsidRDefault="00036A7C">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401CA0B0" w14:textId="77777777" w:rsidR="00036A7C" w:rsidRPr="00CF77B1"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254D6159" w14:textId="77777777" w:rsidR="00036A7C" w:rsidRPr="00CF77B1" w:rsidRDefault="00036A7C">
            <w:pPr>
              <w:spacing w:line="400" w:lineRule="exact"/>
              <w:jc w:val="center"/>
              <w:rPr>
                <w:rFonts w:ascii="仿宋" w:eastAsia="仿宋" w:hAnsi="仿宋" w:cs="Arial"/>
                <w:color w:val="000000" w:themeColor="text1"/>
              </w:rPr>
            </w:pPr>
          </w:p>
        </w:tc>
      </w:tr>
      <w:tr w:rsidR="00CF77B1" w:rsidRPr="00CF77B1" w14:paraId="77B8DEBA" w14:textId="77777777">
        <w:trPr>
          <w:cantSplit/>
          <w:trHeight w:val="600"/>
          <w:jc w:val="center"/>
        </w:trPr>
        <w:tc>
          <w:tcPr>
            <w:tcW w:w="718" w:type="dxa"/>
            <w:vAlign w:val="center"/>
          </w:tcPr>
          <w:p w14:paraId="1B18BC14" w14:textId="77777777" w:rsidR="00036A7C" w:rsidRPr="00CF77B1" w:rsidRDefault="00036A7C">
            <w:pPr>
              <w:spacing w:line="400" w:lineRule="exact"/>
              <w:jc w:val="center"/>
              <w:rPr>
                <w:rFonts w:ascii="仿宋" w:eastAsia="仿宋" w:hAnsi="仿宋" w:cs="Arial"/>
                <w:color w:val="000000" w:themeColor="text1"/>
              </w:rPr>
            </w:pPr>
          </w:p>
        </w:tc>
        <w:tc>
          <w:tcPr>
            <w:tcW w:w="1439" w:type="dxa"/>
            <w:vAlign w:val="center"/>
          </w:tcPr>
          <w:p w14:paraId="1EF418F8" w14:textId="77777777" w:rsidR="00036A7C" w:rsidRPr="00CF77B1" w:rsidRDefault="00036A7C">
            <w:pPr>
              <w:spacing w:line="400" w:lineRule="exact"/>
              <w:jc w:val="center"/>
              <w:rPr>
                <w:rFonts w:ascii="仿宋" w:eastAsia="仿宋" w:hAnsi="仿宋" w:cs="Arial"/>
                <w:color w:val="000000" w:themeColor="text1"/>
              </w:rPr>
            </w:pPr>
          </w:p>
        </w:tc>
        <w:tc>
          <w:tcPr>
            <w:tcW w:w="1319" w:type="dxa"/>
            <w:vAlign w:val="center"/>
          </w:tcPr>
          <w:p w14:paraId="156EA36F" w14:textId="77777777" w:rsidR="00036A7C" w:rsidRPr="00CF77B1" w:rsidRDefault="00036A7C">
            <w:pPr>
              <w:spacing w:line="400" w:lineRule="exact"/>
              <w:jc w:val="center"/>
              <w:rPr>
                <w:rFonts w:ascii="仿宋" w:eastAsia="仿宋" w:hAnsi="仿宋" w:cs="Arial"/>
                <w:color w:val="000000" w:themeColor="text1"/>
              </w:rPr>
            </w:pPr>
          </w:p>
        </w:tc>
        <w:tc>
          <w:tcPr>
            <w:tcW w:w="1160" w:type="dxa"/>
            <w:vAlign w:val="center"/>
          </w:tcPr>
          <w:p w14:paraId="50809BC9" w14:textId="77777777" w:rsidR="00036A7C" w:rsidRPr="00CF77B1" w:rsidRDefault="00036A7C">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70E54C47" w14:textId="77777777" w:rsidR="00036A7C" w:rsidRPr="00CF77B1" w:rsidRDefault="00036A7C">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27AC2CF7" w14:textId="77777777" w:rsidR="00036A7C" w:rsidRPr="00CF77B1"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1345CC3C" w14:textId="77777777" w:rsidR="00036A7C" w:rsidRPr="00CF77B1" w:rsidRDefault="00036A7C">
            <w:pPr>
              <w:spacing w:line="400" w:lineRule="exact"/>
              <w:jc w:val="center"/>
              <w:rPr>
                <w:rFonts w:ascii="仿宋" w:eastAsia="仿宋" w:hAnsi="仿宋" w:cs="Arial"/>
                <w:color w:val="000000" w:themeColor="text1"/>
              </w:rPr>
            </w:pPr>
          </w:p>
        </w:tc>
      </w:tr>
      <w:tr w:rsidR="00CF77B1" w:rsidRPr="00CF77B1" w14:paraId="256ED4A6" w14:textId="77777777">
        <w:trPr>
          <w:cantSplit/>
          <w:trHeight w:val="510"/>
          <w:jc w:val="center"/>
        </w:trPr>
        <w:tc>
          <w:tcPr>
            <w:tcW w:w="718" w:type="dxa"/>
            <w:tcBorders>
              <w:bottom w:val="single" w:sz="4" w:space="0" w:color="auto"/>
            </w:tcBorders>
            <w:vAlign w:val="center"/>
          </w:tcPr>
          <w:p w14:paraId="0A4589F9" w14:textId="77777777" w:rsidR="00036A7C" w:rsidRPr="00CF77B1" w:rsidRDefault="00036A7C">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14:paraId="28CAC770" w14:textId="77777777" w:rsidR="00036A7C" w:rsidRPr="00CF77B1" w:rsidRDefault="00036A7C">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14:paraId="0651CD16" w14:textId="77777777" w:rsidR="00036A7C" w:rsidRPr="00CF77B1" w:rsidRDefault="00036A7C">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14:paraId="0B357DB7" w14:textId="77777777" w:rsidR="00036A7C" w:rsidRPr="00CF77B1" w:rsidRDefault="00036A7C">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14:paraId="1E249C37" w14:textId="77777777" w:rsidR="00036A7C" w:rsidRPr="00CF77B1" w:rsidRDefault="00036A7C">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14:paraId="7D89AF70" w14:textId="77777777" w:rsidR="00036A7C" w:rsidRPr="00CF77B1"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14:paraId="261C4424" w14:textId="77777777" w:rsidR="00036A7C" w:rsidRPr="00CF77B1" w:rsidRDefault="00036A7C">
            <w:pPr>
              <w:spacing w:line="400" w:lineRule="exact"/>
              <w:jc w:val="center"/>
              <w:rPr>
                <w:rFonts w:ascii="仿宋" w:eastAsia="仿宋" w:hAnsi="仿宋" w:cs="Arial"/>
                <w:color w:val="000000" w:themeColor="text1"/>
              </w:rPr>
            </w:pPr>
          </w:p>
        </w:tc>
      </w:tr>
      <w:tr w:rsidR="00CF77B1" w:rsidRPr="00CF77B1" w14:paraId="0BE02BE6" w14:textId="77777777">
        <w:trPr>
          <w:cantSplit/>
          <w:trHeight w:val="615"/>
          <w:jc w:val="center"/>
        </w:trPr>
        <w:tc>
          <w:tcPr>
            <w:tcW w:w="718" w:type="dxa"/>
            <w:tcBorders>
              <w:top w:val="single" w:sz="4" w:space="0" w:color="auto"/>
              <w:bottom w:val="single" w:sz="4" w:space="0" w:color="auto"/>
            </w:tcBorders>
            <w:vAlign w:val="center"/>
          </w:tcPr>
          <w:p w14:paraId="27E0A74B" w14:textId="77777777" w:rsidR="00036A7C" w:rsidRPr="00CF77B1" w:rsidRDefault="00036A7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707EAA8E" w14:textId="77777777" w:rsidR="00036A7C" w:rsidRPr="00CF77B1" w:rsidRDefault="00036A7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46620046" w14:textId="77777777" w:rsidR="00036A7C" w:rsidRPr="00CF77B1" w:rsidRDefault="00036A7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38B14C7B" w14:textId="77777777" w:rsidR="00036A7C" w:rsidRPr="00CF77B1"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04CFD65D" w14:textId="77777777" w:rsidR="00036A7C" w:rsidRPr="00CF77B1"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5F72CC" w14:textId="77777777" w:rsidR="00036A7C" w:rsidRPr="00CF77B1"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4CC3BAC0" w14:textId="77777777" w:rsidR="00036A7C" w:rsidRPr="00CF77B1" w:rsidRDefault="00036A7C">
            <w:pPr>
              <w:spacing w:line="400" w:lineRule="exact"/>
              <w:jc w:val="center"/>
              <w:rPr>
                <w:rFonts w:ascii="仿宋" w:eastAsia="仿宋" w:hAnsi="仿宋" w:cs="Arial"/>
                <w:color w:val="000000" w:themeColor="text1"/>
              </w:rPr>
            </w:pPr>
          </w:p>
        </w:tc>
      </w:tr>
      <w:tr w:rsidR="00CF77B1" w:rsidRPr="00CF77B1" w14:paraId="5ACC23C1" w14:textId="77777777">
        <w:trPr>
          <w:cantSplit/>
          <w:trHeight w:val="615"/>
          <w:jc w:val="center"/>
        </w:trPr>
        <w:tc>
          <w:tcPr>
            <w:tcW w:w="718" w:type="dxa"/>
            <w:tcBorders>
              <w:top w:val="single" w:sz="4" w:space="0" w:color="auto"/>
              <w:bottom w:val="single" w:sz="4" w:space="0" w:color="auto"/>
            </w:tcBorders>
            <w:vAlign w:val="center"/>
          </w:tcPr>
          <w:p w14:paraId="3200C95B" w14:textId="77777777" w:rsidR="00036A7C" w:rsidRPr="00CF77B1" w:rsidRDefault="00036A7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633987BD" w14:textId="77777777" w:rsidR="00036A7C" w:rsidRPr="00CF77B1" w:rsidRDefault="00036A7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31195C24" w14:textId="77777777" w:rsidR="00036A7C" w:rsidRPr="00CF77B1" w:rsidRDefault="00036A7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34F09BEF" w14:textId="77777777" w:rsidR="00036A7C" w:rsidRPr="00CF77B1"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0D9AE4E9" w14:textId="77777777" w:rsidR="00036A7C" w:rsidRPr="00CF77B1"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A4C8442" w14:textId="77777777" w:rsidR="00036A7C" w:rsidRPr="00CF77B1"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347A81A3" w14:textId="77777777" w:rsidR="00036A7C" w:rsidRPr="00CF77B1" w:rsidRDefault="00036A7C">
            <w:pPr>
              <w:spacing w:line="400" w:lineRule="exact"/>
              <w:jc w:val="center"/>
              <w:rPr>
                <w:rFonts w:ascii="仿宋" w:eastAsia="仿宋" w:hAnsi="仿宋" w:cs="Arial"/>
                <w:color w:val="000000" w:themeColor="text1"/>
              </w:rPr>
            </w:pPr>
          </w:p>
        </w:tc>
      </w:tr>
      <w:tr w:rsidR="00CF77B1" w:rsidRPr="00CF77B1" w14:paraId="2043AA0A" w14:textId="77777777">
        <w:trPr>
          <w:cantSplit/>
          <w:trHeight w:val="450"/>
          <w:jc w:val="center"/>
        </w:trPr>
        <w:tc>
          <w:tcPr>
            <w:tcW w:w="718" w:type="dxa"/>
            <w:tcBorders>
              <w:top w:val="single" w:sz="4" w:space="0" w:color="auto"/>
              <w:bottom w:val="single" w:sz="4" w:space="0" w:color="auto"/>
            </w:tcBorders>
            <w:vAlign w:val="center"/>
          </w:tcPr>
          <w:p w14:paraId="64847F46" w14:textId="77777777" w:rsidR="00036A7C" w:rsidRPr="00CF77B1" w:rsidRDefault="00036A7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4A138A4E" w14:textId="77777777" w:rsidR="00036A7C" w:rsidRPr="00CF77B1" w:rsidRDefault="00036A7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6AAD9F0F" w14:textId="77777777" w:rsidR="00036A7C" w:rsidRPr="00CF77B1" w:rsidRDefault="00036A7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21BC02A7" w14:textId="77777777" w:rsidR="00036A7C" w:rsidRPr="00CF77B1"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44BE9257" w14:textId="77777777" w:rsidR="00036A7C" w:rsidRPr="00CF77B1"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00ECFE" w14:textId="77777777" w:rsidR="00036A7C" w:rsidRPr="00CF77B1"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6490C0DC" w14:textId="77777777" w:rsidR="00036A7C" w:rsidRPr="00CF77B1" w:rsidRDefault="00036A7C">
            <w:pPr>
              <w:spacing w:line="400" w:lineRule="exact"/>
              <w:jc w:val="center"/>
              <w:rPr>
                <w:rFonts w:ascii="仿宋" w:eastAsia="仿宋" w:hAnsi="仿宋" w:cs="Arial"/>
                <w:color w:val="000000" w:themeColor="text1"/>
              </w:rPr>
            </w:pPr>
          </w:p>
        </w:tc>
      </w:tr>
      <w:tr w:rsidR="00CF77B1" w:rsidRPr="00CF77B1" w14:paraId="3770A257" w14:textId="77777777">
        <w:trPr>
          <w:cantSplit/>
          <w:trHeight w:val="435"/>
          <w:jc w:val="center"/>
        </w:trPr>
        <w:tc>
          <w:tcPr>
            <w:tcW w:w="718" w:type="dxa"/>
            <w:tcBorders>
              <w:top w:val="single" w:sz="4" w:space="0" w:color="auto"/>
            </w:tcBorders>
            <w:vAlign w:val="center"/>
          </w:tcPr>
          <w:p w14:paraId="5EDF0D9C" w14:textId="77777777" w:rsidR="00036A7C" w:rsidRPr="00CF77B1" w:rsidRDefault="00036A7C">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14:paraId="2E19FA8E" w14:textId="77777777" w:rsidR="00036A7C" w:rsidRPr="00CF77B1" w:rsidRDefault="00036A7C">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14:paraId="35ADEE1B" w14:textId="77777777" w:rsidR="00036A7C" w:rsidRPr="00CF77B1" w:rsidRDefault="00036A7C">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14:paraId="6C945773" w14:textId="77777777" w:rsidR="00036A7C" w:rsidRPr="00CF77B1"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14:paraId="11EBC839" w14:textId="77777777" w:rsidR="00036A7C" w:rsidRPr="00CF77B1"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14:paraId="1D6CE67C" w14:textId="77777777" w:rsidR="00036A7C" w:rsidRPr="00CF77B1"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14:paraId="75D2EA3A" w14:textId="77777777" w:rsidR="00036A7C" w:rsidRPr="00CF77B1" w:rsidRDefault="00036A7C">
            <w:pPr>
              <w:spacing w:line="400" w:lineRule="exact"/>
              <w:jc w:val="center"/>
              <w:rPr>
                <w:rFonts w:ascii="仿宋" w:eastAsia="仿宋" w:hAnsi="仿宋" w:cs="Arial"/>
                <w:color w:val="000000" w:themeColor="text1"/>
              </w:rPr>
            </w:pPr>
          </w:p>
        </w:tc>
      </w:tr>
    </w:tbl>
    <w:p w14:paraId="7710B367" w14:textId="77777777" w:rsidR="00036A7C" w:rsidRPr="00CF77B1" w:rsidRDefault="00036A7C">
      <w:pPr>
        <w:widowControl/>
        <w:spacing w:line="360" w:lineRule="atLeast"/>
        <w:ind w:firstLineChars="196" w:firstLine="470"/>
        <w:jc w:val="left"/>
        <w:outlineLvl w:val="1"/>
        <w:rPr>
          <w:rFonts w:ascii="仿宋" w:eastAsia="仿宋" w:hAnsi="仿宋" w:cs="Arial"/>
          <w:color w:val="000000" w:themeColor="text1"/>
          <w:sz w:val="24"/>
        </w:rPr>
      </w:pPr>
    </w:p>
    <w:p w14:paraId="56BF616A" w14:textId="77777777" w:rsidR="00036A7C" w:rsidRPr="00CF77B1" w:rsidRDefault="00EE5E27">
      <w:pPr>
        <w:widowControl/>
        <w:spacing w:line="360" w:lineRule="atLeast"/>
        <w:ind w:firstLineChars="196" w:firstLine="470"/>
        <w:jc w:val="left"/>
        <w:outlineLvl w:val="1"/>
        <w:rPr>
          <w:rFonts w:ascii="仿宋" w:eastAsia="仿宋" w:hAnsi="仿宋"/>
          <w:color w:val="000000" w:themeColor="text1"/>
          <w:sz w:val="24"/>
        </w:rPr>
      </w:pPr>
      <w:r w:rsidRPr="00CF77B1">
        <w:rPr>
          <w:rFonts w:ascii="仿宋" w:eastAsia="仿宋" w:hAnsi="仿宋" w:cs="Arial" w:hint="eastAsia"/>
          <w:color w:val="000000" w:themeColor="text1"/>
          <w:sz w:val="24"/>
        </w:rPr>
        <w:t>注：</w:t>
      </w:r>
      <w:r w:rsidRPr="00CF77B1">
        <w:rPr>
          <w:rFonts w:ascii="仿宋" w:eastAsia="仿宋" w:hAnsi="仿宋" w:hint="eastAsia"/>
          <w:color w:val="000000" w:themeColor="text1"/>
          <w:sz w:val="24"/>
        </w:rPr>
        <w:t>以上业绩需</w:t>
      </w:r>
      <w:proofErr w:type="gramStart"/>
      <w:r w:rsidRPr="00CF77B1">
        <w:rPr>
          <w:rFonts w:ascii="仿宋" w:eastAsia="仿宋" w:hAnsi="仿宋" w:hint="eastAsia"/>
          <w:color w:val="000000" w:themeColor="text1"/>
          <w:sz w:val="24"/>
        </w:rPr>
        <w:t>提供磋商</w:t>
      </w:r>
      <w:proofErr w:type="gramEnd"/>
      <w:r w:rsidRPr="00CF77B1">
        <w:rPr>
          <w:rFonts w:ascii="仿宋" w:eastAsia="仿宋" w:hAnsi="仿宋" w:hint="eastAsia"/>
          <w:color w:val="000000" w:themeColor="text1"/>
          <w:sz w:val="24"/>
        </w:rPr>
        <w:t>文件要求的有关书面证明材料。</w:t>
      </w:r>
    </w:p>
    <w:p w14:paraId="07090809" w14:textId="77777777" w:rsidR="00036A7C" w:rsidRPr="00CF77B1"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14:paraId="008603A9" w14:textId="77777777" w:rsidR="00036A7C" w:rsidRPr="00CF77B1" w:rsidRDefault="00036A7C">
      <w:pPr>
        <w:spacing w:line="400" w:lineRule="exact"/>
        <w:ind w:left="360"/>
        <w:jc w:val="center"/>
        <w:rPr>
          <w:rFonts w:ascii="仿宋" w:eastAsia="仿宋" w:hAnsi="仿宋" w:cs="Arial"/>
          <w:color w:val="000000" w:themeColor="text1"/>
          <w:sz w:val="24"/>
        </w:rPr>
      </w:pPr>
    </w:p>
    <w:p w14:paraId="30471B53" w14:textId="77777777" w:rsidR="00036A7C" w:rsidRPr="00CF77B1" w:rsidRDefault="00036A7C">
      <w:pPr>
        <w:jc w:val="left"/>
        <w:rPr>
          <w:rFonts w:ascii="仿宋" w:eastAsia="仿宋" w:hAnsi="仿宋" w:cs="Arial"/>
          <w:color w:val="000000" w:themeColor="text1"/>
        </w:rPr>
      </w:pPr>
    </w:p>
    <w:p w14:paraId="32F00A15" w14:textId="77777777" w:rsidR="00036A7C" w:rsidRPr="00CF77B1" w:rsidRDefault="00EE5E27">
      <w:pPr>
        <w:ind w:firstLineChars="200" w:firstLine="480"/>
        <w:jc w:val="left"/>
        <w:rPr>
          <w:rFonts w:ascii="仿宋" w:eastAsia="仿宋" w:hAnsi="仿宋"/>
          <w:color w:val="000000" w:themeColor="text1"/>
          <w:sz w:val="24"/>
        </w:rPr>
      </w:pPr>
      <w:r w:rsidRPr="00CF77B1">
        <w:rPr>
          <w:rFonts w:ascii="仿宋" w:eastAsia="仿宋" w:hAnsi="仿宋" w:hint="eastAsia"/>
          <w:color w:val="000000" w:themeColor="text1"/>
          <w:sz w:val="24"/>
        </w:rPr>
        <w:t>供应商名称：XXXX（盖单位公章）</w:t>
      </w:r>
    </w:p>
    <w:p w14:paraId="3DBF9F2F" w14:textId="55ECB2F1" w:rsidR="00036A7C" w:rsidRPr="00CF77B1" w:rsidRDefault="000C61EA">
      <w:pPr>
        <w:ind w:firstLineChars="200" w:firstLine="480"/>
        <w:jc w:val="left"/>
        <w:rPr>
          <w:rFonts w:ascii="仿宋" w:eastAsia="仿宋" w:hAnsi="仿宋"/>
          <w:color w:val="000000" w:themeColor="text1"/>
          <w:sz w:val="24"/>
        </w:rPr>
      </w:pPr>
      <w:r w:rsidRPr="00CF77B1">
        <w:rPr>
          <w:rFonts w:ascii="仿宋" w:eastAsia="仿宋" w:hAnsi="仿宋" w:hint="eastAsia"/>
          <w:color w:val="000000" w:themeColor="text1"/>
          <w:sz w:val="24"/>
        </w:rPr>
        <w:t>法定代表人/单位负责人</w:t>
      </w:r>
      <w:r w:rsidR="00EE5E27" w:rsidRPr="00CF77B1">
        <w:rPr>
          <w:rFonts w:ascii="仿宋" w:eastAsia="仿宋" w:hAnsi="仿宋" w:hint="eastAsia"/>
          <w:color w:val="000000" w:themeColor="text1"/>
          <w:sz w:val="24"/>
        </w:rPr>
        <w:t>或授权代表（签字或加盖个人印章）：XXXX</w:t>
      </w:r>
    </w:p>
    <w:p w14:paraId="7B4A9E35" w14:textId="77777777" w:rsidR="00036A7C" w:rsidRPr="00CF77B1" w:rsidRDefault="00EE5E27">
      <w:pPr>
        <w:ind w:firstLineChars="200" w:firstLine="480"/>
        <w:jc w:val="left"/>
        <w:rPr>
          <w:rFonts w:ascii="仿宋" w:eastAsia="仿宋" w:hAnsi="仿宋"/>
          <w:color w:val="000000" w:themeColor="text1"/>
          <w:sz w:val="24"/>
        </w:rPr>
      </w:pPr>
      <w:r w:rsidRPr="00CF77B1">
        <w:rPr>
          <w:rFonts w:ascii="仿宋" w:eastAsia="仿宋" w:hAnsi="仿宋" w:hint="eastAsia"/>
          <w:color w:val="000000" w:themeColor="text1"/>
          <w:sz w:val="24"/>
        </w:rPr>
        <w:t>日期: XXXX</w:t>
      </w:r>
    </w:p>
    <w:p w14:paraId="36A50F7E" w14:textId="77777777" w:rsidR="00ED24F0" w:rsidRPr="00CF77B1" w:rsidRDefault="00ED24F0">
      <w:pPr>
        <w:widowControl/>
        <w:jc w:val="left"/>
        <w:rPr>
          <w:rFonts w:ascii="仿宋" w:eastAsia="仿宋" w:hAnsi="仿宋"/>
          <w:b/>
          <w:color w:val="000000" w:themeColor="text1"/>
          <w:sz w:val="32"/>
          <w:szCs w:val="32"/>
        </w:rPr>
      </w:pPr>
      <w:r w:rsidRPr="00CF77B1">
        <w:rPr>
          <w:rFonts w:ascii="仿宋" w:eastAsia="仿宋" w:hAnsi="仿宋"/>
          <w:b/>
          <w:color w:val="000000" w:themeColor="text1"/>
          <w:sz w:val="32"/>
          <w:szCs w:val="32"/>
        </w:rPr>
        <w:br w:type="page"/>
      </w:r>
    </w:p>
    <w:p w14:paraId="74A32400" w14:textId="55EA3A50" w:rsidR="00036A7C" w:rsidRPr="00CF77B1" w:rsidRDefault="00EE5E27" w:rsidP="007D1980">
      <w:pPr>
        <w:widowControl/>
        <w:spacing w:line="360" w:lineRule="atLeast"/>
        <w:jc w:val="left"/>
        <w:outlineLvl w:val="1"/>
        <w:rPr>
          <w:rFonts w:ascii="仿宋" w:eastAsia="仿宋" w:hAnsi="仿宋"/>
          <w:color w:val="000000" w:themeColor="text1"/>
          <w:sz w:val="24"/>
        </w:rPr>
      </w:pPr>
      <w:r w:rsidRPr="00CF77B1">
        <w:rPr>
          <w:rFonts w:ascii="仿宋" w:eastAsia="仿宋" w:hAnsi="仿宋" w:hint="eastAsia"/>
          <w:b/>
          <w:color w:val="000000" w:themeColor="text1"/>
          <w:sz w:val="32"/>
          <w:szCs w:val="32"/>
        </w:rPr>
        <w:lastRenderedPageBreak/>
        <w:t>格式2-</w:t>
      </w:r>
      <w:r w:rsidR="007D1980" w:rsidRPr="00CF77B1">
        <w:rPr>
          <w:rFonts w:ascii="仿宋" w:eastAsia="仿宋" w:hAnsi="仿宋"/>
          <w:b/>
          <w:color w:val="000000" w:themeColor="text1"/>
          <w:sz w:val="32"/>
          <w:szCs w:val="32"/>
        </w:rPr>
        <w:t>9</w:t>
      </w:r>
    </w:p>
    <w:p w14:paraId="31A906DE" w14:textId="459E4A13" w:rsidR="00036A7C" w:rsidRPr="00CF77B1" w:rsidRDefault="00365A61">
      <w:pPr>
        <w:jc w:val="center"/>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t xml:space="preserve"> </w:t>
      </w:r>
      <w:r w:rsidR="00EE5E27" w:rsidRPr="00CF77B1">
        <w:rPr>
          <w:rFonts w:ascii="仿宋" w:eastAsia="仿宋" w:hAnsi="仿宋" w:hint="eastAsia"/>
          <w:b/>
          <w:color w:val="000000" w:themeColor="text1"/>
          <w:sz w:val="32"/>
          <w:szCs w:val="32"/>
        </w:rPr>
        <w:t>供应商本项目管理、技术、服务人员情况表</w:t>
      </w:r>
    </w:p>
    <w:p w14:paraId="3C7937A8" w14:textId="77777777" w:rsidR="00036A7C" w:rsidRPr="00CF77B1" w:rsidRDefault="00036A7C">
      <w:pPr>
        <w:rPr>
          <w:rFonts w:ascii="仿宋" w:eastAsia="仿宋" w:hAnsi="仿宋"/>
          <w:color w:val="000000" w:themeColor="text1"/>
          <w:sz w:val="32"/>
          <w:szCs w:val="32"/>
        </w:rPr>
      </w:pPr>
    </w:p>
    <w:p w14:paraId="11590D0A" w14:textId="77777777" w:rsidR="00036A7C" w:rsidRPr="00CF77B1" w:rsidRDefault="00EE5E27">
      <w:pPr>
        <w:rPr>
          <w:rFonts w:ascii="仿宋" w:eastAsia="仿宋" w:hAnsi="仿宋"/>
          <w:color w:val="000000" w:themeColor="text1"/>
          <w:sz w:val="24"/>
        </w:rPr>
      </w:pPr>
      <w:r w:rsidRPr="00CF77B1">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CF77B1" w:rsidRPr="00CF77B1" w14:paraId="1470CB3F" w14:textId="77777777">
        <w:tc>
          <w:tcPr>
            <w:tcW w:w="946" w:type="dxa"/>
            <w:vMerge w:val="restart"/>
            <w:vAlign w:val="center"/>
          </w:tcPr>
          <w:p w14:paraId="2055E66B"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类别</w:t>
            </w:r>
          </w:p>
        </w:tc>
        <w:tc>
          <w:tcPr>
            <w:tcW w:w="947" w:type="dxa"/>
            <w:vMerge w:val="restart"/>
            <w:vAlign w:val="center"/>
          </w:tcPr>
          <w:p w14:paraId="1A7549AD"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职务</w:t>
            </w:r>
          </w:p>
        </w:tc>
        <w:tc>
          <w:tcPr>
            <w:tcW w:w="947" w:type="dxa"/>
            <w:vMerge w:val="restart"/>
            <w:vAlign w:val="center"/>
          </w:tcPr>
          <w:p w14:paraId="20982B2C"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姓名</w:t>
            </w:r>
          </w:p>
        </w:tc>
        <w:tc>
          <w:tcPr>
            <w:tcW w:w="947" w:type="dxa"/>
            <w:vMerge w:val="restart"/>
            <w:vAlign w:val="center"/>
          </w:tcPr>
          <w:p w14:paraId="08BCE8BE"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职称</w:t>
            </w:r>
          </w:p>
        </w:tc>
        <w:tc>
          <w:tcPr>
            <w:tcW w:w="947" w:type="dxa"/>
            <w:vMerge w:val="restart"/>
            <w:vAlign w:val="center"/>
          </w:tcPr>
          <w:p w14:paraId="52396583"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常住地</w:t>
            </w:r>
          </w:p>
        </w:tc>
        <w:tc>
          <w:tcPr>
            <w:tcW w:w="3788" w:type="dxa"/>
            <w:gridSpan w:val="4"/>
            <w:vAlign w:val="center"/>
          </w:tcPr>
          <w:p w14:paraId="7EF83E09"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资格证明（附复印件）</w:t>
            </w:r>
          </w:p>
        </w:tc>
      </w:tr>
      <w:tr w:rsidR="00CF77B1" w:rsidRPr="00CF77B1" w14:paraId="2A1A2F21" w14:textId="77777777">
        <w:tc>
          <w:tcPr>
            <w:tcW w:w="946" w:type="dxa"/>
            <w:vMerge/>
            <w:vAlign w:val="center"/>
          </w:tcPr>
          <w:p w14:paraId="4631D99F" w14:textId="77777777" w:rsidR="00036A7C" w:rsidRPr="00CF77B1" w:rsidRDefault="00036A7C">
            <w:pPr>
              <w:jc w:val="center"/>
              <w:rPr>
                <w:rFonts w:ascii="仿宋" w:eastAsia="仿宋" w:hAnsi="仿宋"/>
                <w:color w:val="000000" w:themeColor="text1"/>
                <w:sz w:val="24"/>
              </w:rPr>
            </w:pPr>
          </w:p>
        </w:tc>
        <w:tc>
          <w:tcPr>
            <w:tcW w:w="947" w:type="dxa"/>
            <w:vMerge/>
            <w:vAlign w:val="center"/>
          </w:tcPr>
          <w:p w14:paraId="01768946" w14:textId="77777777" w:rsidR="00036A7C" w:rsidRPr="00CF77B1" w:rsidRDefault="00036A7C">
            <w:pPr>
              <w:jc w:val="center"/>
              <w:rPr>
                <w:rFonts w:ascii="仿宋" w:eastAsia="仿宋" w:hAnsi="仿宋"/>
                <w:color w:val="000000" w:themeColor="text1"/>
                <w:sz w:val="24"/>
              </w:rPr>
            </w:pPr>
          </w:p>
        </w:tc>
        <w:tc>
          <w:tcPr>
            <w:tcW w:w="947" w:type="dxa"/>
            <w:vMerge/>
            <w:vAlign w:val="center"/>
          </w:tcPr>
          <w:p w14:paraId="3B7CF41C" w14:textId="77777777" w:rsidR="00036A7C" w:rsidRPr="00CF77B1" w:rsidRDefault="00036A7C">
            <w:pPr>
              <w:jc w:val="center"/>
              <w:rPr>
                <w:rFonts w:ascii="仿宋" w:eastAsia="仿宋" w:hAnsi="仿宋"/>
                <w:color w:val="000000" w:themeColor="text1"/>
                <w:sz w:val="24"/>
              </w:rPr>
            </w:pPr>
          </w:p>
        </w:tc>
        <w:tc>
          <w:tcPr>
            <w:tcW w:w="947" w:type="dxa"/>
            <w:vMerge/>
            <w:vAlign w:val="center"/>
          </w:tcPr>
          <w:p w14:paraId="43AD9A0F" w14:textId="77777777" w:rsidR="00036A7C" w:rsidRPr="00CF77B1" w:rsidRDefault="00036A7C">
            <w:pPr>
              <w:jc w:val="center"/>
              <w:rPr>
                <w:rFonts w:ascii="仿宋" w:eastAsia="仿宋" w:hAnsi="仿宋"/>
                <w:color w:val="000000" w:themeColor="text1"/>
                <w:sz w:val="24"/>
              </w:rPr>
            </w:pPr>
          </w:p>
        </w:tc>
        <w:tc>
          <w:tcPr>
            <w:tcW w:w="947" w:type="dxa"/>
            <w:vMerge/>
            <w:vAlign w:val="center"/>
          </w:tcPr>
          <w:p w14:paraId="75FC061D" w14:textId="77777777" w:rsidR="00036A7C" w:rsidRPr="00CF77B1" w:rsidRDefault="00036A7C">
            <w:pPr>
              <w:jc w:val="center"/>
              <w:rPr>
                <w:rFonts w:ascii="仿宋" w:eastAsia="仿宋" w:hAnsi="仿宋"/>
                <w:color w:val="000000" w:themeColor="text1"/>
                <w:sz w:val="24"/>
              </w:rPr>
            </w:pPr>
          </w:p>
        </w:tc>
        <w:tc>
          <w:tcPr>
            <w:tcW w:w="947" w:type="dxa"/>
            <w:vAlign w:val="center"/>
          </w:tcPr>
          <w:p w14:paraId="6083907A"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证书</w:t>
            </w:r>
          </w:p>
          <w:p w14:paraId="324A8199"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名称</w:t>
            </w:r>
          </w:p>
        </w:tc>
        <w:tc>
          <w:tcPr>
            <w:tcW w:w="947" w:type="dxa"/>
            <w:vAlign w:val="center"/>
          </w:tcPr>
          <w:p w14:paraId="6F5A85EC"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级别</w:t>
            </w:r>
          </w:p>
        </w:tc>
        <w:tc>
          <w:tcPr>
            <w:tcW w:w="947" w:type="dxa"/>
            <w:vAlign w:val="center"/>
          </w:tcPr>
          <w:p w14:paraId="7ED0A98A"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证号</w:t>
            </w:r>
          </w:p>
        </w:tc>
        <w:tc>
          <w:tcPr>
            <w:tcW w:w="947" w:type="dxa"/>
            <w:vAlign w:val="center"/>
          </w:tcPr>
          <w:p w14:paraId="2605083F"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专业</w:t>
            </w:r>
          </w:p>
        </w:tc>
      </w:tr>
      <w:tr w:rsidR="00CF77B1" w:rsidRPr="00CF77B1" w14:paraId="5ABAE694" w14:textId="77777777">
        <w:tc>
          <w:tcPr>
            <w:tcW w:w="946" w:type="dxa"/>
            <w:vMerge w:val="restart"/>
            <w:vAlign w:val="center"/>
          </w:tcPr>
          <w:p w14:paraId="498EE173"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管理</w:t>
            </w:r>
          </w:p>
          <w:p w14:paraId="096BD82A"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人员</w:t>
            </w:r>
          </w:p>
        </w:tc>
        <w:tc>
          <w:tcPr>
            <w:tcW w:w="947" w:type="dxa"/>
          </w:tcPr>
          <w:p w14:paraId="09507F81" w14:textId="77777777" w:rsidR="00036A7C" w:rsidRPr="00CF77B1" w:rsidRDefault="00036A7C">
            <w:pPr>
              <w:rPr>
                <w:rFonts w:ascii="仿宋" w:eastAsia="仿宋" w:hAnsi="仿宋"/>
                <w:color w:val="000000" w:themeColor="text1"/>
                <w:sz w:val="24"/>
              </w:rPr>
            </w:pPr>
          </w:p>
        </w:tc>
        <w:tc>
          <w:tcPr>
            <w:tcW w:w="947" w:type="dxa"/>
          </w:tcPr>
          <w:p w14:paraId="70382CD6" w14:textId="77777777" w:rsidR="00036A7C" w:rsidRPr="00CF77B1" w:rsidRDefault="00036A7C">
            <w:pPr>
              <w:rPr>
                <w:rFonts w:ascii="仿宋" w:eastAsia="仿宋" w:hAnsi="仿宋"/>
                <w:color w:val="000000" w:themeColor="text1"/>
                <w:sz w:val="24"/>
              </w:rPr>
            </w:pPr>
          </w:p>
        </w:tc>
        <w:tc>
          <w:tcPr>
            <w:tcW w:w="947" w:type="dxa"/>
          </w:tcPr>
          <w:p w14:paraId="361CF7B1" w14:textId="77777777" w:rsidR="00036A7C" w:rsidRPr="00CF77B1" w:rsidRDefault="00036A7C">
            <w:pPr>
              <w:rPr>
                <w:rFonts w:ascii="仿宋" w:eastAsia="仿宋" w:hAnsi="仿宋"/>
                <w:color w:val="000000" w:themeColor="text1"/>
                <w:sz w:val="24"/>
              </w:rPr>
            </w:pPr>
          </w:p>
        </w:tc>
        <w:tc>
          <w:tcPr>
            <w:tcW w:w="947" w:type="dxa"/>
          </w:tcPr>
          <w:p w14:paraId="10571526" w14:textId="77777777" w:rsidR="00036A7C" w:rsidRPr="00CF77B1" w:rsidRDefault="00036A7C">
            <w:pPr>
              <w:rPr>
                <w:rFonts w:ascii="仿宋" w:eastAsia="仿宋" w:hAnsi="仿宋"/>
                <w:color w:val="000000" w:themeColor="text1"/>
                <w:sz w:val="24"/>
              </w:rPr>
            </w:pPr>
          </w:p>
        </w:tc>
        <w:tc>
          <w:tcPr>
            <w:tcW w:w="947" w:type="dxa"/>
          </w:tcPr>
          <w:p w14:paraId="77D31018" w14:textId="77777777" w:rsidR="00036A7C" w:rsidRPr="00CF77B1" w:rsidRDefault="00036A7C">
            <w:pPr>
              <w:rPr>
                <w:rFonts w:ascii="仿宋" w:eastAsia="仿宋" w:hAnsi="仿宋"/>
                <w:color w:val="000000" w:themeColor="text1"/>
                <w:sz w:val="24"/>
              </w:rPr>
            </w:pPr>
          </w:p>
        </w:tc>
        <w:tc>
          <w:tcPr>
            <w:tcW w:w="947" w:type="dxa"/>
          </w:tcPr>
          <w:p w14:paraId="771D58E2" w14:textId="77777777" w:rsidR="00036A7C" w:rsidRPr="00CF77B1" w:rsidRDefault="00036A7C">
            <w:pPr>
              <w:rPr>
                <w:rFonts w:ascii="仿宋" w:eastAsia="仿宋" w:hAnsi="仿宋"/>
                <w:color w:val="000000" w:themeColor="text1"/>
                <w:sz w:val="24"/>
              </w:rPr>
            </w:pPr>
          </w:p>
        </w:tc>
        <w:tc>
          <w:tcPr>
            <w:tcW w:w="947" w:type="dxa"/>
          </w:tcPr>
          <w:p w14:paraId="3BE7D328" w14:textId="77777777" w:rsidR="00036A7C" w:rsidRPr="00CF77B1" w:rsidRDefault="00036A7C">
            <w:pPr>
              <w:rPr>
                <w:rFonts w:ascii="仿宋" w:eastAsia="仿宋" w:hAnsi="仿宋"/>
                <w:color w:val="000000" w:themeColor="text1"/>
                <w:sz w:val="24"/>
              </w:rPr>
            </w:pPr>
          </w:p>
        </w:tc>
        <w:tc>
          <w:tcPr>
            <w:tcW w:w="947" w:type="dxa"/>
          </w:tcPr>
          <w:p w14:paraId="479C8584" w14:textId="77777777" w:rsidR="00036A7C" w:rsidRPr="00CF77B1" w:rsidRDefault="00036A7C">
            <w:pPr>
              <w:rPr>
                <w:rFonts w:ascii="仿宋" w:eastAsia="仿宋" w:hAnsi="仿宋"/>
                <w:color w:val="000000" w:themeColor="text1"/>
                <w:sz w:val="24"/>
              </w:rPr>
            </w:pPr>
          </w:p>
        </w:tc>
      </w:tr>
      <w:tr w:rsidR="00CF77B1" w:rsidRPr="00CF77B1" w14:paraId="52B2A540" w14:textId="77777777">
        <w:tc>
          <w:tcPr>
            <w:tcW w:w="946" w:type="dxa"/>
            <w:vMerge/>
            <w:vAlign w:val="center"/>
          </w:tcPr>
          <w:p w14:paraId="4F2C9C7F" w14:textId="77777777" w:rsidR="00036A7C" w:rsidRPr="00CF77B1" w:rsidRDefault="00036A7C">
            <w:pPr>
              <w:jc w:val="center"/>
              <w:rPr>
                <w:rFonts w:ascii="仿宋" w:eastAsia="仿宋" w:hAnsi="仿宋"/>
                <w:color w:val="000000" w:themeColor="text1"/>
                <w:sz w:val="24"/>
              </w:rPr>
            </w:pPr>
          </w:p>
        </w:tc>
        <w:tc>
          <w:tcPr>
            <w:tcW w:w="947" w:type="dxa"/>
          </w:tcPr>
          <w:p w14:paraId="7D7CA114" w14:textId="77777777" w:rsidR="00036A7C" w:rsidRPr="00CF77B1" w:rsidRDefault="00036A7C">
            <w:pPr>
              <w:rPr>
                <w:rFonts w:ascii="仿宋" w:eastAsia="仿宋" w:hAnsi="仿宋"/>
                <w:color w:val="000000" w:themeColor="text1"/>
                <w:sz w:val="24"/>
              </w:rPr>
            </w:pPr>
          </w:p>
        </w:tc>
        <w:tc>
          <w:tcPr>
            <w:tcW w:w="947" w:type="dxa"/>
          </w:tcPr>
          <w:p w14:paraId="313C8084" w14:textId="77777777" w:rsidR="00036A7C" w:rsidRPr="00CF77B1" w:rsidRDefault="00036A7C">
            <w:pPr>
              <w:rPr>
                <w:rFonts w:ascii="仿宋" w:eastAsia="仿宋" w:hAnsi="仿宋"/>
                <w:color w:val="000000" w:themeColor="text1"/>
                <w:sz w:val="24"/>
              </w:rPr>
            </w:pPr>
          </w:p>
        </w:tc>
        <w:tc>
          <w:tcPr>
            <w:tcW w:w="947" w:type="dxa"/>
          </w:tcPr>
          <w:p w14:paraId="791B125B" w14:textId="77777777" w:rsidR="00036A7C" w:rsidRPr="00CF77B1" w:rsidRDefault="00036A7C">
            <w:pPr>
              <w:rPr>
                <w:rFonts w:ascii="仿宋" w:eastAsia="仿宋" w:hAnsi="仿宋"/>
                <w:color w:val="000000" w:themeColor="text1"/>
                <w:sz w:val="24"/>
              </w:rPr>
            </w:pPr>
          </w:p>
        </w:tc>
        <w:tc>
          <w:tcPr>
            <w:tcW w:w="947" w:type="dxa"/>
          </w:tcPr>
          <w:p w14:paraId="1E9C1510" w14:textId="77777777" w:rsidR="00036A7C" w:rsidRPr="00CF77B1" w:rsidRDefault="00036A7C">
            <w:pPr>
              <w:rPr>
                <w:rFonts w:ascii="仿宋" w:eastAsia="仿宋" w:hAnsi="仿宋"/>
                <w:color w:val="000000" w:themeColor="text1"/>
                <w:sz w:val="24"/>
              </w:rPr>
            </w:pPr>
          </w:p>
        </w:tc>
        <w:tc>
          <w:tcPr>
            <w:tcW w:w="947" w:type="dxa"/>
          </w:tcPr>
          <w:p w14:paraId="64E0BEC8" w14:textId="77777777" w:rsidR="00036A7C" w:rsidRPr="00CF77B1" w:rsidRDefault="00036A7C">
            <w:pPr>
              <w:rPr>
                <w:rFonts w:ascii="仿宋" w:eastAsia="仿宋" w:hAnsi="仿宋"/>
                <w:color w:val="000000" w:themeColor="text1"/>
                <w:sz w:val="24"/>
              </w:rPr>
            </w:pPr>
          </w:p>
        </w:tc>
        <w:tc>
          <w:tcPr>
            <w:tcW w:w="947" w:type="dxa"/>
          </w:tcPr>
          <w:p w14:paraId="1D03F2CC" w14:textId="77777777" w:rsidR="00036A7C" w:rsidRPr="00CF77B1" w:rsidRDefault="00036A7C">
            <w:pPr>
              <w:rPr>
                <w:rFonts w:ascii="仿宋" w:eastAsia="仿宋" w:hAnsi="仿宋"/>
                <w:color w:val="000000" w:themeColor="text1"/>
                <w:sz w:val="24"/>
              </w:rPr>
            </w:pPr>
          </w:p>
        </w:tc>
        <w:tc>
          <w:tcPr>
            <w:tcW w:w="947" w:type="dxa"/>
          </w:tcPr>
          <w:p w14:paraId="3B86446A" w14:textId="77777777" w:rsidR="00036A7C" w:rsidRPr="00CF77B1" w:rsidRDefault="00036A7C">
            <w:pPr>
              <w:rPr>
                <w:rFonts w:ascii="仿宋" w:eastAsia="仿宋" w:hAnsi="仿宋"/>
                <w:color w:val="000000" w:themeColor="text1"/>
                <w:sz w:val="24"/>
              </w:rPr>
            </w:pPr>
          </w:p>
        </w:tc>
        <w:tc>
          <w:tcPr>
            <w:tcW w:w="947" w:type="dxa"/>
          </w:tcPr>
          <w:p w14:paraId="28FB7B37" w14:textId="77777777" w:rsidR="00036A7C" w:rsidRPr="00CF77B1" w:rsidRDefault="00036A7C">
            <w:pPr>
              <w:rPr>
                <w:rFonts w:ascii="仿宋" w:eastAsia="仿宋" w:hAnsi="仿宋"/>
                <w:color w:val="000000" w:themeColor="text1"/>
                <w:sz w:val="24"/>
              </w:rPr>
            </w:pPr>
          </w:p>
        </w:tc>
      </w:tr>
      <w:tr w:rsidR="00CF77B1" w:rsidRPr="00CF77B1" w14:paraId="1C1828E7" w14:textId="77777777">
        <w:tc>
          <w:tcPr>
            <w:tcW w:w="946" w:type="dxa"/>
            <w:vMerge/>
            <w:vAlign w:val="center"/>
          </w:tcPr>
          <w:p w14:paraId="2A7A71E7" w14:textId="77777777" w:rsidR="00036A7C" w:rsidRPr="00CF77B1" w:rsidRDefault="00036A7C">
            <w:pPr>
              <w:jc w:val="center"/>
              <w:rPr>
                <w:rFonts w:ascii="仿宋" w:eastAsia="仿宋" w:hAnsi="仿宋"/>
                <w:color w:val="000000" w:themeColor="text1"/>
                <w:sz w:val="24"/>
              </w:rPr>
            </w:pPr>
          </w:p>
        </w:tc>
        <w:tc>
          <w:tcPr>
            <w:tcW w:w="947" w:type="dxa"/>
          </w:tcPr>
          <w:p w14:paraId="367062BE" w14:textId="77777777" w:rsidR="00036A7C" w:rsidRPr="00CF77B1" w:rsidRDefault="00036A7C">
            <w:pPr>
              <w:rPr>
                <w:rFonts w:ascii="仿宋" w:eastAsia="仿宋" w:hAnsi="仿宋"/>
                <w:color w:val="000000" w:themeColor="text1"/>
                <w:sz w:val="24"/>
              </w:rPr>
            </w:pPr>
          </w:p>
        </w:tc>
        <w:tc>
          <w:tcPr>
            <w:tcW w:w="947" w:type="dxa"/>
          </w:tcPr>
          <w:p w14:paraId="1088D2DE" w14:textId="77777777" w:rsidR="00036A7C" w:rsidRPr="00CF77B1" w:rsidRDefault="00036A7C">
            <w:pPr>
              <w:rPr>
                <w:rFonts w:ascii="仿宋" w:eastAsia="仿宋" w:hAnsi="仿宋"/>
                <w:color w:val="000000" w:themeColor="text1"/>
                <w:sz w:val="24"/>
              </w:rPr>
            </w:pPr>
          </w:p>
        </w:tc>
        <w:tc>
          <w:tcPr>
            <w:tcW w:w="947" w:type="dxa"/>
          </w:tcPr>
          <w:p w14:paraId="6C0E38D5" w14:textId="77777777" w:rsidR="00036A7C" w:rsidRPr="00CF77B1" w:rsidRDefault="00036A7C">
            <w:pPr>
              <w:rPr>
                <w:rFonts w:ascii="仿宋" w:eastAsia="仿宋" w:hAnsi="仿宋"/>
                <w:color w:val="000000" w:themeColor="text1"/>
                <w:sz w:val="24"/>
              </w:rPr>
            </w:pPr>
          </w:p>
        </w:tc>
        <w:tc>
          <w:tcPr>
            <w:tcW w:w="947" w:type="dxa"/>
          </w:tcPr>
          <w:p w14:paraId="78A72755" w14:textId="77777777" w:rsidR="00036A7C" w:rsidRPr="00CF77B1" w:rsidRDefault="00036A7C">
            <w:pPr>
              <w:rPr>
                <w:rFonts w:ascii="仿宋" w:eastAsia="仿宋" w:hAnsi="仿宋"/>
                <w:color w:val="000000" w:themeColor="text1"/>
                <w:sz w:val="24"/>
              </w:rPr>
            </w:pPr>
          </w:p>
        </w:tc>
        <w:tc>
          <w:tcPr>
            <w:tcW w:w="947" w:type="dxa"/>
          </w:tcPr>
          <w:p w14:paraId="3F9CCDB5" w14:textId="77777777" w:rsidR="00036A7C" w:rsidRPr="00CF77B1" w:rsidRDefault="00036A7C">
            <w:pPr>
              <w:rPr>
                <w:rFonts w:ascii="仿宋" w:eastAsia="仿宋" w:hAnsi="仿宋"/>
                <w:color w:val="000000" w:themeColor="text1"/>
                <w:sz w:val="24"/>
              </w:rPr>
            </w:pPr>
          </w:p>
        </w:tc>
        <w:tc>
          <w:tcPr>
            <w:tcW w:w="947" w:type="dxa"/>
          </w:tcPr>
          <w:p w14:paraId="7D8C6CE5" w14:textId="77777777" w:rsidR="00036A7C" w:rsidRPr="00CF77B1" w:rsidRDefault="00036A7C">
            <w:pPr>
              <w:rPr>
                <w:rFonts w:ascii="仿宋" w:eastAsia="仿宋" w:hAnsi="仿宋"/>
                <w:color w:val="000000" w:themeColor="text1"/>
                <w:sz w:val="24"/>
              </w:rPr>
            </w:pPr>
          </w:p>
        </w:tc>
        <w:tc>
          <w:tcPr>
            <w:tcW w:w="947" w:type="dxa"/>
          </w:tcPr>
          <w:p w14:paraId="0F3A8CB9" w14:textId="77777777" w:rsidR="00036A7C" w:rsidRPr="00CF77B1" w:rsidRDefault="00036A7C">
            <w:pPr>
              <w:rPr>
                <w:rFonts w:ascii="仿宋" w:eastAsia="仿宋" w:hAnsi="仿宋"/>
                <w:color w:val="000000" w:themeColor="text1"/>
                <w:sz w:val="24"/>
              </w:rPr>
            </w:pPr>
          </w:p>
        </w:tc>
        <w:tc>
          <w:tcPr>
            <w:tcW w:w="947" w:type="dxa"/>
          </w:tcPr>
          <w:p w14:paraId="54354EAD" w14:textId="77777777" w:rsidR="00036A7C" w:rsidRPr="00CF77B1" w:rsidRDefault="00036A7C">
            <w:pPr>
              <w:rPr>
                <w:rFonts w:ascii="仿宋" w:eastAsia="仿宋" w:hAnsi="仿宋"/>
                <w:color w:val="000000" w:themeColor="text1"/>
                <w:sz w:val="24"/>
              </w:rPr>
            </w:pPr>
          </w:p>
        </w:tc>
      </w:tr>
      <w:tr w:rsidR="00CF77B1" w:rsidRPr="00CF77B1" w14:paraId="674D636F" w14:textId="77777777">
        <w:tc>
          <w:tcPr>
            <w:tcW w:w="946" w:type="dxa"/>
            <w:vMerge w:val="restart"/>
            <w:vAlign w:val="center"/>
          </w:tcPr>
          <w:p w14:paraId="65E5E887"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技术</w:t>
            </w:r>
          </w:p>
          <w:p w14:paraId="40166F3D"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人员</w:t>
            </w:r>
          </w:p>
        </w:tc>
        <w:tc>
          <w:tcPr>
            <w:tcW w:w="947" w:type="dxa"/>
          </w:tcPr>
          <w:p w14:paraId="37B65C17" w14:textId="77777777" w:rsidR="00036A7C" w:rsidRPr="00CF77B1" w:rsidRDefault="00036A7C">
            <w:pPr>
              <w:rPr>
                <w:rFonts w:ascii="仿宋" w:eastAsia="仿宋" w:hAnsi="仿宋"/>
                <w:color w:val="000000" w:themeColor="text1"/>
                <w:sz w:val="24"/>
              </w:rPr>
            </w:pPr>
          </w:p>
        </w:tc>
        <w:tc>
          <w:tcPr>
            <w:tcW w:w="947" w:type="dxa"/>
          </w:tcPr>
          <w:p w14:paraId="69F7AB88" w14:textId="77777777" w:rsidR="00036A7C" w:rsidRPr="00CF77B1" w:rsidRDefault="00036A7C">
            <w:pPr>
              <w:rPr>
                <w:rFonts w:ascii="仿宋" w:eastAsia="仿宋" w:hAnsi="仿宋"/>
                <w:color w:val="000000" w:themeColor="text1"/>
                <w:sz w:val="24"/>
              </w:rPr>
            </w:pPr>
          </w:p>
        </w:tc>
        <w:tc>
          <w:tcPr>
            <w:tcW w:w="947" w:type="dxa"/>
          </w:tcPr>
          <w:p w14:paraId="5D7C5DB1" w14:textId="77777777" w:rsidR="00036A7C" w:rsidRPr="00CF77B1" w:rsidRDefault="00036A7C">
            <w:pPr>
              <w:rPr>
                <w:rFonts w:ascii="仿宋" w:eastAsia="仿宋" w:hAnsi="仿宋"/>
                <w:color w:val="000000" w:themeColor="text1"/>
                <w:sz w:val="24"/>
              </w:rPr>
            </w:pPr>
          </w:p>
        </w:tc>
        <w:tc>
          <w:tcPr>
            <w:tcW w:w="947" w:type="dxa"/>
          </w:tcPr>
          <w:p w14:paraId="07232E9D" w14:textId="77777777" w:rsidR="00036A7C" w:rsidRPr="00CF77B1" w:rsidRDefault="00036A7C">
            <w:pPr>
              <w:rPr>
                <w:rFonts w:ascii="仿宋" w:eastAsia="仿宋" w:hAnsi="仿宋"/>
                <w:color w:val="000000" w:themeColor="text1"/>
                <w:sz w:val="24"/>
              </w:rPr>
            </w:pPr>
          </w:p>
        </w:tc>
        <w:tc>
          <w:tcPr>
            <w:tcW w:w="947" w:type="dxa"/>
          </w:tcPr>
          <w:p w14:paraId="6BBFF24F" w14:textId="77777777" w:rsidR="00036A7C" w:rsidRPr="00CF77B1" w:rsidRDefault="00036A7C">
            <w:pPr>
              <w:rPr>
                <w:rFonts w:ascii="仿宋" w:eastAsia="仿宋" w:hAnsi="仿宋"/>
                <w:color w:val="000000" w:themeColor="text1"/>
                <w:sz w:val="24"/>
              </w:rPr>
            </w:pPr>
          </w:p>
        </w:tc>
        <w:tc>
          <w:tcPr>
            <w:tcW w:w="947" w:type="dxa"/>
          </w:tcPr>
          <w:p w14:paraId="3DBFA029" w14:textId="77777777" w:rsidR="00036A7C" w:rsidRPr="00CF77B1" w:rsidRDefault="00036A7C">
            <w:pPr>
              <w:rPr>
                <w:rFonts w:ascii="仿宋" w:eastAsia="仿宋" w:hAnsi="仿宋"/>
                <w:color w:val="000000" w:themeColor="text1"/>
                <w:sz w:val="24"/>
              </w:rPr>
            </w:pPr>
          </w:p>
        </w:tc>
        <w:tc>
          <w:tcPr>
            <w:tcW w:w="947" w:type="dxa"/>
          </w:tcPr>
          <w:p w14:paraId="7B700840" w14:textId="77777777" w:rsidR="00036A7C" w:rsidRPr="00CF77B1" w:rsidRDefault="00036A7C">
            <w:pPr>
              <w:rPr>
                <w:rFonts w:ascii="仿宋" w:eastAsia="仿宋" w:hAnsi="仿宋"/>
                <w:color w:val="000000" w:themeColor="text1"/>
                <w:sz w:val="24"/>
              </w:rPr>
            </w:pPr>
          </w:p>
        </w:tc>
        <w:tc>
          <w:tcPr>
            <w:tcW w:w="947" w:type="dxa"/>
          </w:tcPr>
          <w:p w14:paraId="13F98AC5" w14:textId="77777777" w:rsidR="00036A7C" w:rsidRPr="00CF77B1" w:rsidRDefault="00036A7C">
            <w:pPr>
              <w:rPr>
                <w:rFonts w:ascii="仿宋" w:eastAsia="仿宋" w:hAnsi="仿宋"/>
                <w:color w:val="000000" w:themeColor="text1"/>
                <w:sz w:val="24"/>
              </w:rPr>
            </w:pPr>
          </w:p>
        </w:tc>
      </w:tr>
      <w:tr w:rsidR="00CF77B1" w:rsidRPr="00CF77B1" w14:paraId="4809B2C6" w14:textId="77777777">
        <w:tc>
          <w:tcPr>
            <w:tcW w:w="946" w:type="dxa"/>
            <w:vMerge/>
            <w:vAlign w:val="center"/>
          </w:tcPr>
          <w:p w14:paraId="1EEC7830" w14:textId="77777777" w:rsidR="00036A7C" w:rsidRPr="00CF77B1" w:rsidRDefault="00036A7C">
            <w:pPr>
              <w:jc w:val="center"/>
              <w:rPr>
                <w:rFonts w:ascii="仿宋" w:eastAsia="仿宋" w:hAnsi="仿宋"/>
                <w:color w:val="000000" w:themeColor="text1"/>
                <w:sz w:val="24"/>
              </w:rPr>
            </w:pPr>
          </w:p>
        </w:tc>
        <w:tc>
          <w:tcPr>
            <w:tcW w:w="947" w:type="dxa"/>
          </w:tcPr>
          <w:p w14:paraId="70CB7B43" w14:textId="77777777" w:rsidR="00036A7C" w:rsidRPr="00CF77B1" w:rsidRDefault="00036A7C">
            <w:pPr>
              <w:rPr>
                <w:rFonts w:ascii="仿宋" w:eastAsia="仿宋" w:hAnsi="仿宋"/>
                <w:color w:val="000000" w:themeColor="text1"/>
                <w:sz w:val="24"/>
              </w:rPr>
            </w:pPr>
          </w:p>
        </w:tc>
        <w:tc>
          <w:tcPr>
            <w:tcW w:w="947" w:type="dxa"/>
          </w:tcPr>
          <w:p w14:paraId="4944B186" w14:textId="77777777" w:rsidR="00036A7C" w:rsidRPr="00CF77B1" w:rsidRDefault="00036A7C">
            <w:pPr>
              <w:rPr>
                <w:rFonts w:ascii="仿宋" w:eastAsia="仿宋" w:hAnsi="仿宋"/>
                <w:color w:val="000000" w:themeColor="text1"/>
                <w:sz w:val="24"/>
              </w:rPr>
            </w:pPr>
          </w:p>
        </w:tc>
        <w:tc>
          <w:tcPr>
            <w:tcW w:w="947" w:type="dxa"/>
          </w:tcPr>
          <w:p w14:paraId="6B5B4901" w14:textId="77777777" w:rsidR="00036A7C" w:rsidRPr="00CF77B1" w:rsidRDefault="00036A7C">
            <w:pPr>
              <w:rPr>
                <w:rFonts w:ascii="仿宋" w:eastAsia="仿宋" w:hAnsi="仿宋"/>
                <w:color w:val="000000" w:themeColor="text1"/>
                <w:sz w:val="24"/>
              </w:rPr>
            </w:pPr>
          </w:p>
        </w:tc>
        <w:tc>
          <w:tcPr>
            <w:tcW w:w="947" w:type="dxa"/>
          </w:tcPr>
          <w:p w14:paraId="280C97B6" w14:textId="77777777" w:rsidR="00036A7C" w:rsidRPr="00CF77B1" w:rsidRDefault="00036A7C">
            <w:pPr>
              <w:rPr>
                <w:rFonts w:ascii="仿宋" w:eastAsia="仿宋" w:hAnsi="仿宋"/>
                <w:color w:val="000000" w:themeColor="text1"/>
                <w:sz w:val="24"/>
              </w:rPr>
            </w:pPr>
          </w:p>
        </w:tc>
        <w:tc>
          <w:tcPr>
            <w:tcW w:w="947" w:type="dxa"/>
          </w:tcPr>
          <w:p w14:paraId="0624EDC6" w14:textId="77777777" w:rsidR="00036A7C" w:rsidRPr="00CF77B1" w:rsidRDefault="00036A7C">
            <w:pPr>
              <w:rPr>
                <w:rFonts w:ascii="仿宋" w:eastAsia="仿宋" w:hAnsi="仿宋"/>
                <w:color w:val="000000" w:themeColor="text1"/>
                <w:sz w:val="24"/>
              </w:rPr>
            </w:pPr>
          </w:p>
        </w:tc>
        <w:tc>
          <w:tcPr>
            <w:tcW w:w="947" w:type="dxa"/>
          </w:tcPr>
          <w:p w14:paraId="51C27170" w14:textId="77777777" w:rsidR="00036A7C" w:rsidRPr="00CF77B1" w:rsidRDefault="00036A7C">
            <w:pPr>
              <w:rPr>
                <w:rFonts w:ascii="仿宋" w:eastAsia="仿宋" w:hAnsi="仿宋"/>
                <w:color w:val="000000" w:themeColor="text1"/>
                <w:sz w:val="24"/>
              </w:rPr>
            </w:pPr>
          </w:p>
        </w:tc>
        <w:tc>
          <w:tcPr>
            <w:tcW w:w="947" w:type="dxa"/>
          </w:tcPr>
          <w:p w14:paraId="2B86AB7B" w14:textId="77777777" w:rsidR="00036A7C" w:rsidRPr="00CF77B1" w:rsidRDefault="00036A7C">
            <w:pPr>
              <w:rPr>
                <w:rFonts w:ascii="仿宋" w:eastAsia="仿宋" w:hAnsi="仿宋"/>
                <w:color w:val="000000" w:themeColor="text1"/>
                <w:sz w:val="24"/>
              </w:rPr>
            </w:pPr>
          </w:p>
        </w:tc>
        <w:tc>
          <w:tcPr>
            <w:tcW w:w="947" w:type="dxa"/>
          </w:tcPr>
          <w:p w14:paraId="686D66B2" w14:textId="77777777" w:rsidR="00036A7C" w:rsidRPr="00CF77B1" w:rsidRDefault="00036A7C">
            <w:pPr>
              <w:rPr>
                <w:rFonts w:ascii="仿宋" w:eastAsia="仿宋" w:hAnsi="仿宋"/>
                <w:color w:val="000000" w:themeColor="text1"/>
                <w:sz w:val="24"/>
              </w:rPr>
            </w:pPr>
          </w:p>
        </w:tc>
      </w:tr>
      <w:tr w:rsidR="00CF77B1" w:rsidRPr="00CF77B1" w14:paraId="41281D3A" w14:textId="77777777">
        <w:tc>
          <w:tcPr>
            <w:tcW w:w="946" w:type="dxa"/>
            <w:vMerge/>
            <w:vAlign w:val="center"/>
          </w:tcPr>
          <w:p w14:paraId="371C364A" w14:textId="77777777" w:rsidR="00036A7C" w:rsidRPr="00CF77B1" w:rsidRDefault="00036A7C">
            <w:pPr>
              <w:jc w:val="center"/>
              <w:rPr>
                <w:rFonts w:ascii="仿宋" w:eastAsia="仿宋" w:hAnsi="仿宋"/>
                <w:color w:val="000000" w:themeColor="text1"/>
                <w:sz w:val="24"/>
              </w:rPr>
            </w:pPr>
          </w:p>
        </w:tc>
        <w:tc>
          <w:tcPr>
            <w:tcW w:w="947" w:type="dxa"/>
          </w:tcPr>
          <w:p w14:paraId="505B7EFC" w14:textId="77777777" w:rsidR="00036A7C" w:rsidRPr="00CF77B1" w:rsidRDefault="00036A7C">
            <w:pPr>
              <w:rPr>
                <w:rFonts w:ascii="仿宋" w:eastAsia="仿宋" w:hAnsi="仿宋"/>
                <w:color w:val="000000" w:themeColor="text1"/>
                <w:sz w:val="24"/>
              </w:rPr>
            </w:pPr>
          </w:p>
        </w:tc>
        <w:tc>
          <w:tcPr>
            <w:tcW w:w="947" w:type="dxa"/>
          </w:tcPr>
          <w:p w14:paraId="61237C09" w14:textId="77777777" w:rsidR="00036A7C" w:rsidRPr="00CF77B1" w:rsidRDefault="00036A7C">
            <w:pPr>
              <w:rPr>
                <w:rFonts w:ascii="仿宋" w:eastAsia="仿宋" w:hAnsi="仿宋"/>
                <w:color w:val="000000" w:themeColor="text1"/>
                <w:sz w:val="24"/>
              </w:rPr>
            </w:pPr>
          </w:p>
        </w:tc>
        <w:tc>
          <w:tcPr>
            <w:tcW w:w="947" w:type="dxa"/>
          </w:tcPr>
          <w:p w14:paraId="295A5417" w14:textId="77777777" w:rsidR="00036A7C" w:rsidRPr="00CF77B1" w:rsidRDefault="00036A7C">
            <w:pPr>
              <w:rPr>
                <w:rFonts w:ascii="仿宋" w:eastAsia="仿宋" w:hAnsi="仿宋"/>
                <w:color w:val="000000" w:themeColor="text1"/>
                <w:sz w:val="24"/>
              </w:rPr>
            </w:pPr>
          </w:p>
        </w:tc>
        <w:tc>
          <w:tcPr>
            <w:tcW w:w="947" w:type="dxa"/>
          </w:tcPr>
          <w:p w14:paraId="0958C2A3" w14:textId="77777777" w:rsidR="00036A7C" w:rsidRPr="00CF77B1" w:rsidRDefault="00036A7C">
            <w:pPr>
              <w:rPr>
                <w:rFonts w:ascii="仿宋" w:eastAsia="仿宋" w:hAnsi="仿宋"/>
                <w:color w:val="000000" w:themeColor="text1"/>
                <w:sz w:val="24"/>
              </w:rPr>
            </w:pPr>
          </w:p>
        </w:tc>
        <w:tc>
          <w:tcPr>
            <w:tcW w:w="947" w:type="dxa"/>
          </w:tcPr>
          <w:p w14:paraId="2D2F973F" w14:textId="77777777" w:rsidR="00036A7C" w:rsidRPr="00CF77B1" w:rsidRDefault="00036A7C">
            <w:pPr>
              <w:rPr>
                <w:rFonts w:ascii="仿宋" w:eastAsia="仿宋" w:hAnsi="仿宋"/>
                <w:color w:val="000000" w:themeColor="text1"/>
                <w:sz w:val="24"/>
              </w:rPr>
            </w:pPr>
          </w:p>
        </w:tc>
        <w:tc>
          <w:tcPr>
            <w:tcW w:w="947" w:type="dxa"/>
          </w:tcPr>
          <w:p w14:paraId="15CA0FED" w14:textId="77777777" w:rsidR="00036A7C" w:rsidRPr="00CF77B1" w:rsidRDefault="00036A7C">
            <w:pPr>
              <w:rPr>
                <w:rFonts w:ascii="仿宋" w:eastAsia="仿宋" w:hAnsi="仿宋"/>
                <w:color w:val="000000" w:themeColor="text1"/>
                <w:sz w:val="24"/>
              </w:rPr>
            </w:pPr>
          </w:p>
        </w:tc>
        <w:tc>
          <w:tcPr>
            <w:tcW w:w="947" w:type="dxa"/>
          </w:tcPr>
          <w:p w14:paraId="03D1A7E1" w14:textId="77777777" w:rsidR="00036A7C" w:rsidRPr="00CF77B1" w:rsidRDefault="00036A7C">
            <w:pPr>
              <w:rPr>
                <w:rFonts w:ascii="仿宋" w:eastAsia="仿宋" w:hAnsi="仿宋"/>
                <w:color w:val="000000" w:themeColor="text1"/>
                <w:sz w:val="24"/>
              </w:rPr>
            </w:pPr>
          </w:p>
        </w:tc>
        <w:tc>
          <w:tcPr>
            <w:tcW w:w="947" w:type="dxa"/>
          </w:tcPr>
          <w:p w14:paraId="1D221FBB" w14:textId="77777777" w:rsidR="00036A7C" w:rsidRPr="00CF77B1" w:rsidRDefault="00036A7C">
            <w:pPr>
              <w:rPr>
                <w:rFonts w:ascii="仿宋" w:eastAsia="仿宋" w:hAnsi="仿宋"/>
                <w:color w:val="000000" w:themeColor="text1"/>
                <w:sz w:val="24"/>
              </w:rPr>
            </w:pPr>
          </w:p>
        </w:tc>
      </w:tr>
      <w:tr w:rsidR="00CF77B1" w:rsidRPr="00CF77B1" w14:paraId="523A0880" w14:textId="77777777">
        <w:tc>
          <w:tcPr>
            <w:tcW w:w="946" w:type="dxa"/>
            <w:vMerge w:val="restart"/>
            <w:vAlign w:val="center"/>
          </w:tcPr>
          <w:p w14:paraId="3AF6212C" w14:textId="77777777" w:rsidR="00036A7C" w:rsidRPr="00CF77B1" w:rsidRDefault="00EE5E27">
            <w:pPr>
              <w:jc w:val="center"/>
              <w:rPr>
                <w:rFonts w:ascii="仿宋" w:eastAsia="仿宋" w:hAnsi="仿宋"/>
                <w:color w:val="000000" w:themeColor="text1"/>
                <w:sz w:val="24"/>
              </w:rPr>
            </w:pPr>
            <w:r w:rsidRPr="00CF77B1">
              <w:rPr>
                <w:rFonts w:ascii="仿宋" w:eastAsia="仿宋" w:hAnsi="仿宋" w:hint="eastAsia"/>
                <w:color w:val="000000" w:themeColor="text1"/>
                <w:sz w:val="24"/>
              </w:rPr>
              <w:t>售后服务人员</w:t>
            </w:r>
          </w:p>
        </w:tc>
        <w:tc>
          <w:tcPr>
            <w:tcW w:w="947" w:type="dxa"/>
          </w:tcPr>
          <w:p w14:paraId="0F636C6E" w14:textId="77777777" w:rsidR="00036A7C" w:rsidRPr="00CF77B1" w:rsidRDefault="00036A7C">
            <w:pPr>
              <w:rPr>
                <w:rFonts w:ascii="仿宋" w:eastAsia="仿宋" w:hAnsi="仿宋"/>
                <w:color w:val="000000" w:themeColor="text1"/>
                <w:sz w:val="24"/>
              </w:rPr>
            </w:pPr>
          </w:p>
        </w:tc>
        <w:tc>
          <w:tcPr>
            <w:tcW w:w="947" w:type="dxa"/>
          </w:tcPr>
          <w:p w14:paraId="74436A76" w14:textId="77777777" w:rsidR="00036A7C" w:rsidRPr="00CF77B1" w:rsidRDefault="00036A7C">
            <w:pPr>
              <w:rPr>
                <w:rFonts w:ascii="仿宋" w:eastAsia="仿宋" w:hAnsi="仿宋"/>
                <w:color w:val="000000" w:themeColor="text1"/>
                <w:sz w:val="24"/>
              </w:rPr>
            </w:pPr>
          </w:p>
        </w:tc>
        <w:tc>
          <w:tcPr>
            <w:tcW w:w="947" w:type="dxa"/>
          </w:tcPr>
          <w:p w14:paraId="59581B0A" w14:textId="77777777" w:rsidR="00036A7C" w:rsidRPr="00CF77B1" w:rsidRDefault="00036A7C">
            <w:pPr>
              <w:rPr>
                <w:rFonts w:ascii="仿宋" w:eastAsia="仿宋" w:hAnsi="仿宋"/>
                <w:color w:val="000000" w:themeColor="text1"/>
                <w:sz w:val="24"/>
              </w:rPr>
            </w:pPr>
          </w:p>
        </w:tc>
        <w:tc>
          <w:tcPr>
            <w:tcW w:w="947" w:type="dxa"/>
          </w:tcPr>
          <w:p w14:paraId="2412374F" w14:textId="77777777" w:rsidR="00036A7C" w:rsidRPr="00CF77B1" w:rsidRDefault="00036A7C">
            <w:pPr>
              <w:rPr>
                <w:rFonts w:ascii="仿宋" w:eastAsia="仿宋" w:hAnsi="仿宋"/>
                <w:color w:val="000000" w:themeColor="text1"/>
                <w:sz w:val="24"/>
              </w:rPr>
            </w:pPr>
          </w:p>
        </w:tc>
        <w:tc>
          <w:tcPr>
            <w:tcW w:w="947" w:type="dxa"/>
          </w:tcPr>
          <w:p w14:paraId="69E0A205" w14:textId="77777777" w:rsidR="00036A7C" w:rsidRPr="00CF77B1" w:rsidRDefault="00036A7C">
            <w:pPr>
              <w:rPr>
                <w:rFonts w:ascii="仿宋" w:eastAsia="仿宋" w:hAnsi="仿宋"/>
                <w:color w:val="000000" w:themeColor="text1"/>
                <w:sz w:val="24"/>
              </w:rPr>
            </w:pPr>
          </w:p>
        </w:tc>
        <w:tc>
          <w:tcPr>
            <w:tcW w:w="947" w:type="dxa"/>
          </w:tcPr>
          <w:p w14:paraId="69B48F3A" w14:textId="77777777" w:rsidR="00036A7C" w:rsidRPr="00CF77B1" w:rsidRDefault="00036A7C">
            <w:pPr>
              <w:rPr>
                <w:rFonts w:ascii="仿宋" w:eastAsia="仿宋" w:hAnsi="仿宋"/>
                <w:color w:val="000000" w:themeColor="text1"/>
                <w:sz w:val="24"/>
              </w:rPr>
            </w:pPr>
          </w:p>
        </w:tc>
        <w:tc>
          <w:tcPr>
            <w:tcW w:w="947" w:type="dxa"/>
          </w:tcPr>
          <w:p w14:paraId="4EE7961C" w14:textId="77777777" w:rsidR="00036A7C" w:rsidRPr="00CF77B1" w:rsidRDefault="00036A7C">
            <w:pPr>
              <w:rPr>
                <w:rFonts w:ascii="仿宋" w:eastAsia="仿宋" w:hAnsi="仿宋"/>
                <w:color w:val="000000" w:themeColor="text1"/>
                <w:sz w:val="24"/>
              </w:rPr>
            </w:pPr>
          </w:p>
        </w:tc>
        <w:tc>
          <w:tcPr>
            <w:tcW w:w="947" w:type="dxa"/>
          </w:tcPr>
          <w:p w14:paraId="25769B8C" w14:textId="77777777" w:rsidR="00036A7C" w:rsidRPr="00CF77B1" w:rsidRDefault="00036A7C">
            <w:pPr>
              <w:rPr>
                <w:rFonts w:ascii="仿宋" w:eastAsia="仿宋" w:hAnsi="仿宋"/>
                <w:color w:val="000000" w:themeColor="text1"/>
                <w:sz w:val="24"/>
              </w:rPr>
            </w:pPr>
          </w:p>
        </w:tc>
      </w:tr>
      <w:tr w:rsidR="00CF77B1" w:rsidRPr="00CF77B1" w14:paraId="4DF85A7B" w14:textId="77777777">
        <w:tc>
          <w:tcPr>
            <w:tcW w:w="946" w:type="dxa"/>
            <w:vMerge/>
          </w:tcPr>
          <w:p w14:paraId="1764EAA6" w14:textId="77777777" w:rsidR="00036A7C" w:rsidRPr="00CF77B1" w:rsidRDefault="00036A7C">
            <w:pPr>
              <w:rPr>
                <w:rFonts w:ascii="仿宋" w:eastAsia="仿宋" w:hAnsi="仿宋"/>
                <w:color w:val="000000" w:themeColor="text1"/>
                <w:sz w:val="24"/>
              </w:rPr>
            </w:pPr>
          </w:p>
        </w:tc>
        <w:tc>
          <w:tcPr>
            <w:tcW w:w="947" w:type="dxa"/>
          </w:tcPr>
          <w:p w14:paraId="158A951C" w14:textId="77777777" w:rsidR="00036A7C" w:rsidRPr="00CF77B1" w:rsidRDefault="00036A7C">
            <w:pPr>
              <w:rPr>
                <w:rFonts w:ascii="仿宋" w:eastAsia="仿宋" w:hAnsi="仿宋"/>
                <w:color w:val="000000" w:themeColor="text1"/>
                <w:sz w:val="24"/>
              </w:rPr>
            </w:pPr>
          </w:p>
        </w:tc>
        <w:tc>
          <w:tcPr>
            <w:tcW w:w="947" w:type="dxa"/>
          </w:tcPr>
          <w:p w14:paraId="00870C7F" w14:textId="77777777" w:rsidR="00036A7C" w:rsidRPr="00CF77B1" w:rsidRDefault="00036A7C">
            <w:pPr>
              <w:rPr>
                <w:rFonts w:ascii="仿宋" w:eastAsia="仿宋" w:hAnsi="仿宋"/>
                <w:color w:val="000000" w:themeColor="text1"/>
                <w:sz w:val="24"/>
              </w:rPr>
            </w:pPr>
          </w:p>
        </w:tc>
        <w:tc>
          <w:tcPr>
            <w:tcW w:w="947" w:type="dxa"/>
          </w:tcPr>
          <w:p w14:paraId="57F715E3" w14:textId="77777777" w:rsidR="00036A7C" w:rsidRPr="00CF77B1" w:rsidRDefault="00036A7C">
            <w:pPr>
              <w:rPr>
                <w:rFonts w:ascii="仿宋" w:eastAsia="仿宋" w:hAnsi="仿宋"/>
                <w:color w:val="000000" w:themeColor="text1"/>
                <w:sz w:val="24"/>
              </w:rPr>
            </w:pPr>
          </w:p>
        </w:tc>
        <w:tc>
          <w:tcPr>
            <w:tcW w:w="947" w:type="dxa"/>
          </w:tcPr>
          <w:p w14:paraId="3D0F96AF" w14:textId="77777777" w:rsidR="00036A7C" w:rsidRPr="00CF77B1" w:rsidRDefault="00036A7C">
            <w:pPr>
              <w:rPr>
                <w:rFonts w:ascii="仿宋" w:eastAsia="仿宋" w:hAnsi="仿宋"/>
                <w:color w:val="000000" w:themeColor="text1"/>
                <w:sz w:val="24"/>
              </w:rPr>
            </w:pPr>
          </w:p>
        </w:tc>
        <w:tc>
          <w:tcPr>
            <w:tcW w:w="947" w:type="dxa"/>
          </w:tcPr>
          <w:p w14:paraId="1A148820" w14:textId="77777777" w:rsidR="00036A7C" w:rsidRPr="00CF77B1" w:rsidRDefault="00036A7C">
            <w:pPr>
              <w:rPr>
                <w:rFonts w:ascii="仿宋" w:eastAsia="仿宋" w:hAnsi="仿宋"/>
                <w:color w:val="000000" w:themeColor="text1"/>
                <w:sz w:val="24"/>
              </w:rPr>
            </w:pPr>
          </w:p>
        </w:tc>
        <w:tc>
          <w:tcPr>
            <w:tcW w:w="947" w:type="dxa"/>
          </w:tcPr>
          <w:p w14:paraId="20B6F138" w14:textId="77777777" w:rsidR="00036A7C" w:rsidRPr="00CF77B1" w:rsidRDefault="00036A7C">
            <w:pPr>
              <w:rPr>
                <w:rFonts w:ascii="仿宋" w:eastAsia="仿宋" w:hAnsi="仿宋"/>
                <w:color w:val="000000" w:themeColor="text1"/>
                <w:sz w:val="24"/>
              </w:rPr>
            </w:pPr>
          </w:p>
        </w:tc>
        <w:tc>
          <w:tcPr>
            <w:tcW w:w="947" w:type="dxa"/>
          </w:tcPr>
          <w:p w14:paraId="2550B0A9" w14:textId="77777777" w:rsidR="00036A7C" w:rsidRPr="00CF77B1" w:rsidRDefault="00036A7C">
            <w:pPr>
              <w:rPr>
                <w:rFonts w:ascii="仿宋" w:eastAsia="仿宋" w:hAnsi="仿宋"/>
                <w:color w:val="000000" w:themeColor="text1"/>
                <w:sz w:val="24"/>
              </w:rPr>
            </w:pPr>
          </w:p>
        </w:tc>
        <w:tc>
          <w:tcPr>
            <w:tcW w:w="947" w:type="dxa"/>
          </w:tcPr>
          <w:p w14:paraId="23960988" w14:textId="77777777" w:rsidR="00036A7C" w:rsidRPr="00CF77B1" w:rsidRDefault="00036A7C">
            <w:pPr>
              <w:rPr>
                <w:rFonts w:ascii="仿宋" w:eastAsia="仿宋" w:hAnsi="仿宋"/>
                <w:color w:val="000000" w:themeColor="text1"/>
                <w:sz w:val="24"/>
              </w:rPr>
            </w:pPr>
          </w:p>
        </w:tc>
      </w:tr>
      <w:tr w:rsidR="00CF77B1" w:rsidRPr="00CF77B1" w14:paraId="3A9C7695" w14:textId="77777777">
        <w:tc>
          <w:tcPr>
            <w:tcW w:w="946" w:type="dxa"/>
            <w:vMerge/>
          </w:tcPr>
          <w:p w14:paraId="4BB403BD" w14:textId="77777777" w:rsidR="00036A7C" w:rsidRPr="00CF77B1" w:rsidRDefault="00036A7C">
            <w:pPr>
              <w:rPr>
                <w:rFonts w:ascii="仿宋" w:eastAsia="仿宋" w:hAnsi="仿宋"/>
                <w:color w:val="000000" w:themeColor="text1"/>
                <w:sz w:val="24"/>
              </w:rPr>
            </w:pPr>
          </w:p>
        </w:tc>
        <w:tc>
          <w:tcPr>
            <w:tcW w:w="947" w:type="dxa"/>
          </w:tcPr>
          <w:p w14:paraId="54004872" w14:textId="77777777" w:rsidR="00036A7C" w:rsidRPr="00CF77B1" w:rsidRDefault="00036A7C">
            <w:pPr>
              <w:rPr>
                <w:rFonts w:ascii="仿宋" w:eastAsia="仿宋" w:hAnsi="仿宋"/>
                <w:color w:val="000000" w:themeColor="text1"/>
                <w:sz w:val="24"/>
              </w:rPr>
            </w:pPr>
          </w:p>
        </w:tc>
        <w:tc>
          <w:tcPr>
            <w:tcW w:w="947" w:type="dxa"/>
          </w:tcPr>
          <w:p w14:paraId="29E80EA3" w14:textId="77777777" w:rsidR="00036A7C" w:rsidRPr="00CF77B1" w:rsidRDefault="00036A7C">
            <w:pPr>
              <w:rPr>
                <w:rFonts w:ascii="仿宋" w:eastAsia="仿宋" w:hAnsi="仿宋"/>
                <w:color w:val="000000" w:themeColor="text1"/>
                <w:sz w:val="24"/>
              </w:rPr>
            </w:pPr>
          </w:p>
        </w:tc>
        <w:tc>
          <w:tcPr>
            <w:tcW w:w="947" w:type="dxa"/>
          </w:tcPr>
          <w:p w14:paraId="46865928" w14:textId="77777777" w:rsidR="00036A7C" w:rsidRPr="00CF77B1" w:rsidRDefault="00036A7C">
            <w:pPr>
              <w:rPr>
                <w:rFonts w:ascii="仿宋" w:eastAsia="仿宋" w:hAnsi="仿宋"/>
                <w:color w:val="000000" w:themeColor="text1"/>
                <w:sz w:val="24"/>
              </w:rPr>
            </w:pPr>
          </w:p>
        </w:tc>
        <w:tc>
          <w:tcPr>
            <w:tcW w:w="947" w:type="dxa"/>
          </w:tcPr>
          <w:p w14:paraId="2B173A7C" w14:textId="77777777" w:rsidR="00036A7C" w:rsidRPr="00CF77B1" w:rsidRDefault="00036A7C">
            <w:pPr>
              <w:rPr>
                <w:rFonts w:ascii="仿宋" w:eastAsia="仿宋" w:hAnsi="仿宋"/>
                <w:color w:val="000000" w:themeColor="text1"/>
                <w:sz w:val="24"/>
              </w:rPr>
            </w:pPr>
          </w:p>
        </w:tc>
        <w:tc>
          <w:tcPr>
            <w:tcW w:w="947" w:type="dxa"/>
          </w:tcPr>
          <w:p w14:paraId="352B708D" w14:textId="77777777" w:rsidR="00036A7C" w:rsidRPr="00CF77B1" w:rsidRDefault="00036A7C">
            <w:pPr>
              <w:rPr>
                <w:rFonts w:ascii="仿宋" w:eastAsia="仿宋" w:hAnsi="仿宋"/>
                <w:color w:val="000000" w:themeColor="text1"/>
                <w:sz w:val="24"/>
              </w:rPr>
            </w:pPr>
          </w:p>
        </w:tc>
        <w:tc>
          <w:tcPr>
            <w:tcW w:w="947" w:type="dxa"/>
          </w:tcPr>
          <w:p w14:paraId="5E89B254" w14:textId="77777777" w:rsidR="00036A7C" w:rsidRPr="00CF77B1" w:rsidRDefault="00036A7C">
            <w:pPr>
              <w:rPr>
                <w:rFonts w:ascii="仿宋" w:eastAsia="仿宋" w:hAnsi="仿宋"/>
                <w:color w:val="000000" w:themeColor="text1"/>
                <w:sz w:val="24"/>
              </w:rPr>
            </w:pPr>
          </w:p>
        </w:tc>
        <w:tc>
          <w:tcPr>
            <w:tcW w:w="947" w:type="dxa"/>
          </w:tcPr>
          <w:p w14:paraId="638B29F0" w14:textId="77777777" w:rsidR="00036A7C" w:rsidRPr="00CF77B1" w:rsidRDefault="00036A7C">
            <w:pPr>
              <w:rPr>
                <w:rFonts w:ascii="仿宋" w:eastAsia="仿宋" w:hAnsi="仿宋"/>
                <w:color w:val="000000" w:themeColor="text1"/>
                <w:sz w:val="24"/>
              </w:rPr>
            </w:pPr>
          </w:p>
        </w:tc>
        <w:tc>
          <w:tcPr>
            <w:tcW w:w="947" w:type="dxa"/>
          </w:tcPr>
          <w:p w14:paraId="6CD4CBD4" w14:textId="77777777" w:rsidR="00036A7C" w:rsidRPr="00CF77B1" w:rsidRDefault="00036A7C">
            <w:pPr>
              <w:rPr>
                <w:rFonts w:ascii="仿宋" w:eastAsia="仿宋" w:hAnsi="仿宋"/>
                <w:color w:val="000000" w:themeColor="text1"/>
                <w:sz w:val="24"/>
              </w:rPr>
            </w:pPr>
          </w:p>
        </w:tc>
      </w:tr>
    </w:tbl>
    <w:p w14:paraId="1F7E01A1" w14:textId="77777777" w:rsidR="00036A7C" w:rsidRPr="00CF77B1" w:rsidRDefault="00036A7C">
      <w:pPr>
        <w:rPr>
          <w:rFonts w:ascii="仿宋" w:eastAsia="仿宋" w:hAnsi="仿宋"/>
          <w:color w:val="000000" w:themeColor="text1"/>
          <w:sz w:val="24"/>
        </w:rPr>
      </w:pPr>
    </w:p>
    <w:p w14:paraId="40114C9D" w14:textId="77777777" w:rsidR="00036A7C" w:rsidRPr="00CF77B1" w:rsidRDefault="00036A7C">
      <w:pPr>
        <w:rPr>
          <w:rFonts w:ascii="仿宋" w:eastAsia="仿宋" w:hAnsi="仿宋"/>
          <w:color w:val="000000" w:themeColor="text1"/>
          <w:sz w:val="24"/>
        </w:rPr>
      </w:pPr>
    </w:p>
    <w:p w14:paraId="72B4F5AE" w14:textId="77777777" w:rsidR="00036A7C" w:rsidRPr="00CF77B1" w:rsidRDefault="00036A7C">
      <w:pPr>
        <w:rPr>
          <w:rFonts w:ascii="仿宋" w:eastAsia="仿宋" w:hAnsi="仿宋"/>
          <w:color w:val="000000" w:themeColor="text1"/>
          <w:sz w:val="24"/>
        </w:rPr>
      </w:pPr>
    </w:p>
    <w:p w14:paraId="2341FB77" w14:textId="77777777" w:rsidR="00036A7C" w:rsidRPr="00CF77B1" w:rsidRDefault="00EE5E27">
      <w:pPr>
        <w:rPr>
          <w:rFonts w:ascii="仿宋" w:eastAsia="仿宋" w:hAnsi="仿宋"/>
          <w:color w:val="000000" w:themeColor="text1"/>
          <w:sz w:val="24"/>
        </w:rPr>
      </w:pPr>
      <w:r w:rsidRPr="00CF77B1">
        <w:rPr>
          <w:rFonts w:ascii="仿宋" w:eastAsia="仿宋" w:hAnsi="仿宋" w:hint="eastAsia"/>
          <w:color w:val="000000" w:themeColor="text1"/>
          <w:sz w:val="24"/>
        </w:rPr>
        <w:t>供应商名称：XXX（盖单位公章）</w:t>
      </w:r>
    </w:p>
    <w:p w14:paraId="3558C365" w14:textId="47EAA74E" w:rsidR="00036A7C" w:rsidRPr="00CF77B1" w:rsidRDefault="000C61EA">
      <w:pPr>
        <w:rPr>
          <w:rFonts w:ascii="仿宋" w:eastAsia="仿宋" w:hAnsi="仿宋"/>
          <w:color w:val="000000" w:themeColor="text1"/>
          <w:sz w:val="24"/>
        </w:rPr>
      </w:pPr>
      <w:r w:rsidRPr="00CF77B1">
        <w:rPr>
          <w:rFonts w:ascii="仿宋" w:eastAsia="仿宋" w:hAnsi="仿宋" w:hint="eastAsia"/>
          <w:color w:val="000000" w:themeColor="text1"/>
          <w:sz w:val="24"/>
        </w:rPr>
        <w:t>法定代表人/单位负责人</w:t>
      </w:r>
      <w:r w:rsidR="00EE5E27" w:rsidRPr="00CF77B1">
        <w:rPr>
          <w:rFonts w:ascii="仿宋" w:eastAsia="仿宋" w:hAnsi="仿宋" w:hint="eastAsia"/>
          <w:color w:val="000000" w:themeColor="text1"/>
          <w:sz w:val="24"/>
        </w:rPr>
        <w:t>或授权代表（签字或加盖个人印章）：XXX</w:t>
      </w:r>
    </w:p>
    <w:p w14:paraId="294CD841" w14:textId="72FBF156" w:rsidR="001A67E8" w:rsidRDefault="00EE5E27">
      <w:pPr>
        <w:rPr>
          <w:rFonts w:ascii="仿宋" w:eastAsia="仿宋" w:hAnsi="仿宋"/>
          <w:color w:val="000000" w:themeColor="text1"/>
          <w:sz w:val="24"/>
        </w:rPr>
      </w:pPr>
      <w:r w:rsidRPr="00CF77B1">
        <w:rPr>
          <w:rFonts w:ascii="仿宋" w:eastAsia="仿宋" w:hAnsi="仿宋" w:hint="eastAsia"/>
          <w:color w:val="000000" w:themeColor="text1"/>
          <w:sz w:val="24"/>
        </w:rPr>
        <w:t>日期：XXX</w:t>
      </w:r>
    </w:p>
    <w:p w14:paraId="466667D4" w14:textId="77777777" w:rsidR="001A67E8" w:rsidRDefault="001A67E8">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3C74A920" w14:textId="5FAE2BAA" w:rsidR="001A67E8" w:rsidRPr="001A67E8" w:rsidRDefault="001A67E8" w:rsidP="001A67E8">
      <w:pPr>
        <w:rPr>
          <w:rFonts w:ascii="仿宋" w:eastAsia="仿宋" w:hAnsi="仿宋"/>
          <w:b/>
          <w:color w:val="000000" w:themeColor="text1"/>
          <w:sz w:val="32"/>
          <w:szCs w:val="32"/>
        </w:rPr>
      </w:pPr>
      <w:r w:rsidRPr="001A67E8">
        <w:rPr>
          <w:rFonts w:ascii="仿宋" w:eastAsia="仿宋" w:hAnsi="仿宋" w:hint="eastAsia"/>
          <w:b/>
          <w:color w:val="000000" w:themeColor="text1"/>
          <w:sz w:val="32"/>
          <w:szCs w:val="32"/>
        </w:rPr>
        <w:lastRenderedPageBreak/>
        <w:t>格式</w:t>
      </w:r>
      <w:r>
        <w:rPr>
          <w:rFonts w:ascii="仿宋" w:eastAsia="仿宋" w:hAnsi="仿宋"/>
          <w:b/>
          <w:color w:val="000000" w:themeColor="text1"/>
          <w:sz w:val="32"/>
          <w:szCs w:val="32"/>
        </w:rPr>
        <w:t>2</w:t>
      </w:r>
      <w:r w:rsidRPr="001A67E8">
        <w:rPr>
          <w:rFonts w:ascii="仿宋" w:eastAsia="仿宋" w:hAnsi="仿宋" w:hint="eastAsia"/>
          <w:b/>
          <w:color w:val="000000" w:themeColor="text1"/>
          <w:sz w:val="32"/>
          <w:szCs w:val="32"/>
        </w:rPr>
        <w:t>-</w:t>
      </w:r>
      <w:r>
        <w:rPr>
          <w:rFonts w:ascii="仿宋" w:eastAsia="仿宋" w:hAnsi="仿宋"/>
          <w:b/>
          <w:color w:val="000000" w:themeColor="text1"/>
          <w:sz w:val="32"/>
          <w:szCs w:val="32"/>
        </w:rPr>
        <w:t>10</w:t>
      </w:r>
    </w:p>
    <w:p w14:paraId="628900B9" w14:textId="0CFA7372" w:rsidR="001A67E8" w:rsidRPr="001A67E8" w:rsidRDefault="001A67E8" w:rsidP="001A67E8">
      <w:pPr>
        <w:widowControl/>
        <w:jc w:val="center"/>
        <w:outlineLvl w:val="1"/>
        <w:rPr>
          <w:rFonts w:ascii="仿宋" w:eastAsia="仿宋" w:hAnsi="仿宋"/>
          <w:b/>
          <w:color w:val="000000" w:themeColor="text1"/>
          <w:sz w:val="32"/>
          <w:szCs w:val="32"/>
        </w:rPr>
      </w:pPr>
      <w:r w:rsidRPr="001A67E8">
        <w:rPr>
          <w:rFonts w:ascii="仿宋" w:eastAsia="仿宋" w:hAnsi="仿宋" w:hint="eastAsia"/>
          <w:b/>
          <w:color w:val="000000" w:themeColor="text1"/>
          <w:sz w:val="32"/>
          <w:szCs w:val="32"/>
        </w:rPr>
        <w:t>中小企业声明函</w:t>
      </w:r>
    </w:p>
    <w:p w14:paraId="3CED99B7" w14:textId="77777777" w:rsidR="001A67E8" w:rsidRPr="001A67E8" w:rsidRDefault="001A67E8" w:rsidP="001A67E8">
      <w:pPr>
        <w:widowControl/>
        <w:jc w:val="center"/>
        <w:outlineLvl w:val="1"/>
        <w:rPr>
          <w:rFonts w:ascii="仿宋" w:eastAsia="仿宋" w:hAnsi="仿宋"/>
          <w:b/>
          <w:color w:val="000000" w:themeColor="text1"/>
          <w:sz w:val="32"/>
          <w:szCs w:val="32"/>
        </w:rPr>
      </w:pPr>
    </w:p>
    <w:p w14:paraId="022ED986" w14:textId="77777777" w:rsidR="001A67E8" w:rsidRPr="001A67E8" w:rsidRDefault="001A67E8" w:rsidP="001A67E8">
      <w:pPr>
        <w:spacing w:line="360" w:lineRule="auto"/>
        <w:ind w:firstLineChars="200" w:firstLine="480"/>
        <w:jc w:val="left"/>
        <w:rPr>
          <w:rFonts w:ascii="仿宋" w:eastAsia="仿宋" w:hAnsi="仿宋"/>
          <w:color w:val="000000" w:themeColor="text1"/>
          <w:sz w:val="24"/>
        </w:rPr>
      </w:pPr>
      <w:r w:rsidRPr="001A67E8">
        <w:rPr>
          <w:rFonts w:ascii="仿宋" w:eastAsia="仿宋" w:hAnsi="仿宋" w:hint="eastAsia"/>
          <w:color w:val="000000" w:themeColor="text1"/>
          <w:sz w:val="24"/>
        </w:rPr>
        <w:t>本公司郑重声明，根据《政府采购促进中小企业发展管理办法》（财库〔2020</w:t>
      </w:r>
      <w:r w:rsidRPr="001A67E8">
        <w:rPr>
          <w:rFonts w:ascii="仿宋" w:eastAsia="仿宋" w:hAnsi="仿宋"/>
          <w:color w:val="000000" w:themeColor="text1"/>
          <w:sz w:val="24"/>
        </w:rPr>
        <w:t>〕</w:t>
      </w:r>
      <w:r w:rsidRPr="001A67E8">
        <w:rPr>
          <w:rFonts w:ascii="仿宋" w:eastAsia="仿宋" w:hAnsi="仿宋" w:hint="eastAsia"/>
          <w:color w:val="000000" w:themeColor="text1"/>
          <w:sz w:val="24"/>
        </w:rPr>
        <w:t>46 号）</w:t>
      </w:r>
      <w:r w:rsidRPr="001A67E8">
        <w:rPr>
          <w:rFonts w:ascii="仿宋" w:eastAsia="仿宋" w:hAnsi="仿宋"/>
          <w:color w:val="000000" w:themeColor="text1"/>
          <w:sz w:val="24"/>
        </w:rPr>
        <w:t>的规定，</w:t>
      </w:r>
      <w:r w:rsidRPr="001A67E8">
        <w:rPr>
          <w:rFonts w:ascii="仿宋" w:eastAsia="仿宋" w:hAnsi="仿宋" w:hint="eastAsia"/>
          <w:color w:val="000000" w:themeColor="text1"/>
          <w:sz w:val="24"/>
        </w:rPr>
        <w:t xml:space="preserve">本公司（联合体）参加 </w:t>
      </w:r>
      <w:r w:rsidRPr="001A67E8">
        <w:rPr>
          <w:rFonts w:ascii="仿宋" w:eastAsia="仿宋" w:hAnsi="仿宋" w:hint="eastAsia"/>
          <w:color w:val="000000" w:themeColor="text1"/>
          <w:sz w:val="24"/>
          <w:u w:val="single"/>
        </w:rPr>
        <w:t xml:space="preserve">（单位名称） </w:t>
      </w:r>
      <w:r w:rsidRPr="001A67E8">
        <w:rPr>
          <w:rFonts w:ascii="仿宋" w:eastAsia="仿宋" w:hAnsi="仿宋" w:hint="eastAsia"/>
          <w:color w:val="000000" w:themeColor="text1"/>
          <w:sz w:val="24"/>
        </w:rPr>
        <w:t xml:space="preserve">的 </w:t>
      </w:r>
      <w:r w:rsidRPr="001A67E8">
        <w:rPr>
          <w:rFonts w:ascii="仿宋" w:eastAsia="仿宋" w:hAnsi="仿宋" w:hint="eastAsia"/>
          <w:color w:val="000000" w:themeColor="text1"/>
          <w:sz w:val="24"/>
          <w:u w:val="single"/>
        </w:rPr>
        <w:t xml:space="preserve">（项目名称） </w:t>
      </w:r>
      <w:r w:rsidRPr="001A67E8">
        <w:rPr>
          <w:rFonts w:ascii="仿宋" w:eastAsia="仿宋" w:hAnsi="仿宋" w:hint="eastAsia"/>
          <w:color w:val="000000" w:themeColor="text1"/>
          <w:sz w:val="24"/>
        </w:rPr>
        <w:t>采购活动，服务全部由符合政策要求的中小企业承接。相关企业（含联合体中的中小企业、签订分包意向协议的中小企业）的具体情况如下：</w:t>
      </w:r>
      <w:r w:rsidRPr="001A67E8">
        <w:rPr>
          <w:rFonts w:ascii="仿宋" w:eastAsia="仿宋" w:hAnsi="仿宋"/>
          <w:color w:val="000000" w:themeColor="text1"/>
          <w:sz w:val="24"/>
        </w:rPr>
        <w:br/>
      </w:r>
      <w:r w:rsidRPr="001A67E8">
        <w:rPr>
          <w:rFonts w:ascii="仿宋" w:eastAsia="仿宋" w:hAnsi="仿宋" w:hint="eastAsia"/>
          <w:color w:val="000000" w:themeColor="text1"/>
          <w:sz w:val="24"/>
        </w:rPr>
        <w:t xml:space="preserve">　　</w:t>
      </w:r>
      <w:bookmarkStart w:id="103" w:name="_Toc413748654"/>
      <w:bookmarkStart w:id="104" w:name="_Toc419811733"/>
      <w:bookmarkStart w:id="105" w:name="_Toc417911732"/>
      <w:bookmarkStart w:id="106" w:name="_Toc387658050"/>
      <w:bookmarkStart w:id="107" w:name="_Toc387147344"/>
      <w:r w:rsidRPr="001A67E8">
        <w:rPr>
          <w:rFonts w:ascii="仿宋" w:eastAsia="仿宋" w:hAnsi="仿宋" w:hint="eastAsia"/>
          <w:color w:val="000000" w:themeColor="text1"/>
          <w:sz w:val="24"/>
        </w:rPr>
        <w:t xml:space="preserve">1. </w:t>
      </w:r>
      <w:r w:rsidRPr="001A67E8">
        <w:rPr>
          <w:rFonts w:ascii="仿宋" w:eastAsia="仿宋" w:hAnsi="仿宋" w:hint="eastAsia"/>
          <w:color w:val="000000" w:themeColor="text1"/>
          <w:sz w:val="24"/>
          <w:u w:val="single"/>
        </w:rPr>
        <w:t xml:space="preserve">（标的名称） </w:t>
      </w:r>
      <w:r w:rsidRPr="001A67E8">
        <w:rPr>
          <w:rFonts w:ascii="仿宋" w:eastAsia="仿宋" w:hAnsi="仿宋" w:hint="eastAsia"/>
          <w:color w:val="000000" w:themeColor="text1"/>
          <w:sz w:val="24"/>
        </w:rPr>
        <w:t>，属于</w:t>
      </w:r>
      <w:r w:rsidRPr="001A67E8">
        <w:rPr>
          <w:rFonts w:ascii="仿宋" w:eastAsia="仿宋" w:hAnsi="仿宋" w:hint="eastAsia"/>
          <w:color w:val="000000" w:themeColor="text1"/>
          <w:sz w:val="24"/>
          <w:u w:val="single"/>
        </w:rPr>
        <w:t xml:space="preserve"> （采购文件中明确的所属行业） </w:t>
      </w:r>
      <w:r w:rsidRPr="001A67E8">
        <w:rPr>
          <w:rFonts w:ascii="仿宋" w:eastAsia="仿宋" w:hAnsi="仿宋" w:hint="eastAsia"/>
          <w:color w:val="000000" w:themeColor="text1"/>
          <w:sz w:val="24"/>
        </w:rPr>
        <w:t>；承接企业为</w:t>
      </w:r>
      <w:r w:rsidRPr="001A67E8">
        <w:rPr>
          <w:rFonts w:ascii="仿宋" w:eastAsia="仿宋" w:hAnsi="仿宋" w:hint="eastAsia"/>
          <w:color w:val="000000" w:themeColor="text1"/>
          <w:sz w:val="24"/>
          <w:u w:val="single"/>
        </w:rPr>
        <w:t xml:space="preserve"> （企业名称） </w:t>
      </w:r>
      <w:r w:rsidRPr="001A67E8">
        <w:rPr>
          <w:rFonts w:ascii="仿宋" w:eastAsia="仿宋" w:hAnsi="仿宋" w:hint="eastAsia"/>
          <w:color w:val="000000" w:themeColor="text1"/>
          <w:sz w:val="24"/>
        </w:rPr>
        <w:t>，从业人员</w:t>
      </w:r>
      <w:r w:rsidRPr="001A67E8">
        <w:rPr>
          <w:rFonts w:ascii="仿宋" w:eastAsia="仿宋" w:hAnsi="仿宋"/>
          <w:color w:val="000000" w:themeColor="text1"/>
          <w:sz w:val="24"/>
          <w:u w:val="single"/>
        </w:rPr>
        <w:t xml:space="preserve">   </w:t>
      </w:r>
      <w:r w:rsidRPr="001A67E8">
        <w:rPr>
          <w:rFonts w:ascii="仿宋" w:eastAsia="仿宋" w:hAnsi="仿宋" w:hint="eastAsia"/>
          <w:color w:val="000000" w:themeColor="text1"/>
          <w:sz w:val="24"/>
        </w:rPr>
        <w:t>人，营业收入为</w:t>
      </w:r>
      <w:r w:rsidRPr="001A67E8">
        <w:rPr>
          <w:rFonts w:ascii="仿宋" w:eastAsia="仿宋" w:hAnsi="仿宋"/>
          <w:color w:val="000000" w:themeColor="text1"/>
          <w:sz w:val="24"/>
          <w:u w:val="single"/>
        </w:rPr>
        <w:t xml:space="preserve">    </w:t>
      </w:r>
      <w:r w:rsidRPr="001A67E8">
        <w:rPr>
          <w:rFonts w:ascii="仿宋" w:eastAsia="仿宋" w:hAnsi="仿宋" w:hint="eastAsia"/>
          <w:color w:val="000000" w:themeColor="text1"/>
          <w:sz w:val="24"/>
        </w:rPr>
        <w:t>万元，资产总额为</w:t>
      </w:r>
      <w:r w:rsidRPr="001A67E8">
        <w:rPr>
          <w:rFonts w:ascii="仿宋" w:eastAsia="仿宋" w:hAnsi="仿宋"/>
          <w:color w:val="000000" w:themeColor="text1"/>
          <w:sz w:val="24"/>
          <w:u w:val="single"/>
        </w:rPr>
        <w:t xml:space="preserve">   </w:t>
      </w:r>
      <w:r w:rsidRPr="001A67E8">
        <w:rPr>
          <w:rFonts w:ascii="仿宋" w:eastAsia="仿宋" w:hAnsi="仿宋" w:hint="eastAsia"/>
          <w:color w:val="000000" w:themeColor="text1"/>
          <w:sz w:val="24"/>
        </w:rPr>
        <w:t>万元，属于</w:t>
      </w:r>
      <w:r w:rsidRPr="001A67E8">
        <w:rPr>
          <w:rFonts w:ascii="仿宋" w:eastAsia="仿宋" w:hAnsi="仿宋" w:hint="eastAsia"/>
          <w:color w:val="000000" w:themeColor="text1"/>
          <w:sz w:val="24"/>
          <w:u w:val="single"/>
        </w:rPr>
        <w:t xml:space="preserve"> （中型企业、小型企业、微型企业） </w:t>
      </w:r>
      <w:r w:rsidRPr="001A67E8">
        <w:rPr>
          <w:rFonts w:ascii="仿宋" w:eastAsia="仿宋" w:hAnsi="仿宋" w:hint="eastAsia"/>
          <w:color w:val="000000" w:themeColor="text1"/>
          <w:sz w:val="24"/>
        </w:rPr>
        <w:t>；</w:t>
      </w:r>
    </w:p>
    <w:p w14:paraId="5A5BAD90" w14:textId="77777777" w:rsidR="001A67E8" w:rsidRPr="001A67E8" w:rsidRDefault="001A67E8" w:rsidP="001A67E8">
      <w:pPr>
        <w:spacing w:line="360" w:lineRule="auto"/>
        <w:ind w:firstLineChars="250" w:firstLine="600"/>
        <w:jc w:val="left"/>
        <w:rPr>
          <w:rFonts w:ascii="仿宋" w:eastAsia="仿宋" w:hAnsi="仿宋"/>
          <w:color w:val="000000" w:themeColor="text1"/>
          <w:sz w:val="24"/>
        </w:rPr>
      </w:pPr>
      <w:r w:rsidRPr="001A67E8">
        <w:rPr>
          <w:rFonts w:ascii="仿宋" w:eastAsia="仿宋" w:hAnsi="仿宋" w:hint="eastAsia"/>
          <w:color w:val="000000" w:themeColor="text1"/>
          <w:sz w:val="24"/>
        </w:rPr>
        <w:t>2.</w:t>
      </w:r>
      <w:r w:rsidRPr="001A67E8">
        <w:rPr>
          <w:rFonts w:ascii="仿宋" w:eastAsia="仿宋" w:hAnsi="仿宋" w:hint="eastAsia"/>
          <w:color w:val="000000" w:themeColor="text1"/>
          <w:sz w:val="24"/>
          <w:u w:val="single"/>
        </w:rPr>
        <w:t xml:space="preserve"> （标的名称） </w:t>
      </w:r>
      <w:r w:rsidRPr="001A67E8">
        <w:rPr>
          <w:rFonts w:ascii="仿宋" w:eastAsia="仿宋" w:hAnsi="仿宋" w:hint="eastAsia"/>
          <w:color w:val="000000" w:themeColor="text1"/>
          <w:sz w:val="24"/>
        </w:rPr>
        <w:t>，属于</w:t>
      </w:r>
      <w:r w:rsidRPr="001A67E8">
        <w:rPr>
          <w:rFonts w:ascii="仿宋" w:eastAsia="仿宋" w:hAnsi="仿宋" w:hint="eastAsia"/>
          <w:color w:val="000000" w:themeColor="text1"/>
          <w:sz w:val="24"/>
          <w:u w:val="single"/>
        </w:rPr>
        <w:t xml:space="preserve"> （采购文件中明确的所属行业） </w:t>
      </w:r>
      <w:r w:rsidRPr="001A67E8">
        <w:rPr>
          <w:rFonts w:ascii="仿宋" w:eastAsia="仿宋" w:hAnsi="仿宋" w:hint="eastAsia"/>
          <w:color w:val="000000" w:themeColor="text1"/>
          <w:sz w:val="24"/>
        </w:rPr>
        <w:t>；承接企业为</w:t>
      </w:r>
      <w:r w:rsidRPr="001A67E8">
        <w:rPr>
          <w:rFonts w:ascii="仿宋" w:eastAsia="仿宋" w:hAnsi="仿宋" w:hint="eastAsia"/>
          <w:color w:val="000000" w:themeColor="text1"/>
          <w:sz w:val="24"/>
          <w:u w:val="single"/>
        </w:rPr>
        <w:t xml:space="preserve"> （企业名称） </w:t>
      </w:r>
      <w:r w:rsidRPr="001A67E8">
        <w:rPr>
          <w:rFonts w:ascii="仿宋" w:eastAsia="仿宋" w:hAnsi="仿宋" w:hint="eastAsia"/>
          <w:color w:val="000000" w:themeColor="text1"/>
          <w:sz w:val="24"/>
        </w:rPr>
        <w:t>，从业人员</w:t>
      </w:r>
      <w:r w:rsidRPr="001A67E8">
        <w:rPr>
          <w:rFonts w:ascii="仿宋" w:eastAsia="仿宋" w:hAnsi="仿宋"/>
          <w:color w:val="000000" w:themeColor="text1"/>
          <w:sz w:val="24"/>
          <w:u w:val="single"/>
        </w:rPr>
        <w:t xml:space="preserve">   </w:t>
      </w:r>
      <w:r w:rsidRPr="001A67E8">
        <w:rPr>
          <w:rFonts w:ascii="仿宋" w:eastAsia="仿宋" w:hAnsi="仿宋" w:hint="eastAsia"/>
          <w:color w:val="000000" w:themeColor="text1"/>
          <w:sz w:val="24"/>
        </w:rPr>
        <w:t>人，营业收入为</w:t>
      </w:r>
      <w:r w:rsidRPr="001A67E8">
        <w:rPr>
          <w:rFonts w:ascii="仿宋" w:eastAsia="仿宋" w:hAnsi="仿宋"/>
          <w:color w:val="000000" w:themeColor="text1"/>
          <w:sz w:val="24"/>
          <w:u w:val="single"/>
        </w:rPr>
        <w:t xml:space="preserve">    </w:t>
      </w:r>
      <w:r w:rsidRPr="001A67E8">
        <w:rPr>
          <w:rFonts w:ascii="仿宋" w:eastAsia="仿宋" w:hAnsi="仿宋" w:hint="eastAsia"/>
          <w:color w:val="000000" w:themeColor="text1"/>
          <w:sz w:val="24"/>
        </w:rPr>
        <w:t>万元，资产总额为</w:t>
      </w:r>
      <w:r w:rsidRPr="001A67E8">
        <w:rPr>
          <w:rFonts w:ascii="仿宋" w:eastAsia="仿宋" w:hAnsi="仿宋"/>
          <w:color w:val="000000" w:themeColor="text1"/>
          <w:sz w:val="24"/>
          <w:u w:val="single"/>
        </w:rPr>
        <w:t xml:space="preserve">   </w:t>
      </w:r>
      <w:r w:rsidRPr="001A67E8">
        <w:rPr>
          <w:rFonts w:ascii="仿宋" w:eastAsia="仿宋" w:hAnsi="仿宋" w:hint="eastAsia"/>
          <w:color w:val="000000" w:themeColor="text1"/>
          <w:sz w:val="24"/>
        </w:rPr>
        <w:t>万元，属于</w:t>
      </w:r>
      <w:r w:rsidRPr="001A67E8">
        <w:rPr>
          <w:rFonts w:ascii="仿宋" w:eastAsia="仿宋" w:hAnsi="仿宋" w:hint="eastAsia"/>
          <w:color w:val="000000" w:themeColor="text1"/>
          <w:sz w:val="24"/>
          <w:u w:val="single"/>
        </w:rPr>
        <w:t xml:space="preserve"> （中型企业、小型企业、微型企业） </w:t>
      </w:r>
      <w:r w:rsidRPr="001A67E8">
        <w:rPr>
          <w:rFonts w:ascii="仿宋" w:eastAsia="仿宋" w:hAnsi="仿宋" w:hint="eastAsia"/>
          <w:color w:val="000000" w:themeColor="text1"/>
          <w:sz w:val="24"/>
        </w:rPr>
        <w:t>；</w:t>
      </w:r>
    </w:p>
    <w:p w14:paraId="0A1E5CE3" w14:textId="77777777" w:rsidR="001A67E8" w:rsidRPr="001A67E8" w:rsidRDefault="001A67E8" w:rsidP="001A67E8">
      <w:pPr>
        <w:spacing w:line="360" w:lineRule="auto"/>
        <w:ind w:firstLineChars="250" w:firstLine="600"/>
        <w:jc w:val="left"/>
        <w:rPr>
          <w:rFonts w:ascii="仿宋" w:eastAsia="仿宋" w:hAnsi="仿宋"/>
          <w:color w:val="000000" w:themeColor="text1"/>
          <w:sz w:val="24"/>
        </w:rPr>
      </w:pPr>
      <w:r w:rsidRPr="001A67E8">
        <w:rPr>
          <w:rFonts w:ascii="仿宋" w:eastAsia="仿宋" w:hAnsi="仿宋" w:hint="eastAsia"/>
          <w:color w:val="000000" w:themeColor="text1"/>
          <w:sz w:val="24"/>
        </w:rPr>
        <w:t>……</w:t>
      </w:r>
    </w:p>
    <w:p w14:paraId="49DE2657" w14:textId="77777777" w:rsidR="001A67E8" w:rsidRPr="001A67E8" w:rsidRDefault="001A67E8" w:rsidP="001A67E8">
      <w:pPr>
        <w:spacing w:line="360" w:lineRule="auto"/>
        <w:ind w:firstLineChars="250" w:firstLine="600"/>
        <w:jc w:val="left"/>
        <w:rPr>
          <w:rFonts w:ascii="仿宋" w:eastAsia="仿宋" w:hAnsi="仿宋"/>
          <w:color w:val="000000" w:themeColor="text1"/>
          <w:sz w:val="24"/>
        </w:rPr>
      </w:pPr>
      <w:r w:rsidRPr="001A67E8">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6A71A215" w14:textId="77777777" w:rsidR="001A67E8" w:rsidRPr="001A67E8" w:rsidRDefault="001A67E8" w:rsidP="001A67E8">
      <w:pPr>
        <w:spacing w:line="360" w:lineRule="auto"/>
        <w:ind w:firstLineChars="250" w:firstLine="600"/>
        <w:jc w:val="left"/>
        <w:rPr>
          <w:rFonts w:ascii="仿宋" w:eastAsia="仿宋" w:hAnsi="仿宋"/>
          <w:color w:val="000000" w:themeColor="text1"/>
          <w:sz w:val="24"/>
        </w:rPr>
      </w:pPr>
      <w:r w:rsidRPr="001A67E8">
        <w:rPr>
          <w:rFonts w:ascii="仿宋" w:eastAsia="仿宋" w:hAnsi="仿宋" w:hint="eastAsia"/>
          <w:color w:val="000000" w:themeColor="text1"/>
          <w:sz w:val="24"/>
        </w:rPr>
        <w:t>本企业对上述声明内容的真实性负责。如有虚假，将依法承担相应责任。</w:t>
      </w:r>
    </w:p>
    <w:p w14:paraId="2463EE9A" w14:textId="77777777" w:rsidR="001A67E8" w:rsidRPr="001A67E8" w:rsidRDefault="001A67E8" w:rsidP="001A67E8">
      <w:pPr>
        <w:spacing w:line="360" w:lineRule="auto"/>
        <w:jc w:val="center"/>
        <w:rPr>
          <w:rFonts w:ascii="仿宋" w:eastAsia="仿宋" w:hAnsi="仿宋"/>
          <w:color w:val="000000" w:themeColor="text1"/>
          <w:sz w:val="24"/>
        </w:rPr>
      </w:pPr>
      <w:r w:rsidRPr="001A67E8">
        <w:rPr>
          <w:rFonts w:ascii="仿宋" w:eastAsia="仿宋" w:hAnsi="仿宋" w:hint="eastAsia"/>
          <w:color w:val="000000" w:themeColor="text1"/>
          <w:sz w:val="24"/>
        </w:rPr>
        <w:t xml:space="preserve">                                 企业名称（盖章）：</w:t>
      </w:r>
    </w:p>
    <w:p w14:paraId="28C53DCC" w14:textId="77777777" w:rsidR="001A67E8" w:rsidRPr="001A67E8" w:rsidRDefault="001A67E8" w:rsidP="001A67E8">
      <w:pPr>
        <w:spacing w:line="360" w:lineRule="auto"/>
        <w:jc w:val="center"/>
        <w:rPr>
          <w:rFonts w:ascii="仿宋" w:eastAsia="仿宋" w:hAnsi="仿宋"/>
          <w:color w:val="000000" w:themeColor="text1"/>
          <w:sz w:val="24"/>
        </w:rPr>
      </w:pPr>
      <w:r w:rsidRPr="001A67E8">
        <w:rPr>
          <w:rFonts w:ascii="仿宋" w:eastAsia="仿宋" w:hAnsi="仿宋" w:hint="eastAsia"/>
          <w:color w:val="000000" w:themeColor="text1"/>
          <w:sz w:val="24"/>
        </w:rPr>
        <w:t xml:space="preserve">                        日 期：</w:t>
      </w:r>
    </w:p>
    <w:p w14:paraId="31E08943" w14:textId="77777777" w:rsidR="001A67E8" w:rsidRPr="001A67E8" w:rsidRDefault="001A67E8" w:rsidP="001A67E8">
      <w:pPr>
        <w:spacing w:line="360" w:lineRule="auto"/>
        <w:jc w:val="left"/>
        <w:rPr>
          <w:rFonts w:ascii="仿宋" w:eastAsia="仿宋" w:hAnsi="仿宋" w:cs="宋体"/>
          <w:color w:val="000000" w:themeColor="text1"/>
          <w:sz w:val="24"/>
        </w:rPr>
      </w:pPr>
      <w:r w:rsidRPr="001A67E8">
        <w:rPr>
          <w:rFonts w:ascii="仿宋" w:eastAsia="仿宋" w:hAnsi="仿宋" w:cs="宋体" w:hint="eastAsia"/>
          <w:color w:val="000000" w:themeColor="text1"/>
          <w:sz w:val="24"/>
        </w:rPr>
        <w:t>注：</w:t>
      </w:r>
    </w:p>
    <w:p w14:paraId="0DFE9421" w14:textId="77777777" w:rsidR="001A67E8" w:rsidRPr="001A67E8" w:rsidRDefault="001A67E8" w:rsidP="001A67E8">
      <w:pPr>
        <w:spacing w:line="360" w:lineRule="auto"/>
        <w:rPr>
          <w:rFonts w:ascii="仿宋" w:eastAsia="仿宋" w:hAnsi="仿宋" w:cs="宋体"/>
          <w:color w:val="000000" w:themeColor="text1"/>
          <w:sz w:val="24"/>
        </w:rPr>
      </w:pPr>
      <w:r w:rsidRPr="001A67E8">
        <w:rPr>
          <w:rFonts w:ascii="仿宋" w:eastAsia="仿宋" w:hAnsi="仿宋" w:cs="宋体"/>
          <w:color w:val="000000" w:themeColor="text1"/>
          <w:sz w:val="24"/>
        </w:rPr>
        <w:t>1、</w:t>
      </w:r>
      <w:bookmarkEnd w:id="103"/>
      <w:bookmarkEnd w:id="104"/>
      <w:bookmarkEnd w:id="105"/>
      <w:bookmarkEnd w:id="106"/>
      <w:bookmarkEnd w:id="107"/>
      <w:r w:rsidRPr="001A67E8">
        <w:rPr>
          <w:rFonts w:ascii="仿宋" w:eastAsia="仿宋" w:hAnsi="仿宋" w:cs="宋体" w:hint="eastAsia"/>
          <w:color w:val="000000" w:themeColor="text1"/>
          <w:sz w:val="24"/>
        </w:rPr>
        <w:t>从业人员、营业收入、资产总额填报上一年度数据，无上</w:t>
      </w:r>
      <w:proofErr w:type="gramStart"/>
      <w:r w:rsidRPr="001A67E8">
        <w:rPr>
          <w:rFonts w:ascii="仿宋" w:eastAsia="仿宋" w:hAnsi="仿宋" w:cs="宋体" w:hint="eastAsia"/>
          <w:color w:val="000000" w:themeColor="text1"/>
          <w:sz w:val="24"/>
        </w:rPr>
        <w:t>一</w:t>
      </w:r>
      <w:proofErr w:type="gramEnd"/>
      <w:r w:rsidRPr="001A67E8">
        <w:rPr>
          <w:rFonts w:ascii="仿宋" w:eastAsia="仿宋" w:hAnsi="仿宋" w:cs="宋体" w:hint="eastAsia"/>
          <w:color w:val="000000" w:themeColor="text1"/>
          <w:sz w:val="24"/>
        </w:rPr>
        <w:t>年度数据的新成立企业可不填报。</w:t>
      </w:r>
    </w:p>
    <w:p w14:paraId="7A855FB8" w14:textId="3BD2173E" w:rsidR="001A67E8" w:rsidRPr="001A67E8" w:rsidRDefault="001A67E8" w:rsidP="001A67E8">
      <w:pPr>
        <w:spacing w:line="360" w:lineRule="auto"/>
        <w:rPr>
          <w:rFonts w:ascii="仿宋" w:eastAsia="仿宋" w:hAnsi="仿宋"/>
          <w:b/>
          <w:color w:val="000000" w:themeColor="text1"/>
          <w:sz w:val="32"/>
          <w:szCs w:val="32"/>
        </w:rPr>
      </w:pPr>
      <w:r w:rsidRPr="001A67E8">
        <w:rPr>
          <w:rFonts w:ascii="仿宋" w:eastAsia="仿宋" w:hAnsi="仿宋" w:cs="宋体" w:hint="eastAsia"/>
          <w:color w:val="000000" w:themeColor="text1"/>
          <w:sz w:val="24"/>
        </w:rPr>
        <w:br w:type="page"/>
      </w:r>
      <w:r w:rsidRPr="001A67E8">
        <w:rPr>
          <w:rFonts w:ascii="仿宋" w:eastAsia="仿宋" w:hAnsi="仿宋" w:hint="eastAsia"/>
          <w:b/>
          <w:color w:val="000000" w:themeColor="text1"/>
          <w:sz w:val="32"/>
          <w:szCs w:val="32"/>
        </w:rPr>
        <w:lastRenderedPageBreak/>
        <w:t>格式</w:t>
      </w:r>
      <w:r>
        <w:rPr>
          <w:rFonts w:ascii="仿宋" w:eastAsia="仿宋" w:hAnsi="仿宋"/>
          <w:b/>
          <w:color w:val="000000" w:themeColor="text1"/>
          <w:sz w:val="32"/>
          <w:szCs w:val="32"/>
        </w:rPr>
        <w:t>2</w:t>
      </w:r>
      <w:r w:rsidRPr="001A67E8">
        <w:rPr>
          <w:rFonts w:ascii="仿宋" w:eastAsia="仿宋" w:hAnsi="仿宋" w:hint="eastAsia"/>
          <w:b/>
          <w:color w:val="000000" w:themeColor="text1"/>
          <w:sz w:val="32"/>
          <w:szCs w:val="32"/>
        </w:rPr>
        <w:t>-</w:t>
      </w:r>
      <w:r>
        <w:rPr>
          <w:rFonts w:ascii="仿宋" w:eastAsia="仿宋" w:hAnsi="仿宋"/>
          <w:b/>
          <w:color w:val="000000" w:themeColor="text1"/>
          <w:sz w:val="32"/>
          <w:szCs w:val="32"/>
        </w:rPr>
        <w:t>11</w:t>
      </w:r>
    </w:p>
    <w:p w14:paraId="69B61CB6" w14:textId="7F2BA3AB" w:rsidR="001A67E8" w:rsidRPr="001A67E8" w:rsidRDefault="001A67E8" w:rsidP="001A67E8">
      <w:pPr>
        <w:jc w:val="center"/>
        <w:rPr>
          <w:rFonts w:ascii="仿宋" w:eastAsia="仿宋" w:hAnsi="仿宋"/>
          <w:b/>
          <w:color w:val="000000" w:themeColor="text1"/>
          <w:sz w:val="32"/>
          <w:szCs w:val="32"/>
        </w:rPr>
      </w:pPr>
      <w:r w:rsidRPr="001A67E8">
        <w:rPr>
          <w:rFonts w:ascii="仿宋" w:eastAsia="仿宋" w:hAnsi="仿宋" w:hint="eastAsia"/>
          <w:b/>
          <w:color w:val="000000" w:themeColor="text1"/>
          <w:sz w:val="32"/>
          <w:szCs w:val="32"/>
        </w:rPr>
        <w:t>残疾人福利性单位声明函</w:t>
      </w:r>
    </w:p>
    <w:p w14:paraId="0A787086" w14:textId="77777777" w:rsidR="001A67E8" w:rsidRPr="001A67E8" w:rsidRDefault="001A67E8" w:rsidP="001A67E8">
      <w:pPr>
        <w:spacing w:line="588" w:lineRule="exact"/>
        <w:rPr>
          <w:rFonts w:ascii="仿宋" w:eastAsia="仿宋" w:hAnsi="仿宋" w:cs="宋体"/>
          <w:b/>
          <w:color w:val="000000" w:themeColor="text1"/>
          <w:spacing w:val="6"/>
          <w:sz w:val="24"/>
        </w:rPr>
      </w:pPr>
    </w:p>
    <w:p w14:paraId="49818891" w14:textId="77777777" w:rsidR="001A67E8" w:rsidRPr="001A67E8" w:rsidRDefault="001A67E8" w:rsidP="001A67E8">
      <w:pPr>
        <w:spacing w:line="588" w:lineRule="exact"/>
        <w:ind w:firstLineChars="200" w:firstLine="504"/>
        <w:rPr>
          <w:rFonts w:ascii="仿宋" w:eastAsia="仿宋" w:hAnsi="仿宋" w:cs="宋体"/>
          <w:color w:val="000000" w:themeColor="text1"/>
          <w:spacing w:val="6"/>
          <w:sz w:val="24"/>
        </w:rPr>
      </w:pPr>
      <w:r w:rsidRPr="001A67E8">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1A67E8">
        <w:rPr>
          <w:rFonts w:ascii="仿宋" w:eastAsia="仿宋" w:hAnsi="仿宋" w:cs="宋体" w:hint="eastAsia"/>
          <w:color w:val="000000" w:themeColor="text1"/>
          <w:sz w:val="24"/>
        </w:rPr>
        <w:t>〔2017〕 141</w:t>
      </w:r>
      <w:r w:rsidRPr="001A67E8">
        <w:rPr>
          <w:rFonts w:ascii="仿宋" w:eastAsia="仿宋" w:hAnsi="仿宋" w:cs="宋体" w:hint="eastAsia"/>
          <w:color w:val="000000" w:themeColor="text1"/>
          <w:spacing w:val="6"/>
          <w:sz w:val="24"/>
        </w:rPr>
        <w:t>号）的规定，本单位为符合条件的残疾人福利性单位，且本单位参加</w:t>
      </w:r>
      <w:r w:rsidRPr="001A67E8">
        <w:rPr>
          <w:rFonts w:ascii="仿宋" w:eastAsia="仿宋" w:hAnsi="仿宋" w:hint="eastAsia"/>
          <w:color w:val="000000" w:themeColor="text1"/>
          <w:sz w:val="24"/>
          <w:u w:val="single"/>
        </w:rPr>
        <w:t>XXXX</w:t>
      </w:r>
      <w:r w:rsidRPr="001A67E8">
        <w:rPr>
          <w:rFonts w:ascii="仿宋" w:eastAsia="仿宋" w:hAnsi="仿宋" w:cs="宋体" w:hint="eastAsia"/>
          <w:color w:val="000000" w:themeColor="text1"/>
          <w:spacing w:val="6"/>
          <w:sz w:val="24"/>
        </w:rPr>
        <w:t>单位的</w:t>
      </w:r>
      <w:r w:rsidRPr="001A67E8">
        <w:rPr>
          <w:rFonts w:ascii="仿宋" w:eastAsia="仿宋" w:hAnsi="仿宋" w:hint="eastAsia"/>
          <w:color w:val="000000" w:themeColor="text1"/>
          <w:sz w:val="24"/>
          <w:u w:val="single"/>
        </w:rPr>
        <w:t>XXXX</w:t>
      </w:r>
      <w:r w:rsidRPr="001A67E8">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0960EBE2" w14:textId="77777777" w:rsidR="001A67E8" w:rsidRPr="001A67E8" w:rsidRDefault="001A67E8" w:rsidP="001A67E8">
      <w:pPr>
        <w:spacing w:line="588" w:lineRule="exact"/>
        <w:ind w:firstLineChars="200" w:firstLine="504"/>
        <w:rPr>
          <w:rFonts w:ascii="仿宋" w:eastAsia="仿宋" w:hAnsi="仿宋" w:cs="宋体"/>
          <w:color w:val="000000" w:themeColor="text1"/>
          <w:spacing w:val="6"/>
          <w:sz w:val="24"/>
        </w:rPr>
      </w:pPr>
      <w:r w:rsidRPr="001A67E8">
        <w:rPr>
          <w:rFonts w:ascii="仿宋" w:eastAsia="仿宋" w:hAnsi="仿宋" w:cs="宋体" w:hint="eastAsia"/>
          <w:color w:val="000000" w:themeColor="text1"/>
          <w:spacing w:val="6"/>
          <w:sz w:val="24"/>
        </w:rPr>
        <w:t>本单位对上述声明的真实性负责。如有虚假，将依法承担相应责任。</w:t>
      </w:r>
    </w:p>
    <w:p w14:paraId="66460255" w14:textId="77777777" w:rsidR="001A67E8" w:rsidRPr="001A67E8" w:rsidRDefault="001A67E8" w:rsidP="001A67E8">
      <w:pPr>
        <w:spacing w:line="588" w:lineRule="exact"/>
        <w:rPr>
          <w:rFonts w:ascii="仿宋" w:eastAsia="仿宋" w:hAnsi="仿宋" w:cs="宋体"/>
          <w:color w:val="000000" w:themeColor="text1"/>
          <w:spacing w:val="6"/>
          <w:sz w:val="24"/>
        </w:rPr>
      </w:pPr>
    </w:p>
    <w:p w14:paraId="26D470CA" w14:textId="77777777" w:rsidR="001A67E8" w:rsidRPr="001A67E8" w:rsidRDefault="001A67E8" w:rsidP="001A67E8">
      <w:pPr>
        <w:spacing w:line="588" w:lineRule="exact"/>
        <w:rPr>
          <w:rFonts w:ascii="仿宋" w:eastAsia="仿宋" w:hAnsi="仿宋" w:cs="宋体"/>
          <w:color w:val="000000" w:themeColor="text1"/>
          <w:spacing w:val="6"/>
          <w:sz w:val="24"/>
        </w:rPr>
      </w:pPr>
    </w:p>
    <w:p w14:paraId="3EF7BD2A" w14:textId="77777777" w:rsidR="001A67E8" w:rsidRPr="001A67E8" w:rsidRDefault="001A67E8" w:rsidP="001A67E8">
      <w:pPr>
        <w:ind w:firstLineChars="200" w:firstLine="480"/>
        <w:jc w:val="left"/>
        <w:rPr>
          <w:rFonts w:ascii="仿宋" w:eastAsia="仿宋" w:hAnsi="仿宋"/>
          <w:color w:val="000000" w:themeColor="text1"/>
          <w:sz w:val="24"/>
        </w:rPr>
      </w:pPr>
      <w:r w:rsidRPr="001A67E8">
        <w:rPr>
          <w:rFonts w:ascii="仿宋" w:eastAsia="仿宋" w:hAnsi="仿宋" w:hint="eastAsia"/>
          <w:color w:val="000000" w:themeColor="text1"/>
          <w:sz w:val="24"/>
        </w:rPr>
        <w:t>单位名称：XXXX（盖单位公章）</w:t>
      </w:r>
    </w:p>
    <w:p w14:paraId="4120CE8C" w14:textId="77777777" w:rsidR="001A67E8" w:rsidRPr="001A67E8" w:rsidRDefault="001A67E8" w:rsidP="001A67E8">
      <w:pPr>
        <w:ind w:firstLineChars="200" w:firstLine="480"/>
        <w:jc w:val="left"/>
        <w:rPr>
          <w:rFonts w:ascii="仿宋" w:eastAsia="仿宋" w:hAnsi="仿宋"/>
          <w:color w:val="000000" w:themeColor="text1"/>
          <w:sz w:val="24"/>
        </w:rPr>
      </w:pPr>
      <w:r w:rsidRPr="001A67E8">
        <w:rPr>
          <w:rFonts w:ascii="仿宋" w:eastAsia="仿宋" w:hAnsi="仿宋" w:hint="eastAsia"/>
          <w:color w:val="000000" w:themeColor="text1"/>
          <w:sz w:val="24"/>
        </w:rPr>
        <w:t>法定代表人/单位负责人或授权代表（签字或加盖个人印章）：XXXX</w:t>
      </w:r>
    </w:p>
    <w:p w14:paraId="22A0A5FB" w14:textId="77777777" w:rsidR="001A67E8" w:rsidRPr="001A67E8" w:rsidRDefault="001A67E8" w:rsidP="001A67E8">
      <w:pPr>
        <w:ind w:firstLineChars="200" w:firstLine="480"/>
        <w:jc w:val="left"/>
        <w:rPr>
          <w:rFonts w:ascii="仿宋" w:eastAsia="仿宋" w:hAnsi="仿宋"/>
          <w:color w:val="000000" w:themeColor="text1"/>
          <w:sz w:val="24"/>
        </w:rPr>
      </w:pPr>
      <w:r w:rsidRPr="001A67E8">
        <w:rPr>
          <w:rFonts w:ascii="仿宋" w:eastAsia="仿宋" w:hAnsi="仿宋" w:hint="eastAsia"/>
          <w:color w:val="000000" w:themeColor="text1"/>
          <w:sz w:val="24"/>
        </w:rPr>
        <w:t>日期：XXXX</w:t>
      </w:r>
    </w:p>
    <w:p w14:paraId="080C4EDA" w14:textId="77777777" w:rsidR="001A67E8" w:rsidRPr="001A67E8" w:rsidRDefault="001A67E8" w:rsidP="001A67E8">
      <w:pPr>
        <w:spacing w:line="360" w:lineRule="auto"/>
        <w:rPr>
          <w:rFonts w:ascii="仿宋" w:eastAsia="仿宋" w:hAnsi="仿宋" w:cs="宋体"/>
          <w:color w:val="000000" w:themeColor="text1"/>
          <w:sz w:val="24"/>
        </w:rPr>
      </w:pPr>
    </w:p>
    <w:p w14:paraId="5B39AB4E" w14:textId="77777777" w:rsidR="001A67E8" w:rsidRPr="001A67E8" w:rsidRDefault="001A67E8" w:rsidP="001A67E8">
      <w:pPr>
        <w:spacing w:line="360" w:lineRule="auto"/>
        <w:rPr>
          <w:rFonts w:ascii="仿宋" w:eastAsia="仿宋" w:hAnsi="仿宋" w:cs="宋体"/>
          <w:color w:val="000000" w:themeColor="text1"/>
          <w:sz w:val="24"/>
        </w:rPr>
      </w:pPr>
      <w:r w:rsidRPr="001A67E8">
        <w:rPr>
          <w:rFonts w:ascii="仿宋" w:eastAsia="仿宋" w:hAnsi="仿宋" w:cs="宋体" w:hint="eastAsia"/>
          <w:color w:val="000000" w:themeColor="text1"/>
          <w:sz w:val="24"/>
        </w:rPr>
        <w:t>注：</w:t>
      </w:r>
    </w:p>
    <w:p w14:paraId="4E6DAC52" w14:textId="77777777" w:rsidR="001A67E8" w:rsidRPr="001A67E8" w:rsidRDefault="001A67E8" w:rsidP="001A67E8">
      <w:pPr>
        <w:numPr>
          <w:ilvl w:val="0"/>
          <w:numId w:val="1"/>
        </w:numPr>
        <w:spacing w:after="160" w:line="360" w:lineRule="auto"/>
        <w:rPr>
          <w:rFonts w:ascii="仿宋" w:eastAsia="仿宋" w:hAnsi="仿宋" w:cs="宋体"/>
          <w:color w:val="000000" w:themeColor="text1"/>
          <w:sz w:val="24"/>
        </w:rPr>
      </w:pPr>
      <w:r w:rsidRPr="001A67E8">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6078AF96" w14:textId="77777777" w:rsidR="001A67E8" w:rsidRPr="001A67E8" w:rsidRDefault="001A67E8" w:rsidP="001A67E8">
      <w:pPr>
        <w:numPr>
          <w:ilvl w:val="0"/>
          <w:numId w:val="1"/>
        </w:numPr>
        <w:spacing w:after="160" w:line="360" w:lineRule="auto"/>
        <w:rPr>
          <w:rFonts w:ascii="仿宋" w:eastAsia="仿宋" w:hAnsi="仿宋" w:cs="宋体"/>
          <w:color w:val="000000" w:themeColor="text1"/>
          <w:sz w:val="24"/>
        </w:rPr>
      </w:pPr>
      <w:r w:rsidRPr="001A67E8">
        <w:rPr>
          <w:rFonts w:ascii="仿宋" w:eastAsia="仿宋" w:hAnsi="仿宋" w:cs="宋体" w:hint="eastAsia"/>
          <w:color w:val="000000" w:themeColor="text1"/>
          <w:sz w:val="24"/>
        </w:rPr>
        <w:t>供应商为非残疾人福利性单位的，可不提供此声明。</w:t>
      </w:r>
    </w:p>
    <w:p w14:paraId="10F4F99E" w14:textId="77777777" w:rsidR="001A67E8" w:rsidRPr="001A67E8" w:rsidRDefault="001A67E8" w:rsidP="001A67E8">
      <w:pPr>
        <w:widowControl/>
        <w:spacing w:line="360" w:lineRule="atLeast"/>
        <w:ind w:firstLineChars="196" w:firstLine="470"/>
        <w:jc w:val="left"/>
        <w:outlineLvl w:val="1"/>
        <w:rPr>
          <w:rFonts w:ascii="仿宋" w:eastAsia="仿宋" w:hAnsi="仿宋"/>
          <w:color w:val="000000" w:themeColor="text1"/>
          <w:sz w:val="24"/>
        </w:rPr>
      </w:pPr>
    </w:p>
    <w:p w14:paraId="2118D9FF" w14:textId="77777777" w:rsidR="001A67E8" w:rsidRPr="001A67E8" w:rsidRDefault="001A67E8" w:rsidP="001A67E8">
      <w:pPr>
        <w:widowControl/>
        <w:jc w:val="left"/>
        <w:rPr>
          <w:rFonts w:ascii="仿宋" w:eastAsia="仿宋" w:hAnsi="仿宋"/>
          <w:color w:val="000000" w:themeColor="text1"/>
          <w:sz w:val="24"/>
        </w:rPr>
      </w:pPr>
      <w:r w:rsidRPr="001A67E8">
        <w:rPr>
          <w:rFonts w:ascii="仿宋" w:eastAsia="仿宋" w:hAnsi="仿宋"/>
          <w:color w:val="000000" w:themeColor="text1"/>
          <w:sz w:val="24"/>
        </w:rPr>
        <w:br w:type="page"/>
      </w:r>
    </w:p>
    <w:p w14:paraId="516FDCEF" w14:textId="1E97EE3B" w:rsidR="001A67E8" w:rsidRPr="001A67E8" w:rsidRDefault="001A67E8" w:rsidP="001A67E8">
      <w:pPr>
        <w:spacing w:line="360" w:lineRule="auto"/>
        <w:rPr>
          <w:rFonts w:ascii="仿宋" w:eastAsia="仿宋" w:hAnsi="仿宋"/>
          <w:b/>
          <w:color w:val="000000" w:themeColor="text1"/>
          <w:sz w:val="32"/>
          <w:szCs w:val="32"/>
        </w:rPr>
      </w:pPr>
      <w:r w:rsidRPr="001A67E8">
        <w:rPr>
          <w:rFonts w:ascii="仿宋" w:eastAsia="仿宋" w:hAnsi="仿宋" w:hint="eastAsia"/>
          <w:b/>
          <w:color w:val="000000" w:themeColor="text1"/>
          <w:sz w:val="32"/>
          <w:szCs w:val="32"/>
        </w:rPr>
        <w:lastRenderedPageBreak/>
        <w:t>格式</w:t>
      </w:r>
      <w:r>
        <w:rPr>
          <w:rFonts w:ascii="仿宋" w:eastAsia="仿宋" w:hAnsi="仿宋"/>
          <w:b/>
          <w:color w:val="000000" w:themeColor="text1"/>
          <w:sz w:val="32"/>
          <w:szCs w:val="32"/>
        </w:rPr>
        <w:t>2</w:t>
      </w:r>
      <w:r w:rsidRPr="001A67E8">
        <w:rPr>
          <w:rFonts w:ascii="仿宋" w:eastAsia="仿宋" w:hAnsi="仿宋" w:hint="eastAsia"/>
          <w:b/>
          <w:color w:val="000000" w:themeColor="text1"/>
          <w:sz w:val="32"/>
          <w:szCs w:val="32"/>
        </w:rPr>
        <w:t>-</w:t>
      </w:r>
      <w:r>
        <w:rPr>
          <w:rFonts w:ascii="仿宋" w:eastAsia="仿宋" w:hAnsi="仿宋"/>
          <w:b/>
          <w:color w:val="000000" w:themeColor="text1"/>
          <w:sz w:val="32"/>
          <w:szCs w:val="32"/>
        </w:rPr>
        <w:t>11</w:t>
      </w:r>
    </w:p>
    <w:p w14:paraId="4B7B99BC" w14:textId="4832CD5C" w:rsidR="001A67E8" w:rsidRPr="001A67E8" w:rsidRDefault="001A67E8" w:rsidP="001A67E8">
      <w:pPr>
        <w:widowControl/>
        <w:jc w:val="center"/>
        <w:rPr>
          <w:rFonts w:ascii="仿宋" w:eastAsia="仿宋" w:hAnsi="仿宋"/>
          <w:b/>
          <w:color w:val="000000" w:themeColor="text1"/>
          <w:sz w:val="32"/>
          <w:szCs w:val="32"/>
        </w:rPr>
      </w:pPr>
      <w:r w:rsidRPr="001A67E8">
        <w:rPr>
          <w:rFonts w:ascii="仿宋" w:eastAsia="仿宋" w:hAnsi="仿宋" w:hint="eastAsia"/>
          <w:b/>
          <w:color w:val="000000" w:themeColor="text1"/>
          <w:sz w:val="32"/>
          <w:szCs w:val="32"/>
        </w:rPr>
        <w:t>监狱企业</w:t>
      </w:r>
    </w:p>
    <w:p w14:paraId="5FC5A420" w14:textId="77777777" w:rsidR="001A67E8" w:rsidRPr="001A67E8" w:rsidRDefault="001A67E8" w:rsidP="001A67E8">
      <w:pPr>
        <w:widowControl/>
        <w:spacing w:line="360" w:lineRule="atLeast"/>
        <w:jc w:val="center"/>
        <w:outlineLvl w:val="1"/>
        <w:rPr>
          <w:rFonts w:ascii="仿宋" w:eastAsia="仿宋" w:hAnsi="仿宋"/>
          <w:b/>
          <w:color w:val="000000" w:themeColor="text1"/>
          <w:sz w:val="32"/>
          <w:szCs w:val="32"/>
        </w:rPr>
      </w:pPr>
    </w:p>
    <w:p w14:paraId="3C364FDE" w14:textId="77777777" w:rsidR="001A67E8" w:rsidRPr="001A67E8" w:rsidRDefault="001A67E8" w:rsidP="001A67E8">
      <w:pPr>
        <w:spacing w:line="360" w:lineRule="auto"/>
        <w:ind w:firstLineChars="200" w:firstLine="480"/>
        <w:jc w:val="left"/>
        <w:rPr>
          <w:rFonts w:ascii="仿宋" w:eastAsia="仿宋" w:hAnsi="仿宋"/>
          <w:color w:val="000000" w:themeColor="text1"/>
          <w:sz w:val="24"/>
        </w:rPr>
      </w:pPr>
      <w:r w:rsidRPr="001A67E8">
        <w:rPr>
          <w:rFonts w:ascii="仿宋" w:eastAsia="仿宋" w:hAnsi="仿宋" w:hint="eastAsia"/>
          <w:color w:val="000000" w:themeColor="text1"/>
          <w:sz w:val="24"/>
        </w:rPr>
        <w:t>根据</w:t>
      </w:r>
      <w:r w:rsidRPr="001A67E8">
        <w:rPr>
          <w:rFonts w:ascii="仿宋" w:eastAsia="仿宋" w:hAnsi="仿宋" w:cs="仿宋" w:hint="eastAsia"/>
          <w:color w:val="000000" w:themeColor="text1"/>
          <w:sz w:val="24"/>
        </w:rPr>
        <w:t>《政府采购支持监狱企业发展有关问题的通知》</w:t>
      </w:r>
      <w:r w:rsidRPr="001A67E8">
        <w:rPr>
          <w:rFonts w:ascii="仿宋" w:eastAsia="仿宋" w:hAnsi="仿宋" w:hint="eastAsia"/>
          <w:color w:val="000000" w:themeColor="text1"/>
          <w:sz w:val="24"/>
        </w:rPr>
        <w:t>（财库〔</w:t>
      </w:r>
      <w:r w:rsidRPr="001A67E8">
        <w:rPr>
          <w:rFonts w:ascii="仿宋" w:eastAsia="仿宋" w:hAnsi="仿宋"/>
          <w:color w:val="000000" w:themeColor="text1"/>
          <w:sz w:val="24"/>
        </w:rPr>
        <w:t>2014〕68号）的规定</w:t>
      </w:r>
      <w:r w:rsidRPr="001A67E8">
        <w:rPr>
          <w:rFonts w:ascii="仿宋" w:eastAsia="仿宋" w:hAnsi="仿宋" w:hint="eastAsia"/>
          <w:color w:val="000000" w:themeColor="text1"/>
          <w:sz w:val="24"/>
        </w:rPr>
        <w:t>监狱企业参加采购活动的，应</w:t>
      </w:r>
      <w:r w:rsidRPr="001A67E8">
        <w:rPr>
          <w:rFonts w:ascii="仿宋" w:eastAsia="仿宋" w:hAnsi="仿宋" w:cs="宋体" w:hint="eastAsia"/>
          <w:color w:val="000000" w:themeColor="text1"/>
          <w:sz w:val="24"/>
        </w:rPr>
        <w:t>提供由省级以上监狱管理局、戒毒管理局</w:t>
      </w:r>
      <w:r w:rsidRPr="001A67E8">
        <w:rPr>
          <w:rFonts w:ascii="仿宋" w:eastAsia="仿宋" w:hAnsi="仿宋" w:cs="宋体"/>
          <w:color w:val="000000" w:themeColor="text1"/>
          <w:sz w:val="24"/>
        </w:rPr>
        <w:t>(含新疆生产建设兵团)出具的属于监狱企业的证明文件。</w:t>
      </w:r>
    </w:p>
    <w:p w14:paraId="0AA2D53D" w14:textId="77777777" w:rsidR="001A67E8" w:rsidRPr="001A67E8" w:rsidRDefault="001A67E8" w:rsidP="001A67E8">
      <w:pPr>
        <w:spacing w:line="360" w:lineRule="auto"/>
        <w:jc w:val="left"/>
        <w:rPr>
          <w:rFonts w:ascii="仿宋" w:eastAsia="仿宋" w:hAnsi="仿宋" w:cs="宋体"/>
          <w:color w:val="000000" w:themeColor="text1"/>
          <w:sz w:val="24"/>
        </w:rPr>
      </w:pPr>
      <w:r w:rsidRPr="001A67E8">
        <w:rPr>
          <w:rFonts w:ascii="仿宋" w:eastAsia="仿宋" w:hAnsi="仿宋" w:cs="宋体" w:hint="eastAsia"/>
          <w:color w:val="000000" w:themeColor="text1"/>
          <w:sz w:val="24"/>
        </w:rPr>
        <w:t>注：</w:t>
      </w:r>
    </w:p>
    <w:p w14:paraId="23DB339E" w14:textId="77777777" w:rsidR="001A67E8" w:rsidRPr="001A67E8" w:rsidRDefault="001A67E8" w:rsidP="001A67E8">
      <w:pPr>
        <w:spacing w:line="360" w:lineRule="auto"/>
        <w:rPr>
          <w:rFonts w:ascii="仿宋" w:eastAsia="仿宋" w:hAnsi="仿宋" w:cs="宋体"/>
          <w:color w:val="000000" w:themeColor="text1"/>
          <w:sz w:val="24"/>
        </w:rPr>
      </w:pPr>
      <w:r w:rsidRPr="001A67E8">
        <w:rPr>
          <w:rFonts w:ascii="仿宋" w:eastAsia="仿宋" w:hAnsi="仿宋" w:cs="宋体"/>
          <w:color w:val="000000" w:themeColor="text1"/>
          <w:sz w:val="24"/>
        </w:rPr>
        <w:t>1、</w:t>
      </w:r>
      <w:r w:rsidRPr="001A67E8">
        <w:rPr>
          <w:rFonts w:ascii="仿宋" w:eastAsia="仿宋" w:hAnsi="仿宋" w:cs="宋体" w:hint="eastAsia"/>
          <w:color w:val="000000" w:themeColor="text1"/>
          <w:sz w:val="24"/>
        </w:rPr>
        <w:t>供应</w:t>
      </w:r>
      <w:proofErr w:type="gramStart"/>
      <w:r w:rsidRPr="001A67E8">
        <w:rPr>
          <w:rFonts w:ascii="仿宋" w:eastAsia="仿宋" w:hAnsi="仿宋" w:cs="宋体" w:hint="eastAsia"/>
          <w:color w:val="000000" w:themeColor="text1"/>
          <w:sz w:val="24"/>
        </w:rPr>
        <w:t>商</w:t>
      </w:r>
      <w:r w:rsidRPr="001A67E8">
        <w:rPr>
          <w:rFonts w:ascii="仿宋" w:eastAsia="仿宋" w:hAnsi="仿宋" w:cs="宋体"/>
          <w:color w:val="000000" w:themeColor="text1"/>
          <w:sz w:val="24"/>
        </w:rPr>
        <w:t>符合</w:t>
      </w:r>
      <w:proofErr w:type="gramEnd"/>
      <w:r w:rsidRPr="001A67E8">
        <w:rPr>
          <w:rFonts w:ascii="仿宋" w:eastAsia="仿宋" w:hAnsi="仿宋" w:cs="宋体"/>
          <w:color w:val="000000" w:themeColor="text1"/>
          <w:sz w:val="24"/>
        </w:rPr>
        <w:t>《政府采购支持监狱企业发展有关问题的通知》（财库〔2014〕68号）规定的划分标准为监狱企业适用。</w:t>
      </w:r>
    </w:p>
    <w:p w14:paraId="2B57FF8E" w14:textId="77777777" w:rsidR="001A67E8" w:rsidRPr="001A67E8" w:rsidRDefault="001A67E8" w:rsidP="001A67E8">
      <w:pPr>
        <w:spacing w:line="360" w:lineRule="auto"/>
        <w:rPr>
          <w:rFonts w:ascii="仿宋" w:eastAsia="仿宋" w:hAnsi="仿宋" w:cs="宋体"/>
          <w:color w:val="000000" w:themeColor="text1"/>
          <w:sz w:val="24"/>
        </w:rPr>
      </w:pPr>
      <w:r w:rsidRPr="001A67E8">
        <w:rPr>
          <w:rFonts w:ascii="仿宋" w:eastAsia="仿宋" w:hAnsi="仿宋" w:cs="宋体"/>
          <w:color w:val="000000" w:themeColor="text1"/>
          <w:sz w:val="24"/>
        </w:rPr>
        <w:t>2、在政府采购活动中，监狱企业视同小型、微型企业，享受预留份额、评审中</w:t>
      </w:r>
      <w:r w:rsidRPr="001A67E8">
        <w:rPr>
          <w:rFonts w:ascii="仿宋" w:eastAsia="仿宋" w:hAnsi="仿宋" w:cs="宋体" w:hint="eastAsia"/>
          <w:color w:val="000000" w:themeColor="text1"/>
          <w:sz w:val="24"/>
        </w:rPr>
        <w:t>价格扣除等政府采购促进中小企业发展的政府采购政策。</w:t>
      </w:r>
    </w:p>
    <w:bookmarkEnd w:id="102"/>
    <w:p w14:paraId="455A43A0" w14:textId="0013863A" w:rsidR="00C71B3D" w:rsidRPr="001A67E8" w:rsidRDefault="00ED24F0" w:rsidP="001A67E8">
      <w:pPr>
        <w:widowControl/>
        <w:rPr>
          <w:rFonts w:ascii="仿宋" w:eastAsia="仿宋" w:hAnsi="仿宋"/>
          <w:color w:val="000000" w:themeColor="text1"/>
          <w:sz w:val="24"/>
        </w:rPr>
      </w:pPr>
      <w:r w:rsidRPr="00CF77B1">
        <w:rPr>
          <w:rFonts w:ascii="仿宋" w:eastAsia="仿宋" w:hAnsi="仿宋"/>
          <w:b/>
          <w:color w:val="000000" w:themeColor="text1"/>
          <w:sz w:val="32"/>
          <w:szCs w:val="32"/>
        </w:rPr>
        <w:br w:type="page"/>
      </w:r>
      <w:bookmarkStart w:id="108" w:name="_Toc511206482"/>
    </w:p>
    <w:p w14:paraId="75E9525B" w14:textId="691E472F" w:rsidR="00036A7C" w:rsidRPr="00CF77B1" w:rsidRDefault="00EE5E27" w:rsidP="00D23DA9">
      <w:pPr>
        <w:pStyle w:val="af7"/>
        <w:rPr>
          <w:rFonts w:ascii="仿宋" w:eastAsia="仿宋" w:hAnsi="仿宋"/>
          <w:color w:val="000000" w:themeColor="text1"/>
        </w:rPr>
      </w:pPr>
      <w:r w:rsidRPr="00CF77B1">
        <w:rPr>
          <w:rFonts w:ascii="仿宋" w:eastAsia="仿宋" w:hAnsi="仿宋" w:hint="eastAsia"/>
          <w:color w:val="000000" w:themeColor="text1"/>
        </w:rPr>
        <w:lastRenderedPageBreak/>
        <w:t>第</w:t>
      </w:r>
      <w:r w:rsidR="004C67A5" w:rsidRPr="00CF77B1">
        <w:rPr>
          <w:rFonts w:ascii="仿宋" w:eastAsia="仿宋" w:hAnsi="仿宋" w:hint="eastAsia"/>
          <w:color w:val="000000" w:themeColor="text1"/>
        </w:rPr>
        <w:t>八</w:t>
      </w:r>
      <w:r w:rsidRPr="00CF77B1">
        <w:rPr>
          <w:rFonts w:ascii="仿宋" w:eastAsia="仿宋" w:hAnsi="仿宋" w:hint="eastAsia"/>
          <w:color w:val="000000" w:themeColor="text1"/>
        </w:rPr>
        <w:t>章</w:t>
      </w:r>
      <w:r w:rsidR="00D23DA9" w:rsidRPr="00CF77B1">
        <w:rPr>
          <w:rFonts w:ascii="仿宋" w:eastAsia="仿宋" w:hAnsi="仿宋" w:hint="eastAsia"/>
          <w:color w:val="000000" w:themeColor="text1"/>
        </w:rPr>
        <w:t xml:space="preserve">  </w:t>
      </w:r>
      <w:r w:rsidRPr="00CF77B1">
        <w:rPr>
          <w:rFonts w:ascii="仿宋" w:eastAsia="仿宋" w:hAnsi="仿宋" w:hint="eastAsia"/>
          <w:color w:val="000000" w:themeColor="text1"/>
        </w:rPr>
        <w:t>评审方法</w:t>
      </w:r>
      <w:bookmarkEnd w:id="108"/>
    </w:p>
    <w:p w14:paraId="13096147" w14:textId="77777777" w:rsidR="00036A7C" w:rsidRPr="00CF77B1" w:rsidRDefault="00036A7C">
      <w:pPr>
        <w:pStyle w:val="2"/>
        <w:keepNext w:val="0"/>
        <w:keepLines w:val="0"/>
        <w:spacing w:before="0" w:after="0" w:line="400" w:lineRule="exact"/>
        <w:ind w:firstLineChars="196" w:firstLine="472"/>
        <w:rPr>
          <w:rFonts w:ascii="仿宋" w:eastAsia="仿宋" w:hAnsi="仿宋"/>
          <w:color w:val="000000" w:themeColor="text1"/>
          <w:sz w:val="24"/>
          <w:szCs w:val="24"/>
        </w:rPr>
      </w:pPr>
      <w:bookmarkStart w:id="109" w:name="_Toc101174146"/>
      <w:bookmarkStart w:id="110" w:name="_Toc101250640"/>
      <w:bookmarkStart w:id="111" w:name="_Toc101338358"/>
      <w:bookmarkStart w:id="112" w:name="_Toc209847065"/>
      <w:bookmarkStart w:id="113" w:name="_Toc430773924"/>
    </w:p>
    <w:p w14:paraId="69E589C7" w14:textId="77777777" w:rsidR="00036A7C" w:rsidRPr="00CF77B1" w:rsidRDefault="00EE5E27">
      <w:pPr>
        <w:pStyle w:val="2"/>
        <w:keepNext w:val="0"/>
        <w:keepLines w:val="0"/>
        <w:spacing w:before="0" w:after="0" w:line="400" w:lineRule="exact"/>
        <w:ind w:firstLineChars="196" w:firstLine="472"/>
        <w:rPr>
          <w:rFonts w:ascii="仿宋" w:eastAsia="仿宋" w:hAnsi="仿宋"/>
          <w:color w:val="000000" w:themeColor="text1"/>
          <w:sz w:val="24"/>
          <w:szCs w:val="24"/>
        </w:rPr>
      </w:pPr>
      <w:r w:rsidRPr="00CF77B1">
        <w:rPr>
          <w:rFonts w:ascii="仿宋" w:eastAsia="仿宋" w:hAnsi="仿宋" w:hint="eastAsia"/>
          <w:color w:val="000000" w:themeColor="text1"/>
          <w:sz w:val="24"/>
          <w:szCs w:val="24"/>
        </w:rPr>
        <w:t>1.总则</w:t>
      </w:r>
    </w:p>
    <w:p w14:paraId="25E37ED9"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1.1 根据《中华人民共和国政府采购法》、《中华人民共和国政府采购法实施条例》、《政府采购竞争性磋商采购方式管理暂行办法》等法律制度，结合本采购项目特点制定本磋商方法。</w:t>
      </w:r>
    </w:p>
    <w:p w14:paraId="2385FF5C"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1.2 磋商工作由采购代理机构负责组织，具体磋商由采购代理机构依法组建的磋商小组负责。</w:t>
      </w:r>
    </w:p>
    <w:p w14:paraId="66A22C8F"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1.3 磋商工作应遵循公平、公正、科学及择优的原则，并以相同的磋商程序和标准对待所有的供应商。</w:t>
      </w:r>
    </w:p>
    <w:p w14:paraId="7694565E"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1.4 磋商小组按照磋商文件规定的磋商程序、评分方法和标准进行评审，并独立履行下列职责：</w:t>
      </w:r>
    </w:p>
    <w:p w14:paraId="33C24DFC"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（一）熟悉和理解磋商文件，</w:t>
      </w:r>
      <w:proofErr w:type="gramStart"/>
      <w:r w:rsidRPr="00CF77B1">
        <w:rPr>
          <w:rFonts w:ascii="仿宋" w:eastAsia="仿宋" w:hAnsi="仿宋" w:hint="eastAsia"/>
          <w:b w:val="0"/>
          <w:color w:val="000000" w:themeColor="text1"/>
          <w:sz w:val="24"/>
          <w:szCs w:val="24"/>
        </w:rPr>
        <w:t>确定磋商</w:t>
      </w:r>
      <w:proofErr w:type="gramEnd"/>
      <w:r w:rsidRPr="00CF77B1">
        <w:rPr>
          <w:rFonts w:ascii="仿宋" w:eastAsia="仿宋" w:hAnsi="仿宋" w:hint="eastAsia"/>
          <w:b w:val="0"/>
          <w:color w:val="000000" w:themeColor="text1"/>
          <w:sz w:val="24"/>
          <w:szCs w:val="24"/>
        </w:rPr>
        <w:t>文件内容是否违反国家有关强制性规定或者磋商文件存在歧义、重大缺陷，根据需要书面要求采购人、采购代理机构对磋商文件</w:t>
      </w:r>
      <w:proofErr w:type="gramStart"/>
      <w:r w:rsidRPr="00CF77B1">
        <w:rPr>
          <w:rFonts w:ascii="仿宋" w:eastAsia="仿宋" w:hAnsi="仿宋" w:hint="eastAsia"/>
          <w:b w:val="0"/>
          <w:color w:val="000000" w:themeColor="text1"/>
          <w:sz w:val="24"/>
          <w:szCs w:val="24"/>
        </w:rPr>
        <w:t>作出</w:t>
      </w:r>
      <w:proofErr w:type="gramEnd"/>
      <w:r w:rsidRPr="00CF77B1">
        <w:rPr>
          <w:rFonts w:ascii="仿宋" w:eastAsia="仿宋" w:hAnsi="仿宋" w:hint="eastAsia"/>
          <w:b w:val="0"/>
          <w:color w:val="000000" w:themeColor="text1"/>
          <w:sz w:val="24"/>
          <w:szCs w:val="24"/>
        </w:rPr>
        <w:t>解释；</w:t>
      </w:r>
    </w:p>
    <w:p w14:paraId="40367D83"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（二）审查供应商响应文件是否满足磋商文件要求，并</w:t>
      </w:r>
      <w:proofErr w:type="gramStart"/>
      <w:r w:rsidRPr="00CF77B1">
        <w:rPr>
          <w:rFonts w:ascii="仿宋" w:eastAsia="仿宋" w:hAnsi="仿宋" w:hint="eastAsia"/>
          <w:b w:val="0"/>
          <w:color w:val="000000" w:themeColor="text1"/>
          <w:sz w:val="24"/>
          <w:szCs w:val="24"/>
        </w:rPr>
        <w:t>作出</w:t>
      </w:r>
      <w:proofErr w:type="gramEnd"/>
      <w:r w:rsidRPr="00CF77B1">
        <w:rPr>
          <w:rFonts w:ascii="仿宋" w:eastAsia="仿宋" w:hAnsi="仿宋" w:hint="eastAsia"/>
          <w:b w:val="0"/>
          <w:color w:val="000000" w:themeColor="text1"/>
          <w:sz w:val="24"/>
          <w:szCs w:val="24"/>
        </w:rPr>
        <w:t>公正评价；</w:t>
      </w:r>
    </w:p>
    <w:p w14:paraId="0579D094"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（三）根据需要要求供应商对响应文件中含义不明确、同类问题表述不一致或者有明显文字和计算错误的内容等</w:t>
      </w:r>
      <w:proofErr w:type="gramStart"/>
      <w:r w:rsidRPr="00CF77B1">
        <w:rPr>
          <w:rFonts w:ascii="仿宋" w:eastAsia="仿宋" w:hAnsi="仿宋" w:hint="eastAsia"/>
          <w:b w:val="0"/>
          <w:color w:val="000000" w:themeColor="text1"/>
          <w:sz w:val="24"/>
          <w:szCs w:val="24"/>
        </w:rPr>
        <w:t>作出</w:t>
      </w:r>
      <w:proofErr w:type="gramEnd"/>
      <w:r w:rsidRPr="00CF77B1">
        <w:rPr>
          <w:rFonts w:ascii="仿宋" w:eastAsia="仿宋" w:hAnsi="仿宋" w:hint="eastAsia"/>
          <w:b w:val="0"/>
          <w:color w:val="000000" w:themeColor="text1"/>
          <w:sz w:val="24"/>
          <w:szCs w:val="24"/>
        </w:rPr>
        <w:t>必要的澄清、说明或者更正；</w:t>
      </w:r>
    </w:p>
    <w:p w14:paraId="2D4363E8"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（四）推荐成交供应商，或者受采购人委托确定成交供应商；</w:t>
      </w:r>
    </w:p>
    <w:p w14:paraId="0D5C8038"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（五）起草评审报告并进行签署；</w:t>
      </w:r>
    </w:p>
    <w:p w14:paraId="30AF9C04"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（六）向采购人/采购代理机构、财政部门或者其他监督部门报告非法干预评审工作的行为；</w:t>
      </w:r>
    </w:p>
    <w:p w14:paraId="5C011DB8"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（七）法律、法规和规章规定的其他职责。</w:t>
      </w:r>
    </w:p>
    <w:p w14:paraId="31DDF4A3"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1.5磋商过程独立、保密。供应</w:t>
      </w:r>
      <w:proofErr w:type="gramStart"/>
      <w:r w:rsidRPr="00CF77B1">
        <w:rPr>
          <w:rFonts w:ascii="仿宋" w:eastAsia="仿宋" w:hAnsi="仿宋" w:hint="eastAsia"/>
          <w:b w:val="0"/>
          <w:color w:val="000000" w:themeColor="text1"/>
          <w:sz w:val="24"/>
          <w:szCs w:val="24"/>
        </w:rPr>
        <w:t>商非法</w:t>
      </w:r>
      <w:proofErr w:type="gramEnd"/>
      <w:r w:rsidRPr="00CF77B1">
        <w:rPr>
          <w:rFonts w:ascii="仿宋" w:eastAsia="仿宋" w:hAnsi="仿宋" w:hint="eastAsia"/>
          <w:b w:val="0"/>
          <w:color w:val="000000" w:themeColor="text1"/>
          <w:sz w:val="24"/>
          <w:szCs w:val="24"/>
        </w:rPr>
        <w:t>干预磋商过程的，其响应文件作无效处理。</w:t>
      </w:r>
    </w:p>
    <w:p w14:paraId="2AFECE0F" w14:textId="77777777" w:rsidR="00036A7C" w:rsidRPr="00CF77B1" w:rsidRDefault="00036A7C">
      <w:pPr>
        <w:ind w:firstLine="413"/>
        <w:rPr>
          <w:rFonts w:ascii="仿宋" w:eastAsia="仿宋" w:hAnsi="仿宋"/>
          <w:color w:val="000000" w:themeColor="text1"/>
        </w:rPr>
      </w:pPr>
    </w:p>
    <w:p w14:paraId="0C33DBCF" w14:textId="77777777" w:rsidR="00036A7C" w:rsidRPr="00CF77B1" w:rsidRDefault="00EE5E27">
      <w:pPr>
        <w:pStyle w:val="2"/>
        <w:keepNext w:val="0"/>
        <w:keepLines w:val="0"/>
        <w:spacing w:before="0" w:after="0" w:line="400" w:lineRule="exact"/>
        <w:ind w:firstLineChars="196" w:firstLine="472"/>
        <w:rPr>
          <w:rFonts w:ascii="仿宋" w:eastAsia="仿宋" w:hAnsi="仿宋"/>
          <w:color w:val="000000" w:themeColor="text1"/>
          <w:sz w:val="24"/>
          <w:szCs w:val="24"/>
        </w:rPr>
      </w:pPr>
      <w:r w:rsidRPr="00CF77B1">
        <w:rPr>
          <w:rFonts w:ascii="仿宋" w:eastAsia="仿宋" w:hAnsi="仿宋" w:hint="eastAsia"/>
          <w:color w:val="000000" w:themeColor="text1"/>
          <w:sz w:val="24"/>
          <w:szCs w:val="24"/>
        </w:rPr>
        <w:t>2.磋商程序</w:t>
      </w:r>
    </w:p>
    <w:p w14:paraId="3C845D2E"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2.1审查磋商文件和停止评审。</w:t>
      </w:r>
    </w:p>
    <w:p w14:paraId="3CF78467"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2.1.1 磋商小组正式评审前，应当对磋商文件进行熟悉和理解，内容主要</w:t>
      </w:r>
      <w:proofErr w:type="gramStart"/>
      <w:r w:rsidRPr="00CF77B1">
        <w:rPr>
          <w:rFonts w:ascii="仿宋" w:eastAsia="仿宋" w:hAnsi="仿宋" w:hint="eastAsia"/>
          <w:b w:val="0"/>
          <w:color w:val="000000" w:themeColor="text1"/>
          <w:sz w:val="24"/>
          <w:szCs w:val="24"/>
        </w:rPr>
        <w:t>包括磋商</w:t>
      </w:r>
      <w:proofErr w:type="gramEnd"/>
      <w:r w:rsidRPr="00CF77B1">
        <w:rPr>
          <w:rFonts w:ascii="仿宋" w:eastAsia="仿宋" w:hAnsi="仿宋" w:hint="eastAsia"/>
          <w:b w:val="0"/>
          <w:color w:val="000000" w:themeColor="text1"/>
          <w:sz w:val="24"/>
          <w:szCs w:val="24"/>
        </w:rPr>
        <w:t>文件中供应商资格条件要求、采购项目技术、服务和商务要求、磋商办法和标准、政府采购政策要求以及政府采购合同主要条款等。</w:t>
      </w:r>
    </w:p>
    <w:p w14:paraId="7E9F4353"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2.1.2 本磋商文件有下列情形之一的，磋商小组应当停止评审：</w:t>
      </w:r>
    </w:p>
    <w:p w14:paraId="3EE6B42C"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（1）磋商文件的规定存在歧义、重大缺陷的；</w:t>
      </w:r>
    </w:p>
    <w:p w14:paraId="339AE0EA"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（2）磋商文件明显以不合理条件对供应商实行差别待遇或者歧视待遇的；</w:t>
      </w:r>
    </w:p>
    <w:p w14:paraId="57B33E2F"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（3）采购项目属于国家规定的优先、强制采购范围，但是磋商文件未依法</w:t>
      </w:r>
      <w:r w:rsidRPr="00CF77B1">
        <w:rPr>
          <w:rFonts w:ascii="仿宋" w:eastAsia="仿宋" w:hAnsi="仿宋" w:hint="eastAsia"/>
          <w:b w:val="0"/>
          <w:color w:val="000000" w:themeColor="text1"/>
          <w:sz w:val="24"/>
          <w:szCs w:val="24"/>
        </w:rPr>
        <w:lastRenderedPageBreak/>
        <w:t>体现优先、强制采购相关规定的；</w:t>
      </w:r>
    </w:p>
    <w:p w14:paraId="12656E5D"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（4）采购项目属于政府采购促进中小企业发展的范围，但是磋商文件未依法体现促进中小企业发展相关规定的；</w:t>
      </w:r>
    </w:p>
    <w:p w14:paraId="58479EBB"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（5）磋商文件将供应商的资格条件列为评分因素的；</w:t>
      </w:r>
    </w:p>
    <w:p w14:paraId="4EA14792"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（6）磋商文件载明的成交原则不合法的；</w:t>
      </w:r>
    </w:p>
    <w:p w14:paraId="1C438B80"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（7）磋商文件有违反国家其他有关强制性规定的情形。</w:t>
      </w:r>
    </w:p>
    <w:p w14:paraId="664B70B5" w14:textId="6D7129F4"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2.1.3 出现本条2.1.2</w:t>
      </w:r>
      <w:r w:rsidR="008A284A" w:rsidRPr="00CF77B1">
        <w:rPr>
          <w:rFonts w:ascii="仿宋" w:eastAsia="仿宋" w:hAnsi="仿宋" w:hint="eastAsia"/>
          <w:b w:val="0"/>
          <w:color w:val="000000" w:themeColor="text1"/>
          <w:sz w:val="24"/>
          <w:szCs w:val="24"/>
        </w:rPr>
        <w:t>规定应当停止评审情形的，磋商小组应当向采购组织单位</w:t>
      </w:r>
      <w:r w:rsidRPr="00CF77B1">
        <w:rPr>
          <w:rFonts w:ascii="仿宋" w:eastAsia="仿宋" w:hAnsi="仿宋" w:hint="eastAsia"/>
          <w:b w:val="0"/>
          <w:color w:val="000000" w:themeColor="text1"/>
          <w:sz w:val="24"/>
          <w:szCs w:val="24"/>
        </w:rPr>
        <w:t>书面说明情况。除本条规定的情形外，磋商小组不得以任何方式和理由停止评审。</w:t>
      </w:r>
    </w:p>
    <w:p w14:paraId="772FCD55"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2.2资格性审查。</w:t>
      </w:r>
    </w:p>
    <w:p w14:paraId="7FE52033"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2.2.1本项目需要磋商小组进行资格性检查。</w:t>
      </w:r>
    </w:p>
    <w:p w14:paraId="14113B24"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CF77B1">
        <w:rPr>
          <w:rFonts w:ascii="仿宋" w:eastAsia="仿宋" w:hAnsi="仿宋" w:hint="eastAsia"/>
          <w:b w:val="0"/>
          <w:color w:val="000000" w:themeColor="text1"/>
          <w:sz w:val="24"/>
          <w:szCs w:val="24"/>
        </w:rPr>
        <w:t>具备磋商</w:t>
      </w:r>
      <w:proofErr w:type="gramEnd"/>
      <w:r w:rsidRPr="00CF77B1">
        <w:rPr>
          <w:rFonts w:ascii="仿宋" w:eastAsia="仿宋" w:hAnsi="仿宋" w:hint="eastAsia"/>
          <w:b w:val="0"/>
          <w:color w:val="000000" w:themeColor="text1"/>
          <w:sz w:val="24"/>
          <w:szCs w:val="24"/>
        </w:rPr>
        <w:t>资格。</w:t>
      </w:r>
    </w:p>
    <w:p w14:paraId="74169C3B"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2.2.2资格性审查结束后，磋商小组应当出具资格性审查报告，没有通过资格审查的供应商，磋商小组应当在资格审查报告中说明原因。</w:t>
      </w:r>
    </w:p>
    <w:p w14:paraId="22748091"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2.2.3采购人或者采购代理机构宣布未通过资格性审查的供应商名单时，应当告知供应商未通过审查的原因。</w:t>
      </w:r>
    </w:p>
    <w:p w14:paraId="6A74FB56" w14:textId="2A606686"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2.3 通过资格性审查的供应商不足3家的，终止本次采购活动，并发布终止采购活动公告。</w:t>
      </w:r>
    </w:p>
    <w:p w14:paraId="01F82141"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2.4磋商。</w:t>
      </w:r>
    </w:p>
    <w:p w14:paraId="27207E0D"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4907E7C"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2.4.2每轮磋商开始前，磋商小组应根据磋商文件的规定，并结合各供应商的响应文件</w:t>
      </w:r>
      <w:proofErr w:type="gramStart"/>
      <w:r w:rsidRPr="00CF77B1">
        <w:rPr>
          <w:rFonts w:ascii="仿宋" w:eastAsia="仿宋" w:hAnsi="仿宋" w:hint="eastAsia"/>
          <w:b w:val="0"/>
          <w:color w:val="000000" w:themeColor="text1"/>
          <w:sz w:val="24"/>
          <w:szCs w:val="24"/>
        </w:rPr>
        <w:t>拟定磋商</w:t>
      </w:r>
      <w:proofErr w:type="gramEnd"/>
      <w:r w:rsidRPr="00CF77B1">
        <w:rPr>
          <w:rFonts w:ascii="仿宋" w:eastAsia="仿宋" w:hAnsi="仿宋" w:hint="eastAsia"/>
          <w:b w:val="0"/>
          <w:color w:val="000000" w:themeColor="text1"/>
          <w:sz w:val="24"/>
          <w:szCs w:val="24"/>
        </w:rPr>
        <w:t>内容。</w:t>
      </w:r>
    </w:p>
    <w:p w14:paraId="565129A5"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02B78D8A"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2.4.4对磋商文件</w:t>
      </w:r>
      <w:proofErr w:type="gramStart"/>
      <w:r w:rsidRPr="00CF77B1">
        <w:rPr>
          <w:rFonts w:ascii="仿宋" w:eastAsia="仿宋" w:hAnsi="仿宋" w:hint="eastAsia"/>
          <w:b w:val="0"/>
          <w:color w:val="000000" w:themeColor="text1"/>
          <w:sz w:val="24"/>
          <w:szCs w:val="24"/>
        </w:rPr>
        <w:t>作出</w:t>
      </w:r>
      <w:proofErr w:type="gramEnd"/>
      <w:r w:rsidRPr="00CF77B1">
        <w:rPr>
          <w:rFonts w:ascii="仿宋" w:eastAsia="仿宋" w:hAnsi="仿宋" w:hint="eastAsia"/>
          <w:b w:val="0"/>
          <w:color w:val="000000" w:themeColor="text1"/>
          <w:sz w:val="24"/>
          <w:szCs w:val="24"/>
        </w:rPr>
        <w:t>的实质性变动是磋商文件的有效组成部分，磋商小组应当及时以书面形式同时通知所有参加磋商的供应商。</w:t>
      </w:r>
    </w:p>
    <w:p w14:paraId="56BD9E81" w14:textId="42E77E40"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w:t>
      </w:r>
      <w:r w:rsidRPr="00CF77B1">
        <w:rPr>
          <w:rFonts w:ascii="仿宋" w:eastAsia="仿宋" w:hAnsi="仿宋" w:hint="eastAsia"/>
          <w:b w:val="0"/>
          <w:color w:val="000000" w:themeColor="text1"/>
          <w:sz w:val="24"/>
          <w:szCs w:val="24"/>
        </w:rPr>
        <w:lastRenderedPageBreak/>
        <w:t>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CF77B1">
        <w:rPr>
          <w:rFonts w:ascii="仿宋" w:eastAsia="仿宋" w:hAnsi="仿宋" w:hint="eastAsia"/>
          <w:b w:val="0"/>
          <w:color w:val="000000" w:themeColor="text1"/>
          <w:sz w:val="24"/>
          <w:szCs w:val="24"/>
        </w:rPr>
        <w:t>商必要</w:t>
      </w:r>
      <w:proofErr w:type="gramEnd"/>
      <w:r w:rsidRPr="00CF77B1">
        <w:rPr>
          <w:rFonts w:ascii="仿宋" w:eastAsia="仿宋" w:hAnsi="仿宋" w:hint="eastAsia"/>
          <w:b w:val="0"/>
          <w:color w:val="000000" w:themeColor="text1"/>
          <w:sz w:val="24"/>
          <w:szCs w:val="24"/>
        </w:rPr>
        <w:t>的时间，但是供应商变更其响应文件，应当以有利于满足磋商文件要求为原则，不得变更为不利于满足磋商文件规定，否则，其响应文件作为无效处理。</w:t>
      </w:r>
    </w:p>
    <w:p w14:paraId="43769D9F" w14:textId="77777777" w:rsidR="00036A7C" w:rsidRPr="00CF77B1"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CF77B1">
        <w:rPr>
          <w:rFonts w:ascii="仿宋" w:eastAsia="仿宋" w:hAnsi="仿宋" w:hint="eastAsia"/>
          <w:color w:val="000000" w:themeColor="text1"/>
          <w:sz w:val="24"/>
          <w:szCs w:val="24"/>
        </w:rPr>
        <w:t>2.4.6</w:t>
      </w:r>
      <w:r w:rsidRPr="00CF77B1">
        <w:rPr>
          <w:rFonts w:ascii="仿宋" w:eastAsia="仿宋" w:hAnsi="仿宋"/>
          <w:color w:val="000000" w:themeColor="text1"/>
          <w:sz w:val="24"/>
          <w:szCs w:val="24"/>
        </w:rPr>
        <w:t>磋商过程中，</w:t>
      </w:r>
      <w:r w:rsidR="002455E4" w:rsidRPr="00CF77B1">
        <w:rPr>
          <w:rFonts w:ascii="仿宋" w:eastAsia="仿宋" w:hAnsi="仿宋"/>
          <w:color w:val="000000" w:themeColor="text1"/>
          <w:sz w:val="24"/>
          <w:szCs w:val="24"/>
          <w:lang w:val="zh-CN"/>
        </w:rPr>
        <w:t>磋商小组对</w:t>
      </w:r>
      <w:r w:rsidRPr="00CF77B1">
        <w:rPr>
          <w:rFonts w:ascii="仿宋" w:eastAsia="仿宋" w:hAnsi="仿宋"/>
          <w:color w:val="000000" w:themeColor="text1"/>
          <w:sz w:val="24"/>
          <w:szCs w:val="24"/>
          <w:lang w:val="zh-CN"/>
        </w:rPr>
        <w:t>响应文件的有效性、完整性和响应程度进行审查，审查中发现供应商响应文件属于下列情况之一的，应按照无效响应文件处理：</w:t>
      </w:r>
    </w:p>
    <w:p w14:paraId="3889B6AD" w14:textId="77777777" w:rsidR="00036A7C" w:rsidRPr="00CF77B1"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CF77B1">
        <w:rPr>
          <w:rFonts w:ascii="仿宋" w:eastAsia="仿宋" w:hAnsi="仿宋"/>
          <w:color w:val="000000" w:themeColor="text1"/>
          <w:sz w:val="24"/>
          <w:szCs w:val="24"/>
          <w:lang w:val="zh-CN"/>
        </w:rPr>
        <w:t>（1）响应文件正副本数量不足的；</w:t>
      </w:r>
    </w:p>
    <w:p w14:paraId="1631E37E" w14:textId="77777777" w:rsidR="00036A7C" w:rsidRPr="00CF77B1"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CF77B1">
        <w:rPr>
          <w:rFonts w:ascii="仿宋" w:eastAsia="仿宋" w:hAnsi="仿宋"/>
          <w:color w:val="000000" w:themeColor="text1"/>
          <w:sz w:val="24"/>
          <w:szCs w:val="24"/>
          <w:lang w:val="zh-CN"/>
        </w:rPr>
        <w:t>（</w:t>
      </w:r>
      <w:r w:rsidRPr="00CF77B1">
        <w:rPr>
          <w:rFonts w:ascii="仿宋" w:eastAsia="仿宋" w:hAnsi="仿宋"/>
          <w:color w:val="000000" w:themeColor="text1"/>
          <w:sz w:val="24"/>
          <w:szCs w:val="24"/>
        </w:rPr>
        <w:t>2</w:t>
      </w:r>
      <w:r w:rsidRPr="00CF77B1">
        <w:rPr>
          <w:rFonts w:ascii="仿宋" w:eastAsia="仿宋" w:hAnsi="仿宋"/>
          <w:color w:val="000000" w:themeColor="text1"/>
          <w:sz w:val="24"/>
          <w:szCs w:val="24"/>
          <w:lang w:val="zh-CN"/>
        </w:rPr>
        <w:t>）响应文件组成明显不符合采购文件的规定要求，影响评审委员会评判的</w:t>
      </w:r>
      <w:r w:rsidRPr="00CF77B1">
        <w:rPr>
          <w:rFonts w:ascii="仿宋" w:eastAsia="仿宋" w:hAnsi="仿宋" w:hint="eastAsia"/>
          <w:color w:val="000000" w:themeColor="text1"/>
          <w:sz w:val="24"/>
          <w:szCs w:val="24"/>
          <w:lang w:val="zh-CN"/>
        </w:rPr>
        <w:t>；</w:t>
      </w:r>
    </w:p>
    <w:p w14:paraId="12F107AE" w14:textId="4A8303D7" w:rsidR="00036A7C" w:rsidRPr="00CF77B1"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CF77B1">
        <w:rPr>
          <w:rFonts w:ascii="仿宋" w:eastAsia="仿宋" w:hAnsi="仿宋"/>
          <w:color w:val="000000" w:themeColor="text1"/>
          <w:sz w:val="24"/>
          <w:szCs w:val="24"/>
          <w:lang w:val="zh-CN"/>
        </w:rPr>
        <w:t>（</w:t>
      </w:r>
      <w:r w:rsidRPr="00CF77B1">
        <w:rPr>
          <w:rFonts w:ascii="仿宋" w:eastAsia="仿宋" w:hAnsi="仿宋"/>
          <w:color w:val="000000" w:themeColor="text1"/>
          <w:sz w:val="24"/>
          <w:szCs w:val="24"/>
        </w:rPr>
        <w:t>3</w:t>
      </w:r>
      <w:r w:rsidR="001850D0" w:rsidRPr="00CF77B1">
        <w:rPr>
          <w:rFonts w:ascii="仿宋" w:eastAsia="仿宋" w:hAnsi="仿宋"/>
          <w:color w:val="000000" w:themeColor="text1"/>
          <w:sz w:val="24"/>
          <w:szCs w:val="24"/>
          <w:lang w:val="zh-CN"/>
        </w:rPr>
        <w:t>）响应文件的语言、计量单位</w:t>
      </w:r>
      <w:r w:rsidRPr="00CF77B1">
        <w:rPr>
          <w:rFonts w:ascii="仿宋" w:eastAsia="仿宋" w:hAnsi="仿宋"/>
          <w:color w:val="000000" w:themeColor="text1"/>
          <w:sz w:val="24"/>
          <w:szCs w:val="24"/>
          <w:lang w:val="zh-CN"/>
        </w:rPr>
        <w:t>、知识产权、响应有效期等不符合采购文件的规定，影响磋商小组评判的；</w:t>
      </w:r>
    </w:p>
    <w:p w14:paraId="481B2FCB" w14:textId="30161FE2" w:rsidR="00036A7C" w:rsidRPr="00CF77B1"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CF77B1">
        <w:rPr>
          <w:rFonts w:ascii="仿宋" w:eastAsia="仿宋" w:hAnsi="仿宋"/>
          <w:color w:val="000000" w:themeColor="text1"/>
          <w:sz w:val="24"/>
          <w:szCs w:val="24"/>
          <w:lang w:val="zh-CN"/>
        </w:rPr>
        <w:t>（</w:t>
      </w:r>
      <w:r w:rsidR="00735FAD" w:rsidRPr="00CF77B1">
        <w:rPr>
          <w:rFonts w:ascii="仿宋" w:eastAsia="仿宋" w:hAnsi="仿宋"/>
          <w:color w:val="000000" w:themeColor="text1"/>
          <w:sz w:val="24"/>
          <w:szCs w:val="24"/>
          <w:lang w:val="zh-CN"/>
        </w:rPr>
        <w:t>4</w:t>
      </w:r>
      <w:r w:rsidRPr="00CF77B1">
        <w:rPr>
          <w:rFonts w:ascii="仿宋" w:eastAsia="仿宋" w:hAnsi="仿宋"/>
          <w:color w:val="000000" w:themeColor="text1"/>
          <w:sz w:val="24"/>
          <w:szCs w:val="24"/>
          <w:lang w:val="zh-CN"/>
        </w:rPr>
        <w:t>）</w:t>
      </w:r>
      <w:proofErr w:type="gramStart"/>
      <w:r w:rsidRPr="00CF77B1">
        <w:rPr>
          <w:rFonts w:ascii="仿宋" w:eastAsia="仿宋" w:hAnsi="仿宋"/>
          <w:color w:val="000000" w:themeColor="text1"/>
          <w:sz w:val="24"/>
          <w:szCs w:val="24"/>
          <w:lang w:val="zh-CN"/>
        </w:rPr>
        <w:t>经最终</w:t>
      </w:r>
      <w:proofErr w:type="gramEnd"/>
      <w:r w:rsidRPr="00CF77B1">
        <w:rPr>
          <w:rFonts w:ascii="仿宋" w:eastAsia="仿宋" w:hAnsi="仿宋"/>
          <w:color w:val="000000" w:themeColor="text1"/>
          <w:sz w:val="24"/>
          <w:szCs w:val="24"/>
          <w:lang w:val="zh-CN"/>
        </w:rPr>
        <w:t>磋商后，供应商的响应文件仍不能</w:t>
      </w:r>
      <w:proofErr w:type="gramStart"/>
      <w:r w:rsidRPr="00CF77B1">
        <w:rPr>
          <w:rFonts w:ascii="仿宋" w:eastAsia="仿宋" w:hAnsi="仿宋"/>
          <w:color w:val="000000" w:themeColor="text1"/>
          <w:sz w:val="24"/>
          <w:szCs w:val="24"/>
          <w:lang w:val="zh-CN"/>
        </w:rPr>
        <w:t>完全响应</w:t>
      </w:r>
      <w:proofErr w:type="gramEnd"/>
      <w:r w:rsidRPr="00CF77B1">
        <w:rPr>
          <w:rFonts w:ascii="仿宋" w:eastAsia="仿宋" w:hAnsi="仿宋"/>
          <w:color w:val="000000" w:themeColor="text1"/>
          <w:sz w:val="24"/>
          <w:szCs w:val="24"/>
          <w:lang w:val="zh-CN"/>
        </w:rPr>
        <w:t>采购文件的实质性要求的；</w:t>
      </w:r>
    </w:p>
    <w:p w14:paraId="26B9BD71" w14:textId="1E618615" w:rsidR="00C835FF" w:rsidRPr="00CF77B1" w:rsidRDefault="00EE5E27" w:rsidP="00735FAD">
      <w:pPr>
        <w:pStyle w:val="a9"/>
        <w:snapToGrid w:val="0"/>
        <w:spacing w:line="300" w:lineRule="auto"/>
        <w:ind w:firstLineChars="200" w:firstLine="480"/>
        <w:rPr>
          <w:rFonts w:ascii="仿宋" w:eastAsia="仿宋" w:hAnsi="仿宋"/>
          <w:color w:val="000000" w:themeColor="text1"/>
          <w:sz w:val="24"/>
        </w:rPr>
      </w:pPr>
      <w:r w:rsidRPr="00CF77B1">
        <w:rPr>
          <w:rFonts w:ascii="仿宋" w:eastAsia="仿宋" w:hAnsi="仿宋"/>
          <w:color w:val="000000" w:themeColor="text1"/>
          <w:sz w:val="24"/>
          <w:szCs w:val="24"/>
          <w:lang w:val="zh-CN"/>
        </w:rPr>
        <w:t xml:space="preserve"> </w:t>
      </w:r>
      <w:r w:rsidR="00C835FF" w:rsidRPr="00CF77B1">
        <w:rPr>
          <w:rFonts w:ascii="仿宋" w:eastAsia="仿宋" w:hAnsi="仿宋" w:hint="eastAsia"/>
          <w:color w:val="000000" w:themeColor="text1"/>
          <w:sz w:val="24"/>
          <w:lang w:val="zh-CN"/>
        </w:rPr>
        <w:t>(</w:t>
      </w:r>
      <w:r w:rsidR="00735FAD" w:rsidRPr="00CF77B1">
        <w:rPr>
          <w:rFonts w:ascii="仿宋" w:eastAsia="仿宋" w:hAnsi="仿宋"/>
          <w:color w:val="000000" w:themeColor="text1"/>
          <w:sz w:val="24"/>
          <w:lang w:val="zh-CN"/>
        </w:rPr>
        <w:t>5</w:t>
      </w:r>
      <w:r w:rsidR="00C835FF" w:rsidRPr="00CF77B1">
        <w:rPr>
          <w:rFonts w:ascii="仿宋" w:eastAsia="仿宋" w:hAnsi="仿宋" w:hint="eastAsia"/>
          <w:color w:val="000000" w:themeColor="text1"/>
          <w:sz w:val="24"/>
          <w:lang w:val="zh-CN"/>
        </w:rPr>
        <w:t>)</w:t>
      </w:r>
      <w:r w:rsidR="00C835FF" w:rsidRPr="00CF77B1">
        <w:rPr>
          <w:rFonts w:ascii="仿宋" w:eastAsia="仿宋" w:hAnsi="仿宋" w:hint="eastAsia"/>
          <w:color w:val="000000" w:themeColor="text1"/>
          <w:sz w:val="24"/>
        </w:rPr>
        <w:t xml:space="preserve"> 未载明或者载明的采购项目履约时间、方式、数量及其他政府采购合同实质性内容与本竞争性磋商文件要求不一致，且采购单位无法接受的。</w:t>
      </w:r>
    </w:p>
    <w:p w14:paraId="3EA55AF6" w14:textId="22012085" w:rsidR="009474C6" w:rsidRPr="00CF77B1" w:rsidRDefault="009474C6" w:rsidP="009474C6">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 xml:space="preserve"> (</w:t>
      </w:r>
      <w:r w:rsidR="00735FAD" w:rsidRPr="00CF77B1">
        <w:rPr>
          <w:rFonts w:ascii="仿宋" w:eastAsia="仿宋" w:hAnsi="仿宋"/>
          <w:color w:val="000000" w:themeColor="text1"/>
          <w:sz w:val="24"/>
        </w:rPr>
        <w:t>6</w:t>
      </w:r>
      <w:r w:rsidRPr="00CF77B1">
        <w:rPr>
          <w:rFonts w:ascii="仿宋" w:eastAsia="仿宋" w:hAnsi="仿宋" w:hint="eastAsia"/>
          <w:color w:val="000000" w:themeColor="text1"/>
          <w:sz w:val="24"/>
        </w:rPr>
        <w:t>)属于竞争性磋商文件中无效响应情形的。</w:t>
      </w:r>
    </w:p>
    <w:p w14:paraId="689F7112" w14:textId="77777777" w:rsidR="00036A7C" w:rsidRPr="00CF77B1"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CF77B1">
        <w:rPr>
          <w:rFonts w:ascii="仿宋" w:eastAsia="仿宋" w:hAnsi="仿宋"/>
          <w:color w:val="000000" w:themeColor="text1"/>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6E16B701" w14:textId="7B10258A" w:rsidR="00036A7C" w:rsidRPr="00CF77B1" w:rsidRDefault="00EE5E27" w:rsidP="008F1F1D">
      <w:pPr>
        <w:pStyle w:val="a9"/>
        <w:snapToGrid w:val="0"/>
        <w:spacing w:line="300" w:lineRule="auto"/>
        <w:ind w:firstLineChars="250" w:firstLine="600"/>
        <w:rPr>
          <w:rFonts w:ascii="仿宋" w:eastAsia="仿宋" w:hAnsi="仿宋"/>
          <w:color w:val="000000" w:themeColor="text1"/>
          <w:sz w:val="24"/>
          <w:szCs w:val="24"/>
          <w:lang w:val="zh-CN"/>
        </w:rPr>
      </w:pPr>
      <w:r w:rsidRPr="00CF77B1">
        <w:rPr>
          <w:rFonts w:ascii="仿宋" w:eastAsia="仿宋" w:hAnsi="仿宋"/>
          <w:color w:val="000000" w:themeColor="text1"/>
          <w:sz w:val="24"/>
          <w:szCs w:val="24"/>
          <w:lang w:val="zh-CN"/>
        </w:rPr>
        <w:t>（</w:t>
      </w:r>
      <w:r w:rsidR="008F1F1D" w:rsidRPr="00CF77B1">
        <w:rPr>
          <w:rFonts w:ascii="仿宋" w:eastAsia="仿宋" w:hAnsi="仿宋"/>
          <w:color w:val="000000" w:themeColor="text1"/>
          <w:sz w:val="24"/>
          <w:szCs w:val="24"/>
        </w:rPr>
        <w:t>1</w:t>
      </w:r>
      <w:r w:rsidRPr="00CF77B1">
        <w:rPr>
          <w:rFonts w:ascii="仿宋" w:eastAsia="仿宋" w:hAnsi="仿宋"/>
          <w:color w:val="000000" w:themeColor="text1"/>
          <w:sz w:val="24"/>
          <w:szCs w:val="24"/>
          <w:lang w:val="zh-CN"/>
        </w:rPr>
        <w:t>）响应文件存在个别地方（总数不能超过2个）没有法定代表人/单位负责人签字，但有法定代表人/单位负责人的私人印章或者有效授权代理人签字的；</w:t>
      </w:r>
    </w:p>
    <w:p w14:paraId="787796EC" w14:textId="18FA7C84" w:rsidR="00036A7C" w:rsidRPr="00CF77B1"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CF77B1">
        <w:rPr>
          <w:rFonts w:ascii="仿宋" w:eastAsia="仿宋" w:hAnsi="仿宋"/>
          <w:color w:val="000000" w:themeColor="text1"/>
          <w:sz w:val="24"/>
          <w:szCs w:val="24"/>
          <w:lang w:val="zh-CN"/>
        </w:rPr>
        <w:t xml:space="preserve"> （</w:t>
      </w:r>
      <w:r w:rsidR="008F1F1D" w:rsidRPr="00CF77B1">
        <w:rPr>
          <w:rFonts w:ascii="仿宋" w:eastAsia="仿宋" w:hAnsi="仿宋"/>
          <w:color w:val="000000" w:themeColor="text1"/>
          <w:sz w:val="24"/>
          <w:szCs w:val="24"/>
        </w:rPr>
        <w:t>2</w:t>
      </w:r>
      <w:r w:rsidRPr="00CF77B1">
        <w:rPr>
          <w:rFonts w:ascii="仿宋" w:eastAsia="仿宋" w:hAnsi="仿宋"/>
          <w:color w:val="000000" w:themeColor="text1"/>
          <w:sz w:val="24"/>
          <w:szCs w:val="24"/>
          <w:lang w:val="zh-CN"/>
        </w:rPr>
        <w:t>）响应文件除采购文件明确要求加盖单位(法人)公章的以外，其他地方以相关专用章加盖的；</w:t>
      </w:r>
    </w:p>
    <w:p w14:paraId="1EE5DBCA" w14:textId="589F5EE5" w:rsidR="00036A7C" w:rsidRPr="00CF77B1" w:rsidRDefault="00EE5E27">
      <w:pPr>
        <w:pStyle w:val="a9"/>
        <w:snapToGrid w:val="0"/>
        <w:spacing w:line="300" w:lineRule="auto"/>
        <w:ind w:firstLineChars="200" w:firstLine="480"/>
        <w:rPr>
          <w:rFonts w:ascii="仿宋" w:eastAsia="仿宋" w:hAnsi="仿宋"/>
          <w:color w:val="000000" w:themeColor="text1"/>
          <w:sz w:val="24"/>
          <w:szCs w:val="24"/>
          <w:lang w:val="zh-CN"/>
        </w:rPr>
      </w:pPr>
      <w:r w:rsidRPr="00CF77B1">
        <w:rPr>
          <w:rFonts w:ascii="仿宋" w:eastAsia="仿宋" w:hAnsi="仿宋"/>
          <w:color w:val="000000" w:themeColor="text1"/>
          <w:sz w:val="24"/>
          <w:szCs w:val="24"/>
          <w:lang w:val="zh-CN"/>
        </w:rPr>
        <w:t xml:space="preserve"> （</w:t>
      </w:r>
      <w:r w:rsidR="008F1F1D" w:rsidRPr="00CF77B1">
        <w:rPr>
          <w:rFonts w:ascii="仿宋" w:eastAsia="仿宋" w:hAnsi="仿宋"/>
          <w:color w:val="000000" w:themeColor="text1"/>
          <w:sz w:val="24"/>
          <w:szCs w:val="24"/>
        </w:rPr>
        <w:t>3</w:t>
      </w:r>
      <w:r w:rsidRPr="00CF77B1">
        <w:rPr>
          <w:rFonts w:ascii="仿宋" w:eastAsia="仿宋" w:hAnsi="仿宋"/>
          <w:color w:val="000000" w:themeColor="text1"/>
          <w:sz w:val="24"/>
          <w:szCs w:val="24"/>
          <w:lang w:val="zh-CN"/>
        </w:rPr>
        <w:t>）以骑缝章的形式代替响应文件内容逐页盖章的（但是骑缝章模糊不清，印章名称无法辨认的除外）。</w:t>
      </w:r>
    </w:p>
    <w:p w14:paraId="732D9831" w14:textId="77777777" w:rsidR="00036A7C" w:rsidRPr="00CF77B1" w:rsidRDefault="00EE5E27">
      <w:pPr>
        <w:pStyle w:val="a9"/>
        <w:snapToGrid w:val="0"/>
        <w:spacing w:line="300" w:lineRule="auto"/>
        <w:ind w:firstLineChars="200" w:firstLine="480"/>
        <w:rPr>
          <w:rFonts w:ascii="仿宋" w:eastAsia="仿宋" w:hAnsi="仿宋"/>
          <w:color w:val="000000" w:themeColor="text1"/>
          <w:sz w:val="24"/>
          <w:szCs w:val="24"/>
        </w:rPr>
      </w:pPr>
      <w:r w:rsidRPr="00CF77B1">
        <w:rPr>
          <w:rFonts w:ascii="仿宋" w:eastAsia="仿宋" w:hAnsi="仿宋"/>
          <w:color w:val="000000" w:themeColor="text1"/>
          <w:sz w:val="24"/>
          <w:szCs w:val="24"/>
        </w:rPr>
        <w:t>磋商小组</w:t>
      </w:r>
      <w:r w:rsidRPr="00CF77B1">
        <w:rPr>
          <w:rFonts w:ascii="仿宋" w:eastAsia="仿宋" w:hAnsi="仿宋"/>
          <w:color w:val="000000" w:themeColor="text1"/>
          <w:sz w:val="24"/>
          <w:szCs w:val="24"/>
          <w:lang w:val="zh-CN"/>
        </w:rPr>
        <w:t>对所有响应文件的有效性、完整性和响应程度进行审查</w:t>
      </w:r>
      <w:r w:rsidRPr="00CF77B1">
        <w:rPr>
          <w:rFonts w:ascii="仿宋" w:eastAsia="仿宋" w:hAnsi="仿宋"/>
          <w:color w:val="000000" w:themeColor="text1"/>
          <w:sz w:val="24"/>
          <w:szCs w:val="24"/>
        </w:rPr>
        <w:t>后，向采购</w:t>
      </w:r>
      <w:r w:rsidRPr="00CF77B1">
        <w:rPr>
          <w:rFonts w:ascii="仿宋" w:eastAsia="仿宋" w:hAnsi="仿宋"/>
          <w:color w:val="000000" w:themeColor="text1"/>
          <w:sz w:val="24"/>
          <w:szCs w:val="24"/>
          <w:lang w:val="zh-CN"/>
        </w:rPr>
        <w:t>代理机构</w:t>
      </w:r>
      <w:r w:rsidRPr="00CF77B1">
        <w:rPr>
          <w:rFonts w:ascii="仿宋" w:eastAsia="仿宋" w:hAnsi="仿宋"/>
          <w:color w:val="000000" w:themeColor="text1"/>
          <w:sz w:val="24"/>
          <w:szCs w:val="24"/>
        </w:rPr>
        <w:t>出具</w:t>
      </w:r>
      <w:r w:rsidRPr="00CF77B1">
        <w:rPr>
          <w:rFonts w:ascii="仿宋" w:eastAsia="仿宋" w:hAnsi="仿宋"/>
          <w:color w:val="000000" w:themeColor="text1"/>
          <w:sz w:val="24"/>
          <w:szCs w:val="24"/>
          <w:lang w:val="zh-CN"/>
        </w:rPr>
        <w:t>有效性、完整性和响应程度</w:t>
      </w:r>
      <w:r w:rsidRPr="00CF77B1">
        <w:rPr>
          <w:rFonts w:ascii="仿宋" w:eastAsia="仿宋" w:hAnsi="仿宋"/>
          <w:color w:val="000000" w:themeColor="text1"/>
          <w:sz w:val="24"/>
          <w:szCs w:val="24"/>
        </w:rPr>
        <w:t>审查报告，确定继续磋商的供应商名单。没有通过</w:t>
      </w:r>
      <w:r w:rsidRPr="00CF77B1">
        <w:rPr>
          <w:rFonts w:ascii="仿宋" w:eastAsia="仿宋" w:hAnsi="仿宋"/>
          <w:color w:val="000000" w:themeColor="text1"/>
          <w:sz w:val="24"/>
          <w:szCs w:val="24"/>
          <w:lang w:val="zh-CN"/>
        </w:rPr>
        <w:t>有效性、完整性和响应程度</w:t>
      </w:r>
      <w:r w:rsidRPr="00CF77B1">
        <w:rPr>
          <w:rFonts w:ascii="仿宋" w:eastAsia="仿宋" w:hAnsi="仿宋"/>
          <w:color w:val="000000" w:themeColor="text1"/>
          <w:sz w:val="24"/>
          <w:szCs w:val="24"/>
        </w:rPr>
        <w:t>审查的供应商，磋商小组应在</w:t>
      </w:r>
      <w:r w:rsidRPr="00CF77B1">
        <w:rPr>
          <w:rFonts w:ascii="仿宋" w:eastAsia="仿宋" w:hAnsi="仿宋"/>
          <w:color w:val="000000" w:themeColor="text1"/>
          <w:sz w:val="24"/>
          <w:szCs w:val="24"/>
          <w:lang w:val="zh-CN"/>
        </w:rPr>
        <w:t>有效性、完整性和响应程度</w:t>
      </w:r>
      <w:r w:rsidRPr="00CF77B1">
        <w:rPr>
          <w:rFonts w:ascii="仿宋" w:eastAsia="仿宋" w:hAnsi="仿宋"/>
          <w:color w:val="000000" w:themeColor="text1"/>
          <w:sz w:val="24"/>
          <w:szCs w:val="24"/>
        </w:rPr>
        <w:t>审查报告中说明原因。</w:t>
      </w:r>
    </w:p>
    <w:p w14:paraId="37347867"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2.4.7磋商过程中，磋商的任何一方不得透露与磋商有关的其他供应商的技术资料、价格和其他信息。</w:t>
      </w:r>
    </w:p>
    <w:p w14:paraId="72FBD0C5" w14:textId="77777777"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2.4.8磋商过程中，磋商小组发现或者知晓供应</w:t>
      </w:r>
      <w:proofErr w:type="gramStart"/>
      <w:r w:rsidRPr="00CF77B1">
        <w:rPr>
          <w:rFonts w:ascii="仿宋" w:eastAsia="仿宋" w:hAnsi="仿宋" w:hint="eastAsia"/>
          <w:b w:val="0"/>
          <w:color w:val="000000" w:themeColor="text1"/>
          <w:sz w:val="24"/>
          <w:szCs w:val="24"/>
        </w:rPr>
        <w:t>商存在</w:t>
      </w:r>
      <w:proofErr w:type="gramEnd"/>
      <w:r w:rsidRPr="00CF77B1">
        <w:rPr>
          <w:rFonts w:ascii="仿宋" w:eastAsia="仿宋" w:hAnsi="仿宋" w:hint="eastAsia"/>
          <w:b w:val="0"/>
          <w:color w:val="000000" w:themeColor="text1"/>
          <w:sz w:val="24"/>
          <w:szCs w:val="24"/>
        </w:rPr>
        <w:t>违法、违纪行为的，</w:t>
      </w:r>
      <w:r w:rsidRPr="00CF77B1">
        <w:rPr>
          <w:rFonts w:ascii="仿宋" w:eastAsia="仿宋" w:hAnsi="仿宋" w:hint="eastAsia"/>
          <w:b w:val="0"/>
          <w:color w:val="000000" w:themeColor="text1"/>
          <w:sz w:val="24"/>
          <w:szCs w:val="24"/>
        </w:rPr>
        <w:lastRenderedPageBreak/>
        <w:t>磋商小组应当将该供应商响应文件作无效处理，不允许其提交最后报价。</w:t>
      </w:r>
    </w:p>
    <w:p w14:paraId="41850F1A" w14:textId="77777777" w:rsidR="00036A7C" w:rsidRPr="00CF77B1" w:rsidRDefault="00EE5E27">
      <w:pPr>
        <w:pStyle w:val="2"/>
        <w:keepNext w:val="0"/>
        <w:keepLines w:val="0"/>
        <w:spacing w:before="0" w:after="0" w:line="400" w:lineRule="exact"/>
        <w:ind w:firstLineChars="196" w:firstLine="470"/>
        <w:rPr>
          <w:rFonts w:ascii="仿宋" w:eastAsia="仿宋" w:hAnsi="仿宋"/>
          <w:b w:val="0"/>
          <w:bCs w:val="0"/>
          <w:color w:val="000000" w:themeColor="text1"/>
          <w:sz w:val="24"/>
          <w:szCs w:val="24"/>
        </w:rPr>
      </w:pPr>
      <w:r w:rsidRPr="00CF77B1">
        <w:rPr>
          <w:rFonts w:ascii="仿宋" w:eastAsia="仿宋" w:hAnsi="仿宋" w:hint="eastAsia"/>
          <w:b w:val="0"/>
          <w:bCs w:val="0"/>
          <w:color w:val="000000" w:themeColor="text1"/>
          <w:sz w:val="24"/>
          <w:szCs w:val="24"/>
        </w:rPr>
        <w:t>2.4.9磋商完成后，磋商小组应</w:t>
      </w:r>
      <w:proofErr w:type="gramStart"/>
      <w:r w:rsidRPr="00CF77B1">
        <w:rPr>
          <w:rFonts w:ascii="仿宋" w:eastAsia="仿宋" w:hAnsi="仿宋" w:hint="eastAsia"/>
          <w:b w:val="0"/>
          <w:bCs w:val="0"/>
          <w:color w:val="000000" w:themeColor="text1"/>
          <w:sz w:val="24"/>
          <w:szCs w:val="24"/>
        </w:rPr>
        <w:t>出具磋商</w:t>
      </w:r>
      <w:proofErr w:type="gramEnd"/>
      <w:r w:rsidRPr="00CF77B1">
        <w:rPr>
          <w:rFonts w:ascii="仿宋" w:eastAsia="仿宋" w:hAnsi="仿宋" w:hint="eastAsia"/>
          <w:b w:val="0"/>
          <w:bCs w:val="0"/>
          <w:color w:val="000000" w:themeColor="text1"/>
          <w:sz w:val="24"/>
          <w:szCs w:val="24"/>
        </w:rPr>
        <w:t>情况记录表，磋商情况记录</w:t>
      </w:r>
      <w:proofErr w:type="gramStart"/>
      <w:r w:rsidRPr="00CF77B1">
        <w:rPr>
          <w:rFonts w:ascii="仿宋" w:eastAsia="仿宋" w:hAnsi="仿宋" w:hint="eastAsia"/>
          <w:b w:val="0"/>
          <w:bCs w:val="0"/>
          <w:color w:val="000000" w:themeColor="text1"/>
          <w:sz w:val="24"/>
          <w:szCs w:val="24"/>
        </w:rPr>
        <w:t>表需包含磋商</w:t>
      </w:r>
      <w:proofErr w:type="gramEnd"/>
      <w:r w:rsidRPr="00CF77B1">
        <w:rPr>
          <w:rFonts w:ascii="仿宋" w:eastAsia="仿宋" w:hAnsi="仿宋" w:hint="eastAsia"/>
          <w:b w:val="0"/>
          <w:bCs w:val="0"/>
          <w:color w:val="000000" w:themeColor="text1"/>
          <w:sz w:val="24"/>
          <w:szCs w:val="24"/>
        </w:rPr>
        <w:t>内容、磋商意见、实质性变动内容等。</w:t>
      </w:r>
    </w:p>
    <w:p w14:paraId="28A123E6" w14:textId="288D904C"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2.5报价。</w:t>
      </w:r>
    </w:p>
    <w:p w14:paraId="69FEF70D" w14:textId="77777777" w:rsidR="00DE5909" w:rsidRPr="00CF77B1" w:rsidRDefault="00DE5909">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8EB0506" w14:textId="49E0E108"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2.5.</w:t>
      </w:r>
      <w:r w:rsidR="00C07537" w:rsidRPr="00CF77B1">
        <w:rPr>
          <w:rFonts w:ascii="仿宋" w:eastAsia="仿宋" w:hAnsi="仿宋"/>
          <w:color w:val="000000" w:themeColor="text1"/>
          <w:sz w:val="24"/>
        </w:rPr>
        <w:t>2</w:t>
      </w:r>
      <w:r w:rsidRPr="00CF77B1">
        <w:rPr>
          <w:rFonts w:ascii="仿宋" w:eastAsia="仿宋" w:hAnsi="仿宋" w:hint="eastAsia"/>
          <w:color w:val="000000" w:themeColor="text1"/>
          <w:sz w:val="24"/>
        </w:rPr>
        <w:t>磋商文件能够详细列明采购标的</w:t>
      </w:r>
      <w:proofErr w:type="gramStart"/>
      <w:r w:rsidRPr="00CF77B1">
        <w:rPr>
          <w:rFonts w:ascii="仿宋" w:eastAsia="仿宋" w:hAnsi="仿宋" w:hint="eastAsia"/>
          <w:color w:val="000000" w:themeColor="text1"/>
          <w:sz w:val="24"/>
        </w:rPr>
        <w:t>的</w:t>
      </w:r>
      <w:proofErr w:type="gramEnd"/>
      <w:r w:rsidRPr="00CF77B1">
        <w:rPr>
          <w:rFonts w:ascii="仿宋" w:eastAsia="仿宋" w:hAnsi="仿宋" w:hint="eastAsia"/>
          <w:color w:val="000000" w:themeColor="text1"/>
          <w:sz w:val="24"/>
        </w:rPr>
        <w:t>技术、服务要求的，磋商结束后，磋商小组应当要求所有实质性响应的供应商在规定时间内提交最后报价，提交最后报价的供应商不得少于3家。或磋商文件不能详细列明采购标的</w:t>
      </w:r>
      <w:proofErr w:type="gramStart"/>
      <w:r w:rsidRPr="00CF77B1">
        <w:rPr>
          <w:rFonts w:ascii="仿宋" w:eastAsia="仿宋" w:hAnsi="仿宋" w:hint="eastAsia"/>
          <w:color w:val="000000" w:themeColor="text1"/>
          <w:sz w:val="24"/>
        </w:rPr>
        <w:t>的</w:t>
      </w:r>
      <w:proofErr w:type="gramEnd"/>
      <w:r w:rsidRPr="00CF77B1">
        <w:rPr>
          <w:rFonts w:ascii="仿宋" w:eastAsia="仿宋" w:hAnsi="仿宋" w:hint="eastAsia"/>
          <w:color w:val="000000" w:themeColor="text1"/>
          <w:sz w:val="24"/>
        </w:rPr>
        <w:t>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758B1818" w14:textId="6ABF614F"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2.5.</w:t>
      </w:r>
      <w:r w:rsidR="007D1980" w:rsidRPr="00CF77B1">
        <w:rPr>
          <w:rFonts w:ascii="仿宋" w:eastAsia="仿宋" w:hAnsi="仿宋"/>
          <w:color w:val="000000" w:themeColor="text1"/>
          <w:sz w:val="24"/>
        </w:rPr>
        <w:t>3</w:t>
      </w:r>
      <w:r w:rsidRPr="00CF77B1">
        <w:rPr>
          <w:rFonts w:ascii="仿宋" w:eastAsia="仿宋" w:hAnsi="仿宋" w:hint="eastAsia"/>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CF77B1">
        <w:rPr>
          <w:rFonts w:ascii="仿宋" w:eastAsia="仿宋" w:hAnsi="仿宋" w:hint="eastAsia"/>
          <w:color w:val="000000" w:themeColor="text1"/>
          <w:sz w:val="24"/>
        </w:rPr>
        <w:t>磋商小组认为供应</w:t>
      </w:r>
      <w:proofErr w:type="gramStart"/>
      <w:r w:rsidR="00DE5909" w:rsidRPr="00CF77B1">
        <w:rPr>
          <w:rFonts w:ascii="仿宋" w:eastAsia="仿宋" w:hAnsi="仿宋" w:hint="eastAsia"/>
          <w:color w:val="000000" w:themeColor="text1"/>
          <w:sz w:val="24"/>
        </w:rPr>
        <w:t>商最后</w:t>
      </w:r>
      <w:proofErr w:type="gramEnd"/>
      <w:r w:rsidR="00DE5909" w:rsidRPr="00CF77B1">
        <w:rPr>
          <w:rFonts w:ascii="仿宋" w:eastAsia="仿宋" w:hAnsi="仿宋" w:hint="eastAsia"/>
          <w:color w:val="000000" w:themeColor="text1"/>
          <w:sz w:val="24"/>
        </w:rPr>
        <w:t>报价明显低于成本价，在磋商小组发出质询函后供应</w:t>
      </w:r>
      <w:proofErr w:type="gramStart"/>
      <w:r w:rsidR="00DE5909" w:rsidRPr="00CF77B1">
        <w:rPr>
          <w:rFonts w:ascii="仿宋" w:eastAsia="仿宋" w:hAnsi="仿宋" w:hint="eastAsia"/>
          <w:color w:val="000000" w:themeColor="text1"/>
          <w:sz w:val="24"/>
        </w:rPr>
        <w:t>商未能</w:t>
      </w:r>
      <w:proofErr w:type="gramEnd"/>
      <w:r w:rsidR="00DE5909" w:rsidRPr="00CF77B1">
        <w:rPr>
          <w:rFonts w:ascii="仿宋" w:eastAsia="仿宋" w:hAnsi="仿宋" w:hint="eastAsia"/>
          <w:color w:val="000000" w:themeColor="text1"/>
          <w:sz w:val="24"/>
        </w:rPr>
        <w:t>提供合理的成本分析和价格构成的或对质函询的解释未被磋商小组采信的，应按照无效响应文件处理。</w:t>
      </w:r>
    </w:p>
    <w:p w14:paraId="74283472" w14:textId="190522B1"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2.5.</w:t>
      </w:r>
      <w:r w:rsidR="007D1980" w:rsidRPr="00CF77B1">
        <w:rPr>
          <w:rFonts w:ascii="仿宋" w:eastAsia="仿宋" w:hAnsi="仿宋"/>
          <w:color w:val="000000" w:themeColor="text1"/>
          <w:sz w:val="24"/>
        </w:rPr>
        <w:t>4</w:t>
      </w:r>
      <w:r w:rsidRPr="00CF77B1">
        <w:rPr>
          <w:rFonts w:ascii="仿宋" w:eastAsia="仿宋" w:hAnsi="仿宋" w:hint="eastAsia"/>
          <w:color w:val="000000" w:themeColor="text1"/>
          <w:sz w:val="24"/>
        </w:rPr>
        <w:t>供应</w:t>
      </w:r>
      <w:proofErr w:type="gramStart"/>
      <w:r w:rsidRPr="00CF77B1">
        <w:rPr>
          <w:rFonts w:ascii="仿宋" w:eastAsia="仿宋" w:hAnsi="仿宋" w:hint="eastAsia"/>
          <w:color w:val="000000" w:themeColor="text1"/>
          <w:sz w:val="24"/>
        </w:rPr>
        <w:t>商最后</w:t>
      </w:r>
      <w:proofErr w:type="gramEnd"/>
      <w:r w:rsidRPr="00CF77B1">
        <w:rPr>
          <w:rFonts w:ascii="仿宋" w:eastAsia="仿宋" w:hAnsi="仿宋" w:hint="eastAsia"/>
          <w:color w:val="000000" w:themeColor="text1"/>
          <w:sz w:val="24"/>
        </w:rPr>
        <w:t>报价应当由法定代表人/主要负责人/本人或其授权代表签字确认（</w:t>
      </w:r>
      <w:r w:rsidRPr="00CF77B1">
        <w:rPr>
          <w:rFonts w:ascii="仿宋" w:eastAsia="仿宋" w:hAnsi="仿宋" w:hint="eastAsia"/>
          <w:b/>
          <w:color w:val="000000" w:themeColor="text1"/>
          <w:sz w:val="24"/>
        </w:rPr>
        <w:t>注：</w:t>
      </w:r>
      <w:r w:rsidRPr="00CF77B1">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70F0A0" w14:textId="1B9141F9" w:rsidR="00036A7C" w:rsidRPr="00CF77B1" w:rsidRDefault="00EE5E27">
      <w:pPr>
        <w:spacing w:line="40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2.5.</w:t>
      </w:r>
      <w:r w:rsidR="007D1980" w:rsidRPr="00CF77B1">
        <w:rPr>
          <w:rFonts w:ascii="仿宋" w:eastAsia="仿宋" w:hAnsi="仿宋"/>
          <w:color w:val="000000" w:themeColor="text1"/>
          <w:sz w:val="24"/>
        </w:rPr>
        <w:t>5</w:t>
      </w:r>
      <w:r w:rsidRPr="00CF77B1">
        <w:rPr>
          <w:rFonts w:ascii="仿宋" w:eastAsia="仿宋" w:hAnsi="仿宋" w:hint="eastAsia"/>
          <w:color w:val="000000" w:themeColor="text1"/>
          <w:sz w:val="24"/>
        </w:rPr>
        <w:t>报价如果出现下列不一致的，可按以下原则进行修改：</w:t>
      </w:r>
    </w:p>
    <w:p w14:paraId="18CC03AB" w14:textId="77777777" w:rsidR="00036A7C" w:rsidRPr="00CF77B1" w:rsidRDefault="00EE5E27">
      <w:pPr>
        <w:spacing w:line="40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（一）</w:t>
      </w:r>
      <w:r w:rsidRPr="00CF77B1">
        <w:rPr>
          <w:rFonts w:ascii="仿宋" w:eastAsia="仿宋" w:hAnsi="仿宋" w:cs="宋体" w:hint="eastAsia"/>
          <w:color w:val="000000" w:themeColor="text1"/>
          <w:kern w:val="0"/>
          <w:sz w:val="24"/>
        </w:rPr>
        <w:t>大写金额和小写金额不一致的，以大写金额为准</w:t>
      </w:r>
      <w:r w:rsidRPr="00CF77B1">
        <w:rPr>
          <w:rFonts w:ascii="仿宋" w:eastAsia="仿宋" w:hAnsi="仿宋" w:hint="eastAsia"/>
          <w:color w:val="000000" w:themeColor="text1"/>
          <w:sz w:val="24"/>
        </w:rPr>
        <w:t>，但大写金额文字存在错误的，应当先对大写金额的文字错误进行澄清、说明或者更正，再行修正。</w:t>
      </w:r>
    </w:p>
    <w:p w14:paraId="65B56CEB" w14:textId="77777777" w:rsidR="00036A7C" w:rsidRPr="00CF77B1" w:rsidRDefault="00EE5E27">
      <w:pPr>
        <w:spacing w:line="40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（二）</w:t>
      </w:r>
      <w:r w:rsidRPr="00CF77B1">
        <w:rPr>
          <w:rFonts w:ascii="仿宋" w:eastAsia="仿宋" w:hAnsi="仿宋" w:cs="宋体" w:hint="eastAsia"/>
          <w:color w:val="000000" w:themeColor="text1"/>
          <w:kern w:val="0"/>
          <w:sz w:val="24"/>
        </w:rPr>
        <w:t>总价金额与按单价汇总金额不一致的，以单价金额计算结果为准，</w:t>
      </w:r>
      <w:r w:rsidRPr="00CF77B1">
        <w:rPr>
          <w:rFonts w:ascii="仿宋" w:eastAsia="仿宋" w:hAnsi="仿宋" w:hint="eastAsia"/>
          <w:color w:val="000000" w:themeColor="text1"/>
          <w:sz w:val="24"/>
        </w:rPr>
        <w:t>但</w:t>
      </w:r>
      <w:r w:rsidRPr="00CF77B1">
        <w:rPr>
          <w:rFonts w:ascii="仿宋" w:eastAsia="仿宋" w:hAnsi="仿宋" w:cs="宋体" w:hint="eastAsia"/>
          <w:color w:val="000000" w:themeColor="text1"/>
          <w:kern w:val="0"/>
          <w:sz w:val="24"/>
        </w:rPr>
        <w:t>单价或者单价汇总金额存在数字或者</w:t>
      </w:r>
      <w:r w:rsidRPr="00CF77B1">
        <w:rPr>
          <w:rFonts w:ascii="仿宋" w:eastAsia="仿宋" w:hAnsi="仿宋" w:hint="eastAsia"/>
          <w:color w:val="000000" w:themeColor="text1"/>
          <w:sz w:val="24"/>
        </w:rPr>
        <w:t>文字错误的，应当先对</w:t>
      </w:r>
      <w:r w:rsidRPr="00CF77B1">
        <w:rPr>
          <w:rFonts w:ascii="仿宋" w:eastAsia="仿宋" w:hAnsi="仿宋" w:cs="宋体" w:hint="eastAsia"/>
          <w:color w:val="000000" w:themeColor="text1"/>
          <w:kern w:val="0"/>
          <w:sz w:val="24"/>
        </w:rPr>
        <w:t>数字或者</w:t>
      </w:r>
      <w:r w:rsidRPr="00CF77B1">
        <w:rPr>
          <w:rFonts w:ascii="仿宋" w:eastAsia="仿宋" w:hAnsi="仿宋" w:hint="eastAsia"/>
          <w:color w:val="000000" w:themeColor="text1"/>
          <w:sz w:val="24"/>
        </w:rPr>
        <w:t>文字错误进行澄清、说明或者更正，再行修正。</w:t>
      </w:r>
    </w:p>
    <w:p w14:paraId="7C205D3E" w14:textId="77777777" w:rsidR="00036A7C" w:rsidRPr="00CF77B1" w:rsidRDefault="00EE5E27">
      <w:pPr>
        <w:spacing w:line="400" w:lineRule="exact"/>
        <w:ind w:firstLine="480"/>
        <w:rPr>
          <w:rFonts w:ascii="仿宋" w:eastAsia="仿宋" w:hAnsi="仿宋"/>
          <w:color w:val="000000" w:themeColor="text1"/>
          <w:sz w:val="24"/>
        </w:rPr>
      </w:pPr>
      <w:r w:rsidRPr="00CF77B1">
        <w:rPr>
          <w:rFonts w:ascii="仿宋" w:eastAsia="仿宋" w:hAnsi="仿宋" w:hint="eastAsia"/>
          <w:color w:val="000000" w:themeColor="text1"/>
          <w:sz w:val="24"/>
        </w:rPr>
        <w:t>（三）单价金额小数点</w:t>
      </w:r>
      <w:r w:rsidRPr="00CF77B1">
        <w:rPr>
          <w:rFonts w:ascii="仿宋" w:eastAsia="仿宋" w:hAnsi="仿宋" w:cs="宋体" w:hint="eastAsia"/>
          <w:color w:val="000000" w:themeColor="text1"/>
          <w:kern w:val="0"/>
          <w:sz w:val="24"/>
        </w:rPr>
        <w:t>或者百分比有明显错位的</w:t>
      </w:r>
      <w:r w:rsidRPr="00CF77B1">
        <w:rPr>
          <w:rFonts w:ascii="仿宋" w:eastAsia="仿宋" w:hAnsi="仿宋" w:hint="eastAsia"/>
          <w:color w:val="000000" w:themeColor="text1"/>
          <w:sz w:val="24"/>
        </w:rPr>
        <w:t>，以总价为准，修正单价。</w:t>
      </w:r>
    </w:p>
    <w:p w14:paraId="00A6069E" w14:textId="77777777" w:rsidR="00036A7C" w:rsidRPr="00CF77B1" w:rsidRDefault="00EE5E27">
      <w:pPr>
        <w:ind w:firstLineChars="200" w:firstLine="480"/>
        <w:jc w:val="left"/>
        <w:rPr>
          <w:rFonts w:ascii="仿宋" w:eastAsia="仿宋" w:hAnsi="仿宋" w:cs="宋体"/>
          <w:color w:val="000000" w:themeColor="text1"/>
          <w:kern w:val="0"/>
          <w:sz w:val="24"/>
        </w:rPr>
      </w:pPr>
      <w:r w:rsidRPr="00CF77B1">
        <w:rPr>
          <w:rFonts w:ascii="仿宋" w:eastAsia="仿宋" w:hAnsi="仿宋" w:cs="宋体" w:hint="eastAsia"/>
          <w:color w:val="000000" w:themeColor="text1"/>
          <w:kern w:val="0"/>
          <w:sz w:val="24"/>
        </w:rPr>
        <w:t>同时出现两种以上不一致的，按照上述规定的顺序修正。修正后的报价</w:t>
      </w:r>
      <w:proofErr w:type="gramStart"/>
      <w:r w:rsidRPr="00CF77B1">
        <w:rPr>
          <w:rFonts w:ascii="仿宋" w:eastAsia="仿宋" w:hAnsi="仿宋" w:cs="宋体" w:hint="eastAsia"/>
          <w:color w:val="000000" w:themeColor="text1"/>
          <w:kern w:val="0"/>
          <w:sz w:val="24"/>
        </w:rPr>
        <w:t>经</w:t>
      </w:r>
      <w:r w:rsidRPr="00CF77B1">
        <w:rPr>
          <w:rFonts w:ascii="仿宋" w:eastAsia="仿宋" w:hAnsi="仿宋" w:cs="宋体" w:hint="eastAsia"/>
          <w:color w:val="000000" w:themeColor="text1"/>
          <w:kern w:val="0"/>
          <w:sz w:val="24"/>
        </w:rPr>
        <w:lastRenderedPageBreak/>
        <w:t>供应</w:t>
      </w:r>
      <w:proofErr w:type="gramEnd"/>
      <w:r w:rsidRPr="00CF77B1">
        <w:rPr>
          <w:rFonts w:ascii="仿宋" w:eastAsia="仿宋" w:hAnsi="仿宋" w:cs="宋体" w:hint="eastAsia"/>
          <w:color w:val="000000" w:themeColor="text1"/>
          <w:kern w:val="0"/>
          <w:sz w:val="24"/>
        </w:rPr>
        <w:t>商确认后产生约束力，供应商不确认的，其响应文件作为无效处理。供应商确认采取书面且加盖单位公章或者供应商授权代表签字的方式。</w:t>
      </w:r>
    </w:p>
    <w:p w14:paraId="7C588EDF"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不得未经澄清、说明或者更正，直接将供应商响应文件作为无效处理。对不同文字文本响应文件的解释发生异议的，以中文文本为准。</w:t>
      </w:r>
    </w:p>
    <w:p w14:paraId="6C6DF90C"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2.6比较与评价。由磋商小组采用综合评分法对提交最后报价的供应商的响应文件和最后报价进行综合评分，具体要求详见本章综合评分部分。</w:t>
      </w:r>
    </w:p>
    <w:p w14:paraId="50765499" w14:textId="2E9C9E89" w:rsidR="006D6B83" w:rsidRPr="00CF77B1" w:rsidRDefault="006D6B83">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2.7推荐成交候选供应商。磋商小组应当根据综合评分情况，按照评审得分由高到低顺序推荐3家以上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CF77B1">
        <w:rPr>
          <w:rFonts w:ascii="仿宋" w:eastAsia="仿宋" w:hAnsi="仿宋" w:hint="eastAsia"/>
          <w:color w:val="000000" w:themeColor="text1"/>
          <w:sz w:val="24"/>
        </w:rPr>
        <w:t>推荐</w:t>
      </w:r>
      <w:r w:rsidRPr="00CF77B1">
        <w:rPr>
          <w:rFonts w:ascii="仿宋" w:eastAsia="仿宋" w:hAnsi="仿宋" w:hint="eastAsia"/>
          <w:color w:val="000000" w:themeColor="text1"/>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CF77B1">
        <w:rPr>
          <w:rFonts w:ascii="仿宋" w:eastAsia="仿宋" w:hAnsi="仿宋" w:hint="eastAsia"/>
          <w:color w:val="000000" w:themeColor="text1"/>
          <w:sz w:val="24"/>
        </w:rPr>
        <w:t>商注册</w:t>
      </w:r>
      <w:proofErr w:type="gramEnd"/>
      <w:r w:rsidRPr="00CF77B1">
        <w:rPr>
          <w:rFonts w:ascii="仿宋" w:eastAsia="仿宋" w:hAnsi="仿宋" w:hint="eastAsia"/>
          <w:color w:val="000000" w:themeColor="text1"/>
          <w:sz w:val="24"/>
        </w:rPr>
        <w:t>地为少数民族地区。）</w:t>
      </w:r>
    </w:p>
    <w:p w14:paraId="37E1B222" w14:textId="66985FB9"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14:paraId="687BA69A"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2.9采购组织单位现场复核评审结果。</w:t>
      </w:r>
    </w:p>
    <w:p w14:paraId="6AB3637E"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2.9.1评审结果汇总完成后，磋商小组拟</w:t>
      </w:r>
      <w:proofErr w:type="gramStart"/>
      <w:r w:rsidRPr="00CF77B1">
        <w:rPr>
          <w:rFonts w:ascii="仿宋" w:eastAsia="仿宋" w:hAnsi="仿宋" w:hint="eastAsia"/>
          <w:color w:val="000000" w:themeColor="text1"/>
          <w:sz w:val="24"/>
        </w:rPr>
        <w:t>出具磋商</w:t>
      </w:r>
      <w:proofErr w:type="gramEnd"/>
      <w:r w:rsidRPr="00CF77B1">
        <w:rPr>
          <w:rFonts w:ascii="仿宋" w:eastAsia="仿宋" w:hAnsi="仿宋" w:hint="eastAsia"/>
          <w:color w:val="000000" w:themeColor="text1"/>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EFCDB25"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（1）资格性审查认定错误的；</w:t>
      </w:r>
    </w:p>
    <w:p w14:paraId="45701CBE"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（2）分值汇总计算错误的；</w:t>
      </w:r>
    </w:p>
    <w:p w14:paraId="790B7A10"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（3）分项评分超出评分标准范围的；</w:t>
      </w:r>
    </w:p>
    <w:p w14:paraId="4856BE3C"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（4）客观评分不一致的。</w:t>
      </w:r>
    </w:p>
    <w:p w14:paraId="42CCD88A"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9C10AE"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lastRenderedPageBreak/>
        <w:t>采购代理机构复核过程中，磋商小组成员不得离开评审现场。</w:t>
      </w:r>
    </w:p>
    <w:p w14:paraId="4938C84A"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2.9.2有下列情形之一的，不得现场修改评审结果：</w:t>
      </w:r>
    </w:p>
    <w:p w14:paraId="226899FF"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（1）磋商小组已经</w:t>
      </w:r>
      <w:proofErr w:type="gramStart"/>
      <w:r w:rsidRPr="00CF77B1">
        <w:rPr>
          <w:rFonts w:ascii="仿宋" w:eastAsia="仿宋" w:hAnsi="仿宋" w:hint="eastAsia"/>
          <w:color w:val="000000" w:themeColor="text1"/>
          <w:sz w:val="24"/>
        </w:rPr>
        <w:t>出具磋商</w:t>
      </w:r>
      <w:proofErr w:type="gramEnd"/>
      <w:r w:rsidRPr="00CF77B1">
        <w:rPr>
          <w:rFonts w:ascii="仿宋" w:eastAsia="仿宋" w:hAnsi="仿宋" w:hint="eastAsia"/>
          <w:color w:val="000000" w:themeColor="text1"/>
          <w:sz w:val="24"/>
        </w:rPr>
        <w:t>报告并且离开评审现场的；</w:t>
      </w:r>
    </w:p>
    <w:p w14:paraId="21E8A0AF"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（2）采购代理机构现场复核时，复核工作人员数量不足的；</w:t>
      </w:r>
    </w:p>
    <w:p w14:paraId="74691344"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（3）采购代理机构现场复核时，没有采购监督人员现场监督的；</w:t>
      </w:r>
    </w:p>
    <w:p w14:paraId="7E1512A8"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（4）采购代理机构现场复核内容超出规定范围的；</w:t>
      </w:r>
    </w:p>
    <w:p w14:paraId="0979BA16"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（5）采购代理机构未提供书面建议的。</w:t>
      </w:r>
    </w:p>
    <w:p w14:paraId="1DE485A2"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2.10编写磋商报告。磋商小组推荐成交候选供应商后，应向采购代理机构</w:t>
      </w:r>
      <w:proofErr w:type="gramStart"/>
      <w:r w:rsidRPr="00CF77B1">
        <w:rPr>
          <w:rFonts w:ascii="仿宋" w:eastAsia="仿宋" w:hAnsi="仿宋" w:hint="eastAsia"/>
          <w:color w:val="000000" w:themeColor="text1"/>
          <w:sz w:val="24"/>
        </w:rPr>
        <w:t>出具磋商</w:t>
      </w:r>
      <w:proofErr w:type="gramEnd"/>
      <w:r w:rsidRPr="00CF77B1">
        <w:rPr>
          <w:rFonts w:ascii="仿宋" w:eastAsia="仿宋" w:hAnsi="仿宋" w:hint="eastAsia"/>
          <w:color w:val="000000" w:themeColor="text1"/>
          <w:sz w:val="24"/>
        </w:rPr>
        <w:t>报告。磋商报告应当包括以下主要内容：</w:t>
      </w:r>
    </w:p>
    <w:p w14:paraId="62E74EB3"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（1）邀请供应商参加采购活动的具体方式和相关情况；</w:t>
      </w:r>
    </w:p>
    <w:p w14:paraId="5EC3015E"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（2）响应文件开启日期和地点；</w:t>
      </w:r>
    </w:p>
    <w:p w14:paraId="7A1852E7"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w:t>
      </w:r>
      <w:proofErr w:type="gramStart"/>
      <w:r w:rsidRPr="00CF77B1">
        <w:rPr>
          <w:rFonts w:ascii="仿宋" w:eastAsia="仿宋" w:hAnsi="仿宋" w:hint="eastAsia"/>
          <w:color w:val="000000" w:themeColor="text1"/>
          <w:sz w:val="24"/>
        </w:rPr>
        <w:t>获取磋商</w:t>
      </w:r>
      <w:proofErr w:type="gramEnd"/>
      <w:r w:rsidRPr="00CF77B1">
        <w:rPr>
          <w:rFonts w:ascii="仿宋" w:eastAsia="仿宋" w:hAnsi="仿宋" w:hint="eastAsia"/>
          <w:color w:val="000000" w:themeColor="text1"/>
          <w:sz w:val="24"/>
        </w:rPr>
        <w:t>文件的供应商名单和磋商小组成员名单；</w:t>
      </w:r>
    </w:p>
    <w:p w14:paraId="12316D5E"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（4）评审情况记录和说明，包括对供应商的资格审查情况、供应商响应文件审查情况、磋商情况、报价情况等；</w:t>
      </w:r>
    </w:p>
    <w:p w14:paraId="0D3D75F6"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（5）提出的成交候选供应商的排序名单及理由。</w:t>
      </w:r>
    </w:p>
    <w:p w14:paraId="09E3046F"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CF77B1">
        <w:rPr>
          <w:rFonts w:ascii="仿宋" w:eastAsia="仿宋" w:hAnsi="仿宋" w:hint="eastAsia"/>
          <w:color w:val="000000" w:themeColor="text1"/>
          <w:sz w:val="24"/>
        </w:rPr>
        <w:t>同意磋商</w:t>
      </w:r>
      <w:proofErr w:type="gramEnd"/>
      <w:r w:rsidRPr="00CF77B1">
        <w:rPr>
          <w:rFonts w:ascii="仿宋" w:eastAsia="仿宋" w:hAnsi="仿宋" w:hint="eastAsia"/>
          <w:color w:val="000000" w:themeColor="text1"/>
          <w:sz w:val="24"/>
        </w:rPr>
        <w:t>报告。</w:t>
      </w:r>
    </w:p>
    <w:p w14:paraId="652DD44A"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2.11磋商异议处理规则。在磋商过程中，磋商小组成员对响应文件是否</w:t>
      </w:r>
      <w:proofErr w:type="gramStart"/>
      <w:r w:rsidRPr="00CF77B1">
        <w:rPr>
          <w:rFonts w:ascii="仿宋" w:eastAsia="仿宋" w:hAnsi="仿宋" w:hint="eastAsia"/>
          <w:color w:val="000000" w:themeColor="text1"/>
          <w:sz w:val="24"/>
        </w:rPr>
        <w:t>符合磋商</w:t>
      </w:r>
      <w:proofErr w:type="gramEnd"/>
      <w:r w:rsidRPr="00CF77B1">
        <w:rPr>
          <w:rFonts w:ascii="仿宋" w:eastAsia="仿宋" w:hAnsi="仿宋" w:hint="eastAsia"/>
          <w:color w:val="000000" w:themeColor="text1"/>
          <w:sz w:val="24"/>
        </w:rPr>
        <w:t>文件规定存在争议的，应当以少数服从多数的原则处理，但不</w:t>
      </w:r>
      <w:proofErr w:type="gramStart"/>
      <w:r w:rsidRPr="00CF77B1">
        <w:rPr>
          <w:rFonts w:ascii="仿宋" w:eastAsia="仿宋" w:hAnsi="仿宋" w:hint="eastAsia"/>
          <w:color w:val="000000" w:themeColor="text1"/>
          <w:sz w:val="24"/>
        </w:rPr>
        <w:t>违背磋商</w:t>
      </w:r>
      <w:proofErr w:type="gramEnd"/>
      <w:r w:rsidRPr="00CF77B1">
        <w:rPr>
          <w:rFonts w:ascii="仿宋" w:eastAsia="仿宋" w:hAnsi="仿宋" w:hint="eastAsia"/>
          <w:color w:val="000000" w:themeColor="text1"/>
          <w:sz w:val="24"/>
        </w:rPr>
        <w:t>文件规定。有不同意见的磋商小组成员认为认定过程和结果不符合法律法规或者磋商文件规定的，应当在磋商报告中予以反映。</w:t>
      </w:r>
    </w:p>
    <w:p w14:paraId="2A35FD0A"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2.12供应商澄清、说明</w:t>
      </w:r>
    </w:p>
    <w:p w14:paraId="74394085"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2.12.1磋商小组在对响应文件的有效性、完整性和响应程度进行审查时，可以要求供应商对响应文件中含义不明确、同类问题表述不一致或者有明显文字和计算错误的内容等</w:t>
      </w:r>
      <w:proofErr w:type="gramStart"/>
      <w:r w:rsidRPr="00CF77B1">
        <w:rPr>
          <w:rFonts w:ascii="仿宋" w:eastAsia="仿宋" w:hAnsi="仿宋" w:hint="eastAsia"/>
          <w:color w:val="000000" w:themeColor="text1"/>
          <w:sz w:val="24"/>
        </w:rPr>
        <w:t>作出</w:t>
      </w:r>
      <w:proofErr w:type="gramEnd"/>
      <w:r w:rsidRPr="00CF77B1">
        <w:rPr>
          <w:rFonts w:ascii="仿宋" w:eastAsia="仿宋" w:hAnsi="仿宋" w:hint="eastAsia"/>
          <w:color w:val="000000" w:themeColor="text1"/>
          <w:sz w:val="24"/>
        </w:rPr>
        <w:t>必要的澄清、说明或者更正。供应商的澄清、说明或者更正不得超出响应文件的范围或者改变响应文件的实质性内容。</w:t>
      </w:r>
    </w:p>
    <w:p w14:paraId="536D30FE"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2.12.2磋商小组要求供应商澄清、说明或者更正响应文件应当以书面形式</w:t>
      </w:r>
      <w:proofErr w:type="gramStart"/>
      <w:r w:rsidRPr="00CF77B1">
        <w:rPr>
          <w:rFonts w:ascii="仿宋" w:eastAsia="仿宋" w:hAnsi="仿宋" w:hint="eastAsia"/>
          <w:color w:val="000000" w:themeColor="text1"/>
          <w:sz w:val="24"/>
        </w:rPr>
        <w:t>作出</w:t>
      </w:r>
      <w:proofErr w:type="gramEnd"/>
      <w:r w:rsidRPr="00CF77B1">
        <w:rPr>
          <w:rFonts w:ascii="仿宋" w:eastAsia="仿宋" w:hAnsi="仿宋" w:hint="eastAsia"/>
          <w:color w:val="000000" w:themeColor="text1"/>
          <w:sz w:val="24"/>
        </w:rPr>
        <w:t>。供应商的澄清、说明或者更正应当由法定代表人/主要负责人/本人或其授权代表签字（</w:t>
      </w:r>
      <w:r w:rsidRPr="00CF77B1">
        <w:rPr>
          <w:rFonts w:ascii="仿宋" w:eastAsia="仿宋" w:hAnsi="仿宋" w:hint="eastAsia"/>
          <w:b/>
          <w:color w:val="000000" w:themeColor="text1"/>
          <w:sz w:val="24"/>
        </w:rPr>
        <w:t>注：</w:t>
      </w:r>
      <w:r w:rsidRPr="00CF77B1">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EFD51B9"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lastRenderedPageBreak/>
        <w:t>2.13</w:t>
      </w:r>
      <w:proofErr w:type="gramStart"/>
      <w:r w:rsidRPr="00CF77B1">
        <w:rPr>
          <w:rFonts w:ascii="仿宋" w:eastAsia="仿宋" w:hAnsi="仿宋" w:hint="eastAsia"/>
          <w:color w:val="000000" w:themeColor="text1"/>
          <w:sz w:val="24"/>
        </w:rPr>
        <w:t>终止磋商</w:t>
      </w:r>
      <w:proofErr w:type="gramEnd"/>
      <w:r w:rsidRPr="00CF77B1">
        <w:rPr>
          <w:rFonts w:ascii="仿宋" w:eastAsia="仿宋" w:hAnsi="仿宋" w:hint="eastAsia"/>
          <w:color w:val="000000" w:themeColor="text1"/>
          <w:sz w:val="24"/>
        </w:rPr>
        <w:t>采购活动。</w:t>
      </w:r>
    </w:p>
    <w:p w14:paraId="7734EAB0"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14:paraId="441C62E4"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（1）因情况变化，不再符合规定的竞争性磋商采购方式适用情形的；</w:t>
      </w:r>
    </w:p>
    <w:p w14:paraId="100A8F89"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（2）出现影响采购公正的违法、违规行为的；</w:t>
      </w:r>
    </w:p>
    <w:p w14:paraId="003131EC" w14:textId="497AC6A2"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（3）在采购过程中符合要求的供应商或者报价未超过采购预算的供应商不足3家的。</w:t>
      </w:r>
    </w:p>
    <w:p w14:paraId="7A54D238" w14:textId="77777777" w:rsidR="00036A7C" w:rsidRPr="00CF77B1" w:rsidRDefault="00EE5E27">
      <w:pPr>
        <w:spacing w:line="400" w:lineRule="exact"/>
        <w:ind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3.综合评分</w:t>
      </w:r>
    </w:p>
    <w:p w14:paraId="2311A3FC"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3.1本次综合评分的因素</w:t>
      </w:r>
      <w:r w:rsidR="006606D8" w:rsidRPr="00CF77B1">
        <w:rPr>
          <w:rFonts w:ascii="仿宋" w:eastAsia="仿宋" w:hAnsi="仿宋" w:hint="eastAsia"/>
          <w:color w:val="000000" w:themeColor="text1"/>
          <w:sz w:val="24"/>
        </w:rPr>
        <w:t>详见综合评分明细表</w:t>
      </w:r>
      <w:r w:rsidRPr="00CF77B1">
        <w:rPr>
          <w:rFonts w:ascii="仿宋" w:eastAsia="仿宋" w:hAnsi="仿宋" w:hint="eastAsia"/>
          <w:color w:val="000000" w:themeColor="text1"/>
          <w:sz w:val="24"/>
        </w:rPr>
        <w:t>。</w:t>
      </w:r>
    </w:p>
    <w:p w14:paraId="76CCC326" w14:textId="77777777"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8678962" w14:textId="77777777" w:rsidR="00036A7C" w:rsidRPr="00CF77B1" w:rsidRDefault="00EE5E27">
      <w:pPr>
        <w:pStyle w:val="a8"/>
        <w:tabs>
          <w:tab w:val="left" w:pos="600"/>
        </w:tabs>
        <w:spacing w:line="400" w:lineRule="exact"/>
        <w:ind w:firstLineChars="200" w:firstLine="480"/>
        <w:rPr>
          <w:rFonts w:ascii="仿宋" w:eastAsia="仿宋" w:hAnsi="仿宋"/>
          <w:color w:val="000000" w:themeColor="text1"/>
          <w:sz w:val="24"/>
          <w:szCs w:val="24"/>
        </w:rPr>
      </w:pPr>
      <w:r w:rsidRPr="00CF77B1">
        <w:rPr>
          <w:rFonts w:ascii="仿宋" w:eastAsia="仿宋" w:hAnsi="仿宋" w:hint="eastAsia"/>
          <w:color w:val="000000" w:themeColor="text1"/>
          <w:sz w:val="24"/>
          <w:szCs w:val="24"/>
        </w:rPr>
        <w:t>3.3综合评分明细表</w:t>
      </w:r>
    </w:p>
    <w:p w14:paraId="270E42C1" w14:textId="77777777" w:rsidR="00036A7C" w:rsidRPr="00CF77B1" w:rsidRDefault="00EE5E27">
      <w:pPr>
        <w:pStyle w:val="a8"/>
        <w:tabs>
          <w:tab w:val="left" w:pos="600"/>
        </w:tabs>
        <w:spacing w:line="400" w:lineRule="exact"/>
        <w:ind w:firstLineChars="200" w:firstLine="480"/>
        <w:rPr>
          <w:rFonts w:ascii="仿宋" w:eastAsia="仿宋" w:hAnsi="仿宋"/>
          <w:color w:val="000000" w:themeColor="text1"/>
          <w:sz w:val="24"/>
          <w:szCs w:val="24"/>
        </w:rPr>
      </w:pPr>
      <w:r w:rsidRPr="00CF77B1">
        <w:rPr>
          <w:rFonts w:ascii="仿宋" w:eastAsia="仿宋" w:hAnsi="仿宋" w:hint="eastAsia"/>
          <w:color w:val="000000" w:themeColor="text1"/>
          <w:sz w:val="24"/>
          <w:szCs w:val="24"/>
        </w:rPr>
        <w:t>3.3.1综合评分明细表的制定以科学合理、降低评委会自由裁量权为原则。</w:t>
      </w:r>
    </w:p>
    <w:p w14:paraId="6923AAE5" w14:textId="77777777" w:rsidR="000E1CC8" w:rsidRPr="00CF77B1" w:rsidRDefault="000E1CC8" w:rsidP="000E1CC8">
      <w:pPr>
        <w:widowControl/>
        <w:ind w:firstLineChars="200" w:firstLine="480"/>
        <w:jc w:val="left"/>
        <w:rPr>
          <w:rFonts w:ascii="仿宋" w:eastAsia="仿宋" w:hAnsi="仿宋"/>
          <w:color w:val="000000" w:themeColor="text1"/>
          <w:sz w:val="24"/>
        </w:rPr>
      </w:pPr>
      <w:r w:rsidRPr="00CF77B1">
        <w:rPr>
          <w:rFonts w:ascii="仿宋" w:eastAsia="仿宋" w:hAnsi="仿宋" w:hint="eastAsia"/>
          <w:color w:val="000000" w:themeColor="text1"/>
          <w:sz w:val="24"/>
        </w:rPr>
        <w:t xml:space="preserve">3.3.2 </w:t>
      </w:r>
      <w:bookmarkStart w:id="114" w:name="_Hlk81409184"/>
      <w:r w:rsidRPr="00CF77B1">
        <w:rPr>
          <w:rFonts w:ascii="仿宋" w:eastAsia="仿宋" w:hAnsi="仿宋" w:hint="eastAsia"/>
          <w:color w:val="000000" w:themeColor="text1"/>
          <w:sz w:val="24"/>
        </w:rPr>
        <w:t>综合评分明细表</w:t>
      </w:r>
      <w:bookmarkEnd w:id="114"/>
      <w:r w:rsidRPr="00CF77B1">
        <w:rPr>
          <w:rFonts w:ascii="仿宋" w:eastAsia="仿宋" w:hAnsi="仿宋" w:hint="eastAsia"/>
          <w:color w:val="000000" w:themeColor="text1"/>
          <w:sz w:val="24"/>
        </w:rPr>
        <w:t>按须知表中的相关要求进行价格调整，再参与价格分评审。</w:t>
      </w:r>
    </w:p>
    <w:p w14:paraId="186009A8" w14:textId="405BB603" w:rsidR="00036A7C" w:rsidRPr="00CF77B1" w:rsidRDefault="00EE5E27">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F77B1">
        <w:rPr>
          <w:rFonts w:ascii="仿宋" w:eastAsia="仿宋" w:hAnsi="仿宋" w:hint="eastAsia"/>
          <w:b w:val="0"/>
          <w:color w:val="000000" w:themeColor="text1"/>
          <w:sz w:val="24"/>
          <w:szCs w:val="24"/>
        </w:rPr>
        <w:t>3.3.</w:t>
      </w:r>
      <w:r w:rsidR="000E1CC8" w:rsidRPr="00CF77B1">
        <w:rPr>
          <w:rFonts w:ascii="仿宋" w:eastAsia="仿宋" w:hAnsi="仿宋" w:hint="eastAsia"/>
          <w:b w:val="0"/>
          <w:color w:val="000000" w:themeColor="text1"/>
          <w:sz w:val="24"/>
          <w:szCs w:val="24"/>
        </w:rPr>
        <w:t>3</w:t>
      </w:r>
      <w:r w:rsidRPr="00CF77B1">
        <w:rPr>
          <w:rFonts w:ascii="仿宋" w:eastAsia="仿宋" w:hAnsi="仿宋" w:hint="eastAsia"/>
          <w:b w:val="0"/>
          <w:color w:val="000000" w:themeColor="text1"/>
          <w:sz w:val="24"/>
          <w:szCs w:val="24"/>
        </w:rPr>
        <w:t>综合评分明细表</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134"/>
        <w:gridCol w:w="708"/>
        <w:gridCol w:w="5812"/>
        <w:gridCol w:w="1134"/>
      </w:tblGrid>
      <w:tr w:rsidR="00CF77B1" w:rsidRPr="00CF77B1" w14:paraId="4AE582D4" w14:textId="77777777" w:rsidTr="00E51D06">
        <w:tc>
          <w:tcPr>
            <w:tcW w:w="852" w:type="dxa"/>
            <w:vAlign w:val="center"/>
          </w:tcPr>
          <w:p w14:paraId="23384E77" w14:textId="77777777" w:rsidR="003F4256" w:rsidRPr="00CF77B1" w:rsidRDefault="003F4256" w:rsidP="003F4256">
            <w:pPr>
              <w:ind w:firstLine="28"/>
              <w:jc w:val="center"/>
              <w:rPr>
                <w:rFonts w:ascii="仿宋" w:eastAsia="仿宋" w:hAnsi="仿宋"/>
                <w:color w:val="000000" w:themeColor="text1"/>
                <w:szCs w:val="21"/>
              </w:rPr>
            </w:pPr>
            <w:r w:rsidRPr="00CF77B1">
              <w:rPr>
                <w:rFonts w:ascii="仿宋" w:eastAsia="仿宋" w:hAnsi="仿宋" w:hint="eastAsia"/>
                <w:color w:val="000000" w:themeColor="text1"/>
                <w:szCs w:val="21"/>
              </w:rPr>
              <w:t>序号</w:t>
            </w:r>
          </w:p>
        </w:tc>
        <w:tc>
          <w:tcPr>
            <w:tcW w:w="1134" w:type="dxa"/>
            <w:vAlign w:val="center"/>
          </w:tcPr>
          <w:p w14:paraId="4226E1B4" w14:textId="77777777" w:rsidR="003F4256" w:rsidRPr="00CF77B1" w:rsidRDefault="003F4256" w:rsidP="003F4256">
            <w:pPr>
              <w:ind w:firstLine="28"/>
              <w:jc w:val="center"/>
              <w:rPr>
                <w:rFonts w:ascii="仿宋" w:eastAsia="仿宋" w:hAnsi="仿宋"/>
                <w:color w:val="000000" w:themeColor="text1"/>
                <w:szCs w:val="21"/>
              </w:rPr>
            </w:pPr>
            <w:r w:rsidRPr="00CF77B1">
              <w:rPr>
                <w:rFonts w:ascii="仿宋" w:eastAsia="仿宋" w:hAnsi="仿宋" w:hint="eastAsia"/>
                <w:color w:val="000000" w:themeColor="text1"/>
                <w:szCs w:val="21"/>
              </w:rPr>
              <w:t>评分因素</w:t>
            </w:r>
          </w:p>
          <w:p w14:paraId="68AD9240" w14:textId="77777777" w:rsidR="003F4256" w:rsidRPr="00CF77B1" w:rsidRDefault="003F4256" w:rsidP="003F4256">
            <w:pPr>
              <w:ind w:firstLine="28"/>
              <w:jc w:val="center"/>
              <w:rPr>
                <w:rFonts w:ascii="仿宋" w:eastAsia="仿宋" w:hAnsi="仿宋"/>
                <w:color w:val="000000" w:themeColor="text1"/>
                <w:szCs w:val="21"/>
              </w:rPr>
            </w:pPr>
            <w:r w:rsidRPr="00CF77B1">
              <w:rPr>
                <w:rFonts w:ascii="仿宋" w:eastAsia="仿宋" w:hAnsi="仿宋" w:hint="eastAsia"/>
                <w:color w:val="000000" w:themeColor="text1"/>
                <w:szCs w:val="21"/>
              </w:rPr>
              <w:t>及权重</w:t>
            </w:r>
          </w:p>
        </w:tc>
        <w:tc>
          <w:tcPr>
            <w:tcW w:w="708" w:type="dxa"/>
            <w:vAlign w:val="center"/>
          </w:tcPr>
          <w:p w14:paraId="65D0959D" w14:textId="77777777" w:rsidR="003F4256" w:rsidRPr="00CF77B1" w:rsidRDefault="003F4256" w:rsidP="003F4256">
            <w:pPr>
              <w:ind w:firstLine="28"/>
              <w:jc w:val="center"/>
              <w:rPr>
                <w:rFonts w:ascii="仿宋" w:eastAsia="仿宋" w:hAnsi="仿宋"/>
                <w:color w:val="000000" w:themeColor="text1"/>
                <w:szCs w:val="21"/>
              </w:rPr>
            </w:pPr>
            <w:r w:rsidRPr="00CF77B1">
              <w:rPr>
                <w:rFonts w:ascii="仿宋" w:eastAsia="仿宋" w:hAnsi="仿宋" w:hint="eastAsia"/>
                <w:color w:val="000000" w:themeColor="text1"/>
                <w:szCs w:val="21"/>
              </w:rPr>
              <w:t>分　值</w:t>
            </w:r>
          </w:p>
        </w:tc>
        <w:tc>
          <w:tcPr>
            <w:tcW w:w="5812" w:type="dxa"/>
            <w:vAlign w:val="center"/>
          </w:tcPr>
          <w:p w14:paraId="0E088540" w14:textId="77777777" w:rsidR="003F4256" w:rsidRPr="00CF77B1" w:rsidRDefault="003F4256" w:rsidP="003F4256">
            <w:pPr>
              <w:ind w:firstLine="28"/>
              <w:jc w:val="center"/>
              <w:rPr>
                <w:rFonts w:ascii="仿宋" w:eastAsia="仿宋" w:hAnsi="仿宋"/>
                <w:color w:val="000000" w:themeColor="text1"/>
                <w:szCs w:val="21"/>
              </w:rPr>
            </w:pPr>
            <w:r w:rsidRPr="00CF77B1">
              <w:rPr>
                <w:rFonts w:ascii="仿宋" w:eastAsia="仿宋" w:hAnsi="仿宋" w:hint="eastAsia"/>
                <w:color w:val="000000" w:themeColor="text1"/>
                <w:szCs w:val="21"/>
              </w:rPr>
              <w:t>评分标准</w:t>
            </w:r>
          </w:p>
        </w:tc>
        <w:tc>
          <w:tcPr>
            <w:tcW w:w="1134" w:type="dxa"/>
            <w:vAlign w:val="center"/>
          </w:tcPr>
          <w:p w14:paraId="77EC9A39" w14:textId="77777777" w:rsidR="003F4256" w:rsidRPr="00CF77B1" w:rsidRDefault="003F4256" w:rsidP="003F4256">
            <w:pPr>
              <w:jc w:val="center"/>
              <w:rPr>
                <w:rFonts w:ascii="仿宋" w:eastAsia="仿宋" w:hAnsi="仿宋"/>
                <w:color w:val="000000" w:themeColor="text1"/>
                <w:szCs w:val="21"/>
              </w:rPr>
            </w:pPr>
            <w:r w:rsidRPr="00CF77B1">
              <w:rPr>
                <w:rFonts w:ascii="仿宋" w:eastAsia="仿宋" w:hAnsi="仿宋" w:hint="eastAsia"/>
                <w:color w:val="000000" w:themeColor="text1"/>
                <w:szCs w:val="21"/>
              </w:rPr>
              <w:t>说明</w:t>
            </w:r>
          </w:p>
        </w:tc>
      </w:tr>
      <w:tr w:rsidR="00CF77B1" w:rsidRPr="00CF77B1" w14:paraId="0EFA5D05" w14:textId="77777777" w:rsidTr="00E51D06">
        <w:tc>
          <w:tcPr>
            <w:tcW w:w="852" w:type="dxa"/>
            <w:vAlign w:val="center"/>
          </w:tcPr>
          <w:p w14:paraId="61D8DE3F" w14:textId="77777777" w:rsidR="003F4256" w:rsidRPr="00CF77B1" w:rsidRDefault="003F4256" w:rsidP="003F4256">
            <w:pPr>
              <w:ind w:firstLine="28"/>
              <w:jc w:val="center"/>
              <w:rPr>
                <w:rFonts w:ascii="仿宋" w:eastAsia="仿宋" w:hAnsi="仿宋"/>
                <w:color w:val="000000" w:themeColor="text1"/>
                <w:szCs w:val="21"/>
              </w:rPr>
            </w:pPr>
            <w:r w:rsidRPr="00CF77B1">
              <w:rPr>
                <w:rFonts w:ascii="仿宋" w:eastAsia="仿宋" w:hAnsi="仿宋" w:hint="eastAsia"/>
                <w:color w:val="000000" w:themeColor="text1"/>
                <w:szCs w:val="21"/>
              </w:rPr>
              <w:t>1</w:t>
            </w:r>
          </w:p>
        </w:tc>
        <w:tc>
          <w:tcPr>
            <w:tcW w:w="1134" w:type="dxa"/>
            <w:vAlign w:val="center"/>
          </w:tcPr>
          <w:p w14:paraId="57D311EB"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hint="eastAsia"/>
                <w:color w:val="000000" w:themeColor="text1"/>
                <w:szCs w:val="21"/>
              </w:rPr>
              <w:t>报价</w:t>
            </w:r>
          </w:p>
        </w:tc>
        <w:tc>
          <w:tcPr>
            <w:tcW w:w="708" w:type="dxa"/>
            <w:vAlign w:val="center"/>
          </w:tcPr>
          <w:p w14:paraId="576347F3" w14:textId="77777777" w:rsidR="003F4256" w:rsidRPr="00CF77B1" w:rsidRDefault="003F4256" w:rsidP="003F4256">
            <w:pPr>
              <w:rPr>
                <w:rStyle w:val="Charb"/>
                <w:rFonts w:ascii="仿宋" w:eastAsia="仿宋" w:hAnsi="仿宋"/>
                <w:color w:val="000000" w:themeColor="text1"/>
                <w:szCs w:val="21"/>
              </w:rPr>
            </w:pPr>
            <w:r w:rsidRPr="00CF77B1">
              <w:rPr>
                <w:rStyle w:val="Charb"/>
                <w:rFonts w:ascii="仿宋" w:eastAsia="仿宋" w:hAnsi="仿宋"/>
                <w:color w:val="000000" w:themeColor="text1"/>
                <w:szCs w:val="21"/>
              </w:rPr>
              <w:t>1</w:t>
            </w:r>
            <w:r w:rsidRPr="00CF77B1">
              <w:rPr>
                <w:rStyle w:val="Charb"/>
                <w:rFonts w:ascii="仿宋" w:eastAsia="仿宋" w:hAnsi="仿宋" w:hint="eastAsia"/>
                <w:color w:val="000000" w:themeColor="text1"/>
                <w:szCs w:val="21"/>
              </w:rPr>
              <w:t>2分</w:t>
            </w:r>
          </w:p>
        </w:tc>
        <w:tc>
          <w:tcPr>
            <w:tcW w:w="5812" w:type="dxa"/>
            <w:vAlign w:val="center"/>
          </w:tcPr>
          <w:p w14:paraId="16CC1E7B" w14:textId="77777777" w:rsidR="003F4256" w:rsidRPr="00CF77B1" w:rsidRDefault="003F4256" w:rsidP="003F4256">
            <w:pPr>
              <w:rPr>
                <w:rStyle w:val="Charb"/>
                <w:rFonts w:ascii="仿宋" w:eastAsia="仿宋" w:hAnsi="仿宋"/>
                <w:color w:val="000000" w:themeColor="text1"/>
                <w:szCs w:val="21"/>
              </w:rPr>
            </w:pPr>
            <w:r w:rsidRPr="00CF77B1">
              <w:rPr>
                <w:rStyle w:val="Charb"/>
                <w:rFonts w:ascii="仿宋" w:eastAsia="仿宋" w:hAnsi="仿宋" w:hint="eastAsia"/>
                <w:color w:val="000000" w:themeColor="text1"/>
                <w:szCs w:val="21"/>
              </w:rPr>
              <w:t>满足磋商文件要求且响应价格最低的响应报价为磋商基准价，其价格分为满分。其他供应商的价格</w:t>
            </w:r>
            <w:proofErr w:type="gramStart"/>
            <w:r w:rsidRPr="00CF77B1">
              <w:rPr>
                <w:rStyle w:val="Charb"/>
                <w:rFonts w:ascii="仿宋" w:eastAsia="仿宋" w:hAnsi="仿宋" w:hint="eastAsia"/>
                <w:color w:val="000000" w:themeColor="text1"/>
                <w:szCs w:val="21"/>
              </w:rPr>
              <w:t>分统一</w:t>
            </w:r>
            <w:proofErr w:type="gramEnd"/>
            <w:r w:rsidRPr="00CF77B1">
              <w:rPr>
                <w:rStyle w:val="Charb"/>
                <w:rFonts w:ascii="仿宋" w:eastAsia="仿宋" w:hAnsi="仿宋" w:hint="eastAsia"/>
                <w:color w:val="000000" w:themeColor="text1"/>
                <w:szCs w:val="21"/>
              </w:rPr>
              <w:t>按照下列公式计算：磋商报价得分=(磋商基准价／最后</w:t>
            </w:r>
            <w:r w:rsidRPr="00CF77B1">
              <w:rPr>
                <w:rStyle w:val="Charb"/>
                <w:rFonts w:ascii="仿宋" w:eastAsia="仿宋" w:hAnsi="仿宋"/>
                <w:color w:val="000000" w:themeColor="text1"/>
                <w:szCs w:val="21"/>
              </w:rPr>
              <w:t>磋商</w:t>
            </w:r>
            <w:r w:rsidRPr="00CF77B1">
              <w:rPr>
                <w:rStyle w:val="Charb"/>
                <w:rFonts w:ascii="仿宋" w:eastAsia="仿宋" w:hAnsi="仿宋" w:hint="eastAsia"/>
                <w:color w:val="000000" w:themeColor="text1"/>
                <w:szCs w:val="21"/>
              </w:rPr>
              <w:t xml:space="preserve">报价)* </w:t>
            </w:r>
            <w:r w:rsidRPr="00CF77B1">
              <w:rPr>
                <w:rStyle w:val="Charb"/>
                <w:rFonts w:ascii="仿宋" w:eastAsia="仿宋" w:hAnsi="仿宋"/>
                <w:color w:val="000000" w:themeColor="text1"/>
                <w:szCs w:val="21"/>
              </w:rPr>
              <w:t>1</w:t>
            </w:r>
            <w:r w:rsidRPr="00CF77B1">
              <w:rPr>
                <w:rStyle w:val="Charb"/>
                <w:rFonts w:ascii="仿宋" w:eastAsia="仿宋" w:hAnsi="仿宋" w:hint="eastAsia"/>
                <w:color w:val="000000" w:themeColor="text1"/>
                <w:szCs w:val="21"/>
              </w:rPr>
              <w:t>2%*100</w:t>
            </w:r>
          </w:p>
        </w:tc>
        <w:tc>
          <w:tcPr>
            <w:tcW w:w="1134" w:type="dxa"/>
            <w:vAlign w:val="center"/>
          </w:tcPr>
          <w:p w14:paraId="2FBA090F"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hint="eastAsia"/>
                <w:color w:val="000000" w:themeColor="text1"/>
                <w:szCs w:val="21"/>
              </w:rPr>
              <w:t>共同评分因素</w:t>
            </w:r>
          </w:p>
        </w:tc>
      </w:tr>
      <w:tr w:rsidR="00CF77B1" w:rsidRPr="00CF77B1" w14:paraId="036FBABB" w14:textId="77777777" w:rsidTr="00E51D06">
        <w:tc>
          <w:tcPr>
            <w:tcW w:w="852" w:type="dxa"/>
            <w:vAlign w:val="center"/>
          </w:tcPr>
          <w:p w14:paraId="35CF30C1" w14:textId="77777777" w:rsidR="003F4256" w:rsidRPr="00CF77B1" w:rsidRDefault="003F4256" w:rsidP="003F4256">
            <w:pPr>
              <w:ind w:firstLine="28"/>
              <w:jc w:val="center"/>
              <w:rPr>
                <w:rFonts w:ascii="仿宋" w:eastAsia="仿宋" w:hAnsi="仿宋"/>
                <w:color w:val="000000" w:themeColor="text1"/>
                <w:szCs w:val="21"/>
              </w:rPr>
            </w:pPr>
            <w:r w:rsidRPr="00CF77B1">
              <w:rPr>
                <w:rFonts w:ascii="仿宋" w:eastAsia="仿宋" w:hAnsi="仿宋"/>
                <w:color w:val="000000" w:themeColor="text1"/>
                <w:szCs w:val="21"/>
              </w:rPr>
              <w:t>2</w:t>
            </w:r>
          </w:p>
        </w:tc>
        <w:tc>
          <w:tcPr>
            <w:tcW w:w="1134" w:type="dxa"/>
            <w:vAlign w:val="center"/>
          </w:tcPr>
          <w:p w14:paraId="688E2ED5"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hint="eastAsia"/>
                <w:color w:val="000000" w:themeColor="text1"/>
                <w:szCs w:val="21"/>
              </w:rPr>
              <w:t>人员配置</w:t>
            </w:r>
          </w:p>
        </w:tc>
        <w:tc>
          <w:tcPr>
            <w:tcW w:w="708" w:type="dxa"/>
            <w:vAlign w:val="center"/>
          </w:tcPr>
          <w:p w14:paraId="31A78F9A"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color w:val="000000" w:themeColor="text1"/>
                <w:szCs w:val="21"/>
              </w:rPr>
              <w:t>18</w:t>
            </w:r>
            <w:r w:rsidRPr="00CF77B1">
              <w:rPr>
                <w:rFonts w:ascii="仿宋" w:eastAsia="仿宋" w:hAnsi="仿宋" w:hint="eastAsia"/>
                <w:color w:val="000000" w:themeColor="text1"/>
                <w:szCs w:val="21"/>
              </w:rPr>
              <w:t>分</w:t>
            </w:r>
          </w:p>
        </w:tc>
        <w:tc>
          <w:tcPr>
            <w:tcW w:w="5812" w:type="dxa"/>
            <w:vAlign w:val="center"/>
          </w:tcPr>
          <w:p w14:paraId="043CC1D8" w14:textId="3ED1FE3F" w:rsidR="003F4256" w:rsidRPr="00CF77B1" w:rsidRDefault="003F4256" w:rsidP="003F4256">
            <w:pPr>
              <w:rPr>
                <w:rStyle w:val="Charb"/>
                <w:rFonts w:ascii="仿宋" w:eastAsia="仿宋" w:hAnsi="仿宋"/>
                <w:color w:val="000000" w:themeColor="text1"/>
                <w:szCs w:val="21"/>
              </w:rPr>
            </w:pPr>
            <w:r w:rsidRPr="00CF77B1">
              <w:rPr>
                <w:rStyle w:val="Charb"/>
                <w:rFonts w:ascii="仿宋" w:eastAsia="仿宋" w:hAnsi="仿宋" w:hint="eastAsia"/>
                <w:color w:val="000000" w:themeColor="text1"/>
                <w:szCs w:val="21"/>
              </w:rPr>
              <w:t>1.项目负责人具有文</w:t>
            </w:r>
            <w:proofErr w:type="gramStart"/>
            <w:r w:rsidRPr="00CF77B1">
              <w:rPr>
                <w:rStyle w:val="Charb"/>
                <w:rFonts w:ascii="仿宋" w:eastAsia="仿宋" w:hAnsi="仿宋" w:hint="eastAsia"/>
                <w:color w:val="000000" w:themeColor="text1"/>
                <w:szCs w:val="21"/>
              </w:rPr>
              <w:t>博专业</w:t>
            </w:r>
            <w:proofErr w:type="gramEnd"/>
            <w:r w:rsidRPr="00CF77B1">
              <w:rPr>
                <w:rStyle w:val="Charb"/>
                <w:rFonts w:ascii="仿宋" w:eastAsia="仿宋" w:hAnsi="仿宋" w:hint="eastAsia"/>
                <w:color w:val="000000" w:themeColor="text1"/>
                <w:szCs w:val="21"/>
              </w:rPr>
              <w:t>高级职称（包含副高）或图书馆高级职称（包含副高）的得5分，具有文</w:t>
            </w:r>
            <w:proofErr w:type="gramStart"/>
            <w:r w:rsidRPr="00CF77B1">
              <w:rPr>
                <w:rStyle w:val="Charb"/>
                <w:rFonts w:ascii="仿宋" w:eastAsia="仿宋" w:hAnsi="仿宋" w:hint="eastAsia"/>
                <w:color w:val="000000" w:themeColor="text1"/>
                <w:szCs w:val="21"/>
              </w:rPr>
              <w:t>博专业</w:t>
            </w:r>
            <w:proofErr w:type="gramEnd"/>
            <w:r w:rsidRPr="00CF77B1">
              <w:rPr>
                <w:rStyle w:val="Charb"/>
                <w:rFonts w:ascii="仿宋" w:eastAsia="仿宋" w:hAnsi="仿宋" w:hint="eastAsia"/>
                <w:color w:val="000000" w:themeColor="text1"/>
                <w:szCs w:val="21"/>
              </w:rPr>
              <w:t>中级职称（包含中级）或图书馆中级职称（包含中级）的得2分，不具备的不得分。项目负责人为在职人员，提供</w:t>
            </w:r>
            <w:r w:rsidR="0072515F" w:rsidRPr="00CF77B1">
              <w:rPr>
                <w:rStyle w:val="Charb"/>
                <w:rFonts w:ascii="仿宋" w:eastAsia="仿宋" w:hAnsi="仿宋" w:hint="eastAsia"/>
                <w:color w:val="000000" w:themeColor="text1"/>
                <w:szCs w:val="21"/>
              </w:rPr>
              <w:t>劳务关系证明材料</w:t>
            </w:r>
            <w:r w:rsidRPr="00CF77B1">
              <w:rPr>
                <w:rStyle w:val="Charb"/>
                <w:rFonts w:ascii="仿宋" w:eastAsia="仿宋" w:hAnsi="仿宋" w:hint="eastAsia"/>
                <w:color w:val="000000" w:themeColor="text1"/>
                <w:szCs w:val="21"/>
              </w:rPr>
              <w:t>，退休返聘人员提供近6个月从企业</w:t>
            </w:r>
            <w:proofErr w:type="gramStart"/>
            <w:r w:rsidRPr="00CF77B1">
              <w:rPr>
                <w:rStyle w:val="Charb"/>
                <w:rFonts w:ascii="仿宋" w:eastAsia="仿宋" w:hAnsi="仿宋" w:hint="eastAsia"/>
                <w:color w:val="000000" w:themeColor="text1"/>
                <w:szCs w:val="21"/>
              </w:rPr>
              <w:t>帐号</w:t>
            </w:r>
            <w:proofErr w:type="gramEnd"/>
            <w:r w:rsidRPr="00CF77B1">
              <w:rPr>
                <w:rStyle w:val="Charb"/>
                <w:rFonts w:ascii="仿宋" w:eastAsia="仿宋" w:hAnsi="仿宋" w:hint="eastAsia"/>
                <w:color w:val="000000" w:themeColor="text1"/>
                <w:szCs w:val="21"/>
              </w:rPr>
              <w:t>支付工资证明材料，提供的材料均需加盖公章；</w:t>
            </w:r>
          </w:p>
          <w:p w14:paraId="29E5261B" w14:textId="77777777" w:rsidR="003F4256" w:rsidRPr="00CF77B1" w:rsidRDefault="003F4256" w:rsidP="003F4256">
            <w:pPr>
              <w:rPr>
                <w:rStyle w:val="Charb"/>
                <w:rFonts w:ascii="仿宋" w:eastAsia="仿宋" w:hAnsi="仿宋"/>
                <w:color w:val="000000" w:themeColor="text1"/>
                <w:szCs w:val="21"/>
              </w:rPr>
            </w:pPr>
            <w:r w:rsidRPr="00CF77B1">
              <w:rPr>
                <w:rStyle w:val="Charb"/>
                <w:rFonts w:ascii="仿宋" w:eastAsia="仿宋" w:hAnsi="仿宋" w:hint="eastAsia"/>
                <w:color w:val="000000" w:themeColor="text1"/>
                <w:szCs w:val="21"/>
              </w:rPr>
              <w:t xml:space="preserve"> 2.拟投入本项目的团队成员（项目负责人除外）有省级文物部门颁发的文物修复或文物博物类高级职称每有1人得1分，中级职称每有1人得0.5分，最多得7分；</w:t>
            </w:r>
          </w:p>
          <w:p w14:paraId="56F39AD8" w14:textId="77777777" w:rsidR="003F4256" w:rsidRPr="00CF77B1" w:rsidRDefault="003F4256" w:rsidP="003F4256">
            <w:pPr>
              <w:rPr>
                <w:rStyle w:val="Charb"/>
                <w:rFonts w:ascii="仿宋" w:eastAsia="仿宋" w:hAnsi="仿宋"/>
                <w:color w:val="000000" w:themeColor="text1"/>
                <w:szCs w:val="21"/>
              </w:rPr>
            </w:pPr>
            <w:r w:rsidRPr="00CF77B1">
              <w:rPr>
                <w:rStyle w:val="Charb"/>
                <w:rFonts w:ascii="仿宋" w:eastAsia="仿宋" w:hAnsi="仿宋" w:hint="eastAsia"/>
                <w:color w:val="000000" w:themeColor="text1"/>
                <w:szCs w:val="21"/>
              </w:rPr>
              <w:t>3、有国家古籍保护中心或国家级古籍修复技艺传习所或中国古籍保护协会颁发的结业证书的，每有1人得1分，最多得6分。</w:t>
            </w:r>
          </w:p>
          <w:p w14:paraId="5A8843C8" w14:textId="77777777" w:rsidR="003F4256" w:rsidRPr="00CF77B1" w:rsidRDefault="003F4256" w:rsidP="003F4256">
            <w:pPr>
              <w:rPr>
                <w:rFonts w:ascii="仿宋" w:eastAsia="仿宋" w:hAnsi="仿宋"/>
                <w:color w:val="000000" w:themeColor="text1"/>
                <w:szCs w:val="21"/>
              </w:rPr>
            </w:pPr>
            <w:r w:rsidRPr="00CF77B1">
              <w:rPr>
                <w:rStyle w:val="Charb"/>
                <w:rFonts w:ascii="仿宋" w:eastAsia="仿宋" w:hAnsi="仿宋" w:hint="eastAsia"/>
                <w:color w:val="000000" w:themeColor="text1"/>
                <w:szCs w:val="21"/>
              </w:rPr>
              <w:t>说明：①提供证书及相关证明材料复印件并加盖供应商公章。②供应商承诺本项目人员为供应商单位在职人员，采购人有权在签订合同前对其真实性查实，若与承诺不一致，则视为虚假</w:t>
            </w:r>
            <w:r w:rsidRPr="00CF77B1">
              <w:rPr>
                <w:rStyle w:val="Charb"/>
                <w:rFonts w:ascii="仿宋" w:eastAsia="仿宋" w:hAnsi="仿宋" w:hint="eastAsia"/>
                <w:color w:val="000000" w:themeColor="text1"/>
                <w:szCs w:val="21"/>
              </w:rPr>
              <w:lastRenderedPageBreak/>
              <w:t>响应。</w:t>
            </w:r>
          </w:p>
        </w:tc>
        <w:tc>
          <w:tcPr>
            <w:tcW w:w="1134" w:type="dxa"/>
            <w:vAlign w:val="center"/>
          </w:tcPr>
          <w:p w14:paraId="389D3E67"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hint="eastAsia"/>
                <w:color w:val="000000" w:themeColor="text1"/>
                <w:szCs w:val="21"/>
              </w:rPr>
              <w:lastRenderedPageBreak/>
              <w:t>共同评分因素</w:t>
            </w:r>
          </w:p>
        </w:tc>
      </w:tr>
      <w:tr w:rsidR="00CF77B1" w:rsidRPr="00CF77B1" w14:paraId="759A1C4C" w14:textId="77777777" w:rsidTr="00E51D06">
        <w:tc>
          <w:tcPr>
            <w:tcW w:w="852" w:type="dxa"/>
            <w:vAlign w:val="center"/>
          </w:tcPr>
          <w:p w14:paraId="705B4C15" w14:textId="77777777" w:rsidR="003F4256" w:rsidRPr="00CF77B1" w:rsidRDefault="003F4256" w:rsidP="003F4256">
            <w:pPr>
              <w:ind w:firstLine="28"/>
              <w:jc w:val="center"/>
              <w:rPr>
                <w:rFonts w:ascii="仿宋" w:eastAsia="仿宋" w:hAnsi="仿宋"/>
                <w:color w:val="000000" w:themeColor="text1"/>
                <w:szCs w:val="21"/>
              </w:rPr>
            </w:pPr>
            <w:r w:rsidRPr="00CF77B1">
              <w:rPr>
                <w:rFonts w:ascii="仿宋" w:eastAsia="仿宋" w:hAnsi="仿宋"/>
                <w:color w:val="000000" w:themeColor="text1"/>
                <w:szCs w:val="21"/>
              </w:rPr>
              <w:lastRenderedPageBreak/>
              <w:t>3</w:t>
            </w:r>
          </w:p>
        </w:tc>
        <w:tc>
          <w:tcPr>
            <w:tcW w:w="1134" w:type="dxa"/>
            <w:vAlign w:val="center"/>
          </w:tcPr>
          <w:p w14:paraId="7982ABA6"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hint="eastAsia"/>
                <w:color w:val="000000" w:themeColor="text1"/>
                <w:szCs w:val="21"/>
              </w:rPr>
              <w:t>业绩</w:t>
            </w:r>
          </w:p>
        </w:tc>
        <w:tc>
          <w:tcPr>
            <w:tcW w:w="708" w:type="dxa"/>
            <w:vAlign w:val="center"/>
          </w:tcPr>
          <w:p w14:paraId="25000068"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color w:val="000000" w:themeColor="text1"/>
                <w:szCs w:val="21"/>
              </w:rPr>
              <w:t>16</w:t>
            </w:r>
            <w:r w:rsidRPr="00CF77B1">
              <w:rPr>
                <w:rFonts w:ascii="仿宋" w:eastAsia="仿宋" w:hAnsi="仿宋" w:hint="eastAsia"/>
                <w:color w:val="000000" w:themeColor="text1"/>
                <w:szCs w:val="21"/>
              </w:rPr>
              <w:t>分</w:t>
            </w:r>
          </w:p>
        </w:tc>
        <w:tc>
          <w:tcPr>
            <w:tcW w:w="5812" w:type="dxa"/>
            <w:vAlign w:val="center"/>
          </w:tcPr>
          <w:p w14:paraId="0C1C6E6D" w14:textId="4B238A5D" w:rsidR="003F4256" w:rsidRPr="00CF77B1" w:rsidRDefault="003F4256" w:rsidP="003F4256">
            <w:pPr>
              <w:pStyle w:val="4"/>
              <w:spacing w:before="0" w:after="0" w:line="240" w:lineRule="auto"/>
              <w:rPr>
                <w:rFonts w:ascii="仿宋" w:eastAsia="仿宋" w:hAnsi="仿宋" w:cs="宋体"/>
                <w:b w:val="0"/>
                <w:bCs w:val="0"/>
                <w:color w:val="000000" w:themeColor="text1"/>
                <w:sz w:val="21"/>
                <w:szCs w:val="21"/>
              </w:rPr>
            </w:pPr>
            <w:r w:rsidRPr="00CF77B1">
              <w:rPr>
                <w:rFonts w:ascii="仿宋" w:eastAsia="仿宋" w:hAnsi="仿宋" w:cs="宋体" w:hint="eastAsia"/>
                <w:b w:val="0"/>
                <w:bCs w:val="0"/>
                <w:color w:val="000000" w:themeColor="text1"/>
                <w:sz w:val="21"/>
                <w:szCs w:val="21"/>
              </w:rPr>
              <w:t>1、提供2018年1月1日以来(以合同签订日期为准)同类业绩项目。每提供一</w:t>
            </w:r>
            <w:r w:rsidR="00E35A1A" w:rsidRPr="00CF77B1">
              <w:rPr>
                <w:rFonts w:ascii="仿宋" w:eastAsia="仿宋" w:hAnsi="仿宋" w:cs="宋体" w:hint="eastAsia"/>
                <w:b w:val="0"/>
                <w:bCs w:val="0"/>
                <w:color w:val="000000" w:themeColor="text1"/>
                <w:sz w:val="21"/>
                <w:szCs w:val="21"/>
              </w:rPr>
              <w:t>个</w:t>
            </w:r>
            <w:r w:rsidRPr="00CF77B1">
              <w:rPr>
                <w:rFonts w:ascii="仿宋" w:eastAsia="仿宋" w:hAnsi="仿宋" w:cs="宋体" w:hint="eastAsia"/>
                <w:b w:val="0"/>
                <w:bCs w:val="0"/>
                <w:color w:val="000000" w:themeColor="text1"/>
                <w:sz w:val="21"/>
                <w:szCs w:val="21"/>
              </w:rPr>
              <w:t>得1分，最高得6分。</w:t>
            </w:r>
          </w:p>
          <w:p w14:paraId="39C4FA81" w14:textId="77777777" w:rsidR="003F4256" w:rsidRPr="00CF77B1" w:rsidRDefault="003F4256" w:rsidP="003F4256">
            <w:pPr>
              <w:adjustRightInd w:val="0"/>
              <w:snapToGrid w:val="0"/>
              <w:jc w:val="left"/>
              <w:outlineLvl w:val="1"/>
              <w:rPr>
                <w:rFonts w:ascii="仿宋" w:eastAsia="仿宋" w:hAnsi="仿宋" w:cs="宋体"/>
                <w:color w:val="000000" w:themeColor="text1"/>
                <w:szCs w:val="21"/>
                <w:lang w:eastAsia="ko-KR"/>
              </w:rPr>
            </w:pPr>
            <w:r w:rsidRPr="00CF77B1">
              <w:rPr>
                <w:rFonts w:ascii="仿宋" w:eastAsia="仿宋" w:hAnsi="仿宋" w:cs="宋体" w:hint="eastAsia"/>
                <w:color w:val="000000" w:themeColor="text1"/>
                <w:szCs w:val="21"/>
                <w:lang w:eastAsia="ko-KR"/>
              </w:rPr>
              <w:t>注：此项需提供修复合同作为证明材料并加盖公章。</w:t>
            </w:r>
          </w:p>
          <w:p w14:paraId="54CAF576" w14:textId="77777777" w:rsidR="003F4256" w:rsidRPr="00CF77B1" w:rsidRDefault="003F4256" w:rsidP="003F4256">
            <w:pPr>
              <w:adjustRightInd w:val="0"/>
              <w:snapToGrid w:val="0"/>
              <w:jc w:val="left"/>
              <w:outlineLvl w:val="1"/>
              <w:rPr>
                <w:rFonts w:ascii="仿宋" w:eastAsia="仿宋" w:hAnsi="仿宋" w:cs="宋体"/>
                <w:color w:val="000000" w:themeColor="text1"/>
                <w:szCs w:val="21"/>
                <w:lang w:eastAsia="ko-KR"/>
              </w:rPr>
            </w:pPr>
            <w:r w:rsidRPr="00CF77B1">
              <w:rPr>
                <w:rFonts w:ascii="仿宋" w:eastAsia="仿宋" w:hAnsi="仿宋" w:cs="宋体" w:hint="eastAsia"/>
                <w:color w:val="000000" w:themeColor="text1"/>
                <w:szCs w:val="21"/>
                <w:lang w:eastAsia="ko-KR"/>
              </w:rPr>
              <w:t>2、提供2018年1月1日以来(以合同签订日期为准)修复过的纸质类国家一级文物每有一件得0.2分，纸质类国家二级每有一件得0.1，纸质类国家三级文物每有一件得0.05分，本项最多得分</w:t>
            </w:r>
            <w:r w:rsidRPr="00CF77B1">
              <w:rPr>
                <w:rFonts w:ascii="仿宋" w:eastAsia="仿宋" w:hAnsi="仿宋" w:cs="宋体" w:hint="eastAsia"/>
                <w:color w:val="000000" w:themeColor="text1"/>
                <w:szCs w:val="21"/>
              </w:rPr>
              <w:t>10</w:t>
            </w:r>
            <w:r w:rsidRPr="00CF77B1">
              <w:rPr>
                <w:rFonts w:ascii="仿宋" w:eastAsia="仿宋" w:hAnsi="仿宋" w:cs="宋体" w:hint="eastAsia"/>
                <w:color w:val="000000" w:themeColor="text1"/>
                <w:szCs w:val="21"/>
                <w:lang w:eastAsia="ko-KR"/>
              </w:rPr>
              <w:t>分。</w:t>
            </w:r>
          </w:p>
          <w:p w14:paraId="09379E77" w14:textId="77777777" w:rsidR="003F4256" w:rsidRPr="00CF77B1" w:rsidRDefault="003F4256" w:rsidP="003F4256">
            <w:pPr>
              <w:adjustRightInd w:val="0"/>
              <w:snapToGrid w:val="0"/>
              <w:jc w:val="left"/>
              <w:outlineLvl w:val="1"/>
              <w:rPr>
                <w:rFonts w:ascii="仿宋" w:eastAsia="仿宋" w:hAnsi="仿宋" w:cs="宋体"/>
                <w:color w:val="000000" w:themeColor="text1"/>
                <w:szCs w:val="21"/>
                <w:lang w:eastAsia="ko-KR"/>
              </w:rPr>
            </w:pPr>
            <w:r w:rsidRPr="00CF77B1">
              <w:rPr>
                <w:rFonts w:ascii="仿宋" w:eastAsia="仿宋" w:hAnsi="仿宋" w:cs="宋体" w:hint="eastAsia"/>
                <w:color w:val="000000" w:themeColor="text1"/>
                <w:szCs w:val="21"/>
                <w:lang w:eastAsia="ko-KR"/>
              </w:rPr>
              <w:t>注：1、此项需提供修复合同作为证明材料并加盖公章。</w:t>
            </w:r>
          </w:p>
          <w:p w14:paraId="35C6F29A"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cs="宋体" w:hint="eastAsia"/>
                <w:color w:val="000000" w:themeColor="text1"/>
                <w:szCs w:val="21"/>
                <w:lang w:eastAsia="ko-KR"/>
              </w:rPr>
              <w:t>2、本项中第一点和第二点所提供的合同不可重复得分。</w:t>
            </w:r>
          </w:p>
        </w:tc>
        <w:tc>
          <w:tcPr>
            <w:tcW w:w="1134" w:type="dxa"/>
            <w:vAlign w:val="center"/>
          </w:tcPr>
          <w:p w14:paraId="2C55E0B4"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hint="eastAsia"/>
                <w:color w:val="000000" w:themeColor="text1"/>
                <w:szCs w:val="21"/>
              </w:rPr>
              <w:t>共同评分因素</w:t>
            </w:r>
          </w:p>
        </w:tc>
      </w:tr>
      <w:tr w:rsidR="00CF77B1" w:rsidRPr="00CF77B1" w14:paraId="47F9A5AB" w14:textId="77777777" w:rsidTr="00E51D06">
        <w:tc>
          <w:tcPr>
            <w:tcW w:w="852" w:type="dxa"/>
            <w:vAlign w:val="center"/>
          </w:tcPr>
          <w:p w14:paraId="343C97AE" w14:textId="77777777" w:rsidR="003F4256" w:rsidRPr="00CF77B1" w:rsidRDefault="003F4256" w:rsidP="003F4256">
            <w:pPr>
              <w:ind w:firstLine="28"/>
              <w:jc w:val="center"/>
              <w:rPr>
                <w:rFonts w:ascii="仿宋" w:eastAsia="仿宋" w:hAnsi="仿宋"/>
                <w:color w:val="000000" w:themeColor="text1"/>
                <w:szCs w:val="21"/>
              </w:rPr>
            </w:pPr>
            <w:r w:rsidRPr="00CF77B1">
              <w:rPr>
                <w:rFonts w:ascii="仿宋" w:eastAsia="仿宋" w:hAnsi="仿宋"/>
                <w:color w:val="000000" w:themeColor="text1"/>
                <w:szCs w:val="21"/>
              </w:rPr>
              <w:t>4</w:t>
            </w:r>
          </w:p>
        </w:tc>
        <w:tc>
          <w:tcPr>
            <w:tcW w:w="1134" w:type="dxa"/>
            <w:vAlign w:val="center"/>
          </w:tcPr>
          <w:p w14:paraId="1393C2A8"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cs="宋体" w:hint="eastAsia"/>
                <w:color w:val="000000" w:themeColor="text1"/>
                <w:szCs w:val="21"/>
              </w:rPr>
              <w:t>履约能力</w:t>
            </w:r>
          </w:p>
        </w:tc>
        <w:tc>
          <w:tcPr>
            <w:tcW w:w="708" w:type="dxa"/>
            <w:vAlign w:val="center"/>
          </w:tcPr>
          <w:p w14:paraId="269F75B5"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hint="eastAsia"/>
                <w:color w:val="000000" w:themeColor="text1"/>
                <w:szCs w:val="21"/>
              </w:rPr>
              <w:t>16分</w:t>
            </w:r>
          </w:p>
        </w:tc>
        <w:tc>
          <w:tcPr>
            <w:tcW w:w="5812" w:type="dxa"/>
            <w:vAlign w:val="center"/>
          </w:tcPr>
          <w:p w14:paraId="4E736FF4" w14:textId="77777777" w:rsidR="003F4256" w:rsidRPr="00CF77B1" w:rsidRDefault="003F4256" w:rsidP="003F4256">
            <w:pPr>
              <w:adjustRightInd w:val="0"/>
              <w:snapToGrid w:val="0"/>
              <w:jc w:val="left"/>
              <w:outlineLvl w:val="1"/>
              <w:rPr>
                <w:rFonts w:ascii="仿宋" w:eastAsia="仿宋" w:hAnsi="仿宋" w:cs="宋体"/>
                <w:color w:val="000000" w:themeColor="text1"/>
                <w:szCs w:val="21"/>
                <w:lang w:eastAsia="ko-KR"/>
              </w:rPr>
            </w:pPr>
            <w:r w:rsidRPr="00CF77B1">
              <w:rPr>
                <w:rFonts w:ascii="仿宋" w:eastAsia="仿宋" w:hAnsi="仿宋" w:cs="宋体"/>
                <w:color w:val="000000" w:themeColor="text1"/>
                <w:szCs w:val="21"/>
                <w:lang w:eastAsia="ko-KR"/>
              </w:rPr>
              <w:t>1</w:t>
            </w:r>
            <w:r w:rsidRPr="00CF77B1">
              <w:rPr>
                <w:rFonts w:ascii="仿宋" w:eastAsia="仿宋" w:hAnsi="仿宋" w:cs="宋体" w:hint="eastAsia"/>
                <w:color w:val="000000" w:themeColor="text1"/>
                <w:szCs w:val="21"/>
                <w:lang w:eastAsia="ko-KR"/>
              </w:rPr>
              <w:t>、供应商被国家古籍保护中心授予国家级古籍修复技艺传习所的得</w:t>
            </w:r>
            <w:r w:rsidRPr="00CF77B1">
              <w:rPr>
                <w:rFonts w:ascii="仿宋" w:eastAsia="仿宋" w:hAnsi="仿宋" w:cs="宋体" w:hint="eastAsia"/>
                <w:color w:val="000000" w:themeColor="text1"/>
                <w:szCs w:val="21"/>
              </w:rPr>
              <w:t>6</w:t>
            </w:r>
            <w:r w:rsidRPr="00CF77B1">
              <w:rPr>
                <w:rFonts w:ascii="仿宋" w:eastAsia="仿宋" w:hAnsi="仿宋" w:cs="宋体"/>
                <w:color w:val="000000" w:themeColor="text1"/>
                <w:szCs w:val="21"/>
                <w:lang w:eastAsia="ko-KR"/>
              </w:rPr>
              <w:t>分。</w:t>
            </w:r>
          </w:p>
          <w:p w14:paraId="3D9ABD41" w14:textId="77777777" w:rsidR="003F4256" w:rsidRPr="00CF77B1" w:rsidRDefault="003F4256" w:rsidP="003F4256">
            <w:pPr>
              <w:adjustRightInd w:val="0"/>
              <w:snapToGrid w:val="0"/>
              <w:jc w:val="left"/>
              <w:outlineLvl w:val="1"/>
              <w:rPr>
                <w:rFonts w:ascii="仿宋" w:eastAsia="仿宋" w:hAnsi="仿宋" w:cs="宋体"/>
                <w:color w:val="000000" w:themeColor="text1"/>
                <w:szCs w:val="21"/>
                <w:lang w:eastAsia="ko-KR"/>
              </w:rPr>
            </w:pPr>
            <w:r w:rsidRPr="00CF77B1">
              <w:rPr>
                <w:rFonts w:ascii="仿宋" w:eastAsia="仿宋" w:hAnsi="仿宋" w:cs="宋体"/>
                <w:color w:val="000000" w:themeColor="text1"/>
                <w:szCs w:val="21"/>
                <w:lang w:eastAsia="ko-KR"/>
              </w:rPr>
              <w:t xml:space="preserve">2、供应商具有由省级（或以上）行政主管部门颁发的中国社会组织评估3A或以上等级证书得2分。 </w:t>
            </w:r>
          </w:p>
          <w:p w14:paraId="745B49BE" w14:textId="77777777" w:rsidR="003F4256" w:rsidRPr="00CF77B1" w:rsidRDefault="003F4256" w:rsidP="003F4256">
            <w:pPr>
              <w:adjustRightInd w:val="0"/>
              <w:snapToGrid w:val="0"/>
              <w:jc w:val="left"/>
              <w:outlineLvl w:val="1"/>
              <w:rPr>
                <w:rFonts w:ascii="仿宋" w:eastAsia="仿宋" w:hAnsi="仿宋" w:cs="宋体"/>
                <w:color w:val="000000" w:themeColor="text1"/>
                <w:szCs w:val="21"/>
                <w:lang w:eastAsia="ko-KR"/>
              </w:rPr>
            </w:pPr>
            <w:r w:rsidRPr="00CF77B1">
              <w:rPr>
                <w:rFonts w:ascii="仿宋" w:eastAsia="仿宋" w:hAnsi="仿宋" w:cs="宋体"/>
                <w:color w:val="000000" w:themeColor="text1"/>
                <w:szCs w:val="21"/>
                <w:lang w:eastAsia="ko-KR"/>
              </w:rPr>
              <w:t>3、获得省级及以上古籍保护中心或博物馆、图书馆授予的古籍保护工作示范单位的得2分。</w:t>
            </w:r>
          </w:p>
          <w:p w14:paraId="6D28E3C6" w14:textId="77777777" w:rsidR="003F4256" w:rsidRPr="00CF77B1" w:rsidRDefault="003F4256" w:rsidP="003F4256">
            <w:pPr>
              <w:adjustRightInd w:val="0"/>
              <w:snapToGrid w:val="0"/>
              <w:jc w:val="left"/>
              <w:outlineLvl w:val="1"/>
              <w:rPr>
                <w:rFonts w:ascii="仿宋" w:eastAsia="仿宋" w:hAnsi="仿宋" w:cs="宋体"/>
                <w:color w:val="000000" w:themeColor="text1"/>
                <w:szCs w:val="21"/>
                <w:lang w:eastAsia="ko-KR"/>
              </w:rPr>
            </w:pPr>
            <w:r w:rsidRPr="00CF77B1">
              <w:rPr>
                <w:rFonts w:ascii="仿宋" w:eastAsia="仿宋" w:hAnsi="仿宋" w:cs="宋体" w:hint="eastAsia"/>
                <w:color w:val="000000" w:themeColor="text1"/>
                <w:szCs w:val="21"/>
                <w:lang w:eastAsia="ko-KR"/>
              </w:rPr>
              <w:t>注：以上提供相关证明材料复印件并加盖供应商公章。</w:t>
            </w:r>
          </w:p>
          <w:p w14:paraId="54B7168B" w14:textId="77777777" w:rsidR="003F4256" w:rsidRPr="00CF77B1" w:rsidRDefault="003F4256" w:rsidP="003F4256">
            <w:pPr>
              <w:adjustRightInd w:val="0"/>
              <w:snapToGrid w:val="0"/>
              <w:jc w:val="left"/>
              <w:outlineLvl w:val="1"/>
              <w:rPr>
                <w:rFonts w:ascii="仿宋" w:eastAsia="仿宋" w:hAnsi="仿宋" w:cs="宋体"/>
                <w:color w:val="000000" w:themeColor="text1"/>
                <w:szCs w:val="21"/>
                <w:lang w:eastAsia="ko-KR"/>
              </w:rPr>
            </w:pPr>
            <w:r w:rsidRPr="00CF77B1">
              <w:rPr>
                <w:rFonts w:ascii="仿宋" w:eastAsia="仿宋" w:hAnsi="仿宋" w:cs="宋体"/>
                <w:color w:val="000000" w:themeColor="text1"/>
                <w:szCs w:val="21"/>
                <w:lang w:eastAsia="ko-KR"/>
              </w:rPr>
              <w:t>4．</w:t>
            </w:r>
            <w:r w:rsidRPr="00CF77B1">
              <w:rPr>
                <w:rFonts w:ascii="仿宋" w:eastAsia="仿宋" w:hAnsi="仿宋" w:cs="宋体" w:hint="eastAsia"/>
                <w:color w:val="000000" w:themeColor="text1"/>
                <w:szCs w:val="21"/>
                <w:lang w:eastAsia="ko-KR"/>
              </w:rPr>
              <w:t>由于文物修复的复杂性、特殊性和安全要求，根据《中华人民共和国文化行业标准—古籍修复技术规范与质量要求</w:t>
            </w:r>
            <w:r w:rsidRPr="00CF77B1">
              <w:rPr>
                <w:rFonts w:ascii="仿宋" w:eastAsia="仿宋" w:hAnsi="仿宋" w:cs="宋体"/>
                <w:color w:val="000000" w:themeColor="text1"/>
                <w:szCs w:val="21"/>
                <w:lang w:eastAsia="ko-KR"/>
              </w:rPr>
              <w:t>WH/T23的复杂性、》,供应商在四川省内应拥有实施该项目需要的独立修复场地</w:t>
            </w:r>
            <w:r w:rsidRPr="00CF77B1">
              <w:rPr>
                <w:rFonts w:ascii="仿宋" w:eastAsia="仿宋" w:hAnsi="仿宋" w:cs="宋体" w:hint="eastAsia"/>
                <w:color w:val="000000" w:themeColor="text1"/>
                <w:szCs w:val="21"/>
                <w:lang w:eastAsia="ko-KR"/>
              </w:rPr>
              <w:t>或承诺中标后在四川省内设立修复场所，并提供独立产权证明或租赁合同，租赁期必须大于或等于本项目服务期限。修复场地≥</w:t>
            </w:r>
            <w:r w:rsidRPr="00CF77B1">
              <w:rPr>
                <w:rFonts w:ascii="仿宋" w:eastAsia="仿宋" w:hAnsi="仿宋" w:cs="宋体"/>
                <w:color w:val="000000" w:themeColor="text1"/>
                <w:szCs w:val="21"/>
                <w:lang w:eastAsia="ko-KR"/>
              </w:rPr>
              <w:t>500㎡得6分；500㎡以下，≥300㎡得3分；小于,300㎡不得分。</w:t>
            </w:r>
          </w:p>
          <w:p w14:paraId="10BA9ED0" w14:textId="685626BC" w:rsidR="003F4256" w:rsidRPr="00CF77B1" w:rsidRDefault="003F4256" w:rsidP="003F4256">
            <w:pPr>
              <w:adjustRightInd w:val="0"/>
              <w:snapToGrid w:val="0"/>
              <w:jc w:val="left"/>
              <w:outlineLvl w:val="1"/>
              <w:rPr>
                <w:rFonts w:ascii="仿宋" w:eastAsia="Malgun Gothic" w:hAnsi="仿宋"/>
                <w:color w:val="000000" w:themeColor="text1"/>
                <w:szCs w:val="21"/>
              </w:rPr>
            </w:pPr>
            <w:r w:rsidRPr="00CF77B1">
              <w:rPr>
                <w:rFonts w:ascii="仿宋" w:eastAsia="仿宋" w:hAnsi="仿宋" w:cs="宋体" w:hint="eastAsia"/>
                <w:color w:val="000000" w:themeColor="text1"/>
                <w:szCs w:val="21"/>
                <w:lang w:eastAsia="ko-KR"/>
              </w:rPr>
              <w:t>注：以上提供相关场地证明材料复印件并加盖供应商公章</w:t>
            </w:r>
            <w:r w:rsidRPr="00CF77B1">
              <w:rPr>
                <w:rFonts w:ascii="仿宋" w:eastAsia="仿宋" w:hAnsi="仿宋" w:cs="宋体" w:hint="eastAsia"/>
                <w:color w:val="000000" w:themeColor="text1"/>
                <w:szCs w:val="21"/>
              </w:rPr>
              <w:t>。</w:t>
            </w:r>
          </w:p>
        </w:tc>
        <w:tc>
          <w:tcPr>
            <w:tcW w:w="1134" w:type="dxa"/>
            <w:vAlign w:val="center"/>
          </w:tcPr>
          <w:p w14:paraId="626B4317"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hint="eastAsia"/>
                <w:color w:val="000000" w:themeColor="text1"/>
                <w:szCs w:val="21"/>
              </w:rPr>
              <w:t>共同评分因素</w:t>
            </w:r>
          </w:p>
        </w:tc>
      </w:tr>
      <w:tr w:rsidR="00CF77B1" w:rsidRPr="00CF77B1" w14:paraId="42183633" w14:textId="77777777" w:rsidTr="00E51D06">
        <w:tc>
          <w:tcPr>
            <w:tcW w:w="852" w:type="dxa"/>
            <w:vAlign w:val="center"/>
          </w:tcPr>
          <w:p w14:paraId="4F556291" w14:textId="77777777" w:rsidR="003F4256" w:rsidRPr="00CF77B1" w:rsidRDefault="003F4256" w:rsidP="003F4256">
            <w:pPr>
              <w:ind w:firstLine="28"/>
              <w:jc w:val="center"/>
              <w:rPr>
                <w:rFonts w:ascii="仿宋" w:eastAsia="仿宋" w:hAnsi="仿宋"/>
                <w:color w:val="000000" w:themeColor="text1"/>
                <w:szCs w:val="21"/>
              </w:rPr>
            </w:pPr>
            <w:r w:rsidRPr="00CF77B1">
              <w:rPr>
                <w:rFonts w:ascii="仿宋" w:eastAsia="仿宋" w:hAnsi="仿宋"/>
                <w:color w:val="000000" w:themeColor="text1"/>
                <w:szCs w:val="21"/>
              </w:rPr>
              <w:t>5</w:t>
            </w:r>
          </w:p>
        </w:tc>
        <w:tc>
          <w:tcPr>
            <w:tcW w:w="1134" w:type="dxa"/>
            <w:vAlign w:val="center"/>
          </w:tcPr>
          <w:p w14:paraId="19B33F87"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hint="eastAsia"/>
                <w:color w:val="000000" w:themeColor="text1"/>
                <w:szCs w:val="21"/>
              </w:rPr>
              <w:t>项目实施方案</w:t>
            </w:r>
          </w:p>
        </w:tc>
        <w:tc>
          <w:tcPr>
            <w:tcW w:w="708" w:type="dxa"/>
            <w:vAlign w:val="center"/>
          </w:tcPr>
          <w:p w14:paraId="0C98D245"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hint="eastAsia"/>
                <w:color w:val="000000" w:themeColor="text1"/>
                <w:szCs w:val="21"/>
              </w:rPr>
              <w:t>3</w:t>
            </w:r>
            <w:r w:rsidRPr="00CF77B1">
              <w:rPr>
                <w:rFonts w:ascii="仿宋" w:eastAsia="仿宋" w:hAnsi="仿宋"/>
                <w:color w:val="000000" w:themeColor="text1"/>
                <w:szCs w:val="21"/>
              </w:rPr>
              <w:t>0</w:t>
            </w:r>
            <w:r w:rsidRPr="00CF77B1">
              <w:rPr>
                <w:rFonts w:ascii="仿宋" w:eastAsia="仿宋" w:hAnsi="仿宋" w:hint="eastAsia"/>
                <w:color w:val="000000" w:themeColor="text1"/>
                <w:szCs w:val="21"/>
              </w:rPr>
              <w:t>分</w:t>
            </w:r>
          </w:p>
        </w:tc>
        <w:tc>
          <w:tcPr>
            <w:tcW w:w="5812" w:type="dxa"/>
            <w:vAlign w:val="center"/>
          </w:tcPr>
          <w:p w14:paraId="5DC76BB2" w14:textId="77777777" w:rsidR="003F4256" w:rsidRPr="00CF77B1" w:rsidRDefault="003F4256" w:rsidP="003F4256">
            <w:pPr>
              <w:adjustRightInd w:val="0"/>
              <w:snapToGrid w:val="0"/>
              <w:jc w:val="left"/>
              <w:outlineLvl w:val="1"/>
              <w:rPr>
                <w:rFonts w:ascii="仿宋" w:eastAsia="仿宋" w:hAnsi="仿宋" w:cs="宋体"/>
                <w:color w:val="000000" w:themeColor="text1"/>
                <w:szCs w:val="21"/>
                <w:lang w:eastAsia="ko-KR"/>
              </w:rPr>
            </w:pPr>
            <w:r w:rsidRPr="00CF77B1">
              <w:rPr>
                <w:rFonts w:ascii="仿宋" w:eastAsia="仿宋" w:hAnsi="仿宋" w:cs="宋体" w:hint="eastAsia"/>
                <w:color w:val="000000" w:themeColor="text1"/>
                <w:szCs w:val="21"/>
                <w:lang w:eastAsia="ko-KR"/>
              </w:rPr>
              <w:t>一、结合项目实际拟定修复方案包含且不限于以下内容：（1）项目总体思路和理解综述；（2）文物的现状调查与风险评估；(3)保护修复工作目标；（4）保护修复的技术路线及操作步骤；（5）保护修复的工作量与项目进度安排；（6）保护修复工作的质量保障体系和安全措施及应急预案（包含人员安全、文物保护、环境保护等）。可以完成采购需求的得</w:t>
            </w:r>
            <w:r w:rsidRPr="00CF77B1">
              <w:rPr>
                <w:rFonts w:ascii="仿宋" w:eastAsia="仿宋" w:hAnsi="仿宋" w:cs="宋体"/>
                <w:color w:val="000000" w:themeColor="text1"/>
                <w:szCs w:val="21"/>
                <w:lang w:eastAsia="ko-KR"/>
              </w:rPr>
              <w:t>1</w:t>
            </w:r>
            <w:r w:rsidRPr="00CF77B1">
              <w:rPr>
                <w:rFonts w:ascii="仿宋" w:eastAsia="仿宋" w:hAnsi="仿宋" w:cs="宋体" w:hint="eastAsia"/>
                <w:color w:val="000000" w:themeColor="text1"/>
                <w:szCs w:val="21"/>
                <w:lang w:eastAsia="ko-KR"/>
              </w:rPr>
              <w:t>8分，每有一项内容未提供或缺失的扣3分，每有一项提供但内容不够完整的扣2分，扣完为止。</w:t>
            </w:r>
          </w:p>
          <w:p w14:paraId="467B6235" w14:textId="77777777" w:rsidR="003F4256" w:rsidRPr="00CF77B1" w:rsidRDefault="003F4256" w:rsidP="003F4256">
            <w:pPr>
              <w:adjustRightInd w:val="0"/>
              <w:snapToGrid w:val="0"/>
              <w:jc w:val="left"/>
              <w:outlineLvl w:val="1"/>
              <w:rPr>
                <w:rFonts w:ascii="仿宋" w:eastAsia="仿宋" w:hAnsi="仿宋" w:cs="宋体"/>
                <w:color w:val="000000" w:themeColor="text1"/>
                <w:szCs w:val="21"/>
                <w:lang w:eastAsia="ko-KR"/>
              </w:rPr>
            </w:pPr>
            <w:r w:rsidRPr="00CF77B1">
              <w:rPr>
                <w:rFonts w:ascii="仿宋" w:eastAsia="仿宋" w:hAnsi="仿宋" w:cs="宋体" w:hint="eastAsia"/>
                <w:color w:val="000000" w:themeColor="text1"/>
                <w:szCs w:val="21"/>
                <w:lang w:eastAsia="ko-KR"/>
              </w:rPr>
              <w:t>二、结合项目实际拟定文物转运方案包含且不限于以下内容：（1）文物运输方案；（2）文物包装方案；（3）运输工具配载方案。可以完成采购需求的得</w:t>
            </w:r>
            <w:r w:rsidRPr="00CF77B1">
              <w:rPr>
                <w:rFonts w:ascii="仿宋" w:eastAsia="仿宋" w:hAnsi="仿宋" w:cs="宋体"/>
                <w:color w:val="000000" w:themeColor="text1"/>
                <w:szCs w:val="21"/>
                <w:lang w:eastAsia="ko-KR"/>
              </w:rPr>
              <w:t>1</w:t>
            </w:r>
            <w:r w:rsidRPr="00CF77B1">
              <w:rPr>
                <w:rFonts w:ascii="仿宋" w:eastAsia="仿宋" w:hAnsi="仿宋" w:cs="宋体" w:hint="eastAsia"/>
                <w:color w:val="000000" w:themeColor="text1"/>
                <w:szCs w:val="21"/>
                <w:lang w:eastAsia="ko-KR"/>
              </w:rPr>
              <w:t>2分，每有一项内容未提供或缺失的扣4分，每有一项提供但内容不够完整的扣</w:t>
            </w:r>
            <w:r w:rsidRPr="00CF77B1">
              <w:rPr>
                <w:rFonts w:ascii="仿宋" w:eastAsia="仿宋" w:hAnsi="仿宋" w:cs="宋体" w:hint="eastAsia"/>
                <w:color w:val="000000" w:themeColor="text1"/>
                <w:szCs w:val="21"/>
              </w:rPr>
              <w:t>3</w:t>
            </w:r>
            <w:r w:rsidRPr="00CF77B1">
              <w:rPr>
                <w:rFonts w:ascii="仿宋" w:eastAsia="仿宋" w:hAnsi="仿宋" w:cs="宋体" w:hint="eastAsia"/>
                <w:color w:val="000000" w:themeColor="text1"/>
                <w:szCs w:val="21"/>
                <w:lang w:eastAsia="ko-KR"/>
              </w:rPr>
              <w:t>分，扣完为止。</w:t>
            </w:r>
          </w:p>
          <w:p w14:paraId="06735D3B" w14:textId="77777777" w:rsidR="003F4256" w:rsidRPr="00CF77B1" w:rsidRDefault="003F4256" w:rsidP="003F4256">
            <w:pPr>
              <w:adjustRightInd w:val="0"/>
              <w:snapToGrid w:val="0"/>
              <w:jc w:val="left"/>
              <w:outlineLvl w:val="1"/>
              <w:rPr>
                <w:rFonts w:ascii="仿宋" w:eastAsia="仿宋" w:hAnsi="仿宋" w:cs="宋体"/>
                <w:color w:val="000000" w:themeColor="text1"/>
                <w:szCs w:val="21"/>
                <w:lang w:eastAsia="ko-KR"/>
              </w:rPr>
            </w:pPr>
            <w:r w:rsidRPr="00CF77B1">
              <w:rPr>
                <w:rFonts w:ascii="仿宋" w:eastAsia="仿宋" w:hAnsi="仿宋" w:cs="宋体" w:hint="eastAsia"/>
                <w:color w:val="000000" w:themeColor="text1"/>
                <w:szCs w:val="21"/>
                <w:lang w:eastAsia="ko-KR"/>
              </w:rPr>
              <w:t>注：不提供方案或方案与本项目不相关的不得分。</w:t>
            </w:r>
          </w:p>
        </w:tc>
        <w:tc>
          <w:tcPr>
            <w:tcW w:w="1134" w:type="dxa"/>
            <w:vAlign w:val="center"/>
          </w:tcPr>
          <w:p w14:paraId="12CC48F9" w14:textId="1B6AD92E" w:rsidR="003F4256" w:rsidRPr="00CF77B1" w:rsidRDefault="00CF77B1" w:rsidP="003F4256">
            <w:pPr>
              <w:rPr>
                <w:rFonts w:ascii="仿宋" w:eastAsia="仿宋" w:hAnsi="仿宋"/>
                <w:color w:val="000000" w:themeColor="text1"/>
                <w:szCs w:val="21"/>
              </w:rPr>
            </w:pPr>
            <w:r w:rsidRPr="00CF77B1">
              <w:rPr>
                <w:rFonts w:ascii="仿宋" w:eastAsia="仿宋" w:hAnsi="仿宋" w:hint="eastAsia"/>
                <w:color w:val="000000" w:themeColor="text1"/>
                <w:szCs w:val="21"/>
              </w:rPr>
              <w:t>共同评分因素</w:t>
            </w:r>
          </w:p>
        </w:tc>
      </w:tr>
      <w:tr w:rsidR="00CF77B1" w:rsidRPr="00CF77B1" w14:paraId="251E080A" w14:textId="77777777" w:rsidTr="00E51D06">
        <w:tc>
          <w:tcPr>
            <w:tcW w:w="852" w:type="dxa"/>
            <w:vAlign w:val="center"/>
          </w:tcPr>
          <w:p w14:paraId="35E40FC8" w14:textId="77777777" w:rsidR="003F4256" w:rsidRPr="00CF77B1" w:rsidRDefault="003F4256" w:rsidP="003F4256">
            <w:pPr>
              <w:ind w:firstLine="28"/>
              <w:jc w:val="center"/>
              <w:rPr>
                <w:rFonts w:ascii="仿宋" w:eastAsia="仿宋" w:hAnsi="仿宋"/>
                <w:color w:val="000000" w:themeColor="text1"/>
                <w:szCs w:val="21"/>
              </w:rPr>
            </w:pPr>
            <w:r w:rsidRPr="00CF77B1">
              <w:rPr>
                <w:rFonts w:ascii="仿宋" w:eastAsia="仿宋" w:hAnsi="仿宋"/>
                <w:color w:val="000000" w:themeColor="text1"/>
                <w:szCs w:val="21"/>
              </w:rPr>
              <w:t>6</w:t>
            </w:r>
          </w:p>
        </w:tc>
        <w:tc>
          <w:tcPr>
            <w:tcW w:w="1134" w:type="dxa"/>
            <w:vAlign w:val="center"/>
          </w:tcPr>
          <w:p w14:paraId="093E298D"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cs="宋体" w:hint="eastAsia"/>
                <w:color w:val="000000" w:themeColor="text1"/>
                <w:szCs w:val="21"/>
              </w:rPr>
              <w:t>后续服务</w:t>
            </w:r>
          </w:p>
        </w:tc>
        <w:tc>
          <w:tcPr>
            <w:tcW w:w="708" w:type="dxa"/>
            <w:vAlign w:val="center"/>
          </w:tcPr>
          <w:p w14:paraId="30CCBB0C" w14:textId="77777777" w:rsidR="003F4256" w:rsidRPr="00CF77B1" w:rsidRDefault="003F4256" w:rsidP="003F4256">
            <w:pPr>
              <w:rPr>
                <w:rFonts w:ascii="仿宋" w:eastAsia="仿宋" w:hAnsi="仿宋"/>
                <w:color w:val="000000" w:themeColor="text1"/>
                <w:szCs w:val="21"/>
              </w:rPr>
            </w:pPr>
            <w:r w:rsidRPr="00CF77B1">
              <w:rPr>
                <w:rFonts w:ascii="仿宋" w:eastAsia="仿宋" w:hAnsi="仿宋" w:hint="eastAsia"/>
                <w:color w:val="000000" w:themeColor="text1"/>
                <w:szCs w:val="21"/>
              </w:rPr>
              <w:t>8分</w:t>
            </w:r>
          </w:p>
        </w:tc>
        <w:tc>
          <w:tcPr>
            <w:tcW w:w="5812" w:type="dxa"/>
            <w:vAlign w:val="center"/>
          </w:tcPr>
          <w:p w14:paraId="3930975F" w14:textId="18AB39A2" w:rsidR="003F4256" w:rsidRPr="00CF77B1" w:rsidRDefault="003F4256" w:rsidP="003F4256">
            <w:pPr>
              <w:adjustRightInd w:val="0"/>
              <w:snapToGrid w:val="0"/>
              <w:jc w:val="left"/>
              <w:outlineLvl w:val="1"/>
              <w:rPr>
                <w:rFonts w:ascii="仿宋" w:eastAsia="仿宋" w:hAnsi="仿宋" w:cs="宋体"/>
                <w:color w:val="000000" w:themeColor="text1"/>
                <w:szCs w:val="21"/>
                <w:lang w:eastAsia="ko-KR"/>
              </w:rPr>
            </w:pPr>
            <w:r w:rsidRPr="00CF77B1">
              <w:rPr>
                <w:rFonts w:ascii="仿宋" w:eastAsia="仿宋" w:hAnsi="仿宋" w:cs="宋体" w:hint="eastAsia"/>
                <w:color w:val="000000" w:themeColor="text1"/>
                <w:szCs w:val="21"/>
                <w:lang w:eastAsia="ko-KR"/>
              </w:rPr>
              <w:t>根据供应商针对本项目后期服务承诺的（1）售后服务内容（售后服务机构设置、人员、联系方式等）（2）响应时间（多少时间响应等）（3）培训计划和培训内容（文物保存、库房环境、文物修复等）（4）定期巡检服务（巡检时间、人员配置等）。完全满足的得8分，每有一项内容未提供或缺失的扣2分，每有一项提供但内容不够完整的扣1分，扣完为止。</w:t>
            </w:r>
          </w:p>
          <w:p w14:paraId="692757BE" w14:textId="4F8139DE" w:rsidR="003F4256" w:rsidRPr="00CF77B1" w:rsidRDefault="003F4256" w:rsidP="003F4256">
            <w:pPr>
              <w:adjustRightInd w:val="0"/>
              <w:snapToGrid w:val="0"/>
              <w:jc w:val="left"/>
              <w:outlineLvl w:val="1"/>
              <w:rPr>
                <w:rFonts w:ascii="仿宋" w:eastAsia="仿宋" w:hAnsi="仿宋" w:cs="宋体"/>
                <w:color w:val="000000" w:themeColor="text1"/>
                <w:szCs w:val="21"/>
                <w:lang w:eastAsia="ko-KR"/>
              </w:rPr>
            </w:pPr>
            <w:r w:rsidRPr="00CF77B1">
              <w:rPr>
                <w:rFonts w:ascii="仿宋" w:eastAsia="仿宋" w:hAnsi="仿宋" w:cs="宋体" w:hint="eastAsia"/>
                <w:color w:val="000000" w:themeColor="text1"/>
                <w:szCs w:val="21"/>
              </w:rPr>
              <w:t>注：</w:t>
            </w:r>
            <w:r w:rsidRPr="00CF77B1">
              <w:rPr>
                <w:rFonts w:ascii="仿宋" w:eastAsia="仿宋" w:hAnsi="仿宋" w:cs="宋体" w:hint="eastAsia"/>
                <w:color w:val="000000" w:themeColor="text1"/>
                <w:szCs w:val="21"/>
                <w:lang w:eastAsia="ko-KR"/>
              </w:rPr>
              <w:t>不提供方案或方案与本项目不相关的不得分。</w:t>
            </w:r>
          </w:p>
        </w:tc>
        <w:tc>
          <w:tcPr>
            <w:tcW w:w="1134" w:type="dxa"/>
            <w:vAlign w:val="center"/>
          </w:tcPr>
          <w:p w14:paraId="255E137A" w14:textId="2AF20211" w:rsidR="003F4256" w:rsidRPr="00CF77B1" w:rsidRDefault="00CF77B1" w:rsidP="003F4256">
            <w:pPr>
              <w:rPr>
                <w:rFonts w:ascii="仿宋" w:eastAsia="仿宋" w:hAnsi="仿宋"/>
                <w:color w:val="000000" w:themeColor="text1"/>
                <w:szCs w:val="21"/>
              </w:rPr>
            </w:pPr>
            <w:r w:rsidRPr="00CF77B1">
              <w:rPr>
                <w:rFonts w:ascii="仿宋" w:eastAsia="仿宋" w:hAnsi="仿宋" w:hint="eastAsia"/>
                <w:color w:val="000000" w:themeColor="text1"/>
                <w:szCs w:val="21"/>
              </w:rPr>
              <w:t>共同评分因素</w:t>
            </w:r>
          </w:p>
        </w:tc>
      </w:tr>
    </w:tbl>
    <w:p w14:paraId="49324229" w14:textId="77777777" w:rsidR="007D1980" w:rsidRPr="00CF77B1" w:rsidRDefault="007D1980">
      <w:pPr>
        <w:ind w:firstLine="630"/>
        <w:rPr>
          <w:rFonts w:ascii="仿宋" w:eastAsia="仿宋" w:hAnsi="仿宋"/>
          <w:color w:val="000000" w:themeColor="text1"/>
        </w:rPr>
      </w:pPr>
    </w:p>
    <w:p w14:paraId="3BECC195" w14:textId="77777777" w:rsidR="00036A7C" w:rsidRPr="00CF77B1" w:rsidRDefault="00036A7C">
      <w:pPr>
        <w:ind w:firstLine="630"/>
        <w:rPr>
          <w:rFonts w:ascii="仿宋" w:eastAsia="仿宋" w:hAnsi="仿宋"/>
          <w:color w:val="000000" w:themeColor="text1"/>
        </w:rPr>
      </w:pPr>
    </w:p>
    <w:p w14:paraId="04CB3B03" w14:textId="77777777" w:rsidR="008009C6" w:rsidRPr="00CF77B1" w:rsidRDefault="008009C6">
      <w:pPr>
        <w:ind w:firstLine="630"/>
        <w:rPr>
          <w:rFonts w:ascii="仿宋" w:eastAsia="仿宋" w:hAnsi="仿宋"/>
          <w:color w:val="000000" w:themeColor="text1"/>
        </w:rPr>
      </w:pPr>
    </w:p>
    <w:p w14:paraId="03A39951" w14:textId="77777777" w:rsidR="00036A7C" w:rsidRPr="00CF77B1" w:rsidRDefault="00EE5E27">
      <w:pPr>
        <w:ind w:firstLineChars="150" w:firstLine="360"/>
        <w:rPr>
          <w:rFonts w:ascii="仿宋" w:eastAsia="仿宋" w:hAnsi="仿宋"/>
          <w:color w:val="000000" w:themeColor="text1"/>
          <w:sz w:val="24"/>
        </w:rPr>
      </w:pPr>
      <w:r w:rsidRPr="00CF77B1">
        <w:rPr>
          <w:rFonts w:ascii="仿宋" w:eastAsia="仿宋" w:hAnsi="仿宋" w:hint="eastAsia"/>
          <w:color w:val="000000" w:themeColor="text1"/>
          <w:sz w:val="24"/>
        </w:rPr>
        <w:lastRenderedPageBreak/>
        <w:t>注：评分的取值按四舍五入法，保留小数点后两位。</w:t>
      </w:r>
    </w:p>
    <w:p w14:paraId="363D66E2" w14:textId="77777777" w:rsidR="00447C68" w:rsidRPr="00CF77B1" w:rsidRDefault="00447C68" w:rsidP="00447C68">
      <w:pPr>
        <w:pStyle w:val="a4"/>
        <w:ind w:firstLineChars="175" w:firstLine="420"/>
        <w:rPr>
          <w:rFonts w:ascii="仿宋" w:eastAsia="仿宋" w:hAnsi="仿宋"/>
          <w:color w:val="000000" w:themeColor="text1"/>
          <w:sz w:val="24"/>
        </w:rPr>
      </w:pPr>
      <w:bookmarkStart w:id="115" w:name="_Toc217446059"/>
      <w:bookmarkEnd w:id="109"/>
      <w:bookmarkEnd w:id="110"/>
      <w:bookmarkEnd w:id="111"/>
      <w:bookmarkEnd w:id="112"/>
      <w:r w:rsidRPr="00CF77B1">
        <w:rPr>
          <w:rFonts w:ascii="仿宋" w:eastAsia="仿宋" w:hAnsi="仿宋" w:hint="eastAsia"/>
          <w:color w:val="000000" w:themeColor="text1"/>
          <w:sz w:val="24"/>
        </w:rPr>
        <w:t>3.3.4评审得分＝（A1＋A2＋……＋An）/N</w:t>
      </w:r>
      <w:r w:rsidRPr="00CF77B1">
        <w:rPr>
          <w:rFonts w:ascii="仿宋" w:eastAsia="仿宋" w:hAnsi="仿宋" w:hint="eastAsia"/>
          <w:color w:val="000000" w:themeColor="text1"/>
          <w:sz w:val="24"/>
          <w:vertAlign w:val="subscript"/>
        </w:rPr>
        <w:t>A</w:t>
      </w:r>
      <w:r w:rsidRPr="00CF77B1">
        <w:rPr>
          <w:rFonts w:ascii="仿宋" w:eastAsia="仿宋" w:hAnsi="仿宋" w:hint="eastAsia"/>
          <w:color w:val="000000" w:themeColor="text1"/>
          <w:sz w:val="24"/>
        </w:rPr>
        <w:t>＋（B1＋B2＋……＋Bn）/ N</w:t>
      </w:r>
      <w:r w:rsidRPr="00CF77B1">
        <w:rPr>
          <w:rFonts w:ascii="仿宋" w:eastAsia="仿宋" w:hAnsi="仿宋" w:hint="eastAsia"/>
          <w:color w:val="000000" w:themeColor="text1"/>
          <w:sz w:val="24"/>
          <w:vertAlign w:val="subscript"/>
        </w:rPr>
        <w:t>B</w:t>
      </w:r>
      <w:r w:rsidRPr="00CF77B1">
        <w:rPr>
          <w:rFonts w:ascii="仿宋" w:eastAsia="仿宋" w:hAnsi="仿宋" w:hint="eastAsia"/>
          <w:color w:val="000000" w:themeColor="text1"/>
          <w:sz w:val="24"/>
        </w:rPr>
        <w:t>＋（C1＋C2＋……＋Cn）/ N</w:t>
      </w:r>
      <w:r w:rsidRPr="00CF77B1">
        <w:rPr>
          <w:rFonts w:ascii="仿宋" w:eastAsia="仿宋" w:hAnsi="仿宋" w:hint="eastAsia"/>
          <w:color w:val="000000" w:themeColor="text1"/>
          <w:sz w:val="24"/>
          <w:vertAlign w:val="subscript"/>
        </w:rPr>
        <w:t>C</w:t>
      </w:r>
      <w:r w:rsidRPr="00CF77B1">
        <w:rPr>
          <w:rFonts w:ascii="仿宋" w:eastAsia="仿宋" w:hAnsi="仿宋" w:hint="eastAsia"/>
          <w:color w:val="000000" w:themeColor="text1"/>
          <w:sz w:val="24"/>
        </w:rPr>
        <w:t>＋（D1＋D2＋……＋Dn）/ N</w:t>
      </w:r>
      <w:r w:rsidRPr="00CF77B1">
        <w:rPr>
          <w:rFonts w:ascii="仿宋" w:eastAsia="仿宋" w:hAnsi="仿宋" w:hint="eastAsia"/>
          <w:color w:val="000000" w:themeColor="text1"/>
          <w:sz w:val="24"/>
          <w:vertAlign w:val="subscript"/>
        </w:rPr>
        <w:t>D</w:t>
      </w:r>
    </w:p>
    <w:p w14:paraId="6CA0B741" w14:textId="77777777" w:rsidR="00447C68" w:rsidRPr="00CF77B1" w:rsidRDefault="00447C68" w:rsidP="00447C68">
      <w:pPr>
        <w:pStyle w:val="a4"/>
        <w:rPr>
          <w:rFonts w:ascii="仿宋" w:eastAsia="仿宋" w:hAnsi="仿宋"/>
          <w:bCs/>
          <w:color w:val="000000" w:themeColor="text1"/>
          <w:sz w:val="24"/>
        </w:rPr>
      </w:pPr>
      <w:r w:rsidRPr="00CF77B1">
        <w:rPr>
          <w:rFonts w:ascii="仿宋" w:eastAsia="仿宋" w:hAnsi="仿宋" w:hint="eastAsia"/>
          <w:color w:val="000000" w:themeColor="text1"/>
          <w:sz w:val="24"/>
        </w:rPr>
        <w:t>A1、A2……An分别为每个经济类评委（经济类专家）的打分，N</w:t>
      </w:r>
      <w:r w:rsidRPr="00CF77B1">
        <w:rPr>
          <w:rFonts w:ascii="仿宋" w:eastAsia="仿宋" w:hAnsi="仿宋" w:hint="eastAsia"/>
          <w:color w:val="000000" w:themeColor="text1"/>
          <w:sz w:val="24"/>
          <w:vertAlign w:val="subscript"/>
        </w:rPr>
        <w:t>A</w:t>
      </w:r>
      <w:r w:rsidRPr="00CF77B1">
        <w:rPr>
          <w:rFonts w:ascii="仿宋" w:eastAsia="仿宋" w:hAnsi="仿宋" w:hint="eastAsia"/>
          <w:color w:val="000000" w:themeColor="text1"/>
          <w:sz w:val="24"/>
        </w:rPr>
        <w:t>为经济类评委（经济类专家）人数；B1、B2＋……Bn 分别为每个技术类评委（技术类专家和采购人代表）的打分，N</w:t>
      </w:r>
      <w:r w:rsidRPr="00CF77B1">
        <w:rPr>
          <w:rFonts w:ascii="仿宋" w:eastAsia="仿宋" w:hAnsi="仿宋" w:hint="eastAsia"/>
          <w:color w:val="000000" w:themeColor="text1"/>
          <w:sz w:val="24"/>
          <w:vertAlign w:val="subscript"/>
        </w:rPr>
        <w:t>B</w:t>
      </w:r>
      <w:r w:rsidRPr="00CF77B1">
        <w:rPr>
          <w:rFonts w:ascii="仿宋" w:eastAsia="仿宋" w:hAnsi="仿宋" w:hint="eastAsia"/>
          <w:color w:val="000000" w:themeColor="text1"/>
          <w:sz w:val="24"/>
        </w:rPr>
        <w:t>为技术类评委（技术类专家和采购人代表）人数；C1、C2……Cn 分别为每个政策合同类评委（法律类专家）的打分，N</w:t>
      </w:r>
      <w:r w:rsidRPr="00CF77B1">
        <w:rPr>
          <w:rFonts w:ascii="仿宋" w:eastAsia="仿宋" w:hAnsi="仿宋" w:hint="eastAsia"/>
          <w:color w:val="000000" w:themeColor="text1"/>
          <w:sz w:val="24"/>
          <w:vertAlign w:val="subscript"/>
        </w:rPr>
        <w:t>C</w:t>
      </w:r>
      <w:r w:rsidRPr="00CF77B1">
        <w:rPr>
          <w:rFonts w:ascii="仿宋" w:eastAsia="仿宋" w:hAnsi="仿宋" w:hint="eastAsia"/>
          <w:color w:val="000000" w:themeColor="text1"/>
          <w:sz w:val="24"/>
        </w:rPr>
        <w:t>为政策合同类评委（法律类专家）人数；D1、D2……Dn 分别为评审委员会每个成员的打分（共同评分类），N</w:t>
      </w:r>
      <w:r w:rsidRPr="00CF77B1">
        <w:rPr>
          <w:rFonts w:ascii="仿宋" w:eastAsia="仿宋" w:hAnsi="仿宋" w:hint="eastAsia"/>
          <w:color w:val="000000" w:themeColor="text1"/>
          <w:sz w:val="24"/>
          <w:vertAlign w:val="subscript"/>
        </w:rPr>
        <w:t>D</w:t>
      </w:r>
      <w:r w:rsidRPr="00CF77B1">
        <w:rPr>
          <w:rFonts w:ascii="仿宋" w:eastAsia="仿宋" w:hAnsi="仿宋" w:hint="eastAsia"/>
          <w:color w:val="000000" w:themeColor="text1"/>
          <w:sz w:val="24"/>
        </w:rPr>
        <w:t>为评审委员会人</w:t>
      </w:r>
      <w:r w:rsidRPr="00CF77B1">
        <w:rPr>
          <w:rFonts w:ascii="仿宋" w:eastAsia="仿宋" w:hAnsi="仿宋" w:hint="eastAsia"/>
          <w:bCs/>
          <w:color w:val="000000" w:themeColor="text1"/>
          <w:sz w:val="24"/>
        </w:rPr>
        <w:t>数。</w:t>
      </w:r>
    </w:p>
    <w:bookmarkEnd w:id="115"/>
    <w:p w14:paraId="6CA31991" w14:textId="77777777" w:rsidR="00036A7C" w:rsidRPr="00CF77B1" w:rsidRDefault="00036A7C">
      <w:pPr>
        <w:tabs>
          <w:tab w:val="left" w:pos="851"/>
        </w:tabs>
        <w:spacing w:line="400" w:lineRule="exact"/>
        <w:ind w:firstLineChars="200" w:firstLine="482"/>
        <w:rPr>
          <w:rFonts w:ascii="仿宋" w:eastAsia="仿宋" w:hAnsi="仿宋"/>
          <w:b/>
          <w:color w:val="000000" w:themeColor="text1"/>
          <w:sz w:val="24"/>
        </w:rPr>
      </w:pPr>
    </w:p>
    <w:p w14:paraId="4818D1AD" w14:textId="77777777" w:rsidR="00036A7C" w:rsidRPr="00CF77B1" w:rsidRDefault="00EE5E27">
      <w:pPr>
        <w:tabs>
          <w:tab w:val="left" w:pos="851"/>
        </w:tabs>
        <w:spacing w:line="400" w:lineRule="exact"/>
        <w:ind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4.磋商纪律及注意事项</w:t>
      </w:r>
    </w:p>
    <w:p w14:paraId="7B30B961" w14:textId="77777777" w:rsidR="00036A7C" w:rsidRPr="00CF77B1" w:rsidRDefault="00EE5E27">
      <w:pPr>
        <w:tabs>
          <w:tab w:val="left" w:pos="851"/>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4.1磋商小组内部讨论的情况和意见必须保密，任何人不得以任何形式透露给供应商或与供应商有关的单位或个人。</w:t>
      </w:r>
    </w:p>
    <w:p w14:paraId="1744AEC9" w14:textId="77777777" w:rsidR="00036A7C" w:rsidRPr="00CF77B1" w:rsidRDefault="00EE5E27">
      <w:pPr>
        <w:tabs>
          <w:tab w:val="left" w:pos="851"/>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14:paraId="40F201E7" w14:textId="77777777" w:rsidR="00036A7C" w:rsidRPr="00CF77B1" w:rsidRDefault="00EE5E27">
      <w:pPr>
        <w:tabs>
          <w:tab w:val="left" w:pos="851"/>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4.3对各供应商的商业秘密，磋商小组成员应予以保密，不得泄露给其他供应商。</w:t>
      </w:r>
    </w:p>
    <w:p w14:paraId="1F3FCD31" w14:textId="77777777" w:rsidR="00036A7C" w:rsidRPr="00CF77B1" w:rsidRDefault="00EE5E27">
      <w:pPr>
        <w:tabs>
          <w:tab w:val="left" w:pos="851"/>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4.4 磋商小组独立评判，推荐成交候选人，并写出书面报告。</w:t>
      </w:r>
    </w:p>
    <w:p w14:paraId="6DAF9535" w14:textId="77777777" w:rsidR="00036A7C" w:rsidRPr="00CF77B1" w:rsidRDefault="00EE5E27">
      <w:pPr>
        <w:tabs>
          <w:tab w:val="left" w:pos="851"/>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4.5 磋商小组可根据需要对供应商进行实地考察。</w:t>
      </w:r>
    </w:p>
    <w:p w14:paraId="03FC0C3E" w14:textId="77777777" w:rsidR="00036A7C" w:rsidRPr="00CF77B1" w:rsidRDefault="00036A7C">
      <w:pPr>
        <w:spacing w:line="400" w:lineRule="exact"/>
        <w:ind w:firstLineChars="200" w:firstLine="480"/>
        <w:rPr>
          <w:rFonts w:ascii="仿宋" w:eastAsia="仿宋" w:hAnsi="仿宋"/>
          <w:color w:val="000000" w:themeColor="text1"/>
          <w:sz w:val="24"/>
        </w:rPr>
      </w:pPr>
    </w:p>
    <w:p w14:paraId="776E4EE8" w14:textId="77777777" w:rsidR="00036A7C" w:rsidRPr="00CF77B1" w:rsidRDefault="00EE5E27">
      <w:pPr>
        <w:tabs>
          <w:tab w:val="left" w:pos="7665"/>
        </w:tabs>
        <w:spacing w:line="400" w:lineRule="exact"/>
        <w:ind w:firstLineChars="200" w:firstLine="480"/>
        <w:rPr>
          <w:rFonts w:ascii="仿宋" w:eastAsia="仿宋" w:hAnsi="仿宋"/>
          <w:b/>
          <w:color w:val="000000" w:themeColor="text1"/>
          <w:sz w:val="24"/>
        </w:rPr>
      </w:pPr>
      <w:r w:rsidRPr="00CF77B1">
        <w:rPr>
          <w:rFonts w:ascii="仿宋" w:eastAsia="仿宋" w:hAnsi="仿宋" w:hint="eastAsia"/>
          <w:color w:val="000000" w:themeColor="text1"/>
          <w:sz w:val="24"/>
        </w:rPr>
        <w:t>5.</w:t>
      </w:r>
      <w:bookmarkEnd w:id="113"/>
      <w:r w:rsidRPr="00CF77B1">
        <w:rPr>
          <w:rFonts w:ascii="仿宋" w:eastAsia="仿宋" w:hAnsi="仿宋" w:hint="eastAsia"/>
          <w:b/>
          <w:color w:val="000000" w:themeColor="text1"/>
          <w:sz w:val="24"/>
        </w:rPr>
        <w:t>磋商小组在政府采购活动中承担以下义务：</w:t>
      </w:r>
    </w:p>
    <w:p w14:paraId="5DD616D0"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（一）遵守评审工作纪律；</w:t>
      </w:r>
    </w:p>
    <w:p w14:paraId="7935FF34"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（二）按照客观、公正、审慎的原则，根据磋商文件规定的评审程序、评审方法和评审标准进行独立评审；</w:t>
      </w:r>
    </w:p>
    <w:p w14:paraId="278C5F55"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（三）不得泄露评审文件、评审情况和在评审过程中获悉的商业秘密；</w:t>
      </w:r>
    </w:p>
    <w:p w14:paraId="4F321A04"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14:paraId="501CF8FF"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（五）</w:t>
      </w:r>
      <w:proofErr w:type="gramStart"/>
      <w:r w:rsidRPr="00CF77B1">
        <w:rPr>
          <w:rFonts w:ascii="仿宋" w:eastAsia="仿宋" w:hAnsi="仿宋" w:hint="eastAsia"/>
          <w:color w:val="000000" w:themeColor="text1"/>
          <w:sz w:val="24"/>
        </w:rPr>
        <w:t>发现磋商</w:t>
      </w:r>
      <w:proofErr w:type="gramEnd"/>
      <w:r w:rsidRPr="00CF77B1">
        <w:rPr>
          <w:rFonts w:ascii="仿宋" w:eastAsia="仿宋" w:hAnsi="仿宋" w:hint="eastAsia"/>
          <w:color w:val="000000" w:themeColor="text1"/>
          <w:sz w:val="24"/>
        </w:rPr>
        <w:t>文件内容违反国家有关强制性规定或者磋商文件存在歧义、重大缺陷导致评审工作无法进行时，停止评审并向采购人或者采购代理机构书面说明情况；</w:t>
      </w:r>
    </w:p>
    <w:p w14:paraId="02893DE9"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（六）及时向财政、监察等部门举报在评审过程中受到非法干预的情况；</w:t>
      </w:r>
    </w:p>
    <w:p w14:paraId="6618BD01"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（七）配合答复处理供应商的询问、质疑和投诉等事项；</w:t>
      </w:r>
    </w:p>
    <w:p w14:paraId="5E17B365"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（八）法律、法规和规章规定的其他义务。</w:t>
      </w:r>
    </w:p>
    <w:p w14:paraId="4E4A06FA" w14:textId="77777777" w:rsidR="00036A7C" w:rsidRPr="00CF77B1" w:rsidRDefault="00036A7C">
      <w:pPr>
        <w:tabs>
          <w:tab w:val="left" w:pos="7665"/>
        </w:tabs>
        <w:spacing w:line="400" w:lineRule="exact"/>
        <w:rPr>
          <w:rFonts w:ascii="仿宋" w:eastAsia="仿宋" w:hAnsi="仿宋"/>
          <w:color w:val="000000" w:themeColor="text1"/>
          <w:sz w:val="24"/>
        </w:rPr>
      </w:pPr>
    </w:p>
    <w:p w14:paraId="08FA8422" w14:textId="77777777" w:rsidR="00036A7C" w:rsidRPr="00CF77B1" w:rsidRDefault="00EE5E27">
      <w:pPr>
        <w:tabs>
          <w:tab w:val="left" w:pos="7665"/>
        </w:tabs>
        <w:spacing w:line="400" w:lineRule="exact"/>
        <w:ind w:firstLineChars="200" w:firstLine="482"/>
        <w:rPr>
          <w:rFonts w:ascii="仿宋" w:eastAsia="仿宋" w:hAnsi="仿宋"/>
          <w:b/>
          <w:color w:val="000000" w:themeColor="text1"/>
          <w:sz w:val="24"/>
        </w:rPr>
      </w:pPr>
      <w:r w:rsidRPr="00CF77B1">
        <w:rPr>
          <w:rFonts w:ascii="仿宋" w:eastAsia="仿宋" w:hAnsi="仿宋" w:hint="eastAsia"/>
          <w:b/>
          <w:color w:val="000000" w:themeColor="text1"/>
          <w:sz w:val="24"/>
        </w:rPr>
        <w:t>6.评审专家在政府采购活动中应当遵守以下工作纪律：</w:t>
      </w:r>
    </w:p>
    <w:p w14:paraId="0DABC1A1"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lastRenderedPageBreak/>
        <w:t>（一）不得参加与自己有《中华人民共和国政府采购法实施条例》第九条规定的利害关系的政府采购项目的评标活动。发现参加了与自己有利害关系的评审活动，须主动提出回避，退出评审；</w:t>
      </w:r>
    </w:p>
    <w:p w14:paraId="112FF696"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（二）评审前，应当将通讯工具或者相关电子设备交由采购代理机构统一保管；</w:t>
      </w:r>
    </w:p>
    <w:p w14:paraId="78139BB3"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（三）评审过程中，不得与外界联系，因发生不可预见情况，确实需要与外界联系的，应当在监督人员监督之下办理；</w:t>
      </w:r>
    </w:p>
    <w:p w14:paraId="23491F9C"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74E67A2"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（五）在评审过程中和评审结束后，不得记录、复制或带走任何评审资料，不得向外界透露评审内容；</w:t>
      </w:r>
    </w:p>
    <w:p w14:paraId="25EA8207"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（六）评审现场服从采购代理机构工作人员的管理，接受现场监督人员的合法监督；</w:t>
      </w:r>
    </w:p>
    <w:p w14:paraId="308B07A8" w14:textId="77777777" w:rsidR="00036A7C" w:rsidRPr="00CF77B1" w:rsidRDefault="00EE5E27">
      <w:pPr>
        <w:tabs>
          <w:tab w:val="left" w:pos="7665"/>
        </w:tabs>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14:paraId="60B18BF3" w14:textId="77777777" w:rsidR="00036A7C" w:rsidRPr="00CF77B1" w:rsidRDefault="00036A7C">
      <w:pPr>
        <w:rPr>
          <w:rFonts w:ascii="仿宋" w:eastAsia="仿宋" w:hAnsi="仿宋"/>
          <w:color w:val="000000" w:themeColor="text1"/>
        </w:rPr>
      </w:pPr>
    </w:p>
    <w:p w14:paraId="1652D3E7" w14:textId="77777777" w:rsidR="00036A7C" w:rsidRPr="00CF77B1" w:rsidRDefault="00EE5E27" w:rsidP="00D23DA9">
      <w:pPr>
        <w:pStyle w:val="af7"/>
        <w:rPr>
          <w:rFonts w:ascii="仿宋" w:eastAsia="仿宋" w:hAnsi="仿宋"/>
          <w:color w:val="000000" w:themeColor="text1"/>
        </w:rPr>
      </w:pPr>
      <w:r w:rsidRPr="00CF77B1">
        <w:rPr>
          <w:rFonts w:ascii="仿宋" w:eastAsia="仿宋" w:hAnsi="仿宋"/>
          <w:color w:val="000000" w:themeColor="text1"/>
        </w:rPr>
        <w:br w:type="page"/>
      </w:r>
      <w:bookmarkStart w:id="116" w:name="_Toc511206483"/>
      <w:r w:rsidRPr="00CF77B1">
        <w:rPr>
          <w:rFonts w:ascii="仿宋" w:eastAsia="仿宋" w:hAnsi="仿宋" w:hint="eastAsia"/>
          <w:color w:val="000000" w:themeColor="text1"/>
        </w:rPr>
        <w:lastRenderedPageBreak/>
        <w:t>第</w:t>
      </w:r>
      <w:r w:rsidR="00434105" w:rsidRPr="00CF77B1">
        <w:rPr>
          <w:rFonts w:ascii="仿宋" w:eastAsia="仿宋" w:hAnsi="仿宋" w:hint="eastAsia"/>
          <w:color w:val="000000" w:themeColor="text1"/>
        </w:rPr>
        <w:t>九</w:t>
      </w:r>
      <w:r w:rsidRPr="00CF77B1">
        <w:rPr>
          <w:rFonts w:ascii="仿宋" w:eastAsia="仿宋" w:hAnsi="仿宋" w:hint="eastAsia"/>
          <w:color w:val="000000" w:themeColor="text1"/>
        </w:rPr>
        <w:t>章  政府采购合同（草案）</w:t>
      </w:r>
      <w:bookmarkEnd w:id="116"/>
    </w:p>
    <w:bookmarkEnd w:id="93"/>
    <w:bookmarkEnd w:id="94"/>
    <w:bookmarkEnd w:id="95"/>
    <w:p w14:paraId="02980A9B" w14:textId="77777777" w:rsidR="00036A7C" w:rsidRPr="00CF77B1" w:rsidRDefault="00036A7C">
      <w:pPr>
        <w:spacing w:line="360" w:lineRule="auto"/>
        <w:ind w:firstLineChars="200" w:firstLine="482"/>
        <w:rPr>
          <w:rFonts w:ascii="仿宋" w:eastAsia="仿宋" w:hAnsi="仿宋"/>
          <w:b/>
          <w:bCs/>
          <w:color w:val="000000" w:themeColor="text1"/>
          <w:sz w:val="24"/>
        </w:rPr>
      </w:pPr>
    </w:p>
    <w:p w14:paraId="4AB62756" w14:textId="5BC80D4E" w:rsidR="004F26F5" w:rsidRPr="00CF77B1" w:rsidRDefault="004F26F5" w:rsidP="004F26F5">
      <w:pPr>
        <w:spacing w:line="360" w:lineRule="auto"/>
        <w:rPr>
          <w:rFonts w:ascii="仿宋" w:eastAsia="仿宋" w:hAnsi="仿宋"/>
          <w:b/>
          <w:color w:val="000000" w:themeColor="text1"/>
          <w:sz w:val="24"/>
        </w:rPr>
      </w:pPr>
      <w:r w:rsidRPr="00CF77B1">
        <w:rPr>
          <w:rFonts w:ascii="仿宋" w:eastAsia="仿宋" w:hAnsi="仿宋" w:hint="eastAsia"/>
          <w:b/>
          <w:color w:val="000000" w:themeColor="text1"/>
          <w:sz w:val="24"/>
        </w:rPr>
        <w:t>合同草案条款</w:t>
      </w:r>
    </w:p>
    <w:p w14:paraId="490FF80A" w14:textId="77777777" w:rsidR="004F26F5" w:rsidRPr="00CF77B1" w:rsidRDefault="004F26F5" w:rsidP="004F26F5">
      <w:pPr>
        <w:spacing w:line="360" w:lineRule="auto"/>
        <w:rPr>
          <w:rFonts w:ascii="仿宋" w:eastAsia="仿宋" w:hAnsi="仿宋"/>
          <w:color w:val="000000" w:themeColor="text1"/>
          <w:sz w:val="24"/>
        </w:rPr>
      </w:pPr>
      <w:r w:rsidRPr="00CF77B1">
        <w:rPr>
          <w:rFonts w:ascii="仿宋" w:eastAsia="仿宋" w:hAnsi="仿宋" w:hint="eastAsia"/>
          <w:color w:val="000000" w:themeColor="text1"/>
          <w:sz w:val="24"/>
        </w:rPr>
        <w:t>一、针对本章所包含的全部内容，在磋商过程中，磋商小组在获得采购人代表确认的前提下，可以根据磋商情况实质性变动相关内容。磋商小组对磋商文件</w:t>
      </w:r>
      <w:proofErr w:type="gramStart"/>
      <w:r w:rsidRPr="00CF77B1">
        <w:rPr>
          <w:rFonts w:ascii="仿宋" w:eastAsia="仿宋" w:hAnsi="仿宋" w:hint="eastAsia"/>
          <w:color w:val="000000" w:themeColor="text1"/>
          <w:sz w:val="24"/>
        </w:rPr>
        <w:t>作出</w:t>
      </w:r>
      <w:proofErr w:type="gramEnd"/>
      <w:r w:rsidRPr="00CF77B1">
        <w:rPr>
          <w:rFonts w:ascii="仿宋" w:eastAsia="仿宋" w:hAnsi="仿宋" w:hint="eastAsia"/>
          <w:color w:val="000000" w:themeColor="text1"/>
          <w:sz w:val="24"/>
        </w:rPr>
        <w:t>的实质性变动是磋商文件的有效组成部分，磋商小组会及时以书面形式通知所有参加磋商的供应商。</w:t>
      </w:r>
    </w:p>
    <w:p w14:paraId="04AB83C2" w14:textId="77777777" w:rsidR="004F26F5" w:rsidRPr="00CF77B1" w:rsidRDefault="004F26F5" w:rsidP="004F26F5">
      <w:pPr>
        <w:autoSpaceDE w:val="0"/>
        <w:autoSpaceDN w:val="0"/>
        <w:snapToGrid w:val="0"/>
        <w:spacing w:line="480" w:lineRule="exact"/>
        <w:rPr>
          <w:rFonts w:ascii="仿宋" w:eastAsia="仿宋" w:hAnsi="仿宋"/>
          <w:color w:val="000000" w:themeColor="text1"/>
          <w:sz w:val="24"/>
        </w:rPr>
      </w:pPr>
      <w:r w:rsidRPr="00CF77B1">
        <w:rPr>
          <w:rFonts w:ascii="仿宋" w:eastAsia="仿宋" w:hAnsi="仿宋" w:hint="eastAsia"/>
          <w:color w:val="000000" w:themeColor="text1"/>
          <w:sz w:val="24"/>
        </w:rPr>
        <w:t>二、合同草案条款如下：</w:t>
      </w:r>
    </w:p>
    <w:p w14:paraId="42EA6113" w14:textId="77777777" w:rsidR="004F26F5" w:rsidRPr="00CF77B1" w:rsidRDefault="004F26F5" w:rsidP="004F26F5">
      <w:pPr>
        <w:autoSpaceDE w:val="0"/>
        <w:autoSpaceDN w:val="0"/>
        <w:snapToGrid w:val="0"/>
        <w:spacing w:line="480" w:lineRule="exact"/>
        <w:rPr>
          <w:rFonts w:ascii="仿宋" w:eastAsia="仿宋" w:hAnsi="仿宋"/>
          <w:color w:val="000000" w:themeColor="text1"/>
          <w:spacing w:val="8"/>
          <w:sz w:val="24"/>
        </w:rPr>
      </w:pPr>
      <w:r w:rsidRPr="00CF77B1">
        <w:rPr>
          <w:rFonts w:ascii="仿宋" w:eastAsia="仿宋" w:hAnsi="仿宋" w:hint="eastAsia"/>
          <w:color w:val="000000" w:themeColor="text1"/>
          <w:spacing w:val="15"/>
          <w:sz w:val="24"/>
          <w:u w:val="single"/>
        </w:rPr>
        <w:t xml:space="preserve">                                          </w:t>
      </w:r>
      <w:r w:rsidRPr="00CF77B1">
        <w:rPr>
          <w:rFonts w:ascii="仿宋" w:eastAsia="仿宋" w:hAnsi="仿宋" w:hint="eastAsia"/>
          <w:color w:val="000000" w:themeColor="text1"/>
          <w:spacing w:val="8"/>
          <w:sz w:val="24"/>
        </w:rPr>
        <w:t>(以下简称“</w:t>
      </w:r>
      <w:r w:rsidRPr="00CF77B1">
        <w:rPr>
          <w:rFonts w:ascii="仿宋" w:eastAsia="仿宋" w:hAnsi="仿宋" w:hint="eastAsia"/>
          <w:color w:val="000000" w:themeColor="text1"/>
          <w:sz w:val="24"/>
        </w:rPr>
        <w:t>甲方</w:t>
      </w:r>
      <w:r w:rsidRPr="00CF77B1">
        <w:rPr>
          <w:rFonts w:ascii="仿宋" w:eastAsia="仿宋" w:hAnsi="仿宋" w:hint="eastAsia"/>
          <w:color w:val="000000" w:themeColor="text1"/>
          <w:spacing w:val="8"/>
          <w:sz w:val="24"/>
        </w:rPr>
        <w:t>”)为一方和</w:t>
      </w:r>
      <w:r w:rsidRPr="00CF77B1">
        <w:rPr>
          <w:rFonts w:ascii="仿宋" w:eastAsia="仿宋" w:hAnsi="仿宋" w:hint="eastAsia"/>
          <w:color w:val="000000" w:themeColor="text1"/>
          <w:spacing w:val="8"/>
          <w:sz w:val="24"/>
          <w:u w:val="single"/>
        </w:rPr>
        <w:t xml:space="preserve">                   </w:t>
      </w:r>
      <w:r w:rsidRPr="00CF77B1">
        <w:rPr>
          <w:rFonts w:ascii="仿宋" w:eastAsia="仿宋" w:hAnsi="仿宋" w:hint="eastAsia"/>
          <w:color w:val="000000" w:themeColor="text1"/>
          <w:spacing w:val="8"/>
          <w:sz w:val="24"/>
        </w:rPr>
        <w:t xml:space="preserve"> (以下简称“乙方”)为另一方同意按下述条款和条件签署本合同(以下简称“合同”)：</w:t>
      </w:r>
    </w:p>
    <w:p w14:paraId="349AE733" w14:textId="77777777" w:rsidR="004F26F5" w:rsidRPr="00CF77B1" w:rsidRDefault="004F26F5" w:rsidP="004F26F5">
      <w:pPr>
        <w:autoSpaceDE w:val="0"/>
        <w:autoSpaceDN w:val="0"/>
        <w:snapToGrid w:val="0"/>
        <w:spacing w:line="680" w:lineRule="exact"/>
        <w:rPr>
          <w:rFonts w:ascii="仿宋" w:eastAsia="仿宋" w:hAnsi="仿宋"/>
          <w:b/>
          <w:color w:val="000000" w:themeColor="text1"/>
          <w:spacing w:val="8"/>
          <w:sz w:val="24"/>
        </w:rPr>
      </w:pPr>
      <w:r w:rsidRPr="00CF77B1">
        <w:rPr>
          <w:rFonts w:ascii="仿宋" w:eastAsia="仿宋" w:hAnsi="仿宋" w:hint="eastAsia"/>
          <w:b/>
          <w:color w:val="000000" w:themeColor="text1"/>
          <w:spacing w:val="8"/>
          <w:sz w:val="24"/>
        </w:rPr>
        <w:t>1．合同文件</w:t>
      </w:r>
    </w:p>
    <w:p w14:paraId="35A46C70"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本合同所附下列文件是本合同不可分割的部分：</w:t>
      </w:r>
    </w:p>
    <w:p w14:paraId="7FE0E784"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 xml:space="preserve">1.1 </w:t>
      </w:r>
      <w:r w:rsidRPr="00CF77B1">
        <w:rPr>
          <w:rFonts w:ascii="仿宋" w:eastAsia="仿宋" w:hAnsi="仿宋" w:hint="eastAsia"/>
          <w:color w:val="000000" w:themeColor="text1"/>
          <w:sz w:val="24"/>
        </w:rPr>
        <w:t>成交后双方签订的采购合同；（包括</w:t>
      </w:r>
      <w:r w:rsidRPr="00CF77B1">
        <w:rPr>
          <w:rFonts w:ascii="仿宋" w:eastAsia="仿宋" w:hAnsi="仿宋" w:hint="eastAsia"/>
          <w:color w:val="000000" w:themeColor="text1"/>
          <w:spacing w:val="8"/>
          <w:sz w:val="24"/>
        </w:rPr>
        <w:t>服务方案、项目验收标准和验收方法等</w:t>
      </w:r>
      <w:r w:rsidRPr="00CF77B1">
        <w:rPr>
          <w:rFonts w:ascii="仿宋" w:eastAsia="仿宋" w:hAnsi="仿宋" w:hint="eastAsia"/>
          <w:color w:val="000000" w:themeColor="text1"/>
          <w:sz w:val="24"/>
        </w:rPr>
        <w:t>）</w:t>
      </w:r>
    </w:p>
    <w:p w14:paraId="721EA331"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 xml:space="preserve">1.2 </w:t>
      </w:r>
      <w:r w:rsidRPr="00CF77B1">
        <w:rPr>
          <w:rFonts w:ascii="仿宋" w:eastAsia="仿宋" w:hAnsi="仿宋" w:hint="eastAsia"/>
          <w:color w:val="000000" w:themeColor="text1"/>
          <w:sz w:val="24"/>
        </w:rPr>
        <w:t>买方</w:t>
      </w:r>
      <w:r w:rsidRPr="00CF77B1">
        <w:rPr>
          <w:rFonts w:ascii="仿宋" w:eastAsia="仿宋" w:hAnsi="仿宋" w:hint="eastAsia"/>
          <w:color w:val="000000" w:themeColor="text1"/>
          <w:spacing w:val="8"/>
          <w:sz w:val="24"/>
        </w:rPr>
        <w:t>针对本项目的磋商文件；</w:t>
      </w:r>
    </w:p>
    <w:p w14:paraId="1C6792E7"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1.3 卖方提交的磋商响应文件及磋商过程中相关承诺；</w:t>
      </w:r>
    </w:p>
    <w:p w14:paraId="4C7B6462"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1.4 成交通知书。</w:t>
      </w:r>
    </w:p>
    <w:p w14:paraId="34C6F3D8" w14:textId="77777777" w:rsidR="004F26F5" w:rsidRPr="00CF77B1" w:rsidRDefault="004F26F5" w:rsidP="004F26F5">
      <w:pPr>
        <w:autoSpaceDE w:val="0"/>
        <w:autoSpaceDN w:val="0"/>
        <w:snapToGrid w:val="0"/>
        <w:spacing w:line="520" w:lineRule="exact"/>
        <w:rPr>
          <w:rFonts w:ascii="仿宋" w:eastAsia="仿宋" w:hAnsi="仿宋"/>
          <w:b/>
          <w:color w:val="000000" w:themeColor="text1"/>
          <w:spacing w:val="8"/>
          <w:sz w:val="24"/>
        </w:rPr>
      </w:pPr>
      <w:r w:rsidRPr="00CF77B1">
        <w:rPr>
          <w:rFonts w:ascii="仿宋" w:eastAsia="仿宋" w:hAnsi="仿宋" w:hint="eastAsia"/>
          <w:b/>
          <w:color w:val="000000" w:themeColor="text1"/>
          <w:spacing w:val="8"/>
          <w:sz w:val="24"/>
        </w:rPr>
        <w:t>2．合同范围和条件</w:t>
      </w:r>
    </w:p>
    <w:p w14:paraId="4F85830E"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本合同的范围和条件应与上述合同文件的规定相一致。</w:t>
      </w:r>
    </w:p>
    <w:p w14:paraId="500184E7" w14:textId="77777777" w:rsidR="004F26F5" w:rsidRPr="00CF77B1" w:rsidRDefault="004F26F5" w:rsidP="004F26F5">
      <w:pPr>
        <w:autoSpaceDE w:val="0"/>
        <w:autoSpaceDN w:val="0"/>
        <w:snapToGrid w:val="0"/>
        <w:spacing w:line="520" w:lineRule="exact"/>
        <w:rPr>
          <w:rFonts w:ascii="仿宋" w:eastAsia="仿宋" w:hAnsi="仿宋"/>
          <w:b/>
          <w:color w:val="000000" w:themeColor="text1"/>
          <w:spacing w:val="8"/>
          <w:sz w:val="24"/>
        </w:rPr>
      </w:pPr>
      <w:r w:rsidRPr="00CF77B1">
        <w:rPr>
          <w:rFonts w:ascii="仿宋" w:eastAsia="仿宋" w:hAnsi="仿宋" w:hint="eastAsia"/>
          <w:b/>
          <w:color w:val="000000" w:themeColor="text1"/>
          <w:spacing w:val="8"/>
          <w:sz w:val="24"/>
        </w:rPr>
        <w:t>3. 合同期限</w:t>
      </w:r>
    </w:p>
    <w:p w14:paraId="6554836F"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p>
    <w:p w14:paraId="76431A47" w14:textId="77777777" w:rsidR="004F26F5" w:rsidRPr="00CF77B1"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bookmarkStart w:id="117" w:name="_Toc239233914"/>
      <w:bookmarkStart w:id="118" w:name="_Toc286993786"/>
      <w:bookmarkStart w:id="119" w:name="_Toc283019214"/>
      <w:bookmarkStart w:id="120" w:name="_Toc241833903"/>
      <w:bookmarkStart w:id="121" w:name="_Toc225244852"/>
      <w:bookmarkStart w:id="122" w:name="_Toc212019594"/>
      <w:bookmarkStart w:id="123" w:name="_Toc225670751"/>
      <w:bookmarkStart w:id="124" w:name="_Toc237145406"/>
      <w:bookmarkStart w:id="125" w:name="_Toc232492928"/>
      <w:bookmarkStart w:id="126" w:name="_Toc238984975"/>
      <w:bookmarkStart w:id="127" w:name="_Toc239568418"/>
      <w:bookmarkStart w:id="128" w:name="_Toc225654644"/>
      <w:bookmarkStart w:id="129" w:name="_Toc247334841"/>
      <w:bookmarkStart w:id="130" w:name="_Toc211911348"/>
      <w:bookmarkStart w:id="131" w:name="_Toc185395249"/>
      <w:bookmarkStart w:id="132" w:name="_Toc211854449"/>
      <w:bookmarkStart w:id="133" w:name="_Toc282696226"/>
      <w:bookmarkStart w:id="134" w:name="_Toc251768862"/>
      <w:r w:rsidRPr="00CF77B1">
        <w:rPr>
          <w:rFonts w:ascii="仿宋" w:eastAsia="仿宋" w:hAnsi="仿宋" w:hint="eastAsia"/>
          <w:b/>
          <w:color w:val="000000" w:themeColor="text1"/>
          <w:spacing w:val="8"/>
          <w:sz w:val="24"/>
        </w:rPr>
        <w:t>4. 服务内容与质量标准</w:t>
      </w:r>
    </w:p>
    <w:p w14:paraId="075417A6"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 xml:space="preserve">4.1 </w:t>
      </w:r>
    </w:p>
    <w:p w14:paraId="401BE68A"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 xml:space="preserve">4.2 </w:t>
      </w:r>
    </w:p>
    <w:p w14:paraId="09680E8F"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 xml:space="preserve">4.3 </w:t>
      </w:r>
    </w:p>
    <w:p w14:paraId="78032FEE"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 xml:space="preserve">4.4 </w:t>
      </w:r>
    </w:p>
    <w:p w14:paraId="2D52AF34"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lastRenderedPageBreak/>
        <w:t xml:space="preserve">4.5 </w:t>
      </w:r>
    </w:p>
    <w:p w14:paraId="58182D8A" w14:textId="77777777" w:rsidR="004F26F5" w:rsidRPr="00CF77B1" w:rsidRDefault="004F26F5" w:rsidP="004F26F5">
      <w:pPr>
        <w:spacing w:line="360" w:lineRule="auto"/>
        <w:ind w:firstLine="630"/>
        <w:rPr>
          <w:rFonts w:ascii="仿宋" w:eastAsia="仿宋" w:hAnsi="仿宋"/>
          <w:color w:val="000000" w:themeColor="text1"/>
          <w:sz w:val="24"/>
        </w:rPr>
      </w:pPr>
      <w:r w:rsidRPr="00CF77B1">
        <w:rPr>
          <w:rFonts w:ascii="仿宋" w:eastAsia="仿宋" w:hAnsi="仿宋" w:hint="eastAsia"/>
          <w:color w:val="000000" w:themeColor="text1"/>
          <w:sz w:val="24"/>
        </w:rPr>
        <w:t>…</w:t>
      </w:r>
    </w:p>
    <w:p w14:paraId="3297E432" w14:textId="77777777" w:rsidR="004F26F5" w:rsidRPr="00CF77B1"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r w:rsidRPr="00CF77B1">
        <w:rPr>
          <w:rFonts w:ascii="仿宋" w:eastAsia="仿宋" w:hAnsi="仿宋" w:hint="eastAsia"/>
          <w:b/>
          <w:color w:val="000000" w:themeColor="text1"/>
          <w:spacing w:val="8"/>
          <w:sz w:val="24"/>
        </w:rPr>
        <w:t>5. 服务费用及支付方式</w:t>
      </w:r>
    </w:p>
    <w:p w14:paraId="081A1C92"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5.1 本项目服务费用由以下组成：</w:t>
      </w:r>
    </w:p>
    <w:p w14:paraId="6CC6CEAD"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5.1.1        万元；</w:t>
      </w:r>
    </w:p>
    <w:p w14:paraId="21F3A12F"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5.1.2        万元；</w:t>
      </w:r>
    </w:p>
    <w:p w14:paraId="1A7B55ED"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5.1.3        万元。</w:t>
      </w:r>
    </w:p>
    <w:p w14:paraId="089C3460"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 xml:space="preserve">5.2 服务费支付方式： </w:t>
      </w:r>
    </w:p>
    <w:p w14:paraId="6B920118" w14:textId="77777777" w:rsidR="004F26F5" w:rsidRPr="00CF77B1" w:rsidRDefault="004F26F5" w:rsidP="004F26F5">
      <w:pPr>
        <w:spacing w:line="360" w:lineRule="auto"/>
        <w:rPr>
          <w:rFonts w:ascii="仿宋" w:eastAsia="仿宋" w:hAnsi="仿宋"/>
          <w:b/>
          <w:color w:val="000000" w:themeColor="text1"/>
          <w:sz w:val="24"/>
        </w:rPr>
      </w:pPr>
      <w:r w:rsidRPr="00CF77B1">
        <w:rPr>
          <w:rFonts w:ascii="仿宋" w:eastAsia="仿宋" w:hAnsi="仿宋" w:hint="eastAsia"/>
          <w:b/>
          <w:color w:val="000000" w:themeColor="text1"/>
          <w:sz w:val="24"/>
        </w:rPr>
        <w:t>6. 知识产权</w:t>
      </w:r>
    </w:p>
    <w:p w14:paraId="5B40D4BA" w14:textId="77777777" w:rsidR="004F26F5" w:rsidRPr="00CF77B1" w:rsidRDefault="004F26F5" w:rsidP="004F26F5">
      <w:pPr>
        <w:tabs>
          <w:tab w:val="left" w:pos="1440"/>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乙方应保证所提供的服务或其任何一部分均不会侵犯任何第三方的专利权、商标权或著作权。</w:t>
      </w:r>
    </w:p>
    <w:p w14:paraId="612DC9B2" w14:textId="77777777" w:rsidR="004F26F5" w:rsidRPr="00CF77B1" w:rsidRDefault="004F26F5" w:rsidP="004F26F5">
      <w:pPr>
        <w:spacing w:line="360" w:lineRule="auto"/>
        <w:rPr>
          <w:rFonts w:ascii="仿宋" w:eastAsia="仿宋" w:hAnsi="仿宋"/>
          <w:b/>
          <w:color w:val="000000" w:themeColor="text1"/>
          <w:sz w:val="24"/>
        </w:rPr>
      </w:pPr>
      <w:r w:rsidRPr="00CF77B1">
        <w:rPr>
          <w:rFonts w:ascii="仿宋" w:eastAsia="仿宋" w:hAnsi="仿宋" w:hint="eastAsia"/>
          <w:b/>
          <w:color w:val="000000" w:themeColor="text1"/>
          <w:sz w:val="24"/>
        </w:rPr>
        <w:t>7. 无产权瑕疵条款</w:t>
      </w:r>
    </w:p>
    <w:p w14:paraId="349FA19C" w14:textId="77777777" w:rsidR="004F26F5" w:rsidRPr="00CF77B1" w:rsidRDefault="004F26F5" w:rsidP="004F26F5">
      <w:pPr>
        <w:tabs>
          <w:tab w:val="left" w:pos="1440"/>
        </w:tabs>
        <w:spacing w:line="360" w:lineRule="auto"/>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乙方保证所提供的服务的所有权完全属于</w:t>
      </w:r>
      <w:proofErr w:type="gramStart"/>
      <w:r w:rsidRPr="00CF77B1">
        <w:rPr>
          <w:rFonts w:ascii="仿宋" w:eastAsia="仿宋" w:hAnsi="仿宋" w:hint="eastAsia"/>
          <w:color w:val="000000" w:themeColor="text1"/>
          <w:sz w:val="24"/>
        </w:rPr>
        <w:t>乙方且</w:t>
      </w:r>
      <w:proofErr w:type="gramEnd"/>
      <w:r w:rsidRPr="00CF77B1">
        <w:rPr>
          <w:rFonts w:ascii="仿宋" w:eastAsia="仿宋" w:hAnsi="仿宋" w:hint="eastAsia"/>
          <w:color w:val="000000" w:themeColor="text1"/>
          <w:sz w:val="24"/>
        </w:rPr>
        <w:t>无任何抵押、查封等产权瑕疵。如有产权瑕疵的，视为乙方违约。乙方应负担由此而产生的一切损失。</w:t>
      </w:r>
    </w:p>
    <w:p w14:paraId="6B079F62" w14:textId="77777777" w:rsidR="004F26F5" w:rsidRPr="00CF77B1" w:rsidRDefault="004F26F5" w:rsidP="004F26F5">
      <w:pPr>
        <w:spacing w:line="360" w:lineRule="auto"/>
        <w:rPr>
          <w:rFonts w:ascii="仿宋" w:eastAsia="仿宋" w:hAnsi="仿宋"/>
          <w:b/>
          <w:color w:val="000000" w:themeColor="text1"/>
          <w:sz w:val="24"/>
        </w:rPr>
      </w:pPr>
      <w:r w:rsidRPr="00CF77B1">
        <w:rPr>
          <w:rFonts w:ascii="仿宋" w:eastAsia="仿宋" w:hAnsi="仿宋" w:hint="eastAsia"/>
          <w:b/>
          <w:color w:val="000000" w:themeColor="text1"/>
          <w:sz w:val="24"/>
        </w:rPr>
        <w:t>8. 履约保证金</w:t>
      </w:r>
    </w:p>
    <w:p w14:paraId="1E7A57E8"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8.1 乙方交纳人民币</w:t>
      </w:r>
      <w:proofErr w:type="gramStart"/>
      <w:r w:rsidRPr="00CF77B1">
        <w:rPr>
          <w:rFonts w:ascii="仿宋" w:eastAsia="仿宋" w:hAnsi="仿宋" w:hint="eastAsia"/>
          <w:color w:val="000000" w:themeColor="text1"/>
          <w:spacing w:val="8"/>
          <w:sz w:val="24"/>
          <w:u w:val="single"/>
        </w:rPr>
        <w:t xml:space="preserve">　　　　　　</w:t>
      </w:r>
      <w:proofErr w:type="gramEnd"/>
      <w:r w:rsidRPr="00CF77B1">
        <w:rPr>
          <w:rFonts w:ascii="仿宋" w:eastAsia="仿宋" w:hAnsi="仿宋" w:hint="eastAsia"/>
          <w:color w:val="000000" w:themeColor="text1"/>
          <w:spacing w:val="8"/>
          <w:sz w:val="24"/>
        </w:rPr>
        <w:t>元作为本合同的履约保证金。</w:t>
      </w:r>
    </w:p>
    <w:p w14:paraId="568B28EF"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8.2 履约保证金作为违约金的一部分及用于补偿甲方因乙方不能履行合同义务而蒙受的损失。</w:t>
      </w:r>
    </w:p>
    <w:p w14:paraId="33AE47DE" w14:textId="77777777" w:rsidR="004F26F5" w:rsidRPr="00CF77B1" w:rsidRDefault="004F26F5" w:rsidP="004F26F5">
      <w:pPr>
        <w:autoSpaceDE w:val="0"/>
        <w:autoSpaceDN w:val="0"/>
        <w:snapToGrid w:val="0"/>
        <w:spacing w:line="520" w:lineRule="exact"/>
        <w:rPr>
          <w:rFonts w:ascii="仿宋" w:eastAsia="仿宋" w:hAnsi="仿宋"/>
          <w:b/>
          <w:color w:val="000000" w:themeColor="text1"/>
          <w:spacing w:val="8"/>
          <w:sz w:val="24"/>
        </w:rPr>
      </w:pPr>
      <w:r w:rsidRPr="00CF77B1">
        <w:rPr>
          <w:rFonts w:ascii="仿宋" w:eastAsia="仿宋" w:hAnsi="仿宋" w:hint="eastAsia"/>
          <w:b/>
          <w:color w:val="000000" w:themeColor="text1"/>
          <w:spacing w:val="8"/>
          <w:sz w:val="24"/>
        </w:rPr>
        <w:t>9. 甲方的权利和义务</w:t>
      </w:r>
    </w:p>
    <w:p w14:paraId="4007F0D5"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BAEE569"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9.2 甲方有权依据双方签订的考评办法对乙方提供的服务进行定期考评。当考评结果未达到标准时，有权依据考评办法约定的数额扣除履约保证金。</w:t>
      </w:r>
    </w:p>
    <w:p w14:paraId="4FA3B24D"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9.3 负责检查监督乙方管理工作的实施及制度的执行情况。</w:t>
      </w:r>
    </w:p>
    <w:p w14:paraId="55FC26E9"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9.4 根据本合同规定，按时向乙方支付应付服务费用。</w:t>
      </w:r>
    </w:p>
    <w:p w14:paraId="456DAAE9"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lastRenderedPageBreak/>
        <w:t>9.5 国家法律、法规所规定由甲方承担的其它责任。</w:t>
      </w:r>
    </w:p>
    <w:p w14:paraId="1B428690" w14:textId="77777777" w:rsidR="004F26F5" w:rsidRPr="00CF77B1"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r w:rsidRPr="00CF77B1">
        <w:rPr>
          <w:rFonts w:ascii="仿宋" w:eastAsia="仿宋" w:hAnsi="仿宋" w:hint="eastAsia"/>
          <w:b/>
          <w:color w:val="000000" w:themeColor="text1"/>
          <w:spacing w:val="8"/>
          <w:sz w:val="24"/>
        </w:rPr>
        <w:t>10. 乙方的权利和义务</w:t>
      </w:r>
    </w:p>
    <w:p w14:paraId="6230F496"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10.1 对本合同规定的委托服务范围内的项目享有管理权及服务义务。</w:t>
      </w:r>
    </w:p>
    <w:p w14:paraId="0B241A21"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10.2 根据本合同的规定向甲方收取相关服务费用，并有权在本项目管理范围内管理及合理使用。</w:t>
      </w:r>
    </w:p>
    <w:p w14:paraId="030B0C3B"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10.3 及时向甲方通告本项目服务范围内有关服务的重大事项，及时配合处理投诉。</w:t>
      </w:r>
    </w:p>
    <w:p w14:paraId="59E0D54D"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10.4 接受项目行业管理部门及政府有关部门的指导，接受甲方的监督。</w:t>
      </w:r>
    </w:p>
    <w:p w14:paraId="2163C8B6"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10.5 国家法律、法规所规定由乙方承担的其它责任。</w:t>
      </w:r>
    </w:p>
    <w:p w14:paraId="0C17C184" w14:textId="77777777" w:rsidR="004F26F5" w:rsidRPr="00CF77B1"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r w:rsidRPr="00CF77B1">
        <w:rPr>
          <w:rFonts w:ascii="仿宋" w:eastAsia="仿宋" w:hAnsi="仿宋" w:hint="eastAsia"/>
          <w:b/>
          <w:color w:val="000000" w:themeColor="text1"/>
          <w:spacing w:val="8"/>
          <w:sz w:val="24"/>
        </w:rPr>
        <w:t>11. 违约责任</w:t>
      </w:r>
    </w:p>
    <w:p w14:paraId="06679ECD"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11.1 甲乙双方必须遵守本合同并执行合同中的各项规定，保证本合同的正常履行。</w:t>
      </w:r>
    </w:p>
    <w:p w14:paraId="5043DAA4"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11.2 如因乙方工作人员在履行职务过程中的</w:t>
      </w:r>
      <w:proofErr w:type="gramStart"/>
      <w:r w:rsidRPr="00CF77B1">
        <w:rPr>
          <w:rFonts w:ascii="仿宋" w:eastAsia="仿宋" w:hAnsi="仿宋" w:hint="eastAsia"/>
          <w:color w:val="000000" w:themeColor="text1"/>
          <w:spacing w:val="8"/>
          <w:sz w:val="24"/>
        </w:rPr>
        <w:t>的</w:t>
      </w:r>
      <w:proofErr w:type="gramEnd"/>
      <w:r w:rsidRPr="00CF77B1">
        <w:rPr>
          <w:rFonts w:ascii="仿宋" w:eastAsia="仿宋" w:hAnsi="仿宋" w:hint="eastAsia"/>
          <w:color w:val="000000" w:themeColor="text1"/>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562799F2" w14:textId="77777777" w:rsidR="004F26F5" w:rsidRPr="00CF77B1"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r w:rsidRPr="00CF77B1">
        <w:rPr>
          <w:rFonts w:ascii="仿宋" w:eastAsia="仿宋" w:hAnsi="仿宋" w:hint="eastAsia"/>
          <w:b/>
          <w:color w:val="000000" w:themeColor="text1"/>
          <w:spacing w:val="8"/>
          <w:sz w:val="24"/>
        </w:rPr>
        <w:t>12. 不可抗力事件处理</w:t>
      </w:r>
    </w:p>
    <w:p w14:paraId="4849C6FC"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12.1 在合同有效期内，任何一方因不可抗力事件导致不能履行合同，则合同履行期可延长，其延长期与不可抗力影响期相同。</w:t>
      </w:r>
    </w:p>
    <w:p w14:paraId="516384DE"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12.2 不可抗力事件发生后，应立即通知对方，并寄送有关权威机构出具的证明。</w:t>
      </w:r>
    </w:p>
    <w:p w14:paraId="71ED11E3"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12.3 不可抗力事件延续120天以上，双方应通过友好协商，确定是否继续履行合同。</w:t>
      </w:r>
    </w:p>
    <w:p w14:paraId="2ED4181E" w14:textId="77777777" w:rsidR="004F26F5" w:rsidRPr="00CF77B1"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bookmarkStart w:id="135" w:name="_Toc211854454"/>
      <w:bookmarkStart w:id="136" w:name="_Toc225244857"/>
      <w:bookmarkStart w:id="137" w:name="_Toc239233919"/>
      <w:bookmarkStart w:id="138" w:name="_Toc225670756"/>
      <w:bookmarkStart w:id="139" w:name="_Toc237145411"/>
      <w:bookmarkStart w:id="140" w:name="_Toc239568423"/>
      <w:bookmarkStart w:id="141" w:name="_Toc185395254"/>
      <w:bookmarkStart w:id="142" w:name="_Toc225654649"/>
      <w:bookmarkStart w:id="143" w:name="_Toc211911353"/>
      <w:bookmarkStart w:id="144" w:name="_Toc238984980"/>
      <w:bookmarkStart w:id="145" w:name="_Toc232492933"/>
      <w:bookmarkStart w:id="146" w:name="_Toc212019599"/>
      <w:bookmarkStart w:id="147" w:name="_Toc247334846"/>
      <w:bookmarkStart w:id="148" w:name="_Toc251768867"/>
      <w:bookmarkStart w:id="149" w:name="_Toc241833908"/>
      <w:bookmarkStart w:id="150" w:name="_Toc28699379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CF77B1">
        <w:rPr>
          <w:rFonts w:ascii="仿宋" w:eastAsia="仿宋" w:hAnsi="仿宋" w:hint="eastAsia"/>
          <w:b/>
          <w:color w:val="000000" w:themeColor="text1"/>
          <w:spacing w:val="8"/>
          <w:sz w:val="24"/>
        </w:rPr>
        <w:t>13. 解决合同纠纷的方式</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19AE0B0C"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13.1 在执行本合同中发生的或与本合同有关的争端，双方应通过友</w:t>
      </w:r>
      <w:r w:rsidRPr="00CF77B1">
        <w:rPr>
          <w:rFonts w:ascii="仿宋" w:eastAsia="仿宋" w:hAnsi="仿宋" w:hint="eastAsia"/>
          <w:color w:val="000000" w:themeColor="text1"/>
          <w:spacing w:val="8"/>
          <w:sz w:val="24"/>
        </w:rPr>
        <w:lastRenderedPageBreak/>
        <w:t>好协商解决，经协商在60天内不能达成协议时，应提交成都仲裁委员会仲裁。</w:t>
      </w:r>
    </w:p>
    <w:p w14:paraId="44EA7E29"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13.2 仲裁裁决应为最终决定，并对双方具有约束力。</w:t>
      </w:r>
    </w:p>
    <w:p w14:paraId="72F6CA93"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 xml:space="preserve">13.3 除另有裁决外，仲裁费应由败诉方负担。 </w:t>
      </w:r>
    </w:p>
    <w:p w14:paraId="00C667E3"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 xml:space="preserve">13.4 在仲裁期间，除正在进行仲裁部分外，合同其他部分继续执行。  </w:t>
      </w:r>
    </w:p>
    <w:p w14:paraId="568C13F4" w14:textId="77777777" w:rsidR="004F26F5" w:rsidRPr="00CF77B1"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bookmarkStart w:id="151" w:name="_Toc211911354"/>
      <w:bookmarkStart w:id="152" w:name="_Toc225244858"/>
      <w:bookmarkStart w:id="153" w:name="_Toc247334847"/>
      <w:bookmarkStart w:id="154" w:name="_Toc232492934"/>
      <w:bookmarkStart w:id="155" w:name="_Toc241833909"/>
      <w:bookmarkStart w:id="156" w:name="_Toc286993793"/>
      <w:bookmarkStart w:id="157" w:name="_Toc283019219"/>
      <w:bookmarkStart w:id="158" w:name="_Toc237145412"/>
      <w:bookmarkStart w:id="159" w:name="_Toc211854455"/>
      <w:bookmarkStart w:id="160" w:name="_Toc239568424"/>
      <w:bookmarkStart w:id="161" w:name="_Toc225654650"/>
      <w:bookmarkStart w:id="162" w:name="_Toc239233920"/>
      <w:bookmarkStart w:id="163" w:name="_Toc282696231"/>
      <w:bookmarkStart w:id="164" w:name="_Toc212019600"/>
      <w:bookmarkStart w:id="165" w:name="_Toc238984981"/>
      <w:bookmarkStart w:id="166" w:name="_Toc251768868"/>
      <w:bookmarkStart w:id="167" w:name="_Toc185395255"/>
      <w:bookmarkStart w:id="168" w:name="_Toc225670757"/>
      <w:r w:rsidRPr="00CF77B1">
        <w:rPr>
          <w:rFonts w:ascii="仿宋" w:eastAsia="仿宋" w:hAnsi="仿宋" w:hint="eastAsia"/>
          <w:b/>
          <w:color w:val="000000" w:themeColor="text1"/>
          <w:spacing w:val="8"/>
          <w:sz w:val="24"/>
        </w:rPr>
        <w:t>14. 合同</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CF77B1">
        <w:rPr>
          <w:rFonts w:ascii="仿宋" w:eastAsia="仿宋" w:hAnsi="仿宋" w:hint="eastAsia"/>
          <w:b/>
          <w:color w:val="000000" w:themeColor="text1"/>
          <w:spacing w:val="8"/>
          <w:sz w:val="24"/>
        </w:rPr>
        <w:t>生效及其他</w:t>
      </w:r>
    </w:p>
    <w:p w14:paraId="56E66316"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14.1 合同经双方法定代表人/单位负责人或授权委托代理人签字并加盖单位公章后生效。</w:t>
      </w:r>
    </w:p>
    <w:p w14:paraId="5F743A6D"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14.2 合同执行中涉及采购资金和采购内容修改或补充的，须经政府采购监管部门审批，并签书面补充协议报政府采购监督管理部门备案，方可作为主合同不可分割的一部分。</w:t>
      </w:r>
    </w:p>
    <w:p w14:paraId="08F255F9" w14:textId="77777777" w:rsidR="004F26F5" w:rsidRPr="00CF77B1"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CF77B1">
        <w:rPr>
          <w:rFonts w:ascii="仿宋" w:eastAsia="仿宋" w:hAnsi="仿宋" w:hint="eastAsia"/>
          <w:color w:val="000000" w:themeColor="text1"/>
          <w:spacing w:val="8"/>
          <w:sz w:val="24"/>
        </w:rPr>
        <w:t>14.3 本合同一式  份，自双方签章之日起起效。甲方  份，乙方  份，政府采购代理机构  份，同级财政部门备案  份，具有同等法律效力。</w:t>
      </w:r>
    </w:p>
    <w:p w14:paraId="493A3E8E" w14:textId="77777777" w:rsidR="00036A7C" w:rsidRPr="00CF77B1" w:rsidRDefault="00036A7C">
      <w:pPr>
        <w:pStyle w:val="af6"/>
        <w:spacing w:line="360" w:lineRule="auto"/>
        <w:ind w:firstLine="480"/>
        <w:rPr>
          <w:rFonts w:ascii="仿宋" w:eastAsia="仿宋" w:hAnsi="仿宋"/>
          <w:color w:val="000000" w:themeColor="text1"/>
          <w:sz w:val="24"/>
        </w:rPr>
      </w:pPr>
    </w:p>
    <w:p w14:paraId="5A7E9DD5" w14:textId="42FC4AF9"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甲方：   （盖单位公章）</w:t>
      </w:r>
      <w:r w:rsidRPr="00CF77B1">
        <w:rPr>
          <w:rFonts w:ascii="仿宋" w:eastAsia="仿宋" w:hAnsi="仿宋"/>
          <w:color w:val="000000" w:themeColor="text1"/>
          <w:sz w:val="24"/>
        </w:rPr>
        <w:tab/>
      </w:r>
      <w:r w:rsidRPr="00CF77B1">
        <w:rPr>
          <w:rFonts w:ascii="仿宋" w:eastAsia="仿宋" w:hAnsi="仿宋"/>
          <w:color w:val="000000" w:themeColor="text1"/>
          <w:sz w:val="24"/>
        </w:rPr>
        <w:tab/>
      </w:r>
      <w:r w:rsidRPr="00CF77B1">
        <w:rPr>
          <w:rFonts w:ascii="仿宋" w:eastAsia="仿宋" w:hAnsi="仿宋" w:hint="eastAsia"/>
          <w:color w:val="000000" w:themeColor="text1"/>
          <w:sz w:val="24"/>
        </w:rPr>
        <w:t xml:space="preserve">   </w:t>
      </w:r>
      <w:r w:rsidR="003212C9" w:rsidRPr="00CF77B1">
        <w:rPr>
          <w:rFonts w:ascii="仿宋" w:eastAsia="仿宋" w:hAnsi="仿宋"/>
          <w:color w:val="000000" w:themeColor="text1"/>
          <w:sz w:val="24"/>
        </w:rPr>
        <w:t xml:space="preserve"> </w:t>
      </w:r>
      <w:r w:rsidRPr="00CF77B1">
        <w:rPr>
          <w:rFonts w:ascii="仿宋" w:eastAsia="仿宋" w:hAnsi="仿宋" w:hint="eastAsia"/>
          <w:color w:val="000000" w:themeColor="text1"/>
          <w:sz w:val="24"/>
        </w:rPr>
        <w:t>乙方：（盖单位公章）</w:t>
      </w:r>
    </w:p>
    <w:p w14:paraId="4679E2D3" w14:textId="070B3B34" w:rsidR="00036A7C" w:rsidRPr="00CF77B1" w:rsidRDefault="000C61EA">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法定代表人/单位负责人</w:t>
      </w:r>
      <w:r w:rsidR="00EE5E27" w:rsidRPr="00CF77B1">
        <w:rPr>
          <w:rFonts w:ascii="仿宋" w:eastAsia="仿宋" w:hAnsi="仿宋" w:hint="eastAsia"/>
          <w:color w:val="000000" w:themeColor="text1"/>
          <w:sz w:val="24"/>
        </w:rPr>
        <w:t>（授权代表）：</w:t>
      </w:r>
      <w:r w:rsidR="003212C9" w:rsidRPr="00CF77B1">
        <w:rPr>
          <w:rFonts w:ascii="仿宋" w:eastAsia="仿宋" w:hAnsi="仿宋" w:hint="eastAsia"/>
          <w:color w:val="000000" w:themeColor="text1"/>
          <w:sz w:val="24"/>
        </w:rPr>
        <w:t xml:space="preserve">       </w:t>
      </w:r>
      <w:r w:rsidR="003212C9" w:rsidRPr="00CF77B1">
        <w:rPr>
          <w:rFonts w:ascii="仿宋" w:eastAsia="仿宋" w:hAnsi="仿宋"/>
          <w:color w:val="000000" w:themeColor="text1"/>
          <w:sz w:val="24"/>
        </w:rPr>
        <w:t xml:space="preserve"> </w:t>
      </w:r>
      <w:r w:rsidRPr="00CF77B1">
        <w:rPr>
          <w:rFonts w:ascii="仿宋" w:eastAsia="仿宋" w:hAnsi="仿宋" w:hint="eastAsia"/>
          <w:color w:val="000000" w:themeColor="text1"/>
          <w:sz w:val="24"/>
        </w:rPr>
        <w:t>法定代表人/单位负责人</w:t>
      </w:r>
      <w:r w:rsidR="00EE5E27" w:rsidRPr="00CF77B1">
        <w:rPr>
          <w:rFonts w:ascii="仿宋" w:eastAsia="仿宋" w:hAnsi="仿宋" w:hint="eastAsia"/>
          <w:color w:val="000000" w:themeColor="text1"/>
          <w:sz w:val="24"/>
        </w:rPr>
        <w:t>（授权代表）：</w:t>
      </w:r>
    </w:p>
    <w:p w14:paraId="4CFF8873" w14:textId="70FE83D4"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地址：</w:t>
      </w:r>
      <w:r w:rsidR="003212C9" w:rsidRPr="00CF77B1">
        <w:rPr>
          <w:rFonts w:ascii="仿宋" w:eastAsia="仿宋" w:hAnsi="仿宋" w:hint="eastAsia"/>
          <w:color w:val="000000" w:themeColor="text1"/>
          <w:sz w:val="24"/>
        </w:rPr>
        <w:t xml:space="preserve">                         </w:t>
      </w:r>
      <w:r w:rsidRPr="00CF77B1">
        <w:rPr>
          <w:rFonts w:ascii="仿宋" w:eastAsia="仿宋" w:hAnsi="仿宋" w:hint="eastAsia"/>
          <w:color w:val="000000" w:themeColor="text1"/>
          <w:sz w:val="24"/>
        </w:rPr>
        <w:t>地址：</w:t>
      </w:r>
    </w:p>
    <w:p w14:paraId="02228EC7" w14:textId="6B7B803D"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开户银行：</w:t>
      </w:r>
      <w:r w:rsidR="003212C9" w:rsidRPr="00CF77B1">
        <w:rPr>
          <w:rFonts w:ascii="仿宋" w:eastAsia="仿宋" w:hAnsi="仿宋" w:hint="eastAsia"/>
          <w:color w:val="000000" w:themeColor="text1"/>
          <w:sz w:val="24"/>
        </w:rPr>
        <w:t xml:space="preserve">                     </w:t>
      </w:r>
      <w:r w:rsidRPr="00CF77B1">
        <w:rPr>
          <w:rFonts w:ascii="仿宋" w:eastAsia="仿宋" w:hAnsi="仿宋" w:hint="eastAsia"/>
          <w:color w:val="000000" w:themeColor="text1"/>
          <w:sz w:val="24"/>
        </w:rPr>
        <w:t>开户银行：</w:t>
      </w:r>
    </w:p>
    <w:p w14:paraId="02CC2A75" w14:textId="7BF3906E"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账号：</w:t>
      </w:r>
      <w:r w:rsidR="003212C9" w:rsidRPr="00CF77B1">
        <w:rPr>
          <w:rFonts w:ascii="仿宋" w:eastAsia="仿宋" w:hAnsi="仿宋" w:hint="eastAsia"/>
          <w:color w:val="000000" w:themeColor="text1"/>
          <w:sz w:val="24"/>
        </w:rPr>
        <w:t xml:space="preserve">                         </w:t>
      </w:r>
      <w:r w:rsidRPr="00CF77B1">
        <w:rPr>
          <w:rFonts w:ascii="仿宋" w:eastAsia="仿宋" w:hAnsi="仿宋" w:hint="eastAsia"/>
          <w:color w:val="000000" w:themeColor="text1"/>
          <w:sz w:val="24"/>
        </w:rPr>
        <w:t>账号：</w:t>
      </w:r>
    </w:p>
    <w:p w14:paraId="6D858CE4" w14:textId="49F8B7EF"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电话：</w:t>
      </w:r>
      <w:r w:rsidR="003212C9" w:rsidRPr="00CF77B1">
        <w:rPr>
          <w:rFonts w:ascii="仿宋" w:eastAsia="仿宋" w:hAnsi="仿宋" w:hint="eastAsia"/>
          <w:color w:val="000000" w:themeColor="text1"/>
          <w:sz w:val="24"/>
        </w:rPr>
        <w:t xml:space="preserve">                         </w:t>
      </w:r>
      <w:r w:rsidRPr="00CF77B1">
        <w:rPr>
          <w:rFonts w:ascii="仿宋" w:eastAsia="仿宋" w:hAnsi="仿宋" w:hint="eastAsia"/>
          <w:color w:val="000000" w:themeColor="text1"/>
          <w:sz w:val="24"/>
        </w:rPr>
        <w:t>电话：</w:t>
      </w:r>
    </w:p>
    <w:p w14:paraId="377AF51E" w14:textId="65B51BEC"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传真：</w:t>
      </w:r>
      <w:r w:rsidR="003212C9" w:rsidRPr="00CF77B1">
        <w:rPr>
          <w:rFonts w:ascii="仿宋" w:eastAsia="仿宋" w:hAnsi="仿宋" w:hint="eastAsia"/>
          <w:color w:val="000000" w:themeColor="text1"/>
          <w:sz w:val="24"/>
        </w:rPr>
        <w:t xml:space="preserve">                         </w:t>
      </w:r>
      <w:r w:rsidRPr="00CF77B1">
        <w:rPr>
          <w:rFonts w:ascii="仿宋" w:eastAsia="仿宋" w:hAnsi="仿宋" w:hint="eastAsia"/>
          <w:color w:val="000000" w:themeColor="text1"/>
          <w:sz w:val="24"/>
        </w:rPr>
        <w:t>传真：</w:t>
      </w:r>
    </w:p>
    <w:p w14:paraId="031A60A3" w14:textId="59F1DB90" w:rsidR="00036A7C" w:rsidRPr="00CF77B1" w:rsidRDefault="00EE5E27">
      <w:pPr>
        <w:spacing w:line="400" w:lineRule="exact"/>
        <w:ind w:firstLineChars="200" w:firstLine="480"/>
        <w:rPr>
          <w:rFonts w:ascii="仿宋" w:eastAsia="仿宋" w:hAnsi="仿宋"/>
          <w:color w:val="000000" w:themeColor="text1"/>
          <w:sz w:val="24"/>
        </w:rPr>
      </w:pPr>
      <w:r w:rsidRPr="00CF77B1">
        <w:rPr>
          <w:rFonts w:ascii="仿宋" w:eastAsia="仿宋" w:hAnsi="仿宋" w:hint="eastAsia"/>
          <w:color w:val="000000" w:themeColor="text1"/>
          <w:sz w:val="24"/>
        </w:rPr>
        <w:t>签约日期：XX年XX月XX日</w:t>
      </w:r>
      <w:r w:rsidR="003212C9" w:rsidRPr="00CF77B1">
        <w:rPr>
          <w:rFonts w:ascii="仿宋" w:eastAsia="仿宋" w:hAnsi="仿宋"/>
          <w:color w:val="000000" w:themeColor="text1"/>
          <w:sz w:val="24"/>
        </w:rPr>
        <w:tab/>
      </w:r>
      <w:r w:rsidR="003212C9" w:rsidRPr="00CF77B1">
        <w:rPr>
          <w:rFonts w:ascii="仿宋" w:eastAsia="仿宋" w:hAnsi="仿宋"/>
          <w:color w:val="000000" w:themeColor="text1"/>
          <w:sz w:val="24"/>
        </w:rPr>
        <w:tab/>
      </w:r>
      <w:r w:rsidRPr="00CF77B1">
        <w:rPr>
          <w:rFonts w:ascii="仿宋" w:eastAsia="仿宋" w:hAnsi="仿宋" w:hint="eastAsia"/>
          <w:color w:val="000000" w:themeColor="text1"/>
          <w:sz w:val="24"/>
        </w:rPr>
        <w:t>签约日期：XX年XX月XX日</w:t>
      </w:r>
      <w:bookmarkStart w:id="169" w:name="_Toc350864527"/>
      <w:bookmarkStart w:id="170" w:name="_Toc349810624"/>
    </w:p>
    <w:bookmarkEnd w:id="169"/>
    <w:bookmarkEnd w:id="170"/>
    <w:p w14:paraId="25F9ED70" w14:textId="77777777" w:rsidR="00036A7C" w:rsidRPr="00CF77B1" w:rsidRDefault="00036A7C">
      <w:pPr>
        <w:pStyle w:val="2"/>
        <w:keepNext w:val="0"/>
        <w:keepLines w:val="0"/>
        <w:spacing w:before="0" w:after="0" w:line="400" w:lineRule="exact"/>
        <w:jc w:val="center"/>
        <w:rPr>
          <w:rFonts w:ascii="仿宋" w:eastAsia="仿宋" w:hAnsi="仿宋"/>
          <w:color w:val="000000" w:themeColor="text1"/>
        </w:rPr>
      </w:pPr>
    </w:p>
    <w:p w14:paraId="00169937" w14:textId="77777777" w:rsidR="00036A7C" w:rsidRPr="00CF77B1" w:rsidRDefault="00EE5E27">
      <w:pPr>
        <w:widowControl/>
        <w:jc w:val="left"/>
        <w:rPr>
          <w:rFonts w:ascii="仿宋" w:eastAsia="仿宋" w:hAnsi="仿宋"/>
          <w:color w:val="000000" w:themeColor="text1"/>
        </w:rPr>
      </w:pPr>
      <w:r w:rsidRPr="00CF77B1">
        <w:rPr>
          <w:rFonts w:ascii="仿宋" w:eastAsia="仿宋" w:hAnsi="仿宋"/>
          <w:color w:val="000000" w:themeColor="text1"/>
        </w:rPr>
        <w:br w:type="page"/>
      </w:r>
    </w:p>
    <w:p w14:paraId="15FBA5AD" w14:textId="77777777" w:rsidR="00036A7C" w:rsidRPr="00CF77B1" w:rsidRDefault="00036A7C">
      <w:pPr>
        <w:spacing w:line="420" w:lineRule="exact"/>
        <w:ind w:leftChars="114" w:left="239"/>
        <w:rPr>
          <w:rFonts w:ascii="仿宋" w:eastAsia="仿宋" w:hAnsi="仿宋"/>
          <w:color w:val="000000" w:themeColor="text1"/>
          <w:sz w:val="24"/>
        </w:rPr>
        <w:sectPr w:rsidR="00036A7C" w:rsidRPr="00CF77B1" w:rsidSect="00FA121B">
          <w:pgSz w:w="11907" w:h="16840" w:code="9"/>
          <w:pgMar w:top="1440" w:right="1800" w:bottom="1440" w:left="1800" w:header="851" w:footer="992" w:gutter="0"/>
          <w:cols w:space="720"/>
          <w:docGrid w:linePitch="326"/>
        </w:sectPr>
      </w:pPr>
    </w:p>
    <w:p w14:paraId="720FA51A" w14:textId="08A393CF" w:rsidR="00036A7C" w:rsidRPr="00CF77B1" w:rsidRDefault="00EE5E27">
      <w:pPr>
        <w:rPr>
          <w:rFonts w:ascii="仿宋" w:eastAsia="仿宋" w:hAnsi="仿宋"/>
          <w:b/>
          <w:color w:val="000000" w:themeColor="text1"/>
          <w:sz w:val="28"/>
          <w:szCs w:val="28"/>
        </w:rPr>
      </w:pPr>
      <w:r w:rsidRPr="00CF77B1">
        <w:rPr>
          <w:rFonts w:ascii="仿宋" w:eastAsia="仿宋" w:hAnsi="仿宋" w:hint="eastAsia"/>
          <w:b/>
          <w:color w:val="000000" w:themeColor="text1"/>
          <w:sz w:val="28"/>
          <w:szCs w:val="28"/>
        </w:rPr>
        <w:lastRenderedPageBreak/>
        <w:t>附件：递交响应文件签收表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CF77B1" w:rsidRPr="00CF77B1" w14:paraId="7E460A61" w14:textId="77777777" w:rsidTr="00D4123E">
        <w:trPr>
          <w:trHeight w:val="668"/>
        </w:trPr>
        <w:tc>
          <w:tcPr>
            <w:tcW w:w="14314" w:type="dxa"/>
            <w:gridSpan w:val="7"/>
            <w:vAlign w:val="center"/>
          </w:tcPr>
          <w:bookmarkEnd w:id="99"/>
          <w:p w14:paraId="5D5E1B31" w14:textId="2C0051AF" w:rsidR="00E425A7" w:rsidRPr="00CF77B1" w:rsidRDefault="00E425A7" w:rsidP="00D4123E">
            <w:pPr>
              <w:jc w:val="center"/>
              <w:textAlignment w:val="center"/>
              <w:rPr>
                <w:rFonts w:ascii="仿宋" w:eastAsia="仿宋" w:hAnsi="仿宋" w:cs="黑体"/>
                <w:b/>
                <w:color w:val="000000" w:themeColor="text1"/>
                <w:sz w:val="36"/>
                <w:szCs w:val="36"/>
                <w:u w:val="single"/>
              </w:rPr>
            </w:pPr>
            <w:r w:rsidRPr="00CF77B1">
              <w:rPr>
                <w:rFonts w:ascii="仿宋" w:eastAsia="仿宋" w:hAnsi="仿宋" w:cs="黑体" w:hint="eastAsia"/>
                <w:b/>
                <w:color w:val="000000" w:themeColor="text1"/>
                <w:sz w:val="36"/>
                <w:szCs w:val="36"/>
                <w:u w:val="single"/>
              </w:rPr>
              <w:t>递交响应文件签收表</w:t>
            </w:r>
          </w:p>
        </w:tc>
      </w:tr>
      <w:tr w:rsidR="00CF77B1" w:rsidRPr="00CF77B1" w14:paraId="0408F6AD" w14:textId="77777777" w:rsidTr="00D4123E">
        <w:trPr>
          <w:trHeight w:val="463"/>
        </w:trPr>
        <w:tc>
          <w:tcPr>
            <w:tcW w:w="1276" w:type="dxa"/>
            <w:vAlign w:val="center"/>
          </w:tcPr>
          <w:p w14:paraId="60091470" w14:textId="77777777" w:rsidR="00E425A7" w:rsidRPr="00CF77B1" w:rsidRDefault="00E425A7" w:rsidP="00D4123E">
            <w:pPr>
              <w:widowControl/>
              <w:jc w:val="left"/>
              <w:textAlignment w:val="center"/>
              <w:rPr>
                <w:rFonts w:ascii="仿宋" w:eastAsia="仿宋" w:hAnsi="仿宋" w:cs="宋体"/>
                <w:b/>
                <w:color w:val="000000" w:themeColor="text1"/>
                <w:sz w:val="22"/>
                <w:szCs w:val="22"/>
              </w:rPr>
            </w:pPr>
            <w:r w:rsidRPr="00CF77B1">
              <w:rPr>
                <w:rFonts w:ascii="仿宋" w:eastAsia="仿宋" w:hAnsi="仿宋" w:cs="宋体" w:hint="eastAsia"/>
                <w:b/>
                <w:color w:val="000000" w:themeColor="text1"/>
                <w:kern w:val="0"/>
                <w:sz w:val="22"/>
                <w:szCs w:val="22"/>
              </w:rPr>
              <w:t>项目名称：</w:t>
            </w:r>
          </w:p>
        </w:tc>
        <w:tc>
          <w:tcPr>
            <w:tcW w:w="7938" w:type="dxa"/>
            <w:gridSpan w:val="4"/>
            <w:vAlign w:val="center"/>
          </w:tcPr>
          <w:p w14:paraId="5761E76D" w14:textId="77777777" w:rsidR="00E425A7" w:rsidRPr="00CF77B1" w:rsidRDefault="00E425A7" w:rsidP="00D4123E">
            <w:pPr>
              <w:jc w:val="left"/>
              <w:rPr>
                <w:rFonts w:ascii="仿宋" w:eastAsia="仿宋" w:hAnsi="仿宋" w:cs="宋体"/>
                <w:b/>
                <w:color w:val="000000" w:themeColor="text1"/>
                <w:sz w:val="22"/>
                <w:szCs w:val="22"/>
              </w:rPr>
            </w:pPr>
          </w:p>
        </w:tc>
        <w:tc>
          <w:tcPr>
            <w:tcW w:w="2835" w:type="dxa"/>
            <w:vAlign w:val="center"/>
          </w:tcPr>
          <w:p w14:paraId="61F81929" w14:textId="491C5E1F" w:rsidR="00E425A7" w:rsidRPr="00CF77B1" w:rsidRDefault="00E425A7" w:rsidP="00D4123E">
            <w:pPr>
              <w:widowControl/>
              <w:ind w:right="990"/>
              <w:jc w:val="right"/>
              <w:textAlignment w:val="center"/>
              <w:rPr>
                <w:rFonts w:ascii="仿宋" w:eastAsia="仿宋" w:hAnsi="仿宋" w:cs="宋体"/>
                <w:b/>
                <w:color w:val="000000" w:themeColor="text1"/>
                <w:sz w:val="22"/>
                <w:szCs w:val="22"/>
              </w:rPr>
            </w:pPr>
            <w:r w:rsidRPr="00CF77B1">
              <w:rPr>
                <w:rFonts w:ascii="仿宋" w:eastAsia="仿宋" w:hAnsi="仿宋" w:cs="宋体" w:hint="eastAsia"/>
                <w:b/>
                <w:color w:val="000000" w:themeColor="text1"/>
                <w:kern w:val="0"/>
                <w:sz w:val="22"/>
                <w:szCs w:val="22"/>
              </w:rPr>
              <w:t>项目编号：</w:t>
            </w:r>
          </w:p>
        </w:tc>
        <w:tc>
          <w:tcPr>
            <w:tcW w:w="2265" w:type="dxa"/>
            <w:vAlign w:val="center"/>
          </w:tcPr>
          <w:p w14:paraId="05EA2E90" w14:textId="77777777" w:rsidR="00E425A7" w:rsidRPr="00CF77B1" w:rsidRDefault="00E425A7" w:rsidP="00D4123E">
            <w:pPr>
              <w:rPr>
                <w:rFonts w:ascii="仿宋" w:eastAsia="仿宋" w:hAnsi="仿宋" w:cs="宋体"/>
                <w:b/>
                <w:color w:val="000000" w:themeColor="text1"/>
                <w:sz w:val="22"/>
                <w:szCs w:val="22"/>
              </w:rPr>
            </w:pPr>
          </w:p>
        </w:tc>
      </w:tr>
      <w:tr w:rsidR="00CF77B1" w:rsidRPr="00CF77B1" w14:paraId="592D2948" w14:textId="77777777" w:rsidTr="00D4123E">
        <w:trPr>
          <w:trHeight w:val="463"/>
        </w:trPr>
        <w:tc>
          <w:tcPr>
            <w:tcW w:w="1276" w:type="dxa"/>
            <w:tcBorders>
              <w:bottom w:val="single" w:sz="12" w:space="0" w:color="000000"/>
            </w:tcBorders>
            <w:vAlign w:val="center"/>
          </w:tcPr>
          <w:p w14:paraId="66EBEC57" w14:textId="2B782F0E" w:rsidR="00E425A7" w:rsidRPr="00CF77B1" w:rsidRDefault="00E425A7" w:rsidP="00D4123E">
            <w:pPr>
              <w:widowControl/>
              <w:jc w:val="left"/>
              <w:textAlignment w:val="center"/>
              <w:rPr>
                <w:rFonts w:ascii="仿宋" w:eastAsia="仿宋" w:hAnsi="仿宋" w:cs="宋体"/>
                <w:b/>
                <w:color w:val="000000" w:themeColor="text1"/>
                <w:sz w:val="22"/>
                <w:szCs w:val="22"/>
              </w:rPr>
            </w:pPr>
            <w:r w:rsidRPr="00CF77B1">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14:paraId="03D6A6DE" w14:textId="77777777" w:rsidR="00E425A7" w:rsidRPr="00CF77B1" w:rsidRDefault="00E425A7" w:rsidP="00D4123E">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5CCC3D48" w14:textId="77777777" w:rsidR="00E425A7" w:rsidRPr="00CF77B1" w:rsidRDefault="00E425A7" w:rsidP="00D4123E">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2257DA8F" w14:textId="77777777" w:rsidR="00E425A7" w:rsidRPr="00CF77B1" w:rsidRDefault="00E425A7" w:rsidP="00D4123E">
            <w:pPr>
              <w:rPr>
                <w:rFonts w:ascii="仿宋" w:eastAsia="仿宋" w:hAnsi="仿宋" w:cs="宋体"/>
                <w:color w:val="000000" w:themeColor="text1"/>
              </w:rPr>
            </w:pPr>
          </w:p>
        </w:tc>
        <w:tc>
          <w:tcPr>
            <w:tcW w:w="2835" w:type="dxa"/>
            <w:tcBorders>
              <w:bottom w:val="single" w:sz="12" w:space="0" w:color="000000"/>
            </w:tcBorders>
            <w:vAlign w:val="center"/>
          </w:tcPr>
          <w:p w14:paraId="1F686CE7" w14:textId="7408E8FA" w:rsidR="00E425A7" w:rsidRPr="00CF77B1" w:rsidRDefault="00E425A7" w:rsidP="00D4123E">
            <w:pPr>
              <w:widowControl/>
              <w:ind w:right="990"/>
              <w:jc w:val="right"/>
              <w:textAlignment w:val="center"/>
              <w:rPr>
                <w:rFonts w:ascii="仿宋" w:eastAsia="仿宋" w:hAnsi="仿宋" w:cs="宋体"/>
                <w:b/>
                <w:color w:val="000000" w:themeColor="text1"/>
                <w:sz w:val="22"/>
                <w:szCs w:val="22"/>
              </w:rPr>
            </w:pPr>
            <w:r w:rsidRPr="00CF77B1">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14:paraId="0426A24D" w14:textId="77777777" w:rsidR="00E425A7" w:rsidRPr="00CF77B1" w:rsidRDefault="00E425A7" w:rsidP="00D4123E">
            <w:pPr>
              <w:rPr>
                <w:rFonts w:ascii="仿宋" w:eastAsia="仿宋" w:hAnsi="仿宋" w:cs="宋体"/>
                <w:b/>
                <w:color w:val="000000" w:themeColor="text1"/>
                <w:sz w:val="22"/>
                <w:szCs w:val="22"/>
              </w:rPr>
            </w:pPr>
          </w:p>
        </w:tc>
      </w:tr>
      <w:tr w:rsidR="00CF77B1" w:rsidRPr="00CF77B1" w14:paraId="76DE92DE" w14:textId="77777777" w:rsidTr="00D4123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49589AC" w14:textId="77777777" w:rsidR="00E425A7" w:rsidRPr="00CF77B1" w:rsidRDefault="00E425A7" w:rsidP="00D4123E">
            <w:pPr>
              <w:jc w:val="center"/>
              <w:textAlignment w:val="center"/>
              <w:rPr>
                <w:rFonts w:ascii="仿宋" w:eastAsia="仿宋" w:hAnsi="仿宋" w:cs="宋体"/>
                <w:b/>
                <w:color w:val="000000" w:themeColor="text1"/>
                <w:szCs w:val="21"/>
              </w:rPr>
            </w:pPr>
            <w:proofErr w:type="gramStart"/>
            <w:r w:rsidRPr="00CF77B1">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7CF4F24" w14:textId="5F4E3BF8" w:rsidR="00E425A7" w:rsidRPr="00CF77B1" w:rsidRDefault="00E425A7" w:rsidP="00D4123E">
            <w:pPr>
              <w:jc w:val="center"/>
              <w:textAlignment w:val="center"/>
              <w:rPr>
                <w:rFonts w:ascii="仿宋" w:eastAsia="仿宋" w:hAnsi="仿宋" w:cs="宋体"/>
                <w:b/>
                <w:color w:val="000000" w:themeColor="text1"/>
                <w:szCs w:val="21"/>
              </w:rPr>
            </w:pPr>
            <w:r w:rsidRPr="00CF77B1">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1C191C" w14:textId="77777777" w:rsidR="00E425A7" w:rsidRPr="00CF77B1" w:rsidRDefault="00E425A7" w:rsidP="00D4123E">
            <w:pPr>
              <w:jc w:val="center"/>
              <w:textAlignment w:val="center"/>
              <w:rPr>
                <w:rFonts w:ascii="仿宋" w:eastAsia="仿宋" w:hAnsi="仿宋" w:cs="宋体"/>
                <w:b/>
                <w:color w:val="000000" w:themeColor="text1"/>
                <w:szCs w:val="21"/>
              </w:rPr>
            </w:pPr>
            <w:r w:rsidRPr="00CF77B1">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BFBF268" w14:textId="77777777" w:rsidR="00E425A7" w:rsidRPr="00CF77B1" w:rsidRDefault="00E425A7" w:rsidP="00D4123E">
            <w:pPr>
              <w:jc w:val="center"/>
              <w:textAlignment w:val="center"/>
              <w:rPr>
                <w:rFonts w:ascii="仿宋" w:eastAsia="仿宋" w:hAnsi="仿宋" w:cs="宋体"/>
                <w:b/>
                <w:color w:val="000000" w:themeColor="text1"/>
                <w:szCs w:val="21"/>
              </w:rPr>
            </w:pPr>
            <w:r w:rsidRPr="00CF77B1">
              <w:rPr>
                <w:rFonts w:ascii="仿宋" w:eastAsia="仿宋" w:hAnsi="仿宋" w:cs="宋体" w:hint="eastAsia"/>
                <w:b/>
                <w:color w:val="000000" w:themeColor="text1"/>
                <w:szCs w:val="21"/>
              </w:rPr>
              <w:t>密封合格与否</w:t>
            </w:r>
          </w:p>
          <w:p w14:paraId="7B8F5233" w14:textId="77777777" w:rsidR="00E425A7" w:rsidRPr="00CF77B1" w:rsidRDefault="00E425A7" w:rsidP="00D4123E">
            <w:pPr>
              <w:jc w:val="center"/>
              <w:textAlignment w:val="center"/>
              <w:rPr>
                <w:rFonts w:ascii="仿宋" w:eastAsia="仿宋" w:hAnsi="仿宋" w:cs="宋体"/>
                <w:b/>
                <w:color w:val="000000" w:themeColor="text1"/>
                <w:szCs w:val="21"/>
              </w:rPr>
            </w:pPr>
            <w:r w:rsidRPr="00CF77B1">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4451673D" w14:textId="77777777" w:rsidR="00E425A7" w:rsidRPr="00CF77B1" w:rsidRDefault="00E425A7" w:rsidP="00D4123E">
            <w:pPr>
              <w:jc w:val="center"/>
              <w:textAlignment w:val="center"/>
              <w:rPr>
                <w:rFonts w:ascii="仿宋" w:eastAsia="仿宋" w:hAnsi="仿宋" w:cs="宋体"/>
                <w:b/>
                <w:color w:val="000000" w:themeColor="text1"/>
                <w:szCs w:val="21"/>
              </w:rPr>
            </w:pPr>
            <w:r w:rsidRPr="00CF77B1">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1F25A9E" w14:textId="77777777" w:rsidR="00E425A7" w:rsidRPr="00CF77B1" w:rsidRDefault="00E425A7" w:rsidP="00D4123E">
            <w:pPr>
              <w:jc w:val="center"/>
              <w:textAlignment w:val="center"/>
              <w:rPr>
                <w:rFonts w:ascii="仿宋" w:eastAsia="仿宋" w:hAnsi="仿宋" w:cs="宋体"/>
                <w:b/>
                <w:color w:val="000000" w:themeColor="text1"/>
                <w:szCs w:val="21"/>
              </w:rPr>
            </w:pPr>
            <w:r w:rsidRPr="00CF77B1">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98B0F81" w14:textId="77777777" w:rsidR="00E425A7" w:rsidRPr="00CF77B1" w:rsidRDefault="00E425A7" w:rsidP="00D4123E">
            <w:pPr>
              <w:jc w:val="center"/>
              <w:textAlignment w:val="center"/>
              <w:rPr>
                <w:rFonts w:ascii="仿宋" w:eastAsia="仿宋" w:hAnsi="仿宋" w:cs="宋体"/>
                <w:b/>
                <w:color w:val="000000" w:themeColor="text1"/>
                <w:szCs w:val="21"/>
              </w:rPr>
            </w:pPr>
            <w:r w:rsidRPr="00CF77B1">
              <w:rPr>
                <w:rFonts w:ascii="仿宋" w:eastAsia="仿宋" w:hAnsi="仿宋" w:cs="宋体" w:hint="eastAsia"/>
                <w:b/>
                <w:color w:val="000000" w:themeColor="text1"/>
                <w:szCs w:val="21"/>
              </w:rPr>
              <w:t>签收人</w:t>
            </w:r>
          </w:p>
        </w:tc>
      </w:tr>
      <w:tr w:rsidR="00CF77B1" w:rsidRPr="00CF77B1" w14:paraId="4F5D41CB" w14:textId="77777777" w:rsidTr="00D4123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3B538AC" w14:textId="77777777" w:rsidR="00E425A7" w:rsidRPr="00CF77B1" w:rsidRDefault="00E425A7" w:rsidP="00D4123E">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A4BF938" w14:textId="77777777" w:rsidR="00E425A7" w:rsidRPr="00CF77B1" w:rsidRDefault="00E425A7" w:rsidP="00D4123E">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A4D845" w14:textId="77777777" w:rsidR="00E425A7" w:rsidRPr="00CF77B1" w:rsidRDefault="00E425A7" w:rsidP="00D4123E">
            <w:pPr>
              <w:jc w:val="center"/>
              <w:textAlignment w:val="center"/>
              <w:rPr>
                <w:rStyle w:val="font31"/>
                <w:rFonts w:ascii="仿宋" w:eastAsia="仿宋" w:hAnsi="仿宋" w:hint="default"/>
                <w:color w:val="000000" w:themeColor="text1"/>
              </w:rPr>
            </w:pPr>
            <w:r w:rsidRPr="00CF77B1">
              <w:rPr>
                <w:rStyle w:val="font31"/>
                <w:rFonts w:ascii="仿宋" w:eastAsia="仿宋" w:hAnsi="仿宋" w:hint="default"/>
                <w:color w:val="000000" w:themeColor="text1"/>
              </w:rPr>
              <w:t xml:space="preserve">  </w:t>
            </w:r>
          </w:p>
          <w:p w14:paraId="7209C3BA" w14:textId="77777777" w:rsidR="00E425A7" w:rsidRPr="00CF77B1" w:rsidRDefault="00E425A7" w:rsidP="00D4123E">
            <w:pPr>
              <w:jc w:val="center"/>
              <w:textAlignment w:val="center"/>
              <w:rPr>
                <w:rFonts w:ascii="仿宋" w:eastAsia="仿宋" w:hAnsi="仿宋" w:cs="Eʩ"/>
                <w:color w:val="000000" w:themeColor="text1"/>
                <w:szCs w:val="21"/>
                <w:u w:val="single"/>
              </w:rPr>
            </w:pPr>
            <w:r w:rsidRPr="00CF77B1">
              <w:rPr>
                <w:rStyle w:val="font31"/>
                <w:rFonts w:ascii="仿宋" w:eastAsia="仿宋" w:hAnsi="仿宋" w:hint="default"/>
                <w:color w:val="000000" w:themeColor="text1"/>
              </w:rPr>
              <w:t>年  月  日</w:t>
            </w:r>
          </w:p>
          <w:p w14:paraId="7BA6AFBA" w14:textId="77777777" w:rsidR="00E425A7" w:rsidRPr="00CF77B1" w:rsidRDefault="00E425A7" w:rsidP="00D4123E">
            <w:pPr>
              <w:jc w:val="center"/>
              <w:rPr>
                <w:rFonts w:ascii="仿宋" w:eastAsia="仿宋" w:hAnsi="仿宋" w:cs="Eʩ"/>
                <w:color w:val="000000" w:themeColor="text1"/>
                <w:sz w:val="32"/>
                <w:szCs w:val="32"/>
              </w:rPr>
            </w:pPr>
            <w:r w:rsidRPr="00CF77B1">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44B067D5" w14:textId="77777777" w:rsidR="00E425A7" w:rsidRPr="00CF77B1" w:rsidRDefault="00E425A7" w:rsidP="00D4123E">
            <w:pPr>
              <w:jc w:val="center"/>
              <w:textAlignment w:val="center"/>
              <w:rPr>
                <w:rFonts w:ascii="仿宋" w:eastAsia="仿宋" w:hAnsi="仿宋" w:cs="Eʩ"/>
                <w:color w:val="000000" w:themeColor="text1"/>
                <w:szCs w:val="21"/>
              </w:rPr>
            </w:pPr>
            <w:r w:rsidRPr="00CF77B1">
              <w:rPr>
                <w:rFonts w:ascii="仿宋" w:eastAsia="仿宋" w:hAnsi="仿宋" w:cs="黑体" w:hint="eastAsia"/>
                <w:color w:val="000000" w:themeColor="text1"/>
                <w:szCs w:val="21"/>
              </w:rPr>
              <w:t>□</w:t>
            </w:r>
            <w:r w:rsidRPr="00CF77B1">
              <w:rPr>
                <w:rFonts w:ascii="仿宋" w:eastAsia="仿宋" w:hAnsi="仿宋" w:cs="Eʩ" w:hint="eastAsia"/>
                <w:color w:val="000000" w:themeColor="text1"/>
                <w:szCs w:val="21"/>
              </w:rPr>
              <w:t>是</w:t>
            </w:r>
          </w:p>
          <w:p w14:paraId="3E8C3A8F" w14:textId="77777777" w:rsidR="00E425A7" w:rsidRPr="00CF77B1" w:rsidRDefault="00E425A7" w:rsidP="00D4123E">
            <w:pPr>
              <w:jc w:val="center"/>
              <w:textAlignment w:val="center"/>
              <w:rPr>
                <w:rFonts w:ascii="仿宋" w:eastAsia="仿宋" w:hAnsi="仿宋" w:cs="Eʩ"/>
                <w:color w:val="000000" w:themeColor="text1"/>
                <w:szCs w:val="21"/>
              </w:rPr>
            </w:pPr>
          </w:p>
          <w:p w14:paraId="24AF542C" w14:textId="77777777" w:rsidR="00E425A7" w:rsidRPr="00CF77B1" w:rsidRDefault="00E425A7" w:rsidP="00D4123E">
            <w:pPr>
              <w:jc w:val="center"/>
              <w:textAlignment w:val="center"/>
              <w:rPr>
                <w:rFonts w:ascii="仿宋" w:eastAsia="仿宋" w:hAnsi="仿宋" w:cs="宋体"/>
                <w:b/>
                <w:bCs/>
                <w:color w:val="000000" w:themeColor="text1"/>
                <w:szCs w:val="21"/>
              </w:rPr>
            </w:pPr>
            <w:r w:rsidRPr="00CF77B1">
              <w:rPr>
                <w:rFonts w:ascii="仿宋" w:eastAsia="仿宋" w:hAnsi="仿宋" w:cs="黑体" w:hint="eastAsia"/>
                <w:color w:val="000000" w:themeColor="text1"/>
                <w:szCs w:val="21"/>
              </w:rPr>
              <w:t>□</w:t>
            </w:r>
            <w:r w:rsidRPr="00CF77B1">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753CD5C0" w14:textId="77777777" w:rsidR="00E425A7" w:rsidRPr="00CF77B1" w:rsidRDefault="00E425A7" w:rsidP="00D4123E">
            <w:pPr>
              <w:jc w:val="left"/>
              <w:textAlignment w:val="center"/>
              <w:rPr>
                <w:rFonts w:ascii="仿宋" w:eastAsia="仿宋" w:hAnsi="仿宋" w:cs="Eʩ"/>
                <w:color w:val="000000" w:themeColor="text1"/>
                <w:szCs w:val="21"/>
                <w:u w:val="single"/>
              </w:rPr>
            </w:pPr>
            <w:r w:rsidRPr="00CF77B1">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E128AD" w14:textId="77777777" w:rsidR="00E425A7" w:rsidRPr="00CF77B1" w:rsidRDefault="00E425A7" w:rsidP="00D4123E">
            <w:pPr>
              <w:jc w:val="center"/>
              <w:rPr>
                <w:rFonts w:ascii="仿宋" w:eastAsia="仿宋" w:hAnsi="仿宋" w:cs="宋体"/>
                <w:color w:val="000000" w:themeColor="text1"/>
                <w:szCs w:val="21"/>
              </w:rPr>
            </w:pPr>
          </w:p>
          <w:p w14:paraId="0DE24D7E" w14:textId="233E890F" w:rsidR="00E425A7" w:rsidRPr="00CF77B1" w:rsidRDefault="00E425A7" w:rsidP="00D4123E">
            <w:pPr>
              <w:jc w:val="center"/>
              <w:rPr>
                <w:rFonts w:ascii="仿宋" w:eastAsia="仿宋" w:hAnsi="仿宋" w:cs="宋体"/>
                <w:color w:val="000000" w:themeColor="text1"/>
                <w:szCs w:val="21"/>
              </w:rPr>
            </w:pPr>
            <w:r w:rsidRPr="00CF77B1">
              <w:rPr>
                <w:rFonts w:ascii="仿宋" w:eastAsia="仿宋" w:hAnsi="仿宋" w:cs="宋体" w:hint="eastAsia"/>
                <w:color w:val="000000" w:themeColor="text1"/>
                <w:szCs w:val="21"/>
              </w:rPr>
              <w:t>供应商代表签字：</w:t>
            </w:r>
          </w:p>
          <w:p w14:paraId="3DC389AE" w14:textId="77777777" w:rsidR="00E425A7" w:rsidRPr="00CF77B1" w:rsidRDefault="00E425A7" w:rsidP="00D4123E">
            <w:pPr>
              <w:jc w:val="left"/>
              <w:rPr>
                <w:rFonts w:ascii="仿宋" w:eastAsia="仿宋" w:hAnsi="仿宋" w:cs="Eʩ"/>
                <w:color w:val="000000" w:themeColor="text1"/>
                <w:sz w:val="32"/>
                <w:szCs w:val="32"/>
                <w:u w:val="single"/>
              </w:rPr>
            </w:pPr>
            <w:r w:rsidRPr="00CF77B1">
              <w:rPr>
                <w:rFonts w:ascii="仿宋" w:eastAsia="仿宋" w:hAnsi="仿宋" w:cs="Eʩ"/>
                <w:color w:val="000000" w:themeColor="text1"/>
                <w:sz w:val="32"/>
                <w:szCs w:val="32"/>
                <w:u w:val="single"/>
              </w:rPr>
              <w:t xml:space="preserve">         </w:t>
            </w:r>
            <w:r w:rsidRPr="00CF77B1">
              <w:rPr>
                <w:rFonts w:ascii="仿宋" w:eastAsia="仿宋" w:hAnsi="仿宋" w:cs="Eʩ" w:hint="eastAsia"/>
                <w:color w:val="000000" w:themeColor="text1"/>
                <w:sz w:val="32"/>
                <w:szCs w:val="32"/>
                <w:u w:val="single"/>
              </w:rPr>
              <w:t xml:space="preserve">    </w:t>
            </w:r>
            <w:r w:rsidRPr="00CF77B1">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185A6D0" w14:textId="77777777" w:rsidR="00E425A7" w:rsidRPr="00CF77B1" w:rsidRDefault="00E425A7" w:rsidP="00D4123E">
            <w:pPr>
              <w:textAlignment w:val="center"/>
              <w:rPr>
                <w:rFonts w:ascii="仿宋" w:eastAsia="仿宋" w:hAnsi="仿宋" w:cs="宋体"/>
                <w:color w:val="000000" w:themeColor="text1"/>
                <w:szCs w:val="21"/>
              </w:rPr>
            </w:pPr>
          </w:p>
        </w:tc>
      </w:tr>
      <w:tr w:rsidR="00CF77B1" w:rsidRPr="00CF77B1" w14:paraId="30A32DB7" w14:textId="77777777" w:rsidTr="00D4123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7B1E67B" w14:textId="77777777" w:rsidR="00E425A7" w:rsidRPr="00CF77B1" w:rsidRDefault="00E425A7" w:rsidP="00D4123E">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EE3DF71" w14:textId="77777777" w:rsidR="00E425A7" w:rsidRPr="00CF77B1" w:rsidRDefault="00E425A7" w:rsidP="00D4123E">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6FFB4F6" w14:textId="77777777" w:rsidR="00E425A7" w:rsidRPr="00CF77B1" w:rsidRDefault="00E425A7" w:rsidP="00D4123E">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2ACE2313" w14:textId="77777777" w:rsidR="00E425A7" w:rsidRPr="00CF77B1" w:rsidRDefault="00E425A7" w:rsidP="00D4123E">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41246459" w14:textId="77777777" w:rsidR="00E425A7" w:rsidRPr="00CF77B1" w:rsidRDefault="00E425A7" w:rsidP="00D4123E">
            <w:pPr>
              <w:jc w:val="left"/>
              <w:textAlignment w:val="center"/>
              <w:rPr>
                <w:rFonts w:ascii="仿宋" w:eastAsia="仿宋" w:hAnsi="仿宋" w:cs="Eʩ"/>
                <w:b/>
                <w:bCs/>
                <w:color w:val="000000" w:themeColor="text1"/>
                <w:szCs w:val="21"/>
                <w:u w:val="single"/>
              </w:rPr>
            </w:pPr>
            <w:r w:rsidRPr="00CF77B1">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C2A7902" w14:textId="77777777" w:rsidR="00E425A7" w:rsidRPr="00CF77B1" w:rsidRDefault="00E425A7" w:rsidP="00D4123E">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747110EC" w14:textId="77777777" w:rsidR="00E425A7" w:rsidRPr="00CF77B1" w:rsidRDefault="00E425A7" w:rsidP="00D4123E">
            <w:pPr>
              <w:textAlignment w:val="center"/>
              <w:rPr>
                <w:rFonts w:ascii="仿宋" w:eastAsia="仿宋" w:hAnsi="仿宋" w:cs="宋体"/>
                <w:color w:val="000000" w:themeColor="text1"/>
                <w:szCs w:val="21"/>
              </w:rPr>
            </w:pPr>
          </w:p>
        </w:tc>
      </w:tr>
      <w:tr w:rsidR="00CF77B1" w:rsidRPr="00CF77B1" w14:paraId="0392FCC9" w14:textId="77777777" w:rsidTr="00D4123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F1D823E" w14:textId="77777777" w:rsidR="00E425A7" w:rsidRPr="00CF77B1" w:rsidRDefault="00E425A7" w:rsidP="00D4123E">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1A90A4" w14:textId="77777777" w:rsidR="00E425A7" w:rsidRPr="00CF77B1" w:rsidRDefault="00E425A7" w:rsidP="00D4123E">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82BB0D4" w14:textId="77777777" w:rsidR="00E425A7" w:rsidRPr="00CF77B1" w:rsidRDefault="00E425A7" w:rsidP="00D4123E">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1F2B9946" w14:textId="77777777" w:rsidR="00E425A7" w:rsidRPr="00CF77B1" w:rsidRDefault="00E425A7" w:rsidP="00D4123E">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66A3C741" w14:textId="77777777" w:rsidR="00E425A7" w:rsidRPr="00CF77B1" w:rsidRDefault="00E425A7" w:rsidP="00D4123E">
            <w:pPr>
              <w:jc w:val="left"/>
              <w:textAlignment w:val="center"/>
              <w:rPr>
                <w:rFonts w:ascii="仿宋" w:eastAsia="仿宋" w:hAnsi="仿宋" w:cs="Eʩ"/>
                <w:color w:val="000000" w:themeColor="text1"/>
                <w:szCs w:val="21"/>
                <w:u w:val="single"/>
              </w:rPr>
            </w:pPr>
            <w:r w:rsidRPr="00CF77B1">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41FE4A0" w14:textId="77777777" w:rsidR="00E425A7" w:rsidRPr="00CF77B1" w:rsidRDefault="00E425A7" w:rsidP="00D4123E">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4692AA10" w14:textId="77777777" w:rsidR="00E425A7" w:rsidRPr="00CF77B1" w:rsidRDefault="00E425A7" w:rsidP="00D4123E">
            <w:pPr>
              <w:textAlignment w:val="center"/>
              <w:rPr>
                <w:rFonts w:ascii="仿宋" w:eastAsia="仿宋" w:hAnsi="仿宋" w:cs="宋体"/>
                <w:color w:val="000000" w:themeColor="text1"/>
                <w:szCs w:val="21"/>
              </w:rPr>
            </w:pPr>
          </w:p>
        </w:tc>
      </w:tr>
      <w:tr w:rsidR="00CF77B1" w:rsidRPr="00CF77B1" w14:paraId="1B9B5EAF" w14:textId="77777777" w:rsidTr="00D4123E">
        <w:trPr>
          <w:trHeight w:val="533"/>
        </w:trPr>
        <w:tc>
          <w:tcPr>
            <w:tcW w:w="1276" w:type="dxa"/>
            <w:tcBorders>
              <w:top w:val="single" w:sz="12" w:space="0" w:color="000000"/>
            </w:tcBorders>
            <w:vAlign w:val="center"/>
          </w:tcPr>
          <w:p w14:paraId="38F85DBF" w14:textId="77777777" w:rsidR="00E425A7" w:rsidRPr="00CF77B1" w:rsidRDefault="00E425A7" w:rsidP="00D4123E">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2B31411A" w14:textId="77777777" w:rsidR="00E425A7" w:rsidRPr="00CF77B1" w:rsidRDefault="00E425A7" w:rsidP="00D4123E">
            <w:pPr>
              <w:rPr>
                <w:rFonts w:ascii="仿宋" w:eastAsia="仿宋" w:hAnsi="仿宋" w:cs="宋体"/>
                <w:color w:val="000000" w:themeColor="text1"/>
                <w:u w:val="single"/>
              </w:rPr>
            </w:pPr>
          </w:p>
        </w:tc>
      </w:tr>
      <w:tr w:rsidR="00CF77B1" w:rsidRPr="00CF77B1" w14:paraId="463623B1" w14:textId="77777777" w:rsidTr="00D4123E">
        <w:trPr>
          <w:trHeight w:val="788"/>
        </w:trPr>
        <w:tc>
          <w:tcPr>
            <w:tcW w:w="14314" w:type="dxa"/>
            <w:gridSpan w:val="7"/>
            <w:vAlign w:val="bottom"/>
          </w:tcPr>
          <w:p w14:paraId="328C2A0E" w14:textId="28C63131" w:rsidR="00E425A7" w:rsidRPr="00CF77B1" w:rsidRDefault="00E425A7" w:rsidP="00D4123E">
            <w:pPr>
              <w:textAlignment w:val="bottom"/>
              <w:rPr>
                <w:rFonts w:ascii="仿宋" w:eastAsia="仿宋" w:hAnsi="仿宋" w:cs="宋体"/>
                <w:color w:val="000000" w:themeColor="text1"/>
              </w:rPr>
            </w:pPr>
            <w:r w:rsidRPr="00CF77B1">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14:paraId="40C13D3C" w14:textId="4D9B57F2" w:rsidR="00365A61" w:rsidRPr="00CF77B1" w:rsidRDefault="00365A61">
      <w:pPr>
        <w:widowControl/>
        <w:jc w:val="left"/>
        <w:rPr>
          <w:rFonts w:ascii="仿宋" w:eastAsia="仿宋" w:hAnsi="仿宋"/>
          <w:color w:val="000000" w:themeColor="text1"/>
        </w:rPr>
      </w:pPr>
    </w:p>
    <w:p w14:paraId="5B89B574" w14:textId="77777777" w:rsidR="00365A61" w:rsidRPr="00CF77B1" w:rsidRDefault="00365A61">
      <w:pPr>
        <w:widowControl/>
        <w:jc w:val="left"/>
        <w:rPr>
          <w:rFonts w:ascii="仿宋" w:eastAsia="仿宋" w:hAnsi="仿宋"/>
          <w:color w:val="000000" w:themeColor="text1"/>
        </w:rPr>
      </w:pPr>
      <w:r w:rsidRPr="00CF77B1">
        <w:rPr>
          <w:rFonts w:ascii="仿宋" w:eastAsia="仿宋" w:hAnsi="仿宋"/>
          <w:color w:val="000000" w:themeColor="text1"/>
        </w:rPr>
        <w:br w:type="page"/>
      </w:r>
    </w:p>
    <w:p w14:paraId="7A29D672" w14:textId="77777777" w:rsidR="00365A61" w:rsidRPr="00CF77B1" w:rsidRDefault="00365A61">
      <w:pPr>
        <w:widowControl/>
        <w:jc w:val="left"/>
        <w:rPr>
          <w:rFonts w:ascii="仿宋" w:eastAsia="仿宋" w:hAnsi="仿宋"/>
          <w:color w:val="000000" w:themeColor="text1"/>
        </w:rPr>
        <w:sectPr w:rsidR="00365A61" w:rsidRPr="00CF77B1" w:rsidSect="00D23DA9">
          <w:footerReference w:type="default" r:id="rId14"/>
          <w:pgSz w:w="16840" w:h="11907" w:orient="landscape" w:code="9"/>
          <w:pgMar w:top="1134" w:right="1134" w:bottom="1134" w:left="1134" w:header="851" w:footer="992" w:gutter="0"/>
          <w:pgNumType w:fmt="numberInDash"/>
          <w:cols w:space="425"/>
          <w:docGrid w:linePitch="312"/>
        </w:sectPr>
      </w:pPr>
    </w:p>
    <w:p w14:paraId="3214C708" w14:textId="0E827438" w:rsidR="00365A61" w:rsidRPr="00CF77B1" w:rsidRDefault="00365A61" w:rsidP="00365A61">
      <w:pPr>
        <w:spacing w:line="360" w:lineRule="auto"/>
        <w:ind w:firstLine="628"/>
        <w:rPr>
          <w:rFonts w:ascii="仿宋" w:eastAsia="仿宋" w:hAnsi="仿宋"/>
          <w:b/>
          <w:color w:val="000000" w:themeColor="text1"/>
          <w:sz w:val="32"/>
          <w:szCs w:val="32"/>
        </w:rPr>
      </w:pPr>
      <w:bookmarkStart w:id="171" w:name="PO_默认文件内容_33"/>
      <w:r w:rsidRPr="00CF77B1">
        <w:rPr>
          <w:rFonts w:ascii="仿宋" w:eastAsia="仿宋" w:hAnsi="仿宋" w:hint="eastAsia"/>
          <w:b/>
          <w:color w:val="000000" w:themeColor="text1"/>
          <w:sz w:val="32"/>
          <w:szCs w:val="32"/>
        </w:rPr>
        <w:lastRenderedPageBreak/>
        <w:t>附件三</w:t>
      </w:r>
    </w:p>
    <w:p w14:paraId="62243BDF" w14:textId="3DB1305B" w:rsidR="00365A61" w:rsidRPr="00CF77B1" w:rsidRDefault="00365A61" w:rsidP="00365A61">
      <w:pPr>
        <w:jc w:val="center"/>
        <w:rPr>
          <w:rFonts w:ascii="仿宋" w:eastAsia="仿宋" w:hAnsi="仿宋"/>
          <w:b/>
          <w:color w:val="000000" w:themeColor="text1"/>
          <w:sz w:val="32"/>
          <w:szCs w:val="32"/>
        </w:rPr>
      </w:pPr>
      <w:r w:rsidRPr="00CF77B1">
        <w:rPr>
          <w:rFonts w:ascii="仿宋" w:eastAsia="仿宋" w:hAnsi="仿宋" w:hint="eastAsia"/>
          <w:b/>
          <w:color w:val="000000" w:themeColor="text1"/>
          <w:sz w:val="32"/>
          <w:szCs w:val="32"/>
        </w:rPr>
        <w:t>报价一览表</w:t>
      </w:r>
    </w:p>
    <w:p w14:paraId="2319BC2B" w14:textId="77777777" w:rsidR="00365A61" w:rsidRPr="00CF77B1" w:rsidRDefault="00365A61" w:rsidP="00365A61">
      <w:pPr>
        <w:jc w:val="left"/>
        <w:rPr>
          <w:rFonts w:ascii="仿宋" w:eastAsia="仿宋" w:hAnsi="仿宋"/>
          <w:color w:val="000000" w:themeColor="text1"/>
          <w:szCs w:val="21"/>
        </w:rPr>
      </w:pPr>
    </w:p>
    <w:p w14:paraId="278F77BA" w14:textId="77777777" w:rsidR="00235A4B" w:rsidRPr="00CF77B1" w:rsidRDefault="00235A4B" w:rsidP="00235A4B">
      <w:pPr>
        <w:ind w:rightChars="620" w:right="1302" w:firstLine="420"/>
        <w:rPr>
          <w:rFonts w:ascii="仿宋" w:eastAsia="仿宋" w:hAnsi="仿宋"/>
          <w:color w:val="000000" w:themeColor="text1"/>
          <w:sz w:val="24"/>
        </w:rPr>
      </w:pPr>
      <w:r w:rsidRPr="00CF77B1">
        <w:rPr>
          <w:rFonts w:ascii="仿宋" w:eastAsia="仿宋" w:hAnsi="仿宋"/>
          <w:color w:val="000000" w:themeColor="text1"/>
          <w:sz w:val="24"/>
        </w:rPr>
        <w:t>项目名称：</w:t>
      </w:r>
    </w:p>
    <w:p w14:paraId="45F0E161" w14:textId="61FD7DEC" w:rsidR="00235A4B" w:rsidRPr="00CF77B1" w:rsidRDefault="00235A4B" w:rsidP="00235A4B">
      <w:pPr>
        <w:ind w:rightChars="620" w:right="1302" w:firstLine="420"/>
        <w:rPr>
          <w:rFonts w:ascii="仿宋" w:eastAsia="仿宋" w:hAnsi="仿宋"/>
          <w:color w:val="000000" w:themeColor="text1"/>
          <w:sz w:val="24"/>
        </w:rPr>
      </w:pPr>
      <w:r w:rsidRPr="00CF77B1">
        <w:rPr>
          <w:rFonts w:ascii="仿宋" w:eastAsia="仿宋" w:hAnsi="仿宋"/>
          <w:color w:val="000000" w:themeColor="text1"/>
          <w:sz w:val="24"/>
        </w:rPr>
        <w:t>采购编号：</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356"/>
        <w:gridCol w:w="2268"/>
        <w:gridCol w:w="1013"/>
      </w:tblGrid>
      <w:tr w:rsidR="00CF77B1" w:rsidRPr="00CF77B1" w14:paraId="03D2F3FB" w14:textId="77777777" w:rsidTr="00D4123E">
        <w:trPr>
          <w:trHeight w:val="948"/>
        </w:trPr>
        <w:tc>
          <w:tcPr>
            <w:tcW w:w="771" w:type="dxa"/>
            <w:vAlign w:val="center"/>
          </w:tcPr>
          <w:p w14:paraId="450312AA" w14:textId="77777777" w:rsidR="00235A4B" w:rsidRPr="00CF77B1" w:rsidRDefault="00235A4B" w:rsidP="00D4123E">
            <w:pPr>
              <w:widowControl/>
              <w:spacing w:line="360" w:lineRule="auto"/>
              <w:jc w:val="center"/>
              <w:rPr>
                <w:rFonts w:ascii="仿宋" w:eastAsia="仿宋" w:hAnsi="仿宋" w:cs="宋体"/>
                <w:b/>
                <w:bCs/>
                <w:color w:val="000000" w:themeColor="text1"/>
                <w:kern w:val="0"/>
                <w:sz w:val="24"/>
              </w:rPr>
            </w:pPr>
            <w:r w:rsidRPr="00CF77B1">
              <w:rPr>
                <w:rFonts w:ascii="仿宋" w:eastAsia="仿宋" w:hAnsi="仿宋" w:cs="宋体" w:hint="eastAsia"/>
                <w:b/>
                <w:bCs/>
                <w:color w:val="000000" w:themeColor="text1"/>
                <w:kern w:val="0"/>
                <w:sz w:val="24"/>
              </w:rPr>
              <w:t>序号</w:t>
            </w:r>
          </w:p>
        </w:tc>
        <w:tc>
          <w:tcPr>
            <w:tcW w:w="4631" w:type="dxa"/>
            <w:gridSpan w:val="2"/>
            <w:vAlign w:val="center"/>
          </w:tcPr>
          <w:p w14:paraId="21EFE817" w14:textId="77777777" w:rsidR="00235A4B" w:rsidRPr="00CF77B1" w:rsidRDefault="00235A4B" w:rsidP="00D4123E">
            <w:pPr>
              <w:widowControl/>
              <w:spacing w:line="360" w:lineRule="auto"/>
              <w:jc w:val="center"/>
              <w:rPr>
                <w:rFonts w:ascii="仿宋" w:eastAsia="仿宋" w:hAnsi="仿宋" w:cs="宋体"/>
                <w:b/>
                <w:bCs/>
                <w:color w:val="000000" w:themeColor="text1"/>
                <w:kern w:val="0"/>
                <w:sz w:val="24"/>
              </w:rPr>
            </w:pPr>
            <w:r w:rsidRPr="00CF77B1">
              <w:rPr>
                <w:rFonts w:ascii="仿宋" w:eastAsia="仿宋" w:hAnsi="仿宋" w:cs="宋体" w:hint="eastAsia"/>
                <w:b/>
                <w:bCs/>
                <w:color w:val="000000" w:themeColor="text1"/>
                <w:kern w:val="0"/>
                <w:sz w:val="24"/>
              </w:rPr>
              <w:t>价格构成因素</w:t>
            </w:r>
          </w:p>
        </w:tc>
        <w:tc>
          <w:tcPr>
            <w:tcW w:w="2268" w:type="dxa"/>
            <w:vAlign w:val="center"/>
          </w:tcPr>
          <w:p w14:paraId="0BA77627" w14:textId="77777777" w:rsidR="00235A4B" w:rsidRPr="00CF77B1" w:rsidRDefault="00235A4B" w:rsidP="00D4123E">
            <w:pPr>
              <w:spacing w:line="360" w:lineRule="auto"/>
              <w:jc w:val="center"/>
              <w:rPr>
                <w:rFonts w:ascii="仿宋" w:eastAsia="仿宋" w:hAnsi="仿宋" w:cs="宋体"/>
                <w:b/>
                <w:bCs/>
                <w:color w:val="000000" w:themeColor="text1"/>
                <w:kern w:val="0"/>
                <w:sz w:val="24"/>
              </w:rPr>
            </w:pPr>
            <w:r w:rsidRPr="00CF77B1">
              <w:rPr>
                <w:rFonts w:ascii="仿宋" w:eastAsia="仿宋" w:hAnsi="仿宋" w:cs="宋体" w:hint="eastAsia"/>
                <w:b/>
                <w:bCs/>
                <w:color w:val="000000" w:themeColor="text1"/>
                <w:kern w:val="0"/>
                <w:sz w:val="24"/>
              </w:rPr>
              <w:t>报价（元）</w:t>
            </w:r>
          </w:p>
        </w:tc>
        <w:tc>
          <w:tcPr>
            <w:tcW w:w="1013" w:type="dxa"/>
            <w:vAlign w:val="center"/>
          </w:tcPr>
          <w:p w14:paraId="326C67B2" w14:textId="77777777" w:rsidR="00235A4B" w:rsidRPr="00CF77B1" w:rsidRDefault="00235A4B" w:rsidP="00D4123E">
            <w:pPr>
              <w:widowControl/>
              <w:spacing w:line="360" w:lineRule="auto"/>
              <w:jc w:val="center"/>
              <w:rPr>
                <w:rFonts w:ascii="仿宋" w:eastAsia="仿宋" w:hAnsi="仿宋" w:cs="宋体"/>
                <w:b/>
                <w:bCs/>
                <w:color w:val="000000" w:themeColor="text1"/>
                <w:kern w:val="0"/>
                <w:sz w:val="24"/>
              </w:rPr>
            </w:pPr>
            <w:r w:rsidRPr="00CF77B1">
              <w:rPr>
                <w:rFonts w:ascii="仿宋" w:eastAsia="仿宋" w:hAnsi="仿宋" w:cs="宋体" w:hint="eastAsia"/>
                <w:b/>
                <w:bCs/>
                <w:color w:val="000000" w:themeColor="text1"/>
                <w:kern w:val="0"/>
                <w:sz w:val="24"/>
              </w:rPr>
              <w:t>备注</w:t>
            </w:r>
          </w:p>
        </w:tc>
      </w:tr>
      <w:tr w:rsidR="00CF77B1" w:rsidRPr="00CF77B1" w14:paraId="0CDFC538" w14:textId="77777777" w:rsidTr="00D4123E">
        <w:trPr>
          <w:trHeight w:val="589"/>
        </w:trPr>
        <w:tc>
          <w:tcPr>
            <w:tcW w:w="771" w:type="dxa"/>
            <w:vAlign w:val="center"/>
          </w:tcPr>
          <w:p w14:paraId="4EE68F44" w14:textId="77777777" w:rsidR="00235A4B" w:rsidRPr="00CF77B1" w:rsidRDefault="00235A4B" w:rsidP="00D4123E">
            <w:pPr>
              <w:widowControl/>
              <w:spacing w:line="360" w:lineRule="auto"/>
              <w:jc w:val="center"/>
              <w:rPr>
                <w:rFonts w:ascii="仿宋" w:eastAsia="仿宋" w:hAnsi="仿宋" w:cs="宋体"/>
                <w:bCs/>
                <w:color w:val="000000" w:themeColor="text1"/>
                <w:kern w:val="0"/>
                <w:sz w:val="24"/>
              </w:rPr>
            </w:pPr>
            <w:r w:rsidRPr="00CF77B1">
              <w:rPr>
                <w:rFonts w:ascii="仿宋" w:eastAsia="仿宋" w:hAnsi="仿宋" w:cs="宋体" w:hint="eastAsia"/>
                <w:bCs/>
                <w:color w:val="000000" w:themeColor="text1"/>
                <w:kern w:val="0"/>
                <w:sz w:val="24"/>
              </w:rPr>
              <w:t>1</w:t>
            </w:r>
          </w:p>
        </w:tc>
        <w:tc>
          <w:tcPr>
            <w:tcW w:w="4631" w:type="dxa"/>
            <w:gridSpan w:val="2"/>
            <w:vAlign w:val="center"/>
          </w:tcPr>
          <w:p w14:paraId="7E130E8C" w14:textId="77777777" w:rsidR="00235A4B" w:rsidRPr="00CF77B1" w:rsidRDefault="00235A4B" w:rsidP="00D4123E">
            <w:pPr>
              <w:widowControl/>
              <w:spacing w:line="360" w:lineRule="auto"/>
              <w:jc w:val="center"/>
              <w:rPr>
                <w:rFonts w:ascii="仿宋" w:eastAsia="仿宋" w:hAnsi="仿宋" w:cs="宋体"/>
                <w:bCs/>
                <w:color w:val="000000" w:themeColor="text1"/>
                <w:kern w:val="0"/>
                <w:sz w:val="24"/>
              </w:rPr>
            </w:pPr>
          </w:p>
        </w:tc>
        <w:tc>
          <w:tcPr>
            <w:tcW w:w="2268" w:type="dxa"/>
            <w:vAlign w:val="center"/>
          </w:tcPr>
          <w:p w14:paraId="3C2211D0" w14:textId="77777777" w:rsidR="00235A4B" w:rsidRPr="00CF77B1" w:rsidRDefault="00235A4B" w:rsidP="00D4123E">
            <w:pPr>
              <w:spacing w:line="360" w:lineRule="auto"/>
              <w:jc w:val="center"/>
              <w:rPr>
                <w:rFonts w:ascii="仿宋" w:eastAsia="仿宋" w:hAnsi="仿宋" w:cs="宋体"/>
                <w:bCs/>
                <w:color w:val="000000" w:themeColor="text1"/>
                <w:kern w:val="0"/>
                <w:sz w:val="24"/>
              </w:rPr>
            </w:pPr>
          </w:p>
        </w:tc>
        <w:tc>
          <w:tcPr>
            <w:tcW w:w="1013" w:type="dxa"/>
            <w:vAlign w:val="center"/>
          </w:tcPr>
          <w:p w14:paraId="02122345" w14:textId="77777777" w:rsidR="00235A4B" w:rsidRPr="00CF77B1" w:rsidRDefault="00235A4B" w:rsidP="00D4123E">
            <w:pPr>
              <w:widowControl/>
              <w:spacing w:line="360" w:lineRule="auto"/>
              <w:jc w:val="center"/>
              <w:rPr>
                <w:rFonts w:ascii="仿宋" w:eastAsia="仿宋" w:hAnsi="仿宋" w:cs="宋体"/>
                <w:bCs/>
                <w:color w:val="000000" w:themeColor="text1"/>
                <w:kern w:val="0"/>
                <w:sz w:val="24"/>
              </w:rPr>
            </w:pPr>
          </w:p>
        </w:tc>
      </w:tr>
      <w:tr w:rsidR="00CF77B1" w:rsidRPr="00CF77B1" w14:paraId="36B7AB83" w14:textId="77777777" w:rsidTr="00D4123E">
        <w:trPr>
          <w:trHeight w:val="682"/>
        </w:trPr>
        <w:tc>
          <w:tcPr>
            <w:tcW w:w="771" w:type="dxa"/>
            <w:vAlign w:val="center"/>
          </w:tcPr>
          <w:p w14:paraId="7F9D9CD4" w14:textId="77777777" w:rsidR="00235A4B" w:rsidRPr="00CF77B1" w:rsidRDefault="00235A4B" w:rsidP="00D4123E">
            <w:pPr>
              <w:widowControl/>
              <w:spacing w:line="360" w:lineRule="auto"/>
              <w:jc w:val="center"/>
              <w:rPr>
                <w:rFonts w:ascii="仿宋" w:eastAsia="仿宋" w:hAnsi="仿宋" w:cs="宋体"/>
                <w:bCs/>
                <w:color w:val="000000" w:themeColor="text1"/>
                <w:kern w:val="0"/>
                <w:sz w:val="24"/>
              </w:rPr>
            </w:pPr>
            <w:r w:rsidRPr="00CF77B1">
              <w:rPr>
                <w:rFonts w:ascii="仿宋" w:eastAsia="仿宋" w:hAnsi="仿宋" w:cs="宋体" w:hint="eastAsia"/>
                <w:bCs/>
                <w:color w:val="000000" w:themeColor="text1"/>
                <w:kern w:val="0"/>
                <w:sz w:val="24"/>
              </w:rPr>
              <w:t>2</w:t>
            </w:r>
          </w:p>
        </w:tc>
        <w:tc>
          <w:tcPr>
            <w:tcW w:w="4631" w:type="dxa"/>
            <w:gridSpan w:val="2"/>
            <w:vAlign w:val="center"/>
          </w:tcPr>
          <w:p w14:paraId="5C967DA5" w14:textId="77777777" w:rsidR="00235A4B" w:rsidRPr="00CF77B1" w:rsidRDefault="00235A4B" w:rsidP="00D4123E">
            <w:pPr>
              <w:widowControl/>
              <w:spacing w:line="360" w:lineRule="auto"/>
              <w:jc w:val="center"/>
              <w:rPr>
                <w:rFonts w:ascii="仿宋" w:eastAsia="仿宋" w:hAnsi="仿宋" w:cs="宋体"/>
                <w:bCs/>
                <w:color w:val="000000" w:themeColor="text1"/>
                <w:kern w:val="0"/>
                <w:sz w:val="24"/>
              </w:rPr>
            </w:pPr>
          </w:p>
        </w:tc>
        <w:tc>
          <w:tcPr>
            <w:tcW w:w="2268" w:type="dxa"/>
            <w:vAlign w:val="center"/>
          </w:tcPr>
          <w:p w14:paraId="145F119D" w14:textId="77777777" w:rsidR="00235A4B" w:rsidRPr="00CF77B1" w:rsidRDefault="00235A4B" w:rsidP="00D4123E">
            <w:pPr>
              <w:spacing w:line="360" w:lineRule="auto"/>
              <w:jc w:val="center"/>
              <w:rPr>
                <w:rFonts w:ascii="仿宋" w:eastAsia="仿宋" w:hAnsi="仿宋" w:cs="宋体"/>
                <w:bCs/>
                <w:color w:val="000000" w:themeColor="text1"/>
                <w:kern w:val="0"/>
                <w:sz w:val="24"/>
              </w:rPr>
            </w:pPr>
          </w:p>
        </w:tc>
        <w:tc>
          <w:tcPr>
            <w:tcW w:w="1013" w:type="dxa"/>
            <w:vAlign w:val="center"/>
          </w:tcPr>
          <w:p w14:paraId="1E337261" w14:textId="77777777" w:rsidR="00235A4B" w:rsidRPr="00CF77B1" w:rsidRDefault="00235A4B" w:rsidP="00D4123E">
            <w:pPr>
              <w:widowControl/>
              <w:spacing w:line="360" w:lineRule="auto"/>
              <w:jc w:val="center"/>
              <w:rPr>
                <w:rFonts w:ascii="仿宋" w:eastAsia="仿宋" w:hAnsi="仿宋" w:cs="宋体"/>
                <w:bCs/>
                <w:color w:val="000000" w:themeColor="text1"/>
                <w:kern w:val="0"/>
                <w:sz w:val="24"/>
              </w:rPr>
            </w:pPr>
          </w:p>
        </w:tc>
      </w:tr>
      <w:tr w:rsidR="00CF77B1" w:rsidRPr="00CF77B1" w14:paraId="44C26A6F" w14:textId="77777777" w:rsidTr="00D4123E">
        <w:trPr>
          <w:trHeight w:val="682"/>
        </w:trPr>
        <w:tc>
          <w:tcPr>
            <w:tcW w:w="771" w:type="dxa"/>
            <w:vAlign w:val="center"/>
          </w:tcPr>
          <w:p w14:paraId="3F3B83E0" w14:textId="77777777" w:rsidR="00235A4B" w:rsidRPr="00CF77B1" w:rsidRDefault="00235A4B" w:rsidP="00D4123E">
            <w:pPr>
              <w:widowControl/>
              <w:spacing w:line="360" w:lineRule="auto"/>
              <w:jc w:val="center"/>
              <w:rPr>
                <w:rFonts w:ascii="仿宋" w:eastAsia="仿宋" w:hAnsi="仿宋" w:cs="宋体"/>
                <w:bCs/>
                <w:color w:val="000000" w:themeColor="text1"/>
                <w:kern w:val="0"/>
                <w:sz w:val="24"/>
              </w:rPr>
            </w:pPr>
            <w:r w:rsidRPr="00CF77B1">
              <w:rPr>
                <w:rFonts w:ascii="仿宋" w:eastAsia="仿宋" w:hAnsi="仿宋" w:cs="宋体" w:hint="eastAsia"/>
                <w:bCs/>
                <w:color w:val="000000" w:themeColor="text1"/>
                <w:kern w:val="0"/>
                <w:sz w:val="24"/>
              </w:rPr>
              <w:t>3</w:t>
            </w:r>
          </w:p>
        </w:tc>
        <w:tc>
          <w:tcPr>
            <w:tcW w:w="4631" w:type="dxa"/>
            <w:gridSpan w:val="2"/>
            <w:vAlign w:val="center"/>
          </w:tcPr>
          <w:p w14:paraId="693F068F" w14:textId="77777777" w:rsidR="00235A4B" w:rsidRPr="00CF77B1" w:rsidRDefault="00235A4B" w:rsidP="00D4123E">
            <w:pPr>
              <w:widowControl/>
              <w:spacing w:line="360" w:lineRule="auto"/>
              <w:jc w:val="center"/>
              <w:rPr>
                <w:rFonts w:ascii="仿宋" w:eastAsia="仿宋" w:hAnsi="仿宋" w:cs="宋体"/>
                <w:bCs/>
                <w:color w:val="000000" w:themeColor="text1"/>
                <w:kern w:val="0"/>
                <w:sz w:val="24"/>
              </w:rPr>
            </w:pPr>
            <w:r w:rsidRPr="00CF77B1">
              <w:rPr>
                <w:rFonts w:ascii="仿宋" w:eastAsia="仿宋" w:hAnsi="仿宋" w:cs="宋体" w:hint="eastAsia"/>
                <w:bCs/>
                <w:color w:val="000000" w:themeColor="text1"/>
                <w:kern w:val="0"/>
                <w:sz w:val="24"/>
              </w:rPr>
              <w:t>......</w:t>
            </w:r>
          </w:p>
        </w:tc>
        <w:tc>
          <w:tcPr>
            <w:tcW w:w="2268" w:type="dxa"/>
            <w:vAlign w:val="center"/>
          </w:tcPr>
          <w:p w14:paraId="31EB8227" w14:textId="77777777" w:rsidR="00235A4B" w:rsidRPr="00CF77B1" w:rsidRDefault="00235A4B" w:rsidP="00D4123E">
            <w:pPr>
              <w:spacing w:line="360" w:lineRule="auto"/>
              <w:jc w:val="center"/>
              <w:rPr>
                <w:rFonts w:ascii="仿宋" w:eastAsia="仿宋" w:hAnsi="仿宋" w:cs="宋体"/>
                <w:bCs/>
                <w:color w:val="000000" w:themeColor="text1"/>
                <w:kern w:val="0"/>
                <w:sz w:val="24"/>
              </w:rPr>
            </w:pPr>
          </w:p>
        </w:tc>
        <w:tc>
          <w:tcPr>
            <w:tcW w:w="1013" w:type="dxa"/>
            <w:vAlign w:val="center"/>
          </w:tcPr>
          <w:p w14:paraId="32ECE2B8" w14:textId="77777777" w:rsidR="00235A4B" w:rsidRPr="00CF77B1" w:rsidRDefault="00235A4B" w:rsidP="00D4123E">
            <w:pPr>
              <w:widowControl/>
              <w:spacing w:line="360" w:lineRule="auto"/>
              <w:jc w:val="center"/>
              <w:rPr>
                <w:rFonts w:ascii="仿宋" w:eastAsia="仿宋" w:hAnsi="仿宋" w:cs="宋体"/>
                <w:bCs/>
                <w:color w:val="000000" w:themeColor="text1"/>
                <w:kern w:val="0"/>
                <w:sz w:val="24"/>
              </w:rPr>
            </w:pPr>
          </w:p>
        </w:tc>
      </w:tr>
      <w:tr w:rsidR="00CF77B1" w:rsidRPr="00CF77B1" w14:paraId="59D78288" w14:textId="77777777" w:rsidTr="00D4123E">
        <w:trPr>
          <w:trHeight w:val="874"/>
        </w:trPr>
        <w:tc>
          <w:tcPr>
            <w:tcW w:w="5402" w:type="dxa"/>
            <w:gridSpan w:val="3"/>
            <w:vAlign w:val="center"/>
          </w:tcPr>
          <w:p w14:paraId="717A0A00" w14:textId="77777777" w:rsidR="00235A4B" w:rsidRPr="00CF77B1" w:rsidRDefault="00235A4B" w:rsidP="00D4123E">
            <w:pPr>
              <w:widowControl/>
              <w:spacing w:line="360" w:lineRule="auto"/>
              <w:jc w:val="center"/>
              <w:rPr>
                <w:rFonts w:ascii="仿宋" w:eastAsia="仿宋" w:hAnsi="仿宋" w:cs="宋体"/>
                <w:b/>
                <w:color w:val="000000" w:themeColor="text1"/>
                <w:kern w:val="0"/>
                <w:sz w:val="24"/>
              </w:rPr>
            </w:pPr>
            <w:r w:rsidRPr="00CF77B1">
              <w:rPr>
                <w:rFonts w:ascii="仿宋" w:eastAsia="仿宋" w:hAnsi="仿宋" w:cs="宋体" w:hint="eastAsia"/>
                <w:b/>
                <w:color w:val="000000" w:themeColor="text1"/>
                <w:kern w:val="0"/>
                <w:sz w:val="24"/>
              </w:rPr>
              <w:t>合  计(元)</w:t>
            </w:r>
          </w:p>
        </w:tc>
        <w:tc>
          <w:tcPr>
            <w:tcW w:w="2268" w:type="dxa"/>
            <w:vAlign w:val="center"/>
          </w:tcPr>
          <w:p w14:paraId="71DE8E7E" w14:textId="77777777" w:rsidR="00235A4B" w:rsidRPr="00CF77B1" w:rsidRDefault="00235A4B" w:rsidP="00D4123E">
            <w:pPr>
              <w:widowControl/>
              <w:spacing w:line="360" w:lineRule="auto"/>
              <w:jc w:val="center"/>
              <w:rPr>
                <w:rFonts w:ascii="仿宋" w:eastAsia="仿宋" w:hAnsi="仿宋" w:cs="宋体"/>
                <w:b/>
                <w:color w:val="000000" w:themeColor="text1"/>
                <w:kern w:val="0"/>
                <w:sz w:val="24"/>
              </w:rPr>
            </w:pPr>
          </w:p>
        </w:tc>
        <w:tc>
          <w:tcPr>
            <w:tcW w:w="1013" w:type="dxa"/>
            <w:vAlign w:val="center"/>
          </w:tcPr>
          <w:p w14:paraId="020D7894" w14:textId="77777777" w:rsidR="00235A4B" w:rsidRPr="00CF77B1" w:rsidRDefault="00235A4B" w:rsidP="00D4123E">
            <w:pPr>
              <w:widowControl/>
              <w:spacing w:line="360" w:lineRule="auto"/>
              <w:rPr>
                <w:rFonts w:ascii="仿宋" w:eastAsia="仿宋" w:hAnsi="仿宋"/>
                <w:color w:val="000000" w:themeColor="text1"/>
                <w:kern w:val="0"/>
                <w:sz w:val="24"/>
              </w:rPr>
            </w:pPr>
          </w:p>
        </w:tc>
      </w:tr>
      <w:tr w:rsidR="00CF77B1" w:rsidRPr="00CF77B1" w14:paraId="609E5B40" w14:textId="77777777" w:rsidTr="00D4123E">
        <w:trPr>
          <w:trHeight w:val="1255"/>
        </w:trPr>
        <w:tc>
          <w:tcPr>
            <w:tcW w:w="2046" w:type="dxa"/>
            <w:gridSpan w:val="2"/>
            <w:vAlign w:val="center"/>
          </w:tcPr>
          <w:p w14:paraId="3BB78129" w14:textId="77777777" w:rsidR="00235A4B" w:rsidRPr="00CF77B1" w:rsidRDefault="00235A4B" w:rsidP="00D4123E">
            <w:pPr>
              <w:widowControl/>
              <w:spacing w:line="360" w:lineRule="auto"/>
              <w:jc w:val="center"/>
              <w:rPr>
                <w:rFonts w:ascii="仿宋" w:eastAsia="仿宋" w:hAnsi="仿宋" w:cs="宋体"/>
                <w:b/>
                <w:color w:val="000000" w:themeColor="text1"/>
                <w:kern w:val="0"/>
                <w:sz w:val="24"/>
              </w:rPr>
            </w:pPr>
            <w:r w:rsidRPr="00CF77B1">
              <w:rPr>
                <w:rFonts w:ascii="仿宋" w:eastAsia="仿宋" w:hAnsi="仿宋" w:cs="宋体" w:hint="eastAsia"/>
                <w:b/>
                <w:color w:val="000000" w:themeColor="text1"/>
                <w:kern w:val="0"/>
                <w:sz w:val="24"/>
              </w:rPr>
              <w:t>报价总价</w:t>
            </w:r>
          </w:p>
        </w:tc>
        <w:tc>
          <w:tcPr>
            <w:tcW w:w="6637" w:type="dxa"/>
            <w:gridSpan w:val="3"/>
            <w:vAlign w:val="center"/>
          </w:tcPr>
          <w:p w14:paraId="09E2E601" w14:textId="77777777" w:rsidR="00235A4B" w:rsidRPr="00CF77B1" w:rsidRDefault="00235A4B" w:rsidP="00D4123E">
            <w:pPr>
              <w:widowControl/>
              <w:spacing w:line="360" w:lineRule="auto"/>
              <w:rPr>
                <w:rFonts w:ascii="仿宋" w:eastAsia="仿宋" w:hAnsi="仿宋" w:cs="宋体"/>
                <w:color w:val="000000" w:themeColor="text1"/>
                <w:kern w:val="0"/>
                <w:sz w:val="24"/>
              </w:rPr>
            </w:pPr>
            <w:r w:rsidRPr="00CF77B1">
              <w:rPr>
                <w:rFonts w:ascii="仿宋" w:eastAsia="仿宋" w:hAnsi="仿宋" w:hint="eastAsia"/>
                <w:b/>
                <w:color w:val="000000" w:themeColor="text1"/>
                <w:sz w:val="24"/>
              </w:rPr>
              <w:t>人民币小写：</w:t>
            </w:r>
            <w:r w:rsidRPr="00CF77B1">
              <w:rPr>
                <w:rFonts w:ascii="仿宋" w:eastAsia="仿宋" w:hAnsi="仿宋" w:hint="eastAsia"/>
                <w:b/>
                <w:color w:val="000000" w:themeColor="text1"/>
                <w:sz w:val="24"/>
                <w:u w:val="single"/>
              </w:rPr>
              <w:t xml:space="preserve">          </w:t>
            </w:r>
            <w:r w:rsidRPr="00CF77B1">
              <w:rPr>
                <w:rFonts w:ascii="仿宋" w:eastAsia="仿宋" w:hAnsi="仿宋" w:hint="eastAsia"/>
                <w:b/>
                <w:color w:val="000000" w:themeColor="text1"/>
                <w:sz w:val="24"/>
              </w:rPr>
              <w:t>元（人民币大写：</w:t>
            </w:r>
            <w:r w:rsidRPr="00CF77B1">
              <w:rPr>
                <w:rFonts w:ascii="仿宋" w:eastAsia="仿宋" w:hAnsi="仿宋" w:hint="eastAsia"/>
                <w:b/>
                <w:color w:val="000000" w:themeColor="text1"/>
                <w:sz w:val="24"/>
                <w:u w:val="single"/>
              </w:rPr>
              <w:t xml:space="preserve">          </w:t>
            </w:r>
            <w:r w:rsidRPr="00CF77B1">
              <w:rPr>
                <w:rFonts w:ascii="仿宋" w:eastAsia="仿宋" w:hAnsi="仿宋" w:hint="eastAsia"/>
                <w:b/>
                <w:color w:val="000000" w:themeColor="text1"/>
                <w:sz w:val="24"/>
              </w:rPr>
              <w:t>元）</w:t>
            </w:r>
          </w:p>
        </w:tc>
      </w:tr>
    </w:tbl>
    <w:p w14:paraId="4FB0E054" w14:textId="77777777" w:rsidR="00365A61" w:rsidRPr="00CF77B1" w:rsidRDefault="00365A61" w:rsidP="00365A61">
      <w:pPr>
        <w:ind w:rightChars="620" w:right="1302" w:firstLine="420"/>
        <w:rPr>
          <w:rFonts w:ascii="仿宋" w:eastAsia="仿宋" w:hAnsi="仿宋"/>
          <w:color w:val="000000" w:themeColor="text1"/>
          <w:sz w:val="24"/>
        </w:rPr>
      </w:pPr>
    </w:p>
    <w:p w14:paraId="4F9AD9B8" w14:textId="54711C8B" w:rsidR="00365A61" w:rsidRPr="00CF77B1" w:rsidRDefault="00365A61" w:rsidP="00365A61">
      <w:pPr>
        <w:widowControl/>
        <w:spacing w:line="360" w:lineRule="atLeast"/>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注: 1.</w:t>
      </w:r>
      <w:r w:rsidR="00235A4B" w:rsidRPr="00CF77B1">
        <w:rPr>
          <w:rFonts w:hint="eastAsia"/>
          <w:color w:val="000000" w:themeColor="text1"/>
        </w:rPr>
        <w:t xml:space="preserve"> </w:t>
      </w:r>
      <w:r w:rsidR="00235A4B" w:rsidRPr="00CF77B1">
        <w:rPr>
          <w:rFonts w:ascii="仿宋" w:eastAsia="仿宋" w:hAnsi="仿宋" w:hint="eastAsia"/>
          <w:color w:val="000000" w:themeColor="text1"/>
          <w:sz w:val="24"/>
        </w:rPr>
        <w:t>所有报价均用人民币表示, “报价总价”是供应商响应本项目所有要求的全部工作内容的价格体现，包括供应商完成本项目所需的一切费用，该总价即为履行合同的固定价格。</w:t>
      </w:r>
    </w:p>
    <w:p w14:paraId="357C07A8" w14:textId="27E44F95" w:rsidR="00365A61" w:rsidRPr="00CF77B1" w:rsidRDefault="00235A4B" w:rsidP="00235A4B">
      <w:pPr>
        <w:widowControl/>
        <w:spacing w:line="360" w:lineRule="atLeast"/>
        <w:ind w:firstLineChars="200" w:firstLine="480"/>
        <w:jc w:val="left"/>
        <w:outlineLvl w:val="1"/>
        <w:rPr>
          <w:rFonts w:ascii="仿宋" w:eastAsia="仿宋" w:hAnsi="仿宋"/>
          <w:color w:val="000000" w:themeColor="text1"/>
          <w:sz w:val="24"/>
        </w:rPr>
      </w:pPr>
      <w:r w:rsidRPr="00CF77B1">
        <w:rPr>
          <w:rFonts w:ascii="仿宋" w:eastAsia="仿宋" w:hAnsi="仿宋"/>
          <w:color w:val="000000" w:themeColor="text1"/>
          <w:sz w:val="24"/>
        </w:rPr>
        <w:t>2</w:t>
      </w:r>
      <w:r w:rsidR="00365A61" w:rsidRPr="00CF77B1">
        <w:rPr>
          <w:rFonts w:ascii="仿宋" w:eastAsia="仿宋" w:hAnsi="仿宋"/>
          <w:color w:val="000000" w:themeColor="text1"/>
          <w:sz w:val="24"/>
        </w:rPr>
        <w:t>.</w:t>
      </w:r>
      <w:r w:rsidR="00365A61" w:rsidRPr="00CF77B1">
        <w:rPr>
          <w:rFonts w:ascii="仿宋" w:eastAsia="仿宋" w:hAnsi="仿宋" w:hint="eastAsia"/>
          <w:color w:val="000000" w:themeColor="text1"/>
          <w:sz w:val="24"/>
        </w:rPr>
        <w:t>本</w:t>
      </w:r>
      <w:r w:rsidR="00365A61" w:rsidRPr="00CF77B1">
        <w:rPr>
          <w:rFonts w:ascii="仿宋" w:eastAsia="仿宋" w:hAnsi="仿宋"/>
          <w:color w:val="000000" w:themeColor="text1"/>
          <w:sz w:val="24"/>
        </w:rPr>
        <w:t>项目采用现场报价</w:t>
      </w:r>
      <w:r w:rsidR="00365A61" w:rsidRPr="00CF77B1">
        <w:rPr>
          <w:rFonts w:ascii="仿宋" w:eastAsia="仿宋" w:hAnsi="仿宋" w:hint="eastAsia"/>
          <w:color w:val="000000" w:themeColor="text1"/>
          <w:sz w:val="24"/>
        </w:rPr>
        <w:t>，</w:t>
      </w:r>
      <w:r w:rsidR="00365A61" w:rsidRPr="00CF77B1">
        <w:rPr>
          <w:rFonts w:ascii="仿宋" w:eastAsia="仿宋" w:hAnsi="仿宋"/>
          <w:color w:val="000000" w:themeColor="text1"/>
          <w:sz w:val="24"/>
        </w:rPr>
        <w:t>响应文件中不用首次报价</w:t>
      </w:r>
      <w:r w:rsidR="00365A61" w:rsidRPr="00CF77B1">
        <w:rPr>
          <w:rFonts w:ascii="仿宋" w:eastAsia="仿宋" w:hAnsi="仿宋" w:hint="eastAsia"/>
          <w:color w:val="000000" w:themeColor="text1"/>
          <w:sz w:val="24"/>
        </w:rPr>
        <w:t>（除现场</w:t>
      </w:r>
      <w:r w:rsidR="00365A61" w:rsidRPr="00CF77B1">
        <w:rPr>
          <w:rFonts w:ascii="仿宋" w:eastAsia="仿宋" w:hAnsi="仿宋"/>
          <w:color w:val="000000" w:themeColor="text1"/>
          <w:sz w:val="24"/>
        </w:rPr>
        <w:t>报价以响应文件报价为准的情形</w:t>
      </w:r>
      <w:r w:rsidR="00365A61" w:rsidRPr="00CF77B1">
        <w:rPr>
          <w:rFonts w:ascii="仿宋" w:eastAsia="仿宋" w:hAnsi="仿宋" w:hint="eastAsia"/>
          <w:color w:val="000000" w:themeColor="text1"/>
          <w:sz w:val="24"/>
        </w:rPr>
        <w:t>之外</w:t>
      </w:r>
      <w:r w:rsidR="00365A61" w:rsidRPr="00CF77B1">
        <w:rPr>
          <w:rFonts w:ascii="仿宋" w:eastAsia="仿宋" w:hAnsi="仿宋"/>
          <w:color w:val="000000" w:themeColor="text1"/>
          <w:sz w:val="24"/>
        </w:rPr>
        <w:t>，</w:t>
      </w:r>
      <w:r w:rsidR="00365A61" w:rsidRPr="00CF77B1">
        <w:rPr>
          <w:rFonts w:ascii="仿宋" w:eastAsia="仿宋" w:hAnsi="仿宋" w:hint="eastAsia"/>
          <w:color w:val="000000" w:themeColor="text1"/>
          <w:sz w:val="24"/>
        </w:rPr>
        <w:t>响应</w:t>
      </w:r>
      <w:r w:rsidR="00365A61" w:rsidRPr="00CF77B1">
        <w:rPr>
          <w:rFonts w:ascii="仿宋" w:eastAsia="仿宋" w:hAnsi="仿宋"/>
          <w:color w:val="000000" w:themeColor="text1"/>
          <w:sz w:val="24"/>
        </w:rPr>
        <w:t>文件报价</w:t>
      </w:r>
      <w:r w:rsidR="00365A61" w:rsidRPr="00CF77B1">
        <w:rPr>
          <w:rFonts w:ascii="仿宋" w:eastAsia="仿宋" w:hAnsi="仿宋" w:hint="eastAsia"/>
          <w:color w:val="000000" w:themeColor="text1"/>
          <w:sz w:val="24"/>
        </w:rPr>
        <w:t>不</w:t>
      </w:r>
      <w:r w:rsidR="00365A61" w:rsidRPr="00CF77B1">
        <w:rPr>
          <w:rFonts w:ascii="仿宋" w:eastAsia="仿宋" w:hAnsi="仿宋"/>
          <w:color w:val="000000" w:themeColor="text1"/>
          <w:sz w:val="24"/>
        </w:rPr>
        <w:t>作为</w:t>
      </w:r>
      <w:r w:rsidR="00365A61" w:rsidRPr="00CF77B1">
        <w:rPr>
          <w:rFonts w:ascii="仿宋" w:eastAsia="仿宋" w:hAnsi="仿宋" w:hint="eastAsia"/>
          <w:color w:val="000000" w:themeColor="text1"/>
          <w:sz w:val="24"/>
        </w:rPr>
        <w:t>评审</w:t>
      </w:r>
      <w:r w:rsidR="00365A61" w:rsidRPr="00CF77B1">
        <w:rPr>
          <w:rFonts w:ascii="仿宋" w:eastAsia="仿宋" w:hAnsi="仿宋"/>
          <w:color w:val="000000" w:themeColor="text1"/>
          <w:sz w:val="24"/>
        </w:rPr>
        <w:t>的依据，</w:t>
      </w:r>
      <w:r w:rsidR="00365A61" w:rsidRPr="00CF77B1">
        <w:rPr>
          <w:rFonts w:ascii="仿宋" w:eastAsia="仿宋" w:hAnsi="仿宋" w:hint="eastAsia"/>
          <w:color w:val="000000" w:themeColor="text1"/>
          <w:sz w:val="24"/>
        </w:rPr>
        <w:t>以</w:t>
      </w:r>
      <w:r w:rsidR="00365A61" w:rsidRPr="00CF77B1">
        <w:rPr>
          <w:rFonts w:ascii="仿宋" w:eastAsia="仿宋" w:hAnsi="仿宋"/>
          <w:color w:val="000000" w:themeColor="text1"/>
          <w:sz w:val="24"/>
        </w:rPr>
        <w:t>现场报价为准</w:t>
      </w:r>
      <w:r w:rsidR="00365A61" w:rsidRPr="00CF77B1">
        <w:rPr>
          <w:rFonts w:ascii="仿宋" w:eastAsia="仿宋" w:hAnsi="仿宋" w:hint="eastAsia"/>
          <w:color w:val="000000" w:themeColor="text1"/>
          <w:sz w:val="24"/>
        </w:rPr>
        <w:t>）</w:t>
      </w:r>
      <w:r w:rsidR="00365A61" w:rsidRPr="00CF77B1">
        <w:rPr>
          <w:rFonts w:ascii="仿宋" w:eastAsia="仿宋" w:hAnsi="仿宋"/>
          <w:color w:val="000000" w:themeColor="text1"/>
          <w:sz w:val="24"/>
        </w:rPr>
        <w:t>。</w:t>
      </w:r>
    </w:p>
    <w:p w14:paraId="723E8EB9" w14:textId="77777777" w:rsidR="00365A61" w:rsidRPr="00CF77B1" w:rsidRDefault="00365A61" w:rsidP="00365A61">
      <w:pPr>
        <w:widowControl/>
        <w:spacing w:line="360" w:lineRule="atLeast"/>
        <w:jc w:val="left"/>
        <w:outlineLvl w:val="1"/>
        <w:rPr>
          <w:rFonts w:ascii="仿宋" w:eastAsia="仿宋" w:hAnsi="仿宋"/>
          <w:color w:val="000000" w:themeColor="text1"/>
          <w:sz w:val="24"/>
        </w:rPr>
      </w:pPr>
    </w:p>
    <w:p w14:paraId="64F6461E" w14:textId="77777777" w:rsidR="00365A61" w:rsidRPr="00CF77B1" w:rsidRDefault="00365A61" w:rsidP="00365A61">
      <w:pPr>
        <w:widowControl/>
        <w:spacing w:line="360" w:lineRule="atLeast"/>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供应商名称：XXX（盖单位公章）</w:t>
      </w:r>
    </w:p>
    <w:p w14:paraId="56ECD0ED" w14:textId="77777777" w:rsidR="00365A61" w:rsidRPr="00CF77B1" w:rsidRDefault="00365A61" w:rsidP="00365A61">
      <w:pPr>
        <w:widowControl/>
        <w:spacing w:line="360" w:lineRule="atLeast"/>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法定代表人/单位负责人或授权代表（签字或加盖个人印章）：XXX</w:t>
      </w:r>
    </w:p>
    <w:p w14:paraId="561800BE" w14:textId="77777777" w:rsidR="00365A61" w:rsidRPr="00CF77B1" w:rsidRDefault="00365A61" w:rsidP="00365A61">
      <w:pPr>
        <w:widowControl/>
        <w:spacing w:line="360" w:lineRule="atLeast"/>
        <w:jc w:val="left"/>
        <w:outlineLvl w:val="1"/>
        <w:rPr>
          <w:rFonts w:ascii="仿宋" w:eastAsia="仿宋" w:hAnsi="仿宋"/>
          <w:color w:val="000000" w:themeColor="text1"/>
          <w:sz w:val="24"/>
        </w:rPr>
      </w:pPr>
      <w:r w:rsidRPr="00CF77B1">
        <w:rPr>
          <w:rFonts w:ascii="仿宋" w:eastAsia="仿宋" w:hAnsi="仿宋" w:hint="eastAsia"/>
          <w:color w:val="000000" w:themeColor="text1"/>
          <w:sz w:val="24"/>
        </w:rPr>
        <w:t>日      期：XXX年XXX月XXX日</w:t>
      </w:r>
    </w:p>
    <w:p w14:paraId="71E16165" w14:textId="77777777" w:rsidR="00365A61" w:rsidRPr="00CF77B1" w:rsidRDefault="00365A61" w:rsidP="00365A61">
      <w:pPr>
        <w:spacing w:line="360" w:lineRule="auto"/>
        <w:ind w:firstLine="628"/>
        <w:rPr>
          <w:rFonts w:ascii="仿宋" w:eastAsia="仿宋" w:hAnsi="仿宋"/>
          <w:color w:val="000000" w:themeColor="text1"/>
          <w:sz w:val="24"/>
        </w:rPr>
      </w:pPr>
    </w:p>
    <w:p w14:paraId="699D2B84" w14:textId="066A1617" w:rsidR="00D37063" w:rsidRPr="00CF77B1" w:rsidRDefault="00365A61" w:rsidP="00235A4B">
      <w:pPr>
        <w:widowControl/>
        <w:spacing w:line="360" w:lineRule="atLeast"/>
        <w:jc w:val="left"/>
        <w:outlineLvl w:val="1"/>
        <w:rPr>
          <w:rFonts w:ascii="仿宋" w:eastAsia="仿宋" w:hAnsi="仿宋"/>
          <w:color w:val="000000" w:themeColor="text1"/>
        </w:rPr>
      </w:pPr>
      <w:r w:rsidRPr="00CF77B1">
        <w:rPr>
          <w:rFonts w:ascii="仿宋" w:eastAsia="仿宋" w:hAnsi="仿宋"/>
          <w:color w:val="000000" w:themeColor="text1"/>
          <w:szCs w:val="21"/>
        </w:rPr>
        <w:br w:type="page"/>
      </w:r>
      <w:bookmarkEnd w:id="171"/>
    </w:p>
    <w:p w14:paraId="088A1808" w14:textId="77777777" w:rsidR="00D37063" w:rsidRPr="00CF77B1" w:rsidRDefault="00D37063" w:rsidP="00D37063">
      <w:pPr>
        <w:rPr>
          <w:color w:val="000000" w:themeColor="text1"/>
        </w:rPr>
      </w:pPr>
      <w:r w:rsidRPr="00CF77B1">
        <w:rPr>
          <w:noProof/>
          <w:color w:val="000000" w:themeColor="text1"/>
        </w:rPr>
        <w:lastRenderedPageBreak/>
        <w:drawing>
          <wp:inline distT="0" distB="0" distL="0" distR="0" wp14:anchorId="5A1BC379" wp14:editId="7626F1F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34C89564" w14:textId="77777777" w:rsidR="00D37063" w:rsidRPr="00CF77B1" w:rsidRDefault="00D37063" w:rsidP="00D37063">
      <w:pPr>
        <w:widowControl/>
        <w:jc w:val="left"/>
        <w:rPr>
          <w:color w:val="000000" w:themeColor="text1"/>
        </w:rPr>
      </w:pPr>
      <w:r w:rsidRPr="00CF77B1">
        <w:rPr>
          <w:color w:val="000000" w:themeColor="text1"/>
        </w:rPr>
        <w:br w:type="page"/>
      </w:r>
    </w:p>
    <w:p w14:paraId="0E17F6CC" w14:textId="77777777" w:rsidR="00D37063" w:rsidRPr="00CF77B1" w:rsidRDefault="00D37063" w:rsidP="00D37063">
      <w:pPr>
        <w:rPr>
          <w:color w:val="000000" w:themeColor="text1"/>
        </w:rPr>
      </w:pPr>
      <w:r w:rsidRPr="00CF77B1">
        <w:rPr>
          <w:noProof/>
          <w:color w:val="000000" w:themeColor="text1"/>
        </w:rPr>
        <w:lastRenderedPageBreak/>
        <w:drawing>
          <wp:inline distT="0" distB="0" distL="0" distR="0" wp14:anchorId="4F1D77FB" wp14:editId="3890BDB6">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CF77B1">
        <w:rPr>
          <w:color w:val="000000" w:themeColor="text1"/>
        </w:rPr>
        <w:br w:type="page"/>
      </w:r>
    </w:p>
    <w:p w14:paraId="48639EF0" w14:textId="77777777" w:rsidR="00D37063" w:rsidRPr="00CF77B1" w:rsidRDefault="00D37063" w:rsidP="00D37063">
      <w:pPr>
        <w:rPr>
          <w:color w:val="000000" w:themeColor="text1"/>
        </w:rPr>
      </w:pPr>
      <w:r w:rsidRPr="00CF77B1">
        <w:rPr>
          <w:noProof/>
          <w:color w:val="000000" w:themeColor="text1"/>
        </w:rPr>
        <w:lastRenderedPageBreak/>
        <w:drawing>
          <wp:inline distT="0" distB="0" distL="0" distR="0" wp14:anchorId="23CACDAE" wp14:editId="36414887">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CF77B1">
        <w:rPr>
          <w:color w:val="000000" w:themeColor="text1"/>
        </w:rPr>
        <w:br w:type="page"/>
      </w:r>
    </w:p>
    <w:p w14:paraId="30D54B2F" w14:textId="77777777" w:rsidR="00D37063" w:rsidRPr="00CF77B1" w:rsidRDefault="00D37063" w:rsidP="00D37063">
      <w:pPr>
        <w:rPr>
          <w:color w:val="000000" w:themeColor="text1"/>
        </w:rPr>
      </w:pPr>
      <w:r w:rsidRPr="00CF77B1">
        <w:rPr>
          <w:noProof/>
          <w:color w:val="000000" w:themeColor="text1"/>
        </w:rPr>
        <w:lastRenderedPageBreak/>
        <w:drawing>
          <wp:inline distT="0" distB="0" distL="0" distR="0" wp14:anchorId="0188455A" wp14:editId="63D94D28">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CF77B1">
        <w:rPr>
          <w:color w:val="000000" w:themeColor="text1"/>
        </w:rPr>
        <w:br w:type="page"/>
      </w:r>
    </w:p>
    <w:p w14:paraId="01B2166E" w14:textId="77777777" w:rsidR="00D37063" w:rsidRPr="00CF77B1" w:rsidRDefault="00D37063" w:rsidP="00D37063">
      <w:pPr>
        <w:rPr>
          <w:color w:val="000000" w:themeColor="text1"/>
        </w:rPr>
      </w:pPr>
      <w:r w:rsidRPr="00CF77B1">
        <w:rPr>
          <w:noProof/>
          <w:color w:val="000000" w:themeColor="text1"/>
        </w:rPr>
        <w:lastRenderedPageBreak/>
        <w:drawing>
          <wp:inline distT="0" distB="0" distL="0" distR="0" wp14:anchorId="2271F1F8" wp14:editId="085C6E65">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CF77B1">
        <w:rPr>
          <w:color w:val="000000" w:themeColor="text1"/>
        </w:rPr>
        <w:br w:type="page"/>
      </w:r>
    </w:p>
    <w:p w14:paraId="281330F6" w14:textId="77777777" w:rsidR="00D37063" w:rsidRPr="00CF77B1" w:rsidRDefault="00D37063" w:rsidP="00D37063">
      <w:pPr>
        <w:rPr>
          <w:color w:val="000000" w:themeColor="text1"/>
        </w:rPr>
      </w:pPr>
      <w:r w:rsidRPr="00CF77B1">
        <w:rPr>
          <w:noProof/>
          <w:color w:val="000000" w:themeColor="text1"/>
        </w:rPr>
        <w:lastRenderedPageBreak/>
        <w:drawing>
          <wp:inline distT="0" distB="0" distL="0" distR="0" wp14:anchorId="5D03CE1D" wp14:editId="76071BED">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CF77B1">
        <w:rPr>
          <w:color w:val="000000" w:themeColor="text1"/>
        </w:rPr>
        <w:br w:type="page"/>
      </w:r>
    </w:p>
    <w:p w14:paraId="034A0D4A" w14:textId="77777777" w:rsidR="00D37063" w:rsidRPr="00CF77B1" w:rsidRDefault="00D37063" w:rsidP="00D37063">
      <w:pPr>
        <w:rPr>
          <w:color w:val="000000" w:themeColor="text1"/>
        </w:rPr>
      </w:pPr>
      <w:r w:rsidRPr="00CF77B1">
        <w:rPr>
          <w:noProof/>
          <w:color w:val="000000" w:themeColor="text1"/>
        </w:rPr>
        <w:lastRenderedPageBreak/>
        <w:drawing>
          <wp:inline distT="0" distB="0" distL="0" distR="0" wp14:anchorId="09C75ACC" wp14:editId="3FF2F5CA">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CF77B1">
        <w:rPr>
          <w:color w:val="000000" w:themeColor="text1"/>
        </w:rPr>
        <w:br w:type="page"/>
      </w:r>
    </w:p>
    <w:p w14:paraId="4AEC71AD" w14:textId="77777777" w:rsidR="00D37063" w:rsidRPr="00CF77B1" w:rsidRDefault="00D37063" w:rsidP="00D37063">
      <w:pPr>
        <w:rPr>
          <w:color w:val="000000" w:themeColor="text1"/>
        </w:rPr>
      </w:pPr>
      <w:r w:rsidRPr="00CF77B1">
        <w:rPr>
          <w:noProof/>
          <w:color w:val="000000" w:themeColor="text1"/>
        </w:rPr>
        <w:lastRenderedPageBreak/>
        <w:drawing>
          <wp:inline distT="0" distB="0" distL="0" distR="0" wp14:anchorId="66CC0A44" wp14:editId="3CB2C246">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CF77B1">
        <w:rPr>
          <w:color w:val="000000" w:themeColor="text1"/>
        </w:rPr>
        <w:br w:type="page"/>
      </w:r>
    </w:p>
    <w:p w14:paraId="6BD1D09D" w14:textId="77777777" w:rsidR="00D37063" w:rsidRPr="00CF77B1" w:rsidRDefault="00D37063" w:rsidP="00D37063">
      <w:pPr>
        <w:rPr>
          <w:color w:val="000000" w:themeColor="text1"/>
        </w:rPr>
      </w:pPr>
      <w:r w:rsidRPr="00CF77B1">
        <w:rPr>
          <w:noProof/>
          <w:color w:val="000000" w:themeColor="text1"/>
        </w:rPr>
        <w:lastRenderedPageBreak/>
        <w:drawing>
          <wp:inline distT="0" distB="0" distL="0" distR="0" wp14:anchorId="30D3BCAA" wp14:editId="45F9994E">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CF77B1">
        <w:rPr>
          <w:color w:val="000000" w:themeColor="text1"/>
        </w:rPr>
        <w:br w:type="page"/>
      </w:r>
    </w:p>
    <w:p w14:paraId="6B3D14EA" w14:textId="77777777" w:rsidR="00D37063" w:rsidRPr="00CF77B1" w:rsidRDefault="00D37063" w:rsidP="00D37063">
      <w:pPr>
        <w:rPr>
          <w:color w:val="000000" w:themeColor="text1"/>
        </w:rPr>
      </w:pPr>
      <w:r w:rsidRPr="00CF77B1">
        <w:rPr>
          <w:noProof/>
          <w:color w:val="000000" w:themeColor="text1"/>
        </w:rPr>
        <w:lastRenderedPageBreak/>
        <w:drawing>
          <wp:inline distT="0" distB="0" distL="0" distR="0" wp14:anchorId="137B0D1F" wp14:editId="72B3122F">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CF77B1">
        <w:rPr>
          <w:noProof/>
          <w:color w:val="000000" w:themeColor="text1"/>
        </w:rPr>
        <w:lastRenderedPageBreak/>
        <w:drawing>
          <wp:inline distT="0" distB="0" distL="0" distR="0" wp14:anchorId="5ACD908E" wp14:editId="1B2F7E9D">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215834D8" w14:textId="77777777" w:rsidR="00D37063" w:rsidRPr="00CF77B1" w:rsidRDefault="00D37063" w:rsidP="00D37063">
      <w:pPr>
        <w:spacing w:line="400" w:lineRule="exact"/>
        <w:rPr>
          <w:rFonts w:ascii="宋体" w:hAnsi="宋体" w:cs="Tahoma"/>
          <w:b/>
          <w:color w:val="000000" w:themeColor="text1"/>
          <w:sz w:val="30"/>
          <w:szCs w:val="30"/>
        </w:rPr>
      </w:pPr>
    </w:p>
    <w:p w14:paraId="4FF0023B"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08191D83" wp14:editId="468DE136">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928160" w14:textId="77777777" w:rsidR="00D37063" w:rsidRPr="00CF77B1" w:rsidRDefault="00D37063" w:rsidP="00D37063">
      <w:pPr>
        <w:rPr>
          <w:color w:val="000000" w:themeColor="text1"/>
        </w:rPr>
      </w:pPr>
    </w:p>
    <w:p w14:paraId="207A27F4"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4C05BE6A" wp14:editId="1366D4A2">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95B7A96" w14:textId="77777777" w:rsidR="00D37063" w:rsidRPr="00CF77B1" w:rsidRDefault="00D37063" w:rsidP="00D37063">
      <w:pPr>
        <w:rPr>
          <w:color w:val="000000" w:themeColor="text1"/>
        </w:rPr>
      </w:pPr>
    </w:p>
    <w:p w14:paraId="157A6FC9"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6AF80272" wp14:editId="4782C713">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51F3AB4" w14:textId="77777777" w:rsidR="00D37063" w:rsidRPr="00CF77B1" w:rsidRDefault="00D37063" w:rsidP="00D37063">
      <w:pPr>
        <w:rPr>
          <w:color w:val="000000" w:themeColor="text1"/>
        </w:rPr>
      </w:pPr>
    </w:p>
    <w:p w14:paraId="6A1BC635"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7F1C00E3" wp14:editId="705AEE43">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68FCFA5" w14:textId="77777777" w:rsidR="00D37063" w:rsidRPr="00CF77B1" w:rsidRDefault="00D37063" w:rsidP="00D37063">
      <w:pPr>
        <w:rPr>
          <w:color w:val="000000" w:themeColor="text1"/>
        </w:rPr>
      </w:pPr>
    </w:p>
    <w:p w14:paraId="161DD877"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6B736C76" wp14:editId="4614C8E7">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20619CF" w14:textId="77777777" w:rsidR="00D37063" w:rsidRPr="00CF77B1" w:rsidRDefault="00D37063" w:rsidP="00D37063">
      <w:pPr>
        <w:rPr>
          <w:color w:val="000000" w:themeColor="text1"/>
        </w:rPr>
      </w:pPr>
    </w:p>
    <w:p w14:paraId="0F18E61B"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266C1E43" wp14:editId="1CD1A9BD">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404D5C" w14:textId="77777777" w:rsidR="00D37063" w:rsidRPr="00CF77B1" w:rsidRDefault="00D37063" w:rsidP="00D37063">
      <w:pPr>
        <w:rPr>
          <w:color w:val="000000" w:themeColor="text1"/>
        </w:rPr>
      </w:pPr>
    </w:p>
    <w:p w14:paraId="42E49B10"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32697062" wp14:editId="12092656">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71D8A14" w14:textId="77777777" w:rsidR="00D37063" w:rsidRPr="00CF77B1" w:rsidRDefault="00D37063" w:rsidP="00D37063">
      <w:pPr>
        <w:rPr>
          <w:color w:val="000000" w:themeColor="text1"/>
        </w:rPr>
      </w:pPr>
    </w:p>
    <w:p w14:paraId="2347163B"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041076B4" wp14:editId="06A6997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92C9DA9" w14:textId="77777777" w:rsidR="00D37063" w:rsidRPr="00CF77B1" w:rsidRDefault="00D37063" w:rsidP="00D37063">
      <w:pPr>
        <w:rPr>
          <w:color w:val="000000" w:themeColor="text1"/>
        </w:rPr>
      </w:pPr>
    </w:p>
    <w:p w14:paraId="3FA9607E"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405ABF1A" wp14:editId="746223DB">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FE7A49A" w14:textId="77777777" w:rsidR="00D37063" w:rsidRPr="00CF77B1" w:rsidRDefault="00D37063" w:rsidP="00D37063">
      <w:pPr>
        <w:rPr>
          <w:color w:val="000000" w:themeColor="text1"/>
        </w:rPr>
      </w:pPr>
    </w:p>
    <w:p w14:paraId="54A29830"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74067979" wp14:editId="376F0CF8">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CB54705" w14:textId="77777777" w:rsidR="00D37063" w:rsidRPr="00CF77B1" w:rsidRDefault="00D37063" w:rsidP="00D37063">
      <w:pPr>
        <w:rPr>
          <w:color w:val="000000" w:themeColor="text1"/>
        </w:rPr>
      </w:pPr>
    </w:p>
    <w:p w14:paraId="517285FF"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3A51633B" wp14:editId="5F589FCE">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18B7927" w14:textId="77777777" w:rsidR="00D37063" w:rsidRPr="00CF77B1" w:rsidRDefault="00D37063" w:rsidP="00D37063">
      <w:pPr>
        <w:rPr>
          <w:color w:val="000000" w:themeColor="text1"/>
        </w:rPr>
      </w:pPr>
    </w:p>
    <w:p w14:paraId="4EB3AE20"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65F785B7" wp14:editId="63D19C3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2BDD1C" w14:textId="77777777" w:rsidR="00D37063" w:rsidRPr="00CF77B1" w:rsidRDefault="00D37063" w:rsidP="00D37063">
      <w:pPr>
        <w:rPr>
          <w:color w:val="000000" w:themeColor="text1"/>
        </w:rPr>
      </w:pPr>
    </w:p>
    <w:p w14:paraId="53CE730E"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7B61CE0D" wp14:editId="722AC926">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220D1E7" w14:textId="77777777" w:rsidR="00D37063" w:rsidRPr="00CF77B1" w:rsidRDefault="00D37063" w:rsidP="00D37063">
      <w:pPr>
        <w:rPr>
          <w:color w:val="000000" w:themeColor="text1"/>
        </w:rPr>
      </w:pPr>
    </w:p>
    <w:p w14:paraId="30216163"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6E739D87" wp14:editId="646F4571">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BA1DDF9" w14:textId="77777777" w:rsidR="00D37063" w:rsidRPr="00CF77B1" w:rsidRDefault="00D37063" w:rsidP="00D37063">
      <w:pPr>
        <w:rPr>
          <w:color w:val="000000" w:themeColor="text1"/>
        </w:rPr>
      </w:pPr>
    </w:p>
    <w:p w14:paraId="5BCD461D" w14:textId="77777777" w:rsidR="00D37063" w:rsidRPr="00CF77B1" w:rsidRDefault="00D37063" w:rsidP="00D37063">
      <w:pPr>
        <w:rPr>
          <w:color w:val="000000" w:themeColor="text1"/>
        </w:rPr>
      </w:pPr>
    </w:p>
    <w:p w14:paraId="6D07AA43" w14:textId="77777777" w:rsidR="00D37063" w:rsidRPr="00CF77B1" w:rsidRDefault="00D37063" w:rsidP="00D37063">
      <w:pPr>
        <w:rPr>
          <w:color w:val="000000" w:themeColor="text1"/>
        </w:rPr>
      </w:pPr>
      <w:r w:rsidRPr="00CF77B1">
        <w:rPr>
          <w:rFonts w:hint="eastAsia"/>
          <w:noProof/>
          <w:color w:val="000000" w:themeColor="text1"/>
        </w:rPr>
        <w:lastRenderedPageBreak/>
        <w:drawing>
          <wp:inline distT="0" distB="0" distL="0" distR="0" wp14:anchorId="1BC7F491" wp14:editId="60FE2375">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93DB309" w14:textId="77777777" w:rsidR="00D74C1F" w:rsidRPr="00CF77B1" w:rsidRDefault="00D74C1F" w:rsidP="00D74C1F">
      <w:pPr>
        <w:rPr>
          <w:color w:val="000000" w:themeColor="text1"/>
        </w:rPr>
      </w:pPr>
    </w:p>
    <w:p w14:paraId="1F0A189E" w14:textId="77777777" w:rsidR="00D74C1F" w:rsidRPr="00CF77B1" w:rsidRDefault="00D74C1F" w:rsidP="00D74C1F">
      <w:pPr>
        <w:rPr>
          <w:color w:val="000000" w:themeColor="text1"/>
        </w:rPr>
      </w:pPr>
    </w:p>
    <w:p w14:paraId="615F2FA7" w14:textId="77777777" w:rsidR="00D74C1F" w:rsidRPr="00CF77B1" w:rsidRDefault="00D74C1F" w:rsidP="00D74C1F">
      <w:pPr>
        <w:widowControl/>
        <w:jc w:val="left"/>
        <w:rPr>
          <w:rFonts w:ascii="仿宋" w:eastAsia="仿宋" w:hAnsi="仿宋"/>
          <w:color w:val="000000" w:themeColor="text1"/>
          <w:sz w:val="24"/>
        </w:rPr>
      </w:pPr>
      <w:r w:rsidRPr="00CF77B1">
        <w:rPr>
          <w:rFonts w:ascii="仿宋" w:eastAsia="仿宋" w:hAnsi="仿宋"/>
          <w:color w:val="000000" w:themeColor="text1"/>
          <w:sz w:val="24"/>
        </w:rPr>
        <w:br w:type="page"/>
      </w:r>
    </w:p>
    <w:p w14:paraId="1BB3F3BC" w14:textId="77777777" w:rsidR="00D74C1F" w:rsidRPr="00CF77B1" w:rsidRDefault="00D74C1F" w:rsidP="00D74C1F">
      <w:pPr>
        <w:spacing w:line="360" w:lineRule="auto"/>
        <w:rPr>
          <w:rFonts w:ascii="仿宋" w:eastAsia="仿宋" w:hAnsi="仿宋"/>
          <w:color w:val="000000" w:themeColor="text1"/>
          <w:sz w:val="24"/>
        </w:rPr>
      </w:pPr>
      <w:r w:rsidRPr="00CF77B1">
        <w:rPr>
          <w:noProof/>
          <w:color w:val="000000" w:themeColor="text1"/>
        </w:rPr>
        <w:lastRenderedPageBreak/>
        <w:drawing>
          <wp:inline distT="0" distB="0" distL="0" distR="0" wp14:anchorId="104E1A4C" wp14:editId="1F539C0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9275" cy="7543800"/>
                    </a:xfrm>
                    <a:prstGeom prst="rect">
                      <a:avLst/>
                    </a:prstGeom>
                  </pic:spPr>
                </pic:pic>
              </a:graphicData>
            </a:graphic>
          </wp:inline>
        </w:drawing>
      </w:r>
      <w:r w:rsidRPr="00CF77B1">
        <w:rPr>
          <w:noProof/>
          <w:color w:val="000000" w:themeColor="text1"/>
        </w:rPr>
        <w:lastRenderedPageBreak/>
        <w:drawing>
          <wp:inline distT="0" distB="0" distL="0" distR="0" wp14:anchorId="659621F1" wp14:editId="4BA1137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1175" cy="8143875"/>
                    </a:xfrm>
                    <a:prstGeom prst="rect">
                      <a:avLst/>
                    </a:prstGeom>
                  </pic:spPr>
                </pic:pic>
              </a:graphicData>
            </a:graphic>
          </wp:inline>
        </w:drawing>
      </w:r>
    </w:p>
    <w:p w14:paraId="619A3382" w14:textId="77777777" w:rsidR="00D74C1F" w:rsidRPr="00CF77B1" w:rsidRDefault="00D74C1F" w:rsidP="00D74C1F">
      <w:pPr>
        <w:spacing w:line="360" w:lineRule="auto"/>
        <w:rPr>
          <w:rFonts w:ascii="仿宋" w:eastAsia="仿宋" w:hAnsi="仿宋"/>
          <w:color w:val="000000" w:themeColor="text1"/>
          <w:sz w:val="24"/>
        </w:rPr>
      </w:pPr>
    </w:p>
    <w:p w14:paraId="73B6F59D" w14:textId="77777777" w:rsidR="00D74C1F" w:rsidRPr="00CF77B1" w:rsidRDefault="00D74C1F" w:rsidP="00D74C1F">
      <w:pPr>
        <w:spacing w:line="360" w:lineRule="auto"/>
        <w:rPr>
          <w:rFonts w:ascii="仿宋" w:eastAsia="仿宋" w:hAnsi="仿宋"/>
          <w:color w:val="000000" w:themeColor="text1"/>
          <w:sz w:val="24"/>
        </w:rPr>
      </w:pPr>
    </w:p>
    <w:p w14:paraId="4CF97DBF" w14:textId="77777777" w:rsidR="00D74C1F" w:rsidRPr="00CF77B1" w:rsidRDefault="00D74C1F" w:rsidP="00D74C1F">
      <w:pPr>
        <w:spacing w:line="360" w:lineRule="auto"/>
        <w:rPr>
          <w:rFonts w:ascii="仿宋" w:eastAsia="仿宋" w:hAnsi="仿宋"/>
          <w:color w:val="000000" w:themeColor="text1"/>
          <w:sz w:val="24"/>
        </w:rPr>
      </w:pPr>
      <w:r w:rsidRPr="00CF77B1">
        <w:rPr>
          <w:noProof/>
          <w:color w:val="000000" w:themeColor="text1"/>
        </w:rPr>
        <w:lastRenderedPageBreak/>
        <w:drawing>
          <wp:inline distT="0" distB="0" distL="0" distR="0" wp14:anchorId="7D755C54" wp14:editId="1A63EC0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3790950"/>
                    </a:xfrm>
                    <a:prstGeom prst="rect">
                      <a:avLst/>
                    </a:prstGeom>
                  </pic:spPr>
                </pic:pic>
              </a:graphicData>
            </a:graphic>
          </wp:inline>
        </w:drawing>
      </w:r>
    </w:p>
    <w:p w14:paraId="1A59F004" w14:textId="77777777" w:rsidR="00D74C1F" w:rsidRPr="00CF77B1" w:rsidRDefault="00D74C1F" w:rsidP="00D74C1F">
      <w:pPr>
        <w:spacing w:line="360" w:lineRule="auto"/>
        <w:rPr>
          <w:rFonts w:ascii="仿宋" w:eastAsia="仿宋" w:hAnsi="仿宋"/>
          <w:color w:val="000000" w:themeColor="text1"/>
          <w:sz w:val="24"/>
        </w:rPr>
      </w:pPr>
    </w:p>
    <w:p w14:paraId="075984F3" w14:textId="77777777" w:rsidR="00D74C1F" w:rsidRPr="00CF77B1" w:rsidRDefault="00D74C1F" w:rsidP="00D74C1F">
      <w:pPr>
        <w:spacing w:line="360" w:lineRule="auto"/>
        <w:rPr>
          <w:rFonts w:ascii="仿宋" w:eastAsia="仿宋" w:hAnsi="仿宋"/>
          <w:color w:val="000000" w:themeColor="text1"/>
          <w:sz w:val="24"/>
        </w:rPr>
      </w:pPr>
    </w:p>
    <w:p w14:paraId="4760C6D1" w14:textId="77777777" w:rsidR="00D74C1F" w:rsidRPr="00CF77B1" w:rsidRDefault="00D74C1F" w:rsidP="00D37063">
      <w:pPr>
        <w:rPr>
          <w:color w:val="000000" w:themeColor="text1"/>
        </w:rPr>
      </w:pPr>
    </w:p>
    <w:p w14:paraId="55343EA1" w14:textId="77777777" w:rsidR="00036A7C" w:rsidRPr="00CF77B1" w:rsidRDefault="00036A7C" w:rsidP="00365A61">
      <w:pPr>
        <w:widowControl/>
        <w:jc w:val="left"/>
        <w:rPr>
          <w:rFonts w:ascii="仿宋" w:eastAsia="仿宋" w:hAnsi="仿宋"/>
          <w:color w:val="000000" w:themeColor="text1"/>
        </w:rPr>
      </w:pPr>
    </w:p>
    <w:sectPr w:rsidR="00036A7C" w:rsidRPr="00CF77B1" w:rsidSect="00365A61">
      <w:pgSz w:w="11907" w:h="16840" w:code="9"/>
      <w:pgMar w:top="1134" w:right="1134" w:bottom="1134" w:left="1134" w:header="851" w:footer="992" w:gutter="0"/>
      <w:pgNumType w:fmt="numberInDash"/>
      <w:cols w:space="425"/>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F03B4C" w16cid:durableId="24EB3617"/>
  <w16cid:commentId w16cid:paraId="0B89778B" w16cid:durableId="24EB36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1C202A" w14:textId="77777777" w:rsidR="007358E4" w:rsidRDefault="007358E4" w:rsidP="00036A7C">
      <w:r>
        <w:separator/>
      </w:r>
    </w:p>
  </w:endnote>
  <w:endnote w:type="continuationSeparator" w:id="0">
    <w:p w14:paraId="46B1B5E0" w14:textId="77777777" w:rsidR="007358E4" w:rsidRDefault="007358E4" w:rsidP="00036A7C">
      <w:r>
        <w:continuationSeparator/>
      </w:r>
    </w:p>
  </w:endnote>
  <w:endnote w:type="continuationNotice" w:id="1">
    <w:p w14:paraId="1B90977D" w14:textId="77777777" w:rsidR="007358E4" w:rsidRDefault="00735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Malgun Gothic">
    <w:panose1 w:val="020B0503020000020004"/>
    <w:charset w:val="81"/>
    <w:family w:val="swiss"/>
    <w:pitch w:val="variable"/>
    <w:sig w:usb0="900002AF" w:usb1="09D77CFB" w:usb2="00000012" w:usb3="00000000" w:csb0="0008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A82CD" w14:textId="3BF980FC" w:rsidR="00D4123E" w:rsidRDefault="00D4123E">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sidR="00CB6866">
      <w:rPr>
        <w:rStyle w:val="ae"/>
        <w:noProof/>
      </w:rPr>
      <w:t>20</w:t>
    </w:r>
    <w:r>
      <w:rPr>
        <w:rStyle w:val="ae"/>
      </w:rPr>
      <w:fldChar w:fldCharType="end"/>
    </w:r>
  </w:p>
  <w:p w14:paraId="2EC8F36D" w14:textId="77777777" w:rsidR="00D4123E" w:rsidRDefault="00D4123E">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AD27C" w14:textId="10A96E51" w:rsidR="00D4123E" w:rsidRDefault="00D4123E">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B6866" w:rsidRPr="00CB6866">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AC2D4" w14:textId="4EB815A1" w:rsidR="00D4123E" w:rsidRDefault="00D4123E">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B6866" w:rsidRPr="00CB6866">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BCF56" w14:textId="1C3102D7" w:rsidR="00D4123E" w:rsidRDefault="00D4123E">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B6866" w:rsidRPr="00CB6866">
      <w:rPr>
        <w:rFonts w:ascii="宋体" w:hAnsi="宋体"/>
        <w:noProof/>
        <w:sz w:val="28"/>
        <w:szCs w:val="28"/>
        <w:lang w:val="zh-CN"/>
      </w:rPr>
      <w:t>-</w:t>
    </w:r>
    <w:r w:rsidR="00CB6866">
      <w:rPr>
        <w:rFonts w:ascii="宋体" w:hAnsi="宋体"/>
        <w:noProof/>
        <w:sz w:val="28"/>
        <w:szCs w:val="28"/>
      </w:rPr>
      <w:t xml:space="preserve"> 89 -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DE3FB" w14:textId="77777777" w:rsidR="007358E4" w:rsidRDefault="007358E4" w:rsidP="00036A7C">
      <w:r>
        <w:separator/>
      </w:r>
    </w:p>
  </w:footnote>
  <w:footnote w:type="continuationSeparator" w:id="0">
    <w:p w14:paraId="7F287356" w14:textId="77777777" w:rsidR="007358E4" w:rsidRDefault="007358E4" w:rsidP="00036A7C">
      <w:r>
        <w:continuationSeparator/>
      </w:r>
    </w:p>
  </w:footnote>
  <w:footnote w:type="continuationNotice" w:id="1">
    <w:p w14:paraId="4BAFCB6F" w14:textId="77777777" w:rsidR="007358E4" w:rsidRDefault="007358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ED2B3" w14:textId="77777777" w:rsidR="00D4123E" w:rsidRDefault="00D4123E">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14BFC"/>
    <w:rsid w:val="00020E4B"/>
    <w:rsid w:val="000352C0"/>
    <w:rsid w:val="000364CC"/>
    <w:rsid w:val="00036A7C"/>
    <w:rsid w:val="00037E35"/>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94B1E"/>
    <w:rsid w:val="000A4343"/>
    <w:rsid w:val="000B39E4"/>
    <w:rsid w:val="000B7D6B"/>
    <w:rsid w:val="000C45B8"/>
    <w:rsid w:val="000C4C4B"/>
    <w:rsid w:val="000C61EA"/>
    <w:rsid w:val="000C65F1"/>
    <w:rsid w:val="000D4800"/>
    <w:rsid w:val="000D7835"/>
    <w:rsid w:val="000E1CC8"/>
    <w:rsid w:val="000F46D5"/>
    <w:rsid w:val="000F4770"/>
    <w:rsid w:val="0010000B"/>
    <w:rsid w:val="0010095E"/>
    <w:rsid w:val="00112B5C"/>
    <w:rsid w:val="00123566"/>
    <w:rsid w:val="00124EDB"/>
    <w:rsid w:val="001350D9"/>
    <w:rsid w:val="0014165A"/>
    <w:rsid w:val="00146917"/>
    <w:rsid w:val="00151EE3"/>
    <w:rsid w:val="00153B59"/>
    <w:rsid w:val="00153C61"/>
    <w:rsid w:val="00154B00"/>
    <w:rsid w:val="00156297"/>
    <w:rsid w:val="00161605"/>
    <w:rsid w:val="00165411"/>
    <w:rsid w:val="001828E0"/>
    <w:rsid w:val="001850D0"/>
    <w:rsid w:val="00185509"/>
    <w:rsid w:val="00185FDC"/>
    <w:rsid w:val="0018628A"/>
    <w:rsid w:val="001A6429"/>
    <w:rsid w:val="001A644E"/>
    <w:rsid w:val="001A67E8"/>
    <w:rsid w:val="001A7EA5"/>
    <w:rsid w:val="001B1A4B"/>
    <w:rsid w:val="001B7C35"/>
    <w:rsid w:val="001C2200"/>
    <w:rsid w:val="001C753A"/>
    <w:rsid w:val="001C7CDC"/>
    <w:rsid w:val="001D1EC9"/>
    <w:rsid w:val="001D651E"/>
    <w:rsid w:val="001E153C"/>
    <w:rsid w:val="001E3951"/>
    <w:rsid w:val="001F11D9"/>
    <w:rsid w:val="001F2444"/>
    <w:rsid w:val="001F50A2"/>
    <w:rsid w:val="001F718F"/>
    <w:rsid w:val="002019AA"/>
    <w:rsid w:val="0020506E"/>
    <w:rsid w:val="002103A1"/>
    <w:rsid w:val="00211967"/>
    <w:rsid w:val="00222B1C"/>
    <w:rsid w:val="002237AF"/>
    <w:rsid w:val="00223C12"/>
    <w:rsid w:val="00225073"/>
    <w:rsid w:val="00226AF4"/>
    <w:rsid w:val="0023152B"/>
    <w:rsid w:val="00231731"/>
    <w:rsid w:val="00235A4B"/>
    <w:rsid w:val="00236F48"/>
    <w:rsid w:val="00243EFE"/>
    <w:rsid w:val="002455E4"/>
    <w:rsid w:val="00245FA0"/>
    <w:rsid w:val="00247DC5"/>
    <w:rsid w:val="002501A9"/>
    <w:rsid w:val="00257174"/>
    <w:rsid w:val="00261A6D"/>
    <w:rsid w:val="002649C4"/>
    <w:rsid w:val="002919CE"/>
    <w:rsid w:val="00292DC2"/>
    <w:rsid w:val="002946DC"/>
    <w:rsid w:val="00296683"/>
    <w:rsid w:val="00297E22"/>
    <w:rsid w:val="002A145F"/>
    <w:rsid w:val="002A733B"/>
    <w:rsid w:val="002C1A5B"/>
    <w:rsid w:val="002C593F"/>
    <w:rsid w:val="002D7A8A"/>
    <w:rsid w:val="002E0E72"/>
    <w:rsid w:val="002F2CBD"/>
    <w:rsid w:val="002F5EAB"/>
    <w:rsid w:val="002F6518"/>
    <w:rsid w:val="002F704F"/>
    <w:rsid w:val="002F76A5"/>
    <w:rsid w:val="002F776E"/>
    <w:rsid w:val="00305CB2"/>
    <w:rsid w:val="0031394A"/>
    <w:rsid w:val="00316B0C"/>
    <w:rsid w:val="00321012"/>
    <w:rsid w:val="003212C9"/>
    <w:rsid w:val="00323E41"/>
    <w:rsid w:val="00326D43"/>
    <w:rsid w:val="00326F53"/>
    <w:rsid w:val="00333B66"/>
    <w:rsid w:val="0033631A"/>
    <w:rsid w:val="00337343"/>
    <w:rsid w:val="003377C4"/>
    <w:rsid w:val="00337828"/>
    <w:rsid w:val="00346BEF"/>
    <w:rsid w:val="00346C9C"/>
    <w:rsid w:val="003520A7"/>
    <w:rsid w:val="0035432A"/>
    <w:rsid w:val="003550F7"/>
    <w:rsid w:val="0036023D"/>
    <w:rsid w:val="00360E7D"/>
    <w:rsid w:val="00364CD9"/>
    <w:rsid w:val="00365A61"/>
    <w:rsid w:val="00367CBA"/>
    <w:rsid w:val="00380DE6"/>
    <w:rsid w:val="00387494"/>
    <w:rsid w:val="003A037F"/>
    <w:rsid w:val="003A2B3E"/>
    <w:rsid w:val="003A439A"/>
    <w:rsid w:val="003A59FC"/>
    <w:rsid w:val="003B4840"/>
    <w:rsid w:val="003B5F8D"/>
    <w:rsid w:val="003C11FC"/>
    <w:rsid w:val="003C2CE4"/>
    <w:rsid w:val="003C458B"/>
    <w:rsid w:val="003C46EC"/>
    <w:rsid w:val="003D228C"/>
    <w:rsid w:val="003F2556"/>
    <w:rsid w:val="003F4256"/>
    <w:rsid w:val="0040095C"/>
    <w:rsid w:val="00400BCF"/>
    <w:rsid w:val="00404839"/>
    <w:rsid w:val="00405481"/>
    <w:rsid w:val="004061B6"/>
    <w:rsid w:val="0041309E"/>
    <w:rsid w:val="00414245"/>
    <w:rsid w:val="00415B17"/>
    <w:rsid w:val="0041635D"/>
    <w:rsid w:val="00430C54"/>
    <w:rsid w:val="00434105"/>
    <w:rsid w:val="004348E7"/>
    <w:rsid w:val="00435164"/>
    <w:rsid w:val="004353C9"/>
    <w:rsid w:val="0043706E"/>
    <w:rsid w:val="004403F9"/>
    <w:rsid w:val="00443428"/>
    <w:rsid w:val="00446D90"/>
    <w:rsid w:val="00447C68"/>
    <w:rsid w:val="00452806"/>
    <w:rsid w:val="00454CC8"/>
    <w:rsid w:val="00457C1F"/>
    <w:rsid w:val="00460EF3"/>
    <w:rsid w:val="00462E54"/>
    <w:rsid w:val="0046586E"/>
    <w:rsid w:val="00470414"/>
    <w:rsid w:val="00470E73"/>
    <w:rsid w:val="004751F7"/>
    <w:rsid w:val="0047634A"/>
    <w:rsid w:val="0047791E"/>
    <w:rsid w:val="00482541"/>
    <w:rsid w:val="0049013C"/>
    <w:rsid w:val="00490CD5"/>
    <w:rsid w:val="00493269"/>
    <w:rsid w:val="00493DF7"/>
    <w:rsid w:val="004963CF"/>
    <w:rsid w:val="0049792F"/>
    <w:rsid w:val="0049793B"/>
    <w:rsid w:val="004A1859"/>
    <w:rsid w:val="004B4237"/>
    <w:rsid w:val="004B477A"/>
    <w:rsid w:val="004B6D9E"/>
    <w:rsid w:val="004C5203"/>
    <w:rsid w:val="004C67A5"/>
    <w:rsid w:val="004C67BA"/>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3F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E3A"/>
    <w:rsid w:val="005C571D"/>
    <w:rsid w:val="005C6DC1"/>
    <w:rsid w:val="005D4067"/>
    <w:rsid w:val="005D5133"/>
    <w:rsid w:val="005E1006"/>
    <w:rsid w:val="005E66A1"/>
    <w:rsid w:val="005F017B"/>
    <w:rsid w:val="005F479D"/>
    <w:rsid w:val="005F4D50"/>
    <w:rsid w:val="005F696A"/>
    <w:rsid w:val="00600CD6"/>
    <w:rsid w:val="00604181"/>
    <w:rsid w:val="00610D33"/>
    <w:rsid w:val="00611060"/>
    <w:rsid w:val="00611C56"/>
    <w:rsid w:val="00612CF3"/>
    <w:rsid w:val="00616D15"/>
    <w:rsid w:val="00616DD2"/>
    <w:rsid w:val="00625DDD"/>
    <w:rsid w:val="00632004"/>
    <w:rsid w:val="0063271D"/>
    <w:rsid w:val="006379C3"/>
    <w:rsid w:val="00657BF5"/>
    <w:rsid w:val="006606D8"/>
    <w:rsid w:val="006655D6"/>
    <w:rsid w:val="006662C3"/>
    <w:rsid w:val="00684FDE"/>
    <w:rsid w:val="00686653"/>
    <w:rsid w:val="0069252D"/>
    <w:rsid w:val="00695FFE"/>
    <w:rsid w:val="00696084"/>
    <w:rsid w:val="00697DED"/>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04ABF"/>
    <w:rsid w:val="00713819"/>
    <w:rsid w:val="007213C7"/>
    <w:rsid w:val="0072515F"/>
    <w:rsid w:val="00731656"/>
    <w:rsid w:val="00731C4A"/>
    <w:rsid w:val="007358E4"/>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83E57"/>
    <w:rsid w:val="007904FB"/>
    <w:rsid w:val="00792255"/>
    <w:rsid w:val="00792C89"/>
    <w:rsid w:val="00793061"/>
    <w:rsid w:val="00794144"/>
    <w:rsid w:val="00797F2B"/>
    <w:rsid w:val="007A1CA4"/>
    <w:rsid w:val="007A454E"/>
    <w:rsid w:val="007B1C57"/>
    <w:rsid w:val="007B2D1C"/>
    <w:rsid w:val="007B63C3"/>
    <w:rsid w:val="007C2AFB"/>
    <w:rsid w:val="007C3A43"/>
    <w:rsid w:val="007D0242"/>
    <w:rsid w:val="007D1980"/>
    <w:rsid w:val="007D449D"/>
    <w:rsid w:val="007D5100"/>
    <w:rsid w:val="007D64CD"/>
    <w:rsid w:val="007D785C"/>
    <w:rsid w:val="007E051E"/>
    <w:rsid w:val="007E2D91"/>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153"/>
    <w:rsid w:val="0085606B"/>
    <w:rsid w:val="00861CCA"/>
    <w:rsid w:val="00863417"/>
    <w:rsid w:val="0087480B"/>
    <w:rsid w:val="00883383"/>
    <w:rsid w:val="00883451"/>
    <w:rsid w:val="008844D5"/>
    <w:rsid w:val="00890A04"/>
    <w:rsid w:val="00896E78"/>
    <w:rsid w:val="008A284A"/>
    <w:rsid w:val="008B33AE"/>
    <w:rsid w:val="008B53A7"/>
    <w:rsid w:val="008B6BDD"/>
    <w:rsid w:val="008D7356"/>
    <w:rsid w:val="008F134F"/>
    <w:rsid w:val="008F1F1D"/>
    <w:rsid w:val="00906F56"/>
    <w:rsid w:val="0091774A"/>
    <w:rsid w:val="00927D1C"/>
    <w:rsid w:val="0093437E"/>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5752"/>
    <w:rsid w:val="009F75FC"/>
    <w:rsid w:val="00A0467B"/>
    <w:rsid w:val="00A10735"/>
    <w:rsid w:val="00A10DAB"/>
    <w:rsid w:val="00A117C2"/>
    <w:rsid w:val="00A141CE"/>
    <w:rsid w:val="00A17D55"/>
    <w:rsid w:val="00A23670"/>
    <w:rsid w:val="00A26424"/>
    <w:rsid w:val="00A3232B"/>
    <w:rsid w:val="00A348C9"/>
    <w:rsid w:val="00A3706D"/>
    <w:rsid w:val="00A4620C"/>
    <w:rsid w:val="00A47D81"/>
    <w:rsid w:val="00A5027D"/>
    <w:rsid w:val="00A574CF"/>
    <w:rsid w:val="00A57554"/>
    <w:rsid w:val="00A82A6A"/>
    <w:rsid w:val="00A857D2"/>
    <w:rsid w:val="00A905FB"/>
    <w:rsid w:val="00A937D0"/>
    <w:rsid w:val="00A962F5"/>
    <w:rsid w:val="00AA36FD"/>
    <w:rsid w:val="00AA3990"/>
    <w:rsid w:val="00AA53C1"/>
    <w:rsid w:val="00AA7D91"/>
    <w:rsid w:val="00AB0694"/>
    <w:rsid w:val="00AB24B6"/>
    <w:rsid w:val="00AC014D"/>
    <w:rsid w:val="00AC180A"/>
    <w:rsid w:val="00AC6BD9"/>
    <w:rsid w:val="00AC6D8C"/>
    <w:rsid w:val="00AC782E"/>
    <w:rsid w:val="00AD391D"/>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2501"/>
    <w:rsid w:val="00B4511C"/>
    <w:rsid w:val="00B455F4"/>
    <w:rsid w:val="00B47991"/>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515B"/>
    <w:rsid w:val="00BB7CDA"/>
    <w:rsid w:val="00BB7DD0"/>
    <w:rsid w:val="00BC38D8"/>
    <w:rsid w:val="00BC3B44"/>
    <w:rsid w:val="00BC61DE"/>
    <w:rsid w:val="00BD30D8"/>
    <w:rsid w:val="00BE22F4"/>
    <w:rsid w:val="00BE26F7"/>
    <w:rsid w:val="00BE3A7B"/>
    <w:rsid w:val="00BF03F8"/>
    <w:rsid w:val="00BF101E"/>
    <w:rsid w:val="00BF7963"/>
    <w:rsid w:val="00C07537"/>
    <w:rsid w:val="00C07ACE"/>
    <w:rsid w:val="00C138CA"/>
    <w:rsid w:val="00C156C3"/>
    <w:rsid w:val="00C16C57"/>
    <w:rsid w:val="00C1754E"/>
    <w:rsid w:val="00C23A8B"/>
    <w:rsid w:val="00C243D7"/>
    <w:rsid w:val="00C41240"/>
    <w:rsid w:val="00C50B1F"/>
    <w:rsid w:val="00C51F92"/>
    <w:rsid w:val="00C53947"/>
    <w:rsid w:val="00C56B0C"/>
    <w:rsid w:val="00C62552"/>
    <w:rsid w:val="00C628C1"/>
    <w:rsid w:val="00C660DC"/>
    <w:rsid w:val="00C674AF"/>
    <w:rsid w:val="00C71B3D"/>
    <w:rsid w:val="00C74535"/>
    <w:rsid w:val="00C835FF"/>
    <w:rsid w:val="00C84778"/>
    <w:rsid w:val="00C85790"/>
    <w:rsid w:val="00C85B28"/>
    <w:rsid w:val="00C85C9E"/>
    <w:rsid w:val="00C87001"/>
    <w:rsid w:val="00CA13F9"/>
    <w:rsid w:val="00CA1B38"/>
    <w:rsid w:val="00CA3CC2"/>
    <w:rsid w:val="00CA65DA"/>
    <w:rsid w:val="00CB21AA"/>
    <w:rsid w:val="00CB5B0C"/>
    <w:rsid w:val="00CB6866"/>
    <w:rsid w:val="00CC0E9B"/>
    <w:rsid w:val="00CC1C97"/>
    <w:rsid w:val="00CD134B"/>
    <w:rsid w:val="00CD613A"/>
    <w:rsid w:val="00CD7023"/>
    <w:rsid w:val="00CE4CDC"/>
    <w:rsid w:val="00CE5B22"/>
    <w:rsid w:val="00CF154B"/>
    <w:rsid w:val="00CF4AB7"/>
    <w:rsid w:val="00CF5EB3"/>
    <w:rsid w:val="00CF77B1"/>
    <w:rsid w:val="00D00F83"/>
    <w:rsid w:val="00D10617"/>
    <w:rsid w:val="00D15A43"/>
    <w:rsid w:val="00D23343"/>
    <w:rsid w:val="00D23DA9"/>
    <w:rsid w:val="00D24B29"/>
    <w:rsid w:val="00D26901"/>
    <w:rsid w:val="00D272DF"/>
    <w:rsid w:val="00D3011E"/>
    <w:rsid w:val="00D37063"/>
    <w:rsid w:val="00D4123E"/>
    <w:rsid w:val="00D47052"/>
    <w:rsid w:val="00D51BF2"/>
    <w:rsid w:val="00D52443"/>
    <w:rsid w:val="00D56921"/>
    <w:rsid w:val="00D656F6"/>
    <w:rsid w:val="00D6617F"/>
    <w:rsid w:val="00D735F8"/>
    <w:rsid w:val="00D74C1F"/>
    <w:rsid w:val="00D77635"/>
    <w:rsid w:val="00D77B84"/>
    <w:rsid w:val="00D77D7E"/>
    <w:rsid w:val="00D844B9"/>
    <w:rsid w:val="00D921D3"/>
    <w:rsid w:val="00D93E99"/>
    <w:rsid w:val="00D945C3"/>
    <w:rsid w:val="00D97F97"/>
    <w:rsid w:val="00DA0F21"/>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073"/>
    <w:rsid w:val="00E32A70"/>
    <w:rsid w:val="00E34BE5"/>
    <w:rsid w:val="00E35A1A"/>
    <w:rsid w:val="00E37877"/>
    <w:rsid w:val="00E41197"/>
    <w:rsid w:val="00E41337"/>
    <w:rsid w:val="00E424D5"/>
    <w:rsid w:val="00E425A7"/>
    <w:rsid w:val="00E42C54"/>
    <w:rsid w:val="00E43ECF"/>
    <w:rsid w:val="00E43FBF"/>
    <w:rsid w:val="00E51901"/>
    <w:rsid w:val="00E51D06"/>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3F6B"/>
    <w:rsid w:val="00EE5E27"/>
    <w:rsid w:val="00EF3703"/>
    <w:rsid w:val="00EF752B"/>
    <w:rsid w:val="00EF7CEA"/>
    <w:rsid w:val="00F02737"/>
    <w:rsid w:val="00F06525"/>
    <w:rsid w:val="00F24CEF"/>
    <w:rsid w:val="00F25483"/>
    <w:rsid w:val="00F42626"/>
    <w:rsid w:val="00F42A12"/>
    <w:rsid w:val="00F541AE"/>
    <w:rsid w:val="00F554C2"/>
    <w:rsid w:val="00F57DFB"/>
    <w:rsid w:val="00F668B9"/>
    <w:rsid w:val="00F70026"/>
    <w:rsid w:val="00F700F8"/>
    <w:rsid w:val="00F719AF"/>
    <w:rsid w:val="00F76082"/>
    <w:rsid w:val="00F76F73"/>
    <w:rsid w:val="00F87A09"/>
    <w:rsid w:val="00F96D29"/>
    <w:rsid w:val="00FA0370"/>
    <w:rsid w:val="00FA06C5"/>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6377A0"/>
  <w15:docId w15:val="{01064DC5-11E1-4DE1-9521-25837C5E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3F425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10"/>
    <w:rsid w:val="00036A7C"/>
    <w:pPr>
      <w:spacing w:after="120"/>
    </w:pPr>
  </w:style>
  <w:style w:type="paragraph" w:styleId="a8">
    <w:name w:val="Body Text Indent"/>
    <w:basedOn w:val="a"/>
    <w:link w:val="Char3"/>
    <w:rsid w:val="00036A7C"/>
    <w:pPr>
      <w:ind w:firstLine="630"/>
    </w:pPr>
    <w:rPr>
      <w:sz w:val="32"/>
      <w:szCs w:val="20"/>
    </w:rPr>
  </w:style>
  <w:style w:type="paragraph" w:styleId="a9">
    <w:name w:val="Plain Text"/>
    <w:basedOn w:val="a"/>
    <w:link w:val="Char11"/>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4"/>
    <w:qFormat/>
    <w:rsid w:val="00036A7C"/>
    <w:rPr>
      <w:sz w:val="18"/>
      <w:szCs w:val="18"/>
    </w:rPr>
  </w:style>
  <w:style w:type="paragraph" w:styleId="ab">
    <w:name w:val="footer"/>
    <w:basedOn w:val="a"/>
    <w:link w:val="Char5"/>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6"/>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页眉 Char"/>
    <w:basedOn w:val="a0"/>
    <w:link w:val="ac"/>
    <w:rsid w:val="00036A7C"/>
    <w:rPr>
      <w:sz w:val="18"/>
      <w:szCs w:val="18"/>
    </w:rPr>
  </w:style>
  <w:style w:type="character" w:customStyle="1" w:styleId="Char5">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3">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4">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7">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8">
    <w:name w:val="纯文本 Char"/>
    <w:unhideWhenUsed/>
    <w:rsid w:val="00036A7C"/>
    <w:rPr>
      <w:rFonts w:ascii="宋体" w:eastAsia="宋体" w:hAnsi="Tms Rmn"/>
    </w:rPr>
  </w:style>
  <w:style w:type="character" w:customStyle="1" w:styleId="Char11">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9"/>
    <w:qFormat/>
    <w:rsid w:val="00036A7C"/>
    <w:pPr>
      <w:ind w:firstLineChars="200" w:firstLine="420"/>
    </w:pPr>
  </w:style>
  <w:style w:type="character" w:customStyle="1" w:styleId="Char9">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10">
    <w:name w:val="正文文本 Char1"/>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a"/>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a">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0">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2">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 w:type="paragraph" w:customStyle="1" w:styleId="Default">
    <w:name w:val="Default"/>
    <w:qFormat/>
    <w:rsid w:val="0033631A"/>
    <w:pPr>
      <w:widowControl w:val="0"/>
      <w:autoSpaceDE w:val="0"/>
      <w:autoSpaceDN w:val="0"/>
      <w:adjustRightInd w:val="0"/>
    </w:pPr>
    <w:rPr>
      <w:rFonts w:ascii="宋体" w:eastAsia="宋体" w:hAnsi="Times New Roman" w:cs="宋体"/>
      <w:color w:val="000000"/>
      <w:sz w:val="24"/>
      <w:szCs w:val="24"/>
    </w:rPr>
  </w:style>
  <w:style w:type="character" w:customStyle="1" w:styleId="Charb">
    <w:name w:val="正文文本 Char"/>
    <w:basedOn w:val="a0"/>
    <w:qFormat/>
    <w:rsid w:val="003A037F"/>
    <w:rPr>
      <w:kern w:val="2"/>
      <w:sz w:val="21"/>
    </w:rPr>
  </w:style>
  <w:style w:type="character" w:customStyle="1" w:styleId="4Char">
    <w:name w:val="标题 4 Char"/>
    <w:basedOn w:val="a0"/>
    <w:link w:val="4"/>
    <w:uiPriority w:val="9"/>
    <w:semiHidden/>
    <w:rsid w:val="003F4256"/>
    <w:rPr>
      <w:rFonts w:asciiTheme="majorHAnsi" w:eastAsiaTheme="majorEastAsia" w:hAnsiTheme="majorHAnsi" w:cstheme="majorBidi"/>
      <w:b/>
      <w:bCs/>
      <w:kern w:val="2"/>
      <w:sz w:val="28"/>
      <w:szCs w:val="28"/>
    </w:rPr>
  </w:style>
  <w:style w:type="paragraph" w:styleId="af9">
    <w:name w:val="Revision"/>
    <w:hidden/>
    <w:uiPriority w:val="99"/>
    <w:semiHidden/>
    <w:rsid w:val="000F4770"/>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48485181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NULL"/><Relationship Id="rId48"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A47B1F-9EBC-47B8-9F22-ADBAAF060A85}">
  <ds:schemaRefs>
    <ds:schemaRef ds:uri="http://schemas.openxmlformats.org/officeDocument/2006/bibliography"/>
  </ds:schemaRefs>
</ds:datastoreItem>
</file>

<file path=customXml/itemProps3.xml><?xml version="1.0" encoding="utf-8"?>
<ds:datastoreItem xmlns:ds="http://schemas.openxmlformats.org/officeDocument/2006/customXml" ds:itemID="{8E14ACA6-6870-4DC5-946D-D44508F56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89</Pages>
  <Words>5445</Words>
  <Characters>31043</Characters>
  <Application>Microsoft Office Word</Application>
  <DocSecurity>0</DocSecurity>
  <Lines>258</Lines>
  <Paragraphs>72</Paragraphs>
  <ScaleCrop>false</ScaleCrop>
  <Company>Microsoft</Company>
  <LinksUpToDate>false</LinksUpToDate>
  <CharactersWithSpaces>36416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微软用户</cp:lastModifiedBy>
  <cp:revision>110</cp:revision>
  <cp:lastPrinted>2021-10-08T06:08:00Z</cp:lastPrinted>
  <dcterms:created xsi:type="dcterms:W3CDTF">2020-04-26T01:31:00Z</dcterms:created>
  <dcterms:modified xsi:type="dcterms:W3CDTF">2021-10-08T06:08:00Z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