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1723E" w14:textId="76A7BCC5" w:rsidR="00F632BC" w:rsidRPr="000601C2" w:rsidRDefault="00A71E66" w:rsidP="00EA6F3E">
      <w:pPr>
        <w:spacing w:line="360" w:lineRule="auto"/>
        <w:jc w:val="center"/>
        <w:rPr>
          <w:rFonts w:ascii="华文中宋" w:eastAsia="华文中宋" w:hAnsi="华文中宋"/>
          <w:b/>
          <w:bCs/>
          <w:sz w:val="30"/>
          <w:szCs w:val="30"/>
        </w:rPr>
      </w:pPr>
      <w:r w:rsidRPr="000601C2">
        <w:rPr>
          <w:rFonts w:ascii="华文中宋" w:eastAsia="华文中宋" w:hAnsi="华文中宋" w:hint="eastAsia"/>
          <w:b/>
          <w:bCs/>
          <w:sz w:val="30"/>
          <w:szCs w:val="30"/>
        </w:rPr>
        <w:t>招标编号：</w:t>
      </w:r>
      <w:r w:rsidR="00EA6F3E" w:rsidRPr="00EA6F3E">
        <w:rPr>
          <w:rFonts w:ascii="华文中宋" w:eastAsia="华文中宋" w:hAnsi="华文中宋"/>
          <w:b/>
          <w:bCs/>
          <w:sz w:val="30"/>
          <w:szCs w:val="30"/>
        </w:rPr>
        <w:t>510101202101389</w:t>
      </w:r>
    </w:p>
    <w:p w14:paraId="6A97DB01" w14:textId="77777777" w:rsidR="008A1645" w:rsidRDefault="006D7CDD" w:rsidP="000601C2">
      <w:pPr>
        <w:spacing w:line="360" w:lineRule="auto"/>
        <w:jc w:val="center"/>
        <w:rPr>
          <w:rFonts w:ascii="华文中宋" w:eastAsia="华文中宋" w:hAnsi="华文中宋"/>
          <w:b/>
          <w:bCs/>
          <w:sz w:val="48"/>
          <w:szCs w:val="48"/>
        </w:rPr>
      </w:pPr>
      <w:bookmarkStart w:id="0" w:name="PO_项目名称_10"/>
      <w:r w:rsidRPr="006D7CDD">
        <w:rPr>
          <w:rFonts w:ascii="华文中宋" w:eastAsia="华文中宋" w:hAnsi="华文中宋" w:hint="eastAsia"/>
          <w:b/>
          <w:bCs/>
          <w:sz w:val="48"/>
          <w:szCs w:val="48"/>
        </w:rPr>
        <w:t>成都工业职业技术学院</w:t>
      </w:r>
    </w:p>
    <w:p w14:paraId="3A4EB8C4" w14:textId="5EB99E7C" w:rsidR="00F632BC" w:rsidRPr="000601C2" w:rsidRDefault="006D7CDD" w:rsidP="000601C2">
      <w:pPr>
        <w:spacing w:line="360" w:lineRule="auto"/>
        <w:jc w:val="center"/>
        <w:rPr>
          <w:rFonts w:ascii="华文中宋" w:eastAsia="华文中宋" w:hAnsi="华文中宋"/>
          <w:b/>
          <w:bCs/>
          <w:sz w:val="48"/>
          <w:szCs w:val="48"/>
        </w:rPr>
      </w:pPr>
      <w:r w:rsidRPr="006D7CDD">
        <w:rPr>
          <w:rFonts w:ascii="华文中宋" w:eastAsia="华文中宋" w:hAnsi="华文中宋" w:hint="eastAsia"/>
          <w:b/>
          <w:bCs/>
          <w:sz w:val="48"/>
          <w:szCs w:val="48"/>
        </w:rPr>
        <w:t>高职教育质量提升采购项目</w:t>
      </w:r>
      <w:bookmarkEnd w:id="0"/>
    </w:p>
    <w:p w14:paraId="79131A1B" w14:textId="77777777" w:rsidR="00F632BC" w:rsidRPr="000601C2" w:rsidRDefault="00F632BC" w:rsidP="000601C2">
      <w:pPr>
        <w:spacing w:line="360" w:lineRule="auto"/>
        <w:rPr>
          <w:rFonts w:ascii="华文中宋" w:eastAsia="华文中宋" w:hAnsi="华文中宋"/>
          <w:b/>
          <w:bCs/>
          <w:sz w:val="52"/>
          <w:szCs w:val="52"/>
        </w:rPr>
      </w:pPr>
    </w:p>
    <w:p w14:paraId="6CDD7504" w14:textId="77777777" w:rsidR="00F632BC" w:rsidRPr="000601C2" w:rsidRDefault="00A71E66" w:rsidP="000601C2">
      <w:pPr>
        <w:tabs>
          <w:tab w:val="left" w:pos="2505"/>
          <w:tab w:val="center" w:pos="4204"/>
        </w:tabs>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招</w:t>
      </w:r>
    </w:p>
    <w:p w14:paraId="06DF1A5C"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标</w:t>
      </w:r>
    </w:p>
    <w:p w14:paraId="3802F14C"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文</w:t>
      </w:r>
    </w:p>
    <w:p w14:paraId="63EFBB16" w14:textId="77777777" w:rsidR="00F632BC" w:rsidRPr="000601C2" w:rsidRDefault="00A71E66" w:rsidP="000601C2">
      <w:pPr>
        <w:spacing w:line="360" w:lineRule="auto"/>
        <w:jc w:val="center"/>
        <w:rPr>
          <w:rFonts w:ascii="华文中宋" w:eastAsia="华文中宋" w:hAnsi="华文中宋"/>
          <w:b/>
          <w:bCs/>
          <w:sz w:val="52"/>
          <w:szCs w:val="52"/>
        </w:rPr>
      </w:pPr>
      <w:r w:rsidRPr="000601C2">
        <w:rPr>
          <w:rFonts w:ascii="华文中宋" w:eastAsia="华文中宋" w:hAnsi="华文中宋" w:hint="eastAsia"/>
          <w:b/>
          <w:bCs/>
          <w:sz w:val="52"/>
          <w:szCs w:val="52"/>
        </w:rPr>
        <w:t>件</w:t>
      </w:r>
    </w:p>
    <w:p w14:paraId="7EE929F5" w14:textId="77777777" w:rsidR="00F632BC" w:rsidRPr="000601C2" w:rsidRDefault="00F632BC" w:rsidP="000601C2">
      <w:pPr>
        <w:spacing w:line="360" w:lineRule="auto"/>
        <w:rPr>
          <w:rFonts w:ascii="华文中宋" w:eastAsia="华文中宋" w:hAnsi="华文中宋"/>
          <w:b/>
          <w:bCs/>
          <w:sz w:val="32"/>
          <w:szCs w:val="32"/>
        </w:rPr>
      </w:pPr>
    </w:p>
    <w:p w14:paraId="51FB9C95" w14:textId="2C23AA68" w:rsidR="00F632BC" w:rsidRPr="000601C2" w:rsidRDefault="006D7CDD" w:rsidP="000601C2">
      <w:pPr>
        <w:spacing w:line="360" w:lineRule="auto"/>
        <w:jc w:val="center"/>
        <w:rPr>
          <w:rFonts w:ascii="华文中宋" w:eastAsia="华文中宋" w:hAnsi="华文中宋"/>
          <w:b/>
          <w:bCs/>
          <w:sz w:val="32"/>
          <w:szCs w:val="32"/>
        </w:rPr>
      </w:pPr>
      <w:bookmarkStart w:id="1" w:name="PO_采购人_1"/>
      <w:r w:rsidRPr="006D7CDD">
        <w:rPr>
          <w:rFonts w:ascii="华文中宋" w:eastAsia="华文中宋" w:hAnsi="华文中宋" w:hint="eastAsia"/>
          <w:b/>
          <w:bCs/>
          <w:sz w:val="32"/>
          <w:szCs w:val="32"/>
        </w:rPr>
        <w:t>成都工业职业技术学院</w:t>
      </w:r>
      <w:bookmarkEnd w:id="1"/>
    </w:p>
    <w:p w14:paraId="3CB2CE48" w14:textId="099AA8C9" w:rsidR="00F632BC" w:rsidRPr="000601C2" w:rsidRDefault="006764CF" w:rsidP="000601C2">
      <w:pPr>
        <w:spacing w:line="360" w:lineRule="auto"/>
        <w:jc w:val="center"/>
        <w:rPr>
          <w:rFonts w:ascii="华文中宋" w:eastAsia="华文中宋" w:hAnsi="华文中宋" w:cs="宋体"/>
          <w:b/>
          <w:bCs/>
          <w:sz w:val="32"/>
          <w:szCs w:val="32"/>
        </w:rPr>
      </w:pPr>
      <w:bookmarkStart w:id="2" w:name="PO_代理公司_1"/>
      <w:r w:rsidRPr="006764CF">
        <w:rPr>
          <w:rFonts w:ascii="华文中宋" w:eastAsia="华文中宋" w:hAnsi="华文中宋" w:cs="宋体" w:hint="eastAsia"/>
          <w:b/>
          <w:bCs/>
          <w:sz w:val="32"/>
          <w:szCs w:val="32"/>
        </w:rPr>
        <w:t>四川国际招标有限责任公司</w:t>
      </w:r>
      <w:bookmarkEnd w:id="2"/>
    </w:p>
    <w:p w14:paraId="32A064F1" w14:textId="77777777" w:rsidR="00F632BC" w:rsidRPr="000601C2" w:rsidRDefault="00A71E66" w:rsidP="000601C2">
      <w:pPr>
        <w:spacing w:line="360" w:lineRule="auto"/>
        <w:jc w:val="center"/>
        <w:rPr>
          <w:rFonts w:ascii="华文中宋" w:eastAsia="华文中宋" w:hAnsi="华文中宋"/>
          <w:b/>
          <w:bCs/>
          <w:sz w:val="32"/>
          <w:szCs w:val="32"/>
        </w:rPr>
      </w:pPr>
      <w:r w:rsidRPr="000601C2">
        <w:rPr>
          <w:rFonts w:ascii="华文中宋" w:eastAsia="华文中宋" w:hAnsi="华文中宋" w:hint="eastAsia"/>
          <w:b/>
          <w:bCs/>
          <w:sz w:val="32"/>
          <w:szCs w:val="32"/>
        </w:rPr>
        <w:t>共同编制</w:t>
      </w:r>
    </w:p>
    <w:p w14:paraId="2903917D" w14:textId="75C4EBE5" w:rsidR="00F632BC" w:rsidRPr="000601C2" w:rsidRDefault="006D7CDD" w:rsidP="000601C2">
      <w:pPr>
        <w:spacing w:line="360" w:lineRule="auto"/>
        <w:jc w:val="center"/>
        <w:rPr>
          <w:rFonts w:ascii="华文中宋" w:eastAsia="华文中宋" w:hAnsi="华文中宋"/>
          <w:b/>
          <w:bCs/>
          <w:sz w:val="30"/>
          <w:szCs w:val="30"/>
        </w:rPr>
        <w:sectPr w:rsidR="00F632BC" w:rsidRPr="000601C2" w:rsidSect="000601C2">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sidRPr="006D7CDD">
        <w:rPr>
          <w:rFonts w:ascii="华文中宋" w:eastAsia="华文中宋" w:hAnsi="华文中宋" w:hint="eastAsia"/>
          <w:b/>
          <w:bCs/>
          <w:sz w:val="30"/>
          <w:szCs w:val="30"/>
        </w:rPr>
        <w:t>二〇二一年九月</w:t>
      </w:r>
    </w:p>
    <w:p w14:paraId="0254C7E0" w14:textId="77777777" w:rsidR="00704CFF" w:rsidRDefault="00704CFF" w:rsidP="000601C2">
      <w:pPr>
        <w:spacing w:line="360" w:lineRule="auto"/>
        <w:jc w:val="center"/>
        <w:rPr>
          <w:rFonts w:ascii="华文中宋" w:eastAsia="华文中宋" w:hAnsi="华文中宋"/>
          <w:b/>
          <w:bCs/>
          <w:sz w:val="36"/>
          <w:szCs w:val="36"/>
          <w:u w:val="single"/>
        </w:rPr>
      </w:pPr>
      <w:bookmarkStart w:id="3" w:name="_Hlt101843627"/>
      <w:bookmarkStart w:id="4" w:name="_Hlt101233737"/>
      <w:bookmarkEnd w:id="3"/>
      <w:bookmarkEnd w:id="4"/>
    </w:p>
    <w:p w14:paraId="2A7343D4" w14:textId="09849121" w:rsidR="00F632BC" w:rsidRDefault="00A71E66" w:rsidP="000601C2">
      <w:pPr>
        <w:spacing w:line="360" w:lineRule="auto"/>
        <w:jc w:val="center"/>
        <w:rPr>
          <w:rFonts w:ascii="华文中宋" w:eastAsia="华文中宋" w:hAnsi="华文中宋"/>
          <w:b/>
          <w:bCs/>
          <w:sz w:val="36"/>
          <w:szCs w:val="36"/>
          <w:u w:val="single"/>
        </w:rPr>
      </w:pPr>
      <w:r w:rsidRPr="00704CFF">
        <w:rPr>
          <w:rFonts w:ascii="华文中宋" w:eastAsia="华文中宋" w:hAnsi="华文中宋" w:hint="eastAsia"/>
          <w:b/>
          <w:bCs/>
          <w:sz w:val="36"/>
          <w:szCs w:val="36"/>
          <w:u w:val="single"/>
        </w:rPr>
        <w:t>目</w:t>
      </w:r>
      <w:r w:rsidRPr="00704CFF">
        <w:rPr>
          <w:rFonts w:ascii="华文中宋" w:eastAsia="华文中宋" w:hAnsi="华文中宋"/>
          <w:b/>
          <w:bCs/>
          <w:sz w:val="36"/>
          <w:szCs w:val="36"/>
          <w:u w:val="single"/>
        </w:rPr>
        <w:t xml:space="preserve">    </w:t>
      </w:r>
      <w:r w:rsidRPr="00704CFF">
        <w:rPr>
          <w:rFonts w:ascii="华文中宋" w:eastAsia="华文中宋" w:hAnsi="华文中宋" w:hint="eastAsia"/>
          <w:b/>
          <w:bCs/>
          <w:sz w:val="36"/>
          <w:szCs w:val="36"/>
          <w:u w:val="single"/>
        </w:rPr>
        <w:t>录</w:t>
      </w:r>
    </w:p>
    <w:p w14:paraId="3DC04DAC" w14:textId="77777777" w:rsidR="00704CFF" w:rsidRPr="00704CFF" w:rsidRDefault="00704CFF" w:rsidP="000601C2">
      <w:pPr>
        <w:spacing w:line="360" w:lineRule="auto"/>
        <w:jc w:val="center"/>
        <w:rPr>
          <w:rFonts w:ascii="华文中宋" w:eastAsia="华文中宋" w:hAnsi="华文中宋"/>
          <w:b/>
          <w:bCs/>
          <w:sz w:val="36"/>
          <w:szCs w:val="36"/>
          <w:u w:val="single"/>
        </w:rPr>
      </w:pPr>
    </w:p>
    <w:p w14:paraId="550D7D71" w14:textId="001B07BA" w:rsidR="00704CFF" w:rsidRPr="00704CFF" w:rsidRDefault="00704CFF" w:rsidP="00704CFF">
      <w:pPr>
        <w:pStyle w:val="10"/>
        <w:tabs>
          <w:tab w:val="right" w:leader="dot" w:pos="9737"/>
        </w:tabs>
        <w:spacing w:line="480" w:lineRule="auto"/>
        <w:rPr>
          <w:rFonts w:ascii="华文中宋" w:eastAsia="华文中宋" w:hAnsi="华文中宋" w:cstheme="minorBidi"/>
          <w:b/>
          <w:bCs/>
          <w:noProof/>
          <w:sz w:val="28"/>
          <w:szCs w:val="32"/>
        </w:rPr>
      </w:pPr>
      <w:r>
        <w:rPr>
          <w:rFonts w:asciiTheme="minorEastAsia" w:eastAsiaTheme="minorEastAsia" w:hAnsiTheme="minorEastAsia"/>
          <w:b/>
          <w:bCs/>
          <w:sz w:val="36"/>
          <w:szCs w:val="36"/>
        </w:rPr>
        <w:fldChar w:fldCharType="begin"/>
      </w:r>
      <w:r>
        <w:rPr>
          <w:rFonts w:asciiTheme="minorEastAsia" w:eastAsiaTheme="minorEastAsia" w:hAnsiTheme="minorEastAsia"/>
          <w:b/>
          <w:bCs/>
          <w:sz w:val="36"/>
          <w:szCs w:val="36"/>
        </w:rPr>
        <w:instrText xml:space="preserve"> TOC \o "1-1" \h \z \u </w:instrText>
      </w:r>
      <w:r>
        <w:rPr>
          <w:rFonts w:asciiTheme="minorEastAsia" w:eastAsiaTheme="minorEastAsia" w:hAnsiTheme="minorEastAsia"/>
          <w:b/>
          <w:bCs/>
          <w:sz w:val="36"/>
          <w:szCs w:val="36"/>
        </w:rPr>
        <w:fldChar w:fldCharType="separate"/>
      </w:r>
      <w:hyperlink w:anchor="_Toc81828245" w:history="1">
        <w:r w:rsidRPr="00704CFF">
          <w:rPr>
            <w:rStyle w:val="af"/>
            <w:rFonts w:ascii="华文中宋" w:eastAsia="华文中宋" w:hAnsi="华文中宋"/>
            <w:b/>
            <w:bCs/>
            <w:noProof/>
            <w:sz w:val="28"/>
            <w:szCs w:val="36"/>
          </w:rPr>
          <w:t>第一章  投标邀请</w:t>
        </w:r>
        <w:r w:rsidRPr="00704CFF">
          <w:rPr>
            <w:rFonts w:ascii="华文中宋" w:eastAsia="华文中宋" w:hAnsi="华文中宋"/>
            <w:b/>
            <w:bCs/>
            <w:noProof/>
            <w:webHidden/>
            <w:sz w:val="28"/>
            <w:szCs w:val="36"/>
          </w:rPr>
          <w:tab/>
        </w:r>
        <w:r w:rsidRPr="00704CFF">
          <w:rPr>
            <w:rFonts w:ascii="华文中宋" w:eastAsia="华文中宋" w:hAnsi="华文中宋"/>
            <w:b/>
            <w:bCs/>
            <w:noProof/>
            <w:webHidden/>
            <w:sz w:val="28"/>
            <w:szCs w:val="36"/>
          </w:rPr>
          <w:fldChar w:fldCharType="begin"/>
        </w:r>
        <w:r w:rsidRPr="00704CFF">
          <w:rPr>
            <w:rFonts w:ascii="华文中宋" w:eastAsia="华文中宋" w:hAnsi="华文中宋"/>
            <w:b/>
            <w:bCs/>
            <w:noProof/>
            <w:webHidden/>
            <w:sz w:val="28"/>
            <w:szCs w:val="36"/>
          </w:rPr>
          <w:instrText xml:space="preserve"> PAGEREF _Toc81828245 \h </w:instrText>
        </w:r>
        <w:r w:rsidRPr="00704CFF">
          <w:rPr>
            <w:rFonts w:ascii="华文中宋" w:eastAsia="华文中宋" w:hAnsi="华文中宋"/>
            <w:b/>
            <w:bCs/>
            <w:noProof/>
            <w:webHidden/>
            <w:sz w:val="28"/>
            <w:szCs w:val="36"/>
          </w:rPr>
        </w:r>
        <w:r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1</w:t>
        </w:r>
        <w:r w:rsidRPr="00704CFF">
          <w:rPr>
            <w:rFonts w:ascii="华文中宋" w:eastAsia="华文中宋" w:hAnsi="华文中宋"/>
            <w:b/>
            <w:bCs/>
            <w:noProof/>
            <w:webHidden/>
            <w:sz w:val="28"/>
            <w:szCs w:val="36"/>
          </w:rPr>
          <w:fldChar w:fldCharType="end"/>
        </w:r>
      </w:hyperlink>
    </w:p>
    <w:p w14:paraId="019233FE" w14:textId="13A039BC"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6" w:history="1">
        <w:r w:rsidR="00704CFF" w:rsidRPr="00704CFF">
          <w:rPr>
            <w:rStyle w:val="af"/>
            <w:rFonts w:ascii="华文中宋" w:eastAsia="华文中宋" w:hAnsi="华文中宋"/>
            <w:b/>
            <w:bCs/>
            <w:noProof/>
            <w:sz w:val="28"/>
            <w:szCs w:val="36"/>
          </w:rPr>
          <w:t>第二章  投标人须知</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_Toc81828246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5</w:t>
        </w:r>
        <w:r w:rsidR="00704CFF" w:rsidRPr="00704CFF">
          <w:rPr>
            <w:rFonts w:ascii="华文中宋" w:eastAsia="华文中宋" w:hAnsi="华文中宋"/>
            <w:b/>
            <w:bCs/>
            <w:noProof/>
            <w:webHidden/>
            <w:sz w:val="28"/>
            <w:szCs w:val="36"/>
          </w:rPr>
          <w:fldChar w:fldCharType="end"/>
        </w:r>
      </w:hyperlink>
    </w:p>
    <w:p w14:paraId="60E145E1" w14:textId="0369CB86"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7" w:history="1">
        <w:r w:rsidR="00704CFF" w:rsidRPr="00704CFF">
          <w:rPr>
            <w:rStyle w:val="af"/>
            <w:rFonts w:ascii="华文中宋" w:eastAsia="华文中宋" w:hAnsi="华文中宋"/>
            <w:b/>
            <w:bCs/>
            <w:noProof/>
            <w:sz w:val="28"/>
            <w:szCs w:val="36"/>
          </w:rPr>
          <w:t>第三章  投标文件格式</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_Toc81828247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24</w:t>
        </w:r>
        <w:r w:rsidR="00704CFF" w:rsidRPr="00704CFF">
          <w:rPr>
            <w:rFonts w:ascii="华文中宋" w:eastAsia="华文中宋" w:hAnsi="华文中宋"/>
            <w:b/>
            <w:bCs/>
            <w:noProof/>
            <w:webHidden/>
            <w:sz w:val="28"/>
            <w:szCs w:val="36"/>
          </w:rPr>
          <w:fldChar w:fldCharType="end"/>
        </w:r>
      </w:hyperlink>
    </w:p>
    <w:p w14:paraId="3D42A1D4" w14:textId="5984242B"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8" w:history="1">
        <w:r w:rsidR="00704CFF" w:rsidRPr="00704CFF">
          <w:rPr>
            <w:rStyle w:val="af"/>
            <w:rFonts w:ascii="华文中宋" w:eastAsia="华文中宋" w:hAnsi="华文中宋"/>
            <w:b/>
            <w:bCs/>
            <w:noProof/>
            <w:sz w:val="28"/>
            <w:szCs w:val="36"/>
          </w:rPr>
          <w:t>第四章  投标人和投标产品的资格、资质性及其他类似效力要求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_Toc81828248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43</w:t>
        </w:r>
        <w:r w:rsidR="00704CFF" w:rsidRPr="00704CFF">
          <w:rPr>
            <w:rFonts w:ascii="华文中宋" w:eastAsia="华文中宋" w:hAnsi="华文中宋"/>
            <w:b/>
            <w:bCs/>
            <w:noProof/>
            <w:webHidden/>
            <w:sz w:val="28"/>
            <w:szCs w:val="36"/>
          </w:rPr>
          <w:fldChar w:fldCharType="end"/>
        </w:r>
      </w:hyperlink>
    </w:p>
    <w:p w14:paraId="40472632" w14:textId="30FCFDEE"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49" w:history="1">
        <w:r w:rsidR="00704CFF" w:rsidRPr="00704CFF">
          <w:rPr>
            <w:rStyle w:val="af"/>
            <w:rFonts w:ascii="华文中宋" w:eastAsia="华文中宋" w:hAnsi="华文中宋"/>
            <w:b/>
            <w:bCs/>
            <w:noProof/>
            <w:sz w:val="28"/>
            <w:szCs w:val="36"/>
          </w:rPr>
          <w:t>第五章  资格性审查要求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_Toc81828249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44</w:t>
        </w:r>
        <w:r w:rsidR="00704CFF" w:rsidRPr="00704CFF">
          <w:rPr>
            <w:rFonts w:ascii="华文中宋" w:eastAsia="华文中宋" w:hAnsi="华文中宋"/>
            <w:b/>
            <w:bCs/>
            <w:noProof/>
            <w:webHidden/>
            <w:sz w:val="28"/>
            <w:szCs w:val="36"/>
          </w:rPr>
          <w:fldChar w:fldCharType="end"/>
        </w:r>
      </w:hyperlink>
    </w:p>
    <w:p w14:paraId="04912063" w14:textId="0D386F9E"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0" w:history="1">
        <w:r w:rsidR="00704CFF" w:rsidRPr="00704CFF">
          <w:rPr>
            <w:rStyle w:val="af"/>
            <w:rFonts w:ascii="华文中宋" w:eastAsia="华文中宋" w:hAnsi="华文中宋"/>
            <w:b/>
            <w:bCs/>
            <w:noProof/>
            <w:sz w:val="28"/>
            <w:szCs w:val="36"/>
          </w:rPr>
          <w:t>第六章  招标项目技术、服务、政府采购合同内容条款及其他商务要求</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_Toc81828250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49</w:t>
        </w:r>
        <w:r w:rsidR="00704CFF" w:rsidRPr="00704CFF">
          <w:rPr>
            <w:rFonts w:ascii="华文中宋" w:eastAsia="华文中宋" w:hAnsi="华文中宋"/>
            <w:b/>
            <w:bCs/>
            <w:noProof/>
            <w:webHidden/>
            <w:sz w:val="28"/>
            <w:szCs w:val="36"/>
          </w:rPr>
          <w:fldChar w:fldCharType="end"/>
        </w:r>
      </w:hyperlink>
    </w:p>
    <w:p w14:paraId="4E942FBC" w14:textId="6BE4576C"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1" w:history="1">
        <w:r w:rsidR="00704CFF" w:rsidRPr="00704CFF">
          <w:rPr>
            <w:rStyle w:val="af"/>
            <w:rFonts w:ascii="华文中宋" w:eastAsia="华文中宋" w:hAnsi="华文中宋"/>
            <w:b/>
            <w:bCs/>
            <w:noProof/>
            <w:sz w:val="28"/>
            <w:szCs w:val="36"/>
          </w:rPr>
          <w:t>第七章  评标办法</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_Toc81828251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52</w:t>
        </w:r>
        <w:r w:rsidR="00704CFF" w:rsidRPr="00704CFF">
          <w:rPr>
            <w:rFonts w:ascii="华文中宋" w:eastAsia="华文中宋" w:hAnsi="华文中宋"/>
            <w:b/>
            <w:bCs/>
            <w:noProof/>
            <w:webHidden/>
            <w:sz w:val="28"/>
            <w:szCs w:val="36"/>
          </w:rPr>
          <w:fldChar w:fldCharType="end"/>
        </w:r>
      </w:hyperlink>
    </w:p>
    <w:p w14:paraId="25F81ADC" w14:textId="497817FE" w:rsidR="00704CFF" w:rsidRPr="00704CFF" w:rsidRDefault="00BE33E6" w:rsidP="00704CFF">
      <w:pPr>
        <w:pStyle w:val="10"/>
        <w:tabs>
          <w:tab w:val="right" w:leader="dot" w:pos="9737"/>
        </w:tabs>
        <w:spacing w:line="480" w:lineRule="auto"/>
        <w:rPr>
          <w:rFonts w:ascii="华文中宋" w:eastAsia="华文中宋" w:hAnsi="华文中宋" w:cstheme="minorBidi"/>
          <w:b/>
          <w:bCs/>
          <w:noProof/>
          <w:sz w:val="28"/>
          <w:szCs w:val="32"/>
        </w:rPr>
      </w:pPr>
      <w:hyperlink w:anchor="_Toc81828252" w:history="1">
        <w:r w:rsidR="00704CFF" w:rsidRPr="00704CFF">
          <w:rPr>
            <w:rStyle w:val="af"/>
            <w:rFonts w:ascii="华文中宋" w:eastAsia="华文中宋" w:hAnsi="华文中宋"/>
            <w:b/>
            <w:bCs/>
            <w:noProof/>
            <w:sz w:val="28"/>
            <w:szCs w:val="36"/>
          </w:rPr>
          <w:t>第八章  政府采购合同</w:t>
        </w:r>
        <w:r w:rsidR="00704CFF" w:rsidRPr="00704CFF">
          <w:rPr>
            <w:rFonts w:ascii="华文中宋" w:eastAsia="华文中宋" w:hAnsi="华文中宋"/>
            <w:b/>
            <w:bCs/>
            <w:noProof/>
            <w:webHidden/>
            <w:sz w:val="28"/>
            <w:szCs w:val="36"/>
          </w:rPr>
          <w:tab/>
        </w:r>
        <w:r w:rsidR="00704CFF" w:rsidRPr="00704CFF">
          <w:rPr>
            <w:rFonts w:ascii="华文中宋" w:eastAsia="华文中宋" w:hAnsi="华文中宋"/>
            <w:b/>
            <w:bCs/>
            <w:noProof/>
            <w:webHidden/>
            <w:sz w:val="28"/>
            <w:szCs w:val="36"/>
          </w:rPr>
          <w:fldChar w:fldCharType="begin"/>
        </w:r>
        <w:r w:rsidR="00704CFF" w:rsidRPr="00704CFF">
          <w:rPr>
            <w:rFonts w:ascii="华文中宋" w:eastAsia="华文中宋" w:hAnsi="华文中宋"/>
            <w:b/>
            <w:bCs/>
            <w:noProof/>
            <w:webHidden/>
            <w:sz w:val="28"/>
            <w:szCs w:val="36"/>
          </w:rPr>
          <w:instrText xml:space="preserve"> PAGEREF _Toc81828252 \h </w:instrText>
        </w:r>
        <w:r w:rsidR="00704CFF" w:rsidRPr="00704CFF">
          <w:rPr>
            <w:rFonts w:ascii="华文中宋" w:eastAsia="华文中宋" w:hAnsi="华文中宋"/>
            <w:b/>
            <w:bCs/>
            <w:noProof/>
            <w:webHidden/>
            <w:sz w:val="28"/>
            <w:szCs w:val="36"/>
          </w:rPr>
        </w:r>
        <w:r w:rsidR="00704CFF" w:rsidRPr="00704CFF">
          <w:rPr>
            <w:rFonts w:ascii="华文中宋" w:eastAsia="华文中宋" w:hAnsi="华文中宋"/>
            <w:b/>
            <w:bCs/>
            <w:noProof/>
            <w:webHidden/>
            <w:sz w:val="28"/>
            <w:szCs w:val="36"/>
          </w:rPr>
          <w:fldChar w:fldCharType="separate"/>
        </w:r>
        <w:r w:rsidR="006D7CDD">
          <w:rPr>
            <w:rFonts w:ascii="华文中宋" w:eastAsia="华文中宋" w:hAnsi="华文中宋"/>
            <w:b/>
            <w:bCs/>
            <w:noProof/>
            <w:webHidden/>
            <w:sz w:val="28"/>
            <w:szCs w:val="36"/>
          </w:rPr>
          <w:t>72</w:t>
        </w:r>
        <w:r w:rsidR="00704CFF" w:rsidRPr="00704CFF">
          <w:rPr>
            <w:rFonts w:ascii="华文中宋" w:eastAsia="华文中宋" w:hAnsi="华文中宋"/>
            <w:b/>
            <w:bCs/>
            <w:noProof/>
            <w:webHidden/>
            <w:sz w:val="28"/>
            <w:szCs w:val="36"/>
          </w:rPr>
          <w:fldChar w:fldCharType="end"/>
        </w:r>
      </w:hyperlink>
    </w:p>
    <w:p w14:paraId="77392965" w14:textId="190F346E" w:rsidR="000601C2" w:rsidRDefault="00704CFF" w:rsidP="006D7CDD">
      <w:pPr>
        <w:spacing w:line="360" w:lineRule="auto"/>
        <w:jc w:val="center"/>
        <w:rPr>
          <w:rFonts w:asciiTheme="minorEastAsia" w:eastAsiaTheme="minorEastAsia" w:hAnsiTheme="minorEastAsia" w:cs="宋体"/>
          <w:sz w:val="28"/>
          <w:szCs w:val="28"/>
        </w:rPr>
      </w:pPr>
      <w:r>
        <w:rPr>
          <w:rFonts w:asciiTheme="minorEastAsia" w:eastAsiaTheme="minorEastAsia" w:hAnsiTheme="minorEastAsia"/>
          <w:b/>
          <w:bCs/>
          <w:sz w:val="36"/>
          <w:szCs w:val="36"/>
        </w:rPr>
        <w:fldChar w:fldCharType="end"/>
      </w:r>
      <w:bookmarkStart w:id="5" w:name="_Toc24584"/>
      <w:bookmarkStart w:id="6" w:name="_Toc6066"/>
    </w:p>
    <w:p w14:paraId="2B8C60C5" w14:textId="77777777" w:rsidR="000601C2" w:rsidRDefault="000601C2">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16FBCEE8" w14:textId="77777777" w:rsidR="00F632BC" w:rsidRPr="000601C2" w:rsidRDefault="00F632BC" w:rsidP="000601C2">
      <w:pPr>
        <w:spacing w:line="360" w:lineRule="auto"/>
        <w:rPr>
          <w:rFonts w:asciiTheme="minorEastAsia" w:eastAsiaTheme="minorEastAsia" w:hAnsiTheme="minorEastAsia"/>
          <w:sz w:val="28"/>
          <w:szCs w:val="28"/>
        </w:rPr>
        <w:sectPr w:rsidR="00F632BC" w:rsidRPr="000601C2" w:rsidSect="000601C2">
          <w:type w:val="continuous"/>
          <w:pgSz w:w="11907" w:h="16840"/>
          <w:pgMar w:top="1440" w:right="1080" w:bottom="1440" w:left="1080" w:header="851" w:footer="992" w:gutter="0"/>
          <w:cols w:space="720"/>
          <w:docGrid w:linePitch="312"/>
        </w:sectPr>
      </w:pPr>
    </w:p>
    <w:p w14:paraId="66F60831" w14:textId="77777777" w:rsidR="00F632BC" w:rsidRPr="000601C2" w:rsidRDefault="00A71E66" w:rsidP="000601C2">
      <w:pPr>
        <w:pStyle w:val="1"/>
        <w:spacing w:line="360" w:lineRule="auto"/>
        <w:jc w:val="center"/>
        <w:rPr>
          <w:rFonts w:ascii="华文中宋" w:eastAsia="华文中宋" w:hAnsi="华文中宋"/>
          <w:sz w:val="36"/>
          <w:szCs w:val="36"/>
        </w:rPr>
      </w:pPr>
      <w:bookmarkStart w:id="7" w:name="_Toc81828245"/>
      <w:bookmarkStart w:id="8" w:name="_Toc83383133"/>
      <w:bookmarkStart w:id="9" w:name="_Toc12420"/>
      <w:bookmarkStart w:id="10" w:name="_Toc12497"/>
      <w:bookmarkStart w:id="11" w:name="_Toc213396945"/>
      <w:bookmarkStart w:id="12" w:name="_Toc213397009"/>
      <w:bookmarkStart w:id="13" w:name="_Toc213396759"/>
      <w:bookmarkStart w:id="14" w:name="_Toc213496267"/>
      <w:bookmarkStart w:id="15" w:name="_Toc217446031"/>
      <w:bookmarkEnd w:id="5"/>
      <w:bookmarkEnd w:id="6"/>
      <w:r w:rsidRPr="000601C2">
        <w:rPr>
          <w:rFonts w:ascii="华文中宋" w:eastAsia="华文中宋" w:hAnsi="华文中宋" w:hint="eastAsia"/>
          <w:sz w:val="36"/>
          <w:szCs w:val="36"/>
        </w:rPr>
        <w:lastRenderedPageBreak/>
        <w:t>第一章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投标邀请</w:t>
      </w:r>
      <w:bookmarkEnd w:id="7"/>
      <w:bookmarkEnd w:id="8"/>
    </w:p>
    <w:p w14:paraId="07A52D6D" w14:textId="7CFC9EDE" w:rsidR="00F632BC" w:rsidRPr="000601C2" w:rsidRDefault="00A71E66" w:rsidP="000601C2">
      <w:pPr>
        <w:tabs>
          <w:tab w:val="left" w:pos="7665"/>
        </w:tabs>
        <w:spacing w:line="360" w:lineRule="auto"/>
        <w:ind w:firstLineChars="250" w:firstLine="602"/>
        <w:rPr>
          <w:rFonts w:asciiTheme="minorEastAsia" w:eastAsiaTheme="minorEastAsia" w:hAnsiTheme="minorEastAsia" w:cs="宋体"/>
          <w:sz w:val="24"/>
        </w:rPr>
      </w:pPr>
      <w:r w:rsidRPr="00704CFF">
        <w:rPr>
          <w:rFonts w:asciiTheme="minorEastAsia" w:eastAsiaTheme="minorEastAsia" w:hAnsiTheme="minorEastAsia" w:cs="宋体" w:hint="eastAsia"/>
          <w:b/>
          <w:bCs/>
          <w:sz w:val="24"/>
          <w:u w:val="single"/>
        </w:rPr>
        <w:t>四川国际招标有限责任公司</w:t>
      </w:r>
      <w:r w:rsidRPr="000601C2">
        <w:rPr>
          <w:rFonts w:asciiTheme="minorEastAsia" w:eastAsiaTheme="minorEastAsia" w:hAnsiTheme="minorEastAsia" w:cs="宋体" w:hint="eastAsia"/>
          <w:sz w:val="24"/>
        </w:rPr>
        <w:t>受</w:t>
      </w:r>
      <w:r w:rsidR="006D7CDD" w:rsidRPr="006D7CDD">
        <w:rPr>
          <w:rFonts w:asciiTheme="minorEastAsia" w:eastAsiaTheme="minorEastAsia" w:hAnsiTheme="minorEastAsia" w:cs="宋体" w:hint="eastAsia"/>
          <w:b/>
          <w:bCs/>
          <w:sz w:val="24"/>
          <w:u w:val="single"/>
        </w:rPr>
        <w:t>成都工业职业技术学院</w:t>
      </w:r>
      <w:r w:rsidRPr="000601C2">
        <w:rPr>
          <w:rFonts w:asciiTheme="minorEastAsia" w:eastAsiaTheme="minorEastAsia" w:hAnsiTheme="minorEastAsia" w:cs="宋体" w:hint="eastAsia"/>
          <w:sz w:val="24"/>
        </w:rPr>
        <w:t>委托，拟对</w:t>
      </w:r>
      <w:bookmarkStart w:id="16" w:name="PO_默认文件内容_6"/>
      <w:r w:rsidR="006D7CDD" w:rsidRPr="006D7CDD">
        <w:rPr>
          <w:rFonts w:asciiTheme="minorEastAsia" w:eastAsiaTheme="minorEastAsia" w:hAnsiTheme="minorEastAsia" w:cs="宋体" w:hint="eastAsia"/>
          <w:b/>
          <w:bCs/>
          <w:sz w:val="24"/>
          <w:u w:val="single"/>
        </w:rPr>
        <w:t>成都工业职业技术学院高职教育质量提升采购项目</w:t>
      </w:r>
      <w:r w:rsidRPr="000601C2">
        <w:rPr>
          <w:rFonts w:asciiTheme="minorEastAsia" w:eastAsiaTheme="minorEastAsia" w:hAnsiTheme="minorEastAsia" w:cs="宋体" w:hint="eastAsia"/>
          <w:sz w:val="24"/>
        </w:rPr>
        <w:t>进行国内公开招标，</w:t>
      </w:r>
      <w:proofErr w:type="gramStart"/>
      <w:r w:rsidRPr="000601C2">
        <w:rPr>
          <w:rFonts w:asciiTheme="minorEastAsia" w:eastAsiaTheme="minorEastAsia" w:hAnsiTheme="minorEastAsia" w:cs="宋体" w:hint="eastAsia"/>
          <w:sz w:val="24"/>
        </w:rPr>
        <w:t>兹邀请</w:t>
      </w:r>
      <w:proofErr w:type="gramEnd"/>
      <w:r w:rsidRPr="000601C2">
        <w:rPr>
          <w:rFonts w:asciiTheme="minorEastAsia" w:eastAsiaTheme="minorEastAsia" w:hAnsiTheme="minorEastAsia" w:cs="宋体" w:hint="eastAsia"/>
          <w:sz w:val="24"/>
        </w:rPr>
        <w:t>符合本次招标要求的供应商参加投标。</w:t>
      </w:r>
      <w:bookmarkEnd w:id="16"/>
    </w:p>
    <w:p w14:paraId="4F8B74B5" w14:textId="7D276378"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一、招标编号</w:t>
      </w:r>
    </w:p>
    <w:p w14:paraId="66CC581B" w14:textId="1C01BD17" w:rsidR="00F632BC" w:rsidRPr="000601C2" w:rsidRDefault="00704CFF" w:rsidP="00EA6F3E">
      <w:pPr>
        <w:spacing w:line="360" w:lineRule="auto"/>
        <w:ind w:firstLineChars="200" w:firstLine="480"/>
        <w:rPr>
          <w:rFonts w:asciiTheme="minorEastAsia" w:eastAsiaTheme="minorEastAsia" w:hAnsiTheme="minorEastAsia"/>
          <w:b/>
          <w:sz w:val="24"/>
        </w:rPr>
      </w:pPr>
      <w:r w:rsidRPr="00704CFF">
        <w:rPr>
          <w:rFonts w:asciiTheme="minorEastAsia" w:eastAsiaTheme="minorEastAsia" w:hAnsiTheme="minorEastAsia" w:cs="宋体" w:hint="eastAsia"/>
          <w:sz w:val="24"/>
        </w:rPr>
        <w:t>项目编号：</w:t>
      </w:r>
      <w:r w:rsidR="00EA6F3E" w:rsidRPr="00EA6F3E">
        <w:rPr>
          <w:rFonts w:asciiTheme="minorEastAsia" w:eastAsiaTheme="minorEastAsia" w:hAnsiTheme="minorEastAsia" w:cs="宋体"/>
          <w:sz w:val="24"/>
        </w:rPr>
        <w:t>510101202101389</w:t>
      </w:r>
    </w:p>
    <w:p w14:paraId="2FB7467B" w14:textId="6B1FDB0B"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二、招标项目</w:t>
      </w:r>
    </w:p>
    <w:p w14:paraId="485CF5C6" w14:textId="09BFE803" w:rsidR="00F632BC" w:rsidRPr="000601C2" w:rsidRDefault="00704CFF" w:rsidP="000601C2">
      <w:pPr>
        <w:spacing w:line="360" w:lineRule="auto"/>
        <w:ind w:rightChars="15" w:right="31" w:firstLineChars="200" w:firstLine="480"/>
        <w:rPr>
          <w:rFonts w:asciiTheme="minorEastAsia" w:eastAsiaTheme="minorEastAsia" w:hAnsiTheme="minorEastAsia"/>
          <w:b/>
          <w:sz w:val="24"/>
          <w:szCs w:val="32"/>
        </w:rPr>
      </w:pPr>
      <w:r w:rsidRPr="00704CFF">
        <w:rPr>
          <w:rFonts w:asciiTheme="minorEastAsia" w:eastAsiaTheme="minorEastAsia" w:hAnsiTheme="minorEastAsia" w:cs="宋体" w:hint="eastAsia"/>
          <w:sz w:val="24"/>
        </w:rPr>
        <w:t>项目名称：</w:t>
      </w:r>
      <w:r w:rsidR="006D7CDD" w:rsidRPr="006D7CDD">
        <w:rPr>
          <w:rFonts w:asciiTheme="minorEastAsia" w:eastAsiaTheme="minorEastAsia" w:hAnsiTheme="minorEastAsia" w:cs="宋体" w:hint="eastAsia"/>
          <w:sz w:val="24"/>
        </w:rPr>
        <w:t>成都工业职业技术学院高职教育质量提升采购项目</w:t>
      </w:r>
    </w:p>
    <w:p w14:paraId="71B0A67D" w14:textId="0FDFCA7D"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三、资金</w:t>
      </w:r>
      <w:r w:rsidR="00704CFF" w:rsidRPr="00704CFF">
        <w:rPr>
          <w:rFonts w:asciiTheme="minorEastAsia" w:eastAsiaTheme="minorEastAsia" w:hAnsiTheme="minorEastAsia" w:hint="eastAsia"/>
          <w:bCs w:val="0"/>
          <w:sz w:val="24"/>
          <w:szCs w:val="24"/>
        </w:rPr>
        <w:t>情况</w:t>
      </w:r>
    </w:p>
    <w:p w14:paraId="314D9156" w14:textId="59230BD1" w:rsidR="00F632BC" w:rsidRPr="00704CFF" w:rsidRDefault="00704CFF" w:rsidP="00704CFF">
      <w:pPr>
        <w:tabs>
          <w:tab w:val="left" w:pos="7665"/>
        </w:tabs>
        <w:spacing w:line="360" w:lineRule="auto"/>
        <w:ind w:firstLineChars="250" w:firstLine="600"/>
        <w:rPr>
          <w:rFonts w:asciiTheme="minorEastAsia" w:eastAsiaTheme="minorEastAsia" w:hAnsiTheme="minorEastAsia" w:cs="宋体"/>
          <w:sz w:val="24"/>
        </w:rPr>
      </w:pPr>
      <w:r w:rsidRPr="00704CFF">
        <w:rPr>
          <w:rFonts w:asciiTheme="minorEastAsia" w:eastAsiaTheme="minorEastAsia" w:hAnsiTheme="minorEastAsia" w:cs="宋体" w:hint="eastAsia"/>
          <w:sz w:val="24"/>
        </w:rPr>
        <w:t>资金来源：财政性资金</w:t>
      </w:r>
      <w:r w:rsidR="00A71E66" w:rsidRPr="00704CFF">
        <w:rPr>
          <w:rFonts w:asciiTheme="minorEastAsia" w:eastAsiaTheme="minorEastAsia" w:hAnsiTheme="minorEastAsia" w:cs="宋体" w:hint="eastAsia"/>
          <w:sz w:val="24"/>
        </w:rPr>
        <w:t>。</w:t>
      </w:r>
    </w:p>
    <w:p w14:paraId="07CD5302" w14:textId="687325DF"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四、招标项目简介</w:t>
      </w:r>
    </w:p>
    <w:p w14:paraId="6AF62121" w14:textId="32433954" w:rsidR="00F632BC" w:rsidRPr="000601C2" w:rsidRDefault="004F47B9" w:rsidP="000601C2">
      <w:pPr>
        <w:spacing w:afterLines="50" w:after="120" w:line="360" w:lineRule="auto"/>
        <w:ind w:firstLineChars="200" w:firstLine="480"/>
        <w:rPr>
          <w:rFonts w:asciiTheme="minorEastAsia" w:eastAsiaTheme="minorEastAsia" w:hAnsiTheme="minorEastAsia"/>
          <w:sz w:val="24"/>
          <w:szCs w:val="28"/>
        </w:rPr>
      </w:pPr>
      <w:bookmarkStart w:id="17" w:name="PO_默认文件内容_14"/>
      <w:r>
        <w:rPr>
          <w:rFonts w:asciiTheme="minorEastAsia" w:eastAsiaTheme="minorEastAsia" w:hAnsiTheme="minorEastAsia" w:hint="eastAsia"/>
          <w:bCs/>
          <w:sz w:val="24"/>
        </w:rPr>
        <w:t>本项目共一个包，</w:t>
      </w:r>
      <w:proofErr w:type="gramStart"/>
      <w:r>
        <w:rPr>
          <w:rFonts w:asciiTheme="minorEastAsia" w:eastAsiaTheme="minorEastAsia" w:hAnsiTheme="minorEastAsia" w:hint="eastAsia"/>
          <w:bCs/>
          <w:sz w:val="24"/>
        </w:rPr>
        <w:t>采购</w:t>
      </w:r>
      <w:r w:rsidRPr="00A03335">
        <w:rPr>
          <w:rFonts w:asciiTheme="minorEastAsia" w:eastAsiaTheme="minorEastAsia" w:hAnsiTheme="minorEastAsia" w:hint="eastAsia"/>
          <w:bCs/>
          <w:sz w:val="24"/>
        </w:rPr>
        <w:t>高</w:t>
      </w:r>
      <w:proofErr w:type="gramEnd"/>
      <w:r w:rsidRPr="00A03335">
        <w:rPr>
          <w:rFonts w:asciiTheme="minorEastAsia" w:eastAsiaTheme="minorEastAsia" w:hAnsiTheme="minorEastAsia" w:hint="eastAsia"/>
          <w:bCs/>
          <w:sz w:val="24"/>
        </w:rPr>
        <w:t>技能人才培养基地——焊接基地</w:t>
      </w:r>
      <w:r>
        <w:rPr>
          <w:rFonts w:asciiTheme="minorEastAsia" w:eastAsiaTheme="minorEastAsia" w:hAnsiTheme="minorEastAsia" w:hint="eastAsia"/>
          <w:bCs/>
          <w:sz w:val="24"/>
        </w:rPr>
        <w:t>设施设备一批。</w:t>
      </w:r>
      <w:r w:rsidR="00A71E66" w:rsidRPr="000601C2">
        <w:rPr>
          <w:rFonts w:asciiTheme="minorEastAsia" w:eastAsiaTheme="minorEastAsia" w:hAnsiTheme="minorEastAsia" w:hint="eastAsia"/>
          <w:sz w:val="24"/>
          <w:szCs w:val="28"/>
        </w:rPr>
        <w:t>（具体详见招标文件第六章）。</w:t>
      </w:r>
      <w:bookmarkEnd w:id="17"/>
    </w:p>
    <w:p w14:paraId="7F61F209" w14:textId="3D9B6805"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五、供应商参加本次政府采购活动，应当在提交投标文件</w:t>
      </w:r>
      <w:proofErr w:type="gramStart"/>
      <w:r w:rsidRPr="00704CFF">
        <w:rPr>
          <w:rFonts w:asciiTheme="minorEastAsia" w:eastAsiaTheme="minorEastAsia" w:hAnsiTheme="minorEastAsia" w:hint="eastAsia"/>
          <w:bCs w:val="0"/>
          <w:sz w:val="24"/>
          <w:szCs w:val="24"/>
        </w:rPr>
        <w:t>前具备</w:t>
      </w:r>
      <w:proofErr w:type="gramEnd"/>
      <w:r w:rsidRPr="00704CFF">
        <w:rPr>
          <w:rFonts w:asciiTheme="minorEastAsia" w:eastAsiaTheme="minorEastAsia" w:hAnsiTheme="minorEastAsia" w:hint="eastAsia"/>
          <w:bCs w:val="0"/>
          <w:sz w:val="24"/>
          <w:szCs w:val="24"/>
        </w:rPr>
        <w:t>下列条件</w:t>
      </w:r>
    </w:p>
    <w:p w14:paraId="6B8F37A1" w14:textId="77777777" w:rsidR="00F632BC" w:rsidRPr="000601C2" w:rsidRDefault="00A71E66" w:rsidP="000601C2">
      <w:pPr>
        <w:pStyle w:val="af1"/>
        <w:ind w:firstLineChars="250" w:firstLine="600"/>
        <w:rPr>
          <w:rFonts w:asciiTheme="minorEastAsia" w:eastAsiaTheme="minorEastAsia" w:hAnsiTheme="minorEastAsia" w:cs="宋体"/>
          <w:sz w:val="24"/>
        </w:rPr>
      </w:pPr>
      <w:bookmarkStart w:id="18" w:name="PO_供应商资格条件_1"/>
      <w:r w:rsidRPr="000601C2">
        <w:rPr>
          <w:rFonts w:asciiTheme="minorEastAsia" w:eastAsiaTheme="minorEastAsia" w:hAnsiTheme="minorEastAsia" w:cs="宋体"/>
          <w:sz w:val="24"/>
        </w:rPr>
        <w:t>1、</w:t>
      </w:r>
      <w:r w:rsidRPr="000601C2">
        <w:rPr>
          <w:rFonts w:asciiTheme="minorEastAsia" w:eastAsiaTheme="minorEastAsia" w:hAnsiTheme="minorEastAsia" w:cs="宋体" w:hint="eastAsia"/>
          <w:sz w:val="24"/>
        </w:rPr>
        <w:t>满足《中华人民共和国政府采购法》第二十二条规定</w:t>
      </w:r>
      <w:r w:rsidRPr="000601C2">
        <w:rPr>
          <w:rFonts w:asciiTheme="minorEastAsia" w:eastAsiaTheme="minorEastAsia" w:hAnsiTheme="minorEastAsia" w:cs="宋体"/>
          <w:sz w:val="24"/>
        </w:rPr>
        <w:t>；</w:t>
      </w:r>
    </w:p>
    <w:p w14:paraId="70561F22" w14:textId="77777777" w:rsidR="00F632BC" w:rsidRPr="000601C2" w:rsidRDefault="00A71E66" w:rsidP="000601C2">
      <w:pPr>
        <w:tabs>
          <w:tab w:val="left" w:pos="7665"/>
        </w:tabs>
        <w:spacing w:line="360" w:lineRule="auto"/>
        <w:ind w:firstLineChars="250" w:firstLine="600"/>
        <w:rPr>
          <w:rFonts w:asciiTheme="minorEastAsia" w:eastAsiaTheme="minorEastAsia" w:hAnsiTheme="minorEastAsia" w:cs="宋体"/>
          <w:sz w:val="24"/>
        </w:rPr>
      </w:pPr>
      <w:r w:rsidRPr="000601C2">
        <w:rPr>
          <w:rFonts w:asciiTheme="minorEastAsia" w:eastAsiaTheme="minorEastAsia" w:hAnsiTheme="minorEastAsia" w:cs="宋体"/>
          <w:sz w:val="24"/>
        </w:rPr>
        <w:t>2、</w:t>
      </w:r>
      <w:r w:rsidRPr="000601C2">
        <w:rPr>
          <w:rFonts w:asciiTheme="minorEastAsia" w:eastAsiaTheme="minorEastAsia" w:hAnsiTheme="minorEastAsia" w:cs="宋体" w:hint="eastAsia"/>
          <w:sz w:val="24"/>
        </w:rPr>
        <w:t>落实政府采购政策需满足的资格要求：</w:t>
      </w:r>
    </w:p>
    <w:p w14:paraId="32F5611A" w14:textId="015026FC" w:rsidR="00F632BC" w:rsidRPr="000601C2" w:rsidRDefault="00A71E66" w:rsidP="006D7CDD">
      <w:pPr>
        <w:tabs>
          <w:tab w:val="left" w:pos="7665"/>
        </w:tabs>
        <w:spacing w:line="360" w:lineRule="auto"/>
        <w:ind w:firstLineChars="250" w:firstLine="600"/>
        <w:rPr>
          <w:rFonts w:asciiTheme="minorEastAsia" w:eastAsiaTheme="minorEastAsia" w:hAnsiTheme="minorEastAsia" w:cs="宋体"/>
          <w:sz w:val="24"/>
        </w:rPr>
      </w:pPr>
      <w:r w:rsidRPr="000601C2">
        <w:rPr>
          <w:rFonts w:asciiTheme="minorEastAsia" w:eastAsiaTheme="minorEastAsia" w:hAnsiTheme="minorEastAsia" w:cs="宋体" w:hint="eastAsia"/>
          <w:sz w:val="24"/>
        </w:rPr>
        <w:t xml:space="preserve">2.1 </w:t>
      </w:r>
      <w:r w:rsidR="006D7CDD" w:rsidRPr="006D7CDD">
        <w:rPr>
          <w:rFonts w:asciiTheme="minorEastAsia" w:eastAsiaTheme="minorEastAsia" w:hAnsiTheme="minorEastAsia" w:cs="宋体" w:hint="eastAsia"/>
          <w:sz w:val="24"/>
        </w:rPr>
        <w:t>本项目专门面向中小企业采购(监狱企业、残疾人福利性单位均视同小</w:t>
      </w:r>
      <w:proofErr w:type="gramStart"/>
      <w:r w:rsidR="006D7CDD" w:rsidRPr="006D7CDD">
        <w:rPr>
          <w:rFonts w:asciiTheme="minorEastAsia" w:eastAsiaTheme="minorEastAsia" w:hAnsiTheme="minorEastAsia" w:cs="宋体" w:hint="eastAsia"/>
          <w:sz w:val="24"/>
        </w:rPr>
        <w:t>微企业</w:t>
      </w:r>
      <w:proofErr w:type="gramEnd"/>
      <w:r w:rsidR="006D7CDD" w:rsidRPr="006D7CDD">
        <w:rPr>
          <w:rFonts w:asciiTheme="minorEastAsia" w:eastAsiaTheme="minorEastAsia" w:hAnsiTheme="minorEastAsia" w:cs="宋体" w:hint="eastAsia"/>
          <w:sz w:val="24"/>
        </w:rPr>
        <w:t>)，非中小企业制造的将视为无效投标</w:t>
      </w:r>
      <w:r w:rsidRPr="006D7CDD">
        <w:rPr>
          <w:rFonts w:asciiTheme="minorEastAsia" w:eastAsiaTheme="minorEastAsia" w:hAnsiTheme="minorEastAsia" w:cs="宋体"/>
          <w:sz w:val="24"/>
        </w:rPr>
        <w:t>。</w:t>
      </w:r>
    </w:p>
    <w:p w14:paraId="6904C135" w14:textId="0A812C68" w:rsidR="00F632BC" w:rsidRPr="000601C2" w:rsidRDefault="00A71E66" w:rsidP="000601C2">
      <w:pPr>
        <w:spacing w:line="360" w:lineRule="auto"/>
        <w:ind w:firstLineChars="300" w:firstLine="720"/>
        <w:rPr>
          <w:rFonts w:asciiTheme="minorEastAsia" w:eastAsiaTheme="minorEastAsia" w:hAnsiTheme="minorEastAsia" w:cs="宋体"/>
          <w:sz w:val="24"/>
        </w:rPr>
      </w:pPr>
      <w:r w:rsidRPr="000601C2">
        <w:rPr>
          <w:rFonts w:asciiTheme="minorEastAsia" w:eastAsiaTheme="minorEastAsia" w:hAnsiTheme="minorEastAsia" w:cs="宋体"/>
          <w:sz w:val="24"/>
        </w:rPr>
        <w:t>3</w:t>
      </w:r>
      <w:r w:rsidRPr="000601C2">
        <w:rPr>
          <w:rFonts w:asciiTheme="minorEastAsia" w:eastAsiaTheme="minorEastAsia" w:hAnsiTheme="minorEastAsia" w:cs="宋体" w:hint="eastAsia"/>
          <w:sz w:val="24"/>
        </w:rPr>
        <w:t>、本项目的特定资格要求：</w:t>
      </w:r>
      <w:r w:rsidR="006D7CDD">
        <w:rPr>
          <w:rFonts w:asciiTheme="minorEastAsia" w:eastAsiaTheme="minorEastAsia" w:hAnsiTheme="minorEastAsia" w:cs="宋体" w:hint="eastAsia"/>
          <w:sz w:val="24"/>
        </w:rPr>
        <w:t>无</w:t>
      </w:r>
      <w:r w:rsidRPr="000601C2">
        <w:rPr>
          <w:rFonts w:asciiTheme="minorEastAsia" w:eastAsiaTheme="minorEastAsia" w:hAnsiTheme="minorEastAsia" w:cs="宋体"/>
          <w:sz w:val="24"/>
        </w:rPr>
        <w:t>。</w:t>
      </w:r>
    </w:p>
    <w:p w14:paraId="039E9158"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六、禁止参加本次采购活动的供应商</w:t>
      </w:r>
    </w:p>
    <w:p w14:paraId="753A8ECB" w14:textId="62DA9E95" w:rsidR="00F632BC" w:rsidRPr="000601C2" w:rsidRDefault="00A71E66" w:rsidP="000601C2">
      <w:pPr>
        <w:spacing w:line="360" w:lineRule="auto"/>
        <w:ind w:firstLineChars="200" w:firstLine="480"/>
        <w:rPr>
          <w:rFonts w:asciiTheme="minorEastAsia" w:eastAsiaTheme="minorEastAsia" w:hAnsiTheme="minorEastAsia" w:cs="宋体"/>
          <w:sz w:val="24"/>
        </w:rPr>
      </w:pPr>
      <w:bookmarkStart w:id="19" w:name="PO_默认文件内容_15"/>
      <w:r w:rsidRPr="000601C2">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0601C2">
        <w:rPr>
          <w:rFonts w:asciiTheme="minorEastAsia" w:eastAsiaTheme="minorEastAsia" w:hAnsiTheme="min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9"/>
    </w:p>
    <w:bookmarkEnd w:id="18"/>
    <w:p w14:paraId="227506CA" w14:textId="08F8B7DC"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七、招标文件获取</w:t>
      </w:r>
    </w:p>
    <w:p w14:paraId="7E92395D" w14:textId="3FDF7E65" w:rsidR="00F632BC" w:rsidRPr="000601C2" w:rsidRDefault="00A71E66" w:rsidP="000601C2">
      <w:pPr>
        <w:spacing w:after="50" w:line="360" w:lineRule="auto"/>
        <w:ind w:firstLineChars="200" w:firstLine="480"/>
        <w:rPr>
          <w:rFonts w:asciiTheme="minorEastAsia" w:eastAsiaTheme="minorEastAsia" w:hAnsiTheme="minorEastAsia"/>
          <w:sz w:val="24"/>
        </w:rPr>
      </w:pPr>
      <w:bookmarkStart w:id="20" w:name="PO_默认文件内容_47"/>
      <w:r w:rsidRPr="000601C2">
        <w:rPr>
          <w:rFonts w:asciiTheme="minorEastAsia" w:eastAsiaTheme="minorEastAsia" w:hAnsiTheme="minorEastAsia" w:hint="eastAsia"/>
          <w:sz w:val="24"/>
        </w:rPr>
        <w:t>招标文件获取时间：</w:t>
      </w:r>
      <w:bookmarkStart w:id="21" w:name="_GoBack"/>
      <w:bookmarkEnd w:id="21"/>
      <w:r w:rsidR="006D7CDD" w:rsidRPr="006D7CDD">
        <w:rPr>
          <w:rFonts w:asciiTheme="minorEastAsia" w:eastAsiaTheme="minorEastAsia" w:hAnsiTheme="minorEastAsia" w:hint="eastAsia"/>
          <w:sz w:val="24"/>
        </w:rPr>
        <w:t>2021年</w:t>
      </w:r>
      <w:r w:rsidR="00EA6F3E">
        <w:rPr>
          <w:rFonts w:asciiTheme="minorEastAsia" w:eastAsiaTheme="minorEastAsia" w:hAnsiTheme="minorEastAsia" w:hint="eastAsia"/>
          <w:sz w:val="24"/>
        </w:rPr>
        <w:t>9</w:t>
      </w:r>
      <w:r w:rsidR="006D7CDD" w:rsidRPr="006D7CDD">
        <w:rPr>
          <w:rFonts w:asciiTheme="minorEastAsia" w:eastAsiaTheme="minorEastAsia" w:hAnsiTheme="minorEastAsia" w:hint="eastAsia"/>
          <w:sz w:val="24"/>
        </w:rPr>
        <w:t>月</w:t>
      </w:r>
      <w:r w:rsidR="00EA6F3E">
        <w:rPr>
          <w:rFonts w:asciiTheme="minorEastAsia" w:eastAsiaTheme="minorEastAsia" w:hAnsiTheme="minorEastAsia" w:hint="eastAsia"/>
          <w:sz w:val="24"/>
        </w:rPr>
        <w:t>27</w:t>
      </w:r>
      <w:r w:rsidR="006D7CDD" w:rsidRPr="006D7CDD">
        <w:rPr>
          <w:rFonts w:asciiTheme="minorEastAsia" w:eastAsiaTheme="minorEastAsia" w:hAnsiTheme="minorEastAsia" w:hint="eastAsia"/>
          <w:sz w:val="24"/>
        </w:rPr>
        <w:t>日</w:t>
      </w:r>
      <w:r w:rsidRPr="000601C2">
        <w:rPr>
          <w:rFonts w:asciiTheme="minorEastAsia" w:eastAsiaTheme="minorEastAsia" w:hAnsiTheme="minorEastAsia" w:hint="eastAsia"/>
          <w:sz w:val="24"/>
        </w:rPr>
        <w:t>9:00至</w:t>
      </w:r>
      <w:r w:rsidR="006D7CDD" w:rsidRPr="006D7CDD">
        <w:rPr>
          <w:rFonts w:asciiTheme="minorEastAsia" w:eastAsiaTheme="minorEastAsia" w:hAnsiTheme="minorEastAsia" w:hint="eastAsia"/>
          <w:sz w:val="24"/>
        </w:rPr>
        <w:t>2021年</w:t>
      </w:r>
      <w:r w:rsidR="00EA6F3E">
        <w:rPr>
          <w:rFonts w:asciiTheme="minorEastAsia" w:eastAsiaTheme="minorEastAsia" w:hAnsiTheme="minorEastAsia" w:hint="eastAsia"/>
          <w:sz w:val="24"/>
        </w:rPr>
        <w:t>10</w:t>
      </w:r>
      <w:r w:rsidR="006D7CDD" w:rsidRPr="006D7CDD">
        <w:rPr>
          <w:rFonts w:asciiTheme="minorEastAsia" w:eastAsiaTheme="minorEastAsia" w:hAnsiTheme="minorEastAsia" w:hint="eastAsia"/>
          <w:sz w:val="24"/>
        </w:rPr>
        <w:t>月</w:t>
      </w:r>
      <w:r w:rsidR="00EA6F3E">
        <w:rPr>
          <w:rFonts w:asciiTheme="minorEastAsia" w:eastAsiaTheme="minorEastAsia" w:hAnsiTheme="minorEastAsia" w:hint="eastAsia"/>
          <w:sz w:val="24"/>
        </w:rPr>
        <w:t>9</w:t>
      </w:r>
      <w:r w:rsidR="006D7CDD" w:rsidRPr="006D7CDD">
        <w:rPr>
          <w:rFonts w:asciiTheme="minorEastAsia" w:eastAsiaTheme="minorEastAsia" w:hAnsiTheme="minorEastAsia" w:hint="eastAsia"/>
          <w:sz w:val="24"/>
        </w:rPr>
        <w:t>日</w:t>
      </w:r>
      <w:r w:rsidRPr="000601C2">
        <w:rPr>
          <w:rFonts w:asciiTheme="minorEastAsia" w:eastAsiaTheme="minorEastAsia" w:hAnsiTheme="minorEastAsia" w:hint="eastAsia"/>
          <w:sz w:val="24"/>
        </w:rPr>
        <w:t>17：00（北京时间）</w:t>
      </w:r>
    </w:p>
    <w:p w14:paraId="4AAF97A6" w14:textId="07A6BDFB"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14:paraId="4D59A6AD"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提示：</w:t>
      </w:r>
    </w:p>
    <w:p w14:paraId="035C1FDB" w14:textId="77777777" w:rsidR="00F632BC" w:rsidRPr="000601C2" w:rsidRDefault="00A71E66" w:rsidP="000601C2">
      <w:pPr>
        <w:numPr>
          <w:ilvl w:val="0"/>
          <w:numId w:val="1"/>
        </w:num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本项目招标文件免费获取。</w:t>
      </w:r>
    </w:p>
    <w:p w14:paraId="003EC258"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02B25CC6"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（3）本项目为电子招标投标项目，投标人参与本项目全过程中凡涉及系统操作请详见</w:t>
      </w:r>
      <w:r w:rsidRPr="000601C2">
        <w:rPr>
          <w:rFonts w:asciiTheme="minorEastAsia" w:eastAsiaTheme="minorEastAsia" w:hAnsiTheme="minorEastAsia" w:hint="eastAsia"/>
          <w:b/>
          <w:bCs/>
          <w:sz w:val="24"/>
        </w:rPr>
        <w:t>《供应商政府采购项目电子交易操作指南》</w:t>
      </w:r>
      <w:r w:rsidRPr="000601C2">
        <w:rPr>
          <w:rFonts w:asciiTheme="minorEastAsia" w:eastAsiaTheme="minorEastAsia" w:hAnsiTheme="minorEastAsia" w:hint="eastAsia"/>
          <w:sz w:val="24"/>
        </w:rPr>
        <w:t>。（操作指南以政府采购云平台网站发布为准，获取方式详见：</w:t>
      </w:r>
      <w:r w:rsidRPr="000601C2">
        <w:rPr>
          <w:rFonts w:asciiTheme="minorEastAsia" w:eastAsiaTheme="minorEastAsia" w:hAnsiTheme="minorEastAsia" w:hint="eastAsia"/>
          <w:b/>
          <w:bCs/>
          <w:sz w:val="24"/>
        </w:rPr>
        <w:t>招标文件附件三-政府采购云平台使用介绍</w:t>
      </w:r>
      <w:r w:rsidRPr="000601C2">
        <w:rPr>
          <w:rFonts w:asciiTheme="minorEastAsia" w:eastAsiaTheme="minorEastAsia" w:hAnsiTheme="minorEastAsia" w:hint="eastAsia"/>
          <w:sz w:val="24"/>
        </w:rPr>
        <w:t>）</w:t>
      </w:r>
    </w:p>
    <w:p w14:paraId="0F9DD141"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（4）政府采购云平台投标人注册地址：</w:t>
      </w:r>
    </w:p>
    <w:p w14:paraId="34716ABE" w14:textId="77777777" w:rsidR="00F632BC" w:rsidRPr="000601C2" w:rsidRDefault="00A71E66" w:rsidP="000601C2">
      <w:pPr>
        <w:spacing w:after="5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https://middle.zcygov.cn/v-settle-front/registry</w:t>
      </w:r>
    </w:p>
    <w:bookmarkEnd w:id="20"/>
    <w:p w14:paraId="4DFE4FDF" w14:textId="304B0D6E" w:rsidR="00704CFF"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八、投标截止时间和开标时间</w:t>
      </w:r>
    </w:p>
    <w:p w14:paraId="16B865E8" w14:textId="40F08ABA" w:rsidR="00F632BC" w:rsidRPr="00704CFF" w:rsidRDefault="006D7CDD" w:rsidP="00704CFF">
      <w:pPr>
        <w:spacing w:afterLines="50" w:after="120" w:line="360" w:lineRule="auto"/>
        <w:ind w:firstLineChars="200" w:firstLine="480"/>
        <w:rPr>
          <w:rFonts w:asciiTheme="minorEastAsia" w:eastAsiaTheme="minorEastAsia" w:hAnsiTheme="minorEastAsia"/>
          <w:b/>
          <w:sz w:val="24"/>
        </w:rPr>
      </w:pPr>
      <w:r w:rsidRPr="006D7CDD">
        <w:rPr>
          <w:rFonts w:asciiTheme="minorEastAsia" w:eastAsiaTheme="minorEastAsia" w:hAnsiTheme="minorEastAsia" w:hint="eastAsia"/>
          <w:sz w:val="24"/>
        </w:rPr>
        <w:t>2021年</w:t>
      </w:r>
      <w:r w:rsidR="00EA6F3E">
        <w:rPr>
          <w:rFonts w:asciiTheme="minorEastAsia" w:eastAsiaTheme="minorEastAsia" w:hAnsiTheme="minorEastAsia" w:hint="eastAsia"/>
          <w:sz w:val="24"/>
        </w:rPr>
        <w:t>10</w:t>
      </w:r>
      <w:r w:rsidRPr="006D7CDD">
        <w:rPr>
          <w:rFonts w:asciiTheme="minorEastAsia" w:eastAsiaTheme="minorEastAsia" w:hAnsiTheme="minorEastAsia" w:hint="eastAsia"/>
          <w:sz w:val="24"/>
        </w:rPr>
        <w:t>月</w:t>
      </w:r>
      <w:r w:rsidR="00EA6F3E">
        <w:rPr>
          <w:rFonts w:asciiTheme="minorEastAsia" w:eastAsiaTheme="minorEastAsia" w:hAnsiTheme="minorEastAsia" w:hint="eastAsia"/>
          <w:sz w:val="24"/>
        </w:rPr>
        <w:t>20</w:t>
      </w:r>
      <w:r w:rsidRPr="006D7CDD">
        <w:rPr>
          <w:rFonts w:asciiTheme="minorEastAsia" w:eastAsiaTheme="minorEastAsia" w:hAnsiTheme="minorEastAsia" w:hint="eastAsia"/>
          <w:sz w:val="24"/>
        </w:rPr>
        <w:t>日</w:t>
      </w:r>
      <w:r w:rsidR="00EA6F3E">
        <w:rPr>
          <w:rFonts w:asciiTheme="minorEastAsia" w:eastAsiaTheme="minorEastAsia" w:hAnsiTheme="minorEastAsia" w:hint="eastAsia"/>
          <w:sz w:val="24"/>
        </w:rPr>
        <w:t>11</w:t>
      </w:r>
      <w:r w:rsidRPr="006D7CDD">
        <w:rPr>
          <w:rFonts w:asciiTheme="minorEastAsia" w:eastAsiaTheme="minorEastAsia" w:hAnsiTheme="minorEastAsia" w:hint="eastAsia"/>
          <w:sz w:val="24"/>
        </w:rPr>
        <w:t>时</w:t>
      </w:r>
      <w:r w:rsidR="00EA6F3E">
        <w:rPr>
          <w:rFonts w:asciiTheme="minorEastAsia" w:eastAsiaTheme="minorEastAsia" w:hAnsiTheme="minorEastAsia" w:hint="eastAsia"/>
          <w:sz w:val="24"/>
        </w:rPr>
        <w:t>30</w:t>
      </w:r>
      <w:r w:rsidRPr="006D7CDD">
        <w:rPr>
          <w:rFonts w:asciiTheme="minorEastAsia" w:eastAsiaTheme="minorEastAsia" w:hAnsiTheme="minorEastAsia" w:hint="eastAsia"/>
          <w:sz w:val="24"/>
        </w:rPr>
        <w:t>分（北京时间）</w:t>
      </w:r>
      <w:r w:rsidR="00A71E66" w:rsidRPr="00704CFF">
        <w:rPr>
          <w:rFonts w:asciiTheme="minorEastAsia" w:eastAsiaTheme="minorEastAsia" w:hAnsiTheme="minorEastAsia" w:hint="eastAsia"/>
          <w:sz w:val="24"/>
        </w:rPr>
        <w:t>。</w:t>
      </w:r>
      <w:r w:rsidR="00A71E66" w:rsidRPr="000601C2">
        <w:rPr>
          <w:rFonts w:asciiTheme="minorEastAsia" w:eastAsiaTheme="minorEastAsia" w:hAnsiTheme="minorEastAsia" w:hint="eastAsia"/>
          <w:sz w:val="24"/>
          <w:szCs w:val="28"/>
        </w:rPr>
        <w:t>投标截止时间前，投标人应将加密的电子投标文件递交至“政府采购云平台”对应项目（包件）。</w:t>
      </w:r>
    </w:p>
    <w:p w14:paraId="3B2A4322" w14:textId="52F98AEA"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九、开标地点</w:t>
      </w:r>
    </w:p>
    <w:p w14:paraId="5F5E3EA0"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（1）本项目为不见面开标项目。</w:t>
      </w:r>
    </w:p>
    <w:p w14:paraId="3D9560B5"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（2）开标地点：政府采购云平台(https://www.zcygov.cn)。</w:t>
      </w:r>
    </w:p>
    <w:p w14:paraId="26ABDEC4" w14:textId="77777777" w:rsidR="00F632BC" w:rsidRPr="000601C2" w:rsidRDefault="00A71E66" w:rsidP="000601C2">
      <w:pPr>
        <w:spacing w:after="50" w:line="360" w:lineRule="auto"/>
        <w:ind w:firstLineChars="203" w:firstLine="487"/>
        <w:rPr>
          <w:rFonts w:asciiTheme="minorEastAsia" w:eastAsiaTheme="minorEastAsia" w:hAnsiTheme="minorEastAsia"/>
          <w:sz w:val="24"/>
          <w:szCs w:val="28"/>
        </w:rPr>
      </w:pPr>
      <w:r w:rsidRPr="000601C2">
        <w:rPr>
          <w:rFonts w:asciiTheme="minorEastAsia" w:eastAsiaTheme="minorEastAsia" w:hAnsiTheme="minorEastAsia" w:hint="eastAsia"/>
          <w:sz w:val="24"/>
          <w:szCs w:val="28"/>
        </w:rPr>
        <w:t>（3）本项目只接受投标人加密并递交至“政府采购云平台”的投标文件。</w:t>
      </w:r>
    </w:p>
    <w:p w14:paraId="2A8DC4F8"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bookmarkStart w:id="22" w:name="PO_默认文件内容_33"/>
      <w:r w:rsidRPr="00704CFF">
        <w:rPr>
          <w:rFonts w:asciiTheme="minorEastAsia" w:eastAsiaTheme="minorEastAsia" w:hAnsiTheme="minorEastAsia" w:hint="eastAsia"/>
          <w:bCs w:val="0"/>
          <w:sz w:val="24"/>
          <w:szCs w:val="24"/>
        </w:rPr>
        <w:t>十、本投标邀请在四川政府采购网上以公告形式发布。</w:t>
      </w:r>
      <w:bookmarkEnd w:id="22"/>
    </w:p>
    <w:p w14:paraId="1BCA27AD" w14:textId="464DAFCA"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十一、供应商信用融资</w:t>
      </w:r>
    </w:p>
    <w:p w14:paraId="3560D990" w14:textId="77777777" w:rsidR="00F632BC" w:rsidRPr="000601C2" w:rsidRDefault="00A71E66" w:rsidP="000601C2">
      <w:pPr>
        <w:pStyle w:val="af1"/>
        <w:ind w:firstLine="480"/>
        <w:rPr>
          <w:rFonts w:asciiTheme="minorEastAsia" w:eastAsiaTheme="minorEastAsia" w:hAnsiTheme="minorEastAsia"/>
          <w:sz w:val="24"/>
        </w:rPr>
      </w:pPr>
      <w:r w:rsidRPr="000601C2">
        <w:rPr>
          <w:rFonts w:asciiTheme="minorEastAsia" w:eastAsiaTheme="minorEastAsia" w:hAnsiTheme="minorEastAsia" w:hint="eastAsia"/>
          <w:sz w:val="24"/>
        </w:rPr>
        <w:t>1、根据《四川省财政厅关于推进四川省政府采购供应商信用融资工作的通知》（</w:t>
      </w:r>
      <w:proofErr w:type="gramStart"/>
      <w:r w:rsidRPr="000601C2">
        <w:rPr>
          <w:rFonts w:asciiTheme="minorEastAsia" w:eastAsiaTheme="minorEastAsia" w:hAnsiTheme="minorEastAsia" w:hint="eastAsia"/>
          <w:sz w:val="24"/>
        </w:rPr>
        <w:t>川财采</w:t>
      </w:r>
      <w:proofErr w:type="gramEnd"/>
      <w:r w:rsidRPr="000601C2">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0601C2">
        <w:rPr>
          <w:rFonts w:asciiTheme="minorEastAsia" w:eastAsiaTheme="minorEastAsia" w:hAnsiTheme="minorEastAsia" w:hint="eastAsia"/>
          <w:sz w:val="24"/>
        </w:rPr>
        <w:t>商依法</w:t>
      </w:r>
      <w:proofErr w:type="gramEnd"/>
      <w:r w:rsidRPr="000601C2">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872840" w14:textId="77777777" w:rsidR="00F632BC" w:rsidRPr="000601C2" w:rsidRDefault="00A71E66" w:rsidP="000601C2">
      <w:pPr>
        <w:pStyle w:val="af1"/>
        <w:ind w:firstLine="480"/>
        <w:rPr>
          <w:rFonts w:asciiTheme="minorEastAsia" w:eastAsiaTheme="minorEastAsia" w:hAnsiTheme="minorEastAsia"/>
          <w:sz w:val="24"/>
        </w:rPr>
      </w:pPr>
      <w:r w:rsidRPr="000601C2">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601C2">
        <w:rPr>
          <w:rFonts w:asciiTheme="minorEastAsia" w:eastAsiaTheme="minorEastAsia" w:hAnsiTheme="minorEastAsia" w:hint="eastAsia"/>
          <w:sz w:val="24"/>
        </w:rPr>
        <w:t>微企业可向开展</w:t>
      </w:r>
      <w:proofErr w:type="gramEnd"/>
      <w:r w:rsidRPr="000601C2">
        <w:rPr>
          <w:rFonts w:asciiTheme="minorEastAsia" w:eastAsiaTheme="minorEastAsia" w:hAnsiTheme="minorEastAsia" w:hint="eastAsia"/>
          <w:sz w:val="24"/>
        </w:rPr>
        <w:t>政府采购信用融资业务的银行提出融资申请（具体内容详见招标文件附件“成财采〔2019〕17号”、“成财采发〔20</w:t>
      </w:r>
      <w:r w:rsidRPr="000601C2">
        <w:rPr>
          <w:rFonts w:asciiTheme="minorEastAsia" w:eastAsiaTheme="minorEastAsia" w:hAnsiTheme="minorEastAsia"/>
          <w:sz w:val="24"/>
        </w:rPr>
        <w:t>20</w:t>
      </w:r>
      <w:r w:rsidRPr="000601C2">
        <w:rPr>
          <w:rFonts w:asciiTheme="minorEastAsia" w:eastAsiaTheme="minorEastAsia" w:hAnsiTheme="minorEastAsia" w:hint="eastAsia"/>
          <w:sz w:val="24"/>
        </w:rPr>
        <w:t>〕</w:t>
      </w:r>
      <w:r w:rsidRPr="000601C2">
        <w:rPr>
          <w:rFonts w:asciiTheme="minorEastAsia" w:eastAsiaTheme="minorEastAsia" w:hAnsiTheme="minorEastAsia"/>
          <w:sz w:val="24"/>
        </w:rPr>
        <w:t>20</w:t>
      </w:r>
      <w:r w:rsidRPr="000601C2">
        <w:rPr>
          <w:rFonts w:asciiTheme="minorEastAsia" w:eastAsiaTheme="minorEastAsia" w:hAnsiTheme="minorEastAsia" w:hint="eastAsia"/>
          <w:sz w:val="24"/>
        </w:rPr>
        <w:t>号”）。</w:t>
      </w:r>
    </w:p>
    <w:p w14:paraId="6BF692BF" w14:textId="77777777" w:rsidR="00F632BC" w:rsidRPr="00704CFF"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704CFF">
        <w:rPr>
          <w:rFonts w:asciiTheme="minorEastAsia" w:eastAsiaTheme="minorEastAsia" w:hAnsiTheme="minorEastAsia" w:hint="eastAsia"/>
          <w:bCs w:val="0"/>
          <w:sz w:val="24"/>
          <w:szCs w:val="24"/>
        </w:rPr>
        <w:t>十二、联系方式</w:t>
      </w:r>
    </w:p>
    <w:p w14:paraId="6D688A91" w14:textId="7459D4AE" w:rsidR="00F632BC" w:rsidRPr="000601C2" w:rsidRDefault="00A71E66" w:rsidP="000601C2">
      <w:pPr>
        <w:pStyle w:val="af1"/>
        <w:ind w:firstLineChars="525" w:firstLine="1265"/>
        <w:rPr>
          <w:rFonts w:asciiTheme="minorEastAsia" w:eastAsiaTheme="minorEastAsia" w:hAnsiTheme="minorEastAsia"/>
          <w:b/>
          <w:sz w:val="24"/>
          <w:szCs w:val="22"/>
        </w:rPr>
      </w:pPr>
      <w:r w:rsidRPr="000601C2">
        <w:rPr>
          <w:rFonts w:asciiTheme="minorEastAsia" w:eastAsiaTheme="minorEastAsia" w:hAnsiTheme="minorEastAsia" w:hint="eastAsia"/>
          <w:b/>
          <w:sz w:val="24"/>
          <w:szCs w:val="22"/>
        </w:rPr>
        <w:t>采 购 人：</w:t>
      </w:r>
      <w:r w:rsidR="006D7CDD" w:rsidRPr="006D7CDD">
        <w:rPr>
          <w:rFonts w:asciiTheme="minorEastAsia" w:eastAsiaTheme="minorEastAsia" w:hAnsiTheme="minorEastAsia" w:hint="eastAsia"/>
          <w:sz w:val="24"/>
        </w:rPr>
        <w:t>成都工业职业技术学院</w:t>
      </w:r>
    </w:p>
    <w:p w14:paraId="5E98CD24" w14:textId="52FF7650" w:rsidR="00F632BC" w:rsidRPr="000601C2" w:rsidRDefault="00A71E66" w:rsidP="000601C2">
      <w:pPr>
        <w:pStyle w:val="af1"/>
        <w:ind w:firstLineChars="525" w:firstLine="1265"/>
        <w:rPr>
          <w:rFonts w:asciiTheme="minorEastAsia" w:eastAsiaTheme="minorEastAsia" w:hAnsiTheme="minorEastAsia"/>
          <w:b/>
          <w:sz w:val="24"/>
          <w:szCs w:val="22"/>
        </w:rPr>
      </w:pPr>
      <w:r w:rsidRPr="000601C2">
        <w:rPr>
          <w:rFonts w:asciiTheme="minorEastAsia" w:eastAsiaTheme="minorEastAsia" w:hAnsiTheme="minorEastAsia" w:hint="eastAsia"/>
          <w:b/>
          <w:sz w:val="24"/>
          <w:szCs w:val="22"/>
        </w:rPr>
        <w:t>地    址：</w:t>
      </w:r>
      <w:r w:rsidR="006D7CDD" w:rsidRPr="006D7CDD">
        <w:rPr>
          <w:rFonts w:asciiTheme="minorEastAsia" w:eastAsiaTheme="minorEastAsia" w:hAnsiTheme="minorEastAsia" w:hint="eastAsia"/>
          <w:sz w:val="24"/>
        </w:rPr>
        <w:t>成都天府</w:t>
      </w:r>
      <w:proofErr w:type="gramStart"/>
      <w:r w:rsidR="006D7CDD" w:rsidRPr="006D7CDD">
        <w:rPr>
          <w:rFonts w:asciiTheme="minorEastAsia" w:eastAsiaTheme="minorEastAsia" w:hAnsiTheme="minorEastAsia" w:hint="eastAsia"/>
          <w:sz w:val="24"/>
        </w:rPr>
        <w:t>新区正</w:t>
      </w:r>
      <w:proofErr w:type="gramEnd"/>
      <w:r w:rsidR="006D7CDD" w:rsidRPr="006D7CDD">
        <w:rPr>
          <w:rFonts w:asciiTheme="minorEastAsia" w:eastAsiaTheme="minorEastAsia" w:hAnsiTheme="minorEastAsia" w:hint="eastAsia"/>
          <w:sz w:val="24"/>
        </w:rPr>
        <w:t>兴街道大安路818号</w:t>
      </w:r>
    </w:p>
    <w:p w14:paraId="2702D0A5" w14:textId="07134DEA" w:rsidR="00F632BC" w:rsidRPr="000601C2" w:rsidRDefault="00A71E66" w:rsidP="000601C2">
      <w:pPr>
        <w:pStyle w:val="af1"/>
        <w:ind w:firstLineChars="525" w:firstLine="1265"/>
        <w:rPr>
          <w:rFonts w:asciiTheme="minorEastAsia" w:eastAsiaTheme="minorEastAsia" w:hAnsiTheme="minorEastAsia"/>
          <w:b/>
          <w:sz w:val="24"/>
          <w:szCs w:val="22"/>
        </w:rPr>
      </w:pPr>
      <w:r w:rsidRPr="000601C2">
        <w:rPr>
          <w:rFonts w:asciiTheme="minorEastAsia" w:eastAsiaTheme="minorEastAsia" w:hAnsiTheme="minorEastAsia" w:hint="eastAsia"/>
          <w:b/>
          <w:sz w:val="24"/>
          <w:szCs w:val="22"/>
        </w:rPr>
        <w:t>联 系 人：</w:t>
      </w:r>
      <w:r w:rsidRPr="00704CFF">
        <w:rPr>
          <w:rFonts w:asciiTheme="minorEastAsia" w:eastAsiaTheme="minorEastAsia" w:hAnsiTheme="minorEastAsia" w:hint="eastAsia"/>
          <w:sz w:val="24"/>
        </w:rPr>
        <w:t xml:space="preserve"> </w:t>
      </w:r>
      <w:r w:rsidR="006D7CDD" w:rsidRPr="006D7CDD">
        <w:rPr>
          <w:rFonts w:asciiTheme="minorEastAsia" w:eastAsiaTheme="minorEastAsia" w:hAnsiTheme="minorEastAsia" w:hint="eastAsia"/>
          <w:sz w:val="24"/>
        </w:rPr>
        <w:t>张老师</w:t>
      </w:r>
    </w:p>
    <w:p w14:paraId="320B195E" w14:textId="7FCF1059" w:rsidR="00F632BC" w:rsidRPr="000601C2" w:rsidRDefault="00A71E66" w:rsidP="000601C2">
      <w:pPr>
        <w:pStyle w:val="af1"/>
        <w:ind w:firstLineChars="525" w:firstLine="1265"/>
        <w:rPr>
          <w:rFonts w:asciiTheme="minorEastAsia" w:eastAsiaTheme="minorEastAsia" w:hAnsiTheme="minorEastAsia"/>
          <w:b/>
          <w:sz w:val="24"/>
          <w:szCs w:val="22"/>
        </w:rPr>
      </w:pPr>
      <w:r w:rsidRPr="000601C2">
        <w:rPr>
          <w:rFonts w:asciiTheme="minorEastAsia" w:eastAsiaTheme="minorEastAsia" w:hAnsiTheme="minorEastAsia" w:hint="eastAsia"/>
          <w:b/>
          <w:sz w:val="24"/>
          <w:szCs w:val="22"/>
        </w:rPr>
        <w:t>联系电话：</w:t>
      </w:r>
      <w:r w:rsidRPr="00704CFF">
        <w:rPr>
          <w:rFonts w:asciiTheme="minorEastAsia" w:eastAsiaTheme="minorEastAsia" w:hAnsiTheme="minorEastAsia" w:hint="eastAsia"/>
          <w:sz w:val="24"/>
        </w:rPr>
        <w:t xml:space="preserve"> </w:t>
      </w:r>
      <w:r w:rsidR="006D7CDD" w:rsidRPr="006D7CDD">
        <w:rPr>
          <w:rFonts w:asciiTheme="minorEastAsia" w:eastAsiaTheme="minorEastAsia" w:hAnsiTheme="minorEastAsia" w:hint="eastAsia"/>
          <w:sz w:val="24"/>
        </w:rPr>
        <w:t>028-64458820</w:t>
      </w:r>
    </w:p>
    <w:p w14:paraId="6ED8F34D" w14:textId="77777777" w:rsidR="00F632BC" w:rsidRPr="000601C2" w:rsidRDefault="00A71E66" w:rsidP="000601C2">
      <w:pPr>
        <w:pStyle w:val="af1"/>
        <w:ind w:firstLineChars="525" w:firstLine="1265"/>
        <w:rPr>
          <w:rFonts w:asciiTheme="minorEastAsia" w:eastAsiaTheme="minorEastAsia" w:hAnsiTheme="minorEastAsia"/>
          <w:b/>
          <w:sz w:val="24"/>
        </w:rPr>
      </w:pPr>
      <w:r w:rsidRPr="000601C2">
        <w:rPr>
          <w:rFonts w:asciiTheme="minorEastAsia" w:eastAsiaTheme="minorEastAsia" w:hAnsiTheme="minorEastAsia" w:hint="eastAsia"/>
          <w:b/>
          <w:sz w:val="24"/>
        </w:rPr>
        <w:t>采购代理机构：</w:t>
      </w:r>
      <w:r w:rsidRPr="000601C2">
        <w:rPr>
          <w:rFonts w:asciiTheme="minorEastAsia" w:eastAsiaTheme="minorEastAsia" w:hAnsiTheme="minorEastAsia" w:hint="eastAsia"/>
          <w:sz w:val="24"/>
        </w:rPr>
        <w:t>四川国际招标有限责任公司</w:t>
      </w:r>
    </w:p>
    <w:p w14:paraId="13FACE1B" w14:textId="77777777"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地</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址：中国（四川）自由贸易试验区成都市高新区天府四街66号2栋22层1号</w:t>
      </w:r>
    </w:p>
    <w:p w14:paraId="17C1A279" w14:textId="628F1F0C" w:rsidR="00F632BC" w:rsidRPr="000601C2" w:rsidRDefault="00A71E66" w:rsidP="000601C2">
      <w:pPr>
        <w:pStyle w:val="af1"/>
        <w:ind w:firstLineChars="525" w:firstLine="1260"/>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邮</w:t>
      </w:r>
      <w:proofErr w:type="gramEnd"/>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编：</w:t>
      </w:r>
      <w:r w:rsidR="006764CF" w:rsidRPr="006764CF">
        <w:rPr>
          <w:rFonts w:asciiTheme="minorEastAsia" w:eastAsiaTheme="minorEastAsia" w:hAnsiTheme="minorEastAsia"/>
          <w:sz w:val="24"/>
        </w:rPr>
        <w:t>610000</w:t>
      </w:r>
    </w:p>
    <w:p w14:paraId="7A82CC6D" w14:textId="6706DC75"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联</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系</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人：</w:t>
      </w:r>
      <w:r w:rsidR="00EA6F3E">
        <w:rPr>
          <w:rFonts w:asciiTheme="minorEastAsia" w:eastAsiaTheme="minorEastAsia" w:hAnsiTheme="minorEastAsia" w:hint="eastAsia"/>
          <w:sz w:val="24"/>
        </w:rPr>
        <w:t>张女士</w:t>
      </w:r>
    </w:p>
    <w:p w14:paraId="06E974F3" w14:textId="0D445B02"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联系电话：</w:t>
      </w:r>
      <w:r w:rsidR="00EA6F3E">
        <w:rPr>
          <w:rFonts w:asciiTheme="minorEastAsia" w:eastAsiaTheme="minorEastAsia" w:hAnsiTheme="minorEastAsia" w:hint="eastAsia"/>
          <w:sz w:val="24"/>
        </w:rPr>
        <w:t>13281460462</w:t>
      </w:r>
    </w:p>
    <w:p w14:paraId="453851CA" w14:textId="20D4C1A4" w:rsidR="00F632BC" w:rsidRPr="000601C2" w:rsidRDefault="00A71E66" w:rsidP="000601C2">
      <w:pPr>
        <w:pStyle w:val="af1"/>
        <w:ind w:firstLineChars="525" w:firstLine="1260"/>
        <w:rPr>
          <w:rFonts w:asciiTheme="minorEastAsia" w:eastAsiaTheme="minorEastAsia" w:hAnsiTheme="minorEastAsia"/>
          <w:sz w:val="24"/>
        </w:rPr>
      </w:pPr>
      <w:r w:rsidRPr="000601C2">
        <w:rPr>
          <w:rFonts w:asciiTheme="minorEastAsia" w:eastAsiaTheme="minorEastAsia" w:hAnsiTheme="minorEastAsia" w:hint="eastAsia"/>
          <w:sz w:val="24"/>
        </w:rPr>
        <w:t>传</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真：</w:t>
      </w:r>
      <w:r w:rsidR="006764CF" w:rsidRPr="006764CF">
        <w:rPr>
          <w:rFonts w:asciiTheme="minorEastAsia" w:eastAsiaTheme="minorEastAsia" w:hAnsiTheme="minorEastAsia"/>
          <w:sz w:val="24"/>
        </w:rPr>
        <w:t>028-87793161</w:t>
      </w:r>
      <w:r w:rsidR="006764CF" w:rsidRPr="006764CF">
        <w:rPr>
          <w:rFonts w:asciiTheme="minorEastAsia" w:eastAsiaTheme="minorEastAsia" w:hAnsiTheme="minorEastAsia"/>
          <w:sz w:val="24"/>
        </w:rPr>
        <w:tab/>
      </w:r>
    </w:p>
    <w:p w14:paraId="3A672F03" w14:textId="32F47948" w:rsidR="00F632BC" w:rsidRPr="000601C2" w:rsidRDefault="00F632BC" w:rsidP="00E17679">
      <w:pPr>
        <w:widowControl/>
        <w:spacing w:after="0" w:line="240" w:lineRule="auto"/>
        <w:jc w:val="left"/>
        <w:rPr>
          <w:rFonts w:asciiTheme="minorEastAsia" w:eastAsiaTheme="minorEastAsia" w:hAnsiTheme="minorEastAsia"/>
          <w:sz w:val="36"/>
          <w:szCs w:val="36"/>
        </w:rPr>
        <w:sectPr w:rsidR="00F632BC" w:rsidRPr="000601C2" w:rsidSect="00704CFF">
          <w:footerReference w:type="default" r:id="rId13"/>
          <w:type w:val="continuous"/>
          <w:pgSz w:w="11907" w:h="16840"/>
          <w:pgMar w:top="1440" w:right="1080" w:bottom="1440" w:left="1080" w:header="851" w:footer="992" w:gutter="0"/>
          <w:pgNumType w:start="1"/>
          <w:cols w:space="720"/>
          <w:docGrid w:linePitch="312"/>
        </w:sectPr>
      </w:pPr>
    </w:p>
    <w:p w14:paraId="238357C4" w14:textId="77777777" w:rsidR="00F632BC" w:rsidRPr="000601C2" w:rsidRDefault="00A71E66" w:rsidP="000601C2">
      <w:pPr>
        <w:pStyle w:val="1"/>
        <w:spacing w:line="360" w:lineRule="auto"/>
        <w:jc w:val="center"/>
        <w:rPr>
          <w:rFonts w:ascii="华文中宋" w:eastAsia="华文中宋" w:hAnsi="华文中宋"/>
          <w:sz w:val="36"/>
          <w:szCs w:val="36"/>
        </w:rPr>
      </w:pPr>
      <w:bookmarkStart w:id="23" w:name="_Toc81828246"/>
      <w:bookmarkStart w:id="24" w:name="_Toc83383134"/>
      <w:r w:rsidRPr="000601C2">
        <w:rPr>
          <w:rFonts w:ascii="华文中宋" w:eastAsia="华文中宋" w:hAnsi="华文中宋" w:hint="eastAsia"/>
          <w:sz w:val="36"/>
          <w:szCs w:val="36"/>
        </w:rPr>
        <w:t>第二章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投标人须知</w:t>
      </w:r>
      <w:bookmarkEnd w:id="9"/>
      <w:bookmarkEnd w:id="10"/>
      <w:bookmarkEnd w:id="23"/>
      <w:bookmarkEnd w:id="24"/>
    </w:p>
    <w:p w14:paraId="00CAAD3C"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26"/>
        <w:gridCol w:w="2577"/>
        <w:gridCol w:w="6298"/>
      </w:tblGrid>
      <w:tr w:rsidR="00F632BC" w:rsidRPr="000601C2" w14:paraId="08659B92" w14:textId="77777777" w:rsidTr="006764CF">
        <w:trPr>
          <w:jc w:val="center"/>
        </w:trPr>
        <w:tc>
          <w:tcPr>
            <w:tcW w:w="426" w:type="pct"/>
            <w:vAlign w:val="center"/>
          </w:tcPr>
          <w:bookmarkEnd w:id="11"/>
          <w:bookmarkEnd w:id="12"/>
          <w:bookmarkEnd w:id="13"/>
          <w:bookmarkEnd w:id="14"/>
          <w:bookmarkEnd w:id="15"/>
          <w:p w14:paraId="7A647EA8"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序号</w:t>
            </w:r>
          </w:p>
        </w:tc>
        <w:tc>
          <w:tcPr>
            <w:tcW w:w="1328" w:type="pct"/>
            <w:vAlign w:val="center"/>
          </w:tcPr>
          <w:p w14:paraId="7C5BE52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条款名称</w:t>
            </w:r>
          </w:p>
        </w:tc>
        <w:tc>
          <w:tcPr>
            <w:tcW w:w="3246" w:type="pct"/>
            <w:vAlign w:val="center"/>
          </w:tcPr>
          <w:p w14:paraId="6C72BA6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说明和要求</w:t>
            </w:r>
          </w:p>
        </w:tc>
      </w:tr>
      <w:tr w:rsidR="00F632BC" w:rsidRPr="000601C2" w14:paraId="5EB5514F" w14:textId="77777777" w:rsidTr="006764CF">
        <w:trPr>
          <w:jc w:val="center"/>
        </w:trPr>
        <w:tc>
          <w:tcPr>
            <w:tcW w:w="426" w:type="pct"/>
            <w:vMerge w:val="restart"/>
            <w:vAlign w:val="center"/>
          </w:tcPr>
          <w:p w14:paraId="3D0DF2A7" w14:textId="21704473"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bottom w:val="single" w:sz="4" w:space="0" w:color="auto"/>
            </w:tcBorders>
            <w:vAlign w:val="center"/>
          </w:tcPr>
          <w:p w14:paraId="5B22B680"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采购预算</w:t>
            </w:r>
          </w:p>
          <w:p w14:paraId="5DC0316D"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tcBorders>
              <w:bottom w:val="single" w:sz="4" w:space="0" w:color="auto"/>
            </w:tcBorders>
          </w:tcPr>
          <w:p w14:paraId="31351623" w14:textId="1A46ACB4" w:rsidR="00F632BC" w:rsidRPr="000601C2" w:rsidRDefault="00704CFF" w:rsidP="006764CF">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本项目预算金额为：</w:t>
            </w:r>
            <w:r w:rsidR="006D7CDD" w:rsidRPr="006D7CDD">
              <w:rPr>
                <w:rFonts w:asciiTheme="minorEastAsia" w:eastAsiaTheme="minorEastAsia" w:hAnsiTheme="minorEastAsia" w:hint="eastAsia"/>
                <w:kern w:val="0"/>
                <w:szCs w:val="21"/>
              </w:rPr>
              <w:t>70万元</w:t>
            </w:r>
          </w:p>
          <w:p w14:paraId="5C9F1A00" w14:textId="77777777" w:rsidR="00F632BC" w:rsidRPr="000601C2" w:rsidRDefault="00A71E66" w:rsidP="006764CF">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超过采购预算的投标为无效投标。</w:t>
            </w:r>
          </w:p>
        </w:tc>
      </w:tr>
      <w:tr w:rsidR="00F632BC" w:rsidRPr="000601C2" w14:paraId="6070BD2A" w14:textId="77777777" w:rsidTr="006764CF">
        <w:trPr>
          <w:jc w:val="center"/>
        </w:trPr>
        <w:tc>
          <w:tcPr>
            <w:tcW w:w="426" w:type="pct"/>
            <w:vMerge/>
            <w:vAlign w:val="center"/>
          </w:tcPr>
          <w:p w14:paraId="6CFD1F56" w14:textId="77777777"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top w:val="single" w:sz="4" w:space="0" w:color="auto"/>
            </w:tcBorders>
            <w:vAlign w:val="center"/>
          </w:tcPr>
          <w:p w14:paraId="45A805B3"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最高限价</w:t>
            </w:r>
          </w:p>
          <w:p w14:paraId="59EF8DC0"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tcBorders>
              <w:top w:val="single" w:sz="4" w:space="0" w:color="auto"/>
            </w:tcBorders>
          </w:tcPr>
          <w:p w14:paraId="561DE3E7" w14:textId="5DFBE333" w:rsidR="00F632BC" w:rsidRPr="000601C2" w:rsidRDefault="00704CFF" w:rsidP="006764CF">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本项目最高限价为：</w:t>
            </w:r>
            <w:r w:rsidR="006D7CDD" w:rsidRPr="006D7CDD">
              <w:rPr>
                <w:rFonts w:asciiTheme="minorEastAsia" w:eastAsiaTheme="minorEastAsia" w:hAnsiTheme="minorEastAsia" w:hint="eastAsia"/>
                <w:kern w:val="0"/>
                <w:szCs w:val="21"/>
              </w:rPr>
              <w:t>70万元</w:t>
            </w:r>
          </w:p>
          <w:p w14:paraId="135C8BED" w14:textId="5CA8B84E" w:rsidR="00F632BC" w:rsidRPr="00785B73" w:rsidRDefault="00A71E66" w:rsidP="00785B73">
            <w:pPr>
              <w:pStyle w:val="af2"/>
              <w:snapToGrid w:val="0"/>
              <w:spacing w:before="80" w:after="80" w:line="360" w:lineRule="auto"/>
              <w:ind w:firstLineChars="100" w:firstLine="210"/>
              <w:jc w:val="both"/>
              <w:rPr>
                <w:rFonts w:asciiTheme="minorEastAsia" w:eastAsiaTheme="minorEastAsia" w:hAnsiTheme="minorEastAsia"/>
                <w:sz w:val="21"/>
                <w:szCs w:val="21"/>
              </w:rPr>
            </w:pPr>
            <w:bookmarkStart w:id="25" w:name="PO_默认文件内容_1"/>
            <w:r w:rsidRPr="000601C2">
              <w:rPr>
                <w:rFonts w:asciiTheme="minorEastAsia" w:eastAsiaTheme="minorEastAsia" w:hAnsiTheme="minorEastAsia" w:hint="eastAsia"/>
                <w:sz w:val="21"/>
                <w:szCs w:val="21"/>
              </w:rPr>
              <w:t>超过最高限价的报价为无效投标。</w:t>
            </w:r>
            <w:bookmarkEnd w:id="25"/>
          </w:p>
        </w:tc>
      </w:tr>
      <w:tr w:rsidR="00F632BC" w:rsidRPr="000601C2" w14:paraId="78AD5A31" w14:textId="77777777" w:rsidTr="006764CF">
        <w:trPr>
          <w:jc w:val="center"/>
        </w:trPr>
        <w:tc>
          <w:tcPr>
            <w:tcW w:w="426" w:type="pct"/>
            <w:vAlign w:val="center"/>
          </w:tcPr>
          <w:p w14:paraId="6015EBB1" w14:textId="6AFEB1D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3FFD3AC"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不正当竞争预防措施</w:t>
            </w:r>
          </w:p>
          <w:p w14:paraId="4868365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hint="eastAsia"/>
                <w:sz w:val="21"/>
                <w:szCs w:val="21"/>
              </w:rPr>
              <w:t>（实质性要求）</w:t>
            </w:r>
          </w:p>
        </w:tc>
        <w:tc>
          <w:tcPr>
            <w:tcW w:w="3246" w:type="pct"/>
            <w:vAlign w:val="center"/>
          </w:tcPr>
          <w:p w14:paraId="288A63D5" w14:textId="77777777"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bookmarkStart w:id="26" w:name="PO_默认文件内容_111"/>
            <w:r w:rsidRPr="00704CFF">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6024AE81" w14:textId="41BA7DAD"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r w:rsidRPr="00704CFF">
              <w:rPr>
                <w:rFonts w:asciiTheme="minorEastAsia" w:eastAsiaTheme="minorEastAsia" w:hAnsiTheme="minorEastAsia" w:hint="eastAsia"/>
                <w:sz w:val="21"/>
                <w:szCs w:val="21"/>
              </w:rPr>
              <w:t>书面说明应当按照国家财务会计制度的规定要求，逐项就</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提供的货物、工程和服务的主营业务成本（应根据</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企业类型予以区别）、税金及附加、销售费用、管理费用、财务费用等成本构成事项详细陈述。</w:t>
            </w:r>
          </w:p>
          <w:p w14:paraId="7A4779AE" w14:textId="43F4E007" w:rsidR="00704CFF" w:rsidRPr="00704CFF" w:rsidRDefault="00704CFF" w:rsidP="00704CFF">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书面说明应当签字确认或者加盖公章，否则无效。</w:t>
            </w:r>
          </w:p>
          <w:p w14:paraId="60F88A2E" w14:textId="5FB87087" w:rsidR="00F632BC" w:rsidRPr="000601C2" w:rsidRDefault="00704CFF" w:rsidP="00704CFF">
            <w:pPr>
              <w:pStyle w:val="af2"/>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提供书面说明后，评审委员会应当结合采购项目采购需求、专业实际情况、</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财务状况报告、与其他</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比较情况等就</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书面说明进行审查评价。</w:t>
            </w:r>
            <w:r>
              <w:rPr>
                <w:rFonts w:asciiTheme="minorEastAsia" w:eastAsiaTheme="minorEastAsia" w:hAnsiTheme="minorEastAsia" w:hint="eastAsia"/>
                <w:sz w:val="21"/>
                <w:szCs w:val="21"/>
              </w:rPr>
              <w:t>投标人</w:t>
            </w:r>
            <w:r w:rsidRPr="00704CFF">
              <w:rPr>
                <w:rFonts w:asciiTheme="minorEastAsia" w:eastAsiaTheme="minorEastAsia" w:hAnsiTheme="minorEastAsia" w:hint="eastAsia"/>
                <w:sz w:val="21"/>
                <w:szCs w:val="21"/>
              </w:rPr>
              <w:t>拒绝或者变相拒绝提供有效书面说明或者书面说明不能证明其报价合理性的，评标委员会应当将其作为无效投标处理</w:t>
            </w:r>
            <w:r w:rsidR="00A71E66" w:rsidRPr="000601C2">
              <w:rPr>
                <w:rFonts w:asciiTheme="minorEastAsia" w:eastAsiaTheme="minorEastAsia" w:hAnsiTheme="minorEastAsia" w:hint="eastAsia"/>
                <w:sz w:val="21"/>
                <w:szCs w:val="21"/>
              </w:rPr>
              <w:t>。</w:t>
            </w:r>
            <w:bookmarkEnd w:id="26"/>
          </w:p>
          <w:p w14:paraId="39D9EEDD" w14:textId="5519AAA2" w:rsidR="00F632BC" w:rsidRPr="000601C2" w:rsidRDefault="00A71E66" w:rsidP="006764CF">
            <w:pPr>
              <w:pStyle w:val="af2"/>
              <w:snapToGrid w:val="0"/>
              <w:spacing w:before="80" w:after="80" w:line="360" w:lineRule="auto"/>
              <w:ind w:firstLineChars="100" w:firstLine="211"/>
              <w:jc w:val="both"/>
              <w:rPr>
                <w:rFonts w:asciiTheme="minorEastAsia" w:eastAsiaTheme="minorEastAsia" w:hAnsiTheme="minorEastAsia"/>
                <w:sz w:val="21"/>
                <w:szCs w:val="21"/>
              </w:rPr>
            </w:pPr>
            <w:r w:rsidRPr="000601C2">
              <w:rPr>
                <w:rFonts w:asciiTheme="minorEastAsia" w:eastAsiaTheme="minorEastAsia" w:hAnsiTheme="minorEastAsia" w:hint="eastAsia"/>
                <w:b/>
                <w:bCs/>
                <w:sz w:val="21"/>
                <w:szCs w:val="21"/>
              </w:rPr>
              <w:t>注：</w:t>
            </w:r>
            <w:r w:rsidRPr="000601C2">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w:t>
            </w:r>
            <w:r w:rsidR="00704CFF">
              <w:rPr>
                <w:rFonts w:asciiTheme="minorEastAsia" w:eastAsiaTheme="minorEastAsia" w:hAnsiTheme="minorEastAsia" w:hint="eastAsia"/>
                <w:b/>
                <w:bCs/>
                <w:sz w:val="21"/>
                <w:szCs w:val="21"/>
                <w:lang w:val="zh-CN"/>
              </w:rPr>
              <w:t>投标人</w:t>
            </w:r>
            <w:r w:rsidRPr="000601C2">
              <w:rPr>
                <w:rFonts w:asciiTheme="minorEastAsia" w:eastAsiaTheme="minorEastAsia" w:hAnsiTheme="minorEastAsia" w:hint="eastAsia"/>
                <w:b/>
                <w:bCs/>
                <w:sz w:val="21"/>
                <w:szCs w:val="21"/>
                <w:lang w:val="zh-CN"/>
              </w:rPr>
              <w:t>澄清、说明的时间不得少于</w:t>
            </w:r>
            <w:r w:rsidRPr="000601C2">
              <w:rPr>
                <w:rFonts w:asciiTheme="minorEastAsia" w:eastAsiaTheme="minorEastAsia" w:hAnsiTheme="minorEastAsia" w:hint="eastAsia"/>
                <w:b/>
                <w:bCs/>
                <w:sz w:val="21"/>
                <w:szCs w:val="21"/>
              </w:rPr>
              <w:t>30分钟，</w:t>
            </w:r>
            <w:r w:rsidR="00704CFF">
              <w:rPr>
                <w:rFonts w:asciiTheme="minorEastAsia" w:eastAsiaTheme="minorEastAsia" w:hAnsiTheme="minorEastAsia" w:hint="eastAsia"/>
                <w:b/>
                <w:bCs/>
                <w:sz w:val="21"/>
                <w:szCs w:val="21"/>
              </w:rPr>
              <w:t>投标人</w:t>
            </w:r>
            <w:r w:rsidRPr="000601C2">
              <w:rPr>
                <w:rFonts w:asciiTheme="minorEastAsia" w:eastAsiaTheme="minorEastAsia" w:hAnsiTheme="minorEastAsia" w:hint="eastAsia"/>
                <w:b/>
                <w:bCs/>
                <w:sz w:val="21"/>
                <w:szCs w:val="21"/>
              </w:rPr>
              <w:t>已明确表示澄清、说明完毕的除外</w:t>
            </w:r>
            <w:r w:rsidRPr="000601C2">
              <w:rPr>
                <w:rFonts w:asciiTheme="minorEastAsia" w:eastAsiaTheme="minorEastAsia" w:hAnsiTheme="minorEastAsia" w:hint="eastAsia"/>
                <w:b/>
                <w:bCs/>
                <w:sz w:val="21"/>
                <w:szCs w:val="21"/>
                <w:lang w:val="zh-CN"/>
              </w:rPr>
              <w:t>）。如因系统故障（</w:t>
            </w:r>
            <w:r w:rsidRPr="000601C2">
              <w:rPr>
                <w:rFonts w:asciiTheme="minorEastAsia" w:eastAsiaTheme="minorEastAsia" w:hAnsiTheme="minorEastAsia" w:hint="eastAsia"/>
                <w:b/>
                <w:bCs/>
                <w:sz w:val="21"/>
                <w:szCs w:val="21"/>
              </w:rPr>
              <w:t>包括组织场所停电、断网等）</w:t>
            </w:r>
            <w:r w:rsidRPr="000601C2">
              <w:rPr>
                <w:rFonts w:asciiTheme="minorEastAsia" w:eastAsiaTheme="minorEastAsia" w:hAnsiTheme="minorEastAsia" w:hint="eastAsia"/>
                <w:b/>
                <w:bCs/>
                <w:sz w:val="21"/>
                <w:szCs w:val="21"/>
                <w:lang w:val="zh-CN"/>
              </w:rPr>
              <w:t>导致系统无法使用的，由投标人按评标委员会的要求进行澄清或者说明。</w:t>
            </w:r>
          </w:p>
        </w:tc>
      </w:tr>
      <w:tr w:rsidR="00F632BC" w:rsidRPr="000601C2" w14:paraId="3248E384" w14:textId="77777777" w:rsidTr="006764CF">
        <w:trPr>
          <w:jc w:val="center"/>
        </w:trPr>
        <w:tc>
          <w:tcPr>
            <w:tcW w:w="426" w:type="pct"/>
            <w:vAlign w:val="center"/>
          </w:tcPr>
          <w:p w14:paraId="2D69F5B3" w14:textId="47FA4D11"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55039D15"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进口产品（实质性要求）</w:t>
            </w:r>
          </w:p>
        </w:tc>
        <w:tc>
          <w:tcPr>
            <w:tcW w:w="3246" w:type="pct"/>
            <w:vAlign w:val="center"/>
          </w:tcPr>
          <w:p w14:paraId="5E1A4EAB" w14:textId="77777777" w:rsidR="00F632BC" w:rsidRPr="000601C2" w:rsidRDefault="00A71E66" w:rsidP="006764CF">
            <w:pPr>
              <w:pStyle w:val="af2"/>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7" w:name="PO_默认文件内容_34"/>
            <w:r w:rsidRPr="000601C2">
              <w:rPr>
                <w:rFonts w:asciiTheme="minorEastAsia" w:eastAsiaTheme="minorEastAsia" w:hAnsiTheme="minorEastAsia" w:hint="eastAsia"/>
                <w:sz w:val="21"/>
                <w:szCs w:val="21"/>
              </w:rPr>
              <w:t>本项目招标文件中未载明“允许采购进口产品”的产品，视为拒绝进口产品参与竞争，</w:t>
            </w:r>
            <w:r w:rsidRPr="000601C2">
              <w:rPr>
                <w:rFonts w:asciiTheme="minorEastAsia" w:eastAsiaTheme="minorEastAsia" w:hAnsiTheme="minorEastAsia"/>
                <w:sz w:val="21"/>
                <w:szCs w:val="21"/>
              </w:rPr>
              <w:t>供应商以</w:t>
            </w:r>
            <w:r w:rsidRPr="000601C2">
              <w:rPr>
                <w:rFonts w:asciiTheme="minorEastAsia" w:eastAsiaTheme="minorEastAsia" w:hAnsiTheme="minorEastAsia" w:hint="eastAsia"/>
                <w:sz w:val="21"/>
                <w:szCs w:val="21"/>
              </w:rPr>
              <w:t>进口</w:t>
            </w:r>
            <w:r w:rsidRPr="000601C2">
              <w:rPr>
                <w:rFonts w:asciiTheme="minorEastAsia" w:eastAsiaTheme="minorEastAsia" w:hAnsiTheme="minorEastAsia"/>
                <w:sz w:val="21"/>
                <w:szCs w:val="21"/>
              </w:rPr>
              <w:t>产品投标</w:t>
            </w:r>
            <w:r w:rsidRPr="000601C2">
              <w:rPr>
                <w:rFonts w:asciiTheme="minorEastAsia" w:eastAsiaTheme="minorEastAsia" w:hAnsiTheme="minorEastAsia" w:hint="eastAsia"/>
                <w:sz w:val="21"/>
                <w:szCs w:val="21"/>
              </w:rPr>
              <w:t>时</w:t>
            </w:r>
            <w:r w:rsidRPr="000601C2">
              <w:rPr>
                <w:rFonts w:asciiTheme="minorEastAsia" w:eastAsiaTheme="minorEastAsia" w:hAnsiTheme="minorEastAsia"/>
                <w:sz w:val="21"/>
                <w:szCs w:val="21"/>
              </w:rPr>
              <w:t>，将按无效投标处理</w:t>
            </w:r>
            <w:r w:rsidRPr="000601C2">
              <w:rPr>
                <w:rFonts w:asciiTheme="minorEastAsia" w:eastAsiaTheme="minorEastAsia" w:hAnsiTheme="minorEastAsia" w:hint="eastAsia"/>
                <w:sz w:val="21"/>
                <w:szCs w:val="21"/>
              </w:rPr>
              <w:t>。载明“允许采购进口产品”的产品，不限制国产产品参与竞争。</w:t>
            </w:r>
            <w:bookmarkEnd w:id="27"/>
          </w:p>
        </w:tc>
      </w:tr>
      <w:tr w:rsidR="00F632BC" w:rsidRPr="000601C2" w14:paraId="07457101" w14:textId="77777777" w:rsidTr="006764CF">
        <w:trPr>
          <w:jc w:val="center"/>
        </w:trPr>
        <w:tc>
          <w:tcPr>
            <w:tcW w:w="426" w:type="pct"/>
            <w:vAlign w:val="center"/>
          </w:tcPr>
          <w:p w14:paraId="314D2049" w14:textId="686B60A9"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59438B92" w14:textId="77777777" w:rsidR="00F632BC"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小微企业（监狱企业、残疾人福利性单位</w:t>
            </w:r>
            <w:r w:rsidRPr="000601C2">
              <w:rPr>
                <w:rFonts w:asciiTheme="minorEastAsia" w:eastAsiaTheme="minorEastAsia" w:hAnsiTheme="minorEastAsia" w:hint="eastAsia"/>
                <w:sz w:val="21"/>
                <w:szCs w:val="21"/>
              </w:rPr>
              <w:t>视同小微企业</w:t>
            </w:r>
            <w:r w:rsidRPr="000601C2">
              <w:rPr>
                <w:rFonts w:asciiTheme="minorEastAsia" w:eastAsiaTheme="minorEastAsia" w:hAnsiTheme="minorEastAsia" w:cs="Times New Roman" w:hint="eastAsia"/>
                <w:kern w:val="2"/>
                <w:sz w:val="21"/>
                <w:szCs w:val="21"/>
              </w:rPr>
              <w:t>）价格扣除</w:t>
            </w:r>
          </w:p>
          <w:p w14:paraId="76DC687B" w14:textId="1B3BC9F3" w:rsidR="006D7CDD" w:rsidRPr="006D7CDD" w:rsidRDefault="006D7CDD" w:rsidP="006764CF">
            <w:pPr>
              <w:pStyle w:val="af2"/>
              <w:snapToGrid w:val="0"/>
              <w:spacing w:before="80" w:after="80" w:line="360" w:lineRule="auto"/>
              <w:jc w:val="center"/>
              <w:rPr>
                <w:rFonts w:asciiTheme="minorEastAsia" w:eastAsiaTheme="minorEastAsia" w:hAnsiTheme="minorEastAsia" w:cs="Times New Roman"/>
                <w:b/>
                <w:bCs/>
                <w:kern w:val="2"/>
                <w:sz w:val="21"/>
                <w:szCs w:val="21"/>
                <w:u w:val="single"/>
              </w:rPr>
            </w:pPr>
            <w:r w:rsidRPr="006D7CDD">
              <w:rPr>
                <w:rFonts w:asciiTheme="minorEastAsia" w:eastAsiaTheme="minorEastAsia" w:hAnsiTheme="minorEastAsia" w:cs="Times New Roman" w:hint="eastAsia"/>
                <w:b/>
                <w:bCs/>
                <w:kern w:val="2"/>
                <w:sz w:val="21"/>
                <w:szCs w:val="21"/>
                <w:u w:val="single"/>
              </w:rPr>
              <w:t>（本项目不适用）</w:t>
            </w:r>
          </w:p>
        </w:tc>
        <w:tc>
          <w:tcPr>
            <w:tcW w:w="3246" w:type="pct"/>
            <w:vAlign w:val="center"/>
          </w:tcPr>
          <w:p w14:paraId="452DA3EB"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8" w:name="PO_默认文件内容_3"/>
            <w:r w:rsidRPr="000601C2">
              <w:rPr>
                <w:rFonts w:asciiTheme="minorEastAsia" w:eastAsiaTheme="minorEastAsia" w:hAnsiTheme="minorEastAsia" w:hint="eastAsia"/>
                <w:kern w:val="0"/>
                <w:szCs w:val="21"/>
              </w:rPr>
              <w:t>一、小微企业（监狱企业、残疾人福利性单位均视同小微企业）价格扣除</w:t>
            </w:r>
          </w:p>
          <w:p w14:paraId="02F63A34"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报价给予10%的扣除，用扣除后的价格参加评审。</w:t>
            </w:r>
          </w:p>
          <w:p w14:paraId="3B2394F0"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5F158FEF"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3、接受大中型企业与小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组成联合体或者允许大中型企业向一家或者多家小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分包的采购项目，对于联合协议或者分包意向协议约定小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593F9F03"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8C41219"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14F74B63"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601C2">
              <w:rPr>
                <w:rFonts w:asciiTheme="minorEastAsia" w:eastAsiaTheme="minorEastAsia" w:hAnsiTheme="minorEastAsia" w:hint="eastAsia"/>
                <w:kern w:val="0"/>
                <w:szCs w:val="21"/>
              </w:rPr>
              <w:t>微企业</w:t>
            </w:r>
            <w:proofErr w:type="gramEnd"/>
            <w:r w:rsidRPr="000601C2">
              <w:rPr>
                <w:rFonts w:asciiTheme="minorEastAsia" w:eastAsiaTheme="minorEastAsia" w:hAnsiTheme="minorEastAsia" w:hint="eastAsia"/>
                <w:kern w:val="0"/>
                <w:szCs w:val="21"/>
              </w:rPr>
              <w:t>价格扣除优惠政策。</w:t>
            </w:r>
          </w:p>
          <w:p w14:paraId="6E13C3A5"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kern w:val="0"/>
                <w:szCs w:val="21"/>
              </w:rPr>
              <w:t>6</w:t>
            </w:r>
            <w:r w:rsidRPr="000601C2">
              <w:rPr>
                <w:rFonts w:asciiTheme="minorEastAsia" w:eastAsiaTheme="minorEastAsia" w:hAnsiTheme="minorEastAsia" w:hint="eastAsia"/>
                <w:kern w:val="0"/>
                <w:szCs w:val="21"/>
              </w:rPr>
              <w:t>、符合中小企业划分标准的个体工商户，在政府采购活动中视同中小企业。</w:t>
            </w:r>
            <w:bookmarkEnd w:id="28"/>
          </w:p>
        </w:tc>
      </w:tr>
      <w:tr w:rsidR="00F632BC" w:rsidRPr="000601C2" w14:paraId="1F2E03BC" w14:textId="77777777" w:rsidTr="006764CF">
        <w:trPr>
          <w:jc w:val="center"/>
        </w:trPr>
        <w:tc>
          <w:tcPr>
            <w:tcW w:w="426" w:type="pct"/>
            <w:vAlign w:val="center"/>
          </w:tcPr>
          <w:p w14:paraId="0E0CE1BF" w14:textId="7A682B47"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1F3D2093"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kern w:val="0"/>
                <w:szCs w:val="21"/>
              </w:rPr>
            </w:pPr>
            <w:r w:rsidRPr="000601C2">
              <w:rPr>
                <w:rFonts w:asciiTheme="minorEastAsia" w:eastAsiaTheme="minorEastAsia" w:hAnsiTheme="minorEastAsia" w:hint="eastAsia"/>
                <w:kern w:val="0"/>
                <w:szCs w:val="21"/>
              </w:rPr>
              <w:t>节能、环保及无线局域网产品政府采购政策</w:t>
            </w:r>
          </w:p>
        </w:tc>
        <w:tc>
          <w:tcPr>
            <w:tcW w:w="3246" w:type="pct"/>
            <w:vAlign w:val="center"/>
          </w:tcPr>
          <w:p w14:paraId="0717661F" w14:textId="77777777" w:rsidR="00F632BC" w:rsidRPr="000601C2" w:rsidRDefault="00A71E66" w:rsidP="006764CF">
            <w:pPr>
              <w:adjustRightInd w:val="0"/>
              <w:snapToGrid w:val="0"/>
              <w:spacing w:before="80" w:after="80" w:line="360" w:lineRule="auto"/>
              <w:ind w:firstLineChars="100" w:firstLine="211"/>
              <w:rPr>
                <w:rFonts w:asciiTheme="minorEastAsia" w:eastAsiaTheme="minorEastAsia" w:hAnsiTheme="minorEastAsia"/>
                <w:b/>
                <w:szCs w:val="21"/>
              </w:rPr>
            </w:pPr>
            <w:r w:rsidRPr="000601C2">
              <w:rPr>
                <w:rFonts w:asciiTheme="minorEastAsia" w:eastAsiaTheme="minorEastAsia" w:hAnsiTheme="minorEastAsia" w:hint="eastAsia"/>
                <w:b/>
                <w:szCs w:val="21"/>
              </w:rPr>
              <w:t>一</w:t>
            </w:r>
            <w:r w:rsidRPr="000601C2">
              <w:rPr>
                <w:rFonts w:asciiTheme="minorEastAsia" w:eastAsiaTheme="minorEastAsia" w:hAnsiTheme="minorEastAsia"/>
                <w:b/>
                <w:szCs w:val="21"/>
              </w:rPr>
              <w:t>、</w:t>
            </w:r>
            <w:r w:rsidRPr="000601C2">
              <w:rPr>
                <w:rFonts w:asciiTheme="minorEastAsia" w:eastAsiaTheme="minorEastAsia" w:hAnsiTheme="minorEastAsia" w:hint="eastAsia"/>
                <w:b/>
                <w:szCs w:val="21"/>
              </w:rPr>
              <w:t>节能、</w:t>
            </w:r>
            <w:r w:rsidRPr="000601C2">
              <w:rPr>
                <w:rFonts w:asciiTheme="minorEastAsia" w:eastAsiaTheme="minorEastAsia" w:hAnsiTheme="minorEastAsia"/>
                <w:b/>
                <w:szCs w:val="21"/>
              </w:rPr>
              <w:t>环保产品政府采购政策：</w:t>
            </w:r>
          </w:p>
          <w:p w14:paraId="27B56803"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5641021"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0601C2">
              <w:rPr>
                <w:rFonts w:asciiTheme="minorEastAsia" w:eastAsiaTheme="minorEastAsia" w:hAnsiTheme="minorEastAsia" w:hint="eastAsia"/>
                <w:b/>
                <w:szCs w:val="21"/>
              </w:rPr>
              <w:t>（实质性要求）</w:t>
            </w:r>
          </w:p>
          <w:p w14:paraId="1ACBC86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本项目采购的产品属于品目清单优先采购范围的，按照第七章《综合评分明细表》的规则进行加分。</w:t>
            </w:r>
          </w:p>
          <w:p w14:paraId="16D438E4"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974703" w14:textId="77777777" w:rsidR="00F632BC" w:rsidRPr="000601C2" w:rsidRDefault="00A71E66" w:rsidP="006764CF">
            <w:pPr>
              <w:adjustRightInd w:val="0"/>
              <w:snapToGrid w:val="0"/>
              <w:spacing w:before="80" w:after="80" w:line="360" w:lineRule="auto"/>
              <w:ind w:firstLineChars="100" w:firstLine="211"/>
              <w:rPr>
                <w:rFonts w:asciiTheme="minorEastAsia" w:eastAsiaTheme="minorEastAsia" w:hAnsiTheme="minorEastAsia"/>
                <w:b/>
                <w:szCs w:val="21"/>
              </w:rPr>
            </w:pPr>
            <w:r w:rsidRPr="000601C2">
              <w:rPr>
                <w:rFonts w:asciiTheme="minorEastAsia" w:eastAsiaTheme="minorEastAsia" w:hAnsiTheme="minorEastAsia" w:hint="eastAsia"/>
                <w:b/>
                <w:szCs w:val="21"/>
              </w:rPr>
              <w:t>二</w:t>
            </w:r>
            <w:r w:rsidRPr="000601C2">
              <w:rPr>
                <w:rFonts w:asciiTheme="minorEastAsia" w:eastAsiaTheme="minorEastAsia" w:hAnsiTheme="minorEastAsia"/>
                <w:b/>
                <w:szCs w:val="21"/>
              </w:rPr>
              <w:t>、</w:t>
            </w:r>
            <w:r w:rsidRPr="000601C2">
              <w:rPr>
                <w:rFonts w:asciiTheme="minorEastAsia" w:eastAsiaTheme="minorEastAsia" w:hAnsiTheme="minorEastAsia" w:hint="eastAsia"/>
                <w:b/>
                <w:szCs w:val="21"/>
              </w:rPr>
              <w:t>无线局域网产品政府采购政策：</w:t>
            </w:r>
          </w:p>
          <w:p w14:paraId="548C232B"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0601C2">
              <w:rPr>
                <w:rFonts w:asciiTheme="minorEastAsia" w:eastAsiaTheme="minorEastAsia" w:hAnsiTheme="minorEastAsia" w:hint="eastAsia"/>
                <w:szCs w:val="21"/>
              </w:rPr>
              <w:t>本项目采购的产品属于中国</w:t>
            </w:r>
            <w:r w:rsidRPr="000601C2">
              <w:rPr>
                <w:rFonts w:asciiTheme="minorEastAsia" w:eastAsiaTheme="minorEastAsia" w:hAnsiTheme="minorEastAsia"/>
                <w:szCs w:val="21"/>
              </w:rPr>
              <w:t>政府采购网公布的</w:t>
            </w:r>
            <w:r w:rsidRPr="000601C2">
              <w:rPr>
                <w:rFonts w:asciiTheme="minorEastAsia" w:eastAsiaTheme="minorEastAsia" w:hAnsiTheme="minorEastAsia" w:hint="eastAsia"/>
                <w:szCs w:val="21"/>
              </w:rPr>
              <w:t>《无线局域网认证产品政府采购清单》的，按照第七章《综合评分明细表》的规则进行加分。</w:t>
            </w:r>
          </w:p>
        </w:tc>
      </w:tr>
      <w:tr w:rsidR="00F632BC" w:rsidRPr="000601C2" w14:paraId="2250184F" w14:textId="77777777" w:rsidTr="006764CF">
        <w:trPr>
          <w:jc w:val="center"/>
        </w:trPr>
        <w:tc>
          <w:tcPr>
            <w:tcW w:w="426" w:type="pct"/>
            <w:vAlign w:val="center"/>
          </w:tcPr>
          <w:p w14:paraId="43521857" w14:textId="0951349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3F7CA1A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kern w:val="0"/>
                <w:szCs w:val="21"/>
              </w:rPr>
              <w:t>评标情况公告</w:t>
            </w:r>
          </w:p>
        </w:tc>
        <w:tc>
          <w:tcPr>
            <w:tcW w:w="3246" w:type="pct"/>
            <w:vAlign w:val="center"/>
          </w:tcPr>
          <w:p w14:paraId="2B52CB5A" w14:textId="77777777" w:rsidR="00F632BC" w:rsidRPr="000601C2"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9" w:name="PO_默认文件内容_7"/>
            <w:r w:rsidRPr="000601C2">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F632BC" w:rsidRPr="000601C2" w14:paraId="1F44E2F1" w14:textId="77777777" w:rsidTr="006764CF">
        <w:trPr>
          <w:jc w:val="center"/>
        </w:trPr>
        <w:tc>
          <w:tcPr>
            <w:tcW w:w="426" w:type="pct"/>
            <w:vAlign w:val="center"/>
          </w:tcPr>
          <w:p w14:paraId="75C155A7" w14:textId="0B5C1B38"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14FFE866"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投标保证金</w:t>
            </w:r>
          </w:p>
        </w:tc>
        <w:tc>
          <w:tcPr>
            <w:tcW w:w="3246" w:type="pct"/>
            <w:vAlign w:val="center"/>
          </w:tcPr>
          <w:p w14:paraId="388346EE" w14:textId="3233F524" w:rsidR="00F632BC" w:rsidRPr="000601C2" w:rsidRDefault="006764CF" w:rsidP="006764CF">
            <w:pPr>
              <w:adjustRightInd w:val="0"/>
              <w:snapToGrid w:val="0"/>
              <w:spacing w:before="80" w:after="80" w:line="360" w:lineRule="auto"/>
              <w:ind w:firstLineChars="100" w:firstLine="210"/>
              <w:rPr>
                <w:rFonts w:asciiTheme="minorEastAsia" w:eastAsiaTheme="minorEastAsia" w:hAnsiTheme="minorEastAsia"/>
                <w:b/>
                <w:szCs w:val="21"/>
                <w:lang w:val="zh-CN"/>
              </w:rPr>
            </w:pPr>
            <w:r w:rsidRPr="006764CF">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sidRPr="006764CF">
              <w:rPr>
                <w:rFonts w:asciiTheme="minorEastAsia" w:eastAsiaTheme="minorEastAsia" w:hAnsiTheme="minorEastAsia" w:hint="eastAsia"/>
                <w:bCs/>
                <w:szCs w:val="21"/>
                <w:lang w:val="zh-CN"/>
              </w:rPr>
              <w:t>川财采</w:t>
            </w:r>
            <w:proofErr w:type="gramEnd"/>
            <w:r w:rsidRPr="006764CF">
              <w:rPr>
                <w:rFonts w:asciiTheme="minorEastAsia" w:eastAsiaTheme="minorEastAsia" w:hAnsiTheme="minorEastAsia" w:hint="eastAsia"/>
                <w:bCs/>
                <w:szCs w:val="21"/>
                <w:lang w:val="zh-CN"/>
              </w:rPr>
              <w:t>〔2020〕28号）文件，本项目不收取投标保证金。</w:t>
            </w:r>
          </w:p>
        </w:tc>
      </w:tr>
      <w:tr w:rsidR="00F632BC" w:rsidRPr="000601C2" w14:paraId="50515305" w14:textId="77777777" w:rsidTr="006764CF">
        <w:trPr>
          <w:jc w:val="center"/>
        </w:trPr>
        <w:tc>
          <w:tcPr>
            <w:tcW w:w="426" w:type="pct"/>
            <w:tcBorders>
              <w:top w:val="single" w:sz="4" w:space="0" w:color="auto"/>
              <w:bottom w:val="single" w:sz="4" w:space="0" w:color="auto"/>
            </w:tcBorders>
            <w:vAlign w:val="center"/>
          </w:tcPr>
          <w:p w14:paraId="04657E36" w14:textId="2252058B"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4A7913E"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合同分包</w:t>
            </w:r>
          </w:p>
          <w:p w14:paraId="6B7BD72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b/>
                <w:bCs/>
                <w:kern w:val="2"/>
                <w:sz w:val="21"/>
                <w:szCs w:val="21"/>
              </w:rPr>
            </w:pPr>
            <w:r w:rsidRPr="000601C2">
              <w:rPr>
                <w:rFonts w:asciiTheme="minorEastAsia" w:eastAsiaTheme="minorEastAsia" w:hAnsiTheme="minorEastAsia" w:cs="Times New Roman" w:hint="eastAsia"/>
                <w:b/>
                <w:bCs/>
                <w:kern w:val="2"/>
                <w:sz w:val="21"/>
                <w:szCs w:val="21"/>
              </w:rPr>
              <w:t>（实质性要求）</w:t>
            </w:r>
          </w:p>
        </w:tc>
        <w:tc>
          <w:tcPr>
            <w:tcW w:w="3246" w:type="pct"/>
            <w:vAlign w:val="center"/>
          </w:tcPr>
          <w:p w14:paraId="08F90481" w14:textId="78CBDBD6" w:rsidR="00F632BC" w:rsidRPr="000601C2" w:rsidRDefault="006764CF" w:rsidP="006764CF">
            <w:pPr>
              <w:pStyle w:val="af2"/>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sidR="00A71E66" w:rsidRPr="000601C2">
              <w:rPr>
                <w:rFonts w:asciiTheme="minorEastAsia" w:eastAsiaTheme="minorEastAsia" w:hAnsiTheme="minorEastAsia" w:cs="Times New Roman" w:hint="eastAsia"/>
                <w:b/>
                <w:kern w:val="2"/>
                <w:sz w:val="21"/>
                <w:szCs w:val="21"/>
              </w:rPr>
              <w:t>本项目不接受合同分包。</w:t>
            </w:r>
          </w:p>
          <w:p w14:paraId="14C6F9E7" w14:textId="77777777" w:rsidR="00F632BC" w:rsidRPr="006764CF" w:rsidRDefault="00A71E66" w:rsidP="006764CF">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6764CF">
              <w:rPr>
                <w:rFonts w:asciiTheme="minorEastAsia" w:eastAsiaTheme="minorEastAsia" w:hAnsiTheme="minorEastAsia" w:cs="Times New Roman" w:hint="eastAsia"/>
                <w:kern w:val="2"/>
                <w:sz w:val="21"/>
                <w:szCs w:val="21"/>
              </w:rPr>
              <w:t>□本项目接受合同分包，具体要求如下：</w:t>
            </w:r>
          </w:p>
          <w:p w14:paraId="306DD7EE" w14:textId="77777777" w:rsidR="00F632BC" w:rsidRPr="000601C2" w:rsidRDefault="00A71E66" w:rsidP="006764CF">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kern w:val="2"/>
                <w:sz w:val="21"/>
                <w:szCs w:val="21"/>
              </w:rPr>
              <w:t>1.</w:t>
            </w:r>
            <w:r w:rsidRPr="000601C2">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0601C2">
              <w:rPr>
                <w:rFonts w:asciiTheme="minorEastAsia" w:eastAsiaTheme="minorEastAsia" w:hAnsiTheme="minorEastAsia" w:cs="Times New Roman" w:hint="eastAsia"/>
                <w:kern w:val="2"/>
                <w:sz w:val="21"/>
                <w:szCs w:val="21"/>
              </w:rPr>
              <w:t>商履行</w:t>
            </w:r>
            <w:proofErr w:type="gramEnd"/>
            <w:r w:rsidRPr="000601C2">
              <w:rPr>
                <w:rFonts w:asciiTheme="minorEastAsia" w:eastAsiaTheme="minorEastAsia" w:hAnsiTheme="minorEastAsia" w:cs="Times New Roman" w:hint="eastAsia"/>
                <w:kern w:val="2"/>
                <w:sz w:val="21"/>
                <w:szCs w:val="21"/>
              </w:rPr>
              <w:t>的分包项目的品牌、规格型号及技术要求等，必须与中标的一致。</w:t>
            </w:r>
          </w:p>
          <w:p w14:paraId="0101841B"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szCs w:val="21"/>
              </w:rPr>
              <w:t>2.</w:t>
            </w:r>
            <w:r w:rsidRPr="000601C2">
              <w:rPr>
                <w:rFonts w:asciiTheme="minorEastAsia" w:eastAsiaTheme="minorEastAsia" w:hAnsiTheme="minorEastAsia" w:hint="eastAsia"/>
                <w:szCs w:val="21"/>
              </w:rPr>
              <w:t>分包履行合同的部分应当为采购项目的非主体、非关键性工作，不属于中标人的主要合同义务。本</w:t>
            </w:r>
            <w:r w:rsidRPr="000601C2">
              <w:rPr>
                <w:rFonts w:asciiTheme="minorEastAsia" w:eastAsiaTheme="minorEastAsia" w:hAnsiTheme="minorEastAsia"/>
                <w:szCs w:val="21"/>
              </w:rPr>
              <w:t>项目</w:t>
            </w:r>
            <w:r w:rsidRPr="000601C2">
              <w:rPr>
                <w:rFonts w:asciiTheme="minorEastAsia" w:eastAsiaTheme="minorEastAsia" w:hAnsiTheme="minorEastAsia" w:hint="eastAsia"/>
                <w:szCs w:val="21"/>
              </w:rPr>
              <w:t>可以分包履行的具体内容、金额或者比例：</w:t>
            </w:r>
          </w:p>
        </w:tc>
      </w:tr>
      <w:tr w:rsidR="00F632BC" w:rsidRPr="000601C2" w14:paraId="369AF9C0" w14:textId="77777777" w:rsidTr="006764CF">
        <w:trPr>
          <w:jc w:val="center"/>
        </w:trPr>
        <w:tc>
          <w:tcPr>
            <w:tcW w:w="426" w:type="pct"/>
            <w:tcBorders>
              <w:top w:val="single" w:sz="4" w:space="0" w:color="auto"/>
              <w:bottom w:val="single" w:sz="4" w:space="0" w:color="auto"/>
            </w:tcBorders>
            <w:vAlign w:val="center"/>
          </w:tcPr>
          <w:p w14:paraId="5AEAD200" w14:textId="3FAB633D"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7D8730CC"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b/>
                <w:bCs/>
                <w:kern w:val="2"/>
                <w:sz w:val="21"/>
                <w:szCs w:val="21"/>
              </w:rPr>
              <w:t>采购项目具体事项</w:t>
            </w:r>
            <w:r w:rsidRPr="000601C2">
              <w:rPr>
                <w:rFonts w:asciiTheme="minorEastAsia" w:eastAsiaTheme="minorEastAsia" w:hAnsiTheme="minorEastAsia" w:cs="Times New Roman"/>
                <w:b/>
                <w:bCs/>
                <w:kern w:val="2"/>
                <w:sz w:val="21"/>
                <w:szCs w:val="21"/>
              </w:rPr>
              <w:t>/采购文件内容咨询</w:t>
            </w:r>
          </w:p>
        </w:tc>
        <w:tc>
          <w:tcPr>
            <w:tcW w:w="3246" w:type="pct"/>
            <w:tcBorders>
              <w:top w:val="single" w:sz="4" w:space="0" w:color="auto"/>
              <w:bottom w:val="single" w:sz="4" w:space="0" w:color="auto"/>
            </w:tcBorders>
            <w:vAlign w:val="center"/>
          </w:tcPr>
          <w:p w14:paraId="46680A67" w14:textId="0E7D3CE0"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联系人：</w:t>
            </w:r>
            <w:r w:rsidR="00E17679">
              <w:rPr>
                <w:rFonts w:asciiTheme="minorEastAsia" w:eastAsiaTheme="minorEastAsia" w:hAnsiTheme="minorEastAsia" w:hint="eastAsia"/>
                <w:szCs w:val="21"/>
              </w:rPr>
              <w:t>熊女士</w:t>
            </w:r>
            <w:r w:rsidRPr="000601C2">
              <w:rPr>
                <w:rFonts w:asciiTheme="minorEastAsia" w:eastAsiaTheme="minorEastAsia" w:hAnsiTheme="minorEastAsia" w:hint="eastAsia"/>
                <w:szCs w:val="21"/>
              </w:rPr>
              <w:t>。</w:t>
            </w:r>
            <w:r w:rsidRPr="000601C2">
              <w:rPr>
                <w:rFonts w:asciiTheme="minorEastAsia" w:eastAsiaTheme="minorEastAsia" w:hAnsiTheme="minorEastAsia"/>
                <w:szCs w:val="21"/>
              </w:rPr>
              <w:t xml:space="preserve"> </w:t>
            </w:r>
          </w:p>
          <w:p w14:paraId="2063FAD8" w14:textId="19E78931" w:rsidR="006764CF" w:rsidRPr="000601C2" w:rsidRDefault="00A71E66" w:rsidP="00E17679">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联系电话：</w:t>
            </w:r>
            <w:r w:rsidR="00E17679">
              <w:rPr>
                <w:rFonts w:asciiTheme="minorEastAsia" w:eastAsiaTheme="minorEastAsia" w:hAnsiTheme="minorEastAsia"/>
                <w:szCs w:val="21"/>
              </w:rPr>
              <w:t>13111881728</w:t>
            </w:r>
          </w:p>
        </w:tc>
      </w:tr>
      <w:tr w:rsidR="00F632BC" w:rsidRPr="000601C2" w14:paraId="56E0C1D1" w14:textId="77777777" w:rsidTr="006764CF">
        <w:trPr>
          <w:jc w:val="center"/>
        </w:trPr>
        <w:tc>
          <w:tcPr>
            <w:tcW w:w="426" w:type="pct"/>
            <w:tcBorders>
              <w:top w:val="single" w:sz="4" w:space="0" w:color="auto"/>
              <w:bottom w:val="single" w:sz="4" w:space="0" w:color="auto"/>
            </w:tcBorders>
            <w:vAlign w:val="center"/>
          </w:tcPr>
          <w:p w14:paraId="726C06F3" w14:textId="2D0AE86A"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35538E1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开标、评标工作咨询</w:t>
            </w:r>
          </w:p>
        </w:tc>
        <w:tc>
          <w:tcPr>
            <w:tcW w:w="3246" w:type="pct"/>
            <w:tcBorders>
              <w:top w:val="single" w:sz="4" w:space="0" w:color="auto"/>
              <w:bottom w:val="single" w:sz="4" w:space="0" w:color="auto"/>
            </w:tcBorders>
            <w:vAlign w:val="center"/>
          </w:tcPr>
          <w:p w14:paraId="0240254B" w14:textId="0B9108F2" w:rsidR="006764CF" w:rsidRPr="006764CF" w:rsidRDefault="006764CF"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6764CF">
              <w:rPr>
                <w:rFonts w:asciiTheme="minorEastAsia" w:eastAsiaTheme="minorEastAsia" w:hAnsiTheme="minorEastAsia" w:hint="eastAsia"/>
                <w:szCs w:val="21"/>
              </w:rPr>
              <w:t>联系人：</w:t>
            </w:r>
            <w:r w:rsidR="00EA6F3E">
              <w:rPr>
                <w:rFonts w:asciiTheme="minorEastAsia" w:eastAsiaTheme="minorEastAsia" w:hAnsiTheme="minorEastAsia" w:hint="eastAsia"/>
                <w:szCs w:val="21"/>
              </w:rPr>
              <w:t>张女士</w:t>
            </w:r>
            <w:r w:rsidRPr="006764CF">
              <w:rPr>
                <w:rFonts w:asciiTheme="minorEastAsia" w:eastAsiaTheme="minorEastAsia" w:hAnsiTheme="minorEastAsia" w:hint="eastAsia"/>
                <w:szCs w:val="21"/>
              </w:rPr>
              <w:t xml:space="preserve"> </w:t>
            </w:r>
          </w:p>
          <w:p w14:paraId="369395A6" w14:textId="5610EAA1" w:rsidR="00F632BC" w:rsidRPr="000601C2" w:rsidRDefault="006764CF"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6764CF">
              <w:rPr>
                <w:rFonts w:asciiTheme="minorEastAsia" w:eastAsiaTheme="minorEastAsia" w:hAnsiTheme="minorEastAsia" w:hint="eastAsia"/>
                <w:szCs w:val="21"/>
              </w:rPr>
              <w:t>联系电话：</w:t>
            </w:r>
            <w:r w:rsidR="00EA6F3E">
              <w:rPr>
                <w:rFonts w:asciiTheme="minorEastAsia" w:eastAsiaTheme="minorEastAsia" w:hAnsiTheme="minorEastAsia" w:hint="eastAsia"/>
                <w:szCs w:val="21"/>
              </w:rPr>
              <w:t>13281460462</w:t>
            </w:r>
          </w:p>
        </w:tc>
      </w:tr>
      <w:tr w:rsidR="00F632BC" w:rsidRPr="000601C2" w14:paraId="34D6C02F" w14:textId="77777777" w:rsidTr="006764CF">
        <w:trPr>
          <w:jc w:val="center"/>
        </w:trPr>
        <w:tc>
          <w:tcPr>
            <w:tcW w:w="426" w:type="pct"/>
            <w:tcBorders>
              <w:top w:val="single" w:sz="4" w:space="0" w:color="auto"/>
            </w:tcBorders>
            <w:vAlign w:val="center"/>
          </w:tcPr>
          <w:p w14:paraId="077857D4" w14:textId="1682E867"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2ECE1EE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中标通知书领取</w:t>
            </w:r>
          </w:p>
        </w:tc>
        <w:tc>
          <w:tcPr>
            <w:tcW w:w="3246" w:type="pct"/>
            <w:tcBorders>
              <w:top w:val="single" w:sz="4" w:space="0" w:color="auto"/>
            </w:tcBorders>
            <w:vAlign w:val="center"/>
          </w:tcPr>
          <w:p w14:paraId="348386C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F632BC" w:rsidRPr="000601C2" w14:paraId="617C1325" w14:textId="77777777" w:rsidTr="006764CF">
        <w:trPr>
          <w:jc w:val="center"/>
        </w:trPr>
        <w:tc>
          <w:tcPr>
            <w:tcW w:w="426" w:type="pct"/>
            <w:tcBorders>
              <w:top w:val="single" w:sz="4" w:space="0" w:color="auto"/>
            </w:tcBorders>
            <w:vAlign w:val="center"/>
          </w:tcPr>
          <w:p w14:paraId="2D97ABE2" w14:textId="371A6C3E"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tcPr>
          <w:p w14:paraId="2EA9CAA7" w14:textId="77777777" w:rsidR="00F632BC" w:rsidRPr="000601C2" w:rsidRDefault="00F632BC" w:rsidP="006764CF">
            <w:pPr>
              <w:pStyle w:val="af2"/>
              <w:snapToGrid w:val="0"/>
              <w:spacing w:before="80" w:after="80" w:line="360" w:lineRule="auto"/>
              <w:jc w:val="center"/>
              <w:rPr>
                <w:rFonts w:asciiTheme="minorEastAsia" w:eastAsiaTheme="minorEastAsia" w:hAnsiTheme="minorEastAsia" w:cs="Times New Roman"/>
                <w:kern w:val="2"/>
                <w:sz w:val="21"/>
                <w:szCs w:val="21"/>
              </w:rPr>
            </w:pPr>
          </w:p>
          <w:p w14:paraId="42D0426F"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供应商询问</w:t>
            </w:r>
          </w:p>
        </w:tc>
        <w:tc>
          <w:tcPr>
            <w:tcW w:w="3246" w:type="pct"/>
            <w:tcBorders>
              <w:top w:val="single" w:sz="4" w:space="0" w:color="auto"/>
            </w:tcBorders>
          </w:tcPr>
          <w:p w14:paraId="4A916707"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根据委托代理协议约定，供应商询问由采购代理机构负责答复。</w:t>
            </w:r>
          </w:p>
          <w:p w14:paraId="472A550E"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项目问题询问：</w:t>
            </w:r>
          </w:p>
          <w:p w14:paraId="74C2A65E" w14:textId="77777777" w:rsidR="00E17679" w:rsidRPr="000601C2" w:rsidRDefault="00E17679" w:rsidP="00E17679">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联系人：</w:t>
            </w:r>
            <w:r>
              <w:rPr>
                <w:rFonts w:asciiTheme="minorEastAsia" w:eastAsiaTheme="minorEastAsia" w:hAnsiTheme="minorEastAsia" w:hint="eastAsia"/>
                <w:szCs w:val="21"/>
              </w:rPr>
              <w:t>熊女士</w:t>
            </w:r>
            <w:r w:rsidRPr="000601C2">
              <w:rPr>
                <w:rFonts w:asciiTheme="minorEastAsia" w:eastAsiaTheme="minorEastAsia" w:hAnsiTheme="minorEastAsia" w:hint="eastAsia"/>
                <w:szCs w:val="21"/>
              </w:rPr>
              <w:t>。</w:t>
            </w:r>
            <w:r w:rsidRPr="000601C2">
              <w:rPr>
                <w:rFonts w:asciiTheme="minorEastAsia" w:eastAsiaTheme="minorEastAsia" w:hAnsiTheme="minorEastAsia"/>
                <w:szCs w:val="21"/>
              </w:rPr>
              <w:t xml:space="preserve"> </w:t>
            </w:r>
          </w:p>
          <w:p w14:paraId="7E3F16E5" w14:textId="6A756AF1" w:rsidR="006764CF" w:rsidRDefault="00E17679" w:rsidP="00E17679">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rPr>
              <w:t>联系电话：</w:t>
            </w:r>
            <w:r>
              <w:rPr>
                <w:rFonts w:asciiTheme="minorEastAsia" w:eastAsiaTheme="minorEastAsia" w:hAnsiTheme="minorEastAsia"/>
                <w:szCs w:val="21"/>
              </w:rPr>
              <w:t>13111881728</w:t>
            </w:r>
          </w:p>
          <w:p w14:paraId="16F6BC74" w14:textId="0E5F6F5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lang w:val="zh-CN"/>
              </w:rPr>
            </w:pPr>
            <w:r w:rsidRPr="000601C2">
              <w:rPr>
                <w:rFonts w:asciiTheme="minorEastAsia" w:eastAsiaTheme="minorEastAsia" w:hAnsiTheme="minorEastAsia" w:hint="eastAsia"/>
                <w:szCs w:val="21"/>
                <w:lang w:val="zh-CN"/>
              </w:rPr>
              <w:t>服务质量投诉：企业发展部 028-87793117</w:t>
            </w:r>
          </w:p>
          <w:p w14:paraId="12A866CA"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lang w:val="zh-CN"/>
              </w:rPr>
              <w:t>递交地址：</w:t>
            </w:r>
            <w:r w:rsidRPr="000601C2">
              <w:rPr>
                <w:rFonts w:asciiTheme="minorEastAsia" w:eastAsiaTheme="minorEastAsia" w:hAnsiTheme="minorEastAsia" w:hint="eastAsia"/>
                <w:sz w:val="24"/>
                <w:szCs w:val="28"/>
              </w:rPr>
              <w:t>https://www.zcygov.cn</w:t>
            </w:r>
            <w:r w:rsidRPr="000601C2">
              <w:rPr>
                <w:rFonts w:asciiTheme="minorEastAsia" w:eastAsiaTheme="minorEastAsia" w:hAnsiTheme="minorEastAsia" w:hint="eastAsia"/>
                <w:szCs w:val="21"/>
                <w:lang w:val="zh-CN"/>
              </w:rPr>
              <w:t>。（须通过政</w:t>
            </w:r>
            <w:proofErr w:type="gramStart"/>
            <w:r w:rsidRPr="000601C2">
              <w:rPr>
                <w:rFonts w:asciiTheme="minorEastAsia" w:eastAsiaTheme="minorEastAsia" w:hAnsiTheme="minorEastAsia" w:hint="eastAsia"/>
                <w:szCs w:val="21"/>
                <w:lang w:val="zh-CN"/>
              </w:rPr>
              <w:t>采云</w:t>
            </w:r>
            <w:proofErr w:type="gramEnd"/>
            <w:r w:rsidRPr="000601C2">
              <w:rPr>
                <w:rFonts w:asciiTheme="minorEastAsia" w:eastAsiaTheme="minorEastAsia" w:hAnsiTheme="minorEastAsia" w:hint="eastAsia"/>
                <w:szCs w:val="21"/>
                <w:lang w:val="zh-CN"/>
              </w:rPr>
              <w:t>平台递交，请勿线下提交。）</w:t>
            </w:r>
          </w:p>
        </w:tc>
      </w:tr>
      <w:tr w:rsidR="00F632BC" w:rsidRPr="000601C2" w14:paraId="45D61D8F" w14:textId="77777777" w:rsidTr="006764CF">
        <w:trPr>
          <w:jc w:val="center"/>
        </w:trPr>
        <w:tc>
          <w:tcPr>
            <w:tcW w:w="426" w:type="pct"/>
            <w:vAlign w:val="center"/>
          </w:tcPr>
          <w:p w14:paraId="6FF76262" w14:textId="0BB7628A" w:rsidR="00F632BC" w:rsidRPr="000601C2" w:rsidRDefault="00F632BC" w:rsidP="006764CF">
            <w:pPr>
              <w:pStyle w:val="af2"/>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008631AE"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供应商质疑</w:t>
            </w:r>
          </w:p>
        </w:tc>
        <w:tc>
          <w:tcPr>
            <w:tcW w:w="3246" w:type="pct"/>
            <w:vAlign w:val="center"/>
          </w:tcPr>
          <w:p w14:paraId="372C9F3A"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根据委托代理协议约定，供应商质疑由采购代理机构负责答复。</w:t>
            </w:r>
          </w:p>
          <w:p w14:paraId="45E544B2"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联系方式：质量技术部 028-87797776转820/725。</w:t>
            </w:r>
          </w:p>
          <w:p w14:paraId="078930B1" w14:textId="77777777"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递交地址：</w:t>
            </w:r>
            <w:r w:rsidRPr="000601C2">
              <w:rPr>
                <w:rFonts w:asciiTheme="minorEastAsia" w:eastAsiaTheme="minorEastAsia" w:hAnsiTheme="minorEastAsia" w:hint="eastAsia"/>
                <w:sz w:val="24"/>
                <w:szCs w:val="28"/>
              </w:rPr>
              <w:t>https://www.zcygov.cn</w:t>
            </w:r>
            <w:r w:rsidRPr="000601C2">
              <w:rPr>
                <w:rFonts w:asciiTheme="minorEastAsia" w:eastAsiaTheme="minorEastAsia" w:hAnsiTheme="minorEastAsia" w:hint="eastAsia"/>
                <w:szCs w:val="21"/>
              </w:rPr>
              <w:t>。</w:t>
            </w:r>
            <w:r w:rsidRPr="000601C2">
              <w:rPr>
                <w:rFonts w:asciiTheme="minorEastAsia" w:eastAsiaTheme="minorEastAsia" w:hAnsiTheme="minorEastAsia" w:hint="eastAsia"/>
                <w:szCs w:val="21"/>
                <w:lang w:val="zh-CN"/>
              </w:rPr>
              <w:t>（须通过政</w:t>
            </w:r>
            <w:proofErr w:type="gramStart"/>
            <w:r w:rsidRPr="000601C2">
              <w:rPr>
                <w:rFonts w:asciiTheme="minorEastAsia" w:eastAsiaTheme="minorEastAsia" w:hAnsiTheme="minorEastAsia" w:hint="eastAsia"/>
                <w:szCs w:val="21"/>
                <w:lang w:val="zh-CN"/>
              </w:rPr>
              <w:t>采云</w:t>
            </w:r>
            <w:proofErr w:type="gramEnd"/>
            <w:r w:rsidRPr="000601C2">
              <w:rPr>
                <w:rFonts w:asciiTheme="minorEastAsia" w:eastAsiaTheme="minorEastAsia" w:hAnsiTheme="minorEastAsia" w:hint="eastAsia"/>
                <w:szCs w:val="21"/>
                <w:lang w:val="zh-CN"/>
              </w:rPr>
              <w:t>平台递交，请勿线下提交。）</w:t>
            </w:r>
          </w:p>
          <w:p w14:paraId="4DFB897B" w14:textId="555E5B88"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F632BC" w:rsidRPr="000601C2" w14:paraId="1AC63105" w14:textId="77777777" w:rsidTr="006764CF">
        <w:trPr>
          <w:jc w:val="center"/>
        </w:trPr>
        <w:tc>
          <w:tcPr>
            <w:tcW w:w="426" w:type="pct"/>
            <w:vAlign w:val="center"/>
          </w:tcPr>
          <w:p w14:paraId="4238C3AD" w14:textId="154BFDB6"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vAlign w:val="center"/>
          </w:tcPr>
          <w:p w14:paraId="16B79DB1"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cs="Times New Roman"/>
                <w:kern w:val="2"/>
                <w:sz w:val="21"/>
                <w:szCs w:val="21"/>
              </w:rPr>
            </w:pPr>
            <w:r w:rsidRPr="000601C2">
              <w:rPr>
                <w:rFonts w:asciiTheme="minorEastAsia" w:eastAsiaTheme="minorEastAsia" w:hAnsiTheme="minorEastAsia" w:cs="Times New Roman" w:hint="eastAsia"/>
                <w:kern w:val="2"/>
                <w:sz w:val="21"/>
                <w:szCs w:val="21"/>
              </w:rPr>
              <w:t>供应</w:t>
            </w:r>
            <w:proofErr w:type="gramStart"/>
            <w:r w:rsidRPr="000601C2">
              <w:rPr>
                <w:rFonts w:asciiTheme="minorEastAsia" w:eastAsiaTheme="minorEastAsia" w:hAnsiTheme="minorEastAsia" w:cs="Times New Roman" w:hint="eastAsia"/>
                <w:kern w:val="2"/>
                <w:sz w:val="21"/>
                <w:szCs w:val="21"/>
              </w:rPr>
              <w:t>商投诉</w:t>
            </w:r>
            <w:proofErr w:type="gramEnd"/>
          </w:p>
        </w:tc>
        <w:tc>
          <w:tcPr>
            <w:tcW w:w="3246" w:type="pct"/>
          </w:tcPr>
          <w:p w14:paraId="1D293A9D" w14:textId="61A15484"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r w:rsidRPr="000601C2">
              <w:rPr>
                <w:rFonts w:asciiTheme="minorEastAsia" w:eastAsiaTheme="minorEastAsia" w:hAnsiTheme="minorEastAsia" w:hint="eastAsia"/>
                <w:szCs w:val="21"/>
              </w:rPr>
              <w:t>投诉受理单位：本采购项目同级财政部门，即</w:t>
            </w:r>
            <w:r w:rsidR="00E17679" w:rsidRPr="00E17679">
              <w:rPr>
                <w:rFonts w:asciiTheme="minorEastAsia" w:eastAsiaTheme="minorEastAsia" w:hAnsiTheme="minorEastAsia" w:cs="Courier New" w:hint="eastAsia"/>
                <w:szCs w:val="21"/>
                <w:lang w:val="zh-CN"/>
              </w:rPr>
              <w:t>成都市财政局</w:t>
            </w:r>
            <w:r w:rsidRPr="000601C2">
              <w:rPr>
                <w:rFonts w:asciiTheme="minorEastAsia" w:eastAsiaTheme="minorEastAsia" w:hAnsiTheme="minorEastAsia" w:hint="eastAsia"/>
                <w:szCs w:val="21"/>
                <w:lang w:val="zh-CN"/>
              </w:rPr>
              <w:t>。</w:t>
            </w:r>
          </w:p>
          <w:p w14:paraId="51BA4C10" w14:textId="3854F3BC" w:rsidR="00F632BC" w:rsidRPr="000601C2" w:rsidRDefault="00A71E66" w:rsidP="00302A19">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联系电话</w:t>
            </w:r>
            <w:r w:rsidR="00E17679">
              <w:rPr>
                <w:rFonts w:asciiTheme="minorEastAsia" w:eastAsiaTheme="minorEastAsia" w:hAnsiTheme="minorEastAsia" w:hint="eastAsia"/>
                <w:szCs w:val="21"/>
              </w:rPr>
              <w:t>：</w:t>
            </w:r>
            <w:r w:rsidR="00E17679" w:rsidRPr="00E17679">
              <w:rPr>
                <w:rFonts w:asciiTheme="minorEastAsia" w:eastAsiaTheme="minorEastAsia" w:hAnsiTheme="minorEastAsia"/>
                <w:szCs w:val="21"/>
              </w:rPr>
              <w:t>028-61882648</w:t>
            </w:r>
            <w:r w:rsidRPr="000601C2">
              <w:rPr>
                <w:rFonts w:asciiTheme="minorEastAsia" w:eastAsiaTheme="minorEastAsia" w:hAnsiTheme="minorEastAsia" w:hint="eastAsia"/>
                <w:szCs w:val="21"/>
              </w:rPr>
              <w:t>。</w:t>
            </w:r>
          </w:p>
          <w:p w14:paraId="7304D009" w14:textId="304A9578" w:rsidR="00F632BC" w:rsidRPr="000601C2" w:rsidRDefault="00A71E66" w:rsidP="006764CF">
            <w:pPr>
              <w:adjustRightInd w:val="0"/>
              <w:snapToGrid w:val="0"/>
              <w:spacing w:before="80" w:after="80" w:line="360" w:lineRule="auto"/>
              <w:ind w:firstLineChars="100" w:firstLine="210"/>
              <w:jc w:val="left"/>
              <w:rPr>
                <w:rFonts w:asciiTheme="minorEastAsia" w:eastAsiaTheme="minorEastAsia" w:hAnsiTheme="minorEastAsia"/>
                <w:szCs w:val="21"/>
              </w:rPr>
            </w:pPr>
            <w:r w:rsidRPr="000601C2">
              <w:rPr>
                <w:rFonts w:asciiTheme="minorEastAsia" w:eastAsiaTheme="minorEastAsia" w:hAnsiTheme="minorEastAsia" w:hint="eastAsia"/>
                <w:szCs w:val="21"/>
              </w:rPr>
              <w:t>地址：</w:t>
            </w:r>
            <w:r w:rsidR="00E17679" w:rsidRPr="00E17679">
              <w:rPr>
                <w:rFonts w:asciiTheme="minorEastAsia" w:eastAsiaTheme="minorEastAsia" w:hAnsiTheme="minorEastAsia" w:cs="Courier New" w:hint="eastAsia"/>
                <w:szCs w:val="21"/>
                <w:lang w:val="zh-CN"/>
              </w:rPr>
              <w:t>四川省成都市锦城大道366号</w:t>
            </w:r>
            <w:r w:rsidRPr="000601C2">
              <w:rPr>
                <w:rFonts w:asciiTheme="minorEastAsia" w:eastAsiaTheme="minorEastAsia" w:hAnsiTheme="minorEastAsia" w:hint="eastAsia"/>
                <w:szCs w:val="21"/>
              </w:rPr>
              <w:t>。</w:t>
            </w:r>
          </w:p>
        </w:tc>
      </w:tr>
      <w:tr w:rsidR="00F632BC" w:rsidRPr="000601C2" w14:paraId="2E526DF2" w14:textId="77777777" w:rsidTr="006764CF">
        <w:trPr>
          <w:jc w:val="center"/>
        </w:trPr>
        <w:tc>
          <w:tcPr>
            <w:tcW w:w="426" w:type="pct"/>
            <w:vAlign w:val="center"/>
          </w:tcPr>
          <w:p w14:paraId="40534E4E" w14:textId="1F50DDBA"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tcPr>
          <w:p w14:paraId="56EFD6BC" w14:textId="77777777" w:rsidR="00F632BC" w:rsidRPr="000601C2" w:rsidRDefault="00F632BC" w:rsidP="006764CF">
            <w:pPr>
              <w:adjustRightInd w:val="0"/>
              <w:snapToGrid w:val="0"/>
              <w:spacing w:before="80" w:after="80" w:line="360" w:lineRule="auto"/>
              <w:jc w:val="center"/>
              <w:rPr>
                <w:rFonts w:asciiTheme="minorEastAsia" w:eastAsiaTheme="minorEastAsia" w:hAnsiTheme="minorEastAsia"/>
                <w:szCs w:val="21"/>
              </w:rPr>
            </w:pPr>
          </w:p>
          <w:p w14:paraId="4A0DC050"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政府采购合同</w:t>
            </w:r>
          </w:p>
          <w:p w14:paraId="0C97AAFC"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szCs w:val="21"/>
              </w:rPr>
            </w:pPr>
            <w:r w:rsidRPr="000601C2">
              <w:rPr>
                <w:rFonts w:asciiTheme="minorEastAsia" w:eastAsiaTheme="minorEastAsia" w:hAnsiTheme="minorEastAsia" w:hint="eastAsia"/>
                <w:szCs w:val="21"/>
              </w:rPr>
              <w:t>公告备案</w:t>
            </w:r>
          </w:p>
        </w:tc>
        <w:tc>
          <w:tcPr>
            <w:tcW w:w="3246" w:type="pct"/>
            <w:tcBorders>
              <w:left w:val="single" w:sz="4" w:space="0" w:color="auto"/>
            </w:tcBorders>
          </w:tcPr>
          <w:p w14:paraId="31874AEF" w14:textId="77777777" w:rsidR="00F632BC" w:rsidRPr="000601C2" w:rsidRDefault="00A71E66" w:rsidP="006764CF">
            <w:pPr>
              <w:adjustRightInd w:val="0"/>
              <w:snapToGrid w:val="0"/>
              <w:spacing w:before="80" w:after="80" w:line="360" w:lineRule="auto"/>
              <w:ind w:firstLineChars="100" w:firstLine="210"/>
              <w:rPr>
                <w:rFonts w:asciiTheme="minorEastAsia" w:eastAsiaTheme="minorEastAsia" w:hAnsiTheme="minorEastAsia"/>
                <w:szCs w:val="21"/>
              </w:rPr>
            </w:pPr>
            <w:bookmarkStart w:id="30" w:name="PO_默认文件内容_28"/>
            <w:r w:rsidRPr="000601C2">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601C2">
              <w:rPr>
                <w:rFonts w:asciiTheme="minorEastAsia" w:eastAsiaTheme="minorEastAsia" w:hAnsiTheme="minorEastAsia" w:hint="eastAsia"/>
                <w:szCs w:val="21"/>
                <w:lang w:val="zh-CN"/>
              </w:rPr>
              <w:t>。</w:t>
            </w:r>
            <w:bookmarkEnd w:id="30"/>
          </w:p>
        </w:tc>
      </w:tr>
      <w:tr w:rsidR="00F632BC" w:rsidRPr="000601C2" w14:paraId="3C22AC2F" w14:textId="77777777" w:rsidTr="006764CF">
        <w:trPr>
          <w:jc w:val="center"/>
        </w:trPr>
        <w:tc>
          <w:tcPr>
            <w:tcW w:w="426" w:type="pct"/>
            <w:vAlign w:val="center"/>
          </w:tcPr>
          <w:p w14:paraId="2B509C74" w14:textId="7C56DB4B"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4E8EE92E"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rPr>
            </w:pPr>
            <w:r w:rsidRPr="000601C2">
              <w:rPr>
                <w:rFonts w:asciiTheme="minorEastAsia" w:eastAsiaTheme="minorEastAsia" w:hAnsiTheme="minorEastAsia" w:hint="eastAsia"/>
                <w:sz w:val="21"/>
                <w:szCs w:val="21"/>
                <w:lang w:val="zh-CN"/>
              </w:rPr>
              <w:t>招标服务费</w:t>
            </w:r>
          </w:p>
        </w:tc>
        <w:tc>
          <w:tcPr>
            <w:tcW w:w="3246" w:type="pct"/>
            <w:tcBorders>
              <w:left w:val="single" w:sz="4" w:space="0" w:color="auto"/>
            </w:tcBorders>
            <w:vAlign w:val="center"/>
          </w:tcPr>
          <w:p w14:paraId="5B9457C9" w14:textId="77777777" w:rsidR="00F632BC" w:rsidRPr="000601C2" w:rsidRDefault="00A71E66" w:rsidP="006764CF">
            <w:pPr>
              <w:pStyle w:val="af2"/>
              <w:snapToGrid w:val="0"/>
              <w:spacing w:before="80" w:after="80" w:line="360" w:lineRule="auto"/>
              <w:rPr>
                <w:rFonts w:asciiTheme="minorEastAsia" w:eastAsiaTheme="minorEastAsia" w:hAnsiTheme="minorEastAsia"/>
                <w:sz w:val="21"/>
                <w:szCs w:val="21"/>
                <w:lang w:val="zh-CN"/>
              </w:rPr>
            </w:pPr>
            <w:bookmarkStart w:id="31" w:name="PO_默认文件内容_8"/>
            <w:r w:rsidRPr="000601C2">
              <w:rPr>
                <w:rFonts w:asciiTheme="minorEastAsia" w:eastAsiaTheme="minorEastAsia" w:hAnsiTheme="minorEastAsia" w:hint="eastAsia"/>
                <w:sz w:val="21"/>
                <w:szCs w:val="21"/>
                <w:lang w:val="zh-CN"/>
              </w:rPr>
              <w:t>依照成本加合理利润的原则,以中标金额作为计算基数</w:t>
            </w:r>
            <w:r w:rsidRPr="000601C2">
              <w:rPr>
                <w:rFonts w:asciiTheme="minorEastAsia" w:eastAsiaTheme="minorEastAsia" w:hAnsiTheme="minorEastAsia"/>
                <w:sz w:val="21"/>
                <w:szCs w:val="21"/>
                <w:lang w:val="zh-CN"/>
              </w:rPr>
              <w:t>,</w:t>
            </w:r>
            <w:r w:rsidRPr="000601C2">
              <w:rPr>
                <w:rFonts w:asciiTheme="minorEastAsia" w:eastAsiaTheme="minorEastAsia" w:hAnsiTheme="minorEastAsia" w:hint="eastAsia"/>
              </w:rPr>
              <w:t xml:space="preserve"> </w:t>
            </w:r>
            <w:r w:rsidRPr="000601C2">
              <w:rPr>
                <w:rFonts w:asciiTheme="minorEastAsia" w:eastAsiaTheme="minorEastAsia" w:hAnsiTheme="minorEastAsia" w:hint="eastAsia"/>
                <w:sz w:val="21"/>
                <w:szCs w:val="21"/>
                <w:lang w:val="zh-CN"/>
              </w:rPr>
              <w:t>按下列</w:t>
            </w:r>
            <w:r w:rsidRPr="000601C2">
              <w:rPr>
                <w:rFonts w:asciiTheme="minorEastAsia" w:eastAsiaTheme="minorEastAsia" w:hAnsiTheme="minorEastAsia"/>
                <w:sz w:val="21"/>
                <w:szCs w:val="21"/>
                <w:lang w:val="zh-CN"/>
              </w:rPr>
              <w:t>收费标准</w:t>
            </w:r>
            <w:bookmarkEnd w:id="31"/>
            <w:r w:rsidRPr="000601C2">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F632BC" w:rsidRPr="000601C2" w14:paraId="66AED3BB" w14:textId="77777777" w:rsidTr="006764CF">
              <w:trPr>
                <w:trHeight w:val="1047"/>
              </w:trPr>
              <w:tc>
                <w:tcPr>
                  <w:tcW w:w="1827" w:type="dxa"/>
                </w:tcPr>
                <w:p w14:paraId="30D9DEBF"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服务类型</w:t>
                  </w:r>
                </w:p>
                <w:p w14:paraId="31432585"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费率</w:t>
                  </w:r>
                </w:p>
                <w:p w14:paraId="78033AE0" w14:textId="77777777" w:rsidR="00F632BC" w:rsidRPr="000601C2" w:rsidRDefault="00A71E66" w:rsidP="006764CF">
                  <w:pPr>
                    <w:adjustRightInd w:val="0"/>
                    <w:snapToGrid w:val="0"/>
                    <w:spacing w:before="80" w:after="80" w:line="360" w:lineRule="auto"/>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中标金额（万元）</w:t>
                  </w:r>
                </w:p>
              </w:tc>
              <w:tc>
                <w:tcPr>
                  <w:tcW w:w="1478" w:type="dxa"/>
                  <w:vAlign w:val="center"/>
                </w:tcPr>
                <w:p w14:paraId="2EF6A23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货物招标</w:t>
                  </w:r>
                </w:p>
              </w:tc>
              <w:tc>
                <w:tcPr>
                  <w:tcW w:w="1477" w:type="dxa"/>
                  <w:vAlign w:val="center"/>
                </w:tcPr>
                <w:p w14:paraId="46BA78D7"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服务招标</w:t>
                  </w:r>
                </w:p>
              </w:tc>
              <w:tc>
                <w:tcPr>
                  <w:tcW w:w="1478" w:type="dxa"/>
                  <w:vAlign w:val="center"/>
                </w:tcPr>
                <w:p w14:paraId="7ABAADE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b/>
                      <w:sz w:val="15"/>
                      <w:szCs w:val="15"/>
                    </w:rPr>
                  </w:pPr>
                  <w:r w:rsidRPr="000601C2">
                    <w:rPr>
                      <w:rFonts w:asciiTheme="minorEastAsia" w:eastAsiaTheme="minorEastAsia" w:hAnsiTheme="minorEastAsia" w:hint="eastAsia"/>
                      <w:b/>
                      <w:sz w:val="15"/>
                      <w:szCs w:val="15"/>
                    </w:rPr>
                    <w:t>工程招标</w:t>
                  </w:r>
                </w:p>
              </w:tc>
            </w:tr>
            <w:tr w:rsidR="00F632BC" w:rsidRPr="000601C2" w14:paraId="76C8E06E" w14:textId="77777777" w:rsidTr="006764CF">
              <w:trPr>
                <w:trHeight w:val="239"/>
              </w:trPr>
              <w:tc>
                <w:tcPr>
                  <w:tcW w:w="1827" w:type="dxa"/>
                </w:tcPr>
                <w:p w14:paraId="5BFD922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100以下</w:t>
                  </w:r>
                </w:p>
              </w:tc>
              <w:tc>
                <w:tcPr>
                  <w:tcW w:w="1478" w:type="dxa"/>
                </w:tcPr>
                <w:p w14:paraId="29DD17F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1.5%</w:t>
                  </w:r>
                </w:p>
              </w:tc>
              <w:tc>
                <w:tcPr>
                  <w:tcW w:w="1477" w:type="dxa"/>
                </w:tcPr>
                <w:p w14:paraId="21EC6BB8"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1.5%</w:t>
                  </w:r>
                </w:p>
              </w:tc>
              <w:tc>
                <w:tcPr>
                  <w:tcW w:w="1478" w:type="dxa"/>
                </w:tcPr>
                <w:p w14:paraId="05ED2C4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w:t>
                  </w:r>
                </w:p>
              </w:tc>
            </w:tr>
            <w:tr w:rsidR="00F632BC" w:rsidRPr="000601C2" w14:paraId="670ABC05" w14:textId="77777777" w:rsidTr="006764CF">
              <w:trPr>
                <w:trHeight w:val="212"/>
              </w:trPr>
              <w:tc>
                <w:tcPr>
                  <w:tcW w:w="1827" w:type="dxa"/>
                </w:tcPr>
                <w:p w14:paraId="1356DC17"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100-500</w:t>
                  </w:r>
                </w:p>
              </w:tc>
              <w:tc>
                <w:tcPr>
                  <w:tcW w:w="1478" w:type="dxa"/>
                </w:tcPr>
                <w:p w14:paraId="0646293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1.1%</w:t>
                  </w:r>
                </w:p>
              </w:tc>
              <w:tc>
                <w:tcPr>
                  <w:tcW w:w="1477" w:type="dxa"/>
                </w:tcPr>
                <w:p w14:paraId="4CA7C1B3"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0.8%</w:t>
                  </w:r>
                </w:p>
              </w:tc>
              <w:tc>
                <w:tcPr>
                  <w:tcW w:w="1478" w:type="dxa"/>
                </w:tcPr>
                <w:p w14:paraId="5ABEDBFF"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0.7%</w:t>
                  </w:r>
                </w:p>
              </w:tc>
            </w:tr>
            <w:tr w:rsidR="00F632BC" w:rsidRPr="000601C2" w14:paraId="2E6CC44E" w14:textId="77777777" w:rsidTr="006764CF">
              <w:trPr>
                <w:trHeight w:val="212"/>
              </w:trPr>
              <w:tc>
                <w:tcPr>
                  <w:tcW w:w="1827" w:type="dxa"/>
                </w:tcPr>
                <w:p w14:paraId="21DC0BB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500-1000</w:t>
                  </w:r>
                </w:p>
              </w:tc>
              <w:tc>
                <w:tcPr>
                  <w:tcW w:w="1478" w:type="dxa"/>
                </w:tcPr>
                <w:p w14:paraId="11BA6E0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0.8%</w:t>
                  </w:r>
                </w:p>
              </w:tc>
              <w:tc>
                <w:tcPr>
                  <w:tcW w:w="1477" w:type="dxa"/>
                </w:tcPr>
                <w:p w14:paraId="381B063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0.45%</w:t>
                  </w:r>
                </w:p>
              </w:tc>
              <w:tc>
                <w:tcPr>
                  <w:tcW w:w="1478" w:type="dxa"/>
                </w:tcPr>
                <w:p w14:paraId="7FCB1EE2"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0.55%</w:t>
                  </w:r>
                </w:p>
              </w:tc>
            </w:tr>
            <w:tr w:rsidR="00F632BC" w:rsidRPr="000601C2" w14:paraId="79DBD095" w14:textId="77777777" w:rsidTr="006764CF">
              <w:trPr>
                <w:trHeight w:val="212"/>
              </w:trPr>
              <w:tc>
                <w:tcPr>
                  <w:tcW w:w="1827" w:type="dxa"/>
                </w:tcPr>
                <w:p w14:paraId="1DB3B61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1000-5000</w:t>
                  </w:r>
                </w:p>
              </w:tc>
              <w:tc>
                <w:tcPr>
                  <w:tcW w:w="1478" w:type="dxa"/>
                </w:tcPr>
                <w:p w14:paraId="125D23F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0.5%</w:t>
                  </w:r>
                </w:p>
              </w:tc>
              <w:tc>
                <w:tcPr>
                  <w:tcW w:w="1477" w:type="dxa"/>
                </w:tcPr>
                <w:p w14:paraId="1A3A6B0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0.25%</w:t>
                  </w:r>
                </w:p>
              </w:tc>
              <w:tc>
                <w:tcPr>
                  <w:tcW w:w="1478" w:type="dxa"/>
                </w:tcPr>
                <w:p w14:paraId="4E28449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0.35%</w:t>
                  </w:r>
                </w:p>
              </w:tc>
            </w:tr>
            <w:tr w:rsidR="00F632BC" w:rsidRPr="000601C2" w14:paraId="221211ED" w14:textId="77777777" w:rsidTr="006764CF">
              <w:trPr>
                <w:trHeight w:val="212"/>
              </w:trPr>
              <w:tc>
                <w:tcPr>
                  <w:tcW w:w="1827" w:type="dxa"/>
                </w:tcPr>
                <w:p w14:paraId="00DDD6C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5000-10000</w:t>
                  </w:r>
                </w:p>
              </w:tc>
              <w:tc>
                <w:tcPr>
                  <w:tcW w:w="1478" w:type="dxa"/>
                </w:tcPr>
                <w:p w14:paraId="59851A1B"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0.25%</w:t>
                  </w:r>
                </w:p>
              </w:tc>
              <w:tc>
                <w:tcPr>
                  <w:tcW w:w="1477" w:type="dxa"/>
                </w:tcPr>
                <w:p w14:paraId="62477625"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0.1%</w:t>
                  </w:r>
                </w:p>
              </w:tc>
              <w:tc>
                <w:tcPr>
                  <w:tcW w:w="1478" w:type="dxa"/>
                </w:tcPr>
                <w:p w14:paraId="6A8C43CD"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0.2%</w:t>
                  </w:r>
                </w:p>
              </w:tc>
            </w:tr>
            <w:tr w:rsidR="00F632BC" w:rsidRPr="000601C2" w14:paraId="3C2F1B1A" w14:textId="77777777" w:rsidTr="006764CF">
              <w:trPr>
                <w:trHeight w:val="212"/>
              </w:trPr>
              <w:tc>
                <w:tcPr>
                  <w:tcW w:w="1827" w:type="dxa"/>
                </w:tcPr>
                <w:p w14:paraId="2A466DA4"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10000-100000</w:t>
                  </w:r>
                </w:p>
              </w:tc>
              <w:tc>
                <w:tcPr>
                  <w:tcW w:w="1478" w:type="dxa"/>
                </w:tcPr>
                <w:p w14:paraId="6AE8FD6C"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c>
                <w:tcPr>
                  <w:tcW w:w="1477" w:type="dxa"/>
                </w:tcPr>
                <w:p w14:paraId="074F1811"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c>
                <w:tcPr>
                  <w:tcW w:w="1478" w:type="dxa"/>
                </w:tcPr>
                <w:p w14:paraId="005AF329"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0.05%</w:t>
                  </w:r>
                </w:p>
              </w:tc>
            </w:tr>
            <w:tr w:rsidR="00F632BC" w:rsidRPr="000601C2" w14:paraId="7C0F0537" w14:textId="77777777" w:rsidTr="006764CF">
              <w:trPr>
                <w:trHeight w:val="248"/>
              </w:trPr>
              <w:tc>
                <w:tcPr>
                  <w:tcW w:w="1827" w:type="dxa"/>
                </w:tcPr>
                <w:p w14:paraId="762F788E"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1000000以上</w:t>
                  </w:r>
                </w:p>
              </w:tc>
              <w:tc>
                <w:tcPr>
                  <w:tcW w:w="1478" w:type="dxa"/>
                </w:tcPr>
                <w:p w14:paraId="1630CC16"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c>
                <w:tcPr>
                  <w:tcW w:w="1477" w:type="dxa"/>
                </w:tcPr>
                <w:p w14:paraId="69121C11"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c>
                <w:tcPr>
                  <w:tcW w:w="1478" w:type="dxa"/>
                </w:tcPr>
                <w:p w14:paraId="76CB9B3A" w14:textId="77777777" w:rsidR="00F632BC" w:rsidRPr="000601C2" w:rsidRDefault="00A71E66" w:rsidP="006764CF">
                  <w:pPr>
                    <w:adjustRightInd w:val="0"/>
                    <w:snapToGrid w:val="0"/>
                    <w:spacing w:before="80" w:after="80" w:line="360" w:lineRule="auto"/>
                    <w:jc w:val="center"/>
                    <w:rPr>
                      <w:rFonts w:asciiTheme="minorEastAsia" w:eastAsiaTheme="minorEastAsia" w:hAnsiTheme="minorEastAsia"/>
                    </w:rPr>
                  </w:pPr>
                  <w:r w:rsidRPr="000601C2">
                    <w:rPr>
                      <w:rFonts w:asciiTheme="minorEastAsia" w:eastAsiaTheme="minorEastAsia" w:hAnsiTheme="minorEastAsia" w:hint="eastAsia"/>
                    </w:rPr>
                    <w:t>0.01%</w:t>
                  </w:r>
                </w:p>
              </w:tc>
            </w:tr>
          </w:tbl>
          <w:p w14:paraId="674806A4"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注:</w:t>
            </w:r>
            <w:r w:rsidRPr="000601C2">
              <w:rPr>
                <w:rFonts w:asciiTheme="minorEastAsia" w:eastAsiaTheme="minorEastAsia" w:hAnsiTheme="minorEastAsia"/>
                <w:sz w:val="21"/>
                <w:szCs w:val="21"/>
                <w:lang w:val="zh-CN"/>
              </w:rPr>
              <w:t xml:space="preserve"> 1</w:t>
            </w:r>
            <w:r w:rsidRPr="000601C2">
              <w:rPr>
                <w:rFonts w:asciiTheme="minorEastAsia" w:eastAsiaTheme="minorEastAsia" w:hAnsiTheme="minorEastAsia" w:hint="eastAsia"/>
                <w:sz w:val="21"/>
                <w:szCs w:val="21"/>
                <w:lang w:val="zh-CN"/>
              </w:rPr>
              <w:t>、按本表费率计算的收费为招标代理服务全过程的收费基准价格。</w:t>
            </w:r>
          </w:p>
          <w:p w14:paraId="51339E90" w14:textId="52F9599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sz w:val="21"/>
                <w:szCs w:val="21"/>
                <w:lang w:val="zh-CN"/>
              </w:rPr>
              <w:t>2</w:t>
            </w:r>
            <w:r w:rsidRPr="000601C2">
              <w:rPr>
                <w:rFonts w:asciiTheme="minorEastAsia" w:eastAsiaTheme="minorEastAsia" w:hAnsiTheme="minorEastAsia" w:hint="eastAsia"/>
                <w:sz w:val="21"/>
                <w:szCs w:val="21"/>
                <w:lang w:val="zh-CN"/>
              </w:rPr>
              <w:t>、招标代理服务收费按差额定率累进法计算。</w:t>
            </w:r>
          </w:p>
          <w:p w14:paraId="4456E41C" w14:textId="77777777" w:rsidR="00F632BC" w:rsidRPr="006764CF"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6764CF">
              <w:rPr>
                <w:rFonts w:asciiTheme="minorEastAsia" w:eastAsiaTheme="minorEastAsia" w:hAnsiTheme="minorEastAsia" w:hint="eastAsia"/>
                <w:sz w:val="21"/>
                <w:szCs w:val="21"/>
              </w:rPr>
              <w:t>3、</w:t>
            </w:r>
            <w:r w:rsidRPr="006764CF">
              <w:rPr>
                <w:rFonts w:asciiTheme="minorEastAsia" w:eastAsiaTheme="minorEastAsia" w:hAnsiTheme="minorEastAsia" w:hint="eastAsia"/>
                <w:sz w:val="21"/>
                <w:szCs w:val="21"/>
                <w:lang w:val="zh-CN"/>
              </w:rPr>
              <w:t>中标人在领取中标通知书前向招标代理机构交纳招标代理服务费。</w:t>
            </w:r>
          </w:p>
          <w:p w14:paraId="5479F24B" w14:textId="42EEDA7C"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sidRPr="006764CF">
              <w:rPr>
                <w:rFonts w:asciiTheme="minorEastAsia" w:eastAsiaTheme="minorEastAsia" w:hAnsiTheme="minorEastAsia" w:hint="eastAsia"/>
                <w:szCs w:val="21"/>
              </w:rPr>
              <w:t>4</w:t>
            </w:r>
            <w:r w:rsidRPr="006764CF">
              <w:rPr>
                <w:rFonts w:asciiTheme="minorEastAsia" w:eastAsiaTheme="minorEastAsia" w:hAnsiTheme="minorEastAsia" w:hint="eastAsia"/>
                <w:szCs w:val="21"/>
                <w:lang w:val="zh-CN"/>
              </w:rPr>
              <w:t>、服务费交纳账户</w:t>
            </w:r>
            <w:r w:rsidR="006764CF">
              <w:rPr>
                <w:rFonts w:asciiTheme="minorEastAsia" w:eastAsiaTheme="minorEastAsia" w:hAnsiTheme="minorEastAsia" w:hint="eastAsia"/>
                <w:szCs w:val="21"/>
                <w:lang w:val="zh-CN"/>
              </w:rPr>
              <w:t>信息</w:t>
            </w:r>
            <w:r w:rsidRPr="006764CF">
              <w:rPr>
                <w:rFonts w:asciiTheme="minorEastAsia" w:eastAsiaTheme="minorEastAsia" w:hAnsiTheme="minorEastAsia" w:hint="eastAsia"/>
                <w:szCs w:val="21"/>
                <w:lang w:val="zh-CN"/>
              </w:rPr>
              <w:t>：</w:t>
            </w:r>
            <w:r w:rsidRPr="006764CF">
              <w:rPr>
                <w:rFonts w:asciiTheme="minorEastAsia" w:eastAsiaTheme="minorEastAsia" w:hAnsiTheme="minorEastAsia" w:cs="宋体" w:hint="eastAsia"/>
                <w:kern w:val="0"/>
                <w:szCs w:val="21"/>
              </w:rPr>
              <w:t xml:space="preserve"> </w:t>
            </w:r>
          </w:p>
          <w:p w14:paraId="65510534" w14:textId="7B6B5654"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764CF">
              <w:rPr>
                <w:rFonts w:asciiTheme="minorEastAsia" w:eastAsiaTheme="minorEastAsia" w:hAnsiTheme="minorEastAsia" w:cs="宋体" w:hint="eastAsia"/>
                <w:kern w:val="0"/>
                <w:szCs w:val="21"/>
                <w:lang w:val="zh-CN"/>
              </w:rPr>
              <w:t>（</w:t>
            </w:r>
            <w:r w:rsidRPr="006764CF">
              <w:rPr>
                <w:rFonts w:asciiTheme="minorEastAsia" w:eastAsiaTheme="minorEastAsia" w:hAnsiTheme="minorEastAsia" w:cs="宋体" w:hint="eastAsia"/>
                <w:kern w:val="0"/>
                <w:szCs w:val="21"/>
              </w:rPr>
              <w:t>1</w:t>
            </w:r>
            <w:r w:rsidRPr="006764CF">
              <w:rPr>
                <w:rFonts w:asciiTheme="minorEastAsia" w:eastAsiaTheme="minorEastAsia" w:hAnsiTheme="minorEastAsia" w:cs="宋体" w:hint="eastAsia"/>
                <w:kern w:val="0"/>
                <w:szCs w:val="21"/>
                <w:lang w:val="zh-CN"/>
              </w:rPr>
              <w:t>）</w:t>
            </w:r>
            <w:r w:rsidRPr="006764CF">
              <w:rPr>
                <w:rFonts w:asciiTheme="minorEastAsia" w:eastAsiaTheme="minorEastAsia" w:hAnsiTheme="minorEastAsia" w:hint="eastAsia"/>
                <w:szCs w:val="21"/>
                <w:lang w:val="zh-CN"/>
              </w:rPr>
              <w:t>收款单位：</w:t>
            </w:r>
            <w:r w:rsidR="006764CF">
              <w:rPr>
                <w:rFonts w:asciiTheme="minorEastAsia" w:eastAsiaTheme="minorEastAsia" w:hAnsiTheme="minorEastAsia" w:hint="eastAsia"/>
                <w:szCs w:val="21"/>
                <w:lang w:val="zh-CN"/>
              </w:rPr>
              <w:t>四川国际招标有限责任公司</w:t>
            </w:r>
          </w:p>
          <w:p w14:paraId="7041938C" w14:textId="6205FD99" w:rsidR="00F632BC" w:rsidRPr="006764CF" w:rsidRDefault="00A71E66" w:rsidP="006764C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764CF">
              <w:rPr>
                <w:rFonts w:asciiTheme="minorEastAsia" w:eastAsiaTheme="minorEastAsia" w:hAnsiTheme="minorEastAsia" w:hint="eastAsia"/>
                <w:szCs w:val="21"/>
                <w:lang w:val="zh-CN"/>
              </w:rPr>
              <w:t>（</w:t>
            </w:r>
            <w:r w:rsidRPr="006764CF">
              <w:rPr>
                <w:rFonts w:asciiTheme="minorEastAsia" w:eastAsiaTheme="minorEastAsia" w:hAnsiTheme="minorEastAsia" w:hint="eastAsia"/>
                <w:szCs w:val="21"/>
              </w:rPr>
              <w:t>2</w:t>
            </w:r>
            <w:r w:rsidRPr="006764CF">
              <w:rPr>
                <w:rFonts w:asciiTheme="minorEastAsia" w:eastAsiaTheme="minorEastAsia" w:hAnsiTheme="minorEastAsia" w:hint="eastAsia"/>
                <w:szCs w:val="21"/>
                <w:lang w:val="zh-CN"/>
              </w:rPr>
              <w:t>）开 户 行：</w:t>
            </w:r>
            <w:r w:rsidR="00EA6F3E" w:rsidRPr="00EA6F3E">
              <w:rPr>
                <w:rFonts w:asciiTheme="minorEastAsia" w:eastAsiaTheme="minorEastAsia" w:hAnsiTheme="minorEastAsia" w:hint="eastAsia"/>
                <w:szCs w:val="21"/>
                <w:lang w:val="zh-CN"/>
              </w:rPr>
              <w:t>中国民生银行股份有限公司成都分行营业部</w:t>
            </w:r>
          </w:p>
          <w:p w14:paraId="1EC66523" w14:textId="1ADED1FE"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6764CF">
              <w:rPr>
                <w:rFonts w:asciiTheme="minorEastAsia" w:eastAsiaTheme="minorEastAsia" w:hAnsiTheme="minorEastAsia" w:hint="eastAsia"/>
                <w:sz w:val="21"/>
                <w:szCs w:val="21"/>
                <w:lang w:val="zh-CN"/>
              </w:rPr>
              <w:t>（</w:t>
            </w:r>
            <w:r w:rsidRPr="006764CF">
              <w:rPr>
                <w:rFonts w:asciiTheme="minorEastAsia" w:eastAsiaTheme="minorEastAsia" w:hAnsiTheme="minorEastAsia" w:hint="eastAsia"/>
                <w:sz w:val="21"/>
                <w:szCs w:val="21"/>
              </w:rPr>
              <w:t>3</w:t>
            </w:r>
            <w:r w:rsidRPr="006764CF">
              <w:rPr>
                <w:rFonts w:asciiTheme="minorEastAsia" w:eastAsiaTheme="minorEastAsia" w:hAnsiTheme="minorEastAsia" w:hint="eastAsia"/>
                <w:sz w:val="21"/>
                <w:szCs w:val="21"/>
                <w:lang w:val="zh-CN"/>
              </w:rPr>
              <w:t>）银行账号：</w:t>
            </w:r>
            <w:r w:rsidR="00EA6F3E" w:rsidRPr="00EA6F3E">
              <w:rPr>
                <w:rFonts w:asciiTheme="minorEastAsia" w:eastAsiaTheme="minorEastAsia" w:hAnsiTheme="minorEastAsia"/>
                <w:sz w:val="21"/>
                <w:szCs w:val="21"/>
                <w:lang w:val="zh-CN"/>
              </w:rPr>
              <w:t>9902001764561740</w:t>
            </w:r>
          </w:p>
        </w:tc>
      </w:tr>
      <w:tr w:rsidR="00F632BC" w:rsidRPr="000601C2" w14:paraId="45826237" w14:textId="77777777" w:rsidTr="006764CF">
        <w:trPr>
          <w:jc w:val="center"/>
        </w:trPr>
        <w:tc>
          <w:tcPr>
            <w:tcW w:w="426" w:type="pct"/>
            <w:vAlign w:val="center"/>
          </w:tcPr>
          <w:p w14:paraId="193450F5" w14:textId="2B27CB53"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7127E3B"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承诺提醒</w:t>
            </w:r>
          </w:p>
        </w:tc>
        <w:tc>
          <w:tcPr>
            <w:tcW w:w="3246" w:type="pct"/>
            <w:tcBorders>
              <w:left w:val="single" w:sz="4" w:space="0" w:color="auto"/>
            </w:tcBorders>
            <w:vAlign w:val="center"/>
          </w:tcPr>
          <w:p w14:paraId="6B814BE3"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关于供应</w:t>
            </w:r>
            <w:proofErr w:type="gramStart"/>
            <w:r w:rsidRPr="000601C2">
              <w:rPr>
                <w:rFonts w:asciiTheme="minorEastAsia" w:eastAsiaTheme="minorEastAsia" w:hAnsiTheme="minorEastAsia" w:hint="eastAsia"/>
                <w:sz w:val="21"/>
                <w:szCs w:val="21"/>
                <w:lang w:val="zh-CN"/>
              </w:rPr>
              <w:t>商依法</w:t>
            </w:r>
            <w:proofErr w:type="gramEnd"/>
            <w:r w:rsidRPr="000601C2">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632BC" w:rsidRPr="000601C2" w14:paraId="1968DAA9" w14:textId="77777777" w:rsidTr="006764CF">
        <w:trPr>
          <w:jc w:val="center"/>
        </w:trPr>
        <w:tc>
          <w:tcPr>
            <w:tcW w:w="426" w:type="pct"/>
            <w:vAlign w:val="center"/>
          </w:tcPr>
          <w:p w14:paraId="35FEBA70" w14:textId="30B00B64"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8432818"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rPr>
            </w:pPr>
            <w:r w:rsidRPr="000601C2">
              <w:rPr>
                <w:rFonts w:asciiTheme="minorEastAsia" w:eastAsiaTheme="minorEastAsia" w:hAnsiTheme="minorEastAsia" w:hint="eastAsia"/>
                <w:sz w:val="21"/>
                <w:szCs w:val="21"/>
                <w:lang w:val="zh-CN"/>
              </w:rPr>
              <w:t>联合</w:t>
            </w:r>
            <w:r w:rsidRPr="000601C2">
              <w:rPr>
                <w:rFonts w:asciiTheme="minorEastAsia" w:eastAsiaTheme="minorEastAsia" w:hAnsiTheme="minorEastAsia"/>
                <w:sz w:val="21"/>
                <w:szCs w:val="21"/>
                <w:lang w:val="zh-CN"/>
              </w:rPr>
              <w:t>体</w:t>
            </w:r>
            <w:r w:rsidRPr="000601C2">
              <w:rPr>
                <w:rFonts w:asciiTheme="minorEastAsia" w:eastAsiaTheme="minorEastAsia" w:hAnsiTheme="minorEastAsia" w:hint="eastAsia"/>
                <w:sz w:val="21"/>
                <w:szCs w:val="21"/>
                <w:lang w:val="zh-CN"/>
              </w:rPr>
              <w:t>（实质性</w:t>
            </w:r>
            <w:r w:rsidRPr="000601C2">
              <w:rPr>
                <w:rFonts w:asciiTheme="minorEastAsia" w:eastAsiaTheme="minorEastAsia" w:hAnsiTheme="minorEastAsia"/>
                <w:sz w:val="21"/>
                <w:szCs w:val="21"/>
                <w:lang w:val="zh-CN"/>
              </w:rPr>
              <w:t>要求</w:t>
            </w:r>
            <w:r w:rsidRPr="000601C2">
              <w:rPr>
                <w:rFonts w:asciiTheme="minorEastAsia" w:eastAsiaTheme="minorEastAsia" w:hAnsiTheme="minorEastAsia" w:hint="eastAsia"/>
                <w:sz w:val="21"/>
                <w:szCs w:val="21"/>
                <w:lang w:val="zh-CN"/>
              </w:rPr>
              <w:t>）</w:t>
            </w:r>
          </w:p>
        </w:tc>
        <w:tc>
          <w:tcPr>
            <w:tcW w:w="3246" w:type="pct"/>
            <w:tcBorders>
              <w:left w:val="single" w:sz="4" w:space="0" w:color="auto"/>
            </w:tcBorders>
            <w:vAlign w:val="center"/>
          </w:tcPr>
          <w:p w14:paraId="1365C630" w14:textId="2A1599E4" w:rsidR="00F632BC" w:rsidRPr="000601C2" w:rsidRDefault="006764CF" w:rsidP="006764CF">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sidR="00A71E66" w:rsidRPr="000601C2">
              <w:rPr>
                <w:rFonts w:asciiTheme="minorEastAsia" w:eastAsiaTheme="minorEastAsia" w:hAnsiTheme="minorEastAsia" w:hint="eastAsia"/>
                <w:b/>
                <w:sz w:val="21"/>
                <w:szCs w:val="21"/>
                <w:lang w:val="zh-CN"/>
              </w:rPr>
              <w:t>本项目不允许</w:t>
            </w:r>
            <w:r w:rsidR="00A71E66" w:rsidRPr="000601C2">
              <w:rPr>
                <w:rFonts w:asciiTheme="minorEastAsia" w:eastAsiaTheme="minorEastAsia" w:hAnsiTheme="minorEastAsia"/>
                <w:b/>
                <w:sz w:val="21"/>
                <w:szCs w:val="21"/>
                <w:lang w:val="zh-CN"/>
              </w:rPr>
              <w:t>联合体</w:t>
            </w:r>
            <w:r w:rsidR="00A71E66" w:rsidRPr="000601C2">
              <w:rPr>
                <w:rFonts w:asciiTheme="minorEastAsia" w:eastAsiaTheme="minorEastAsia" w:hAnsiTheme="minorEastAsia" w:hint="eastAsia"/>
                <w:b/>
                <w:sz w:val="21"/>
                <w:szCs w:val="21"/>
                <w:lang w:val="zh-CN"/>
              </w:rPr>
              <w:t>参加</w:t>
            </w:r>
            <w:r w:rsidR="00A71E66" w:rsidRPr="000601C2">
              <w:rPr>
                <w:rFonts w:asciiTheme="minorEastAsia" w:eastAsiaTheme="minorEastAsia" w:hAnsiTheme="minorEastAsia"/>
                <w:b/>
                <w:sz w:val="21"/>
                <w:szCs w:val="21"/>
                <w:lang w:val="zh-CN"/>
              </w:rPr>
              <w:t xml:space="preserve">    </w:t>
            </w:r>
          </w:p>
          <w:p w14:paraId="4270CC05" w14:textId="77777777" w:rsidR="00F632BC" w:rsidRPr="006764CF" w:rsidRDefault="00A71E66" w:rsidP="006764CF">
            <w:pPr>
              <w:pStyle w:val="af2"/>
              <w:snapToGrid w:val="0"/>
              <w:spacing w:before="80" w:after="80" w:line="360" w:lineRule="auto"/>
              <w:ind w:firstLineChars="100" w:firstLine="210"/>
              <w:rPr>
                <w:rFonts w:asciiTheme="minorEastAsia" w:eastAsiaTheme="minorEastAsia" w:hAnsiTheme="minorEastAsia"/>
                <w:bCs/>
                <w:sz w:val="21"/>
                <w:szCs w:val="21"/>
                <w:lang w:val="zh-CN"/>
              </w:rPr>
            </w:pPr>
            <w:r w:rsidRPr="006764CF">
              <w:rPr>
                <w:rFonts w:asciiTheme="minorEastAsia" w:eastAsiaTheme="minorEastAsia" w:hAnsiTheme="minorEastAsia"/>
                <w:bCs/>
                <w:sz w:val="21"/>
                <w:szCs w:val="21"/>
                <w:lang w:val="zh-CN"/>
              </w:rPr>
              <w:t>□</w:t>
            </w:r>
            <w:r w:rsidRPr="006764CF">
              <w:rPr>
                <w:rFonts w:asciiTheme="minorEastAsia" w:eastAsiaTheme="minorEastAsia" w:hAnsiTheme="minorEastAsia" w:hint="eastAsia"/>
                <w:bCs/>
                <w:sz w:val="21"/>
                <w:szCs w:val="21"/>
                <w:lang w:val="zh-CN"/>
              </w:rPr>
              <w:t>本项目允许</w:t>
            </w:r>
            <w:r w:rsidRPr="006764CF">
              <w:rPr>
                <w:rFonts w:asciiTheme="minorEastAsia" w:eastAsiaTheme="minorEastAsia" w:hAnsiTheme="minorEastAsia"/>
                <w:bCs/>
                <w:sz w:val="21"/>
                <w:szCs w:val="21"/>
                <w:lang w:val="zh-CN"/>
              </w:rPr>
              <w:t>联合体</w:t>
            </w:r>
            <w:r w:rsidRPr="006764CF">
              <w:rPr>
                <w:rFonts w:asciiTheme="minorEastAsia" w:eastAsiaTheme="minorEastAsia" w:hAnsiTheme="minorEastAsia" w:hint="eastAsia"/>
                <w:bCs/>
                <w:sz w:val="21"/>
                <w:szCs w:val="21"/>
                <w:lang w:val="zh-CN"/>
              </w:rPr>
              <w:t>参加</w:t>
            </w:r>
          </w:p>
        </w:tc>
      </w:tr>
      <w:tr w:rsidR="00F632BC" w:rsidRPr="000601C2" w14:paraId="1A46630C" w14:textId="77777777" w:rsidTr="006764CF">
        <w:trPr>
          <w:jc w:val="center"/>
        </w:trPr>
        <w:tc>
          <w:tcPr>
            <w:tcW w:w="426" w:type="pct"/>
            <w:vAlign w:val="center"/>
          </w:tcPr>
          <w:p w14:paraId="66995797" w14:textId="6CB1C5CE"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23C21FA9"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现场考察或标前答疑会</w:t>
            </w:r>
          </w:p>
        </w:tc>
        <w:tc>
          <w:tcPr>
            <w:tcW w:w="3246" w:type="pct"/>
            <w:tcBorders>
              <w:left w:val="single" w:sz="4" w:space="0" w:color="auto"/>
            </w:tcBorders>
            <w:vAlign w:val="center"/>
          </w:tcPr>
          <w:p w14:paraId="1495A228" w14:textId="3F8D87B3" w:rsidR="006764CF" w:rsidRPr="006764CF" w:rsidRDefault="006764CF" w:rsidP="006764CF">
            <w:pPr>
              <w:pStyle w:val="af2"/>
              <w:snapToGrid w:val="0"/>
              <w:spacing w:before="80" w:after="80" w:line="360" w:lineRule="auto"/>
              <w:ind w:firstLineChars="100" w:firstLine="241"/>
              <w:rPr>
                <w:rFonts w:asciiTheme="minorEastAsia" w:eastAsiaTheme="minorEastAsia" w:hAnsiTheme="minorEastAsia"/>
                <w:b/>
                <w:sz w:val="21"/>
                <w:szCs w:val="21"/>
                <w:lang w:val="zh-CN"/>
              </w:rPr>
            </w:pPr>
            <w:r w:rsidRPr="006764CF">
              <w:rPr>
                <w:rFonts w:ascii="Segoe UI Emoji" w:eastAsiaTheme="minorEastAsia" w:hAnsi="Segoe UI Emoji" w:cs="Segoe UI Emoji"/>
                <w:b/>
                <w:kern w:val="2"/>
              </w:rPr>
              <w:sym w:font="Wingdings 2" w:char="F052"/>
            </w:r>
            <w:r w:rsidRPr="006764CF">
              <w:rPr>
                <w:rFonts w:asciiTheme="minorEastAsia" w:eastAsiaTheme="minorEastAsia" w:hAnsiTheme="minorEastAsia" w:hint="eastAsia"/>
                <w:b/>
                <w:sz w:val="21"/>
                <w:szCs w:val="21"/>
                <w:lang w:val="zh-CN"/>
              </w:rPr>
              <w:t>本项目不组织</w:t>
            </w:r>
          </w:p>
          <w:p w14:paraId="390C06DF" w14:textId="6F5985CC" w:rsidR="006764CF" w:rsidRDefault="006764CF"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6764CF">
              <w:rPr>
                <w:rFonts w:asciiTheme="minorEastAsia" w:eastAsiaTheme="minorEastAsia" w:hAnsiTheme="minorEastAsia" w:hint="eastAsia"/>
                <w:sz w:val="21"/>
                <w:szCs w:val="21"/>
                <w:lang w:val="zh-CN"/>
              </w:rPr>
              <w:t>□本项目不组织</w:t>
            </w:r>
          </w:p>
          <w:p w14:paraId="69456E22" w14:textId="001D2CF8"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现场考察或标前答疑会时间：</w:t>
            </w:r>
            <w:r w:rsidR="006764CF">
              <w:rPr>
                <w:rFonts w:asciiTheme="minorEastAsia" w:eastAsiaTheme="minorEastAsia" w:hAnsiTheme="minorEastAsia" w:hint="eastAsia"/>
                <w:sz w:val="21"/>
                <w:szCs w:val="21"/>
                <w:lang w:val="zh-CN"/>
              </w:rPr>
              <w:t>/</w:t>
            </w:r>
            <w:r w:rsidR="006764CF">
              <w:rPr>
                <w:rFonts w:asciiTheme="minorEastAsia" w:eastAsiaTheme="minorEastAsia" w:hAnsiTheme="minorEastAsia"/>
                <w:sz w:val="21"/>
                <w:szCs w:val="21"/>
                <w:lang w:val="zh-CN"/>
              </w:rPr>
              <w:t xml:space="preserve"> </w:t>
            </w:r>
            <w:r w:rsidRPr="000601C2">
              <w:rPr>
                <w:rFonts w:asciiTheme="minorEastAsia" w:eastAsiaTheme="minorEastAsia" w:hAnsiTheme="minorEastAsia" w:hint="eastAsia"/>
                <w:sz w:val="21"/>
                <w:szCs w:val="21"/>
                <w:lang w:val="zh-CN"/>
              </w:rPr>
              <w:t>。</w:t>
            </w:r>
          </w:p>
          <w:p w14:paraId="279F0317" w14:textId="7A52D6A5"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b/>
                <w:sz w:val="21"/>
                <w:szCs w:val="21"/>
                <w:lang w:val="zh-CN"/>
              </w:rPr>
            </w:pPr>
            <w:r w:rsidRPr="000601C2">
              <w:rPr>
                <w:rFonts w:asciiTheme="minorEastAsia" w:eastAsiaTheme="minorEastAsia" w:hAnsiTheme="minorEastAsia" w:hint="eastAsia"/>
                <w:sz w:val="21"/>
                <w:szCs w:val="21"/>
                <w:lang w:val="zh-CN"/>
              </w:rPr>
              <w:t>现场考察或标前答疑会地点：</w:t>
            </w:r>
            <w:r w:rsidR="006764CF">
              <w:rPr>
                <w:rFonts w:asciiTheme="minorEastAsia" w:eastAsiaTheme="minorEastAsia" w:hAnsiTheme="minorEastAsia" w:hint="eastAsia"/>
                <w:sz w:val="21"/>
                <w:szCs w:val="21"/>
                <w:lang w:val="zh-CN"/>
              </w:rPr>
              <w:t>/</w:t>
            </w:r>
            <w:r w:rsidR="006764CF">
              <w:rPr>
                <w:rFonts w:asciiTheme="minorEastAsia" w:eastAsiaTheme="minorEastAsia" w:hAnsiTheme="minorEastAsia"/>
                <w:sz w:val="21"/>
                <w:szCs w:val="21"/>
                <w:lang w:val="zh-CN"/>
              </w:rPr>
              <w:t xml:space="preserve"> </w:t>
            </w:r>
            <w:r w:rsidRPr="000601C2">
              <w:rPr>
                <w:rFonts w:asciiTheme="minorEastAsia" w:eastAsiaTheme="minorEastAsia" w:hAnsiTheme="minorEastAsia" w:hint="eastAsia"/>
                <w:sz w:val="21"/>
                <w:szCs w:val="21"/>
                <w:lang w:val="zh-CN"/>
              </w:rPr>
              <w:t>。</w:t>
            </w:r>
          </w:p>
        </w:tc>
      </w:tr>
      <w:tr w:rsidR="00F632BC" w:rsidRPr="000601C2" w14:paraId="07B2B9C9" w14:textId="77777777" w:rsidTr="006764CF">
        <w:trPr>
          <w:jc w:val="center"/>
        </w:trPr>
        <w:tc>
          <w:tcPr>
            <w:tcW w:w="426" w:type="pct"/>
            <w:vAlign w:val="center"/>
          </w:tcPr>
          <w:p w14:paraId="19528719" w14:textId="7AFE5ECD" w:rsidR="00F632BC" w:rsidRPr="006764CF" w:rsidRDefault="00F632BC" w:rsidP="006764CF">
            <w:pPr>
              <w:pStyle w:val="af3"/>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E15855B" w14:textId="77777777" w:rsidR="00F632BC" w:rsidRPr="000601C2" w:rsidRDefault="00A71E66" w:rsidP="006764CF">
            <w:pPr>
              <w:pStyle w:val="af2"/>
              <w:snapToGrid w:val="0"/>
              <w:spacing w:before="80" w:after="80" w:line="360" w:lineRule="auto"/>
              <w:jc w:val="center"/>
              <w:rPr>
                <w:rFonts w:asciiTheme="minorEastAsia" w:eastAsiaTheme="minorEastAsia" w:hAnsiTheme="minorEastAsia"/>
                <w:sz w:val="21"/>
                <w:szCs w:val="21"/>
                <w:lang w:val="zh-CN"/>
              </w:rPr>
            </w:pPr>
            <w:r w:rsidRPr="000601C2">
              <w:rPr>
                <w:rFonts w:asciiTheme="minorEastAsia" w:eastAsiaTheme="minorEastAsia" w:hAnsiTheme="minorEastAsia" w:hint="eastAsia"/>
                <w:sz w:val="21"/>
                <w:szCs w:val="21"/>
                <w:lang w:val="zh-CN"/>
              </w:rPr>
              <w:t>温馨提示</w:t>
            </w:r>
          </w:p>
        </w:tc>
        <w:tc>
          <w:tcPr>
            <w:tcW w:w="3246" w:type="pct"/>
            <w:tcBorders>
              <w:left w:val="single" w:sz="4" w:space="0" w:color="auto"/>
            </w:tcBorders>
            <w:vAlign w:val="center"/>
          </w:tcPr>
          <w:p w14:paraId="6AA99B2B" w14:textId="77777777" w:rsidR="00F632BC" w:rsidRPr="000601C2" w:rsidRDefault="00A71E66" w:rsidP="006764CF">
            <w:pPr>
              <w:pStyle w:val="af2"/>
              <w:snapToGrid w:val="0"/>
              <w:spacing w:before="80" w:after="80" w:line="360" w:lineRule="auto"/>
              <w:ind w:firstLineChars="100" w:firstLine="210"/>
              <w:rPr>
                <w:rFonts w:asciiTheme="minorEastAsia" w:eastAsiaTheme="minorEastAsia" w:hAnsiTheme="minorEastAsia"/>
                <w:b/>
                <w:sz w:val="21"/>
                <w:szCs w:val="21"/>
                <w:lang w:val="zh-CN"/>
              </w:rPr>
            </w:pPr>
            <w:r w:rsidRPr="000601C2">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6E8DFC7A" w14:textId="77777777" w:rsidR="00F632BC" w:rsidRPr="000601C2" w:rsidRDefault="00F632BC" w:rsidP="000601C2">
      <w:pPr>
        <w:spacing w:line="360" w:lineRule="auto"/>
        <w:rPr>
          <w:rFonts w:asciiTheme="minorEastAsia" w:eastAsiaTheme="minorEastAsia" w:hAnsiTheme="minorEastAsia"/>
        </w:rPr>
      </w:pPr>
    </w:p>
    <w:p w14:paraId="581BD7D1"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二、总</w:t>
      </w:r>
      <w:r w:rsidRPr="000601C2">
        <w:rPr>
          <w:rFonts w:ascii="华文中宋" w:eastAsia="华文中宋" w:hAnsi="华文中宋"/>
          <w:bCs w:val="0"/>
        </w:rPr>
        <w:t xml:space="preserve">  </w:t>
      </w:r>
      <w:r w:rsidRPr="000601C2">
        <w:rPr>
          <w:rFonts w:ascii="华文中宋" w:eastAsia="华文中宋" w:hAnsi="华文中宋" w:hint="eastAsia"/>
          <w:bCs w:val="0"/>
        </w:rPr>
        <w:t>则</w:t>
      </w:r>
    </w:p>
    <w:p w14:paraId="3F3364BD"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32" w:name="_Toc183682342"/>
      <w:bookmarkStart w:id="33" w:name="_Toc183582205"/>
      <w:bookmarkStart w:id="34" w:name="_Toc217446034"/>
      <w:bookmarkStart w:id="35" w:name="PO_默认文件内容_24"/>
      <w:r w:rsidRPr="000601C2">
        <w:rPr>
          <w:rFonts w:asciiTheme="minorEastAsia" w:eastAsiaTheme="minorEastAsia" w:hAnsiTheme="minorEastAsia"/>
          <w:sz w:val="24"/>
          <w:szCs w:val="24"/>
        </w:rPr>
        <w:t>1.</w:t>
      </w:r>
      <w:bookmarkEnd w:id="32"/>
      <w:bookmarkEnd w:id="33"/>
      <w:r w:rsidRPr="000601C2">
        <w:rPr>
          <w:rFonts w:asciiTheme="minorEastAsia" w:eastAsiaTheme="minorEastAsia" w:hAnsiTheme="minorEastAsia" w:hint="eastAsia"/>
          <w:sz w:val="24"/>
          <w:szCs w:val="24"/>
        </w:rPr>
        <w:t xml:space="preserve"> 适用范围</w:t>
      </w:r>
      <w:bookmarkEnd w:id="34"/>
    </w:p>
    <w:p w14:paraId="31AC6B25"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本招标文件仅适用于本次招标采购项目。</w:t>
      </w:r>
    </w:p>
    <w:p w14:paraId="3E974508"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36" w:name="_Toc183682343"/>
      <w:bookmarkStart w:id="37" w:name="_Toc183582206"/>
      <w:bookmarkStart w:id="38" w:name="_Toc217446035"/>
      <w:r w:rsidRPr="000601C2">
        <w:rPr>
          <w:rFonts w:asciiTheme="minorEastAsia" w:eastAsiaTheme="minorEastAsia" w:hAnsiTheme="minorEastAsia"/>
          <w:sz w:val="24"/>
        </w:rPr>
        <w:t xml:space="preserve">2. </w:t>
      </w:r>
      <w:bookmarkEnd w:id="36"/>
      <w:bookmarkEnd w:id="37"/>
      <w:r w:rsidRPr="000601C2">
        <w:rPr>
          <w:rFonts w:asciiTheme="minorEastAsia" w:eastAsiaTheme="minorEastAsia" w:hAnsiTheme="minorEastAsia" w:hint="eastAsia"/>
          <w:sz w:val="24"/>
        </w:rPr>
        <w:t>有关</w:t>
      </w:r>
      <w:r w:rsidRPr="000601C2">
        <w:rPr>
          <w:rFonts w:asciiTheme="minorEastAsia" w:eastAsiaTheme="minorEastAsia" w:hAnsiTheme="minorEastAsia" w:hint="eastAsia"/>
          <w:sz w:val="24"/>
          <w:szCs w:val="24"/>
        </w:rPr>
        <w:t>定义</w:t>
      </w:r>
      <w:bookmarkEnd w:id="38"/>
    </w:p>
    <w:p w14:paraId="4C400E89" w14:textId="503663F6"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2.1 </w:t>
      </w:r>
      <w:r w:rsidRPr="000601C2">
        <w:rPr>
          <w:rFonts w:asciiTheme="minorEastAsia" w:eastAsiaTheme="minorEastAsia" w:hAnsiTheme="minorEastAsia" w:hint="eastAsia"/>
          <w:sz w:val="24"/>
        </w:rPr>
        <w:t>“采购人”系指依法进行政府采购的国家机关、事业单位、团体组织。本次招标的采购人是</w:t>
      </w:r>
      <w:bookmarkEnd w:id="35"/>
      <w:r w:rsidR="006D7CDD" w:rsidRPr="006D7CDD">
        <w:rPr>
          <w:rFonts w:asciiTheme="minorEastAsia" w:eastAsiaTheme="minorEastAsia" w:hAnsiTheme="minorEastAsia" w:hint="eastAsia"/>
          <w:b/>
          <w:bCs/>
          <w:sz w:val="24"/>
          <w:u w:val="single"/>
        </w:rPr>
        <w:t>成都工业职业技术学院</w:t>
      </w:r>
      <w:r w:rsidRPr="000601C2">
        <w:rPr>
          <w:rFonts w:asciiTheme="minorEastAsia" w:eastAsiaTheme="minorEastAsia" w:hAnsiTheme="minorEastAsia" w:hint="eastAsia"/>
          <w:sz w:val="24"/>
        </w:rPr>
        <w:t>。</w:t>
      </w:r>
    </w:p>
    <w:p w14:paraId="507A7450"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bookmarkStart w:id="39" w:name="PO_默认文件内容_35"/>
      <w:r w:rsidRPr="000601C2">
        <w:rPr>
          <w:rFonts w:asciiTheme="minorEastAsia" w:eastAsiaTheme="minorEastAsia" w:hAnsiTheme="minorEastAsia"/>
          <w:sz w:val="24"/>
        </w:rPr>
        <w:t xml:space="preserve">2.2 </w:t>
      </w:r>
      <w:r w:rsidRPr="000601C2">
        <w:rPr>
          <w:rFonts w:asciiTheme="minorEastAsia" w:eastAsiaTheme="minorEastAsia" w:hAnsiTheme="minorEastAsia" w:hint="eastAsia"/>
          <w:sz w:val="24"/>
        </w:rPr>
        <w:t>“采购代理机构”</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系指根据采购人的委托依法办理招标事宜的采购机构。本次招标的采购代理机构是</w:t>
      </w:r>
      <w:r w:rsidRPr="000601C2">
        <w:rPr>
          <w:rFonts w:asciiTheme="minorEastAsia" w:eastAsiaTheme="minorEastAsia" w:hAnsiTheme="minorEastAsia" w:hint="eastAsia"/>
          <w:b/>
          <w:bCs/>
          <w:sz w:val="24"/>
          <w:u w:val="single"/>
        </w:rPr>
        <w:t>四川国际招标有限责任公司</w:t>
      </w:r>
      <w:r w:rsidRPr="000601C2">
        <w:rPr>
          <w:rFonts w:asciiTheme="minorEastAsia" w:eastAsiaTheme="minorEastAsia" w:hAnsiTheme="minorEastAsia" w:hint="eastAsia"/>
          <w:sz w:val="24"/>
        </w:rPr>
        <w:t>。</w:t>
      </w:r>
    </w:p>
    <w:p w14:paraId="04CCF30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2.3 </w:t>
      </w:r>
      <w:r w:rsidRPr="000601C2">
        <w:rPr>
          <w:rFonts w:asciiTheme="minorEastAsia" w:eastAsiaTheme="minorEastAsia" w:hAnsiTheme="minorEastAsia" w:hint="eastAsia"/>
          <w:sz w:val="24"/>
        </w:rPr>
        <w:t>“招标采购单位”系指“采购人”和“采购代理机构”的统称。</w:t>
      </w:r>
    </w:p>
    <w:p w14:paraId="45946F2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2.4 </w:t>
      </w:r>
      <w:r w:rsidRPr="000601C2">
        <w:rPr>
          <w:rFonts w:asciiTheme="minorEastAsia" w:eastAsiaTheme="minorEastAsia" w:hAnsiTheme="minorEastAsia" w:hint="eastAsia"/>
          <w:sz w:val="24"/>
        </w:rPr>
        <w:t>“投标人”系指获取了招标文件拟参加投标和向采购人提供货物及相应服务的供应商。</w:t>
      </w:r>
    </w:p>
    <w:p w14:paraId="6A79A8B9"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40" w:name="_Toc217390843"/>
      <w:bookmarkStart w:id="41" w:name="_Toc183582207"/>
      <w:bookmarkStart w:id="42" w:name="_Toc183682344"/>
      <w:bookmarkStart w:id="43" w:name="_Toc217446036"/>
      <w:r w:rsidRPr="000601C2">
        <w:rPr>
          <w:rFonts w:asciiTheme="minorEastAsia" w:eastAsiaTheme="minorEastAsia" w:hAnsiTheme="minorEastAsia"/>
          <w:sz w:val="24"/>
        </w:rPr>
        <w:t xml:space="preserve">3. </w:t>
      </w:r>
      <w:r w:rsidRPr="000601C2">
        <w:rPr>
          <w:rFonts w:asciiTheme="minorEastAsia" w:eastAsiaTheme="minorEastAsia" w:hAnsiTheme="minorEastAsia" w:hint="eastAsia"/>
          <w:sz w:val="24"/>
        </w:rPr>
        <w:t>合格的投标人</w:t>
      </w:r>
      <w:bookmarkEnd w:id="40"/>
      <w:bookmarkEnd w:id="41"/>
      <w:bookmarkEnd w:id="42"/>
      <w:bookmarkEnd w:id="43"/>
    </w:p>
    <w:p w14:paraId="584AB4D2"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合格的投标人应具备以下条件：</w:t>
      </w:r>
    </w:p>
    <w:p w14:paraId="4507C08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pacing w:val="-4"/>
          <w:sz w:val="24"/>
        </w:rPr>
      </w:pPr>
      <w:r w:rsidRPr="000601C2">
        <w:rPr>
          <w:rFonts w:asciiTheme="minorEastAsia" w:eastAsiaTheme="minorEastAsia" w:hAnsiTheme="minorEastAsia" w:hint="eastAsia"/>
          <w:sz w:val="24"/>
        </w:rPr>
        <w:t>（1）本招标文件规定的供应商资格条件</w:t>
      </w:r>
      <w:r w:rsidRPr="000601C2">
        <w:rPr>
          <w:rFonts w:asciiTheme="minorEastAsia" w:eastAsiaTheme="minorEastAsia" w:hAnsiTheme="minorEastAsia" w:hint="eastAsia"/>
          <w:spacing w:val="-4"/>
          <w:sz w:val="24"/>
        </w:rPr>
        <w:t>；</w:t>
      </w:r>
    </w:p>
    <w:p w14:paraId="55726FAF"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（2）遵守国家有关的法律、法规、规章和其他政策制度；</w:t>
      </w:r>
    </w:p>
    <w:p w14:paraId="22336897"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（3）按照招标文件第一章第六条要求规定获取了招标文件。</w:t>
      </w:r>
    </w:p>
    <w:p w14:paraId="29401E6E"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44" w:name="_Toc217446037"/>
      <w:bookmarkStart w:id="45" w:name="_Toc183682345"/>
      <w:bookmarkStart w:id="46" w:name="_Toc183582208"/>
      <w:r w:rsidRPr="000601C2">
        <w:rPr>
          <w:rFonts w:asciiTheme="minorEastAsia" w:eastAsiaTheme="minorEastAsia" w:hAnsiTheme="minorEastAsia"/>
          <w:sz w:val="24"/>
        </w:rPr>
        <w:t xml:space="preserve">4. </w:t>
      </w:r>
      <w:r w:rsidRPr="000601C2">
        <w:rPr>
          <w:rFonts w:asciiTheme="minorEastAsia" w:eastAsiaTheme="minorEastAsia" w:hAnsiTheme="minorEastAsia" w:hint="eastAsia"/>
          <w:sz w:val="24"/>
        </w:rPr>
        <w:t>投标费用</w:t>
      </w:r>
      <w:bookmarkEnd w:id="44"/>
      <w:bookmarkEnd w:id="45"/>
      <w:bookmarkEnd w:id="46"/>
      <w:r w:rsidRPr="000601C2">
        <w:rPr>
          <w:rFonts w:asciiTheme="minorEastAsia" w:eastAsiaTheme="minorEastAsia" w:hAnsiTheme="minorEastAsia" w:hint="eastAsia"/>
          <w:sz w:val="24"/>
          <w:szCs w:val="24"/>
        </w:rPr>
        <w:t>（实质性要求）</w:t>
      </w:r>
    </w:p>
    <w:p w14:paraId="1BDC36EF"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投标人参加投标的有关费用由投标人自行承担。</w:t>
      </w:r>
    </w:p>
    <w:p w14:paraId="6A34218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sz w:val="24"/>
        </w:rPr>
        <w:t xml:space="preserve">5. </w:t>
      </w:r>
      <w:r w:rsidRPr="000601C2">
        <w:rPr>
          <w:rFonts w:asciiTheme="minorEastAsia" w:eastAsiaTheme="minorEastAsia" w:hAnsiTheme="minorEastAsia" w:hint="eastAsia"/>
          <w:sz w:val="24"/>
        </w:rPr>
        <w:t>充分、公平竞争保障措施</w:t>
      </w:r>
      <w:r w:rsidRPr="000601C2">
        <w:rPr>
          <w:rFonts w:asciiTheme="minorEastAsia" w:eastAsiaTheme="minorEastAsia" w:hAnsiTheme="minorEastAsia" w:hint="eastAsia"/>
          <w:sz w:val="24"/>
          <w:szCs w:val="24"/>
        </w:rPr>
        <w:t>（实质性要求）</w:t>
      </w:r>
    </w:p>
    <w:p w14:paraId="6685819D" w14:textId="77777777" w:rsidR="00687302" w:rsidRPr="00687302" w:rsidRDefault="00687302" w:rsidP="00687302">
      <w:pPr>
        <w:pStyle w:val="11"/>
        <w:spacing w:line="460" w:lineRule="exact"/>
        <w:ind w:left="1" w:firstLineChars="200" w:firstLine="482"/>
        <w:rPr>
          <w:rFonts w:asciiTheme="minorEastAsia" w:eastAsiaTheme="minorEastAsia" w:hAnsiTheme="minorEastAsia"/>
          <w:b/>
          <w:sz w:val="24"/>
          <w:szCs w:val="24"/>
        </w:rPr>
      </w:pPr>
      <w:r w:rsidRPr="00687302">
        <w:rPr>
          <w:rFonts w:asciiTheme="minorEastAsia" w:eastAsiaTheme="minorEastAsia" w:hAnsiTheme="minorEastAsia" w:hint="eastAsia"/>
          <w:b/>
          <w:sz w:val="24"/>
        </w:rPr>
        <w:t>5.1 提供相同品牌产品处理</w:t>
      </w:r>
      <w:r w:rsidRPr="00687302">
        <w:rPr>
          <w:rFonts w:asciiTheme="minorEastAsia" w:eastAsiaTheme="minorEastAsia" w:hAnsiTheme="minorEastAsia" w:hint="eastAsia"/>
          <w:b/>
          <w:sz w:val="24"/>
          <w:szCs w:val="24"/>
        </w:rPr>
        <w:t>。</w:t>
      </w:r>
    </w:p>
    <w:p w14:paraId="2ACA3F26" w14:textId="090F8BAE" w:rsidR="00687302" w:rsidRPr="006D7CDD" w:rsidRDefault="00687302" w:rsidP="00687302">
      <w:pPr>
        <w:pStyle w:val="11"/>
        <w:spacing w:line="460" w:lineRule="exact"/>
        <w:ind w:left="1" w:firstLineChars="200" w:firstLine="482"/>
        <w:rPr>
          <w:rFonts w:asciiTheme="minorEastAsia" w:eastAsiaTheme="minorEastAsia" w:hAnsiTheme="minorEastAsia"/>
          <w:b/>
          <w:sz w:val="24"/>
          <w:szCs w:val="24"/>
        </w:rPr>
      </w:pPr>
      <w:r w:rsidRPr="00687302">
        <w:rPr>
          <w:rFonts w:asciiTheme="minorEastAsia" w:eastAsiaTheme="minorEastAsia" w:hAnsiTheme="minorEastAsia" w:hint="eastAsia"/>
          <w:b/>
          <w:sz w:val="24"/>
          <w:szCs w:val="24"/>
        </w:rPr>
        <w:t xml:space="preserve">5.1.1 </w:t>
      </w:r>
      <w:r w:rsidRPr="00687302">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w:t>
      </w:r>
      <w:r w:rsidRPr="006D7CDD">
        <w:rPr>
          <w:rFonts w:asciiTheme="minorEastAsia" w:eastAsiaTheme="minorEastAsia" w:hAnsiTheme="minorEastAsia" w:hint="eastAsia"/>
          <w:b/>
          <w:sz w:val="24"/>
          <w:szCs w:val="24"/>
        </w:rPr>
        <w:t>采购项目核心产品为：</w:t>
      </w:r>
      <w:r w:rsidR="006D7CDD" w:rsidRPr="006D7CDD">
        <w:rPr>
          <w:rFonts w:asciiTheme="minorEastAsia" w:eastAsiaTheme="minorEastAsia" w:hAnsiTheme="minorEastAsia" w:hint="eastAsia"/>
          <w:b/>
          <w:sz w:val="24"/>
          <w:szCs w:val="24"/>
        </w:rPr>
        <w:t>多功能自动激光焊接机</w:t>
      </w:r>
      <w:r w:rsidRPr="006D7CDD">
        <w:rPr>
          <w:rFonts w:asciiTheme="minorEastAsia" w:eastAsiaTheme="minorEastAsia" w:hAnsiTheme="minorEastAsia" w:hint="eastAsia"/>
          <w:b/>
          <w:sz w:val="24"/>
          <w:szCs w:val="24"/>
        </w:rPr>
        <w:t>。</w:t>
      </w:r>
    </w:p>
    <w:p w14:paraId="2BE569DA" w14:textId="77777777" w:rsidR="00687302" w:rsidRPr="00687302" w:rsidRDefault="00687302" w:rsidP="00687302">
      <w:pPr>
        <w:pStyle w:val="11"/>
        <w:spacing w:line="460" w:lineRule="exact"/>
        <w:ind w:left="1" w:firstLineChars="200" w:firstLine="482"/>
        <w:rPr>
          <w:rFonts w:asciiTheme="minorEastAsia" w:eastAsiaTheme="minorEastAsia" w:hAnsiTheme="minorEastAsia"/>
          <w:b/>
          <w:sz w:val="24"/>
          <w:szCs w:val="24"/>
        </w:rPr>
      </w:pPr>
      <w:r w:rsidRPr="00687302">
        <w:rPr>
          <w:rFonts w:asciiTheme="minorEastAsia" w:eastAsiaTheme="minorEastAsia" w:hAnsiTheme="minorEastAsia" w:hint="eastAsia"/>
          <w:b/>
          <w:sz w:val="24"/>
          <w:szCs w:val="24"/>
        </w:rPr>
        <w:t>5.1.2 采用综合评分法的采购项目。</w:t>
      </w:r>
    </w:p>
    <w:p w14:paraId="1B1A89E5" w14:textId="77777777" w:rsidR="00687302" w:rsidRPr="00687302" w:rsidRDefault="00687302" w:rsidP="00687302">
      <w:pPr>
        <w:pStyle w:val="11"/>
        <w:spacing w:line="460" w:lineRule="exact"/>
        <w:ind w:left="1" w:firstLineChars="200" w:firstLine="480"/>
        <w:rPr>
          <w:rFonts w:asciiTheme="minorEastAsia" w:eastAsiaTheme="minorEastAsia" w:hAnsiTheme="minorEastAsia"/>
          <w:bCs/>
          <w:sz w:val="24"/>
          <w:szCs w:val="24"/>
        </w:rPr>
      </w:pPr>
      <w:r w:rsidRPr="00687302">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428C46C" w14:textId="77777777" w:rsidR="00687302" w:rsidRPr="00687302" w:rsidRDefault="00687302" w:rsidP="00687302">
      <w:pPr>
        <w:pStyle w:val="11"/>
        <w:spacing w:line="460" w:lineRule="exact"/>
        <w:ind w:left="1"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5.2 利害关系供应商处理。</w:t>
      </w:r>
      <w:r w:rsidRPr="00687302">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B043FD9" w14:textId="57AC9D1B" w:rsidR="00687302" w:rsidRPr="00687302" w:rsidRDefault="00687302" w:rsidP="00687302">
      <w:pPr>
        <w:pStyle w:val="11"/>
        <w:spacing w:line="460" w:lineRule="exact"/>
        <w:ind w:left="1"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5.3 前期参与供应商处理。</w:t>
      </w:r>
      <w:r w:rsidRPr="00687302">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7070EEFC" w14:textId="77777777" w:rsidR="00F632BC" w:rsidRPr="000601C2" w:rsidRDefault="00A71E66" w:rsidP="000601C2">
      <w:pPr>
        <w:pStyle w:val="2"/>
        <w:spacing w:line="360" w:lineRule="auto"/>
        <w:jc w:val="center"/>
        <w:rPr>
          <w:rFonts w:ascii="华文中宋" w:eastAsia="华文中宋" w:hAnsi="华文中宋"/>
          <w:bCs w:val="0"/>
        </w:rPr>
      </w:pPr>
      <w:bookmarkStart w:id="47" w:name="_Toc183582209"/>
      <w:bookmarkStart w:id="48" w:name="_Toc183682346"/>
      <w:bookmarkStart w:id="49" w:name="_Toc77400779"/>
      <w:bookmarkStart w:id="50" w:name="_Toc89075875"/>
      <w:bookmarkStart w:id="51" w:name="_Toc217446038"/>
      <w:r w:rsidRPr="000601C2">
        <w:rPr>
          <w:rFonts w:ascii="华文中宋" w:eastAsia="华文中宋" w:hAnsi="华文中宋" w:hint="eastAsia"/>
          <w:bCs w:val="0"/>
        </w:rPr>
        <w:t>三、招标文件</w:t>
      </w:r>
      <w:bookmarkEnd w:id="47"/>
      <w:bookmarkEnd w:id="48"/>
      <w:bookmarkEnd w:id="49"/>
      <w:bookmarkEnd w:id="50"/>
      <w:bookmarkEnd w:id="51"/>
    </w:p>
    <w:p w14:paraId="378D2A51"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52" w:name="_Toc183582210"/>
      <w:bookmarkStart w:id="53" w:name="_Toc183682347"/>
      <w:bookmarkStart w:id="54" w:name="_Toc217446039"/>
      <w:r w:rsidRPr="000601C2">
        <w:rPr>
          <w:rFonts w:asciiTheme="minorEastAsia" w:eastAsiaTheme="minorEastAsia" w:hAnsiTheme="minorEastAsia" w:hint="eastAsia"/>
          <w:sz w:val="24"/>
        </w:rPr>
        <w:t>6．招标文件的构成</w:t>
      </w:r>
      <w:bookmarkEnd w:id="52"/>
      <w:bookmarkEnd w:id="53"/>
      <w:bookmarkEnd w:id="54"/>
    </w:p>
    <w:p w14:paraId="3D9D2723"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kern w:val="0"/>
          <w:sz w:val="24"/>
          <w:szCs w:val="22"/>
        </w:rPr>
      </w:pPr>
      <w:r w:rsidRPr="000601C2">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0601C2">
        <w:rPr>
          <w:rFonts w:asciiTheme="minorEastAsia" w:eastAsiaTheme="minorEastAsia" w:hAnsiTheme="minorEastAsia" w:hint="eastAsia"/>
          <w:kern w:val="0"/>
          <w:sz w:val="24"/>
          <w:szCs w:val="22"/>
        </w:rPr>
        <w:t>准法律</w:t>
      </w:r>
      <w:proofErr w:type="gramEnd"/>
      <w:r w:rsidRPr="000601C2">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50F34F04"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kern w:val="0"/>
          <w:sz w:val="24"/>
          <w:szCs w:val="22"/>
        </w:rPr>
        <w:t>（一）投标</w:t>
      </w:r>
      <w:r w:rsidRPr="000601C2">
        <w:rPr>
          <w:rFonts w:asciiTheme="minorEastAsia" w:eastAsiaTheme="minorEastAsia" w:hAnsiTheme="minorEastAsia" w:hint="eastAsia"/>
          <w:sz w:val="24"/>
        </w:rPr>
        <w:t>邀请；</w:t>
      </w:r>
    </w:p>
    <w:p w14:paraId="212B3C79"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（二）投标人须知；</w:t>
      </w:r>
    </w:p>
    <w:p w14:paraId="12BBB6A4"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（三）投标文件格式；</w:t>
      </w:r>
    </w:p>
    <w:p w14:paraId="465A6C66"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（四）投标人和投标产品的资格、资质性及其他类似效力要求；</w:t>
      </w:r>
    </w:p>
    <w:p w14:paraId="15FD4F16" w14:textId="77777777" w:rsidR="00F632BC" w:rsidRPr="000601C2" w:rsidRDefault="00A71E66" w:rsidP="000601C2">
      <w:pPr>
        <w:pStyle w:val="a5"/>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w:t>
      </w:r>
      <w:r w:rsidRPr="000601C2">
        <w:rPr>
          <w:rFonts w:asciiTheme="minorEastAsia" w:eastAsiaTheme="minorEastAsia" w:hAnsiTheme="minorEastAsia" w:cs="仿宋" w:hint="eastAsia"/>
          <w:bCs/>
          <w:sz w:val="24"/>
        </w:rPr>
        <w:t>资格性审查要求</w:t>
      </w:r>
      <w:r w:rsidRPr="000601C2">
        <w:rPr>
          <w:rFonts w:asciiTheme="minorEastAsia" w:eastAsiaTheme="minorEastAsia" w:hAnsiTheme="minorEastAsia" w:hint="eastAsia"/>
          <w:sz w:val="24"/>
        </w:rPr>
        <w:t>；</w:t>
      </w:r>
    </w:p>
    <w:p w14:paraId="31CFC427"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（六）招标项目技术、服务、政府采购合同内容条款及其他商务要求；</w:t>
      </w:r>
    </w:p>
    <w:p w14:paraId="0AA4D8C0"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（七）评标办法；</w:t>
      </w:r>
    </w:p>
    <w:p w14:paraId="711BE349" w14:textId="77777777" w:rsidR="00F632BC" w:rsidRPr="000601C2" w:rsidRDefault="00A71E66" w:rsidP="000601C2">
      <w:pPr>
        <w:tabs>
          <w:tab w:val="left" w:pos="720"/>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（八）合同主要条款。</w:t>
      </w:r>
    </w:p>
    <w:p w14:paraId="55EB67C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55" w:name="_Toc183582211"/>
      <w:bookmarkStart w:id="56" w:name="_Toc183682348"/>
      <w:bookmarkStart w:id="57" w:name="_Toc217446040"/>
      <w:r w:rsidRPr="000601C2">
        <w:rPr>
          <w:rFonts w:asciiTheme="minorEastAsia" w:eastAsiaTheme="minorEastAsia" w:hAnsiTheme="minorEastAsia"/>
          <w:sz w:val="24"/>
        </w:rPr>
        <w:t xml:space="preserve">7. </w:t>
      </w:r>
      <w:r w:rsidRPr="000601C2">
        <w:rPr>
          <w:rFonts w:asciiTheme="minorEastAsia" w:eastAsiaTheme="minorEastAsia" w:hAnsiTheme="minorEastAsia" w:hint="eastAsia"/>
          <w:sz w:val="24"/>
        </w:rPr>
        <w:t>招标文件的澄清</w:t>
      </w:r>
      <w:bookmarkEnd w:id="55"/>
      <w:bookmarkEnd w:id="56"/>
      <w:r w:rsidRPr="000601C2">
        <w:rPr>
          <w:rFonts w:asciiTheme="minorEastAsia" w:eastAsiaTheme="minorEastAsia" w:hAnsiTheme="minorEastAsia" w:hint="eastAsia"/>
          <w:sz w:val="24"/>
        </w:rPr>
        <w:t>和修改</w:t>
      </w:r>
      <w:bookmarkEnd w:id="57"/>
    </w:p>
    <w:p w14:paraId="42F9D5C0"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7.1 </w:t>
      </w:r>
      <w:r w:rsidRPr="000601C2">
        <w:rPr>
          <w:rFonts w:asciiTheme="minorEastAsia" w:eastAsiaTheme="minorEastAsia" w:hAnsiTheme="minorEastAsia" w:hint="eastAsia"/>
          <w:sz w:val="24"/>
        </w:rPr>
        <w:t>招标采购单位可以依法对招标文件进行澄清或者修改。</w:t>
      </w:r>
    </w:p>
    <w:p w14:paraId="0589FC06"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7.2 </w:t>
      </w:r>
      <w:r w:rsidRPr="000601C2">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9961A6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7.3 </w:t>
      </w:r>
      <w:r w:rsidRPr="000601C2">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E80431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更正通知通过政府采购云平台通知所有获取招标文件的潜在供应商。</w:t>
      </w:r>
    </w:p>
    <w:p w14:paraId="099B1A2F"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7.4 </w:t>
      </w:r>
      <w:r w:rsidRPr="000601C2">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1E483978"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58" w:name="_Toc217446041"/>
      <w:bookmarkStart w:id="59" w:name="_Toc208848971"/>
      <w:r w:rsidRPr="000601C2">
        <w:rPr>
          <w:rFonts w:asciiTheme="minorEastAsia" w:eastAsiaTheme="minorEastAsia" w:hAnsiTheme="minorEastAsia"/>
          <w:sz w:val="24"/>
        </w:rPr>
        <w:t xml:space="preserve">8. </w:t>
      </w:r>
      <w:r w:rsidRPr="000601C2">
        <w:rPr>
          <w:rFonts w:asciiTheme="minorEastAsia" w:eastAsiaTheme="minorEastAsia" w:hAnsiTheme="minorEastAsia" w:hint="eastAsia"/>
          <w:sz w:val="24"/>
        </w:rPr>
        <w:t>答疑会和现场考察</w:t>
      </w:r>
      <w:bookmarkEnd w:id="58"/>
      <w:bookmarkEnd w:id="59"/>
    </w:p>
    <w:p w14:paraId="53D17381"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8.1 </w:t>
      </w:r>
      <w:r w:rsidRPr="000601C2">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2548FD92"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现场考察或标前答疑会时间：详见投标人须知表。</w:t>
      </w:r>
    </w:p>
    <w:p w14:paraId="7C349E7B"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现场考察或标前答疑会地点：详见投标人须知表。</w:t>
      </w:r>
    </w:p>
    <w:p w14:paraId="09B0C9BA"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8.2 </w:t>
      </w:r>
      <w:r w:rsidRPr="000601C2">
        <w:rPr>
          <w:rFonts w:asciiTheme="minorEastAsia" w:eastAsiaTheme="minorEastAsia" w:hAnsiTheme="minorEastAsia" w:hint="eastAsia"/>
          <w:sz w:val="24"/>
        </w:rPr>
        <w:t>供应</w:t>
      </w:r>
      <w:proofErr w:type="gramStart"/>
      <w:r w:rsidRPr="000601C2">
        <w:rPr>
          <w:rFonts w:asciiTheme="minorEastAsia" w:eastAsiaTheme="minorEastAsia" w:hAnsiTheme="minorEastAsia" w:hint="eastAsia"/>
          <w:sz w:val="24"/>
        </w:rPr>
        <w:t>商考察</w:t>
      </w:r>
      <w:proofErr w:type="gramEnd"/>
      <w:r w:rsidRPr="000601C2">
        <w:rPr>
          <w:rFonts w:asciiTheme="minorEastAsia" w:eastAsiaTheme="minorEastAsia" w:hAnsiTheme="minorEastAsia" w:hint="eastAsia"/>
          <w:sz w:val="24"/>
        </w:rPr>
        <w:t>现场所发生的一切费用由供应商自己承担。</w:t>
      </w:r>
    </w:p>
    <w:p w14:paraId="5E378D8E" w14:textId="77777777" w:rsidR="00F632BC" w:rsidRPr="000601C2" w:rsidRDefault="00A71E66" w:rsidP="000601C2">
      <w:pPr>
        <w:pStyle w:val="2"/>
        <w:spacing w:line="360" w:lineRule="auto"/>
        <w:jc w:val="center"/>
        <w:rPr>
          <w:rFonts w:ascii="华文中宋" w:eastAsia="华文中宋" w:hAnsi="华文中宋"/>
          <w:bCs w:val="0"/>
        </w:rPr>
      </w:pPr>
      <w:bookmarkStart w:id="60" w:name="_Toc183582214"/>
      <w:bookmarkStart w:id="61" w:name="_Toc77400780"/>
      <w:bookmarkStart w:id="62" w:name="_Toc89075876"/>
      <w:bookmarkStart w:id="63" w:name="_Toc217446042"/>
      <w:bookmarkStart w:id="64" w:name="_Toc183682351"/>
      <w:r w:rsidRPr="000601C2">
        <w:rPr>
          <w:rFonts w:ascii="华文中宋" w:eastAsia="华文中宋" w:hAnsi="华文中宋" w:hint="eastAsia"/>
          <w:bCs w:val="0"/>
        </w:rPr>
        <w:t>四、投标文件</w:t>
      </w:r>
      <w:bookmarkEnd w:id="60"/>
      <w:bookmarkEnd w:id="61"/>
      <w:bookmarkEnd w:id="62"/>
      <w:bookmarkEnd w:id="63"/>
      <w:bookmarkEnd w:id="64"/>
    </w:p>
    <w:p w14:paraId="143E6824"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65" w:name="_Toc217446043"/>
      <w:bookmarkStart w:id="66" w:name="_Toc183682352"/>
      <w:bookmarkStart w:id="67" w:name="_Toc183582215"/>
      <w:r w:rsidRPr="000601C2">
        <w:rPr>
          <w:rFonts w:asciiTheme="minorEastAsia" w:eastAsiaTheme="minorEastAsia" w:hAnsiTheme="minorEastAsia" w:hint="eastAsia"/>
          <w:bCs w:val="0"/>
          <w:sz w:val="24"/>
        </w:rPr>
        <w:t>9．投标文件的语言</w:t>
      </w:r>
      <w:bookmarkEnd w:id="65"/>
      <w:bookmarkEnd w:id="66"/>
      <w:bookmarkEnd w:id="67"/>
    </w:p>
    <w:p w14:paraId="392DE19B" w14:textId="77777777" w:rsidR="00F632BC" w:rsidRPr="000601C2" w:rsidRDefault="00A71E66" w:rsidP="000601C2">
      <w:pPr>
        <w:tabs>
          <w:tab w:val="left" w:pos="1134"/>
        </w:tabs>
        <w:spacing w:line="360" w:lineRule="auto"/>
        <w:ind w:firstLineChars="200" w:firstLine="480"/>
        <w:jc w:val="left"/>
        <w:rPr>
          <w:rFonts w:asciiTheme="minorEastAsia" w:eastAsiaTheme="minorEastAsia" w:hAnsiTheme="minorEastAsia"/>
          <w:sz w:val="24"/>
        </w:rPr>
      </w:pPr>
      <w:bookmarkStart w:id="68" w:name="_Toc183582216"/>
      <w:bookmarkStart w:id="69" w:name="_Toc183682353"/>
      <w:bookmarkStart w:id="70" w:name="_Toc217446044"/>
      <w:r w:rsidRPr="000601C2">
        <w:rPr>
          <w:rFonts w:asciiTheme="minorEastAsia" w:eastAsiaTheme="minorEastAsia" w:hAnsiTheme="minorEastAsia"/>
          <w:sz w:val="24"/>
        </w:rPr>
        <w:t xml:space="preserve">9.1 </w:t>
      </w:r>
      <w:r w:rsidRPr="000601C2">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034B773" w14:textId="77777777" w:rsidR="00F632BC" w:rsidRPr="000601C2" w:rsidRDefault="00A71E66" w:rsidP="000601C2">
      <w:pPr>
        <w:tabs>
          <w:tab w:val="left" w:pos="1134"/>
        </w:tabs>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sz w:val="24"/>
        </w:rPr>
        <w:t xml:space="preserve">9.2 </w:t>
      </w:r>
      <w:r w:rsidRPr="000601C2">
        <w:rPr>
          <w:rFonts w:asciiTheme="minorEastAsia" w:eastAsiaTheme="minorEastAsia" w:hAnsiTheme="minorEastAsia" w:hint="eastAsia"/>
          <w:sz w:val="24"/>
        </w:rPr>
        <w:t>翻译的中文资料与外文资料如果出现差异和矛盾时，以中文为准。涉嫌</w:t>
      </w:r>
      <w:proofErr w:type="gramStart"/>
      <w:r w:rsidRPr="000601C2">
        <w:rPr>
          <w:rFonts w:asciiTheme="minorEastAsia" w:eastAsiaTheme="minorEastAsia" w:hAnsiTheme="minorEastAsia" w:hint="eastAsia"/>
          <w:sz w:val="24"/>
        </w:rPr>
        <w:t>虚假响应</w:t>
      </w:r>
      <w:proofErr w:type="gramEnd"/>
      <w:r w:rsidRPr="000601C2">
        <w:rPr>
          <w:rFonts w:asciiTheme="minorEastAsia" w:eastAsiaTheme="minorEastAsia" w:hAnsiTheme="minorEastAsia" w:hint="eastAsia"/>
          <w:sz w:val="24"/>
        </w:rPr>
        <w:t>的按照相关法律法规处理。</w:t>
      </w:r>
    </w:p>
    <w:p w14:paraId="716E7CD5" w14:textId="77777777" w:rsidR="00F632BC" w:rsidRPr="000601C2" w:rsidRDefault="00A71E66" w:rsidP="000601C2">
      <w:pPr>
        <w:spacing w:line="360" w:lineRule="auto"/>
        <w:ind w:firstLineChars="200" w:firstLine="480"/>
        <w:rPr>
          <w:rFonts w:asciiTheme="minorEastAsia" w:eastAsiaTheme="minorEastAsia" w:hAnsiTheme="minorEastAsia" w:cs="宋体"/>
          <w:sz w:val="24"/>
        </w:rPr>
      </w:pPr>
      <w:r w:rsidRPr="000601C2">
        <w:rPr>
          <w:rFonts w:asciiTheme="minorEastAsia" w:eastAsiaTheme="minorEastAsia" w:hAnsiTheme="minorEastAsia" w:cs="宋体"/>
          <w:sz w:val="24"/>
        </w:rPr>
        <w:t xml:space="preserve">9.3 </w:t>
      </w:r>
      <w:r w:rsidRPr="000601C2">
        <w:rPr>
          <w:rFonts w:asciiTheme="minorEastAsia" w:eastAsiaTheme="minorEastAsia" w:hAnsiTheme="minorEastAsia" w:cs="宋体" w:hint="eastAsia"/>
          <w:sz w:val="24"/>
        </w:rPr>
        <w:t>如因未翻译而造成的废标，由投标人承担。</w:t>
      </w:r>
    </w:p>
    <w:p w14:paraId="36B7F137"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10．计量单位</w:t>
      </w:r>
      <w:bookmarkEnd w:id="68"/>
      <w:bookmarkEnd w:id="69"/>
      <w:bookmarkEnd w:id="70"/>
      <w:r w:rsidRPr="000601C2">
        <w:rPr>
          <w:rFonts w:asciiTheme="minorEastAsia" w:eastAsiaTheme="minorEastAsia" w:hAnsiTheme="minorEastAsia" w:hint="eastAsia"/>
          <w:sz w:val="24"/>
          <w:szCs w:val="24"/>
        </w:rPr>
        <w:t>（实质性要求）</w:t>
      </w:r>
    </w:p>
    <w:p w14:paraId="49AD8BF1"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除招标文件中另有规定外，本次采购项目所有合同项下的投标均采用国家法定的计量单位。</w:t>
      </w:r>
    </w:p>
    <w:p w14:paraId="21DE88E6"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1" w:name="_Toc217446045"/>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投标货币</w:t>
      </w:r>
      <w:bookmarkEnd w:id="71"/>
      <w:r w:rsidRPr="000601C2">
        <w:rPr>
          <w:rFonts w:asciiTheme="minorEastAsia" w:eastAsiaTheme="minorEastAsia" w:hAnsiTheme="minorEastAsia" w:hint="eastAsia"/>
          <w:sz w:val="24"/>
        </w:rPr>
        <w:t>（实质性要求）</w:t>
      </w:r>
    </w:p>
    <w:p w14:paraId="7136AC0E"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本次招标项目的投标均以人民币报价。</w:t>
      </w:r>
    </w:p>
    <w:p w14:paraId="59738062"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2" w:name="_Toc217446046"/>
      <w:bookmarkStart w:id="73" w:name="_Toc217446047"/>
      <w:r w:rsidRPr="000601C2">
        <w:rPr>
          <w:rFonts w:asciiTheme="minorEastAsia" w:eastAsiaTheme="minorEastAsia" w:hAnsiTheme="minorEastAsia"/>
          <w:sz w:val="24"/>
        </w:rPr>
        <w:t xml:space="preserve">12. </w:t>
      </w:r>
      <w:r w:rsidRPr="000601C2">
        <w:rPr>
          <w:rFonts w:asciiTheme="minorEastAsia" w:eastAsiaTheme="minorEastAsia" w:hAnsiTheme="minorEastAsia" w:hint="eastAsia"/>
          <w:sz w:val="24"/>
        </w:rPr>
        <w:t>联合体投标</w:t>
      </w:r>
      <w:bookmarkEnd w:id="72"/>
      <w:r w:rsidRPr="000601C2">
        <w:rPr>
          <w:rFonts w:asciiTheme="minorEastAsia" w:eastAsiaTheme="minorEastAsia" w:hAnsiTheme="minorEastAsia" w:hint="eastAsia"/>
          <w:sz w:val="24"/>
        </w:rPr>
        <w:t>（仅适用于允许联合体参与的项目</w:t>
      </w:r>
      <w:r w:rsidRPr="000601C2">
        <w:rPr>
          <w:rFonts w:asciiTheme="minorEastAsia" w:eastAsiaTheme="minorEastAsia" w:hAnsiTheme="minorEastAsia"/>
          <w:sz w:val="24"/>
        </w:rPr>
        <w:t>）</w:t>
      </w:r>
    </w:p>
    <w:p w14:paraId="3F110DA3"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联合体各方应当共同与采购人签订采购合同，就采购合同约定的事项对采购人承担连带责任。</w:t>
      </w:r>
    </w:p>
    <w:p w14:paraId="0C44FE7C"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4" w:name="_Toc308164797"/>
      <w:r w:rsidRPr="000601C2">
        <w:rPr>
          <w:rFonts w:asciiTheme="minorEastAsia" w:eastAsiaTheme="minorEastAsia" w:hAnsiTheme="minorEastAsia"/>
          <w:sz w:val="24"/>
        </w:rPr>
        <w:t xml:space="preserve">13. </w:t>
      </w:r>
      <w:r w:rsidRPr="000601C2">
        <w:rPr>
          <w:rFonts w:asciiTheme="minorEastAsia" w:eastAsiaTheme="minorEastAsia" w:hAnsiTheme="minorEastAsia" w:hint="eastAsia"/>
          <w:sz w:val="24"/>
        </w:rPr>
        <w:t>知识产权</w:t>
      </w:r>
      <w:bookmarkEnd w:id="73"/>
      <w:bookmarkEnd w:id="74"/>
      <w:r w:rsidRPr="000601C2">
        <w:rPr>
          <w:rFonts w:asciiTheme="minorEastAsia" w:eastAsiaTheme="minorEastAsia" w:hAnsiTheme="minorEastAsia" w:hint="eastAsia"/>
          <w:sz w:val="24"/>
        </w:rPr>
        <w:t>（实质性要求）</w:t>
      </w:r>
    </w:p>
    <w:p w14:paraId="4DE38D79" w14:textId="77777777" w:rsidR="00F632BC" w:rsidRPr="000601C2" w:rsidRDefault="00A71E66" w:rsidP="000601C2">
      <w:pPr>
        <w:pStyle w:val="a6"/>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sz w:val="24"/>
          <w:szCs w:val="24"/>
        </w:rPr>
        <w:t xml:space="preserve">13.1 </w:t>
      </w:r>
      <w:r w:rsidRPr="000601C2">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B73E2A" w14:textId="77777777" w:rsidR="00F632BC" w:rsidRPr="000601C2" w:rsidRDefault="00A71E66" w:rsidP="000601C2">
      <w:pPr>
        <w:pStyle w:val="a6"/>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sz w:val="24"/>
          <w:szCs w:val="24"/>
        </w:rPr>
        <w:t xml:space="preserve">13.2 </w:t>
      </w:r>
      <w:r w:rsidRPr="000601C2">
        <w:rPr>
          <w:rFonts w:asciiTheme="minorEastAsia" w:eastAsiaTheme="minorEastAsia" w:hAnsiTheme="minorEastAsia" w:hint="eastAsia"/>
          <w:sz w:val="24"/>
          <w:szCs w:val="24"/>
        </w:rPr>
        <w:t>采购人享有本项目实施过程中产生的知识成果及知识产权。</w:t>
      </w:r>
    </w:p>
    <w:p w14:paraId="69D8979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13.3 </w:t>
      </w:r>
      <w:r w:rsidRPr="000601C2">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53D5161" w14:textId="77777777" w:rsidR="00F632BC" w:rsidRPr="000601C2" w:rsidRDefault="00A71E66" w:rsidP="000601C2">
      <w:pPr>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0C67CCEF"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bookmarkStart w:id="75" w:name="_Toc183582217"/>
      <w:bookmarkStart w:id="76" w:name="_Toc217446048"/>
      <w:bookmarkStart w:id="77" w:name="_Toc308164798"/>
      <w:bookmarkStart w:id="78" w:name="_Toc183682354"/>
      <w:r w:rsidRPr="000601C2">
        <w:rPr>
          <w:rFonts w:asciiTheme="minorEastAsia" w:eastAsiaTheme="minorEastAsia" w:hAnsiTheme="minorEastAsia" w:hint="eastAsia"/>
          <w:sz w:val="24"/>
        </w:rPr>
        <w:t>14．投标文件的组成</w:t>
      </w:r>
      <w:bookmarkEnd w:id="75"/>
      <w:bookmarkEnd w:id="76"/>
      <w:bookmarkEnd w:id="77"/>
      <w:bookmarkEnd w:id="78"/>
    </w:p>
    <w:p w14:paraId="052DA66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投标人应按照招标文件的规定和要求编制投标文件。投标人编写的投标文件应至少包括下列两部分文件：</w:t>
      </w:r>
    </w:p>
    <w:p w14:paraId="4354512B"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文件</w:t>
      </w:r>
      <w:proofErr w:type="gramStart"/>
      <w:r w:rsidRPr="000601C2">
        <w:rPr>
          <w:rFonts w:asciiTheme="minorEastAsia" w:eastAsiaTheme="minorEastAsia" w:hAnsiTheme="minorEastAsia" w:hint="eastAsia"/>
          <w:b/>
          <w:sz w:val="24"/>
        </w:rPr>
        <w:t>一</w:t>
      </w:r>
      <w:proofErr w:type="gramEnd"/>
      <w:r w:rsidRPr="000601C2">
        <w:rPr>
          <w:rFonts w:asciiTheme="minorEastAsia" w:eastAsiaTheme="minorEastAsia" w:hAnsiTheme="minorEastAsia" w:hint="eastAsia"/>
          <w:b/>
          <w:sz w:val="24"/>
        </w:rPr>
        <w:t>：资格性投标文件</w:t>
      </w:r>
    </w:p>
    <w:p w14:paraId="14BAC37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严格按照第四、五章要求提供相关资格、资质性及其他类似效力要求的相关证明材料。</w:t>
      </w:r>
    </w:p>
    <w:p w14:paraId="5BE9E587"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文件二：其他响应性投标文件</w:t>
      </w:r>
    </w:p>
    <w:p w14:paraId="37174D7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严格按照招标文件要求提供以下四个方面的相关材料：</w:t>
      </w:r>
    </w:p>
    <w:p w14:paraId="140313B7" w14:textId="77777777" w:rsidR="00F632BC" w:rsidRPr="000601C2" w:rsidRDefault="00A71E66" w:rsidP="000601C2">
      <w:pPr>
        <w:pStyle w:val="af3"/>
        <w:numPr>
          <w:ilvl w:val="0"/>
          <w:numId w:val="2"/>
        </w:numPr>
        <w:spacing w:line="360" w:lineRule="auto"/>
        <w:ind w:firstLineChars="0"/>
        <w:rPr>
          <w:rFonts w:asciiTheme="minorEastAsia" w:eastAsiaTheme="minorEastAsia" w:hAnsiTheme="minorEastAsia"/>
          <w:bCs/>
          <w:sz w:val="24"/>
        </w:rPr>
      </w:pPr>
      <w:r w:rsidRPr="000601C2">
        <w:rPr>
          <w:rFonts w:asciiTheme="minorEastAsia" w:eastAsiaTheme="minorEastAsia" w:hAnsiTheme="minorEastAsia" w:hint="eastAsia"/>
          <w:b/>
          <w:sz w:val="24"/>
        </w:rPr>
        <w:t>报价部分。</w:t>
      </w:r>
    </w:p>
    <w:p w14:paraId="55180C46" w14:textId="77777777" w:rsidR="00F632BC" w:rsidRPr="000601C2" w:rsidRDefault="00A71E66" w:rsidP="000601C2">
      <w:pPr>
        <w:spacing w:line="360" w:lineRule="auto"/>
        <w:ind w:left="482"/>
        <w:rPr>
          <w:rFonts w:asciiTheme="minorEastAsia" w:eastAsiaTheme="minorEastAsia" w:hAnsiTheme="minorEastAsia"/>
          <w:sz w:val="24"/>
        </w:rPr>
      </w:pPr>
      <w:r w:rsidRPr="000601C2">
        <w:rPr>
          <w:rFonts w:asciiTheme="minorEastAsia" w:eastAsiaTheme="minorEastAsia" w:hAnsiTheme="minorEastAsia" w:hint="eastAsia"/>
          <w:sz w:val="24"/>
        </w:rPr>
        <w:t xml:space="preserve">1、投标人按照招标文件要求填写的“开标一览表”、“报价明细表”（如涉及）。 </w:t>
      </w:r>
    </w:p>
    <w:p w14:paraId="169BCD7F" w14:textId="77777777" w:rsidR="00F632BC" w:rsidRPr="000601C2" w:rsidRDefault="00A71E66" w:rsidP="000601C2">
      <w:pPr>
        <w:spacing w:line="360" w:lineRule="auto"/>
        <w:ind w:left="482"/>
        <w:rPr>
          <w:rFonts w:asciiTheme="minorEastAsia" w:eastAsiaTheme="minorEastAsia" w:hAnsiTheme="minorEastAsia"/>
          <w:sz w:val="24"/>
        </w:rPr>
      </w:pPr>
      <w:r w:rsidRPr="000601C2">
        <w:rPr>
          <w:rFonts w:asciiTheme="minorEastAsia" w:eastAsiaTheme="minorEastAsia" w:hAnsiTheme="minorEastAsia" w:hint="eastAsia"/>
          <w:sz w:val="24"/>
        </w:rPr>
        <w:t>2、本次招标报价要求：</w:t>
      </w:r>
    </w:p>
    <w:p w14:paraId="7227427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0601C2">
        <w:rPr>
          <w:rFonts w:asciiTheme="minorEastAsia" w:eastAsiaTheme="minorEastAsia" w:hAnsiTheme="minorEastAsia" w:hint="eastAsia"/>
          <w:b/>
          <w:bCs/>
          <w:sz w:val="24"/>
        </w:rPr>
        <w:t>（实质性要求）</w:t>
      </w:r>
      <w:r w:rsidRPr="000601C2">
        <w:rPr>
          <w:rFonts w:asciiTheme="minorEastAsia" w:eastAsiaTheme="minorEastAsia" w:hAnsiTheme="minorEastAsia" w:hint="eastAsia"/>
          <w:sz w:val="24"/>
        </w:rPr>
        <w:t>。</w:t>
      </w:r>
    </w:p>
    <w:p w14:paraId="672E04C8" w14:textId="77777777" w:rsidR="00F632BC" w:rsidRPr="000601C2" w:rsidRDefault="00A71E66" w:rsidP="000601C2">
      <w:pPr>
        <w:spacing w:line="360" w:lineRule="auto"/>
        <w:ind w:left="2"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sidRPr="000601C2">
        <w:rPr>
          <w:rFonts w:asciiTheme="minorEastAsia" w:eastAsiaTheme="minorEastAsia" w:hAnsiTheme="minorEastAsia" w:hint="eastAsia"/>
          <w:b/>
          <w:bCs/>
          <w:sz w:val="24"/>
        </w:rPr>
        <w:t>（实质性要求）</w:t>
      </w:r>
      <w:r w:rsidRPr="000601C2">
        <w:rPr>
          <w:rFonts w:asciiTheme="minorEastAsia" w:eastAsiaTheme="minorEastAsia" w:hAnsiTheme="minorEastAsia" w:hint="eastAsia"/>
          <w:sz w:val="24"/>
        </w:rPr>
        <w:t>。</w:t>
      </w:r>
    </w:p>
    <w:p w14:paraId="5BD04C4D" w14:textId="77777777" w:rsidR="00687302" w:rsidRPr="00687302" w:rsidRDefault="00687302" w:rsidP="00687302">
      <w:pPr>
        <w:spacing w:line="400" w:lineRule="exact"/>
        <w:ind w:firstLineChars="200" w:firstLine="482"/>
        <w:rPr>
          <w:rFonts w:asciiTheme="minorEastAsia" w:eastAsiaTheme="minorEastAsia" w:hAnsiTheme="minorEastAsia"/>
          <w:b/>
          <w:bCs/>
          <w:sz w:val="24"/>
        </w:rPr>
      </w:pPr>
      <w:r w:rsidRPr="00687302">
        <w:rPr>
          <w:rFonts w:asciiTheme="minorEastAsia" w:eastAsiaTheme="minorEastAsia" w:hAnsiTheme="minorEastAsia" w:hint="eastAsia"/>
          <w:b/>
          <w:sz w:val="24"/>
        </w:rPr>
        <w:t>（二）技术部分。</w:t>
      </w:r>
      <w:r w:rsidRPr="00687302">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610C0A60"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（1）投标产品的品牌、型号、配置；</w:t>
      </w:r>
    </w:p>
    <w:p w14:paraId="25F6EE00"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0D1549C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（3）技术方案、项目实施方案；</w:t>
      </w:r>
    </w:p>
    <w:p w14:paraId="04BBE742"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（4）投标产品技术参数表；</w:t>
      </w:r>
    </w:p>
    <w:p w14:paraId="37A3768A"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（5）产品彩页资料；</w:t>
      </w:r>
    </w:p>
    <w:p w14:paraId="15076261"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（6）产品工作环境条件；</w:t>
      </w:r>
    </w:p>
    <w:p w14:paraId="5755D95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（7）产品验收标准和验收方法；</w:t>
      </w:r>
    </w:p>
    <w:p w14:paraId="137F97A1"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（8）产品验收清单（注明各部件的品名、数量、价格、规格型号和原产地或生产厂家）。</w:t>
      </w:r>
    </w:p>
    <w:p w14:paraId="20E8B7BC"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（9）投标人认为需要提供的文件和资料。</w:t>
      </w:r>
    </w:p>
    <w:p w14:paraId="1ADD5C46" w14:textId="77777777" w:rsidR="00687302" w:rsidRPr="00687302" w:rsidRDefault="00687302" w:rsidP="00687302">
      <w:pPr>
        <w:spacing w:line="400" w:lineRule="exact"/>
        <w:ind w:firstLineChars="200" w:firstLine="482"/>
        <w:rPr>
          <w:rFonts w:asciiTheme="minorEastAsia" w:eastAsiaTheme="minorEastAsia" w:hAnsiTheme="minorEastAsia"/>
          <w:sz w:val="24"/>
        </w:rPr>
      </w:pPr>
      <w:r w:rsidRPr="00687302">
        <w:rPr>
          <w:rFonts w:asciiTheme="minorEastAsia" w:eastAsiaTheme="minorEastAsia" w:hAnsiTheme="minorEastAsia" w:hint="eastAsia"/>
          <w:b/>
          <w:sz w:val="24"/>
        </w:rPr>
        <w:t>（三）商务部分。</w:t>
      </w:r>
      <w:r w:rsidRPr="00687302">
        <w:rPr>
          <w:rFonts w:asciiTheme="minorEastAsia" w:eastAsiaTheme="minorEastAsia" w:hAnsiTheme="minorEastAsia" w:hint="eastAsia"/>
          <w:sz w:val="24"/>
        </w:rPr>
        <w:t>投标人按照招标文件要求提供的有关文件及优惠承诺。包括以下内容（如涉及）：</w:t>
      </w:r>
    </w:p>
    <w:p w14:paraId="3929AD04"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（1）投标函；</w:t>
      </w:r>
    </w:p>
    <w:p w14:paraId="0EDF4627"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2</w:t>
      </w:r>
      <w:r w:rsidRPr="00687302">
        <w:rPr>
          <w:rFonts w:asciiTheme="minorEastAsia" w:eastAsiaTheme="minorEastAsia" w:hAnsiTheme="minorEastAsia" w:hint="eastAsia"/>
          <w:sz w:val="24"/>
        </w:rPr>
        <w:t>）证明投标人业绩和荣誉的有关材料复印件；</w:t>
      </w:r>
    </w:p>
    <w:p w14:paraId="2692F586"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3</w:t>
      </w:r>
      <w:r w:rsidRPr="00687302">
        <w:rPr>
          <w:rFonts w:asciiTheme="minorEastAsia" w:eastAsiaTheme="minorEastAsia" w:hAnsiTheme="minorEastAsia" w:hint="eastAsia"/>
          <w:sz w:val="24"/>
        </w:rPr>
        <w:t>）商务应答表；</w:t>
      </w:r>
    </w:p>
    <w:p w14:paraId="6EE1E7B9" w14:textId="77777777" w:rsidR="00687302" w:rsidRPr="00687302" w:rsidRDefault="00687302" w:rsidP="00687302">
      <w:pPr>
        <w:spacing w:line="400" w:lineRule="exact"/>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4</w:t>
      </w:r>
      <w:r w:rsidRPr="00687302">
        <w:rPr>
          <w:rFonts w:asciiTheme="minorEastAsia" w:eastAsiaTheme="minorEastAsia" w:hAnsiTheme="minorEastAsia" w:hint="eastAsia"/>
          <w:sz w:val="24"/>
        </w:rPr>
        <w:t>）其他投标人认为需要提供的文件和资料。</w:t>
      </w:r>
    </w:p>
    <w:p w14:paraId="47DA085A" w14:textId="77777777" w:rsidR="00F632BC" w:rsidRPr="000601C2" w:rsidRDefault="00A71E66" w:rsidP="000601C2">
      <w:pPr>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b/>
          <w:bCs/>
          <w:sz w:val="24"/>
        </w:rPr>
        <w:t>（四）其他部分。</w:t>
      </w:r>
      <w:r w:rsidRPr="000601C2">
        <w:rPr>
          <w:rFonts w:asciiTheme="minorEastAsia" w:eastAsiaTheme="minorEastAsia" w:hAnsiTheme="minorEastAsia" w:hint="eastAsia"/>
          <w:bCs/>
          <w:sz w:val="24"/>
        </w:rPr>
        <w:t>投标人按照招标文件要求</w:t>
      </w:r>
      <w:proofErr w:type="gramStart"/>
      <w:r w:rsidRPr="000601C2">
        <w:rPr>
          <w:rFonts w:asciiTheme="minorEastAsia" w:eastAsiaTheme="minorEastAsia" w:hAnsiTheme="minorEastAsia" w:hint="eastAsia"/>
          <w:bCs/>
          <w:sz w:val="24"/>
        </w:rPr>
        <w:t>作出</w:t>
      </w:r>
      <w:proofErr w:type="gramEnd"/>
      <w:r w:rsidRPr="000601C2">
        <w:rPr>
          <w:rFonts w:asciiTheme="minorEastAsia" w:eastAsiaTheme="minorEastAsia" w:hAnsiTheme="minorEastAsia" w:hint="eastAsia"/>
          <w:bCs/>
          <w:sz w:val="24"/>
        </w:rPr>
        <w:t>的其他应答和承诺。</w:t>
      </w:r>
    </w:p>
    <w:p w14:paraId="127F4462" w14:textId="77777777" w:rsidR="00F632BC" w:rsidRPr="000601C2" w:rsidRDefault="00A71E66" w:rsidP="000601C2">
      <w:pPr>
        <w:pStyle w:val="3"/>
        <w:tabs>
          <w:tab w:val="left" w:pos="3480"/>
        </w:tabs>
        <w:spacing w:line="360" w:lineRule="auto"/>
        <w:ind w:firstLineChars="200" w:firstLine="482"/>
        <w:rPr>
          <w:rFonts w:asciiTheme="minorEastAsia" w:eastAsiaTheme="minorEastAsia" w:hAnsiTheme="minorEastAsia"/>
          <w:sz w:val="24"/>
        </w:rPr>
      </w:pPr>
      <w:bookmarkStart w:id="79" w:name="_Toc217446049"/>
      <w:bookmarkStart w:id="80" w:name="_Toc308164799"/>
      <w:bookmarkStart w:id="81" w:name="_Toc183582218"/>
      <w:bookmarkStart w:id="82" w:name="_Toc183682355"/>
      <w:r w:rsidRPr="000601C2">
        <w:rPr>
          <w:rFonts w:asciiTheme="minorEastAsia" w:eastAsiaTheme="minorEastAsia" w:hAnsiTheme="minorEastAsia" w:hint="eastAsia"/>
          <w:sz w:val="24"/>
        </w:rPr>
        <w:t>15．投标文件格式</w:t>
      </w:r>
      <w:bookmarkEnd w:id="79"/>
      <w:bookmarkEnd w:id="80"/>
      <w:bookmarkEnd w:id="81"/>
      <w:bookmarkEnd w:id="82"/>
    </w:p>
    <w:p w14:paraId="376F155B"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15.1 </w:t>
      </w:r>
      <w:r w:rsidRPr="000601C2">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3B930EEA"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15.2 </w:t>
      </w:r>
      <w:r w:rsidRPr="000601C2">
        <w:rPr>
          <w:rFonts w:asciiTheme="minorEastAsia" w:eastAsiaTheme="minorEastAsia" w:hAnsiTheme="minorEastAsia" w:hint="eastAsia"/>
          <w:sz w:val="24"/>
        </w:rPr>
        <w:t>对于没有格式要求的投标文件由投标人自行编写。</w:t>
      </w:r>
    </w:p>
    <w:p w14:paraId="13AFEC18"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83" w:name="_Toc183682361"/>
      <w:bookmarkStart w:id="84" w:name="_Toc183582224"/>
      <w:bookmarkStart w:id="85" w:name="_Toc308164801"/>
      <w:bookmarkStart w:id="86" w:name="_Toc217446051"/>
      <w:r w:rsidRPr="000601C2">
        <w:rPr>
          <w:rFonts w:asciiTheme="minorEastAsia" w:eastAsiaTheme="minorEastAsia" w:hAnsiTheme="minorEastAsia" w:hint="eastAsia"/>
          <w:bCs w:val="0"/>
          <w:sz w:val="24"/>
        </w:rPr>
        <w:t>16．投标有效期</w:t>
      </w:r>
      <w:bookmarkEnd w:id="83"/>
      <w:bookmarkEnd w:id="84"/>
      <w:bookmarkEnd w:id="85"/>
      <w:bookmarkEnd w:id="86"/>
      <w:r w:rsidRPr="000601C2">
        <w:rPr>
          <w:rFonts w:asciiTheme="minorEastAsia" w:eastAsiaTheme="minorEastAsia" w:hAnsiTheme="minorEastAsia" w:hint="eastAsia"/>
          <w:sz w:val="24"/>
          <w:szCs w:val="24"/>
        </w:rPr>
        <w:t>（实质性要求）</w:t>
      </w:r>
    </w:p>
    <w:p w14:paraId="5F011A53" w14:textId="77777777" w:rsidR="00F632BC" w:rsidRPr="000601C2"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0601C2">
        <w:rPr>
          <w:rFonts w:asciiTheme="minorEastAsia" w:eastAsiaTheme="minorEastAsia" w:hAnsiTheme="minorEastAsia"/>
          <w:sz w:val="24"/>
        </w:rPr>
        <w:t>1</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.1 </w:t>
      </w:r>
      <w:r w:rsidRPr="000601C2">
        <w:rPr>
          <w:rFonts w:asciiTheme="minorEastAsia" w:eastAsiaTheme="minorEastAsia" w:hAnsiTheme="minorEastAsia" w:hint="eastAsia"/>
          <w:sz w:val="24"/>
        </w:rPr>
        <w:t>本项目投标有效期为投标截止时间届满后</w:t>
      </w:r>
      <w:r w:rsidRPr="000601C2">
        <w:rPr>
          <w:rFonts w:asciiTheme="minorEastAsia" w:eastAsiaTheme="minorEastAsia" w:hAnsiTheme="minorEastAsia"/>
          <w:b/>
          <w:bCs/>
          <w:sz w:val="24"/>
        </w:rPr>
        <w:t>90</w:t>
      </w:r>
      <w:r w:rsidRPr="000601C2">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68EFFAD"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F345A6"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sz w:val="24"/>
        </w:rPr>
        <w:t>1</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.3 </w:t>
      </w:r>
      <w:r w:rsidRPr="000601C2">
        <w:rPr>
          <w:rFonts w:asciiTheme="minorEastAsia" w:eastAsiaTheme="minorEastAsia" w:hAnsiTheme="minorEastAsia" w:hint="eastAsia"/>
          <w:sz w:val="24"/>
        </w:rPr>
        <w:t>因采购人采购需求</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DC3B4D1"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87" w:name="_Toc183582225"/>
      <w:bookmarkStart w:id="88" w:name="_Toc183682362"/>
      <w:bookmarkStart w:id="89" w:name="_Toc217446052"/>
      <w:bookmarkStart w:id="90" w:name="_Toc308164802"/>
      <w:r w:rsidRPr="000601C2">
        <w:rPr>
          <w:rFonts w:asciiTheme="minorEastAsia" w:eastAsiaTheme="minorEastAsia" w:hAnsiTheme="minorEastAsia" w:hint="eastAsia"/>
          <w:bCs w:val="0"/>
          <w:sz w:val="24"/>
        </w:rPr>
        <w:t>17．</w:t>
      </w:r>
      <w:bookmarkEnd w:id="87"/>
      <w:bookmarkEnd w:id="88"/>
      <w:bookmarkEnd w:id="89"/>
      <w:bookmarkEnd w:id="90"/>
      <w:r w:rsidRPr="000601C2">
        <w:rPr>
          <w:rFonts w:asciiTheme="minorEastAsia" w:eastAsiaTheme="minorEastAsia" w:hAnsiTheme="minorEastAsia" w:hint="eastAsia"/>
          <w:bCs w:val="0"/>
          <w:sz w:val="24"/>
        </w:rPr>
        <w:t>投标文件的制作和签章、加密</w:t>
      </w:r>
    </w:p>
    <w:p w14:paraId="47FC82A7"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17.1 本项目实行电子投标。投标人应先安装“政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投标客户端”。（政府采购云平台—CA管理—绑定CA—下载驱动—“政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投标客户端”立即下载）。投标人应按招标文件要求，通过“政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投标客户端”制作、确认、加密并提交投标文件</w:t>
      </w:r>
    </w:p>
    <w:p w14:paraId="3D2D1A82" w14:textId="77777777" w:rsidR="00F632BC" w:rsidRPr="000601C2" w:rsidRDefault="00A71E66" w:rsidP="000601C2">
      <w:pPr>
        <w:tabs>
          <w:tab w:val="left" w:pos="7665"/>
        </w:tabs>
        <w:spacing w:line="360" w:lineRule="auto"/>
        <w:ind w:leftChars="6" w:left="13" w:firstLineChars="150" w:firstLine="361"/>
        <w:rPr>
          <w:rFonts w:asciiTheme="minorEastAsia" w:eastAsiaTheme="minorEastAsia" w:hAnsiTheme="minorEastAsia"/>
          <w:b/>
          <w:bCs/>
          <w:sz w:val="24"/>
        </w:rPr>
      </w:pPr>
      <w:r w:rsidRPr="000601C2">
        <w:rPr>
          <w:rFonts w:asciiTheme="minorEastAsia" w:eastAsiaTheme="minorEastAsia" w:hAnsiTheme="min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065EBEE7"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17.3 投标人应使用CA数字证书对投标文件进行加密。</w:t>
      </w:r>
    </w:p>
    <w:p w14:paraId="7BCE56F1"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17.4 招标文件若有修改，投标人根据修改后的招标文件制作或修改并递交投标文件。</w:t>
      </w:r>
    </w:p>
    <w:p w14:paraId="35EA5024" w14:textId="77777777" w:rsidR="00F632BC" w:rsidRPr="000601C2" w:rsidRDefault="00A71E66" w:rsidP="000601C2">
      <w:pPr>
        <w:tabs>
          <w:tab w:val="left" w:pos="1080"/>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0601C2">
        <w:rPr>
          <w:rFonts w:asciiTheme="minorEastAsia" w:eastAsiaTheme="minorEastAsia" w:hAnsiTheme="minorEastAsia" w:hint="eastAsia"/>
          <w:sz w:val="24"/>
        </w:rPr>
        <w:t>浙江汇信</w:t>
      </w:r>
      <w:proofErr w:type="gramEnd"/>
      <w:r w:rsidRPr="000601C2">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91140D4" w14:textId="77777777" w:rsidR="00F632BC" w:rsidRPr="000601C2"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17.6本次招标要求的复印件是指对图文进行复制后的文件，包括扫描、复印、影印等方式复制的材料。</w:t>
      </w:r>
    </w:p>
    <w:p w14:paraId="25F0F75C"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91" w:name="_Toc183682368"/>
      <w:bookmarkStart w:id="92" w:name="_Toc77400782"/>
      <w:bookmarkStart w:id="93" w:name="_Toc183582231"/>
      <w:bookmarkStart w:id="94" w:name="_Toc89075878"/>
      <w:bookmarkStart w:id="95" w:name="_Toc217446056"/>
      <w:bookmarkStart w:id="96" w:name="_Toc308164805"/>
      <w:r w:rsidRPr="000601C2">
        <w:rPr>
          <w:rFonts w:asciiTheme="minorEastAsia" w:eastAsiaTheme="minorEastAsia" w:hAnsiTheme="minorEastAsia" w:hint="eastAsia"/>
          <w:bCs w:val="0"/>
          <w:sz w:val="24"/>
          <w:szCs w:val="24"/>
        </w:rPr>
        <w:t>18</w:t>
      </w:r>
      <w:r w:rsidRPr="000601C2">
        <w:rPr>
          <w:rFonts w:asciiTheme="minorEastAsia" w:eastAsiaTheme="minorEastAsia" w:hAnsiTheme="minorEastAsia" w:hint="eastAsia"/>
          <w:bCs w:val="0"/>
          <w:sz w:val="28"/>
          <w:szCs w:val="28"/>
        </w:rPr>
        <w:t>．</w:t>
      </w:r>
      <w:r w:rsidRPr="000601C2">
        <w:rPr>
          <w:rFonts w:asciiTheme="minorEastAsia" w:eastAsiaTheme="minorEastAsia" w:hAnsiTheme="minorEastAsia" w:hint="eastAsia"/>
          <w:bCs w:val="0"/>
          <w:sz w:val="24"/>
          <w:szCs w:val="24"/>
        </w:rPr>
        <w:t>投标文件的递交</w:t>
      </w:r>
    </w:p>
    <w:p w14:paraId="284E3F18" w14:textId="77777777" w:rsidR="00F632BC" w:rsidRPr="000601C2" w:rsidRDefault="00A71E66" w:rsidP="000601C2">
      <w:pPr>
        <w:tabs>
          <w:tab w:val="left" w:pos="1095"/>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5CD737CF" w14:textId="77777777" w:rsidR="00F632BC" w:rsidRPr="000601C2" w:rsidRDefault="00A71E66" w:rsidP="000601C2">
      <w:pPr>
        <w:tabs>
          <w:tab w:val="left" w:pos="1095"/>
        </w:tabs>
        <w:spacing w:line="360" w:lineRule="auto"/>
        <w:ind w:firstLineChars="192" w:firstLine="461"/>
        <w:rPr>
          <w:rFonts w:asciiTheme="minorEastAsia" w:eastAsiaTheme="minorEastAsia" w:hAnsiTheme="minorEastAsia"/>
          <w:sz w:val="24"/>
        </w:rPr>
      </w:pPr>
      <w:r w:rsidRPr="000601C2">
        <w:rPr>
          <w:rFonts w:asciiTheme="minorEastAsia" w:eastAsiaTheme="minorEastAsia" w:hAnsiTheme="minorEastAsia" w:hint="eastAsia"/>
          <w:sz w:val="24"/>
        </w:rPr>
        <w:t>18.2投标人应充分考虑递交文件的不可预见因素，在投标截止时间后将无法递交。</w:t>
      </w:r>
    </w:p>
    <w:p w14:paraId="4784F3F7"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97" w:name="_Toc183682365"/>
      <w:bookmarkStart w:id="98" w:name="_Toc183582228"/>
      <w:bookmarkStart w:id="99" w:name="_Toc217446055"/>
      <w:r w:rsidRPr="000601C2">
        <w:rPr>
          <w:rFonts w:asciiTheme="minorEastAsia" w:eastAsiaTheme="minorEastAsia" w:hAnsiTheme="minorEastAsia" w:hint="eastAsia"/>
          <w:bCs w:val="0"/>
          <w:sz w:val="24"/>
          <w:szCs w:val="24"/>
        </w:rPr>
        <w:t>19.</w:t>
      </w:r>
      <w:r w:rsidRPr="000601C2">
        <w:rPr>
          <w:rFonts w:asciiTheme="minorEastAsia" w:eastAsiaTheme="minorEastAsia" w:hAnsiTheme="minorEastAsia"/>
          <w:bCs w:val="0"/>
          <w:sz w:val="24"/>
          <w:szCs w:val="24"/>
        </w:rPr>
        <w:t>投标文件的</w:t>
      </w:r>
      <w:r w:rsidRPr="000601C2">
        <w:rPr>
          <w:rFonts w:asciiTheme="minorEastAsia" w:eastAsiaTheme="minorEastAsia" w:hAnsiTheme="minorEastAsia" w:hint="eastAsia"/>
          <w:bCs w:val="0"/>
          <w:sz w:val="24"/>
          <w:szCs w:val="24"/>
        </w:rPr>
        <w:t>补充</w:t>
      </w:r>
      <w:r w:rsidRPr="000601C2">
        <w:rPr>
          <w:rFonts w:asciiTheme="minorEastAsia" w:eastAsiaTheme="minorEastAsia" w:hAnsiTheme="minorEastAsia"/>
          <w:bCs w:val="0"/>
          <w:sz w:val="24"/>
          <w:szCs w:val="24"/>
        </w:rPr>
        <w:t>、</w:t>
      </w:r>
      <w:r w:rsidRPr="000601C2">
        <w:rPr>
          <w:rFonts w:asciiTheme="minorEastAsia" w:eastAsiaTheme="minorEastAsia" w:hAnsiTheme="minorEastAsia" w:hint="eastAsia"/>
          <w:bCs w:val="0"/>
          <w:sz w:val="24"/>
          <w:szCs w:val="24"/>
        </w:rPr>
        <w:t>修改或撤</w:t>
      </w:r>
      <w:bookmarkEnd w:id="97"/>
      <w:bookmarkEnd w:id="98"/>
      <w:r w:rsidRPr="000601C2">
        <w:rPr>
          <w:rFonts w:asciiTheme="minorEastAsia" w:eastAsiaTheme="minorEastAsia" w:hAnsiTheme="minorEastAsia" w:hint="eastAsia"/>
          <w:bCs w:val="0"/>
          <w:sz w:val="24"/>
          <w:szCs w:val="24"/>
        </w:rPr>
        <w:t>回</w:t>
      </w:r>
      <w:bookmarkEnd w:id="99"/>
    </w:p>
    <w:p w14:paraId="5290168F" w14:textId="77777777" w:rsidR="00F632BC" w:rsidRPr="000601C2" w:rsidRDefault="00A71E66" w:rsidP="000601C2">
      <w:pPr>
        <w:spacing w:line="360" w:lineRule="auto"/>
        <w:ind w:firstLineChars="196" w:firstLine="470"/>
        <w:rPr>
          <w:rFonts w:asciiTheme="minorEastAsia" w:eastAsiaTheme="minorEastAsia" w:hAnsiTheme="minorEastAsia"/>
          <w:b/>
          <w:bCs/>
          <w:sz w:val="24"/>
        </w:rPr>
      </w:pPr>
      <w:r w:rsidRPr="000601C2">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sidRPr="000601C2">
        <w:rPr>
          <w:rFonts w:asciiTheme="minorEastAsia" w:eastAsiaTheme="minorEastAsia" w:hAnsiTheme="minorEastAsia" w:hint="eastAsia"/>
          <w:sz w:val="24"/>
        </w:rPr>
        <w:t>采云</w:t>
      </w:r>
      <w:proofErr w:type="gramEnd"/>
      <w:r w:rsidRPr="000601C2">
        <w:rPr>
          <w:rFonts w:asciiTheme="minorEastAsia" w:eastAsiaTheme="minorEastAsia" w:hAnsiTheme="minorEastAsia" w:hint="eastAsia"/>
          <w:sz w:val="24"/>
        </w:rPr>
        <w:t>投标客户端”补充、修改投标文件并加密后重新递交。</w:t>
      </w:r>
      <w:r w:rsidRPr="000601C2">
        <w:rPr>
          <w:rFonts w:asciiTheme="minorEastAsia" w:eastAsiaTheme="minorEastAsia" w:hAnsiTheme="minorEastAsia" w:hint="eastAsia"/>
          <w:b/>
          <w:bCs/>
          <w:sz w:val="24"/>
        </w:rPr>
        <w:t>撤回投标文件进行补充、修改，在投标截止时间前未重新递交的，视为撤回投标文件。</w:t>
      </w:r>
    </w:p>
    <w:p w14:paraId="7CBE3EE4" w14:textId="77777777" w:rsidR="00F632BC" w:rsidRPr="000601C2" w:rsidRDefault="00A71E66" w:rsidP="000601C2">
      <w:pPr>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19.2投标截止时间后，投标人不得对其递交的投标文件做任何补充、修改。</w:t>
      </w:r>
    </w:p>
    <w:p w14:paraId="297FB3F4" w14:textId="77777777" w:rsidR="00F632BC" w:rsidRPr="000601C2" w:rsidRDefault="00A71E66" w:rsidP="000601C2">
      <w:pPr>
        <w:spacing w:line="360" w:lineRule="auto"/>
        <w:ind w:firstLineChars="196" w:firstLine="472"/>
        <w:outlineLvl w:val="2"/>
        <w:rPr>
          <w:rFonts w:asciiTheme="minorEastAsia" w:eastAsiaTheme="minorEastAsia" w:hAnsiTheme="minorEastAsia"/>
          <w:b/>
          <w:bCs/>
          <w:sz w:val="24"/>
        </w:rPr>
      </w:pPr>
      <w:r w:rsidRPr="000601C2">
        <w:rPr>
          <w:rFonts w:asciiTheme="minorEastAsia" w:eastAsiaTheme="minorEastAsia" w:hAnsiTheme="minorEastAsia" w:hint="eastAsia"/>
          <w:b/>
          <w:bCs/>
          <w:sz w:val="24"/>
        </w:rPr>
        <w:t>20.投标文件的解密</w:t>
      </w:r>
    </w:p>
    <w:p w14:paraId="23276CB0" w14:textId="77777777" w:rsidR="00F632BC" w:rsidRPr="000601C2" w:rsidRDefault="00A71E66" w:rsidP="000601C2">
      <w:pPr>
        <w:spacing w:line="360" w:lineRule="auto"/>
        <w:ind w:firstLineChars="196" w:firstLine="470"/>
        <w:rPr>
          <w:rFonts w:asciiTheme="minorEastAsia" w:eastAsiaTheme="minorEastAsia" w:hAnsiTheme="minorEastAsia"/>
          <w:b/>
          <w:bCs/>
          <w:sz w:val="24"/>
        </w:rPr>
      </w:pPr>
      <w:r w:rsidRPr="000601C2">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0601C2">
        <w:rPr>
          <w:rFonts w:asciiTheme="minorEastAsia" w:eastAsiaTheme="minorEastAsia" w:hAnsiTheme="minorEastAsia" w:hint="eastAsia"/>
          <w:b/>
          <w:bCs/>
          <w:sz w:val="24"/>
        </w:rPr>
        <w:t>除因系统发生故障</w:t>
      </w:r>
      <w:r w:rsidRPr="000601C2">
        <w:rPr>
          <w:rFonts w:asciiTheme="minorEastAsia" w:eastAsiaTheme="minorEastAsia" w:hAnsiTheme="minorEastAsia" w:hint="eastAsia"/>
          <w:b/>
          <w:bCs/>
          <w:sz w:val="24"/>
          <w:lang w:val="zh-CN"/>
        </w:rPr>
        <w:t>（</w:t>
      </w:r>
      <w:r w:rsidRPr="000601C2">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A8155A2"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五、开标和中标</w:t>
      </w:r>
      <w:bookmarkEnd w:id="91"/>
      <w:bookmarkEnd w:id="92"/>
      <w:bookmarkEnd w:id="93"/>
      <w:bookmarkEnd w:id="94"/>
      <w:bookmarkEnd w:id="95"/>
      <w:bookmarkEnd w:id="96"/>
    </w:p>
    <w:p w14:paraId="0EBEFC73"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rPr>
      </w:pPr>
      <w:bookmarkStart w:id="100" w:name="_Toc183682369"/>
      <w:bookmarkStart w:id="101" w:name="_Toc308164806"/>
      <w:bookmarkStart w:id="102" w:name="_Toc183582232"/>
      <w:bookmarkStart w:id="103" w:name="_Toc217446057"/>
      <w:bookmarkStart w:id="104" w:name="_Toc217446083"/>
      <w:r w:rsidRPr="000601C2">
        <w:rPr>
          <w:rFonts w:asciiTheme="minorEastAsia" w:eastAsiaTheme="minorEastAsia" w:hAnsiTheme="minorEastAsia" w:hint="eastAsia"/>
          <w:bCs w:val="0"/>
          <w:sz w:val="24"/>
        </w:rPr>
        <w:t>21．开标</w:t>
      </w:r>
      <w:bookmarkEnd w:id="100"/>
      <w:bookmarkEnd w:id="101"/>
      <w:bookmarkEnd w:id="102"/>
      <w:bookmarkEnd w:id="103"/>
      <w:r w:rsidRPr="000601C2">
        <w:rPr>
          <w:rFonts w:asciiTheme="minorEastAsia" w:eastAsiaTheme="minorEastAsia" w:hAnsiTheme="minorEastAsia" w:hint="eastAsia"/>
          <w:bCs w:val="0"/>
          <w:sz w:val="24"/>
        </w:rPr>
        <w:t>及开标程序</w:t>
      </w:r>
    </w:p>
    <w:p w14:paraId="4FE77E06" w14:textId="77777777" w:rsidR="00F632BC" w:rsidRPr="000601C2" w:rsidRDefault="00A71E66" w:rsidP="000601C2">
      <w:pPr>
        <w:spacing w:line="360" w:lineRule="auto"/>
        <w:ind w:firstLineChars="200" w:firstLine="480"/>
        <w:rPr>
          <w:rFonts w:asciiTheme="minorEastAsia" w:eastAsiaTheme="minorEastAsia" w:hAnsiTheme="minorEastAsia"/>
        </w:rPr>
      </w:pPr>
      <w:r w:rsidRPr="000601C2">
        <w:rPr>
          <w:rFonts w:asciiTheme="minorEastAsia" w:eastAsiaTheme="minorEastAsia" w:hAnsiTheme="minorEastAsia" w:hint="eastAsia"/>
          <w:sz w:val="24"/>
        </w:rPr>
        <w:t>21.1本项目为不见面开标项目。（递交电子投标文件的投标人不足3家的，不予开标。）</w:t>
      </w:r>
    </w:p>
    <w:p w14:paraId="7EDA997F"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33F9DDE" w14:textId="77777777" w:rsidR="00F632BC" w:rsidRPr="000601C2" w:rsidRDefault="00A71E66" w:rsidP="000601C2">
      <w:pPr>
        <w:spacing w:before="120" w:line="360" w:lineRule="auto"/>
        <w:ind w:firstLineChars="200"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提示：投标人未按时登录不见面开标系统，错过开标解密时间的，由投标人自行承担不利后果。</w:t>
      </w:r>
    </w:p>
    <w:p w14:paraId="5A980385"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21.3解密投标文件。等待代理机构开启解密后，投标人进行线上解密。开启解密后，投标人应在</w:t>
      </w:r>
      <w:r w:rsidRPr="000601C2">
        <w:rPr>
          <w:rFonts w:asciiTheme="minorEastAsia" w:eastAsiaTheme="minorEastAsia" w:hAnsiTheme="minorEastAsia" w:hint="eastAsia"/>
          <w:b/>
          <w:bCs/>
          <w:sz w:val="24"/>
        </w:rPr>
        <w:t>60分钟</w:t>
      </w:r>
      <w:r w:rsidRPr="000601C2">
        <w:rPr>
          <w:rFonts w:asciiTheme="minorEastAsia" w:eastAsiaTheme="minorEastAsia" w:hAnsiTheme="minorEastAsia" w:hint="eastAsia"/>
          <w:sz w:val="24"/>
        </w:rPr>
        <w:t>内，使用加密该投标文件的CA数字证书在线完成投标文件的解密。除因系统故障</w:t>
      </w:r>
      <w:r w:rsidRPr="000601C2">
        <w:rPr>
          <w:rFonts w:asciiTheme="minorEastAsia" w:eastAsiaTheme="minorEastAsia" w:hAnsiTheme="minorEastAsia" w:cs="仿宋" w:hint="eastAsia"/>
          <w:bCs/>
          <w:sz w:val="24"/>
          <w:lang w:val="zh-CN"/>
        </w:rPr>
        <w:t>（</w:t>
      </w:r>
      <w:r w:rsidRPr="000601C2">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14CBF629"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0601C2">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FAF4B7F" w14:textId="77777777" w:rsidR="00F632BC" w:rsidRPr="000601C2" w:rsidRDefault="00A71E66" w:rsidP="000601C2">
      <w:pPr>
        <w:spacing w:before="120" w:line="360" w:lineRule="auto"/>
        <w:ind w:firstLineChars="200" w:firstLine="480"/>
        <w:rPr>
          <w:rFonts w:asciiTheme="minorEastAsia" w:eastAsiaTheme="minorEastAsia" w:hAnsiTheme="minorEastAsia"/>
          <w:sz w:val="24"/>
        </w:rPr>
      </w:pPr>
      <w:bookmarkStart w:id="105" w:name="_Toc308164807"/>
      <w:bookmarkStart w:id="106" w:name="_Toc217446058"/>
      <w:r w:rsidRPr="000601C2">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2F047B7" w14:textId="77777777" w:rsidR="00F632BC" w:rsidRPr="000601C2" w:rsidRDefault="00A71E66" w:rsidP="000601C2">
      <w:pPr>
        <w:spacing w:line="360" w:lineRule="auto"/>
        <w:ind w:firstLineChars="200" w:firstLine="480"/>
        <w:rPr>
          <w:rFonts w:asciiTheme="minorEastAsia" w:eastAsiaTheme="minorEastAsia" w:hAnsiTheme="minorEastAsia"/>
        </w:rPr>
      </w:pPr>
      <w:r w:rsidRPr="000601C2">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46FC05A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21.7不见面开标过程中，各方主体均应遵守互联网有关规定，不得发表与交易活动无关的言论。</w:t>
      </w:r>
    </w:p>
    <w:bookmarkEnd w:id="105"/>
    <w:bookmarkEnd w:id="106"/>
    <w:p w14:paraId="4D70DCA3"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22．开评标过程存档</w:t>
      </w:r>
    </w:p>
    <w:p w14:paraId="7DCD294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开标和评标过程进行全过程电子监控，并将电子监控资料存储介质留存归档。</w:t>
      </w:r>
    </w:p>
    <w:p w14:paraId="42B6C292" w14:textId="5F74B389" w:rsidR="00F632BC" w:rsidRPr="000601C2" w:rsidRDefault="00A71E66" w:rsidP="000601C2">
      <w:pPr>
        <w:pStyle w:val="3"/>
        <w:spacing w:line="360" w:lineRule="auto"/>
        <w:ind w:firstLineChars="200" w:firstLine="482"/>
        <w:rPr>
          <w:rFonts w:asciiTheme="minorEastAsia" w:eastAsiaTheme="minorEastAsia" w:hAnsiTheme="minorEastAsia"/>
          <w:sz w:val="24"/>
        </w:rPr>
      </w:pPr>
      <w:r w:rsidRPr="000601C2">
        <w:rPr>
          <w:rFonts w:asciiTheme="minorEastAsia" w:eastAsiaTheme="minorEastAsia" w:hAnsiTheme="minorEastAsia" w:hint="eastAsia"/>
          <w:sz w:val="24"/>
        </w:rPr>
        <w:t>23.</w:t>
      </w:r>
      <w:r w:rsidR="00704CFF">
        <w:rPr>
          <w:rFonts w:asciiTheme="minorEastAsia" w:eastAsiaTheme="minorEastAsia" w:hAnsiTheme="minorEastAsia"/>
          <w:sz w:val="24"/>
        </w:rPr>
        <w:t xml:space="preserve"> </w:t>
      </w:r>
      <w:r w:rsidRPr="000601C2">
        <w:rPr>
          <w:rFonts w:asciiTheme="minorEastAsia" w:eastAsiaTheme="minorEastAsia" w:hAnsiTheme="minorEastAsia" w:hint="eastAsia"/>
          <w:sz w:val="24"/>
        </w:rPr>
        <w:t>评标情况公告</w:t>
      </w:r>
    </w:p>
    <w:p w14:paraId="7853331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ADB7084" w14:textId="1B187F50" w:rsidR="00F632BC" w:rsidRPr="000601C2" w:rsidRDefault="00A71E66" w:rsidP="000601C2">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7" w:name="_Toc217446064"/>
      <w:bookmarkStart w:id="108" w:name="_Toc308164810"/>
      <w:bookmarkStart w:id="109" w:name="_Toc183582240"/>
      <w:bookmarkStart w:id="110" w:name="_Toc183682377"/>
      <w:r w:rsidRPr="000601C2">
        <w:rPr>
          <w:rFonts w:asciiTheme="minorEastAsia" w:eastAsiaTheme="minorEastAsia" w:hAnsiTheme="minorEastAsia" w:hint="eastAsia"/>
          <w:bCs w:val="0"/>
          <w:sz w:val="24"/>
          <w:szCs w:val="24"/>
        </w:rPr>
        <w:t>24.</w:t>
      </w:r>
      <w:r w:rsidR="00704CFF">
        <w:rPr>
          <w:rFonts w:asciiTheme="minorEastAsia" w:eastAsiaTheme="minorEastAsia" w:hAnsiTheme="minorEastAsia"/>
          <w:bCs w:val="0"/>
          <w:sz w:val="24"/>
          <w:szCs w:val="24"/>
        </w:rPr>
        <w:t xml:space="preserve"> </w:t>
      </w:r>
      <w:r w:rsidRPr="000601C2">
        <w:rPr>
          <w:rFonts w:asciiTheme="minorEastAsia" w:eastAsiaTheme="minorEastAsia" w:hAnsiTheme="minorEastAsia" w:hint="eastAsia"/>
          <w:bCs w:val="0"/>
          <w:sz w:val="24"/>
          <w:szCs w:val="24"/>
        </w:rPr>
        <w:t>采购人确定中标</w:t>
      </w:r>
      <w:proofErr w:type="gramStart"/>
      <w:r w:rsidRPr="000601C2">
        <w:rPr>
          <w:rFonts w:asciiTheme="minorEastAsia" w:eastAsiaTheme="minorEastAsia" w:hAnsiTheme="minorEastAsia" w:hint="eastAsia"/>
          <w:bCs w:val="0"/>
          <w:sz w:val="24"/>
          <w:szCs w:val="24"/>
        </w:rPr>
        <w:t>人过程</w:t>
      </w:r>
      <w:proofErr w:type="gramEnd"/>
      <w:r w:rsidRPr="000601C2">
        <w:rPr>
          <w:rFonts w:asciiTheme="minorEastAsia" w:eastAsiaTheme="minorEastAsia" w:hAnsiTheme="minorEastAsia" w:hint="eastAsia"/>
          <w:bCs w:val="0"/>
          <w:sz w:val="24"/>
          <w:szCs w:val="24"/>
        </w:rPr>
        <w:t>中，发现中标候选人有下列情形之一的，应当不予确定其为中标人：</w:t>
      </w:r>
    </w:p>
    <w:p w14:paraId="3F78414F"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（1）发现中标候选人存在禁止参加本项目采购活动的违法行为的；</w:t>
      </w:r>
    </w:p>
    <w:p w14:paraId="036E46E0"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（2）中标候选人因不可抗力，不能继续参加政府采购活动；</w:t>
      </w:r>
    </w:p>
    <w:p w14:paraId="38A1A451"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（3）中标候选人无偿赠与或者低于成本价竞争；</w:t>
      </w:r>
    </w:p>
    <w:p w14:paraId="2C297FF5"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（4）中标候选人提供虚假材料；</w:t>
      </w:r>
    </w:p>
    <w:p w14:paraId="4F1EAD40" w14:textId="77777777" w:rsidR="00F632BC" w:rsidRPr="000601C2" w:rsidRDefault="00A71E66" w:rsidP="000601C2">
      <w:pPr>
        <w:spacing w:after="0"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w:t>
      </w:r>
      <w:r w:rsidRPr="000601C2">
        <w:rPr>
          <w:rFonts w:asciiTheme="minorEastAsia" w:eastAsiaTheme="minorEastAsia" w:hAnsiTheme="minorEastAsia"/>
          <w:sz w:val="24"/>
        </w:rPr>
        <w:t>）</w:t>
      </w:r>
      <w:r w:rsidRPr="000601C2">
        <w:rPr>
          <w:rFonts w:asciiTheme="minorEastAsia" w:eastAsiaTheme="minorEastAsia" w:hAnsiTheme="minorEastAsia" w:hint="eastAsia"/>
          <w:sz w:val="24"/>
        </w:rPr>
        <w:t>中标候选人恶意串通。</w:t>
      </w:r>
    </w:p>
    <w:p w14:paraId="66E94285" w14:textId="15D8F329"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25.</w:t>
      </w:r>
      <w:r w:rsidR="00704CFF">
        <w:rPr>
          <w:rFonts w:asciiTheme="minorEastAsia" w:eastAsiaTheme="minorEastAsia" w:hAnsiTheme="minorEastAsia"/>
          <w:bCs w:val="0"/>
          <w:sz w:val="24"/>
          <w:szCs w:val="24"/>
        </w:rPr>
        <w:t xml:space="preserve"> </w:t>
      </w:r>
      <w:r w:rsidRPr="000601C2">
        <w:rPr>
          <w:rFonts w:asciiTheme="minorEastAsia" w:eastAsiaTheme="minorEastAsia" w:hAnsiTheme="minorEastAsia" w:hint="eastAsia"/>
          <w:bCs w:val="0"/>
          <w:sz w:val="24"/>
          <w:szCs w:val="24"/>
        </w:rPr>
        <w:t>中标通知书</w:t>
      </w:r>
    </w:p>
    <w:p w14:paraId="1DA9D317" w14:textId="77777777" w:rsidR="00F632BC" w:rsidRPr="000601C2" w:rsidRDefault="00A71E66" w:rsidP="000601C2">
      <w:pPr>
        <w:tabs>
          <w:tab w:val="left" w:pos="7665"/>
        </w:tabs>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25</w:t>
      </w:r>
      <w:r w:rsidRPr="000601C2">
        <w:rPr>
          <w:rFonts w:asciiTheme="minorEastAsia" w:eastAsiaTheme="minorEastAsia" w:hAnsiTheme="minorEastAsia" w:hint="eastAsia"/>
          <w:bCs/>
          <w:sz w:val="24"/>
        </w:rPr>
        <w:t>.</w:t>
      </w:r>
      <w:r w:rsidRPr="000601C2">
        <w:rPr>
          <w:rFonts w:asciiTheme="minorEastAsia" w:eastAsiaTheme="minorEastAsia" w:hAnsiTheme="minorEastAsia" w:hint="eastAsia"/>
          <w:sz w:val="24"/>
        </w:rPr>
        <w:t>1 中标通知书为签订政府采购合同的依据之一，是合同的有效组成部分。</w:t>
      </w:r>
    </w:p>
    <w:p w14:paraId="1713ECFA"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72770191"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A841435" w14:textId="77777777" w:rsidR="00F632BC" w:rsidRPr="000601C2" w:rsidRDefault="00A71E66" w:rsidP="000601C2">
      <w:pPr>
        <w:tabs>
          <w:tab w:val="left" w:pos="7665"/>
        </w:tabs>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b/>
          <w:bCs/>
          <w:sz w:val="24"/>
        </w:rPr>
        <w:t>25.4</w:t>
      </w:r>
      <w:r w:rsidRPr="000601C2">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0601C2">
        <w:rPr>
          <w:rFonts w:asciiTheme="minorEastAsia" w:eastAsiaTheme="minorEastAsia" w:hAnsiTheme="minorEastAsia" w:hint="eastAsia"/>
          <w:sz w:val="24"/>
          <w:lang w:val="zh-CN"/>
        </w:rPr>
        <w:t>。</w:t>
      </w:r>
    </w:p>
    <w:p w14:paraId="18080AE6"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六、签订及履行合同和验收</w:t>
      </w:r>
      <w:bookmarkEnd w:id="107"/>
      <w:bookmarkEnd w:id="108"/>
    </w:p>
    <w:p w14:paraId="0796E4A3"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1" w:name="_Toc217446065"/>
      <w:bookmarkStart w:id="112" w:name="_Toc308164811"/>
      <w:r w:rsidRPr="000601C2">
        <w:rPr>
          <w:rFonts w:asciiTheme="minorEastAsia" w:eastAsiaTheme="minorEastAsia" w:hAnsiTheme="minorEastAsia" w:hint="eastAsia"/>
          <w:sz w:val="24"/>
        </w:rPr>
        <w:t>26.</w:t>
      </w:r>
      <w:r w:rsidRPr="000601C2">
        <w:rPr>
          <w:rFonts w:asciiTheme="minorEastAsia" w:eastAsiaTheme="minorEastAsia" w:hAnsiTheme="minorEastAsia" w:hint="eastAsia"/>
          <w:sz w:val="24"/>
          <w:szCs w:val="24"/>
        </w:rPr>
        <w:t>签订合同</w:t>
      </w:r>
      <w:bookmarkEnd w:id="111"/>
      <w:bookmarkEnd w:id="112"/>
    </w:p>
    <w:p w14:paraId="42CDF4D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26.1 中标人应在中标通知书发出之日起三十</w:t>
      </w:r>
      <w:proofErr w:type="gramStart"/>
      <w:r w:rsidRPr="000601C2">
        <w:rPr>
          <w:rFonts w:asciiTheme="minorEastAsia" w:eastAsiaTheme="minorEastAsia" w:hAnsiTheme="minorEastAsia" w:hint="eastAsia"/>
          <w:sz w:val="24"/>
        </w:rPr>
        <w:t>日内与</w:t>
      </w:r>
      <w:proofErr w:type="gramEnd"/>
      <w:r w:rsidRPr="000601C2">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7236BBB6" w14:textId="77777777" w:rsidR="00F632BC" w:rsidRPr="000601C2" w:rsidRDefault="00A71E66" w:rsidP="000601C2">
      <w:pPr>
        <w:spacing w:line="360" w:lineRule="auto"/>
        <w:ind w:firstLineChars="175" w:firstLine="420"/>
        <w:rPr>
          <w:rFonts w:asciiTheme="minorEastAsia" w:eastAsiaTheme="minorEastAsia" w:hAnsiTheme="minorEastAsia"/>
          <w:sz w:val="24"/>
        </w:rPr>
      </w:pPr>
      <w:r w:rsidRPr="000601C2">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8CC2CA1" w14:textId="77777777" w:rsidR="00F632BC" w:rsidRPr="000601C2" w:rsidRDefault="00A71E66" w:rsidP="000601C2">
      <w:pPr>
        <w:spacing w:line="360" w:lineRule="auto"/>
        <w:ind w:firstLineChars="175" w:firstLine="420"/>
        <w:rPr>
          <w:rFonts w:asciiTheme="minorEastAsia" w:eastAsiaTheme="minorEastAsia" w:hAnsiTheme="minorEastAsia"/>
          <w:sz w:val="24"/>
        </w:rPr>
      </w:pPr>
      <w:r w:rsidRPr="000601C2">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0BD8EB8B"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27. 合同分包（实质性要求）</w:t>
      </w:r>
    </w:p>
    <w:p w14:paraId="1BD0D8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2</w:t>
      </w:r>
      <w:r w:rsidRPr="000601C2">
        <w:rPr>
          <w:rFonts w:asciiTheme="minorEastAsia" w:eastAsiaTheme="minorEastAsia" w:hAnsiTheme="minorEastAsia" w:hint="eastAsia"/>
          <w:sz w:val="24"/>
        </w:rPr>
        <w:t>7</w:t>
      </w:r>
      <w:r w:rsidRPr="000601C2">
        <w:rPr>
          <w:rFonts w:asciiTheme="minorEastAsia" w:eastAsiaTheme="minorEastAsia" w:hAnsiTheme="minorEastAsia"/>
          <w:sz w:val="24"/>
        </w:rPr>
        <w:t>.1</w:t>
      </w:r>
      <w:r w:rsidRPr="000601C2">
        <w:rPr>
          <w:rFonts w:asciiTheme="minorEastAsia" w:eastAsiaTheme="minorEastAsia" w:hAnsiTheme="minorEastAsia" w:hint="eastAsia"/>
          <w:sz w:val="24"/>
        </w:rPr>
        <w:t>本项目合同接受分包与否，以“投标人须知附表”</w:t>
      </w:r>
      <w:proofErr w:type="gramStart"/>
      <w:r w:rsidRPr="000601C2">
        <w:rPr>
          <w:rFonts w:asciiTheme="minorEastAsia" w:eastAsiaTheme="minorEastAsia" w:hAnsiTheme="minorEastAsia" w:hint="eastAsia"/>
          <w:sz w:val="24"/>
        </w:rPr>
        <w:t>勾</w:t>
      </w:r>
      <w:proofErr w:type="gramEnd"/>
      <w:r w:rsidRPr="000601C2">
        <w:rPr>
          <w:rFonts w:asciiTheme="minorEastAsia" w:eastAsiaTheme="minorEastAsia" w:hAnsiTheme="minorEastAsia" w:hint="eastAsia"/>
          <w:sz w:val="24"/>
        </w:rPr>
        <w:t>选项为准。</w:t>
      </w:r>
    </w:p>
    <w:p w14:paraId="361A689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2</w:t>
      </w:r>
      <w:r w:rsidRPr="000601C2">
        <w:rPr>
          <w:rFonts w:asciiTheme="minorEastAsia" w:eastAsiaTheme="minorEastAsia" w:hAnsiTheme="minorEastAsia" w:hint="eastAsia"/>
          <w:sz w:val="24"/>
        </w:rPr>
        <w:t>7</w:t>
      </w:r>
      <w:r w:rsidRPr="000601C2">
        <w:rPr>
          <w:rFonts w:asciiTheme="minorEastAsia" w:eastAsiaTheme="minorEastAsia" w:hAnsiTheme="minorEastAsia"/>
          <w:sz w:val="24"/>
        </w:rPr>
        <w:t>.</w:t>
      </w:r>
      <w:r w:rsidRPr="000601C2">
        <w:rPr>
          <w:rFonts w:asciiTheme="minorEastAsia" w:eastAsiaTheme="minorEastAsia" w:hAnsiTheme="minorEastAsia" w:hint="eastAsia"/>
          <w:sz w:val="24"/>
        </w:rPr>
        <w:t>2</w:t>
      </w:r>
      <w:r w:rsidRPr="000601C2">
        <w:rPr>
          <w:rFonts w:asciiTheme="minorEastAsia" w:eastAsiaTheme="minorEastAsia" w:hAnsiTheme="minorEastAsia"/>
          <w:sz w:val="24"/>
        </w:rPr>
        <w:t xml:space="preserve"> 中小企业依据</w:t>
      </w:r>
      <w:r w:rsidRPr="000601C2">
        <w:rPr>
          <w:rFonts w:asciiTheme="minorEastAsia" w:eastAsiaTheme="minorEastAsia" w:hAnsiTheme="minorEastAsia" w:hint="eastAsia"/>
          <w:sz w:val="24"/>
        </w:rPr>
        <w:t>《政府采购促进中小企业发展管理办法》（财库〔2020〕46号）</w:t>
      </w:r>
      <w:r w:rsidRPr="000601C2">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2E2A8E0B"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13" w:name="_Toc217446066"/>
      <w:r w:rsidRPr="000601C2">
        <w:rPr>
          <w:rFonts w:asciiTheme="minorEastAsia" w:eastAsiaTheme="minorEastAsia" w:hAnsiTheme="minorEastAsia" w:hint="eastAsia"/>
          <w:sz w:val="24"/>
          <w:szCs w:val="24"/>
        </w:rPr>
        <w:t>28.合同转包（实质性要求）</w:t>
      </w:r>
    </w:p>
    <w:p w14:paraId="31981024" w14:textId="77777777" w:rsidR="00F632BC" w:rsidRPr="000601C2" w:rsidRDefault="00A71E66" w:rsidP="000601C2">
      <w:pPr>
        <w:spacing w:line="360" w:lineRule="auto"/>
        <w:ind w:firstLineChars="225" w:firstLine="540"/>
        <w:rPr>
          <w:rFonts w:asciiTheme="minorEastAsia" w:eastAsiaTheme="minorEastAsia" w:hAnsiTheme="minorEastAsia"/>
          <w:sz w:val="24"/>
        </w:rPr>
      </w:pPr>
      <w:r w:rsidRPr="000601C2">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1B00E3E" w14:textId="77777777" w:rsidR="00F632BC" w:rsidRPr="000601C2" w:rsidRDefault="00A71E66" w:rsidP="000601C2">
      <w:pPr>
        <w:spacing w:line="360" w:lineRule="auto"/>
        <w:ind w:firstLineChars="225" w:firstLine="540"/>
        <w:rPr>
          <w:rFonts w:asciiTheme="minorEastAsia" w:eastAsiaTheme="minorEastAsia" w:hAnsiTheme="minorEastAsia"/>
          <w:sz w:val="24"/>
        </w:rPr>
      </w:pPr>
      <w:r w:rsidRPr="000601C2">
        <w:rPr>
          <w:rFonts w:asciiTheme="minorEastAsia" w:eastAsiaTheme="minorEastAsia" w:hAnsiTheme="minorEastAsia" w:hint="eastAsia"/>
          <w:sz w:val="24"/>
        </w:rPr>
        <w:t>中标人转包的，视同拒绝履行政府采购合同义务，将依法追究法律责任。</w:t>
      </w:r>
    </w:p>
    <w:p w14:paraId="4A1F4035"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14" w:name="_Toc217446068"/>
      <w:bookmarkStart w:id="115" w:name="_Toc308164812"/>
      <w:bookmarkEnd w:id="113"/>
      <w:r w:rsidRPr="000601C2">
        <w:rPr>
          <w:rFonts w:asciiTheme="minorEastAsia" w:eastAsiaTheme="minorEastAsia" w:hAnsiTheme="minorEastAsia" w:hint="eastAsia"/>
          <w:sz w:val="24"/>
          <w:szCs w:val="24"/>
        </w:rPr>
        <w:t>29. 补充合同</w:t>
      </w:r>
    </w:p>
    <w:p w14:paraId="2BEF095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C474C5E" w14:textId="1FD33ECE"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6" w:name="_Toc308164813"/>
      <w:bookmarkStart w:id="117" w:name="_Toc217446069"/>
      <w:bookmarkEnd w:id="114"/>
      <w:bookmarkEnd w:id="115"/>
      <w:r w:rsidRPr="000601C2">
        <w:rPr>
          <w:rFonts w:asciiTheme="minorEastAsia" w:eastAsiaTheme="minorEastAsia" w:hAnsiTheme="minorEastAsia" w:hint="eastAsia"/>
          <w:sz w:val="24"/>
          <w:szCs w:val="24"/>
        </w:rPr>
        <w:t>30</w:t>
      </w:r>
      <w:r w:rsidRPr="000601C2">
        <w:rPr>
          <w:rFonts w:asciiTheme="minorEastAsia" w:eastAsiaTheme="minorEastAsia" w:hAnsiTheme="minorEastAsia" w:hint="eastAsia"/>
          <w:b w:val="0"/>
          <w:sz w:val="24"/>
          <w:szCs w:val="24"/>
        </w:rPr>
        <w:t xml:space="preserve">. </w:t>
      </w:r>
      <w:r w:rsidRPr="000601C2">
        <w:rPr>
          <w:rFonts w:asciiTheme="minorEastAsia" w:eastAsiaTheme="minorEastAsia" w:hAnsiTheme="minorEastAsia" w:hint="eastAsia"/>
          <w:sz w:val="24"/>
          <w:szCs w:val="24"/>
        </w:rPr>
        <w:t>履约保证金（</w:t>
      </w:r>
      <w:r w:rsidR="00724962">
        <w:rPr>
          <w:rFonts w:asciiTheme="minorEastAsia" w:eastAsiaTheme="minorEastAsia" w:hAnsiTheme="minorEastAsia" w:hint="eastAsia"/>
          <w:sz w:val="24"/>
          <w:szCs w:val="24"/>
        </w:rPr>
        <w:t>本项目不收取</w:t>
      </w:r>
      <w:r w:rsidRPr="000601C2">
        <w:rPr>
          <w:rFonts w:asciiTheme="minorEastAsia" w:eastAsiaTheme="minorEastAsia" w:hAnsiTheme="minorEastAsia" w:hint="eastAsia"/>
          <w:sz w:val="24"/>
          <w:szCs w:val="24"/>
        </w:rPr>
        <w:t>）</w:t>
      </w:r>
    </w:p>
    <w:p w14:paraId="2649773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30.1 中标人应在合同签订之前交纳招标文件规定数额的履约保证金。</w:t>
      </w:r>
    </w:p>
    <w:p w14:paraId="6B6FFE6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427FABCE"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31.合同公告</w:t>
      </w:r>
    </w:p>
    <w:p w14:paraId="36EED76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3C95A0A"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32.合同备案</w:t>
      </w:r>
    </w:p>
    <w:p w14:paraId="5E8FF52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采购人应当将政府采购合同副本自签订之日起七个工作日内通过四川政府</w:t>
      </w:r>
      <w:proofErr w:type="gramStart"/>
      <w:r w:rsidRPr="000601C2">
        <w:rPr>
          <w:rFonts w:asciiTheme="minorEastAsia" w:eastAsiaTheme="minorEastAsia" w:hAnsiTheme="minorEastAsia" w:hint="eastAsia"/>
          <w:sz w:val="24"/>
        </w:rPr>
        <w:t>采购网报同级</w:t>
      </w:r>
      <w:proofErr w:type="gramEnd"/>
      <w:r w:rsidRPr="000601C2">
        <w:rPr>
          <w:rFonts w:asciiTheme="minorEastAsia" w:eastAsiaTheme="minorEastAsia" w:hAnsiTheme="minorEastAsia" w:hint="eastAsia"/>
          <w:sz w:val="24"/>
        </w:rPr>
        <w:t>财政部门备案。</w:t>
      </w:r>
    </w:p>
    <w:p w14:paraId="53BC592B"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8" w:name="_Toc308164814"/>
      <w:bookmarkStart w:id="119" w:name="_Toc217446070"/>
      <w:bookmarkEnd w:id="116"/>
      <w:bookmarkEnd w:id="117"/>
      <w:r w:rsidRPr="000601C2">
        <w:rPr>
          <w:rFonts w:asciiTheme="minorEastAsia" w:eastAsiaTheme="minorEastAsia" w:hAnsiTheme="minorEastAsia" w:hint="eastAsia"/>
          <w:sz w:val="24"/>
          <w:szCs w:val="24"/>
        </w:rPr>
        <w:t>33.履行合同</w:t>
      </w:r>
    </w:p>
    <w:p w14:paraId="7BB5A07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33.1 中标人与采购人签订合同后，合同双方应严格执行合同条款，履行合同规定的义务，保证合同的顺利完成。</w:t>
      </w:r>
    </w:p>
    <w:p w14:paraId="01D9A08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33.2 在合同履行过程中，如发生合同纠纷，合同双方应按照《中华人民共和国民法典》的有关规定进行处理。</w:t>
      </w:r>
    </w:p>
    <w:p w14:paraId="14F0A7AD" w14:textId="77777777" w:rsidR="00F632BC" w:rsidRPr="000601C2"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20" w:name="_Toc217446071"/>
      <w:bookmarkEnd w:id="118"/>
      <w:bookmarkEnd w:id="119"/>
      <w:r w:rsidRPr="000601C2">
        <w:rPr>
          <w:rFonts w:asciiTheme="minorEastAsia" w:eastAsiaTheme="minorEastAsia" w:hAnsiTheme="minorEastAsia" w:hint="eastAsia"/>
          <w:sz w:val="24"/>
          <w:szCs w:val="24"/>
        </w:rPr>
        <w:t>34.验收</w:t>
      </w:r>
    </w:p>
    <w:p w14:paraId="6F5D4DA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6978B3D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569742F3" w14:textId="77777777" w:rsidR="00F632BC" w:rsidRPr="000601C2" w:rsidRDefault="00A71E66" w:rsidP="000601C2">
      <w:pPr>
        <w:pStyle w:val="3"/>
        <w:spacing w:line="360" w:lineRule="auto"/>
        <w:ind w:firstLineChars="200" w:firstLine="482"/>
        <w:rPr>
          <w:rFonts w:asciiTheme="minorEastAsia" w:eastAsiaTheme="minorEastAsia" w:hAnsiTheme="minorEastAsia"/>
          <w:sz w:val="24"/>
          <w:szCs w:val="24"/>
        </w:rPr>
      </w:pPr>
      <w:bookmarkStart w:id="121" w:name="_Toc217446077"/>
      <w:bookmarkStart w:id="122" w:name="_Toc308164818"/>
      <w:r w:rsidRPr="000601C2">
        <w:rPr>
          <w:rFonts w:asciiTheme="minorEastAsia" w:eastAsiaTheme="minorEastAsia" w:hAnsiTheme="minorEastAsia" w:hint="eastAsia"/>
          <w:sz w:val="24"/>
          <w:szCs w:val="24"/>
        </w:rPr>
        <w:t>35.资金支付</w:t>
      </w:r>
      <w:bookmarkEnd w:id="121"/>
      <w:bookmarkEnd w:id="122"/>
    </w:p>
    <w:p w14:paraId="03F03E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32AB7526"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76BA0539" w14:textId="77777777" w:rsidR="00F632BC" w:rsidRPr="000601C2" w:rsidRDefault="00A71E66" w:rsidP="000601C2">
      <w:pPr>
        <w:pStyle w:val="2"/>
        <w:spacing w:line="360" w:lineRule="auto"/>
        <w:jc w:val="center"/>
        <w:rPr>
          <w:rFonts w:ascii="华文中宋" w:eastAsia="华文中宋" w:hAnsi="华文中宋"/>
          <w:bCs w:val="0"/>
        </w:rPr>
      </w:pPr>
      <w:bookmarkStart w:id="123" w:name="_Toc217446074"/>
      <w:bookmarkStart w:id="124" w:name="_Toc308164815"/>
      <w:bookmarkStart w:id="125" w:name="_Toc183582243"/>
      <w:bookmarkStart w:id="126" w:name="_Toc183682380"/>
      <w:bookmarkEnd w:id="109"/>
      <w:bookmarkEnd w:id="110"/>
      <w:bookmarkEnd w:id="120"/>
      <w:r w:rsidRPr="000601C2">
        <w:rPr>
          <w:rFonts w:ascii="华文中宋" w:eastAsia="华文中宋" w:hAnsi="华文中宋" w:hint="eastAsia"/>
          <w:bCs w:val="0"/>
        </w:rPr>
        <w:t>七、投标纪律要求</w:t>
      </w:r>
      <w:bookmarkEnd w:id="123"/>
      <w:bookmarkEnd w:id="124"/>
    </w:p>
    <w:p w14:paraId="5967546A"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127" w:name="_Toc308164816"/>
      <w:bookmarkStart w:id="128" w:name="_Toc217446075"/>
      <w:r w:rsidRPr="000601C2">
        <w:rPr>
          <w:rFonts w:asciiTheme="minorEastAsia" w:eastAsiaTheme="minorEastAsia" w:hAnsiTheme="minorEastAsia"/>
          <w:sz w:val="24"/>
        </w:rPr>
        <w:t>3</w:t>
      </w:r>
      <w:r w:rsidRPr="000601C2">
        <w:rPr>
          <w:rFonts w:asciiTheme="minorEastAsia" w:eastAsiaTheme="minorEastAsia" w:hAnsiTheme="minorEastAsia" w:hint="eastAsia"/>
          <w:sz w:val="24"/>
        </w:rPr>
        <w:t>6</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bCs w:val="0"/>
          <w:sz w:val="24"/>
          <w:szCs w:val="24"/>
        </w:rPr>
        <w:t>投标人</w:t>
      </w:r>
      <w:bookmarkEnd w:id="127"/>
      <w:bookmarkEnd w:id="128"/>
      <w:r w:rsidRPr="000601C2">
        <w:rPr>
          <w:rFonts w:asciiTheme="minorEastAsia" w:eastAsiaTheme="minorEastAsia" w:hAnsiTheme="minorEastAsia" w:hint="eastAsia"/>
          <w:bCs w:val="0"/>
          <w:sz w:val="24"/>
          <w:szCs w:val="24"/>
        </w:rPr>
        <w:t>纪律要求</w:t>
      </w:r>
    </w:p>
    <w:p w14:paraId="6C1E5852" w14:textId="77777777" w:rsidR="00F632BC" w:rsidRPr="000601C2" w:rsidRDefault="00A71E66" w:rsidP="000601C2">
      <w:pPr>
        <w:pStyle w:val="a3"/>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32F3E9E" w14:textId="77777777" w:rsidR="00F632BC" w:rsidRPr="000601C2" w:rsidRDefault="00A71E66" w:rsidP="000601C2">
      <w:pPr>
        <w:pStyle w:val="a3"/>
        <w:spacing w:line="360" w:lineRule="auto"/>
        <w:ind w:firstLine="480"/>
        <w:rPr>
          <w:rFonts w:asciiTheme="minorEastAsia" w:eastAsiaTheme="minorEastAsia" w:hAnsiTheme="minorEastAsia"/>
          <w:sz w:val="24"/>
        </w:rPr>
      </w:pPr>
      <w:r w:rsidRPr="000601C2">
        <w:rPr>
          <w:rFonts w:asciiTheme="minorEastAsia" w:eastAsiaTheme="minorEastAsia" w:hAnsiTheme="minorEastAsia" w:hint="eastAsia"/>
          <w:sz w:val="24"/>
        </w:rPr>
        <w:t>在评标过程中发现投标人有上述情形的，评标委员会应当认定其投标无效，并书面报告本级财政部门。</w:t>
      </w:r>
    </w:p>
    <w:p w14:paraId="268224EB" w14:textId="77777777" w:rsidR="00F632BC" w:rsidRPr="000601C2" w:rsidRDefault="00A71E66" w:rsidP="000601C2">
      <w:pPr>
        <w:pStyle w:val="3"/>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37. 投标人参加本项目投标不得有下列情形：</w:t>
      </w:r>
    </w:p>
    <w:p w14:paraId="69CF05F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（1）提供虚假材料谋取中标；</w:t>
      </w:r>
    </w:p>
    <w:p w14:paraId="4624B03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（2）采取不正当手段诋毁、排挤其他投标人；</w:t>
      </w:r>
    </w:p>
    <w:p w14:paraId="088925D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（3）与招标采购单位、其他投标人恶意串通；</w:t>
      </w:r>
    </w:p>
    <w:p w14:paraId="107E811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（4）向招标采购单位、评标委员会成员行贿或者提供其他不正当利益；</w:t>
      </w:r>
    </w:p>
    <w:p w14:paraId="602B98E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（5）在招标过程中与招标采购单位进行协商谈判；</w:t>
      </w:r>
    </w:p>
    <w:p w14:paraId="0396140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（6）中标或者成交后无正当理由拒不与采购人签订政府采购合同；</w:t>
      </w:r>
    </w:p>
    <w:p w14:paraId="2F8A8A1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（7）未按照采购文件确定的事项签订政府采购合同；</w:t>
      </w:r>
    </w:p>
    <w:p w14:paraId="70E137E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（8）将政府采购合同转包或者违规分包；</w:t>
      </w:r>
    </w:p>
    <w:p w14:paraId="0B2A69B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（9）提供假冒伪劣产品；</w:t>
      </w:r>
    </w:p>
    <w:p w14:paraId="75257D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（10）擅自变更、中止或者终止政府采购合同；</w:t>
      </w:r>
    </w:p>
    <w:p w14:paraId="3A5D942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（11）拒绝有关部门的监督检查或者向监督检查部门提供虚假情况；</w:t>
      </w:r>
    </w:p>
    <w:p w14:paraId="3309F4C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（12）法律法规规定的其他情形。</w:t>
      </w:r>
    </w:p>
    <w:p w14:paraId="2000A19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53438D72" w14:textId="77777777" w:rsidR="00F632BC" w:rsidRPr="000601C2" w:rsidRDefault="00A71E66" w:rsidP="000601C2">
      <w:pPr>
        <w:spacing w:line="360" w:lineRule="auto"/>
        <w:ind w:firstLineChars="100" w:firstLine="241"/>
        <w:outlineLvl w:val="2"/>
        <w:rPr>
          <w:rFonts w:asciiTheme="minorEastAsia" w:eastAsiaTheme="minorEastAsia" w:hAnsiTheme="minorEastAsia"/>
          <w:b/>
          <w:bCs/>
          <w:sz w:val="24"/>
        </w:rPr>
      </w:pPr>
      <w:r w:rsidRPr="000601C2">
        <w:rPr>
          <w:rFonts w:asciiTheme="minorEastAsia" w:eastAsiaTheme="minorEastAsia" w:hAnsiTheme="minorEastAsia"/>
          <w:b/>
          <w:bCs/>
          <w:sz w:val="24"/>
        </w:rPr>
        <w:t>38</w:t>
      </w:r>
      <w:r w:rsidRPr="000601C2">
        <w:rPr>
          <w:rFonts w:asciiTheme="minorEastAsia" w:eastAsiaTheme="minorEastAsia" w:hAnsiTheme="minorEastAsia" w:hint="eastAsia"/>
          <w:b/>
          <w:bCs/>
          <w:sz w:val="24"/>
        </w:rPr>
        <w:t>.</w:t>
      </w:r>
      <w:r w:rsidRPr="000601C2">
        <w:rPr>
          <w:rFonts w:asciiTheme="minorEastAsia" w:eastAsiaTheme="minorEastAsia" w:hAnsiTheme="minorEastAsia"/>
          <w:b/>
          <w:bCs/>
          <w:sz w:val="24"/>
        </w:rPr>
        <w:t xml:space="preserve"> </w:t>
      </w:r>
      <w:r w:rsidRPr="000601C2">
        <w:rPr>
          <w:rFonts w:asciiTheme="minorEastAsia" w:eastAsiaTheme="minorEastAsia" w:hAnsiTheme="minorEastAsia" w:hint="eastAsia"/>
          <w:b/>
          <w:bCs/>
          <w:sz w:val="24"/>
        </w:rPr>
        <w:t>投标人有下列情形之一的，视为投标人串通投标，其投标无效：</w:t>
      </w:r>
    </w:p>
    <w:p w14:paraId="619630B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（1）不同投标人的投标文件由同一单位或者个人编制；</w:t>
      </w:r>
    </w:p>
    <w:p w14:paraId="59D7E8A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（2）不同投标人委托同一单位或者个人办理投标事宜；</w:t>
      </w:r>
    </w:p>
    <w:p w14:paraId="4B05E2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（3）不同投标人的投标文件载明的项目管理成员或者联系人员为同一人；</w:t>
      </w:r>
    </w:p>
    <w:p w14:paraId="3BD133C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（4）不同投标人的投标文件异常一致或者投标报价呈规律性差异；</w:t>
      </w:r>
    </w:p>
    <w:p w14:paraId="63BC637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（5）不同投标人的投标文件相互混装；</w:t>
      </w:r>
    </w:p>
    <w:p w14:paraId="4D407D9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（6）不同投标人的投标保证金从同一单位或者个人的账户转出。</w:t>
      </w:r>
    </w:p>
    <w:p w14:paraId="3E1F980C"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5D18DE0C" w14:textId="77777777" w:rsidR="00F632BC" w:rsidRPr="000601C2" w:rsidRDefault="00A71E66" w:rsidP="000601C2">
      <w:pPr>
        <w:pStyle w:val="2"/>
        <w:spacing w:line="360" w:lineRule="auto"/>
        <w:jc w:val="center"/>
        <w:rPr>
          <w:rFonts w:ascii="华文中宋" w:eastAsia="华文中宋" w:hAnsi="华文中宋"/>
          <w:bCs w:val="0"/>
        </w:rPr>
      </w:pPr>
      <w:bookmarkStart w:id="129" w:name="_Toc217446078"/>
      <w:bookmarkStart w:id="130" w:name="_Toc308164819"/>
      <w:r w:rsidRPr="000601C2">
        <w:rPr>
          <w:rFonts w:ascii="华文中宋" w:eastAsia="华文中宋" w:hAnsi="华文中宋" w:hint="eastAsia"/>
          <w:bCs w:val="0"/>
        </w:rPr>
        <w:t>八、询问、质疑和投诉</w:t>
      </w:r>
      <w:bookmarkStart w:id="131" w:name="_Toc217446079"/>
      <w:bookmarkEnd w:id="129"/>
      <w:bookmarkEnd w:id="130"/>
    </w:p>
    <w:bookmarkEnd w:id="131"/>
    <w:p w14:paraId="1E0B5C76" w14:textId="77777777" w:rsidR="00F632BC" w:rsidRPr="000601C2" w:rsidRDefault="00A71E66" w:rsidP="000601C2">
      <w:pPr>
        <w:widowControl/>
        <w:spacing w:line="360" w:lineRule="auto"/>
        <w:ind w:firstLineChars="196" w:firstLine="472"/>
        <w:jc w:val="left"/>
        <w:outlineLvl w:val="2"/>
        <w:rPr>
          <w:rFonts w:asciiTheme="minorEastAsia" w:eastAsiaTheme="minorEastAsia" w:hAnsiTheme="minorEastAsia"/>
          <w:sz w:val="24"/>
        </w:rPr>
      </w:pPr>
      <w:r w:rsidRPr="000601C2">
        <w:rPr>
          <w:rFonts w:asciiTheme="minorEastAsia" w:eastAsiaTheme="minorEastAsia" w:hAnsiTheme="minorEastAsia"/>
          <w:b/>
          <w:sz w:val="24"/>
        </w:rPr>
        <w:t>3</w:t>
      </w:r>
      <w:bookmarkEnd w:id="125"/>
      <w:bookmarkEnd w:id="126"/>
      <w:r w:rsidRPr="000601C2">
        <w:rPr>
          <w:rFonts w:asciiTheme="minorEastAsia" w:eastAsiaTheme="minorEastAsia" w:hAnsiTheme="minorEastAsia" w:hint="eastAsia"/>
          <w:b/>
          <w:sz w:val="24"/>
        </w:rPr>
        <w:t>9．</w:t>
      </w:r>
      <w:r w:rsidRPr="000601C2">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0601C2">
        <w:rPr>
          <w:rFonts w:asciiTheme="minorEastAsia" w:eastAsiaTheme="minorEastAsia" w:hAnsiTheme="minorEastAsia" w:hint="eastAsia"/>
          <w:bCs/>
          <w:sz w:val="24"/>
        </w:rPr>
        <w:t>政府采购质疑和投诉办法</w:t>
      </w:r>
      <w:r w:rsidRPr="000601C2">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0601C2">
        <w:rPr>
          <w:rFonts w:asciiTheme="minorEastAsia" w:eastAsiaTheme="minorEastAsia" w:hAnsiTheme="minorEastAsia" w:hint="eastAsia"/>
          <w:sz w:val="24"/>
        </w:rPr>
        <w:t>网政策</w:t>
      </w:r>
      <w:proofErr w:type="gramEnd"/>
      <w:r w:rsidRPr="000601C2">
        <w:rPr>
          <w:rFonts w:asciiTheme="minorEastAsia" w:eastAsiaTheme="minorEastAsia" w:hAnsiTheme="minorEastAsia" w:hint="eastAsia"/>
          <w:sz w:val="24"/>
        </w:rPr>
        <w:t>法规模块查询）。</w:t>
      </w:r>
    </w:p>
    <w:p w14:paraId="34E6D623" w14:textId="77777777" w:rsidR="00F632BC" w:rsidRPr="000601C2" w:rsidRDefault="00A71E66" w:rsidP="000601C2">
      <w:pPr>
        <w:pStyle w:val="2"/>
        <w:spacing w:line="360" w:lineRule="auto"/>
        <w:jc w:val="center"/>
        <w:rPr>
          <w:rFonts w:ascii="华文中宋" w:eastAsia="华文中宋" w:hAnsi="华文中宋"/>
          <w:bCs w:val="0"/>
        </w:rPr>
      </w:pPr>
      <w:r w:rsidRPr="000601C2">
        <w:rPr>
          <w:rFonts w:ascii="华文中宋" w:eastAsia="华文中宋" w:hAnsi="华文中宋" w:hint="eastAsia"/>
          <w:bCs w:val="0"/>
        </w:rPr>
        <w:t>九、其他</w:t>
      </w:r>
    </w:p>
    <w:p w14:paraId="16B1CA32" w14:textId="77777777" w:rsidR="00F632BC" w:rsidRPr="000601C2" w:rsidRDefault="00A71E66" w:rsidP="000601C2">
      <w:pPr>
        <w:widowControl/>
        <w:spacing w:line="360" w:lineRule="auto"/>
        <w:ind w:firstLineChars="200" w:firstLine="482"/>
        <w:jc w:val="left"/>
        <w:outlineLvl w:val="2"/>
        <w:rPr>
          <w:rFonts w:asciiTheme="minorEastAsia" w:eastAsiaTheme="minorEastAsia" w:hAnsiTheme="minorEastAsia"/>
          <w:sz w:val="24"/>
        </w:rPr>
      </w:pPr>
      <w:r w:rsidRPr="000601C2">
        <w:rPr>
          <w:rFonts w:asciiTheme="minorEastAsia" w:eastAsiaTheme="minorEastAsia" w:hAnsiTheme="minorEastAsia"/>
          <w:b/>
          <w:sz w:val="24"/>
        </w:rPr>
        <w:t>40.</w:t>
      </w:r>
      <w:r w:rsidRPr="000601C2">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DA68C99" w14:textId="77777777" w:rsidR="00F632BC" w:rsidRPr="000601C2" w:rsidRDefault="00A71E66" w:rsidP="000601C2">
      <w:pPr>
        <w:spacing w:line="360" w:lineRule="auto"/>
        <w:ind w:firstLineChars="200" w:firstLine="482"/>
        <w:jc w:val="left"/>
        <w:outlineLvl w:val="2"/>
        <w:rPr>
          <w:rFonts w:asciiTheme="minorEastAsia" w:eastAsiaTheme="minorEastAsia" w:hAnsiTheme="minorEastAsia"/>
          <w:kern w:val="0"/>
          <w:sz w:val="24"/>
        </w:rPr>
      </w:pPr>
      <w:r w:rsidRPr="000601C2">
        <w:rPr>
          <w:rFonts w:asciiTheme="minorEastAsia" w:eastAsiaTheme="minorEastAsia" w:hAnsiTheme="minorEastAsia" w:hint="eastAsia"/>
          <w:b/>
          <w:sz w:val="24"/>
        </w:rPr>
        <w:t>4</w:t>
      </w:r>
      <w:r w:rsidRPr="000601C2">
        <w:rPr>
          <w:rFonts w:asciiTheme="minorEastAsia" w:eastAsiaTheme="minorEastAsia" w:hAnsiTheme="minorEastAsia"/>
          <w:b/>
          <w:sz w:val="24"/>
        </w:rPr>
        <w:t>1</w:t>
      </w:r>
      <w:r w:rsidRPr="000601C2">
        <w:rPr>
          <w:rFonts w:asciiTheme="minorEastAsia" w:eastAsiaTheme="minorEastAsia" w:hAnsiTheme="minorEastAsia" w:hint="eastAsia"/>
          <w:b/>
          <w:sz w:val="24"/>
        </w:rPr>
        <w:t>.（实质性要求）</w:t>
      </w:r>
      <w:r w:rsidRPr="000601C2">
        <w:rPr>
          <w:rFonts w:asciiTheme="minorEastAsia" w:eastAsiaTheme="minorEastAsia" w:hAnsiTheme="minorEastAsia"/>
          <w:sz w:val="24"/>
        </w:rPr>
        <w:t>国家</w:t>
      </w:r>
      <w:r w:rsidRPr="000601C2">
        <w:rPr>
          <w:rFonts w:asciiTheme="minorEastAsia" w:eastAsiaTheme="minorEastAsia" w:hAnsiTheme="minorEastAsia" w:hint="eastAsia"/>
          <w:sz w:val="24"/>
        </w:rPr>
        <w:t>或行业主管部门</w:t>
      </w:r>
      <w:r w:rsidRPr="000601C2">
        <w:rPr>
          <w:rFonts w:asciiTheme="minorEastAsia" w:eastAsiaTheme="minorEastAsia" w:hAnsiTheme="minorEastAsia"/>
          <w:sz w:val="24"/>
        </w:rPr>
        <w:t>对</w:t>
      </w:r>
      <w:r w:rsidRPr="000601C2">
        <w:rPr>
          <w:rFonts w:asciiTheme="minorEastAsia" w:eastAsiaTheme="minorEastAsia" w:hAnsiTheme="minorEastAsia" w:hint="eastAsia"/>
          <w:sz w:val="24"/>
        </w:rPr>
        <w:t>采购产品的</w:t>
      </w:r>
      <w:r w:rsidRPr="000601C2">
        <w:rPr>
          <w:rFonts w:asciiTheme="minorEastAsia" w:eastAsiaTheme="minorEastAsia" w:hAnsiTheme="minorEastAsia"/>
          <w:sz w:val="24"/>
        </w:rPr>
        <w:t>技术</w:t>
      </w:r>
      <w:r w:rsidRPr="000601C2">
        <w:rPr>
          <w:rFonts w:asciiTheme="minorEastAsia" w:eastAsiaTheme="minorEastAsia" w:hAnsiTheme="minorEastAsia" w:hint="eastAsia"/>
          <w:sz w:val="24"/>
        </w:rPr>
        <w:t>标准、</w:t>
      </w:r>
      <w:r w:rsidRPr="000601C2">
        <w:rPr>
          <w:rFonts w:asciiTheme="minorEastAsia" w:eastAsiaTheme="minorEastAsia" w:hAnsiTheme="minorEastAsia"/>
          <w:sz w:val="24"/>
        </w:rPr>
        <w:t>质量</w:t>
      </w:r>
      <w:r w:rsidRPr="000601C2">
        <w:rPr>
          <w:rFonts w:asciiTheme="minorEastAsia" w:eastAsiaTheme="minorEastAsia" w:hAnsiTheme="minorEastAsia" w:hint="eastAsia"/>
          <w:sz w:val="24"/>
        </w:rPr>
        <w:t>标准和资格资质条件</w:t>
      </w:r>
      <w:r w:rsidRPr="000601C2">
        <w:rPr>
          <w:rFonts w:asciiTheme="minorEastAsia" w:eastAsiaTheme="minorEastAsia" w:hAnsiTheme="minorEastAsia"/>
          <w:sz w:val="24"/>
        </w:rPr>
        <w:t>等有</w:t>
      </w:r>
      <w:r w:rsidRPr="000601C2">
        <w:rPr>
          <w:rFonts w:asciiTheme="minorEastAsia" w:eastAsiaTheme="minorEastAsia" w:hAnsiTheme="minorEastAsia" w:hint="eastAsia"/>
          <w:sz w:val="24"/>
        </w:rPr>
        <w:t>强制性规定</w:t>
      </w:r>
      <w:r w:rsidRPr="000601C2">
        <w:rPr>
          <w:rFonts w:asciiTheme="minorEastAsia" w:eastAsiaTheme="minorEastAsia" w:hAnsiTheme="minorEastAsia"/>
          <w:sz w:val="24"/>
        </w:rPr>
        <w:t>的</w:t>
      </w:r>
      <w:r w:rsidRPr="000601C2">
        <w:rPr>
          <w:rFonts w:asciiTheme="minorEastAsia" w:eastAsiaTheme="minorEastAsia" w:hAnsiTheme="minorEastAsia" w:hint="eastAsia"/>
          <w:sz w:val="24"/>
        </w:rPr>
        <w:t>，必须符合其要求。</w:t>
      </w:r>
    </w:p>
    <w:p w14:paraId="396C9868" w14:textId="77777777" w:rsidR="00F632BC" w:rsidRPr="000601C2" w:rsidRDefault="00A71E66" w:rsidP="000601C2">
      <w:pPr>
        <w:widowControl/>
        <w:spacing w:after="0" w:line="360" w:lineRule="auto"/>
        <w:jc w:val="left"/>
        <w:rPr>
          <w:rFonts w:asciiTheme="minorEastAsia" w:eastAsiaTheme="minorEastAsia" w:hAnsiTheme="minorEastAsia"/>
          <w:sz w:val="24"/>
        </w:rPr>
      </w:pPr>
      <w:bookmarkStart w:id="132" w:name="_Toc24369"/>
      <w:bookmarkStart w:id="133" w:name="_Toc1368"/>
      <w:r w:rsidRPr="000601C2">
        <w:rPr>
          <w:rFonts w:asciiTheme="minorEastAsia" w:eastAsiaTheme="minorEastAsia" w:hAnsiTheme="minorEastAsia"/>
          <w:b/>
          <w:bCs/>
          <w:sz w:val="24"/>
        </w:rPr>
        <w:br w:type="page"/>
      </w:r>
    </w:p>
    <w:p w14:paraId="161FAAEC"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34" w:name="_Toc81828247"/>
      <w:bookmarkStart w:id="135" w:name="_Toc83383135"/>
      <w:r w:rsidRPr="000601C2">
        <w:rPr>
          <w:rFonts w:ascii="华文中宋" w:eastAsia="华文中宋" w:hAnsi="华文中宋" w:hint="eastAsia"/>
          <w:sz w:val="36"/>
          <w:szCs w:val="36"/>
        </w:rPr>
        <w:t>第三章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投标文件格式</w:t>
      </w:r>
      <w:bookmarkStart w:id="136" w:name="_Toc308164821"/>
      <w:bookmarkStart w:id="137" w:name="_Toc217446082"/>
      <w:bookmarkEnd w:id="132"/>
      <w:bookmarkEnd w:id="133"/>
      <w:bookmarkEnd w:id="134"/>
      <w:bookmarkEnd w:id="135"/>
    </w:p>
    <w:p w14:paraId="57ECCABE"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322ABEE7"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一、本章所制投标文件格式，除格式中明确将该格式作为实质性要求的，一律不具有强制性。</w:t>
      </w:r>
    </w:p>
    <w:p w14:paraId="2CEA82A1"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二、本章所制投标文件格式有关表格中的备注栏，由投标人根据自身投标情况作解释性说明，不作为必填项。</w:t>
      </w:r>
    </w:p>
    <w:p w14:paraId="3BA224BE" w14:textId="77777777" w:rsidR="00F632BC" w:rsidRPr="000601C2" w:rsidRDefault="00A71E66" w:rsidP="000601C2">
      <w:pPr>
        <w:widowControl/>
        <w:spacing w:line="360" w:lineRule="auto"/>
        <w:ind w:firstLineChars="196" w:firstLine="470"/>
        <w:rPr>
          <w:rFonts w:asciiTheme="minorEastAsia" w:eastAsiaTheme="minorEastAsia" w:hAnsiTheme="minorEastAsia"/>
          <w:sz w:val="24"/>
        </w:rPr>
      </w:pPr>
      <w:r w:rsidRPr="000601C2">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56686716" w14:textId="77777777" w:rsidR="00F632BC" w:rsidRPr="000601C2" w:rsidRDefault="00A71E66" w:rsidP="000601C2">
      <w:pPr>
        <w:spacing w:line="360" w:lineRule="auto"/>
        <w:ind w:firstLineChars="200"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7E479D91" w14:textId="77777777" w:rsidR="00F632BC" w:rsidRPr="000601C2" w:rsidRDefault="00A71E66" w:rsidP="000601C2">
      <w:pPr>
        <w:tabs>
          <w:tab w:val="left" w:pos="900"/>
        </w:tabs>
        <w:spacing w:line="360" w:lineRule="auto"/>
        <w:jc w:val="center"/>
        <w:outlineLvl w:val="1"/>
        <w:rPr>
          <w:rFonts w:ascii="华文中宋" w:eastAsia="华文中宋" w:hAnsi="华文中宋"/>
          <w:b/>
          <w:sz w:val="32"/>
        </w:rPr>
      </w:pPr>
      <w:r w:rsidRPr="000601C2">
        <w:rPr>
          <w:rFonts w:asciiTheme="minorEastAsia" w:eastAsiaTheme="minorEastAsia" w:hAnsiTheme="minorEastAsia"/>
          <w:b/>
          <w:sz w:val="32"/>
          <w:szCs w:val="32"/>
        </w:rPr>
        <w:br w:type="page"/>
      </w:r>
      <w:r w:rsidRPr="000601C2">
        <w:rPr>
          <w:rFonts w:ascii="华文中宋" w:eastAsia="华文中宋" w:hAnsi="华文中宋"/>
          <w:b/>
          <w:sz w:val="32"/>
        </w:rPr>
        <w:t xml:space="preserve">第一部分     </w:t>
      </w:r>
      <w:r w:rsidRPr="000601C2">
        <w:rPr>
          <w:rFonts w:ascii="华文中宋" w:eastAsia="华文中宋" w:hAnsi="华文中宋" w:hint="eastAsia"/>
          <w:b/>
          <w:sz w:val="32"/>
        </w:rPr>
        <w:t>“</w:t>
      </w:r>
      <w:r w:rsidRPr="000601C2">
        <w:rPr>
          <w:rFonts w:ascii="华文中宋" w:eastAsia="华文中宋" w:hAnsi="华文中宋"/>
          <w:b/>
          <w:sz w:val="32"/>
        </w:rPr>
        <w:t>资格性</w:t>
      </w:r>
      <w:r w:rsidRPr="000601C2">
        <w:rPr>
          <w:rFonts w:ascii="华文中宋" w:eastAsia="华文中宋" w:hAnsi="华文中宋" w:hint="eastAsia"/>
          <w:b/>
          <w:sz w:val="32"/>
        </w:rPr>
        <w:t>投标</w:t>
      </w:r>
      <w:r w:rsidRPr="000601C2">
        <w:rPr>
          <w:rFonts w:ascii="华文中宋" w:eastAsia="华文中宋" w:hAnsi="华文中宋"/>
          <w:b/>
          <w:sz w:val="32"/>
        </w:rPr>
        <w:t>文件</w:t>
      </w:r>
      <w:r w:rsidRPr="000601C2">
        <w:rPr>
          <w:rFonts w:ascii="华文中宋" w:eastAsia="华文中宋" w:hAnsi="华文中宋" w:hint="eastAsia"/>
          <w:b/>
          <w:sz w:val="32"/>
        </w:rPr>
        <w:t>”</w:t>
      </w:r>
      <w:r w:rsidRPr="000601C2">
        <w:rPr>
          <w:rFonts w:ascii="华文中宋" w:eastAsia="华文中宋" w:hAnsi="华文中宋"/>
          <w:b/>
          <w:sz w:val="32"/>
        </w:rPr>
        <w:t>格式</w:t>
      </w:r>
    </w:p>
    <w:p w14:paraId="1C74B711"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1-1</w:t>
      </w:r>
    </w:p>
    <w:p w14:paraId="449FD686"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封面：</w:t>
      </w:r>
    </w:p>
    <w:p w14:paraId="42F5BA3B" w14:textId="77777777" w:rsidR="00F632BC" w:rsidRPr="000601C2" w:rsidRDefault="00F632BC" w:rsidP="000601C2">
      <w:pPr>
        <w:spacing w:line="360" w:lineRule="auto"/>
        <w:jc w:val="right"/>
        <w:rPr>
          <w:rFonts w:asciiTheme="minorEastAsia" w:eastAsiaTheme="minorEastAsia" w:hAnsiTheme="minorEastAsia"/>
          <w:b/>
          <w:sz w:val="36"/>
        </w:rPr>
      </w:pPr>
    </w:p>
    <w:p w14:paraId="67F64452" w14:textId="77777777" w:rsidR="00F632BC" w:rsidRPr="000601C2" w:rsidRDefault="00F632BC" w:rsidP="000601C2">
      <w:pPr>
        <w:spacing w:line="360" w:lineRule="auto"/>
        <w:rPr>
          <w:rFonts w:asciiTheme="minorEastAsia" w:eastAsiaTheme="minorEastAsia" w:hAnsiTheme="minorEastAsia"/>
          <w:b/>
          <w:sz w:val="32"/>
          <w:szCs w:val="32"/>
        </w:rPr>
      </w:pPr>
    </w:p>
    <w:p w14:paraId="6DA7E44A" w14:textId="77777777" w:rsidR="00F632BC" w:rsidRPr="000601C2" w:rsidRDefault="00A71E66" w:rsidP="000601C2">
      <w:pPr>
        <w:spacing w:line="360" w:lineRule="auto"/>
        <w:jc w:val="center"/>
        <w:rPr>
          <w:rFonts w:asciiTheme="minorEastAsia" w:eastAsiaTheme="minorEastAsia" w:hAnsiTheme="minorEastAsia"/>
          <w:b/>
          <w:sz w:val="72"/>
        </w:rPr>
      </w:pPr>
      <w:r w:rsidRPr="000601C2">
        <w:rPr>
          <w:rFonts w:asciiTheme="minorEastAsia" w:eastAsiaTheme="minorEastAsia" w:hAnsiTheme="minorEastAsia"/>
          <w:b/>
          <w:sz w:val="40"/>
          <w:szCs w:val="48"/>
          <w:u w:val="single"/>
        </w:rPr>
        <w:t>xxxxx</w:t>
      </w:r>
      <w:r w:rsidRPr="000601C2">
        <w:rPr>
          <w:rFonts w:asciiTheme="minorEastAsia" w:eastAsiaTheme="minorEastAsia" w:hAnsiTheme="minorEastAsia" w:hint="eastAsia"/>
          <w:b/>
          <w:sz w:val="40"/>
          <w:szCs w:val="48"/>
        </w:rPr>
        <w:t>项目</w:t>
      </w:r>
    </w:p>
    <w:p w14:paraId="5CEDD74D" w14:textId="77777777" w:rsidR="00F632BC" w:rsidRPr="000601C2" w:rsidRDefault="00F632BC" w:rsidP="000601C2">
      <w:pPr>
        <w:spacing w:line="360" w:lineRule="auto"/>
        <w:rPr>
          <w:rFonts w:asciiTheme="minorEastAsia" w:eastAsiaTheme="minorEastAsia" w:hAnsiTheme="minorEastAsia"/>
          <w:b/>
          <w:sz w:val="52"/>
          <w:szCs w:val="52"/>
        </w:rPr>
      </w:pPr>
    </w:p>
    <w:p w14:paraId="2B699EE2" w14:textId="77777777" w:rsidR="00F632BC" w:rsidRPr="000601C2" w:rsidRDefault="00A71E66" w:rsidP="000601C2">
      <w:pPr>
        <w:spacing w:line="360" w:lineRule="auto"/>
        <w:jc w:val="center"/>
        <w:rPr>
          <w:rFonts w:asciiTheme="minorEastAsia" w:eastAsiaTheme="minorEastAsia" w:hAnsiTheme="minorEastAsia"/>
          <w:b/>
          <w:sz w:val="32"/>
          <w:szCs w:val="32"/>
        </w:rPr>
      </w:pPr>
      <w:r w:rsidRPr="000601C2">
        <w:rPr>
          <w:rFonts w:asciiTheme="minorEastAsia" w:eastAsiaTheme="minorEastAsia" w:hAnsiTheme="minorEastAsia" w:hint="eastAsia"/>
          <w:b/>
          <w:sz w:val="52"/>
          <w:szCs w:val="52"/>
        </w:rPr>
        <w:t>资格性投标文件</w:t>
      </w:r>
    </w:p>
    <w:p w14:paraId="0E010BE3" w14:textId="77777777" w:rsidR="00F632BC" w:rsidRPr="000601C2" w:rsidRDefault="00F632BC" w:rsidP="000601C2">
      <w:pPr>
        <w:spacing w:line="360" w:lineRule="auto"/>
        <w:rPr>
          <w:rFonts w:asciiTheme="minorEastAsia" w:eastAsiaTheme="minorEastAsia" w:hAnsiTheme="minorEastAsia"/>
          <w:b/>
          <w:sz w:val="36"/>
        </w:rPr>
      </w:pPr>
    </w:p>
    <w:p w14:paraId="5931B764" w14:textId="77777777" w:rsidR="00F632BC" w:rsidRPr="000601C2" w:rsidRDefault="00F632BC" w:rsidP="000601C2">
      <w:pPr>
        <w:spacing w:line="360" w:lineRule="auto"/>
        <w:rPr>
          <w:rFonts w:asciiTheme="minorEastAsia" w:eastAsiaTheme="minorEastAsia" w:hAnsiTheme="minorEastAsia"/>
          <w:b/>
          <w:sz w:val="36"/>
        </w:rPr>
      </w:pPr>
    </w:p>
    <w:p w14:paraId="63554C72"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投</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标</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人</w:t>
      </w:r>
      <w:r w:rsidRPr="000601C2">
        <w:rPr>
          <w:rFonts w:asciiTheme="minorEastAsia" w:eastAsiaTheme="minorEastAsia" w:hAnsiTheme="minorEastAsia"/>
          <w:b/>
          <w:sz w:val="32"/>
        </w:rPr>
        <w:t>名称</w:t>
      </w:r>
      <w:r w:rsidRPr="000601C2">
        <w:rPr>
          <w:rFonts w:asciiTheme="minorEastAsia" w:eastAsiaTheme="minorEastAsia" w:hAnsiTheme="minorEastAsia" w:hint="eastAsia"/>
          <w:b/>
          <w:sz w:val="32"/>
        </w:rPr>
        <w:t>（电子印章）</w:t>
      </w:r>
      <w:r w:rsidRPr="000601C2">
        <w:rPr>
          <w:rFonts w:asciiTheme="minorEastAsia" w:eastAsiaTheme="minorEastAsia" w:hAnsiTheme="minorEastAsia"/>
          <w:b/>
          <w:sz w:val="32"/>
        </w:rPr>
        <w:t>：</w:t>
      </w:r>
    </w:p>
    <w:p w14:paraId="5A629870"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采购项目</w:t>
      </w:r>
      <w:r w:rsidRPr="000601C2">
        <w:rPr>
          <w:rFonts w:asciiTheme="minorEastAsia" w:eastAsiaTheme="minorEastAsia" w:hAnsiTheme="minorEastAsia"/>
          <w:b/>
          <w:sz w:val="32"/>
        </w:rPr>
        <w:t>编号：</w:t>
      </w:r>
    </w:p>
    <w:p w14:paraId="137EF787"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包</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号</w:t>
      </w:r>
      <w:r w:rsidRPr="000601C2">
        <w:rPr>
          <w:rFonts w:asciiTheme="minorEastAsia" w:eastAsiaTheme="minorEastAsia" w:hAnsiTheme="minorEastAsia"/>
          <w:b/>
          <w:sz w:val="32"/>
        </w:rPr>
        <w:t>：</w:t>
      </w:r>
    </w:p>
    <w:p w14:paraId="08EAACAB"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2DEEDF8F" w14:textId="77777777" w:rsidR="00F632BC" w:rsidRPr="000601C2" w:rsidRDefault="00A71E66" w:rsidP="000601C2">
      <w:pPr>
        <w:spacing w:line="360" w:lineRule="auto"/>
        <w:ind w:firstLineChars="246" w:firstLine="790"/>
        <w:jc w:val="center"/>
        <w:rPr>
          <w:rFonts w:asciiTheme="minorEastAsia" w:eastAsiaTheme="minorEastAsia" w:hAnsiTheme="minorEastAsia"/>
          <w:b/>
          <w:sz w:val="32"/>
        </w:rPr>
      </w:pPr>
      <w:r w:rsidRPr="000601C2">
        <w:rPr>
          <w:rFonts w:asciiTheme="minorEastAsia" w:eastAsiaTheme="minorEastAsia" w:hAnsiTheme="minorEastAsia" w:hint="eastAsia"/>
          <w:b/>
          <w:sz w:val="32"/>
        </w:rPr>
        <w:t>投标时间</w:t>
      </w:r>
      <w:r w:rsidRPr="000601C2">
        <w:rPr>
          <w:rFonts w:asciiTheme="minorEastAsia" w:eastAsiaTheme="minorEastAsia" w:hAnsiTheme="minorEastAsia"/>
          <w:b/>
          <w:sz w:val="32"/>
        </w:rPr>
        <w:t>：</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年</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月</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日</w:t>
      </w:r>
    </w:p>
    <w:p w14:paraId="400336B5" w14:textId="77777777" w:rsidR="00F632BC" w:rsidRPr="000601C2" w:rsidRDefault="00F632BC" w:rsidP="000601C2">
      <w:pPr>
        <w:spacing w:line="360" w:lineRule="auto"/>
        <w:rPr>
          <w:rFonts w:asciiTheme="minorEastAsia" w:eastAsiaTheme="minorEastAsia" w:hAnsiTheme="minorEastAsia"/>
          <w:b/>
          <w:sz w:val="32"/>
          <w:szCs w:val="32"/>
        </w:rPr>
      </w:pPr>
    </w:p>
    <w:p w14:paraId="56569BB7"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2</w:t>
      </w:r>
    </w:p>
    <w:p w14:paraId="53A08CC7"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一、承诺函</w:t>
      </w:r>
    </w:p>
    <w:p w14:paraId="51458B34"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73FA2CB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5F927F16"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我单位作为本次采购项目的投标人，根据招标文件要求，现郑重承诺如下：</w:t>
      </w:r>
    </w:p>
    <w:p w14:paraId="12224CBB"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具备《中华人民共和国政府采购法》第二十二条第一款和本项目规定的条件：</w:t>
      </w:r>
    </w:p>
    <w:p w14:paraId="48E65E53"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（一）具有独立承担民事责任的能力；</w:t>
      </w:r>
    </w:p>
    <w:p w14:paraId="48BD7F6D"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（二）具有良好的商业信誉和健全的财务会计制度；</w:t>
      </w:r>
    </w:p>
    <w:p w14:paraId="28CE5A4E"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（三）具有履行合同所必需的设备和专业技术能力；</w:t>
      </w:r>
    </w:p>
    <w:p w14:paraId="0F6B36C9"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（四）有依法缴纳税收和社会保障资金的良好记录；</w:t>
      </w:r>
    </w:p>
    <w:p w14:paraId="1F216555"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（五）参加政府采购活动前三年内，在经营活动中没有重大违法记录；</w:t>
      </w:r>
    </w:p>
    <w:p w14:paraId="5F393D14"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（六）法律、行政法规规定的其他条件；</w:t>
      </w:r>
    </w:p>
    <w:p w14:paraId="31E901E2"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（七）根据采购项目提出的特殊条件。</w:t>
      </w:r>
    </w:p>
    <w:p w14:paraId="52F9F7DE"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5AA6E56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4FBB6D8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64655DA2"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日</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期：XXXX。</w:t>
      </w:r>
    </w:p>
    <w:p w14:paraId="1FC5F349"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sz w:val="24"/>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3</w:t>
      </w:r>
    </w:p>
    <w:p w14:paraId="0812EC6C"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二、投标人和投标产品其他资格、资质性及其他类似效力要求的相关证明材料</w:t>
      </w:r>
    </w:p>
    <w:p w14:paraId="5904A7DA"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22A82E03" w14:textId="77777777" w:rsidR="00F632BC" w:rsidRPr="000601C2" w:rsidRDefault="00A71E66" w:rsidP="000601C2">
      <w:pPr>
        <w:widowControl/>
        <w:spacing w:after="0" w:line="360" w:lineRule="auto"/>
        <w:jc w:val="left"/>
        <w:rPr>
          <w:rFonts w:asciiTheme="minorEastAsia" w:eastAsiaTheme="minorEastAsia" w:hAnsiTheme="minorEastAsia" w:cs="宋体"/>
          <w:bCs/>
          <w:sz w:val="24"/>
        </w:rPr>
      </w:pPr>
      <w:r w:rsidRPr="000601C2">
        <w:rPr>
          <w:rFonts w:asciiTheme="minorEastAsia" w:eastAsiaTheme="minorEastAsia" w:hAnsiTheme="minorEastAsia" w:cs="宋体"/>
          <w:bCs/>
          <w:sz w:val="24"/>
        </w:rPr>
        <w:br w:type="page"/>
      </w:r>
    </w:p>
    <w:p w14:paraId="28F9FE6F"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1-</w:t>
      </w:r>
      <w:r w:rsidRPr="000601C2">
        <w:rPr>
          <w:rFonts w:asciiTheme="minorEastAsia" w:eastAsiaTheme="minorEastAsia" w:hAnsiTheme="minorEastAsia" w:hint="eastAsia"/>
          <w:b/>
          <w:sz w:val="32"/>
          <w:szCs w:val="32"/>
        </w:rPr>
        <w:t>4</w:t>
      </w:r>
    </w:p>
    <w:p w14:paraId="19A2BDE5"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三、承诺函（如涉及）</w:t>
      </w:r>
    </w:p>
    <w:p w14:paraId="135BBE4E"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41A06E15" w14:textId="77777777" w:rsidR="00F632BC" w:rsidRPr="000601C2" w:rsidRDefault="00A71E66" w:rsidP="00704CFF">
      <w:pPr>
        <w:spacing w:before="160" w:line="360" w:lineRule="auto"/>
        <w:rPr>
          <w:rFonts w:asciiTheme="minorEastAsia" w:eastAsiaTheme="minorEastAsia" w:hAnsiTheme="minorEastAsia" w:cs="宋体"/>
          <w:bCs/>
          <w:sz w:val="24"/>
        </w:rPr>
      </w:pPr>
      <w:r w:rsidRPr="000601C2">
        <w:rPr>
          <w:rFonts w:asciiTheme="minorEastAsia" w:eastAsiaTheme="minorEastAsia" w:hAnsiTheme="minorEastAsia" w:cs="宋体"/>
          <w:bCs/>
          <w:sz w:val="24"/>
        </w:rPr>
        <w:t>XXXX（采购代理机构名称）：</w:t>
      </w:r>
    </w:p>
    <w:p w14:paraId="42ABFADD"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我单位作为本次采购项目的投标人，现郑重承诺如下：</w:t>
      </w:r>
    </w:p>
    <w:p w14:paraId="5AC3C4F4"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根据本项目招标文件</w:t>
      </w:r>
      <w:r w:rsidRPr="000601C2">
        <w:rPr>
          <w:rFonts w:asciiTheme="minorEastAsia" w:eastAsiaTheme="minorEastAsia" w:hAnsiTheme="minorEastAsia" w:cs="宋体"/>
          <w:bCs/>
          <w:sz w:val="24"/>
        </w:rPr>
        <w:t>第四</w:t>
      </w:r>
      <w:proofErr w:type="gramStart"/>
      <w:r w:rsidRPr="000601C2">
        <w:rPr>
          <w:rFonts w:asciiTheme="minorEastAsia" w:eastAsiaTheme="minorEastAsia" w:hAnsiTheme="minorEastAsia" w:cs="宋体"/>
          <w:bCs/>
          <w:sz w:val="24"/>
        </w:rPr>
        <w:t>章资格</w:t>
      </w:r>
      <w:proofErr w:type="gramEnd"/>
      <w:r w:rsidRPr="000601C2">
        <w:rPr>
          <w:rFonts w:asciiTheme="minorEastAsia" w:eastAsiaTheme="minorEastAsia" w:hAnsiTheme="minorEastAsia" w:cs="宋体"/>
          <w:bCs/>
          <w:sz w:val="24"/>
        </w:rPr>
        <w:t>证明要求中第</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项，</w:t>
      </w:r>
      <w:r w:rsidRPr="000601C2">
        <w:rPr>
          <w:rFonts w:asciiTheme="minorEastAsia" w:eastAsiaTheme="minorEastAsia" w:hAnsiTheme="minorEastAsia" w:cs="宋体"/>
          <w:bCs/>
          <w:sz w:val="24"/>
        </w:rPr>
        <w:t>我</w:t>
      </w:r>
      <w:r w:rsidRPr="000601C2">
        <w:rPr>
          <w:rFonts w:asciiTheme="minorEastAsia" w:eastAsiaTheme="minorEastAsia" w:hAnsiTheme="minorEastAsia" w:cs="宋体" w:hint="eastAsia"/>
          <w:bCs/>
          <w:sz w:val="24"/>
        </w:rPr>
        <w:t>单位</w:t>
      </w:r>
      <w:r w:rsidRPr="000601C2">
        <w:rPr>
          <w:rFonts w:asciiTheme="minorEastAsia" w:eastAsiaTheme="minorEastAsia" w:hAnsiTheme="minorEastAsia" w:cs="宋体"/>
          <w:bCs/>
          <w:sz w:val="24"/>
        </w:rPr>
        <w:t>应具备</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）。但因</w:t>
      </w:r>
      <w:r w:rsidRPr="000601C2">
        <w:rPr>
          <w:rFonts w:asciiTheme="minorEastAsia" w:eastAsiaTheme="minorEastAsia" w:hAnsiTheme="minorEastAsia" w:cs="宋体"/>
          <w:bCs/>
          <w:sz w:val="24"/>
        </w:rPr>
        <w:t>我单位所在地</w:t>
      </w:r>
      <w:r w:rsidRPr="000601C2">
        <w:rPr>
          <w:rFonts w:asciiTheme="minorEastAsia" w:eastAsiaTheme="minorEastAsia" w:hAnsiTheme="minorEastAsia" w:cs="宋体" w:hint="eastAsia"/>
          <w:bCs/>
          <w:sz w:val="24"/>
        </w:rPr>
        <w:t>已对</w:t>
      </w:r>
      <w:r w:rsidRPr="000601C2">
        <w:rPr>
          <w:rFonts w:asciiTheme="minorEastAsia" w:eastAsiaTheme="minorEastAsia" w:hAnsiTheme="minorEastAsia" w:cs="宋体"/>
          <w:bCs/>
          <w:sz w:val="24"/>
        </w:rPr>
        <w:t>上述</w:t>
      </w:r>
      <w:r w:rsidRPr="000601C2">
        <w:rPr>
          <w:rFonts w:asciiTheme="minorEastAsia" w:eastAsiaTheme="minorEastAsia" w:hAnsiTheme="minorEastAsia" w:cs="宋体" w:hint="eastAsia"/>
          <w:bCs/>
          <w:sz w:val="24"/>
        </w:rPr>
        <w:t>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实行</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多证合一</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w:t>
      </w:r>
      <w:r w:rsidRPr="000601C2">
        <w:rPr>
          <w:rFonts w:asciiTheme="minorEastAsia" w:eastAsiaTheme="minorEastAsia" w:hAnsiTheme="minorEastAsia" w:cs="宋体"/>
          <w:bCs/>
          <w:sz w:val="24"/>
        </w:rPr>
        <w:t>故在此次采购活动</w:t>
      </w:r>
      <w:r w:rsidRPr="000601C2">
        <w:rPr>
          <w:rFonts w:asciiTheme="minorEastAsia" w:eastAsiaTheme="minorEastAsia" w:hAnsiTheme="minorEastAsia" w:cs="宋体" w:hint="eastAsia"/>
          <w:bCs/>
          <w:sz w:val="24"/>
        </w:rPr>
        <w:t>中</w:t>
      </w:r>
      <w:r w:rsidRPr="000601C2">
        <w:rPr>
          <w:rFonts w:asciiTheme="minorEastAsia" w:eastAsiaTheme="minorEastAsia" w:hAnsiTheme="minorEastAsia" w:cs="宋体"/>
          <w:bCs/>
          <w:sz w:val="24"/>
        </w:rPr>
        <w:t>提供</w:t>
      </w:r>
      <w:r w:rsidRPr="000601C2">
        <w:rPr>
          <w:rFonts w:asciiTheme="minorEastAsia" w:eastAsiaTheme="minorEastAsia" w:hAnsiTheme="minorEastAsia" w:cs="宋体" w:hint="eastAsia"/>
          <w:bCs/>
          <w:sz w:val="24"/>
        </w:rPr>
        <w:t>满足</w:t>
      </w:r>
      <w:r w:rsidRPr="000601C2">
        <w:rPr>
          <w:rFonts w:asciiTheme="minorEastAsia" w:eastAsiaTheme="minorEastAsia" w:hAnsiTheme="minorEastAsia" w:cs="宋体"/>
          <w:bCs/>
          <w:sz w:val="24"/>
        </w:rPr>
        <w:t>资格要求</w:t>
      </w:r>
      <w:r w:rsidRPr="000601C2">
        <w:rPr>
          <w:rFonts w:asciiTheme="minorEastAsia" w:eastAsiaTheme="minorEastAsia" w:hAnsiTheme="minorEastAsia" w:cs="宋体" w:hint="eastAsia"/>
          <w:bCs/>
          <w:sz w:val="24"/>
        </w:rPr>
        <w:t>：</w:t>
      </w:r>
      <w:r w:rsidRPr="000601C2">
        <w:rPr>
          <w:rFonts w:asciiTheme="minorEastAsia" w:eastAsiaTheme="minorEastAsia" w:hAnsiTheme="minorEastAsia" w:cs="宋体"/>
          <w:bCs/>
          <w:sz w:val="24"/>
          <w:u w:val="single"/>
        </w:rPr>
        <w:t xml:space="preserve">       </w:t>
      </w:r>
      <w:r w:rsidRPr="000601C2">
        <w:rPr>
          <w:rFonts w:asciiTheme="minorEastAsia" w:eastAsiaTheme="minorEastAsia" w:hAnsiTheme="minorEastAsia" w:cs="宋体" w:hint="eastAsia"/>
          <w:bCs/>
          <w:sz w:val="24"/>
        </w:rPr>
        <w:t>（营业执照</w:t>
      </w:r>
      <w:r w:rsidRPr="000601C2">
        <w:rPr>
          <w:rFonts w:asciiTheme="minorEastAsia" w:eastAsiaTheme="minorEastAsia" w:hAnsiTheme="minorEastAsia" w:cs="宋体"/>
          <w:bCs/>
          <w:sz w:val="24"/>
        </w:rPr>
        <w:t>中对</w:t>
      </w:r>
      <w:r w:rsidRPr="000601C2">
        <w:rPr>
          <w:rFonts w:asciiTheme="minorEastAsia" w:eastAsiaTheme="minorEastAsia" w:hAnsiTheme="minorEastAsia" w:cs="宋体" w:hint="eastAsia"/>
          <w:bCs/>
          <w:sz w:val="24"/>
        </w:rPr>
        <w:t>该备案</w:t>
      </w:r>
      <w:r w:rsidRPr="000601C2">
        <w:rPr>
          <w:rFonts w:asciiTheme="minorEastAsia" w:eastAsiaTheme="minorEastAsia" w:hAnsiTheme="minorEastAsia" w:cs="宋体"/>
          <w:bCs/>
          <w:sz w:val="24"/>
        </w:rPr>
        <w:t>、登记、其他证照</w:t>
      </w:r>
      <w:r w:rsidRPr="000601C2">
        <w:rPr>
          <w:rFonts w:asciiTheme="minorEastAsia" w:eastAsiaTheme="minorEastAsia" w:hAnsiTheme="minorEastAsia" w:cs="宋体" w:hint="eastAsia"/>
          <w:bCs/>
          <w:sz w:val="24"/>
        </w:rPr>
        <w:t>的</w:t>
      </w:r>
      <w:r w:rsidRPr="000601C2">
        <w:rPr>
          <w:rFonts w:asciiTheme="minorEastAsia" w:eastAsiaTheme="minorEastAsia" w:hAnsiTheme="minorEastAsia" w:cs="宋体"/>
          <w:bCs/>
          <w:sz w:val="24"/>
        </w:rPr>
        <w:t>描述</w:t>
      </w:r>
      <w:r w:rsidRPr="000601C2">
        <w:rPr>
          <w:rFonts w:asciiTheme="minorEastAsia" w:eastAsiaTheme="minorEastAsia" w:hAnsiTheme="minorEastAsia" w:cs="宋体" w:hint="eastAsia"/>
          <w:bCs/>
          <w:sz w:val="24"/>
        </w:rPr>
        <w:t>）的</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多证合一</w:t>
      </w:r>
      <w:r w:rsidRPr="000601C2">
        <w:rPr>
          <w:rFonts w:asciiTheme="minorEastAsia" w:eastAsiaTheme="minorEastAsia" w:hAnsiTheme="minorEastAsia" w:cs="宋体"/>
          <w:bCs/>
          <w:sz w:val="24"/>
        </w:rPr>
        <w:t>”</w:t>
      </w:r>
      <w:r w:rsidRPr="000601C2">
        <w:rPr>
          <w:rFonts w:asciiTheme="minorEastAsia" w:eastAsiaTheme="minorEastAsia" w:hAnsiTheme="minorEastAsia" w:cs="宋体" w:hint="eastAsia"/>
          <w:bCs/>
          <w:sz w:val="24"/>
        </w:rPr>
        <w:t>营业执照</w:t>
      </w:r>
      <w:r w:rsidRPr="000601C2">
        <w:rPr>
          <w:rFonts w:asciiTheme="minorEastAsia" w:eastAsiaTheme="minorEastAsia" w:hAnsiTheme="minorEastAsia" w:cs="宋体"/>
          <w:bCs/>
          <w:sz w:val="24"/>
        </w:rPr>
        <w:t>。</w:t>
      </w:r>
    </w:p>
    <w:p w14:paraId="2367A839" w14:textId="77777777" w:rsidR="00F632BC" w:rsidRPr="000601C2" w:rsidRDefault="00F632BC" w:rsidP="00704CFF">
      <w:pPr>
        <w:spacing w:before="160" w:line="360" w:lineRule="auto"/>
        <w:ind w:firstLineChars="200" w:firstLine="480"/>
        <w:rPr>
          <w:rFonts w:asciiTheme="minorEastAsia" w:eastAsiaTheme="minorEastAsia" w:hAnsiTheme="minorEastAsia" w:cs="宋体"/>
          <w:bCs/>
          <w:sz w:val="24"/>
        </w:rPr>
      </w:pPr>
    </w:p>
    <w:p w14:paraId="5AAD558B"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6B7903C" w14:textId="77777777" w:rsidR="00F632BC" w:rsidRPr="000601C2" w:rsidRDefault="00F632BC" w:rsidP="00704CFF">
      <w:pPr>
        <w:spacing w:before="160" w:line="360" w:lineRule="auto"/>
        <w:ind w:firstLineChars="200" w:firstLine="480"/>
        <w:rPr>
          <w:rFonts w:asciiTheme="minorEastAsia" w:eastAsiaTheme="minorEastAsia" w:hAnsiTheme="minorEastAsia" w:cs="宋体"/>
          <w:bCs/>
          <w:sz w:val="24"/>
        </w:rPr>
      </w:pPr>
    </w:p>
    <w:p w14:paraId="0B25265E"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投标人名称：</w:t>
      </w:r>
      <w:r w:rsidRPr="000601C2">
        <w:rPr>
          <w:rFonts w:asciiTheme="minorEastAsia" w:eastAsiaTheme="minorEastAsia" w:hAnsiTheme="minorEastAsia" w:cs="宋体"/>
          <w:bCs/>
          <w:sz w:val="24"/>
        </w:rPr>
        <w:t>XXXX。</w:t>
      </w:r>
    </w:p>
    <w:p w14:paraId="2B3D8C16"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日</w:t>
      </w:r>
      <w:r w:rsidRPr="000601C2">
        <w:rPr>
          <w:rFonts w:asciiTheme="minorEastAsia" w:eastAsiaTheme="minorEastAsia" w:hAnsiTheme="minorEastAsia" w:cs="宋体"/>
          <w:bCs/>
          <w:sz w:val="24"/>
        </w:rPr>
        <w:t xml:space="preserve">    </w:t>
      </w:r>
      <w:r w:rsidRPr="000601C2">
        <w:rPr>
          <w:rFonts w:asciiTheme="minorEastAsia" w:eastAsiaTheme="minorEastAsia" w:hAnsiTheme="minorEastAsia" w:cs="宋体" w:hint="eastAsia"/>
          <w:bCs/>
          <w:sz w:val="24"/>
        </w:rPr>
        <w:t>期：</w:t>
      </w:r>
      <w:r w:rsidRPr="000601C2">
        <w:rPr>
          <w:rFonts w:asciiTheme="minorEastAsia" w:eastAsiaTheme="minorEastAsia" w:hAnsiTheme="minorEastAsia" w:cs="宋体"/>
          <w:bCs/>
          <w:sz w:val="24"/>
        </w:rPr>
        <w:t>XXXX。</w:t>
      </w:r>
    </w:p>
    <w:p w14:paraId="7333FAB6"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hint="eastAsia"/>
          <w:bCs/>
          <w:sz w:val="24"/>
        </w:rPr>
        <w:t>注：</w:t>
      </w:r>
      <w:r w:rsidRPr="000601C2">
        <w:rPr>
          <w:rFonts w:asciiTheme="minorEastAsia" w:eastAsiaTheme="minorEastAsia" w:hAnsiTheme="minorEastAsia" w:cs="宋体"/>
          <w:bCs/>
          <w:sz w:val="24"/>
        </w:rPr>
        <w:t>1.根据国务院办公厅关于加快推进“多证合一”改革的指导意见（国办发【2017】41号）等政策要求，</w:t>
      </w:r>
      <w:proofErr w:type="gramStart"/>
      <w:r w:rsidRPr="000601C2">
        <w:rPr>
          <w:rFonts w:asciiTheme="minorEastAsia" w:eastAsiaTheme="minorEastAsia" w:hAnsiTheme="minorEastAsia" w:cs="宋体"/>
          <w:b/>
          <w:bCs/>
          <w:sz w:val="24"/>
        </w:rPr>
        <w:t>若资格</w:t>
      </w:r>
      <w:proofErr w:type="gramEnd"/>
      <w:r w:rsidRPr="000601C2">
        <w:rPr>
          <w:rFonts w:asciiTheme="minorEastAsia" w:eastAsiaTheme="minorEastAsia" w:hAnsiTheme="minorEastAsia" w:cs="宋体"/>
          <w:b/>
          <w:bCs/>
          <w:sz w:val="24"/>
        </w:rPr>
        <w:t>要求涉及的登记、备案等有关事项和各类证照已实行多证合一导致供应商无法提供该类证明材料的</w:t>
      </w:r>
      <w:r w:rsidRPr="000601C2">
        <w:rPr>
          <w:rFonts w:asciiTheme="minorEastAsia" w:eastAsiaTheme="minorEastAsia" w:hAnsiTheme="minorEastAsia" w:cs="宋体"/>
          <w:bCs/>
          <w:sz w:val="24"/>
        </w:rPr>
        <w:t>，供应商须提供</w:t>
      </w:r>
      <w:r w:rsidRPr="000601C2">
        <w:rPr>
          <w:rFonts w:asciiTheme="minorEastAsia" w:eastAsiaTheme="minorEastAsia" w:hAnsiTheme="minorEastAsia" w:cs="宋体" w:hint="eastAsia"/>
          <w:bCs/>
          <w:sz w:val="24"/>
        </w:rPr>
        <w:t>该</w:t>
      </w:r>
      <w:r w:rsidRPr="000601C2">
        <w:rPr>
          <w:rFonts w:asciiTheme="minorEastAsia" w:eastAsiaTheme="minorEastAsia" w:hAnsiTheme="minorEastAsia" w:cs="宋体"/>
          <w:bCs/>
          <w:sz w:val="24"/>
        </w:rPr>
        <w:t>承诺。</w:t>
      </w:r>
    </w:p>
    <w:p w14:paraId="2C260657"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bCs/>
          <w:sz w:val="24"/>
        </w:rPr>
        <w:t>2.若</w:t>
      </w:r>
      <w:r w:rsidRPr="000601C2">
        <w:rPr>
          <w:rFonts w:asciiTheme="minorEastAsia" w:eastAsiaTheme="minorEastAsia" w:hAnsiTheme="minorEastAsia" w:cs="宋体" w:hint="eastAsia"/>
          <w:bCs/>
          <w:sz w:val="24"/>
        </w:rPr>
        <w:t>已提供</w:t>
      </w:r>
      <w:r w:rsidRPr="000601C2">
        <w:rPr>
          <w:rFonts w:asciiTheme="minorEastAsia" w:eastAsiaTheme="minorEastAsia" w:hAnsiTheme="minorEastAsia" w:cs="宋体"/>
          <w:bCs/>
          <w:sz w:val="24"/>
        </w:rPr>
        <w:t>资格要求涉及的登记、备案等有关事项和各类证照</w:t>
      </w:r>
      <w:r w:rsidRPr="000601C2">
        <w:rPr>
          <w:rFonts w:asciiTheme="minorEastAsia" w:eastAsiaTheme="minorEastAsia" w:hAnsiTheme="minorEastAsia" w:cs="宋体" w:hint="eastAsia"/>
          <w:bCs/>
          <w:sz w:val="24"/>
        </w:rPr>
        <w:t>的证明材料，无需提供该承诺。</w:t>
      </w:r>
    </w:p>
    <w:p w14:paraId="49CDF293" w14:textId="77777777" w:rsidR="00F632BC" w:rsidRPr="000601C2" w:rsidRDefault="00A71E66" w:rsidP="00704CFF">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cs="宋体"/>
          <w:bCs/>
          <w:sz w:val="24"/>
        </w:rPr>
        <w:t>3.若本项目资格要求不涉及，无需提供该承诺。</w:t>
      </w:r>
    </w:p>
    <w:p w14:paraId="003DEA15" w14:textId="7CD3C5A5" w:rsidR="006D7CDD" w:rsidRPr="000601C2" w:rsidRDefault="00A71E66" w:rsidP="006D7CDD">
      <w:pPr>
        <w:spacing w:line="360" w:lineRule="auto"/>
        <w:rPr>
          <w:rFonts w:asciiTheme="minorEastAsia" w:eastAsiaTheme="minorEastAsia" w:hAnsiTheme="minorEastAsia"/>
          <w:b/>
          <w:sz w:val="32"/>
          <w:szCs w:val="32"/>
        </w:rPr>
      </w:pPr>
      <w:r w:rsidRPr="000601C2">
        <w:rPr>
          <w:rFonts w:asciiTheme="minorEastAsia" w:eastAsiaTheme="minorEastAsia" w:hAnsiTheme="minorEastAsia"/>
          <w:b/>
          <w:sz w:val="32"/>
          <w:szCs w:val="32"/>
        </w:rPr>
        <w:br w:type="page"/>
      </w:r>
      <w:r w:rsidR="006D7CDD" w:rsidRPr="000601C2">
        <w:rPr>
          <w:rFonts w:asciiTheme="minorEastAsia" w:eastAsiaTheme="minorEastAsia" w:hAnsiTheme="minorEastAsia" w:hint="eastAsia"/>
          <w:b/>
          <w:sz w:val="32"/>
          <w:szCs w:val="32"/>
        </w:rPr>
        <w:t>格式</w:t>
      </w:r>
      <w:r w:rsidR="006D7CDD" w:rsidRPr="000601C2">
        <w:rPr>
          <w:rFonts w:asciiTheme="minorEastAsia" w:eastAsiaTheme="minorEastAsia" w:hAnsiTheme="minorEastAsia"/>
          <w:b/>
          <w:sz w:val="32"/>
          <w:szCs w:val="32"/>
        </w:rPr>
        <w:t>1-</w:t>
      </w:r>
      <w:r w:rsidR="006D7CDD">
        <w:rPr>
          <w:rFonts w:asciiTheme="minorEastAsia" w:eastAsiaTheme="minorEastAsia" w:hAnsiTheme="minorEastAsia"/>
          <w:b/>
          <w:sz w:val="32"/>
          <w:szCs w:val="32"/>
        </w:rPr>
        <w:t>5</w:t>
      </w:r>
    </w:p>
    <w:p w14:paraId="589084C8" w14:textId="6249DE66" w:rsidR="006D7CDD" w:rsidRPr="000601C2" w:rsidRDefault="006D7CDD" w:rsidP="006D7CDD">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w:t>
      </w:r>
      <w:r w:rsidRPr="000601C2">
        <w:rPr>
          <w:rFonts w:ascii="华文中宋" w:eastAsia="华文中宋" w:hAnsi="华文中宋" w:hint="eastAsia"/>
          <w:b/>
          <w:sz w:val="32"/>
          <w:szCs w:val="32"/>
        </w:rPr>
        <w:t>、中小企业声明函</w:t>
      </w:r>
    </w:p>
    <w:p w14:paraId="3B42D901" w14:textId="77777777" w:rsidR="006D7CDD" w:rsidRPr="000601C2" w:rsidRDefault="006D7CDD" w:rsidP="006D7CDD">
      <w:pPr>
        <w:widowControl/>
        <w:spacing w:after="0" w:line="360" w:lineRule="auto"/>
        <w:jc w:val="center"/>
        <w:rPr>
          <w:rFonts w:asciiTheme="minorEastAsia" w:eastAsiaTheme="minorEastAsia" w:hAnsiTheme="minorEastAsia"/>
          <w:b/>
          <w:sz w:val="32"/>
          <w:szCs w:val="32"/>
        </w:rPr>
      </w:pPr>
    </w:p>
    <w:p w14:paraId="0E8BC7DE" w14:textId="77777777" w:rsidR="006D7CDD" w:rsidRPr="00687302" w:rsidRDefault="006D7CDD" w:rsidP="006D7CDD">
      <w:pPr>
        <w:spacing w:after="0" w:line="360" w:lineRule="auto"/>
        <w:ind w:firstLineChars="200" w:firstLine="480"/>
        <w:jc w:val="left"/>
        <w:rPr>
          <w:rFonts w:asciiTheme="minorEastAsia" w:eastAsiaTheme="minorEastAsia" w:hAnsiTheme="minorEastAsia"/>
          <w:sz w:val="24"/>
        </w:rPr>
      </w:pPr>
      <w:bookmarkStart w:id="138" w:name="_Toc419811733"/>
      <w:bookmarkStart w:id="139" w:name="_Toc387147344"/>
      <w:bookmarkStart w:id="140" w:name="_Toc413748654"/>
      <w:bookmarkStart w:id="141" w:name="_Toc417911732"/>
      <w:bookmarkStart w:id="142" w:name="_Toc387658050"/>
      <w:r w:rsidRPr="00687302">
        <w:rPr>
          <w:rFonts w:asciiTheme="minorEastAsia" w:eastAsiaTheme="minorEastAsia" w:hAnsiTheme="minorEastAsia" w:hint="eastAsia"/>
          <w:sz w:val="24"/>
        </w:rPr>
        <w:t>本公司（联合体）郑重声明，根据《政府采购促进中小企业发展管理办法》（财库〔2020</w:t>
      </w:r>
      <w:r w:rsidRPr="00687302">
        <w:rPr>
          <w:rFonts w:asciiTheme="minorEastAsia" w:eastAsiaTheme="minorEastAsia" w:hAnsiTheme="minorEastAsia"/>
          <w:sz w:val="24"/>
        </w:rPr>
        <w:t>〕</w:t>
      </w:r>
      <w:r w:rsidRPr="00687302">
        <w:rPr>
          <w:rFonts w:asciiTheme="minorEastAsia" w:eastAsiaTheme="minorEastAsia" w:hAnsiTheme="minorEastAsia" w:hint="eastAsia"/>
          <w:sz w:val="24"/>
        </w:rPr>
        <w:t>46 号）</w:t>
      </w:r>
      <w:r w:rsidRPr="00687302">
        <w:rPr>
          <w:rFonts w:asciiTheme="minorEastAsia" w:eastAsiaTheme="minorEastAsia" w:hAnsiTheme="minorEastAsia"/>
          <w:sz w:val="24"/>
        </w:rPr>
        <w:t>的规定，</w:t>
      </w:r>
      <w:r w:rsidRPr="00687302">
        <w:rPr>
          <w:rFonts w:asciiTheme="minorEastAsia" w:eastAsiaTheme="minorEastAsia" w:hAnsiTheme="minorEastAsia" w:hint="eastAsia"/>
          <w:sz w:val="24"/>
        </w:rPr>
        <w:t xml:space="preserve">本公司（联合体）参加 </w:t>
      </w:r>
      <w:r w:rsidRPr="00687302">
        <w:rPr>
          <w:rFonts w:asciiTheme="minorEastAsia" w:eastAsiaTheme="minorEastAsia" w:hAnsiTheme="minorEastAsia" w:hint="eastAsia"/>
          <w:sz w:val="24"/>
          <w:u w:val="single"/>
        </w:rPr>
        <w:t xml:space="preserve">（单位名称） </w:t>
      </w:r>
      <w:r w:rsidRPr="00687302">
        <w:rPr>
          <w:rFonts w:asciiTheme="minorEastAsia" w:eastAsiaTheme="minorEastAsia" w:hAnsiTheme="minorEastAsia" w:hint="eastAsia"/>
          <w:sz w:val="24"/>
        </w:rPr>
        <w:t xml:space="preserve">的 </w:t>
      </w:r>
      <w:r w:rsidRPr="00687302">
        <w:rPr>
          <w:rFonts w:asciiTheme="minorEastAsia" w:eastAsiaTheme="minorEastAsia" w:hAnsiTheme="minorEastAsia" w:hint="eastAsia"/>
          <w:sz w:val="24"/>
          <w:u w:val="single"/>
        </w:rPr>
        <w:t xml:space="preserve">（项目名称） </w:t>
      </w:r>
      <w:r w:rsidRPr="00687302">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687302">
        <w:rPr>
          <w:rFonts w:asciiTheme="minorEastAsia" w:eastAsiaTheme="minorEastAsia" w:hAnsiTheme="minorEastAsia"/>
          <w:sz w:val="24"/>
        </w:rPr>
        <w:br/>
      </w:r>
      <w:r w:rsidRPr="00687302">
        <w:rPr>
          <w:rFonts w:asciiTheme="minorEastAsia" w:eastAsiaTheme="minorEastAsia" w:hAnsiTheme="minorEastAsia" w:hint="eastAsia"/>
          <w:sz w:val="24"/>
        </w:rPr>
        <w:t xml:space="preserve">　　1. </w:t>
      </w:r>
      <w:r w:rsidRPr="00687302">
        <w:rPr>
          <w:rFonts w:asciiTheme="minorEastAsia" w:eastAsiaTheme="minorEastAsia" w:hAnsiTheme="minorEastAsia" w:hint="eastAsia"/>
          <w:sz w:val="24"/>
          <w:u w:val="single"/>
        </w:rPr>
        <w:t xml:space="preserve">（标的名称） </w:t>
      </w:r>
      <w:r w:rsidRPr="00687302">
        <w:rPr>
          <w:rFonts w:asciiTheme="minorEastAsia" w:eastAsiaTheme="minorEastAsia" w:hAnsiTheme="minorEastAsia" w:hint="eastAsia"/>
          <w:sz w:val="24"/>
        </w:rPr>
        <w:t>，属于</w:t>
      </w:r>
      <w:r w:rsidRPr="00687302">
        <w:rPr>
          <w:rFonts w:asciiTheme="minorEastAsia" w:eastAsiaTheme="minorEastAsia" w:hAnsiTheme="minorEastAsia" w:hint="eastAsia"/>
          <w:sz w:val="24"/>
          <w:u w:val="single"/>
        </w:rPr>
        <w:t xml:space="preserve"> （采购文件中明确的所属行业） </w:t>
      </w:r>
      <w:r w:rsidRPr="00687302">
        <w:rPr>
          <w:rFonts w:asciiTheme="minorEastAsia" w:eastAsiaTheme="minorEastAsia" w:hAnsiTheme="minorEastAsia" w:hint="eastAsia"/>
          <w:sz w:val="24"/>
        </w:rPr>
        <w:t>；制造商为</w:t>
      </w:r>
      <w:r w:rsidRPr="00687302">
        <w:rPr>
          <w:rFonts w:asciiTheme="minorEastAsia" w:eastAsiaTheme="minorEastAsia" w:hAnsiTheme="minorEastAsia" w:hint="eastAsia"/>
          <w:sz w:val="24"/>
          <w:u w:val="single"/>
        </w:rPr>
        <w:t xml:space="preserve"> （企业名称） </w:t>
      </w:r>
      <w:r w:rsidRPr="00687302">
        <w:rPr>
          <w:rFonts w:asciiTheme="minorEastAsia" w:eastAsiaTheme="minorEastAsia" w:hAnsiTheme="minorEastAsia" w:hint="eastAsia"/>
          <w:sz w:val="24"/>
        </w:rPr>
        <w:t>，从业人员</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人，营业收入为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万元，资产总额为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万元，属于</w:t>
      </w:r>
      <w:r w:rsidRPr="00687302">
        <w:rPr>
          <w:rFonts w:asciiTheme="minorEastAsia" w:eastAsiaTheme="minorEastAsia" w:hAnsiTheme="minorEastAsia" w:hint="eastAsia"/>
          <w:sz w:val="24"/>
          <w:u w:val="single"/>
        </w:rPr>
        <w:t xml:space="preserve"> （中型企业、小型企业、微型企业） </w:t>
      </w:r>
      <w:r w:rsidRPr="00687302">
        <w:rPr>
          <w:rFonts w:asciiTheme="minorEastAsia" w:eastAsiaTheme="minorEastAsia" w:hAnsiTheme="minorEastAsia" w:hint="eastAsia"/>
          <w:sz w:val="24"/>
        </w:rPr>
        <w:t>；</w:t>
      </w:r>
    </w:p>
    <w:p w14:paraId="237F5496" w14:textId="77777777" w:rsidR="006D7CDD" w:rsidRPr="00687302" w:rsidRDefault="006D7CDD" w:rsidP="006D7CDD">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2.</w:t>
      </w:r>
      <w:r w:rsidRPr="00687302">
        <w:rPr>
          <w:rFonts w:asciiTheme="minorEastAsia" w:eastAsiaTheme="minorEastAsia" w:hAnsiTheme="minorEastAsia" w:hint="eastAsia"/>
          <w:sz w:val="24"/>
          <w:u w:val="single"/>
        </w:rPr>
        <w:t xml:space="preserve"> （标的名称） </w:t>
      </w:r>
      <w:r w:rsidRPr="00687302">
        <w:rPr>
          <w:rFonts w:asciiTheme="minorEastAsia" w:eastAsiaTheme="minorEastAsia" w:hAnsiTheme="minorEastAsia" w:hint="eastAsia"/>
          <w:sz w:val="24"/>
        </w:rPr>
        <w:t>，属于</w:t>
      </w:r>
      <w:r w:rsidRPr="00687302">
        <w:rPr>
          <w:rFonts w:asciiTheme="minorEastAsia" w:eastAsiaTheme="minorEastAsia" w:hAnsiTheme="minorEastAsia" w:hint="eastAsia"/>
          <w:sz w:val="24"/>
          <w:u w:val="single"/>
        </w:rPr>
        <w:t xml:space="preserve"> （采购文件中明确的所属行业） </w:t>
      </w:r>
      <w:r w:rsidRPr="00687302">
        <w:rPr>
          <w:rFonts w:asciiTheme="minorEastAsia" w:eastAsiaTheme="minorEastAsia" w:hAnsiTheme="minorEastAsia" w:hint="eastAsia"/>
          <w:sz w:val="24"/>
        </w:rPr>
        <w:t>；制造商为</w:t>
      </w:r>
      <w:r w:rsidRPr="00687302">
        <w:rPr>
          <w:rFonts w:asciiTheme="minorEastAsia" w:eastAsiaTheme="minorEastAsia" w:hAnsiTheme="minorEastAsia" w:hint="eastAsia"/>
          <w:sz w:val="24"/>
          <w:u w:val="single"/>
        </w:rPr>
        <w:t xml:space="preserve"> （企业名称） </w:t>
      </w:r>
      <w:r w:rsidRPr="00687302">
        <w:rPr>
          <w:rFonts w:asciiTheme="minorEastAsia" w:eastAsiaTheme="minorEastAsia" w:hAnsiTheme="minorEastAsia" w:hint="eastAsia"/>
          <w:sz w:val="24"/>
        </w:rPr>
        <w:t>，从业人员</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人，营业收入为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万元，资产总额为</w:t>
      </w:r>
      <w:r w:rsidRPr="00687302">
        <w:rPr>
          <w:rFonts w:asciiTheme="minorEastAsia" w:eastAsiaTheme="minorEastAsia" w:hAnsiTheme="minorEastAsia"/>
          <w:sz w:val="24"/>
          <w:u w:val="single"/>
        </w:rPr>
        <w:t xml:space="preserve">   </w:t>
      </w:r>
      <w:r w:rsidRPr="00687302">
        <w:rPr>
          <w:rFonts w:asciiTheme="minorEastAsia" w:eastAsiaTheme="minorEastAsia" w:hAnsiTheme="minorEastAsia" w:hint="eastAsia"/>
          <w:sz w:val="24"/>
        </w:rPr>
        <w:t>万元，属于</w:t>
      </w:r>
      <w:r w:rsidRPr="00687302">
        <w:rPr>
          <w:rFonts w:asciiTheme="minorEastAsia" w:eastAsiaTheme="minorEastAsia" w:hAnsiTheme="minorEastAsia" w:hint="eastAsia"/>
          <w:sz w:val="24"/>
          <w:u w:val="single"/>
        </w:rPr>
        <w:t xml:space="preserve"> （中型企业、小型企业、微型企业） </w:t>
      </w:r>
      <w:r w:rsidRPr="00687302">
        <w:rPr>
          <w:rFonts w:asciiTheme="minorEastAsia" w:eastAsiaTheme="minorEastAsia" w:hAnsiTheme="minorEastAsia" w:hint="eastAsia"/>
          <w:sz w:val="24"/>
        </w:rPr>
        <w:t>；</w:t>
      </w:r>
    </w:p>
    <w:p w14:paraId="66DCB629" w14:textId="77777777" w:rsidR="006D7CDD" w:rsidRPr="00687302" w:rsidRDefault="006D7CDD" w:rsidP="006D7CDD">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w:t>
      </w:r>
    </w:p>
    <w:p w14:paraId="3C454186" w14:textId="77777777" w:rsidR="006D7CDD" w:rsidRPr="00687302" w:rsidRDefault="006D7CDD" w:rsidP="006D7CDD">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47EF8A78" w14:textId="77777777" w:rsidR="006D7CDD" w:rsidRPr="00687302" w:rsidRDefault="006D7CDD" w:rsidP="006D7CDD">
      <w:pPr>
        <w:spacing w:after="0" w:line="360" w:lineRule="auto"/>
        <w:ind w:firstLineChars="250" w:firstLine="600"/>
        <w:jc w:val="left"/>
        <w:rPr>
          <w:rFonts w:asciiTheme="minorEastAsia" w:eastAsiaTheme="minorEastAsia" w:hAnsiTheme="minorEastAsia"/>
          <w:sz w:val="24"/>
        </w:rPr>
      </w:pPr>
      <w:r w:rsidRPr="00687302">
        <w:rPr>
          <w:rFonts w:asciiTheme="minorEastAsia" w:eastAsiaTheme="minorEastAsia" w:hAnsiTheme="minorEastAsia" w:hint="eastAsia"/>
          <w:sz w:val="24"/>
        </w:rPr>
        <w:t>本企业对上述声明内容的真实性负责。如有虚假，将依法承担相应责任。</w:t>
      </w:r>
    </w:p>
    <w:p w14:paraId="4BA000CC" w14:textId="77777777" w:rsidR="006D7CDD" w:rsidRPr="00687302" w:rsidRDefault="006D7CDD" w:rsidP="006D7CDD">
      <w:pPr>
        <w:spacing w:after="0"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 xml:space="preserve">                                 企业名称（盖章）：</w:t>
      </w:r>
    </w:p>
    <w:p w14:paraId="544B7ED4" w14:textId="77777777" w:rsidR="006D7CDD" w:rsidRPr="000601C2" w:rsidRDefault="006D7CDD" w:rsidP="006D7CDD">
      <w:pPr>
        <w:spacing w:after="0"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 xml:space="preserve">                        日 期</w:t>
      </w:r>
      <w:r w:rsidRPr="000601C2">
        <w:rPr>
          <w:rFonts w:asciiTheme="minorEastAsia" w:eastAsiaTheme="minorEastAsia" w:hAnsiTheme="minorEastAsia" w:hint="eastAsia"/>
          <w:sz w:val="24"/>
        </w:rPr>
        <w:t>：</w:t>
      </w:r>
    </w:p>
    <w:p w14:paraId="6F4D7A5B" w14:textId="77777777" w:rsidR="006D7CDD" w:rsidRPr="000601C2" w:rsidRDefault="006D7CDD" w:rsidP="006D7CDD">
      <w:pPr>
        <w:spacing w:after="0" w:line="360" w:lineRule="auto"/>
        <w:jc w:val="left"/>
        <w:rPr>
          <w:rFonts w:asciiTheme="minorEastAsia" w:eastAsiaTheme="minorEastAsia" w:hAnsiTheme="minorEastAsia" w:cs="宋体"/>
          <w:sz w:val="24"/>
        </w:rPr>
      </w:pPr>
      <w:r w:rsidRPr="000601C2">
        <w:rPr>
          <w:rFonts w:asciiTheme="minorEastAsia" w:eastAsiaTheme="minorEastAsia" w:hAnsiTheme="minorEastAsia" w:cs="宋体" w:hint="eastAsia"/>
          <w:sz w:val="24"/>
        </w:rPr>
        <w:t>注：</w:t>
      </w:r>
    </w:p>
    <w:p w14:paraId="0A5BF21E" w14:textId="77777777" w:rsidR="006D7CDD" w:rsidRPr="000601C2" w:rsidRDefault="006D7CDD" w:rsidP="006D7CDD">
      <w:pPr>
        <w:spacing w:after="0" w:line="360" w:lineRule="auto"/>
        <w:rPr>
          <w:rFonts w:asciiTheme="minorEastAsia" w:eastAsiaTheme="minorEastAsia" w:hAnsiTheme="minorEastAsia" w:cs="宋体"/>
          <w:sz w:val="24"/>
        </w:rPr>
      </w:pPr>
      <w:r w:rsidRPr="000601C2">
        <w:rPr>
          <w:rFonts w:asciiTheme="minorEastAsia" w:eastAsiaTheme="minorEastAsia" w:hAnsiTheme="minorEastAsia" w:cs="宋体"/>
          <w:sz w:val="24"/>
        </w:rPr>
        <w:t>1、</w:t>
      </w:r>
      <w:bookmarkEnd w:id="138"/>
      <w:bookmarkEnd w:id="139"/>
      <w:bookmarkEnd w:id="140"/>
      <w:bookmarkEnd w:id="141"/>
      <w:bookmarkEnd w:id="142"/>
      <w:r w:rsidRPr="000601C2">
        <w:rPr>
          <w:rFonts w:asciiTheme="minorEastAsia" w:eastAsiaTheme="minorEastAsia" w:hAnsiTheme="minorEastAsia" w:cs="宋体" w:hint="eastAsia"/>
          <w:sz w:val="24"/>
        </w:rPr>
        <w:t>从业人员、营业收入、资产总额填报上一年度数据，无上</w:t>
      </w:r>
      <w:proofErr w:type="gramStart"/>
      <w:r w:rsidRPr="000601C2">
        <w:rPr>
          <w:rFonts w:asciiTheme="minorEastAsia" w:eastAsiaTheme="minorEastAsia" w:hAnsiTheme="minorEastAsia" w:cs="宋体" w:hint="eastAsia"/>
          <w:sz w:val="24"/>
        </w:rPr>
        <w:t>一</w:t>
      </w:r>
      <w:proofErr w:type="gramEnd"/>
      <w:r w:rsidRPr="000601C2">
        <w:rPr>
          <w:rFonts w:asciiTheme="minorEastAsia" w:eastAsiaTheme="minorEastAsia" w:hAnsiTheme="minorEastAsia" w:cs="宋体" w:hint="eastAsia"/>
          <w:sz w:val="24"/>
        </w:rPr>
        <w:t>年度数据的新成立企业可不填报。</w:t>
      </w:r>
    </w:p>
    <w:p w14:paraId="04642286" w14:textId="4048EB87" w:rsidR="006D7CDD" w:rsidRPr="000601C2" w:rsidRDefault="006D7CDD" w:rsidP="006D7CDD">
      <w:pPr>
        <w:spacing w:line="360" w:lineRule="auto"/>
        <w:rPr>
          <w:rFonts w:asciiTheme="minorEastAsia" w:eastAsiaTheme="minorEastAsia" w:hAnsiTheme="minorEastAsia"/>
          <w:b/>
          <w:sz w:val="32"/>
          <w:szCs w:val="32"/>
        </w:rPr>
      </w:pPr>
      <w:r w:rsidRPr="000601C2">
        <w:rPr>
          <w:rFonts w:asciiTheme="minorEastAsia" w:eastAsiaTheme="minorEastAsia" w:hAnsiTheme="minorEastAsia" w:cs="宋体"/>
          <w:sz w:val="24"/>
        </w:rPr>
        <w:br w:type="page"/>
      </w:r>
      <w:r w:rsidRPr="000601C2">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0601C2">
        <w:rPr>
          <w:rFonts w:asciiTheme="minorEastAsia" w:eastAsiaTheme="minorEastAsia" w:hAnsiTheme="minorEastAsia"/>
          <w:b/>
          <w:sz w:val="32"/>
          <w:szCs w:val="32"/>
        </w:rPr>
        <w:t>-</w:t>
      </w:r>
      <w:r>
        <w:rPr>
          <w:rFonts w:asciiTheme="minorEastAsia" w:eastAsiaTheme="minorEastAsia" w:hAnsiTheme="minorEastAsia"/>
          <w:b/>
          <w:sz w:val="32"/>
          <w:szCs w:val="32"/>
        </w:rPr>
        <w:t>6</w:t>
      </w:r>
    </w:p>
    <w:p w14:paraId="3B9220DF" w14:textId="7E1F0B0A" w:rsidR="006D7CDD" w:rsidRPr="000601C2" w:rsidRDefault="006D7CDD" w:rsidP="006D7CDD">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w:t>
      </w:r>
      <w:r w:rsidRPr="000601C2">
        <w:rPr>
          <w:rFonts w:asciiTheme="minorEastAsia" w:eastAsiaTheme="minorEastAsia" w:hAnsiTheme="minorEastAsia" w:hint="eastAsia"/>
          <w:b/>
          <w:sz w:val="32"/>
          <w:szCs w:val="32"/>
        </w:rPr>
        <w:t>、残疾人福利性单位声明函</w:t>
      </w:r>
    </w:p>
    <w:p w14:paraId="7003D7D0" w14:textId="77777777" w:rsidR="006D7CDD" w:rsidRPr="000601C2" w:rsidRDefault="006D7CDD" w:rsidP="006D7CDD">
      <w:pPr>
        <w:spacing w:line="360" w:lineRule="auto"/>
        <w:rPr>
          <w:rFonts w:asciiTheme="minorEastAsia" w:eastAsiaTheme="minorEastAsia" w:hAnsiTheme="minorEastAsia" w:cs="宋体"/>
          <w:b/>
          <w:spacing w:val="6"/>
          <w:sz w:val="24"/>
        </w:rPr>
      </w:pPr>
    </w:p>
    <w:p w14:paraId="5E7B275E" w14:textId="77777777" w:rsidR="006D7CDD" w:rsidRPr="000601C2" w:rsidRDefault="006D7CDD" w:rsidP="006D7CDD">
      <w:pPr>
        <w:spacing w:line="360" w:lineRule="auto"/>
        <w:ind w:firstLineChars="200" w:firstLine="504"/>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本单位郑重声明，根据《财政部</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民政部</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中国残疾人联合会关于促进残疾人就业政府采购政策的通知》（财库</w:t>
      </w:r>
      <w:r w:rsidRPr="000601C2">
        <w:rPr>
          <w:rFonts w:asciiTheme="minorEastAsia" w:eastAsiaTheme="minorEastAsia" w:hAnsiTheme="minorEastAsia" w:cs="宋体" w:hint="eastAsia"/>
          <w:sz w:val="24"/>
        </w:rPr>
        <w:t>〔</w:t>
      </w:r>
      <w:r w:rsidRPr="000601C2">
        <w:rPr>
          <w:rFonts w:asciiTheme="minorEastAsia" w:eastAsiaTheme="minorEastAsia" w:hAnsiTheme="minorEastAsia" w:cs="宋体"/>
          <w:sz w:val="24"/>
        </w:rPr>
        <w:t>2017〕 141</w:t>
      </w:r>
      <w:r w:rsidRPr="000601C2">
        <w:rPr>
          <w:rFonts w:asciiTheme="minorEastAsia" w:eastAsiaTheme="minorEastAsia" w:hAnsiTheme="minorEastAsia" w:cs="宋体" w:hint="eastAsia"/>
          <w:spacing w:val="6"/>
          <w:sz w:val="24"/>
        </w:rPr>
        <w:t>号）的规定，本单位为符合条件的残疾人福利性单位，且本单位参加</w:t>
      </w:r>
      <w:r w:rsidRPr="000601C2">
        <w:rPr>
          <w:rFonts w:asciiTheme="minorEastAsia" w:eastAsiaTheme="minorEastAsia" w:hAnsiTheme="minorEastAsia" w:cs="宋体"/>
          <w:spacing w:val="6"/>
          <w:sz w:val="24"/>
        </w:rPr>
        <w:t>_</w:t>
      </w:r>
      <w:r w:rsidRPr="000601C2">
        <w:rPr>
          <w:rFonts w:asciiTheme="minorEastAsia" w:eastAsiaTheme="minorEastAsia" w:hAnsiTheme="minorEastAsia"/>
          <w:sz w:val="24"/>
          <w:u w:val="single"/>
        </w:rPr>
        <w:t>XXXX</w:t>
      </w:r>
      <w:r w:rsidRPr="000601C2">
        <w:rPr>
          <w:rFonts w:asciiTheme="minorEastAsia" w:eastAsiaTheme="minorEastAsia" w:hAnsiTheme="minorEastAsia" w:cs="宋体"/>
          <w:spacing w:val="6"/>
          <w:sz w:val="24"/>
        </w:rPr>
        <w:t>_单位的</w:t>
      </w:r>
      <w:r w:rsidRPr="000601C2">
        <w:rPr>
          <w:rFonts w:asciiTheme="minorEastAsia" w:eastAsiaTheme="minorEastAsia" w:hAnsiTheme="minorEastAsia"/>
          <w:sz w:val="24"/>
          <w:u w:val="single"/>
        </w:rPr>
        <w:t>XXXX</w:t>
      </w:r>
      <w:r w:rsidRPr="000601C2">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35A23510" w14:textId="77777777" w:rsidR="006D7CDD" w:rsidRPr="000601C2" w:rsidRDefault="006D7CDD" w:rsidP="006D7CDD">
      <w:pPr>
        <w:spacing w:line="360" w:lineRule="auto"/>
        <w:ind w:firstLineChars="200" w:firstLine="504"/>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本单位对上述声明的真实性负责。如有虚假，将依法承担相应责任。</w:t>
      </w:r>
    </w:p>
    <w:p w14:paraId="2ADA8094" w14:textId="77777777" w:rsidR="006D7CDD" w:rsidRPr="000601C2" w:rsidRDefault="006D7CDD" w:rsidP="006D7CDD">
      <w:pPr>
        <w:spacing w:line="360" w:lineRule="auto"/>
        <w:rPr>
          <w:rFonts w:asciiTheme="minorEastAsia" w:eastAsiaTheme="minorEastAsia" w:hAnsiTheme="minorEastAsia" w:cs="宋体"/>
          <w:spacing w:val="6"/>
          <w:sz w:val="24"/>
        </w:rPr>
      </w:pPr>
    </w:p>
    <w:p w14:paraId="1B837879" w14:textId="77777777" w:rsidR="006D7CDD" w:rsidRPr="000601C2" w:rsidRDefault="006D7CDD" w:rsidP="006D7CDD">
      <w:pPr>
        <w:spacing w:line="360" w:lineRule="auto"/>
        <w:rPr>
          <w:rFonts w:asciiTheme="minorEastAsia" w:eastAsiaTheme="minorEastAsia" w:hAnsiTheme="minorEastAsia" w:cs="宋体"/>
          <w:spacing w:val="6"/>
          <w:sz w:val="24"/>
        </w:rPr>
      </w:pPr>
    </w:p>
    <w:p w14:paraId="1DB1711B" w14:textId="77777777" w:rsidR="006D7CDD" w:rsidRPr="000601C2" w:rsidRDefault="006D7CDD" w:rsidP="006D7CDD">
      <w:pPr>
        <w:tabs>
          <w:tab w:val="left" w:pos="4860"/>
        </w:tabs>
        <w:spacing w:line="360" w:lineRule="auto"/>
        <w:ind w:right="1560"/>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单位名称（盖章）：</w:t>
      </w:r>
    </w:p>
    <w:p w14:paraId="3B4CE6A9" w14:textId="77777777" w:rsidR="006D7CDD" w:rsidRPr="000601C2" w:rsidRDefault="006D7CDD" w:rsidP="006D7CDD">
      <w:pPr>
        <w:spacing w:line="360" w:lineRule="auto"/>
        <w:rPr>
          <w:rFonts w:asciiTheme="minorEastAsia" w:eastAsiaTheme="minorEastAsia" w:hAnsiTheme="minorEastAsia" w:cs="宋体"/>
          <w:spacing w:val="6"/>
          <w:sz w:val="24"/>
        </w:rPr>
      </w:pPr>
      <w:r w:rsidRPr="000601C2">
        <w:rPr>
          <w:rFonts w:asciiTheme="minorEastAsia" w:eastAsiaTheme="minorEastAsia" w:hAnsiTheme="minorEastAsia" w:cs="宋体" w:hint="eastAsia"/>
          <w:spacing w:val="6"/>
          <w:sz w:val="24"/>
        </w:rPr>
        <w:t>日</w:t>
      </w:r>
      <w:r w:rsidRPr="000601C2">
        <w:rPr>
          <w:rFonts w:asciiTheme="minorEastAsia" w:eastAsiaTheme="minorEastAsia" w:hAnsiTheme="minorEastAsia" w:cs="宋体"/>
          <w:spacing w:val="6"/>
          <w:sz w:val="24"/>
        </w:rPr>
        <w:t xml:space="preserve">  </w:t>
      </w:r>
      <w:r w:rsidRPr="000601C2">
        <w:rPr>
          <w:rFonts w:asciiTheme="minorEastAsia" w:eastAsiaTheme="minorEastAsia" w:hAnsiTheme="minorEastAsia" w:cs="宋体" w:hint="eastAsia"/>
          <w:spacing w:val="6"/>
          <w:sz w:val="24"/>
        </w:rPr>
        <w:t>期：</w:t>
      </w:r>
    </w:p>
    <w:p w14:paraId="1039B0AC" w14:textId="77777777" w:rsidR="006D7CDD" w:rsidRPr="000601C2" w:rsidRDefault="006D7CDD" w:rsidP="006D7CDD">
      <w:pPr>
        <w:spacing w:line="360" w:lineRule="auto"/>
        <w:rPr>
          <w:rFonts w:asciiTheme="minorEastAsia" w:eastAsiaTheme="minorEastAsia" w:hAnsiTheme="minorEastAsia" w:cs="宋体"/>
          <w:sz w:val="24"/>
        </w:rPr>
      </w:pPr>
    </w:p>
    <w:p w14:paraId="103B70B5" w14:textId="77777777" w:rsidR="006D7CDD" w:rsidRPr="000601C2" w:rsidRDefault="006D7CDD" w:rsidP="006D7CDD">
      <w:p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注：</w:t>
      </w:r>
    </w:p>
    <w:p w14:paraId="535F8866" w14:textId="77777777" w:rsidR="006D7CDD" w:rsidRPr="000601C2" w:rsidRDefault="006D7CDD" w:rsidP="006D7CDD">
      <w:pPr>
        <w:numPr>
          <w:ilvl w:val="0"/>
          <w:numId w:val="3"/>
        </w:num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1300972F" w14:textId="77777777" w:rsidR="006D7CDD" w:rsidRPr="000601C2" w:rsidRDefault="006D7CDD" w:rsidP="006D7CDD">
      <w:pPr>
        <w:numPr>
          <w:ilvl w:val="0"/>
          <w:numId w:val="3"/>
        </w:numPr>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投标人为非残疾人福利性单位的，可不提供此声明。</w:t>
      </w:r>
    </w:p>
    <w:p w14:paraId="18B4AFA8" w14:textId="77777777" w:rsidR="006D7CDD" w:rsidRPr="000601C2" w:rsidRDefault="006D7CDD" w:rsidP="006D7CDD">
      <w:pPr>
        <w:spacing w:line="360" w:lineRule="auto"/>
        <w:rPr>
          <w:rFonts w:asciiTheme="minorEastAsia" w:eastAsiaTheme="minorEastAsia" w:hAnsiTheme="minorEastAsia" w:cs="宋体"/>
          <w:spacing w:val="6"/>
          <w:sz w:val="24"/>
        </w:rPr>
      </w:pPr>
    </w:p>
    <w:p w14:paraId="66C381BE" w14:textId="77777777" w:rsidR="006D7CDD" w:rsidRPr="000601C2" w:rsidRDefault="006D7CDD" w:rsidP="006D7CDD">
      <w:pPr>
        <w:widowControl/>
        <w:spacing w:after="0" w:line="360" w:lineRule="auto"/>
        <w:jc w:val="left"/>
        <w:rPr>
          <w:rFonts w:asciiTheme="minorEastAsia" w:eastAsiaTheme="minorEastAsia" w:hAnsiTheme="minorEastAsia" w:cs="宋体"/>
          <w:spacing w:val="6"/>
          <w:sz w:val="24"/>
        </w:rPr>
      </w:pPr>
      <w:r w:rsidRPr="000601C2">
        <w:rPr>
          <w:rFonts w:asciiTheme="minorEastAsia" w:eastAsiaTheme="minorEastAsia" w:hAnsiTheme="minorEastAsia" w:cs="宋体"/>
          <w:spacing w:val="6"/>
          <w:sz w:val="24"/>
        </w:rPr>
        <w:br w:type="page"/>
      </w:r>
    </w:p>
    <w:p w14:paraId="75553B53" w14:textId="2F706F5E" w:rsidR="006D7CDD" w:rsidRPr="000601C2" w:rsidRDefault="006D7CDD" w:rsidP="006D7CDD">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0601C2">
        <w:rPr>
          <w:rFonts w:asciiTheme="minorEastAsia" w:eastAsiaTheme="minorEastAsia" w:hAnsiTheme="minorEastAsia"/>
          <w:b/>
          <w:sz w:val="32"/>
          <w:szCs w:val="32"/>
        </w:rPr>
        <w:t>-</w:t>
      </w:r>
      <w:r>
        <w:rPr>
          <w:rFonts w:asciiTheme="minorEastAsia" w:eastAsiaTheme="minorEastAsia" w:hAnsiTheme="minorEastAsia"/>
          <w:b/>
          <w:sz w:val="32"/>
          <w:szCs w:val="32"/>
        </w:rPr>
        <w:t>7</w:t>
      </w:r>
    </w:p>
    <w:p w14:paraId="2339472B" w14:textId="39B8ECDF" w:rsidR="006D7CDD" w:rsidRPr="000601C2" w:rsidRDefault="006D7CDD" w:rsidP="006D7CDD">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w:t>
      </w:r>
      <w:r w:rsidRPr="000601C2">
        <w:rPr>
          <w:rFonts w:asciiTheme="minorEastAsia" w:eastAsiaTheme="minorEastAsia" w:hAnsiTheme="minorEastAsia" w:hint="eastAsia"/>
          <w:b/>
          <w:sz w:val="32"/>
          <w:szCs w:val="32"/>
        </w:rPr>
        <w:t>、监狱企业</w:t>
      </w:r>
    </w:p>
    <w:p w14:paraId="676C1243" w14:textId="77777777" w:rsidR="006D7CDD" w:rsidRPr="000601C2" w:rsidRDefault="006D7CDD" w:rsidP="006D7CDD">
      <w:pPr>
        <w:spacing w:line="360" w:lineRule="auto"/>
        <w:rPr>
          <w:rFonts w:asciiTheme="minorEastAsia" w:eastAsiaTheme="minorEastAsia" w:hAnsiTheme="minorEastAsia" w:cs="宋体"/>
          <w:b/>
          <w:spacing w:val="6"/>
          <w:sz w:val="24"/>
        </w:rPr>
      </w:pPr>
    </w:p>
    <w:p w14:paraId="380585C8" w14:textId="77777777" w:rsidR="006D7CDD" w:rsidRPr="00704CFF" w:rsidRDefault="006D7CDD" w:rsidP="006D7CDD">
      <w:pPr>
        <w:spacing w:before="160" w:line="360" w:lineRule="auto"/>
        <w:ind w:firstLineChars="200" w:firstLine="480"/>
        <w:rPr>
          <w:rFonts w:asciiTheme="minorEastAsia" w:eastAsiaTheme="minorEastAsia" w:hAnsiTheme="minorEastAsia" w:cs="宋体"/>
          <w:bCs/>
          <w:sz w:val="24"/>
        </w:rPr>
      </w:pPr>
      <w:r w:rsidRPr="000601C2">
        <w:rPr>
          <w:rFonts w:asciiTheme="minorEastAsia" w:eastAsiaTheme="minorEastAsia" w:hAnsiTheme="minorEastAsia" w:hint="eastAsia"/>
          <w:sz w:val="24"/>
        </w:rPr>
        <w:t>根</w:t>
      </w:r>
      <w:r w:rsidRPr="00704CFF">
        <w:rPr>
          <w:rFonts w:asciiTheme="minorEastAsia" w:eastAsiaTheme="minorEastAsia" w:hAnsiTheme="minorEastAsia" w:cs="宋体" w:hint="eastAsia"/>
          <w:bCs/>
          <w:sz w:val="24"/>
        </w:rPr>
        <w:t>据《政府采购支持监狱企业发展有关问题的通知》（财库〔</w:t>
      </w:r>
      <w:r w:rsidRPr="00704CFF">
        <w:rPr>
          <w:rFonts w:asciiTheme="minorEastAsia" w:eastAsiaTheme="minorEastAsia" w:hAnsiTheme="minorEastAsia" w:cs="宋体"/>
          <w:bCs/>
          <w:sz w:val="24"/>
        </w:rPr>
        <w:t>2014〕68号）的规定</w:t>
      </w:r>
      <w:r w:rsidRPr="00704CFF">
        <w:rPr>
          <w:rFonts w:asciiTheme="minorEastAsia" w:eastAsiaTheme="minorEastAsia" w:hAnsiTheme="minorEastAsia" w:cs="宋体" w:hint="eastAsia"/>
          <w:bCs/>
          <w:sz w:val="24"/>
        </w:rPr>
        <w:t>监狱企业参加采购活动的，应提供由省级以上监狱管理局、戒毒管理局</w:t>
      </w:r>
      <w:r w:rsidRPr="00704CFF">
        <w:rPr>
          <w:rFonts w:asciiTheme="minorEastAsia" w:eastAsiaTheme="minorEastAsia" w:hAnsiTheme="minorEastAsia" w:cs="宋体"/>
          <w:bCs/>
          <w:sz w:val="24"/>
        </w:rPr>
        <w:t>(含新疆生产建设兵团)出具的属于监狱企业的证明文件。</w:t>
      </w:r>
    </w:p>
    <w:p w14:paraId="46EA23A5" w14:textId="77777777" w:rsidR="006D7CDD" w:rsidRPr="00704CFF" w:rsidRDefault="006D7CDD" w:rsidP="006D7CDD">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hint="eastAsia"/>
          <w:bCs/>
          <w:sz w:val="24"/>
        </w:rPr>
        <w:t>注：</w:t>
      </w:r>
    </w:p>
    <w:p w14:paraId="1F66508D" w14:textId="77777777" w:rsidR="006D7CDD" w:rsidRPr="00704CFF" w:rsidRDefault="006D7CDD" w:rsidP="006D7CDD">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bCs/>
          <w:sz w:val="24"/>
        </w:rPr>
        <w:t>1、投标人符合《政府采购支持监狱企业发展有关问题的通知》（财库〔2014〕68号）规定的划分标准为监狱企业适用。</w:t>
      </w:r>
    </w:p>
    <w:p w14:paraId="332D025F" w14:textId="77777777" w:rsidR="006D7CDD" w:rsidRPr="00704CFF" w:rsidRDefault="006D7CDD" w:rsidP="006D7CDD">
      <w:pPr>
        <w:spacing w:before="160" w:line="360" w:lineRule="auto"/>
        <w:ind w:firstLineChars="200" w:firstLine="480"/>
        <w:rPr>
          <w:rFonts w:asciiTheme="minorEastAsia" w:eastAsiaTheme="minorEastAsia" w:hAnsiTheme="minorEastAsia" w:cs="宋体"/>
          <w:bCs/>
          <w:sz w:val="24"/>
        </w:rPr>
      </w:pPr>
      <w:r w:rsidRPr="00704CFF">
        <w:rPr>
          <w:rFonts w:asciiTheme="minorEastAsia" w:eastAsiaTheme="minorEastAsia" w:hAnsiTheme="minorEastAsia" w:cs="宋体"/>
          <w:bCs/>
          <w:sz w:val="24"/>
        </w:rPr>
        <w:t>2、在政府采购活动中，监狱企业视同小型、微型企业，享受预留份额、评审中</w:t>
      </w:r>
      <w:r w:rsidRPr="00704CFF">
        <w:rPr>
          <w:rFonts w:asciiTheme="minorEastAsia" w:eastAsiaTheme="minorEastAsia" w:hAnsiTheme="minorEastAsia" w:cs="宋体" w:hint="eastAsia"/>
          <w:bCs/>
          <w:sz w:val="24"/>
        </w:rPr>
        <w:t>价格扣除等政府采购促进中小企业发展的政府采购政策。</w:t>
      </w:r>
    </w:p>
    <w:p w14:paraId="60C0C57C" w14:textId="77777777" w:rsidR="006D7CDD" w:rsidRDefault="006D7CDD" w:rsidP="006D7CDD">
      <w:pPr>
        <w:spacing w:line="360" w:lineRule="auto"/>
        <w:rPr>
          <w:rFonts w:asciiTheme="minorEastAsia" w:eastAsiaTheme="minorEastAsia" w:hAnsiTheme="minorEastAsia" w:cs="宋体"/>
          <w:sz w:val="24"/>
        </w:rPr>
      </w:pPr>
    </w:p>
    <w:p w14:paraId="5E65111E" w14:textId="77777777" w:rsidR="006D7CDD" w:rsidRDefault="006D7CDD" w:rsidP="006D7CDD">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14:paraId="7CDFC95D" w14:textId="108D15F2" w:rsidR="00F632BC" w:rsidRPr="000601C2" w:rsidRDefault="00A71E66" w:rsidP="000601C2">
      <w:pPr>
        <w:tabs>
          <w:tab w:val="left" w:pos="900"/>
        </w:tabs>
        <w:spacing w:line="360" w:lineRule="auto"/>
        <w:jc w:val="center"/>
        <w:outlineLvl w:val="1"/>
        <w:rPr>
          <w:rFonts w:asciiTheme="minorEastAsia" w:eastAsiaTheme="minorEastAsia" w:hAnsiTheme="minorEastAsia"/>
          <w:b/>
          <w:sz w:val="32"/>
        </w:rPr>
      </w:pPr>
      <w:r w:rsidRPr="000601C2">
        <w:rPr>
          <w:rFonts w:ascii="华文中宋" w:eastAsia="华文中宋" w:hAnsi="华文中宋"/>
          <w:b/>
          <w:sz w:val="32"/>
        </w:rPr>
        <w:t>第</w:t>
      </w:r>
      <w:r w:rsidRPr="000601C2">
        <w:rPr>
          <w:rFonts w:ascii="华文中宋" w:eastAsia="华文中宋" w:hAnsi="华文中宋" w:hint="eastAsia"/>
          <w:b/>
          <w:sz w:val="32"/>
        </w:rPr>
        <w:t>二</w:t>
      </w:r>
      <w:r w:rsidRPr="000601C2">
        <w:rPr>
          <w:rFonts w:ascii="华文中宋" w:eastAsia="华文中宋" w:hAnsi="华文中宋"/>
          <w:b/>
          <w:sz w:val="32"/>
        </w:rPr>
        <w:t xml:space="preserve">部分     </w:t>
      </w:r>
      <w:r w:rsidRPr="000601C2">
        <w:rPr>
          <w:rFonts w:ascii="华文中宋" w:eastAsia="华文中宋" w:hAnsi="华文中宋" w:hint="eastAsia"/>
          <w:b/>
          <w:sz w:val="32"/>
        </w:rPr>
        <w:t>“其他响应性投标</w:t>
      </w:r>
      <w:r w:rsidRPr="000601C2">
        <w:rPr>
          <w:rFonts w:ascii="华文中宋" w:eastAsia="华文中宋" w:hAnsi="华文中宋"/>
          <w:b/>
          <w:sz w:val="32"/>
        </w:rPr>
        <w:t>文件</w:t>
      </w:r>
      <w:r w:rsidRPr="000601C2">
        <w:rPr>
          <w:rFonts w:ascii="华文中宋" w:eastAsia="华文中宋" w:hAnsi="华文中宋" w:hint="eastAsia"/>
          <w:b/>
          <w:sz w:val="32"/>
        </w:rPr>
        <w:t>”</w:t>
      </w:r>
      <w:r w:rsidRPr="000601C2">
        <w:rPr>
          <w:rFonts w:ascii="华文中宋" w:eastAsia="华文中宋" w:hAnsi="华文中宋"/>
          <w:b/>
          <w:sz w:val="32"/>
        </w:rPr>
        <w:t>格式</w:t>
      </w:r>
    </w:p>
    <w:p w14:paraId="303CFE6E"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2-1</w:t>
      </w:r>
    </w:p>
    <w:p w14:paraId="2EF98F5D"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封面：</w:t>
      </w:r>
    </w:p>
    <w:p w14:paraId="36FDAE9D" w14:textId="77777777" w:rsidR="00F632BC" w:rsidRPr="000601C2" w:rsidRDefault="00F632BC" w:rsidP="000601C2">
      <w:pPr>
        <w:spacing w:line="360" w:lineRule="auto"/>
        <w:jc w:val="right"/>
        <w:rPr>
          <w:rFonts w:asciiTheme="minorEastAsia" w:eastAsiaTheme="minorEastAsia" w:hAnsiTheme="minorEastAsia"/>
          <w:b/>
          <w:sz w:val="36"/>
        </w:rPr>
      </w:pPr>
    </w:p>
    <w:p w14:paraId="3D208FFB" w14:textId="77777777" w:rsidR="00F632BC" w:rsidRPr="000601C2" w:rsidRDefault="00F632BC" w:rsidP="000601C2">
      <w:pPr>
        <w:spacing w:line="360" w:lineRule="auto"/>
        <w:rPr>
          <w:rFonts w:asciiTheme="minorEastAsia" w:eastAsiaTheme="minorEastAsia" w:hAnsiTheme="minorEastAsia"/>
          <w:b/>
          <w:sz w:val="32"/>
          <w:szCs w:val="32"/>
        </w:rPr>
      </w:pPr>
    </w:p>
    <w:p w14:paraId="25406CF2" w14:textId="77777777" w:rsidR="00F632BC" w:rsidRPr="000601C2" w:rsidRDefault="00A71E66" w:rsidP="000601C2">
      <w:pPr>
        <w:spacing w:line="360" w:lineRule="auto"/>
        <w:jc w:val="center"/>
        <w:rPr>
          <w:rFonts w:asciiTheme="minorEastAsia" w:eastAsiaTheme="minorEastAsia" w:hAnsiTheme="minorEastAsia"/>
          <w:b/>
          <w:sz w:val="72"/>
        </w:rPr>
      </w:pPr>
      <w:r w:rsidRPr="000601C2">
        <w:rPr>
          <w:rFonts w:asciiTheme="minorEastAsia" w:eastAsiaTheme="minorEastAsia" w:hAnsiTheme="minorEastAsia"/>
          <w:b/>
          <w:sz w:val="40"/>
          <w:szCs w:val="48"/>
          <w:u w:val="single"/>
        </w:rPr>
        <w:t>xxxxx</w:t>
      </w:r>
      <w:r w:rsidRPr="000601C2">
        <w:rPr>
          <w:rFonts w:asciiTheme="minorEastAsia" w:eastAsiaTheme="minorEastAsia" w:hAnsiTheme="minorEastAsia" w:hint="eastAsia"/>
          <w:b/>
          <w:sz w:val="40"/>
          <w:szCs w:val="48"/>
        </w:rPr>
        <w:t>项目</w:t>
      </w:r>
    </w:p>
    <w:p w14:paraId="33A054CF" w14:textId="77777777" w:rsidR="00F632BC" w:rsidRPr="000601C2" w:rsidRDefault="00F632BC" w:rsidP="000601C2">
      <w:pPr>
        <w:spacing w:line="360" w:lineRule="auto"/>
        <w:rPr>
          <w:rFonts w:asciiTheme="minorEastAsia" w:eastAsiaTheme="minorEastAsia" w:hAnsiTheme="minorEastAsia"/>
          <w:b/>
          <w:sz w:val="52"/>
          <w:szCs w:val="52"/>
        </w:rPr>
      </w:pPr>
    </w:p>
    <w:p w14:paraId="28E25B53" w14:textId="77777777" w:rsidR="00F632BC" w:rsidRPr="000601C2" w:rsidRDefault="00A71E66" w:rsidP="000601C2">
      <w:pPr>
        <w:spacing w:line="360" w:lineRule="auto"/>
        <w:jc w:val="center"/>
        <w:rPr>
          <w:rFonts w:asciiTheme="minorEastAsia" w:eastAsiaTheme="minorEastAsia" w:hAnsiTheme="minorEastAsia"/>
          <w:b/>
          <w:sz w:val="32"/>
          <w:szCs w:val="32"/>
        </w:rPr>
      </w:pPr>
      <w:r w:rsidRPr="000601C2">
        <w:rPr>
          <w:rFonts w:asciiTheme="minorEastAsia" w:eastAsiaTheme="minorEastAsia" w:hAnsiTheme="minorEastAsia" w:hint="eastAsia"/>
          <w:b/>
          <w:sz w:val="52"/>
          <w:szCs w:val="52"/>
        </w:rPr>
        <w:t>其他响应性投标文件</w:t>
      </w:r>
    </w:p>
    <w:p w14:paraId="0ED635A1" w14:textId="77777777" w:rsidR="00F632BC" w:rsidRPr="000601C2" w:rsidRDefault="00F632BC" w:rsidP="000601C2">
      <w:pPr>
        <w:spacing w:line="360" w:lineRule="auto"/>
        <w:rPr>
          <w:rFonts w:asciiTheme="minorEastAsia" w:eastAsiaTheme="minorEastAsia" w:hAnsiTheme="minorEastAsia"/>
          <w:b/>
          <w:sz w:val="36"/>
        </w:rPr>
      </w:pPr>
    </w:p>
    <w:p w14:paraId="4AD416FD" w14:textId="77777777" w:rsidR="00F632BC" w:rsidRPr="000601C2" w:rsidRDefault="00F632BC" w:rsidP="000601C2">
      <w:pPr>
        <w:spacing w:line="360" w:lineRule="auto"/>
        <w:rPr>
          <w:rFonts w:asciiTheme="minorEastAsia" w:eastAsiaTheme="minorEastAsia" w:hAnsiTheme="minorEastAsia"/>
          <w:b/>
          <w:sz w:val="36"/>
        </w:rPr>
      </w:pPr>
    </w:p>
    <w:p w14:paraId="4582B5E9"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投</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标</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人</w:t>
      </w:r>
      <w:r w:rsidRPr="000601C2">
        <w:rPr>
          <w:rFonts w:asciiTheme="minorEastAsia" w:eastAsiaTheme="minorEastAsia" w:hAnsiTheme="minorEastAsia"/>
          <w:b/>
          <w:sz w:val="32"/>
        </w:rPr>
        <w:t>名称</w:t>
      </w:r>
      <w:r w:rsidRPr="000601C2">
        <w:rPr>
          <w:rFonts w:asciiTheme="minorEastAsia" w:eastAsiaTheme="minorEastAsia" w:hAnsiTheme="minorEastAsia" w:hint="eastAsia"/>
          <w:b/>
          <w:sz w:val="32"/>
        </w:rPr>
        <w:t>（电子印章）</w:t>
      </w:r>
      <w:r w:rsidRPr="000601C2">
        <w:rPr>
          <w:rFonts w:asciiTheme="minorEastAsia" w:eastAsiaTheme="minorEastAsia" w:hAnsiTheme="minorEastAsia"/>
          <w:b/>
          <w:sz w:val="32"/>
        </w:rPr>
        <w:t>：</w:t>
      </w:r>
    </w:p>
    <w:p w14:paraId="428988DB"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采购项目</w:t>
      </w:r>
      <w:r w:rsidRPr="000601C2">
        <w:rPr>
          <w:rFonts w:asciiTheme="minorEastAsia" w:eastAsiaTheme="minorEastAsia" w:hAnsiTheme="minorEastAsia"/>
          <w:b/>
          <w:sz w:val="32"/>
        </w:rPr>
        <w:t>编号：</w:t>
      </w:r>
    </w:p>
    <w:p w14:paraId="315411E6" w14:textId="77777777" w:rsidR="00F632BC" w:rsidRPr="000601C2" w:rsidRDefault="00A71E66" w:rsidP="000601C2">
      <w:pPr>
        <w:spacing w:line="360" w:lineRule="auto"/>
        <w:jc w:val="left"/>
        <w:rPr>
          <w:rFonts w:asciiTheme="minorEastAsia" w:eastAsiaTheme="minorEastAsia" w:hAnsiTheme="minorEastAsia"/>
          <w:b/>
          <w:sz w:val="32"/>
          <w:u w:val="single"/>
        </w:rPr>
      </w:pPr>
      <w:r w:rsidRPr="000601C2">
        <w:rPr>
          <w:rFonts w:asciiTheme="minorEastAsia" w:eastAsiaTheme="minorEastAsia" w:hAnsiTheme="minorEastAsia" w:hint="eastAsia"/>
          <w:b/>
          <w:sz w:val="32"/>
        </w:rPr>
        <w:t>包</w:t>
      </w:r>
      <w:r w:rsidRPr="000601C2">
        <w:rPr>
          <w:rFonts w:asciiTheme="minorEastAsia" w:eastAsiaTheme="minorEastAsia" w:hAnsiTheme="minorEastAsia"/>
          <w:b/>
          <w:sz w:val="32"/>
        </w:rPr>
        <w:t xml:space="preserve">        </w:t>
      </w:r>
      <w:r w:rsidRPr="000601C2">
        <w:rPr>
          <w:rFonts w:asciiTheme="minorEastAsia" w:eastAsiaTheme="minorEastAsia" w:hAnsiTheme="minorEastAsia" w:hint="eastAsia"/>
          <w:b/>
          <w:sz w:val="32"/>
        </w:rPr>
        <w:t>号</w:t>
      </w:r>
      <w:r w:rsidRPr="000601C2">
        <w:rPr>
          <w:rFonts w:asciiTheme="minorEastAsia" w:eastAsiaTheme="minorEastAsia" w:hAnsiTheme="minorEastAsia"/>
          <w:b/>
          <w:sz w:val="32"/>
        </w:rPr>
        <w:t>：</w:t>
      </w:r>
    </w:p>
    <w:p w14:paraId="013F8451"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7CC3D025" w14:textId="77777777" w:rsidR="00F632BC" w:rsidRPr="000601C2" w:rsidRDefault="00A71E66" w:rsidP="000601C2">
      <w:pPr>
        <w:spacing w:line="360" w:lineRule="auto"/>
        <w:ind w:firstLineChars="246" w:firstLine="790"/>
        <w:jc w:val="center"/>
        <w:rPr>
          <w:rFonts w:asciiTheme="minorEastAsia" w:eastAsiaTheme="minorEastAsia" w:hAnsiTheme="minorEastAsia"/>
          <w:b/>
          <w:sz w:val="32"/>
        </w:rPr>
      </w:pPr>
      <w:r w:rsidRPr="000601C2">
        <w:rPr>
          <w:rFonts w:asciiTheme="minorEastAsia" w:eastAsiaTheme="minorEastAsia" w:hAnsiTheme="minorEastAsia" w:hint="eastAsia"/>
          <w:b/>
          <w:sz w:val="32"/>
        </w:rPr>
        <w:t>投标时间</w:t>
      </w:r>
      <w:r w:rsidRPr="000601C2">
        <w:rPr>
          <w:rFonts w:asciiTheme="minorEastAsia" w:eastAsiaTheme="minorEastAsia" w:hAnsiTheme="minorEastAsia"/>
          <w:b/>
          <w:sz w:val="32"/>
        </w:rPr>
        <w:t>：</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年</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月</w:t>
      </w:r>
      <w:r w:rsidRPr="000601C2">
        <w:rPr>
          <w:rFonts w:asciiTheme="minorEastAsia" w:eastAsiaTheme="minorEastAsia" w:hAnsiTheme="minorEastAsia" w:hint="eastAsia"/>
          <w:b/>
          <w:sz w:val="32"/>
        </w:rPr>
        <w:t xml:space="preserve"> </w:t>
      </w:r>
      <w:r w:rsidRPr="000601C2">
        <w:rPr>
          <w:rFonts w:asciiTheme="minorEastAsia" w:eastAsiaTheme="minorEastAsia" w:hAnsiTheme="minorEastAsia"/>
          <w:b/>
          <w:sz w:val="32"/>
        </w:rPr>
        <w:t>日</w:t>
      </w:r>
    </w:p>
    <w:p w14:paraId="7F150889" w14:textId="77777777" w:rsidR="00F632BC" w:rsidRPr="000601C2" w:rsidRDefault="00A71E66" w:rsidP="000601C2">
      <w:pPr>
        <w:widowControl/>
        <w:spacing w:after="0" w:line="360" w:lineRule="auto"/>
        <w:jc w:val="left"/>
        <w:rPr>
          <w:rFonts w:asciiTheme="minorEastAsia" w:eastAsiaTheme="minorEastAsia" w:hAnsiTheme="minorEastAsia"/>
          <w:b/>
          <w:sz w:val="32"/>
        </w:rPr>
      </w:pPr>
      <w:r w:rsidRPr="000601C2">
        <w:rPr>
          <w:rFonts w:asciiTheme="minorEastAsia" w:eastAsiaTheme="minorEastAsia" w:hAnsiTheme="minorEastAsia"/>
          <w:b/>
          <w:sz w:val="32"/>
        </w:rPr>
        <w:br w:type="page"/>
      </w:r>
    </w:p>
    <w:p w14:paraId="64F56721" w14:textId="77777777" w:rsidR="00F632BC" w:rsidRPr="000601C2" w:rsidRDefault="00F632BC" w:rsidP="000601C2">
      <w:pPr>
        <w:spacing w:line="360" w:lineRule="auto"/>
        <w:ind w:firstLineChars="246" w:firstLine="790"/>
        <w:jc w:val="center"/>
        <w:rPr>
          <w:rFonts w:asciiTheme="minorEastAsia" w:eastAsiaTheme="minorEastAsia" w:hAnsiTheme="minorEastAsia"/>
          <w:b/>
          <w:sz w:val="32"/>
        </w:rPr>
      </w:pPr>
    </w:p>
    <w:p w14:paraId="35824477" w14:textId="77777777" w:rsidR="00F632BC" w:rsidRPr="000601C2" w:rsidRDefault="00A71E66" w:rsidP="000601C2">
      <w:pPr>
        <w:spacing w:line="360" w:lineRule="auto"/>
        <w:rPr>
          <w:rFonts w:asciiTheme="minorEastAsia" w:eastAsiaTheme="minorEastAsia" w:hAnsiTheme="minorEastAsia"/>
          <w:b/>
          <w:sz w:val="32"/>
          <w:szCs w:val="32"/>
        </w:rPr>
      </w:pP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2-2</w:t>
      </w:r>
    </w:p>
    <w:p w14:paraId="61895D26" w14:textId="1F1FE4A1"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一、投</w:t>
      </w:r>
      <w:r w:rsidRPr="000601C2">
        <w:rPr>
          <w:rFonts w:ascii="华文中宋" w:eastAsia="华文中宋" w:hAnsi="华文中宋"/>
          <w:b/>
          <w:sz w:val="32"/>
          <w:szCs w:val="32"/>
        </w:rPr>
        <w:t xml:space="preserve"> </w:t>
      </w:r>
      <w:r w:rsidRPr="000601C2">
        <w:rPr>
          <w:rFonts w:ascii="华文中宋" w:eastAsia="华文中宋" w:hAnsi="华文中宋" w:hint="eastAsia"/>
          <w:b/>
          <w:sz w:val="32"/>
          <w:szCs w:val="32"/>
        </w:rPr>
        <w:t>标</w:t>
      </w:r>
      <w:r w:rsidRPr="000601C2">
        <w:rPr>
          <w:rFonts w:ascii="华文中宋" w:eastAsia="华文中宋" w:hAnsi="华文中宋"/>
          <w:b/>
          <w:sz w:val="32"/>
          <w:szCs w:val="32"/>
        </w:rPr>
        <w:t xml:space="preserve"> </w:t>
      </w:r>
      <w:r w:rsidRPr="000601C2">
        <w:rPr>
          <w:rFonts w:ascii="华文中宋" w:eastAsia="华文中宋" w:hAnsi="华文中宋" w:hint="eastAsia"/>
          <w:b/>
          <w:sz w:val="32"/>
          <w:szCs w:val="32"/>
        </w:rPr>
        <w:t>函</w:t>
      </w:r>
      <w:bookmarkEnd w:id="136"/>
      <w:bookmarkEnd w:id="137"/>
      <w:r w:rsidR="00704CFF">
        <w:rPr>
          <w:rFonts w:ascii="华文中宋" w:eastAsia="华文中宋" w:hAnsi="华文中宋" w:hint="eastAsia"/>
          <w:b/>
          <w:sz w:val="32"/>
          <w:szCs w:val="32"/>
        </w:rPr>
        <w:t>（实质性要求）</w:t>
      </w:r>
    </w:p>
    <w:p w14:paraId="6DC7656D" w14:textId="77777777" w:rsidR="00F632BC" w:rsidRPr="000601C2" w:rsidRDefault="00F632BC" w:rsidP="000601C2">
      <w:pPr>
        <w:widowControl/>
        <w:spacing w:line="360" w:lineRule="auto"/>
        <w:jc w:val="center"/>
        <w:rPr>
          <w:rFonts w:asciiTheme="minorEastAsia" w:eastAsiaTheme="minorEastAsia" w:hAnsiTheme="minorEastAsia"/>
          <w:b/>
          <w:sz w:val="24"/>
        </w:rPr>
      </w:pPr>
    </w:p>
    <w:p w14:paraId="158AF2A6"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0E8B7B16"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我方全面研究了“</w:t>
      </w:r>
      <w:r w:rsidRPr="000601C2">
        <w:rPr>
          <w:rFonts w:asciiTheme="minorEastAsia" w:eastAsiaTheme="minorEastAsia" w:hAnsiTheme="minorEastAsia"/>
          <w:sz w:val="24"/>
          <w:u w:val="single"/>
        </w:rPr>
        <w:t>XXXXXXXX</w:t>
      </w:r>
      <w:r w:rsidRPr="000601C2">
        <w:rPr>
          <w:rFonts w:asciiTheme="minorEastAsia" w:eastAsiaTheme="minorEastAsia" w:hAnsiTheme="minorEastAsia" w:hint="eastAsia"/>
          <w:sz w:val="24"/>
        </w:rPr>
        <w:t>”项目（招标编号：</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）招标文件，决定参加贵单位组织的本项目投标。我方授权</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（姓名、职务）代表我方</w:t>
      </w:r>
      <w:r w:rsidRPr="000601C2">
        <w:rPr>
          <w:rFonts w:asciiTheme="minorEastAsia" w:eastAsiaTheme="minorEastAsia" w:hAnsiTheme="minorEastAsia"/>
          <w:sz w:val="24"/>
          <w:u w:val="single"/>
        </w:rPr>
        <w:t>XXXXXXXX</w:t>
      </w:r>
      <w:r w:rsidRPr="000601C2">
        <w:rPr>
          <w:rFonts w:asciiTheme="minorEastAsia" w:eastAsiaTheme="minorEastAsia" w:hAnsiTheme="minorEastAsia" w:hint="eastAsia"/>
          <w:sz w:val="24"/>
        </w:rPr>
        <w:t>（投标单位的名称）全权处理本项目投标的有关事宜。</w:t>
      </w:r>
    </w:p>
    <w:p w14:paraId="17FDB7FD"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一、我方自愿按照招标文件规定的各项要求向采购人提供所需服务。</w:t>
      </w:r>
    </w:p>
    <w:p w14:paraId="7B8812D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二、一旦我方中标，我方将严格履行政府采购合同规定的责任和义务。</w:t>
      </w:r>
    </w:p>
    <w:p w14:paraId="2E47A93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三、我方同意本次招标的投标有效期为投标截止时间届满后</w:t>
      </w:r>
      <w:r w:rsidRPr="000601C2">
        <w:rPr>
          <w:rFonts w:asciiTheme="minorEastAsia" w:eastAsiaTheme="minorEastAsia" w:hAnsiTheme="minorEastAsia"/>
          <w:sz w:val="24"/>
          <w:u w:val="single"/>
        </w:rPr>
        <w:t>XXXX</w:t>
      </w:r>
      <w:r w:rsidRPr="000601C2">
        <w:rPr>
          <w:rFonts w:asciiTheme="minorEastAsia" w:eastAsiaTheme="minorEastAsia" w:hAnsiTheme="minorEastAsia" w:hint="eastAsia"/>
          <w:sz w:val="24"/>
        </w:rPr>
        <w:t>天，并同意招标文件中其他关于投标有效期的实质性要求。</w:t>
      </w:r>
    </w:p>
    <w:p w14:paraId="0E332DB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5C6CDE8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7A1CB37"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通讯地址：XXXX。</w:t>
      </w:r>
    </w:p>
    <w:p w14:paraId="74FDE594"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邮政编码：XXXX。</w:t>
      </w:r>
    </w:p>
    <w:p w14:paraId="4B5D4E7C"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联系电话：XXXX。</w:t>
      </w:r>
    </w:p>
    <w:p w14:paraId="5598BE4B"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传</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真：XXXX。</w:t>
      </w:r>
    </w:p>
    <w:p w14:paraId="5FC91584"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日</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期：XXXX年XXXX月XXXX日。</w:t>
      </w:r>
    </w:p>
    <w:p w14:paraId="404B53BA"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43" w:name="_Toc308164824"/>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2-3</w:t>
      </w:r>
    </w:p>
    <w:p w14:paraId="24D7DA31" w14:textId="6A11C8E4"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二、承诺函</w:t>
      </w:r>
      <w:r w:rsidR="00704CFF" w:rsidRPr="00704CFF">
        <w:rPr>
          <w:rFonts w:ascii="华文中宋" w:eastAsia="华文中宋" w:hAnsi="华文中宋" w:hint="eastAsia"/>
          <w:b/>
          <w:sz w:val="32"/>
          <w:szCs w:val="32"/>
        </w:rPr>
        <w:t>（实质性要求）</w:t>
      </w:r>
    </w:p>
    <w:p w14:paraId="07DA588E" w14:textId="77777777" w:rsidR="00F632BC" w:rsidRPr="000601C2" w:rsidRDefault="00F632BC" w:rsidP="000601C2">
      <w:pPr>
        <w:widowControl/>
        <w:spacing w:after="0" w:line="360" w:lineRule="auto"/>
        <w:jc w:val="center"/>
        <w:rPr>
          <w:rFonts w:asciiTheme="minorEastAsia" w:eastAsiaTheme="minorEastAsia" w:hAnsiTheme="minorEastAsia"/>
          <w:b/>
          <w:sz w:val="24"/>
        </w:rPr>
      </w:pPr>
    </w:p>
    <w:p w14:paraId="5E83EF63" w14:textId="77777777" w:rsidR="00F632BC" w:rsidRPr="000601C2" w:rsidRDefault="00A71E66" w:rsidP="000601C2">
      <w:pPr>
        <w:widowControl/>
        <w:spacing w:after="0"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XXXX（采购代理机构名称）：</w:t>
      </w:r>
    </w:p>
    <w:p w14:paraId="28F4AE82"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我方作为本次采购项目的投标人，根据招标文件要求，现郑重承诺如下：</w:t>
      </w:r>
    </w:p>
    <w:p w14:paraId="4DD78CDD"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6143D9BE"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0305379A"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7A32BFCC"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07F4DF70"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582C8C80"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4016E8E9"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七、参加本次招标采购活动，我方完全同意招标文件第二章关于“投标费用”、“合同分包”、“合同转包”、“履约保证金”的实质性要求，并承诺严格按照招标文件要求履行。</w:t>
      </w:r>
    </w:p>
    <w:p w14:paraId="49F20763"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5124B83"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九、本次投标报价是响应招标项目要求的全部工作内容的价格体现，包括完成本项目所需的一切费用。</w:t>
      </w:r>
    </w:p>
    <w:p w14:paraId="09E7C5AC" w14:textId="77777777" w:rsidR="00785B73" w:rsidRPr="00785B73"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 xml:space="preserve">十、与我方存在直接控股关系的单位为：XXX；存在管理关系单位为：XXX </w:t>
      </w:r>
    </w:p>
    <w:p w14:paraId="517FE204" w14:textId="1B970C3D" w:rsidR="00F632BC" w:rsidRDefault="00785B73" w:rsidP="00785B73">
      <w:pPr>
        <w:widowControl/>
        <w:spacing w:after="0" w:line="360" w:lineRule="auto"/>
        <w:ind w:firstLineChars="200" w:firstLine="480"/>
        <w:jc w:val="left"/>
        <w:rPr>
          <w:rFonts w:asciiTheme="minorEastAsia" w:eastAsiaTheme="minorEastAsia" w:hAnsiTheme="minorEastAsia"/>
          <w:sz w:val="24"/>
        </w:rPr>
      </w:pPr>
      <w:r w:rsidRPr="00785B73">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r w:rsidR="00A71E66" w:rsidRPr="000601C2">
        <w:rPr>
          <w:rFonts w:asciiTheme="minorEastAsia" w:eastAsiaTheme="minorEastAsia" w:hAnsiTheme="minorEastAsia" w:hint="eastAsia"/>
          <w:sz w:val="24"/>
        </w:rPr>
        <w:t>。</w:t>
      </w:r>
    </w:p>
    <w:p w14:paraId="10ADE8EC" w14:textId="77777777" w:rsidR="00704CFF" w:rsidRPr="000601C2" w:rsidRDefault="00704CFF" w:rsidP="000601C2">
      <w:pPr>
        <w:widowControl/>
        <w:spacing w:after="0" w:line="360" w:lineRule="auto"/>
        <w:ind w:firstLineChars="200" w:firstLine="480"/>
        <w:jc w:val="left"/>
        <w:rPr>
          <w:rFonts w:asciiTheme="minorEastAsia" w:eastAsiaTheme="minorEastAsia" w:hAnsiTheme="minorEastAsia"/>
          <w:sz w:val="24"/>
        </w:rPr>
      </w:pPr>
    </w:p>
    <w:p w14:paraId="320E855A"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721E95A0" w14:textId="77777777" w:rsidR="00F632BC" w:rsidRPr="000601C2" w:rsidRDefault="00A71E66" w:rsidP="000601C2">
      <w:pPr>
        <w:spacing w:after="0" w:line="360" w:lineRule="auto"/>
        <w:rPr>
          <w:rFonts w:asciiTheme="minorEastAsia" w:eastAsiaTheme="minorEastAsia" w:hAnsiTheme="minorEastAsia"/>
          <w:b/>
          <w:sz w:val="32"/>
          <w:szCs w:val="32"/>
        </w:rPr>
      </w:pPr>
      <w:r w:rsidRPr="000601C2">
        <w:rPr>
          <w:rFonts w:asciiTheme="minorEastAsia" w:eastAsiaTheme="minorEastAsia" w:hAnsiTheme="minorEastAsia" w:hint="eastAsia"/>
          <w:sz w:val="24"/>
        </w:rPr>
        <w:t xml:space="preserve">    日    期：XXXX。</w:t>
      </w:r>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2-4</w:t>
      </w:r>
    </w:p>
    <w:p w14:paraId="1A5F035A" w14:textId="268F1745" w:rsidR="00F632BC" w:rsidRPr="000601C2" w:rsidRDefault="00A71E66" w:rsidP="000601C2">
      <w:pPr>
        <w:widowControl/>
        <w:spacing w:line="360" w:lineRule="auto"/>
        <w:jc w:val="center"/>
        <w:outlineLvl w:val="2"/>
        <w:rPr>
          <w:rFonts w:ascii="华文中宋" w:eastAsia="华文中宋" w:hAnsi="华文中宋"/>
          <w:b/>
          <w:sz w:val="32"/>
          <w:szCs w:val="32"/>
        </w:rPr>
      </w:pPr>
      <w:bookmarkStart w:id="144" w:name="_Toc217446085"/>
      <w:bookmarkEnd w:id="104"/>
      <w:bookmarkEnd w:id="143"/>
      <w:r w:rsidRPr="000601C2">
        <w:rPr>
          <w:rFonts w:ascii="华文中宋" w:eastAsia="华文中宋" w:hAnsi="华文中宋" w:hint="eastAsia"/>
          <w:b/>
          <w:sz w:val="32"/>
          <w:szCs w:val="32"/>
        </w:rPr>
        <w:t>三、开标一览表</w:t>
      </w:r>
      <w:bookmarkEnd w:id="144"/>
    </w:p>
    <w:p w14:paraId="040536CF" w14:textId="77777777" w:rsidR="00687302" w:rsidRPr="00687302" w:rsidRDefault="00687302" w:rsidP="00687302">
      <w:pPr>
        <w:widowControl/>
        <w:spacing w:line="360" w:lineRule="atLeast"/>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687302" w:rsidRPr="00687302" w14:paraId="7450A919" w14:textId="77777777" w:rsidTr="00785B73">
        <w:trPr>
          <w:trHeight w:val="735"/>
          <w:jc w:val="center"/>
        </w:trPr>
        <w:tc>
          <w:tcPr>
            <w:tcW w:w="342" w:type="pct"/>
            <w:vAlign w:val="center"/>
          </w:tcPr>
          <w:p w14:paraId="571445BD"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序号</w:t>
            </w:r>
          </w:p>
        </w:tc>
        <w:tc>
          <w:tcPr>
            <w:tcW w:w="419" w:type="pct"/>
            <w:vAlign w:val="center"/>
          </w:tcPr>
          <w:p w14:paraId="3FC459BF"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货物名称</w:t>
            </w:r>
          </w:p>
        </w:tc>
        <w:tc>
          <w:tcPr>
            <w:tcW w:w="788" w:type="pct"/>
            <w:vAlign w:val="center"/>
          </w:tcPr>
          <w:p w14:paraId="6AB3D86A"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制造厂家及</w:t>
            </w:r>
          </w:p>
          <w:p w14:paraId="10824728"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规格型号</w:t>
            </w:r>
          </w:p>
        </w:tc>
        <w:tc>
          <w:tcPr>
            <w:tcW w:w="394" w:type="pct"/>
            <w:vAlign w:val="center"/>
          </w:tcPr>
          <w:p w14:paraId="70F08B8A"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数量</w:t>
            </w:r>
          </w:p>
        </w:tc>
        <w:tc>
          <w:tcPr>
            <w:tcW w:w="690" w:type="pct"/>
            <w:vAlign w:val="center"/>
          </w:tcPr>
          <w:p w14:paraId="57262E4F"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投标单价</w:t>
            </w:r>
          </w:p>
          <w:p w14:paraId="6ECB6C3B"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（万元）</w:t>
            </w:r>
          </w:p>
        </w:tc>
        <w:tc>
          <w:tcPr>
            <w:tcW w:w="690" w:type="pct"/>
            <w:vAlign w:val="center"/>
          </w:tcPr>
          <w:p w14:paraId="0D0403FB"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投标总价</w:t>
            </w:r>
          </w:p>
          <w:p w14:paraId="6E196110"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（万元）</w:t>
            </w:r>
          </w:p>
        </w:tc>
        <w:tc>
          <w:tcPr>
            <w:tcW w:w="493" w:type="pct"/>
            <w:vAlign w:val="center"/>
          </w:tcPr>
          <w:p w14:paraId="5EAD9B72" w14:textId="77777777" w:rsidR="00687302" w:rsidRPr="00687302" w:rsidRDefault="00687302" w:rsidP="00E17679">
            <w:pPr>
              <w:widowControl/>
              <w:spacing w:line="360" w:lineRule="atLeast"/>
              <w:outlineLvl w:val="1"/>
              <w:rPr>
                <w:rFonts w:asciiTheme="minorEastAsia" w:eastAsiaTheme="minorEastAsia" w:hAnsiTheme="minorEastAsia"/>
                <w:b/>
                <w:sz w:val="24"/>
              </w:rPr>
            </w:pPr>
            <w:r w:rsidRPr="00687302">
              <w:rPr>
                <w:rFonts w:asciiTheme="minorEastAsia" w:eastAsiaTheme="minorEastAsia" w:hAnsiTheme="minorEastAsia" w:hint="eastAsia"/>
                <w:sz w:val="24"/>
              </w:rPr>
              <w:t>交货</w:t>
            </w:r>
          </w:p>
          <w:p w14:paraId="45314F56"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时间</w:t>
            </w:r>
          </w:p>
        </w:tc>
        <w:tc>
          <w:tcPr>
            <w:tcW w:w="690" w:type="pct"/>
            <w:vAlign w:val="center"/>
          </w:tcPr>
          <w:p w14:paraId="0FBD77CD"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是否属于进口产品</w:t>
            </w:r>
          </w:p>
        </w:tc>
        <w:tc>
          <w:tcPr>
            <w:tcW w:w="494" w:type="pct"/>
            <w:vAlign w:val="center"/>
          </w:tcPr>
          <w:p w14:paraId="72A9B9FA" w14:textId="77777777" w:rsidR="00687302" w:rsidRPr="00687302" w:rsidRDefault="00687302" w:rsidP="00E17679">
            <w:pPr>
              <w:widowControl/>
              <w:spacing w:line="360" w:lineRule="atLeast"/>
              <w:ind w:leftChars="-4" w:left="-8" w:firstLineChars="35" w:firstLine="84"/>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备注</w:t>
            </w:r>
          </w:p>
        </w:tc>
      </w:tr>
      <w:tr w:rsidR="00687302" w:rsidRPr="00687302" w14:paraId="33D71E0B" w14:textId="77777777" w:rsidTr="00785B73">
        <w:trPr>
          <w:trHeight w:val="735"/>
          <w:jc w:val="center"/>
        </w:trPr>
        <w:tc>
          <w:tcPr>
            <w:tcW w:w="342" w:type="pct"/>
          </w:tcPr>
          <w:p w14:paraId="557418E5"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61EBE9EC"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3279EFAE"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0AECC41A"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82BBD69"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010E462E"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BA70ECE"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2EFC23C"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72FB757C"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142D2344" w14:textId="77777777" w:rsidTr="00785B73">
        <w:trPr>
          <w:trHeight w:val="735"/>
          <w:jc w:val="center"/>
        </w:trPr>
        <w:tc>
          <w:tcPr>
            <w:tcW w:w="342" w:type="pct"/>
          </w:tcPr>
          <w:p w14:paraId="5EA8598C"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7B80299F"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EC9A9D3"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985079B"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F8173D7"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445D13A"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5787AE8"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A0FF225"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0C94372"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4E6A1109" w14:textId="77777777" w:rsidTr="00785B73">
        <w:trPr>
          <w:trHeight w:val="735"/>
          <w:jc w:val="center"/>
        </w:trPr>
        <w:tc>
          <w:tcPr>
            <w:tcW w:w="342" w:type="pct"/>
            <w:tcBorders>
              <w:right w:val="single" w:sz="4" w:space="0" w:color="auto"/>
            </w:tcBorders>
          </w:tcPr>
          <w:p w14:paraId="22AE99AF"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1F4A87F9"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094F142E"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39C5EF72"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97FADDF"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23E2C77"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63C8CCD"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BF25776"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0B120C2F" w14:textId="77777777" w:rsidR="00687302" w:rsidRPr="00687302" w:rsidRDefault="00687302" w:rsidP="00E17679">
            <w:pPr>
              <w:widowControl/>
              <w:spacing w:line="360" w:lineRule="atLeast"/>
              <w:ind w:firstLineChars="196" w:firstLine="470"/>
              <w:jc w:val="left"/>
              <w:outlineLvl w:val="1"/>
              <w:rPr>
                <w:rFonts w:asciiTheme="minorEastAsia" w:eastAsiaTheme="minorEastAsia" w:hAnsiTheme="minorEastAsia"/>
                <w:sz w:val="24"/>
              </w:rPr>
            </w:pPr>
          </w:p>
        </w:tc>
      </w:tr>
      <w:tr w:rsidR="00687302" w:rsidRPr="00687302" w14:paraId="1E591E9B" w14:textId="77777777" w:rsidTr="00785B73">
        <w:trPr>
          <w:trHeight w:val="359"/>
          <w:jc w:val="center"/>
        </w:trPr>
        <w:tc>
          <w:tcPr>
            <w:tcW w:w="342" w:type="pct"/>
            <w:tcBorders>
              <w:bottom w:val="single" w:sz="4" w:space="0" w:color="auto"/>
              <w:right w:val="single" w:sz="4" w:space="0" w:color="auto"/>
            </w:tcBorders>
          </w:tcPr>
          <w:p w14:paraId="561C5551"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801F678" w14:textId="77777777" w:rsidR="00687302" w:rsidRPr="00687302" w:rsidRDefault="00687302" w:rsidP="00E17679">
            <w:pPr>
              <w:widowControl/>
              <w:spacing w:line="360" w:lineRule="atLeast"/>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报价合计（万元）：          大写：</w:t>
            </w:r>
          </w:p>
        </w:tc>
      </w:tr>
    </w:tbl>
    <w:p w14:paraId="5BF7DEF3" w14:textId="77777777" w:rsidR="00687302" w:rsidRPr="00687302" w:rsidRDefault="00687302" w:rsidP="00687302">
      <w:pPr>
        <w:widowControl/>
        <w:spacing w:line="360" w:lineRule="atLeast"/>
        <w:jc w:val="left"/>
        <w:rPr>
          <w:rFonts w:asciiTheme="minorEastAsia" w:eastAsiaTheme="minorEastAsia" w:hAnsiTheme="minorEastAsia"/>
          <w:sz w:val="24"/>
        </w:rPr>
      </w:pPr>
    </w:p>
    <w:p w14:paraId="4F30E46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21B7DC67"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2．“开标一览表”以包为单位填写。</w:t>
      </w:r>
    </w:p>
    <w:p w14:paraId="258F14BD"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7D1B6EC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p w14:paraId="2075932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投标人名称：XXXX。</w:t>
      </w:r>
    </w:p>
    <w:p w14:paraId="4278F766" w14:textId="599ADDF6" w:rsidR="00F632BC" w:rsidRPr="00687302" w:rsidRDefault="00687302" w:rsidP="00687302">
      <w:pPr>
        <w:widowControl/>
        <w:spacing w:line="360" w:lineRule="auto"/>
        <w:ind w:firstLineChars="196" w:firstLine="470"/>
        <w:jc w:val="left"/>
        <w:rPr>
          <w:rFonts w:asciiTheme="minorEastAsia" w:eastAsiaTheme="minorEastAsia" w:hAnsiTheme="minorEastAsia"/>
          <w:b/>
          <w:sz w:val="24"/>
        </w:rPr>
        <w:sectPr w:rsidR="00F632BC" w:rsidRPr="00687302" w:rsidSect="000601C2">
          <w:type w:val="continuous"/>
          <w:pgSz w:w="11907" w:h="16840"/>
          <w:pgMar w:top="1440" w:right="1080" w:bottom="1440" w:left="1080" w:header="851" w:footer="992" w:gutter="0"/>
          <w:cols w:space="720"/>
          <w:docGrid w:linePitch="312"/>
        </w:sectPr>
      </w:pPr>
      <w:r w:rsidRPr="00687302">
        <w:rPr>
          <w:rFonts w:asciiTheme="minorEastAsia" w:eastAsiaTheme="minorEastAsia" w:hAnsiTheme="minorEastAsia" w:hint="eastAsia"/>
          <w:sz w:val="24"/>
        </w:rPr>
        <w:t>投标日期：XXXX</w:t>
      </w:r>
      <w:r w:rsidR="00A71E66" w:rsidRPr="00687302">
        <w:rPr>
          <w:rFonts w:asciiTheme="minorEastAsia" w:eastAsiaTheme="minorEastAsia" w:hAnsiTheme="minorEastAsia" w:hint="eastAsia"/>
          <w:sz w:val="24"/>
        </w:rPr>
        <w:t>。</w:t>
      </w:r>
    </w:p>
    <w:p w14:paraId="35B7E7CA"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45" w:name="_Toc217446086"/>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2-5</w:t>
      </w:r>
    </w:p>
    <w:p w14:paraId="6B43F1CB" w14:textId="5A7C7653"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四、分项报价明细表</w:t>
      </w:r>
      <w:bookmarkEnd w:id="145"/>
    </w:p>
    <w:p w14:paraId="289FE88A" w14:textId="77777777" w:rsidR="00F632BC" w:rsidRPr="000601C2" w:rsidRDefault="00F632BC" w:rsidP="000601C2">
      <w:pPr>
        <w:widowControl/>
        <w:spacing w:after="0" w:line="360" w:lineRule="auto"/>
        <w:ind w:firstLineChars="196" w:firstLine="472"/>
        <w:jc w:val="left"/>
        <w:rPr>
          <w:rFonts w:asciiTheme="minorEastAsia" w:eastAsiaTheme="minorEastAsia" w:hAnsiTheme="minorEastAsia"/>
          <w:b/>
          <w:sz w:val="24"/>
        </w:rPr>
      </w:pPr>
    </w:p>
    <w:p w14:paraId="0F8AAACF"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687302" w:rsidRPr="00687302" w14:paraId="64A21EF7" w14:textId="77777777" w:rsidTr="00785B73">
        <w:trPr>
          <w:cantSplit/>
          <w:trHeight w:hRule="exact" w:val="624"/>
          <w:jc w:val="center"/>
        </w:trPr>
        <w:tc>
          <w:tcPr>
            <w:tcW w:w="487" w:type="pct"/>
            <w:vAlign w:val="center"/>
          </w:tcPr>
          <w:p w14:paraId="55C7708F"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序号</w:t>
            </w:r>
          </w:p>
        </w:tc>
        <w:tc>
          <w:tcPr>
            <w:tcW w:w="707" w:type="pct"/>
            <w:vAlign w:val="center"/>
          </w:tcPr>
          <w:p w14:paraId="5F3601F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产品名称</w:t>
            </w:r>
          </w:p>
        </w:tc>
        <w:tc>
          <w:tcPr>
            <w:tcW w:w="755" w:type="pct"/>
            <w:vAlign w:val="center"/>
          </w:tcPr>
          <w:p w14:paraId="35F6C078"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规格型号</w:t>
            </w:r>
          </w:p>
        </w:tc>
        <w:tc>
          <w:tcPr>
            <w:tcW w:w="493" w:type="pct"/>
            <w:vAlign w:val="center"/>
          </w:tcPr>
          <w:p w14:paraId="56427D9B"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品牌</w:t>
            </w:r>
          </w:p>
        </w:tc>
        <w:tc>
          <w:tcPr>
            <w:tcW w:w="672" w:type="pct"/>
            <w:vAlign w:val="center"/>
          </w:tcPr>
          <w:p w14:paraId="4FD97E1F"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单位</w:t>
            </w:r>
          </w:p>
        </w:tc>
        <w:tc>
          <w:tcPr>
            <w:tcW w:w="466" w:type="pct"/>
            <w:vAlign w:val="center"/>
          </w:tcPr>
          <w:p w14:paraId="65C84ACB"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数量</w:t>
            </w:r>
          </w:p>
        </w:tc>
        <w:tc>
          <w:tcPr>
            <w:tcW w:w="467" w:type="pct"/>
            <w:vAlign w:val="center"/>
          </w:tcPr>
          <w:p w14:paraId="4FEA3E4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单价</w:t>
            </w:r>
          </w:p>
        </w:tc>
        <w:tc>
          <w:tcPr>
            <w:tcW w:w="486" w:type="pct"/>
            <w:vAlign w:val="center"/>
          </w:tcPr>
          <w:p w14:paraId="68646FFA" w14:textId="77777777" w:rsidR="00687302" w:rsidRPr="00687302" w:rsidRDefault="00687302" w:rsidP="00687302">
            <w:pPr>
              <w:widowControl/>
              <w:spacing w:line="360" w:lineRule="auto"/>
              <w:jc w:val="center"/>
              <w:rPr>
                <w:rFonts w:asciiTheme="minorEastAsia" w:eastAsiaTheme="minorEastAsia" w:hAnsiTheme="minorEastAsia"/>
                <w:sz w:val="24"/>
              </w:rPr>
            </w:pPr>
            <w:r w:rsidRPr="00687302">
              <w:rPr>
                <w:rFonts w:asciiTheme="minorEastAsia" w:eastAsiaTheme="minorEastAsia" w:hAnsiTheme="minorEastAsia" w:hint="eastAsia"/>
                <w:sz w:val="24"/>
              </w:rPr>
              <w:t>金额</w:t>
            </w:r>
          </w:p>
        </w:tc>
        <w:tc>
          <w:tcPr>
            <w:tcW w:w="468" w:type="pct"/>
            <w:vAlign w:val="center"/>
          </w:tcPr>
          <w:p w14:paraId="7028B484" w14:textId="77777777" w:rsidR="00687302" w:rsidRPr="00687302" w:rsidRDefault="00687302" w:rsidP="00687302">
            <w:pPr>
              <w:widowControl/>
              <w:spacing w:line="360" w:lineRule="auto"/>
              <w:rPr>
                <w:rFonts w:asciiTheme="minorEastAsia" w:eastAsiaTheme="minorEastAsia" w:hAnsiTheme="minorEastAsia"/>
                <w:sz w:val="24"/>
              </w:rPr>
            </w:pPr>
            <w:r w:rsidRPr="00687302">
              <w:rPr>
                <w:rFonts w:asciiTheme="minorEastAsia" w:eastAsiaTheme="minorEastAsia" w:hAnsiTheme="minorEastAsia" w:hint="eastAsia"/>
                <w:sz w:val="24"/>
              </w:rPr>
              <w:t>备注</w:t>
            </w:r>
          </w:p>
        </w:tc>
      </w:tr>
      <w:tr w:rsidR="00687302" w:rsidRPr="00687302" w14:paraId="56E0BD70" w14:textId="77777777" w:rsidTr="00785B73">
        <w:trPr>
          <w:cantSplit/>
          <w:trHeight w:val="680"/>
          <w:jc w:val="center"/>
        </w:trPr>
        <w:tc>
          <w:tcPr>
            <w:tcW w:w="487" w:type="pct"/>
            <w:vAlign w:val="center"/>
          </w:tcPr>
          <w:p w14:paraId="3A8AE30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7D34D36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6E9E9E9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5636B2B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0B71EDD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2CBD49A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74BEBC77"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545121A8"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478510C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274DDE6E" w14:textId="77777777" w:rsidTr="00785B73">
        <w:trPr>
          <w:cantSplit/>
          <w:trHeight w:val="680"/>
          <w:jc w:val="center"/>
        </w:trPr>
        <w:tc>
          <w:tcPr>
            <w:tcW w:w="487" w:type="pct"/>
            <w:vAlign w:val="center"/>
          </w:tcPr>
          <w:p w14:paraId="06D05F2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02DF69D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4FEBE43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279F425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23C1CA98"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5C85F6C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1A58BD5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5964309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73A8A1A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5E285E6E" w14:textId="77777777" w:rsidTr="00785B73">
        <w:trPr>
          <w:cantSplit/>
          <w:trHeight w:val="680"/>
          <w:jc w:val="center"/>
        </w:trPr>
        <w:tc>
          <w:tcPr>
            <w:tcW w:w="487" w:type="pct"/>
            <w:vAlign w:val="center"/>
          </w:tcPr>
          <w:p w14:paraId="715AF14F"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48E84B4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129BB14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79ED31F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1BA2683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4083A75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15B8A84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681B76B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00A53D2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730507DD" w14:textId="77777777" w:rsidTr="00785B73">
        <w:trPr>
          <w:cantSplit/>
          <w:trHeight w:val="680"/>
          <w:jc w:val="center"/>
        </w:trPr>
        <w:tc>
          <w:tcPr>
            <w:tcW w:w="487" w:type="pct"/>
            <w:tcBorders>
              <w:left w:val="single" w:sz="4" w:space="0" w:color="auto"/>
            </w:tcBorders>
            <w:vAlign w:val="center"/>
          </w:tcPr>
          <w:p w14:paraId="4DBB8A9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2EBF8B2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0549628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6B54CFD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2FB586C7"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620051E3"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41526A40"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11C2EB9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7DD517F5"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2702C927" w14:textId="77777777" w:rsidTr="00785B73">
        <w:trPr>
          <w:cantSplit/>
          <w:trHeight w:val="680"/>
          <w:jc w:val="center"/>
        </w:trPr>
        <w:tc>
          <w:tcPr>
            <w:tcW w:w="487" w:type="pct"/>
            <w:vAlign w:val="center"/>
          </w:tcPr>
          <w:p w14:paraId="230B9ED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0FD9C486"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30550C6B"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49CA2024"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6A3FD28D"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2D7D6462"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3E80D26D"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6F157CBB"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265F09AC"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p>
        </w:tc>
      </w:tr>
      <w:tr w:rsidR="00687302" w:rsidRPr="00687302" w14:paraId="4FC4AB7A" w14:textId="77777777" w:rsidTr="00785B73">
        <w:trPr>
          <w:cantSplit/>
          <w:trHeight w:val="680"/>
          <w:jc w:val="center"/>
        </w:trPr>
        <w:tc>
          <w:tcPr>
            <w:tcW w:w="487" w:type="pct"/>
            <w:vAlign w:val="center"/>
          </w:tcPr>
          <w:p w14:paraId="30EBA374"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707" w:type="pct"/>
            <w:vAlign w:val="center"/>
          </w:tcPr>
          <w:p w14:paraId="5AEA5B27"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755" w:type="pct"/>
            <w:vAlign w:val="center"/>
          </w:tcPr>
          <w:p w14:paraId="6BB7C1FB"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93" w:type="pct"/>
            <w:vAlign w:val="center"/>
          </w:tcPr>
          <w:p w14:paraId="039999B9"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672" w:type="pct"/>
            <w:vAlign w:val="center"/>
          </w:tcPr>
          <w:p w14:paraId="36AAF219"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6" w:type="pct"/>
            <w:vAlign w:val="center"/>
          </w:tcPr>
          <w:p w14:paraId="5716832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7" w:type="pct"/>
            <w:vAlign w:val="center"/>
          </w:tcPr>
          <w:p w14:paraId="15B2090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86" w:type="pct"/>
            <w:vAlign w:val="center"/>
          </w:tcPr>
          <w:p w14:paraId="6A10D1D7"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8" w:type="pct"/>
            <w:vAlign w:val="center"/>
          </w:tcPr>
          <w:p w14:paraId="224F1AD2"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r>
      <w:tr w:rsidR="00687302" w:rsidRPr="00687302" w14:paraId="5A92A735" w14:textId="77777777" w:rsidTr="00785B73">
        <w:trPr>
          <w:trHeight w:val="260"/>
          <w:jc w:val="center"/>
        </w:trPr>
        <w:tc>
          <w:tcPr>
            <w:tcW w:w="487" w:type="pct"/>
            <w:tcBorders>
              <w:top w:val="single" w:sz="4" w:space="0" w:color="auto"/>
              <w:bottom w:val="single" w:sz="4" w:space="0" w:color="auto"/>
            </w:tcBorders>
            <w:vAlign w:val="center"/>
          </w:tcPr>
          <w:p w14:paraId="46F34235"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7D3FD1C1"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r w:rsidRPr="00687302">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145EC58A"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c>
          <w:tcPr>
            <w:tcW w:w="468" w:type="pct"/>
            <w:tcBorders>
              <w:top w:val="single" w:sz="4" w:space="0" w:color="auto"/>
              <w:bottom w:val="single" w:sz="4" w:space="0" w:color="auto"/>
            </w:tcBorders>
            <w:vAlign w:val="center"/>
          </w:tcPr>
          <w:p w14:paraId="12CCEC51" w14:textId="77777777" w:rsidR="00687302" w:rsidRPr="00687302" w:rsidRDefault="00687302" w:rsidP="00687302">
            <w:pPr>
              <w:widowControl/>
              <w:spacing w:line="360" w:lineRule="auto"/>
              <w:ind w:firstLineChars="196" w:firstLine="470"/>
              <w:jc w:val="left"/>
              <w:outlineLvl w:val="1"/>
              <w:rPr>
                <w:rFonts w:asciiTheme="minorEastAsia" w:eastAsiaTheme="minorEastAsia" w:hAnsiTheme="minorEastAsia"/>
                <w:sz w:val="24"/>
              </w:rPr>
            </w:pPr>
          </w:p>
        </w:tc>
      </w:tr>
    </w:tbl>
    <w:p w14:paraId="4725768B" w14:textId="77777777" w:rsidR="00687302" w:rsidRPr="00687302" w:rsidRDefault="00687302" w:rsidP="00687302">
      <w:pPr>
        <w:widowControl/>
        <w:spacing w:line="360" w:lineRule="auto"/>
        <w:jc w:val="left"/>
        <w:rPr>
          <w:rFonts w:asciiTheme="minorEastAsia" w:eastAsiaTheme="minorEastAsia" w:hAnsiTheme="minorEastAsia"/>
          <w:sz w:val="24"/>
        </w:rPr>
      </w:pPr>
    </w:p>
    <w:p w14:paraId="0341879E"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注：1、投标人应按“分项报价明细表”的格式详细报出投标总价的各个组成部分的报价。</w:t>
      </w:r>
    </w:p>
    <w:p w14:paraId="03FC7911"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 xml:space="preserve">    2、“分项报价明细表”各分项报价合计应当与“开标一览表”报价合计相等。</w:t>
      </w:r>
    </w:p>
    <w:p w14:paraId="07BD2B4B" w14:textId="77777777" w:rsidR="00687302" w:rsidRPr="00687302" w:rsidRDefault="00687302" w:rsidP="00687302">
      <w:pPr>
        <w:widowControl/>
        <w:spacing w:line="360" w:lineRule="auto"/>
        <w:ind w:firstLineChars="196" w:firstLine="472"/>
        <w:jc w:val="left"/>
        <w:rPr>
          <w:rFonts w:asciiTheme="minorEastAsia" w:eastAsiaTheme="minorEastAsia" w:hAnsiTheme="minorEastAsia"/>
          <w:b/>
          <w:sz w:val="24"/>
        </w:rPr>
      </w:pPr>
    </w:p>
    <w:p w14:paraId="7F32837F" w14:textId="77777777" w:rsidR="00687302" w:rsidRPr="00687302" w:rsidRDefault="00687302" w:rsidP="00687302">
      <w:pPr>
        <w:widowControl/>
        <w:spacing w:line="360" w:lineRule="auto"/>
        <w:ind w:firstLineChars="196" w:firstLine="472"/>
        <w:jc w:val="left"/>
        <w:rPr>
          <w:rFonts w:asciiTheme="minorEastAsia" w:eastAsiaTheme="minorEastAsia" w:hAnsiTheme="minorEastAsia"/>
          <w:b/>
          <w:sz w:val="24"/>
        </w:rPr>
      </w:pPr>
    </w:p>
    <w:p w14:paraId="4FEB96F9"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投标人名称：XXXX。</w:t>
      </w:r>
    </w:p>
    <w:p w14:paraId="1C0BC0BA" w14:textId="77777777" w:rsidR="00687302" w:rsidRPr="00687302" w:rsidRDefault="00687302" w:rsidP="00687302">
      <w:pPr>
        <w:widowControl/>
        <w:spacing w:line="360" w:lineRule="auto"/>
        <w:ind w:firstLineChars="196" w:firstLine="470"/>
        <w:jc w:val="left"/>
        <w:rPr>
          <w:rFonts w:asciiTheme="minorEastAsia" w:eastAsiaTheme="minorEastAsia" w:hAnsiTheme="minorEastAsia"/>
          <w:sz w:val="24"/>
        </w:rPr>
      </w:pPr>
      <w:r w:rsidRPr="00687302">
        <w:rPr>
          <w:rFonts w:asciiTheme="minorEastAsia" w:eastAsiaTheme="minorEastAsia" w:hAnsiTheme="minorEastAsia" w:hint="eastAsia"/>
          <w:sz w:val="24"/>
        </w:rPr>
        <w:t>投标日期：XXXX。</w:t>
      </w:r>
    </w:p>
    <w:p w14:paraId="6D62C877" w14:textId="77B5072F" w:rsidR="00F632BC" w:rsidRPr="000601C2" w:rsidRDefault="00F632BC" w:rsidP="000601C2">
      <w:pPr>
        <w:widowControl/>
        <w:spacing w:after="0" w:line="360" w:lineRule="auto"/>
        <w:ind w:firstLineChars="196" w:firstLine="470"/>
        <w:jc w:val="left"/>
        <w:rPr>
          <w:rFonts w:asciiTheme="minorEastAsia" w:eastAsiaTheme="minorEastAsia" w:hAnsiTheme="minorEastAsia"/>
          <w:sz w:val="24"/>
        </w:rPr>
      </w:pPr>
      <w:bookmarkStart w:id="146" w:name="_Toc217446087"/>
    </w:p>
    <w:p w14:paraId="01B176C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b/>
          <w:sz w:val="32"/>
          <w:szCs w:val="32"/>
        </w:rPr>
      </w:pPr>
      <w:r w:rsidRPr="000601C2">
        <w:rPr>
          <w:rFonts w:asciiTheme="minorEastAsia" w:eastAsiaTheme="minorEastAsia" w:hAnsiTheme="minorEastAsia"/>
          <w:sz w:val="24"/>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2-6</w:t>
      </w:r>
    </w:p>
    <w:p w14:paraId="102608A9" w14:textId="47F660D5"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五、商务应答表</w:t>
      </w:r>
      <w:bookmarkEnd w:id="146"/>
    </w:p>
    <w:p w14:paraId="1E26EB81"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56256F8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F632BC" w:rsidRPr="000601C2" w14:paraId="1A19D522" w14:textId="77777777" w:rsidTr="00704CFF">
        <w:trPr>
          <w:trHeight w:val="606"/>
        </w:trPr>
        <w:tc>
          <w:tcPr>
            <w:tcW w:w="577" w:type="pct"/>
            <w:vAlign w:val="center"/>
          </w:tcPr>
          <w:p w14:paraId="7533982E"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序号</w:t>
            </w:r>
          </w:p>
        </w:tc>
        <w:tc>
          <w:tcPr>
            <w:tcW w:w="577" w:type="pct"/>
            <w:vAlign w:val="center"/>
          </w:tcPr>
          <w:p w14:paraId="57620143" w14:textId="77777777" w:rsidR="00F632BC" w:rsidRPr="000601C2" w:rsidRDefault="00A71E66" w:rsidP="000601C2">
            <w:pPr>
              <w:widowControl/>
              <w:spacing w:line="360" w:lineRule="auto"/>
              <w:jc w:val="left"/>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包号</w:t>
            </w:r>
            <w:proofErr w:type="gramEnd"/>
          </w:p>
        </w:tc>
        <w:tc>
          <w:tcPr>
            <w:tcW w:w="915" w:type="pct"/>
            <w:vAlign w:val="center"/>
          </w:tcPr>
          <w:p w14:paraId="65D75E8C"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招标要求</w:t>
            </w:r>
          </w:p>
        </w:tc>
        <w:tc>
          <w:tcPr>
            <w:tcW w:w="2930" w:type="pct"/>
            <w:vAlign w:val="center"/>
          </w:tcPr>
          <w:p w14:paraId="125320B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投标应答</w:t>
            </w:r>
          </w:p>
        </w:tc>
      </w:tr>
      <w:tr w:rsidR="00F632BC" w:rsidRPr="000601C2" w14:paraId="74FCEBEC" w14:textId="77777777" w:rsidTr="00704CFF">
        <w:trPr>
          <w:trHeight w:val="1080"/>
        </w:trPr>
        <w:tc>
          <w:tcPr>
            <w:tcW w:w="577" w:type="pct"/>
          </w:tcPr>
          <w:p w14:paraId="6C1240F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53CFE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115B87F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7F7CE22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0AAC893" w14:textId="77777777" w:rsidTr="00704CFF">
        <w:trPr>
          <w:trHeight w:val="1080"/>
        </w:trPr>
        <w:tc>
          <w:tcPr>
            <w:tcW w:w="577" w:type="pct"/>
          </w:tcPr>
          <w:p w14:paraId="25F3C36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9B49D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76B87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0344C79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D41B385" w14:textId="77777777" w:rsidTr="00704CFF">
        <w:trPr>
          <w:trHeight w:val="1080"/>
        </w:trPr>
        <w:tc>
          <w:tcPr>
            <w:tcW w:w="577" w:type="pct"/>
          </w:tcPr>
          <w:p w14:paraId="32DD708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743262D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C07D36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6346C6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D2358C0" w14:textId="77777777" w:rsidTr="00704CFF">
        <w:trPr>
          <w:trHeight w:val="1080"/>
        </w:trPr>
        <w:tc>
          <w:tcPr>
            <w:tcW w:w="577" w:type="pct"/>
          </w:tcPr>
          <w:p w14:paraId="4C90BDC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67CD213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37FC4A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17A7D85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70107ABD"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注：1.</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供应商必须把招标文件</w:t>
      </w:r>
      <w:r w:rsidRPr="000601C2">
        <w:rPr>
          <w:rFonts w:asciiTheme="minorEastAsia" w:eastAsiaTheme="minorEastAsia" w:hAnsiTheme="minorEastAsia" w:hint="eastAsia"/>
          <w:b/>
          <w:bCs/>
          <w:sz w:val="24"/>
        </w:rPr>
        <w:t>第六章全部商务要求</w:t>
      </w:r>
      <w:r w:rsidRPr="000601C2">
        <w:rPr>
          <w:rFonts w:asciiTheme="minorEastAsia" w:eastAsiaTheme="minorEastAsia" w:hAnsiTheme="minorEastAsia" w:hint="eastAsia"/>
          <w:sz w:val="24"/>
        </w:rPr>
        <w:t>列入此表。</w:t>
      </w:r>
    </w:p>
    <w:p w14:paraId="43419F51"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2．按照招标项目商务要求的顺序逐条对应填写。</w:t>
      </w:r>
    </w:p>
    <w:p w14:paraId="4789CD9A"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3．供应商必须据实填写，不得虚假填写，否则将取消其投标或中标资格。</w:t>
      </w:r>
    </w:p>
    <w:p w14:paraId="0CA16B5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7A056CE"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4D2EE105"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1A7B61E6" w14:textId="77777777" w:rsidR="00F632BC" w:rsidRPr="000601C2" w:rsidRDefault="00A71E66" w:rsidP="000601C2">
      <w:pPr>
        <w:spacing w:after="0" w:line="360" w:lineRule="auto"/>
        <w:rPr>
          <w:rFonts w:asciiTheme="minorEastAsia" w:eastAsiaTheme="minorEastAsia" w:hAnsiTheme="minorEastAsia"/>
          <w:b/>
          <w:sz w:val="32"/>
          <w:szCs w:val="32"/>
        </w:rPr>
      </w:pPr>
      <w:bookmarkStart w:id="147" w:name="_Toc217446088"/>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7</w:t>
      </w:r>
    </w:p>
    <w:p w14:paraId="0A67694F"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六、投标人基本情况表</w:t>
      </w:r>
      <w:bookmarkEnd w:id="14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F632BC" w:rsidRPr="000601C2" w14:paraId="2A21D735" w14:textId="77777777" w:rsidTr="00704CFF">
        <w:trPr>
          <w:cantSplit/>
          <w:trHeight w:val="462"/>
        </w:trPr>
        <w:tc>
          <w:tcPr>
            <w:tcW w:w="926" w:type="pct"/>
            <w:vAlign w:val="center"/>
          </w:tcPr>
          <w:p w14:paraId="3C3FAA61"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投标人名称</w:t>
            </w:r>
          </w:p>
        </w:tc>
        <w:tc>
          <w:tcPr>
            <w:tcW w:w="4074" w:type="pct"/>
            <w:gridSpan w:val="7"/>
            <w:vAlign w:val="center"/>
          </w:tcPr>
          <w:p w14:paraId="71782B4B"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070EB43" w14:textId="77777777" w:rsidTr="00704CFF">
        <w:trPr>
          <w:cantSplit/>
          <w:trHeight w:val="462"/>
        </w:trPr>
        <w:tc>
          <w:tcPr>
            <w:tcW w:w="926" w:type="pct"/>
            <w:vAlign w:val="center"/>
          </w:tcPr>
          <w:p w14:paraId="6F49C293"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注册地址</w:t>
            </w:r>
          </w:p>
        </w:tc>
        <w:tc>
          <w:tcPr>
            <w:tcW w:w="2096" w:type="pct"/>
            <w:gridSpan w:val="3"/>
            <w:vAlign w:val="center"/>
          </w:tcPr>
          <w:p w14:paraId="7BBA75B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3B41DD8B"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邮政编码</w:t>
            </w:r>
          </w:p>
        </w:tc>
        <w:tc>
          <w:tcPr>
            <w:tcW w:w="1175" w:type="pct"/>
            <w:gridSpan w:val="3"/>
            <w:vAlign w:val="center"/>
          </w:tcPr>
          <w:p w14:paraId="68DCFA0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14FD9EC4" w14:textId="77777777" w:rsidTr="00704CFF">
        <w:trPr>
          <w:cantSplit/>
          <w:trHeight w:val="442"/>
        </w:trPr>
        <w:tc>
          <w:tcPr>
            <w:tcW w:w="926" w:type="pct"/>
            <w:vMerge w:val="restart"/>
            <w:vAlign w:val="center"/>
          </w:tcPr>
          <w:p w14:paraId="06FE2177"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联系方式</w:t>
            </w:r>
          </w:p>
        </w:tc>
        <w:tc>
          <w:tcPr>
            <w:tcW w:w="582" w:type="pct"/>
            <w:vAlign w:val="center"/>
          </w:tcPr>
          <w:p w14:paraId="5E56879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联系人</w:t>
            </w:r>
          </w:p>
        </w:tc>
        <w:tc>
          <w:tcPr>
            <w:tcW w:w="1513" w:type="pct"/>
            <w:gridSpan w:val="2"/>
            <w:vAlign w:val="center"/>
          </w:tcPr>
          <w:p w14:paraId="389C2AB2"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5A1EBC70"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1175" w:type="pct"/>
            <w:gridSpan w:val="3"/>
            <w:vAlign w:val="center"/>
          </w:tcPr>
          <w:p w14:paraId="6830035B"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1600301B" w14:textId="77777777" w:rsidTr="00704CFF">
        <w:trPr>
          <w:cantSplit/>
          <w:trHeight w:val="148"/>
        </w:trPr>
        <w:tc>
          <w:tcPr>
            <w:tcW w:w="926" w:type="pct"/>
            <w:vMerge/>
            <w:vAlign w:val="center"/>
          </w:tcPr>
          <w:p w14:paraId="60C07D79" w14:textId="77777777" w:rsidR="00F632BC" w:rsidRPr="000601C2" w:rsidRDefault="00F632BC" w:rsidP="000601C2">
            <w:pPr>
              <w:spacing w:after="0" w:line="360" w:lineRule="auto"/>
              <w:rPr>
                <w:rFonts w:asciiTheme="minorEastAsia" w:eastAsiaTheme="minorEastAsia" w:hAnsiTheme="minorEastAsia"/>
              </w:rPr>
            </w:pPr>
          </w:p>
        </w:tc>
        <w:tc>
          <w:tcPr>
            <w:tcW w:w="582" w:type="pct"/>
            <w:vAlign w:val="center"/>
          </w:tcPr>
          <w:p w14:paraId="539A749B"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传真</w:t>
            </w:r>
          </w:p>
        </w:tc>
        <w:tc>
          <w:tcPr>
            <w:tcW w:w="1513" w:type="pct"/>
            <w:gridSpan w:val="2"/>
            <w:vAlign w:val="center"/>
          </w:tcPr>
          <w:p w14:paraId="67783C7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0AB593F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网址</w:t>
            </w:r>
          </w:p>
        </w:tc>
        <w:tc>
          <w:tcPr>
            <w:tcW w:w="1175" w:type="pct"/>
            <w:gridSpan w:val="3"/>
            <w:vAlign w:val="center"/>
          </w:tcPr>
          <w:p w14:paraId="72FAAE5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2DC0B3" w14:textId="77777777" w:rsidTr="00704CFF">
        <w:trPr>
          <w:cantSplit/>
          <w:trHeight w:val="442"/>
        </w:trPr>
        <w:tc>
          <w:tcPr>
            <w:tcW w:w="926" w:type="pct"/>
            <w:vAlign w:val="center"/>
          </w:tcPr>
          <w:p w14:paraId="20423B4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组织结构</w:t>
            </w:r>
          </w:p>
        </w:tc>
        <w:tc>
          <w:tcPr>
            <w:tcW w:w="4074" w:type="pct"/>
            <w:gridSpan w:val="7"/>
            <w:vAlign w:val="center"/>
          </w:tcPr>
          <w:p w14:paraId="27E8C08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D1A9BC3" w14:textId="77777777" w:rsidTr="00704CFF">
        <w:trPr>
          <w:trHeight w:val="462"/>
        </w:trPr>
        <w:tc>
          <w:tcPr>
            <w:tcW w:w="926" w:type="pct"/>
            <w:vAlign w:val="center"/>
          </w:tcPr>
          <w:p w14:paraId="2146507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法定代表人/单位负责人</w:t>
            </w:r>
          </w:p>
        </w:tc>
        <w:tc>
          <w:tcPr>
            <w:tcW w:w="582" w:type="pct"/>
            <w:vAlign w:val="center"/>
          </w:tcPr>
          <w:p w14:paraId="2189E35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754" w:type="pct"/>
            <w:vAlign w:val="center"/>
          </w:tcPr>
          <w:p w14:paraId="41E3289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29A0F1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技术职称</w:t>
            </w:r>
          </w:p>
        </w:tc>
        <w:tc>
          <w:tcPr>
            <w:tcW w:w="803" w:type="pct"/>
            <w:vAlign w:val="center"/>
          </w:tcPr>
          <w:p w14:paraId="2B41A91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1100B8FD"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657" w:type="pct"/>
            <w:vAlign w:val="center"/>
          </w:tcPr>
          <w:p w14:paraId="63C58F62"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10D9E4" w14:textId="77777777" w:rsidTr="00704CFF">
        <w:trPr>
          <w:trHeight w:val="442"/>
        </w:trPr>
        <w:tc>
          <w:tcPr>
            <w:tcW w:w="926" w:type="pct"/>
            <w:vAlign w:val="center"/>
          </w:tcPr>
          <w:p w14:paraId="70D656A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技术负责人</w:t>
            </w:r>
          </w:p>
        </w:tc>
        <w:tc>
          <w:tcPr>
            <w:tcW w:w="582" w:type="pct"/>
            <w:vAlign w:val="center"/>
          </w:tcPr>
          <w:p w14:paraId="69C794E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754" w:type="pct"/>
            <w:vAlign w:val="center"/>
          </w:tcPr>
          <w:p w14:paraId="28A7E6A4"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C47E610"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技术职称</w:t>
            </w:r>
          </w:p>
        </w:tc>
        <w:tc>
          <w:tcPr>
            <w:tcW w:w="803" w:type="pct"/>
            <w:vAlign w:val="center"/>
          </w:tcPr>
          <w:p w14:paraId="7D51CE66"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4668100C"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电话</w:t>
            </w:r>
          </w:p>
        </w:tc>
        <w:tc>
          <w:tcPr>
            <w:tcW w:w="657" w:type="pct"/>
            <w:vAlign w:val="center"/>
          </w:tcPr>
          <w:p w14:paraId="213C72E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61395669" w14:textId="77777777" w:rsidTr="00704CFF">
        <w:trPr>
          <w:cantSplit/>
          <w:trHeight w:val="442"/>
        </w:trPr>
        <w:tc>
          <w:tcPr>
            <w:tcW w:w="926" w:type="pct"/>
            <w:vAlign w:val="center"/>
          </w:tcPr>
          <w:p w14:paraId="4C83CEBA"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成立时间</w:t>
            </w:r>
          </w:p>
        </w:tc>
        <w:tc>
          <w:tcPr>
            <w:tcW w:w="1337" w:type="pct"/>
            <w:gridSpan w:val="2"/>
            <w:vAlign w:val="center"/>
          </w:tcPr>
          <w:p w14:paraId="779E99A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14:paraId="1A7A4F1A"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员工总人数：</w:t>
            </w:r>
          </w:p>
        </w:tc>
      </w:tr>
      <w:tr w:rsidR="00F632BC" w:rsidRPr="000601C2" w14:paraId="0C5C981F" w14:textId="77777777" w:rsidTr="00704CFF">
        <w:trPr>
          <w:cantSplit/>
          <w:trHeight w:val="462"/>
        </w:trPr>
        <w:tc>
          <w:tcPr>
            <w:tcW w:w="926" w:type="pct"/>
            <w:vAlign w:val="center"/>
          </w:tcPr>
          <w:p w14:paraId="6FB4DC4C"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企业资质等级</w:t>
            </w:r>
          </w:p>
        </w:tc>
        <w:tc>
          <w:tcPr>
            <w:tcW w:w="1337" w:type="pct"/>
            <w:gridSpan w:val="2"/>
            <w:vAlign w:val="center"/>
          </w:tcPr>
          <w:p w14:paraId="08744DDE"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14:paraId="70DBF3A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其中</w:t>
            </w:r>
          </w:p>
        </w:tc>
        <w:tc>
          <w:tcPr>
            <w:tcW w:w="900" w:type="pct"/>
            <w:gridSpan w:val="2"/>
            <w:vAlign w:val="center"/>
          </w:tcPr>
          <w:p w14:paraId="411FE5E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项目经理</w:t>
            </w:r>
          </w:p>
        </w:tc>
        <w:tc>
          <w:tcPr>
            <w:tcW w:w="1079" w:type="pct"/>
            <w:gridSpan w:val="2"/>
            <w:vAlign w:val="center"/>
          </w:tcPr>
          <w:p w14:paraId="7FC38F4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7752292A" w14:textId="77777777" w:rsidTr="00704CFF">
        <w:trPr>
          <w:cantSplit/>
          <w:trHeight w:val="442"/>
        </w:trPr>
        <w:tc>
          <w:tcPr>
            <w:tcW w:w="926" w:type="pct"/>
            <w:vAlign w:val="center"/>
          </w:tcPr>
          <w:p w14:paraId="5744A484"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营业执照号</w:t>
            </w:r>
          </w:p>
        </w:tc>
        <w:tc>
          <w:tcPr>
            <w:tcW w:w="1337" w:type="pct"/>
            <w:gridSpan w:val="2"/>
            <w:vAlign w:val="center"/>
          </w:tcPr>
          <w:p w14:paraId="7F685230"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025ED67"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2A116CE6"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高级职称人员</w:t>
            </w:r>
          </w:p>
        </w:tc>
        <w:tc>
          <w:tcPr>
            <w:tcW w:w="1079" w:type="pct"/>
            <w:gridSpan w:val="2"/>
            <w:vAlign w:val="center"/>
          </w:tcPr>
          <w:p w14:paraId="798B7D48"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761D181" w14:textId="77777777" w:rsidTr="00704CFF">
        <w:trPr>
          <w:cantSplit/>
          <w:trHeight w:val="442"/>
        </w:trPr>
        <w:tc>
          <w:tcPr>
            <w:tcW w:w="926" w:type="pct"/>
            <w:vAlign w:val="center"/>
          </w:tcPr>
          <w:p w14:paraId="260233C2"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注册资金</w:t>
            </w:r>
          </w:p>
        </w:tc>
        <w:tc>
          <w:tcPr>
            <w:tcW w:w="1337" w:type="pct"/>
            <w:gridSpan w:val="2"/>
            <w:vAlign w:val="center"/>
          </w:tcPr>
          <w:p w14:paraId="3D886AED"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357ACA95"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42BA90B8"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中级职称人员</w:t>
            </w:r>
          </w:p>
        </w:tc>
        <w:tc>
          <w:tcPr>
            <w:tcW w:w="1079" w:type="pct"/>
            <w:gridSpan w:val="2"/>
            <w:vAlign w:val="center"/>
          </w:tcPr>
          <w:p w14:paraId="0A4EAD7A"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57B18985" w14:textId="77777777" w:rsidTr="00704CFF">
        <w:trPr>
          <w:cantSplit/>
          <w:trHeight w:val="462"/>
        </w:trPr>
        <w:tc>
          <w:tcPr>
            <w:tcW w:w="926" w:type="pct"/>
            <w:vAlign w:val="center"/>
          </w:tcPr>
          <w:p w14:paraId="4EAEED79"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开户银行</w:t>
            </w:r>
          </w:p>
        </w:tc>
        <w:tc>
          <w:tcPr>
            <w:tcW w:w="1337" w:type="pct"/>
            <w:gridSpan w:val="2"/>
            <w:vAlign w:val="center"/>
          </w:tcPr>
          <w:p w14:paraId="27D909D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4C5BFAAA"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7FAC1901"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初级职称人员</w:t>
            </w:r>
          </w:p>
        </w:tc>
        <w:tc>
          <w:tcPr>
            <w:tcW w:w="1079" w:type="pct"/>
            <w:gridSpan w:val="2"/>
            <w:vAlign w:val="center"/>
          </w:tcPr>
          <w:p w14:paraId="084845FC"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0B6B33ED" w14:textId="77777777" w:rsidTr="00704CFF">
        <w:trPr>
          <w:cantSplit/>
          <w:trHeight w:val="442"/>
        </w:trPr>
        <w:tc>
          <w:tcPr>
            <w:tcW w:w="926" w:type="pct"/>
            <w:vAlign w:val="center"/>
          </w:tcPr>
          <w:p w14:paraId="50F59D44"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账号</w:t>
            </w:r>
          </w:p>
        </w:tc>
        <w:tc>
          <w:tcPr>
            <w:tcW w:w="1337" w:type="pct"/>
            <w:gridSpan w:val="2"/>
            <w:vAlign w:val="center"/>
          </w:tcPr>
          <w:p w14:paraId="799F0D65"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5D1D7C5" w14:textId="77777777" w:rsidR="00F632BC" w:rsidRPr="000601C2" w:rsidRDefault="00F632BC" w:rsidP="000601C2">
            <w:pPr>
              <w:spacing w:after="0" w:line="360" w:lineRule="auto"/>
              <w:rPr>
                <w:rFonts w:asciiTheme="minorEastAsia" w:eastAsiaTheme="minorEastAsia" w:hAnsiTheme="minorEastAsia"/>
              </w:rPr>
            </w:pPr>
          </w:p>
        </w:tc>
        <w:tc>
          <w:tcPr>
            <w:tcW w:w="900" w:type="pct"/>
            <w:gridSpan w:val="2"/>
            <w:vAlign w:val="center"/>
          </w:tcPr>
          <w:p w14:paraId="3E4F98FA"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技工</w:t>
            </w:r>
          </w:p>
        </w:tc>
        <w:tc>
          <w:tcPr>
            <w:tcW w:w="1079" w:type="pct"/>
            <w:gridSpan w:val="2"/>
            <w:vAlign w:val="center"/>
          </w:tcPr>
          <w:p w14:paraId="0EAC84B1"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687F491D" w14:textId="77777777" w:rsidTr="00704CFF">
        <w:trPr>
          <w:cantSplit/>
          <w:trHeight w:val="2442"/>
        </w:trPr>
        <w:tc>
          <w:tcPr>
            <w:tcW w:w="926" w:type="pct"/>
            <w:vAlign w:val="center"/>
          </w:tcPr>
          <w:p w14:paraId="2AB3B25D" w14:textId="77777777" w:rsidR="00F632BC" w:rsidRPr="000601C2" w:rsidRDefault="00A71E66" w:rsidP="000601C2">
            <w:pPr>
              <w:widowControl/>
              <w:spacing w:after="0" w:line="360" w:lineRule="auto"/>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经营范围</w:t>
            </w:r>
          </w:p>
        </w:tc>
        <w:tc>
          <w:tcPr>
            <w:tcW w:w="4074" w:type="pct"/>
            <w:gridSpan w:val="7"/>
            <w:vAlign w:val="center"/>
          </w:tcPr>
          <w:p w14:paraId="4ACE5427"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F632BC" w:rsidRPr="000601C2" w14:paraId="2784BD59" w14:textId="77777777" w:rsidTr="00704CFF">
        <w:trPr>
          <w:cantSplit/>
          <w:trHeight w:val="1072"/>
        </w:trPr>
        <w:tc>
          <w:tcPr>
            <w:tcW w:w="926" w:type="pct"/>
          </w:tcPr>
          <w:p w14:paraId="7624BB6B" w14:textId="77777777" w:rsidR="00F632BC" w:rsidRPr="000601C2"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0601C2">
              <w:rPr>
                <w:rFonts w:asciiTheme="minorEastAsia" w:eastAsiaTheme="minorEastAsia" w:hAnsiTheme="minorEastAsia" w:hint="eastAsia"/>
                <w:sz w:val="24"/>
              </w:rPr>
              <w:t>备注</w:t>
            </w:r>
          </w:p>
        </w:tc>
        <w:tc>
          <w:tcPr>
            <w:tcW w:w="4074" w:type="pct"/>
            <w:gridSpan w:val="7"/>
          </w:tcPr>
          <w:p w14:paraId="7A36E88F" w14:textId="77777777" w:rsidR="00F632BC" w:rsidRPr="000601C2"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bl>
    <w:p w14:paraId="2A60BB80"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C05F1DE" w14:textId="77777777" w:rsidR="00F632BC" w:rsidRPr="000601C2" w:rsidRDefault="00A71E66" w:rsidP="000601C2">
      <w:pPr>
        <w:widowControl/>
        <w:spacing w:after="0"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6B1CBFB7" w14:textId="77777777" w:rsidR="00F632BC" w:rsidRPr="000601C2" w:rsidRDefault="00A71E66" w:rsidP="000601C2">
      <w:pPr>
        <w:spacing w:line="360" w:lineRule="auto"/>
        <w:rPr>
          <w:rFonts w:asciiTheme="minorEastAsia" w:eastAsiaTheme="minorEastAsia" w:hAnsiTheme="minorEastAsia"/>
          <w:b/>
          <w:sz w:val="32"/>
          <w:szCs w:val="32"/>
        </w:rPr>
      </w:pPr>
      <w:bookmarkStart w:id="148" w:name="_Toc217446089"/>
      <w:r w:rsidRPr="000601C2">
        <w:rPr>
          <w:rFonts w:asciiTheme="minorEastAsia" w:eastAsiaTheme="minorEastAsia" w:hAnsiTheme="minorEastAsia"/>
          <w:b/>
          <w:sz w:val="36"/>
          <w:szCs w:val="36"/>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8</w:t>
      </w:r>
    </w:p>
    <w:p w14:paraId="48F3C92A"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七、类似项目业绩一览表</w:t>
      </w:r>
      <w:bookmarkEnd w:id="148"/>
    </w:p>
    <w:p w14:paraId="4B79297F"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F632BC" w:rsidRPr="000601C2" w14:paraId="5D9FF911" w14:textId="77777777" w:rsidTr="00704CFF">
        <w:trPr>
          <w:cantSplit/>
          <w:trHeight w:val="600"/>
          <w:jc w:val="center"/>
        </w:trPr>
        <w:tc>
          <w:tcPr>
            <w:tcW w:w="422" w:type="pct"/>
            <w:tcBorders>
              <w:top w:val="single" w:sz="4" w:space="0" w:color="auto"/>
            </w:tcBorders>
            <w:vAlign w:val="center"/>
          </w:tcPr>
          <w:p w14:paraId="0239D3CB"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年份</w:t>
            </w:r>
          </w:p>
        </w:tc>
        <w:tc>
          <w:tcPr>
            <w:tcW w:w="845" w:type="pct"/>
            <w:vAlign w:val="center"/>
          </w:tcPr>
          <w:p w14:paraId="7F7EC06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用户名称</w:t>
            </w:r>
          </w:p>
        </w:tc>
        <w:tc>
          <w:tcPr>
            <w:tcW w:w="774" w:type="pct"/>
            <w:vAlign w:val="center"/>
          </w:tcPr>
          <w:p w14:paraId="3CA7147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项目名称</w:t>
            </w:r>
          </w:p>
        </w:tc>
        <w:tc>
          <w:tcPr>
            <w:tcW w:w="681" w:type="pct"/>
            <w:vAlign w:val="center"/>
          </w:tcPr>
          <w:p w14:paraId="70C9183B"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完成时间</w:t>
            </w:r>
          </w:p>
        </w:tc>
        <w:tc>
          <w:tcPr>
            <w:tcW w:w="739" w:type="pct"/>
            <w:vAlign w:val="center"/>
          </w:tcPr>
          <w:p w14:paraId="6DB38B1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1BEAD9EE"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1BB72F5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备注</w:t>
            </w:r>
          </w:p>
        </w:tc>
      </w:tr>
      <w:tr w:rsidR="00F632BC" w:rsidRPr="000601C2" w14:paraId="17EA5D1F" w14:textId="77777777" w:rsidTr="00704CFF">
        <w:trPr>
          <w:cantSplit/>
          <w:trHeight w:val="600"/>
          <w:jc w:val="center"/>
        </w:trPr>
        <w:tc>
          <w:tcPr>
            <w:tcW w:w="422" w:type="pct"/>
            <w:vAlign w:val="center"/>
          </w:tcPr>
          <w:p w14:paraId="5D22E08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E0DB08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E3B12E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0B51D1B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5CE5FA4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7DBEFE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2341371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7DD27A73" w14:textId="77777777" w:rsidTr="00704CFF">
        <w:trPr>
          <w:cantSplit/>
          <w:trHeight w:val="600"/>
          <w:jc w:val="center"/>
        </w:trPr>
        <w:tc>
          <w:tcPr>
            <w:tcW w:w="422" w:type="pct"/>
            <w:vAlign w:val="center"/>
          </w:tcPr>
          <w:p w14:paraId="15032ED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36292A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457F62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D8A5F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0891E9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0766B99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AEB3EB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B631675" w14:textId="77777777" w:rsidTr="00704CFF">
        <w:trPr>
          <w:cantSplit/>
          <w:trHeight w:val="600"/>
          <w:jc w:val="center"/>
        </w:trPr>
        <w:tc>
          <w:tcPr>
            <w:tcW w:w="422" w:type="pct"/>
            <w:vAlign w:val="center"/>
          </w:tcPr>
          <w:p w14:paraId="0EB08AE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25CDCD4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34A202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DC114F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34E57E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4F8EB1F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04D953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472AEE79" w14:textId="77777777" w:rsidTr="00704CFF">
        <w:trPr>
          <w:cantSplit/>
          <w:trHeight w:val="600"/>
          <w:jc w:val="center"/>
        </w:trPr>
        <w:tc>
          <w:tcPr>
            <w:tcW w:w="422" w:type="pct"/>
            <w:vAlign w:val="center"/>
          </w:tcPr>
          <w:p w14:paraId="1361636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right w:val="single" w:sz="4" w:space="0" w:color="auto"/>
            </w:tcBorders>
            <w:vAlign w:val="center"/>
          </w:tcPr>
          <w:p w14:paraId="1A2FBC5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tcBorders>
            <w:vAlign w:val="center"/>
          </w:tcPr>
          <w:p w14:paraId="34591F7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5A19B5A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2759DCA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3D737DA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2A7B72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2327CAD" w14:textId="77777777" w:rsidTr="00704CFF">
        <w:trPr>
          <w:cantSplit/>
          <w:trHeight w:val="600"/>
          <w:jc w:val="center"/>
        </w:trPr>
        <w:tc>
          <w:tcPr>
            <w:tcW w:w="422" w:type="pct"/>
            <w:tcBorders>
              <w:right w:val="single" w:sz="4" w:space="0" w:color="auto"/>
            </w:tcBorders>
            <w:vAlign w:val="center"/>
          </w:tcPr>
          <w:p w14:paraId="550B697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31DA5F2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2180982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5D5B0E1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0937E84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0D71C4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76394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B998990" w14:textId="77777777" w:rsidTr="00704CFF">
        <w:trPr>
          <w:cantSplit/>
          <w:trHeight w:val="600"/>
          <w:jc w:val="center"/>
        </w:trPr>
        <w:tc>
          <w:tcPr>
            <w:tcW w:w="422" w:type="pct"/>
            <w:vAlign w:val="center"/>
          </w:tcPr>
          <w:p w14:paraId="45E5D22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CBC5C8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13603D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03DA79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28543CC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2AD791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40B968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7CB4273" w14:textId="77777777" w:rsidTr="00704CFF">
        <w:trPr>
          <w:cantSplit/>
          <w:trHeight w:val="600"/>
          <w:jc w:val="center"/>
        </w:trPr>
        <w:tc>
          <w:tcPr>
            <w:tcW w:w="422" w:type="pct"/>
            <w:vAlign w:val="center"/>
          </w:tcPr>
          <w:p w14:paraId="6C3F23B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4D4A0B7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2CA74C0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91C299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3874748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66A71D6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41F173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5DB8B3D9" w14:textId="77777777" w:rsidTr="00704CFF">
        <w:trPr>
          <w:cantSplit/>
          <w:trHeight w:val="600"/>
          <w:jc w:val="center"/>
        </w:trPr>
        <w:tc>
          <w:tcPr>
            <w:tcW w:w="422" w:type="pct"/>
            <w:vAlign w:val="center"/>
          </w:tcPr>
          <w:p w14:paraId="3BC0ED9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7367EC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74F3AB9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4309BDB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67BF8F1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3AE2148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E39E2A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9BD84E9" w14:textId="77777777" w:rsidTr="00704CFF">
        <w:trPr>
          <w:cantSplit/>
          <w:trHeight w:val="510"/>
          <w:jc w:val="center"/>
        </w:trPr>
        <w:tc>
          <w:tcPr>
            <w:tcW w:w="422" w:type="pct"/>
            <w:tcBorders>
              <w:bottom w:val="single" w:sz="4" w:space="0" w:color="auto"/>
            </w:tcBorders>
            <w:vAlign w:val="center"/>
          </w:tcPr>
          <w:p w14:paraId="11D878D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bottom w:val="single" w:sz="4" w:space="0" w:color="auto"/>
            </w:tcBorders>
            <w:vAlign w:val="center"/>
          </w:tcPr>
          <w:p w14:paraId="38A1280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bottom w:val="single" w:sz="4" w:space="0" w:color="auto"/>
            </w:tcBorders>
            <w:vAlign w:val="center"/>
          </w:tcPr>
          <w:p w14:paraId="198A40E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bottom w:val="single" w:sz="4" w:space="0" w:color="auto"/>
            </w:tcBorders>
            <w:vAlign w:val="center"/>
          </w:tcPr>
          <w:p w14:paraId="67E9CBD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0F3EE29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7A874D4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33ACDD9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24DACBD" w14:textId="77777777" w:rsidTr="00704CFF">
        <w:trPr>
          <w:cantSplit/>
          <w:trHeight w:val="615"/>
          <w:jc w:val="center"/>
        </w:trPr>
        <w:tc>
          <w:tcPr>
            <w:tcW w:w="422" w:type="pct"/>
            <w:tcBorders>
              <w:top w:val="single" w:sz="4" w:space="0" w:color="auto"/>
              <w:bottom w:val="single" w:sz="4" w:space="0" w:color="auto"/>
            </w:tcBorders>
            <w:vAlign w:val="center"/>
          </w:tcPr>
          <w:p w14:paraId="46A081B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169CFD4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1FAC942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3ABCB1C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FDD53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BE8C33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B951B8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6B3C085" w14:textId="77777777" w:rsidTr="00704CFF">
        <w:trPr>
          <w:cantSplit/>
          <w:trHeight w:val="615"/>
          <w:jc w:val="center"/>
        </w:trPr>
        <w:tc>
          <w:tcPr>
            <w:tcW w:w="422" w:type="pct"/>
            <w:tcBorders>
              <w:top w:val="single" w:sz="4" w:space="0" w:color="auto"/>
              <w:bottom w:val="single" w:sz="4" w:space="0" w:color="auto"/>
            </w:tcBorders>
            <w:vAlign w:val="center"/>
          </w:tcPr>
          <w:p w14:paraId="78E885F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0B67E3C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2B9AC0C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AE290E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0DE868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3DBA5F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C7A9BB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74868B29" w14:textId="77777777" w:rsidTr="00704CFF">
        <w:trPr>
          <w:cantSplit/>
          <w:trHeight w:val="450"/>
          <w:jc w:val="center"/>
        </w:trPr>
        <w:tc>
          <w:tcPr>
            <w:tcW w:w="422" w:type="pct"/>
            <w:tcBorders>
              <w:top w:val="single" w:sz="4" w:space="0" w:color="auto"/>
              <w:bottom w:val="single" w:sz="4" w:space="0" w:color="auto"/>
            </w:tcBorders>
            <w:vAlign w:val="center"/>
          </w:tcPr>
          <w:p w14:paraId="18EDABC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0E29AC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4058765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CC0F4B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31782BA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A2E869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5EE5D8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92F7F10" w14:textId="77777777" w:rsidTr="00704CFF">
        <w:trPr>
          <w:cantSplit/>
          <w:trHeight w:val="435"/>
          <w:jc w:val="center"/>
        </w:trPr>
        <w:tc>
          <w:tcPr>
            <w:tcW w:w="422" w:type="pct"/>
            <w:tcBorders>
              <w:top w:val="single" w:sz="4" w:space="0" w:color="auto"/>
            </w:tcBorders>
            <w:vAlign w:val="center"/>
          </w:tcPr>
          <w:p w14:paraId="689587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tcBorders>
            <w:vAlign w:val="center"/>
          </w:tcPr>
          <w:p w14:paraId="4B7DF62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tcBorders>
            <w:vAlign w:val="center"/>
          </w:tcPr>
          <w:p w14:paraId="3A5A00E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tcBorders>
            <w:vAlign w:val="center"/>
          </w:tcPr>
          <w:p w14:paraId="29E16E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85D6EE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4375578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07ABE9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5E2A690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1C0BC75A"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注：以上业绩需提供招标文件要求的有关书面证明材料。</w:t>
      </w:r>
    </w:p>
    <w:p w14:paraId="12678C68"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298224A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b/>
          <w:sz w:val="32"/>
          <w:szCs w:val="32"/>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bookmarkStart w:id="149" w:name="_Toc217446090"/>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w:t>
      </w:r>
      <w:r w:rsidRPr="000601C2">
        <w:rPr>
          <w:rFonts w:asciiTheme="minorEastAsia" w:eastAsiaTheme="minorEastAsia" w:hAnsiTheme="minorEastAsia" w:hint="eastAsia"/>
          <w:b/>
          <w:sz w:val="32"/>
          <w:szCs w:val="32"/>
        </w:rPr>
        <w:t>9</w:t>
      </w:r>
    </w:p>
    <w:p w14:paraId="00C527B0" w14:textId="51EDB45A"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八、服务应答表</w:t>
      </w:r>
      <w:bookmarkEnd w:id="149"/>
    </w:p>
    <w:p w14:paraId="26903892"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05D70446" w14:textId="1D5EAAF9" w:rsidR="00F632BC"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p w14:paraId="53D1CB40" w14:textId="2A3F650B"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3128"/>
        <w:gridCol w:w="2730"/>
        <w:gridCol w:w="2730"/>
      </w:tblGrid>
      <w:tr w:rsidR="00704CFF" w:rsidRPr="000601C2" w14:paraId="4092705A" w14:textId="77777777" w:rsidTr="00704CFF">
        <w:trPr>
          <w:jc w:val="center"/>
        </w:trPr>
        <w:tc>
          <w:tcPr>
            <w:tcW w:w="589" w:type="pct"/>
            <w:vAlign w:val="center"/>
          </w:tcPr>
          <w:p w14:paraId="24CB9822"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序号</w:t>
            </w:r>
          </w:p>
        </w:tc>
        <w:tc>
          <w:tcPr>
            <w:tcW w:w="1606" w:type="pct"/>
            <w:vAlign w:val="center"/>
          </w:tcPr>
          <w:p w14:paraId="31AAC8AC"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招标文件条目号</w:t>
            </w:r>
          </w:p>
        </w:tc>
        <w:tc>
          <w:tcPr>
            <w:tcW w:w="1402" w:type="pct"/>
            <w:vAlign w:val="center"/>
          </w:tcPr>
          <w:p w14:paraId="7FE1498E"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招标文件要求</w:t>
            </w:r>
          </w:p>
        </w:tc>
        <w:tc>
          <w:tcPr>
            <w:tcW w:w="1402" w:type="pct"/>
            <w:vAlign w:val="center"/>
          </w:tcPr>
          <w:p w14:paraId="00CFD7B2" w14:textId="77777777" w:rsidR="00704CFF" w:rsidRPr="000601C2" w:rsidRDefault="00704CFF"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投标文件应答</w:t>
            </w:r>
          </w:p>
        </w:tc>
      </w:tr>
      <w:tr w:rsidR="00704CFF" w:rsidRPr="000601C2" w14:paraId="6256EFF9" w14:textId="77777777" w:rsidTr="00704CFF">
        <w:trPr>
          <w:jc w:val="center"/>
        </w:trPr>
        <w:tc>
          <w:tcPr>
            <w:tcW w:w="589" w:type="pct"/>
          </w:tcPr>
          <w:p w14:paraId="4CECF860"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5EB47251"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B92773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CF4B1D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642E4920" w14:textId="77777777" w:rsidTr="00704CFF">
        <w:trPr>
          <w:jc w:val="center"/>
        </w:trPr>
        <w:tc>
          <w:tcPr>
            <w:tcW w:w="589" w:type="pct"/>
          </w:tcPr>
          <w:p w14:paraId="3C411B1E"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09092A0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F9E3EC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4DB829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F273F9C" w14:textId="77777777" w:rsidTr="00704CFF">
        <w:trPr>
          <w:jc w:val="center"/>
        </w:trPr>
        <w:tc>
          <w:tcPr>
            <w:tcW w:w="589" w:type="pct"/>
          </w:tcPr>
          <w:p w14:paraId="5EB8422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4C7B74C2"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73B0800"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6EAEB37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7BA2419E" w14:textId="77777777" w:rsidTr="00704CFF">
        <w:trPr>
          <w:jc w:val="center"/>
        </w:trPr>
        <w:tc>
          <w:tcPr>
            <w:tcW w:w="589" w:type="pct"/>
          </w:tcPr>
          <w:p w14:paraId="5FC00ED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7F495D28"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C87BF6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EC7375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AAB3578" w14:textId="77777777" w:rsidTr="00704CFF">
        <w:trPr>
          <w:jc w:val="center"/>
        </w:trPr>
        <w:tc>
          <w:tcPr>
            <w:tcW w:w="589" w:type="pct"/>
          </w:tcPr>
          <w:p w14:paraId="1ABC3BC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3731CB4F"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0C51625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2936E991"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207A5DCC" w14:textId="77777777" w:rsidTr="00704CFF">
        <w:trPr>
          <w:jc w:val="center"/>
        </w:trPr>
        <w:tc>
          <w:tcPr>
            <w:tcW w:w="589" w:type="pct"/>
          </w:tcPr>
          <w:p w14:paraId="552F159C"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2627903B"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56D4F189"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2430743"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0601C2" w14:paraId="3237FFC7" w14:textId="77777777" w:rsidTr="00704CFF">
        <w:trPr>
          <w:jc w:val="center"/>
        </w:trPr>
        <w:tc>
          <w:tcPr>
            <w:tcW w:w="589" w:type="pct"/>
          </w:tcPr>
          <w:p w14:paraId="116D276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6D2EA874"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20167A6"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7AF2085E" w14:textId="77777777" w:rsidR="00704CFF" w:rsidRPr="000601C2" w:rsidRDefault="00704CFF" w:rsidP="000601C2">
            <w:pPr>
              <w:widowControl/>
              <w:spacing w:line="360" w:lineRule="auto"/>
              <w:ind w:firstLineChars="196" w:firstLine="470"/>
              <w:jc w:val="left"/>
              <w:rPr>
                <w:rFonts w:asciiTheme="minorEastAsia" w:eastAsiaTheme="minorEastAsia" w:hAnsiTheme="minorEastAsia"/>
                <w:sz w:val="24"/>
              </w:rPr>
            </w:pPr>
          </w:p>
        </w:tc>
      </w:tr>
    </w:tbl>
    <w:p w14:paraId="295C321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50F94F3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注：1.</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供应商必须把招标文件</w:t>
      </w:r>
      <w:r w:rsidRPr="000601C2">
        <w:rPr>
          <w:rFonts w:asciiTheme="minorEastAsia" w:eastAsiaTheme="minorEastAsia" w:hAnsiTheme="minorEastAsia" w:hint="eastAsia"/>
          <w:b/>
          <w:bCs/>
          <w:sz w:val="24"/>
        </w:rPr>
        <w:t>第六章技术服务要求全部</w:t>
      </w:r>
      <w:r w:rsidRPr="000601C2">
        <w:rPr>
          <w:rFonts w:asciiTheme="minorEastAsia" w:eastAsiaTheme="minorEastAsia" w:hAnsiTheme="minorEastAsia" w:hint="eastAsia"/>
          <w:sz w:val="24"/>
        </w:rPr>
        <w:t>列入此表。</w:t>
      </w:r>
    </w:p>
    <w:p w14:paraId="07604AFF"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2．按照招标项目技术要求的顺序逐条对应填写。</w:t>
      </w:r>
    </w:p>
    <w:p w14:paraId="1429C898"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3．供应商必须据实填写，不得虚假填写，否则将取消其投标或中标资格。</w:t>
      </w:r>
    </w:p>
    <w:p w14:paraId="22012C4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20CC7C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5F5926A3"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7A2C13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07E2EF41" w14:textId="77777777" w:rsidR="00F632BC" w:rsidRPr="000601C2" w:rsidRDefault="00A71E66" w:rsidP="000601C2">
      <w:pPr>
        <w:spacing w:line="360" w:lineRule="auto"/>
        <w:rPr>
          <w:rFonts w:asciiTheme="minorEastAsia" w:eastAsiaTheme="minorEastAsia" w:hAnsiTheme="minorEastAsia"/>
          <w:b/>
          <w:sz w:val="32"/>
          <w:szCs w:val="32"/>
        </w:rPr>
      </w:pPr>
      <w:bookmarkStart w:id="150" w:name="_Toc217446091"/>
      <w:r w:rsidRPr="000601C2">
        <w:rPr>
          <w:rFonts w:asciiTheme="minorEastAsia" w:eastAsiaTheme="minorEastAsia" w:hAnsiTheme="minorEastAsia"/>
          <w:b/>
          <w:sz w:val="32"/>
          <w:szCs w:val="32"/>
        </w:rPr>
        <w:br w:type="page"/>
      </w:r>
      <w:r w:rsidRPr="000601C2">
        <w:rPr>
          <w:rFonts w:asciiTheme="minorEastAsia" w:eastAsiaTheme="minorEastAsia" w:hAnsiTheme="minorEastAsia" w:hint="eastAsia"/>
          <w:b/>
          <w:sz w:val="32"/>
          <w:szCs w:val="32"/>
        </w:rPr>
        <w:t>格式</w:t>
      </w:r>
      <w:r w:rsidRPr="000601C2">
        <w:rPr>
          <w:rFonts w:asciiTheme="minorEastAsia" w:eastAsiaTheme="minorEastAsia" w:hAnsiTheme="minorEastAsia"/>
          <w:b/>
          <w:sz w:val="32"/>
          <w:szCs w:val="32"/>
        </w:rPr>
        <w:t>2-1</w:t>
      </w:r>
      <w:r w:rsidRPr="000601C2">
        <w:rPr>
          <w:rFonts w:asciiTheme="minorEastAsia" w:eastAsiaTheme="minorEastAsia" w:hAnsiTheme="minorEastAsia" w:hint="eastAsia"/>
          <w:b/>
          <w:sz w:val="32"/>
          <w:szCs w:val="32"/>
        </w:rPr>
        <w:t>0</w:t>
      </w:r>
    </w:p>
    <w:p w14:paraId="28013FE5" w14:textId="77777777" w:rsidR="00F632BC" w:rsidRPr="000601C2" w:rsidRDefault="00A71E66" w:rsidP="000601C2">
      <w:pPr>
        <w:widowControl/>
        <w:spacing w:line="360" w:lineRule="auto"/>
        <w:jc w:val="center"/>
        <w:outlineLvl w:val="2"/>
        <w:rPr>
          <w:rFonts w:ascii="华文中宋" w:eastAsia="华文中宋" w:hAnsi="华文中宋"/>
          <w:b/>
          <w:sz w:val="32"/>
          <w:szCs w:val="32"/>
        </w:rPr>
      </w:pPr>
      <w:r w:rsidRPr="000601C2">
        <w:rPr>
          <w:rFonts w:ascii="华文中宋" w:eastAsia="华文中宋" w:hAnsi="华文中宋" w:hint="eastAsia"/>
          <w:b/>
          <w:sz w:val="32"/>
          <w:szCs w:val="32"/>
        </w:rPr>
        <w:t>九、投标人本项目管理、技术、服务人员情况表</w:t>
      </w:r>
      <w:bookmarkEnd w:id="150"/>
    </w:p>
    <w:p w14:paraId="52FCFF45"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4ED9D40E"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F632BC" w:rsidRPr="000601C2" w14:paraId="3C528149" w14:textId="77777777" w:rsidTr="00704CFF">
        <w:trPr>
          <w:cantSplit/>
          <w:trHeight w:val="530"/>
          <w:jc w:val="center"/>
        </w:trPr>
        <w:tc>
          <w:tcPr>
            <w:tcW w:w="630" w:type="pct"/>
            <w:vMerge w:val="restart"/>
            <w:vAlign w:val="center"/>
          </w:tcPr>
          <w:p w14:paraId="15A8FCB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类别</w:t>
            </w:r>
          </w:p>
        </w:tc>
        <w:tc>
          <w:tcPr>
            <w:tcW w:w="533" w:type="pct"/>
            <w:vMerge w:val="restart"/>
            <w:vAlign w:val="center"/>
          </w:tcPr>
          <w:p w14:paraId="0EF309D1"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职务</w:t>
            </w:r>
          </w:p>
        </w:tc>
        <w:tc>
          <w:tcPr>
            <w:tcW w:w="533" w:type="pct"/>
            <w:vMerge w:val="restart"/>
            <w:vAlign w:val="center"/>
          </w:tcPr>
          <w:p w14:paraId="1CCC3F8A"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姓名</w:t>
            </w:r>
          </w:p>
        </w:tc>
        <w:tc>
          <w:tcPr>
            <w:tcW w:w="533" w:type="pct"/>
            <w:vMerge w:val="restart"/>
            <w:vAlign w:val="center"/>
          </w:tcPr>
          <w:p w14:paraId="62AE55D7"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职称</w:t>
            </w:r>
          </w:p>
        </w:tc>
        <w:tc>
          <w:tcPr>
            <w:tcW w:w="533" w:type="pct"/>
            <w:vMerge w:val="restart"/>
            <w:vAlign w:val="center"/>
          </w:tcPr>
          <w:p w14:paraId="55200899"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常住地</w:t>
            </w:r>
          </w:p>
        </w:tc>
        <w:tc>
          <w:tcPr>
            <w:tcW w:w="2239" w:type="pct"/>
            <w:gridSpan w:val="4"/>
            <w:vAlign w:val="center"/>
          </w:tcPr>
          <w:p w14:paraId="48F6BA36"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资格证明（附复印件）</w:t>
            </w:r>
          </w:p>
        </w:tc>
      </w:tr>
      <w:tr w:rsidR="00F632BC" w:rsidRPr="000601C2" w14:paraId="3DBD6C0B" w14:textId="77777777" w:rsidTr="00704CFF">
        <w:trPr>
          <w:cantSplit/>
          <w:trHeight w:val="530"/>
          <w:jc w:val="center"/>
        </w:trPr>
        <w:tc>
          <w:tcPr>
            <w:tcW w:w="630" w:type="pct"/>
            <w:vMerge/>
            <w:vAlign w:val="center"/>
          </w:tcPr>
          <w:p w14:paraId="443694ED"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CFC25E8"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0471F01"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737D4E97" w14:textId="77777777" w:rsidR="00F632BC" w:rsidRPr="000601C2" w:rsidRDefault="00F632BC" w:rsidP="000601C2">
            <w:pPr>
              <w:spacing w:line="360" w:lineRule="auto"/>
              <w:rPr>
                <w:rFonts w:asciiTheme="minorEastAsia" w:eastAsiaTheme="minorEastAsia" w:hAnsiTheme="minorEastAsia"/>
              </w:rPr>
            </w:pPr>
          </w:p>
        </w:tc>
        <w:tc>
          <w:tcPr>
            <w:tcW w:w="533" w:type="pct"/>
            <w:vMerge/>
            <w:vAlign w:val="center"/>
          </w:tcPr>
          <w:p w14:paraId="293CDFFB" w14:textId="77777777" w:rsidR="00F632BC" w:rsidRPr="000601C2" w:rsidRDefault="00F632BC" w:rsidP="000601C2">
            <w:pPr>
              <w:spacing w:line="360" w:lineRule="auto"/>
              <w:rPr>
                <w:rFonts w:asciiTheme="minorEastAsia" w:eastAsiaTheme="minorEastAsia" w:hAnsiTheme="minorEastAsia"/>
              </w:rPr>
            </w:pPr>
          </w:p>
        </w:tc>
        <w:tc>
          <w:tcPr>
            <w:tcW w:w="562" w:type="pct"/>
            <w:vAlign w:val="center"/>
          </w:tcPr>
          <w:p w14:paraId="1F697408"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证书</w:t>
            </w:r>
          </w:p>
          <w:p w14:paraId="2B95143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名称</w:t>
            </w:r>
          </w:p>
        </w:tc>
        <w:tc>
          <w:tcPr>
            <w:tcW w:w="634" w:type="pct"/>
            <w:vAlign w:val="center"/>
          </w:tcPr>
          <w:p w14:paraId="1134B256"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级别</w:t>
            </w:r>
          </w:p>
        </w:tc>
        <w:tc>
          <w:tcPr>
            <w:tcW w:w="559" w:type="pct"/>
            <w:vAlign w:val="center"/>
          </w:tcPr>
          <w:p w14:paraId="2DAA3D7F"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证号</w:t>
            </w:r>
          </w:p>
        </w:tc>
        <w:tc>
          <w:tcPr>
            <w:tcW w:w="483" w:type="pct"/>
            <w:vAlign w:val="center"/>
          </w:tcPr>
          <w:p w14:paraId="77060A13"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专业</w:t>
            </w:r>
          </w:p>
        </w:tc>
      </w:tr>
      <w:tr w:rsidR="00F632BC" w:rsidRPr="000601C2" w14:paraId="352CD5D3" w14:textId="77777777" w:rsidTr="00704CFF">
        <w:trPr>
          <w:cantSplit/>
          <w:trHeight w:val="531"/>
          <w:jc w:val="center"/>
        </w:trPr>
        <w:tc>
          <w:tcPr>
            <w:tcW w:w="630" w:type="pct"/>
            <w:vMerge w:val="restart"/>
          </w:tcPr>
          <w:p w14:paraId="26E6C6A0"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管理</w:t>
            </w:r>
          </w:p>
          <w:p w14:paraId="7E5EBFCA"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人员</w:t>
            </w:r>
          </w:p>
        </w:tc>
        <w:tc>
          <w:tcPr>
            <w:tcW w:w="533" w:type="pct"/>
          </w:tcPr>
          <w:p w14:paraId="13F0962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BD340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882C76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290E8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E1FA69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2F46BC6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7B6BB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845B49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07C8B22" w14:textId="77777777" w:rsidTr="00704CFF">
        <w:trPr>
          <w:cantSplit/>
          <w:trHeight w:val="530"/>
          <w:jc w:val="center"/>
        </w:trPr>
        <w:tc>
          <w:tcPr>
            <w:tcW w:w="630" w:type="pct"/>
            <w:vMerge/>
          </w:tcPr>
          <w:p w14:paraId="1413CD81"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56BF9D2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FC284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7A2CA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B43F58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192F05A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BF78CD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22E2D30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72C73D0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586B9137" w14:textId="77777777" w:rsidTr="00704CFF">
        <w:trPr>
          <w:cantSplit/>
          <w:trHeight w:val="531"/>
          <w:jc w:val="center"/>
        </w:trPr>
        <w:tc>
          <w:tcPr>
            <w:tcW w:w="630" w:type="pct"/>
            <w:vMerge/>
          </w:tcPr>
          <w:p w14:paraId="24F278AF"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050CA98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1D0F66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88A0DD5"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43418F9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52EDE0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207F57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66121B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0758100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09D64DF7" w14:textId="77777777" w:rsidTr="00704CFF">
        <w:trPr>
          <w:cantSplit/>
          <w:trHeight w:val="530"/>
          <w:jc w:val="center"/>
        </w:trPr>
        <w:tc>
          <w:tcPr>
            <w:tcW w:w="630" w:type="pct"/>
            <w:vMerge w:val="restart"/>
          </w:tcPr>
          <w:p w14:paraId="31AEDF6C"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技术</w:t>
            </w:r>
          </w:p>
          <w:p w14:paraId="1CBDF00D"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人员</w:t>
            </w:r>
          </w:p>
        </w:tc>
        <w:tc>
          <w:tcPr>
            <w:tcW w:w="533" w:type="pct"/>
          </w:tcPr>
          <w:p w14:paraId="3DAEF6F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445BA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57E242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33D2B5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CB5175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5A4CC01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D73072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50E55AB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2C794673" w14:textId="77777777" w:rsidTr="00704CFF">
        <w:trPr>
          <w:cantSplit/>
          <w:trHeight w:val="531"/>
          <w:jc w:val="center"/>
        </w:trPr>
        <w:tc>
          <w:tcPr>
            <w:tcW w:w="630" w:type="pct"/>
            <w:vMerge/>
          </w:tcPr>
          <w:p w14:paraId="7D79BFA3"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42B9D849"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EAB3CF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A4E9E6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51FCB2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FC0988A"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AA8C12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3707830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363BBAC7"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61D16447" w14:textId="77777777" w:rsidTr="00704CFF">
        <w:trPr>
          <w:cantSplit/>
          <w:trHeight w:val="530"/>
          <w:jc w:val="center"/>
        </w:trPr>
        <w:tc>
          <w:tcPr>
            <w:tcW w:w="630" w:type="pct"/>
            <w:vMerge/>
          </w:tcPr>
          <w:p w14:paraId="439081AB" w14:textId="77777777" w:rsidR="00F632BC" w:rsidRPr="000601C2" w:rsidRDefault="00F632BC" w:rsidP="000601C2">
            <w:pPr>
              <w:spacing w:line="360" w:lineRule="auto"/>
              <w:rPr>
                <w:rFonts w:asciiTheme="minorEastAsia" w:eastAsiaTheme="minorEastAsia" w:hAnsiTheme="minorEastAsia"/>
              </w:rPr>
            </w:pPr>
          </w:p>
        </w:tc>
        <w:tc>
          <w:tcPr>
            <w:tcW w:w="533" w:type="pct"/>
          </w:tcPr>
          <w:p w14:paraId="19CB596F"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32C8C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C4D186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4AE751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3CF0AB6"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8DABE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AD12B5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579843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1B351064" w14:textId="77777777" w:rsidTr="00704CFF">
        <w:trPr>
          <w:cantSplit/>
          <w:trHeight w:val="531"/>
          <w:jc w:val="center"/>
        </w:trPr>
        <w:tc>
          <w:tcPr>
            <w:tcW w:w="630" w:type="pct"/>
            <w:vMerge w:val="restart"/>
          </w:tcPr>
          <w:p w14:paraId="3900EA22" w14:textId="77777777" w:rsidR="00F632BC" w:rsidRPr="000601C2" w:rsidRDefault="00A71E66" w:rsidP="000601C2">
            <w:pPr>
              <w:widowControl/>
              <w:spacing w:line="360" w:lineRule="auto"/>
              <w:jc w:val="left"/>
              <w:rPr>
                <w:rFonts w:asciiTheme="minorEastAsia" w:eastAsiaTheme="minorEastAsia" w:hAnsiTheme="minorEastAsia"/>
                <w:sz w:val="24"/>
              </w:rPr>
            </w:pPr>
            <w:r w:rsidRPr="000601C2">
              <w:rPr>
                <w:rFonts w:asciiTheme="minorEastAsia" w:eastAsiaTheme="minorEastAsia" w:hAnsiTheme="minorEastAsia" w:hint="eastAsia"/>
                <w:sz w:val="24"/>
              </w:rPr>
              <w:t>售后服务人员</w:t>
            </w:r>
          </w:p>
        </w:tc>
        <w:tc>
          <w:tcPr>
            <w:tcW w:w="533" w:type="pct"/>
          </w:tcPr>
          <w:p w14:paraId="7322FB3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00D015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DF85612"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B0ABB9E"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5CC766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1FE6939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6BB83F8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166AD333"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0601C2" w14:paraId="41F4C194" w14:textId="77777777" w:rsidTr="00704CFF">
        <w:trPr>
          <w:cantSplit/>
          <w:trHeight w:val="530"/>
          <w:jc w:val="center"/>
        </w:trPr>
        <w:tc>
          <w:tcPr>
            <w:tcW w:w="630" w:type="pct"/>
            <w:vMerge/>
            <w:tcBorders>
              <w:bottom w:val="single" w:sz="4" w:space="0" w:color="auto"/>
            </w:tcBorders>
          </w:tcPr>
          <w:p w14:paraId="5DC27D08" w14:textId="77777777" w:rsidR="00F632BC" w:rsidRPr="000601C2" w:rsidRDefault="00F632BC" w:rsidP="000601C2">
            <w:pPr>
              <w:spacing w:line="360" w:lineRule="auto"/>
              <w:rPr>
                <w:rFonts w:asciiTheme="minorEastAsia" w:eastAsiaTheme="minorEastAsia" w:hAnsiTheme="minorEastAsia"/>
              </w:rPr>
            </w:pPr>
          </w:p>
        </w:tc>
        <w:tc>
          <w:tcPr>
            <w:tcW w:w="533" w:type="pct"/>
            <w:tcBorders>
              <w:bottom w:val="single" w:sz="4" w:space="0" w:color="auto"/>
            </w:tcBorders>
          </w:tcPr>
          <w:p w14:paraId="0943784C"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6AADA8"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3951320"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0B674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3586C30D"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0DF5878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1F5D8D5B"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630495D4"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65B32341" w14:textId="77777777" w:rsidR="00F632BC" w:rsidRPr="000601C2" w:rsidRDefault="00F632BC" w:rsidP="000601C2">
      <w:pPr>
        <w:widowControl/>
        <w:spacing w:line="360" w:lineRule="auto"/>
        <w:ind w:firstLineChars="196" w:firstLine="470"/>
        <w:jc w:val="left"/>
        <w:rPr>
          <w:rFonts w:asciiTheme="minorEastAsia" w:eastAsiaTheme="minorEastAsia" w:hAnsiTheme="minorEastAsia"/>
          <w:sz w:val="24"/>
        </w:rPr>
      </w:pPr>
    </w:p>
    <w:p w14:paraId="245C624F"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投标人名称：XXXX。</w:t>
      </w:r>
    </w:p>
    <w:p w14:paraId="0734478B"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投标日期:</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XXXX。</w:t>
      </w:r>
    </w:p>
    <w:p w14:paraId="7BA966F9" w14:textId="77777777" w:rsidR="00F632BC" w:rsidRPr="000601C2" w:rsidRDefault="00A71E66" w:rsidP="000601C2">
      <w:pPr>
        <w:widowControl/>
        <w:spacing w:line="360" w:lineRule="auto"/>
        <w:ind w:firstLineChars="196" w:firstLine="470"/>
        <w:jc w:val="left"/>
        <w:rPr>
          <w:rFonts w:asciiTheme="minorEastAsia" w:eastAsiaTheme="minorEastAsia" w:hAnsiTheme="minorEastAsia"/>
          <w:sz w:val="24"/>
        </w:rPr>
      </w:pPr>
      <w:r w:rsidRPr="000601C2">
        <w:rPr>
          <w:rFonts w:asciiTheme="minorEastAsia" w:eastAsiaTheme="minorEastAsia" w:hAnsiTheme="minorEastAsia" w:hint="eastAsia"/>
          <w:sz w:val="24"/>
        </w:rPr>
        <w:t>备注：此表填写的管理人员将作为判定87号令第37条依据。</w:t>
      </w:r>
    </w:p>
    <w:p w14:paraId="383FF843" w14:textId="77777777" w:rsidR="00F632BC" w:rsidRPr="000601C2" w:rsidRDefault="00F632BC" w:rsidP="000601C2">
      <w:pPr>
        <w:widowControl/>
        <w:spacing w:line="360" w:lineRule="auto"/>
        <w:ind w:firstLineChars="196" w:firstLine="472"/>
        <w:jc w:val="left"/>
        <w:rPr>
          <w:rFonts w:asciiTheme="minorEastAsia" w:eastAsiaTheme="minorEastAsia" w:hAnsiTheme="minorEastAsia"/>
          <w:b/>
          <w:sz w:val="24"/>
        </w:rPr>
      </w:pPr>
    </w:p>
    <w:p w14:paraId="0923E87A" w14:textId="77777777" w:rsidR="00F632BC" w:rsidRPr="000601C2" w:rsidRDefault="00A71E66" w:rsidP="000601C2">
      <w:pPr>
        <w:spacing w:after="0" w:line="360" w:lineRule="auto"/>
        <w:rPr>
          <w:rFonts w:asciiTheme="minorEastAsia" w:eastAsiaTheme="minorEastAsia" w:hAnsiTheme="minorEastAsia"/>
          <w:b/>
          <w:sz w:val="32"/>
          <w:szCs w:val="32"/>
        </w:rPr>
      </w:pPr>
      <w:r w:rsidRPr="000601C2">
        <w:rPr>
          <w:rFonts w:asciiTheme="minorEastAsia" w:eastAsiaTheme="minorEastAsia" w:hAnsiTheme="minorEastAsia"/>
          <w:b/>
          <w:sz w:val="24"/>
        </w:rPr>
        <w:br w:type="page"/>
      </w:r>
    </w:p>
    <w:p w14:paraId="0C1C6258"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51" w:name="_Toc28654"/>
      <w:bookmarkStart w:id="152" w:name="_Toc28495"/>
      <w:bookmarkStart w:id="153" w:name="_Toc81828248"/>
      <w:bookmarkStart w:id="154" w:name="_Toc83383136"/>
      <w:r w:rsidRPr="000601C2">
        <w:rPr>
          <w:rFonts w:ascii="华文中宋" w:eastAsia="华文中宋" w:hAnsi="华文中宋" w:hint="eastAsia"/>
          <w:sz w:val="36"/>
          <w:szCs w:val="36"/>
        </w:rPr>
        <w:t>第四章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投标人和投标产品的资格、资质性及其他类似效力要求</w:t>
      </w:r>
      <w:bookmarkEnd w:id="151"/>
      <w:bookmarkEnd w:id="152"/>
      <w:bookmarkEnd w:id="153"/>
      <w:bookmarkEnd w:id="154"/>
    </w:p>
    <w:p w14:paraId="37F583F7" w14:textId="77777777" w:rsidR="00F632BC" w:rsidRPr="000601C2" w:rsidRDefault="00A71E66"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一、投标人资格、资质性及其他类似效力要求</w:t>
      </w:r>
    </w:p>
    <w:p w14:paraId="60D47056"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（一）资格要求：详见第五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0E66E0E"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（二）资质性要求：详见第五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3318EE9F"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（三）其他类似效力要求：详见第五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E8713F0" w14:textId="77777777" w:rsidR="00F632BC" w:rsidRPr="000601C2" w:rsidRDefault="00A71E66" w:rsidP="000601C2">
      <w:pPr>
        <w:pStyle w:val="2"/>
        <w:rPr>
          <w:rFonts w:ascii="华文中宋" w:eastAsia="华文中宋" w:hAnsi="华文中宋"/>
          <w:bCs w:val="0"/>
          <w:sz w:val="24"/>
          <w:szCs w:val="24"/>
        </w:rPr>
      </w:pPr>
      <w:r w:rsidRPr="000601C2">
        <w:rPr>
          <w:rFonts w:ascii="华文中宋" w:eastAsia="华文中宋" w:hAnsi="华文中宋" w:hint="eastAsia"/>
          <w:bCs w:val="0"/>
          <w:sz w:val="24"/>
          <w:szCs w:val="24"/>
        </w:rPr>
        <w:t>二、投标产品的资格、资质性及其他具有类似效力的要求</w:t>
      </w:r>
    </w:p>
    <w:p w14:paraId="7F14D7A5"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（一）资格要求：详见第五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5DA1BFA3"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（二）资质性要求：详见第五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2141C33B" w14:textId="77777777" w:rsidR="00F632BC" w:rsidRPr="000601C2" w:rsidRDefault="00A71E66" w:rsidP="00704CFF">
      <w:pPr>
        <w:pStyle w:val="af1"/>
        <w:ind w:firstLine="482"/>
        <w:rPr>
          <w:rFonts w:asciiTheme="minorEastAsia" w:eastAsiaTheme="minorEastAsia" w:hAnsiTheme="minorEastAsia"/>
          <w:b/>
          <w:bCs/>
          <w:sz w:val="24"/>
        </w:rPr>
      </w:pPr>
      <w:r w:rsidRPr="000601C2">
        <w:rPr>
          <w:rFonts w:asciiTheme="minorEastAsia" w:eastAsiaTheme="minorEastAsia" w:hAnsiTheme="minorEastAsia" w:hint="eastAsia"/>
          <w:b/>
          <w:bCs/>
          <w:sz w:val="24"/>
        </w:rPr>
        <w:t>（三）其他类似效力要求：详见第五</w:t>
      </w:r>
      <w:proofErr w:type="gramStart"/>
      <w:r w:rsidRPr="000601C2">
        <w:rPr>
          <w:rFonts w:asciiTheme="minorEastAsia" w:eastAsiaTheme="minorEastAsia" w:hAnsiTheme="minorEastAsia" w:hint="eastAsia"/>
          <w:b/>
          <w:bCs/>
          <w:sz w:val="24"/>
        </w:rPr>
        <w:t>章资格</w:t>
      </w:r>
      <w:proofErr w:type="gramEnd"/>
      <w:r w:rsidRPr="000601C2">
        <w:rPr>
          <w:rFonts w:asciiTheme="minorEastAsia" w:eastAsiaTheme="minorEastAsia" w:hAnsiTheme="minorEastAsia" w:hint="eastAsia"/>
          <w:b/>
          <w:bCs/>
          <w:sz w:val="24"/>
        </w:rPr>
        <w:t>性审查。</w:t>
      </w:r>
    </w:p>
    <w:p w14:paraId="72EB814D" w14:textId="77777777" w:rsidR="00F632BC" w:rsidRPr="000601C2" w:rsidRDefault="00F632BC" w:rsidP="000601C2">
      <w:pPr>
        <w:pStyle w:val="af1"/>
        <w:ind w:firstLineChars="0" w:firstLine="0"/>
        <w:rPr>
          <w:rFonts w:asciiTheme="minorEastAsia" w:eastAsiaTheme="minorEastAsia" w:hAnsiTheme="minorEastAsia"/>
          <w:b/>
          <w:sz w:val="24"/>
        </w:rPr>
      </w:pPr>
    </w:p>
    <w:p w14:paraId="4FCC6321" w14:textId="77777777" w:rsidR="00F632BC" w:rsidRPr="000601C2" w:rsidRDefault="00F632BC" w:rsidP="000601C2">
      <w:pPr>
        <w:pStyle w:val="af1"/>
        <w:ind w:firstLineChars="0" w:firstLine="0"/>
        <w:rPr>
          <w:rFonts w:asciiTheme="minorEastAsia" w:eastAsiaTheme="minorEastAsia" w:hAnsiTheme="minorEastAsia"/>
          <w:b/>
          <w:sz w:val="24"/>
        </w:rPr>
      </w:pPr>
    </w:p>
    <w:p w14:paraId="6F03C213" w14:textId="77777777" w:rsidR="00F632BC" w:rsidRPr="000601C2" w:rsidRDefault="00A71E66" w:rsidP="000601C2">
      <w:pPr>
        <w:pStyle w:val="1"/>
        <w:spacing w:line="360" w:lineRule="auto"/>
        <w:jc w:val="center"/>
        <w:rPr>
          <w:rFonts w:asciiTheme="minorEastAsia" w:eastAsiaTheme="minorEastAsia" w:hAnsiTheme="minorEastAsia"/>
          <w:sz w:val="36"/>
          <w:szCs w:val="36"/>
        </w:rPr>
      </w:pPr>
      <w:bookmarkStart w:id="155" w:name="_Toc1588"/>
      <w:bookmarkStart w:id="156" w:name="_Toc3806"/>
      <w:r w:rsidRPr="000601C2">
        <w:rPr>
          <w:rFonts w:asciiTheme="minorEastAsia" w:eastAsiaTheme="minorEastAsia" w:hAnsiTheme="minorEastAsia"/>
          <w:sz w:val="36"/>
          <w:szCs w:val="36"/>
        </w:rPr>
        <w:br w:type="page"/>
      </w:r>
      <w:bookmarkStart w:id="157" w:name="_Toc81828249"/>
      <w:bookmarkStart w:id="158" w:name="_Toc83383137"/>
      <w:r w:rsidRPr="000601C2">
        <w:rPr>
          <w:rFonts w:ascii="华文中宋" w:eastAsia="华文中宋" w:hAnsi="华文中宋" w:hint="eastAsia"/>
          <w:sz w:val="36"/>
          <w:szCs w:val="36"/>
        </w:rPr>
        <w:t>第五章</w:t>
      </w:r>
      <w:r w:rsidRPr="000601C2">
        <w:rPr>
          <w:rFonts w:ascii="华文中宋" w:eastAsia="华文中宋" w:hAnsi="华文中宋"/>
          <w:sz w:val="36"/>
          <w:szCs w:val="36"/>
        </w:rPr>
        <w:t xml:space="preserve">  </w:t>
      </w:r>
      <w:bookmarkEnd w:id="155"/>
      <w:bookmarkEnd w:id="156"/>
      <w:r w:rsidRPr="000601C2">
        <w:rPr>
          <w:rFonts w:ascii="华文中宋" w:eastAsia="华文中宋" w:hAnsi="华文中宋" w:hint="eastAsia"/>
          <w:sz w:val="36"/>
          <w:szCs w:val="36"/>
        </w:rPr>
        <w:t>资格性审查要求</w:t>
      </w:r>
      <w:bookmarkEnd w:id="157"/>
      <w:bookmarkEnd w:id="158"/>
    </w:p>
    <w:p w14:paraId="7E3951FA" w14:textId="77777777" w:rsidR="00F632BC" w:rsidRPr="000601C2" w:rsidRDefault="00A71E66" w:rsidP="00704CFF">
      <w:pPr>
        <w:spacing w:line="360" w:lineRule="auto"/>
        <w:ind w:firstLineChars="200" w:firstLine="562"/>
        <w:jc w:val="left"/>
        <w:rPr>
          <w:rFonts w:asciiTheme="minorEastAsia" w:eastAsiaTheme="minorEastAsia" w:hAnsiTheme="minorEastAsia"/>
          <w:b/>
          <w:bCs/>
          <w:sz w:val="28"/>
          <w:szCs w:val="28"/>
        </w:rPr>
      </w:pPr>
      <w:r w:rsidRPr="000601C2">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904"/>
        <w:gridCol w:w="2681"/>
        <w:gridCol w:w="4126"/>
        <w:gridCol w:w="2025"/>
      </w:tblGrid>
      <w:tr w:rsidR="00F632BC" w:rsidRPr="000601C2" w14:paraId="553687C9" w14:textId="77777777" w:rsidTr="00704CFF">
        <w:trPr>
          <w:trHeight w:val="90"/>
        </w:trPr>
        <w:tc>
          <w:tcPr>
            <w:tcW w:w="5000" w:type="pct"/>
            <w:gridSpan w:val="4"/>
            <w:vAlign w:val="center"/>
          </w:tcPr>
          <w:p w14:paraId="780AE66B" w14:textId="77777777" w:rsidR="00F632BC" w:rsidRPr="000601C2" w:rsidRDefault="00A71E66" w:rsidP="000601C2">
            <w:pPr>
              <w:spacing w:line="360" w:lineRule="auto"/>
              <w:jc w:val="center"/>
              <w:rPr>
                <w:rFonts w:asciiTheme="minorEastAsia" w:eastAsiaTheme="minorEastAsia" w:hAnsiTheme="minorEastAsia" w:cs="仿宋"/>
                <w:b/>
                <w:sz w:val="24"/>
              </w:rPr>
            </w:pPr>
            <w:r w:rsidRPr="000601C2">
              <w:rPr>
                <w:rFonts w:asciiTheme="minorEastAsia" w:eastAsiaTheme="minorEastAsia" w:hAnsiTheme="minorEastAsia" w:cs="仿宋" w:hint="eastAsia"/>
                <w:b/>
                <w:sz w:val="24"/>
              </w:rPr>
              <w:t>资格性审查</w:t>
            </w:r>
          </w:p>
        </w:tc>
      </w:tr>
      <w:tr w:rsidR="00F632BC" w:rsidRPr="000601C2" w14:paraId="2DA35C80" w14:textId="77777777" w:rsidTr="00704CFF">
        <w:trPr>
          <w:trHeight w:val="90"/>
        </w:trPr>
        <w:tc>
          <w:tcPr>
            <w:tcW w:w="464" w:type="pct"/>
            <w:vAlign w:val="center"/>
          </w:tcPr>
          <w:p w14:paraId="28042009" w14:textId="77777777" w:rsidR="00F632BC" w:rsidRPr="000601C2" w:rsidRDefault="00A71E66" w:rsidP="00704CFF">
            <w:pPr>
              <w:tabs>
                <w:tab w:val="left" w:pos="851"/>
              </w:tabs>
              <w:spacing w:line="360" w:lineRule="auto"/>
              <w:jc w:val="center"/>
              <w:rPr>
                <w:rFonts w:asciiTheme="minorEastAsia" w:eastAsiaTheme="minorEastAsia" w:hAnsiTheme="minorEastAsia" w:cs="仿宋"/>
                <w:bCs/>
                <w:color w:val="000000" w:themeColor="text1"/>
                <w:sz w:val="24"/>
              </w:rPr>
            </w:pPr>
            <w:r w:rsidRPr="000601C2">
              <w:rPr>
                <w:rFonts w:asciiTheme="minorEastAsia" w:eastAsiaTheme="minorEastAsia" w:hAnsiTheme="minorEastAsia" w:cs="仿宋" w:hint="eastAsia"/>
                <w:bCs/>
                <w:color w:val="000000" w:themeColor="text1"/>
                <w:sz w:val="24"/>
              </w:rPr>
              <w:t>序号</w:t>
            </w:r>
          </w:p>
        </w:tc>
        <w:tc>
          <w:tcPr>
            <w:tcW w:w="1377" w:type="pct"/>
            <w:vAlign w:val="center"/>
          </w:tcPr>
          <w:p w14:paraId="414DAFF8" w14:textId="77777777" w:rsidR="00F632BC" w:rsidRPr="000601C2" w:rsidRDefault="00A71E66" w:rsidP="00704CFF">
            <w:pPr>
              <w:tabs>
                <w:tab w:val="left" w:pos="851"/>
              </w:tabs>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第四章  投标人和投标产品的资格、资质性及其他类似效力要求</w:t>
            </w:r>
          </w:p>
        </w:tc>
        <w:tc>
          <w:tcPr>
            <w:tcW w:w="2119" w:type="pct"/>
            <w:vAlign w:val="center"/>
          </w:tcPr>
          <w:p w14:paraId="17AEFB24" w14:textId="77777777" w:rsidR="00F632BC" w:rsidRPr="000601C2" w:rsidRDefault="00A71E66" w:rsidP="00704CFF">
            <w:pPr>
              <w:tabs>
                <w:tab w:val="left" w:pos="851"/>
              </w:tabs>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资格审查要求</w:t>
            </w:r>
          </w:p>
        </w:tc>
        <w:tc>
          <w:tcPr>
            <w:tcW w:w="1040" w:type="pct"/>
            <w:vAlign w:val="center"/>
          </w:tcPr>
          <w:p w14:paraId="2EE54C0D" w14:textId="77777777" w:rsidR="00F632BC" w:rsidRPr="000601C2" w:rsidRDefault="00A71E66" w:rsidP="00704CFF">
            <w:pPr>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hint="eastAsia"/>
                <w:sz w:val="24"/>
              </w:rPr>
              <w:t>要求说明</w:t>
            </w:r>
          </w:p>
        </w:tc>
      </w:tr>
      <w:tr w:rsidR="00F632BC" w:rsidRPr="000601C2" w14:paraId="37FD6E62" w14:textId="77777777" w:rsidTr="00704CFF">
        <w:trPr>
          <w:trHeight w:val="4196"/>
        </w:trPr>
        <w:tc>
          <w:tcPr>
            <w:tcW w:w="464" w:type="pct"/>
            <w:vMerge w:val="restart"/>
            <w:vAlign w:val="center"/>
          </w:tcPr>
          <w:p w14:paraId="6F2062CE" w14:textId="5C501125"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val="restart"/>
          </w:tcPr>
          <w:p w14:paraId="487B5D8A"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1、满足《中华人民共和国政府采购法》第二十二条规定；</w:t>
            </w:r>
          </w:p>
        </w:tc>
        <w:tc>
          <w:tcPr>
            <w:tcW w:w="2119" w:type="pct"/>
          </w:tcPr>
          <w:p w14:paraId="3FC055C5" w14:textId="77777777" w:rsidR="00F632BC" w:rsidRPr="000601C2" w:rsidRDefault="00A71E66" w:rsidP="000601C2">
            <w:pPr>
              <w:pStyle w:val="af1"/>
              <w:ind w:firstLineChars="0" w:firstLine="0"/>
              <w:rPr>
                <w:rFonts w:asciiTheme="minorEastAsia" w:eastAsiaTheme="minorEastAsia" w:hAnsiTheme="minorEastAsia" w:cs="仿宋"/>
                <w:bCs/>
                <w:sz w:val="24"/>
              </w:rPr>
            </w:pPr>
            <w:r w:rsidRPr="000601C2">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tcPr>
          <w:p w14:paraId="50A729DA"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2F1D1BF4" w14:textId="77777777" w:rsidTr="00704CFF">
        <w:tc>
          <w:tcPr>
            <w:tcW w:w="464" w:type="pct"/>
            <w:vMerge/>
            <w:vAlign w:val="center"/>
          </w:tcPr>
          <w:p w14:paraId="10806572"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28C0709A"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79AC8188"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hint="eastAsia"/>
                <w:sz w:val="24"/>
              </w:rPr>
              <w:t>1.2、具备良好商业信誉的证明材料（可提供承诺函，格式详见第三章）</w:t>
            </w:r>
          </w:p>
          <w:p w14:paraId="69F24A72"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601C2">
              <w:rPr>
                <w:rFonts w:asciiTheme="minorEastAsia" w:eastAsiaTheme="minorEastAsia" w:hAnsiTheme="minorEastAsia" w:hint="eastAsia"/>
                <w:sz w:val="24"/>
              </w:rPr>
              <w:t>不</w:t>
            </w:r>
            <w:proofErr w:type="gramEnd"/>
            <w:r w:rsidRPr="000601C2">
              <w:rPr>
                <w:rFonts w:asciiTheme="minorEastAsia" w:eastAsiaTheme="minorEastAsia" w:hAnsiTheme="minorEastAsia" w:hint="eastAsia"/>
                <w:sz w:val="24"/>
              </w:rPr>
              <w:t>认定其具有良好的商业信誉。</w:t>
            </w:r>
          </w:p>
        </w:tc>
        <w:tc>
          <w:tcPr>
            <w:tcW w:w="1040" w:type="pct"/>
          </w:tcPr>
          <w:p w14:paraId="0F1EE3F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4F3A9FA3" w14:textId="77777777" w:rsidTr="00704CFF">
        <w:tc>
          <w:tcPr>
            <w:tcW w:w="464" w:type="pct"/>
            <w:vMerge/>
            <w:vAlign w:val="center"/>
          </w:tcPr>
          <w:p w14:paraId="0AC63E94"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725B6C8F"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5F1FAF67" w14:textId="3431F00F" w:rsidR="00F632BC" w:rsidRPr="00704CFF" w:rsidRDefault="00A71E66" w:rsidP="00704CFF">
            <w:pPr>
              <w:pStyle w:val="af1"/>
              <w:ind w:firstLineChars="0" w:firstLine="0"/>
              <w:rPr>
                <w:rFonts w:asciiTheme="minorEastAsia" w:eastAsiaTheme="minorEastAsia" w:hAnsiTheme="minorEastAsia"/>
                <w:sz w:val="24"/>
              </w:rPr>
            </w:pPr>
            <w:r w:rsidRPr="000601C2">
              <w:rPr>
                <w:rFonts w:asciiTheme="minorEastAsia" w:eastAsiaTheme="minorEastAsia" w:hAnsiTheme="minorEastAsia" w:hint="eastAsia"/>
                <w:sz w:val="24"/>
              </w:rPr>
              <w:t>1.3、具备健全的财务会计制度的证明材料；｛注：①可提供20</w:t>
            </w:r>
            <w:r w:rsidR="00704CFF">
              <w:rPr>
                <w:rFonts w:asciiTheme="minorEastAsia" w:eastAsiaTheme="minorEastAsia" w:hAnsiTheme="minorEastAsia"/>
                <w:sz w:val="24"/>
              </w:rPr>
              <w:t>19</w:t>
            </w:r>
            <w:r w:rsidRPr="000601C2">
              <w:rPr>
                <w:rFonts w:asciiTheme="minorEastAsia" w:eastAsiaTheme="minorEastAsia" w:hAnsiTheme="minorEastAsia" w:hint="eastAsia"/>
                <w:sz w:val="24"/>
              </w:rPr>
              <w:t>或20</w:t>
            </w:r>
            <w:r w:rsidR="00704CFF">
              <w:rPr>
                <w:rFonts w:asciiTheme="minorEastAsia" w:eastAsiaTheme="minorEastAsia" w:hAnsiTheme="minorEastAsia"/>
                <w:sz w:val="24"/>
              </w:rPr>
              <w:t>20</w:t>
            </w:r>
            <w:r w:rsidRPr="000601C2">
              <w:rPr>
                <w:rFonts w:asciiTheme="minorEastAsia" w:eastAsiaTheme="minorEastAsia" w:hAnsiTheme="minorEastAsia" w:hint="eastAsia"/>
                <w:sz w:val="24"/>
              </w:rPr>
              <w:t>年度经审计的财务报告复印件（包含审计报告和审计报告中所涉及的财务报表和报表附注），②也可提供</w:t>
            </w:r>
            <w:r w:rsidR="00704CFF" w:rsidRPr="00704CFF">
              <w:rPr>
                <w:rFonts w:asciiTheme="minorEastAsia" w:eastAsiaTheme="minorEastAsia" w:hAnsiTheme="minorEastAsia" w:hint="eastAsia"/>
                <w:sz w:val="24"/>
              </w:rPr>
              <w:t>2019或2020</w:t>
            </w:r>
            <w:r w:rsidRPr="000601C2">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w:t>
            </w:r>
            <w:proofErr w:type="gramStart"/>
            <w:r w:rsidRPr="000601C2">
              <w:rPr>
                <w:rFonts w:asciiTheme="minorEastAsia" w:eastAsiaTheme="minorEastAsia" w:hAnsiTheme="minorEastAsia" w:hint="eastAsia"/>
                <w:sz w:val="24"/>
              </w:rPr>
              <w:t>商注册</w:t>
            </w:r>
            <w:proofErr w:type="gramEnd"/>
            <w:r w:rsidRPr="000601C2">
              <w:rPr>
                <w:rFonts w:asciiTheme="minorEastAsia" w:eastAsiaTheme="minorEastAsia" w:hAnsiTheme="minorEastAsia" w:hint="eastAsia"/>
                <w:sz w:val="24"/>
              </w:rPr>
              <w:t>时间截至投标文件递交截止</w:t>
            </w:r>
            <w:proofErr w:type="gramStart"/>
            <w:r w:rsidRPr="000601C2">
              <w:rPr>
                <w:rFonts w:asciiTheme="minorEastAsia" w:eastAsiaTheme="minorEastAsia" w:hAnsiTheme="minorEastAsia" w:hint="eastAsia"/>
                <w:sz w:val="24"/>
              </w:rPr>
              <w:t>日不足</w:t>
            </w:r>
            <w:proofErr w:type="gramEnd"/>
            <w:r w:rsidRPr="000601C2">
              <w:rPr>
                <w:rFonts w:asciiTheme="minorEastAsia" w:eastAsiaTheme="minorEastAsia" w:hAnsiTheme="minorEastAsia" w:hint="eastAsia"/>
                <w:sz w:val="24"/>
              </w:rPr>
              <w:t>一年的，也可提供加盖工商备案主管</w:t>
            </w:r>
            <w:r w:rsidRPr="000601C2">
              <w:rPr>
                <w:rFonts w:asciiTheme="minorEastAsia" w:eastAsiaTheme="minorEastAsia" w:hAnsiTheme="minorEastAsia"/>
                <w:sz w:val="24"/>
              </w:rPr>
              <w:t>部门印章</w:t>
            </w:r>
            <w:r w:rsidRPr="000601C2">
              <w:rPr>
                <w:rFonts w:asciiTheme="minorEastAsia" w:eastAsiaTheme="minorEastAsia" w:hAnsiTheme="minorEastAsia" w:hint="eastAsia"/>
                <w:sz w:val="24"/>
              </w:rPr>
              <w:t>的公司章程复印件。｝</w:t>
            </w:r>
          </w:p>
        </w:tc>
        <w:tc>
          <w:tcPr>
            <w:tcW w:w="1040" w:type="pct"/>
          </w:tcPr>
          <w:p w14:paraId="5D98EFF6"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7B51934F" w14:textId="77777777" w:rsidTr="00704CFF">
        <w:tc>
          <w:tcPr>
            <w:tcW w:w="464" w:type="pct"/>
            <w:vMerge/>
            <w:vAlign w:val="center"/>
          </w:tcPr>
          <w:p w14:paraId="170AFFF1"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1C097E38"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333BF0A1"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hint="eastAsia"/>
                <w:sz w:val="24"/>
              </w:rPr>
              <w:t>1.4、具有依法缴纳税收和社会保障资金的良好记录（可提供承诺函，格式详见第三章）；</w:t>
            </w:r>
          </w:p>
        </w:tc>
        <w:tc>
          <w:tcPr>
            <w:tcW w:w="1040" w:type="pct"/>
          </w:tcPr>
          <w:p w14:paraId="1D8B1281"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1F929C20" w14:textId="77777777" w:rsidTr="00704CFF">
        <w:tc>
          <w:tcPr>
            <w:tcW w:w="464" w:type="pct"/>
            <w:vMerge/>
            <w:vAlign w:val="center"/>
          </w:tcPr>
          <w:p w14:paraId="038D439A"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5D670ED6"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55B101CE" w14:textId="77777777" w:rsidR="00F632BC" w:rsidRPr="000601C2" w:rsidRDefault="00A71E66" w:rsidP="000601C2">
            <w:pPr>
              <w:pStyle w:val="af1"/>
              <w:ind w:firstLineChars="0" w:firstLine="0"/>
              <w:rPr>
                <w:rFonts w:asciiTheme="minorEastAsia" w:eastAsiaTheme="minorEastAsia" w:hAnsiTheme="minorEastAsia"/>
                <w:sz w:val="24"/>
              </w:rPr>
            </w:pPr>
            <w:r w:rsidRPr="000601C2">
              <w:rPr>
                <w:rFonts w:asciiTheme="minorEastAsia" w:eastAsiaTheme="minorEastAsia" w:hAnsiTheme="minorEastAsia" w:hint="eastAsia"/>
                <w:sz w:val="24"/>
              </w:rPr>
              <w:t>1.5、具备履行合同所必需的设备和专业技术能力的证明材料（可提供承诺函，格式详见第三章）；</w:t>
            </w:r>
          </w:p>
          <w:p w14:paraId="029F226B" w14:textId="77777777" w:rsidR="00F632BC" w:rsidRPr="000601C2" w:rsidRDefault="00F632BC" w:rsidP="000601C2">
            <w:pPr>
              <w:spacing w:line="360" w:lineRule="auto"/>
              <w:rPr>
                <w:rFonts w:asciiTheme="minorEastAsia" w:eastAsiaTheme="minorEastAsia" w:hAnsiTheme="minorEastAsia" w:cs="仿宋"/>
                <w:bCs/>
                <w:sz w:val="24"/>
              </w:rPr>
            </w:pPr>
          </w:p>
        </w:tc>
        <w:tc>
          <w:tcPr>
            <w:tcW w:w="1040" w:type="pct"/>
          </w:tcPr>
          <w:p w14:paraId="2DF8098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391F9E2D" w14:textId="77777777" w:rsidTr="00704CFF">
        <w:tc>
          <w:tcPr>
            <w:tcW w:w="464" w:type="pct"/>
            <w:vMerge/>
            <w:vAlign w:val="center"/>
          </w:tcPr>
          <w:p w14:paraId="567C2974"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744F18F6"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197D7CB2" w14:textId="77777777" w:rsidR="00F632BC" w:rsidRPr="000601C2" w:rsidRDefault="00A71E66" w:rsidP="000601C2">
            <w:pPr>
              <w:pStyle w:val="af1"/>
              <w:ind w:firstLineChars="0" w:firstLine="0"/>
              <w:rPr>
                <w:rFonts w:asciiTheme="minorEastAsia" w:eastAsiaTheme="minorEastAsia" w:hAnsiTheme="minorEastAsia"/>
                <w:sz w:val="24"/>
              </w:rPr>
            </w:pPr>
            <w:r w:rsidRPr="000601C2">
              <w:rPr>
                <w:rFonts w:asciiTheme="minorEastAsia" w:eastAsiaTheme="minorEastAsia" w:hAnsiTheme="minorEastAsia" w:hint="eastAsia"/>
                <w:sz w:val="24"/>
              </w:rPr>
              <w:t>1.6、参加政府采购活动前3年内在经营活动中没有重大违法记录的承诺函（格式详见第三章）；</w:t>
            </w:r>
          </w:p>
          <w:p w14:paraId="7E257EB8" w14:textId="77777777" w:rsidR="00F632BC" w:rsidRPr="000601C2" w:rsidRDefault="00A71E66" w:rsidP="000601C2">
            <w:pPr>
              <w:pStyle w:val="af1"/>
              <w:ind w:firstLineChars="0" w:firstLine="0"/>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tcPr>
          <w:p w14:paraId="7F7B52AC"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63FE0A78" w14:textId="77777777" w:rsidTr="00704CFF">
        <w:tc>
          <w:tcPr>
            <w:tcW w:w="464" w:type="pct"/>
            <w:vMerge/>
            <w:vAlign w:val="center"/>
          </w:tcPr>
          <w:p w14:paraId="0D03EA69" w14:textId="7777777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vMerge/>
          </w:tcPr>
          <w:p w14:paraId="6A446B40"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5DD35D6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hint="eastAsia"/>
                <w:sz w:val="24"/>
              </w:rPr>
              <w:t>1.7、具备法律、行政法规规定的其他条件的证明材料（可提供承诺函，格式详见第三章）；</w:t>
            </w:r>
          </w:p>
        </w:tc>
        <w:tc>
          <w:tcPr>
            <w:tcW w:w="1040" w:type="pct"/>
          </w:tcPr>
          <w:p w14:paraId="10B3FD03"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p>
        </w:tc>
      </w:tr>
      <w:tr w:rsidR="00F632BC" w:rsidRPr="000601C2" w14:paraId="5B592CCF" w14:textId="77777777" w:rsidTr="00704CFF">
        <w:tc>
          <w:tcPr>
            <w:tcW w:w="464" w:type="pct"/>
            <w:vAlign w:val="center"/>
          </w:tcPr>
          <w:p w14:paraId="23E48825" w14:textId="06AEA564"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tcPr>
          <w:p w14:paraId="1147B229" w14:textId="77777777" w:rsidR="00F632BC" w:rsidRPr="000601C2" w:rsidRDefault="00A71E66" w:rsidP="000601C2">
            <w:pPr>
              <w:tabs>
                <w:tab w:val="left" w:pos="7665"/>
              </w:tabs>
              <w:spacing w:line="360" w:lineRule="auto"/>
              <w:rPr>
                <w:rFonts w:asciiTheme="minorEastAsia" w:eastAsiaTheme="minorEastAsia" w:hAnsiTheme="minorEastAsia"/>
                <w:sz w:val="24"/>
              </w:rPr>
            </w:pPr>
            <w:r w:rsidRPr="000601C2">
              <w:rPr>
                <w:rFonts w:asciiTheme="minorEastAsia" w:eastAsiaTheme="minorEastAsia" w:hAnsiTheme="minorEastAsia" w:cs="宋体" w:hint="eastAsia"/>
                <w:sz w:val="24"/>
              </w:rPr>
              <w:t>2、落实政府采购政策需满足的资格要求：</w:t>
            </w:r>
          </w:p>
          <w:p w14:paraId="068A83A6" w14:textId="1285CA63" w:rsidR="00F632BC" w:rsidRPr="000601C2" w:rsidRDefault="00A71E66" w:rsidP="000601C2">
            <w:pPr>
              <w:tabs>
                <w:tab w:val="left" w:pos="7665"/>
              </w:tabs>
              <w:spacing w:line="360" w:lineRule="auto"/>
              <w:ind w:firstLineChars="200" w:firstLine="480"/>
              <w:rPr>
                <w:rFonts w:asciiTheme="minorEastAsia" w:eastAsiaTheme="minorEastAsia" w:hAnsiTheme="minorEastAsia" w:cs="宋体"/>
                <w:sz w:val="24"/>
              </w:rPr>
            </w:pPr>
            <w:r w:rsidRPr="000601C2">
              <w:rPr>
                <w:rFonts w:asciiTheme="minorEastAsia" w:eastAsiaTheme="minorEastAsia" w:hAnsiTheme="minorEastAsia" w:cs="宋体" w:hint="eastAsia"/>
                <w:sz w:val="24"/>
              </w:rPr>
              <w:t>2.1</w:t>
            </w:r>
            <w:r w:rsidR="006D7CDD" w:rsidRPr="006D7CDD">
              <w:rPr>
                <w:rFonts w:asciiTheme="minorEastAsia" w:eastAsiaTheme="minorEastAsia" w:hAnsiTheme="minorEastAsia" w:hint="eastAsia"/>
                <w:sz w:val="24"/>
              </w:rPr>
              <w:t>项目专门面向中小企业采购(监狱企业、残疾人福利性单位均视同小</w:t>
            </w:r>
            <w:proofErr w:type="gramStart"/>
            <w:r w:rsidR="006D7CDD" w:rsidRPr="006D7CDD">
              <w:rPr>
                <w:rFonts w:asciiTheme="minorEastAsia" w:eastAsiaTheme="minorEastAsia" w:hAnsiTheme="minorEastAsia" w:hint="eastAsia"/>
                <w:sz w:val="24"/>
              </w:rPr>
              <w:t>微企业</w:t>
            </w:r>
            <w:proofErr w:type="gramEnd"/>
            <w:r w:rsidR="006D7CDD" w:rsidRPr="006D7CDD">
              <w:rPr>
                <w:rFonts w:asciiTheme="minorEastAsia" w:eastAsiaTheme="minorEastAsia" w:hAnsiTheme="minorEastAsia" w:hint="eastAsia"/>
                <w:sz w:val="24"/>
              </w:rPr>
              <w:t>)，非中小企业制造的将视为无效投标</w:t>
            </w:r>
            <w:r w:rsidRPr="000601C2">
              <w:rPr>
                <w:rFonts w:asciiTheme="minorEastAsia" w:eastAsiaTheme="minorEastAsia" w:hAnsiTheme="minorEastAsia"/>
                <w:sz w:val="24"/>
              </w:rPr>
              <w:t>。</w:t>
            </w:r>
          </w:p>
          <w:p w14:paraId="0AE925FD"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2D63149B" w14:textId="77777777" w:rsidR="00F632BC" w:rsidRPr="000601C2" w:rsidRDefault="00A71E66" w:rsidP="000601C2">
            <w:pPr>
              <w:pStyle w:val="af1"/>
              <w:ind w:firstLineChars="0" w:firstLine="0"/>
              <w:rPr>
                <w:rFonts w:asciiTheme="minorEastAsia" w:eastAsiaTheme="minorEastAsia" w:hAnsiTheme="minorEastAsia"/>
                <w:sz w:val="24"/>
              </w:rPr>
            </w:pPr>
            <w:r w:rsidRPr="000601C2">
              <w:rPr>
                <w:rFonts w:asciiTheme="minorEastAsia" w:eastAsiaTheme="minorEastAsia" w:hAnsiTheme="minorEastAsia" w:cs="宋体" w:hint="eastAsia"/>
                <w:sz w:val="24"/>
              </w:rPr>
              <w:t>2.落实政府采购政策需满足的资格要求：</w:t>
            </w:r>
          </w:p>
          <w:p w14:paraId="4D1A52E7" w14:textId="39F1BC05" w:rsidR="00F632BC" w:rsidRPr="000601C2" w:rsidRDefault="00A71E66" w:rsidP="000601C2">
            <w:pPr>
              <w:tabs>
                <w:tab w:val="left" w:pos="7665"/>
              </w:tabs>
              <w:spacing w:line="360" w:lineRule="auto"/>
              <w:ind w:firstLineChars="200" w:firstLine="480"/>
              <w:rPr>
                <w:rFonts w:asciiTheme="minorEastAsia" w:eastAsiaTheme="minorEastAsia" w:hAnsiTheme="minorEastAsia" w:cs="宋体"/>
                <w:sz w:val="24"/>
              </w:rPr>
            </w:pPr>
            <w:r w:rsidRPr="000601C2">
              <w:rPr>
                <w:rFonts w:asciiTheme="minorEastAsia" w:eastAsiaTheme="minorEastAsia" w:hAnsiTheme="minorEastAsia" w:cs="宋体" w:hint="eastAsia"/>
                <w:sz w:val="24"/>
              </w:rPr>
              <w:t>2.1</w:t>
            </w:r>
            <w:r w:rsidR="006D7CDD" w:rsidRPr="006D7CDD">
              <w:rPr>
                <w:rFonts w:asciiTheme="minorEastAsia" w:eastAsiaTheme="minorEastAsia" w:hAnsiTheme="minorEastAsia" w:hint="eastAsia"/>
                <w:sz w:val="24"/>
              </w:rPr>
              <w:t>项目专门面向中小企业采购(监狱企业、残疾人福利性单位均视同小</w:t>
            </w:r>
            <w:proofErr w:type="gramStart"/>
            <w:r w:rsidR="006D7CDD" w:rsidRPr="006D7CDD">
              <w:rPr>
                <w:rFonts w:asciiTheme="minorEastAsia" w:eastAsiaTheme="minorEastAsia" w:hAnsiTheme="minorEastAsia" w:hint="eastAsia"/>
                <w:sz w:val="24"/>
              </w:rPr>
              <w:t>微企业</w:t>
            </w:r>
            <w:proofErr w:type="gramEnd"/>
            <w:r w:rsidR="006D7CDD" w:rsidRPr="006D7CDD">
              <w:rPr>
                <w:rFonts w:asciiTheme="minorEastAsia" w:eastAsiaTheme="minorEastAsia" w:hAnsiTheme="minorEastAsia" w:hint="eastAsia"/>
                <w:sz w:val="24"/>
              </w:rPr>
              <w:t>)，非中小企业制造的将视为无效投标</w:t>
            </w:r>
            <w:r w:rsidRPr="000601C2">
              <w:rPr>
                <w:rFonts w:asciiTheme="minorEastAsia" w:eastAsiaTheme="minorEastAsia" w:hAnsiTheme="minorEastAsia"/>
                <w:sz w:val="24"/>
              </w:rPr>
              <w:t>。</w:t>
            </w:r>
          </w:p>
          <w:p w14:paraId="2DB0DC5D" w14:textId="77777777" w:rsidR="00F632BC" w:rsidRPr="000601C2" w:rsidRDefault="00F632BC" w:rsidP="000601C2">
            <w:pPr>
              <w:spacing w:line="360" w:lineRule="auto"/>
              <w:rPr>
                <w:rFonts w:asciiTheme="minorEastAsia" w:eastAsiaTheme="minorEastAsia" w:hAnsiTheme="minorEastAsia" w:cs="仿宋"/>
                <w:bCs/>
                <w:sz w:val="24"/>
              </w:rPr>
            </w:pPr>
          </w:p>
        </w:tc>
        <w:tc>
          <w:tcPr>
            <w:tcW w:w="1040" w:type="pct"/>
          </w:tcPr>
          <w:p w14:paraId="7502B625" w14:textId="75B031E7" w:rsidR="00F632BC" w:rsidRPr="000601C2" w:rsidRDefault="006D7CDD" w:rsidP="000601C2">
            <w:pPr>
              <w:spacing w:line="360" w:lineRule="auto"/>
              <w:rPr>
                <w:rFonts w:asciiTheme="minorEastAsia" w:eastAsiaTheme="minorEastAsia" w:hAnsiTheme="minorEastAsia" w:cs="仿宋"/>
                <w:bCs/>
                <w:sz w:val="24"/>
              </w:rPr>
            </w:pPr>
            <w:r w:rsidRPr="006D7CDD">
              <w:rPr>
                <w:rFonts w:asciiTheme="minorEastAsia" w:eastAsiaTheme="minorEastAsia" w:hAnsiTheme="minorEastAsia" w:cs="仿宋" w:hint="eastAsia"/>
                <w:bCs/>
                <w:sz w:val="24"/>
              </w:rPr>
              <w:t>投标人按照招标文件要求上</w:t>
            </w:r>
            <w:proofErr w:type="gramStart"/>
            <w:r w:rsidRPr="006D7CDD">
              <w:rPr>
                <w:rFonts w:asciiTheme="minorEastAsia" w:eastAsiaTheme="minorEastAsia" w:hAnsiTheme="minorEastAsia" w:cs="仿宋" w:hint="eastAsia"/>
                <w:bCs/>
                <w:sz w:val="24"/>
              </w:rPr>
              <w:t>传相应</w:t>
            </w:r>
            <w:proofErr w:type="gramEnd"/>
            <w:r w:rsidRPr="006D7CDD">
              <w:rPr>
                <w:rFonts w:asciiTheme="minorEastAsia" w:eastAsiaTheme="minorEastAsia" w:hAnsiTheme="minorEastAsia" w:cs="仿宋" w:hint="eastAsia"/>
                <w:bCs/>
                <w:sz w:val="24"/>
              </w:rPr>
              <w:t>的证明材料，例如中小企业声明函、残疾人福利性单位声明函、监狱企业证明文件，格式详见第三章，采购人或者采购代理机构根据上</w:t>
            </w:r>
            <w:proofErr w:type="gramStart"/>
            <w:r w:rsidRPr="006D7CDD">
              <w:rPr>
                <w:rFonts w:asciiTheme="minorEastAsia" w:eastAsiaTheme="minorEastAsia" w:hAnsiTheme="minorEastAsia" w:cs="仿宋" w:hint="eastAsia"/>
                <w:bCs/>
                <w:sz w:val="24"/>
              </w:rPr>
              <w:t>传内容</w:t>
            </w:r>
            <w:proofErr w:type="gramEnd"/>
            <w:r w:rsidRPr="006D7CDD">
              <w:rPr>
                <w:rFonts w:asciiTheme="minorEastAsia" w:eastAsiaTheme="minorEastAsia" w:hAnsiTheme="minorEastAsia" w:cs="仿宋" w:hint="eastAsia"/>
                <w:bCs/>
                <w:sz w:val="24"/>
              </w:rPr>
              <w:t>对投标人的资格进行审查</w:t>
            </w:r>
            <w:r w:rsidR="00A71E66" w:rsidRPr="000601C2">
              <w:rPr>
                <w:rFonts w:asciiTheme="minorEastAsia" w:eastAsiaTheme="minorEastAsia" w:hAnsiTheme="minorEastAsia" w:hint="eastAsia"/>
                <w:sz w:val="24"/>
              </w:rPr>
              <w:t>。</w:t>
            </w:r>
          </w:p>
        </w:tc>
      </w:tr>
      <w:tr w:rsidR="00F632BC" w:rsidRPr="000601C2" w14:paraId="283078EA" w14:textId="77777777" w:rsidTr="00704CFF">
        <w:tc>
          <w:tcPr>
            <w:tcW w:w="464" w:type="pct"/>
            <w:vAlign w:val="center"/>
          </w:tcPr>
          <w:p w14:paraId="0718D905" w14:textId="750BA4D9"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tcPr>
          <w:p w14:paraId="3F17BEAE" w14:textId="149AD55D" w:rsidR="00F632BC" w:rsidRPr="000601C2" w:rsidRDefault="00A71E66" w:rsidP="000601C2">
            <w:pPr>
              <w:tabs>
                <w:tab w:val="left" w:pos="7665"/>
              </w:tabs>
              <w:spacing w:line="360" w:lineRule="auto"/>
              <w:rPr>
                <w:rFonts w:asciiTheme="minorEastAsia" w:eastAsiaTheme="minorEastAsia" w:hAnsiTheme="minorEastAsia" w:cs="宋体"/>
                <w:sz w:val="24"/>
              </w:rPr>
            </w:pPr>
            <w:r w:rsidRPr="000601C2">
              <w:rPr>
                <w:rFonts w:asciiTheme="minorEastAsia" w:eastAsiaTheme="minorEastAsia" w:hAnsiTheme="minorEastAsia"/>
                <w:sz w:val="24"/>
              </w:rPr>
              <w:t>3</w:t>
            </w:r>
            <w:r w:rsidRPr="000601C2">
              <w:rPr>
                <w:rFonts w:asciiTheme="minorEastAsia" w:eastAsiaTheme="minorEastAsia" w:hAnsiTheme="minorEastAsia" w:hint="eastAsia"/>
                <w:sz w:val="24"/>
              </w:rPr>
              <w:t>、</w:t>
            </w:r>
            <w:r w:rsidRPr="000601C2">
              <w:rPr>
                <w:rFonts w:asciiTheme="minorEastAsia" w:eastAsiaTheme="minorEastAsia" w:hAnsiTheme="minorEastAsia" w:cs="宋体" w:hint="eastAsia"/>
                <w:sz w:val="24"/>
              </w:rPr>
              <w:t>本项目的特定资格要求：</w:t>
            </w:r>
            <w:r w:rsidR="006D7CDD">
              <w:rPr>
                <w:rFonts w:asciiTheme="minorEastAsia" w:eastAsiaTheme="minorEastAsia" w:hAnsiTheme="minorEastAsia" w:cs="宋体" w:hint="eastAsia"/>
                <w:sz w:val="24"/>
              </w:rPr>
              <w:t>无</w:t>
            </w:r>
            <w:r w:rsidRPr="000601C2">
              <w:rPr>
                <w:rFonts w:asciiTheme="minorEastAsia" w:eastAsiaTheme="minorEastAsia" w:hAnsiTheme="minorEastAsia" w:cs="宋体"/>
                <w:sz w:val="24"/>
              </w:rPr>
              <w:t>。</w:t>
            </w:r>
          </w:p>
          <w:p w14:paraId="0CFADD53" w14:textId="77777777" w:rsidR="00F632BC" w:rsidRPr="000601C2" w:rsidRDefault="00F632BC" w:rsidP="000601C2">
            <w:pPr>
              <w:spacing w:line="360" w:lineRule="auto"/>
              <w:rPr>
                <w:rFonts w:asciiTheme="minorEastAsia" w:eastAsiaTheme="minorEastAsia" w:hAnsiTheme="minorEastAsia" w:cs="仿宋"/>
                <w:bCs/>
                <w:sz w:val="24"/>
              </w:rPr>
            </w:pPr>
          </w:p>
        </w:tc>
        <w:tc>
          <w:tcPr>
            <w:tcW w:w="2119" w:type="pct"/>
          </w:tcPr>
          <w:p w14:paraId="0F0970E7" w14:textId="12F807C9" w:rsidR="00F632BC" w:rsidRPr="000601C2" w:rsidRDefault="00A71E66" w:rsidP="000601C2">
            <w:pPr>
              <w:tabs>
                <w:tab w:val="left" w:pos="7665"/>
              </w:tabs>
              <w:spacing w:line="360" w:lineRule="auto"/>
              <w:rPr>
                <w:rFonts w:asciiTheme="minorEastAsia" w:eastAsiaTheme="minorEastAsia" w:hAnsiTheme="minorEastAsia" w:cs="宋体"/>
                <w:sz w:val="24"/>
              </w:rPr>
            </w:pPr>
            <w:r w:rsidRPr="000601C2">
              <w:rPr>
                <w:rFonts w:asciiTheme="minorEastAsia" w:eastAsiaTheme="minorEastAsia" w:hAnsiTheme="minorEastAsia" w:cs="宋体" w:hint="eastAsia"/>
                <w:sz w:val="24"/>
              </w:rPr>
              <w:t xml:space="preserve">  </w:t>
            </w:r>
          </w:p>
          <w:p w14:paraId="583A480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宋体" w:hint="eastAsia"/>
                <w:sz w:val="24"/>
              </w:rPr>
              <w:t>注：根据国务院办公厅关于加快推进“多证合一”改革的指导意见（国办发【2017】41号）等政策要求，</w:t>
            </w:r>
            <w:proofErr w:type="gramStart"/>
            <w:r w:rsidRPr="000601C2">
              <w:rPr>
                <w:rFonts w:asciiTheme="minorEastAsia" w:eastAsiaTheme="minorEastAsia" w:hAnsiTheme="minorEastAsia" w:cs="宋体" w:hint="eastAsia"/>
                <w:sz w:val="24"/>
              </w:rPr>
              <w:t>若资格</w:t>
            </w:r>
            <w:proofErr w:type="gramEnd"/>
            <w:r w:rsidRPr="000601C2">
              <w:rPr>
                <w:rFonts w:asciiTheme="minorEastAsia" w:eastAsiaTheme="minorEastAsia" w:hAnsiTheme="minorEastAsia"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601C2">
              <w:rPr>
                <w:rFonts w:asciiTheme="minorEastAsia" w:eastAsiaTheme="minorEastAsia" w:hAnsiTheme="minorEastAsia" w:cs="宋体" w:hint="eastAsia"/>
                <w:sz w:val="24"/>
              </w:rPr>
              <w:t>作出</w:t>
            </w:r>
            <w:proofErr w:type="gramEnd"/>
            <w:r w:rsidRPr="000601C2">
              <w:rPr>
                <w:rFonts w:asciiTheme="minorEastAsia" w:eastAsiaTheme="minorEastAsia" w:hAnsiTheme="minorEastAsia" w:cs="宋体" w:hint="eastAsia"/>
                <w:sz w:val="24"/>
              </w:rPr>
              <w:t xml:space="preserve">承诺（承诺函格式详见第三章）。 </w:t>
            </w:r>
          </w:p>
        </w:tc>
        <w:tc>
          <w:tcPr>
            <w:tcW w:w="1040" w:type="pct"/>
          </w:tcPr>
          <w:p w14:paraId="4EEAFE74"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投标人按照要求上</w:t>
            </w:r>
            <w:proofErr w:type="gramStart"/>
            <w:r w:rsidRPr="000601C2">
              <w:rPr>
                <w:rFonts w:asciiTheme="minorEastAsia" w:eastAsiaTheme="minorEastAsia" w:hAnsiTheme="minorEastAsia" w:cs="仿宋" w:hint="eastAsia"/>
                <w:bCs/>
                <w:sz w:val="24"/>
              </w:rPr>
              <w:t>传证明</w:t>
            </w:r>
            <w:proofErr w:type="gramEnd"/>
            <w:r w:rsidRPr="000601C2">
              <w:rPr>
                <w:rFonts w:asciiTheme="minorEastAsia" w:eastAsiaTheme="minorEastAsia" w:hAnsiTheme="minorEastAsia" w:cs="仿宋" w:hint="eastAsia"/>
                <w:bCs/>
                <w:sz w:val="24"/>
              </w:rPr>
              <w:t>材料，</w:t>
            </w:r>
            <w:r w:rsidRPr="000601C2">
              <w:rPr>
                <w:rFonts w:asciiTheme="minorEastAsia" w:eastAsiaTheme="minorEastAsia" w:hAnsiTheme="minorEastAsia" w:hint="eastAsia"/>
                <w:sz w:val="24"/>
              </w:rPr>
              <w:t>采购人或者采购代理机构</w:t>
            </w:r>
            <w:r w:rsidRPr="000601C2">
              <w:rPr>
                <w:rFonts w:asciiTheme="minorEastAsia" w:eastAsiaTheme="minorEastAsia" w:hAnsiTheme="minorEastAsia" w:cs="仿宋" w:hint="eastAsia"/>
                <w:bCs/>
                <w:sz w:val="24"/>
              </w:rPr>
              <w:t>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hint="eastAsia"/>
                <w:sz w:val="24"/>
              </w:rPr>
              <w:t>对投标人的资格进行审查。</w:t>
            </w:r>
            <w:r w:rsidRPr="000601C2">
              <w:rPr>
                <w:rStyle w:val="af0"/>
                <w:rFonts w:asciiTheme="minorEastAsia" w:eastAsiaTheme="minorEastAsia" w:hAnsiTheme="minorEastAsia" w:hint="eastAsia"/>
              </w:rPr>
              <w:t>若涉及“多证合一”，投标人须提供“多证合一”的营业执照，并就被“多证合一”整合的相关登记、备案和各类证照的真实性</w:t>
            </w:r>
            <w:proofErr w:type="gramStart"/>
            <w:r w:rsidRPr="000601C2">
              <w:rPr>
                <w:rStyle w:val="af0"/>
                <w:rFonts w:asciiTheme="minorEastAsia" w:eastAsiaTheme="minorEastAsia" w:hAnsiTheme="minorEastAsia" w:hint="eastAsia"/>
              </w:rPr>
              <w:t>作出</w:t>
            </w:r>
            <w:proofErr w:type="gramEnd"/>
            <w:r w:rsidRPr="000601C2">
              <w:rPr>
                <w:rStyle w:val="af0"/>
                <w:rFonts w:asciiTheme="minorEastAsia" w:eastAsiaTheme="minorEastAsia" w:hAnsiTheme="minorEastAsia" w:hint="eastAsia"/>
              </w:rPr>
              <w:t>承诺（承诺函格式详见第三章）。</w:t>
            </w:r>
          </w:p>
        </w:tc>
      </w:tr>
      <w:tr w:rsidR="00F632BC" w:rsidRPr="000601C2" w14:paraId="4F0A40F5" w14:textId="77777777" w:rsidTr="00704CFF">
        <w:tc>
          <w:tcPr>
            <w:tcW w:w="464" w:type="pct"/>
            <w:vAlign w:val="center"/>
          </w:tcPr>
          <w:p w14:paraId="669B7B80" w14:textId="5AC00986"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tcPr>
          <w:p w14:paraId="75DDDD2D" w14:textId="77777777" w:rsidR="00F632BC" w:rsidRPr="000601C2" w:rsidRDefault="00A71E66" w:rsidP="000601C2">
            <w:pPr>
              <w:spacing w:after="0" w:line="360" w:lineRule="auto"/>
              <w:ind w:rightChars="50" w:right="105"/>
              <w:rPr>
                <w:rFonts w:asciiTheme="minorEastAsia" w:eastAsiaTheme="minorEastAsia" w:hAnsiTheme="minorEastAsia" w:cs="仿宋"/>
                <w:bCs/>
                <w:sz w:val="24"/>
              </w:rPr>
            </w:pPr>
            <w:r w:rsidRPr="000601C2">
              <w:rPr>
                <w:rFonts w:asciiTheme="minorEastAsia" w:eastAsiaTheme="minorEastAsia" w:hAnsiTheme="minorEastAsia" w:cs="宋体" w:hint="eastAsia"/>
                <w:sz w:val="24"/>
              </w:rPr>
              <w:t>4、</w:t>
            </w:r>
            <w:r w:rsidRPr="000601C2">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0601C2">
              <w:rPr>
                <w:rFonts w:asciiTheme="minorEastAsia" w:eastAsiaTheme="minorEastAsia" w:hAnsiTheme="minorEastAsia" w:hint="eastAsia"/>
                <w:sz w:val="24"/>
              </w:rPr>
              <w:t>式参加</w:t>
            </w:r>
            <w:proofErr w:type="gramEnd"/>
            <w:r w:rsidRPr="000601C2">
              <w:rPr>
                <w:rFonts w:asciiTheme="minorEastAsia" w:eastAsiaTheme="minorEastAsia" w:hAnsiTheme="minorEastAsia" w:hint="eastAsia"/>
                <w:sz w:val="24"/>
              </w:rPr>
              <w:t>本项目采购活动，联合体成员存在不良信用记录的，视同联合体存在不良信用记录）。</w:t>
            </w:r>
          </w:p>
        </w:tc>
        <w:tc>
          <w:tcPr>
            <w:tcW w:w="2119" w:type="pct"/>
          </w:tcPr>
          <w:p w14:paraId="5B7AF4F7" w14:textId="77777777" w:rsidR="00F632BC" w:rsidRPr="000601C2" w:rsidRDefault="00A71E66" w:rsidP="000601C2">
            <w:pPr>
              <w:spacing w:line="360" w:lineRule="auto"/>
              <w:rPr>
                <w:rFonts w:asciiTheme="minorEastAsia" w:eastAsiaTheme="minorEastAsia" w:hAnsiTheme="minorEastAsia" w:cs="宋体"/>
                <w:b/>
                <w:bCs/>
                <w:sz w:val="24"/>
              </w:rPr>
            </w:pPr>
            <w:r w:rsidRPr="000601C2">
              <w:rPr>
                <w:rFonts w:asciiTheme="minorEastAsia" w:eastAsiaTheme="minorEastAsia" w:hAnsiTheme="minorEastAsia"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601C2">
              <w:rPr>
                <w:rFonts w:asciiTheme="minorEastAsia" w:eastAsiaTheme="minorEastAsia" w:hAnsiTheme="minorEastAsia" w:cs="宋体" w:hint="eastAsia"/>
                <w:sz w:val="24"/>
              </w:rPr>
              <w:t>式参加</w:t>
            </w:r>
            <w:proofErr w:type="gramEnd"/>
            <w:r w:rsidRPr="000601C2">
              <w:rPr>
                <w:rFonts w:asciiTheme="minorEastAsia" w:eastAsiaTheme="minorEastAsia" w:hAnsiTheme="minorEastAsia" w:cs="宋体" w:hint="eastAsia"/>
                <w:sz w:val="24"/>
              </w:rPr>
              <w:t>本项目采购活动，联合体成员存在不良信用记录的，视同联合体存在不良信用记录）。</w:t>
            </w:r>
            <w:r w:rsidRPr="000601C2">
              <w:rPr>
                <w:rFonts w:asciiTheme="minorEastAsia" w:eastAsiaTheme="minorEastAsia" w:hAnsiTheme="minorEastAsia" w:cs="宋体" w:hint="eastAsia"/>
                <w:b/>
                <w:bCs/>
                <w:sz w:val="24"/>
              </w:rPr>
              <w:t>（此项由采购人或采购代理机构查询，投标人不提供证明材料）</w:t>
            </w:r>
          </w:p>
          <w:p w14:paraId="17149E0C" w14:textId="77777777" w:rsidR="00F632BC" w:rsidRPr="000601C2" w:rsidRDefault="00F632BC" w:rsidP="000601C2">
            <w:pPr>
              <w:spacing w:after="0" w:line="360" w:lineRule="auto"/>
              <w:ind w:rightChars="50" w:right="105"/>
              <w:rPr>
                <w:rFonts w:asciiTheme="minorEastAsia" w:eastAsiaTheme="minorEastAsia" w:hAnsiTheme="minorEastAsia" w:cs="仿宋"/>
                <w:bCs/>
                <w:sz w:val="24"/>
              </w:rPr>
            </w:pPr>
          </w:p>
        </w:tc>
        <w:tc>
          <w:tcPr>
            <w:tcW w:w="1040" w:type="pct"/>
          </w:tcPr>
          <w:p w14:paraId="0CFFDE92"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投标人可上传空白页，上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不作资格审查。</w:t>
            </w:r>
          </w:p>
        </w:tc>
      </w:tr>
      <w:tr w:rsidR="00F632BC" w:rsidRPr="000601C2" w14:paraId="28DF8B2A" w14:textId="77777777" w:rsidTr="00704CFF">
        <w:tc>
          <w:tcPr>
            <w:tcW w:w="464" w:type="pct"/>
            <w:vAlign w:val="center"/>
          </w:tcPr>
          <w:p w14:paraId="576AE080" w14:textId="143A3AB7"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tcPr>
          <w:p w14:paraId="3A33851D" w14:textId="77777777" w:rsidR="00F632BC" w:rsidRPr="000601C2" w:rsidRDefault="00A71E66" w:rsidP="000601C2">
            <w:pPr>
              <w:pStyle w:val="af1"/>
              <w:ind w:firstLineChars="0" w:firstLine="0"/>
              <w:rPr>
                <w:rFonts w:asciiTheme="minorEastAsia" w:eastAsiaTheme="minorEastAsia" w:hAnsiTheme="minorEastAsia" w:cs="仿宋"/>
                <w:bCs/>
                <w:sz w:val="24"/>
              </w:rPr>
            </w:pPr>
            <w:r w:rsidRPr="000601C2">
              <w:rPr>
                <w:rFonts w:asciiTheme="minorEastAsia" w:eastAsiaTheme="minorEastAsia" w:hAnsiTheme="minorEastAsia" w:hint="eastAsia"/>
                <w:b/>
                <w:bCs/>
                <w:sz w:val="24"/>
              </w:rPr>
              <w:t>资质性要求：</w:t>
            </w:r>
          </w:p>
        </w:tc>
        <w:tc>
          <w:tcPr>
            <w:tcW w:w="2119" w:type="pct"/>
          </w:tcPr>
          <w:p w14:paraId="6586719D" w14:textId="7AD3320F" w:rsidR="00F632BC" w:rsidRPr="000601C2" w:rsidRDefault="00704CFF" w:rsidP="000601C2">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无</w:t>
            </w:r>
          </w:p>
        </w:tc>
        <w:tc>
          <w:tcPr>
            <w:tcW w:w="1040" w:type="pct"/>
          </w:tcPr>
          <w:p w14:paraId="71C18A32" w14:textId="77777777" w:rsidR="00F632BC" w:rsidRPr="000601C2" w:rsidRDefault="00F632BC" w:rsidP="000601C2">
            <w:pPr>
              <w:spacing w:line="360" w:lineRule="auto"/>
              <w:rPr>
                <w:rFonts w:asciiTheme="minorEastAsia" w:eastAsiaTheme="minorEastAsia" w:hAnsiTheme="minorEastAsia" w:cs="仿宋"/>
                <w:bCs/>
                <w:sz w:val="24"/>
              </w:rPr>
            </w:pPr>
          </w:p>
        </w:tc>
      </w:tr>
      <w:tr w:rsidR="00F632BC" w:rsidRPr="000601C2" w14:paraId="43007D81" w14:textId="77777777" w:rsidTr="00704CFF">
        <w:tc>
          <w:tcPr>
            <w:tcW w:w="464" w:type="pct"/>
            <w:vAlign w:val="center"/>
          </w:tcPr>
          <w:p w14:paraId="22EA8C6C" w14:textId="18EB3A93" w:rsidR="00F632BC" w:rsidRPr="00704CFF" w:rsidRDefault="00F632BC" w:rsidP="00704CFF">
            <w:pPr>
              <w:pStyle w:val="af3"/>
              <w:numPr>
                <w:ilvl w:val="0"/>
                <w:numId w:val="20"/>
              </w:numPr>
              <w:spacing w:line="360" w:lineRule="auto"/>
              <w:ind w:left="0" w:firstLineChars="0" w:firstLine="0"/>
              <w:jc w:val="center"/>
              <w:rPr>
                <w:rFonts w:asciiTheme="minorEastAsia" w:eastAsiaTheme="minorEastAsia" w:hAnsiTheme="minorEastAsia" w:cs="仿宋"/>
                <w:bCs/>
                <w:sz w:val="24"/>
              </w:rPr>
            </w:pPr>
          </w:p>
        </w:tc>
        <w:tc>
          <w:tcPr>
            <w:tcW w:w="1377" w:type="pct"/>
          </w:tcPr>
          <w:p w14:paraId="1B19CDA0" w14:textId="77777777" w:rsidR="00F632BC" w:rsidRPr="000601C2" w:rsidRDefault="00A71E66" w:rsidP="000601C2">
            <w:pPr>
              <w:pStyle w:val="af1"/>
              <w:ind w:firstLineChars="0" w:firstLine="0"/>
              <w:rPr>
                <w:rFonts w:asciiTheme="minorEastAsia" w:eastAsiaTheme="minorEastAsia" w:hAnsiTheme="minorEastAsia" w:cs="仿宋"/>
                <w:bCs/>
                <w:sz w:val="24"/>
              </w:rPr>
            </w:pPr>
            <w:r w:rsidRPr="000601C2">
              <w:rPr>
                <w:rFonts w:asciiTheme="minorEastAsia" w:eastAsiaTheme="minorEastAsia" w:hAnsiTheme="minorEastAsia" w:hint="eastAsia"/>
                <w:b/>
                <w:bCs/>
                <w:sz w:val="24"/>
              </w:rPr>
              <w:t>其他类似效力要求：</w:t>
            </w:r>
          </w:p>
        </w:tc>
        <w:tc>
          <w:tcPr>
            <w:tcW w:w="2119" w:type="pct"/>
          </w:tcPr>
          <w:p w14:paraId="47F2240E" w14:textId="6142D772" w:rsidR="00F632BC" w:rsidRPr="000601C2" w:rsidRDefault="00704CFF" w:rsidP="000601C2">
            <w:pPr>
              <w:spacing w:line="360" w:lineRule="auto"/>
              <w:rPr>
                <w:rFonts w:asciiTheme="minorEastAsia" w:eastAsiaTheme="minorEastAsia" w:hAnsiTheme="minorEastAsia" w:cs="仿宋"/>
                <w:bCs/>
                <w:sz w:val="24"/>
              </w:rPr>
            </w:pPr>
            <w:r w:rsidRPr="00704CFF">
              <w:rPr>
                <w:rFonts w:asciiTheme="minorEastAsia" w:eastAsiaTheme="minorEastAsia" w:hAnsiTheme="minorEastAsia" w:cs="仿宋" w:hint="eastAsia"/>
                <w:bCs/>
                <w:sz w:val="24"/>
              </w:rPr>
              <w:t>无</w:t>
            </w:r>
          </w:p>
        </w:tc>
        <w:tc>
          <w:tcPr>
            <w:tcW w:w="1040" w:type="pct"/>
          </w:tcPr>
          <w:p w14:paraId="2F5DF804" w14:textId="77777777" w:rsidR="00F632BC" w:rsidRPr="000601C2" w:rsidRDefault="00F632BC" w:rsidP="000601C2">
            <w:pPr>
              <w:spacing w:line="360" w:lineRule="auto"/>
              <w:rPr>
                <w:rFonts w:asciiTheme="minorEastAsia" w:eastAsiaTheme="minorEastAsia" w:hAnsiTheme="minorEastAsia" w:cs="仿宋"/>
                <w:bCs/>
                <w:sz w:val="24"/>
              </w:rPr>
            </w:pPr>
          </w:p>
        </w:tc>
      </w:tr>
    </w:tbl>
    <w:p w14:paraId="04DBA5B8" w14:textId="77777777" w:rsidR="00F632BC" w:rsidRPr="000601C2" w:rsidRDefault="00F632BC" w:rsidP="000601C2">
      <w:pPr>
        <w:spacing w:line="360" w:lineRule="auto"/>
        <w:rPr>
          <w:rFonts w:asciiTheme="minorEastAsia" w:eastAsiaTheme="minorEastAsia" w:hAnsiTheme="minorEastAsia"/>
        </w:rPr>
      </w:pPr>
    </w:p>
    <w:p w14:paraId="79712DE0"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rPr>
        <w:br w:type="page"/>
      </w:r>
    </w:p>
    <w:p w14:paraId="05F9E6C3"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59" w:name="_Toc2122"/>
      <w:bookmarkStart w:id="160" w:name="_Toc81828250"/>
      <w:bookmarkStart w:id="161" w:name="_Toc83383138"/>
      <w:bookmarkStart w:id="162" w:name="_Toc217446093"/>
      <w:r w:rsidRPr="000601C2">
        <w:rPr>
          <w:rFonts w:ascii="华文中宋" w:eastAsia="华文中宋" w:hAnsi="华文中宋" w:hint="eastAsia"/>
          <w:sz w:val="36"/>
          <w:szCs w:val="36"/>
        </w:rPr>
        <w:t>第六章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招标项目技术、服务、政府采购合同内容条款及其他商务要求</w:t>
      </w:r>
      <w:bookmarkEnd w:id="159"/>
      <w:bookmarkEnd w:id="160"/>
      <w:bookmarkEnd w:id="161"/>
    </w:p>
    <w:p w14:paraId="5F166808" w14:textId="77777777" w:rsidR="00F632BC" w:rsidRPr="000601C2" w:rsidRDefault="00A71E66" w:rsidP="000601C2">
      <w:pPr>
        <w:spacing w:line="360" w:lineRule="auto"/>
        <w:ind w:firstLineChars="98" w:firstLine="235"/>
        <w:rPr>
          <w:rFonts w:asciiTheme="minorEastAsia" w:eastAsiaTheme="minorEastAsia" w:hAnsiTheme="minorEastAsia"/>
          <w:sz w:val="24"/>
        </w:rPr>
      </w:pPr>
      <w:bookmarkStart w:id="163" w:name="_Toc217446094"/>
      <w:bookmarkEnd w:id="162"/>
      <w:r w:rsidRPr="000601C2">
        <w:rPr>
          <w:rFonts w:asciiTheme="minorEastAsia" w:eastAsiaTheme="minorEastAsia" w:hAnsiTheme="minorEastAsia" w:hint="eastAsia"/>
          <w:sz w:val="24"/>
        </w:rPr>
        <w:t>前提：本章中标注“</w:t>
      </w:r>
      <w:r w:rsidRPr="000601C2">
        <w:rPr>
          <w:rFonts w:asciiTheme="minorEastAsia" w:eastAsiaTheme="minorEastAsia" w:hAnsiTheme="minorEastAsia"/>
          <w:sz w:val="24"/>
        </w:rPr>
        <w:t>*”的条款为本项目的实质性条款，投标人不满足的，将按照无效投标处理。</w:t>
      </w:r>
    </w:p>
    <w:bookmarkEnd w:id="163"/>
    <w:p w14:paraId="2736D364" w14:textId="77777777" w:rsidR="006D7CDD" w:rsidRPr="00A03335" w:rsidRDefault="006D7CDD" w:rsidP="006D7CDD">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一、</w:t>
      </w:r>
      <w:r w:rsidRPr="00A03335">
        <w:rPr>
          <w:rFonts w:asciiTheme="minorEastAsia" w:eastAsiaTheme="minorEastAsia" w:hAnsiTheme="minorEastAsia" w:hint="eastAsia"/>
          <w:sz w:val="24"/>
          <w:szCs w:val="24"/>
        </w:rPr>
        <w:t>项目概述</w:t>
      </w:r>
    </w:p>
    <w:p w14:paraId="7D586231" w14:textId="77777777" w:rsidR="006D7CDD" w:rsidRPr="00A03335" w:rsidRDefault="006D7CDD" w:rsidP="006D7CDD">
      <w:pPr>
        <w:pStyle w:val="a3"/>
        <w:spacing w:line="400" w:lineRule="exact"/>
        <w:ind w:firstLine="480"/>
        <w:rPr>
          <w:rFonts w:asciiTheme="minorEastAsia" w:eastAsiaTheme="minorEastAsia" w:hAnsiTheme="minorEastAsia"/>
          <w:bCs/>
          <w:sz w:val="24"/>
        </w:rPr>
      </w:pPr>
      <w:bookmarkStart w:id="164" w:name="_Toc217446095"/>
      <w:r w:rsidRPr="00A03335">
        <w:rPr>
          <w:rFonts w:asciiTheme="minorEastAsia" w:eastAsiaTheme="minorEastAsia" w:hAnsiTheme="minorEastAsia" w:hint="eastAsia"/>
          <w:bCs/>
          <w:sz w:val="24"/>
        </w:rPr>
        <w:t>1.项目</w:t>
      </w:r>
      <w:r w:rsidRPr="00A03335">
        <w:rPr>
          <w:rFonts w:asciiTheme="minorEastAsia" w:eastAsiaTheme="minorEastAsia" w:hAnsiTheme="minorEastAsia"/>
          <w:bCs/>
          <w:sz w:val="24"/>
        </w:rPr>
        <w:t>概况</w:t>
      </w:r>
      <w:r w:rsidRPr="00A03335">
        <w:rPr>
          <w:rFonts w:asciiTheme="minorEastAsia" w:eastAsiaTheme="minorEastAsia" w:hAnsiTheme="minorEastAsia" w:hint="eastAsia"/>
          <w:bCs/>
          <w:sz w:val="24"/>
        </w:rPr>
        <w:t>：</w:t>
      </w:r>
      <w:r>
        <w:rPr>
          <w:rFonts w:asciiTheme="minorEastAsia" w:eastAsiaTheme="minorEastAsia" w:hAnsiTheme="minorEastAsia" w:hint="eastAsia"/>
          <w:bCs/>
          <w:sz w:val="24"/>
        </w:rPr>
        <w:t>本项目共一个包，</w:t>
      </w:r>
      <w:proofErr w:type="gramStart"/>
      <w:r>
        <w:rPr>
          <w:rFonts w:asciiTheme="minorEastAsia" w:eastAsiaTheme="minorEastAsia" w:hAnsiTheme="minorEastAsia" w:hint="eastAsia"/>
          <w:bCs/>
          <w:sz w:val="24"/>
        </w:rPr>
        <w:t>采购</w:t>
      </w:r>
      <w:r w:rsidRPr="00A03335">
        <w:rPr>
          <w:rFonts w:asciiTheme="minorEastAsia" w:eastAsiaTheme="minorEastAsia" w:hAnsiTheme="minorEastAsia" w:hint="eastAsia"/>
          <w:bCs/>
          <w:sz w:val="24"/>
        </w:rPr>
        <w:t>高</w:t>
      </w:r>
      <w:proofErr w:type="gramEnd"/>
      <w:r w:rsidRPr="00A03335">
        <w:rPr>
          <w:rFonts w:asciiTheme="minorEastAsia" w:eastAsiaTheme="minorEastAsia" w:hAnsiTheme="minorEastAsia" w:hint="eastAsia"/>
          <w:bCs/>
          <w:sz w:val="24"/>
        </w:rPr>
        <w:t>技能人才培养基地——焊接基地</w:t>
      </w:r>
      <w:r>
        <w:rPr>
          <w:rFonts w:asciiTheme="minorEastAsia" w:eastAsiaTheme="minorEastAsia" w:hAnsiTheme="minorEastAsia" w:hint="eastAsia"/>
          <w:bCs/>
          <w:sz w:val="24"/>
        </w:rPr>
        <w:t>设施设备一批。</w:t>
      </w:r>
    </w:p>
    <w:p w14:paraId="42BBDADA" w14:textId="77777777" w:rsidR="006D7CDD" w:rsidRPr="00A03335" w:rsidRDefault="006D7CDD" w:rsidP="006D7CDD">
      <w:pPr>
        <w:pStyle w:val="a3"/>
        <w:spacing w:line="400" w:lineRule="exact"/>
        <w:ind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2.标的名称及</w:t>
      </w:r>
      <w:r w:rsidRPr="00A03335">
        <w:rPr>
          <w:rFonts w:asciiTheme="minorEastAsia" w:eastAsiaTheme="minorEastAsia" w:hAnsiTheme="minorEastAsia"/>
          <w:bCs/>
          <w:sz w:val="24"/>
        </w:rPr>
        <w:t>所属行业</w:t>
      </w:r>
      <w:r w:rsidRPr="00A03335">
        <w:rPr>
          <w:rFonts w:asciiTheme="minorEastAsia" w:eastAsiaTheme="minorEastAsia" w:hAnsiTheme="minorEastAsia" w:hint="eastAsia"/>
          <w:bCs/>
          <w:sz w:val="24"/>
        </w:rPr>
        <w:t>：</w:t>
      </w:r>
    </w:p>
    <w:tbl>
      <w:tblPr>
        <w:tblStyle w:val="ad"/>
        <w:tblW w:w="5000" w:type="pct"/>
        <w:jc w:val="center"/>
        <w:tblLook w:val="04A0" w:firstRow="1" w:lastRow="0" w:firstColumn="1" w:lastColumn="0" w:noHBand="0" w:noVBand="1"/>
      </w:tblPr>
      <w:tblGrid>
        <w:gridCol w:w="1186"/>
        <w:gridCol w:w="1478"/>
        <w:gridCol w:w="3238"/>
        <w:gridCol w:w="1842"/>
        <w:gridCol w:w="1992"/>
      </w:tblGrid>
      <w:tr w:rsidR="006D7CDD" w:rsidRPr="00A03335" w14:paraId="5A5A7A51" w14:textId="77777777" w:rsidTr="00E17679">
        <w:trPr>
          <w:jc w:val="center"/>
        </w:trPr>
        <w:tc>
          <w:tcPr>
            <w:tcW w:w="609" w:type="pct"/>
            <w:vAlign w:val="center"/>
          </w:tcPr>
          <w:p w14:paraId="3BC7AA2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roofErr w:type="gramStart"/>
            <w:r w:rsidRPr="00A03335">
              <w:rPr>
                <w:rFonts w:asciiTheme="minorEastAsia" w:eastAsiaTheme="minorEastAsia" w:hAnsiTheme="minorEastAsia" w:hint="eastAsia"/>
                <w:bCs/>
                <w:sz w:val="24"/>
              </w:rPr>
              <w:t>包号</w:t>
            </w:r>
            <w:proofErr w:type="gramEnd"/>
          </w:p>
        </w:tc>
        <w:tc>
          <w:tcPr>
            <w:tcW w:w="759" w:type="pct"/>
            <w:vAlign w:val="center"/>
          </w:tcPr>
          <w:p w14:paraId="75D73C2F"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品目号</w:t>
            </w:r>
          </w:p>
        </w:tc>
        <w:tc>
          <w:tcPr>
            <w:tcW w:w="1663" w:type="pct"/>
            <w:vAlign w:val="center"/>
          </w:tcPr>
          <w:p w14:paraId="5D2CC2BF"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标的</w:t>
            </w:r>
            <w:r w:rsidRPr="00A03335">
              <w:rPr>
                <w:rFonts w:asciiTheme="minorEastAsia" w:eastAsiaTheme="minorEastAsia" w:hAnsiTheme="minorEastAsia"/>
                <w:bCs/>
                <w:sz w:val="24"/>
              </w:rPr>
              <w:t>名称</w:t>
            </w:r>
          </w:p>
        </w:tc>
        <w:tc>
          <w:tcPr>
            <w:tcW w:w="946" w:type="pct"/>
            <w:vAlign w:val="center"/>
          </w:tcPr>
          <w:p w14:paraId="1937F3FA"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数量</w:t>
            </w:r>
          </w:p>
        </w:tc>
        <w:tc>
          <w:tcPr>
            <w:tcW w:w="1023" w:type="pct"/>
            <w:vAlign w:val="center"/>
          </w:tcPr>
          <w:p w14:paraId="12978874"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所属行业</w:t>
            </w:r>
          </w:p>
        </w:tc>
      </w:tr>
      <w:tr w:rsidR="006D7CDD" w:rsidRPr="00A03335" w14:paraId="083EA608" w14:textId="77777777" w:rsidTr="00E17679">
        <w:trPr>
          <w:jc w:val="center"/>
        </w:trPr>
        <w:tc>
          <w:tcPr>
            <w:tcW w:w="609" w:type="pct"/>
            <w:vMerge w:val="restart"/>
            <w:vAlign w:val="center"/>
          </w:tcPr>
          <w:p w14:paraId="5C136DC2"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0</w:t>
            </w:r>
            <w:r>
              <w:rPr>
                <w:rFonts w:asciiTheme="minorEastAsia" w:eastAsiaTheme="minorEastAsia" w:hAnsiTheme="minorEastAsia"/>
                <w:bCs/>
                <w:sz w:val="24"/>
              </w:rPr>
              <w:t>1</w:t>
            </w:r>
          </w:p>
        </w:tc>
        <w:tc>
          <w:tcPr>
            <w:tcW w:w="759" w:type="pct"/>
            <w:vAlign w:val="center"/>
          </w:tcPr>
          <w:p w14:paraId="7066A0BD"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1-1</w:t>
            </w:r>
          </w:p>
        </w:tc>
        <w:tc>
          <w:tcPr>
            <w:tcW w:w="1663" w:type="pct"/>
            <w:vAlign w:val="center"/>
          </w:tcPr>
          <w:p w14:paraId="2C3156C4"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多功能自动激光焊接机</w:t>
            </w:r>
          </w:p>
        </w:tc>
        <w:tc>
          <w:tcPr>
            <w:tcW w:w="946" w:type="pct"/>
            <w:vAlign w:val="center"/>
          </w:tcPr>
          <w:p w14:paraId="7BDA6A73"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1台</w:t>
            </w:r>
          </w:p>
        </w:tc>
        <w:tc>
          <w:tcPr>
            <w:tcW w:w="1023" w:type="pct"/>
            <w:vAlign w:val="center"/>
          </w:tcPr>
          <w:p w14:paraId="0532C86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工业</w:t>
            </w:r>
          </w:p>
        </w:tc>
      </w:tr>
      <w:tr w:rsidR="006D7CDD" w:rsidRPr="00A03335" w14:paraId="57E69C9D" w14:textId="77777777" w:rsidTr="00E17679">
        <w:trPr>
          <w:jc w:val="center"/>
        </w:trPr>
        <w:tc>
          <w:tcPr>
            <w:tcW w:w="609" w:type="pct"/>
            <w:vMerge/>
            <w:vAlign w:val="center"/>
          </w:tcPr>
          <w:p w14:paraId="6674447D"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15746979"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1-2</w:t>
            </w:r>
          </w:p>
        </w:tc>
        <w:tc>
          <w:tcPr>
            <w:tcW w:w="1663" w:type="pct"/>
            <w:vAlign w:val="center"/>
          </w:tcPr>
          <w:p w14:paraId="2DFEF650"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等离子弧焊机</w:t>
            </w:r>
          </w:p>
        </w:tc>
        <w:tc>
          <w:tcPr>
            <w:tcW w:w="946" w:type="pct"/>
            <w:vAlign w:val="center"/>
          </w:tcPr>
          <w:p w14:paraId="293C2D1C"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6台</w:t>
            </w:r>
          </w:p>
        </w:tc>
        <w:tc>
          <w:tcPr>
            <w:tcW w:w="1023" w:type="pct"/>
          </w:tcPr>
          <w:p w14:paraId="049B610B"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211F769A" w14:textId="77777777" w:rsidTr="00E17679">
        <w:trPr>
          <w:jc w:val="center"/>
        </w:trPr>
        <w:tc>
          <w:tcPr>
            <w:tcW w:w="609" w:type="pct"/>
            <w:vMerge/>
            <w:vAlign w:val="center"/>
          </w:tcPr>
          <w:p w14:paraId="4513270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0ACCF1EA"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3</w:t>
            </w:r>
          </w:p>
        </w:tc>
        <w:tc>
          <w:tcPr>
            <w:tcW w:w="1663" w:type="pct"/>
            <w:vAlign w:val="center"/>
          </w:tcPr>
          <w:p w14:paraId="7369649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碳</w:t>
            </w:r>
            <w:proofErr w:type="gramStart"/>
            <w:r w:rsidRPr="00A03335">
              <w:rPr>
                <w:rFonts w:asciiTheme="minorEastAsia" w:eastAsiaTheme="minorEastAsia" w:hAnsiTheme="minorEastAsia" w:hint="eastAsia"/>
                <w:bCs/>
                <w:sz w:val="24"/>
              </w:rPr>
              <w:t>弧气刨</w:t>
            </w:r>
            <w:proofErr w:type="gramEnd"/>
            <w:r w:rsidRPr="00A03335">
              <w:rPr>
                <w:rFonts w:asciiTheme="minorEastAsia" w:eastAsiaTheme="minorEastAsia" w:hAnsiTheme="minorEastAsia" w:hint="eastAsia"/>
                <w:bCs/>
                <w:sz w:val="24"/>
              </w:rPr>
              <w:t>机</w:t>
            </w:r>
          </w:p>
        </w:tc>
        <w:tc>
          <w:tcPr>
            <w:tcW w:w="946" w:type="pct"/>
            <w:vAlign w:val="center"/>
          </w:tcPr>
          <w:p w14:paraId="2D44D2BE"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2</w:t>
            </w:r>
            <w:r w:rsidRPr="00A03335">
              <w:rPr>
                <w:rFonts w:asciiTheme="minorEastAsia" w:eastAsiaTheme="minorEastAsia" w:hAnsiTheme="minorEastAsia" w:hint="eastAsia"/>
                <w:bCs/>
                <w:sz w:val="24"/>
              </w:rPr>
              <w:t>台</w:t>
            </w:r>
          </w:p>
        </w:tc>
        <w:tc>
          <w:tcPr>
            <w:tcW w:w="1023" w:type="pct"/>
          </w:tcPr>
          <w:p w14:paraId="44558D6D"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4D411873" w14:textId="77777777" w:rsidTr="00E17679">
        <w:trPr>
          <w:jc w:val="center"/>
        </w:trPr>
        <w:tc>
          <w:tcPr>
            <w:tcW w:w="609" w:type="pct"/>
            <w:vMerge/>
            <w:vAlign w:val="center"/>
          </w:tcPr>
          <w:p w14:paraId="4F15A9EB"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0D246A2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4</w:t>
            </w:r>
          </w:p>
        </w:tc>
        <w:tc>
          <w:tcPr>
            <w:tcW w:w="1663" w:type="pct"/>
            <w:vAlign w:val="center"/>
          </w:tcPr>
          <w:p w14:paraId="4908FC1C"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磁粉探伤仪</w:t>
            </w:r>
          </w:p>
        </w:tc>
        <w:tc>
          <w:tcPr>
            <w:tcW w:w="946" w:type="pct"/>
            <w:vAlign w:val="center"/>
          </w:tcPr>
          <w:p w14:paraId="78BCA2DF"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5台</w:t>
            </w:r>
          </w:p>
        </w:tc>
        <w:tc>
          <w:tcPr>
            <w:tcW w:w="1023" w:type="pct"/>
          </w:tcPr>
          <w:p w14:paraId="77C14A02"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430D120F" w14:textId="77777777" w:rsidTr="00E17679">
        <w:trPr>
          <w:jc w:val="center"/>
        </w:trPr>
        <w:tc>
          <w:tcPr>
            <w:tcW w:w="609" w:type="pct"/>
            <w:vMerge/>
            <w:vAlign w:val="center"/>
          </w:tcPr>
          <w:p w14:paraId="5553D901"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0CB8E46B"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5</w:t>
            </w:r>
          </w:p>
        </w:tc>
        <w:tc>
          <w:tcPr>
            <w:tcW w:w="1663" w:type="pct"/>
            <w:vAlign w:val="center"/>
          </w:tcPr>
          <w:p w14:paraId="2C1F8350"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防尘式砂轮打磨机</w:t>
            </w:r>
          </w:p>
        </w:tc>
        <w:tc>
          <w:tcPr>
            <w:tcW w:w="946" w:type="pct"/>
            <w:vAlign w:val="center"/>
          </w:tcPr>
          <w:p w14:paraId="4FFD4E82"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1台</w:t>
            </w:r>
          </w:p>
        </w:tc>
        <w:tc>
          <w:tcPr>
            <w:tcW w:w="1023" w:type="pct"/>
          </w:tcPr>
          <w:p w14:paraId="43B99EC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5F6AAD69" w14:textId="77777777" w:rsidTr="00E17679">
        <w:trPr>
          <w:jc w:val="center"/>
        </w:trPr>
        <w:tc>
          <w:tcPr>
            <w:tcW w:w="609" w:type="pct"/>
            <w:vMerge/>
            <w:vAlign w:val="center"/>
          </w:tcPr>
          <w:p w14:paraId="677A942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649279AD"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6</w:t>
            </w:r>
          </w:p>
        </w:tc>
        <w:tc>
          <w:tcPr>
            <w:tcW w:w="1663" w:type="pct"/>
            <w:vAlign w:val="center"/>
          </w:tcPr>
          <w:p w14:paraId="6252D60F"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数字超声探伤仪</w:t>
            </w:r>
          </w:p>
        </w:tc>
        <w:tc>
          <w:tcPr>
            <w:tcW w:w="946" w:type="pct"/>
            <w:vAlign w:val="center"/>
          </w:tcPr>
          <w:p w14:paraId="1EEAF31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5台</w:t>
            </w:r>
          </w:p>
        </w:tc>
        <w:tc>
          <w:tcPr>
            <w:tcW w:w="1023" w:type="pct"/>
          </w:tcPr>
          <w:p w14:paraId="367C7393"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1106EAB9" w14:textId="77777777" w:rsidTr="00E17679">
        <w:trPr>
          <w:jc w:val="center"/>
        </w:trPr>
        <w:tc>
          <w:tcPr>
            <w:tcW w:w="609" w:type="pct"/>
            <w:vMerge/>
            <w:vAlign w:val="center"/>
          </w:tcPr>
          <w:p w14:paraId="1A8B7B46"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7404F602"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7</w:t>
            </w:r>
          </w:p>
        </w:tc>
        <w:tc>
          <w:tcPr>
            <w:tcW w:w="1663" w:type="pct"/>
            <w:vAlign w:val="center"/>
          </w:tcPr>
          <w:p w14:paraId="7D5E92CC"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手持式加厚焊工面罩</w:t>
            </w:r>
          </w:p>
        </w:tc>
        <w:tc>
          <w:tcPr>
            <w:tcW w:w="946" w:type="pct"/>
            <w:vAlign w:val="center"/>
          </w:tcPr>
          <w:p w14:paraId="3032A7DA"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6</w:t>
            </w:r>
            <w:r>
              <w:rPr>
                <w:rFonts w:asciiTheme="minorEastAsia" w:eastAsiaTheme="minorEastAsia" w:hAnsiTheme="minorEastAsia"/>
                <w:bCs/>
                <w:sz w:val="24"/>
              </w:rPr>
              <w:t>0</w:t>
            </w:r>
            <w:r>
              <w:rPr>
                <w:rFonts w:asciiTheme="minorEastAsia" w:eastAsiaTheme="minorEastAsia" w:hAnsiTheme="minorEastAsia" w:hint="eastAsia"/>
                <w:bCs/>
                <w:sz w:val="24"/>
              </w:rPr>
              <w:t>个</w:t>
            </w:r>
          </w:p>
        </w:tc>
        <w:tc>
          <w:tcPr>
            <w:tcW w:w="1023" w:type="pct"/>
          </w:tcPr>
          <w:p w14:paraId="225E26E5"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6C847C86" w14:textId="77777777" w:rsidTr="00E17679">
        <w:trPr>
          <w:jc w:val="center"/>
        </w:trPr>
        <w:tc>
          <w:tcPr>
            <w:tcW w:w="609" w:type="pct"/>
            <w:vMerge/>
            <w:vAlign w:val="center"/>
          </w:tcPr>
          <w:p w14:paraId="5167724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0897FB0B"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8</w:t>
            </w:r>
          </w:p>
        </w:tc>
        <w:tc>
          <w:tcPr>
            <w:tcW w:w="1663" w:type="pct"/>
            <w:vAlign w:val="center"/>
          </w:tcPr>
          <w:p w14:paraId="4986820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氩弧</w:t>
            </w:r>
            <w:proofErr w:type="gramStart"/>
            <w:r w:rsidRPr="00A03335">
              <w:rPr>
                <w:rFonts w:asciiTheme="minorEastAsia" w:eastAsiaTheme="minorEastAsia" w:hAnsiTheme="minorEastAsia" w:hint="eastAsia"/>
                <w:bCs/>
                <w:sz w:val="24"/>
              </w:rPr>
              <w:t>焊头戴式焊工</w:t>
            </w:r>
            <w:proofErr w:type="gramEnd"/>
            <w:r w:rsidRPr="00A03335">
              <w:rPr>
                <w:rFonts w:asciiTheme="minorEastAsia" w:eastAsiaTheme="minorEastAsia" w:hAnsiTheme="minorEastAsia" w:hint="eastAsia"/>
                <w:bCs/>
                <w:sz w:val="24"/>
              </w:rPr>
              <w:t>帽</w:t>
            </w:r>
          </w:p>
        </w:tc>
        <w:tc>
          <w:tcPr>
            <w:tcW w:w="946" w:type="pct"/>
            <w:vAlign w:val="center"/>
          </w:tcPr>
          <w:p w14:paraId="483726C0"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6</w:t>
            </w:r>
            <w:r>
              <w:rPr>
                <w:rFonts w:asciiTheme="minorEastAsia" w:eastAsiaTheme="minorEastAsia" w:hAnsiTheme="minorEastAsia"/>
                <w:bCs/>
                <w:sz w:val="24"/>
              </w:rPr>
              <w:t>0</w:t>
            </w:r>
            <w:r>
              <w:rPr>
                <w:rFonts w:asciiTheme="minorEastAsia" w:eastAsiaTheme="minorEastAsia" w:hAnsiTheme="minorEastAsia" w:hint="eastAsia"/>
                <w:bCs/>
                <w:sz w:val="24"/>
              </w:rPr>
              <w:t>个</w:t>
            </w:r>
          </w:p>
        </w:tc>
        <w:tc>
          <w:tcPr>
            <w:tcW w:w="1023" w:type="pct"/>
          </w:tcPr>
          <w:p w14:paraId="06D67649"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1993F63F" w14:textId="77777777" w:rsidTr="00E17679">
        <w:trPr>
          <w:jc w:val="center"/>
        </w:trPr>
        <w:tc>
          <w:tcPr>
            <w:tcW w:w="609" w:type="pct"/>
            <w:vMerge/>
            <w:vAlign w:val="center"/>
          </w:tcPr>
          <w:p w14:paraId="31AA0EC0"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6404AF25" w14:textId="77777777" w:rsidR="006D7CDD"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9</w:t>
            </w:r>
          </w:p>
        </w:tc>
        <w:tc>
          <w:tcPr>
            <w:tcW w:w="1663" w:type="pct"/>
            <w:vAlign w:val="center"/>
          </w:tcPr>
          <w:p w14:paraId="22BFFEA7"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角向磨光机</w:t>
            </w:r>
          </w:p>
        </w:tc>
        <w:tc>
          <w:tcPr>
            <w:tcW w:w="946" w:type="pct"/>
            <w:vAlign w:val="center"/>
          </w:tcPr>
          <w:p w14:paraId="3A9908D6" w14:textId="77777777" w:rsidR="006D7CDD"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25个</w:t>
            </w:r>
          </w:p>
        </w:tc>
        <w:tc>
          <w:tcPr>
            <w:tcW w:w="1023" w:type="pct"/>
          </w:tcPr>
          <w:p w14:paraId="1BF4CE1D"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r w:rsidR="006D7CDD" w:rsidRPr="00A03335" w14:paraId="7258343D" w14:textId="77777777" w:rsidTr="00E17679">
        <w:trPr>
          <w:jc w:val="center"/>
        </w:trPr>
        <w:tc>
          <w:tcPr>
            <w:tcW w:w="609" w:type="pct"/>
            <w:vMerge/>
            <w:vAlign w:val="center"/>
          </w:tcPr>
          <w:p w14:paraId="5C5A7BD8"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p>
        </w:tc>
        <w:tc>
          <w:tcPr>
            <w:tcW w:w="759" w:type="pct"/>
            <w:vAlign w:val="center"/>
          </w:tcPr>
          <w:p w14:paraId="164DE6B6" w14:textId="77777777" w:rsidR="006D7CDD"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bCs/>
                <w:sz w:val="24"/>
              </w:rPr>
              <w:t>10</w:t>
            </w:r>
          </w:p>
        </w:tc>
        <w:tc>
          <w:tcPr>
            <w:tcW w:w="1663" w:type="pct"/>
            <w:vAlign w:val="center"/>
          </w:tcPr>
          <w:p w14:paraId="45989468"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A03335">
              <w:rPr>
                <w:rFonts w:asciiTheme="minorEastAsia" w:eastAsiaTheme="minorEastAsia" w:hAnsiTheme="minorEastAsia" w:hint="eastAsia"/>
                <w:bCs/>
                <w:sz w:val="24"/>
              </w:rPr>
              <w:t>焊接定位器直角焊接夹</w:t>
            </w:r>
          </w:p>
        </w:tc>
        <w:tc>
          <w:tcPr>
            <w:tcW w:w="946" w:type="pct"/>
            <w:vAlign w:val="center"/>
          </w:tcPr>
          <w:p w14:paraId="09822DC8" w14:textId="77777777" w:rsidR="006D7CDD" w:rsidRDefault="006D7CDD" w:rsidP="00E17679">
            <w:pPr>
              <w:pStyle w:val="a3"/>
              <w:spacing w:line="400" w:lineRule="exact"/>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4</w:t>
            </w:r>
            <w:r>
              <w:rPr>
                <w:rFonts w:asciiTheme="minorEastAsia" w:eastAsiaTheme="minorEastAsia" w:hAnsiTheme="minorEastAsia"/>
                <w:bCs/>
                <w:sz w:val="24"/>
              </w:rPr>
              <w:t>0</w:t>
            </w:r>
            <w:r>
              <w:rPr>
                <w:rFonts w:asciiTheme="minorEastAsia" w:eastAsiaTheme="minorEastAsia" w:hAnsiTheme="minorEastAsia" w:hint="eastAsia"/>
                <w:bCs/>
                <w:sz w:val="24"/>
              </w:rPr>
              <w:t>套</w:t>
            </w:r>
          </w:p>
        </w:tc>
        <w:tc>
          <w:tcPr>
            <w:tcW w:w="1023" w:type="pct"/>
          </w:tcPr>
          <w:p w14:paraId="6222F685" w14:textId="77777777" w:rsidR="006D7CDD" w:rsidRPr="00A03335" w:rsidRDefault="006D7CDD" w:rsidP="00E17679">
            <w:pPr>
              <w:pStyle w:val="a3"/>
              <w:spacing w:line="400" w:lineRule="exact"/>
              <w:ind w:firstLineChars="0" w:firstLine="0"/>
              <w:jc w:val="center"/>
              <w:rPr>
                <w:rFonts w:asciiTheme="minorEastAsia" w:eastAsiaTheme="minorEastAsia" w:hAnsiTheme="minorEastAsia"/>
                <w:bCs/>
                <w:sz w:val="24"/>
              </w:rPr>
            </w:pPr>
            <w:r w:rsidRPr="00400CD5">
              <w:rPr>
                <w:rFonts w:asciiTheme="minorEastAsia" w:eastAsiaTheme="minorEastAsia" w:hAnsiTheme="minorEastAsia" w:hint="eastAsia"/>
                <w:bCs/>
                <w:sz w:val="24"/>
              </w:rPr>
              <w:t>工业</w:t>
            </w:r>
          </w:p>
        </w:tc>
      </w:tr>
    </w:tbl>
    <w:p w14:paraId="3CD905E4" w14:textId="18E3A7FD" w:rsidR="006D7CDD" w:rsidRPr="00A03335" w:rsidRDefault="006D7CDD" w:rsidP="006D7CDD">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*二、</w:t>
      </w:r>
      <w:r w:rsidRPr="00A03335">
        <w:rPr>
          <w:rFonts w:asciiTheme="minorEastAsia" w:eastAsiaTheme="minorEastAsia" w:hAnsiTheme="minorEastAsia" w:hint="eastAsia"/>
          <w:sz w:val="24"/>
          <w:szCs w:val="24"/>
        </w:rPr>
        <w:t xml:space="preserve"> 商务要求</w:t>
      </w:r>
    </w:p>
    <w:p w14:paraId="6CC3CDDF" w14:textId="77777777" w:rsidR="006D7CDD" w:rsidRPr="00B752FC" w:rsidRDefault="006D7CDD" w:rsidP="006D7CDD">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（一）交货时间</w:t>
      </w:r>
    </w:p>
    <w:p w14:paraId="2EBDE03F"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合同签订后</w:t>
      </w:r>
      <w:r>
        <w:rPr>
          <w:rFonts w:asciiTheme="minorEastAsia" w:eastAsiaTheme="minorEastAsia" w:hAnsiTheme="minorEastAsia"/>
          <w:bCs/>
          <w:sz w:val="24"/>
        </w:rPr>
        <w:t>30</w:t>
      </w:r>
      <w:r w:rsidRPr="00B752FC">
        <w:rPr>
          <w:rFonts w:asciiTheme="minorEastAsia" w:eastAsiaTheme="minorEastAsia" w:hAnsiTheme="minorEastAsia" w:hint="eastAsia"/>
          <w:bCs/>
          <w:sz w:val="24"/>
        </w:rPr>
        <w:t>日内完成全部货物的交付使用。</w:t>
      </w:r>
    </w:p>
    <w:p w14:paraId="45508AA8" w14:textId="77777777" w:rsidR="006D7CDD" w:rsidRPr="00B752FC" w:rsidRDefault="006D7CDD" w:rsidP="006D7CDD">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（二）交货地点</w:t>
      </w:r>
    </w:p>
    <w:p w14:paraId="3DE42A98"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成都市工业职业技术学院</w:t>
      </w:r>
      <w:r w:rsidRPr="00B752FC">
        <w:rPr>
          <w:rFonts w:asciiTheme="minorEastAsia" w:eastAsiaTheme="minorEastAsia" w:hAnsiTheme="minorEastAsia" w:hint="eastAsia"/>
          <w:bCs/>
          <w:sz w:val="24"/>
        </w:rPr>
        <w:t>。</w:t>
      </w:r>
    </w:p>
    <w:p w14:paraId="7542E1B5" w14:textId="77777777" w:rsidR="006D7CDD" w:rsidRPr="00B752FC" w:rsidRDefault="006D7CDD" w:rsidP="006D7CDD">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（三）付款要求</w:t>
      </w:r>
    </w:p>
    <w:p w14:paraId="21D9CA73" w14:textId="63E484BA"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w:t>
      </w:r>
      <w:r w:rsidRPr="00E83FD3">
        <w:rPr>
          <w:rFonts w:asciiTheme="minorEastAsia" w:eastAsiaTheme="minorEastAsia" w:hAnsiTheme="minorEastAsia" w:hint="eastAsia"/>
          <w:bCs/>
          <w:sz w:val="24"/>
        </w:rPr>
        <w:t>付款方式：</w:t>
      </w:r>
      <w:r>
        <w:rPr>
          <w:rFonts w:asciiTheme="minorEastAsia" w:eastAsiaTheme="minorEastAsia" w:hAnsiTheme="minorEastAsia" w:hint="eastAsia"/>
          <w:bCs/>
          <w:sz w:val="24"/>
        </w:rPr>
        <w:t>合同签订后，采购人支付合同金额的8</w:t>
      </w:r>
      <w:r>
        <w:rPr>
          <w:rFonts w:asciiTheme="minorEastAsia" w:eastAsiaTheme="minorEastAsia" w:hAnsiTheme="minorEastAsia"/>
          <w:bCs/>
          <w:sz w:val="24"/>
        </w:rPr>
        <w:t>0</w:t>
      </w:r>
      <w:r>
        <w:rPr>
          <w:rFonts w:asciiTheme="minorEastAsia" w:eastAsiaTheme="minorEastAsia" w:hAnsiTheme="minorEastAsia" w:hint="eastAsia"/>
          <w:bCs/>
          <w:sz w:val="24"/>
        </w:rPr>
        <w:t>%作为预付款，中标人完成货物的运输、安装调试交付采购人，经采购</w:t>
      </w:r>
      <w:r w:rsidRPr="006D7CDD">
        <w:rPr>
          <w:rFonts w:asciiTheme="minorEastAsia" w:eastAsiaTheme="minorEastAsia" w:hAnsiTheme="minorEastAsia" w:hint="eastAsia"/>
          <w:bCs/>
          <w:sz w:val="24"/>
        </w:rPr>
        <w:t>人</w:t>
      </w:r>
      <w:r>
        <w:rPr>
          <w:rFonts w:asciiTheme="minorEastAsia" w:eastAsiaTheme="minorEastAsia" w:hAnsiTheme="minorEastAsia" w:hint="eastAsia"/>
          <w:bCs/>
          <w:sz w:val="24"/>
        </w:rPr>
        <w:t>确认后，采购人支付合同金额的2</w:t>
      </w:r>
      <w:r>
        <w:rPr>
          <w:rFonts w:asciiTheme="minorEastAsia" w:eastAsiaTheme="minorEastAsia" w:hAnsiTheme="minorEastAsia"/>
          <w:bCs/>
          <w:sz w:val="24"/>
        </w:rPr>
        <w:t>0</w:t>
      </w:r>
      <w:r>
        <w:rPr>
          <w:rFonts w:asciiTheme="minorEastAsia" w:eastAsiaTheme="minorEastAsia" w:hAnsiTheme="minorEastAsia" w:hint="eastAsia"/>
          <w:bCs/>
          <w:sz w:val="24"/>
        </w:rPr>
        <w:t>%</w:t>
      </w:r>
      <w:r w:rsidRPr="00E83FD3">
        <w:rPr>
          <w:rFonts w:asciiTheme="minorEastAsia" w:eastAsiaTheme="minorEastAsia" w:hAnsiTheme="minorEastAsia" w:hint="eastAsia"/>
          <w:bCs/>
          <w:sz w:val="24"/>
        </w:rPr>
        <w:t>。</w:t>
      </w:r>
    </w:p>
    <w:p w14:paraId="3B38749F"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2.付款条件：采购人收到中标人出具的正规发票后，在15日内办理款项支付事宜。</w:t>
      </w:r>
    </w:p>
    <w:p w14:paraId="7FDEBF3D"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14:paraId="1F5B924E" w14:textId="77777777" w:rsidR="006D7CDD" w:rsidRPr="00B752FC" w:rsidRDefault="006D7CDD" w:rsidP="006D7CDD">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（四）履约验收要求</w:t>
      </w:r>
    </w:p>
    <w:p w14:paraId="170879A7"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1.中标人与采购人应严格按照相关要求进行验收，采购方有权邀请第三方机构或质检部门共同验收。</w:t>
      </w:r>
    </w:p>
    <w:p w14:paraId="3B2FC1CD"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1.1 验收方法：验收时双方皆应派员参加，验收合格并安装完毕后需双方签署验收单；</w:t>
      </w:r>
    </w:p>
    <w:p w14:paraId="322AAFEA" w14:textId="08410C7C"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1.2 验收标准：符合国家相关规定，并按照相关技术要求进行开展，</w:t>
      </w:r>
      <w:r w:rsidR="00AD0EF8">
        <w:rPr>
          <w:rFonts w:asciiTheme="minorEastAsia" w:eastAsiaTheme="minorEastAsia" w:hAnsiTheme="minorEastAsia" w:hint="eastAsia"/>
          <w:bCs/>
          <w:sz w:val="24"/>
        </w:rPr>
        <w:t>产品</w:t>
      </w:r>
      <w:r w:rsidRPr="00B752FC">
        <w:rPr>
          <w:rFonts w:asciiTheme="minorEastAsia" w:eastAsiaTheme="minorEastAsia" w:hAnsiTheme="minorEastAsia" w:hint="eastAsia"/>
          <w:bCs/>
          <w:sz w:val="24"/>
        </w:rPr>
        <w:t>完全满足采购</w:t>
      </w:r>
      <w:r w:rsidR="00AD0EF8">
        <w:rPr>
          <w:rFonts w:asciiTheme="minorEastAsia" w:eastAsiaTheme="minorEastAsia" w:hAnsiTheme="minorEastAsia" w:hint="eastAsia"/>
          <w:bCs/>
          <w:sz w:val="24"/>
        </w:rPr>
        <w:t>需求</w:t>
      </w:r>
      <w:r w:rsidRPr="00B752FC">
        <w:rPr>
          <w:rFonts w:asciiTheme="minorEastAsia" w:eastAsiaTheme="minorEastAsia" w:hAnsiTheme="minorEastAsia" w:hint="eastAsia"/>
          <w:bCs/>
          <w:sz w:val="24"/>
        </w:rPr>
        <w:t>；</w:t>
      </w:r>
    </w:p>
    <w:p w14:paraId="2AAB60B4"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1.3 验收时间要求：中标人按照合同要求完成全部工作后，采购人在收到书面的验收申请材料后30日内组织履约验收工作。</w:t>
      </w:r>
    </w:p>
    <w:p w14:paraId="0BA991D1" w14:textId="77777777" w:rsidR="006D7CDD" w:rsidRPr="00B752FC" w:rsidRDefault="006D7CDD" w:rsidP="006D7CDD">
      <w:pPr>
        <w:spacing w:before="80" w:after="80" w:line="360" w:lineRule="auto"/>
        <w:ind w:firstLineChars="200" w:firstLine="480"/>
        <w:rPr>
          <w:rFonts w:asciiTheme="minorEastAsia" w:eastAsiaTheme="minorEastAsia" w:hAnsiTheme="minorEastAsia"/>
          <w:bCs/>
          <w:sz w:val="24"/>
        </w:rPr>
      </w:pPr>
      <w:r w:rsidRPr="00B752FC">
        <w:rPr>
          <w:rFonts w:asciiTheme="minorEastAsia" w:eastAsiaTheme="minorEastAsia" w:hAnsiTheme="minorEastAsia" w:hint="eastAsia"/>
          <w:bCs/>
          <w:sz w:val="24"/>
        </w:rPr>
        <w:t>1.4 其他要求：验收不合格时，采购人和中标人应协商一致，中标人应根据相关验收证明材料及时补足或整改，费用由中标人自行承担。</w:t>
      </w:r>
    </w:p>
    <w:p w14:paraId="034BA9CA" w14:textId="77777777" w:rsidR="006D7CDD" w:rsidRPr="00A03335" w:rsidRDefault="006D7CDD" w:rsidP="006D7CDD">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（五）</w:t>
      </w:r>
      <w:r w:rsidRPr="00A03335">
        <w:rPr>
          <w:rFonts w:asciiTheme="minorEastAsia" w:eastAsiaTheme="minorEastAsia" w:hAnsiTheme="minorEastAsia" w:hint="eastAsia"/>
          <w:bCs w:val="0"/>
          <w:sz w:val="24"/>
        </w:rPr>
        <w:t>质保</w:t>
      </w:r>
      <w:r>
        <w:rPr>
          <w:rFonts w:asciiTheme="minorEastAsia" w:eastAsiaTheme="minorEastAsia" w:hAnsiTheme="minorEastAsia" w:hint="eastAsia"/>
          <w:bCs w:val="0"/>
          <w:sz w:val="24"/>
        </w:rPr>
        <w:t>要求</w:t>
      </w:r>
      <w:r w:rsidRPr="00A03335">
        <w:rPr>
          <w:rFonts w:asciiTheme="minorEastAsia" w:eastAsiaTheme="minorEastAsia" w:hAnsiTheme="minorEastAsia" w:hint="eastAsia"/>
          <w:bCs w:val="0"/>
          <w:sz w:val="24"/>
        </w:rPr>
        <w:t>：</w:t>
      </w:r>
    </w:p>
    <w:p w14:paraId="08BD59F7" w14:textId="5EF2FB44"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w:t>
      </w:r>
      <w:r w:rsidRPr="00A03335">
        <w:rPr>
          <w:rFonts w:asciiTheme="minorEastAsia" w:eastAsiaTheme="minorEastAsia" w:hAnsiTheme="minorEastAsia" w:hint="eastAsia"/>
          <w:bCs/>
          <w:sz w:val="24"/>
        </w:rPr>
        <w:t xml:space="preserve">质保期为 </w:t>
      </w:r>
      <w:r>
        <w:rPr>
          <w:rFonts w:hint="eastAsia"/>
        </w:rPr>
        <w:t>≥</w:t>
      </w:r>
      <w:r>
        <w:t>3</w:t>
      </w:r>
      <w:r>
        <w:rPr>
          <w:rFonts w:hint="eastAsia"/>
        </w:rPr>
        <w:t>年</w:t>
      </w:r>
    </w:p>
    <w:p w14:paraId="63311952" w14:textId="0E534368"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w:t>
      </w:r>
      <w:r w:rsidRPr="00A03335">
        <w:rPr>
          <w:rFonts w:asciiTheme="minorEastAsia" w:eastAsiaTheme="minorEastAsia" w:hAnsiTheme="minorEastAsia" w:hint="eastAsia"/>
          <w:bCs/>
          <w:sz w:val="24"/>
        </w:rPr>
        <w:t>质保期内</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应负责设备维修及抢修。</w:t>
      </w:r>
    </w:p>
    <w:p w14:paraId="6DA53F49" w14:textId="626075A3"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3、投标人</w:t>
      </w:r>
      <w:r w:rsidRPr="00A03335">
        <w:rPr>
          <w:rFonts w:asciiTheme="minorEastAsia" w:eastAsiaTheme="minorEastAsia" w:hAnsiTheme="minorEastAsia" w:hint="eastAsia"/>
          <w:bCs/>
          <w:sz w:val="24"/>
        </w:rPr>
        <w:t>保证</w:t>
      </w:r>
      <w:r w:rsidR="00F16227">
        <w:rPr>
          <w:rFonts w:asciiTheme="minorEastAsia" w:eastAsiaTheme="minorEastAsia" w:hAnsiTheme="minorEastAsia" w:hint="eastAsia"/>
          <w:bCs/>
          <w:sz w:val="24"/>
        </w:rPr>
        <w:t>设备涉及开机运行的</w:t>
      </w:r>
      <w:r w:rsidRPr="00A03335">
        <w:rPr>
          <w:rFonts w:asciiTheme="minorEastAsia" w:eastAsiaTheme="minorEastAsia" w:hAnsiTheme="minorEastAsia" w:hint="eastAsia"/>
          <w:bCs/>
          <w:sz w:val="24"/>
        </w:rPr>
        <w:t>年开机率大于95％（365天/年计算），若</w:t>
      </w:r>
      <w:r w:rsidRPr="00A03335">
        <w:rPr>
          <w:rFonts w:asciiTheme="minorEastAsia" w:eastAsiaTheme="minorEastAsia" w:hAnsiTheme="minorEastAsia"/>
          <w:bCs/>
          <w:sz w:val="24"/>
        </w:rPr>
        <w:t>≤</w:t>
      </w:r>
      <w:r w:rsidRPr="00A03335">
        <w:rPr>
          <w:rFonts w:asciiTheme="minorEastAsia" w:eastAsiaTheme="minorEastAsia" w:hAnsiTheme="minorEastAsia" w:hint="eastAsia"/>
          <w:bCs/>
          <w:sz w:val="24"/>
        </w:rPr>
        <w:t>95％则相应延长保修期。</w:t>
      </w:r>
    </w:p>
    <w:p w14:paraId="7779C2A3" w14:textId="77777777" w:rsidR="006D7CDD" w:rsidRPr="00A03335" w:rsidRDefault="006D7CDD" w:rsidP="006D7CDD">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（六）</w:t>
      </w:r>
      <w:r w:rsidRPr="00A03335">
        <w:rPr>
          <w:rFonts w:asciiTheme="minorEastAsia" w:eastAsiaTheme="minorEastAsia" w:hAnsiTheme="minorEastAsia" w:hint="eastAsia"/>
          <w:bCs w:val="0"/>
          <w:sz w:val="24"/>
        </w:rPr>
        <w:t>交货时应提供以下技术资料（如涉及）</w:t>
      </w:r>
    </w:p>
    <w:p w14:paraId="152CCF71"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1</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原产地证明书(由制造厂家签发)；</w:t>
      </w:r>
    </w:p>
    <w:p w14:paraId="731EEF00"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提供主机及配套设备</w:t>
      </w:r>
      <w:r w:rsidRPr="00A03335">
        <w:rPr>
          <w:rFonts w:asciiTheme="minorEastAsia" w:eastAsiaTheme="minorEastAsia" w:hAnsiTheme="minorEastAsia"/>
          <w:bCs/>
          <w:sz w:val="24"/>
        </w:rPr>
        <w:t>的安装图纸及说明</w:t>
      </w:r>
      <w:r w:rsidRPr="00A03335">
        <w:rPr>
          <w:rFonts w:asciiTheme="minorEastAsia" w:eastAsiaTheme="minorEastAsia" w:hAnsiTheme="minorEastAsia" w:hint="eastAsia"/>
          <w:bCs/>
          <w:sz w:val="24"/>
        </w:rPr>
        <w:t>；</w:t>
      </w:r>
    </w:p>
    <w:p w14:paraId="04C3C1BF"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3</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提供主机及配套设备使用</w:t>
      </w:r>
      <w:r w:rsidRPr="00A03335">
        <w:rPr>
          <w:rFonts w:asciiTheme="minorEastAsia" w:eastAsiaTheme="minorEastAsia" w:hAnsiTheme="minorEastAsia"/>
          <w:bCs/>
          <w:sz w:val="24"/>
        </w:rPr>
        <w:t>说明书</w:t>
      </w:r>
      <w:r w:rsidRPr="00A03335">
        <w:rPr>
          <w:rFonts w:asciiTheme="minorEastAsia" w:eastAsiaTheme="minorEastAsia" w:hAnsiTheme="minorEastAsia" w:hint="eastAsia"/>
          <w:bCs/>
          <w:sz w:val="24"/>
        </w:rPr>
        <w:t>、维护手册；</w:t>
      </w:r>
    </w:p>
    <w:p w14:paraId="64EC81D8"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4</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备件手册、零件及易损件的图纸及相关资料；</w:t>
      </w:r>
    </w:p>
    <w:p w14:paraId="603E23EB"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5</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其它相关技术资料。</w:t>
      </w:r>
    </w:p>
    <w:p w14:paraId="4AF4D027" w14:textId="77777777" w:rsidR="006D7CDD" w:rsidRPr="00A03335" w:rsidRDefault="006D7CDD" w:rsidP="006D7CDD">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（七）</w:t>
      </w:r>
      <w:r w:rsidRPr="00A03335">
        <w:rPr>
          <w:rFonts w:asciiTheme="minorEastAsia" w:eastAsiaTheme="minorEastAsia" w:hAnsiTheme="minorEastAsia" w:hint="eastAsia"/>
          <w:bCs w:val="0"/>
          <w:sz w:val="24"/>
        </w:rPr>
        <w:t>安装调试及验收</w:t>
      </w:r>
    </w:p>
    <w:p w14:paraId="2CE24395"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1</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负责设备安装、调试。</w:t>
      </w:r>
    </w:p>
    <w:p w14:paraId="7F4775AE" w14:textId="5EF53406"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货物到达生产现场后，</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接到</w:t>
      </w:r>
      <w:r>
        <w:rPr>
          <w:rFonts w:asciiTheme="minorEastAsia" w:eastAsiaTheme="minorEastAsia" w:hAnsiTheme="minorEastAsia" w:hint="eastAsia"/>
          <w:bCs/>
          <w:sz w:val="24"/>
        </w:rPr>
        <w:t>采购人</w:t>
      </w:r>
      <w:r w:rsidRPr="00A03335">
        <w:rPr>
          <w:rFonts w:asciiTheme="minorEastAsia" w:eastAsiaTheme="minorEastAsia" w:hAnsiTheme="minorEastAsia" w:hint="eastAsia"/>
          <w:bCs/>
          <w:sz w:val="24"/>
        </w:rPr>
        <w:t>通知后7日内到达现场组织安装、调试，达到正常运行要求，保证</w:t>
      </w:r>
      <w:r>
        <w:rPr>
          <w:rFonts w:asciiTheme="minorEastAsia" w:eastAsiaTheme="minorEastAsia" w:hAnsiTheme="minorEastAsia" w:hint="eastAsia"/>
          <w:bCs/>
          <w:sz w:val="24"/>
        </w:rPr>
        <w:t>采购人</w:t>
      </w:r>
      <w:r w:rsidRPr="00A03335">
        <w:rPr>
          <w:rFonts w:asciiTheme="minorEastAsia" w:eastAsiaTheme="minorEastAsia" w:hAnsiTheme="minorEastAsia" w:hint="eastAsia"/>
          <w:bCs/>
          <w:sz w:val="24"/>
        </w:rPr>
        <w:t>正常使用。</w:t>
      </w:r>
    </w:p>
    <w:p w14:paraId="737A8A25"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3</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应就设备的安装、调试、操作、维修、保养等对</w:t>
      </w:r>
      <w:r>
        <w:rPr>
          <w:rFonts w:asciiTheme="minorEastAsia" w:eastAsiaTheme="minorEastAsia" w:hAnsiTheme="minorEastAsia" w:hint="eastAsia"/>
          <w:bCs/>
          <w:sz w:val="24"/>
        </w:rPr>
        <w:t>采购人</w:t>
      </w:r>
      <w:r w:rsidRPr="00A03335">
        <w:rPr>
          <w:rFonts w:asciiTheme="minorEastAsia" w:eastAsiaTheme="minorEastAsia" w:hAnsiTheme="minorEastAsia" w:hint="eastAsia"/>
          <w:bCs/>
          <w:sz w:val="24"/>
        </w:rPr>
        <w:t>维修技术人员进行培训。设备安装调试完毕后，</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应对</w:t>
      </w:r>
      <w:r>
        <w:rPr>
          <w:rFonts w:asciiTheme="minorEastAsia" w:eastAsiaTheme="minorEastAsia" w:hAnsiTheme="minorEastAsia" w:hint="eastAsia"/>
          <w:bCs/>
          <w:sz w:val="24"/>
        </w:rPr>
        <w:t>采购人</w:t>
      </w:r>
      <w:r w:rsidRPr="00A03335">
        <w:rPr>
          <w:rFonts w:asciiTheme="minorEastAsia" w:eastAsiaTheme="minorEastAsia" w:hAnsiTheme="minorEastAsia" w:hint="eastAsia"/>
          <w:bCs/>
          <w:sz w:val="24"/>
        </w:rPr>
        <w:t>操作人员进行现场培训，直至</w:t>
      </w:r>
      <w:r>
        <w:rPr>
          <w:rFonts w:asciiTheme="minorEastAsia" w:eastAsiaTheme="minorEastAsia" w:hAnsiTheme="minorEastAsia" w:hint="eastAsia"/>
          <w:bCs/>
          <w:sz w:val="24"/>
        </w:rPr>
        <w:t>采购人</w:t>
      </w:r>
      <w:r w:rsidRPr="00A03335">
        <w:rPr>
          <w:rFonts w:asciiTheme="minorEastAsia" w:eastAsiaTheme="minorEastAsia" w:hAnsiTheme="minorEastAsia" w:hint="eastAsia"/>
          <w:bCs/>
          <w:sz w:val="24"/>
        </w:rPr>
        <w:t>的技术人员能独立操作，同时能完成一般常见故障的维修工作。</w:t>
      </w:r>
    </w:p>
    <w:p w14:paraId="3F12AA0C" w14:textId="77777777" w:rsidR="006D7CDD" w:rsidRPr="00A03335" w:rsidRDefault="006D7CDD" w:rsidP="006D7CDD">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（八）</w:t>
      </w:r>
      <w:r w:rsidRPr="00A03335">
        <w:rPr>
          <w:rFonts w:asciiTheme="minorEastAsia" w:eastAsiaTheme="minorEastAsia" w:hAnsiTheme="minorEastAsia" w:hint="eastAsia"/>
          <w:bCs w:val="0"/>
          <w:sz w:val="24"/>
        </w:rPr>
        <w:t>售后服务</w:t>
      </w:r>
    </w:p>
    <w:p w14:paraId="4A126AE5" w14:textId="1CE4164E"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1</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提供有关售后服务承诺。</w:t>
      </w:r>
    </w:p>
    <w:p w14:paraId="3F9BB98B"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2</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备件送达期限：在设备的使用寿命期内，</w:t>
      </w:r>
      <w:r>
        <w:rPr>
          <w:rFonts w:asciiTheme="minorEastAsia" w:eastAsiaTheme="minorEastAsia" w:hAnsiTheme="minorEastAsia" w:hint="eastAsia"/>
          <w:bCs/>
          <w:sz w:val="24"/>
        </w:rPr>
        <w:t>投标人</w:t>
      </w:r>
      <w:r w:rsidRPr="00A03335">
        <w:rPr>
          <w:rFonts w:asciiTheme="minorEastAsia" w:eastAsiaTheme="minorEastAsia" w:hAnsiTheme="minorEastAsia" w:hint="eastAsia"/>
          <w:bCs/>
          <w:sz w:val="24"/>
        </w:rPr>
        <w:t>应保证国内不超过7天。</w:t>
      </w:r>
    </w:p>
    <w:p w14:paraId="5429E7FB"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3</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终身零配件供应：投标人应保证设备停产后的备件供应保证</w:t>
      </w:r>
      <w:r w:rsidRPr="00A03335">
        <w:rPr>
          <w:rFonts w:asciiTheme="minorEastAsia" w:eastAsiaTheme="minorEastAsia" w:hAnsiTheme="minorEastAsia"/>
          <w:bCs/>
          <w:sz w:val="24"/>
        </w:rPr>
        <w:t>3</w:t>
      </w:r>
      <w:r w:rsidRPr="00A03335">
        <w:rPr>
          <w:rFonts w:asciiTheme="minorEastAsia" w:eastAsiaTheme="minorEastAsia" w:hAnsiTheme="minorEastAsia" w:hint="eastAsia"/>
          <w:bCs/>
          <w:sz w:val="24"/>
        </w:rPr>
        <w:t>年，并以优惠的价格提供该设备所需的维修零配件。</w:t>
      </w:r>
    </w:p>
    <w:p w14:paraId="66B563E5" w14:textId="77777777" w:rsidR="006D7CDD" w:rsidRPr="00A03335" w:rsidRDefault="006D7CDD" w:rsidP="006D7CDD">
      <w:pPr>
        <w:spacing w:before="80" w:after="80" w:line="360" w:lineRule="auto"/>
        <w:ind w:firstLineChars="200" w:firstLine="480"/>
        <w:rPr>
          <w:rFonts w:asciiTheme="minorEastAsia" w:eastAsiaTheme="minorEastAsia" w:hAnsiTheme="minorEastAsia"/>
          <w:bCs/>
          <w:sz w:val="24"/>
        </w:rPr>
      </w:pPr>
      <w:r w:rsidRPr="00A03335">
        <w:rPr>
          <w:rFonts w:asciiTheme="minorEastAsia" w:eastAsiaTheme="minorEastAsia" w:hAnsiTheme="minorEastAsia" w:hint="eastAsia"/>
          <w:bCs/>
          <w:sz w:val="24"/>
        </w:rPr>
        <w:t>4</w:t>
      </w:r>
      <w:r>
        <w:rPr>
          <w:rFonts w:asciiTheme="minorEastAsia" w:eastAsiaTheme="minorEastAsia" w:hAnsiTheme="minorEastAsia" w:hint="eastAsia"/>
          <w:bCs/>
          <w:sz w:val="24"/>
        </w:rPr>
        <w:t>、</w:t>
      </w:r>
      <w:r w:rsidRPr="00A03335">
        <w:rPr>
          <w:rFonts w:asciiTheme="minorEastAsia" w:eastAsiaTheme="minorEastAsia" w:hAnsiTheme="minorEastAsia" w:hint="eastAsia"/>
          <w:bCs/>
          <w:sz w:val="24"/>
        </w:rPr>
        <w:t>接到采购人售后</w:t>
      </w:r>
      <w:r>
        <w:rPr>
          <w:rFonts w:asciiTheme="minorEastAsia" w:eastAsiaTheme="minorEastAsia" w:hAnsiTheme="minorEastAsia" w:hint="eastAsia"/>
          <w:bCs/>
          <w:sz w:val="24"/>
        </w:rPr>
        <w:t>需求后须在</w:t>
      </w:r>
      <w:r>
        <w:rPr>
          <w:rFonts w:asciiTheme="minorEastAsia" w:eastAsiaTheme="minorEastAsia" w:hAnsiTheme="minorEastAsia"/>
          <w:bCs/>
          <w:sz w:val="24"/>
        </w:rPr>
        <w:t>12</w:t>
      </w:r>
      <w:r w:rsidRPr="00A03335">
        <w:rPr>
          <w:rFonts w:asciiTheme="minorEastAsia" w:eastAsiaTheme="minorEastAsia" w:hAnsiTheme="minorEastAsia" w:hint="eastAsia"/>
          <w:bCs/>
          <w:sz w:val="24"/>
        </w:rPr>
        <w:t>小时</w:t>
      </w:r>
      <w:r>
        <w:rPr>
          <w:rFonts w:asciiTheme="minorEastAsia" w:eastAsiaTheme="minorEastAsia" w:hAnsiTheme="minorEastAsia" w:hint="eastAsia"/>
          <w:bCs/>
          <w:sz w:val="24"/>
        </w:rPr>
        <w:t>内</w:t>
      </w:r>
      <w:r w:rsidRPr="00A03335">
        <w:rPr>
          <w:rFonts w:asciiTheme="minorEastAsia" w:eastAsiaTheme="minorEastAsia" w:hAnsiTheme="minorEastAsia" w:hint="eastAsia"/>
          <w:bCs/>
          <w:sz w:val="24"/>
        </w:rPr>
        <w:t>电话</w:t>
      </w:r>
      <w:r>
        <w:rPr>
          <w:rFonts w:asciiTheme="minorEastAsia" w:eastAsiaTheme="minorEastAsia" w:hAnsiTheme="minorEastAsia" w:hint="eastAsia"/>
          <w:bCs/>
          <w:sz w:val="24"/>
        </w:rPr>
        <w:t>响应</w:t>
      </w:r>
      <w:r w:rsidRPr="00A03335">
        <w:rPr>
          <w:rFonts w:asciiTheme="minorEastAsia" w:eastAsiaTheme="minorEastAsia" w:hAnsiTheme="minorEastAsia" w:hint="eastAsia"/>
          <w:bCs/>
          <w:sz w:val="24"/>
        </w:rPr>
        <w:t>，</w:t>
      </w:r>
      <w:r>
        <w:rPr>
          <w:rFonts w:asciiTheme="minorEastAsia" w:eastAsiaTheme="minorEastAsia" w:hAnsiTheme="minorEastAsia" w:hint="eastAsia"/>
          <w:bCs/>
          <w:sz w:val="24"/>
        </w:rPr>
        <w:t>如有不能电话解决的，须在1个工作日到场检修调试，3个工作日内完成检修调试，</w:t>
      </w:r>
      <w:r w:rsidRPr="00A03335">
        <w:rPr>
          <w:rFonts w:asciiTheme="minorEastAsia" w:eastAsiaTheme="minorEastAsia" w:hAnsiTheme="minorEastAsia" w:hint="eastAsia"/>
          <w:bCs/>
          <w:sz w:val="24"/>
        </w:rPr>
        <w:t>并</w:t>
      </w:r>
      <w:r>
        <w:rPr>
          <w:rFonts w:asciiTheme="minorEastAsia" w:eastAsiaTheme="minorEastAsia" w:hAnsiTheme="minorEastAsia" w:hint="eastAsia"/>
          <w:bCs/>
          <w:sz w:val="24"/>
        </w:rPr>
        <w:t>至少</w:t>
      </w:r>
      <w:r w:rsidRPr="00A03335">
        <w:rPr>
          <w:rFonts w:asciiTheme="minorEastAsia" w:eastAsiaTheme="minorEastAsia" w:hAnsiTheme="minorEastAsia" w:hint="eastAsia"/>
          <w:bCs/>
          <w:sz w:val="24"/>
        </w:rPr>
        <w:t>列出工程师名单、联系电话、通讯地址。</w:t>
      </w:r>
    </w:p>
    <w:p w14:paraId="57C62E9E" w14:textId="7177BCB7" w:rsidR="006D7CDD" w:rsidRPr="00A03335" w:rsidRDefault="006D7CDD" w:rsidP="006D7CDD">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三、</w:t>
      </w:r>
      <w:r w:rsidRPr="00A03335">
        <w:rPr>
          <w:rFonts w:asciiTheme="minorEastAsia" w:eastAsiaTheme="minorEastAsia" w:hAnsiTheme="minorEastAsia" w:hint="eastAsia"/>
          <w:sz w:val="24"/>
          <w:szCs w:val="24"/>
        </w:rPr>
        <w:t>技术</w:t>
      </w:r>
      <w:r>
        <w:rPr>
          <w:rFonts w:asciiTheme="minorEastAsia" w:eastAsiaTheme="minorEastAsia" w:hAnsiTheme="minorEastAsia" w:hint="eastAsia"/>
          <w:sz w:val="24"/>
          <w:szCs w:val="24"/>
        </w:rPr>
        <w:t>参数</w:t>
      </w:r>
      <w:r w:rsidRPr="00A03335">
        <w:rPr>
          <w:rFonts w:asciiTheme="minorEastAsia" w:eastAsiaTheme="minorEastAsia" w:hAnsiTheme="minorEastAsia" w:hint="eastAsia"/>
          <w:sz w:val="24"/>
          <w:szCs w:val="24"/>
        </w:rPr>
        <w:t>要求</w:t>
      </w:r>
      <w:bookmarkEnd w:id="164"/>
      <w:r w:rsidR="00035BEA">
        <w:rPr>
          <w:rFonts w:asciiTheme="minorEastAsia" w:eastAsiaTheme="minorEastAsia" w:hAnsiTheme="minorEastAsia" w:hint="eastAsia"/>
          <w:sz w:val="24"/>
          <w:szCs w:val="24"/>
        </w:rPr>
        <w:t>（以下参数如涉及固定尺寸、重量、容积等计量要求的，允许±5%的偏离）</w:t>
      </w:r>
    </w:p>
    <w:tbl>
      <w:tblPr>
        <w:tblStyle w:val="ad"/>
        <w:tblW w:w="5000" w:type="pct"/>
        <w:jc w:val="center"/>
        <w:tblLook w:val="04A0" w:firstRow="1" w:lastRow="0" w:firstColumn="1" w:lastColumn="0" w:noHBand="0" w:noVBand="1"/>
      </w:tblPr>
      <w:tblGrid>
        <w:gridCol w:w="1324"/>
        <w:gridCol w:w="1365"/>
        <w:gridCol w:w="7047"/>
      </w:tblGrid>
      <w:tr w:rsidR="006D7CDD" w:rsidRPr="00A03335" w14:paraId="5F54A538" w14:textId="77777777" w:rsidTr="00E17679">
        <w:trPr>
          <w:jc w:val="center"/>
        </w:trPr>
        <w:tc>
          <w:tcPr>
            <w:tcW w:w="680" w:type="pct"/>
            <w:vAlign w:val="center"/>
          </w:tcPr>
          <w:p w14:paraId="68F748D9"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品目号</w:t>
            </w:r>
          </w:p>
        </w:tc>
        <w:tc>
          <w:tcPr>
            <w:tcW w:w="701" w:type="pct"/>
            <w:vAlign w:val="center"/>
          </w:tcPr>
          <w:p w14:paraId="71B2AAC9"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产品名称</w:t>
            </w:r>
          </w:p>
        </w:tc>
        <w:tc>
          <w:tcPr>
            <w:tcW w:w="3619" w:type="pct"/>
            <w:vAlign w:val="center"/>
          </w:tcPr>
          <w:p w14:paraId="6E4EC7D2" w14:textId="77777777" w:rsidR="006D7CDD" w:rsidRPr="00A03335" w:rsidRDefault="006D7CDD" w:rsidP="00E17679">
            <w:pPr>
              <w:pStyle w:val="a3"/>
              <w:adjustRightInd w:val="0"/>
              <w:snapToGrid w:val="0"/>
              <w:spacing w:before="80" w:after="80"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技术参数要求</w:t>
            </w:r>
          </w:p>
        </w:tc>
      </w:tr>
      <w:tr w:rsidR="006D7CDD" w:rsidRPr="00A03335" w14:paraId="7D68AEEF" w14:textId="77777777" w:rsidTr="00E17679">
        <w:trPr>
          <w:jc w:val="center"/>
        </w:trPr>
        <w:tc>
          <w:tcPr>
            <w:tcW w:w="680" w:type="pct"/>
            <w:vAlign w:val="center"/>
          </w:tcPr>
          <w:p w14:paraId="4D533EC4"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1-1</w:t>
            </w:r>
          </w:p>
        </w:tc>
        <w:tc>
          <w:tcPr>
            <w:tcW w:w="701" w:type="pct"/>
            <w:vAlign w:val="center"/>
          </w:tcPr>
          <w:p w14:paraId="0D9BD4DA"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多功能自动激光焊接机</w:t>
            </w:r>
          </w:p>
        </w:tc>
        <w:tc>
          <w:tcPr>
            <w:tcW w:w="3619" w:type="pct"/>
            <w:vAlign w:val="center"/>
          </w:tcPr>
          <w:p w14:paraId="2E415509" w14:textId="77777777" w:rsidR="006D7CDD" w:rsidRPr="00AF1198" w:rsidRDefault="006D7CDD" w:rsidP="00E17679">
            <w:pPr>
              <w:pStyle w:val="a3"/>
              <w:adjustRightInd w:val="0"/>
              <w:snapToGrid w:val="0"/>
              <w:spacing w:before="80" w:after="80" w:line="360" w:lineRule="auto"/>
              <w:ind w:firstLineChars="0" w:firstLine="0"/>
              <w:rPr>
                <w:rFonts w:asciiTheme="minorEastAsia" w:eastAsiaTheme="minorEastAsia" w:hAnsiTheme="minorEastAsia"/>
                <w:b/>
                <w:bCs/>
                <w:szCs w:val="21"/>
              </w:rPr>
            </w:pPr>
            <w:r w:rsidRPr="00AF1198">
              <w:rPr>
                <w:rFonts w:asciiTheme="minorEastAsia" w:eastAsiaTheme="minorEastAsia" w:hAnsiTheme="minorEastAsia" w:hint="eastAsia"/>
                <w:b/>
                <w:bCs/>
                <w:szCs w:val="21"/>
              </w:rPr>
              <w:t>（一）性能要求</w:t>
            </w:r>
          </w:p>
          <w:p w14:paraId="1B6809B2"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1、机器通过电脑编程,配合三轴自动工作台面可完成自动或半自动的点焊、对接焊、叠焊、密封焊,针对复杂的平面直线、圆弧及任意轨迹的焊接</w:t>
            </w:r>
          </w:p>
          <w:p w14:paraId="0148B9D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2</w:t>
            </w:r>
            <w:r w:rsidRPr="00A03335">
              <w:rPr>
                <w:rFonts w:asciiTheme="minorEastAsia" w:eastAsiaTheme="minorEastAsia" w:hAnsiTheme="minorEastAsia" w:hint="eastAsia"/>
                <w:bCs/>
                <w:szCs w:val="21"/>
              </w:rPr>
              <w:t>、激光焊接机焊接频率最大可选用50-100Hz,线速可达18m/s</w:t>
            </w:r>
          </w:p>
          <w:p w14:paraId="5E0D840E" w14:textId="1C5FA15F"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3</w:t>
            </w:r>
            <w:r w:rsidRPr="00A03335">
              <w:rPr>
                <w:rFonts w:asciiTheme="minorEastAsia" w:eastAsiaTheme="minorEastAsia" w:hAnsiTheme="minorEastAsia" w:hint="eastAsia"/>
                <w:bCs/>
                <w:szCs w:val="21"/>
              </w:rPr>
              <w:t>、配四维滚珠丝杠工作台,采用</w:t>
            </w:r>
            <w:r w:rsidR="006378AC">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伺服控制系统,可选配旋转工作台,可以焊圆柱形物体及各类形状的物体;</w:t>
            </w:r>
          </w:p>
          <w:p w14:paraId="478FF3F7" w14:textId="1B0C4900"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4</w:t>
            </w:r>
            <w:r w:rsidRPr="00A03335">
              <w:rPr>
                <w:rFonts w:asciiTheme="minorEastAsia" w:eastAsiaTheme="minorEastAsia" w:hAnsiTheme="minorEastAsia" w:hint="eastAsia"/>
                <w:bCs/>
                <w:szCs w:val="21"/>
              </w:rPr>
              <w:t>、焊后材料韧性好:至少相当于母体材料</w:t>
            </w:r>
            <w:r w:rsidR="00AF1198">
              <w:rPr>
                <w:rFonts w:asciiTheme="minorEastAsia" w:eastAsiaTheme="minorEastAsia" w:hAnsiTheme="minorEastAsia" w:hint="eastAsia"/>
                <w:bCs/>
                <w:szCs w:val="21"/>
              </w:rPr>
              <w:t>；</w:t>
            </w:r>
          </w:p>
          <w:p w14:paraId="788F18BA" w14:textId="4159522D"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5</w:t>
            </w:r>
            <w:r w:rsidRPr="00A03335">
              <w:rPr>
                <w:rFonts w:asciiTheme="minorEastAsia" w:eastAsiaTheme="minorEastAsia" w:hAnsiTheme="minorEastAsia" w:hint="eastAsia"/>
                <w:bCs/>
                <w:szCs w:val="21"/>
              </w:rPr>
              <w:t>、电流波形任意调整:可根据焊材的不同</w:t>
            </w:r>
            <w:r w:rsidR="00AF1198">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设置不同的波形,使焊接参数和焊接要求相匹配</w:t>
            </w:r>
            <w:r w:rsidR="00AF1198">
              <w:rPr>
                <w:rFonts w:asciiTheme="minorEastAsia" w:eastAsiaTheme="minorEastAsia" w:hAnsiTheme="minorEastAsia" w:hint="eastAsia"/>
                <w:bCs/>
                <w:szCs w:val="21"/>
              </w:rPr>
              <w:t>；</w:t>
            </w:r>
          </w:p>
          <w:p w14:paraId="24B49B25" w14:textId="2D2D2FBD"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6</w:t>
            </w:r>
            <w:r w:rsidRPr="00A03335">
              <w:rPr>
                <w:rFonts w:asciiTheme="minorEastAsia" w:eastAsiaTheme="minorEastAsia" w:hAnsiTheme="minorEastAsia" w:hint="eastAsia"/>
                <w:bCs/>
                <w:szCs w:val="21"/>
              </w:rPr>
              <w:t>、为了满足教学使用，</w:t>
            </w:r>
            <w:r w:rsidR="00AF1198">
              <w:rPr>
                <w:rFonts w:asciiTheme="minorEastAsia" w:eastAsiaTheme="minorEastAsia" w:hAnsiTheme="minorEastAsia" w:hint="eastAsia"/>
                <w:bCs/>
                <w:szCs w:val="21"/>
              </w:rPr>
              <w:t>应</w:t>
            </w:r>
            <w:r w:rsidRPr="00A03335">
              <w:rPr>
                <w:rFonts w:asciiTheme="minorEastAsia" w:eastAsiaTheme="minorEastAsia" w:hAnsiTheme="minorEastAsia" w:hint="eastAsia"/>
                <w:bCs/>
                <w:szCs w:val="21"/>
              </w:rPr>
              <w:t>采用手持焊接激光枪头，手持激光焊枪</w:t>
            </w:r>
            <w:proofErr w:type="gramStart"/>
            <w:r w:rsidRPr="00A03335">
              <w:rPr>
                <w:rFonts w:asciiTheme="minorEastAsia" w:eastAsiaTheme="minorEastAsia" w:hAnsiTheme="minorEastAsia" w:hint="eastAsia"/>
                <w:bCs/>
                <w:szCs w:val="21"/>
              </w:rPr>
              <w:t>具有送丝功能</w:t>
            </w:r>
            <w:proofErr w:type="gramEnd"/>
            <w:r w:rsidRPr="00A03335">
              <w:rPr>
                <w:rFonts w:asciiTheme="minorEastAsia" w:eastAsiaTheme="minorEastAsia" w:hAnsiTheme="minorEastAsia" w:hint="eastAsia"/>
                <w:bCs/>
                <w:szCs w:val="21"/>
              </w:rPr>
              <w:t>，为手动焊接时送丝。</w:t>
            </w:r>
            <w:r w:rsidRPr="00A03335">
              <w:rPr>
                <w:rFonts w:asciiTheme="minorEastAsia" w:eastAsiaTheme="minorEastAsia" w:hAnsiTheme="minorEastAsia" w:hint="eastAsia"/>
                <w:bCs/>
                <w:szCs w:val="21"/>
              </w:rPr>
              <w:tab/>
            </w:r>
            <w:r w:rsidRPr="00A03335">
              <w:rPr>
                <w:rFonts w:asciiTheme="minorEastAsia" w:eastAsiaTheme="minorEastAsia" w:hAnsiTheme="minorEastAsia" w:hint="eastAsia"/>
                <w:bCs/>
                <w:szCs w:val="21"/>
              </w:rPr>
              <w:tab/>
            </w:r>
          </w:p>
          <w:p w14:paraId="3FB0B2C8" w14:textId="77777777" w:rsidR="006D7CDD" w:rsidRPr="00AF1198" w:rsidRDefault="006D7CDD" w:rsidP="00E17679">
            <w:pPr>
              <w:pStyle w:val="a3"/>
              <w:adjustRightInd w:val="0"/>
              <w:snapToGrid w:val="0"/>
              <w:spacing w:before="80" w:after="80" w:line="360" w:lineRule="auto"/>
              <w:ind w:firstLineChars="0" w:firstLine="0"/>
              <w:rPr>
                <w:rFonts w:asciiTheme="minorEastAsia" w:eastAsiaTheme="minorEastAsia" w:hAnsiTheme="minorEastAsia"/>
                <w:b/>
                <w:bCs/>
                <w:szCs w:val="21"/>
              </w:rPr>
            </w:pPr>
            <w:r w:rsidRPr="00AF1198">
              <w:rPr>
                <w:rFonts w:asciiTheme="minorEastAsia" w:eastAsiaTheme="minorEastAsia" w:hAnsiTheme="minorEastAsia" w:hint="eastAsia"/>
                <w:b/>
                <w:bCs/>
                <w:szCs w:val="21"/>
              </w:rPr>
              <w:t>（二）设备参数</w:t>
            </w:r>
            <w:r w:rsidRPr="00AF1198">
              <w:rPr>
                <w:rFonts w:asciiTheme="minorEastAsia" w:eastAsiaTheme="minorEastAsia" w:hAnsiTheme="minorEastAsia" w:hint="eastAsia"/>
                <w:b/>
                <w:bCs/>
                <w:szCs w:val="21"/>
              </w:rPr>
              <w:tab/>
            </w:r>
          </w:p>
          <w:p w14:paraId="78C78269" w14:textId="4C3BB5C3" w:rsidR="006D7CDD" w:rsidRPr="00AF1198"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F1198">
              <w:rPr>
                <w:rFonts w:asciiTheme="minorEastAsia" w:eastAsiaTheme="minorEastAsia" w:hAnsiTheme="minorEastAsia" w:hint="eastAsia"/>
                <w:bCs/>
                <w:szCs w:val="21"/>
              </w:rPr>
              <w:t>1、激光器：</w:t>
            </w:r>
            <w:r w:rsidRPr="00AF1198">
              <w:rPr>
                <w:rFonts w:asciiTheme="minorEastAsia" w:eastAsiaTheme="minorEastAsia" w:hAnsiTheme="minorEastAsia"/>
                <w:bCs/>
                <w:szCs w:val="21"/>
              </w:rPr>
              <w:t xml:space="preserve"> </w:t>
            </w:r>
          </w:p>
          <w:p w14:paraId="18E2FB98" w14:textId="638D95DB"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1.1.激光器平均输出功率：(W)：≥ 2000；</w:t>
            </w:r>
          </w:p>
          <w:p w14:paraId="56DABD0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1.2.中心波长：( nm )：≥ 1080±5</w:t>
            </w:r>
          </w:p>
          <w:p w14:paraId="209281F9" w14:textId="5546417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1.3.引导光：红光≥ 150uw</w:t>
            </w:r>
          </w:p>
          <w:p w14:paraId="2F90EB6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1.4光束质量：≥ 2.8M2，</w:t>
            </w:r>
          </w:p>
          <w:p w14:paraId="65A4706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1.5.带宽：3~5nm</w:t>
            </w:r>
          </w:p>
          <w:p w14:paraId="70788437" w14:textId="034A19DF"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1.6.功率调节范围 ( % )：10-100；</w:t>
            </w:r>
          </w:p>
          <w:p w14:paraId="5A7534A7"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1.7.输出功率稳定度：±1.5%。</w:t>
            </w:r>
          </w:p>
          <w:p w14:paraId="5D71E27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1.8.光束质量M²：≤5（50μm）；冷却方式：水冷</w:t>
            </w:r>
          </w:p>
          <w:p w14:paraId="750A4D2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2、激光介质：Nd:YAG</w:t>
            </w:r>
          </w:p>
          <w:p w14:paraId="273F453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3、QBH焊接头：手动自动一体化专用焊接头</w:t>
            </w:r>
          </w:p>
          <w:p w14:paraId="414EF352"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4、激光电源：激光器集成</w:t>
            </w:r>
          </w:p>
          <w:p w14:paraId="0CD96E4E"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5、高精度冷水机：3P</w:t>
            </w:r>
          </w:p>
          <w:p w14:paraId="0C694DD4" w14:textId="398D2D38"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6、X、Y</w:t>
            </w:r>
            <w:r w:rsidR="00F16227">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Z工作台：定位精度0.002mm</w:t>
            </w:r>
          </w:p>
          <w:p w14:paraId="3EDB66E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7、3轴行程：X轴300mm Y轴300毫米Z轴200mm</w:t>
            </w:r>
          </w:p>
          <w:p w14:paraId="020872AF"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8、光纤耦合：激光器集成</w:t>
            </w:r>
          </w:p>
          <w:p w14:paraId="19245C39"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9、温度监控：软件适时调节变化</w:t>
            </w:r>
          </w:p>
          <w:p w14:paraId="22F2B67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10.激光专用</w:t>
            </w:r>
            <w:proofErr w:type="gramStart"/>
            <w:r w:rsidRPr="00A03335">
              <w:rPr>
                <w:rFonts w:asciiTheme="minorEastAsia" w:eastAsiaTheme="minorEastAsia" w:hAnsiTheme="minorEastAsia" w:hint="eastAsia"/>
                <w:bCs/>
                <w:szCs w:val="21"/>
              </w:rPr>
              <w:t>冷水机参数</w:t>
            </w:r>
            <w:proofErr w:type="gramEnd"/>
          </w:p>
          <w:p w14:paraId="544F208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10.1.冷却系统输入电源：220V/50HZ</w:t>
            </w:r>
          </w:p>
          <w:p w14:paraId="7AA02D2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10.2.冷却介质：蒸馏水/去离子水</w:t>
            </w:r>
          </w:p>
          <w:p w14:paraId="6DF0A434"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10.3.水温控制精度：±1.5ºC</w:t>
            </w:r>
          </w:p>
          <w:p w14:paraId="5C580966" w14:textId="29B8DF72"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10.4.水温设定：标准 25 ºC（可调）</w:t>
            </w:r>
          </w:p>
          <w:p w14:paraId="386D7635" w14:textId="77777777" w:rsidR="006D7CDD" w:rsidRPr="00AF1198" w:rsidRDefault="006D7CDD" w:rsidP="00E17679">
            <w:pPr>
              <w:pStyle w:val="a3"/>
              <w:adjustRightInd w:val="0"/>
              <w:snapToGrid w:val="0"/>
              <w:spacing w:before="80" w:after="80" w:line="360" w:lineRule="auto"/>
              <w:ind w:firstLineChars="0" w:firstLine="0"/>
              <w:rPr>
                <w:rFonts w:asciiTheme="minorEastAsia" w:eastAsiaTheme="minorEastAsia" w:hAnsiTheme="minorEastAsia"/>
                <w:b/>
                <w:bCs/>
                <w:szCs w:val="21"/>
              </w:rPr>
            </w:pPr>
            <w:r w:rsidRPr="00AF1198">
              <w:rPr>
                <w:rFonts w:asciiTheme="minorEastAsia" w:eastAsiaTheme="minorEastAsia" w:hAnsiTheme="minorEastAsia" w:hint="eastAsia"/>
                <w:b/>
                <w:bCs/>
                <w:szCs w:val="21"/>
              </w:rPr>
              <w:t>（三）设计要求</w:t>
            </w:r>
          </w:p>
          <w:p w14:paraId="5A5C9529" w14:textId="12FFFB0E"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ab/>
            </w:r>
            <w:r>
              <w:rPr>
                <w:rFonts w:asciiTheme="minorEastAsia" w:eastAsiaTheme="minorEastAsia" w:hAnsiTheme="minorEastAsia"/>
                <w:bCs/>
                <w:szCs w:val="21"/>
              </w:rPr>
              <w:t>1</w:t>
            </w:r>
            <w:r>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光学系统采用全密封结构、具有光路预览和焦点指示功能；配备外置水冷系统</w:t>
            </w:r>
            <w:r>
              <w:rPr>
                <w:rFonts w:asciiTheme="minorEastAsia" w:eastAsiaTheme="minorEastAsia" w:hAnsiTheme="minorEastAsia" w:hint="eastAsia"/>
                <w:bCs/>
                <w:szCs w:val="21"/>
              </w:rPr>
              <w:t>。</w:t>
            </w:r>
          </w:p>
          <w:p w14:paraId="2CD331CB" w14:textId="77777777" w:rsidR="006D7CDD" w:rsidRPr="00FF0956" w:rsidRDefault="006D7CDD" w:rsidP="00E17679">
            <w:pPr>
              <w:pStyle w:val="a3"/>
              <w:adjustRightInd w:val="0"/>
              <w:snapToGrid w:val="0"/>
              <w:spacing w:before="80" w:after="80" w:line="360" w:lineRule="auto"/>
              <w:ind w:firstLineChars="0" w:firstLine="0"/>
              <w:rPr>
                <w:rFonts w:asciiTheme="minorEastAsia" w:eastAsiaTheme="minorEastAsia" w:hAnsiTheme="minorEastAsia"/>
                <w:b/>
                <w:bCs/>
                <w:szCs w:val="21"/>
              </w:rPr>
            </w:pPr>
            <w:r w:rsidRPr="00FF0956">
              <w:rPr>
                <w:rFonts w:asciiTheme="minorEastAsia" w:eastAsiaTheme="minorEastAsia" w:hAnsiTheme="minorEastAsia" w:hint="eastAsia"/>
                <w:b/>
                <w:bCs/>
                <w:szCs w:val="21"/>
              </w:rPr>
              <w:t>（四）技术参数</w:t>
            </w:r>
            <w:r w:rsidRPr="00FF0956">
              <w:rPr>
                <w:rFonts w:asciiTheme="minorEastAsia" w:eastAsiaTheme="minorEastAsia" w:hAnsiTheme="minorEastAsia" w:hint="eastAsia"/>
                <w:b/>
                <w:bCs/>
                <w:szCs w:val="21"/>
              </w:rPr>
              <w:tab/>
            </w:r>
          </w:p>
          <w:p w14:paraId="3D2A01CD" w14:textId="4FE74008"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sidR="00F16227">
              <w:rPr>
                <w:rFonts w:asciiTheme="minorEastAsia" w:eastAsiaTheme="minorEastAsia" w:hAnsiTheme="minorEastAsia" w:hint="eastAsia"/>
                <w:bCs/>
                <w:szCs w:val="21"/>
              </w:rPr>
              <w:t>环</w:t>
            </w:r>
            <w:r w:rsidRPr="00A03335">
              <w:rPr>
                <w:rFonts w:asciiTheme="minorEastAsia" w:eastAsiaTheme="minorEastAsia" w:hAnsiTheme="minorEastAsia" w:hint="eastAsia"/>
                <w:bCs/>
                <w:szCs w:val="21"/>
              </w:rPr>
              <w:t>境温度要求在15-30℃之内。</w:t>
            </w:r>
          </w:p>
          <w:p w14:paraId="0F93F32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2、湿度要求为40%-80%之内</w:t>
            </w:r>
          </w:p>
          <w:p w14:paraId="39E33B24"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3、供电电网要求：380V；50Hz</w:t>
            </w:r>
          </w:p>
          <w:p w14:paraId="5D609B1C" w14:textId="77777777" w:rsidR="006D7CDD"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4、供电电网波动：±5%，电网地线符合</w:t>
            </w:r>
            <w:r>
              <w:rPr>
                <w:rFonts w:asciiTheme="minorEastAsia" w:eastAsiaTheme="minorEastAsia" w:hAnsiTheme="minorEastAsia" w:hint="eastAsia"/>
                <w:bCs/>
                <w:szCs w:val="21"/>
              </w:rPr>
              <w:t>国家</w:t>
            </w:r>
            <w:r w:rsidRPr="00A03335">
              <w:rPr>
                <w:rFonts w:asciiTheme="minorEastAsia" w:eastAsiaTheme="minorEastAsia" w:hAnsiTheme="minorEastAsia" w:hint="eastAsia"/>
                <w:bCs/>
                <w:szCs w:val="21"/>
              </w:rPr>
              <w:t>要求。</w:t>
            </w:r>
          </w:p>
          <w:p w14:paraId="5E2B6281" w14:textId="6686B553"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5、电压振幅5%以上的</w:t>
            </w:r>
            <w:r w:rsidR="00F16227">
              <w:rPr>
                <w:rFonts w:asciiTheme="minorEastAsia" w:eastAsiaTheme="minorEastAsia" w:hAnsiTheme="minorEastAsia" w:hint="eastAsia"/>
                <w:bCs/>
                <w:szCs w:val="21"/>
              </w:rPr>
              <w:t>区域</w:t>
            </w:r>
            <w:r w:rsidRPr="00A03335">
              <w:rPr>
                <w:rFonts w:asciiTheme="minorEastAsia" w:eastAsiaTheme="minorEastAsia" w:hAnsiTheme="minorEastAsia" w:hint="eastAsia"/>
                <w:bCs/>
                <w:szCs w:val="21"/>
              </w:rPr>
              <w:t>，</w:t>
            </w:r>
            <w:r w:rsidR="00F16227">
              <w:rPr>
                <w:rFonts w:asciiTheme="minorEastAsia" w:eastAsiaTheme="minorEastAsia" w:hAnsiTheme="minorEastAsia" w:hint="eastAsia"/>
                <w:bCs/>
                <w:szCs w:val="21"/>
              </w:rPr>
              <w:t>可</w:t>
            </w:r>
            <w:r w:rsidRPr="00A03335">
              <w:rPr>
                <w:rFonts w:asciiTheme="minorEastAsia" w:eastAsiaTheme="minorEastAsia" w:hAnsiTheme="minorEastAsia" w:hint="eastAsia"/>
                <w:bCs/>
                <w:szCs w:val="21"/>
              </w:rPr>
              <w:t>加装自动稳压、稳流装置</w:t>
            </w:r>
            <w:r w:rsidRPr="00A03335">
              <w:rPr>
                <w:rFonts w:asciiTheme="minorEastAsia" w:eastAsiaTheme="minorEastAsia" w:hAnsiTheme="minorEastAsia" w:hint="eastAsia"/>
                <w:bCs/>
                <w:szCs w:val="21"/>
              </w:rPr>
              <w:tab/>
            </w:r>
          </w:p>
          <w:p w14:paraId="416EC6D4" w14:textId="77777777" w:rsidR="006D7CDD" w:rsidRPr="000F5AA7" w:rsidRDefault="006D7CDD" w:rsidP="00E17679">
            <w:pPr>
              <w:pStyle w:val="a3"/>
              <w:adjustRightInd w:val="0"/>
              <w:snapToGrid w:val="0"/>
              <w:spacing w:before="80" w:after="80" w:line="360" w:lineRule="auto"/>
              <w:ind w:firstLineChars="0" w:firstLine="0"/>
              <w:rPr>
                <w:rFonts w:asciiTheme="minorEastAsia" w:eastAsiaTheme="minorEastAsia" w:hAnsiTheme="minorEastAsia"/>
                <w:b/>
                <w:bCs/>
                <w:szCs w:val="21"/>
              </w:rPr>
            </w:pPr>
            <w:r w:rsidRPr="000F5AA7">
              <w:rPr>
                <w:rFonts w:asciiTheme="minorEastAsia" w:eastAsiaTheme="minorEastAsia" w:hAnsiTheme="minorEastAsia" w:hint="eastAsia"/>
                <w:b/>
                <w:bCs/>
                <w:szCs w:val="21"/>
              </w:rPr>
              <w:t>（五）配置</w:t>
            </w:r>
          </w:p>
          <w:p w14:paraId="51CE964B" w14:textId="794C15D3"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hint="eastAsia"/>
                <w:bCs/>
                <w:szCs w:val="21"/>
              </w:rPr>
              <w:t>1、</w:t>
            </w:r>
            <w:r w:rsidRPr="00A03335">
              <w:rPr>
                <w:rFonts w:asciiTheme="minorEastAsia" w:eastAsiaTheme="minorEastAsia" w:hAnsiTheme="minorEastAsia" w:hint="eastAsia"/>
                <w:bCs/>
                <w:szCs w:val="21"/>
              </w:rPr>
              <w:t>连续激光模块，水冷机，焊接头激光指示部分，导光和聚焦系统，操作系统，控制系统，工作台部分，冷却系统，手持焊枪，温控等组成</w:t>
            </w:r>
            <w:r>
              <w:rPr>
                <w:rFonts w:asciiTheme="minorEastAsia" w:eastAsiaTheme="minorEastAsia" w:hAnsiTheme="minorEastAsia" w:hint="eastAsia"/>
                <w:bCs/>
                <w:szCs w:val="21"/>
              </w:rPr>
              <w:t>。</w:t>
            </w:r>
          </w:p>
        </w:tc>
      </w:tr>
      <w:tr w:rsidR="006D7CDD" w:rsidRPr="00A03335" w14:paraId="139C1590" w14:textId="77777777" w:rsidTr="00E17679">
        <w:trPr>
          <w:jc w:val="center"/>
        </w:trPr>
        <w:tc>
          <w:tcPr>
            <w:tcW w:w="680" w:type="pct"/>
            <w:vAlign w:val="center"/>
          </w:tcPr>
          <w:p w14:paraId="340BF20C"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1-2</w:t>
            </w:r>
          </w:p>
        </w:tc>
        <w:tc>
          <w:tcPr>
            <w:tcW w:w="701" w:type="pct"/>
            <w:vAlign w:val="center"/>
          </w:tcPr>
          <w:p w14:paraId="49518D80"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等离子弧焊机</w:t>
            </w:r>
          </w:p>
        </w:tc>
        <w:tc>
          <w:tcPr>
            <w:tcW w:w="3619" w:type="pct"/>
            <w:vAlign w:val="center"/>
          </w:tcPr>
          <w:p w14:paraId="317A87DB" w14:textId="0587435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1.焊接范围：厚度为0.2～2.5mm的低合金钢、不锈钢、可伐合金、蒙耐尔合金、其他镍合金、</w:t>
            </w:r>
            <w:proofErr w:type="gramStart"/>
            <w:r w:rsidRPr="00A03335">
              <w:rPr>
                <w:rFonts w:asciiTheme="minorEastAsia" w:eastAsiaTheme="minorEastAsia" w:hAnsiTheme="minorEastAsia" w:hint="eastAsia"/>
                <w:bCs/>
                <w:szCs w:val="21"/>
              </w:rPr>
              <w:t>钛及其</w:t>
            </w:r>
            <w:proofErr w:type="gramEnd"/>
            <w:r w:rsidRPr="00A03335">
              <w:rPr>
                <w:rFonts w:asciiTheme="minorEastAsia" w:eastAsiaTheme="minorEastAsia" w:hAnsiTheme="minorEastAsia" w:hint="eastAsia"/>
                <w:bCs/>
                <w:szCs w:val="21"/>
              </w:rPr>
              <w:t>合金、铜及其合金等多种金属材料的工件进行精密焊接。使用脉冲规范进行薄板焊接及</w:t>
            </w:r>
            <w:proofErr w:type="gramStart"/>
            <w:r w:rsidRPr="00A03335">
              <w:rPr>
                <w:rFonts w:asciiTheme="minorEastAsia" w:eastAsiaTheme="minorEastAsia" w:hAnsiTheme="minorEastAsia" w:hint="eastAsia"/>
                <w:bCs/>
                <w:szCs w:val="21"/>
              </w:rPr>
              <w:t>全位置</w:t>
            </w:r>
            <w:proofErr w:type="gramEnd"/>
            <w:r w:rsidRPr="00A03335">
              <w:rPr>
                <w:rFonts w:asciiTheme="minorEastAsia" w:eastAsiaTheme="minorEastAsia" w:hAnsiTheme="minorEastAsia" w:hint="eastAsia"/>
                <w:bCs/>
                <w:szCs w:val="21"/>
              </w:rPr>
              <w:t>焊接</w:t>
            </w:r>
            <w:r w:rsidR="00FF0956">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 xml:space="preserve">                                     </w:t>
            </w:r>
          </w:p>
          <w:p w14:paraId="4631440D" w14:textId="312F2684" w:rsidR="006D7CDD" w:rsidRPr="00A03335" w:rsidRDefault="00FF0956"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hint="eastAsia"/>
                <w:bCs/>
                <w:szCs w:val="21"/>
              </w:rPr>
              <w:t>2.</w:t>
            </w:r>
            <w:r w:rsidR="006D7CDD" w:rsidRPr="00A03335">
              <w:rPr>
                <w:rFonts w:asciiTheme="minorEastAsia" w:eastAsiaTheme="minorEastAsia" w:hAnsiTheme="minorEastAsia" w:hint="eastAsia"/>
                <w:bCs/>
                <w:szCs w:val="21"/>
              </w:rPr>
              <w:t>输入电源：AC 380V、50HZ，相数：3 N</w:t>
            </w:r>
            <w:r>
              <w:rPr>
                <w:rFonts w:asciiTheme="minorEastAsia" w:eastAsiaTheme="minorEastAsia" w:hAnsiTheme="minorEastAsia" w:hint="eastAsia"/>
                <w:bCs/>
                <w:szCs w:val="21"/>
              </w:rPr>
              <w:t>；</w:t>
            </w:r>
          </w:p>
          <w:p w14:paraId="6B0C7F96" w14:textId="78E55B7C"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3.</w:t>
            </w:r>
            <w:r w:rsidR="006D7CDD" w:rsidRPr="00A03335">
              <w:rPr>
                <w:rFonts w:asciiTheme="minorEastAsia" w:eastAsiaTheme="minorEastAsia" w:hAnsiTheme="minorEastAsia" w:hint="eastAsia"/>
                <w:bCs/>
                <w:szCs w:val="21"/>
              </w:rPr>
              <w:t xml:space="preserve">额定输入容量：≥ 3.6KVA </w:t>
            </w:r>
            <w:r w:rsidR="00FF0956">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额定输入电流：6A </w:t>
            </w:r>
            <w:r w:rsidR="00FF0956">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额定焊接电流：≥ 50A</w:t>
            </w:r>
            <w:r w:rsidR="00FF0956">
              <w:rPr>
                <w:rFonts w:asciiTheme="minorEastAsia" w:eastAsiaTheme="minorEastAsia" w:hAnsiTheme="minorEastAsia" w:hint="eastAsia"/>
                <w:bCs/>
                <w:szCs w:val="21"/>
              </w:rPr>
              <w:t>；</w:t>
            </w:r>
          </w:p>
          <w:p w14:paraId="598787AA" w14:textId="2DE3047F"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4.</w:t>
            </w:r>
            <w:r w:rsidR="006D7CDD" w:rsidRPr="00A03335">
              <w:rPr>
                <w:rFonts w:asciiTheme="minorEastAsia" w:eastAsiaTheme="minorEastAsia" w:hAnsiTheme="minorEastAsia" w:hint="eastAsia"/>
                <w:bCs/>
                <w:szCs w:val="21"/>
              </w:rPr>
              <w:t xml:space="preserve">主弧空载电压：80V </w:t>
            </w:r>
            <w:r w:rsidR="00FF0956">
              <w:rPr>
                <w:rFonts w:asciiTheme="minorEastAsia" w:eastAsiaTheme="minorEastAsia" w:hAnsiTheme="minorEastAsia" w:hint="eastAsia"/>
                <w:bCs/>
                <w:szCs w:val="21"/>
              </w:rPr>
              <w:t>，额定焊接电压</w:t>
            </w:r>
            <w:r w:rsidR="006D7CDD" w:rsidRPr="00A03335">
              <w:rPr>
                <w:rFonts w:asciiTheme="minorEastAsia" w:eastAsiaTheme="minorEastAsia" w:hAnsiTheme="minorEastAsia" w:hint="eastAsia"/>
                <w:bCs/>
                <w:szCs w:val="21"/>
              </w:rPr>
              <w:t>：10～28V</w:t>
            </w:r>
            <w:r w:rsidR="00FF0956">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额定负载持续率：≥ 60%</w:t>
            </w:r>
            <w:r w:rsidR="00FF0956">
              <w:rPr>
                <w:rFonts w:asciiTheme="minorEastAsia" w:eastAsiaTheme="minorEastAsia" w:hAnsiTheme="minorEastAsia" w:hint="eastAsia"/>
                <w:bCs/>
                <w:szCs w:val="21"/>
              </w:rPr>
              <w:t>；</w:t>
            </w:r>
          </w:p>
          <w:p w14:paraId="3F6C6D6F" w14:textId="2FF9D830"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5.</w:t>
            </w:r>
            <w:r w:rsidR="006D7CDD" w:rsidRPr="00A03335">
              <w:rPr>
                <w:rFonts w:asciiTheme="minorEastAsia" w:eastAsiaTheme="minorEastAsia" w:hAnsiTheme="minorEastAsia" w:hint="eastAsia"/>
                <w:bCs/>
                <w:szCs w:val="21"/>
              </w:rPr>
              <w:t>辅助电弧电流:≥ 0.3A</w:t>
            </w:r>
            <w:r w:rsidR="00FF0956">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维弧空载电压:220V</w:t>
            </w:r>
            <w:r w:rsidR="00FF0956">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维弧电流:≥ 3A</w:t>
            </w:r>
            <w:r w:rsidR="00FF0956">
              <w:rPr>
                <w:rFonts w:asciiTheme="minorEastAsia" w:eastAsiaTheme="minorEastAsia" w:hAnsiTheme="minorEastAsia" w:hint="eastAsia"/>
                <w:bCs/>
                <w:szCs w:val="21"/>
              </w:rPr>
              <w:t>；</w:t>
            </w:r>
          </w:p>
          <w:p w14:paraId="3DAF0BA6" w14:textId="2200F498"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6.</w:t>
            </w:r>
            <w:r w:rsidR="006D7CDD" w:rsidRPr="00A03335">
              <w:rPr>
                <w:rFonts w:asciiTheme="minorEastAsia" w:eastAsiaTheme="minorEastAsia" w:hAnsiTheme="minorEastAsia" w:hint="eastAsia"/>
                <w:bCs/>
                <w:szCs w:val="21"/>
              </w:rPr>
              <w:t>电流调节范围（A）高值:2～50; 低值:2～50; 直流:2～50</w:t>
            </w:r>
            <w:r w:rsidR="00FF0956">
              <w:rPr>
                <w:rFonts w:asciiTheme="minorEastAsia" w:eastAsiaTheme="minorEastAsia" w:hAnsiTheme="minorEastAsia" w:hint="eastAsia"/>
                <w:bCs/>
                <w:szCs w:val="21"/>
              </w:rPr>
              <w:t>；</w:t>
            </w:r>
          </w:p>
          <w:p w14:paraId="7F5EAE5A" w14:textId="2EF25704"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7.</w:t>
            </w:r>
            <w:r w:rsidR="006D7CDD" w:rsidRPr="00A03335">
              <w:rPr>
                <w:rFonts w:asciiTheme="minorEastAsia" w:eastAsiaTheme="minorEastAsia" w:hAnsiTheme="minorEastAsia" w:hint="eastAsia"/>
                <w:bCs/>
                <w:szCs w:val="21"/>
              </w:rPr>
              <w:t>脉冲频率调节范围:1～20HZ，脉冲占空比调节范围:0.25～0.75</w:t>
            </w:r>
            <w:r w:rsidR="00FF0956">
              <w:rPr>
                <w:rFonts w:asciiTheme="minorEastAsia" w:eastAsiaTheme="minorEastAsia" w:hAnsiTheme="minorEastAsia" w:hint="eastAsia"/>
                <w:bCs/>
                <w:szCs w:val="21"/>
              </w:rPr>
              <w:t>；</w:t>
            </w:r>
          </w:p>
          <w:p w14:paraId="6E53A4BC" w14:textId="19B43148" w:rsidR="006D7CDD" w:rsidRPr="00A03335" w:rsidRDefault="00FF0956"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8</w:t>
            </w:r>
            <w:r w:rsidR="006D7CDD" w:rsidRPr="00A03335">
              <w:rPr>
                <w:rFonts w:asciiTheme="minorEastAsia" w:eastAsiaTheme="minorEastAsia" w:hAnsiTheme="minorEastAsia" w:hint="eastAsia"/>
                <w:bCs/>
                <w:szCs w:val="21"/>
              </w:rPr>
              <w:t>.焊接电流衰减时间调节范围:1～5S</w:t>
            </w:r>
            <w:r>
              <w:rPr>
                <w:rFonts w:asciiTheme="minorEastAsia" w:eastAsiaTheme="minorEastAsia" w:hAnsiTheme="minorEastAsia" w:hint="eastAsia"/>
                <w:bCs/>
                <w:szCs w:val="21"/>
              </w:rPr>
              <w:t>；</w:t>
            </w:r>
          </w:p>
          <w:p w14:paraId="19E3ABD2" w14:textId="33EEA584" w:rsidR="006D7CDD" w:rsidRPr="00A03335" w:rsidRDefault="00FF0956"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9</w:t>
            </w:r>
            <w:r w:rsidR="006D7CDD" w:rsidRPr="00A03335">
              <w:rPr>
                <w:rFonts w:asciiTheme="minorEastAsia" w:eastAsiaTheme="minorEastAsia" w:hAnsiTheme="minorEastAsia" w:hint="eastAsia"/>
                <w:bCs/>
                <w:szCs w:val="21"/>
              </w:rPr>
              <w:t>.进水压力（MPa）：0.15～0.3</w:t>
            </w:r>
            <w:r>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进气压力（MPa）：0.1～0.3</w:t>
            </w:r>
            <w:r>
              <w:rPr>
                <w:rFonts w:asciiTheme="minorEastAsia" w:eastAsiaTheme="minorEastAsia" w:hAnsiTheme="minorEastAsia" w:hint="eastAsia"/>
                <w:bCs/>
                <w:szCs w:val="21"/>
              </w:rPr>
              <w:t>；</w:t>
            </w:r>
          </w:p>
          <w:p w14:paraId="4E4363F1" w14:textId="5FCB9F87" w:rsidR="006D7CDD" w:rsidRPr="00A03335" w:rsidRDefault="00FF0956"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10</w:t>
            </w:r>
            <w:r w:rsidR="006D7CDD" w:rsidRPr="00A03335">
              <w:rPr>
                <w:rFonts w:asciiTheme="minorEastAsia" w:eastAsiaTheme="minorEastAsia" w:hAnsiTheme="minorEastAsia" w:hint="eastAsia"/>
                <w:bCs/>
                <w:szCs w:val="21"/>
              </w:rPr>
              <w:t>.焊</w:t>
            </w:r>
            <w:proofErr w:type="gramStart"/>
            <w:r w:rsidR="006D7CDD" w:rsidRPr="00A03335">
              <w:rPr>
                <w:rFonts w:asciiTheme="minorEastAsia" w:eastAsiaTheme="minorEastAsia" w:hAnsiTheme="minorEastAsia" w:hint="eastAsia"/>
                <w:bCs/>
                <w:szCs w:val="21"/>
              </w:rPr>
              <w:t>炬</w:t>
            </w:r>
            <w:proofErr w:type="gramEnd"/>
            <w:r w:rsidR="006D7CDD" w:rsidRPr="00A03335">
              <w:rPr>
                <w:rFonts w:asciiTheme="minorEastAsia" w:eastAsiaTheme="minorEastAsia" w:hAnsiTheme="minorEastAsia" w:hint="eastAsia"/>
                <w:bCs/>
                <w:szCs w:val="21"/>
              </w:rPr>
              <w:t>冷却水流量：≥1L/min</w:t>
            </w:r>
            <w:r>
              <w:rPr>
                <w:rFonts w:asciiTheme="minorEastAsia" w:eastAsiaTheme="minorEastAsia" w:hAnsiTheme="minorEastAsia" w:hint="eastAsia"/>
                <w:bCs/>
                <w:szCs w:val="21"/>
              </w:rPr>
              <w:t>；</w:t>
            </w:r>
          </w:p>
          <w:p w14:paraId="0A5DE76D" w14:textId="6550975C"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FF0956">
              <w:rPr>
                <w:rFonts w:asciiTheme="minorEastAsia" w:eastAsiaTheme="minorEastAsia" w:hAnsiTheme="minorEastAsia"/>
                <w:bCs/>
                <w:szCs w:val="21"/>
              </w:rPr>
              <w:t>11.</w:t>
            </w:r>
            <w:r w:rsidR="006D7CDD" w:rsidRPr="00A03335">
              <w:rPr>
                <w:rFonts w:asciiTheme="minorEastAsia" w:eastAsiaTheme="minorEastAsia" w:hAnsiTheme="minorEastAsia" w:hint="eastAsia"/>
                <w:bCs/>
                <w:szCs w:val="21"/>
              </w:rPr>
              <w:t>功率因数≥85％</w:t>
            </w:r>
            <w:r w:rsidR="00FF0956">
              <w:rPr>
                <w:rFonts w:asciiTheme="minorEastAsia" w:eastAsiaTheme="minorEastAsia" w:hAnsiTheme="minorEastAsia" w:hint="eastAsia"/>
                <w:bCs/>
                <w:szCs w:val="21"/>
              </w:rPr>
              <w:t>；</w:t>
            </w:r>
          </w:p>
          <w:p w14:paraId="4F83F007" w14:textId="1925F486" w:rsidR="006D7CDD" w:rsidRPr="00A03335" w:rsidRDefault="00FF0956"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Pr>
                <w:rFonts w:asciiTheme="minorEastAsia" w:eastAsiaTheme="minorEastAsia" w:hAnsiTheme="minorEastAsia"/>
                <w:bCs/>
                <w:szCs w:val="21"/>
              </w:rPr>
              <w:t>12</w:t>
            </w:r>
            <w:r w:rsidR="006D7CDD" w:rsidRPr="00A03335">
              <w:rPr>
                <w:rFonts w:asciiTheme="minorEastAsia" w:eastAsiaTheme="minorEastAsia" w:hAnsiTheme="minorEastAsia" w:hint="eastAsia"/>
                <w:bCs/>
                <w:szCs w:val="21"/>
              </w:rPr>
              <w:t>.外壳防护等级</w:t>
            </w:r>
            <w:r w:rsidR="00F16227">
              <w:rPr>
                <w:rFonts w:asciiTheme="minorEastAsia" w:eastAsiaTheme="minorEastAsia" w:hAnsiTheme="minorEastAsia" w:hint="eastAsia"/>
                <w:bCs/>
                <w:szCs w:val="21"/>
              </w:rPr>
              <w:t>不低于</w:t>
            </w:r>
            <w:r w:rsidR="006D7CDD" w:rsidRPr="00A03335">
              <w:rPr>
                <w:rFonts w:asciiTheme="minorEastAsia" w:eastAsiaTheme="minorEastAsia" w:hAnsiTheme="minorEastAsia" w:hint="eastAsia"/>
                <w:bCs/>
                <w:szCs w:val="21"/>
              </w:rPr>
              <w:t>：IP21S</w:t>
            </w:r>
            <w:r>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绝缘等级</w:t>
            </w:r>
            <w:r w:rsidR="00F16227">
              <w:rPr>
                <w:rFonts w:asciiTheme="minorEastAsia" w:eastAsiaTheme="minorEastAsia" w:hAnsiTheme="minorEastAsia" w:hint="eastAsia"/>
                <w:bCs/>
                <w:szCs w:val="21"/>
              </w:rPr>
              <w:t>不低于</w:t>
            </w:r>
            <w:r w:rsidR="006D7CDD" w:rsidRPr="00A03335">
              <w:rPr>
                <w:rFonts w:asciiTheme="minorEastAsia" w:eastAsiaTheme="minorEastAsia" w:hAnsiTheme="minorEastAsia" w:hint="eastAsia"/>
                <w:bCs/>
                <w:szCs w:val="21"/>
              </w:rPr>
              <w:t>：F。</w:t>
            </w:r>
          </w:p>
        </w:tc>
      </w:tr>
      <w:tr w:rsidR="006D7CDD" w:rsidRPr="00A03335" w14:paraId="663029DE" w14:textId="77777777" w:rsidTr="00E17679">
        <w:trPr>
          <w:jc w:val="center"/>
        </w:trPr>
        <w:tc>
          <w:tcPr>
            <w:tcW w:w="680" w:type="pct"/>
            <w:vAlign w:val="center"/>
          </w:tcPr>
          <w:p w14:paraId="65F3E0B2"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sidRPr="00A03335">
              <w:rPr>
                <w:rFonts w:asciiTheme="minorEastAsia" w:eastAsiaTheme="minorEastAsia" w:hAnsiTheme="minorEastAsia"/>
                <w:bCs/>
                <w:szCs w:val="21"/>
              </w:rPr>
              <w:t>3</w:t>
            </w:r>
          </w:p>
        </w:tc>
        <w:tc>
          <w:tcPr>
            <w:tcW w:w="701" w:type="pct"/>
            <w:vAlign w:val="center"/>
          </w:tcPr>
          <w:p w14:paraId="57FFED05"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碳</w:t>
            </w:r>
            <w:proofErr w:type="gramStart"/>
            <w:r w:rsidRPr="00A03335">
              <w:rPr>
                <w:rFonts w:asciiTheme="minorEastAsia" w:eastAsiaTheme="minorEastAsia" w:hAnsiTheme="minorEastAsia" w:hint="eastAsia"/>
                <w:bCs/>
                <w:szCs w:val="21"/>
              </w:rPr>
              <w:t>弧气刨</w:t>
            </w:r>
            <w:proofErr w:type="gramEnd"/>
            <w:r w:rsidRPr="00A03335">
              <w:rPr>
                <w:rFonts w:asciiTheme="minorEastAsia" w:eastAsiaTheme="minorEastAsia" w:hAnsiTheme="minorEastAsia" w:hint="eastAsia"/>
                <w:bCs/>
                <w:szCs w:val="21"/>
              </w:rPr>
              <w:t>机</w:t>
            </w:r>
          </w:p>
        </w:tc>
        <w:tc>
          <w:tcPr>
            <w:tcW w:w="3619" w:type="pct"/>
            <w:vAlign w:val="center"/>
          </w:tcPr>
          <w:p w14:paraId="1034C949"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1.主要功能：</w:t>
            </w:r>
          </w:p>
          <w:p w14:paraId="541AC1A5"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1.1.引弧成功率高，具有简易氩弧功能</w:t>
            </w:r>
          </w:p>
          <w:p w14:paraId="2183C5C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1.2.电源电压适应范围宽，电弧稳定，熔池易于控制。</w:t>
            </w:r>
          </w:p>
          <w:p w14:paraId="5746961E" w14:textId="006CEFFC"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1.3.飞溅小、不粘焊条。</w:t>
            </w:r>
          </w:p>
          <w:p w14:paraId="49F9D34A" w14:textId="6E3F440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1.4.可调节推力电流。</w:t>
            </w:r>
          </w:p>
          <w:p w14:paraId="102BA849" w14:textId="0C21A434"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1.5.可调节引弧电流。</w:t>
            </w:r>
          </w:p>
          <w:p w14:paraId="75E3A94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1.6.可使用酸性、碱性、耐热钢等多种焊条。</w:t>
            </w:r>
          </w:p>
          <w:p w14:paraId="39E2ABF7" w14:textId="0090B94B"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1.7.数显电流表，焊接前可精确预置焊接电流，碳</w:t>
            </w:r>
            <w:proofErr w:type="gramStart"/>
            <w:r w:rsidR="006D7CDD" w:rsidRPr="00A03335">
              <w:rPr>
                <w:rFonts w:asciiTheme="minorEastAsia" w:eastAsiaTheme="minorEastAsia" w:hAnsiTheme="minorEastAsia" w:hint="eastAsia"/>
                <w:bCs/>
                <w:szCs w:val="21"/>
              </w:rPr>
              <w:t>弧气刨</w:t>
            </w:r>
            <w:proofErr w:type="gramEnd"/>
            <w:r w:rsidR="006D7CDD" w:rsidRPr="00A03335">
              <w:rPr>
                <w:rFonts w:asciiTheme="minorEastAsia" w:eastAsiaTheme="minorEastAsia" w:hAnsiTheme="minorEastAsia" w:hint="eastAsia"/>
                <w:bCs/>
                <w:szCs w:val="21"/>
              </w:rPr>
              <w:t>效率高</w:t>
            </w:r>
            <w:r w:rsidR="00F16227">
              <w:rPr>
                <w:rFonts w:asciiTheme="minorEastAsia" w:eastAsiaTheme="minorEastAsia" w:hAnsiTheme="minorEastAsia" w:hint="eastAsia"/>
                <w:bCs/>
                <w:szCs w:val="21"/>
              </w:rPr>
              <w:t>。</w:t>
            </w:r>
          </w:p>
          <w:p w14:paraId="47EBF72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1.8.面板配有手工/</w:t>
            </w:r>
            <w:proofErr w:type="gramStart"/>
            <w:r w:rsidRPr="00A03335">
              <w:rPr>
                <w:rFonts w:asciiTheme="minorEastAsia" w:eastAsiaTheme="minorEastAsia" w:hAnsiTheme="minorEastAsia" w:hint="eastAsia"/>
                <w:bCs/>
                <w:szCs w:val="21"/>
              </w:rPr>
              <w:t>气刨转换开关</w:t>
            </w:r>
            <w:proofErr w:type="gramEnd"/>
            <w:r w:rsidRPr="00A03335">
              <w:rPr>
                <w:rFonts w:asciiTheme="minorEastAsia" w:eastAsiaTheme="minorEastAsia" w:hAnsiTheme="minorEastAsia" w:hint="eastAsia"/>
                <w:bCs/>
                <w:szCs w:val="21"/>
              </w:rPr>
              <w:t>。</w:t>
            </w:r>
          </w:p>
          <w:p w14:paraId="4276480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2.主要技术参数：</w:t>
            </w:r>
          </w:p>
          <w:p w14:paraId="4EB5DD61"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2.1.输入电压：3相  380V±15%  50~60Hz</w:t>
            </w:r>
          </w:p>
          <w:p w14:paraId="31FAABDB" w14:textId="122A5124"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2.2.额定输入电流（A）：≥50</w:t>
            </w:r>
          </w:p>
          <w:p w14:paraId="789FAD53" w14:textId="7C777E6F"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2.3.额定输入功率（kw）：≥33</w:t>
            </w:r>
          </w:p>
          <w:p w14:paraId="20C92EE8"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2.4.额定空载电压（V）：83±5%</w:t>
            </w:r>
          </w:p>
          <w:p w14:paraId="61194788" w14:textId="0F3A568C"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2.5.输出电流调节范围（A）：50~630</w:t>
            </w:r>
          </w:p>
          <w:p w14:paraId="21DA10A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2.6.适用碳棒规格：Φ5-Φ16</w:t>
            </w:r>
          </w:p>
          <w:p w14:paraId="45BDFE95" w14:textId="4C16F3D4"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2.7.额定负载持续率（40℃）：100%</w:t>
            </w:r>
          </w:p>
          <w:p w14:paraId="24DC7625" w14:textId="691F96BD"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2.8.效率：85%；功率因数：0.93</w:t>
            </w:r>
          </w:p>
          <w:p w14:paraId="38AD1F04" w14:textId="22AA9712"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2.9.绝缘等级</w:t>
            </w:r>
            <w:r w:rsidR="00F16227">
              <w:rPr>
                <w:rFonts w:asciiTheme="minorEastAsia" w:eastAsiaTheme="minorEastAsia" w:hAnsiTheme="minorEastAsia" w:hint="eastAsia"/>
                <w:bCs/>
                <w:szCs w:val="21"/>
              </w:rPr>
              <w:t>不低于</w:t>
            </w:r>
            <w:r w:rsidRPr="00A03335">
              <w:rPr>
                <w:rFonts w:asciiTheme="minorEastAsia" w:eastAsiaTheme="minorEastAsia" w:hAnsiTheme="minorEastAsia" w:hint="eastAsia"/>
                <w:bCs/>
                <w:szCs w:val="21"/>
              </w:rPr>
              <w:t>：F</w:t>
            </w:r>
          </w:p>
          <w:p w14:paraId="648BB16B" w14:textId="05724178"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2.10.外壳防护等级</w:t>
            </w:r>
            <w:r w:rsidR="00035BEA">
              <w:rPr>
                <w:rFonts w:asciiTheme="minorEastAsia" w:eastAsiaTheme="minorEastAsia" w:hAnsiTheme="minorEastAsia" w:hint="eastAsia"/>
                <w:bCs/>
                <w:szCs w:val="21"/>
              </w:rPr>
              <w:t>不低于</w:t>
            </w:r>
            <w:r w:rsidRPr="00A03335">
              <w:rPr>
                <w:rFonts w:asciiTheme="minorEastAsia" w:eastAsiaTheme="minorEastAsia" w:hAnsiTheme="minorEastAsia" w:hint="eastAsia"/>
                <w:bCs/>
                <w:szCs w:val="21"/>
              </w:rPr>
              <w:t>：IP23</w:t>
            </w:r>
          </w:p>
          <w:p w14:paraId="5E22555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2.11.冷却方式：风冷</w:t>
            </w:r>
          </w:p>
        </w:tc>
      </w:tr>
      <w:tr w:rsidR="006D7CDD" w:rsidRPr="00A03335" w14:paraId="0D609706" w14:textId="77777777" w:rsidTr="00E17679">
        <w:trPr>
          <w:jc w:val="center"/>
        </w:trPr>
        <w:tc>
          <w:tcPr>
            <w:tcW w:w="680" w:type="pct"/>
            <w:vAlign w:val="center"/>
          </w:tcPr>
          <w:p w14:paraId="60C305E2"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sidRPr="00A03335">
              <w:rPr>
                <w:rFonts w:asciiTheme="minorEastAsia" w:eastAsiaTheme="minorEastAsia" w:hAnsiTheme="minorEastAsia"/>
                <w:bCs/>
                <w:szCs w:val="21"/>
              </w:rPr>
              <w:t>4</w:t>
            </w:r>
          </w:p>
        </w:tc>
        <w:tc>
          <w:tcPr>
            <w:tcW w:w="701" w:type="pct"/>
            <w:vAlign w:val="center"/>
          </w:tcPr>
          <w:p w14:paraId="34C59FF2"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磁粉探伤仪</w:t>
            </w:r>
          </w:p>
        </w:tc>
        <w:tc>
          <w:tcPr>
            <w:tcW w:w="3619" w:type="pct"/>
            <w:vAlign w:val="center"/>
          </w:tcPr>
          <w:p w14:paraId="1C95CF8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1.需求功能                                  </w:t>
            </w:r>
          </w:p>
          <w:p w14:paraId="3A46FB88"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Pr>
                <w:rFonts w:asciiTheme="minorEastAsia" w:eastAsiaTheme="minorEastAsia" w:hAnsiTheme="minorEastAsia"/>
                <w:bCs/>
                <w:szCs w:val="21"/>
              </w:rPr>
              <w:t>1</w:t>
            </w:r>
            <w:r w:rsidRPr="00A03335">
              <w:rPr>
                <w:rFonts w:asciiTheme="minorEastAsia" w:eastAsiaTheme="minorEastAsia" w:hAnsiTheme="minorEastAsia" w:hint="eastAsia"/>
                <w:bCs/>
                <w:szCs w:val="21"/>
              </w:rPr>
              <w:t>.旋转探头：（Ec型）能对各种焊缝、各种几何形状的曲面、平面、管道、锅炉、球罐等压力容器进行一次性全方位显示缺陷和伤痕。</w:t>
            </w:r>
          </w:p>
          <w:p w14:paraId="502C5E8E"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Pr>
                <w:rFonts w:asciiTheme="minorEastAsia" w:eastAsiaTheme="minorEastAsia" w:hAnsiTheme="minorEastAsia"/>
                <w:bCs/>
                <w:szCs w:val="21"/>
              </w:rPr>
              <w:t>2</w:t>
            </w:r>
            <w:r w:rsidRPr="00A03335">
              <w:rPr>
                <w:rFonts w:asciiTheme="minorEastAsia" w:eastAsiaTheme="minorEastAsia" w:hAnsiTheme="minorEastAsia" w:hint="eastAsia"/>
                <w:bCs/>
                <w:szCs w:val="21"/>
              </w:rPr>
              <w:t>.电磁轭探头：（D型）它配有活关节，可以对曲面、平面工件进行探伤。</w:t>
            </w:r>
          </w:p>
          <w:p w14:paraId="513458B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Pr>
                <w:rFonts w:asciiTheme="minorEastAsia" w:eastAsiaTheme="minorEastAsia" w:hAnsiTheme="minorEastAsia"/>
                <w:bCs/>
                <w:szCs w:val="21"/>
              </w:rPr>
              <w:t>3</w:t>
            </w:r>
            <w:r w:rsidRPr="00A03335">
              <w:rPr>
                <w:rFonts w:asciiTheme="minorEastAsia" w:eastAsiaTheme="minorEastAsia" w:hAnsiTheme="minorEastAsia" w:hint="eastAsia"/>
                <w:bCs/>
                <w:szCs w:val="21"/>
              </w:rPr>
              <w:t>.马蹄探头：（A型） 它可以对各种角焊缝，大型工件的内外角进行局部探伤。</w:t>
            </w:r>
          </w:p>
          <w:p w14:paraId="603CF465" w14:textId="01A50DE0" w:rsidR="006D7CDD"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Pr>
                <w:rFonts w:asciiTheme="minorEastAsia" w:eastAsiaTheme="minorEastAsia" w:hAnsiTheme="minorEastAsia"/>
                <w:bCs/>
                <w:szCs w:val="21"/>
              </w:rPr>
              <w:t>4</w:t>
            </w:r>
            <w:r w:rsidRPr="00A03335">
              <w:rPr>
                <w:rFonts w:asciiTheme="minorEastAsia" w:eastAsiaTheme="minorEastAsia" w:hAnsiTheme="minorEastAsia" w:hint="eastAsia"/>
                <w:bCs/>
                <w:szCs w:val="21"/>
              </w:rPr>
              <w:t>.磁环：（O型）它能满足所有能放入工件的周向裂纹的探伤，</w:t>
            </w:r>
            <w:r>
              <w:rPr>
                <w:rFonts w:asciiTheme="minorEastAsia" w:eastAsiaTheme="minorEastAsia" w:hAnsiTheme="minorEastAsia" w:hint="eastAsia"/>
                <w:bCs/>
                <w:szCs w:val="21"/>
              </w:rPr>
              <w:t>可用作</w:t>
            </w:r>
            <w:r w:rsidRPr="00A03335">
              <w:rPr>
                <w:rFonts w:asciiTheme="minorEastAsia" w:eastAsiaTheme="minorEastAsia" w:hAnsiTheme="minorEastAsia" w:hint="eastAsia"/>
                <w:bCs/>
                <w:szCs w:val="21"/>
              </w:rPr>
              <w:t>检测工件的疲劳裂痕 （疲劳裂痕均垂直于轴向），</w:t>
            </w:r>
            <w:r>
              <w:rPr>
                <w:rFonts w:asciiTheme="minorEastAsia" w:eastAsiaTheme="minorEastAsia" w:hAnsiTheme="minorEastAsia" w:hint="eastAsia"/>
                <w:bCs/>
                <w:szCs w:val="21"/>
              </w:rPr>
              <w:t>还可用作</w:t>
            </w:r>
            <w:r w:rsidRPr="00A03335">
              <w:rPr>
                <w:rFonts w:asciiTheme="minorEastAsia" w:eastAsiaTheme="minorEastAsia" w:hAnsiTheme="minorEastAsia" w:hint="eastAsia"/>
                <w:bCs/>
                <w:szCs w:val="21"/>
              </w:rPr>
              <w:t xml:space="preserve">对工件进行远离法退磁。                                    </w:t>
            </w:r>
          </w:p>
          <w:p w14:paraId="1D78A734"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2.主要技术指标</w:t>
            </w:r>
          </w:p>
          <w:p w14:paraId="38B32792" w14:textId="64D7F11A"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2.1.提升力： </w:t>
            </w:r>
          </w:p>
          <w:p w14:paraId="4C01CFE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2.1.1.旋转探头：12kg</w:t>
            </w:r>
          </w:p>
          <w:p w14:paraId="7C92804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2.1.2.磁轭探头：大于5.5kg （AC）（</w:t>
            </w:r>
            <w:proofErr w:type="gramStart"/>
            <w:r w:rsidRPr="00A03335">
              <w:rPr>
                <w:rFonts w:asciiTheme="minorEastAsia" w:eastAsiaTheme="minorEastAsia" w:hAnsiTheme="minorEastAsia" w:hint="eastAsia"/>
                <w:bCs/>
                <w:szCs w:val="21"/>
              </w:rPr>
              <w:t>代活关节</w:t>
            </w:r>
            <w:proofErr w:type="gramEnd"/>
            <w:r w:rsidRPr="00A03335">
              <w:rPr>
                <w:rFonts w:asciiTheme="minorEastAsia" w:eastAsiaTheme="minorEastAsia" w:hAnsiTheme="minorEastAsia" w:hint="eastAsia"/>
                <w:bCs/>
                <w:szCs w:val="21"/>
              </w:rPr>
              <w:t xml:space="preserve">） </w:t>
            </w:r>
          </w:p>
          <w:p w14:paraId="1B50F592"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2.1.3.马蹄探头： 大于5.5kg</w:t>
            </w:r>
          </w:p>
          <w:p w14:paraId="0BE9B596" w14:textId="73FEA863"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2.1.4.磁环： 1800TA</w:t>
            </w:r>
          </w:p>
          <w:p w14:paraId="1FE80347"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2.1.5交流磁轭提升力至少45N；直流提升力至少177N；交叉磁轭至少118N；磁极间距75~200mm。</w:t>
            </w:r>
          </w:p>
          <w:p w14:paraId="22D26EB8" w14:textId="0B8EDC26"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2.2.探头极距：</w:t>
            </w:r>
          </w:p>
          <w:p w14:paraId="7DEE5DF5"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2.2.1.旋转探头：≥100mm</w:t>
            </w:r>
          </w:p>
          <w:p w14:paraId="3C978D65"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2.2.2.磁轭探头：0—255mm可调</w:t>
            </w:r>
          </w:p>
          <w:p w14:paraId="1D182C3E"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2.2.3.马蹄探头：0—165mm可调</w:t>
            </w:r>
          </w:p>
          <w:p w14:paraId="4366041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2.2.4.磁环：Φ150 mm范围</w:t>
            </w:r>
          </w:p>
          <w:p w14:paraId="3BB8B237"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2.3.探头工作电压：AC36V×2</w:t>
            </w:r>
          </w:p>
          <w:p w14:paraId="3799AE1D" w14:textId="52439549"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2.4探头工作电流：8—12A</w:t>
            </w:r>
          </w:p>
          <w:p w14:paraId="1DB968F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2.5.电源工作电压：AC220V±10%   50HZ</w:t>
            </w:r>
          </w:p>
          <w:p w14:paraId="6CFCFB8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2.6.灵敏度：可清晰完整地显示（15/100）A型标准片上刻槽。</w:t>
            </w:r>
          </w:p>
          <w:p w14:paraId="4049AF60"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2.7.配置4种常用探头</w:t>
            </w:r>
          </w:p>
          <w:p w14:paraId="6EBABFE5" w14:textId="76EE38CF"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2.8提供一套A1型灵敏度试片。</w:t>
            </w:r>
          </w:p>
        </w:tc>
      </w:tr>
      <w:tr w:rsidR="006D7CDD" w:rsidRPr="00A03335" w14:paraId="68EB63B0" w14:textId="77777777" w:rsidTr="00E17679">
        <w:trPr>
          <w:jc w:val="center"/>
        </w:trPr>
        <w:tc>
          <w:tcPr>
            <w:tcW w:w="680" w:type="pct"/>
            <w:vAlign w:val="center"/>
          </w:tcPr>
          <w:p w14:paraId="4D8E8B22"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sidRPr="00A03335">
              <w:rPr>
                <w:rFonts w:asciiTheme="minorEastAsia" w:eastAsiaTheme="minorEastAsia" w:hAnsiTheme="minorEastAsia"/>
                <w:bCs/>
                <w:szCs w:val="21"/>
              </w:rPr>
              <w:t>5</w:t>
            </w:r>
          </w:p>
        </w:tc>
        <w:tc>
          <w:tcPr>
            <w:tcW w:w="701" w:type="pct"/>
            <w:vAlign w:val="center"/>
          </w:tcPr>
          <w:p w14:paraId="707C7BE7"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防尘式砂轮打磨机</w:t>
            </w:r>
          </w:p>
        </w:tc>
        <w:tc>
          <w:tcPr>
            <w:tcW w:w="3619" w:type="pct"/>
            <w:vAlign w:val="center"/>
          </w:tcPr>
          <w:p w14:paraId="72AA43FA" w14:textId="77777777" w:rsidR="006D7CDD" w:rsidRPr="00A03335" w:rsidRDefault="006D7CDD"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1.主要技术参数                                                                                        1.1电压：380V</w:t>
            </w:r>
          </w:p>
          <w:p w14:paraId="08FEBFCA" w14:textId="2DCE7C51" w:rsidR="006D7CDD" w:rsidRPr="00A03335" w:rsidRDefault="00AF1198"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1.2.主电机功率和吸尘功率：≥0.75KW+0.5KW </w:t>
            </w:r>
          </w:p>
          <w:p w14:paraId="30106680" w14:textId="77777777" w:rsidR="006D7CDD" w:rsidRPr="00A03335" w:rsidRDefault="006D7CDD"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 1.3.转速：≥2850转/分</w:t>
            </w:r>
          </w:p>
          <w:p w14:paraId="26B0D516" w14:textId="2C065277" w:rsidR="006D7CDD" w:rsidRPr="00A03335" w:rsidRDefault="006D7CDD"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1.4.</w:t>
            </w:r>
            <w:proofErr w:type="gramStart"/>
            <w:r w:rsidRPr="00A03335">
              <w:rPr>
                <w:rFonts w:asciiTheme="minorEastAsia" w:eastAsiaTheme="minorEastAsia" w:hAnsiTheme="minorEastAsia" w:hint="eastAsia"/>
                <w:bCs/>
                <w:szCs w:val="21"/>
              </w:rPr>
              <w:t>沙轮尺寸</w:t>
            </w:r>
            <w:proofErr w:type="gramEnd"/>
            <w:r w:rsidRPr="00A03335">
              <w:rPr>
                <w:rFonts w:asciiTheme="minorEastAsia" w:eastAsiaTheme="minorEastAsia" w:hAnsiTheme="minorEastAsia" w:hint="eastAsia"/>
                <w:bCs/>
                <w:szCs w:val="21"/>
              </w:rPr>
              <w:t>：φ250*25*φ32mm</w:t>
            </w:r>
          </w:p>
        </w:tc>
      </w:tr>
      <w:tr w:rsidR="006D7CDD" w:rsidRPr="00A03335" w14:paraId="0F655CA8" w14:textId="77777777" w:rsidTr="00E17679">
        <w:trPr>
          <w:jc w:val="center"/>
        </w:trPr>
        <w:tc>
          <w:tcPr>
            <w:tcW w:w="680" w:type="pct"/>
            <w:vAlign w:val="center"/>
          </w:tcPr>
          <w:p w14:paraId="295C5618"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sidRPr="00A03335">
              <w:rPr>
                <w:rFonts w:asciiTheme="minorEastAsia" w:eastAsiaTheme="minorEastAsia" w:hAnsiTheme="minorEastAsia"/>
                <w:bCs/>
                <w:szCs w:val="21"/>
              </w:rPr>
              <w:t>6</w:t>
            </w:r>
          </w:p>
        </w:tc>
        <w:tc>
          <w:tcPr>
            <w:tcW w:w="701" w:type="pct"/>
            <w:vAlign w:val="center"/>
          </w:tcPr>
          <w:p w14:paraId="565F938F"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数字超声探伤仪</w:t>
            </w:r>
          </w:p>
        </w:tc>
        <w:tc>
          <w:tcPr>
            <w:tcW w:w="3619" w:type="pct"/>
            <w:vAlign w:val="center"/>
          </w:tcPr>
          <w:p w14:paraId="2BACC1A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1.需求功能</w:t>
            </w:r>
          </w:p>
          <w:p w14:paraId="1D8EAC78" w14:textId="1A5746C6"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1.1.手持式结构，</w:t>
            </w:r>
            <w:r w:rsidR="00923E10">
              <w:rPr>
                <w:rFonts w:asciiTheme="minorEastAsia" w:eastAsiaTheme="minorEastAsia" w:hAnsiTheme="minorEastAsia" w:hint="eastAsia"/>
                <w:bCs/>
                <w:szCs w:val="21"/>
              </w:rPr>
              <w:t>具备</w:t>
            </w:r>
            <w:r w:rsidRPr="00A03335">
              <w:rPr>
                <w:rFonts w:asciiTheme="minorEastAsia" w:eastAsiaTheme="minorEastAsia" w:hAnsiTheme="minorEastAsia" w:hint="eastAsia"/>
                <w:bCs/>
                <w:szCs w:val="21"/>
              </w:rPr>
              <w:t>牢固</w:t>
            </w:r>
            <w:r w:rsidR="00923E10">
              <w:rPr>
                <w:rFonts w:asciiTheme="minorEastAsia" w:eastAsiaTheme="minorEastAsia" w:hAnsiTheme="minorEastAsia" w:hint="eastAsia"/>
                <w:bCs/>
                <w:szCs w:val="21"/>
              </w:rPr>
              <w:t>性</w:t>
            </w:r>
            <w:r w:rsidRPr="00A03335">
              <w:rPr>
                <w:rFonts w:asciiTheme="minorEastAsia" w:eastAsiaTheme="minorEastAsia" w:hAnsiTheme="minorEastAsia" w:hint="eastAsia"/>
                <w:bCs/>
                <w:szCs w:val="21"/>
              </w:rPr>
              <w:t>、密封性</w:t>
            </w:r>
            <w:r w:rsidR="00923E10">
              <w:rPr>
                <w:rFonts w:asciiTheme="minorEastAsia" w:eastAsiaTheme="minorEastAsia" w:hAnsiTheme="minorEastAsia" w:hint="eastAsia"/>
                <w:bCs/>
                <w:szCs w:val="21"/>
              </w:rPr>
              <w:t>、</w:t>
            </w:r>
            <w:r w:rsidRPr="00A03335">
              <w:rPr>
                <w:rFonts w:asciiTheme="minorEastAsia" w:eastAsiaTheme="minorEastAsia" w:hAnsiTheme="minorEastAsia" w:hint="eastAsia"/>
                <w:bCs/>
                <w:szCs w:val="21"/>
              </w:rPr>
              <w:t>抗干扰</w:t>
            </w:r>
            <w:r w:rsidR="00923E10">
              <w:rPr>
                <w:rFonts w:asciiTheme="minorEastAsia" w:eastAsiaTheme="minorEastAsia" w:hAnsiTheme="minorEastAsia" w:hint="eastAsia"/>
                <w:bCs/>
                <w:szCs w:val="21"/>
              </w:rPr>
              <w:t>性</w:t>
            </w:r>
            <w:r w:rsidRPr="00A03335">
              <w:rPr>
                <w:rFonts w:asciiTheme="minorEastAsia" w:eastAsiaTheme="minorEastAsia" w:hAnsiTheme="minorEastAsia" w:hint="eastAsia"/>
                <w:bCs/>
                <w:szCs w:val="21"/>
              </w:rPr>
              <w:t>。</w:t>
            </w:r>
          </w:p>
          <w:p w14:paraId="057B27ED" w14:textId="5F21D547"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1.2.TFT真彩显示器，具有100%的显示线性度，并具有不受环境干扰的影响。</w:t>
            </w:r>
          </w:p>
          <w:p w14:paraId="60B768A4" w14:textId="2142E173"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1.3.电路系统，性能稳定可靠。</w:t>
            </w:r>
          </w:p>
          <w:p w14:paraId="77364899"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1.4.精度定量、定位、解决远距离定位误差。</w:t>
            </w:r>
          </w:p>
          <w:p w14:paraId="788BFA6F"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1.5.实时全检波，正、负检波和射频波显示。</w:t>
            </w:r>
          </w:p>
          <w:p w14:paraId="2D13610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1.6.宽频带放大器，且自动校正。具有近场分辨能力。</w:t>
            </w:r>
          </w:p>
          <w:p w14:paraId="5B7ED26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1.7.简洁操作功能，中文提示，对话操作。</w:t>
            </w:r>
          </w:p>
          <w:p w14:paraId="2B5B0A2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1.8.检测范围无级调节功能。</w:t>
            </w:r>
          </w:p>
          <w:p w14:paraId="5EA1EF68" w14:textId="64C406E4"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1.9.闸门定位报警，双</w:t>
            </w:r>
            <w:proofErr w:type="gramStart"/>
            <w:r w:rsidR="006D7CDD" w:rsidRPr="00A03335">
              <w:rPr>
                <w:rFonts w:asciiTheme="minorEastAsia" w:eastAsiaTheme="minorEastAsia" w:hAnsiTheme="minorEastAsia" w:hint="eastAsia"/>
                <w:bCs/>
                <w:szCs w:val="21"/>
              </w:rPr>
              <w:t>闸门失波报警</w:t>
            </w:r>
            <w:proofErr w:type="gramEnd"/>
            <w:r w:rsidR="006D7CDD" w:rsidRPr="00A03335">
              <w:rPr>
                <w:rFonts w:asciiTheme="minorEastAsia" w:eastAsiaTheme="minorEastAsia" w:hAnsiTheme="minorEastAsia" w:hint="eastAsia"/>
                <w:bCs/>
                <w:szCs w:val="21"/>
              </w:rPr>
              <w:t>功能，适用于完成不同种类的探伤任务。</w:t>
            </w:r>
          </w:p>
          <w:p w14:paraId="056A562E" w14:textId="1DCFCDDC"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1.10.动态缺陷包络线。</w:t>
            </w:r>
          </w:p>
          <w:p w14:paraId="5B78DDAE" w14:textId="49CA120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1.11.波幅曲线按标准自动绘制。且可上下自由移动。</w:t>
            </w:r>
          </w:p>
          <w:p w14:paraId="46DD342D" w14:textId="68222ED1"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1.12.自动对探头零点进行校准和斜探头K值（折射角）测试。</w:t>
            </w:r>
          </w:p>
          <w:p w14:paraId="2F2785A1" w14:textId="48194148"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1.13.</w:t>
            </w:r>
            <w:r w:rsidR="0070730E">
              <w:rPr>
                <w:rFonts w:asciiTheme="minorEastAsia" w:eastAsiaTheme="minorEastAsia" w:hAnsiTheme="minorEastAsia" w:hint="eastAsia"/>
                <w:bCs/>
                <w:szCs w:val="21"/>
              </w:rPr>
              <w:t>具备</w:t>
            </w:r>
            <w:r w:rsidRPr="00A03335">
              <w:rPr>
                <w:rFonts w:asciiTheme="minorEastAsia" w:eastAsiaTheme="minorEastAsia" w:hAnsiTheme="minorEastAsia" w:hint="eastAsia"/>
                <w:bCs/>
                <w:szCs w:val="21"/>
              </w:rPr>
              <w:t>杂波抑制调节功能。不影响增益、线性。</w:t>
            </w:r>
          </w:p>
          <w:p w14:paraId="1A3E3ED1" w14:textId="3995DC19"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1.14.自动快速的灵敏度调节功能。提高检测速度。</w:t>
            </w:r>
          </w:p>
          <w:p w14:paraId="60FC9CC8" w14:textId="452973D6"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1.15.自动波峰跟踪搜索功能。提高检测精度。</w:t>
            </w:r>
          </w:p>
          <w:p w14:paraId="5617A21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1.16.有描述缺陷性质的峰点轨迹包络图功能。</w:t>
            </w:r>
          </w:p>
          <w:p w14:paraId="63B20260"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1.17.近场盲区小，可以进行薄板及小径管探伤。</w:t>
            </w:r>
          </w:p>
          <w:p w14:paraId="3F121BA7" w14:textId="20B246C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1.18.RS232C接口，与计算机机传送探伤数据的通讯功能及打印功能实现超声探伤仪计算机管理。</w:t>
            </w:r>
          </w:p>
          <w:p w14:paraId="34BBBC65" w14:textId="1DFF7FCE"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1.19.预置10组探伤参数。</w:t>
            </w:r>
          </w:p>
          <w:p w14:paraId="213749A8" w14:textId="0B46475A"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1.20.可存储</w:t>
            </w:r>
            <w:r w:rsidR="00035BEA">
              <w:rPr>
                <w:rFonts w:asciiTheme="minorEastAsia" w:eastAsiaTheme="minorEastAsia" w:hAnsiTheme="minorEastAsia" w:hint="eastAsia"/>
                <w:bCs/>
                <w:szCs w:val="21"/>
              </w:rPr>
              <w:t>不低于</w:t>
            </w:r>
            <w:r w:rsidR="006D7CDD" w:rsidRPr="00A03335">
              <w:rPr>
                <w:rFonts w:asciiTheme="minorEastAsia" w:eastAsiaTheme="minorEastAsia" w:hAnsiTheme="minorEastAsia" w:hint="eastAsia"/>
                <w:bCs/>
                <w:szCs w:val="21"/>
              </w:rPr>
              <w:t>300个探伤回波、曲线和数据。</w:t>
            </w:r>
          </w:p>
          <w:p w14:paraId="6111792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2.主要技术参数</w:t>
            </w:r>
          </w:p>
          <w:p w14:paraId="76611C03" w14:textId="441468F8"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2.1.工作方式：单晶探伤、双晶探伤</w:t>
            </w:r>
          </w:p>
          <w:p w14:paraId="067C994D" w14:textId="5E0BD6A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2.2.扫描范围：零界面入射～6000mm钢纵波</w:t>
            </w:r>
          </w:p>
          <w:p w14:paraId="7511DC56" w14:textId="07366F02"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2.3.采样频率/位数：≥150MHz/8bits</w:t>
            </w:r>
          </w:p>
          <w:p w14:paraId="493EC661"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2.4.检波方式：全检波、正、负检波、射频波显示</w:t>
            </w:r>
          </w:p>
          <w:p w14:paraId="084D49E3" w14:textId="4E4D44E4"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2.5.工作频率：0.5MHz ～ 20MHz（带宽可选： 0.5-4MHz、2-8MHz、0.5MHz-20MHz）</w:t>
            </w:r>
          </w:p>
          <w:p w14:paraId="18184A5B" w14:textId="0558BC4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2.6.各频段等效输入噪声：＜15%</w:t>
            </w:r>
          </w:p>
          <w:p w14:paraId="76E94412" w14:textId="383B4396"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2.7.衰减器精度：＜ ±1dB/12dB</w:t>
            </w:r>
          </w:p>
          <w:p w14:paraId="6DE55D86"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2.8.增益调节：110dB（0.1dB、2dB、6dB步进，全自动调节）</w:t>
            </w:r>
          </w:p>
          <w:p w14:paraId="1341C89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2.9.声速范围：（100 ～ 20000）m/s</w:t>
            </w:r>
          </w:p>
          <w:p w14:paraId="5DB99D9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2.10.动态范围：≥ 30dB</w:t>
            </w:r>
          </w:p>
          <w:p w14:paraId="34DF043E"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2.11.垂直线性：≤ 5%</w:t>
            </w:r>
          </w:p>
          <w:p w14:paraId="6AB29151"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2.12.水平线性误差：≤1%。</w:t>
            </w:r>
          </w:p>
          <w:p w14:paraId="5F7DC59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2.13.分辨力：＞40dB（5N14）</w:t>
            </w:r>
          </w:p>
          <w:p w14:paraId="7712F52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2.14.灵敏度余量：＞60dB（深200mmΦ2平底孔）</w:t>
            </w:r>
          </w:p>
          <w:p w14:paraId="2D546A5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2.15.数字抑制：（0 ～ 80）%，不影响线性与增益</w:t>
            </w:r>
          </w:p>
          <w:p w14:paraId="1A810917"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2.16.电源、电压：直流（DC）7.2V±10%；交流（AC）220V±10%</w:t>
            </w:r>
          </w:p>
          <w:p w14:paraId="63467DA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2.17.工作时间：连续工作5小时以上（锂电池供电）</w:t>
            </w:r>
          </w:p>
          <w:p w14:paraId="224EBE98"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2.18.外型尺寸：200 x 138 x 60（mm）</w:t>
            </w:r>
          </w:p>
          <w:p w14:paraId="41F281AB" w14:textId="3693E3C6" w:rsidR="006D7CDD" w:rsidRPr="00A03335" w:rsidRDefault="006D7CDD" w:rsidP="0070730E">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2.19.</w:t>
            </w:r>
            <w:r w:rsidR="0070730E">
              <w:rPr>
                <w:rFonts w:asciiTheme="minorEastAsia" w:eastAsiaTheme="minorEastAsia" w:hAnsiTheme="minorEastAsia" w:hint="eastAsia"/>
                <w:bCs/>
                <w:szCs w:val="21"/>
              </w:rPr>
              <w:t>配置</w:t>
            </w:r>
            <w:r w:rsidRPr="00A03335">
              <w:rPr>
                <w:rFonts w:asciiTheme="minorEastAsia" w:eastAsiaTheme="minorEastAsia" w:hAnsiTheme="minorEastAsia" w:hint="eastAsia"/>
                <w:bCs/>
                <w:szCs w:val="21"/>
              </w:rPr>
              <w:t>试块：CSK-IA标准试块1个；CSK-IIA-1#标准试块1个; RB-2标准试块1个；斜探头2.5P9*9K2 1个；斜探头2.5P9*9K2.5 1个；斜探头2.5P9*9K3. 1个；斜探头2.5P9*9  A70度 1个；斜探头2.5P9*9 A60度 1个。</w:t>
            </w:r>
          </w:p>
        </w:tc>
      </w:tr>
      <w:tr w:rsidR="006D7CDD" w:rsidRPr="00A03335" w14:paraId="1999FBB7" w14:textId="77777777" w:rsidTr="00E17679">
        <w:trPr>
          <w:jc w:val="center"/>
        </w:trPr>
        <w:tc>
          <w:tcPr>
            <w:tcW w:w="680" w:type="pct"/>
            <w:vAlign w:val="center"/>
          </w:tcPr>
          <w:p w14:paraId="3EA06336"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 w:val="24"/>
              </w:rPr>
              <w:t>1-</w:t>
            </w:r>
            <w:r>
              <w:rPr>
                <w:rFonts w:asciiTheme="minorEastAsia" w:eastAsiaTheme="minorEastAsia" w:hAnsiTheme="minorEastAsia"/>
                <w:bCs/>
                <w:sz w:val="24"/>
              </w:rPr>
              <w:t>7</w:t>
            </w:r>
          </w:p>
        </w:tc>
        <w:tc>
          <w:tcPr>
            <w:tcW w:w="701" w:type="pct"/>
            <w:vAlign w:val="center"/>
          </w:tcPr>
          <w:p w14:paraId="2A0AE1B7"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手持式加厚焊工面罩</w:t>
            </w:r>
          </w:p>
        </w:tc>
        <w:tc>
          <w:tcPr>
            <w:tcW w:w="3619" w:type="pct"/>
            <w:vAlign w:val="center"/>
          </w:tcPr>
          <w:p w14:paraId="598D3794" w14:textId="1C706B82"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1.面罩材料：PP                                                                       </w:t>
            </w:r>
          </w:p>
        </w:tc>
      </w:tr>
      <w:tr w:rsidR="006D7CDD" w:rsidRPr="00A03335" w14:paraId="1BA001BE" w14:textId="77777777" w:rsidTr="00E17679">
        <w:trPr>
          <w:jc w:val="center"/>
        </w:trPr>
        <w:tc>
          <w:tcPr>
            <w:tcW w:w="680" w:type="pct"/>
            <w:vAlign w:val="center"/>
          </w:tcPr>
          <w:p w14:paraId="435A51E1"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 w:val="24"/>
              </w:rPr>
              <w:t>1-</w:t>
            </w:r>
            <w:r>
              <w:rPr>
                <w:rFonts w:asciiTheme="minorEastAsia" w:eastAsiaTheme="minorEastAsia" w:hAnsiTheme="minorEastAsia"/>
                <w:bCs/>
                <w:sz w:val="24"/>
              </w:rPr>
              <w:t>8</w:t>
            </w:r>
          </w:p>
        </w:tc>
        <w:tc>
          <w:tcPr>
            <w:tcW w:w="701" w:type="pct"/>
            <w:vAlign w:val="center"/>
          </w:tcPr>
          <w:p w14:paraId="7B03F9A1"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氩弧</w:t>
            </w:r>
            <w:proofErr w:type="gramStart"/>
            <w:r w:rsidRPr="00A03335">
              <w:rPr>
                <w:rFonts w:asciiTheme="minorEastAsia" w:eastAsiaTheme="minorEastAsia" w:hAnsiTheme="minorEastAsia" w:hint="eastAsia"/>
                <w:bCs/>
                <w:szCs w:val="21"/>
              </w:rPr>
              <w:t>焊头戴式焊工</w:t>
            </w:r>
            <w:proofErr w:type="gramEnd"/>
            <w:r w:rsidRPr="00A03335">
              <w:rPr>
                <w:rFonts w:asciiTheme="minorEastAsia" w:eastAsiaTheme="minorEastAsia" w:hAnsiTheme="minorEastAsia" w:hint="eastAsia"/>
                <w:bCs/>
                <w:szCs w:val="21"/>
              </w:rPr>
              <w:t>帽</w:t>
            </w:r>
          </w:p>
        </w:tc>
        <w:tc>
          <w:tcPr>
            <w:tcW w:w="3619" w:type="pct"/>
            <w:vAlign w:val="center"/>
          </w:tcPr>
          <w:p w14:paraId="628C8DF9"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1.主要技术参数：                                           </w:t>
            </w:r>
          </w:p>
          <w:p w14:paraId="452F664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1.1.光学特性等级： 1/1/1/2，</w:t>
            </w:r>
            <w:proofErr w:type="gramStart"/>
            <w:r w:rsidRPr="00A03335">
              <w:rPr>
                <w:rFonts w:asciiTheme="minorEastAsia" w:eastAsiaTheme="minorEastAsia" w:hAnsiTheme="minorEastAsia" w:hint="eastAsia"/>
                <w:bCs/>
                <w:szCs w:val="21"/>
              </w:rPr>
              <w:t>亮态遮光</w:t>
            </w:r>
            <w:proofErr w:type="gramEnd"/>
            <w:r w:rsidRPr="00A03335">
              <w:rPr>
                <w:rFonts w:asciiTheme="minorEastAsia" w:eastAsiaTheme="minorEastAsia" w:hAnsiTheme="minorEastAsia" w:hint="eastAsia"/>
                <w:bCs/>
                <w:szCs w:val="21"/>
              </w:rPr>
              <w:t>号：DIN4</w:t>
            </w:r>
          </w:p>
          <w:p w14:paraId="4674271C"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1.2.</w:t>
            </w:r>
            <w:proofErr w:type="gramStart"/>
            <w:r w:rsidRPr="00A03335">
              <w:rPr>
                <w:rFonts w:asciiTheme="minorEastAsia" w:eastAsiaTheme="minorEastAsia" w:hAnsiTheme="minorEastAsia" w:hint="eastAsia"/>
                <w:bCs/>
                <w:szCs w:val="21"/>
              </w:rPr>
              <w:t>暗态遮光</w:t>
            </w:r>
            <w:proofErr w:type="gramEnd"/>
            <w:r w:rsidRPr="00A03335">
              <w:rPr>
                <w:rFonts w:asciiTheme="minorEastAsia" w:eastAsiaTheme="minorEastAsia" w:hAnsiTheme="minorEastAsia" w:hint="eastAsia"/>
                <w:bCs/>
                <w:szCs w:val="21"/>
              </w:rPr>
              <w:t>号：DIN9-13</w:t>
            </w:r>
          </w:p>
          <w:p w14:paraId="710D2B2B"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1.3.响应时间：&lt;1/25,000秒（常温状态下）</w:t>
            </w:r>
          </w:p>
          <w:p w14:paraId="213E1433"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1.4.镜片尺寸：主视窗 110 X 90毫米 </w:t>
            </w:r>
          </w:p>
          <w:p w14:paraId="65999A81"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1.5.视窗尺寸：≥92×42毫米</w:t>
            </w:r>
          </w:p>
          <w:p w14:paraId="50C9269F"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1.6.灵敏度：无级调节</w:t>
            </w:r>
          </w:p>
          <w:p w14:paraId="4FDB80D8"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1.7.返回时间：无级调节 0.15秒 ~0.80秒</w:t>
            </w:r>
          </w:p>
          <w:p w14:paraId="32EACB91"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1.8.色号调节：外调、无级调节</w:t>
            </w:r>
          </w:p>
          <w:p w14:paraId="74903F22"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1.9.感光孔：2</w:t>
            </w:r>
          </w:p>
          <w:p w14:paraId="5CD2E3CD"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1.10.氩弧焊适应性：增强型（&gt;5A）</w:t>
            </w:r>
          </w:p>
          <w:p w14:paraId="217A1168"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1.11.电池：可替换锂电池 +太阳能电池</w:t>
            </w:r>
          </w:p>
          <w:p w14:paraId="62FA85C4"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1.12.紫外光及红外光防护：</w:t>
            </w:r>
            <w:proofErr w:type="gramStart"/>
            <w:r w:rsidRPr="00A03335">
              <w:rPr>
                <w:rFonts w:asciiTheme="minorEastAsia" w:eastAsiaTheme="minorEastAsia" w:hAnsiTheme="minorEastAsia" w:hint="eastAsia"/>
                <w:bCs/>
                <w:szCs w:val="21"/>
              </w:rPr>
              <w:t>亮态时</w:t>
            </w:r>
            <w:proofErr w:type="gramEnd"/>
            <w:r w:rsidRPr="00A03335">
              <w:rPr>
                <w:rFonts w:asciiTheme="minorEastAsia" w:eastAsiaTheme="minorEastAsia" w:hAnsiTheme="minorEastAsia" w:hint="eastAsia"/>
                <w:bCs/>
                <w:szCs w:val="21"/>
              </w:rPr>
              <w:t>即符合色号16的要求</w:t>
            </w:r>
          </w:p>
          <w:p w14:paraId="3FEA98E1" w14:textId="4479008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1.13.重量：490</w:t>
            </w:r>
            <w:r w:rsidR="00035BEA">
              <w:rPr>
                <w:rFonts w:asciiTheme="minorEastAsia" w:eastAsiaTheme="minorEastAsia" w:hAnsiTheme="minorEastAsia" w:hint="eastAsia"/>
                <w:bCs/>
                <w:szCs w:val="21"/>
              </w:rPr>
              <w:t>g</w:t>
            </w:r>
          </w:p>
          <w:p w14:paraId="29B18DF7" w14:textId="07EB32E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1.14.面罩材料：尼龙                                                                      </w:t>
            </w:r>
          </w:p>
        </w:tc>
      </w:tr>
      <w:tr w:rsidR="006D7CDD" w:rsidRPr="00A03335" w14:paraId="2D034CC3" w14:textId="77777777" w:rsidTr="00E17679">
        <w:trPr>
          <w:jc w:val="center"/>
        </w:trPr>
        <w:tc>
          <w:tcPr>
            <w:tcW w:w="680" w:type="pct"/>
            <w:vAlign w:val="center"/>
          </w:tcPr>
          <w:p w14:paraId="646F94A9"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Pr>
                <w:rFonts w:asciiTheme="minorEastAsia" w:eastAsiaTheme="minorEastAsia" w:hAnsiTheme="minorEastAsia" w:hint="eastAsia"/>
                <w:bCs/>
                <w:sz w:val="24"/>
              </w:rPr>
              <w:t>1-</w:t>
            </w:r>
            <w:r>
              <w:rPr>
                <w:rFonts w:asciiTheme="minorEastAsia" w:eastAsiaTheme="minorEastAsia" w:hAnsiTheme="minorEastAsia"/>
                <w:bCs/>
                <w:sz w:val="24"/>
              </w:rPr>
              <w:t>9</w:t>
            </w:r>
          </w:p>
        </w:tc>
        <w:tc>
          <w:tcPr>
            <w:tcW w:w="701" w:type="pct"/>
            <w:vAlign w:val="center"/>
          </w:tcPr>
          <w:p w14:paraId="27A711E7"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角向磨光机</w:t>
            </w:r>
          </w:p>
        </w:tc>
        <w:tc>
          <w:tcPr>
            <w:tcW w:w="3619" w:type="pct"/>
            <w:vAlign w:val="center"/>
          </w:tcPr>
          <w:p w14:paraId="2FB19950" w14:textId="2A48AA4F" w:rsidR="006D7CDD" w:rsidRPr="00A03335" w:rsidRDefault="00AF1198"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70730E">
              <w:rPr>
                <w:rFonts w:asciiTheme="minorEastAsia" w:eastAsiaTheme="minorEastAsia" w:hAnsiTheme="minorEastAsia" w:hint="eastAsia"/>
                <w:bCs/>
                <w:szCs w:val="21"/>
              </w:rPr>
              <w:t>1.</w:t>
            </w:r>
            <w:r w:rsidR="006D7CDD" w:rsidRPr="00A03335">
              <w:rPr>
                <w:rFonts w:asciiTheme="minorEastAsia" w:eastAsiaTheme="minorEastAsia" w:hAnsiTheme="minorEastAsia" w:hint="eastAsia"/>
                <w:bCs/>
                <w:szCs w:val="21"/>
              </w:rPr>
              <w:t xml:space="preserve">输入功率：≥660W                                </w:t>
            </w:r>
            <w:r w:rsidR="0070730E">
              <w:rPr>
                <w:rFonts w:asciiTheme="minorEastAsia" w:eastAsiaTheme="minorEastAsia" w:hAnsiTheme="minorEastAsia" w:hint="eastAsia"/>
                <w:bCs/>
                <w:szCs w:val="21"/>
              </w:rPr>
              <w:t xml:space="preserve">                              </w:t>
            </w:r>
            <w:r w:rsidR="006D7CDD" w:rsidRPr="00A03335">
              <w:rPr>
                <w:rFonts w:asciiTheme="minorEastAsia" w:eastAsiaTheme="minorEastAsia" w:hAnsiTheme="minorEastAsia" w:hint="eastAsia"/>
                <w:bCs/>
                <w:szCs w:val="21"/>
              </w:rPr>
              <w:t xml:space="preserve">2.主轴直径：≥M10   </w:t>
            </w:r>
          </w:p>
          <w:p w14:paraId="4B536A2E" w14:textId="40BA558B" w:rsidR="006D7CDD" w:rsidRPr="00A03335" w:rsidRDefault="006D7CDD"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3.盘片直径：≥100mm  </w:t>
            </w:r>
          </w:p>
          <w:p w14:paraId="5A1D3190" w14:textId="47707BDB" w:rsidR="006D7CDD" w:rsidRPr="00A03335" w:rsidRDefault="00AF1198" w:rsidP="00E17679">
            <w:pPr>
              <w:pStyle w:val="a3"/>
              <w:adjustRightInd w:val="0"/>
              <w:snapToGrid w:val="0"/>
              <w:spacing w:before="80" w:after="80" w:line="360" w:lineRule="auto"/>
              <w:ind w:firstLineChars="0" w:firstLine="0"/>
              <w:jc w:val="left"/>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4.空载转速:≥11000转/分钟</w:t>
            </w:r>
          </w:p>
        </w:tc>
      </w:tr>
      <w:tr w:rsidR="006D7CDD" w:rsidRPr="00A03335" w14:paraId="78728ABF" w14:textId="77777777" w:rsidTr="00E17679">
        <w:trPr>
          <w:jc w:val="center"/>
        </w:trPr>
        <w:tc>
          <w:tcPr>
            <w:tcW w:w="680" w:type="pct"/>
            <w:vAlign w:val="center"/>
          </w:tcPr>
          <w:p w14:paraId="72A49A72"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1-</w:t>
            </w:r>
            <w:r>
              <w:rPr>
                <w:rFonts w:asciiTheme="minorEastAsia" w:eastAsiaTheme="minorEastAsia" w:hAnsiTheme="minorEastAsia"/>
                <w:bCs/>
                <w:szCs w:val="21"/>
              </w:rPr>
              <w:t>10</w:t>
            </w:r>
          </w:p>
        </w:tc>
        <w:tc>
          <w:tcPr>
            <w:tcW w:w="701" w:type="pct"/>
            <w:vAlign w:val="center"/>
          </w:tcPr>
          <w:p w14:paraId="2FC5FDCD" w14:textId="77777777" w:rsidR="006D7CDD" w:rsidRPr="00A03335" w:rsidRDefault="006D7CDD" w:rsidP="00E17679">
            <w:pPr>
              <w:pStyle w:val="a3"/>
              <w:spacing w:line="360" w:lineRule="auto"/>
              <w:ind w:firstLineChars="0" w:firstLine="0"/>
              <w:jc w:val="center"/>
              <w:rPr>
                <w:rFonts w:asciiTheme="minorEastAsia" w:eastAsiaTheme="minorEastAsia" w:hAnsiTheme="minorEastAsia"/>
                <w:bCs/>
                <w:szCs w:val="21"/>
              </w:rPr>
            </w:pPr>
            <w:r w:rsidRPr="00A03335">
              <w:rPr>
                <w:rFonts w:asciiTheme="minorEastAsia" w:eastAsiaTheme="minorEastAsia" w:hAnsiTheme="minorEastAsia" w:hint="eastAsia"/>
                <w:bCs/>
                <w:szCs w:val="21"/>
              </w:rPr>
              <w:t>焊接定位器直角焊接夹</w:t>
            </w:r>
          </w:p>
        </w:tc>
        <w:tc>
          <w:tcPr>
            <w:tcW w:w="3619" w:type="pct"/>
            <w:vAlign w:val="center"/>
          </w:tcPr>
          <w:p w14:paraId="62C9FE40" w14:textId="414C498A"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1.双手柄90°直角夹</w:t>
            </w:r>
          </w:p>
          <w:p w14:paraId="7A2BC71F" w14:textId="711606CB"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2.最大张度65mm                                          </w:t>
            </w:r>
          </w:p>
          <w:p w14:paraId="7C82E359" w14:textId="750F8C15"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3.钳口宽度70mm                                          </w:t>
            </w:r>
          </w:p>
          <w:p w14:paraId="4458CD89" w14:textId="707E0906" w:rsidR="006D7CDD" w:rsidRPr="00A03335" w:rsidRDefault="00AF1198"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w:t>
            </w:r>
            <w:r w:rsidR="006D7CDD" w:rsidRPr="00A03335">
              <w:rPr>
                <w:rFonts w:asciiTheme="minorEastAsia" w:eastAsiaTheme="minorEastAsia" w:hAnsiTheme="minorEastAsia" w:hint="eastAsia"/>
                <w:bCs/>
                <w:szCs w:val="21"/>
              </w:rPr>
              <w:t xml:space="preserve">4.钳口深度30mm                                      </w:t>
            </w:r>
          </w:p>
          <w:p w14:paraId="1DD1D285"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 xml:space="preserve">1.6.钢制转动螺母耐磨损，不易滑牙                         </w:t>
            </w:r>
          </w:p>
          <w:p w14:paraId="1585F250"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1.7.TPR</w:t>
            </w:r>
            <w:proofErr w:type="gramStart"/>
            <w:r w:rsidRPr="00A03335">
              <w:rPr>
                <w:rFonts w:asciiTheme="minorEastAsia" w:eastAsiaTheme="minorEastAsia" w:hAnsiTheme="minorEastAsia" w:hint="eastAsia"/>
                <w:bCs/>
                <w:szCs w:val="21"/>
              </w:rPr>
              <w:t>包胶手柄</w:t>
            </w:r>
            <w:proofErr w:type="gramEnd"/>
            <w:r w:rsidRPr="00A03335">
              <w:rPr>
                <w:rFonts w:asciiTheme="minorEastAsia" w:eastAsiaTheme="minorEastAsia" w:hAnsiTheme="minorEastAsia" w:hint="eastAsia"/>
                <w:bCs/>
                <w:szCs w:val="21"/>
              </w:rPr>
              <w:t xml:space="preserve">，防滑强度高  </w:t>
            </w:r>
          </w:p>
          <w:p w14:paraId="4EADB12A" w14:textId="77777777" w:rsidR="006D7CDD" w:rsidRPr="00A03335" w:rsidRDefault="006D7CDD" w:rsidP="00E17679">
            <w:pPr>
              <w:pStyle w:val="a3"/>
              <w:adjustRightInd w:val="0"/>
              <w:snapToGrid w:val="0"/>
              <w:spacing w:before="80" w:after="80" w:line="360" w:lineRule="auto"/>
              <w:ind w:firstLineChars="0" w:firstLine="0"/>
              <w:rPr>
                <w:rFonts w:asciiTheme="minorEastAsia" w:eastAsiaTheme="minorEastAsia" w:hAnsiTheme="minorEastAsia"/>
                <w:bCs/>
                <w:szCs w:val="21"/>
              </w:rPr>
            </w:pPr>
            <w:r w:rsidRPr="00A03335">
              <w:rPr>
                <w:rFonts w:asciiTheme="minorEastAsia" w:eastAsiaTheme="minorEastAsia" w:hAnsiTheme="minorEastAsia" w:hint="eastAsia"/>
                <w:bCs/>
                <w:szCs w:val="21"/>
              </w:rPr>
              <w:t>1.8.产品材质:铝合金</w:t>
            </w:r>
            <w:proofErr w:type="gramStart"/>
            <w:r w:rsidRPr="00A03335">
              <w:rPr>
                <w:rFonts w:asciiTheme="minorEastAsia" w:eastAsiaTheme="minorEastAsia" w:hAnsiTheme="minorEastAsia" w:hint="eastAsia"/>
                <w:bCs/>
                <w:szCs w:val="21"/>
              </w:rPr>
              <w:t>压铸钳体</w:t>
            </w:r>
            <w:proofErr w:type="gramEnd"/>
          </w:p>
        </w:tc>
      </w:tr>
    </w:tbl>
    <w:p w14:paraId="5D41B034" w14:textId="77777777" w:rsidR="006D7CDD" w:rsidRPr="00A03335" w:rsidRDefault="006D7CDD" w:rsidP="006D7CDD">
      <w:pPr>
        <w:pStyle w:val="a3"/>
        <w:spacing w:line="400" w:lineRule="exact"/>
        <w:ind w:firstLine="482"/>
        <w:rPr>
          <w:rFonts w:asciiTheme="minorEastAsia" w:eastAsiaTheme="minorEastAsia" w:hAnsiTheme="minorEastAsia"/>
          <w:b/>
          <w:bCs/>
          <w:sz w:val="24"/>
        </w:rPr>
      </w:pPr>
    </w:p>
    <w:p w14:paraId="1292552A" w14:textId="650C7D1D" w:rsidR="00704CFF" w:rsidRPr="00704CFF" w:rsidRDefault="00704CFF" w:rsidP="00704CFF">
      <w:pPr>
        <w:spacing w:before="160" w:line="360" w:lineRule="auto"/>
        <w:ind w:firstLineChars="200" w:firstLine="480"/>
        <w:rPr>
          <w:rFonts w:asciiTheme="minorEastAsia" w:eastAsiaTheme="minorEastAsia" w:hAnsiTheme="minorEastAsia"/>
          <w:bCs/>
          <w:sz w:val="24"/>
        </w:rPr>
      </w:pPr>
    </w:p>
    <w:p w14:paraId="5B141768" w14:textId="01C8E640" w:rsidR="00704CFF" w:rsidRDefault="00704CFF" w:rsidP="00704CFF">
      <w:pPr>
        <w:spacing w:before="160" w:line="360" w:lineRule="auto"/>
        <w:ind w:firstLineChars="200" w:firstLine="480"/>
        <w:rPr>
          <w:rFonts w:asciiTheme="minorEastAsia" w:eastAsiaTheme="minorEastAsia" w:hAnsiTheme="minorEastAsia"/>
          <w:bCs/>
          <w:sz w:val="24"/>
        </w:rPr>
      </w:pPr>
    </w:p>
    <w:p w14:paraId="1B786E84" w14:textId="500D3A72" w:rsidR="00704CFF" w:rsidRPr="00704CFF" w:rsidRDefault="00704CFF" w:rsidP="00704CFF">
      <w:pPr>
        <w:spacing w:before="160" w:line="360" w:lineRule="auto"/>
        <w:ind w:firstLineChars="200" w:firstLine="480"/>
        <w:rPr>
          <w:rFonts w:asciiTheme="minorEastAsia" w:eastAsiaTheme="minorEastAsia" w:hAnsiTheme="minorEastAsia"/>
          <w:bCs/>
          <w:sz w:val="24"/>
        </w:rPr>
      </w:pPr>
    </w:p>
    <w:p w14:paraId="3169CB64" w14:textId="77777777" w:rsidR="00F632BC" w:rsidRPr="000601C2" w:rsidRDefault="00F632BC" w:rsidP="000601C2">
      <w:pPr>
        <w:pStyle w:val="a3"/>
        <w:spacing w:line="360" w:lineRule="auto"/>
        <w:ind w:firstLineChars="175" w:firstLine="422"/>
        <w:rPr>
          <w:rFonts w:asciiTheme="minorEastAsia" w:eastAsiaTheme="minorEastAsia" w:hAnsiTheme="minorEastAsia"/>
          <w:b/>
          <w:bCs/>
          <w:sz w:val="24"/>
        </w:rPr>
      </w:pPr>
    </w:p>
    <w:p w14:paraId="42AC7D6A" w14:textId="2BDDEF5E" w:rsidR="000601C2" w:rsidRDefault="000601C2">
      <w:pPr>
        <w:widowControl/>
        <w:spacing w:after="0" w:line="240" w:lineRule="auto"/>
        <w:jc w:val="left"/>
        <w:rPr>
          <w:rFonts w:asciiTheme="minorEastAsia" w:eastAsiaTheme="minorEastAsia" w:hAnsiTheme="minorEastAsia"/>
          <w:b/>
          <w:bCs/>
          <w:kern w:val="44"/>
          <w:sz w:val="36"/>
          <w:szCs w:val="36"/>
        </w:rPr>
      </w:pPr>
      <w:bookmarkStart w:id="165" w:name="_Toc24786"/>
      <w:bookmarkStart w:id="166" w:name="_Toc31810"/>
      <w:r>
        <w:rPr>
          <w:rFonts w:asciiTheme="minorEastAsia" w:eastAsiaTheme="minorEastAsia" w:hAnsiTheme="minorEastAsia"/>
          <w:sz w:val="36"/>
          <w:szCs w:val="36"/>
        </w:rPr>
        <w:br w:type="page"/>
      </w:r>
    </w:p>
    <w:p w14:paraId="6E542D49" w14:textId="77777777" w:rsidR="00F632BC" w:rsidRPr="000601C2" w:rsidRDefault="00A71E66" w:rsidP="000601C2">
      <w:pPr>
        <w:pStyle w:val="1"/>
        <w:spacing w:line="360" w:lineRule="auto"/>
        <w:jc w:val="center"/>
        <w:rPr>
          <w:rFonts w:ascii="华文中宋" w:eastAsia="华文中宋" w:hAnsi="华文中宋"/>
          <w:sz w:val="36"/>
          <w:szCs w:val="36"/>
        </w:rPr>
      </w:pPr>
      <w:bookmarkStart w:id="167" w:name="_Toc81828251"/>
      <w:bookmarkStart w:id="168" w:name="_Toc83383139"/>
      <w:r w:rsidRPr="000601C2">
        <w:rPr>
          <w:rFonts w:ascii="华文中宋" w:eastAsia="华文中宋" w:hAnsi="华文中宋" w:hint="eastAsia"/>
          <w:sz w:val="36"/>
          <w:szCs w:val="36"/>
        </w:rPr>
        <w:t>第七章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评标办法</w:t>
      </w:r>
      <w:bookmarkStart w:id="169" w:name="_Hlt101846155"/>
      <w:bookmarkStart w:id="170" w:name="_Toc208849007"/>
      <w:bookmarkStart w:id="171" w:name="_Toc183682415"/>
      <w:bookmarkStart w:id="172" w:name="_Toc183582280"/>
      <w:bookmarkStart w:id="173" w:name="_Toc217446097"/>
      <w:bookmarkEnd w:id="165"/>
      <w:bookmarkEnd w:id="166"/>
      <w:bookmarkEnd w:id="167"/>
      <w:bookmarkEnd w:id="168"/>
      <w:bookmarkEnd w:id="169"/>
    </w:p>
    <w:p w14:paraId="2E5A4B4C" w14:textId="357E5D49"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sz w:val="24"/>
          <w:szCs w:val="24"/>
        </w:rPr>
        <w:t>1</w:t>
      </w:r>
      <w:r w:rsid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总则</w:t>
      </w:r>
      <w:bookmarkEnd w:id="170"/>
      <w:bookmarkEnd w:id="171"/>
      <w:bookmarkEnd w:id="172"/>
      <w:bookmarkEnd w:id="173"/>
    </w:p>
    <w:p w14:paraId="59076D2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1.1 </w:t>
      </w:r>
      <w:r w:rsidRPr="000601C2">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0CF3B3D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1.2 </w:t>
      </w:r>
      <w:r w:rsidRPr="000601C2">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C46C87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合格投标人不足三家的，不得评标。</w:t>
      </w:r>
    </w:p>
    <w:p w14:paraId="4285987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A378E5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1.3 </w:t>
      </w:r>
      <w:r w:rsidRPr="000601C2">
        <w:rPr>
          <w:rFonts w:asciiTheme="minorEastAsia" w:eastAsiaTheme="minorEastAsia" w:hAnsiTheme="minorEastAsia" w:hint="eastAsia"/>
          <w:sz w:val="24"/>
        </w:rPr>
        <w:t>评标工作应遵循公平、公正、科学及择优的原则，并以相同的评标程序和标准对待所有的投标人。</w:t>
      </w:r>
    </w:p>
    <w:p w14:paraId="605B4E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1.4 </w:t>
      </w:r>
      <w:r w:rsidRPr="000601C2">
        <w:rPr>
          <w:rFonts w:asciiTheme="minorEastAsia" w:eastAsiaTheme="minorEastAsia" w:hAnsiTheme="minorEastAsia" w:hint="eastAsia"/>
          <w:sz w:val="24"/>
        </w:rPr>
        <w:t>评标委员会按照招标文件规定的评标方法和标准进行评标，并独立履行下列职责：</w:t>
      </w:r>
    </w:p>
    <w:p w14:paraId="29E17FF8"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74" w:name="_Toc217446098"/>
      <w:r w:rsidRPr="000601C2">
        <w:rPr>
          <w:rFonts w:asciiTheme="minorEastAsia" w:eastAsiaTheme="minorEastAsia" w:hAnsiTheme="minorEastAsia" w:hint="eastAsia"/>
          <w:sz w:val="24"/>
        </w:rPr>
        <w:t>（一）熟悉和理解招标文件；</w:t>
      </w:r>
    </w:p>
    <w:p w14:paraId="4AF7138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（二）审查供应商（已通过资格审查）的投标文件是否满足招标文件要求，并</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评价；</w:t>
      </w:r>
    </w:p>
    <w:p w14:paraId="03B4F1F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（三）根据需要要求招标采购单位对招标文件</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解释；根据需要要求供应商对投标文件有关事项</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澄清、说明或者更正；</w:t>
      </w:r>
    </w:p>
    <w:p w14:paraId="4FB46FD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（四）推荐中标候选供应商，或者受采购人委托确定中标供应商；</w:t>
      </w:r>
    </w:p>
    <w:p w14:paraId="583391C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（五）起草评标报告并进行签署；</w:t>
      </w:r>
    </w:p>
    <w:p w14:paraId="4D6B5C4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（六）向招标采购单位、财政部门或者其他监督部门报告非法干预评标工作的行为；</w:t>
      </w:r>
    </w:p>
    <w:p w14:paraId="2ABED38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（七）法律、法规和规章规定的其他职责。</w:t>
      </w:r>
    </w:p>
    <w:p w14:paraId="75C49D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1.5 </w:t>
      </w:r>
      <w:r w:rsidRPr="000601C2">
        <w:rPr>
          <w:rFonts w:asciiTheme="minorEastAsia" w:eastAsiaTheme="minorEastAsia" w:hAnsiTheme="minorEastAsia" w:hint="eastAsia"/>
          <w:sz w:val="24"/>
        </w:rPr>
        <w:t>评标过程独立、保密。投标人非法干预评标过程的行为将导致其投标文件作为无效处理。</w:t>
      </w:r>
    </w:p>
    <w:p w14:paraId="12DE2CE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1.6 </w:t>
      </w:r>
      <w:r w:rsidRPr="000601C2">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706E6B2B" w14:textId="447CA15E"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2</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w:t>
      </w:r>
      <w:bookmarkEnd w:id="174"/>
      <w:r w:rsidRPr="000601C2">
        <w:rPr>
          <w:rFonts w:asciiTheme="minorEastAsia" w:eastAsiaTheme="minorEastAsia" w:hAnsiTheme="minorEastAsia" w:hint="eastAsia"/>
          <w:sz w:val="24"/>
          <w:szCs w:val="24"/>
        </w:rPr>
        <w:t>方法</w:t>
      </w:r>
    </w:p>
    <w:p w14:paraId="5712401D"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75" w:name="_Toc217446103"/>
      <w:bookmarkStart w:id="176" w:name="_Toc217446099"/>
      <w:r w:rsidRPr="000601C2">
        <w:rPr>
          <w:rFonts w:asciiTheme="minorEastAsia" w:eastAsiaTheme="minorEastAsia" w:hAnsiTheme="minorEastAsia"/>
          <w:sz w:val="24"/>
        </w:rPr>
        <w:t>2.1本项目评标方法为：</w:t>
      </w:r>
      <w:r w:rsidRPr="000601C2">
        <w:rPr>
          <w:rFonts w:asciiTheme="minorEastAsia" w:eastAsiaTheme="minorEastAsia" w:hAnsiTheme="minorEastAsia" w:hint="eastAsia"/>
          <w:b/>
          <w:bCs/>
          <w:sz w:val="24"/>
        </w:rPr>
        <w:t>综合评分法</w:t>
      </w:r>
      <w:r w:rsidRPr="000601C2">
        <w:rPr>
          <w:rFonts w:asciiTheme="minorEastAsia" w:eastAsiaTheme="minorEastAsia" w:hAnsiTheme="minorEastAsia" w:hint="eastAsia"/>
          <w:sz w:val="24"/>
        </w:rPr>
        <w:t>。</w:t>
      </w:r>
    </w:p>
    <w:p w14:paraId="72327D29" w14:textId="25C854F3"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3</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评标程序</w:t>
      </w:r>
    </w:p>
    <w:p w14:paraId="15F88BE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3.1熟悉和理解招标文件和停止评标。</w:t>
      </w:r>
    </w:p>
    <w:p w14:paraId="7B1CCAA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A97546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A8E482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（1）招标文件的规定存在歧义、重大缺陷的；</w:t>
      </w:r>
    </w:p>
    <w:p w14:paraId="7F725A8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（2）招标文件明显以不合理条件对供应商实行差别待遇或者歧视待遇的；</w:t>
      </w:r>
    </w:p>
    <w:p w14:paraId="6108CC6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（3）采购项目属于国家规定的优先、强制采购范围，但是招标文件未依法体现优先、强制采购相关规定的；</w:t>
      </w:r>
    </w:p>
    <w:p w14:paraId="29959A8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6B55049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379E7B8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（6）招标文件将投标人的资格条件列为评分因素的；</w:t>
      </w:r>
    </w:p>
    <w:p w14:paraId="55F7014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（7）招标文件有违反国家其他有关强制性规定的情形。</w:t>
      </w:r>
    </w:p>
    <w:p w14:paraId="7FF8E2F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275C2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3.2符合性检查。</w:t>
      </w:r>
    </w:p>
    <w:p w14:paraId="2307BA0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3.2.1评标委员会依据本招标文件的</w:t>
      </w:r>
      <w:r w:rsidRPr="000601C2">
        <w:rPr>
          <w:rFonts w:asciiTheme="minorEastAsia" w:eastAsiaTheme="minorEastAsia" w:hAnsiTheme="minorEastAsia" w:hint="eastAsia"/>
          <w:b/>
          <w:bCs/>
          <w:sz w:val="24"/>
        </w:rPr>
        <w:t>实质性要求及无效投标情形</w:t>
      </w:r>
      <w:r w:rsidRPr="000601C2">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54"/>
        <w:gridCol w:w="1692"/>
        <w:gridCol w:w="4346"/>
        <w:gridCol w:w="2644"/>
      </w:tblGrid>
      <w:tr w:rsidR="00F632BC" w:rsidRPr="000601C2" w14:paraId="5DB9C6CE" w14:textId="77777777" w:rsidTr="00704CFF">
        <w:trPr>
          <w:trHeight w:val="797"/>
        </w:trPr>
        <w:tc>
          <w:tcPr>
            <w:tcW w:w="5000" w:type="pct"/>
            <w:gridSpan w:val="4"/>
            <w:vAlign w:val="center"/>
          </w:tcPr>
          <w:p w14:paraId="7A77B724" w14:textId="77777777" w:rsidR="00F632BC" w:rsidRPr="000601C2" w:rsidRDefault="00A71E66" w:rsidP="000601C2">
            <w:pPr>
              <w:spacing w:line="360" w:lineRule="auto"/>
              <w:jc w:val="center"/>
              <w:rPr>
                <w:rFonts w:asciiTheme="minorEastAsia" w:eastAsiaTheme="minorEastAsia" w:hAnsiTheme="minorEastAsia" w:cs="仿宋"/>
                <w:b/>
                <w:sz w:val="24"/>
              </w:rPr>
            </w:pPr>
            <w:r w:rsidRPr="000601C2">
              <w:rPr>
                <w:rFonts w:asciiTheme="minorEastAsia" w:eastAsiaTheme="minorEastAsia" w:hAnsiTheme="minorEastAsia" w:cs="仿宋" w:hint="eastAsia"/>
                <w:b/>
                <w:sz w:val="24"/>
              </w:rPr>
              <w:t>符合性审查表</w:t>
            </w:r>
          </w:p>
        </w:tc>
      </w:tr>
      <w:tr w:rsidR="00F632BC" w:rsidRPr="000601C2" w14:paraId="3AE852B6" w14:textId="77777777" w:rsidTr="00704CFF">
        <w:trPr>
          <w:trHeight w:val="1166"/>
        </w:trPr>
        <w:tc>
          <w:tcPr>
            <w:tcW w:w="541" w:type="pct"/>
            <w:vAlign w:val="center"/>
          </w:tcPr>
          <w:p w14:paraId="3B0CA7E0" w14:textId="77777777" w:rsidR="00F632BC" w:rsidRPr="000601C2" w:rsidRDefault="00A71E66" w:rsidP="000601C2">
            <w:pPr>
              <w:tabs>
                <w:tab w:val="left" w:pos="851"/>
              </w:tabs>
              <w:spacing w:line="360" w:lineRule="auto"/>
              <w:jc w:val="center"/>
              <w:rPr>
                <w:rFonts w:asciiTheme="minorEastAsia" w:eastAsiaTheme="minorEastAsia" w:hAnsiTheme="minorEastAsia" w:cs="仿宋"/>
                <w:bCs/>
                <w:color w:val="000000"/>
                <w:sz w:val="24"/>
              </w:rPr>
            </w:pPr>
            <w:r w:rsidRPr="000601C2">
              <w:rPr>
                <w:rFonts w:asciiTheme="minorEastAsia" w:eastAsiaTheme="minorEastAsia" w:hAnsiTheme="minorEastAsia" w:cs="仿宋" w:hint="eastAsia"/>
                <w:bCs/>
                <w:color w:val="000000"/>
                <w:sz w:val="24"/>
              </w:rPr>
              <w:t>序号</w:t>
            </w:r>
          </w:p>
        </w:tc>
        <w:tc>
          <w:tcPr>
            <w:tcW w:w="869" w:type="pct"/>
            <w:vAlign w:val="center"/>
          </w:tcPr>
          <w:p w14:paraId="6F910A73" w14:textId="77777777" w:rsidR="00F632BC" w:rsidRPr="000601C2" w:rsidRDefault="00A71E66" w:rsidP="000601C2">
            <w:pPr>
              <w:tabs>
                <w:tab w:val="left" w:pos="851"/>
              </w:tabs>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招标文件条目</w:t>
            </w:r>
          </w:p>
        </w:tc>
        <w:tc>
          <w:tcPr>
            <w:tcW w:w="2232" w:type="pct"/>
          </w:tcPr>
          <w:p w14:paraId="2A4AC1F5" w14:textId="77777777" w:rsidR="00F632BC" w:rsidRPr="000601C2" w:rsidRDefault="00A71E66" w:rsidP="000601C2">
            <w:pPr>
              <w:tabs>
                <w:tab w:val="left" w:pos="851"/>
              </w:tabs>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实质性要求及无效投标情形</w:t>
            </w:r>
          </w:p>
        </w:tc>
        <w:tc>
          <w:tcPr>
            <w:tcW w:w="1358" w:type="pct"/>
          </w:tcPr>
          <w:p w14:paraId="10FFA84D" w14:textId="77777777" w:rsidR="00F632BC" w:rsidRPr="000601C2" w:rsidRDefault="00A71E66" w:rsidP="000601C2">
            <w:pPr>
              <w:spacing w:line="360" w:lineRule="auto"/>
              <w:jc w:val="center"/>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要求说明</w:t>
            </w:r>
          </w:p>
        </w:tc>
      </w:tr>
      <w:tr w:rsidR="00F632BC" w:rsidRPr="000601C2" w14:paraId="4C63B690" w14:textId="77777777" w:rsidTr="00704CFF">
        <w:tc>
          <w:tcPr>
            <w:tcW w:w="541" w:type="pct"/>
            <w:vAlign w:val="center"/>
          </w:tcPr>
          <w:p w14:paraId="7DB9E78E" w14:textId="0B37C6D2"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5FF531D0" w14:textId="0DCFC42C" w:rsidR="00F632BC" w:rsidRPr="000601C2" w:rsidRDefault="00A71E66" w:rsidP="000601C2">
            <w:pPr>
              <w:widowControl/>
              <w:spacing w:line="360" w:lineRule="auto"/>
              <w:rPr>
                <w:rFonts w:asciiTheme="minorEastAsia" w:eastAsiaTheme="minorEastAsia" w:hAnsiTheme="minorEastAsia" w:cs="仿宋"/>
                <w:bCs/>
                <w:kern w:val="0"/>
                <w:sz w:val="24"/>
              </w:rPr>
            </w:pPr>
            <w:r w:rsidRPr="000601C2">
              <w:rPr>
                <w:rFonts w:asciiTheme="minorEastAsia" w:eastAsiaTheme="minorEastAsia" w:hAnsiTheme="minorEastAsia" w:cs="仿宋" w:hint="eastAsia"/>
                <w:bCs/>
                <w:sz w:val="24"/>
              </w:rPr>
              <w:t>招标文件第二章一、投标人须知附表序号1采购预算</w:t>
            </w:r>
            <w:r w:rsidR="00704CFF">
              <w:rPr>
                <w:rFonts w:asciiTheme="minorEastAsia" w:eastAsiaTheme="minorEastAsia" w:hAnsiTheme="minorEastAsia" w:cs="仿宋" w:hint="eastAsia"/>
                <w:bCs/>
                <w:sz w:val="24"/>
              </w:rPr>
              <w:t xml:space="preserve"> </w:t>
            </w:r>
            <w:r w:rsidR="00704CFF" w:rsidRPr="00704CFF">
              <w:rPr>
                <w:rFonts w:asciiTheme="minorEastAsia" w:eastAsiaTheme="minorEastAsia" w:hAnsiTheme="minorEastAsia" w:cs="仿宋" w:hint="eastAsia"/>
                <w:bCs/>
                <w:sz w:val="24"/>
              </w:rPr>
              <w:t>最高限价</w:t>
            </w:r>
          </w:p>
          <w:p w14:paraId="5C84E2E2" w14:textId="77777777" w:rsidR="00F632BC" w:rsidRPr="000601C2" w:rsidRDefault="00F632BC" w:rsidP="000601C2">
            <w:pPr>
              <w:spacing w:line="360" w:lineRule="auto"/>
              <w:rPr>
                <w:rFonts w:asciiTheme="minorEastAsia" w:eastAsiaTheme="minorEastAsia" w:hAnsiTheme="minorEastAsia" w:cs="仿宋"/>
                <w:bCs/>
                <w:sz w:val="24"/>
              </w:rPr>
            </w:pPr>
          </w:p>
        </w:tc>
        <w:tc>
          <w:tcPr>
            <w:tcW w:w="2232" w:type="pct"/>
          </w:tcPr>
          <w:p w14:paraId="7100EEA3" w14:textId="02FBC8CB" w:rsidR="00F632BC" w:rsidRPr="00704CFF" w:rsidRDefault="00A71E66" w:rsidP="000601C2">
            <w:pPr>
              <w:widowControl/>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kern w:val="0"/>
                <w:sz w:val="24"/>
              </w:rPr>
              <w:t>本项目采购预算为</w:t>
            </w:r>
            <w:r w:rsidR="006D7CDD" w:rsidRPr="006D7CDD">
              <w:rPr>
                <w:rFonts w:asciiTheme="minorEastAsia" w:eastAsiaTheme="minorEastAsia" w:hAnsiTheme="minorEastAsia" w:cs="仿宋" w:hint="eastAsia"/>
                <w:bCs/>
                <w:sz w:val="24"/>
              </w:rPr>
              <w:t>70万元</w:t>
            </w:r>
          </w:p>
          <w:p w14:paraId="4BCFCAB1" w14:textId="77777777" w:rsidR="00F632BC" w:rsidRPr="000601C2" w:rsidRDefault="00A71E66" w:rsidP="000601C2">
            <w:pPr>
              <w:widowControl/>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超过采购预算的投标为无效投标。</w:t>
            </w:r>
          </w:p>
          <w:p w14:paraId="7D9FBC4B" w14:textId="34E0911E" w:rsidR="00F632BC" w:rsidRPr="00704CFF" w:rsidRDefault="00A71E66" w:rsidP="000601C2">
            <w:pPr>
              <w:widowControl/>
              <w:spacing w:line="360" w:lineRule="auto"/>
              <w:rPr>
                <w:rFonts w:asciiTheme="minorEastAsia" w:eastAsiaTheme="minorEastAsia" w:hAnsiTheme="minorEastAsia" w:cs="仿宋"/>
                <w:bCs/>
                <w:sz w:val="24"/>
              </w:rPr>
            </w:pPr>
            <w:r w:rsidRPr="00704CFF">
              <w:rPr>
                <w:rFonts w:asciiTheme="minorEastAsia" w:eastAsiaTheme="minorEastAsia" w:hAnsiTheme="minorEastAsia" w:cs="仿宋" w:hint="eastAsia"/>
                <w:bCs/>
                <w:sz w:val="24"/>
              </w:rPr>
              <w:t>本项目最高限价为</w:t>
            </w:r>
            <w:r w:rsidR="006D7CDD" w:rsidRPr="006D7CDD">
              <w:rPr>
                <w:rFonts w:asciiTheme="minorEastAsia" w:eastAsiaTheme="minorEastAsia" w:hAnsiTheme="minorEastAsia" w:cs="仿宋" w:hint="eastAsia"/>
                <w:bCs/>
                <w:sz w:val="24"/>
              </w:rPr>
              <w:t>70万元</w:t>
            </w:r>
          </w:p>
          <w:p w14:paraId="74077AD6"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超过最高限价的报价为无效投标。</w:t>
            </w:r>
          </w:p>
        </w:tc>
        <w:tc>
          <w:tcPr>
            <w:tcW w:w="1358" w:type="pct"/>
          </w:tcPr>
          <w:p w14:paraId="5E004BAB" w14:textId="77777777" w:rsidR="00F632BC" w:rsidRPr="000601C2" w:rsidRDefault="00A71E66" w:rsidP="000601C2">
            <w:pPr>
              <w:spacing w:line="360" w:lineRule="auto"/>
              <w:jc w:val="left"/>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投标人根据招标文件第三章格式2-4填写。评标委员会对上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按照招标文件要求进行评                审。</w:t>
            </w:r>
          </w:p>
        </w:tc>
      </w:tr>
      <w:tr w:rsidR="00F632BC" w:rsidRPr="000601C2" w14:paraId="634265DC" w14:textId="77777777" w:rsidTr="00704CFF">
        <w:tc>
          <w:tcPr>
            <w:tcW w:w="541" w:type="pct"/>
            <w:vAlign w:val="center"/>
          </w:tcPr>
          <w:p w14:paraId="285F8B2E" w14:textId="75D316C4"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746B2785" w14:textId="77777777" w:rsidR="00F632BC" w:rsidRPr="000601C2" w:rsidRDefault="00A71E66" w:rsidP="000601C2">
            <w:pPr>
              <w:widowControl/>
              <w:spacing w:line="360" w:lineRule="auto"/>
              <w:rPr>
                <w:rFonts w:asciiTheme="minorEastAsia" w:eastAsiaTheme="minorEastAsia" w:hAnsiTheme="minorEastAsia" w:cs="仿宋"/>
                <w:bCs/>
                <w:kern w:val="0"/>
                <w:sz w:val="24"/>
              </w:rPr>
            </w:pPr>
            <w:r w:rsidRPr="000601C2">
              <w:rPr>
                <w:rFonts w:asciiTheme="minorEastAsia" w:eastAsiaTheme="minorEastAsia" w:hAnsiTheme="minorEastAsia" w:cs="仿宋" w:hint="eastAsia"/>
                <w:bCs/>
                <w:sz w:val="24"/>
              </w:rPr>
              <w:t>招标文件第二章一、投标人须知附表序号2不正当竞争预防措施</w:t>
            </w:r>
          </w:p>
          <w:p w14:paraId="4DD801EA" w14:textId="77777777" w:rsidR="00F632BC" w:rsidRPr="000601C2" w:rsidRDefault="00F632BC" w:rsidP="000601C2">
            <w:pPr>
              <w:spacing w:line="360" w:lineRule="auto"/>
              <w:rPr>
                <w:rFonts w:asciiTheme="minorEastAsia" w:eastAsiaTheme="minorEastAsia" w:hAnsiTheme="minorEastAsia" w:cs="仿宋"/>
                <w:bCs/>
                <w:sz w:val="24"/>
              </w:rPr>
            </w:pPr>
          </w:p>
        </w:tc>
        <w:tc>
          <w:tcPr>
            <w:tcW w:w="2232" w:type="pct"/>
          </w:tcPr>
          <w:p w14:paraId="320C49C6" w14:textId="77777777" w:rsidR="00704CFF" w:rsidRPr="00704CFF" w:rsidRDefault="00704CFF" w:rsidP="00704CFF">
            <w:pPr>
              <w:pStyle w:val="af2"/>
              <w:spacing w:line="360" w:lineRule="auto"/>
              <w:rPr>
                <w:rFonts w:asciiTheme="minorEastAsia" w:eastAsiaTheme="minorEastAsia" w:hAnsiTheme="minorEastAsia" w:cs="仿宋"/>
                <w:bCs/>
              </w:rPr>
            </w:pPr>
            <w:r w:rsidRPr="00704CFF">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w:t>
            </w:r>
          </w:p>
          <w:p w14:paraId="1C7700CE" w14:textId="278EA50E" w:rsidR="00704CFF" w:rsidRPr="00704CFF" w:rsidRDefault="00704CFF" w:rsidP="00704CFF">
            <w:pPr>
              <w:pStyle w:val="af2"/>
              <w:spacing w:line="360" w:lineRule="auto"/>
              <w:rPr>
                <w:rFonts w:asciiTheme="minorEastAsia" w:eastAsiaTheme="minorEastAsia" w:hAnsiTheme="minorEastAsia" w:cs="仿宋"/>
                <w:bCs/>
              </w:rPr>
            </w:pPr>
            <w:r w:rsidRPr="00704CFF">
              <w:rPr>
                <w:rFonts w:asciiTheme="minorEastAsia" w:eastAsiaTheme="minorEastAsia" w:hAnsiTheme="minorEastAsia" w:cs="仿宋" w:hint="eastAsia"/>
                <w:bCs/>
              </w:rPr>
              <w:t>书面说明应当按照国家财务会计制度的规定要求，逐项就</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提供的货物、工程和服务的主营业务成本（应根据</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企业类型予以区别）、税金及附加、销售费用、管理费用、财务费用等成本构成事项详细陈述。</w:t>
            </w:r>
          </w:p>
          <w:p w14:paraId="1C66AA71" w14:textId="1CEB5FDB" w:rsidR="00704CFF" w:rsidRPr="00704CFF" w:rsidRDefault="00704CFF" w:rsidP="00704CFF">
            <w:pPr>
              <w:pStyle w:val="af2"/>
              <w:spacing w:line="360" w:lineRule="auto"/>
              <w:rPr>
                <w:rFonts w:asciiTheme="minorEastAsia" w:eastAsiaTheme="minorEastAsia" w:hAnsiTheme="minorEastAsia" w:cs="仿宋"/>
                <w:bCs/>
              </w:rPr>
            </w:pP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书面说明应当签字确认或者加盖公章，否则无效。</w:t>
            </w:r>
          </w:p>
          <w:p w14:paraId="72CE5DB9" w14:textId="540CE1E4" w:rsidR="00F632BC" w:rsidRPr="000601C2" w:rsidRDefault="00704CFF" w:rsidP="00704CFF">
            <w:pPr>
              <w:pStyle w:val="af2"/>
              <w:spacing w:line="360" w:lineRule="auto"/>
              <w:jc w:val="both"/>
              <w:rPr>
                <w:rFonts w:asciiTheme="minorEastAsia" w:eastAsiaTheme="minorEastAsia" w:hAnsiTheme="minorEastAsia" w:cs="仿宋"/>
                <w:bCs/>
              </w:rPr>
            </w:pP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提供书面说明后，评审委员会应当结合采购项目采购需求、专业实际情况、</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财务状况报告、与其他</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比较情况等就</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书面说明进行审查评价。</w:t>
            </w:r>
            <w:r>
              <w:rPr>
                <w:rFonts w:asciiTheme="minorEastAsia" w:eastAsiaTheme="minorEastAsia" w:hAnsiTheme="minorEastAsia" w:cs="仿宋" w:hint="eastAsia"/>
                <w:bCs/>
              </w:rPr>
              <w:t>投标人</w:t>
            </w:r>
            <w:r w:rsidRPr="00704CFF">
              <w:rPr>
                <w:rFonts w:asciiTheme="minorEastAsia" w:eastAsiaTheme="minorEastAsia" w:hAnsiTheme="minorEastAsia" w:cs="仿宋" w:hint="eastAsia"/>
                <w:bCs/>
              </w:rPr>
              <w:t>拒绝或者变相拒绝提供有效书面说明或者书面说明不能证明其报价合理性的，评标委员会应当将其作为无效投标处理。</w:t>
            </w:r>
            <w:r w:rsidR="00A71E66" w:rsidRPr="000601C2">
              <w:rPr>
                <w:rFonts w:asciiTheme="minorEastAsia" w:eastAsiaTheme="minorEastAsia" w:hAnsiTheme="minorEastAsia" w:cs="仿宋" w:hint="eastAsia"/>
                <w:bCs/>
              </w:rPr>
              <w:t>。</w:t>
            </w:r>
          </w:p>
          <w:p w14:paraId="71EE7BBD" w14:textId="1EEC06EE"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注：</w:t>
            </w:r>
            <w:r w:rsidRPr="000601C2">
              <w:rPr>
                <w:rFonts w:asciiTheme="minorEastAsia" w:eastAsiaTheme="minorEastAsia" w:hAnsiTheme="minorEastAsia" w:cs="仿宋" w:hint="eastAsia"/>
                <w:bCs/>
                <w:sz w:val="24"/>
                <w:lang w:val="zh-CN"/>
              </w:rPr>
              <w:t>投标人提交的书面说明、相关证明材料（如涉及），应当加盖投标人（法定名称）电子印章，在评标委员会要求的时间内通过政府采购云平台进行递交，否则无效（给予</w:t>
            </w:r>
            <w:r w:rsidR="00704CFF">
              <w:rPr>
                <w:rFonts w:asciiTheme="minorEastAsia" w:eastAsiaTheme="minorEastAsia" w:hAnsiTheme="minorEastAsia" w:cs="仿宋" w:hint="eastAsia"/>
                <w:bCs/>
                <w:sz w:val="24"/>
                <w:lang w:val="zh-CN"/>
              </w:rPr>
              <w:t>投标人</w:t>
            </w:r>
            <w:r w:rsidRPr="000601C2">
              <w:rPr>
                <w:rFonts w:asciiTheme="minorEastAsia" w:eastAsiaTheme="minorEastAsia" w:hAnsiTheme="minorEastAsia" w:cs="仿宋" w:hint="eastAsia"/>
                <w:bCs/>
                <w:sz w:val="24"/>
                <w:lang w:val="zh-CN"/>
              </w:rPr>
              <w:t>澄清、说明的时间不得少于</w:t>
            </w:r>
            <w:r w:rsidRPr="000601C2">
              <w:rPr>
                <w:rFonts w:asciiTheme="minorEastAsia" w:eastAsiaTheme="minorEastAsia" w:hAnsiTheme="minorEastAsia" w:cs="仿宋" w:hint="eastAsia"/>
                <w:bCs/>
                <w:sz w:val="24"/>
              </w:rPr>
              <w:t>30分钟，</w:t>
            </w:r>
            <w:r w:rsidR="00704CFF">
              <w:rPr>
                <w:rFonts w:asciiTheme="minorEastAsia" w:eastAsiaTheme="minorEastAsia" w:hAnsiTheme="minorEastAsia" w:cs="仿宋" w:hint="eastAsia"/>
                <w:bCs/>
                <w:sz w:val="24"/>
              </w:rPr>
              <w:t>投标人</w:t>
            </w:r>
            <w:r w:rsidRPr="000601C2">
              <w:rPr>
                <w:rFonts w:asciiTheme="minorEastAsia" w:eastAsiaTheme="minorEastAsia" w:hAnsiTheme="minorEastAsia" w:cs="仿宋" w:hint="eastAsia"/>
                <w:bCs/>
                <w:sz w:val="24"/>
              </w:rPr>
              <w:t>已明确表示澄清、说明完毕的除外</w:t>
            </w:r>
            <w:r w:rsidRPr="000601C2">
              <w:rPr>
                <w:rFonts w:asciiTheme="minorEastAsia" w:eastAsiaTheme="minorEastAsia" w:hAnsiTheme="minorEastAsia" w:cs="仿宋" w:hint="eastAsia"/>
                <w:bCs/>
                <w:sz w:val="24"/>
                <w:lang w:val="zh-CN"/>
              </w:rPr>
              <w:t>）。如因系统故障（</w:t>
            </w:r>
            <w:r w:rsidRPr="000601C2">
              <w:rPr>
                <w:rFonts w:asciiTheme="minorEastAsia" w:eastAsiaTheme="minorEastAsia" w:hAnsiTheme="minorEastAsia" w:cs="仿宋" w:hint="eastAsia"/>
                <w:bCs/>
                <w:sz w:val="24"/>
              </w:rPr>
              <w:t>包括组织场所停电、断网等）</w:t>
            </w:r>
            <w:r w:rsidRPr="000601C2">
              <w:rPr>
                <w:rFonts w:asciiTheme="minorEastAsia" w:eastAsiaTheme="minorEastAsia" w:hAnsiTheme="minorEastAsia" w:cs="仿宋" w:hint="eastAsia"/>
                <w:bCs/>
                <w:sz w:val="24"/>
                <w:lang w:val="zh-CN"/>
              </w:rPr>
              <w:t>导致系统无法使用的，由投标人按评标委员会的要求进行澄清或者说明。</w:t>
            </w:r>
          </w:p>
        </w:tc>
        <w:tc>
          <w:tcPr>
            <w:tcW w:w="1358" w:type="pct"/>
          </w:tcPr>
          <w:p w14:paraId="173FAD1E" w14:textId="77777777" w:rsidR="00704CFF"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，不对本项上传的材料</w:t>
            </w:r>
            <w:proofErr w:type="gramStart"/>
            <w:r w:rsidRPr="000601C2">
              <w:rPr>
                <w:rFonts w:asciiTheme="minorEastAsia" w:eastAsiaTheme="minorEastAsia" w:hAnsiTheme="minorEastAsia" w:cs="仿宋" w:hint="eastAsia"/>
                <w:bCs/>
                <w:sz w:val="24"/>
              </w:rPr>
              <w:t>作符合</w:t>
            </w:r>
            <w:proofErr w:type="gramEnd"/>
            <w:r w:rsidRPr="000601C2">
              <w:rPr>
                <w:rFonts w:asciiTheme="minorEastAsia" w:eastAsiaTheme="minorEastAsia" w:hAnsiTheme="minorEastAsia" w:cs="仿宋" w:hint="eastAsia"/>
                <w:bCs/>
                <w:sz w:val="24"/>
              </w:rPr>
              <w:t>性审查。</w:t>
            </w:r>
          </w:p>
          <w:p w14:paraId="650DF379" w14:textId="54B3F80B"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若有需要请按评标委员会要求提供书面说明、相关证明材料</w:t>
            </w:r>
            <w:r w:rsidRPr="000601C2">
              <w:rPr>
                <w:rFonts w:asciiTheme="minorEastAsia" w:eastAsiaTheme="minorEastAsia" w:hAnsiTheme="minorEastAsia" w:cs="仿宋" w:hint="eastAsia"/>
                <w:bCs/>
                <w:sz w:val="24"/>
                <w:lang w:val="zh-CN"/>
              </w:rPr>
              <w:t>（如涉及）</w:t>
            </w:r>
            <w:r w:rsidRPr="000601C2">
              <w:rPr>
                <w:rFonts w:asciiTheme="minorEastAsia" w:eastAsiaTheme="minorEastAsia" w:hAnsiTheme="minorEastAsia" w:cs="仿宋" w:hint="eastAsia"/>
                <w:bCs/>
                <w:sz w:val="24"/>
              </w:rPr>
              <w:t>。</w:t>
            </w:r>
          </w:p>
        </w:tc>
      </w:tr>
      <w:tr w:rsidR="00F632BC" w:rsidRPr="000601C2" w14:paraId="785BEC13" w14:textId="77777777" w:rsidTr="00704CFF">
        <w:tc>
          <w:tcPr>
            <w:tcW w:w="541" w:type="pct"/>
            <w:vAlign w:val="center"/>
          </w:tcPr>
          <w:p w14:paraId="054AA143" w14:textId="3E1D4B0C"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1B192FE1"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招标文件第二章一、投标人须知附表序号3进口产品</w:t>
            </w:r>
          </w:p>
        </w:tc>
        <w:tc>
          <w:tcPr>
            <w:tcW w:w="2232" w:type="pct"/>
          </w:tcPr>
          <w:p w14:paraId="304E887B"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14:paraId="4FD6A3EF"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，不对本项上传的材料</w:t>
            </w:r>
            <w:proofErr w:type="gramStart"/>
            <w:r w:rsidRPr="000601C2">
              <w:rPr>
                <w:rFonts w:asciiTheme="minorEastAsia" w:eastAsiaTheme="minorEastAsia" w:hAnsiTheme="minorEastAsia" w:cs="仿宋" w:hint="eastAsia"/>
                <w:bCs/>
                <w:sz w:val="24"/>
              </w:rPr>
              <w:t>作符合</w:t>
            </w:r>
            <w:proofErr w:type="gramEnd"/>
            <w:r w:rsidRPr="000601C2">
              <w:rPr>
                <w:rFonts w:asciiTheme="minorEastAsia" w:eastAsiaTheme="minorEastAsia" w:hAnsiTheme="minorEastAsia" w:cs="仿宋" w:hint="eastAsia"/>
                <w:bCs/>
                <w:sz w:val="24"/>
              </w:rPr>
              <w:t>性审查。评标委员会根据投标产品响应情况评审。</w:t>
            </w:r>
          </w:p>
        </w:tc>
      </w:tr>
      <w:tr w:rsidR="00F632BC" w:rsidRPr="000601C2" w14:paraId="33A724F0" w14:textId="77777777" w:rsidTr="00704CFF">
        <w:tc>
          <w:tcPr>
            <w:tcW w:w="541" w:type="pct"/>
            <w:vAlign w:val="center"/>
          </w:tcPr>
          <w:p w14:paraId="797C9673" w14:textId="04D4F04B"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3BA4BC3A" w14:textId="77777777" w:rsidR="00F632BC" w:rsidRPr="000601C2" w:rsidRDefault="00A71E66" w:rsidP="000601C2">
            <w:pPr>
              <w:spacing w:after="0" w:line="360" w:lineRule="auto"/>
              <w:ind w:rightChars="50" w:right="105"/>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招标文件第二章一、投标人须知附表序号5</w:t>
            </w:r>
            <w:r w:rsidRPr="000601C2">
              <w:rPr>
                <w:rFonts w:asciiTheme="minorEastAsia" w:eastAsiaTheme="minorEastAsia" w:hAnsiTheme="minorEastAsia" w:cs="仿宋" w:hint="eastAsia"/>
                <w:bCs/>
                <w:kern w:val="0"/>
                <w:sz w:val="24"/>
              </w:rPr>
              <w:t>节能、环保及无线局域网产品政府采购政策</w:t>
            </w:r>
          </w:p>
        </w:tc>
        <w:tc>
          <w:tcPr>
            <w:tcW w:w="2232" w:type="pct"/>
          </w:tcPr>
          <w:p w14:paraId="39D5E00D" w14:textId="77777777" w:rsidR="00F632BC" w:rsidRPr="000601C2" w:rsidRDefault="00A71E66" w:rsidP="000601C2">
            <w:pPr>
              <w:spacing w:after="0" w:line="360" w:lineRule="auto"/>
              <w:ind w:rightChars="50" w:right="105"/>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一、节能、环保产品政府采购政策：</w:t>
            </w:r>
          </w:p>
          <w:p w14:paraId="5D012A8A" w14:textId="77777777" w:rsidR="00F632BC" w:rsidRPr="000601C2" w:rsidRDefault="00A71E66" w:rsidP="000601C2">
            <w:pPr>
              <w:spacing w:after="0" w:line="360" w:lineRule="auto"/>
              <w:ind w:rightChars="50" w:right="105"/>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C9C57B" w14:textId="77777777" w:rsidR="00F632BC" w:rsidRPr="000601C2" w:rsidRDefault="00A71E66" w:rsidP="000601C2">
            <w:pPr>
              <w:spacing w:after="0" w:line="360" w:lineRule="auto"/>
              <w:ind w:rightChars="50" w:right="105"/>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1358" w:type="pct"/>
          </w:tcPr>
          <w:p w14:paraId="27A9AEE4"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若不涉及上传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，若涉及按照要求提供证明材料，评标委员会根据上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进行评审。</w:t>
            </w:r>
          </w:p>
        </w:tc>
      </w:tr>
      <w:tr w:rsidR="00F632BC" w:rsidRPr="000601C2" w14:paraId="263DB10F" w14:textId="77777777" w:rsidTr="00704CFF">
        <w:tc>
          <w:tcPr>
            <w:tcW w:w="541" w:type="pct"/>
            <w:vAlign w:val="center"/>
          </w:tcPr>
          <w:p w14:paraId="2E40E94D" w14:textId="7813140E"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0B42E7D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招标文件第二章一、投标人须知附表序号9合同分包</w:t>
            </w:r>
          </w:p>
        </w:tc>
        <w:tc>
          <w:tcPr>
            <w:tcW w:w="2232" w:type="pct"/>
          </w:tcPr>
          <w:p w14:paraId="20C51E24" w14:textId="13FBFD81" w:rsidR="00F632BC" w:rsidRPr="000601C2" w:rsidRDefault="00704CFF" w:rsidP="000601C2">
            <w:pPr>
              <w:pStyle w:val="af2"/>
              <w:spacing w:line="360" w:lineRule="auto"/>
              <w:ind w:firstLineChars="100" w:firstLine="240"/>
              <w:jc w:val="both"/>
              <w:rPr>
                <w:rFonts w:asciiTheme="minorEastAsia" w:eastAsiaTheme="minorEastAsia" w:hAnsiTheme="minorEastAsia" w:cs="仿宋"/>
                <w:bCs/>
                <w:kern w:val="2"/>
              </w:rPr>
            </w:pPr>
            <w:r>
              <w:rPr>
                <w:rFonts w:ascii="Segoe UI Emoji" w:eastAsiaTheme="minorEastAsia" w:hAnsi="Segoe UI Emoji" w:cs="Segoe UI Emoji"/>
                <w:bCs/>
                <w:kern w:val="2"/>
              </w:rPr>
              <w:sym w:font="Wingdings 2" w:char="F052"/>
            </w:r>
            <w:r w:rsidR="00A71E66" w:rsidRPr="000601C2">
              <w:rPr>
                <w:rFonts w:asciiTheme="minorEastAsia" w:eastAsiaTheme="minorEastAsia" w:hAnsiTheme="minorEastAsia" w:cs="仿宋" w:hint="eastAsia"/>
                <w:bCs/>
                <w:kern w:val="2"/>
              </w:rPr>
              <w:t>本项目不接受合同分包。</w:t>
            </w:r>
          </w:p>
          <w:p w14:paraId="45A50E72" w14:textId="77777777" w:rsidR="00F632BC" w:rsidRPr="000601C2" w:rsidRDefault="00A71E66" w:rsidP="000601C2">
            <w:pPr>
              <w:pStyle w:val="af2"/>
              <w:spacing w:line="360" w:lineRule="auto"/>
              <w:ind w:firstLineChars="100" w:firstLine="240"/>
              <w:jc w:val="both"/>
              <w:rPr>
                <w:rFonts w:asciiTheme="minorEastAsia" w:eastAsiaTheme="minorEastAsia" w:hAnsiTheme="minorEastAsia" w:cs="仿宋"/>
                <w:bCs/>
                <w:kern w:val="2"/>
              </w:rPr>
            </w:pPr>
            <w:r w:rsidRPr="000601C2">
              <w:rPr>
                <w:rFonts w:asciiTheme="minorEastAsia" w:eastAsiaTheme="minorEastAsia" w:hAnsiTheme="minorEastAsia" w:cs="仿宋" w:hint="eastAsia"/>
                <w:bCs/>
                <w:kern w:val="2"/>
              </w:rPr>
              <w:t>□本项目接受合同分包，具体要求如下：</w:t>
            </w:r>
          </w:p>
          <w:p w14:paraId="68280626" w14:textId="7B53775D" w:rsidR="00F632BC" w:rsidRPr="000601C2" w:rsidRDefault="00A71E66" w:rsidP="000601C2">
            <w:pPr>
              <w:pStyle w:val="af2"/>
              <w:spacing w:line="360" w:lineRule="auto"/>
              <w:ind w:firstLineChars="100" w:firstLine="240"/>
              <w:jc w:val="both"/>
              <w:rPr>
                <w:rFonts w:asciiTheme="minorEastAsia" w:eastAsiaTheme="minorEastAsia" w:hAnsiTheme="minorEastAsia" w:cs="仿宋"/>
                <w:bCs/>
                <w:kern w:val="2"/>
              </w:rPr>
            </w:pPr>
            <w:r w:rsidRPr="000601C2">
              <w:rPr>
                <w:rFonts w:asciiTheme="minorEastAsia" w:eastAsiaTheme="minorEastAsia" w:hAnsiTheme="minorEastAsia"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0601C2">
              <w:rPr>
                <w:rFonts w:asciiTheme="minorEastAsia" w:eastAsiaTheme="minorEastAsia" w:hAnsiTheme="minorEastAsia" w:cs="仿宋" w:hint="eastAsia"/>
                <w:bCs/>
                <w:kern w:val="2"/>
              </w:rPr>
              <w:t>商履行</w:t>
            </w:r>
            <w:proofErr w:type="gramEnd"/>
            <w:r w:rsidRPr="000601C2">
              <w:rPr>
                <w:rFonts w:asciiTheme="minorEastAsia" w:eastAsiaTheme="minorEastAsia" w:hAnsiTheme="minorEastAsia" w:cs="仿宋" w:hint="eastAsia"/>
                <w:bCs/>
                <w:kern w:val="2"/>
              </w:rPr>
              <w:t>的分包项目的品牌、规格型号及技术要求等，必须与中标的一致。</w:t>
            </w:r>
          </w:p>
          <w:p w14:paraId="6280DEBB"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2.分包履行合同的部分应当为采购项目的非主体、非关键性工作，不属于中标人的主要合同义务。本项目可以分包履行的具体内容、金额或者比例：</w:t>
            </w:r>
          </w:p>
        </w:tc>
        <w:tc>
          <w:tcPr>
            <w:tcW w:w="1358" w:type="pct"/>
          </w:tcPr>
          <w:p w14:paraId="2B36E04E"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w:t>
            </w:r>
            <w:r w:rsidRPr="000601C2">
              <w:rPr>
                <w:rFonts w:asciiTheme="minorEastAsia" w:eastAsiaTheme="minorEastAsia" w:hAnsiTheme="minorEastAsia" w:cs="仿宋" w:hint="eastAsia"/>
                <w:color w:val="000000"/>
                <w:sz w:val="24"/>
                <w:szCs w:val="28"/>
              </w:rPr>
              <w:t>不对本项上传的材料</w:t>
            </w:r>
            <w:proofErr w:type="gramStart"/>
            <w:r w:rsidRPr="000601C2">
              <w:rPr>
                <w:rFonts w:asciiTheme="minorEastAsia" w:eastAsiaTheme="minorEastAsia" w:hAnsiTheme="minorEastAsia" w:cs="仿宋" w:hint="eastAsia"/>
                <w:color w:val="000000"/>
                <w:sz w:val="24"/>
                <w:szCs w:val="28"/>
              </w:rPr>
              <w:t>作符合</w:t>
            </w:r>
            <w:proofErr w:type="gramEnd"/>
            <w:r w:rsidRPr="000601C2">
              <w:rPr>
                <w:rFonts w:asciiTheme="minorEastAsia" w:eastAsiaTheme="minorEastAsia" w:hAnsiTheme="minorEastAsia" w:cs="仿宋" w:hint="eastAsia"/>
                <w:color w:val="000000"/>
                <w:sz w:val="24"/>
                <w:szCs w:val="28"/>
              </w:rPr>
              <w:t>性审查。评标委员会根据招标文件要求进行评审。</w:t>
            </w:r>
          </w:p>
        </w:tc>
      </w:tr>
      <w:tr w:rsidR="00F632BC" w:rsidRPr="000601C2" w14:paraId="5A050C78" w14:textId="77777777" w:rsidTr="00704CFF">
        <w:tc>
          <w:tcPr>
            <w:tcW w:w="541" w:type="pct"/>
            <w:vAlign w:val="center"/>
          </w:tcPr>
          <w:p w14:paraId="27BE5D99" w14:textId="0EF560BD"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4D19858E"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招标文件第二章一、投标人须知附表序号20</w:t>
            </w:r>
            <w:r w:rsidRPr="000601C2">
              <w:rPr>
                <w:rFonts w:asciiTheme="minorEastAsia" w:eastAsiaTheme="minorEastAsia" w:hAnsiTheme="minorEastAsia" w:cs="仿宋" w:hint="eastAsia"/>
                <w:bCs/>
                <w:sz w:val="24"/>
                <w:lang w:val="zh-CN"/>
              </w:rPr>
              <w:t>联合体</w:t>
            </w:r>
          </w:p>
        </w:tc>
        <w:tc>
          <w:tcPr>
            <w:tcW w:w="2232" w:type="pct"/>
          </w:tcPr>
          <w:p w14:paraId="672583A8" w14:textId="349AE7C3" w:rsidR="00F632BC" w:rsidRPr="000601C2" w:rsidRDefault="00704CFF" w:rsidP="000601C2">
            <w:pPr>
              <w:pStyle w:val="af2"/>
              <w:spacing w:line="360" w:lineRule="auto"/>
              <w:jc w:val="both"/>
              <w:rPr>
                <w:rFonts w:asciiTheme="minorEastAsia" w:eastAsiaTheme="minorEastAsia" w:hAnsiTheme="minorEastAsia" w:cs="仿宋"/>
                <w:bCs/>
                <w:lang w:val="zh-CN"/>
              </w:rPr>
            </w:pPr>
            <w:r>
              <w:rPr>
                <w:rFonts w:ascii="Segoe UI Emoji" w:eastAsiaTheme="minorEastAsia" w:hAnsi="Segoe UI Emoji" w:cs="Segoe UI Emoji"/>
                <w:bCs/>
                <w:kern w:val="2"/>
              </w:rPr>
              <w:sym w:font="Wingdings 2" w:char="F052"/>
            </w:r>
            <w:r w:rsidR="00A71E66" w:rsidRPr="000601C2">
              <w:rPr>
                <w:rFonts w:asciiTheme="minorEastAsia" w:eastAsiaTheme="minorEastAsia" w:hAnsiTheme="minorEastAsia" w:cs="仿宋" w:hint="eastAsia"/>
                <w:bCs/>
                <w:lang w:val="zh-CN"/>
              </w:rPr>
              <w:t xml:space="preserve">本项目不允许联合体参加    </w:t>
            </w:r>
          </w:p>
          <w:p w14:paraId="2538B387"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□本项目允许联合体参加</w:t>
            </w:r>
          </w:p>
        </w:tc>
        <w:tc>
          <w:tcPr>
            <w:tcW w:w="1358" w:type="pct"/>
          </w:tcPr>
          <w:p w14:paraId="7DB4AE5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w:t>
            </w:r>
            <w:r w:rsidRPr="000601C2">
              <w:rPr>
                <w:rFonts w:asciiTheme="minorEastAsia" w:eastAsiaTheme="minorEastAsia" w:hAnsiTheme="minorEastAsia" w:cs="仿宋" w:hint="eastAsia"/>
                <w:color w:val="000000"/>
                <w:sz w:val="24"/>
                <w:szCs w:val="28"/>
              </w:rPr>
              <w:t>不对本项上传的材料</w:t>
            </w:r>
            <w:proofErr w:type="gramStart"/>
            <w:r w:rsidRPr="000601C2">
              <w:rPr>
                <w:rFonts w:asciiTheme="minorEastAsia" w:eastAsiaTheme="minorEastAsia" w:hAnsiTheme="minorEastAsia" w:cs="仿宋" w:hint="eastAsia"/>
                <w:color w:val="000000"/>
                <w:sz w:val="24"/>
                <w:szCs w:val="28"/>
              </w:rPr>
              <w:t>作符合</w:t>
            </w:r>
            <w:proofErr w:type="gramEnd"/>
            <w:r w:rsidRPr="000601C2">
              <w:rPr>
                <w:rFonts w:asciiTheme="minorEastAsia" w:eastAsiaTheme="minorEastAsia" w:hAnsiTheme="minorEastAsia" w:cs="仿宋" w:hint="eastAsia"/>
                <w:color w:val="000000"/>
                <w:sz w:val="24"/>
                <w:szCs w:val="28"/>
              </w:rPr>
              <w:t>性审查。评标委员会根据招标文件要求进行评审。</w:t>
            </w:r>
          </w:p>
        </w:tc>
      </w:tr>
      <w:tr w:rsidR="00F632BC" w:rsidRPr="000601C2" w14:paraId="12DCEADE" w14:textId="77777777" w:rsidTr="00704CFF">
        <w:tc>
          <w:tcPr>
            <w:tcW w:w="541" w:type="pct"/>
            <w:vAlign w:val="center"/>
          </w:tcPr>
          <w:p w14:paraId="0EBC484A" w14:textId="768CEBAD"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682DF98D"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rPr>
              <w:t>招标文件</w:t>
            </w:r>
            <w:r w:rsidRPr="000601C2">
              <w:rPr>
                <w:rFonts w:asciiTheme="minorEastAsia" w:eastAsiaTheme="minorEastAsia" w:hAnsiTheme="minorEastAsia" w:cs="仿宋" w:hint="eastAsia"/>
                <w:bCs/>
                <w:sz w:val="24"/>
                <w:lang w:val="zh-CN"/>
              </w:rPr>
              <w:t>第二章</w:t>
            </w:r>
            <w:r w:rsidRPr="000601C2">
              <w:rPr>
                <w:rFonts w:asciiTheme="minorEastAsia" w:eastAsiaTheme="minorEastAsia" w:hAnsiTheme="minorEastAsia" w:cs="仿宋" w:hint="eastAsia"/>
                <w:bCs/>
                <w:sz w:val="24"/>
              </w:rPr>
              <w:t>4.</w:t>
            </w:r>
            <w:r w:rsidRPr="000601C2">
              <w:rPr>
                <w:rFonts w:asciiTheme="minorEastAsia" w:eastAsiaTheme="minorEastAsia" w:hAnsiTheme="minorEastAsia" w:cs="仿宋" w:hint="eastAsia"/>
                <w:bCs/>
                <w:sz w:val="24"/>
                <w:lang w:val="zh-CN"/>
              </w:rPr>
              <w:t>投标费用</w:t>
            </w:r>
          </w:p>
        </w:tc>
        <w:tc>
          <w:tcPr>
            <w:tcW w:w="2232" w:type="pct"/>
          </w:tcPr>
          <w:p w14:paraId="46CB78AE"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投标人参加投标的有关费用由投标人自行承担。</w:t>
            </w:r>
          </w:p>
        </w:tc>
        <w:tc>
          <w:tcPr>
            <w:tcW w:w="1358" w:type="pct"/>
          </w:tcPr>
          <w:p w14:paraId="06E1789E"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投标人根据招标文件第三章格式2-3填写，评标委员会根据上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进行评审。</w:t>
            </w:r>
          </w:p>
        </w:tc>
      </w:tr>
      <w:tr w:rsidR="00F632BC" w:rsidRPr="000601C2" w14:paraId="17046D2F" w14:textId="77777777" w:rsidTr="00704CFF">
        <w:tc>
          <w:tcPr>
            <w:tcW w:w="541" w:type="pct"/>
            <w:vAlign w:val="center"/>
          </w:tcPr>
          <w:p w14:paraId="402AF33B" w14:textId="173A54D2"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4AC1FB32"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rPr>
              <w:t>招标文件</w:t>
            </w:r>
            <w:r w:rsidRPr="000601C2">
              <w:rPr>
                <w:rFonts w:asciiTheme="minorEastAsia" w:eastAsiaTheme="minorEastAsia" w:hAnsiTheme="minorEastAsia" w:cs="仿宋" w:hint="eastAsia"/>
                <w:bCs/>
                <w:sz w:val="24"/>
                <w:lang w:val="zh-CN"/>
              </w:rPr>
              <w:t>第二章5.充分、公平竞争保障措施</w:t>
            </w:r>
          </w:p>
        </w:tc>
        <w:tc>
          <w:tcPr>
            <w:tcW w:w="2232" w:type="pct"/>
          </w:tcPr>
          <w:p w14:paraId="5938F3DB" w14:textId="77777777" w:rsidR="006D7CDD" w:rsidRPr="006D7CDD" w:rsidRDefault="006D7CDD" w:rsidP="006D7CDD">
            <w:pPr>
              <w:pStyle w:val="11"/>
              <w:spacing w:line="360" w:lineRule="auto"/>
              <w:ind w:left="1" w:firstLineChars="200" w:firstLine="482"/>
              <w:rPr>
                <w:rFonts w:asciiTheme="minorEastAsia" w:eastAsiaTheme="minorEastAsia" w:hAnsiTheme="minorEastAsia"/>
                <w:b/>
                <w:bCs/>
                <w:sz w:val="24"/>
              </w:rPr>
            </w:pPr>
            <w:r w:rsidRPr="006D7CDD">
              <w:rPr>
                <w:rFonts w:asciiTheme="minorEastAsia" w:eastAsiaTheme="minorEastAsia" w:hAnsiTheme="minorEastAsia" w:hint="eastAsia"/>
                <w:b/>
                <w:bCs/>
                <w:sz w:val="24"/>
              </w:rPr>
              <w:t>5.1 提供相同品牌产品处理。</w:t>
            </w:r>
          </w:p>
          <w:p w14:paraId="78EFF684" w14:textId="77777777" w:rsidR="006D7CDD" w:rsidRPr="006D7CDD" w:rsidRDefault="006D7CDD" w:rsidP="006D7CDD">
            <w:pPr>
              <w:pStyle w:val="11"/>
              <w:spacing w:line="360" w:lineRule="auto"/>
              <w:ind w:left="1" w:firstLineChars="200" w:firstLine="480"/>
              <w:rPr>
                <w:rFonts w:asciiTheme="minorEastAsia" w:eastAsiaTheme="minorEastAsia" w:hAnsiTheme="minorEastAsia"/>
                <w:sz w:val="24"/>
              </w:rPr>
            </w:pPr>
            <w:r w:rsidRPr="006D7CDD">
              <w:rPr>
                <w:rFonts w:asciiTheme="minorEastAsia" w:eastAsiaTheme="minorEastAsia" w:hAnsiTheme="minorEastAsia" w:hint="eastAsia"/>
                <w:sz w:val="24"/>
              </w:rPr>
              <w:t>5.1.1 非单一产品采购项目中，采购人根据采购项目技术构成、产品价格比重等合理确定核心产品。多家投标人提供的任一核心产品品牌相同的，视为提供相同品牌产品。本采购项目核心产品为：多功能自动激光焊接机。</w:t>
            </w:r>
          </w:p>
          <w:p w14:paraId="28D11D9E" w14:textId="77777777" w:rsidR="006D7CDD" w:rsidRPr="006D7CDD" w:rsidRDefault="006D7CDD" w:rsidP="006D7CDD">
            <w:pPr>
              <w:pStyle w:val="11"/>
              <w:spacing w:line="360" w:lineRule="auto"/>
              <w:ind w:left="1" w:firstLineChars="200" w:firstLine="480"/>
              <w:rPr>
                <w:rFonts w:asciiTheme="minorEastAsia" w:eastAsiaTheme="minorEastAsia" w:hAnsiTheme="minorEastAsia"/>
                <w:sz w:val="24"/>
              </w:rPr>
            </w:pPr>
            <w:r w:rsidRPr="006D7CDD">
              <w:rPr>
                <w:rFonts w:asciiTheme="minorEastAsia" w:eastAsiaTheme="minorEastAsia" w:hAnsiTheme="minorEastAsia" w:hint="eastAsia"/>
                <w:sz w:val="24"/>
              </w:rPr>
              <w:t>5.1.2 采用综合评分法的采购项目。</w:t>
            </w:r>
          </w:p>
          <w:p w14:paraId="7969ED05" w14:textId="77777777" w:rsidR="006D7CDD" w:rsidRPr="006D7CDD" w:rsidRDefault="006D7CDD" w:rsidP="006D7CDD">
            <w:pPr>
              <w:pStyle w:val="11"/>
              <w:spacing w:line="360" w:lineRule="auto"/>
              <w:ind w:left="1" w:firstLineChars="200" w:firstLine="480"/>
              <w:rPr>
                <w:rFonts w:asciiTheme="minorEastAsia" w:eastAsiaTheme="minorEastAsia" w:hAnsiTheme="minorEastAsia"/>
                <w:sz w:val="24"/>
              </w:rPr>
            </w:pPr>
            <w:r w:rsidRPr="006D7CDD">
              <w:rPr>
                <w:rFonts w:asciiTheme="minorEastAsia" w:eastAsiaTheme="minorEastAsia" w:hAnsiTheme="minorEastAsia" w:hint="eastAsia"/>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FB6C29D" w14:textId="77777777" w:rsidR="006D7CDD" w:rsidRPr="006D7CDD" w:rsidRDefault="006D7CDD" w:rsidP="006D7CDD">
            <w:pPr>
              <w:pStyle w:val="11"/>
              <w:spacing w:line="360" w:lineRule="auto"/>
              <w:ind w:left="1" w:firstLineChars="200" w:firstLine="482"/>
              <w:rPr>
                <w:rFonts w:asciiTheme="minorEastAsia" w:eastAsiaTheme="minorEastAsia" w:hAnsiTheme="minorEastAsia"/>
                <w:sz w:val="24"/>
              </w:rPr>
            </w:pPr>
            <w:r w:rsidRPr="006D7CDD">
              <w:rPr>
                <w:rFonts w:asciiTheme="minorEastAsia" w:eastAsiaTheme="minorEastAsia" w:hAnsiTheme="minorEastAsia" w:hint="eastAsia"/>
                <w:b/>
                <w:bCs/>
                <w:sz w:val="24"/>
              </w:rPr>
              <w:t>5.2 利害关系供应商处理。</w:t>
            </w:r>
            <w:r w:rsidRPr="006D7CDD">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03FFCE0" w14:textId="421AF591" w:rsidR="00F632BC" w:rsidRPr="000601C2" w:rsidRDefault="006D7CDD" w:rsidP="006D7CDD">
            <w:pPr>
              <w:pStyle w:val="11"/>
              <w:spacing w:line="360" w:lineRule="auto"/>
              <w:ind w:left="1" w:firstLineChars="200" w:firstLine="482"/>
              <w:rPr>
                <w:rFonts w:asciiTheme="minorEastAsia" w:eastAsiaTheme="minorEastAsia" w:hAnsiTheme="minorEastAsia" w:cs="仿宋"/>
                <w:bCs/>
                <w:sz w:val="24"/>
                <w:szCs w:val="24"/>
              </w:rPr>
            </w:pPr>
            <w:r w:rsidRPr="006D7CDD">
              <w:rPr>
                <w:rFonts w:asciiTheme="minorEastAsia" w:eastAsiaTheme="minorEastAsia" w:hAnsiTheme="minorEastAsia" w:hint="eastAsia"/>
                <w:b/>
                <w:bCs/>
                <w:sz w:val="24"/>
              </w:rPr>
              <w:t>5.3 前期参与供应商处理。</w:t>
            </w:r>
            <w:r w:rsidRPr="006D7CDD">
              <w:rPr>
                <w:rFonts w:asciiTheme="minorEastAsia" w:eastAsiaTheme="minorEastAsia" w:hAnsiTheme="minorEastAsia" w:hint="eastAsia"/>
                <w:sz w:val="24"/>
              </w:rPr>
              <w:t>为采购项目提供整体设计、规范编制或者项目管理、监理、检测等服务的供应商，不得再参加该采购项目的其他采购活动</w:t>
            </w:r>
            <w:r w:rsidR="00A71E66" w:rsidRPr="000601C2">
              <w:rPr>
                <w:rFonts w:asciiTheme="minorEastAsia" w:eastAsiaTheme="minorEastAsia" w:hAnsiTheme="minorEastAsia" w:hint="eastAsia"/>
                <w:sz w:val="24"/>
              </w:rPr>
              <w:t>。</w:t>
            </w:r>
          </w:p>
        </w:tc>
        <w:tc>
          <w:tcPr>
            <w:tcW w:w="1358" w:type="pct"/>
          </w:tcPr>
          <w:p w14:paraId="126A672A"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投标人根据招标文件第三章格式2-3填写，评标委员会根据上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进行评审。</w:t>
            </w:r>
          </w:p>
        </w:tc>
      </w:tr>
      <w:tr w:rsidR="00F632BC" w:rsidRPr="000601C2" w14:paraId="063FEDC0" w14:textId="77777777" w:rsidTr="00704CFF">
        <w:tc>
          <w:tcPr>
            <w:tcW w:w="541" w:type="pct"/>
            <w:vAlign w:val="center"/>
          </w:tcPr>
          <w:p w14:paraId="1FDD5D06" w14:textId="33D4B144"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0A466475"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w:t>
            </w:r>
            <w:r w:rsidRPr="000601C2">
              <w:rPr>
                <w:rFonts w:asciiTheme="minorEastAsia" w:eastAsiaTheme="minorEastAsia" w:hAnsiTheme="minorEastAsia" w:cs="仿宋" w:hint="eastAsia"/>
                <w:bCs/>
                <w:sz w:val="24"/>
                <w:lang w:val="zh-CN"/>
              </w:rPr>
              <w:t>第二章10．计量单位</w:t>
            </w:r>
          </w:p>
        </w:tc>
        <w:tc>
          <w:tcPr>
            <w:tcW w:w="2232" w:type="pct"/>
          </w:tcPr>
          <w:p w14:paraId="4988959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1358" w:type="pct"/>
          </w:tcPr>
          <w:p w14:paraId="17DFF82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w:t>
            </w:r>
            <w:r w:rsidRPr="000601C2">
              <w:rPr>
                <w:rFonts w:asciiTheme="minorEastAsia" w:eastAsiaTheme="minorEastAsia" w:hAnsiTheme="minorEastAsia" w:cs="仿宋" w:hint="eastAsia"/>
                <w:color w:val="000000"/>
                <w:sz w:val="24"/>
                <w:szCs w:val="28"/>
              </w:rPr>
              <w:t>不对本项上传的材料</w:t>
            </w:r>
            <w:proofErr w:type="gramStart"/>
            <w:r w:rsidRPr="000601C2">
              <w:rPr>
                <w:rFonts w:asciiTheme="minorEastAsia" w:eastAsiaTheme="minorEastAsia" w:hAnsiTheme="minorEastAsia" w:cs="仿宋" w:hint="eastAsia"/>
                <w:color w:val="000000"/>
                <w:sz w:val="24"/>
                <w:szCs w:val="28"/>
              </w:rPr>
              <w:t>作符合</w:t>
            </w:r>
            <w:proofErr w:type="gramEnd"/>
            <w:r w:rsidRPr="000601C2">
              <w:rPr>
                <w:rFonts w:asciiTheme="minorEastAsia" w:eastAsiaTheme="minorEastAsia" w:hAnsiTheme="minorEastAsia" w:cs="仿宋" w:hint="eastAsia"/>
                <w:color w:val="000000"/>
                <w:sz w:val="24"/>
                <w:szCs w:val="28"/>
              </w:rPr>
              <w:t>性审查，</w:t>
            </w:r>
            <w:r w:rsidRPr="000601C2">
              <w:rPr>
                <w:rFonts w:asciiTheme="minorEastAsia" w:eastAsiaTheme="minorEastAsia" w:hAnsiTheme="minorEastAsia" w:cs="仿宋" w:hint="eastAsia"/>
                <w:bCs/>
                <w:sz w:val="24"/>
              </w:rPr>
              <w:t>评审委员会根据投标文件评审。</w:t>
            </w:r>
          </w:p>
        </w:tc>
      </w:tr>
      <w:tr w:rsidR="00F632BC" w:rsidRPr="000601C2" w14:paraId="34AA1B3B" w14:textId="77777777" w:rsidTr="00704CFF">
        <w:tc>
          <w:tcPr>
            <w:tcW w:w="541" w:type="pct"/>
            <w:vAlign w:val="center"/>
          </w:tcPr>
          <w:p w14:paraId="5D90A2B5" w14:textId="01A1414B"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10BEF04B"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招标文件第二章11. 投标货币</w:t>
            </w:r>
          </w:p>
        </w:tc>
        <w:tc>
          <w:tcPr>
            <w:tcW w:w="2232" w:type="pct"/>
          </w:tcPr>
          <w:p w14:paraId="08152E5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本次招标项目的投标均以人民币报价。</w:t>
            </w:r>
          </w:p>
        </w:tc>
        <w:tc>
          <w:tcPr>
            <w:tcW w:w="1358" w:type="pct"/>
          </w:tcPr>
          <w:p w14:paraId="2FA05358"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w:t>
            </w:r>
            <w:r w:rsidRPr="000601C2">
              <w:rPr>
                <w:rFonts w:asciiTheme="minorEastAsia" w:eastAsiaTheme="minorEastAsia" w:hAnsiTheme="minorEastAsia" w:cs="仿宋" w:hint="eastAsia"/>
                <w:color w:val="000000"/>
                <w:sz w:val="24"/>
                <w:szCs w:val="28"/>
              </w:rPr>
              <w:t>不对本项上传的材料</w:t>
            </w:r>
            <w:proofErr w:type="gramStart"/>
            <w:r w:rsidRPr="000601C2">
              <w:rPr>
                <w:rFonts w:asciiTheme="minorEastAsia" w:eastAsiaTheme="minorEastAsia" w:hAnsiTheme="minorEastAsia" w:cs="仿宋" w:hint="eastAsia"/>
                <w:color w:val="000000"/>
                <w:sz w:val="24"/>
                <w:szCs w:val="28"/>
              </w:rPr>
              <w:t>作符合</w:t>
            </w:r>
            <w:proofErr w:type="gramEnd"/>
            <w:r w:rsidRPr="000601C2">
              <w:rPr>
                <w:rFonts w:asciiTheme="minorEastAsia" w:eastAsiaTheme="minorEastAsia" w:hAnsiTheme="minorEastAsia" w:cs="仿宋" w:hint="eastAsia"/>
                <w:color w:val="000000"/>
                <w:sz w:val="24"/>
                <w:szCs w:val="28"/>
              </w:rPr>
              <w:t>性审查，</w:t>
            </w:r>
            <w:r w:rsidRPr="000601C2">
              <w:rPr>
                <w:rFonts w:asciiTheme="minorEastAsia" w:eastAsiaTheme="minorEastAsia" w:hAnsiTheme="minorEastAsia" w:cs="仿宋" w:hint="eastAsia"/>
                <w:bCs/>
                <w:sz w:val="24"/>
              </w:rPr>
              <w:t>评审委员会根据投标文件评审。</w:t>
            </w:r>
          </w:p>
        </w:tc>
      </w:tr>
      <w:tr w:rsidR="00F632BC" w:rsidRPr="000601C2" w14:paraId="0F1CDBD1" w14:textId="77777777" w:rsidTr="00704CFF">
        <w:tc>
          <w:tcPr>
            <w:tcW w:w="541" w:type="pct"/>
            <w:vAlign w:val="center"/>
          </w:tcPr>
          <w:p w14:paraId="7CE36C1D" w14:textId="22528794"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3BB791E4"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招标文件第二章13. 知识产权</w:t>
            </w:r>
          </w:p>
        </w:tc>
        <w:tc>
          <w:tcPr>
            <w:tcW w:w="2232" w:type="pct"/>
          </w:tcPr>
          <w:p w14:paraId="0C64AD5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5A064C"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13.2 采购人享有本项目实施过程中产生的知识成果及知识产权。</w:t>
            </w:r>
          </w:p>
          <w:p w14:paraId="51B04D7A"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399202D"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 xml:space="preserve">13.4 如采用投标人所不拥有的知识产权，则在投标报价中必须包括合法获取该知识产权的相关费用。 </w:t>
            </w:r>
          </w:p>
        </w:tc>
        <w:tc>
          <w:tcPr>
            <w:tcW w:w="1358" w:type="pct"/>
          </w:tcPr>
          <w:p w14:paraId="54745CE7"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投标人根据招标文件第三章格式2-3填写，评标委员会根据上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进行评审。</w:t>
            </w:r>
          </w:p>
        </w:tc>
      </w:tr>
      <w:tr w:rsidR="00F632BC" w:rsidRPr="000601C2" w14:paraId="601A2078" w14:textId="77777777" w:rsidTr="00704CFF">
        <w:tc>
          <w:tcPr>
            <w:tcW w:w="541" w:type="pct"/>
            <w:vAlign w:val="center"/>
          </w:tcPr>
          <w:p w14:paraId="6129A8DB" w14:textId="53280E7C"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163FC1C9"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tcPr>
          <w:p w14:paraId="26FA08E6"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2、本次招标报价要求：</w:t>
            </w:r>
          </w:p>
          <w:p w14:paraId="1C95AB8B" w14:textId="33E9BCD9" w:rsidR="006D7CDD" w:rsidRPr="006D7CDD" w:rsidRDefault="006D7CDD" w:rsidP="006D7CDD">
            <w:pPr>
              <w:spacing w:line="360" w:lineRule="auto"/>
              <w:rPr>
                <w:rFonts w:asciiTheme="minorEastAsia" w:eastAsiaTheme="minorEastAsia" w:hAnsiTheme="minorEastAsia" w:cs="仿宋"/>
                <w:bCs/>
                <w:sz w:val="24"/>
                <w:lang w:val="zh-CN"/>
              </w:rPr>
            </w:pPr>
            <w:r w:rsidRPr="006D7CDD">
              <w:rPr>
                <w:rFonts w:asciiTheme="minorEastAsia" w:eastAsiaTheme="minorEastAsia" w:hAnsiTheme="minorEastAsia" w:cs="仿宋" w:hint="eastAsia"/>
                <w:bCs/>
                <w:sz w:val="24"/>
                <w:lang w:val="zh-CN"/>
              </w:rPr>
              <w:t>（1）投标人的报价是投标人响应招标项目要求的全部工作内容的价格体现，包括投标人完成本项目所需的一切费用。</w:t>
            </w:r>
          </w:p>
          <w:p w14:paraId="27E19386" w14:textId="5E711970" w:rsidR="00F632BC" w:rsidRPr="000601C2" w:rsidRDefault="006D7CDD" w:rsidP="006D7CDD">
            <w:pPr>
              <w:spacing w:line="360" w:lineRule="auto"/>
              <w:rPr>
                <w:rFonts w:asciiTheme="minorEastAsia" w:eastAsiaTheme="minorEastAsia" w:hAnsiTheme="minorEastAsia" w:cs="仿宋"/>
                <w:bCs/>
                <w:sz w:val="24"/>
                <w:lang w:val="zh-CN"/>
              </w:rPr>
            </w:pPr>
            <w:r w:rsidRPr="006D7CDD">
              <w:rPr>
                <w:rFonts w:asciiTheme="minorEastAsia" w:eastAsiaTheme="minorEastAsia" w:hAnsiTheme="minorEastAsia" w:cs="仿宋" w:hint="eastAsia"/>
                <w:bCs/>
                <w:sz w:val="24"/>
                <w:lang w:val="zh-CN"/>
              </w:rPr>
              <w:t>（2）投标人每种服务只允许有一个报价，并且在合同履行过程中是固定不变的，任何有选择或可调整的报价将不予接受，并按无效投标处理</w:t>
            </w:r>
            <w:r w:rsidR="00A71E66" w:rsidRPr="000601C2">
              <w:rPr>
                <w:rFonts w:asciiTheme="minorEastAsia" w:eastAsiaTheme="minorEastAsia" w:hAnsiTheme="minorEastAsia" w:cs="仿宋" w:hint="eastAsia"/>
                <w:bCs/>
                <w:sz w:val="24"/>
                <w:lang w:val="zh-CN"/>
              </w:rPr>
              <w:t>。</w:t>
            </w:r>
          </w:p>
        </w:tc>
        <w:tc>
          <w:tcPr>
            <w:tcW w:w="1358" w:type="pct"/>
          </w:tcPr>
          <w:p w14:paraId="13E555D2"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投标人根据招标文件第三章格式2-3填写，评标委员会根据上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进行评审。</w:t>
            </w:r>
          </w:p>
        </w:tc>
      </w:tr>
      <w:tr w:rsidR="00F632BC" w:rsidRPr="000601C2" w14:paraId="2CA8E149" w14:textId="77777777" w:rsidTr="00704CFF">
        <w:trPr>
          <w:trHeight w:val="90"/>
        </w:trPr>
        <w:tc>
          <w:tcPr>
            <w:tcW w:w="541" w:type="pct"/>
            <w:vAlign w:val="center"/>
          </w:tcPr>
          <w:p w14:paraId="655C8ADC" w14:textId="42C08898"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2A48100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招标文件第二章16．投标有效期</w:t>
            </w:r>
          </w:p>
          <w:p w14:paraId="299B00C2" w14:textId="77777777" w:rsidR="00F632BC" w:rsidRPr="000601C2" w:rsidRDefault="00F632BC" w:rsidP="000601C2">
            <w:pPr>
              <w:spacing w:line="360" w:lineRule="auto"/>
              <w:rPr>
                <w:rFonts w:asciiTheme="minorEastAsia" w:eastAsiaTheme="minorEastAsia" w:hAnsiTheme="minorEastAsia" w:cs="仿宋"/>
                <w:bCs/>
                <w:sz w:val="24"/>
                <w:lang w:val="zh-CN"/>
              </w:rPr>
            </w:pPr>
          </w:p>
        </w:tc>
        <w:tc>
          <w:tcPr>
            <w:tcW w:w="2232" w:type="pct"/>
          </w:tcPr>
          <w:p w14:paraId="3A78D8C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92072DA"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91E5C43" w14:textId="542E8B54"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16.3 因采购人采购需求</w:t>
            </w:r>
            <w:proofErr w:type="gramStart"/>
            <w:r w:rsidRPr="000601C2">
              <w:rPr>
                <w:rFonts w:asciiTheme="minorEastAsia" w:eastAsiaTheme="minorEastAsia" w:hAnsiTheme="minorEastAsia" w:cs="仿宋" w:hint="eastAsia"/>
                <w:bCs/>
                <w:sz w:val="24"/>
                <w:lang w:val="zh-CN"/>
              </w:rPr>
              <w:t>作出</w:t>
            </w:r>
            <w:proofErr w:type="gramEnd"/>
            <w:r w:rsidRPr="000601C2">
              <w:rPr>
                <w:rFonts w:asciiTheme="minorEastAsia" w:eastAsiaTheme="minorEastAsia" w:hAnsiTheme="min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tcPr>
          <w:p w14:paraId="0CC6409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投标人按照招标文件第三章格式2-2填写，评标委员会根据上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评审。</w:t>
            </w:r>
          </w:p>
        </w:tc>
      </w:tr>
      <w:tr w:rsidR="00F632BC" w:rsidRPr="000601C2" w14:paraId="1136732D" w14:textId="77777777" w:rsidTr="00704CFF">
        <w:tc>
          <w:tcPr>
            <w:tcW w:w="541" w:type="pct"/>
            <w:vAlign w:val="center"/>
          </w:tcPr>
          <w:p w14:paraId="65D76DBB" w14:textId="6F4513C5"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14999253" w14:textId="77777777" w:rsidR="00F632BC" w:rsidRPr="000601C2" w:rsidRDefault="00A71E66" w:rsidP="000601C2">
            <w:pPr>
              <w:tabs>
                <w:tab w:val="left" w:pos="7665"/>
              </w:tabs>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招标文件第二章17．投标文件的制作和签章、加密</w:t>
            </w:r>
          </w:p>
          <w:p w14:paraId="628F4980" w14:textId="77777777" w:rsidR="00F632BC" w:rsidRPr="000601C2" w:rsidRDefault="00F632BC" w:rsidP="000601C2">
            <w:pPr>
              <w:spacing w:line="360" w:lineRule="auto"/>
              <w:rPr>
                <w:rFonts w:asciiTheme="minorEastAsia" w:eastAsiaTheme="minorEastAsia" w:hAnsiTheme="minorEastAsia" w:cs="仿宋"/>
                <w:bCs/>
                <w:sz w:val="24"/>
                <w:lang w:val="zh-CN"/>
              </w:rPr>
            </w:pPr>
          </w:p>
        </w:tc>
        <w:tc>
          <w:tcPr>
            <w:tcW w:w="2232" w:type="pct"/>
          </w:tcPr>
          <w:p w14:paraId="2E039B0D" w14:textId="77777777" w:rsidR="00F632BC" w:rsidRPr="000601C2" w:rsidRDefault="00A71E66" w:rsidP="000601C2">
            <w:pPr>
              <w:tabs>
                <w:tab w:val="left" w:pos="7665"/>
              </w:tabs>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tcPr>
          <w:p w14:paraId="5B601C9C"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w:t>
            </w:r>
            <w:r w:rsidRPr="000601C2">
              <w:rPr>
                <w:rFonts w:asciiTheme="minorEastAsia" w:eastAsiaTheme="minorEastAsia" w:hAnsiTheme="minorEastAsia" w:cs="仿宋" w:hint="eastAsia"/>
                <w:color w:val="000000"/>
                <w:sz w:val="24"/>
                <w:szCs w:val="28"/>
              </w:rPr>
              <w:t>不对本项上传的材料</w:t>
            </w:r>
            <w:proofErr w:type="gramStart"/>
            <w:r w:rsidRPr="000601C2">
              <w:rPr>
                <w:rFonts w:asciiTheme="minorEastAsia" w:eastAsiaTheme="minorEastAsia" w:hAnsiTheme="minorEastAsia" w:cs="仿宋" w:hint="eastAsia"/>
                <w:color w:val="000000"/>
                <w:sz w:val="24"/>
                <w:szCs w:val="28"/>
              </w:rPr>
              <w:t>作符合</w:t>
            </w:r>
            <w:proofErr w:type="gramEnd"/>
            <w:r w:rsidRPr="000601C2">
              <w:rPr>
                <w:rFonts w:asciiTheme="minorEastAsia" w:eastAsiaTheme="minorEastAsia" w:hAnsiTheme="minorEastAsia" w:cs="仿宋" w:hint="eastAsia"/>
                <w:color w:val="000000"/>
                <w:sz w:val="24"/>
                <w:szCs w:val="28"/>
              </w:rPr>
              <w:t>性审查。</w:t>
            </w:r>
          </w:p>
        </w:tc>
      </w:tr>
      <w:tr w:rsidR="00F632BC" w:rsidRPr="000601C2" w14:paraId="55039EF0" w14:textId="77777777" w:rsidTr="00704CFF">
        <w:tc>
          <w:tcPr>
            <w:tcW w:w="541" w:type="pct"/>
            <w:vAlign w:val="center"/>
          </w:tcPr>
          <w:p w14:paraId="5A72A840" w14:textId="481463A1"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7BAD869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招标文件第二章27.合同分包</w:t>
            </w:r>
          </w:p>
        </w:tc>
        <w:tc>
          <w:tcPr>
            <w:tcW w:w="2232" w:type="pct"/>
          </w:tcPr>
          <w:p w14:paraId="4B10A1C0"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27.1本项目合同接受分包与否，以“投标人须知附表”</w:t>
            </w:r>
            <w:proofErr w:type="gramStart"/>
            <w:r w:rsidRPr="000601C2">
              <w:rPr>
                <w:rFonts w:asciiTheme="minorEastAsia" w:eastAsiaTheme="minorEastAsia" w:hAnsiTheme="minorEastAsia" w:cs="仿宋" w:hint="eastAsia"/>
                <w:bCs/>
                <w:sz w:val="24"/>
                <w:lang w:val="zh-CN"/>
              </w:rPr>
              <w:t>勾</w:t>
            </w:r>
            <w:proofErr w:type="gramEnd"/>
            <w:r w:rsidRPr="000601C2">
              <w:rPr>
                <w:rFonts w:asciiTheme="minorEastAsia" w:eastAsiaTheme="minorEastAsia" w:hAnsiTheme="minorEastAsia" w:cs="仿宋" w:hint="eastAsia"/>
                <w:bCs/>
                <w:sz w:val="24"/>
                <w:lang w:val="zh-CN"/>
              </w:rPr>
              <w:t>选项为准。</w:t>
            </w:r>
          </w:p>
          <w:p w14:paraId="581A0F67"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7ACDB549" w14:textId="77777777" w:rsidR="00F632BC" w:rsidRPr="000601C2" w:rsidRDefault="00F632BC" w:rsidP="000601C2">
            <w:pPr>
              <w:spacing w:line="360" w:lineRule="auto"/>
              <w:rPr>
                <w:rFonts w:asciiTheme="minorEastAsia" w:eastAsiaTheme="minorEastAsia" w:hAnsiTheme="minorEastAsia" w:cs="仿宋"/>
                <w:bCs/>
                <w:sz w:val="24"/>
                <w:lang w:val="zh-CN"/>
              </w:rPr>
            </w:pPr>
          </w:p>
        </w:tc>
        <w:tc>
          <w:tcPr>
            <w:tcW w:w="1358" w:type="pct"/>
          </w:tcPr>
          <w:p w14:paraId="40B0ADA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评审。</w:t>
            </w:r>
          </w:p>
        </w:tc>
      </w:tr>
      <w:tr w:rsidR="00F632BC" w:rsidRPr="000601C2" w14:paraId="0AE6D59E" w14:textId="77777777" w:rsidTr="00704CFF">
        <w:tc>
          <w:tcPr>
            <w:tcW w:w="541" w:type="pct"/>
            <w:vAlign w:val="center"/>
          </w:tcPr>
          <w:p w14:paraId="06F535E8" w14:textId="513EE317"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0821BB29"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招标文件第二章2</w:t>
            </w:r>
            <w:r w:rsidRPr="000601C2">
              <w:rPr>
                <w:rFonts w:asciiTheme="minorEastAsia" w:eastAsiaTheme="minorEastAsia" w:hAnsiTheme="minorEastAsia" w:cs="仿宋" w:hint="eastAsia"/>
                <w:bCs/>
                <w:sz w:val="24"/>
              </w:rPr>
              <w:t>8</w:t>
            </w:r>
            <w:r w:rsidRPr="000601C2">
              <w:rPr>
                <w:rFonts w:asciiTheme="minorEastAsia" w:eastAsiaTheme="minorEastAsia" w:hAnsiTheme="minorEastAsia" w:cs="仿宋" w:hint="eastAsia"/>
                <w:bCs/>
                <w:sz w:val="24"/>
                <w:lang w:val="zh-CN"/>
              </w:rPr>
              <w:t>.合同分包</w:t>
            </w:r>
          </w:p>
        </w:tc>
        <w:tc>
          <w:tcPr>
            <w:tcW w:w="2232" w:type="pct"/>
          </w:tcPr>
          <w:p w14:paraId="1115B80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28.合同转包</w:t>
            </w:r>
          </w:p>
          <w:p w14:paraId="094113B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09D6DE1"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中标人转包的，视同拒绝履行政府采购合同义务，将依法追究法律责任。</w:t>
            </w:r>
          </w:p>
        </w:tc>
        <w:tc>
          <w:tcPr>
            <w:tcW w:w="1358" w:type="pct"/>
          </w:tcPr>
          <w:p w14:paraId="528D1EE3"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评审。</w:t>
            </w:r>
          </w:p>
        </w:tc>
      </w:tr>
      <w:tr w:rsidR="00F632BC" w:rsidRPr="000601C2" w14:paraId="28988D1E" w14:textId="77777777" w:rsidTr="00704CFF">
        <w:tc>
          <w:tcPr>
            <w:tcW w:w="541" w:type="pct"/>
            <w:vAlign w:val="center"/>
          </w:tcPr>
          <w:p w14:paraId="5597630A" w14:textId="71D47499"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2BBF64DB"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w:t>
            </w:r>
            <w:r w:rsidRPr="000601C2">
              <w:rPr>
                <w:rFonts w:asciiTheme="minorEastAsia" w:eastAsiaTheme="minorEastAsia" w:hAnsiTheme="minorEastAsia" w:cs="仿宋" w:hint="eastAsia"/>
                <w:bCs/>
                <w:sz w:val="24"/>
              </w:rPr>
              <w:t>41</w:t>
            </w:r>
          </w:p>
        </w:tc>
        <w:tc>
          <w:tcPr>
            <w:tcW w:w="2232" w:type="pct"/>
          </w:tcPr>
          <w:p w14:paraId="688CE07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国家或行业主管部门对采购产品的技术标准、质量标准和资格资质条件等有强制性规定的，必须符合其要求。</w:t>
            </w:r>
          </w:p>
        </w:tc>
        <w:tc>
          <w:tcPr>
            <w:tcW w:w="1358" w:type="pct"/>
          </w:tcPr>
          <w:p w14:paraId="7F8B9322"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投标人按照招标文件第三章格式2-3填写，评标委员会根据上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评审。</w:t>
            </w:r>
          </w:p>
        </w:tc>
      </w:tr>
      <w:tr w:rsidR="00F632BC" w:rsidRPr="000601C2" w14:paraId="0365597B" w14:textId="77777777" w:rsidTr="00704CFF">
        <w:tc>
          <w:tcPr>
            <w:tcW w:w="541" w:type="pct"/>
            <w:vAlign w:val="center"/>
          </w:tcPr>
          <w:p w14:paraId="7F6A84D9" w14:textId="7E8A0BC9"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34776794" w14:textId="1DD978BB"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招标文件第六章</w:t>
            </w:r>
            <w:r w:rsidR="006D7CDD">
              <w:rPr>
                <w:rFonts w:asciiTheme="minorEastAsia" w:eastAsiaTheme="minorEastAsia" w:hAnsiTheme="minorEastAsia" w:cs="仿宋" w:hint="eastAsia"/>
                <w:bCs/>
                <w:sz w:val="24"/>
              </w:rPr>
              <w:t xml:space="preserve"> </w:t>
            </w:r>
            <w:r w:rsidR="006D7CDD" w:rsidRPr="006D7CDD">
              <w:rPr>
                <w:rFonts w:asciiTheme="minorEastAsia" w:eastAsiaTheme="minorEastAsia" w:hAnsiTheme="minorEastAsia" w:cs="仿宋" w:hint="eastAsia"/>
                <w:bCs/>
                <w:sz w:val="24"/>
              </w:rPr>
              <w:t>*二、 商务要求</w:t>
            </w:r>
          </w:p>
        </w:tc>
        <w:tc>
          <w:tcPr>
            <w:tcW w:w="2232" w:type="pct"/>
          </w:tcPr>
          <w:p w14:paraId="58A49928" w14:textId="24BF561A" w:rsidR="00F632BC" w:rsidRPr="000601C2" w:rsidRDefault="006D7CDD" w:rsidP="000601C2">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详见</w:t>
            </w:r>
            <w:r w:rsidRPr="006D7CDD">
              <w:rPr>
                <w:rFonts w:asciiTheme="minorEastAsia" w:eastAsiaTheme="minorEastAsia" w:hAnsiTheme="minorEastAsia" w:cs="仿宋" w:hint="eastAsia"/>
                <w:bCs/>
                <w:sz w:val="24"/>
              </w:rPr>
              <w:t>招标文件第六章 *二、 商务要求</w:t>
            </w:r>
            <w:r>
              <w:rPr>
                <w:rFonts w:asciiTheme="minorEastAsia" w:eastAsiaTheme="minorEastAsia" w:hAnsiTheme="minorEastAsia" w:cs="仿宋" w:hint="eastAsia"/>
                <w:bCs/>
                <w:sz w:val="24"/>
              </w:rPr>
              <w:t>中对应的内容。</w:t>
            </w:r>
          </w:p>
        </w:tc>
        <w:tc>
          <w:tcPr>
            <w:tcW w:w="1358" w:type="pct"/>
          </w:tcPr>
          <w:p w14:paraId="3D947550"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投标人按照招标文件第三章格式2-6填写，评标委员会根据上</w:t>
            </w:r>
            <w:proofErr w:type="gramStart"/>
            <w:r w:rsidRPr="000601C2">
              <w:rPr>
                <w:rFonts w:asciiTheme="minorEastAsia" w:eastAsiaTheme="minorEastAsia" w:hAnsiTheme="minorEastAsia" w:cs="仿宋" w:hint="eastAsia"/>
                <w:bCs/>
                <w:sz w:val="24"/>
              </w:rPr>
              <w:t>传内容</w:t>
            </w:r>
            <w:proofErr w:type="gramEnd"/>
            <w:r w:rsidRPr="000601C2">
              <w:rPr>
                <w:rFonts w:asciiTheme="minorEastAsia" w:eastAsiaTheme="minorEastAsia" w:hAnsiTheme="minorEastAsia" w:cs="仿宋" w:hint="eastAsia"/>
                <w:bCs/>
                <w:sz w:val="24"/>
              </w:rPr>
              <w:t>评审。</w:t>
            </w:r>
          </w:p>
        </w:tc>
      </w:tr>
      <w:tr w:rsidR="00F632BC" w:rsidRPr="000601C2" w14:paraId="24C66B9D" w14:textId="77777777" w:rsidTr="00704CFF">
        <w:tc>
          <w:tcPr>
            <w:tcW w:w="541" w:type="pct"/>
            <w:vAlign w:val="center"/>
          </w:tcPr>
          <w:p w14:paraId="2180A5D4" w14:textId="5B56B162"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5F66715B"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招标文件第二章14．投标文件的组成，其他响应性投标文件（一）报价部分</w:t>
            </w:r>
          </w:p>
        </w:tc>
        <w:tc>
          <w:tcPr>
            <w:tcW w:w="2232" w:type="pct"/>
          </w:tcPr>
          <w:p w14:paraId="7817AADD" w14:textId="77777777" w:rsidR="00F632BC" w:rsidRPr="000601C2" w:rsidRDefault="00A71E66" w:rsidP="000601C2">
            <w:pPr>
              <w:numPr>
                <w:ilvl w:val="0"/>
                <w:numId w:val="4"/>
              </w:numPr>
              <w:spacing w:line="360" w:lineRule="auto"/>
              <w:rPr>
                <w:rFonts w:asciiTheme="minorEastAsia" w:eastAsiaTheme="minorEastAsia" w:hAnsiTheme="minorEastAsia"/>
                <w:sz w:val="24"/>
              </w:rPr>
            </w:pPr>
            <w:r w:rsidRPr="000601C2">
              <w:rPr>
                <w:rFonts w:asciiTheme="minorEastAsia" w:eastAsiaTheme="minorEastAsia" w:hAnsiTheme="minorEastAsia" w:hint="eastAsia"/>
                <w:sz w:val="24"/>
              </w:rPr>
              <w:t>本次招标报价要求：</w:t>
            </w:r>
          </w:p>
          <w:p w14:paraId="3F02D55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p w14:paraId="6ABEA080" w14:textId="77777777" w:rsidR="00F632BC" w:rsidRPr="000601C2" w:rsidRDefault="00F632BC" w:rsidP="000601C2">
            <w:pPr>
              <w:spacing w:line="360" w:lineRule="auto"/>
              <w:rPr>
                <w:rFonts w:asciiTheme="minorEastAsia" w:eastAsiaTheme="minorEastAsia" w:hAnsiTheme="minorEastAsia" w:cs="仿宋"/>
                <w:bCs/>
                <w:sz w:val="24"/>
                <w:lang w:val="zh-CN"/>
              </w:rPr>
            </w:pPr>
          </w:p>
        </w:tc>
        <w:tc>
          <w:tcPr>
            <w:tcW w:w="1358" w:type="pct"/>
          </w:tcPr>
          <w:p w14:paraId="2E20360D"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，评标委员会根据投标文件并按照招标文件要求进行评审。</w:t>
            </w:r>
          </w:p>
        </w:tc>
      </w:tr>
      <w:tr w:rsidR="00F632BC" w:rsidRPr="000601C2" w14:paraId="0904FFE0" w14:textId="77777777" w:rsidTr="00704CFF">
        <w:tc>
          <w:tcPr>
            <w:tcW w:w="541" w:type="pct"/>
            <w:vAlign w:val="center"/>
          </w:tcPr>
          <w:p w14:paraId="6B1B262C" w14:textId="27DFD611"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0B945269"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lang w:val="zh-CN"/>
              </w:rPr>
              <w:t>招标文件第二章</w:t>
            </w:r>
            <w:r w:rsidRPr="000601C2">
              <w:rPr>
                <w:rFonts w:asciiTheme="minorEastAsia" w:eastAsiaTheme="minorEastAsia" w:hAnsiTheme="minorEastAsia" w:cs="仿宋" w:hint="eastAsia"/>
                <w:bCs/>
                <w:sz w:val="24"/>
              </w:rPr>
              <w:t>38</w:t>
            </w:r>
          </w:p>
        </w:tc>
        <w:tc>
          <w:tcPr>
            <w:tcW w:w="2232" w:type="pct"/>
          </w:tcPr>
          <w:p w14:paraId="542A335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b/>
                <w:bCs/>
                <w:sz w:val="24"/>
              </w:rPr>
              <w:t>38</w:t>
            </w:r>
            <w:r w:rsidRPr="000601C2">
              <w:rPr>
                <w:rFonts w:asciiTheme="minorEastAsia" w:eastAsiaTheme="minorEastAsia" w:hAnsiTheme="minorEastAsia" w:hint="eastAsia"/>
                <w:b/>
                <w:bCs/>
                <w:sz w:val="24"/>
              </w:rPr>
              <w:t>.</w:t>
            </w:r>
            <w:r w:rsidRPr="000601C2">
              <w:rPr>
                <w:rFonts w:asciiTheme="minorEastAsia" w:eastAsiaTheme="minorEastAsia" w:hAnsiTheme="minorEastAsia"/>
                <w:b/>
                <w:bCs/>
                <w:sz w:val="24"/>
              </w:rPr>
              <w:t xml:space="preserve"> </w:t>
            </w:r>
            <w:r w:rsidRPr="000601C2">
              <w:rPr>
                <w:rFonts w:asciiTheme="minorEastAsia" w:eastAsiaTheme="minorEastAsia" w:hAnsiTheme="minorEastAsia" w:hint="eastAsia"/>
                <w:b/>
                <w:bCs/>
                <w:sz w:val="24"/>
              </w:rPr>
              <w:t>投标人有下列情形之一的，视为投标</w:t>
            </w:r>
            <w:r w:rsidRPr="000601C2">
              <w:rPr>
                <w:rFonts w:asciiTheme="minorEastAsia" w:eastAsiaTheme="minorEastAsia" w:hAnsiTheme="minorEastAsia" w:cs="仿宋" w:hint="eastAsia"/>
                <w:bCs/>
                <w:sz w:val="24"/>
                <w:lang w:val="zh-CN"/>
              </w:rPr>
              <w:t>人串通投标，其投标无效：</w:t>
            </w:r>
          </w:p>
          <w:p w14:paraId="71FFE54B"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（1）不同投标人的投标文件由同一单位或者个人编制；</w:t>
            </w:r>
          </w:p>
          <w:p w14:paraId="010C6EE7"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（2）不同投标人委托同一单位或者个人办理投标事宜；</w:t>
            </w:r>
          </w:p>
          <w:p w14:paraId="550742BF"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（3）不同投标人的投标文件载明的项目管理成员或者联系人员为同一人；</w:t>
            </w:r>
          </w:p>
          <w:p w14:paraId="12988763"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（4）不同投标人的投标文件异常一致或者投标报价呈规律性差异；</w:t>
            </w:r>
          </w:p>
          <w:p w14:paraId="008E926C"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（5）不同投标人的投标文件相互混装；</w:t>
            </w:r>
          </w:p>
          <w:p w14:paraId="7893E836" w14:textId="77777777" w:rsidR="00F632BC" w:rsidRPr="000601C2" w:rsidRDefault="00A71E66" w:rsidP="000601C2">
            <w:pPr>
              <w:spacing w:line="360" w:lineRule="auto"/>
              <w:rPr>
                <w:rFonts w:asciiTheme="minorEastAsia" w:eastAsiaTheme="minorEastAsia" w:hAnsiTheme="minorEastAsia" w:cs="仿宋"/>
                <w:bCs/>
                <w:sz w:val="24"/>
                <w:lang w:val="zh-CN"/>
              </w:rPr>
            </w:pPr>
            <w:r w:rsidRPr="000601C2">
              <w:rPr>
                <w:rFonts w:asciiTheme="minorEastAsia" w:eastAsiaTheme="minorEastAsia" w:hAnsiTheme="minorEastAsia" w:cs="仿宋" w:hint="eastAsia"/>
                <w:bCs/>
                <w:sz w:val="24"/>
                <w:lang w:val="zh-CN"/>
              </w:rPr>
              <w:t>（6）不同投标人的投标保证金从同一单位或者个人的账户转出。</w:t>
            </w:r>
          </w:p>
        </w:tc>
        <w:tc>
          <w:tcPr>
            <w:tcW w:w="1358" w:type="pct"/>
          </w:tcPr>
          <w:p w14:paraId="5D405B8C"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，评标委员会根据投标文件并按照招标文件要求进行评审。</w:t>
            </w:r>
          </w:p>
        </w:tc>
      </w:tr>
      <w:tr w:rsidR="00F632BC" w:rsidRPr="000601C2" w14:paraId="11791DD6" w14:textId="77777777" w:rsidTr="00704CFF">
        <w:trPr>
          <w:trHeight w:val="1664"/>
        </w:trPr>
        <w:tc>
          <w:tcPr>
            <w:tcW w:w="541" w:type="pct"/>
            <w:vAlign w:val="center"/>
          </w:tcPr>
          <w:p w14:paraId="1FD8EB13" w14:textId="51241F5E" w:rsidR="00F632BC" w:rsidRPr="00704CFF" w:rsidRDefault="00F632BC" w:rsidP="00704CFF">
            <w:pPr>
              <w:pStyle w:val="af3"/>
              <w:numPr>
                <w:ilvl w:val="0"/>
                <w:numId w:val="22"/>
              </w:numPr>
              <w:spacing w:line="360" w:lineRule="auto"/>
              <w:ind w:left="0" w:firstLineChars="0" w:firstLine="0"/>
              <w:jc w:val="center"/>
              <w:rPr>
                <w:rFonts w:asciiTheme="minorEastAsia" w:eastAsiaTheme="minorEastAsia" w:hAnsiTheme="minorEastAsia" w:cs="仿宋"/>
                <w:bCs/>
                <w:sz w:val="24"/>
              </w:rPr>
            </w:pPr>
          </w:p>
        </w:tc>
        <w:tc>
          <w:tcPr>
            <w:tcW w:w="869" w:type="pct"/>
          </w:tcPr>
          <w:p w14:paraId="5FBF024E"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招标文件第七章3.2.3</w:t>
            </w:r>
          </w:p>
          <w:p w14:paraId="3DC85256" w14:textId="77777777" w:rsidR="00F632BC" w:rsidRPr="000601C2" w:rsidRDefault="00F632BC" w:rsidP="000601C2">
            <w:pPr>
              <w:spacing w:line="360" w:lineRule="auto"/>
              <w:ind w:firstLineChars="200" w:firstLine="480"/>
              <w:rPr>
                <w:rFonts w:asciiTheme="minorEastAsia" w:eastAsiaTheme="minorEastAsia" w:hAnsiTheme="minorEastAsia" w:cs="仿宋"/>
                <w:bCs/>
                <w:sz w:val="24"/>
              </w:rPr>
            </w:pPr>
          </w:p>
          <w:p w14:paraId="490B8B94" w14:textId="77777777" w:rsidR="00F632BC" w:rsidRPr="000601C2" w:rsidRDefault="00F632BC" w:rsidP="000601C2">
            <w:pPr>
              <w:spacing w:line="360" w:lineRule="auto"/>
              <w:rPr>
                <w:rFonts w:asciiTheme="minorEastAsia" w:eastAsiaTheme="minorEastAsia" w:hAnsiTheme="minorEastAsia" w:cs="仿宋"/>
                <w:bCs/>
                <w:sz w:val="24"/>
                <w:lang w:val="zh-CN"/>
              </w:rPr>
            </w:pPr>
          </w:p>
        </w:tc>
        <w:tc>
          <w:tcPr>
            <w:tcW w:w="2232" w:type="pct"/>
          </w:tcPr>
          <w:p w14:paraId="5AF67A8A" w14:textId="77777777" w:rsidR="00F632BC" w:rsidRPr="000601C2" w:rsidRDefault="00A71E66" w:rsidP="000601C2">
            <w:pPr>
              <w:numPr>
                <w:ilvl w:val="0"/>
                <w:numId w:val="5"/>
              </w:num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投标文件组成明显不符合招标文件的规定要求，影响评标委员会评判的；</w:t>
            </w:r>
          </w:p>
          <w:p w14:paraId="5D21132D" w14:textId="4DD565B1" w:rsidR="00F632BC" w:rsidRPr="00704CFF"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（二）投标文件未按招标文件第二章17.2要求</w:t>
            </w:r>
            <w:proofErr w:type="gramStart"/>
            <w:r w:rsidRPr="000601C2">
              <w:rPr>
                <w:rFonts w:asciiTheme="minorEastAsia" w:eastAsiaTheme="minorEastAsia" w:hAnsiTheme="minorEastAsia" w:cs="仿宋" w:hint="eastAsia"/>
                <w:bCs/>
                <w:sz w:val="24"/>
              </w:rPr>
              <w:t>盖电子</w:t>
            </w:r>
            <w:proofErr w:type="gramEnd"/>
            <w:r w:rsidRPr="000601C2">
              <w:rPr>
                <w:rFonts w:asciiTheme="minorEastAsia" w:eastAsiaTheme="minorEastAsia" w:hAnsiTheme="minorEastAsia" w:cs="仿宋" w:hint="eastAsia"/>
                <w:bCs/>
                <w:sz w:val="24"/>
              </w:rPr>
              <w:t>印章的；</w:t>
            </w:r>
          </w:p>
        </w:tc>
        <w:tc>
          <w:tcPr>
            <w:tcW w:w="1358" w:type="pct"/>
          </w:tcPr>
          <w:p w14:paraId="58E983FB" w14:textId="77777777" w:rsidR="00F632BC" w:rsidRPr="000601C2" w:rsidRDefault="00A71E66" w:rsidP="000601C2">
            <w:pPr>
              <w:spacing w:line="360" w:lineRule="auto"/>
              <w:rPr>
                <w:rFonts w:asciiTheme="minorEastAsia" w:eastAsiaTheme="minorEastAsia" w:hAnsiTheme="minorEastAsia" w:cs="仿宋"/>
                <w:bCs/>
                <w:sz w:val="24"/>
              </w:rPr>
            </w:pPr>
            <w:r w:rsidRPr="000601C2">
              <w:rPr>
                <w:rFonts w:asciiTheme="minorEastAsia" w:eastAsiaTheme="minorEastAsia" w:hAnsiTheme="minorEastAsia" w:cs="仿宋" w:hint="eastAsia"/>
                <w:bCs/>
                <w:sz w:val="24"/>
              </w:rPr>
              <w:t>上传</w:t>
            </w:r>
            <w:proofErr w:type="gramStart"/>
            <w:r w:rsidRPr="000601C2">
              <w:rPr>
                <w:rFonts w:asciiTheme="minorEastAsia" w:eastAsiaTheme="minorEastAsia" w:hAnsiTheme="minorEastAsia" w:cs="仿宋" w:hint="eastAsia"/>
                <w:bCs/>
                <w:sz w:val="24"/>
              </w:rPr>
              <w:t>空白页即可</w:t>
            </w:r>
            <w:proofErr w:type="gramEnd"/>
            <w:r w:rsidRPr="000601C2">
              <w:rPr>
                <w:rFonts w:asciiTheme="minorEastAsia" w:eastAsiaTheme="minorEastAsia" w:hAnsiTheme="minorEastAsia" w:cs="仿宋" w:hint="eastAsia"/>
                <w:bCs/>
                <w:sz w:val="24"/>
              </w:rPr>
              <w:t>，评标委员会根据投标文件按照招标文件第七章3.2.3第（一）、（二）项进行评审。</w:t>
            </w:r>
          </w:p>
        </w:tc>
      </w:tr>
    </w:tbl>
    <w:p w14:paraId="6E7A529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3.2.2投标文件出现其他不影响采购项目实质性要求的情形，不作为符合性审查事项，不得作为无效投标处理。</w:t>
      </w:r>
    </w:p>
    <w:p w14:paraId="65BE448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4F574C8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（一）投标文件组成明显不符合招标文件的规定要求，影响评标委员会评判的；</w:t>
      </w:r>
    </w:p>
    <w:p w14:paraId="631EAE7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（二）投标文件未按招标文件</w:t>
      </w:r>
      <w:r w:rsidRPr="000601C2">
        <w:rPr>
          <w:rFonts w:asciiTheme="minorEastAsia" w:eastAsiaTheme="minorEastAsia" w:hAnsiTheme="minorEastAsia" w:hint="eastAsia"/>
          <w:b/>
          <w:bCs/>
          <w:sz w:val="24"/>
        </w:rPr>
        <w:t>第二章17.2</w:t>
      </w:r>
      <w:r w:rsidRPr="000601C2">
        <w:rPr>
          <w:rFonts w:asciiTheme="minorEastAsia" w:eastAsiaTheme="minorEastAsia" w:hAnsiTheme="minorEastAsia" w:hint="eastAsia"/>
          <w:sz w:val="24"/>
        </w:rPr>
        <w:t>要求</w:t>
      </w:r>
      <w:proofErr w:type="gramStart"/>
      <w:r w:rsidRPr="000601C2">
        <w:rPr>
          <w:rFonts w:asciiTheme="minorEastAsia" w:eastAsiaTheme="minorEastAsia" w:hAnsiTheme="minorEastAsia" w:hint="eastAsia"/>
          <w:sz w:val="24"/>
        </w:rPr>
        <w:t>盖电子</w:t>
      </w:r>
      <w:proofErr w:type="gramEnd"/>
      <w:r w:rsidRPr="000601C2">
        <w:rPr>
          <w:rFonts w:asciiTheme="minorEastAsia" w:eastAsiaTheme="minorEastAsia" w:hAnsiTheme="minorEastAsia" w:hint="eastAsia"/>
          <w:sz w:val="24"/>
        </w:rPr>
        <w:t>印章的。</w:t>
      </w:r>
    </w:p>
    <w:p w14:paraId="2B177DD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3F42A76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B1DB4A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601C2">
        <w:rPr>
          <w:rFonts w:asciiTheme="minorEastAsia" w:eastAsiaTheme="minorEastAsia" w:hAnsiTheme="minorEastAsia" w:hint="eastAsia"/>
          <w:sz w:val="24"/>
        </w:rPr>
        <w:t>商注册</w:t>
      </w:r>
      <w:proofErr w:type="gramEnd"/>
      <w:r w:rsidRPr="000601C2">
        <w:rPr>
          <w:rFonts w:asciiTheme="minorEastAsia" w:eastAsiaTheme="minorEastAsia" w:hAnsiTheme="minorEastAsia" w:hint="eastAsia"/>
          <w:sz w:val="24"/>
        </w:rPr>
        <w:t>地为少数民族地区。）</w:t>
      </w:r>
    </w:p>
    <w:p w14:paraId="3DA90D8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979461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5C81D95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（一）招标公告刊登的媒体名称、开标日期和地点；</w:t>
      </w:r>
    </w:p>
    <w:p w14:paraId="7C7B85F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（二）获取招标文件的投标人名单和评标委员会成员名单；</w:t>
      </w:r>
    </w:p>
    <w:p w14:paraId="29CE564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（三）评标方法和标准；</w:t>
      </w:r>
    </w:p>
    <w:p w14:paraId="6BCFBE13"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（四）开标记录和评标情况及说明，包括无效投标人名单及原因；</w:t>
      </w:r>
    </w:p>
    <w:p w14:paraId="1BBBBD2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（五）评标结果和中标候选供应商排序表；</w:t>
      </w:r>
    </w:p>
    <w:p w14:paraId="0C54BB3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（六）评标委员会授标建议；</w:t>
      </w:r>
    </w:p>
    <w:p w14:paraId="299F075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（七）报价最高的投标人为中标候选人的，评标委员会应当对其报价的合理性予以特别说明。</w:t>
      </w:r>
    </w:p>
    <w:p w14:paraId="54E9970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054D6F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1C89F1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3.8供应商应当书面澄清、说明或者更正。</w:t>
      </w:r>
    </w:p>
    <w:p w14:paraId="388D41B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601C2">
        <w:rPr>
          <w:rFonts w:asciiTheme="minorEastAsia" w:eastAsiaTheme="minorEastAsia" w:hAnsiTheme="minorEastAsia" w:hint="eastAsia"/>
          <w:sz w:val="24"/>
        </w:rPr>
        <w:t>作出</w:t>
      </w:r>
      <w:proofErr w:type="gramEnd"/>
      <w:r w:rsidRPr="000601C2">
        <w:rPr>
          <w:rFonts w:asciiTheme="minorEastAsia" w:eastAsiaTheme="minorEastAsia" w:hAnsiTheme="minorEastAsia" w:hint="eastAsia"/>
          <w:sz w:val="24"/>
        </w:rPr>
        <w:t>必要的书面澄清、说明或者更正，并给予供应</w:t>
      </w:r>
      <w:proofErr w:type="gramStart"/>
      <w:r w:rsidRPr="000601C2">
        <w:rPr>
          <w:rFonts w:asciiTheme="minorEastAsia" w:eastAsiaTheme="minorEastAsia" w:hAnsiTheme="minorEastAsia" w:hint="eastAsia"/>
          <w:sz w:val="24"/>
        </w:rPr>
        <w:t>商必要</w:t>
      </w:r>
      <w:proofErr w:type="gramEnd"/>
      <w:r w:rsidRPr="000601C2">
        <w:rPr>
          <w:rFonts w:asciiTheme="minorEastAsia" w:eastAsiaTheme="minorEastAsia" w:hAnsiTheme="minorEastAsia" w:hint="eastAsia"/>
          <w:sz w:val="24"/>
        </w:rPr>
        <w:t>的反馈时间。</w:t>
      </w:r>
    </w:p>
    <w:p w14:paraId="1E1F51E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3.8.2</w:t>
      </w:r>
      <w:r w:rsidRPr="000601C2">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601C2">
        <w:rPr>
          <w:rFonts w:asciiTheme="minorEastAsia" w:eastAsiaTheme="minorEastAsia" w:hAnsiTheme="minorEastAsia" w:hint="eastAsia"/>
          <w:sz w:val="24"/>
        </w:rPr>
        <w:t>澄清、说明或者更正不影响投标文件的效力，有效的澄清、说明或者更正材料，是投标文件的组成部分。</w:t>
      </w:r>
      <w:r w:rsidRPr="000601C2">
        <w:rPr>
          <w:rFonts w:asciiTheme="minorEastAsia" w:eastAsiaTheme="minorEastAsia" w:hAnsiTheme="minorEastAsia" w:hint="eastAsia"/>
          <w:sz w:val="24"/>
          <w:lang w:val="zh-CN"/>
        </w:rPr>
        <w:t>如因系统故障（</w:t>
      </w:r>
      <w:r w:rsidRPr="000601C2">
        <w:rPr>
          <w:rFonts w:asciiTheme="minorEastAsia" w:eastAsiaTheme="minorEastAsia" w:hAnsiTheme="minorEastAsia" w:hint="eastAsia"/>
          <w:sz w:val="24"/>
        </w:rPr>
        <w:t>包括组织场所停电、断网等）</w:t>
      </w:r>
      <w:r w:rsidRPr="000601C2">
        <w:rPr>
          <w:rFonts w:asciiTheme="minorEastAsia" w:eastAsiaTheme="minorEastAsia" w:hAnsiTheme="minorEastAsia" w:hint="eastAsia"/>
          <w:sz w:val="24"/>
          <w:lang w:val="zh-CN"/>
        </w:rPr>
        <w:t>导致系统无法使用的，由投标人按评标委员会的要求进行澄清或者说明。</w:t>
      </w:r>
    </w:p>
    <w:p w14:paraId="329653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C1118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（一）按财政部规定应当在评标时不予承认的投标文件内容事项；</w:t>
      </w:r>
    </w:p>
    <w:p w14:paraId="46F4277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（二）投标文件中已经明确的内容事项；</w:t>
      </w:r>
    </w:p>
    <w:p w14:paraId="1F9B9F48"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3.8.4 </w:t>
      </w:r>
      <w:r w:rsidRPr="000601C2">
        <w:rPr>
          <w:rFonts w:asciiTheme="minorEastAsia" w:eastAsiaTheme="minorEastAsia" w:hAnsiTheme="minorEastAsia" w:hint="eastAsia"/>
          <w:sz w:val="24"/>
        </w:rPr>
        <w:t>本项目采购过程中，投标文件报价出现前后不一致的，按照下列规定修正：</w:t>
      </w:r>
    </w:p>
    <w:p w14:paraId="303A61D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（一）投标文件中开标一览表（报价表）内容与投标文件中相应内容不一致的，以开标一览表（报价表）为准；</w:t>
      </w:r>
    </w:p>
    <w:p w14:paraId="4AC7BF3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（二）大写金额和小写金额不一致的，以大写金额为准；</w:t>
      </w:r>
    </w:p>
    <w:p w14:paraId="6C0023A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（三）单价金额小数点或者百分比有明显错位的，以开标一览表的总价为准，并修改单价；</w:t>
      </w:r>
    </w:p>
    <w:p w14:paraId="5C63D89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（四）总价金额与按单价汇总金额不一致的，以单价金额计算结果为准。</w:t>
      </w:r>
    </w:p>
    <w:p w14:paraId="7D78F17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3D56A68" w14:textId="77777777" w:rsidR="00F632BC" w:rsidRPr="000601C2" w:rsidRDefault="00A71E66" w:rsidP="000601C2">
      <w:pPr>
        <w:spacing w:line="360" w:lineRule="auto"/>
        <w:ind w:firstLineChars="200" w:firstLine="482"/>
        <w:rPr>
          <w:rFonts w:asciiTheme="minorEastAsia" w:eastAsiaTheme="minorEastAsia" w:hAnsiTheme="minorEastAsia"/>
          <w:b/>
          <w:sz w:val="24"/>
        </w:rPr>
      </w:pPr>
      <w:r w:rsidRPr="000601C2">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4D5FE688"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 xml:space="preserve">3.9 </w:t>
      </w:r>
      <w:r w:rsidRPr="000601C2">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1BC592" w14:textId="77777777" w:rsidR="00F632BC" w:rsidRPr="000601C2" w:rsidRDefault="00A71E66" w:rsidP="000601C2">
      <w:pPr>
        <w:pStyle w:val="af2"/>
        <w:spacing w:line="360" w:lineRule="auto"/>
        <w:ind w:firstLineChars="200" w:firstLine="482"/>
        <w:jc w:val="both"/>
        <w:rPr>
          <w:rFonts w:asciiTheme="minorEastAsia" w:eastAsiaTheme="minorEastAsia" w:hAnsiTheme="minorEastAsia"/>
          <w:b/>
          <w:bCs/>
          <w:lang w:val="zh-CN"/>
        </w:rPr>
      </w:pPr>
      <w:r w:rsidRPr="000601C2">
        <w:rPr>
          <w:rFonts w:asciiTheme="minorEastAsia" w:eastAsiaTheme="minorEastAsia" w:hAnsiTheme="minorEastAsia" w:hint="eastAsia"/>
          <w:b/>
          <w:bCs/>
        </w:rPr>
        <w:t>注：</w:t>
      </w:r>
      <w:r w:rsidRPr="000601C2">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601C2">
        <w:rPr>
          <w:rFonts w:asciiTheme="minorEastAsia" w:eastAsiaTheme="minorEastAsia" w:hAnsiTheme="minorEastAsia" w:hint="eastAsia"/>
          <w:b/>
          <w:bCs/>
        </w:rPr>
        <w:t>30分钟，供应商已明确表示澄清、说明完毕的除外</w:t>
      </w:r>
      <w:r w:rsidRPr="000601C2">
        <w:rPr>
          <w:rFonts w:asciiTheme="minorEastAsia" w:eastAsiaTheme="minorEastAsia" w:hAnsiTheme="minorEastAsia" w:hint="eastAsia"/>
          <w:b/>
          <w:bCs/>
          <w:lang w:val="zh-CN"/>
        </w:rPr>
        <w:t>）。如因系统故障（</w:t>
      </w:r>
      <w:r w:rsidRPr="000601C2">
        <w:rPr>
          <w:rFonts w:asciiTheme="minorEastAsia" w:eastAsiaTheme="minorEastAsia" w:hAnsiTheme="minorEastAsia" w:hint="eastAsia"/>
          <w:b/>
          <w:bCs/>
        </w:rPr>
        <w:t>包括组织场所停电、断网等）</w:t>
      </w:r>
      <w:r w:rsidRPr="000601C2">
        <w:rPr>
          <w:rFonts w:asciiTheme="minorEastAsia" w:eastAsiaTheme="minorEastAsia" w:hAnsiTheme="minorEastAsia" w:hint="eastAsia"/>
          <w:b/>
          <w:bCs/>
          <w:lang w:val="zh-CN"/>
        </w:rPr>
        <w:t>导致系统无法使用的，由投标人按评标委员会的要求进行澄清或者说明。</w:t>
      </w:r>
    </w:p>
    <w:p w14:paraId="0B776DE6"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3.10招标采购单位现场复核评标结果。</w:t>
      </w:r>
    </w:p>
    <w:p w14:paraId="7FBFCDC4"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45E7C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（一）分值汇总计算错误的；</w:t>
      </w:r>
    </w:p>
    <w:p w14:paraId="20D924F2"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（二）分项评分超出评分标准范围的；</w:t>
      </w:r>
    </w:p>
    <w:p w14:paraId="456B0A31"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（三）客观评分不一致的；</w:t>
      </w:r>
    </w:p>
    <w:p w14:paraId="3672CF12"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（四）经评标委员会认定评分畸高</w:t>
      </w:r>
      <w:proofErr w:type="gramStart"/>
      <w:r w:rsidRPr="000601C2">
        <w:rPr>
          <w:rFonts w:asciiTheme="minorEastAsia" w:eastAsiaTheme="minorEastAsia" w:hAnsiTheme="minorEastAsia" w:hint="eastAsia"/>
        </w:rPr>
        <w:t>畸</w:t>
      </w:r>
      <w:proofErr w:type="gramEnd"/>
      <w:r w:rsidRPr="000601C2">
        <w:rPr>
          <w:rFonts w:asciiTheme="minorEastAsia" w:eastAsiaTheme="minorEastAsia" w:hAnsiTheme="minorEastAsia" w:hint="eastAsia"/>
        </w:rPr>
        <w:t>低的。</w:t>
      </w:r>
    </w:p>
    <w:p w14:paraId="6D7EB42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0D1914F"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3.10.2有下列情形之一的，不得修改评标结果或者重新评审：</w:t>
      </w:r>
    </w:p>
    <w:p w14:paraId="72C0616F"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（一）招标采购单位现场复核时，复核工作人员数量不足的；</w:t>
      </w:r>
    </w:p>
    <w:p w14:paraId="5966C214"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（二）招标采购单位现场复核时，没有采购监督人员现场监督的；</w:t>
      </w:r>
    </w:p>
    <w:p w14:paraId="563062B0"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（三）招标采购单位现场复核内容超出规定范围的；</w:t>
      </w:r>
    </w:p>
    <w:p w14:paraId="1946E995"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（四）招标采购单位未提供书面建议的。</w:t>
      </w:r>
    </w:p>
    <w:p w14:paraId="507BC555"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 xml:space="preserve">3.10.3出现下列情形之一的，应当中止电子化采购活动，并保留相关证明材料备查： </w:t>
      </w:r>
    </w:p>
    <w:p w14:paraId="374E1D4E"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（一）系统发生故障（包括感染病毒、应用或数据库出错）而无法正常使用的；</w:t>
      </w:r>
    </w:p>
    <w:p w14:paraId="4AC7017E"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（二）因组织场所停电、断网等原因，导致采购活动无法继续通过交易系统实施的；</w:t>
      </w:r>
    </w:p>
    <w:p w14:paraId="4F91158A"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（三）其他无法保证电子化交易的公平、公正和安全的情况。</w:t>
      </w:r>
    </w:p>
    <w:p w14:paraId="0BF43603"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sidRPr="000601C2">
        <w:rPr>
          <w:rFonts w:asciiTheme="minorEastAsia" w:eastAsiaTheme="minorEastAsia" w:hAnsiTheme="minorEastAsia" w:hint="eastAsia"/>
        </w:rPr>
        <w:t>废标或者</w:t>
      </w:r>
      <w:proofErr w:type="gramEnd"/>
      <w:r w:rsidRPr="000601C2">
        <w:rPr>
          <w:rFonts w:asciiTheme="minorEastAsia" w:eastAsiaTheme="minorEastAsia" w:hAnsiTheme="minorEastAsia" w:hint="eastAsia"/>
        </w:rPr>
        <w:t>终止采购活动。</w:t>
      </w:r>
    </w:p>
    <w:p w14:paraId="32C8D3A1" w14:textId="5B5B1CE7" w:rsidR="00F632BC" w:rsidRPr="000601C2" w:rsidRDefault="00A71E66" w:rsidP="000601C2">
      <w:pPr>
        <w:pStyle w:val="2"/>
        <w:spacing w:line="360" w:lineRule="auto"/>
        <w:rPr>
          <w:rFonts w:asciiTheme="minorEastAsia" w:eastAsiaTheme="minorEastAsia" w:hAnsiTheme="minorEastAsia"/>
          <w:sz w:val="24"/>
          <w:szCs w:val="24"/>
        </w:rPr>
      </w:pPr>
      <w:r w:rsidRPr="000601C2">
        <w:rPr>
          <w:rFonts w:asciiTheme="minorEastAsia" w:eastAsiaTheme="minorEastAsia" w:hAnsiTheme="minorEastAsia"/>
          <w:sz w:val="24"/>
          <w:szCs w:val="24"/>
        </w:rPr>
        <w:t>4</w:t>
      </w:r>
      <w:r w:rsidR="000601C2" w:rsidRPr="000601C2">
        <w:rPr>
          <w:rFonts w:asciiTheme="minorEastAsia" w:eastAsiaTheme="minorEastAsia" w:hAnsiTheme="minorEastAsia" w:hint="eastAsia"/>
          <w:sz w:val="24"/>
          <w:szCs w:val="24"/>
        </w:rPr>
        <w:t>、</w:t>
      </w:r>
      <w:r w:rsidRPr="000601C2">
        <w:rPr>
          <w:rFonts w:asciiTheme="minorEastAsia" w:eastAsiaTheme="minorEastAsia" w:hAnsiTheme="minorEastAsia" w:hint="eastAsia"/>
          <w:sz w:val="24"/>
          <w:szCs w:val="24"/>
        </w:rPr>
        <w:t>评标细则及标准</w:t>
      </w:r>
      <w:bookmarkEnd w:id="175"/>
    </w:p>
    <w:p w14:paraId="5D6B865A"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4.1本项目采用综合评分法，评分因素详见综合评分明细表。</w:t>
      </w:r>
    </w:p>
    <w:p w14:paraId="010E13C0" w14:textId="77777777" w:rsidR="00F632BC" w:rsidRPr="000601C2" w:rsidRDefault="00A71E66" w:rsidP="000601C2">
      <w:pPr>
        <w:pStyle w:val="af2"/>
        <w:spacing w:line="360" w:lineRule="auto"/>
        <w:ind w:firstLineChars="200" w:firstLine="480"/>
        <w:jc w:val="both"/>
        <w:rPr>
          <w:rFonts w:asciiTheme="minorEastAsia" w:eastAsiaTheme="minorEastAsia" w:hAnsiTheme="minorEastAsia"/>
        </w:rPr>
      </w:pPr>
      <w:r w:rsidRPr="000601C2">
        <w:rPr>
          <w:rFonts w:asciiTheme="minorEastAsia" w:eastAsiaTheme="minorEastAsia" w:hAnsiTheme="minorEastAsia"/>
        </w:rPr>
        <w:t xml:space="preserve">4.2 </w:t>
      </w:r>
      <w:r w:rsidRPr="000601C2">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4185331"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4.3综合评分明细表</w:t>
      </w:r>
    </w:p>
    <w:p w14:paraId="043C3940"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4.3.1综合评分明细表的制定以科学合理、降低评委会自由裁量权为原则。</w:t>
      </w:r>
    </w:p>
    <w:p w14:paraId="156CFEF1" w14:textId="77777777" w:rsidR="00F632BC" w:rsidRPr="000601C2" w:rsidRDefault="00A71E66" w:rsidP="000601C2">
      <w:pPr>
        <w:widowControl/>
        <w:spacing w:line="360" w:lineRule="auto"/>
        <w:ind w:firstLineChars="200" w:firstLine="480"/>
        <w:jc w:val="left"/>
        <w:rPr>
          <w:rFonts w:asciiTheme="minorEastAsia" w:eastAsiaTheme="minorEastAsia" w:hAnsiTheme="minorEastAsia"/>
          <w:sz w:val="24"/>
        </w:rPr>
      </w:pPr>
      <w:r w:rsidRPr="000601C2">
        <w:rPr>
          <w:rFonts w:asciiTheme="minorEastAsia" w:eastAsiaTheme="minorEastAsia" w:hAnsiTheme="minorEastAsia"/>
          <w:sz w:val="24"/>
        </w:rPr>
        <w:t xml:space="preserve">4.3.2 </w:t>
      </w:r>
      <w:r w:rsidRPr="000601C2">
        <w:rPr>
          <w:rFonts w:asciiTheme="minorEastAsia" w:eastAsiaTheme="minorEastAsia" w:hAnsiTheme="minorEastAsia" w:hint="eastAsia"/>
          <w:sz w:val="24"/>
        </w:rPr>
        <w:t>综合评分明细表按须知表中的相关要求进行价格调整，再参与价格分评审。</w:t>
      </w:r>
    </w:p>
    <w:p w14:paraId="117D259A" w14:textId="77777777" w:rsidR="00F632BC" w:rsidRPr="000601C2" w:rsidRDefault="00A71E66" w:rsidP="000601C2">
      <w:pPr>
        <w:pStyle w:val="a6"/>
        <w:tabs>
          <w:tab w:val="left" w:pos="600"/>
        </w:tabs>
        <w:spacing w:line="360" w:lineRule="auto"/>
        <w:ind w:firstLineChars="200" w:firstLine="480"/>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505"/>
        <w:gridCol w:w="754"/>
        <w:gridCol w:w="4985"/>
        <w:gridCol w:w="1715"/>
      </w:tblGrid>
      <w:tr w:rsidR="006D7CDD" w:rsidRPr="00D522F6" w14:paraId="4B7616DD" w14:textId="77777777" w:rsidTr="00E17679">
        <w:tc>
          <w:tcPr>
            <w:tcW w:w="399" w:type="pct"/>
            <w:vAlign w:val="center"/>
          </w:tcPr>
          <w:p w14:paraId="14A1E2FC" w14:textId="77777777" w:rsidR="006D7CDD" w:rsidRPr="00D522F6" w:rsidRDefault="006D7CDD" w:rsidP="00E17679">
            <w:pPr>
              <w:spacing w:line="360" w:lineRule="auto"/>
              <w:ind w:firstLine="28"/>
              <w:jc w:val="center"/>
              <w:rPr>
                <w:rFonts w:asciiTheme="minorEastAsia" w:eastAsiaTheme="minorEastAsia" w:hAnsiTheme="minorEastAsia"/>
                <w:b/>
                <w:bCs/>
                <w:szCs w:val="21"/>
              </w:rPr>
            </w:pPr>
            <w:bookmarkStart w:id="177" w:name="_Hlk65243446"/>
            <w:r w:rsidRPr="00D522F6">
              <w:rPr>
                <w:rFonts w:asciiTheme="minorEastAsia" w:eastAsiaTheme="minorEastAsia" w:hAnsiTheme="minorEastAsia" w:hint="eastAsia"/>
                <w:b/>
                <w:bCs/>
                <w:szCs w:val="21"/>
              </w:rPr>
              <w:t>序号</w:t>
            </w:r>
          </w:p>
        </w:tc>
        <w:tc>
          <w:tcPr>
            <w:tcW w:w="773" w:type="pct"/>
            <w:vAlign w:val="center"/>
          </w:tcPr>
          <w:p w14:paraId="218D9898" w14:textId="77777777" w:rsidR="006D7CDD" w:rsidRPr="00D522F6" w:rsidRDefault="006D7CDD" w:rsidP="00E17679">
            <w:pPr>
              <w:spacing w:line="360" w:lineRule="auto"/>
              <w:ind w:firstLine="28"/>
              <w:jc w:val="center"/>
              <w:rPr>
                <w:rFonts w:asciiTheme="minorEastAsia" w:eastAsiaTheme="minorEastAsia" w:hAnsiTheme="minorEastAsia"/>
                <w:b/>
                <w:bCs/>
                <w:szCs w:val="21"/>
              </w:rPr>
            </w:pPr>
            <w:r w:rsidRPr="00D522F6">
              <w:rPr>
                <w:rFonts w:asciiTheme="minorEastAsia" w:eastAsiaTheme="minorEastAsia" w:hAnsiTheme="minorEastAsia" w:hint="eastAsia"/>
                <w:b/>
                <w:bCs/>
                <w:szCs w:val="21"/>
              </w:rPr>
              <w:t>评分因素</w:t>
            </w:r>
          </w:p>
        </w:tc>
        <w:tc>
          <w:tcPr>
            <w:tcW w:w="387" w:type="pct"/>
            <w:vAlign w:val="center"/>
          </w:tcPr>
          <w:p w14:paraId="5023B7CA" w14:textId="77777777" w:rsidR="006D7CDD" w:rsidRPr="00D522F6" w:rsidRDefault="006D7CDD" w:rsidP="00E17679">
            <w:pPr>
              <w:spacing w:line="360" w:lineRule="auto"/>
              <w:ind w:firstLine="28"/>
              <w:jc w:val="center"/>
              <w:rPr>
                <w:rFonts w:asciiTheme="minorEastAsia" w:eastAsiaTheme="minorEastAsia" w:hAnsiTheme="minorEastAsia"/>
                <w:b/>
                <w:bCs/>
                <w:szCs w:val="21"/>
              </w:rPr>
            </w:pPr>
            <w:r w:rsidRPr="00D522F6">
              <w:rPr>
                <w:rFonts w:asciiTheme="minorEastAsia" w:eastAsiaTheme="minorEastAsia" w:hAnsiTheme="minorEastAsia" w:hint="eastAsia"/>
                <w:b/>
                <w:bCs/>
                <w:szCs w:val="21"/>
              </w:rPr>
              <w:t>分　值</w:t>
            </w:r>
          </w:p>
        </w:tc>
        <w:tc>
          <w:tcPr>
            <w:tcW w:w="2560" w:type="pct"/>
            <w:vAlign w:val="center"/>
          </w:tcPr>
          <w:p w14:paraId="054E9F8C" w14:textId="77777777" w:rsidR="006D7CDD" w:rsidRPr="00D522F6" w:rsidRDefault="006D7CDD" w:rsidP="00E17679">
            <w:pPr>
              <w:spacing w:line="360" w:lineRule="auto"/>
              <w:ind w:firstLine="28"/>
              <w:jc w:val="center"/>
              <w:rPr>
                <w:rFonts w:asciiTheme="minorEastAsia" w:eastAsiaTheme="minorEastAsia" w:hAnsiTheme="minorEastAsia"/>
                <w:b/>
                <w:bCs/>
                <w:szCs w:val="21"/>
              </w:rPr>
            </w:pPr>
            <w:r w:rsidRPr="00D522F6">
              <w:rPr>
                <w:rFonts w:asciiTheme="minorEastAsia" w:eastAsiaTheme="minorEastAsia" w:hAnsiTheme="minorEastAsia" w:hint="eastAsia"/>
                <w:b/>
                <w:bCs/>
                <w:szCs w:val="21"/>
              </w:rPr>
              <w:t>评分标准</w:t>
            </w:r>
          </w:p>
        </w:tc>
        <w:tc>
          <w:tcPr>
            <w:tcW w:w="881" w:type="pct"/>
            <w:vAlign w:val="center"/>
          </w:tcPr>
          <w:p w14:paraId="344B6533" w14:textId="77777777" w:rsidR="006D7CDD" w:rsidRPr="00D522F6" w:rsidRDefault="006D7CDD" w:rsidP="00E17679">
            <w:pPr>
              <w:spacing w:line="360" w:lineRule="auto"/>
              <w:jc w:val="center"/>
              <w:rPr>
                <w:rFonts w:asciiTheme="minorEastAsia" w:eastAsiaTheme="minorEastAsia" w:hAnsiTheme="minorEastAsia"/>
                <w:b/>
                <w:bCs/>
                <w:szCs w:val="21"/>
              </w:rPr>
            </w:pPr>
            <w:r w:rsidRPr="00D522F6">
              <w:rPr>
                <w:rFonts w:asciiTheme="minorEastAsia" w:eastAsiaTheme="minorEastAsia" w:hAnsiTheme="minorEastAsia" w:hint="eastAsia"/>
                <w:b/>
                <w:bCs/>
                <w:szCs w:val="21"/>
              </w:rPr>
              <w:t>说明</w:t>
            </w:r>
          </w:p>
        </w:tc>
      </w:tr>
      <w:tr w:rsidR="006D7CDD" w:rsidRPr="00D522F6" w14:paraId="5D2E95EB" w14:textId="77777777" w:rsidTr="00E17679">
        <w:tc>
          <w:tcPr>
            <w:tcW w:w="399" w:type="pct"/>
            <w:vAlign w:val="center"/>
          </w:tcPr>
          <w:p w14:paraId="0C58051D" w14:textId="77777777" w:rsidR="006D7CDD" w:rsidRPr="00194CFB" w:rsidRDefault="006D7CDD" w:rsidP="006D7CDD">
            <w:pPr>
              <w:pStyle w:val="af3"/>
              <w:numPr>
                <w:ilvl w:val="0"/>
                <w:numId w:val="21"/>
              </w:numPr>
              <w:spacing w:after="0" w:line="360" w:lineRule="auto"/>
              <w:ind w:left="28" w:firstLineChars="0" w:firstLine="0"/>
              <w:jc w:val="center"/>
              <w:rPr>
                <w:rFonts w:asciiTheme="minorEastAsia" w:eastAsiaTheme="minorEastAsia" w:hAnsiTheme="minorEastAsia"/>
                <w:szCs w:val="21"/>
              </w:rPr>
            </w:pPr>
          </w:p>
        </w:tc>
        <w:tc>
          <w:tcPr>
            <w:tcW w:w="773" w:type="pct"/>
            <w:vAlign w:val="center"/>
          </w:tcPr>
          <w:p w14:paraId="27C8E16F"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报价</w:t>
            </w:r>
          </w:p>
        </w:tc>
        <w:tc>
          <w:tcPr>
            <w:tcW w:w="387" w:type="pct"/>
            <w:vAlign w:val="center"/>
          </w:tcPr>
          <w:p w14:paraId="607D2621" w14:textId="77777777" w:rsidR="006D7CDD" w:rsidRPr="00D522F6" w:rsidRDefault="006D7CDD" w:rsidP="00E17679">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0</w:t>
            </w:r>
            <w:r w:rsidRPr="00D522F6">
              <w:rPr>
                <w:rFonts w:asciiTheme="minorEastAsia" w:eastAsiaTheme="minorEastAsia" w:hAnsiTheme="minorEastAsia" w:hint="eastAsia"/>
                <w:szCs w:val="21"/>
              </w:rPr>
              <w:t>分</w:t>
            </w:r>
          </w:p>
        </w:tc>
        <w:tc>
          <w:tcPr>
            <w:tcW w:w="2560" w:type="pct"/>
            <w:vAlign w:val="center"/>
          </w:tcPr>
          <w:p w14:paraId="3C2CB2C7" w14:textId="77777777" w:rsidR="006D7CDD" w:rsidRPr="00D522F6" w:rsidRDefault="006D7CDD" w:rsidP="00E17679">
            <w:pPr>
              <w:spacing w:line="360" w:lineRule="auto"/>
              <w:rPr>
                <w:rFonts w:asciiTheme="minorEastAsia" w:eastAsiaTheme="minorEastAsia" w:hAnsiTheme="minorEastAsia"/>
                <w:szCs w:val="21"/>
              </w:rPr>
            </w:pPr>
            <w:r w:rsidRPr="00F065E7">
              <w:rPr>
                <w:rFonts w:asciiTheme="minorEastAsia" w:eastAsiaTheme="minorEastAsia" w:hAnsiTheme="minorEastAsia" w:hint="eastAsia"/>
                <w:szCs w:val="21"/>
              </w:rPr>
              <w:t>满足招标文件要求且投标价格最低的报价为基准价，其价格分为满分。其他供应商的价格</w:t>
            </w:r>
            <w:proofErr w:type="gramStart"/>
            <w:r w:rsidRPr="00F065E7">
              <w:rPr>
                <w:rFonts w:asciiTheme="minorEastAsia" w:eastAsiaTheme="minorEastAsia" w:hAnsiTheme="minorEastAsia" w:hint="eastAsia"/>
                <w:szCs w:val="21"/>
              </w:rPr>
              <w:t>分统一</w:t>
            </w:r>
            <w:proofErr w:type="gramEnd"/>
            <w:r w:rsidRPr="00F065E7">
              <w:rPr>
                <w:rFonts w:asciiTheme="minorEastAsia" w:eastAsiaTheme="minorEastAsia" w:hAnsiTheme="minorEastAsia" w:hint="eastAsia"/>
                <w:szCs w:val="21"/>
              </w:rPr>
              <w:t>按照下列公式计算：报价得分=(基准价／报价)</w:t>
            </w:r>
            <w:r>
              <w:rPr>
                <w:rFonts w:asciiTheme="minorEastAsia" w:eastAsiaTheme="minorEastAsia" w:hAnsiTheme="minorEastAsia" w:hint="eastAsia"/>
                <w:szCs w:val="21"/>
              </w:rPr>
              <w:t>*</w:t>
            </w:r>
            <w:r>
              <w:rPr>
                <w:rFonts w:asciiTheme="minorEastAsia" w:eastAsiaTheme="minorEastAsia" w:hAnsiTheme="minorEastAsia"/>
                <w:szCs w:val="21"/>
              </w:rPr>
              <w:t>30</w:t>
            </w:r>
            <w:r>
              <w:rPr>
                <w:rFonts w:asciiTheme="minorEastAsia" w:eastAsiaTheme="minorEastAsia" w:hAnsiTheme="minorEastAsia" w:hint="eastAsia"/>
                <w:szCs w:val="21"/>
              </w:rPr>
              <w:t>分</w:t>
            </w:r>
          </w:p>
        </w:tc>
        <w:tc>
          <w:tcPr>
            <w:tcW w:w="881" w:type="pct"/>
            <w:vAlign w:val="center"/>
          </w:tcPr>
          <w:p w14:paraId="19D360A0"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共同评分因素</w:t>
            </w:r>
          </w:p>
        </w:tc>
      </w:tr>
      <w:tr w:rsidR="006D7CDD" w:rsidRPr="00D522F6" w14:paraId="7085F4FB" w14:textId="77777777" w:rsidTr="00E17679">
        <w:tc>
          <w:tcPr>
            <w:tcW w:w="399" w:type="pct"/>
            <w:vAlign w:val="center"/>
          </w:tcPr>
          <w:p w14:paraId="5F3A3043" w14:textId="77777777" w:rsidR="006D7CDD" w:rsidRPr="00194CFB" w:rsidRDefault="006D7CDD" w:rsidP="006D7CDD">
            <w:pPr>
              <w:pStyle w:val="af3"/>
              <w:numPr>
                <w:ilvl w:val="0"/>
                <w:numId w:val="21"/>
              </w:numPr>
              <w:spacing w:after="0" w:line="360" w:lineRule="auto"/>
              <w:ind w:left="28" w:firstLineChars="0" w:firstLine="0"/>
              <w:jc w:val="center"/>
              <w:rPr>
                <w:rFonts w:asciiTheme="minorEastAsia" w:eastAsiaTheme="minorEastAsia" w:hAnsiTheme="minorEastAsia"/>
                <w:szCs w:val="21"/>
              </w:rPr>
            </w:pPr>
          </w:p>
        </w:tc>
        <w:tc>
          <w:tcPr>
            <w:tcW w:w="773" w:type="pct"/>
            <w:vAlign w:val="center"/>
          </w:tcPr>
          <w:p w14:paraId="565A56A7"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技术</w:t>
            </w:r>
            <w:r>
              <w:rPr>
                <w:rFonts w:asciiTheme="minorEastAsia" w:eastAsiaTheme="minorEastAsia" w:hAnsiTheme="minorEastAsia" w:hint="eastAsia"/>
                <w:szCs w:val="21"/>
              </w:rPr>
              <w:t>参数配置要求</w:t>
            </w:r>
          </w:p>
        </w:tc>
        <w:tc>
          <w:tcPr>
            <w:tcW w:w="387" w:type="pct"/>
            <w:vAlign w:val="center"/>
          </w:tcPr>
          <w:p w14:paraId="62BB161D" w14:textId="77777777" w:rsidR="006D7CDD" w:rsidRPr="00D522F6" w:rsidRDefault="006D7CDD" w:rsidP="00E17679">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60</w:t>
            </w:r>
          </w:p>
          <w:p w14:paraId="3E4C4162"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分</w:t>
            </w:r>
          </w:p>
        </w:tc>
        <w:tc>
          <w:tcPr>
            <w:tcW w:w="2560" w:type="pct"/>
            <w:vAlign w:val="center"/>
          </w:tcPr>
          <w:p w14:paraId="0E752731" w14:textId="5F1E86B8" w:rsidR="006D7CDD" w:rsidRPr="00D522F6" w:rsidRDefault="006D7CDD" w:rsidP="00E17679">
            <w:pPr>
              <w:spacing w:line="360" w:lineRule="auto"/>
              <w:rPr>
                <w:rFonts w:asciiTheme="minorEastAsia" w:eastAsiaTheme="minorEastAsia" w:hAnsiTheme="minorEastAsia"/>
                <w:szCs w:val="21"/>
              </w:rPr>
            </w:pPr>
            <w:r w:rsidRPr="00D522F6">
              <w:rPr>
                <w:rFonts w:asciiTheme="minorEastAsia" w:eastAsiaTheme="minorEastAsia" w:hAnsiTheme="minorEastAsia" w:hint="eastAsia"/>
                <w:szCs w:val="21"/>
              </w:rPr>
              <w:t>1、</w:t>
            </w:r>
            <w:r>
              <w:rPr>
                <w:rFonts w:asciiTheme="minorEastAsia" w:eastAsiaTheme="minorEastAsia" w:hAnsiTheme="minorEastAsia" w:hint="eastAsia"/>
                <w:szCs w:val="21"/>
              </w:rPr>
              <w:t>投标人</w:t>
            </w:r>
            <w:r w:rsidRPr="00D522F6">
              <w:rPr>
                <w:rFonts w:asciiTheme="minorEastAsia" w:eastAsiaTheme="minorEastAsia" w:hAnsiTheme="minorEastAsia" w:hint="eastAsia"/>
                <w:szCs w:val="21"/>
              </w:rPr>
              <w:t>针对</w:t>
            </w:r>
            <w:r>
              <w:rPr>
                <w:rFonts w:asciiTheme="minorEastAsia" w:eastAsiaTheme="minorEastAsia" w:hAnsiTheme="minorEastAsia" w:hint="eastAsia"/>
                <w:szCs w:val="21"/>
              </w:rPr>
              <w:t>招标文件</w:t>
            </w:r>
            <w:r w:rsidRPr="00D522F6">
              <w:rPr>
                <w:rFonts w:asciiTheme="minorEastAsia" w:eastAsiaTheme="minorEastAsia" w:hAnsiTheme="minorEastAsia" w:hint="eastAsia"/>
                <w:szCs w:val="21"/>
              </w:rPr>
              <w:t>第</w:t>
            </w:r>
            <w:r>
              <w:rPr>
                <w:rFonts w:asciiTheme="minorEastAsia" w:eastAsiaTheme="minorEastAsia" w:hAnsiTheme="minorEastAsia" w:hint="eastAsia"/>
                <w:szCs w:val="21"/>
              </w:rPr>
              <w:t>六</w:t>
            </w:r>
            <w:r w:rsidRPr="00D522F6">
              <w:rPr>
                <w:rFonts w:asciiTheme="minorEastAsia" w:eastAsiaTheme="minorEastAsia" w:hAnsiTheme="minorEastAsia" w:hint="eastAsia"/>
                <w:szCs w:val="21"/>
              </w:rPr>
              <w:t>章“</w:t>
            </w:r>
            <w:r>
              <w:rPr>
                <w:rFonts w:asciiTheme="minorEastAsia" w:eastAsiaTheme="minorEastAsia" w:hAnsiTheme="minorEastAsia" w:hint="eastAsia"/>
                <w:szCs w:val="21"/>
              </w:rPr>
              <w:t>三</w:t>
            </w:r>
            <w:r w:rsidRPr="00D522F6">
              <w:rPr>
                <w:rFonts w:asciiTheme="minorEastAsia" w:eastAsiaTheme="minorEastAsia" w:hAnsiTheme="minorEastAsia" w:hint="eastAsia"/>
                <w:szCs w:val="21"/>
              </w:rPr>
              <w:t>、技术</w:t>
            </w:r>
            <w:r>
              <w:rPr>
                <w:rFonts w:asciiTheme="minorEastAsia" w:eastAsiaTheme="minorEastAsia" w:hAnsiTheme="minorEastAsia" w:hint="eastAsia"/>
                <w:szCs w:val="21"/>
              </w:rPr>
              <w:t>参数</w:t>
            </w:r>
            <w:r w:rsidRPr="00D522F6">
              <w:rPr>
                <w:rFonts w:asciiTheme="minorEastAsia" w:eastAsiaTheme="minorEastAsia" w:hAnsiTheme="minorEastAsia" w:hint="eastAsia"/>
                <w:szCs w:val="21"/>
              </w:rPr>
              <w:t>要求”中的一般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的响应得分规则如下：（一般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指</w:t>
            </w:r>
            <w:r>
              <w:rPr>
                <w:rFonts w:asciiTheme="minorEastAsia" w:eastAsiaTheme="minorEastAsia" w:hAnsiTheme="minorEastAsia" w:hint="eastAsia"/>
                <w:szCs w:val="21"/>
              </w:rPr>
              <w:t>以产品为计算单元，其包含的所有技术参数条款（</w:t>
            </w:r>
            <w:r w:rsidRPr="006D7CDD">
              <w:rPr>
                <w:rFonts w:asciiTheme="minorEastAsia" w:eastAsiaTheme="minorEastAsia" w:hAnsiTheme="minorEastAsia" w:hint="eastAsia"/>
                <w:szCs w:val="21"/>
              </w:rPr>
              <w:t>标注“*”或“★”的条款除外</w:t>
            </w:r>
            <w:r>
              <w:rPr>
                <w:rFonts w:asciiTheme="minorEastAsia" w:eastAsiaTheme="minorEastAsia" w:hAnsiTheme="minorEastAsia" w:hint="eastAsia"/>
                <w:szCs w:val="21"/>
              </w:rPr>
              <w:t>）视为一条一般技术参数条款</w:t>
            </w:r>
            <w:r w:rsidRPr="00D522F6">
              <w:rPr>
                <w:rFonts w:asciiTheme="minorEastAsia" w:eastAsiaTheme="minorEastAsia" w:hAnsiTheme="minorEastAsia" w:hint="eastAsia"/>
                <w:szCs w:val="21"/>
              </w:rPr>
              <w:t>）</w:t>
            </w:r>
            <w:r>
              <w:rPr>
                <w:rFonts w:asciiTheme="minorEastAsia" w:eastAsiaTheme="minorEastAsia" w:hAnsiTheme="minorEastAsia" w:hint="eastAsia"/>
                <w:szCs w:val="21"/>
              </w:rPr>
              <w:t>（共1</w:t>
            </w:r>
            <w:r>
              <w:rPr>
                <w:rFonts w:asciiTheme="minorEastAsia" w:eastAsiaTheme="minorEastAsia" w:hAnsiTheme="minorEastAsia"/>
                <w:szCs w:val="21"/>
              </w:rPr>
              <w:t>0</w:t>
            </w:r>
            <w:r>
              <w:rPr>
                <w:rFonts w:asciiTheme="minorEastAsia" w:eastAsiaTheme="minorEastAsia" w:hAnsiTheme="minorEastAsia" w:hint="eastAsia"/>
                <w:szCs w:val="21"/>
              </w:rPr>
              <w:t>条）</w:t>
            </w:r>
          </w:p>
          <w:p w14:paraId="3F6D4D6E" w14:textId="64C48798" w:rsidR="006D7CDD" w:rsidRPr="00D522F6" w:rsidRDefault="006D7CDD" w:rsidP="00E17679">
            <w:pPr>
              <w:spacing w:line="360" w:lineRule="auto"/>
              <w:rPr>
                <w:rFonts w:asciiTheme="minorEastAsia" w:eastAsiaTheme="minorEastAsia" w:hAnsiTheme="minorEastAsia"/>
                <w:szCs w:val="21"/>
              </w:rPr>
            </w:pPr>
            <w:r w:rsidRPr="00D522F6">
              <w:rPr>
                <w:rFonts w:asciiTheme="minorEastAsia" w:eastAsiaTheme="minorEastAsia" w:hAnsiTheme="minorEastAsia" w:hint="eastAsia"/>
                <w:szCs w:val="21"/>
              </w:rPr>
              <w:t>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响应得分=（</w:t>
            </w:r>
            <w:r>
              <w:rPr>
                <w:rFonts w:asciiTheme="minorEastAsia" w:eastAsiaTheme="minorEastAsia" w:hAnsiTheme="minorEastAsia" w:hint="eastAsia"/>
                <w:szCs w:val="21"/>
              </w:rPr>
              <w:t>投标人</w:t>
            </w:r>
            <w:r w:rsidRPr="00D522F6">
              <w:rPr>
                <w:rFonts w:asciiTheme="minorEastAsia" w:eastAsiaTheme="minorEastAsia" w:hAnsiTheme="minorEastAsia" w:hint="eastAsia"/>
                <w:szCs w:val="21"/>
              </w:rPr>
              <w:t>满足一般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的数量÷一般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的总数量）×</w:t>
            </w:r>
            <w:r>
              <w:rPr>
                <w:rFonts w:asciiTheme="minorEastAsia" w:eastAsiaTheme="minorEastAsia" w:hAnsiTheme="minorEastAsia"/>
                <w:szCs w:val="21"/>
              </w:rPr>
              <w:t>10</w:t>
            </w:r>
            <w:r w:rsidRPr="00D522F6">
              <w:rPr>
                <w:rFonts w:asciiTheme="minorEastAsia" w:eastAsiaTheme="minorEastAsia" w:hAnsiTheme="minorEastAsia" w:hint="eastAsia"/>
                <w:szCs w:val="21"/>
              </w:rPr>
              <w:t>分。</w:t>
            </w:r>
          </w:p>
          <w:p w14:paraId="5F404B80" w14:textId="1FA49E5B" w:rsidR="006D7CDD" w:rsidRPr="00D522F6" w:rsidRDefault="006D7CDD" w:rsidP="00E17679">
            <w:pPr>
              <w:spacing w:line="360" w:lineRule="auto"/>
              <w:rPr>
                <w:rFonts w:asciiTheme="minorEastAsia" w:eastAsiaTheme="minorEastAsia" w:hAnsiTheme="minorEastAsia"/>
                <w:szCs w:val="21"/>
              </w:rPr>
            </w:pPr>
            <w:r w:rsidRPr="00D522F6">
              <w:rPr>
                <w:rFonts w:asciiTheme="minorEastAsia" w:eastAsiaTheme="minorEastAsia" w:hAnsiTheme="minorEastAsia" w:hint="eastAsia"/>
                <w:szCs w:val="21"/>
              </w:rPr>
              <w:t>2、</w:t>
            </w:r>
            <w:r>
              <w:rPr>
                <w:rFonts w:asciiTheme="minorEastAsia" w:eastAsiaTheme="minorEastAsia" w:hAnsiTheme="minorEastAsia" w:hint="eastAsia"/>
                <w:szCs w:val="21"/>
              </w:rPr>
              <w:t>投标人</w:t>
            </w:r>
            <w:r w:rsidRPr="00D522F6">
              <w:rPr>
                <w:rFonts w:asciiTheme="minorEastAsia" w:eastAsiaTheme="minorEastAsia" w:hAnsiTheme="minorEastAsia" w:hint="eastAsia"/>
                <w:szCs w:val="21"/>
              </w:rPr>
              <w:t>针对</w:t>
            </w:r>
            <w:r>
              <w:rPr>
                <w:rFonts w:asciiTheme="minorEastAsia" w:eastAsiaTheme="minorEastAsia" w:hAnsiTheme="minorEastAsia" w:hint="eastAsia"/>
                <w:szCs w:val="21"/>
              </w:rPr>
              <w:t>招标文件</w:t>
            </w:r>
            <w:r w:rsidRPr="00D522F6">
              <w:rPr>
                <w:rFonts w:asciiTheme="minorEastAsia" w:eastAsiaTheme="minorEastAsia" w:hAnsiTheme="minorEastAsia" w:hint="eastAsia"/>
                <w:szCs w:val="21"/>
              </w:rPr>
              <w:t>第五章“</w:t>
            </w:r>
            <w:r w:rsidRPr="00F065E7">
              <w:rPr>
                <w:rFonts w:asciiTheme="minorEastAsia" w:eastAsiaTheme="minorEastAsia" w:hAnsiTheme="minorEastAsia" w:hint="eastAsia"/>
                <w:szCs w:val="21"/>
              </w:rPr>
              <w:t>三、技术参数要求</w:t>
            </w:r>
            <w:r w:rsidRPr="00D522F6">
              <w:rPr>
                <w:rFonts w:asciiTheme="minorEastAsia" w:eastAsiaTheme="minorEastAsia" w:hAnsiTheme="minorEastAsia" w:hint="eastAsia"/>
                <w:szCs w:val="21"/>
              </w:rPr>
              <w:t>”中的“★”</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的响应得分规则如下：</w:t>
            </w:r>
            <w:r>
              <w:rPr>
                <w:rFonts w:asciiTheme="minorEastAsia" w:eastAsiaTheme="minorEastAsia" w:hAnsiTheme="minorEastAsia" w:hint="eastAsia"/>
                <w:szCs w:val="21"/>
              </w:rPr>
              <w:t>（共3</w:t>
            </w:r>
            <w:r>
              <w:rPr>
                <w:rFonts w:asciiTheme="minorEastAsia" w:eastAsiaTheme="minorEastAsia" w:hAnsiTheme="minorEastAsia"/>
                <w:szCs w:val="21"/>
              </w:rPr>
              <w:t>9</w:t>
            </w:r>
            <w:r>
              <w:rPr>
                <w:rFonts w:asciiTheme="minorEastAsia" w:eastAsiaTheme="minorEastAsia" w:hAnsiTheme="minorEastAsia" w:hint="eastAsia"/>
                <w:szCs w:val="21"/>
              </w:rPr>
              <w:t>条）</w:t>
            </w:r>
          </w:p>
          <w:p w14:paraId="409D65D6" w14:textId="00A48595" w:rsidR="006D7CDD" w:rsidRPr="00D522F6" w:rsidRDefault="006D7CDD" w:rsidP="00E17679">
            <w:pPr>
              <w:spacing w:line="360" w:lineRule="auto"/>
              <w:rPr>
                <w:rFonts w:asciiTheme="minorEastAsia" w:eastAsiaTheme="minorEastAsia" w:hAnsiTheme="minorEastAsia"/>
                <w:szCs w:val="21"/>
              </w:rPr>
            </w:pPr>
            <w:r w:rsidRPr="00D522F6">
              <w:rPr>
                <w:rFonts w:asciiTheme="minorEastAsia" w:eastAsiaTheme="minorEastAsia" w:hAnsiTheme="minorEastAsia" w:hint="eastAsia"/>
                <w:szCs w:val="21"/>
              </w:rPr>
              <w:t>“★”</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响应得分=（</w:t>
            </w:r>
            <w:r>
              <w:rPr>
                <w:rFonts w:asciiTheme="minorEastAsia" w:eastAsiaTheme="minorEastAsia" w:hAnsiTheme="minorEastAsia" w:hint="eastAsia"/>
                <w:szCs w:val="21"/>
              </w:rPr>
              <w:t>投标人</w:t>
            </w:r>
            <w:r w:rsidRPr="00D522F6">
              <w:rPr>
                <w:rFonts w:asciiTheme="minorEastAsia" w:eastAsiaTheme="minorEastAsia" w:hAnsiTheme="minorEastAsia" w:hint="eastAsia"/>
                <w:szCs w:val="21"/>
              </w:rPr>
              <w:t>满足“★”</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的数量÷“★”</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的总数量）×</w:t>
            </w:r>
            <w:r>
              <w:rPr>
                <w:rFonts w:asciiTheme="minorEastAsia" w:eastAsiaTheme="minorEastAsia" w:hAnsiTheme="minorEastAsia"/>
                <w:szCs w:val="21"/>
              </w:rPr>
              <w:t>50</w:t>
            </w:r>
            <w:r w:rsidRPr="00D522F6">
              <w:rPr>
                <w:rFonts w:asciiTheme="minorEastAsia" w:eastAsiaTheme="minorEastAsia" w:hAnsiTheme="minorEastAsia" w:hint="eastAsia"/>
                <w:szCs w:val="21"/>
              </w:rPr>
              <w:t>分。</w:t>
            </w:r>
          </w:p>
          <w:p w14:paraId="715891A4" w14:textId="77777777" w:rsidR="006D7CDD" w:rsidRDefault="006D7CDD" w:rsidP="00E17679">
            <w:pPr>
              <w:spacing w:line="360" w:lineRule="auto"/>
              <w:rPr>
                <w:rFonts w:asciiTheme="minorEastAsia" w:eastAsiaTheme="minorEastAsia" w:hAnsiTheme="minorEastAsia"/>
                <w:szCs w:val="21"/>
              </w:rPr>
            </w:pPr>
            <w:r w:rsidRPr="00D522F6">
              <w:rPr>
                <w:rFonts w:asciiTheme="minorEastAsia" w:eastAsiaTheme="minorEastAsia" w:hAnsiTheme="minorEastAsia" w:hint="eastAsia"/>
                <w:szCs w:val="21"/>
              </w:rPr>
              <w:t>注：</w:t>
            </w:r>
            <w:r>
              <w:rPr>
                <w:rFonts w:asciiTheme="minorEastAsia" w:eastAsiaTheme="minorEastAsia" w:hAnsiTheme="minorEastAsia" w:hint="eastAsia"/>
                <w:szCs w:val="21"/>
              </w:rPr>
              <w:t>①针对于</w:t>
            </w:r>
            <w:r w:rsidRPr="00D522F6">
              <w:rPr>
                <w:rFonts w:asciiTheme="minorEastAsia" w:eastAsiaTheme="minorEastAsia" w:hAnsiTheme="minorEastAsia" w:hint="eastAsia"/>
                <w:szCs w:val="21"/>
              </w:rPr>
              <w:t>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如果</w:t>
            </w:r>
            <w:r>
              <w:rPr>
                <w:rFonts w:asciiTheme="minorEastAsia" w:eastAsiaTheme="minorEastAsia" w:hAnsiTheme="minorEastAsia" w:hint="eastAsia"/>
                <w:szCs w:val="21"/>
              </w:rPr>
              <w:t>招标文件</w:t>
            </w:r>
            <w:r w:rsidRPr="00D522F6">
              <w:rPr>
                <w:rFonts w:asciiTheme="minorEastAsia" w:eastAsiaTheme="minorEastAsia" w:hAnsiTheme="minorEastAsia" w:hint="eastAsia"/>
                <w:szCs w:val="21"/>
              </w:rPr>
              <w:t>第六章“</w:t>
            </w:r>
            <w:r w:rsidRPr="00F065E7">
              <w:rPr>
                <w:rFonts w:asciiTheme="minorEastAsia" w:eastAsiaTheme="minorEastAsia" w:hAnsiTheme="minorEastAsia" w:hint="eastAsia"/>
                <w:szCs w:val="21"/>
              </w:rPr>
              <w:t>三、技术参数要求</w:t>
            </w:r>
            <w:r w:rsidRPr="00D522F6">
              <w:rPr>
                <w:rFonts w:asciiTheme="minorEastAsia" w:eastAsiaTheme="minorEastAsia" w:hAnsiTheme="minorEastAsia" w:hint="eastAsia"/>
                <w:szCs w:val="21"/>
              </w:rPr>
              <w:t>”中一般</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对证明材料有要求，应按要求提供，否则对应</w:t>
            </w:r>
            <w:r>
              <w:rPr>
                <w:rFonts w:asciiTheme="minorEastAsia" w:eastAsiaTheme="minorEastAsia" w:hAnsiTheme="minorEastAsia" w:hint="eastAsia"/>
                <w:szCs w:val="21"/>
              </w:rPr>
              <w:t>技术参数条款</w:t>
            </w:r>
            <w:r w:rsidRPr="00D522F6">
              <w:rPr>
                <w:rFonts w:asciiTheme="minorEastAsia" w:eastAsiaTheme="minorEastAsia" w:hAnsiTheme="minorEastAsia" w:hint="eastAsia"/>
                <w:szCs w:val="21"/>
              </w:rPr>
              <w:t>将被视为不满足。</w:t>
            </w:r>
            <w:r>
              <w:rPr>
                <w:rFonts w:asciiTheme="minorEastAsia" w:eastAsiaTheme="minorEastAsia" w:hAnsiTheme="minorEastAsia" w:hint="eastAsia"/>
                <w:szCs w:val="21"/>
              </w:rPr>
              <w:t>一条</w:t>
            </w:r>
            <w:r w:rsidRPr="00194CFB">
              <w:rPr>
                <w:rFonts w:asciiTheme="minorEastAsia" w:eastAsiaTheme="minorEastAsia" w:hAnsiTheme="minorEastAsia" w:hint="eastAsia"/>
                <w:szCs w:val="21"/>
              </w:rPr>
              <w:t>一般</w:t>
            </w:r>
            <w:r>
              <w:rPr>
                <w:rFonts w:asciiTheme="minorEastAsia" w:eastAsiaTheme="minorEastAsia" w:hAnsiTheme="minorEastAsia" w:hint="eastAsia"/>
                <w:szCs w:val="21"/>
              </w:rPr>
              <w:t>技术参数条款项下如涉及到多项子条款的，任意</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在子条款偏离，视为此条一般技术参数条款偏离。</w:t>
            </w:r>
          </w:p>
          <w:p w14:paraId="6DD824AE" w14:textId="2AD4BC79" w:rsidR="006D7CDD" w:rsidRPr="00D522F6" w:rsidRDefault="006D7CDD" w:rsidP="00E17679">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②</w:t>
            </w:r>
            <w:r w:rsidRPr="00194CFB">
              <w:rPr>
                <w:rFonts w:asciiTheme="minorEastAsia" w:eastAsiaTheme="minorEastAsia" w:hAnsiTheme="minorEastAsia" w:hint="eastAsia"/>
                <w:szCs w:val="21"/>
              </w:rPr>
              <w:t>针对于</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技术参数条款</w:t>
            </w:r>
            <w:r w:rsidRPr="00194CFB">
              <w:rPr>
                <w:rFonts w:asciiTheme="minorEastAsia" w:eastAsiaTheme="minorEastAsia" w:hAnsiTheme="minorEastAsia" w:hint="eastAsia"/>
                <w:szCs w:val="21"/>
              </w:rPr>
              <w:t>，</w:t>
            </w:r>
            <w:r w:rsidRPr="00F065E7">
              <w:rPr>
                <w:rFonts w:asciiTheme="minorEastAsia" w:eastAsiaTheme="minorEastAsia" w:hAnsiTheme="minorEastAsia" w:hint="eastAsia"/>
                <w:szCs w:val="21"/>
              </w:rPr>
              <w:t>如果招标文件第六章“三、技术参数要求”中</w:t>
            </w:r>
            <w:proofErr w:type="gramStart"/>
            <w:r w:rsidRPr="00F065E7">
              <w:rPr>
                <w:rFonts w:asciiTheme="minorEastAsia" w:eastAsiaTheme="minorEastAsia" w:hAnsiTheme="minorEastAsia" w:hint="eastAsia"/>
                <w:szCs w:val="21"/>
              </w:rPr>
              <w:t>”</w:t>
            </w:r>
            <w:proofErr w:type="gramEnd"/>
            <w:r w:rsidRPr="00F065E7">
              <w:rPr>
                <w:rFonts w:asciiTheme="minorEastAsia" w:eastAsiaTheme="minorEastAsia" w:hAnsiTheme="minorEastAsia" w:hint="eastAsia"/>
                <w:szCs w:val="21"/>
              </w:rPr>
              <w:t>★</w:t>
            </w:r>
            <w:proofErr w:type="gramStart"/>
            <w:r w:rsidRPr="00F065E7">
              <w:rPr>
                <w:rFonts w:asciiTheme="minorEastAsia" w:eastAsiaTheme="minorEastAsia" w:hAnsiTheme="minorEastAsia" w:hint="eastAsia"/>
                <w:szCs w:val="21"/>
              </w:rPr>
              <w:t>”</w:t>
            </w:r>
            <w:proofErr w:type="gramEnd"/>
            <w:r w:rsidRPr="00F065E7">
              <w:rPr>
                <w:rFonts w:asciiTheme="minorEastAsia" w:eastAsiaTheme="minorEastAsia" w:hAnsiTheme="minorEastAsia" w:hint="eastAsia"/>
                <w:szCs w:val="21"/>
              </w:rPr>
              <w:t>技术参数条款对证明材料</w:t>
            </w:r>
            <w:r>
              <w:rPr>
                <w:rFonts w:asciiTheme="minorEastAsia" w:eastAsiaTheme="minorEastAsia" w:hAnsiTheme="minorEastAsia" w:hint="eastAsia"/>
                <w:szCs w:val="21"/>
              </w:rPr>
              <w:t>没</w:t>
            </w:r>
            <w:r w:rsidRPr="00F065E7">
              <w:rPr>
                <w:rFonts w:asciiTheme="minorEastAsia" w:eastAsiaTheme="minorEastAsia" w:hAnsiTheme="minorEastAsia" w:hint="eastAsia"/>
                <w:szCs w:val="21"/>
              </w:rPr>
              <w:t>有</w:t>
            </w:r>
            <w:r>
              <w:rPr>
                <w:rFonts w:asciiTheme="minorEastAsia" w:eastAsiaTheme="minorEastAsia" w:hAnsiTheme="minorEastAsia" w:hint="eastAsia"/>
                <w:szCs w:val="21"/>
              </w:rPr>
              <w:t>具体佐证材料</w:t>
            </w:r>
            <w:r w:rsidRPr="00F065E7">
              <w:rPr>
                <w:rFonts w:asciiTheme="minorEastAsia" w:eastAsiaTheme="minorEastAsia" w:hAnsiTheme="minorEastAsia" w:hint="eastAsia"/>
                <w:szCs w:val="21"/>
              </w:rPr>
              <w:t>要求</w:t>
            </w:r>
            <w:r>
              <w:rPr>
                <w:rFonts w:asciiTheme="minorEastAsia" w:eastAsiaTheme="minorEastAsia" w:hAnsiTheme="minorEastAsia" w:hint="eastAsia"/>
                <w:szCs w:val="21"/>
              </w:rPr>
              <w:t>的，投标人须提供产品检测报告复印件</w:t>
            </w:r>
            <w:proofErr w:type="gramStart"/>
            <w:r>
              <w:rPr>
                <w:rFonts w:asciiTheme="minorEastAsia" w:eastAsiaTheme="minorEastAsia" w:hAnsiTheme="minorEastAsia" w:hint="eastAsia"/>
                <w:szCs w:val="21"/>
              </w:rPr>
              <w:t>或官网技术</w:t>
            </w:r>
            <w:proofErr w:type="gramEnd"/>
            <w:r>
              <w:rPr>
                <w:rFonts w:asciiTheme="minorEastAsia" w:eastAsiaTheme="minorEastAsia" w:hAnsiTheme="minorEastAsia" w:hint="eastAsia"/>
                <w:szCs w:val="21"/>
              </w:rPr>
              <w:t>参数截图或厂家出具的技术参数证明材料复印件；</w:t>
            </w:r>
            <w:r w:rsidRPr="00194CFB">
              <w:rPr>
                <w:rFonts w:asciiTheme="minorEastAsia" w:eastAsiaTheme="minorEastAsia" w:hAnsiTheme="minorEastAsia" w:hint="eastAsia"/>
                <w:szCs w:val="21"/>
              </w:rPr>
              <w:t>如果</w:t>
            </w:r>
            <w:r>
              <w:rPr>
                <w:rFonts w:asciiTheme="minorEastAsia" w:eastAsiaTheme="minorEastAsia" w:hAnsiTheme="minorEastAsia" w:hint="eastAsia"/>
                <w:szCs w:val="21"/>
              </w:rPr>
              <w:t>招标文件</w:t>
            </w:r>
            <w:r w:rsidRPr="00194CFB">
              <w:rPr>
                <w:rFonts w:asciiTheme="minorEastAsia" w:eastAsiaTheme="minorEastAsia" w:hAnsiTheme="minorEastAsia" w:hint="eastAsia"/>
                <w:szCs w:val="21"/>
              </w:rPr>
              <w:t>第六章“</w:t>
            </w:r>
            <w:r w:rsidRPr="00F065E7">
              <w:rPr>
                <w:rFonts w:asciiTheme="minorEastAsia" w:eastAsiaTheme="minorEastAsia" w:hAnsiTheme="minorEastAsia" w:hint="eastAsia"/>
                <w:szCs w:val="21"/>
              </w:rPr>
              <w:t>三、技术参数要求</w:t>
            </w:r>
            <w:r w:rsidRPr="00194CFB">
              <w:rPr>
                <w:rFonts w:asciiTheme="minorEastAsia" w:eastAsiaTheme="minorEastAsia" w:hAnsiTheme="minorEastAsia" w:hint="eastAsia"/>
                <w:szCs w:val="21"/>
              </w:rPr>
              <w:t>”中</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技术参数条款</w:t>
            </w:r>
            <w:r w:rsidRPr="00194CFB">
              <w:rPr>
                <w:rFonts w:asciiTheme="minorEastAsia" w:eastAsiaTheme="minorEastAsia" w:hAnsiTheme="minorEastAsia" w:hint="eastAsia"/>
                <w:szCs w:val="21"/>
              </w:rPr>
              <w:t>对证明材料有要求，应按要求提供，否则对应</w:t>
            </w:r>
            <w:r>
              <w:rPr>
                <w:rFonts w:asciiTheme="minorEastAsia" w:eastAsiaTheme="minorEastAsia" w:hAnsiTheme="minorEastAsia" w:hint="eastAsia"/>
                <w:szCs w:val="21"/>
              </w:rPr>
              <w:t>技术参数条款</w:t>
            </w:r>
            <w:r w:rsidRPr="00194CFB">
              <w:rPr>
                <w:rFonts w:asciiTheme="minorEastAsia" w:eastAsiaTheme="minorEastAsia" w:hAnsiTheme="minorEastAsia" w:hint="eastAsia"/>
                <w:szCs w:val="21"/>
              </w:rPr>
              <w:t>将被视为不满足。</w:t>
            </w:r>
            <w:r>
              <w:rPr>
                <w:rFonts w:asciiTheme="minorEastAsia" w:eastAsiaTheme="minorEastAsia" w:hAnsiTheme="minorEastAsia" w:hint="eastAsia"/>
                <w:szCs w:val="21"/>
              </w:rPr>
              <w:t>一条</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技术参数条款</w:t>
            </w:r>
            <w:r w:rsidRPr="00194CFB">
              <w:rPr>
                <w:rFonts w:asciiTheme="minorEastAsia" w:eastAsiaTheme="minorEastAsia" w:hAnsiTheme="minorEastAsia" w:hint="eastAsia"/>
                <w:szCs w:val="21"/>
              </w:rPr>
              <w:t>项下如涉及到多项子条款的，任意</w:t>
            </w:r>
            <w:proofErr w:type="gramStart"/>
            <w:r w:rsidRPr="00194CFB">
              <w:rPr>
                <w:rFonts w:asciiTheme="minorEastAsia" w:eastAsiaTheme="minorEastAsia" w:hAnsiTheme="minorEastAsia" w:hint="eastAsia"/>
                <w:szCs w:val="21"/>
              </w:rPr>
              <w:t>一</w:t>
            </w:r>
            <w:proofErr w:type="gramEnd"/>
            <w:r w:rsidRPr="00194CFB">
              <w:rPr>
                <w:rFonts w:asciiTheme="minorEastAsia" w:eastAsiaTheme="minorEastAsia" w:hAnsiTheme="minorEastAsia" w:hint="eastAsia"/>
                <w:szCs w:val="21"/>
              </w:rPr>
              <w:t>在子条款偏离，视为此条</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技术参数条款</w:t>
            </w:r>
            <w:r w:rsidRPr="00194CFB">
              <w:rPr>
                <w:rFonts w:asciiTheme="minorEastAsia" w:eastAsiaTheme="minorEastAsia" w:hAnsiTheme="minorEastAsia" w:hint="eastAsia"/>
                <w:szCs w:val="21"/>
              </w:rPr>
              <w:t>偏离。</w:t>
            </w:r>
          </w:p>
        </w:tc>
        <w:tc>
          <w:tcPr>
            <w:tcW w:w="881" w:type="pct"/>
            <w:vAlign w:val="center"/>
          </w:tcPr>
          <w:p w14:paraId="18041AD4"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技术类评分因素</w:t>
            </w:r>
          </w:p>
        </w:tc>
      </w:tr>
      <w:tr w:rsidR="006D7CDD" w:rsidRPr="00D522F6" w14:paraId="54F9D0AD" w14:textId="77777777" w:rsidTr="00E17679">
        <w:tc>
          <w:tcPr>
            <w:tcW w:w="399" w:type="pct"/>
            <w:vAlign w:val="center"/>
          </w:tcPr>
          <w:p w14:paraId="5E142357" w14:textId="77777777" w:rsidR="006D7CDD" w:rsidRPr="00194CFB" w:rsidRDefault="006D7CDD" w:rsidP="006D7CDD">
            <w:pPr>
              <w:pStyle w:val="af3"/>
              <w:numPr>
                <w:ilvl w:val="0"/>
                <w:numId w:val="21"/>
              </w:numPr>
              <w:spacing w:after="0" w:line="360" w:lineRule="auto"/>
              <w:ind w:left="28" w:firstLineChars="0" w:firstLine="0"/>
              <w:jc w:val="center"/>
              <w:rPr>
                <w:rFonts w:asciiTheme="minorEastAsia" w:eastAsiaTheme="minorEastAsia" w:hAnsiTheme="minorEastAsia"/>
                <w:szCs w:val="21"/>
              </w:rPr>
            </w:pPr>
          </w:p>
        </w:tc>
        <w:tc>
          <w:tcPr>
            <w:tcW w:w="773" w:type="pct"/>
            <w:vAlign w:val="center"/>
          </w:tcPr>
          <w:p w14:paraId="459C98A5" w14:textId="77777777" w:rsidR="006D7CDD" w:rsidRPr="00D522F6" w:rsidRDefault="006D7CDD" w:rsidP="00E17679">
            <w:pPr>
              <w:spacing w:line="360" w:lineRule="auto"/>
              <w:jc w:val="center"/>
              <w:rPr>
                <w:rFonts w:asciiTheme="minorEastAsia" w:eastAsiaTheme="minorEastAsia" w:hAnsiTheme="minorEastAsia"/>
                <w:szCs w:val="21"/>
              </w:rPr>
            </w:pPr>
            <w:r w:rsidRPr="00A6414B">
              <w:rPr>
                <w:rFonts w:asciiTheme="minorEastAsia" w:eastAsiaTheme="minorEastAsia" w:hAnsiTheme="minorEastAsia" w:hint="eastAsia"/>
                <w:szCs w:val="21"/>
              </w:rPr>
              <w:t>节能、环境标志、无线局域网产品2%</w:t>
            </w:r>
          </w:p>
        </w:tc>
        <w:tc>
          <w:tcPr>
            <w:tcW w:w="387" w:type="pct"/>
            <w:vAlign w:val="center"/>
          </w:tcPr>
          <w:p w14:paraId="2398DC31" w14:textId="77777777" w:rsidR="006D7CDD" w:rsidRDefault="006D7CDD" w:rsidP="00E17679">
            <w:pPr>
              <w:spacing w:line="360" w:lineRule="auto"/>
              <w:jc w:val="center"/>
              <w:rPr>
                <w:rFonts w:asciiTheme="minorEastAsia" w:eastAsiaTheme="minorEastAsia" w:hAnsiTheme="minorEastAsia"/>
                <w:szCs w:val="21"/>
              </w:rPr>
            </w:pPr>
            <w:r w:rsidRPr="00A6414B">
              <w:rPr>
                <w:rFonts w:asciiTheme="minorEastAsia" w:eastAsiaTheme="minorEastAsia" w:hAnsiTheme="minorEastAsia" w:hint="eastAsia"/>
                <w:szCs w:val="21"/>
              </w:rPr>
              <w:t>2分</w:t>
            </w:r>
          </w:p>
        </w:tc>
        <w:tc>
          <w:tcPr>
            <w:tcW w:w="2560" w:type="pct"/>
            <w:vAlign w:val="center"/>
          </w:tcPr>
          <w:p w14:paraId="3A440D02" w14:textId="77777777" w:rsidR="006D7CDD" w:rsidRPr="00A6414B" w:rsidRDefault="006D7CDD" w:rsidP="00E17679">
            <w:pPr>
              <w:spacing w:line="360" w:lineRule="auto"/>
              <w:rPr>
                <w:rFonts w:asciiTheme="minorEastAsia" w:eastAsiaTheme="minorEastAsia" w:hAnsiTheme="minorEastAsia"/>
                <w:szCs w:val="21"/>
              </w:rPr>
            </w:pPr>
            <w:r w:rsidRPr="00A6414B">
              <w:rPr>
                <w:rFonts w:asciiTheme="minorEastAsia" w:eastAsia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FB3CAF5" w14:textId="77777777" w:rsidR="006D7CDD" w:rsidRPr="00A6414B" w:rsidRDefault="006D7CDD" w:rsidP="00E17679">
            <w:pPr>
              <w:spacing w:line="360" w:lineRule="auto"/>
              <w:rPr>
                <w:rFonts w:asciiTheme="minorEastAsia" w:eastAsiaTheme="minorEastAsia" w:hAnsiTheme="minorEastAsia"/>
                <w:szCs w:val="21"/>
              </w:rPr>
            </w:pPr>
            <w:r w:rsidRPr="00A6414B">
              <w:rPr>
                <w:rFonts w:asciiTheme="minorEastAsia" w:eastAsiaTheme="minorEastAsia" w:hAnsiTheme="minorEastAsia" w:hint="eastAsia"/>
                <w:szCs w:val="21"/>
              </w:rPr>
              <w:t>注：1. 节能产品、环境标志产品优先采购范围以品目清单为准</w:t>
            </w:r>
            <w:r w:rsidRPr="00A6414B">
              <w:rPr>
                <w:rFonts w:asciiTheme="minorEastAsia" w:eastAsiaTheme="minorEastAsia" w:hAnsiTheme="minorEastAsia"/>
                <w:szCs w:val="21"/>
              </w:rPr>
              <w:t>。</w:t>
            </w:r>
            <w:r w:rsidRPr="00A6414B">
              <w:rPr>
                <w:rFonts w:asciiTheme="minorEastAsia" w:eastAsiaTheme="minorEastAsia" w:hAnsiTheme="minorEastAsia" w:hint="eastAsia"/>
                <w:szCs w:val="21"/>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sidRPr="00A6414B">
              <w:rPr>
                <w:rFonts w:asciiTheme="minorEastAsia" w:eastAsiaTheme="minorEastAsia" w:hAnsiTheme="minorEastAsia"/>
                <w:szCs w:val="21"/>
              </w:rPr>
              <w:t>政府采购网公布的</w:t>
            </w:r>
            <w:r w:rsidRPr="00A6414B">
              <w:rPr>
                <w:rFonts w:asciiTheme="minorEastAsia" w:eastAsiaTheme="minorEastAsia" w:hAnsiTheme="minorEastAsia" w:hint="eastAsia"/>
                <w:szCs w:val="21"/>
              </w:rPr>
              <w:t>《无线局域网认证产品政府采购清单》为准</w:t>
            </w:r>
            <w:r w:rsidRPr="00A6414B">
              <w:rPr>
                <w:rFonts w:asciiTheme="minorEastAsia" w:eastAsiaTheme="minorEastAsia" w:hAnsiTheme="minorEastAsia"/>
                <w:szCs w:val="21"/>
              </w:rPr>
              <w:t>。</w:t>
            </w:r>
          </w:p>
          <w:p w14:paraId="0F7E12EA" w14:textId="35FC1983" w:rsidR="006D7CDD" w:rsidRPr="00A6414B" w:rsidRDefault="006D7CDD" w:rsidP="00E17679">
            <w:pPr>
              <w:spacing w:line="360" w:lineRule="auto"/>
              <w:rPr>
                <w:rFonts w:asciiTheme="minorEastAsia" w:eastAsiaTheme="minorEastAsia" w:hAnsiTheme="minorEastAsia"/>
                <w:szCs w:val="21"/>
              </w:rPr>
            </w:pPr>
            <w:r w:rsidRPr="00A6414B">
              <w:rPr>
                <w:rFonts w:asciiTheme="minorEastAsia" w:eastAsiaTheme="minorEastAsia" w:hAnsiTheme="minorEastAsia" w:hint="eastAsia"/>
                <w:szCs w:val="21"/>
              </w:rPr>
              <w:t>2. 投标产品属于优先</w:t>
            </w:r>
            <w:r w:rsidRPr="00A6414B">
              <w:rPr>
                <w:rFonts w:asciiTheme="minorEastAsia" w:eastAsiaTheme="minorEastAsia" w:hAnsiTheme="minorEastAsia"/>
                <w:szCs w:val="21"/>
              </w:rPr>
              <w:t>采购范围内的</w:t>
            </w:r>
            <w:r w:rsidRPr="00A6414B">
              <w:rPr>
                <w:rFonts w:asciiTheme="minorEastAsia" w:eastAsiaTheme="minorEastAsia" w:hAnsiTheme="minorEastAsia" w:hint="eastAsia"/>
                <w:szCs w:val="21"/>
              </w:rPr>
              <w:t>节能产品或者环境标志产品的</w:t>
            </w:r>
            <w:r w:rsidRPr="00A6414B">
              <w:rPr>
                <w:rFonts w:asciiTheme="minorEastAsia" w:eastAsiaTheme="minorEastAsia" w:hAnsiTheme="minorEastAsia"/>
                <w:szCs w:val="21"/>
              </w:rPr>
              <w:t>，</w:t>
            </w:r>
            <w:r w:rsidRPr="00A6414B">
              <w:rPr>
                <w:rFonts w:asciiTheme="minorEastAsia" w:eastAsiaTheme="minorEastAsia" w:hAnsiTheme="minorEastAsia" w:hint="eastAsia"/>
                <w:szCs w:val="21"/>
              </w:rPr>
              <w:t>提供国家确定的认证机构出具的、处于有效期之内的节能产品、环境标志产品认证证书复印件加盖</w:t>
            </w:r>
            <w:r w:rsidR="008B7948">
              <w:rPr>
                <w:rFonts w:asciiTheme="minorEastAsia" w:eastAsiaTheme="minorEastAsia" w:hAnsiTheme="minorEastAsia" w:hint="eastAsia"/>
                <w:szCs w:val="21"/>
              </w:rPr>
              <w:t>投标人</w:t>
            </w:r>
            <w:r w:rsidR="008B7948" w:rsidRPr="00A6414B">
              <w:rPr>
                <w:rFonts w:asciiTheme="minorEastAsia" w:eastAsiaTheme="minorEastAsia" w:hAnsiTheme="minorEastAsia" w:hint="eastAsia"/>
                <w:szCs w:val="21"/>
              </w:rPr>
              <w:t>单位</w:t>
            </w:r>
            <w:r w:rsidRPr="00A6414B">
              <w:rPr>
                <w:rFonts w:asciiTheme="minorEastAsia" w:eastAsiaTheme="minorEastAsia" w:hAnsiTheme="minorEastAsia"/>
                <w:szCs w:val="21"/>
              </w:rPr>
              <w:t>公章（</w:t>
            </w:r>
            <w:r w:rsidRPr="00A6414B">
              <w:rPr>
                <w:rFonts w:asciiTheme="minorEastAsia" w:eastAsiaTheme="minorEastAsia" w:hAnsiTheme="minorEastAsia" w:hint="eastAsia"/>
                <w:szCs w:val="21"/>
              </w:rPr>
              <w:t>盖章</w:t>
            </w:r>
            <w:r w:rsidRPr="00A6414B">
              <w:rPr>
                <w:rFonts w:asciiTheme="minorEastAsia" w:eastAsiaTheme="minorEastAsia" w:hAnsiTheme="minorEastAsia"/>
                <w:szCs w:val="21"/>
              </w:rPr>
              <w:t>）</w:t>
            </w:r>
            <w:r w:rsidRPr="00A6414B">
              <w:rPr>
                <w:rFonts w:asciiTheme="minorEastAsia" w:eastAsiaTheme="minorEastAsia" w:hAnsiTheme="minorEastAsia" w:hint="eastAsia"/>
                <w:szCs w:val="21"/>
              </w:rPr>
              <w:t>。</w:t>
            </w:r>
          </w:p>
          <w:p w14:paraId="72A862C9" w14:textId="1173D391" w:rsidR="006D7CDD" w:rsidRPr="00D522F6" w:rsidRDefault="006D7CDD" w:rsidP="00E17679">
            <w:pPr>
              <w:spacing w:line="360" w:lineRule="auto"/>
              <w:rPr>
                <w:rFonts w:asciiTheme="minorEastAsia" w:eastAsiaTheme="minorEastAsia" w:hAnsiTheme="minorEastAsia"/>
                <w:szCs w:val="21"/>
              </w:rPr>
            </w:pPr>
            <w:r w:rsidRPr="00A6414B">
              <w:rPr>
                <w:rFonts w:asciiTheme="minorEastAsia" w:eastAsiaTheme="minorEastAsia" w:hAnsiTheme="minorEastAsia"/>
                <w:szCs w:val="21"/>
              </w:rPr>
              <w:t>3.</w:t>
            </w:r>
            <w:r w:rsidRPr="00A6414B">
              <w:rPr>
                <w:rFonts w:asciiTheme="minorEastAsia" w:eastAsiaTheme="minorEastAsia" w:hAnsiTheme="minorEastAsia" w:hint="eastAsia"/>
                <w:szCs w:val="21"/>
              </w:rPr>
              <w:t xml:space="preserve"> 投标产品属于优先</w:t>
            </w:r>
            <w:r w:rsidRPr="00A6414B">
              <w:rPr>
                <w:rFonts w:asciiTheme="minorEastAsia" w:eastAsiaTheme="minorEastAsia" w:hAnsiTheme="minorEastAsia"/>
                <w:szCs w:val="21"/>
              </w:rPr>
              <w:t>采购范围内的</w:t>
            </w:r>
            <w:r w:rsidRPr="00A6414B">
              <w:rPr>
                <w:rFonts w:asciiTheme="minorEastAsia" w:eastAsiaTheme="minorEastAsia" w:hAnsiTheme="minorEastAsia" w:hint="eastAsia"/>
                <w:szCs w:val="21"/>
              </w:rPr>
              <w:t>无线局域网产品的，提供政府采购清单</w:t>
            </w:r>
            <w:proofErr w:type="gramStart"/>
            <w:r w:rsidRPr="00A6414B">
              <w:rPr>
                <w:rFonts w:asciiTheme="minorEastAsia" w:eastAsiaTheme="minorEastAsia" w:hAnsiTheme="minorEastAsia" w:hint="eastAsia"/>
                <w:szCs w:val="21"/>
              </w:rPr>
              <w:t>对应页并加盖</w:t>
            </w:r>
            <w:proofErr w:type="gramEnd"/>
            <w:r w:rsidR="00035BEA">
              <w:rPr>
                <w:rFonts w:asciiTheme="minorEastAsia" w:eastAsiaTheme="minorEastAsia" w:hAnsiTheme="minorEastAsia" w:hint="eastAsia"/>
                <w:szCs w:val="21"/>
              </w:rPr>
              <w:t>投标人</w:t>
            </w:r>
            <w:r w:rsidRPr="00A6414B">
              <w:rPr>
                <w:rFonts w:asciiTheme="minorEastAsia" w:eastAsiaTheme="minorEastAsia" w:hAnsiTheme="minorEastAsia" w:hint="eastAsia"/>
                <w:szCs w:val="21"/>
              </w:rPr>
              <w:t>单位公章（盖章）。</w:t>
            </w:r>
          </w:p>
        </w:tc>
        <w:tc>
          <w:tcPr>
            <w:tcW w:w="881" w:type="pct"/>
            <w:vAlign w:val="center"/>
          </w:tcPr>
          <w:p w14:paraId="40E2B9AC" w14:textId="77777777" w:rsidR="006D7CDD" w:rsidRPr="00D522F6" w:rsidRDefault="006D7CDD" w:rsidP="00E17679">
            <w:pPr>
              <w:spacing w:line="360" w:lineRule="auto"/>
              <w:jc w:val="center"/>
              <w:rPr>
                <w:rFonts w:asciiTheme="minorEastAsia" w:eastAsiaTheme="minorEastAsia" w:hAnsiTheme="minorEastAsia"/>
                <w:szCs w:val="21"/>
              </w:rPr>
            </w:pPr>
            <w:r w:rsidRPr="00A6414B">
              <w:rPr>
                <w:rFonts w:asciiTheme="minorEastAsia" w:eastAsiaTheme="minorEastAsia" w:hAnsiTheme="minorEastAsia" w:hint="eastAsia"/>
                <w:szCs w:val="21"/>
              </w:rPr>
              <w:t>政策类评分因素</w:t>
            </w:r>
          </w:p>
        </w:tc>
      </w:tr>
      <w:tr w:rsidR="006D7CDD" w:rsidRPr="00D522F6" w14:paraId="31F768FC" w14:textId="77777777" w:rsidTr="00E17679">
        <w:tc>
          <w:tcPr>
            <w:tcW w:w="399" w:type="pct"/>
            <w:vAlign w:val="center"/>
          </w:tcPr>
          <w:p w14:paraId="0EC76AD9" w14:textId="77777777" w:rsidR="006D7CDD" w:rsidRPr="00194CFB" w:rsidRDefault="006D7CDD" w:rsidP="006D7CDD">
            <w:pPr>
              <w:pStyle w:val="af3"/>
              <w:numPr>
                <w:ilvl w:val="0"/>
                <w:numId w:val="21"/>
              </w:numPr>
              <w:spacing w:after="0" w:line="360" w:lineRule="auto"/>
              <w:ind w:left="28" w:firstLineChars="0" w:firstLine="0"/>
              <w:jc w:val="center"/>
              <w:rPr>
                <w:rFonts w:asciiTheme="minorEastAsia" w:eastAsiaTheme="minorEastAsia" w:hAnsiTheme="minorEastAsia"/>
                <w:szCs w:val="21"/>
              </w:rPr>
            </w:pPr>
          </w:p>
        </w:tc>
        <w:tc>
          <w:tcPr>
            <w:tcW w:w="773" w:type="pct"/>
            <w:vAlign w:val="center"/>
          </w:tcPr>
          <w:p w14:paraId="135AACD3" w14:textId="77777777" w:rsidR="006D7CDD" w:rsidRPr="00D522F6" w:rsidRDefault="006D7CDD" w:rsidP="00E17679">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履约能力</w:t>
            </w:r>
          </w:p>
        </w:tc>
        <w:tc>
          <w:tcPr>
            <w:tcW w:w="387" w:type="pct"/>
            <w:vAlign w:val="center"/>
          </w:tcPr>
          <w:p w14:paraId="18A4D1A7" w14:textId="77777777" w:rsidR="006D7CDD" w:rsidRPr="00D522F6" w:rsidRDefault="006D7CDD" w:rsidP="00E17679">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8</w:t>
            </w:r>
            <w:r w:rsidRPr="00D522F6">
              <w:rPr>
                <w:rFonts w:asciiTheme="minorEastAsia" w:eastAsiaTheme="minorEastAsia" w:hAnsiTheme="minorEastAsia" w:hint="eastAsia"/>
                <w:szCs w:val="21"/>
              </w:rPr>
              <w:t>分</w:t>
            </w:r>
          </w:p>
        </w:tc>
        <w:tc>
          <w:tcPr>
            <w:tcW w:w="2560" w:type="pct"/>
            <w:vAlign w:val="center"/>
          </w:tcPr>
          <w:p w14:paraId="060BB396" w14:textId="2E512BC6" w:rsidR="006D7CDD" w:rsidRDefault="006D7CDD" w:rsidP="00E17679">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017</w:t>
            </w:r>
            <w:r>
              <w:rPr>
                <w:rFonts w:asciiTheme="minorEastAsia" w:eastAsiaTheme="minorEastAsia" w:hAnsiTheme="minorEastAsia" w:hint="eastAsia"/>
                <w:szCs w:val="21"/>
              </w:rPr>
              <w:t>年1月1日至投标文件递交截止之时，投标人具有类</w:t>
            </w:r>
            <w:r w:rsidR="00477496">
              <w:rPr>
                <w:rFonts w:asciiTheme="minorEastAsia" w:eastAsiaTheme="minorEastAsia" w:hAnsiTheme="minorEastAsia" w:hint="eastAsia"/>
                <w:szCs w:val="21"/>
              </w:rPr>
              <w:t>似</w:t>
            </w:r>
            <w:r>
              <w:rPr>
                <w:rFonts w:asciiTheme="minorEastAsia" w:eastAsiaTheme="minorEastAsia" w:hAnsiTheme="minorEastAsia" w:hint="eastAsia"/>
                <w:szCs w:val="21"/>
              </w:rPr>
              <w:t>项目经验的，每提供一个得</w:t>
            </w:r>
            <w:r>
              <w:rPr>
                <w:rFonts w:asciiTheme="minorEastAsia" w:eastAsiaTheme="minorEastAsia" w:hAnsiTheme="minorEastAsia"/>
                <w:szCs w:val="21"/>
              </w:rPr>
              <w:t>4</w:t>
            </w:r>
            <w:r>
              <w:rPr>
                <w:rFonts w:asciiTheme="minorEastAsia" w:eastAsiaTheme="minorEastAsia" w:hAnsiTheme="minorEastAsia" w:hint="eastAsia"/>
                <w:szCs w:val="21"/>
              </w:rPr>
              <w:t>分，此项最多得</w:t>
            </w:r>
            <w:r>
              <w:rPr>
                <w:rFonts w:asciiTheme="minorEastAsia" w:eastAsiaTheme="minorEastAsia" w:hAnsiTheme="minorEastAsia"/>
                <w:szCs w:val="21"/>
              </w:rPr>
              <w:t>8</w:t>
            </w:r>
            <w:r>
              <w:rPr>
                <w:rFonts w:asciiTheme="minorEastAsia" w:eastAsiaTheme="minorEastAsia" w:hAnsiTheme="minorEastAsia" w:hint="eastAsia"/>
                <w:szCs w:val="21"/>
              </w:rPr>
              <w:t>分</w:t>
            </w:r>
            <w:r w:rsidRPr="00D522F6">
              <w:rPr>
                <w:rFonts w:asciiTheme="minorEastAsia" w:eastAsiaTheme="minorEastAsia" w:hAnsiTheme="minorEastAsia" w:hint="eastAsia"/>
                <w:szCs w:val="21"/>
              </w:rPr>
              <w:t>。</w:t>
            </w:r>
          </w:p>
          <w:p w14:paraId="09F532A6" w14:textId="77777777" w:rsidR="006D7CDD" w:rsidRPr="00194CFB" w:rsidRDefault="006D7CDD" w:rsidP="00E17679">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注：①提供中标（或成交）通知书或合同复印件，否则不予认定。</w:t>
            </w:r>
          </w:p>
        </w:tc>
        <w:tc>
          <w:tcPr>
            <w:tcW w:w="881" w:type="pct"/>
            <w:vAlign w:val="center"/>
          </w:tcPr>
          <w:p w14:paraId="1EA4C3C7" w14:textId="77777777" w:rsidR="006D7CDD" w:rsidRPr="00D522F6" w:rsidRDefault="006D7CDD" w:rsidP="00E17679">
            <w:pPr>
              <w:spacing w:line="360" w:lineRule="auto"/>
              <w:jc w:val="center"/>
              <w:rPr>
                <w:rFonts w:asciiTheme="minorEastAsia" w:eastAsiaTheme="minorEastAsia" w:hAnsiTheme="minorEastAsia"/>
                <w:szCs w:val="21"/>
              </w:rPr>
            </w:pPr>
            <w:r w:rsidRPr="00D522F6">
              <w:rPr>
                <w:rFonts w:asciiTheme="minorEastAsia" w:eastAsiaTheme="minorEastAsia" w:hAnsiTheme="minorEastAsia" w:hint="eastAsia"/>
                <w:szCs w:val="21"/>
              </w:rPr>
              <w:t>共同评分因素</w:t>
            </w:r>
          </w:p>
        </w:tc>
      </w:tr>
      <w:bookmarkEnd w:id="177"/>
    </w:tbl>
    <w:p w14:paraId="36630F95" w14:textId="77777777" w:rsidR="00F632BC" w:rsidRPr="000601C2" w:rsidRDefault="00F632BC" w:rsidP="000601C2">
      <w:pPr>
        <w:spacing w:line="360" w:lineRule="auto"/>
        <w:ind w:firstLineChars="150" w:firstLine="360"/>
        <w:rPr>
          <w:rFonts w:asciiTheme="minorEastAsia" w:eastAsiaTheme="minorEastAsia" w:hAnsiTheme="minorEastAsia"/>
          <w:sz w:val="24"/>
        </w:rPr>
      </w:pPr>
    </w:p>
    <w:p w14:paraId="11599967" w14:textId="77777777" w:rsidR="00F632BC" w:rsidRPr="000601C2" w:rsidRDefault="00A71E66" w:rsidP="000601C2">
      <w:pPr>
        <w:spacing w:line="360" w:lineRule="auto"/>
        <w:ind w:firstLineChars="150" w:firstLine="360"/>
        <w:rPr>
          <w:rFonts w:asciiTheme="minorEastAsia" w:eastAsiaTheme="minorEastAsia" w:hAnsiTheme="minorEastAsia"/>
          <w:sz w:val="24"/>
        </w:rPr>
      </w:pPr>
      <w:r w:rsidRPr="000601C2">
        <w:rPr>
          <w:rFonts w:asciiTheme="minorEastAsia" w:eastAsiaTheme="minorEastAsia" w:hAnsiTheme="minorEastAsia" w:hint="eastAsia"/>
          <w:sz w:val="24"/>
        </w:rPr>
        <w:t>注：</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评分的取值按四舍五入法，保留小数点后两位。</w:t>
      </w:r>
    </w:p>
    <w:p w14:paraId="355EC8D4" w14:textId="77777777" w:rsidR="00F632BC" w:rsidRPr="000601C2" w:rsidRDefault="00A71E66" w:rsidP="000601C2">
      <w:pPr>
        <w:pStyle w:val="a5"/>
        <w:spacing w:line="360" w:lineRule="auto"/>
        <w:ind w:firstLineChars="175" w:firstLine="420"/>
        <w:rPr>
          <w:rFonts w:asciiTheme="minorEastAsia" w:eastAsiaTheme="minorEastAsia" w:hAnsiTheme="minorEastAsia"/>
          <w:sz w:val="24"/>
        </w:rPr>
      </w:pPr>
      <w:bookmarkStart w:id="178" w:name="_Toc217446059"/>
      <w:r w:rsidRPr="000601C2">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04B40A4" w14:textId="77777777" w:rsidR="00F632BC" w:rsidRPr="000601C2" w:rsidRDefault="00A71E66" w:rsidP="000601C2">
      <w:pPr>
        <w:pStyle w:val="a5"/>
        <w:spacing w:line="360" w:lineRule="auto"/>
        <w:rPr>
          <w:rFonts w:asciiTheme="minorEastAsia" w:eastAsiaTheme="minorEastAsia" w:hAnsiTheme="minorEastAsia"/>
          <w:sz w:val="24"/>
        </w:rPr>
      </w:pPr>
      <w:r w:rsidRPr="000601C2">
        <w:rPr>
          <w:rFonts w:asciiTheme="minorEastAsia" w:eastAsiaTheme="minorEastAsia" w:hAnsiTheme="minorEastAsia" w:hint="eastAsia"/>
          <w:sz w:val="24"/>
        </w:rPr>
        <w:t>评标得分＝（A1＋A2＋……＋An）/N</w:t>
      </w:r>
      <w:r w:rsidRPr="000601C2">
        <w:rPr>
          <w:rFonts w:asciiTheme="minorEastAsia" w:eastAsiaTheme="minorEastAsia" w:hAnsiTheme="minorEastAsia"/>
          <w:sz w:val="24"/>
          <w:vertAlign w:val="subscript"/>
        </w:rPr>
        <w:t>A</w:t>
      </w:r>
      <w:r w:rsidRPr="000601C2">
        <w:rPr>
          <w:rFonts w:asciiTheme="minorEastAsia" w:eastAsiaTheme="minorEastAsia" w:hAnsiTheme="minorEastAsia" w:hint="eastAsia"/>
          <w:sz w:val="24"/>
        </w:rPr>
        <w:t>＋（B1＋B2＋……＋Bn）/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B</w:t>
      </w:r>
      <w:r w:rsidRPr="000601C2">
        <w:rPr>
          <w:rFonts w:asciiTheme="minorEastAsia" w:eastAsiaTheme="minorEastAsia" w:hAnsiTheme="minorEastAsia" w:hint="eastAsia"/>
          <w:sz w:val="24"/>
        </w:rPr>
        <w:t>＋（C1＋C2＋……＋Cn）/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C</w:t>
      </w:r>
      <w:r w:rsidRPr="000601C2">
        <w:rPr>
          <w:rFonts w:asciiTheme="minorEastAsia" w:eastAsiaTheme="minorEastAsia" w:hAnsiTheme="minorEastAsia" w:hint="eastAsia"/>
          <w:sz w:val="24"/>
        </w:rPr>
        <w:t>＋（D1＋D2＋……＋Dn）/</w:t>
      </w:r>
      <w:r w:rsidRPr="000601C2">
        <w:rPr>
          <w:rFonts w:asciiTheme="minorEastAsia" w:eastAsiaTheme="minorEastAsia" w:hAnsiTheme="minorEastAsia"/>
          <w:sz w:val="24"/>
        </w:rPr>
        <w:t xml:space="preserve"> N</w:t>
      </w:r>
      <w:r w:rsidRPr="000601C2">
        <w:rPr>
          <w:rFonts w:asciiTheme="minorEastAsia" w:eastAsiaTheme="minorEastAsia" w:hAnsiTheme="minorEastAsia"/>
          <w:sz w:val="24"/>
          <w:vertAlign w:val="subscript"/>
        </w:rPr>
        <w:t>D</w:t>
      </w:r>
    </w:p>
    <w:p w14:paraId="31FB7BF7" w14:textId="77777777" w:rsidR="00F632BC" w:rsidRPr="000601C2" w:rsidRDefault="00A71E66" w:rsidP="000601C2">
      <w:pPr>
        <w:pStyle w:val="a5"/>
        <w:spacing w:line="360" w:lineRule="auto"/>
        <w:rPr>
          <w:rFonts w:asciiTheme="minorEastAsia" w:eastAsiaTheme="minorEastAsia" w:hAnsiTheme="minorEastAsia"/>
          <w:bCs/>
          <w:sz w:val="24"/>
        </w:rPr>
      </w:pPr>
      <w:r w:rsidRPr="000601C2">
        <w:rPr>
          <w:rFonts w:asciiTheme="minorEastAsia" w:eastAsiaTheme="minorEastAsia" w:hAnsiTheme="minorEastAsia" w:hint="eastAsia"/>
          <w:sz w:val="24"/>
        </w:rPr>
        <w:t>A1、A2……An分别为每个经济类评委（经济类专家）的打分，N</w:t>
      </w:r>
      <w:r w:rsidRPr="000601C2">
        <w:rPr>
          <w:rFonts w:asciiTheme="minorEastAsia" w:eastAsiaTheme="minorEastAsia" w:hAnsiTheme="minorEastAsia"/>
          <w:sz w:val="24"/>
          <w:vertAlign w:val="subscript"/>
        </w:rPr>
        <w:t>A</w:t>
      </w:r>
      <w:r w:rsidRPr="000601C2">
        <w:rPr>
          <w:rFonts w:asciiTheme="minorEastAsia" w:eastAsiaTheme="minorEastAsia" w:hAnsiTheme="minorEastAsia" w:hint="eastAsia"/>
          <w:sz w:val="24"/>
        </w:rPr>
        <w:t>为经济类评委（经济类专家）人数；B1、B2＋……Bn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分别为每个技术类评委（技术类专家和采购人代表）的打分，N</w:t>
      </w:r>
      <w:r w:rsidRPr="000601C2">
        <w:rPr>
          <w:rFonts w:asciiTheme="minorEastAsia" w:eastAsiaTheme="minorEastAsia" w:hAnsiTheme="minorEastAsia"/>
          <w:sz w:val="24"/>
          <w:vertAlign w:val="subscript"/>
        </w:rPr>
        <w:t>B</w:t>
      </w:r>
      <w:r w:rsidRPr="000601C2">
        <w:rPr>
          <w:rFonts w:asciiTheme="minorEastAsia" w:eastAsiaTheme="minorEastAsia" w:hAnsiTheme="minorEastAsia" w:hint="eastAsia"/>
          <w:sz w:val="24"/>
        </w:rPr>
        <w:t>为技术类评委（技术类专家和采购人代表）人数；C1、C2……Cn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分别为每个政策合同类评委（法律类专家）的打分，N</w:t>
      </w:r>
      <w:r w:rsidRPr="000601C2">
        <w:rPr>
          <w:rFonts w:asciiTheme="minorEastAsia" w:eastAsiaTheme="minorEastAsia" w:hAnsiTheme="minorEastAsia"/>
          <w:sz w:val="24"/>
          <w:vertAlign w:val="subscript"/>
        </w:rPr>
        <w:t>C</w:t>
      </w:r>
      <w:r w:rsidRPr="000601C2">
        <w:rPr>
          <w:rFonts w:asciiTheme="minorEastAsia" w:eastAsiaTheme="minorEastAsia" w:hAnsiTheme="minorEastAsia" w:hint="eastAsia"/>
          <w:sz w:val="24"/>
        </w:rPr>
        <w:t>为政策合同类评委（法律类专家）人数；D1、D2……Dn</w:t>
      </w:r>
      <w:r w:rsidRPr="000601C2">
        <w:rPr>
          <w:rFonts w:asciiTheme="minorEastAsia" w:eastAsiaTheme="minorEastAsia" w:hAnsiTheme="minorEastAsia"/>
          <w:sz w:val="24"/>
        </w:rPr>
        <w:t xml:space="preserve"> </w:t>
      </w:r>
      <w:r w:rsidRPr="000601C2">
        <w:rPr>
          <w:rFonts w:asciiTheme="minorEastAsia" w:eastAsiaTheme="minorEastAsia" w:hAnsiTheme="minorEastAsia" w:hint="eastAsia"/>
          <w:sz w:val="24"/>
        </w:rPr>
        <w:t>分别为评审委员会每个成员的打分（共同评分类），N</w:t>
      </w:r>
      <w:r w:rsidRPr="000601C2">
        <w:rPr>
          <w:rFonts w:asciiTheme="minorEastAsia" w:eastAsiaTheme="minorEastAsia" w:hAnsiTheme="minorEastAsia"/>
          <w:sz w:val="24"/>
          <w:vertAlign w:val="subscript"/>
        </w:rPr>
        <w:t>D</w:t>
      </w:r>
      <w:r w:rsidRPr="000601C2">
        <w:rPr>
          <w:rFonts w:asciiTheme="minorEastAsia" w:eastAsiaTheme="minorEastAsia" w:hAnsiTheme="minorEastAsia" w:hint="eastAsia"/>
          <w:sz w:val="24"/>
        </w:rPr>
        <w:t>为评标委员会人</w:t>
      </w:r>
      <w:r w:rsidRPr="000601C2">
        <w:rPr>
          <w:rFonts w:asciiTheme="minorEastAsia" w:eastAsiaTheme="minorEastAsia" w:hAnsiTheme="minorEastAsia" w:hint="eastAsia"/>
          <w:bCs/>
          <w:sz w:val="24"/>
        </w:rPr>
        <w:t>数。</w:t>
      </w:r>
    </w:p>
    <w:p w14:paraId="17CF88E7" w14:textId="77777777" w:rsidR="00F632BC" w:rsidRPr="000601C2" w:rsidRDefault="00A71E66" w:rsidP="000601C2">
      <w:pPr>
        <w:pStyle w:val="2"/>
        <w:spacing w:line="360" w:lineRule="auto"/>
        <w:ind w:firstLineChars="196" w:firstLine="472"/>
        <w:rPr>
          <w:rFonts w:asciiTheme="minorEastAsia" w:eastAsiaTheme="minorEastAsia" w:hAnsiTheme="minorEastAsia"/>
          <w:sz w:val="24"/>
          <w:szCs w:val="24"/>
        </w:rPr>
      </w:pPr>
      <w:bookmarkStart w:id="179" w:name="_Toc217446060"/>
      <w:bookmarkEnd w:id="178"/>
      <w:r w:rsidRPr="000601C2">
        <w:rPr>
          <w:rFonts w:asciiTheme="minorEastAsia" w:eastAsiaTheme="minorEastAsia" w:hAnsiTheme="minorEastAsia" w:hint="eastAsia"/>
          <w:sz w:val="24"/>
          <w:szCs w:val="24"/>
        </w:rPr>
        <w:t>5、</w:t>
      </w:r>
      <w:r w:rsidRPr="000601C2">
        <w:rPr>
          <w:rFonts w:asciiTheme="minorEastAsia" w:eastAsiaTheme="minorEastAsia" w:hAnsiTheme="minorEastAsia"/>
          <w:sz w:val="24"/>
          <w:szCs w:val="24"/>
        </w:rPr>
        <w:t xml:space="preserve"> </w:t>
      </w:r>
      <w:r w:rsidRPr="000601C2">
        <w:rPr>
          <w:rFonts w:asciiTheme="minorEastAsia" w:eastAsiaTheme="minorEastAsia" w:hAnsiTheme="minorEastAsia" w:hint="eastAsia"/>
          <w:sz w:val="24"/>
          <w:szCs w:val="24"/>
        </w:rPr>
        <w:t>废</w:t>
      </w:r>
      <w:r w:rsidRPr="000601C2">
        <w:rPr>
          <w:rFonts w:asciiTheme="minorEastAsia" w:eastAsiaTheme="minorEastAsia" w:hAnsiTheme="minorEastAsia"/>
          <w:sz w:val="24"/>
          <w:szCs w:val="24"/>
        </w:rPr>
        <w:t xml:space="preserve"> </w:t>
      </w:r>
      <w:r w:rsidRPr="000601C2">
        <w:rPr>
          <w:rFonts w:asciiTheme="minorEastAsia" w:eastAsiaTheme="minorEastAsia" w:hAnsiTheme="minorEastAsia" w:hint="eastAsia"/>
          <w:sz w:val="24"/>
          <w:szCs w:val="24"/>
        </w:rPr>
        <w:t>标</w:t>
      </w:r>
    </w:p>
    <w:p w14:paraId="0FC3B50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5.1本次政府采购活动中，出现下列情形之一的，予以废标：</w:t>
      </w:r>
    </w:p>
    <w:p w14:paraId="620570DD"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（1）符合专业条件的供应商或者对招标文件作实质响应的供应商不足三家的；</w:t>
      </w:r>
    </w:p>
    <w:p w14:paraId="05C7B08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（2）出现影响采购公正的违法、违规行为的；</w:t>
      </w:r>
    </w:p>
    <w:p w14:paraId="58CB96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（3）投标人的报价均超过了采购预算，采购人不能支付的；</w:t>
      </w:r>
    </w:p>
    <w:p w14:paraId="156581C2"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（4）因重大变故，采购任务取消的。</w:t>
      </w:r>
    </w:p>
    <w:p w14:paraId="722F9AEF" w14:textId="77777777" w:rsidR="00F632BC" w:rsidRPr="000601C2" w:rsidRDefault="00A71E66" w:rsidP="000601C2">
      <w:pPr>
        <w:spacing w:line="360" w:lineRule="auto"/>
        <w:ind w:firstLineChars="200" w:firstLine="480"/>
        <w:rPr>
          <w:rFonts w:asciiTheme="minorEastAsia" w:eastAsiaTheme="minorEastAsia" w:hAnsiTheme="minorEastAsia"/>
          <w:sz w:val="24"/>
        </w:rPr>
      </w:pPr>
      <w:proofErr w:type="gramStart"/>
      <w:r w:rsidRPr="000601C2">
        <w:rPr>
          <w:rFonts w:asciiTheme="minorEastAsia" w:eastAsiaTheme="minorEastAsia" w:hAnsiTheme="minorEastAsia" w:hint="eastAsia"/>
          <w:sz w:val="24"/>
        </w:rPr>
        <w:t>废标后</w:t>
      </w:r>
      <w:proofErr w:type="gramEnd"/>
      <w:r w:rsidRPr="000601C2">
        <w:rPr>
          <w:rFonts w:asciiTheme="minorEastAsia" w:eastAsiaTheme="minorEastAsia" w:hAnsiTheme="minorEastAsia" w:hint="eastAsia"/>
          <w:sz w:val="24"/>
        </w:rPr>
        <w:t>，采购代理机构应在四川政府采购网上公告，并公告废标的情形。投标人需要知晓</w:t>
      </w:r>
      <w:proofErr w:type="gramStart"/>
      <w:r w:rsidRPr="000601C2">
        <w:rPr>
          <w:rFonts w:asciiTheme="minorEastAsia" w:eastAsiaTheme="minorEastAsia" w:hAnsiTheme="minorEastAsia" w:hint="eastAsia"/>
          <w:sz w:val="24"/>
        </w:rPr>
        <w:t>导致废标情形</w:t>
      </w:r>
      <w:proofErr w:type="gramEnd"/>
      <w:r w:rsidRPr="000601C2">
        <w:rPr>
          <w:rFonts w:asciiTheme="minorEastAsia" w:eastAsiaTheme="minorEastAsia" w:hAnsiTheme="minorEastAsia" w:hint="eastAsia"/>
          <w:sz w:val="24"/>
        </w:rPr>
        <w:t>的具体原因和理由的，可以通过书面形式询问招标采购单位。</w:t>
      </w:r>
    </w:p>
    <w:p w14:paraId="2757AA2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69276039" w14:textId="77777777" w:rsidR="00F632BC" w:rsidRPr="000601C2" w:rsidRDefault="00F632BC" w:rsidP="000601C2">
      <w:pPr>
        <w:spacing w:line="360" w:lineRule="auto"/>
        <w:ind w:firstLineChars="200" w:firstLine="480"/>
        <w:rPr>
          <w:rFonts w:asciiTheme="minorEastAsia" w:eastAsiaTheme="minorEastAsia" w:hAnsiTheme="minorEastAsia"/>
          <w:sz w:val="24"/>
        </w:rPr>
      </w:pPr>
    </w:p>
    <w:p w14:paraId="26A3648B" w14:textId="77777777" w:rsidR="00F632BC" w:rsidRPr="000601C2" w:rsidRDefault="00A71E66" w:rsidP="000601C2">
      <w:pPr>
        <w:pStyle w:val="2"/>
        <w:spacing w:line="360" w:lineRule="auto"/>
        <w:ind w:firstLineChars="196" w:firstLine="472"/>
        <w:rPr>
          <w:rFonts w:asciiTheme="minorEastAsia" w:eastAsiaTheme="minorEastAsia" w:hAnsiTheme="minorEastAsia"/>
          <w:sz w:val="24"/>
          <w:szCs w:val="24"/>
        </w:rPr>
      </w:pPr>
      <w:r w:rsidRPr="000601C2">
        <w:rPr>
          <w:rFonts w:asciiTheme="minorEastAsia" w:eastAsiaTheme="minorEastAsia" w:hAnsiTheme="minorEastAsia" w:hint="eastAsia"/>
          <w:sz w:val="24"/>
          <w:szCs w:val="24"/>
        </w:rPr>
        <w:t>6、定标</w:t>
      </w:r>
      <w:bookmarkStart w:id="180" w:name="_Toc217446061"/>
      <w:bookmarkEnd w:id="179"/>
    </w:p>
    <w:p w14:paraId="6554E94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6.1. </w:t>
      </w:r>
      <w:r w:rsidRPr="000601C2">
        <w:rPr>
          <w:rFonts w:asciiTheme="minorEastAsia" w:eastAsiaTheme="minorEastAsia" w:hAnsiTheme="minorEastAsia" w:hint="eastAsia"/>
          <w:sz w:val="24"/>
        </w:rPr>
        <w:t>定标原则</w:t>
      </w:r>
      <w:bookmarkEnd w:id="180"/>
      <w:r w:rsidRPr="000601C2">
        <w:rPr>
          <w:rFonts w:asciiTheme="minorEastAsia" w:eastAsiaTheme="minorEastAsia" w:hAnsiTheme="minorEastAsia" w:hint="eastAsia"/>
          <w:sz w:val="24"/>
        </w:rPr>
        <w:t>：本项目根据评标委员会推荐的中标候选供应商名单，按顺序确定中标供应商。</w:t>
      </w:r>
    </w:p>
    <w:p w14:paraId="3498B8EB" w14:textId="77777777" w:rsidR="00F632BC" w:rsidRPr="000601C2" w:rsidRDefault="00A71E66" w:rsidP="000601C2">
      <w:pPr>
        <w:spacing w:line="360" w:lineRule="auto"/>
        <w:ind w:firstLineChars="200" w:firstLine="480"/>
        <w:rPr>
          <w:rFonts w:asciiTheme="minorEastAsia" w:eastAsiaTheme="minorEastAsia" w:hAnsiTheme="minorEastAsia"/>
          <w:sz w:val="24"/>
        </w:rPr>
      </w:pPr>
      <w:bookmarkStart w:id="181" w:name="_Toc217446062"/>
      <w:r w:rsidRPr="000601C2">
        <w:rPr>
          <w:rFonts w:asciiTheme="minorEastAsia" w:eastAsiaTheme="minorEastAsia" w:hAnsiTheme="minorEastAsia"/>
          <w:sz w:val="24"/>
        </w:rPr>
        <w:t xml:space="preserve">6.2. </w:t>
      </w:r>
      <w:r w:rsidRPr="000601C2">
        <w:rPr>
          <w:rFonts w:asciiTheme="minorEastAsia" w:eastAsiaTheme="minorEastAsia" w:hAnsiTheme="minorEastAsia" w:hint="eastAsia"/>
          <w:sz w:val="24"/>
        </w:rPr>
        <w:t>定标程序</w:t>
      </w:r>
      <w:bookmarkEnd w:id="181"/>
    </w:p>
    <w:p w14:paraId="61FAD38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6.2.1 </w:t>
      </w:r>
      <w:r w:rsidRPr="000601C2">
        <w:rPr>
          <w:rFonts w:asciiTheme="minorEastAsia" w:eastAsiaTheme="minorEastAsia" w:hAnsiTheme="minorEastAsia" w:hint="eastAsia"/>
          <w:sz w:val="24"/>
        </w:rPr>
        <w:t>评标委员会将评标情况写出书面报告，推荐中标候选供应商。</w:t>
      </w:r>
    </w:p>
    <w:p w14:paraId="6E92D3A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6.2.2 </w:t>
      </w:r>
      <w:r w:rsidRPr="000601C2">
        <w:rPr>
          <w:rFonts w:asciiTheme="minorEastAsia" w:eastAsiaTheme="minorEastAsia" w:hAnsiTheme="minorEastAsia" w:hint="eastAsia"/>
          <w:sz w:val="24"/>
        </w:rPr>
        <w:t>采购代理机构在评标结束后2个工作日内将评标报告送采购人。</w:t>
      </w:r>
    </w:p>
    <w:p w14:paraId="11CEFB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CA16F0E"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6.2.4 </w:t>
      </w:r>
      <w:r w:rsidRPr="000601C2">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532BFC0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sz w:val="24"/>
        </w:rPr>
        <w:t xml:space="preserve">6.2.5 </w:t>
      </w:r>
      <w:r w:rsidRPr="000601C2">
        <w:rPr>
          <w:rFonts w:asciiTheme="minorEastAsia" w:eastAsiaTheme="minorEastAsia" w:hAnsiTheme="minorEastAsia" w:hint="eastAsia"/>
          <w:sz w:val="24"/>
        </w:rPr>
        <w:t>招标采购单位不退回投标人投标文件和其他投标资料。</w:t>
      </w:r>
    </w:p>
    <w:p w14:paraId="5970C1E1" w14:textId="02F44314" w:rsidR="00F632BC" w:rsidRPr="000601C2" w:rsidRDefault="00A71E66" w:rsidP="000601C2">
      <w:pPr>
        <w:pStyle w:val="2"/>
        <w:spacing w:line="360" w:lineRule="auto"/>
        <w:ind w:firstLineChars="200" w:firstLine="482"/>
        <w:rPr>
          <w:rFonts w:asciiTheme="minorEastAsia" w:eastAsiaTheme="minorEastAsia" w:hAnsiTheme="minorEastAsia"/>
          <w:bCs w:val="0"/>
          <w:sz w:val="24"/>
          <w:szCs w:val="24"/>
        </w:rPr>
      </w:pPr>
      <w:bookmarkStart w:id="182" w:name="_Toc183682432"/>
      <w:bookmarkStart w:id="183" w:name="_Toc183582297"/>
      <w:bookmarkStart w:id="184" w:name="_Toc208849022"/>
      <w:bookmarkStart w:id="185" w:name="_Toc217446105"/>
      <w:bookmarkEnd w:id="176"/>
      <w:r w:rsidRPr="000601C2">
        <w:rPr>
          <w:rFonts w:asciiTheme="minorEastAsia" w:eastAsiaTheme="minorEastAsia" w:hAnsiTheme="minorEastAsia"/>
          <w:bCs w:val="0"/>
          <w:sz w:val="24"/>
          <w:szCs w:val="24"/>
        </w:rPr>
        <w:t>7</w:t>
      </w:r>
      <w:bookmarkEnd w:id="182"/>
      <w:bookmarkEnd w:id="183"/>
      <w:bookmarkEnd w:id="184"/>
      <w:bookmarkEnd w:id="185"/>
      <w:r w:rsidR="000601C2" w:rsidRPr="000601C2">
        <w:rPr>
          <w:rFonts w:asciiTheme="minorEastAsia" w:eastAsiaTheme="minorEastAsia" w:hAnsiTheme="minorEastAsia" w:hint="eastAsia"/>
          <w:bCs w:val="0"/>
          <w:sz w:val="24"/>
          <w:szCs w:val="24"/>
        </w:rPr>
        <w:t>、</w:t>
      </w:r>
      <w:r w:rsidRPr="000601C2">
        <w:rPr>
          <w:rFonts w:asciiTheme="minorEastAsia" w:eastAsiaTheme="minorEastAsia" w:hAnsiTheme="minorEastAsia" w:hint="eastAsia"/>
          <w:sz w:val="24"/>
          <w:szCs w:val="24"/>
        </w:rPr>
        <w:t>评标专家在</w:t>
      </w:r>
      <w:r w:rsidRPr="000601C2">
        <w:rPr>
          <w:rFonts w:asciiTheme="minorEastAsia" w:eastAsiaTheme="minorEastAsia" w:hAnsiTheme="minorEastAsia" w:hint="eastAsia"/>
          <w:sz w:val="24"/>
        </w:rPr>
        <w:t>政府采购活动</w:t>
      </w:r>
      <w:r w:rsidRPr="000601C2">
        <w:rPr>
          <w:rFonts w:asciiTheme="minorEastAsia" w:eastAsiaTheme="minorEastAsia" w:hAnsiTheme="minorEastAsia" w:hint="eastAsia"/>
          <w:sz w:val="24"/>
          <w:szCs w:val="24"/>
        </w:rPr>
        <w:t>中承担以下义务：</w:t>
      </w:r>
    </w:p>
    <w:p w14:paraId="55CAC20F"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 xml:space="preserve">（一）遵守评审工作纪律； </w:t>
      </w:r>
    </w:p>
    <w:p w14:paraId="5E8393D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（二）按照客观、公正、审慎的原则，根据采购文件规定的评审程序、评审方法和评审标准进行独立评审；</w:t>
      </w:r>
    </w:p>
    <w:p w14:paraId="78CA6EA5"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（三）不得泄露评审文件、评审情况和在评审过程中获悉的商业秘密；</w:t>
      </w:r>
    </w:p>
    <w:p w14:paraId="0903B937"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6EE51D76"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66A837B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（六）配合答复处理供应商的询问、质疑和投诉等事项；</w:t>
      </w:r>
    </w:p>
    <w:p w14:paraId="5E6D7D01"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（七）法律、法规和规章规定的其他义务。</w:t>
      </w:r>
    </w:p>
    <w:p w14:paraId="29618B4C" w14:textId="7D2A7BE0" w:rsidR="00F632BC" w:rsidRPr="000601C2" w:rsidRDefault="00A71E66" w:rsidP="000601C2">
      <w:pPr>
        <w:pStyle w:val="2"/>
        <w:spacing w:line="360" w:lineRule="auto"/>
        <w:ind w:firstLineChars="200" w:firstLine="482"/>
        <w:rPr>
          <w:rFonts w:asciiTheme="minorEastAsia" w:eastAsiaTheme="minorEastAsia" w:hAnsiTheme="minorEastAsia"/>
          <w:bCs w:val="0"/>
          <w:sz w:val="24"/>
          <w:szCs w:val="24"/>
        </w:rPr>
      </w:pPr>
      <w:r w:rsidRPr="000601C2">
        <w:rPr>
          <w:rFonts w:asciiTheme="minorEastAsia" w:eastAsiaTheme="minorEastAsia" w:hAnsiTheme="minorEastAsia" w:hint="eastAsia"/>
          <w:bCs w:val="0"/>
          <w:sz w:val="24"/>
          <w:szCs w:val="24"/>
        </w:rPr>
        <w:t>8</w:t>
      </w:r>
      <w:r w:rsidR="000601C2" w:rsidRPr="000601C2">
        <w:rPr>
          <w:rFonts w:asciiTheme="minorEastAsia" w:eastAsiaTheme="minorEastAsia" w:hAnsiTheme="minorEastAsia" w:hint="eastAsia"/>
          <w:bCs w:val="0"/>
          <w:sz w:val="24"/>
          <w:szCs w:val="24"/>
        </w:rPr>
        <w:t>、</w:t>
      </w:r>
      <w:r w:rsidRPr="000601C2">
        <w:rPr>
          <w:rFonts w:asciiTheme="minorEastAsia" w:eastAsiaTheme="minorEastAsia" w:hAnsiTheme="minorEastAsia" w:hint="eastAsia"/>
          <w:bCs w:val="0"/>
          <w:sz w:val="24"/>
          <w:szCs w:val="24"/>
        </w:rPr>
        <w:t>评标专家在政府采购活动中应当遵守以下工作纪律：</w:t>
      </w:r>
    </w:p>
    <w:p w14:paraId="1E29A6B9"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（一）遵行《政府采购法》第十二条和《政府采购法实施条例》第九条及财政部关于回避的规定。</w:t>
      </w:r>
    </w:p>
    <w:p w14:paraId="3EEDBEF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（二）评标前，应当将通讯工具或者相关电子设备交由招标采购单位统一保管。</w:t>
      </w:r>
    </w:p>
    <w:p w14:paraId="41C375E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028DE70C"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8E57494"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35B6149B"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（六）服从评标现场招标采购单位的现场秩序管理，接受评标现场监督人员的合法监督。</w:t>
      </w:r>
    </w:p>
    <w:p w14:paraId="254149B0" w14:textId="77777777" w:rsidR="00F632BC" w:rsidRPr="000601C2" w:rsidRDefault="00A71E66" w:rsidP="000601C2">
      <w:pPr>
        <w:spacing w:line="360" w:lineRule="auto"/>
        <w:ind w:firstLineChars="200" w:firstLine="480"/>
        <w:rPr>
          <w:rFonts w:asciiTheme="minorEastAsia" w:eastAsiaTheme="minorEastAsia" w:hAnsiTheme="minorEastAsia"/>
          <w:sz w:val="24"/>
        </w:rPr>
      </w:pPr>
      <w:r w:rsidRPr="000601C2">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4B4B46F" w14:textId="77777777" w:rsidR="00F632BC" w:rsidRPr="000601C2" w:rsidRDefault="00A71E66" w:rsidP="000601C2">
      <w:pPr>
        <w:pStyle w:val="1"/>
        <w:spacing w:line="360" w:lineRule="auto"/>
        <w:jc w:val="center"/>
        <w:rPr>
          <w:rFonts w:asciiTheme="minorEastAsia" w:eastAsiaTheme="minorEastAsia" w:hAnsiTheme="minorEastAsia"/>
          <w:sz w:val="36"/>
          <w:szCs w:val="36"/>
        </w:rPr>
      </w:pPr>
      <w:bookmarkStart w:id="186" w:name="_Toc23042"/>
      <w:bookmarkStart w:id="187" w:name="_Toc5845"/>
      <w:r w:rsidRPr="000601C2">
        <w:rPr>
          <w:rFonts w:asciiTheme="minorEastAsia" w:eastAsiaTheme="minorEastAsia" w:hAnsiTheme="minorEastAsia"/>
          <w:sz w:val="36"/>
          <w:szCs w:val="36"/>
        </w:rPr>
        <w:br w:type="page"/>
      </w:r>
      <w:bookmarkStart w:id="188" w:name="_Toc81828252"/>
      <w:bookmarkStart w:id="189" w:name="_Toc83383140"/>
      <w:r w:rsidRPr="000601C2">
        <w:rPr>
          <w:rFonts w:ascii="华文中宋" w:eastAsia="华文中宋" w:hAnsi="华文中宋" w:hint="eastAsia"/>
          <w:sz w:val="36"/>
          <w:szCs w:val="36"/>
        </w:rPr>
        <w:t>第八章</w:t>
      </w:r>
      <w:r w:rsidRPr="000601C2">
        <w:rPr>
          <w:rFonts w:ascii="华文中宋" w:eastAsia="华文中宋" w:hAnsi="华文中宋"/>
          <w:sz w:val="36"/>
          <w:szCs w:val="36"/>
        </w:rPr>
        <w:t xml:space="preserve">  </w:t>
      </w:r>
      <w:r w:rsidRPr="000601C2">
        <w:rPr>
          <w:rFonts w:ascii="华文中宋" w:eastAsia="华文中宋" w:hAnsi="华文中宋" w:hint="eastAsia"/>
          <w:sz w:val="36"/>
          <w:szCs w:val="36"/>
        </w:rPr>
        <w:t>政府采购合同</w:t>
      </w:r>
      <w:bookmarkEnd w:id="186"/>
      <w:bookmarkEnd w:id="187"/>
      <w:bookmarkEnd w:id="188"/>
      <w:bookmarkEnd w:id="189"/>
    </w:p>
    <w:p w14:paraId="101B2D36" w14:textId="77777777" w:rsidR="00F632BC" w:rsidRPr="000601C2" w:rsidRDefault="00F632BC" w:rsidP="000601C2">
      <w:pPr>
        <w:spacing w:line="360" w:lineRule="auto"/>
        <w:rPr>
          <w:rFonts w:asciiTheme="minorEastAsia" w:eastAsiaTheme="minorEastAsia" w:hAnsiTheme="minorEastAsia"/>
        </w:rPr>
      </w:pPr>
    </w:p>
    <w:p w14:paraId="74EE452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合同编号：</w:t>
      </w:r>
      <w:r w:rsidRPr="00687302">
        <w:rPr>
          <w:rFonts w:asciiTheme="minorEastAsia" w:eastAsiaTheme="minorEastAsia" w:hAnsiTheme="minorEastAsia" w:hint="eastAsia"/>
          <w:szCs w:val="21"/>
        </w:rPr>
        <w:t>XXXX。</w:t>
      </w:r>
    </w:p>
    <w:p w14:paraId="73E03771"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签订地点：</w:t>
      </w:r>
      <w:r w:rsidRPr="00687302">
        <w:rPr>
          <w:rFonts w:asciiTheme="minorEastAsia" w:eastAsiaTheme="minorEastAsia" w:hAnsiTheme="minorEastAsia" w:hint="eastAsia"/>
          <w:szCs w:val="21"/>
        </w:rPr>
        <w:t>XXXX。</w:t>
      </w:r>
    </w:p>
    <w:p w14:paraId="7BBBEC7F"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签订时间：</w:t>
      </w:r>
      <w:r w:rsidRPr="00687302">
        <w:rPr>
          <w:rFonts w:asciiTheme="minorEastAsia" w:eastAsiaTheme="minorEastAsia" w:hAnsiTheme="minorEastAsia" w:hint="eastAsia"/>
          <w:szCs w:val="21"/>
        </w:rPr>
        <w:t>XXXX</w:t>
      </w:r>
      <w:r w:rsidRPr="00687302">
        <w:rPr>
          <w:rFonts w:asciiTheme="minorEastAsia" w:eastAsiaTheme="minorEastAsia" w:hAnsiTheme="minorEastAsia" w:hint="eastAsia"/>
          <w:sz w:val="24"/>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sz w:val="24"/>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sz w:val="24"/>
        </w:rPr>
        <w:t>日。</w:t>
      </w:r>
    </w:p>
    <w:p w14:paraId="736CCD7A"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采购人（甲方）：</w:t>
      </w:r>
    </w:p>
    <w:p w14:paraId="3013BF93"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供应商（乙</w:t>
      </w:r>
      <w:r w:rsidRPr="00687302">
        <w:rPr>
          <w:rFonts w:asciiTheme="minorEastAsia" w:eastAsiaTheme="minorEastAsia" w:hAnsiTheme="minorEastAsia"/>
          <w:sz w:val="24"/>
        </w:rPr>
        <w:t>方</w:t>
      </w:r>
      <w:r w:rsidRPr="00687302">
        <w:rPr>
          <w:rFonts w:asciiTheme="minorEastAsia" w:eastAsiaTheme="minorEastAsia" w:hAnsiTheme="minorEastAsia" w:hint="eastAsia"/>
          <w:sz w:val="24"/>
        </w:rPr>
        <w:t>）</w:t>
      </w:r>
      <w:r w:rsidRPr="00687302">
        <w:rPr>
          <w:rFonts w:asciiTheme="minorEastAsia" w:eastAsiaTheme="minorEastAsia" w:hAnsiTheme="minorEastAsia"/>
          <w:sz w:val="24"/>
        </w:rPr>
        <w:t>：</w:t>
      </w:r>
    </w:p>
    <w:p w14:paraId="00A946CB" w14:textId="77777777" w:rsidR="00687302" w:rsidRPr="00687302" w:rsidRDefault="00687302" w:rsidP="00687302">
      <w:pPr>
        <w:spacing w:line="360" w:lineRule="auto"/>
        <w:rPr>
          <w:rFonts w:asciiTheme="minorEastAsia" w:eastAsiaTheme="minorEastAsia" w:hAnsiTheme="minorEastAsia"/>
          <w:sz w:val="24"/>
        </w:rPr>
      </w:pPr>
    </w:p>
    <w:p w14:paraId="790D8BC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根据《中华人民共和国政府采购法》、《中华人民共和国民法典》及</w:t>
      </w:r>
      <w:r w:rsidRPr="00687302">
        <w:rPr>
          <w:rFonts w:asciiTheme="minorEastAsia" w:eastAsiaTheme="minorEastAsia" w:hAnsiTheme="minorEastAsia" w:hint="eastAsia"/>
          <w:szCs w:val="21"/>
        </w:rPr>
        <w:t>XXXX</w:t>
      </w:r>
      <w:r w:rsidRPr="00687302">
        <w:rPr>
          <w:rFonts w:asciiTheme="minorEastAsia" w:eastAsiaTheme="minorEastAsia" w:hAnsiTheme="minorEastAsia" w:hint="eastAsia"/>
        </w:rPr>
        <w:t>采购项目（项目编号：</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7B8F7D7"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0" w:name="_Toc217446107"/>
      <w:r w:rsidRPr="00687302">
        <w:rPr>
          <w:rFonts w:asciiTheme="minorEastAsia" w:eastAsiaTheme="minorEastAsia" w:hAnsiTheme="minorEastAsia" w:hint="eastAsia"/>
          <w:sz w:val="24"/>
          <w:szCs w:val="24"/>
        </w:rPr>
        <w:t>一、合同货物</w:t>
      </w:r>
      <w:bookmarkEnd w:id="19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87302" w:rsidRPr="00687302" w14:paraId="7DA67B49" w14:textId="77777777" w:rsidTr="00E1767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E08B352" w14:textId="77777777" w:rsidR="00687302" w:rsidRPr="00687302" w:rsidRDefault="00687302" w:rsidP="00687302">
            <w:pPr>
              <w:spacing w:line="360" w:lineRule="auto"/>
              <w:ind w:firstLineChars="100" w:firstLine="240"/>
              <w:rPr>
                <w:rFonts w:asciiTheme="minorEastAsia" w:eastAsiaTheme="minorEastAsia" w:hAnsiTheme="minorEastAsia"/>
                <w:sz w:val="24"/>
              </w:rPr>
            </w:pPr>
            <w:r w:rsidRPr="00687302">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ED41DD1"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规格</w:t>
            </w:r>
          </w:p>
          <w:p w14:paraId="4A88AA46" w14:textId="77777777" w:rsidR="00687302" w:rsidRPr="00687302" w:rsidRDefault="00687302" w:rsidP="00687302">
            <w:pPr>
              <w:spacing w:line="360" w:lineRule="auto"/>
              <w:jc w:val="center"/>
              <w:rPr>
                <w:rFonts w:asciiTheme="minorEastAsia" w:eastAsiaTheme="minorEastAsia" w:hAnsiTheme="minorEastAsia"/>
                <w:sz w:val="24"/>
              </w:rPr>
            </w:pPr>
            <w:r w:rsidRPr="00687302">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7F926FA" w14:textId="77777777" w:rsidR="00687302" w:rsidRPr="00687302" w:rsidRDefault="00687302" w:rsidP="00687302">
            <w:pPr>
              <w:spacing w:line="360" w:lineRule="auto"/>
              <w:rPr>
                <w:rFonts w:asciiTheme="minorEastAsia" w:eastAsiaTheme="minorEastAsia" w:hAnsiTheme="minorEastAsia"/>
                <w:sz w:val="24"/>
              </w:rPr>
            </w:pPr>
            <w:r w:rsidRPr="00687302">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C594613" w14:textId="77777777" w:rsidR="00687302" w:rsidRPr="00687302" w:rsidRDefault="00687302" w:rsidP="00687302">
            <w:pPr>
              <w:spacing w:line="360" w:lineRule="auto"/>
              <w:ind w:firstLineChars="50" w:firstLine="120"/>
              <w:rPr>
                <w:rFonts w:asciiTheme="minorEastAsia" w:eastAsiaTheme="minorEastAsia" w:hAnsiTheme="minorEastAsia"/>
                <w:sz w:val="24"/>
              </w:rPr>
            </w:pPr>
            <w:r w:rsidRPr="00687302">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7E2071D" w14:textId="77777777" w:rsidR="00687302" w:rsidRPr="00687302" w:rsidRDefault="00687302" w:rsidP="00687302">
            <w:pPr>
              <w:spacing w:line="360" w:lineRule="auto"/>
              <w:ind w:firstLineChars="50" w:firstLine="120"/>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单价</w:t>
            </w:r>
          </w:p>
          <w:p w14:paraId="3537D6ED"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A3D1173" w14:textId="77777777" w:rsidR="00687302" w:rsidRPr="00687302" w:rsidRDefault="00687302" w:rsidP="00687302">
            <w:pPr>
              <w:spacing w:line="360" w:lineRule="auto"/>
              <w:ind w:firstLineChars="100" w:firstLine="240"/>
              <w:rPr>
                <w:rFonts w:asciiTheme="minorEastAsia" w:eastAsiaTheme="minorEastAsia" w:hAnsiTheme="minorEastAsia" w:cs="Arial"/>
                <w:sz w:val="24"/>
              </w:rPr>
            </w:pPr>
            <w:r w:rsidRPr="00687302">
              <w:rPr>
                <w:rFonts w:asciiTheme="minorEastAsia" w:eastAsiaTheme="minorEastAsia" w:hAnsiTheme="minorEastAsia" w:cs="Arial" w:hint="eastAsia"/>
                <w:sz w:val="24"/>
              </w:rPr>
              <w:t>总价</w:t>
            </w:r>
          </w:p>
          <w:p w14:paraId="53D329F7" w14:textId="77777777" w:rsidR="00687302" w:rsidRPr="00687302" w:rsidRDefault="00687302" w:rsidP="00687302">
            <w:pPr>
              <w:spacing w:line="360" w:lineRule="auto"/>
              <w:rPr>
                <w:rFonts w:asciiTheme="minorEastAsia" w:eastAsiaTheme="minorEastAsia" w:hAnsiTheme="minorEastAsia"/>
                <w:sz w:val="24"/>
              </w:rPr>
            </w:pPr>
            <w:r w:rsidRPr="00687302">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6FDC39E" w14:textId="77777777" w:rsidR="00687302" w:rsidRPr="00687302" w:rsidRDefault="00687302" w:rsidP="00687302">
            <w:pPr>
              <w:spacing w:line="360" w:lineRule="auto"/>
              <w:jc w:val="center"/>
              <w:rPr>
                <w:rFonts w:asciiTheme="minorEastAsia" w:eastAsiaTheme="minorEastAsia" w:hAnsiTheme="minorEastAsia" w:cs="Arial"/>
                <w:sz w:val="24"/>
              </w:rPr>
            </w:pPr>
            <w:r w:rsidRPr="00687302">
              <w:rPr>
                <w:rFonts w:asciiTheme="minorEastAsia" w:eastAsiaTheme="minorEastAsia" w:hAnsiTheme="minorEastAsia" w:cs="Arial" w:hint="eastAsia"/>
                <w:sz w:val="24"/>
              </w:rPr>
              <w:t>随机</w:t>
            </w:r>
          </w:p>
          <w:p w14:paraId="30466AE7" w14:textId="77777777" w:rsidR="00687302" w:rsidRPr="00687302" w:rsidRDefault="00687302" w:rsidP="00687302">
            <w:pPr>
              <w:spacing w:line="360" w:lineRule="auto"/>
              <w:jc w:val="center"/>
              <w:rPr>
                <w:rFonts w:asciiTheme="minorEastAsia" w:eastAsiaTheme="minorEastAsia" w:hAnsiTheme="minorEastAsia"/>
                <w:sz w:val="24"/>
              </w:rPr>
            </w:pPr>
            <w:r w:rsidRPr="00687302">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87FE5FB" w14:textId="77777777" w:rsidR="00687302" w:rsidRPr="00687302" w:rsidRDefault="00687302" w:rsidP="00687302">
            <w:pPr>
              <w:spacing w:line="360" w:lineRule="auto"/>
              <w:ind w:firstLineChars="50" w:firstLine="120"/>
              <w:rPr>
                <w:rFonts w:asciiTheme="minorEastAsia" w:eastAsiaTheme="minorEastAsia" w:hAnsiTheme="minorEastAsia"/>
                <w:sz w:val="24"/>
              </w:rPr>
            </w:pPr>
            <w:r w:rsidRPr="00687302">
              <w:rPr>
                <w:rFonts w:asciiTheme="minorEastAsia" w:eastAsiaTheme="minorEastAsia" w:hAnsiTheme="minorEastAsia" w:cs="Arial" w:hint="eastAsia"/>
                <w:sz w:val="24"/>
              </w:rPr>
              <w:t>交货期</w:t>
            </w:r>
          </w:p>
        </w:tc>
      </w:tr>
      <w:tr w:rsidR="00687302" w:rsidRPr="00687302" w14:paraId="359764BC" w14:textId="77777777" w:rsidTr="00E1767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6D4AD0E" w14:textId="77777777" w:rsidR="00687302" w:rsidRPr="00687302" w:rsidRDefault="00687302" w:rsidP="00687302">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7FFF6EF" w14:textId="77777777" w:rsidR="00687302" w:rsidRPr="00687302" w:rsidRDefault="00687302" w:rsidP="00687302">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1B10A9D" w14:textId="77777777" w:rsidR="00687302" w:rsidRPr="00687302" w:rsidRDefault="00687302" w:rsidP="00687302">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FF0F011" w14:textId="77777777" w:rsidR="00687302" w:rsidRPr="00687302" w:rsidRDefault="00687302" w:rsidP="00687302">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9369D81" w14:textId="77777777" w:rsidR="00687302" w:rsidRPr="00687302" w:rsidRDefault="00687302" w:rsidP="00687302">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F455C31"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2EEA714"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8C9E08" w14:textId="77777777" w:rsidR="00687302" w:rsidRPr="00687302" w:rsidRDefault="00687302" w:rsidP="00687302">
            <w:pPr>
              <w:spacing w:line="360" w:lineRule="auto"/>
              <w:jc w:val="center"/>
              <w:rPr>
                <w:rFonts w:asciiTheme="minorEastAsia" w:eastAsiaTheme="minorEastAsia" w:hAnsiTheme="minorEastAsia"/>
                <w:sz w:val="24"/>
              </w:rPr>
            </w:pPr>
          </w:p>
        </w:tc>
      </w:tr>
      <w:tr w:rsidR="00687302" w:rsidRPr="00687302" w14:paraId="1819670A" w14:textId="77777777" w:rsidTr="00E1767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C00533F" w14:textId="77777777" w:rsidR="00687302" w:rsidRPr="00687302" w:rsidRDefault="00687302" w:rsidP="00687302">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3864E4A" w14:textId="77777777" w:rsidR="00687302" w:rsidRPr="00687302" w:rsidRDefault="00687302" w:rsidP="00687302">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761B6A" w14:textId="77777777" w:rsidR="00687302" w:rsidRPr="00687302" w:rsidRDefault="00687302" w:rsidP="00687302">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80683A2" w14:textId="77777777" w:rsidR="00687302" w:rsidRPr="00687302" w:rsidRDefault="00687302" w:rsidP="00687302">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F49453" w14:textId="77777777" w:rsidR="00687302" w:rsidRPr="00687302" w:rsidRDefault="00687302" w:rsidP="00687302">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DEB1003"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DD23775" w14:textId="77777777" w:rsidR="00687302" w:rsidRPr="00687302" w:rsidRDefault="00687302" w:rsidP="00687302">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A63A5A" w14:textId="77777777" w:rsidR="00687302" w:rsidRPr="00687302" w:rsidRDefault="00687302" w:rsidP="00687302">
            <w:pPr>
              <w:spacing w:line="360" w:lineRule="auto"/>
              <w:jc w:val="center"/>
              <w:rPr>
                <w:rFonts w:asciiTheme="minorEastAsia" w:eastAsiaTheme="minorEastAsia" w:hAnsiTheme="minorEastAsia"/>
                <w:sz w:val="24"/>
              </w:rPr>
            </w:pPr>
          </w:p>
        </w:tc>
      </w:tr>
    </w:tbl>
    <w:p w14:paraId="2192A40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1" w:name="_Toc217446108"/>
      <w:r w:rsidRPr="00687302">
        <w:rPr>
          <w:rFonts w:asciiTheme="minorEastAsia" w:eastAsiaTheme="minorEastAsia" w:hAnsiTheme="minorEastAsia" w:hint="eastAsia"/>
          <w:sz w:val="24"/>
          <w:szCs w:val="24"/>
        </w:rPr>
        <w:t>二、合同总价</w:t>
      </w:r>
      <w:bookmarkEnd w:id="191"/>
    </w:p>
    <w:p w14:paraId="11AB7FA1" w14:textId="77777777" w:rsidR="00687302" w:rsidRPr="00687302" w:rsidRDefault="00687302" w:rsidP="00687302">
      <w:pPr>
        <w:pStyle w:val="a3"/>
        <w:spacing w:line="360" w:lineRule="auto"/>
        <w:ind w:firstLineChars="175" w:firstLine="420"/>
        <w:rPr>
          <w:rFonts w:asciiTheme="minorEastAsia" w:eastAsiaTheme="minorEastAsia" w:hAnsiTheme="minorEastAsia"/>
          <w:sz w:val="24"/>
        </w:rPr>
      </w:pPr>
      <w:r w:rsidRPr="00687302">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B4C0A3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2" w:name="_Toc217446109"/>
      <w:r w:rsidRPr="00687302">
        <w:rPr>
          <w:rFonts w:asciiTheme="minorEastAsia" w:eastAsiaTheme="minorEastAsia" w:hAnsiTheme="minorEastAsia" w:hint="eastAsia"/>
          <w:sz w:val="24"/>
          <w:szCs w:val="24"/>
        </w:rPr>
        <w:t>三、质量要求</w:t>
      </w:r>
      <w:bookmarkEnd w:id="192"/>
    </w:p>
    <w:p w14:paraId="2F30F22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1、乙方须提供全新的货物（含零部件、配件等），表面无划伤、无碰撞痕迹，且权属清楚，不得侵害他人的知识产权。</w:t>
      </w:r>
    </w:p>
    <w:p w14:paraId="03C71DC9"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2、货物必须符合或优于国家（行业）标准，以及本项目招标文件的质量要求和技术指标与出厂标准。</w:t>
      </w:r>
    </w:p>
    <w:p w14:paraId="08CE6A69"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1D4EF1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10E476D5"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5、货到现场后由于甲方保管不当造成的质量问题，乙方亦应负责修理，但费用由甲方负担。</w:t>
      </w:r>
    </w:p>
    <w:p w14:paraId="27AF956F"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3" w:name="_Toc217446110"/>
      <w:r w:rsidRPr="00687302">
        <w:rPr>
          <w:rFonts w:asciiTheme="minorEastAsia" w:eastAsiaTheme="minorEastAsia" w:hAnsiTheme="minorEastAsia" w:hint="eastAsia"/>
          <w:sz w:val="24"/>
          <w:szCs w:val="24"/>
        </w:rPr>
        <w:t>四、交货及验收</w:t>
      </w:r>
      <w:bookmarkEnd w:id="193"/>
    </w:p>
    <w:p w14:paraId="160484D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1、乙方交货期限为合同签订生效后的</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日内，在合同签订生效之日起</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天内交货到甲方指定地点，随即在</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日内全部完成安装调试验收合格交付使用，并且最迟应在</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4667EF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2、验收由甲方组织，乙方配合进行：</w:t>
      </w:r>
    </w:p>
    <w:p w14:paraId="1C6D8663"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30C94B8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563191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5C55C4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 如质量验收合格，双方签署质量验收报告。</w:t>
      </w:r>
    </w:p>
    <w:p w14:paraId="6F728F25"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3、货物安装完成后日内，甲方无故不进行验收工作并已使用货物的，视同已安装调试完成并验收合格。</w:t>
      </w:r>
    </w:p>
    <w:p w14:paraId="18EA7FD8"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7374F9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5、如货物经</w:t>
      </w:r>
      <w:proofErr w:type="gramStart"/>
      <w:r w:rsidRPr="00687302">
        <w:rPr>
          <w:rFonts w:asciiTheme="minorEastAsia" w:eastAsiaTheme="minorEastAsia" w:hAnsiTheme="minorEastAsia" w:hint="eastAsia"/>
        </w:rPr>
        <w:t>乙方次</w:t>
      </w:r>
      <w:proofErr w:type="gramEnd"/>
      <w:r w:rsidRPr="00687302">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687302">
        <w:rPr>
          <w:rFonts w:asciiTheme="minorEastAsia" w:eastAsiaTheme="minorEastAsia" w:hAnsiTheme="minorEastAsia" w:cs="Calibri"/>
        </w:rPr>
        <w:t> </w:t>
      </w:r>
    </w:p>
    <w:p w14:paraId="1FF64B8C"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46BD0A1C"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4" w:name="_Toc217446111"/>
      <w:r w:rsidRPr="00687302">
        <w:rPr>
          <w:rFonts w:asciiTheme="minorEastAsia" w:eastAsiaTheme="minorEastAsia" w:hAnsiTheme="minorEastAsia" w:hint="eastAsia"/>
          <w:sz w:val="24"/>
          <w:szCs w:val="24"/>
        </w:rPr>
        <w:t>五、付款方式</w:t>
      </w:r>
      <w:bookmarkEnd w:id="194"/>
    </w:p>
    <w:p w14:paraId="5D399C4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（一）适用于无预付款采购项目</w:t>
      </w:r>
    </w:p>
    <w:p w14:paraId="062C396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687302">
        <w:rPr>
          <w:rFonts w:asciiTheme="minorEastAsia" w:eastAsiaTheme="minorEastAsia" w:hAnsiTheme="minorEastAsia" w:hint="eastAsia"/>
        </w:rPr>
        <w:t>大写元整</w:t>
      </w:r>
      <w:proofErr w:type="gramEnd"/>
      <w:r w:rsidRPr="00687302">
        <w:rPr>
          <w:rFonts w:asciiTheme="minorEastAsia" w:eastAsiaTheme="minorEastAsia" w:hAnsiTheme="minorEastAsia" w:hint="eastAsia"/>
        </w:rPr>
        <w:t>；</w:t>
      </w:r>
    </w:p>
    <w:p w14:paraId="69A35C24"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B12B99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3、乙方须向甲方出具合法有效完整的完税发票及凭证资料进行支付结算。</w:t>
      </w:r>
    </w:p>
    <w:p w14:paraId="586731B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（二）适用于有预付款采购项目（预付款建议不超过政府采购合同金额的30%）</w:t>
      </w:r>
    </w:p>
    <w:p w14:paraId="09EA50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1、甲方在本合同签订生效之日</w:t>
      </w:r>
      <w:proofErr w:type="gramStart"/>
      <w:r w:rsidRPr="00687302">
        <w:rPr>
          <w:rFonts w:asciiTheme="minorEastAsia" w:eastAsiaTheme="minorEastAsia" w:hAnsiTheme="minorEastAsia" w:hint="eastAsia"/>
        </w:rPr>
        <w:t>起接到</w:t>
      </w:r>
      <w:proofErr w:type="gramEnd"/>
      <w:r w:rsidRPr="00687302">
        <w:rPr>
          <w:rFonts w:asciiTheme="minorEastAsia" w:eastAsiaTheme="minorEastAsia" w:hAnsiTheme="minorEastAsia" w:hint="eastAsia"/>
        </w:rPr>
        <w:t>乙方通知和票据凭证资料以及乙方交给甲方的合同履约保证金（按合同总价的百分之  计算款额￥元，人民币大写：元整）后的日内支付合同金额百分之的价款；</w:t>
      </w:r>
    </w:p>
    <w:p w14:paraId="7D3091E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687302">
        <w:rPr>
          <w:rFonts w:asciiTheme="minorEastAsia" w:eastAsiaTheme="minorEastAsia" w:hAnsiTheme="minorEastAsia" w:hint="eastAsia"/>
        </w:rPr>
        <w:t>大写元整</w:t>
      </w:r>
      <w:proofErr w:type="gramEnd"/>
      <w:r w:rsidRPr="00687302">
        <w:rPr>
          <w:rFonts w:asciiTheme="minorEastAsia" w:eastAsiaTheme="minorEastAsia" w:hAnsiTheme="minorEastAsia" w:hint="eastAsia"/>
        </w:rPr>
        <w:t>；</w:t>
      </w:r>
    </w:p>
    <w:p w14:paraId="4B5B49E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82DFE4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4、乙方须向甲方出具合法有效完整的完税发票及凭证资料进行支付结算。</w:t>
      </w:r>
    </w:p>
    <w:p w14:paraId="6781A756"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5" w:name="_Toc217446112"/>
      <w:r w:rsidRPr="00687302">
        <w:rPr>
          <w:rFonts w:asciiTheme="minorEastAsia" w:eastAsiaTheme="minorEastAsia" w:hAnsiTheme="minorEastAsia" w:hint="eastAsia"/>
          <w:sz w:val="24"/>
          <w:szCs w:val="24"/>
        </w:rPr>
        <w:t>六、售后服务</w:t>
      </w:r>
      <w:bookmarkEnd w:id="195"/>
    </w:p>
    <w:p w14:paraId="73FD868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1、质保期为验收合格后</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687302">
        <w:rPr>
          <w:rFonts w:asciiTheme="minorEastAsia" w:eastAsiaTheme="minorEastAsia" w:hAnsiTheme="minorEastAsia" w:hint="eastAsia"/>
        </w:rPr>
        <w:t>乙方次</w:t>
      </w:r>
      <w:proofErr w:type="gramEnd"/>
      <w:r w:rsidRPr="00687302">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601DCACB"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2、乙方须指派专人负责与甲方联系售后服务事宜。</w:t>
      </w:r>
      <w:r w:rsidRPr="00687302">
        <w:rPr>
          <w:rFonts w:asciiTheme="minorEastAsia" w:eastAsiaTheme="minorEastAsia" w:hAnsiTheme="minorEastAsia" w:cs="Calibri"/>
        </w:rPr>
        <w:t> </w:t>
      </w:r>
    </w:p>
    <w:p w14:paraId="71F9B5F8"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6" w:name="_Toc217446113"/>
      <w:r w:rsidRPr="00687302">
        <w:rPr>
          <w:rFonts w:asciiTheme="minorEastAsia" w:eastAsiaTheme="minorEastAsia" w:hAnsiTheme="minorEastAsia" w:hint="eastAsia"/>
          <w:sz w:val="24"/>
          <w:szCs w:val="24"/>
        </w:rPr>
        <w:t>七、违约责任</w:t>
      </w:r>
      <w:bookmarkEnd w:id="196"/>
    </w:p>
    <w:p w14:paraId="13C6DE5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1、甲方违约责任</w:t>
      </w:r>
    </w:p>
    <w:p w14:paraId="4F4C4AC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 甲方无正当理由拒收货物的，甲方应偿付合同总价百分之  的违约金；</w:t>
      </w:r>
    </w:p>
    <w:p w14:paraId="3CDE9834"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4281D4C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 甲方偿付的违约金不足以弥补乙方损失的，还应按乙方损失尚未弥补的部分，支付赔偿金给乙方。</w:t>
      </w:r>
    </w:p>
    <w:p w14:paraId="09CD1151"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2、乙方违约责任</w:t>
      </w:r>
    </w:p>
    <w:p w14:paraId="1B1E124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BB06DC2"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6A6F934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570EE1E"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86BD601"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（5）乙方偿付的违约金不足以弥补甲方损失的，还应按甲方损失尚未弥补的部分，支付赔偿金给甲方。</w:t>
      </w:r>
    </w:p>
    <w:p w14:paraId="0BFDCDCA"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7" w:name="_Toc217446114"/>
      <w:r w:rsidRPr="00687302">
        <w:rPr>
          <w:rFonts w:asciiTheme="minorEastAsia" w:eastAsiaTheme="minorEastAsia" w:hAnsiTheme="minorEastAsia" w:hint="eastAsia"/>
          <w:sz w:val="24"/>
          <w:szCs w:val="24"/>
        </w:rPr>
        <w:t>八、争议解决办法</w:t>
      </w:r>
      <w:bookmarkEnd w:id="197"/>
    </w:p>
    <w:p w14:paraId="22CC87AA"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1B7D50F6"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2、合同履行期间,若双方发生争议，可协商或由有关部门调解解决，协商或调解不成的，由当事人依法维护其合法权益。</w:t>
      </w:r>
    </w:p>
    <w:p w14:paraId="3197BCCB" w14:textId="77777777" w:rsidR="00687302" w:rsidRPr="00687302" w:rsidRDefault="00687302" w:rsidP="00687302">
      <w:pPr>
        <w:pStyle w:val="2"/>
        <w:spacing w:line="360" w:lineRule="auto"/>
        <w:ind w:firstLineChars="200" w:firstLine="482"/>
        <w:rPr>
          <w:rFonts w:asciiTheme="minorEastAsia" w:eastAsiaTheme="minorEastAsia" w:hAnsiTheme="minorEastAsia"/>
          <w:sz w:val="24"/>
          <w:szCs w:val="24"/>
        </w:rPr>
      </w:pPr>
      <w:bookmarkStart w:id="198" w:name="_Toc217446115"/>
      <w:r w:rsidRPr="00687302">
        <w:rPr>
          <w:rFonts w:asciiTheme="minorEastAsia" w:eastAsiaTheme="minorEastAsia" w:hAnsiTheme="minorEastAsia" w:hint="eastAsia"/>
          <w:sz w:val="24"/>
          <w:szCs w:val="24"/>
        </w:rPr>
        <w:t>九、其他</w:t>
      </w:r>
      <w:bookmarkEnd w:id="198"/>
    </w:p>
    <w:p w14:paraId="25327FE7"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1、如有未尽事宜，由双方依法订立补充合同。</w:t>
      </w:r>
    </w:p>
    <w:p w14:paraId="1D6197B0" w14:textId="77777777" w:rsidR="00687302" w:rsidRPr="00687302" w:rsidRDefault="00687302" w:rsidP="00687302">
      <w:pPr>
        <w:pStyle w:val="21"/>
        <w:spacing w:line="360" w:lineRule="auto"/>
        <w:ind w:firstLine="480"/>
        <w:rPr>
          <w:rFonts w:asciiTheme="minorEastAsia" w:eastAsiaTheme="minorEastAsia" w:hAnsiTheme="minorEastAsia"/>
        </w:rPr>
      </w:pPr>
      <w:r w:rsidRPr="00687302">
        <w:rPr>
          <w:rFonts w:asciiTheme="minorEastAsia" w:eastAsiaTheme="minorEastAsia" w:hAnsiTheme="minorEastAsia" w:hint="eastAsia"/>
        </w:rPr>
        <w:t>2、本合同一式六份，自双方签章之日起生效。甲方三份，乙方、政府采购管理部门、采购代理机构各一份。</w:t>
      </w:r>
    </w:p>
    <w:p w14:paraId="4404FB73" w14:textId="77777777" w:rsidR="00687302" w:rsidRPr="00687302" w:rsidRDefault="00687302" w:rsidP="00687302">
      <w:pPr>
        <w:spacing w:line="360" w:lineRule="auto"/>
        <w:rPr>
          <w:rFonts w:asciiTheme="minorEastAsia" w:eastAsiaTheme="minorEastAsia" w:hAnsiTheme="minorEastAsia"/>
          <w:sz w:val="24"/>
        </w:rPr>
      </w:pPr>
    </w:p>
    <w:p w14:paraId="0E2F53AE"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 xml:space="preserve">甲方：   （盖章）   </w:t>
      </w:r>
      <w:r w:rsidRPr="00687302">
        <w:rPr>
          <w:rFonts w:asciiTheme="minorEastAsia" w:eastAsiaTheme="minorEastAsia" w:hAnsiTheme="minorEastAsia" w:hint="eastAsia"/>
          <w:sz w:val="24"/>
        </w:rPr>
        <w:tab/>
      </w:r>
      <w:r w:rsidRPr="00687302">
        <w:rPr>
          <w:rFonts w:asciiTheme="minorEastAsia" w:eastAsiaTheme="minorEastAsia" w:hAnsiTheme="minorEastAsia" w:hint="eastAsia"/>
          <w:sz w:val="24"/>
        </w:rPr>
        <w:tab/>
      </w:r>
      <w:r w:rsidRPr="00687302">
        <w:rPr>
          <w:rFonts w:asciiTheme="minorEastAsia" w:eastAsiaTheme="minorEastAsia" w:hAnsiTheme="minorEastAsia" w:hint="eastAsia"/>
          <w:sz w:val="24"/>
        </w:rPr>
        <w:tab/>
        <w:t xml:space="preserve">       乙方：   （盖章）</w:t>
      </w:r>
    </w:p>
    <w:p w14:paraId="48A9F913"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法定代表人/单位负责人：            法定代表人/单位负责人：</w:t>
      </w:r>
    </w:p>
    <w:p w14:paraId="3BC536F4"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地    址：                         地    址：</w:t>
      </w:r>
    </w:p>
    <w:p w14:paraId="17D9FB72"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开户银行：                         开户银行：</w:t>
      </w:r>
    </w:p>
    <w:p w14:paraId="208FFEDC"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账号：                             账号：</w:t>
      </w:r>
    </w:p>
    <w:p w14:paraId="4F310B7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电    话：                         电    话：</w:t>
      </w:r>
    </w:p>
    <w:p w14:paraId="2791FAB9" w14:textId="77777777" w:rsidR="00687302" w:rsidRPr="00687302" w:rsidRDefault="00687302" w:rsidP="00687302">
      <w:pPr>
        <w:spacing w:line="360" w:lineRule="auto"/>
        <w:ind w:firstLineChars="200" w:firstLine="480"/>
        <w:rPr>
          <w:rFonts w:asciiTheme="minorEastAsia" w:eastAsiaTheme="minorEastAsia" w:hAnsiTheme="minorEastAsia"/>
          <w:sz w:val="24"/>
        </w:rPr>
      </w:pPr>
      <w:r w:rsidRPr="00687302">
        <w:rPr>
          <w:rFonts w:asciiTheme="minorEastAsia" w:eastAsiaTheme="minorEastAsia" w:hAnsiTheme="minorEastAsia" w:hint="eastAsia"/>
          <w:sz w:val="24"/>
        </w:rPr>
        <w:t>传    真：                         传    真：</w:t>
      </w:r>
    </w:p>
    <w:p w14:paraId="264C55EA" w14:textId="77777777" w:rsidR="00687302" w:rsidRPr="00687302" w:rsidRDefault="00687302" w:rsidP="00687302">
      <w:pPr>
        <w:spacing w:line="360" w:lineRule="auto"/>
        <w:ind w:firstLineChars="200" w:firstLine="420"/>
        <w:rPr>
          <w:rFonts w:asciiTheme="minorEastAsia" w:eastAsiaTheme="minorEastAsia" w:hAnsiTheme="minorEastAsia"/>
          <w:szCs w:val="21"/>
        </w:rPr>
      </w:pPr>
      <w:r w:rsidRPr="00687302">
        <w:rPr>
          <w:rFonts w:asciiTheme="minorEastAsia" w:eastAsiaTheme="minorEastAsia" w:hAnsiTheme="minorEastAsia" w:hint="eastAsia"/>
        </w:rPr>
        <w:t>签约日期：</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 xml:space="preserve">日 </w:t>
      </w:r>
      <w:r w:rsidRPr="00687302">
        <w:rPr>
          <w:rFonts w:asciiTheme="minorEastAsia" w:eastAsiaTheme="minorEastAsia" w:hAnsiTheme="minorEastAsia" w:hint="eastAsia"/>
        </w:rPr>
        <w:tab/>
      </w:r>
      <w:r w:rsidRPr="00687302">
        <w:rPr>
          <w:rFonts w:asciiTheme="minorEastAsia" w:eastAsiaTheme="minorEastAsia" w:hAnsiTheme="minorEastAsia" w:hint="eastAsia"/>
        </w:rPr>
        <w:tab/>
      </w:r>
      <w:r w:rsidRPr="00687302">
        <w:rPr>
          <w:rFonts w:asciiTheme="minorEastAsia" w:eastAsiaTheme="minorEastAsia" w:hAnsiTheme="minorEastAsia" w:hint="eastAsia"/>
        </w:rPr>
        <w:tab/>
        <w:t>签约日期：</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年</w:t>
      </w:r>
      <w:r w:rsidRPr="00687302">
        <w:rPr>
          <w:rFonts w:asciiTheme="minorEastAsia" w:eastAsiaTheme="minorEastAsia" w:hAnsiTheme="minorEastAsia" w:hint="eastAsia"/>
          <w:szCs w:val="21"/>
        </w:rPr>
        <w:t>XX</w:t>
      </w:r>
      <w:r w:rsidRPr="00687302">
        <w:rPr>
          <w:rFonts w:asciiTheme="minorEastAsia" w:eastAsiaTheme="minorEastAsia" w:hAnsiTheme="minorEastAsia" w:hint="eastAsia"/>
        </w:rPr>
        <w:t>月</w:t>
      </w:r>
      <w:r w:rsidRPr="00687302">
        <w:rPr>
          <w:rFonts w:asciiTheme="minorEastAsia" w:eastAsiaTheme="minorEastAsia" w:hAnsiTheme="minorEastAsia" w:hint="eastAsia"/>
          <w:szCs w:val="21"/>
        </w:rPr>
        <w:t>XX日</w:t>
      </w:r>
    </w:p>
    <w:p w14:paraId="6B833005" w14:textId="0A8FAC27" w:rsidR="00F632BC" w:rsidRPr="00687302" w:rsidRDefault="00F632BC" w:rsidP="000601C2">
      <w:pPr>
        <w:spacing w:line="360" w:lineRule="auto"/>
        <w:ind w:firstLineChars="200" w:firstLine="420"/>
        <w:rPr>
          <w:rFonts w:asciiTheme="minorEastAsia" w:eastAsiaTheme="minorEastAsia" w:hAnsiTheme="minorEastAsia"/>
          <w:szCs w:val="21"/>
        </w:rPr>
      </w:pPr>
    </w:p>
    <w:bookmarkEnd w:id="39"/>
    <w:p w14:paraId="22D60F47"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sz w:val="24"/>
        </w:rPr>
        <w:br w:type="page"/>
      </w:r>
    </w:p>
    <w:p w14:paraId="0914DA28" w14:textId="77777777" w:rsidR="00F632BC" w:rsidRPr="000601C2" w:rsidRDefault="00A71E66" w:rsidP="000601C2">
      <w:pPr>
        <w:spacing w:line="360" w:lineRule="auto"/>
        <w:outlineLvl w:val="1"/>
        <w:rPr>
          <w:rFonts w:asciiTheme="minorEastAsia" w:eastAsiaTheme="minorEastAsia" w:hAnsiTheme="minorEastAsia" w:cs="宋体"/>
          <w:b/>
          <w:bCs/>
          <w:szCs w:val="21"/>
        </w:rPr>
      </w:pPr>
      <w:r w:rsidRPr="000601C2">
        <w:rPr>
          <w:rFonts w:asciiTheme="minorEastAsia" w:eastAsiaTheme="minorEastAsia" w:hAnsiTheme="minorEastAsia" w:cs="宋体" w:hint="eastAsia"/>
          <w:b/>
          <w:bCs/>
          <w:szCs w:val="21"/>
        </w:rPr>
        <w:t>附件一：《四川省财政厅关于推进四川省政府采购供应商信用融资工作的通知》</w:t>
      </w:r>
    </w:p>
    <w:p w14:paraId="0001EF5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61DF326A" wp14:editId="4A9DF808">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546FEDE" w14:textId="77777777" w:rsidR="00F632BC" w:rsidRPr="000601C2" w:rsidRDefault="00A71E66" w:rsidP="000601C2">
      <w:pPr>
        <w:widowControl/>
        <w:spacing w:line="360" w:lineRule="auto"/>
        <w:jc w:val="left"/>
        <w:rPr>
          <w:rFonts w:asciiTheme="minorEastAsia" w:eastAsiaTheme="minorEastAsia" w:hAnsiTheme="minorEastAsia"/>
        </w:rPr>
      </w:pPr>
      <w:r w:rsidRPr="000601C2">
        <w:rPr>
          <w:rFonts w:asciiTheme="minorEastAsia" w:eastAsiaTheme="minorEastAsia" w:hAnsiTheme="minorEastAsia"/>
        </w:rPr>
        <w:br w:type="page"/>
      </w:r>
    </w:p>
    <w:p w14:paraId="6FAC81E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2941177C" wp14:editId="412EBBF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48019C1E"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38ED3331" wp14:editId="7ED1B77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0CF1321"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4E773F52" wp14:editId="4FC4FB8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31D7F81"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52F2B34D" wp14:editId="43D56677">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3DB13947"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6CC8C6BC" wp14:editId="6D7CFC87">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52EF2DB9"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6EF0A5F9" wp14:editId="211C470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CB9FAF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54DEB8D4" wp14:editId="7F65878F">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5DD604C"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750E8463" wp14:editId="48F9CB8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8C40E89" w14:textId="77777777" w:rsidR="00F632BC" w:rsidRPr="000601C2" w:rsidRDefault="00A71E66" w:rsidP="000601C2">
      <w:pPr>
        <w:spacing w:line="360" w:lineRule="auto"/>
        <w:outlineLvl w:val="1"/>
        <w:rPr>
          <w:rFonts w:asciiTheme="minorEastAsia" w:eastAsiaTheme="minorEastAsia" w:hAnsiTheme="minorEastAsia" w:cs="仿宋_GB2312"/>
          <w:b/>
          <w:szCs w:val="21"/>
        </w:rPr>
      </w:pPr>
      <w:r w:rsidRPr="000601C2">
        <w:rPr>
          <w:rFonts w:asciiTheme="minorEastAsia" w:eastAsiaTheme="minorEastAsia" w:hAnsiTheme="minorEastAsia"/>
          <w:noProof/>
        </w:rPr>
        <w:drawing>
          <wp:inline distT="0" distB="0" distL="0" distR="0" wp14:anchorId="3201630B" wp14:editId="7A415989">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0601C2">
        <w:rPr>
          <w:rFonts w:asciiTheme="minorEastAsia" w:eastAsiaTheme="minorEastAsia" w:hAnsiTheme="minorEastAsia"/>
          <w:noProof/>
        </w:rPr>
        <w:drawing>
          <wp:inline distT="0" distB="0" distL="0" distR="0" wp14:anchorId="3814D3FB" wp14:editId="12151DBA">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0601C2">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746E902F" w14:textId="77777777" w:rsidR="00F632BC" w:rsidRPr="000601C2" w:rsidRDefault="00F632BC" w:rsidP="000601C2">
      <w:pPr>
        <w:spacing w:line="360" w:lineRule="auto"/>
        <w:rPr>
          <w:rFonts w:asciiTheme="minorEastAsia" w:eastAsiaTheme="minorEastAsia" w:hAnsiTheme="minorEastAsia"/>
        </w:rPr>
      </w:pPr>
    </w:p>
    <w:p w14:paraId="509E42ED" w14:textId="77777777" w:rsidR="00F632BC" w:rsidRPr="000601C2" w:rsidRDefault="00F632BC" w:rsidP="000601C2">
      <w:pPr>
        <w:spacing w:line="360" w:lineRule="auto"/>
        <w:rPr>
          <w:rFonts w:asciiTheme="minorEastAsia" w:eastAsiaTheme="minorEastAsia" w:hAnsiTheme="minorEastAsia" w:cs="Tahoma"/>
          <w:b/>
          <w:sz w:val="30"/>
          <w:szCs w:val="30"/>
        </w:rPr>
      </w:pPr>
    </w:p>
    <w:p w14:paraId="627A4EA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4F221E5E" wp14:editId="6AF3E605">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0927F3E6"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29CC40E8" wp14:editId="1BE2DE1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CC47DDE" w14:textId="77777777" w:rsidR="00F632BC" w:rsidRPr="000601C2" w:rsidRDefault="00F632BC" w:rsidP="000601C2">
      <w:pPr>
        <w:spacing w:line="360" w:lineRule="auto"/>
        <w:rPr>
          <w:rFonts w:asciiTheme="minorEastAsia" w:eastAsiaTheme="minorEastAsia" w:hAnsiTheme="minorEastAsia"/>
        </w:rPr>
      </w:pPr>
    </w:p>
    <w:p w14:paraId="791D9A2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69701CEE" wp14:editId="0D12D63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AF57E0" w14:textId="77777777" w:rsidR="00F632BC" w:rsidRPr="000601C2" w:rsidRDefault="00F632BC" w:rsidP="000601C2">
      <w:pPr>
        <w:spacing w:line="360" w:lineRule="auto"/>
        <w:rPr>
          <w:rFonts w:asciiTheme="minorEastAsia" w:eastAsiaTheme="minorEastAsia" w:hAnsiTheme="minorEastAsia"/>
        </w:rPr>
      </w:pPr>
    </w:p>
    <w:p w14:paraId="04CB35D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26B0CA35" wp14:editId="674A1F01">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2DE6B7B" w14:textId="77777777" w:rsidR="00F632BC" w:rsidRPr="000601C2" w:rsidRDefault="00F632BC" w:rsidP="000601C2">
      <w:pPr>
        <w:spacing w:line="360" w:lineRule="auto"/>
        <w:rPr>
          <w:rFonts w:asciiTheme="minorEastAsia" w:eastAsiaTheme="minorEastAsia" w:hAnsiTheme="minorEastAsia"/>
        </w:rPr>
      </w:pPr>
    </w:p>
    <w:p w14:paraId="29CDFB6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21945BB5" wp14:editId="538EE94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E31FD86" w14:textId="77777777" w:rsidR="00F632BC" w:rsidRPr="000601C2" w:rsidRDefault="00F632BC" w:rsidP="000601C2">
      <w:pPr>
        <w:spacing w:line="360" w:lineRule="auto"/>
        <w:rPr>
          <w:rFonts w:asciiTheme="minorEastAsia" w:eastAsiaTheme="minorEastAsia" w:hAnsiTheme="minorEastAsia"/>
        </w:rPr>
      </w:pPr>
    </w:p>
    <w:p w14:paraId="3ED7F87D"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2C97F6F3" wp14:editId="5CE99DE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E64A215" w14:textId="77777777" w:rsidR="00F632BC" w:rsidRPr="000601C2" w:rsidRDefault="00F632BC" w:rsidP="000601C2">
      <w:pPr>
        <w:spacing w:line="360" w:lineRule="auto"/>
        <w:rPr>
          <w:rFonts w:asciiTheme="minorEastAsia" w:eastAsiaTheme="minorEastAsia" w:hAnsiTheme="minorEastAsia"/>
        </w:rPr>
      </w:pPr>
    </w:p>
    <w:p w14:paraId="75AAF530"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95C31D1" wp14:editId="30EFD28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A8D327E" w14:textId="77777777" w:rsidR="00F632BC" w:rsidRPr="000601C2" w:rsidRDefault="00F632BC" w:rsidP="000601C2">
      <w:pPr>
        <w:spacing w:line="360" w:lineRule="auto"/>
        <w:rPr>
          <w:rFonts w:asciiTheme="minorEastAsia" w:eastAsiaTheme="minorEastAsia" w:hAnsiTheme="minorEastAsia"/>
        </w:rPr>
      </w:pPr>
    </w:p>
    <w:p w14:paraId="55D6CF9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7B6D4AD4" wp14:editId="2ADC9E8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CE66FBB" w14:textId="77777777" w:rsidR="00F632BC" w:rsidRPr="000601C2" w:rsidRDefault="00F632BC" w:rsidP="000601C2">
      <w:pPr>
        <w:spacing w:line="360" w:lineRule="auto"/>
        <w:rPr>
          <w:rFonts w:asciiTheme="minorEastAsia" w:eastAsiaTheme="minorEastAsia" w:hAnsiTheme="minorEastAsia"/>
        </w:rPr>
      </w:pPr>
    </w:p>
    <w:p w14:paraId="1F59224A"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6CBA7017" wp14:editId="476B146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985440E" w14:textId="77777777" w:rsidR="00F632BC" w:rsidRPr="000601C2" w:rsidRDefault="00F632BC" w:rsidP="000601C2">
      <w:pPr>
        <w:spacing w:line="360" w:lineRule="auto"/>
        <w:rPr>
          <w:rFonts w:asciiTheme="minorEastAsia" w:eastAsiaTheme="minorEastAsia" w:hAnsiTheme="minorEastAsia"/>
        </w:rPr>
      </w:pPr>
    </w:p>
    <w:p w14:paraId="48909864"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71FA5236" wp14:editId="2B30D48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32FCDB" w14:textId="77777777" w:rsidR="00F632BC" w:rsidRPr="000601C2" w:rsidRDefault="00F632BC" w:rsidP="000601C2">
      <w:pPr>
        <w:spacing w:line="360" w:lineRule="auto"/>
        <w:rPr>
          <w:rFonts w:asciiTheme="minorEastAsia" w:eastAsiaTheme="minorEastAsia" w:hAnsiTheme="minorEastAsia"/>
        </w:rPr>
      </w:pPr>
    </w:p>
    <w:p w14:paraId="351B572B"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B573E01" wp14:editId="2CF26DD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EBDEF7" w14:textId="77777777" w:rsidR="00F632BC" w:rsidRPr="000601C2" w:rsidRDefault="00F632BC" w:rsidP="000601C2">
      <w:pPr>
        <w:spacing w:line="360" w:lineRule="auto"/>
        <w:rPr>
          <w:rFonts w:asciiTheme="minorEastAsia" w:eastAsiaTheme="minorEastAsia" w:hAnsiTheme="minorEastAsia"/>
        </w:rPr>
      </w:pPr>
    </w:p>
    <w:p w14:paraId="17D59B79"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6B6D1497" wp14:editId="52BBE13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BA409A" w14:textId="77777777" w:rsidR="00F632BC" w:rsidRPr="000601C2" w:rsidRDefault="00F632BC" w:rsidP="000601C2">
      <w:pPr>
        <w:spacing w:line="360" w:lineRule="auto"/>
        <w:rPr>
          <w:rFonts w:asciiTheme="minorEastAsia" w:eastAsiaTheme="minorEastAsia" w:hAnsiTheme="minorEastAsia"/>
        </w:rPr>
      </w:pPr>
    </w:p>
    <w:p w14:paraId="1C4D575F"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CBCA8B8" wp14:editId="3CA1603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E1DA210" w14:textId="77777777" w:rsidR="00F632BC" w:rsidRPr="000601C2" w:rsidRDefault="00F632BC" w:rsidP="000601C2">
      <w:pPr>
        <w:spacing w:line="360" w:lineRule="auto"/>
        <w:rPr>
          <w:rFonts w:asciiTheme="minorEastAsia" w:eastAsiaTheme="minorEastAsia" w:hAnsiTheme="minorEastAsia"/>
        </w:rPr>
      </w:pPr>
    </w:p>
    <w:p w14:paraId="31DF35C0"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15F5728E" wp14:editId="0438712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1DDCD7" w14:textId="77777777" w:rsidR="00F632BC" w:rsidRPr="000601C2" w:rsidRDefault="00F632BC" w:rsidP="000601C2">
      <w:pPr>
        <w:spacing w:line="360" w:lineRule="auto"/>
        <w:rPr>
          <w:rFonts w:asciiTheme="minorEastAsia" w:eastAsiaTheme="minorEastAsia" w:hAnsiTheme="minorEastAsia"/>
        </w:rPr>
      </w:pPr>
    </w:p>
    <w:p w14:paraId="23AE18FF" w14:textId="77777777" w:rsidR="00F632BC" w:rsidRPr="000601C2" w:rsidRDefault="00F632BC" w:rsidP="000601C2">
      <w:pPr>
        <w:spacing w:line="360" w:lineRule="auto"/>
        <w:rPr>
          <w:rFonts w:asciiTheme="minorEastAsia" w:eastAsiaTheme="minorEastAsia" w:hAnsiTheme="minorEastAsia"/>
        </w:rPr>
      </w:pPr>
    </w:p>
    <w:p w14:paraId="6901AFE6"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hint="eastAsia"/>
          <w:noProof/>
        </w:rPr>
        <w:drawing>
          <wp:inline distT="0" distB="0" distL="0" distR="0" wp14:anchorId="0458B3AB" wp14:editId="59F14ED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0C5EC6A" w14:textId="77777777" w:rsidR="00F632BC" w:rsidRPr="000601C2" w:rsidRDefault="00A71E66" w:rsidP="000601C2">
      <w:pPr>
        <w:widowControl/>
        <w:spacing w:after="0" w:line="360" w:lineRule="auto"/>
        <w:jc w:val="left"/>
        <w:rPr>
          <w:rFonts w:asciiTheme="minorEastAsia" w:eastAsiaTheme="minorEastAsia" w:hAnsiTheme="minorEastAsia"/>
          <w:sz w:val="24"/>
        </w:rPr>
      </w:pPr>
      <w:r w:rsidRPr="000601C2">
        <w:rPr>
          <w:rFonts w:asciiTheme="minorEastAsia" w:eastAsiaTheme="minorEastAsia" w:hAnsiTheme="minorEastAsia"/>
          <w:sz w:val="24"/>
        </w:rPr>
        <w:br w:type="page"/>
      </w:r>
    </w:p>
    <w:p w14:paraId="440B5A87" w14:textId="77777777" w:rsidR="00F632BC" w:rsidRPr="000601C2" w:rsidRDefault="00A71E66" w:rsidP="000601C2">
      <w:pPr>
        <w:spacing w:line="360" w:lineRule="auto"/>
        <w:rPr>
          <w:rFonts w:asciiTheme="minorEastAsia" w:eastAsiaTheme="minorEastAsia" w:hAnsiTheme="minorEastAsia"/>
          <w:sz w:val="24"/>
        </w:rPr>
      </w:pPr>
      <w:r w:rsidRPr="000601C2">
        <w:rPr>
          <w:rFonts w:asciiTheme="minorEastAsia" w:eastAsiaTheme="minorEastAsia" w:hAnsiTheme="minorEastAsia"/>
          <w:noProof/>
        </w:rPr>
        <w:drawing>
          <wp:inline distT="0" distB="0" distL="0" distR="0" wp14:anchorId="196A2590" wp14:editId="182FB32C">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0601C2">
        <w:rPr>
          <w:rFonts w:asciiTheme="minorEastAsia" w:eastAsiaTheme="minorEastAsia" w:hAnsiTheme="minorEastAsia"/>
          <w:noProof/>
        </w:rPr>
        <w:drawing>
          <wp:inline distT="0" distB="0" distL="0" distR="0" wp14:anchorId="78F958C0" wp14:editId="10CEBFA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029CB37B"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0" distR="0" wp14:anchorId="669C287C" wp14:editId="0FCA18A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4D17F7A8" w14:textId="77777777" w:rsidR="00F632BC" w:rsidRPr="000601C2" w:rsidRDefault="00A71E66" w:rsidP="000601C2">
      <w:pPr>
        <w:spacing w:line="360" w:lineRule="auto"/>
        <w:rPr>
          <w:rFonts w:asciiTheme="minorEastAsia" w:eastAsiaTheme="minorEastAsia" w:hAnsiTheme="minorEastAsia"/>
        </w:rPr>
        <w:sectPr w:rsidR="00F632BC" w:rsidRPr="000601C2" w:rsidSect="000601C2">
          <w:footerReference w:type="even" r:id="rId43"/>
          <w:footerReference w:type="default" r:id="rId44"/>
          <w:type w:val="continuous"/>
          <w:pgSz w:w="11906" w:h="16838"/>
          <w:pgMar w:top="1440" w:right="1080" w:bottom="1440" w:left="1080" w:header="851" w:footer="992" w:gutter="0"/>
          <w:cols w:space="720"/>
          <w:docGrid w:type="linesAndChars" w:linePitch="312"/>
        </w:sectPr>
      </w:pPr>
      <w:r w:rsidRPr="000601C2">
        <w:rPr>
          <w:rFonts w:asciiTheme="minorEastAsia" w:eastAsiaTheme="minorEastAsia" w:hAnsiTheme="minorEastAsia"/>
        </w:rPr>
        <w:br w:type="page"/>
      </w:r>
    </w:p>
    <w:p w14:paraId="2B84C013" w14:textId="77777777" w:rsidR="00F632BC" w:rsidRPr="000601C2" w:rsidRDefault="00F632BC" w:rsidP="000601C2">
      <w:pPr>
        <w:spacing w:line="360" w:lineRule="auto"/>
        <w:rPr>
          <w:rFonts w:asciiTheme="minorEastAsia" w:eastAsiaTheme="minorEastAsia" w:hAnsiTheme="minorEastAsia"/>
        </w:rPr>
      </w:pPr>
    </w:p>
    <w:p w14:paraId="1EC95CCA" w14:textId="77777777" w:rsidR="00F632BC" w:rsidRPr="000601C2" w:rsidRDefault="00A71E66" w:rsidP="000601C2">
      <w:pPr>
        <w:spacing w:line="360" w:lineRule="auto"/>
        <w:outlineLvl w:val="1"/>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附件三：政府采购云平台使用介绍</w:t>
      </w:r>
    </w:p>
    <w:p w14:paraId="2DF97A97" w14:textId="7FB878C1"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1.输入网址：</w:t>
      </w:r>
      <w:r w:rsidRPr="006D7CDD">
        <w:rPr>
          <w:rFonts w:asciiTheme="minorEastAsia" w:eastAsiaTheme="minorEastAsia" w:hAnsiTheme="minorEastAsia" w:cs="宋体" w:hint="eastAsia"/>
          <w:b/>
          <w:bCs/>
          <w:sz w:val="24"/>
          <w:szCs w:val="32"/>
        </w:rPr>
        <w:t>https://www.zcygov.cn</w:t>
      </w:r>
    </w:p>
    <w:p w14:paraId="56E0B817" w14:textId="77777777"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2.选择与项目对应的行政区域如：四川省-成都市-成都市本级</w:t>
      </w:r>
    </w:p>
    <w:p w14:paraId="06031DE8"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572199CF" wp14:editId="3F1688C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409EEEB3" w14:textId="77777777" w:rsidR="00F632BC" w:rsidRPr="000601C2" w:rsidRDefault="00F632BC" w:rsidP="000601C2">
      <w:pPr>
        <w:spacing w:line="360" w:lineRule="auto"/>
        <w:rPr>
          <w:rFonts w:asciiTheme="minorEastAsia" w:eastAsiaTheme="minorEastAsia" w:hAnsiTheme="minorEastAsia"/>
        </w:rPr>
      </w:pPr>
    </w:p>
    <w:p w14:paraId="2C382351" w14:textId="77777777" w:rsidR="00F632BC" w:rsidRPr="000601C2" w:rsidRDefault="00A71E66" w:rsidP="000601C2">
      <w:pPr>
        <w:numPr>
          <w:ilvl w:val="0"/>
          <w:numId w:val="18"/>
        </w:num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cs="宋体" w:hint="eastAsia"/>
          <w:b/>
          <w:bCs/>
          <w:sz w:val="24"/>
          <w:szCs w:val="32"/>
        </w:rPr>
        <w:t>点击操作指南-供应商</w:t>
      </w:r>
    </w:p>
    <w:p w14:paraId="00AFAF8C" w14:textId="77777777" w:rsidR="00F632BC" w:rsidRPr="000601C2" w:rsidRDefault="00A71E66" w:rsidP="000601C2">
      <w:pPr>
        <w:spacing w:line="360" w:lineRule="auto"/>
        <w:rPr>
          <w:rFonts w:asciiTheme="minorEastAsia" w:eastAsiaTheme="minorEastAsia" w:hAnsiTheme="minorEastAsia"/>
          <w:b/>
          <w:bCs/>
        </w:rPr>
      </w:pPr>
      <w:r w:rsidRPr="000601C2">
        <w:rPr>
          <w:rFonts w:asciiTheme="minorEastAsia" w:eastAsiaTheme="minorEastAsia" w:hAnsiTheme="minorEastAsia"/>
          <w:noProof/>
        </w:rPr>
        <w:drawing>
          <wp:inline distT="0" distB="0" distL="114300" distR="114300" wp14:anchorId="5E8AB17B" wp14:editId="09C79E7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t>4.进入政</w:t>
      </w:r>
      <w:proofErr w:type="gramStart"/>
      <w:r w:rsidRPr="000601C2">
        <w:rPr>
          <w:rFonts w:asciiTheme="minorEastAsia" w:eastAsiaTheme="minorEastAsia" w:hAnsiTheme="minorEastAsia" w:cs="宋体" w:hint="eastAsia"/>
          <w:b/>
          <w:bCs/>
          <w:sz w:val="24"/>
          <w:szCs w:val="32"/>
        </w:rPr>
        <w:t>采云</w:t>
      </w:r>
      <w:proofErr w:type="gramEnd"/>
      <w:r w:rsidRPr="000601C2">
        <w:rPr>
          <w:rFonts w:asciiTheme="minorEastAsia" w:eastAsiaTheme="minorEastAsia" w:hAnsiTheme="minorEastAsia" w:cs="宋体" w:hint="eastAsia"/>
          <w:b/>
          <w:bCs/>
          <w:sz w:val="24"/>
          <w:szCs w:val="32"/>
        </w:rPr>
        <w:t>供应</w:t>
      </w:r>
      <w:proofErr w:type="gramStart"/>
      <w:r w:rsidRPr="000601C2">
        <w:rPr>
          <w:rFonts w:asciiTheme="minorEastAsia" w:eastAsiaTheme="minorEastAsia" w:hAnsiTheme="minorEastAsia" w:cs="宋体" w:hint="eastAsia"/>
          <w:b/>
          <w:bCs/>
          <w:sz w:val="24"/>
          <w:szCs w:val="32"/>
        </w:rPr>
        <w:t>商学习</w:t>
      </w:r>
      <w:proofErr w:type="gramEnd"/>
      <w:r w:rsidRPr="000601C2">
        <w:rPr>
          <w:rFonts w:asciiTheme="minorEastAsia" w:eastAsiaTheme="minorEastAsia" w:hAnsiTheme="minorEastAsia" w:cs="宋体" w:hint="eastAsia"/>
          <w:b/>
          <w:bCs/>
          <w:sz w:val="24"/>
          <w:szCs w:val="32"/>
        </w:rPr>
        <w:t>专题页面</w:t>
      </w:r>
      <w:r w:rsidRPr="000601C2">
        <w:rPr>
          <w:rFonts w:asciiTheme="minorEastAsia" w:eastAsiaTheme="minorEastAsia" w:hAnsiTheme="minorEastAsia" w:hint="eastAsia"/>
          <w:b/>
          <w:bCs/>
        </w:rPr>
        <w:t>（https://edu.zcygov.cn/luban/xxzt-chengdu-gys?utm=a0017.b1347.cl50.5.0917bc90b7bb11eb807c353645758db6）</w:t>
      </w:r>
    </w:p>
    <w:p w14:paraId="6EEE4E85"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4A1617F6" wp14:editId="4CA21A1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47473B27" w14:textId="77777777" w:rsidR="00F632BC" w:rsidRPr="000601C2" w:rsidRDefault="00A71E66" w:rsidP="000601C2">
      <w:pPr>
        <w:spacing w:line="360" w:lineRule="auto"/>
        <w:rPr>
          <w:rFonts w:asciiTheme="minorEastAsia" w:eastAsiaTheme="minorEastAsia" w:hAnsiTheme="minorEastAsia" w:cs="宋体"/>
          <w:b/>
          <w:bCs/>
          <w:sz w:val="24"/>
          <w:szCs w:val="32"/>
        </w:rPr>
      </w:pPr>
      <w:r w:rsidRPr="000601C2">
        <w:rPr>
          <w:rFonts w:asciiTheme="minorEastAsia" w:eastAsiaTheme="minorEastAsia" w:hAnsiTheme="minorEastAsia" w:hint="eastAsia"/>
        </w:rPr>
        <w:br w:type="page"/>
      </w:r>
      <w:r w:rsidRPr="000601C2">
        <w:rPr>
          <w:rFonts w:asciiTheme="minorEastAsia" w:eastAsiaTheme="minorEastAsia" w:hAnsiTheme="minorEastAsia" w:cs="宋体" w:hint="eastAsia"/>
          <w:b/>
          <w:bCs/>
          <w:sz w:val="24"/>
          <w:szCs w:val="32"/>
        </w:rPr>
        <w:t>5.供应商资讯服务渠道</w:t>
      </w:r>
    </w:p>
    <w:p w14:paraId="12B52FB2"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01CF1F5A" wp14:editId="01F2680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4BF3820D"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t>6.入驻政府采购云平台（注册）</w:t>
      </w:r>
    </w:p>
    <w:p w14:paraId="57D1040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4B8CE3ED" wp14:editId="7710EBB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0893D863"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rPr>
        <w:br w:type="page"/>
      </w:r>
      <w:r w:rsidRPr="000601C2">
        <w:rPr>
          <w:rFonts w:asciiTheme="minorEastAsia" w:eastAsiaTheme="minorEastAsia" w:hAnsiTheme="minorEastAsia" w:cs="宋体" w:hint="eastAsia"/>
          <w:b/>
          <w:bCs/>
          <w:sz w:val="24"/>
          <w:szCs w:val="32"/>
        </w:rPr>
        <w:t>7.下载《供应商政府采购项目电子交易操作指南》</w:t>
      </w:r>
    </w:p>
    <w:p w14:paraId="2AE0F3A8" w14:textId="77777777" w:rsidR="00F632BC" w:rsidRPr="000601C2" w:rsidRDefault="00A71E66" w:rsidP="000601C2">
      <w:pPr>
        <w:spacing w:line="360" w:lineRule="auto"/>
        <w:rPr>
          <w:rFonts w:asciiTheme="minorEastAsia" w:eastAsiaTheme="minorEastAsia" w:hAnsiTheme="minorEastAsia"/>
        </w:rPr>
      </w:pPr>
      <w:r w:rsidRPr="000601C2">
        <w:rPr>
          <w:rFonts w:asciiTheme="minorEastAsia" w:eastAsiaTheme="minorEastAsia" w:hAnsiTheme="minorEastAsia"/>
          <w:noProof/>
        </w:rPr>
        <w:drawing>
          <wp:inline distT="0" distB="0" distL="114300" distR="114300" wp14:anchorId="5F2F7789" wp14:editId="3B09BB7B">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F632BC" w:rsidRPr="000601C2" w:rsidSect="000601C2">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53F2F" w14:textId="77777777" w:rsidR="009C7800" w:rsidRDefault="009C7800">
      <w:pPr>
        <w:spacing w:line="240" w:lineRule="auto"/>
      </w:pPr>
      <w:r>
        <w:separator/>
      </w:r>
    </w:p>
  </w:endnote>
  <w:endnote w:type="continuationSeparator" w:id="0">
    <w:p w14:paraId="035E203C" w14:textId="77777777" w:rsidR="009C7800" w:rsidRDefault="009C7800">
      <w:pPr>
        <w:spacing w:line="240" w:lineRule="auto"/>
      </w:pPr>
      <w:r>
        <w:continuationSeparator/>
      </w:r>
    </w:p>
  </w:endnote>
  <w:endnote w:type="continuationNotice" w:id="1">
    <w:p w14:paraId="76D53E8E" w14:textId="77777777" w:rsidR="000F5AA7" w:rsidRDefault="000F5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9B290" w14:textId="77777777" w:rsidR="00E17679" w:rsidRDefault="00E17679">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14:paraId="17440F17" w14:textId="77777777" w:rsidR="00E17679" w:rsidRDefault="00E1767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A8C9" w14:textId="77777777" w:rsidR="00E17679" w:rsidRDefault="00E17679">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E75CB">
      <w:rPr>
        <w:rStyle w:val="ae"/>
        <w:noProof/>
      </w:rPr>
      <w:t>2</w:t>
    </w:r>
    <w:r>
      <w:fldChar w:fldCharType="end"/>
    </w:r>
  </w:p>
  <w:p w14:paraId="7E3BE8F4" w14:textId="77777777" w:rsidR="00E17679" w:rsidRDefault="00E1767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EF17" w14:textId="3243CF87" w:rsidR="00E17679" w:rsidRPr="00704CFF" w:rsidRDefault="00E17679" w:rsidP="00704CFF">
    <w:pPr>
      <w:pStyle w:val="a9"/>
      <w:framePr w:wrap="around" w:vAnchor="text" w:hAnchor="margin" w:xAlign="center" w:y="1"/>
      <w:jc w:val="right"/>
      <w:rPr>
        <w:rStyle w:val="ae"/>
        <w:rFonts w:ascii="华文中宋" w:eastAsia="华文中宋" w:hAnsi="华文中宋"/>
        <w:b/>
        <w:bCs/>
      </w:rPr>
    </w:pPr>
    <w:r w:rsidRPr="00704CFF">
      <w:rPr>
        <w:rFonts w:ascii="华文中宋" w:eastAsia="华文中宋" w:hAnsi="华文中宋" w:hint="eastAsia"/>
        <w:b/>
        <w:bCs/>
      </w:rPr>
      <w:t>第</w:t>
    </w:r>
    <w:r w:rsidRPr="00704CFF">
      <w:rPr>
        <w:rFonts w:ascii="华文中宋" w:eastAsia="华文中宋" w:hAnsi="华文中宋"/>
        <w:b/>
        <w:bCs/>
      </w:rPr>
      <w:fldChar w:fldCharType="begin"/>
    </w:r>
    <w:r w:rsidRPr="00704CFF">
      <w:rPr>
        <w:rStyle w:val="ae"/>
        <w:rFonts w:ascii="华文中宋" w:eastAsia="华文中宋" w:hAnsi="华文中宋"/>
        <w:b/>
        <w:bCs/>
      </w:rPr>
      <w:instrText xml:space="preserve">PAGE  </w:instrText>
    </w:r>
    <w:r w:rsidRPr="00704CFF">
      <w:rPr>
        <w:rFonts w:ascii="华文中宋" w:eastAsia="华文中宋" w:hAnsi="华文中宋"/>
        <w:b/>
        <w:bCs/>
      </w:rPr>
      <w:fldChar w:fldCharType="separate"/>
    </w:r>
    <w:r w:rsidR="00BE33E6">
      <w:rPr>
        <w:rStyle w:val="ae"/>
        <w:rFonts w:ascii="华文中宋" w:eastAsia="华文中宋" w:hAnsi="华文中宋"/>
        <w:b/>
        <w:bCs/>
        <w:noProof/>
      </w:rPr>
      <w:t>19</w:t>
    </w:r>
    <w:r w:rsidRPr="00704CFF">
      <w:rPr>
        <w:rFonts w:ascii="华文中宋" w:eastAsia="华文中宋" w:hAnsi="华文中宋"/>
        <w:b/>
        <w:bCs/>
      </w:rPr>
      <w:fldChar w:fldCharType="end"/>
    </w:r>
    <w:r w:rsidRPr="00704CFF">
      <w:rPr>
        <w:rFonts w:ascii="华文中宋" w:eastAsia="华文中宋" w:hAnsi="华文中宋" w:hint="eastAsia"/>
        <w:b/>
        <w:bCs/>
      </w:rPr>
      <w:t>页</w:t>
    </w:r>
  </w:p>
  <w:p w14:paraId="676B2BA1" w14:textId="77777777" w:rsidR="00E17679" w:rsidRDefault="00E17679" w:rsidP="00704CF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60F5A" w14:textId="77777777" w:rsidR="00E17679" w:rsidRDefault="00E17679">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14:paraId="21FEF55F" w14:textId="77777777" w:rsidR="00E17679" w:rsidRDefault="00E1767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A38DA" w14:textId="77777777" w:rsidR="00E17679" w:rsidRDefault="00E17679">
    <w:pPr>
      <w:pStyle w:val="a9"/>
      <w:framePr w:wrap="around" w:vAnchor="text" w:hAnchor="margin" w:xAlign="center" w:y="1"/>
      <w:rPr>
        <w:rStyle w:val="ae"/>
      </w:rPr>
    </w:pPr>
    <w:r>
      <w:fldChar w:fldCharType="begin"/>
    </w:r>
    <w:r>
      <w:rPr>
        <w:rStyle w:val="ae"/>
      </w:rPr>
      <w:instrText xml:space="preserve">PAGE  </w:instrText>
    </w:r>
    <w:r>
      <w:fldChar w:fldCharType="separate"/>
    </w:r>
    <w:r w:rsidR="003E75CB">
      <w:rPr>
        <w:rStyle w:val="ae"/>
        <w:noProof/>
      </w:rPr>
      <w:t>78</w:t>
    </w:r>
    <w:r>
      <w:fldChar w:fldCharType="end"/>
    </w:r>
  </w:p>
  <w:p w14:paraId="74C3E9C5" w14:textId="77777777" w:rsidR="00E17679" w:rsidRDefault="00E176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BA310" w14:textId="77777777" w:rsidR="009C7800" w:rsidRDefault="009C7800">
      <w:pPr>
        <w:spacing w:after="0" w:line="240" w:lineRule="auto"/>
      </w:pPr>
      <w:r>
        <w:separator/>
      </w:r>
    </w:p>
  </w:footnote>
  <w:footnote w:type="continuationSeparator" w:id="0">
    <w:p w14:paraId="1E7339F7" w14:textId="77777777" w:rsidR="009C7800" w:rsidRDefault="009C7800">
      <w:pPr>
        <w:spacing w:after="0" w:line="240" w:lineRule="auto"/>
      </w:pPr>
      <w:r>
        <w:continuationSeparator/>
      </w:r>
    </w:p>
  </w:footnote>
  <w:footnote w:type="continuationNotice" w:id="1">
    <w:p w14:paraId="36FEA726" w14:textId="77777777" w:rsidR="000F5AA7" w:rsidRDefault="000F5AA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CA434" w14:textId="4BC60492" w:rsidR="00E17679" w:rsidRDefault="00E17679" w:rsidP="00302A19">
    <w:pPr>
      <w:pStyle w:val="aa"/>
      <w:jc w:val="right"/>
    </w:pPr>
    <w:r w:rsidRPr="00A35B02">
      <w:rPr>
        <w:noProof/>
      </w:rPr>
      <w:drawing>
        <wp:inline distT="0" distB="0" distL="0" distR="0" wp14:anchorId="06AA30D4" wp14:editId="4A1FFC0C">
          <wp:extent cx="1897380" cy="270589"/>
          <wp:effectExtent l="0" t="0" r="7620" b="0"/>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A9215" w14:textId="785501C4" w:rsidR="00E17679" w:rsidRDefault="00E17679" w:rsidP="00302A19">
    <w:pPr>
      <w:pStyle w:val="aa"/>
      <w:jc w:val="right"/>
    </w:pPr>
    <w:r w:rsidRPr="00A35B02">
      <w:rPr>
        <w:noProof/>
      </w:rPr>
      <w:drawing>
        <wp:inline distT="0" distB="0" distL="0" distR="0" wp14:anchorId="7031B702" wp14:editId="3E46BCD7">
          <wp:extent cx="1897380" cy="270589"/>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4D54504B"/>
    <w:multiLevelType w:val="hybridMultilevel"/>
    <w:tmpl w:val="0738366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7BC15EF"/>
    <w:multiLevelType w:val="hybridMultilevel"/>
    <w:tmpl w:val="3410C04E"/>
    <w:lvl w:ilvl="0" w:tplc="0B4EED06">
      <w:start w:val="1"/>
      <w:numFmt w:val="decimal"/>
      <w:lvlText w:val="%1"/>
      <w:lvlJc w:val="left"/>
      <w:pPr>
        <w:ind w:left="987"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6">
    <w:nsid w:val="59C07086"/>
    <w:multiLevelType w:val="singleLevel"/>
    <w:tmpl w:val="59C07086"/>
    <w:lvl w:ilvl="0">
      <w:start w:val="1"/>
      <w:numFmt w:val="decimal"/>
      <w:suff w:val="nothing"/>
      <w:lvlText w:val="%1、"/>
      <w:lvlJc w:val="left"/>
    </w:lvl>
  </w:abstractNum>
  <w:abstractNum w:abstractNumId="17">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8">
    <w:nsid w:val="5F396348"/>
    <w:multiLevelType w:val="hybridMultilevel"/>
    <w:tmpl w:val="1644791E"/>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99B74F8"/>
    <w:multiLevelType w:val="hybridMultilevel"/>
    <w:tmpl w:val="47F6095C"/>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E9F563D"/>
    <w:multiLevelType w:val="singleLevel"/>
    <w:tmpl w:val="7E9F563D"/>
    <w:lvl w:ilvl="0">
      <w:start w:val="1"/>
      <w:numFmt w:val="chineseCounting"/>
      <w:suff w:val="nothing"/>
      <w:lvlText w:val="（%1）"/>
      <w:lvlJc w:val="left"/>
      <w:rPr>
        <w:rFonts w:hint="eastAsia"/>
      </w:rPr>
    </w:lvl>
  </w:abstractNum>
  <w:abstractNum w:abstractNumId="21">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21"/>
  </w:num>
  <w:num w:numId="3">
    <w:abstractNumId w:val="16"/>
  </w:num>
  <w:num w:numId="4">
    <w:abstractNumId w:val="13"/>
  </w:num>
  <w:num w:numId="5">
    <w:abstractNumId w:val="20"/>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7"/>
  </w:num>
  <w:num w:numId="17">
    <w:abstractNumId w:val="11"/>
  </w:num>
  <w:num w:numId="18">
    <w:abstractNumId w:val="12"/>
  </w:num>
  <w:num w:numId="19">
    <w:abstractNumId w:val="19"/>
  </w:num>
  <w:num w:numId="20">
    <w:abstractNumId w:val="14"/>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trackRevisions/>
  <w:defaultTabStop w:val="0"/>
  <w:drawingGridHorizontalSpacing w:val="105"/>
  <w:drawingGridVerticalSpacing w:val="319"/>
  <w:displayHorizontalDrawingGridEvery w:val="0"/>
  <w:characterSpacingControl w:val="compressPunctuation"/>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5BEA"/>
    <w:rsid w:val="0003636B"/>
    <w:rsid w:val="00036EEF"/>
    <w:rsid w:val="0003748E"/>
    <w:rsid w:val="000453E3"/>
    <w:rsid w:val="000504B2"/>
    <w:rsid w:val="000557FD"/>
    <w:rsid w:val="00056EB2"/>
    <w:rsid w:val="000601C2"/>
    <w:rsid w:val="000608CE"/>
    <w:rsid w:val="00062DAC"/>
    <w:rsid w:val="00067FFA"/>
    <w:rsid w:val="000756DE"/>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5AA7"/>
    <w:rsid w:val="000F7242"/>
    <w:rsid w:val="000F789C"/>
    <w:rsid w:val="00100D0C"/>
    <w:rsid w:val="00101EDC"/>
    <w:rsid w:val="00101FA6"/>
    <w:rsid w:val="00103B64"/>
    <w:rsid w:val="00106212"/>
    <w:rsid w:val="001068FD"/>
    <w:rsid w:val="001117A8"/>
    <w:rsid w:val="00114138"/>
    <w:rsid w:val="00120F20"/>
    <w:rsid w:val="001300AD"/>
    <w:rsid w:val="001324D0"/>
    <w:rsid w:val="00132EA0"/>
    <w:rsid w:val="0013426B"/>
    <w:rsid w:val="001428A0"/>
    <w:rsid w:val="001442A1"/>
    <w:rsid w:val="001503DF"/>
    <w:rsid w:val="00151E37"/>
    <w:rsid w:val="00155AAC"/>
    <w:rsid w:val="001755E7"/>
    <w:rsid w:val="00175D34"/>
    <w:rsid w:val="001833F5"/>
    <w:rsid w:val="001976B7"/>
    <w:rsid w:val="001A34F3"/>
    <w:rsid w:val="001A5C03"/>
    <w:rsid w:val="001A6131"/>
    <w:rsid w:val="001B1735"/>
    <w:rsid w:val="001B3D1C"/>
    <w:rsid w:val="001B4294"/>
    <w:rsid w:val="001B6171"/>
    <w:rsid w:val="001C03A0"/>
    <w:rsid w:val="001C0578"/>
    <w:rsid w:val="001C2181"/>
    <w:rsid w:val="001C269F"/>
    <w:rsid w:val="001C32CC"/>
    <w:rsid w:val="001C6ECA"/>
    <w:rsid w:val="001D4690"/>
    <w:rsid w:val="001D4B8D"/>
    <w:rsid w:val="001E1ED1"/>
    <w:rsid w:val="001E3654"/>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29B4"/>
    <w:rsid w:val="002534A6"/>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2A19"/>
    <w:rsid w:val="00303552"/>
    <w:rsid w:val="00303E08"/>
    <w:rsid w:val="00314A71"/>
    <w:rsid w:val="0031619E"/>
    <w:rsid w:val="0033181B"/>
    <w:rsid w:val="00340DA5"/>
    <w:rsid w:val="00341228"/>
    <w:rsid w:val="0034212B"/>
    <w:rsid w:val="00347D96"/>
    <w:rsid w:val="003523E4"/>
    <w:rsid w:val="00353219"/>
    <w:rsid w:val="00360A14"/>
    <w:rsid w:val="00363398"/>
    <w:rsid w:val="003651A1"/>
    <w:rsid w:val="003738E0"/>
    <w:rsid w:val="00374D58"/>
    <w:rsid w:val="0038006F"/>
    <w:rsid w:val="00381DA3"/>
    <w:rsid w:val="00394A7E"/>
    <w:rsid w:val="003A0382"/>
    <w:rsid w:val="003A1953"/>
    <w:rsid w:val="003A377C"/>
    <w:rsid w:val="003A667B"/>
    <w:rsid w:val="003B2DCF"/>
    <w:rsid w:val="003C2287"/>
    <w:rsid w:val="003C6143"/>
    <w:rsid w:val="003C6641"/>
    <w:rsid w:val="003E01B3"/>
    <w:rsid w:val="003E1ABC"/>
    <w:rsid w:val="003E207C"/>
    <w:rsid w:val="003E75CB"/>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77496"/>
    <w:rsid w:val="00482EF1"/>
    <w:rsid w:val="004941BE"/>
    <w:rsid w:val="004B0037"/>
    <w:rsid w:val="004B0C3A"/>
    <w:rsid w:val="004B0E46"/>
    <w:rsid w:val="004D104E"/>
    <w:rsid w:val="004D1906"/>
    <w:rsid w:val="004E315D"/>
    <w:rsid w:val="004F18F5"/>
    <w:rsid w:val="004F47B9"/>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1C9F"/>
    <w:rsid w:val="006243C6"/>
    <w:rsid w:val="00626DF7"/>
    <w:rsid w:val="00635EF8"/>
    <w:rsid w:val="006378AC"/>
    <w:rsid w:val="0064389F"/>
    <w:rsid w:val="00646C87"/>
    <w:rsid w:val="00662E2F"/>
    <w:rsid w:val="0067387B"/>
    <w:rsid w:val="006764CF"/>
    <w:rsid w:val="00680957"/>
    <w:rsid w:val="00680ED8"/>
    <w:rsid w:val="00681856"/>
    <w:rsid w:val="00683A41"/>
    <w:rsid w:val="006853DD"/>
    <w:rsid w:val="00687302"/>
    <w:rsid w:val="006A1067"/>
    <w:rsid w:val="006A5C53"/>
    <w:rsid w:val="006B17AE"/>
    <w:rsid w:val="006C0888"/>
    <w:rsid w:val="006C287B"/>
    <w:rsid w:val="006C770A"/>
    <w:rsid w:val="006D5B77"/>
    <w:rsid w:val="006D68EE"/>
    <w:rsid w:val="006D7CDD"/>
    <w:rsid w:val="006E0AC8"/>
    <w:rsid w:val="006F1ACB"/>
    <w:rsid w:val="006F2FC8"/>
    <w:rsid w:val="006F518F"/>
    <w:rsid w:val="006F6DD0"/>
    <w:rsid w:val="007014F1"/>
    <w:rsid w:val="00704CFF"/>
    <w:rsid w:val="0070730E"/>
    <w:rsid w:val="00707412"/>
    <w:rsid w:val="0071016D"/>
    <w:rsid w:val="007121C3"/>
    <w:rsid w:val="00712E8B"/>
    <w:rsid w:val="0072289E"/>
    <w:rsid w:val="007244E6"/>
    <w:rsid w:val="00724962"/>
    <w:rsid w:val="00727576"/>
    <w:rsid w:val="00737D7E"/>
    <w:rsid w:val="007452BC"/>
    <w:rsid w:val="00752227"/>
    <w:rsid w:val="0076081B"/>
    <w:rsid w:val="00761BF0"/>
    <w:rsid w:val="007710FF"/>
    <w:rsid w:val="007722C3"/>
    <w:rsid w:val="00780725"/>
    <w:rsid w:val="00785B73"/>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6A0C"/>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1645"/>
    <w:rsid w:val="008B3181"/>
    <w:rsid w:val="008B4EEB"/>
    <w:rsid w:val="008B7948"/>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23E10"/>
    <w:rsid w:val="00937F10"/>
    <w:rsid w:val="009458C9"/>
    <w:rsid w:val="00960995"/>
    <w:rsid w:val="00967537"/>
    <w:rsid w:val="00976578"/>
    <w:rsid w:val="0098738F"/>
    <w:rsid w:val="009879B4"/>
    <w:rsid w:val="00992DFA"/>
    <w:rsid w:val="00996F31"/>
    <w:rsid w:val="009979FD"/>
    <w:rsid w:val="009A3ADE"/>
    <w:rsid w:val="009A55F3"/>
    <w:rsid w:val="009B10BE"/>
    <w:rsid w:val="009B78C2"/>
    <w:rsid w:val="009C2825"/>
    <w:rsid w:val="009C29A3"/>
    <w:rsid w:val="009C517C"/>
    <w:rsid w:val="009C5643"/>
    <w:rsid w:val="009C6DAD"/>
    <w:rsid w:val="009C7800"/>
    <w:rsid w:val="009D5343"/>
    <w:rsid w:val="009D55C4"/>
    <w:rsid w:val="009E0530"/>
    <w:rsid w:val="009E49C7"/>
    <w:rsid w:val="009E7598"/>
    <w:rsid w:val="009F2F4A"/>
    <w:rsid w:val="009F4CCF"/>
    <w:rsid w:val="00A0127C"/>
    <w:rsid w:val="00A03844"/>
    <w:rsid w:val="00A14601"/>
    <w:rsid w:val="00A20E85"/>
    <w:rsid w:val="00A35BA6"/>
    <w:rsid w:val="00A403CB"/>
    <w:rsid w:val="00A42BDC"/>
    <w:rsid w:val="00A44B42"/>
    <w:rsid w:val="00A479E9"/>
    <w:rsid w:val="00A52C1D"/>
    <w:rsid w:val="00A53715"/>
    <w:rsid w:val="00A55A7F"/>
    <w:rsid w:val="00A5752F"/>
    <w:rsid w:val="00A57FBA"/>
    <w:rsid w:val="00A63064"/>
    <w:rsid w:val="00A63261"/>
    <w:rsid w:val="00A64D4F"/>
    <w:rsid w:val="00A70669"/>
    <w:rsid w:val="00A71E66"/>
    <w:rsid w:val="00A879A4"/>
    <w:rsid w:val="00A977EC"/>
    <w:rsid w:val="00A97A6F"/>
    <w:rsid w:val="00AB049B"/>
    <w:rsid w:val="00AB131C"/>
    <w:rsid w:val="00AC1677"/>
    <w:rsid w:val="00AC42B7"/>
    <w:rsid w:val="00AC5B81"/>
    <w:rsid w:val="00AD0386"/>
    <w:rsid w:val="00AD0EF8"/>
    <w:rsid w:val="00AD36EA"/>
    <w:rsid w:val="00AD4C24"/>
    <w:rsid w:val="00AE10E1"/>
    <w:rsid w:val="00AE28E6"/>
    <w:rsid w:val="00AF0D6C"/>
    <w:rsid w:val="00AF1198"/>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81305"/>
    <w:rsid w:val="00B960A9"/>
    <w:rsid w:val="00B97136"/>
    <w:rsid w:val="00BA0384"/>
    <w:rsid w:val="00BA0A8B"/>
    <w:rsid w:val="00BA5AFD"/>
    <w:rsid w:val="00BB0F71"/>
    <w:rsid w:val="00BB4E79"/>
    <w:rsid w:val="00BC1157"/>
    <w:rsid w:val="00BC1700"/>
    <w:rsid w:val="00BC3165"/>
    <w:rsid w:val="00BC58A7"/>
    <w:rsid w:val="00BC7B90"/>
    <w:rsid w:val="00BE33E6"/>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4C9"/>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C3A14"/>
    <w:rsid w:val="00DD3E62"/>
    <w:rsid w:val="00DD4C4F"/>
    <w:rsid w:val="00DE238E"/>
    <w:rsid w:val="00DE3801"/>
    <w:rsid w:val="00DF1201"/>
    <w:rsid w:val="00DF59FE"/>
    <w:rsid w:val="00DF7FF2"/>
    <w:rsid w:val="00E01326"/>
    <w:rsid w:val="00E04F85"/>
    <w:rsid w:val="00E13C91"/>
    <w:rsid w:val="00E13D86"/>
    <w:rsid w:val="00E165B0"/>
    <w:rsid w:val="00E17679"/>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6F3E"/>
    <w:rsid w:val="00EB1EB0"/>
    <w:rsid w:val="00EB4F11"/>
    <w:rsid w:val="00EB6243"/>
    <w:rsid w:val="00EB6A49"/>
    <w:rsid w:val="00EC1E41"/>
    <w:rsid w:val="00EC26DC"/>
    <w:rsid w:val="00EC334D"/>
    <w:rsid w:val="00EC7C8E"/>
    <w:rsid w:val="00ED203C"/>
    <w:rsid w:val="00ED2A8D"/>
    <w:rsid w:val="00EE1732"/>
    <w:rsid w:val="00EE2721"/>
    <w:rsid w:val="00EE2B3C"/>
    <w:rsid w:val="00EE6220"/>
    <w:rsid w:val="00EF4E77"/>
    <w:rsid w:val="00EF5F4B"/>
    <w:rsid w:val="00F16227"/>
    <w:rsid w:val="00F1700E"/>
    <w:rsid w:val="00F2082F"/>
    <w:rsid w:val="00F24042"/>
    <w:rsid w:val="00F24E51"/>
    <w:rsid w:val="00F26FBC"/>
    <w:rsid w:val="00F311EF"/>
    <w:rsid w:val="00F3354B"/>
    <w:rsid w:val="00F34FBA"/>
    <w:rsid w:val="00F35789"/>
    <w:rsid w:val="00F4497B"/>
    <w:rsid w:val="00F51745"/>
    <w:rsid w:val="00F632BC"/>
    <w:rsid w:val="00F67E3B"/>
    <w:rsid w:val="00F75689"/>
    <w:rsid w:val="00F81053"/>
    <w:rsid w:val="00F82C8A"/>
    <w:rsid w:val="00F84E58"/>
    <w:rsid w:val="00F86F59"/>
    <w:rsid w:val="00F9364C"/>
    <w:rsid w:val="00F94662"/>
    <w:rsid w:val="00F94F06"/>
    <w:rsid w:val="00F956B7"/>
    <w:rsid w:val="00F965F2"/>
    <w:rsid w:val="00FA3BD1"/>
    <w:rsid w:val="00FA7BC0"/>
    <w:rsid w:val="00FB4292"/>
    <w:rsid w:val="00FB4799"/>
    <w:rsid w:val="00FC1319"/>
    <w:rsid w:val="00FC2F6B"/>
    <w:rsid w:val="00FC4688"/>
    <w:rsid w:val="00FC5AC5"/>
    <w:rsid w:val="00FC7AD4"/>
    <w:rsid w:val="00FD1CB6"/>
    <w:rsid w:val="00FD56EB"/>
    <w:rsid w:val="00FD6ABC"/>
    <w:rsid w:val="00FE088E"/>
    <w:rsid w:val="00FE12AA"/>
    <w:rsid w:val="00FE31E8"/>
    <w:rsid w:val="00FE7650"/>
    <w:rsid w:val="00FF0956"/>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348167"/>
  <w15:docId w15:val="{A0A26D76-1C47-4DB6-9F8B-F671CE89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sid w:val="00704CFF"/>
    <w:rPr>
      <w:kern w:val="2"/>
      <w:sz w:val="21"/>
      <w:szCs w:val="24"/>
    </w:rPr>
  </w:style>
  <w:style w:type="paragraph" w:styleId="af5">
    <w:name w:val="Revision"/>
    <w:hidden/>
    <w:uiPriority w:val="99"/>
    <w:semiHidden/>
    <w:rsid w:val="000F5AA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85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A0A531-E448-4C6A-8EBC-39A6B788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39664</Words>
  <Characters>6542</Characters>
  <Application>Microsoft Office Word</Application>
  <DocSecurity>0</DocSecurity>
  <Lines>54</Lines>
  <Paragraphs>92</Paragraphs>
  <ScaleCrop>false</ScaleCrop>
  <Company>Microsoft</Company>
  <LinksUpToDate>false</LinksUpToDate>
  <CharactersWithSpaces>46114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4</cp:revision>
  <dcterms:created xsi:type="dcterms:W3CDTF">2021-09-26T08:14:00Z</dcterms:created>
  <dcterms:modified xsi:type="dcterms:W3CDTF">2021-09-26T08:14:00Z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