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B0" w:rsidRPr="00195D19" w:rsidRDefault="00195D19">
      <w:pPr>
        <w:jc w:val="center"/>
        <w:rPr>
          <w:rFonts w:ascii="仿宋" w:eastAsia="仿宋" w:hAnsi="仿宋"/>
          <w:color w:val="000000" w:themeColor="text1"/>
          <w:sz w:val="30"/>
          <w:szCs w:val="30"/>
        </w:rPr>
      </w:pPr>
      <w:bookmarkStart w:id="0" w:name="_GoBack"/>
      <w:r w:rsidRPr="00195D19">
        <w:rPr>
          <w:rFonts w:ascii="仿宋" w:eastAsia="仿宋" w:hAnsi="仿宋" w:hint="eastAsia"/>
          <w:color w:val="000000" w:themeColor="text1"/>
          <w:sz w:val="30"/>
          <w:szCs w:val="30"/>
        </w:rPr>
        <w:t>采购编号：</w:t>
      </w:r>
      <w:r w:rsidRPr="00195D19">
        <w:rPr>
          <w:rFonts w:ascii="仿宋" w:eastAsia="仿宋" w:hAnsi="仿宋"/>
          <w:color w:val="000000" w:themeColor="text1"/>
          <w:sz w:val="30"/>
          <w:szCs w:val="30"/>
        </w:rPr>
        <w:t>510122202100011</w:t>
      </w:r>
    </w:p>
    <w:p w:rsidR="004345B0" w:rsidRPr="00195D19" w:rsidRDefault="004345B0">
      <w:pPr>
        <w:rPr>
          <w:rFonts w:ascii="仿宋" w:eastAsia="仿宋" w:hAnsi="仿宋"/>
          <w:color w:val="000000" w:themeColor="text1"/>
          <w:sz w:val="36"/>
          <w:szCs w:val="36"/>
        </w:rPr>
      </w:pPr>
    </w:p>
    <w:p w:rsidR="004345B0" w:rsidRPr="00195D19" w:rsidRDefault="004345B0">
      <w:pPr>
        <w:jc w:val="center"/>
        <w:rPr>
          <w:rFonts w:ascii="仿宋" w:eastAsia="仿宋" w:hAnsi="仿宋"/>
          <w:color w:val="000000" w:themeColor="text1"/>
          <w:sz w:val="52"/>
          <w:szCs w:val="52"/>
        </w:rPr>
      </w:pP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成都市双流区人力资源市场招聘会采购项目</w:t>
      </w:r>
      <w:r w:rsidRPr="00195D19">
        <w:rPr>
          <w:rFonts w:ascii="仿宋" w:eastAsia="仿宋" w:hAnsi="仿宋" w:hint="eastAsia"/>
          <w:color w:val="000000" w:themeColor="text1"/>
          <w:sz w:val="52"/>
          <w:szCs w:val="52"/>
        </w:rPr>
        <w:t>（第二次）</w:t>
      </w:r>
    </w:p>
    <w:p w:rsidR="004345B0" w:rsidRPr="00195D19" w:rsidRDefault="004345B0">
      <w:pPr>
        <w:rPr>
          <w:rFonts w:ascii="仿宋" w:eastAsia="仿宋" w:hAnsi="仿宋"/>
          <w:color w:val="000000" w:themeColor="text1"/>
          <w:sz w:val="52"/>
          <w:szCs w:val="52"/>
        </w:rPr>
      </w:pP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竞</w:t>
      </w: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争</w:t>
      </w: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性</w:t>
      </w:r>
    </w:p>
    <w:p w:rsidR="004345B0" w:rsidRPr="00195D19" w:rsidRDefault="00195D19">
      <w:pPr>
        <w:jc w:val="center"/>
        <w:rPr>
          <w:rFonts w:ascii="仿宋" w:eastAsia="仿宋" w:hAnsi="仿宋"/>
          <w:color w:val="000000" w:themeColor="text1"/>
          <w:sz w:val="52"/>
          <w:szCs w:val="52"/>
        </w:rPr>
      </w:pPr>
      <w:proofErr w:type="gramStart"/>
      <w:r w:rsidRPr="00195D19">
        <w:rPr>
          <w:rFonts w:ascii="仿宋" w:eastAsia="仿宋" w:hAnsi="仿宋" w:hint="eastAsia"/>
          <w:color w:val="000000" w:themeColor="text1"/>
          <w:sz w:val="52"/>
          <w:szCs w:val="52"/>
        </w:rPr>
        <w:t>磋</w:t>
      </w:r>
      <w:proofErr w:type="gramEnd"/>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商</w:t>
      </w: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文</w:t>
      </w:r>
    </w:p>
    <w:p w:rsidR="004345B0" w:rsidRPr="00195D19" w:rsidRDefault="00195D19">
      <w:pPr>
        <w:jc w:val="center"/>
        <w:rPr>
          <w:rFonts w:ascii="仿宋" w:eastAsia="仿宋" w:hAnsi="仿宋"/>
          <w:color w:val="000000" w:themeColor="text1"/>
          <w:sz w:val="52"/>
          <w:szCs w:val="52"/>
        </w:rPr>
      </w:pPr>
      <w:r w:rsidRPr="00195D19">
        <w:rPr>
          <w:rFonts w:ascii="仿宋" w:eastAsia="仿宋" w:hAnsi="仿宋" w:hint="eastAsia"/>
          <w:color w:val="000000" w:themeColor="text1"/>
          <w:sz w:val="52"/>
          <w:szCs w:val="52"/>
        </w:rPr>
        <w:t>件</w:t>
      </w:r>
    </w:p>
    <w:p w:rsidR="004345B0" w:rsidRPr="00195D19" w:rsidRDefault="004345B0">
      <w:pPr>
        <w:jc w:val="center"/>
        <w:rPr>
          <w:rFonts w:ascii="仿宋" w:eastAsia="仿宋" w:hAnsi="仿宋"/>
          <w:color w:val="000000" w:themeColor="text1"/>
          <w:sz w:val="52"/>
          <w:szCs w:val="52"/>
        </w:rPr>
      </w:pPr>
    </w:p>
    <w:p w:rsidR="004345B0" w:rsidRPr="00195D19" w:rsidRDefault="004345B0">
      <w:pPr>
        <w:jc w:val="center"/>
        <w:rPr>
          <w:rFonts w:ascii="仿宋" w:eastAsia="仿宋" w:hAnsi="仿宋"/>
          <w:color w:val="000000" w:themeColor="text1"/>
          <w:sz w:val="52"/>
          <w:szCs w:val="52"/>
        </w:rPr>
      </w:pPr>
    </w:p>
    <w:p w:rsidR="004345B0" w:rsidRPr="00195D19" w:rsidRDefault="00195D19">
      <w:pPr>
        <w:spacing w:line="360" w:lineRule="auto"/>
        <w:jc w:val="center"/>
        <w:rPr>
          <w:rFonts w:ascii="仿宋" w:eastAsia="仿宋" w:hAnsi="仿宋"/>
          <w:color w:val="000000" w:themeColor="text1"/>
          <w:sz w:val="32"/>
          <w:szCs w:val="32"/>
        </w:rPr>
      </w:pPr>
      <w:r w:rsidRPr="00195D19">
        <w:rPr>
          <w:rFonts w:ascii="仿宋" w:eastAsia="仿宋" w:hAnsi="仿宋" w:hint="eastAsia"/>
          <w:color w:val="000000" w:themeColor="text1"/>
          <w:sz w:val="32"/>
          <w:szCs w:val="32"/>
        </w:rPr>
        <w:t>成都市双流区就业服务管理局</w:t>
      </w:r>
    </w:p>
    <w:p w:rsidR="004345B0" w:rsidRPr="00195D19" w:rsidRDefault="00195D19">
      <w:pPr>
        <w:spacing w:line="360" w:lineRule="auto"/>
        <w:jc w:val="center"/>
        <w:rPr>
          <w:rFonts w:ascii="仿宋" w:eastAsia="仿宋" w:hAnsi="仿宋"/>
          <w:color w:val="000000" w:themeColor="text1"/>
          <w:sz w:val="32"/>
          <w:szCs w:val="32"/>
        </w:rPr>
      </w:pPr>
      <w:r w:rsidRPr="00195D19">
        <w:rPr>
          <w:rFonts w:ascii="仿宋" w:eastAsia="仿宋" w:hAnsi="仿宋" w:hint="eastAsia"/>
          <w:color w:val="000000" w:themeColor="text1"/>
          <w:sz w:val="32"/>
          <w:szCs w:val="32"/>
        </w:rPr>
        <w:t>四川国际招标有限责任公司</w:t>
      </w:r>
    </w:p>
    <w:p w:rsidR="004345B0" w:rsidRPr="00195D19" w:rsidRDefault="00195D19">
      <w:pPr>
        <w:spacing w:line="360" w:lineRule="auto"/>
        <w:jc w:val="center"/>
        <w:rPr>
          <w:rFonts w:ascii="仿宋" w:eastAsia="仿宋" w:hAnsi="仿宋"/>
          <w:color w:val="000000" w:themeColor="text1"/>
          <w:sz w:val="32"/>
          <w:szCs w:val="32"/>
        </w:rPr>
      </w:pPr>
      <w:r w:rsidRPr="00195D19">
        <w:rPr>
          <w:rFonts w:ascii="仿宋" w:eastAsia="仿宋" w:hAnsi="仿宋" w:hint="eastAsia"/>
          <w:color w:val="000000" w:themeColor="text1"/>
          <w:sz w:val="32"/>
          <w:szCs w:val="32"/>
        </w:rPr>
        <w:t>共同编制</w:t>
      </w:r>
    </w:p>
    <w:p w:rsidR="004345B0" w:rsidRPr="00195D19" w:rsidRDefault="00195D19">
      <w:pPr>
        <w:spacing w:line="360" w:lineRule="auto"/>
        <w:jc w:val="center"/>
        <w:rPr>
          <w:rFonts w:ascii="仿宋" w:eastAsia="仿宋" w:hAnsi="仿宋"/>
          <w:bCs/>
          <w:color w:val="000000" w:themeColor="text1"/>
          <w:sz w:val="32"/>
          <w:szCs w:val="32"/>
          <w:lang w:val="zh-CN"/>
        </w:rPr>
      </w:pPr>
      <w:r w:rsidRPr="00195D19">
        <w:rPr>
          <w:rFonts w:ascii="仿宋" w:eastAsia="仿宋" w:hAnsi="仿宋"/>
          <w:bCs/>
          <w:color w:val="000000" w:themeColor="text1"/>
          <w:sz w:val="32"/>
          <w:szCs w:val="32"/>
          <w:lang w:val="zh-CN"/>
        </w:rPr>
        <w:t>2021</w:t>
      </w:r>
      <w:r w:rsidRPr="00195D19">
        <w:rPr>
          <w:rFonts w:ascii="仿宋" w:eastAsia="仿宋" w:hAnsi="仿宋"/>
          <w:bCs/>
          <w:color w:val="000000" w:themeColor="text1"/>
          <w:sz w:val="32"/>
          <w:szCs w:val="32"/>
          <w:lang w:val="zh-CN"/>
        </w:rPr>
        <w:t>年</w:t>
      </w:r>
      <w:r w:rsidRPr="00195D19">
        <w:rPr>
          <w:rFonts w:ascii="仿宋" w:eastAsia="仿宋" w:hAnsi="仿宋" w:hint="eastAsia"/>
          <w:bCs/>
          <w:color w:val="000000" w:themeColor="text1"/>
          <w:sz w:val="32"/>
          <w:szCs w:val="32"/>
        </w:rPr>
        <w:t>5</w:t>
      </w:r>
      <w:r w:rsidRPr="00195D19">
        <w:rPr>
          <w:rFonts w:ascii="仿宋" w:eastAsia="仿宋" w:hAnsi="仿宋"/>
          <w:bCs/>
          <w:color w:val="000000" w:themeColor="text1"/>
          <w:sz w:val="32"/>
          <w:szCs w:val="32"/>
          <w:lang w:val="zh-CN"/>
        </w:rPr>
        <w:t>月</w:t>
      </w:r>
    </w:p>
    <w:p w:rsidR="004345B0" w:rsidRPr="00195D19" w:rsidRDefault="00195D19">
      <w:pPr>
        <w:widowControl/>
        <w:jc w:val="left"/>
        <w:rPr>
          <w:rFonts w:ascii="仿宋" w:eastAsia="仿宋" w:hAnsi="仿宋"/>
          <w:color w:val="000000" w:themeColor="text1"/>
          <w:sz w:val="36"/>
          <w:szCs w:val="32"/>
        </w:rPr>
      </w:pPr>
      <w:r w:rsidRPr="00195D19">
        <w:rPr>
          <w:rFonts w:ascii="仿宋" w:eastAsia="仿宋" w:hAnsi="仿宋"/>
          <w:b/>
          <w:bCs/>
          <w:color w:val="000000" w:themeColor="text1"/>
          <w:sz w:val="36"/>
        </w:rPr>
        <w:br w:type="page"/>
      </w:r>
    </w:p>
    <w:p w:rsidR="004345B0" w:rsidRPr="00195D19" w:rsidRDefault="00195D19">
      <w:pPr>
        <w:pStyle w:val="2"/>
        <w:keepNext w:val="0"/>
        <w:keepLines w:val="0"/>
        <w:spacing w:line="360" w:lineRule="exact"/>
        <w:jc w:val="center"/>
        <w:rPr>
          <w:rFonts w:ascii="仿宋" w:eastAsia="仿宋" w:hAnsi="仿宋"/>
          <w:bCs w:val="0"/>
          <w:color w:val="000000" w:themeColor="text1"/>
          <w:sz w:val="36"/>
        </w:rPr>
      </w:pPr>
      <w:r w:rsidRPr="00195D19">
        <w:rPr>
          <w:rFonts w:ascii="仿宋" w:eastAsia="仿宋" w:hAnsi="仿宋" w:hint="eastAsia"/>
          <w:bCs w:val="0"/>
          <w:color w:val="000000" w:themeColor="text1"/>
          <w:sz w:val="36"/>
        </w:rPr>
        <w:lastRenderedPageBreak/>
        <w:t>目</w:t>
      </w:r>
      <w:r w:rsidRPr="00195D19">
        <w:rPr>
          <w:rFonts w:ascii="仿宋" w:eastAsia="仿宋" w:hAnsi="仿宋" w:hint="eastAsia"/>
          <w:bCs w:val="0"/>
          <w:color w:val="000000" w:themeColor="text1"/>
          <w:sz w:val="36"/>
        </w:rPr>
        <w:t xml:space="preserve">    </w:t>
      </w:r>
      <w:r w:rsidRPr="00195D19">
        <w:rPr>
          <w:rFonts w:ascii="仿宋" w:eastAsia="仿宋" w:hAnsi="仿宋" w:hint="eastAsia"/>
          <w:bCs w:val="0"/>
          <w:color w:val="000000" w:themeColor="text1"/>
          <w:sz w:val="36"/>
        </w:rPr>
        <w:t>录</w:t>
      </w:r>
    </w:p>
    <w:p w:rsidR="004345B0" w:rsidRPr="00195D19" w:rsidRDefault="00195D19">
      <w:pPr>
        <w:pStyle w:val="10"/>
        <w:tabs>
          <w:tab w:val="right" w:leader="dot" w:pos="7305"/>
        </w:tabs>
        <w:rPr>
          <w:rFonts w:ascii="仿宋" w:eastAsia="仿宋" w:hAnsi="仿宋" w:cstheme="minorBidi"/>
          <w:color w:val="000000" w:themeColor="text1"/>
          <w:sz w:val="21"/>
          <w:szCs w:val="22"/>
        </w:rPr>
      </w:pP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TOC \o "1-1" \h \z \u </w:instrText>
      </w:r>
      <w:r w:rsidRPr="00195D19">
        <w:rPr>
          <w:rFonts w:ascii="仿宋" w:eastAsia="仿宋" w:hAnsi="仿宋"/>
          <w:color w:val="000000" w:themeColor="text1"/>
        </w:rPr>
        <w:fldChar w:fldCharType="separate"/>
      </w:r>
      <w:hyperlink w:anchor="_Toc511206475" w:history="1">
        <w:r w:rsidRPr="00195D19">
          <w:rPr>
            <w:rStyle w:val="af1"/>
            <w:rFonts w:ascii="仿宋" w:eastAsia="仿宋" w:hAnsi="仿宋" w:hint="eastAsia"/>
            <w:color w:val="000000" w:themeColor="text1"/>
          </w:rPr>
          <w:t>第一章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磋商邀请</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_Toc511206475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3</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76" w:history="1">
        <w:r w:rsidRPr="00195D19">
          <w:rPr>
            <w:rStyle w:val="af1"/>
            <w:rFonts w:ascii="仿宋" w:eastAsia="仿宋" w:hAnsi="仿宋" w:hint="eastAsia"/>
            <w:color w:val="000000" w:themeColor="text1"/>
          </w:rPr>
          <w:t>第二章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磋商须知</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_Toc511206476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5</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77" w:history="1">
        <w:r w:rsidRPr="00195D19">
          <w:rPr>
            <w:rStyle w:val="af1"/>
            <w:rFonts w:ascii="仿宋" w:eastAsia="仿宋" w:hAnsi="仿宋" w:hint="eastAsia"/>
            <w:color w:val="000000" w:themeColor="text1"/>
          </w:rPr>
          <w:t>第三章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供应商和报价产品的资格、资质性及</w:t>
        </w:r>
        <w:r w:rsidRPr="00195D19">
          <w:rPr>
            <w:rStyle w:val="af1"/>
            <w:rFonts w:ascii="仿宋" w:eastAsia="仿宋" w:hAnsi="仿宋" w:hint="eastAsia"/>
            <w:color w:val="000000" w:themeColor="text1"/>
          </w:rPr>
          <w:t>其他类似效力要求</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_Toc511206477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19</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78" w:history="1">
        <w:r w:rsidRPr="00195D19">
          <w:rPr>
            <w:rStyle w:val="af1"/>
            <w:rFonts w:ascii="仿宋" w:eastAsia="仿宋" w:hAnsi="仿宋" w:hint="eastAsia"/>
            <w:color w:val="000000" w:themeColor="text1"/>
          </w:rPr>
          <w:t>第四章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供应商应当提供的资格、资质性及其他类似效力要求的相关证明材料</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_Toc511206478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20</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79" w:history="1">
        <w:r w:rsidRPr="00195D19">
          <w:rPr>
            <w:rStyle w:val="af1"/>
            <w:rFonts w:ascii="仿宋" w:eastAsia="仿宋" w:hAnsi="仿宋" w:hint="eastAsia"/>
            <w:color w:val="000000" w:themeColor="text1"/>
          </w:rPr>
          <w:t>第五章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采购项目技术、服务、政府采购合同内容条款及其他商务要求</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_Toc511206479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22</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80" w:history="1">
        <w:r w:rsidRPr="00195D19">
          <w:rPr>
            <w:rStyle w:val="af1"/>
            <w:rFonts w:ascii="仿宋" w:eastAsia="仿宋" w:hAnsi="仿宋" w:hint="eastAsia"/>
            <w:color w:val="000000" w:themeColor="text1"/>
          </w:rPr>
          <w:t>第六章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磋商内容、磋商过程中可实质性变动的内容</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_Toc511206480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28</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81" w:history="1">
        <w:r w:rsidRPr="00195D19">
          <w:rPr>
            <w:rStyle w:val="af1"/>
            <w:rFonts w:ascii="仿宋" w:eastAsia="仿宋" w:hAnsi="仿宋" w:hint="eastAsia"/>
            <w:color w:val="000000" w:themeColor="text1"/>
          </w:rPr>
          <w:t>第七章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响应文件格式</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_Toc511206481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29</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82" w:history="1">
        <w:r w:rsidRPr="00195D19">
          <w:rPr>
            <w:rStyle w:val="af1"/>
            <w:rFonts w:ascii="仿宋" w:eastAsia="仿宋" w:hAnsi="仿宋" w:hint="eastAsia"/>
            <w:color w:val="000000" w:themeColor="text1"/>
          </w:rPr>
          <w:t>第八章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评审方法</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_Toc511206482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48</w:t>
        </w:r>
        <w:r w:rsidRPr="00195D19">
          <w:rPr>
            <w:rFonts w:ascii="仿宋" w:eastAsia="仿宋" w:hAnsi="仿宋"/>
            <w:color w:val="000000" w:themeColor="text1"/>
          </w:rPr>
          <w:fldChar w:fldCharType="end"/>
        </w:r>
      </w:hyperlink>
    </w:p>
    <w:p w:rsidR="004345B0" w:rsidRPr="00195D19" w:rsidRDefault="00195D19">
      <w:pPr>
        <w:pStyle w:val="10"/>
        <w:tabs>
          <w:tab w:val="right" w:leader="dot" w:pos="7305"/>
        </w:tabs>
        <w:rPr>
          <w:rFonts w:ascii="仿宋" w:eastAsia="仿宋" w:hAnsi="仿宋" w:cstheme="minorBidi"/>
          <w:color w:val="000000" w:themeColor="text1"/>
          <w:sz w:val="21"/>
          <w:szCs w:val="22"/>
        </w:rPr>
      </w:pPr>
      <w:hyperlink w:anchor="_Toc511206483" w:history="1">
        <w:r w:rsidRPr="00195D19">
          <w:rPr>
            <w:rStyle w:val="af1"/>
            <w:rFonts w:ascii="仿宋" w:eastAsia="仿宋" w:hAnsi="仿宋" w:hint="eastAsia"/>
            <w:color w:val="000000" w:themeColor="text1"/>
          </w:rPr>
          <w:t>第九章</w:t>
        </w:r>
        <w:r w:rsidRPr="00195D19">
          <w:rPr>
            <w:rStyle w:val="af1"/>
            <w:rFonts w:ascii="仿宋" w:eastAsia="仿宋" w:hAnsi="仿宋"/>
            <w:color w:val="000000" w:themeColor="text1"/>
          </w:rPr>
          <w:t xml:space="preserve"> </w:t>
        </w:r>
        <w:r w:rsidRPr="00195D19">
          <w:rPr>
            <w:rStyle w:val="af1"/>
            <w:rFonts w:ascii="仿宋" w:eastAsia="仿宋" w:hAnsi="仿宋" w:hint="eastAsia"/>
            <w:color w:val="000000" w:themeColor="text1"/>
          </w:rPr>
          <w:t>政府采购合同（草案）</w:t>
        </w:r>
        <w:r w:rsidRPr="00195D19">
          <w:rPr>
            <w:rFonts w:ascii="仿宋" w:eastAsia="仿宋" w:hAnsi="仿宋"/>
            <w:color w:val="000000" w:themeColor="text1"/>
          </w:rPr>
          <w:tab/>
        </w:r>
        <w:r w:rsidRPr="00195D19">
          <w:rPr>
            <w:rFonts w:ascii="仿宋" w:eastAsia="仿宋" w:hAnsi="仿宋"/>
            <w:color w:val="000000" w:themeColor="text1"/>
          </w:rPr>
          <w:fldChar w:fldCharType="begin"/>
        </w:r>
        <w:r w:rsidRPr="00195D19">
          <w:rPr>
            <w:rFonts w:ascii="仿宋" w:eastAsia="仿宋" w:hAnsi="仿宋"/>
            <w:color w:val="000000" w:themeColor="text1"/>
          </w:rPr>
          <w:instrText xml:space="preserve"> PAGEREF _Toc511206483 \h </w:instrText>
        </w:r>
        <w:r w:rsidRPr="00195D19">
          <w:rPr>
            <w:rFonts w:ascii="仿宋" w:eastAsia="仿宋" w:hAnsi="仿宋"/>
            <w:color w:val="000000" w:themeColor="text1"/>
          </w:rPr>
        </w:r>
        <w:r w:rsidRPr="00195D19">
          <w:rPr>
            <w:rFonts w:ascii="仿宋" w:eastAsia="仿宋" w:hAnsi="仿宋"/>
            <w:color w:val="000000" w:themeColor="text1"/>
          </w:rPr>
          <w:fldChar w:fldCharType="separate"/>
        </w:r>
        <w:r w:rsidRPr="00195D19">
          <w:rPr>
            <w:rFonts w:ascii="仿宋" w:eastAsia="仿宋" w:hAnsi="仿宋"/>
            <w:color w:val="000000" w:themeColor="text1"/>
          </w:rPr>
          <w:t>58</w:t>
        </w:r>
        <w:r w:rsidRPr="00195D19">
          <w:rPr>
            <w:rFonts w:ascii="仿宋" w:eastAsia="仿宋" w:hAnsi="仿宋"/>
            <w:color w:val="000000" w:themeColor="text1"/>
          </w:rPr>
          <w:fldChar w:fldCharType="end"/>
        </w:r>
      </w:hyperlink>
    </w:p>
    <w:p w:rsidR="004345B0" w:rsidRPr="00195D19" w:rsidRDefault="00195D19">
      <w:pPr>
        <w:rPr>
          <w:rFonts w:ascii="仿宋" w:eastAsia="仿宋" w:hAnsi="仿宋"/>
          <w:color w:val="000000" w:themeColor="text1"/>
        </w:rPr>
      </w:pPr>
      <w:r w:rsidRPr="00195D19">
        <w:rPr>
          <w:rFonts w:ascii="仿宋" w:eastAsia="仿宋" w:hAnsi="仿宋"/>
          <w:color w:val="000000" w:themeColor="text1"/>
        </w:rPr>
        <w:fldChar w:fldCharType="end"/>
      </w:r>
    </w:p>
    <w:p w:rsidR="004345B0" w:rsidRPr="00195D19" w:rsidRDefault="004345B0">
      <w:pPr>
        <w:rPr>
          <w:rFonts w:ascii="仿宋" w:eastAsia="仿宋" w:hAnsi="仿宋"/>
          <w:color w:val="000000" w:themeColor="text1"/>
        </w:rPr>
      </w:pPr>
    </w:p>
    <w:p w:rsidR="004345B0" w:rsidRPr="00195D19" w:rsidRDefault="00195D19">
      <w:pPr>
        <w:widowControl/>
        <w:jc w:val="left"/>
        <w:rPr>
          <w:rFonts w:ascii="仿宋" w:eastAsia="仿宋" w:hAnsi="仿宋"/>
          <w:bCs/>
          <w:color w:val="000000" w:themeColor="text1"/>
          <w:sz w:val="24"/>
        </w:rPr>
      </w:pPr>
      <w:r w:rsidRPr="00195D19">
        <w:rPr>
          <w:rFonts w:ascii="仿宋" w:eastAsia="仿宋" w:hAnsi="仿宋"/>
          <w:b/>
          <w:color w:val="000000" w:themeColor="text1"/>
          <w:sz w:val="24"/>
        </w:rPr>
        <w:br w:type="page"/>
      </w:r>
    </w:p>
    <w:p w:rsidR="004345B0" w:rsidRPr="00195D19" w:rsidRDefault="00195D19">
      <w:pPr>
        <w:pStyle w:val="ad"/>
        <w:rPr>
          <w:rFonts w:ascii="仿宋" w:eastAsia="仿宋" w:hAnsi="仿宋"/>
          <w:color w:val="000000" w:themeColor="text1"/>
        </w:rPr>
      </w:pPr>
      <w:bookmarkStart w:id="1" w:name="_Toc511206475"/>
      <w:r w:rsidRPr="00195D19">
        <w:rPr>
          <w:rFonts w:ascii="仿宋" w:eastAsia="仿宋" w:hAnsi="仿宋" w:hint="eastAsia"/>
          <w:color w:val="000000" w:themeColor="text1"/>
        </w:rPr>
        <w:lastRenderedPageBreak/>
        <w:t>第一章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磋商邀请</w:t>
      </w:r>
      <w:bookmarkEnd w:id="1"/>
    </w:p>
    <w:p w:rsidR="004345B0" w:rsidRPr="00195D19" w:rsidRDefault="004345B0">
      <w:pPr>
        <w:pStyle w:val="a3"/>
        <w:spacing w:line="440" w:lineRule="exact"/>
        <w:rPr>
          <w:rFonts w:ascii="仿宋" w:eastAsia="仿宋" w:hAnsi="仿宋"/>
          <w:color w:val="000000" w:themeColor="text1"/>
        </w:rPr>
      </w:pPr>
    </w:p>
    <w:p w:rsidR="004345B0" w:rsidRPr="00195D19" w:rsidRDefault="00195D19">
      <w:pPr>
        <w:spacing w:line="440" w:lineRule="exact"/>
        <w:ind w:firstLineChars="300" w:firstLine="720"/>
        <w:jc w:val="left"/>
        <w:rPr>
          <w:rFonts w:ascii="仿宋" w:eastAsia="仿宋" w:hAnsi="仿宋"/>
          <w:color w:val="000000" w:themeColor="text1"/>
          <w:sz w:val="24"/>
          <w:szCs w:val="28"/>
        </w:rPr>
      </w:pPr>
      <w:r w:rsidRPr="00195D19">
        <w:rPr>
          <w:rFonts w:ascii="仿宋" w:eastAsia="仿宋" w:hAnsi="仿宋" w:hint="eastAsia"/>
          <w:color w:val="000000" w:themeColor="text1"/>
          <w:sz w:val="24"/>
          <w:u w:val="single"/>
        </w:rPr>
        <w:t>四川国际招标有限责任公司</w:t>
      </w:r>
      <w:r w:rsidRPr="00195D19">
        <w:rPr>
          <w:rFonts w:ascii="仿宋" w:eastAsia="仿宋" w:hAnsi="仿宋" w:hint="eastAsia"/>
          <w:color w:val="000000" w:themeColor="text1"/>
          <w:sz w:val="24"/>
        </w:rPr>
        <w:t>受</w:t>
      </w:r>
      <w:r w:rsidRPr="00195D19">
        <w:rPr>
          <w:rFonts w:ascii="仿宋" w:eastAsia="仿宋" w:hAnsi="仿宋" w:hint="eastAsia"/>
          <w:color w:val="000000" w:themeColor="text1"/>
          <w:sz w:val="24"/>
          <w:u w:val="single"/>
        </w:rPr>
        <w:t>成都市双流区就业服务管理局</w:t>
      </w:r>
      <w:r w:rsidRPr="00195D19">
        <w:rPr>
          <w:rFonts w:ascii="仿宋" w:eastAsia="仿宋" w:hAnsi="仿宋" w:hint="eastAsia"/>
          <w:color w:val="000000" w:themeColor="text1"/>
          <w:sz w:val="24"/>
        </w:rPr>
        <w:t>委托，拟对</w:t>
      </w:r>
      <w:bookmarkStart w:id="2" w:name="PO_默认文件内容_1"/>
      <w:r w:rsidRPr="00195D19">
        <w:rPr>
          <w:rFonts w:ascii="仿宋" w:eastAsia="仿宋" w:hAnsi="仿宋" w:hint="eastAsia"/>
          <w:color w:val="000000" w:themeColor="text1"/>
          <w:sz w:val="24"/>
          <w:u w:val="single"/>
        </w:rPr>
        <w:t>成都市双流区人力资源市场招聘会采购项目（第二次）</w:t>
      </w:r>
      <w:r w:rsidRPr="00195D19">
        <w:rPr>
          <w:rFonts w:ascii="仿宋" w:eastAsia="仿宋" w:hAnsi="仿宋" w:hint="eastAsia"/>
          <w:color w:val="000000" w:themeColor="text1"/>
          <w:sz w:val="24"/>
          <w:szCs w:val="32"/>
        </w:rPr>
        <w:t>采用竞争性磋商方式</w:t>
      </w:r>
      <w:r w:rsidRPr="00195D19">
        <w:rPr>
          <w:rFonts w:ascii="仿宋" w:eastAsia="仿宋" w:hAnsi="仿宋" w:hint="eastAsia"/>
          <w:color w:val="000000" w:themeColor="text1"/>
          <w:sz w:val="24"/>
        </w:rPr>
        <w:t>进行采购，特</w:t>
      </w:r>
      <w:r w:rsidRPr="00195D19">
        <w:rPr>
          <w:rFonts w:ascii="仿宋" w:eastAsia="仿宋" w:hAnsi="仿宋" w:hint="eastAsia"/>
          <w:color w:val="000000" w:themeColor="text1"/>
          <w:sz w:val="24"/>
          <w:szCs w:val="28"/>
        </w:rPr>
        <w:t>邀</w:t>
      </w:r>
      <w:proofErr w:type="gramStart"/>
      <w:r w:rsidRPr="00195D19">
        <w:rPr>
          <w:rFonts w:ascii="仿宋" w:eastAsia="仿宋" w:hAnsi="仿宋" w:hint="eastAsia"/>
          <w:color w:val="000000" w:themeColor="text1"/>
          <w:sz w:val="24"/>
          <w:szCs w:val="28"/>
        </w:rPr>
        <w:t>请符合</w:t>
      </w:r>
      <w:proofErr w:type="gramEnd"/>
      <w:r w:rsidRPr="00195D19">
        <w:rPr>
          <w:rFonts w:ascii="仿宋" w:eastAsia="仿宋" w:hAnsi="仿宋" w:hint="eastAsia"/>
          <w:color w:val="000000" w:themeColor="text1"/>
          <w:sz w:val="24"/>
          <w:szCs w:val="28"/>
        </w:rPr>
        <w:t>本次采购要求的供应商参加</w:t>
      </w:r>
      <w:r w:rsidRPr="00195D19">
        <w:rPr>
          <w:rFonts w:ascii="仿宋" w:eastAsia="仿宋" w:hAnsi="仿宋" w:hint="eastAsia"/>
          <w:color w:val="000000" w:themeColor="text1"/>
          <w:sz w:val="24"/>
        </w:rPr>
        <w:t>本项目的</w:t>
      </w:r>
      <w:r w:rsidRPr="00195D19">
        <w:rPr>
          <w:rFonts w:ascii="仿宋" w:eastAsia="仿宋" w:hAnsi="仿宋" w:hint="eastAsia"/>
          <w:color w:val="000000" w:themeColor="text1"/>
          <w:sz w:val="24"/>
          <w:u w:val="single"/>
        </w:rPr>
        <w:t>竞争性磋商</w:t>
      </w:r>
      <w:r w:rsidRPr="00195D19">
        <w:rPr>
          <w:rFonts w:ascii="仿宋" w:eastAsia="仿宋" w:hAnsi="仿宋" w:hint="eastAsia"/>
          <w:color w:val="000000" w:themeColor="text1"/>
          <w:sz w:val="24"/>
          <w:szCs w:val="28"/>
        </w:rPr>
        <w:t>。</w:t>
      </w:r>
      <w:bookmarkEnd w:id="2"/>
    </w:p>
    <w:p w:rsidR="004345B0" w:rsidRPr="00195D19" w:rsidRDefault="00195D19">
      <w:pPr>
        <w:spacing w:line="44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一、采购项目基本情况</w:t>
      </w:r>
    </w:p>
    <w:p w:rsidR="004345B0" w:rsidRPr="00195D19" w:rsidRDefault="00195D19">
      <w:pPr>
        <w:spacing w:line="44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项目编号：</w:t>
      </w:r>
      <w:r w:rsidRPr="00195D19">
        <w:rPr>
          <w:rFonts w:ascii="仿宋" w:eastAsia="仿宋" w:hAnsi="仿宋"/>
          <w:color w:val="000000" w:themeColor="text1"/>
          <w:sz w:val="24"/>
        </w:rPr>
        <w:t>510122202100011</w:t>
      </w:r>
    </w:p>
    <w:p w:rsidR="004345B0" w:rsidRPr="00195D19" w:rsidRDefault="00195D19">
      <w:pPr>
        <w:spacing w:line="440" w:lineRule="exact"/>
        <w:ind w:firstLineChars="200" w:firstLine="480"/>
        <w:rPr>
          <w:rFonts w:ascii="仿宋" w:eastAsia="仿宋" w:hAnsi="仿宋"/>
          <w:color w:val="000000" w:themeColor="text1"/>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采购项目名称：成都市双流区人力资源市场招聘会采购项目（第二次）</w:t>
      </w:r>
    </w:p>
    <w:p w:rsidR="004345B0" w:rsidRPr="00195D19" w:rsidRDefault="00195D19">
      <w:pPr>
        <w:spacing w:line="44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二、资金情况</w:t>
      </w:r>
    </w:p>
    <w:p w:rsidR="004345B0" w:rsidRPr="00195D19" w:rsidRDefault="00195D19">
      <w:pPr>
        <w:spacing w:line="440" w:lineRule="exact"/>
        <w:ind w:rightChars="15" w:right="31" w:firstLineChars="200" w:firstLine="480"/>
        <w:rPr>
          <w:rFonts w:ascii="仿宋" w:eastAsia="仿宋" w:hAnsi="仿宋"/>
          <w:b/>
          <w:bCs/>
          <w:color w:val="000000" w:themeColor="text1"/>
          <w:sz w:val="24"/>
        </w:rPr>
      </w:pPr>
      <w:r w:rsidRPr="00195D19">
        <w:rPr>
          <w:rFonts w:ascii="仿宋" w:eastAsia="仿宋" w:hAnsi="仿宋" w:hint="eastAsia"/>
          <w:color w:val="000000" w:themeColor="text1"/>
          <w:sz w:val="24"/>
        </w:rPr>
        <w:t>资金来源：地方财政</w:t>
      </w:r>
      <w:r w:rsidRPr="00195D19">
        <w:rPr>
          <w:rFonts w:ascii="仿宋" w:eastAsia="仿宋" w:hAnsi="仿宋"/>
          <w:color w:val="000000" w:themeColor="text1"/>
          <w:sz w:val="24"/>
        </w:rPr>
        <w:t>资金。</w:t>
      </w:r>
    </w:p>
    <w:p w:rsidR="004345B0" w:rsidRPr="00195D19" w:rsidRDefault="00195D19">
      <w:pPr>
        <w:spacing w:line="440" w:lineRule="exact"/>
        <w:ind w:firstLineChars="200" w:firstLine="482"/>
        <w:rPr>
          <w:rFonts w:ascii="仿宋" w:eastAsia="仿宋" w:hAnsi="仿宋"/>
          <w:color w:val="000000" w:themeColor="text1"/>
          <w:sz w:val="24"/>
        </w:rPr>
      </w:pPr>
      <w:r w:rsidRPr="00195D19">
        <w:rPr>
          <w:rFonts w:ascii="仿宋" w:eastAsia="仿宋" w:hAnsi="仿宋" w:hint="eastAsia"/>
          <w:b/>
          <w:color w:val="000000" w:themeColor="text1"/>
          <w:sz w:val="24"/>
        </w:rPr>
        <w:t>三</w:t>
      </w:r>
      <w:r w:rsidRPr="00195D19">
        <w:rPr>
          <w:rFonts w:ascii="仿宋" w:eastAsia="仿宋" w:hAnsi="仿宋" w:hint="eastAsia"/>
          <w:b/>
          <w:bCs/>
          <w:color w:val="000000" w:themeColor="text1"/>
          <w:sz w:val="24"/>
        </w:rPr>
        <w:t>、</w:t>
      </w:r>
      <w:r w:rsidRPr="00195D19">
        <w:rPr>
          <w:rFonts w:ascii="仿宋" w:eastAsia="仿宋" w:hAnsi="仿宋" w:hint="eastAsia"/>
          <w:b/>
          <w:color w:val="000000" w:themeColor="text1"/>
          <w:sz w:val="24"/>
        </w:rPr>
        <w:t>采购项目简介：</w:t>
      </w:r>
    </w:p>
    <w:p w:rsidR="004345B0" w:rsidRPr="00195D19" w:rsidRDefault="00195D19">
      <w:pPr>
        <w:spacing w:after="120" w:line="440" w:lineRule="exact"/>
        <w:ind w:firstLineChars="200" w:firstLine="464"/>
        <w:rPr>
          <w:rFonts w:ascii="仿宋" w:eastAsia="仿宋" w:hAnsi="仿宋"/>
          <w:color w:val="000000" w:themeColor="text1"/>
          <w:sz w:val="24"/>
          <w:szCs w:val="28"/>
        </w:rPr>
      </w:pPr>
      <w:bookmarkStart w:id="3" w:name="PO_默认文件内容_2"/>
      <w:r w:rsidRPr="00195D19">
        <w:rPr>
          <w:rFonts w:ascii="仿宋" w:eastAsia="仿宋" w:hAnsi="仿宋" w:hint="eastAsia"/>
          <w:color w:val="000000" w:themeColor="text1"/>
          <w:spacing w:val="-4"/>
          <w:sz w:val="24"/>
        </w:rPr>
        <w:t>本项目共</w:t>
      </w:r>
      <w:r w:rsidRPr="00195D19">
        <w:rPr>
          <w:rFonts w:ascii="仿宋" w:eastAsia="仿宋" w:hAnsi="仿宋" w:hint="eastAsia"/>
          <w:color w:val="000000" w:themeColor="text1"/>
          <w:spacing w:val="-4"/>
          <w:sz w:val="24"/>
        </w:rPr>
        <w:t>1</w:t>
      </w:r>
      <w:r w:rsidRPr="00195D19">
        <w:rPr>
          <w:rFonts w:ascii="仿宋" w:eastAsia="仿宋" w:hAnsi="仿宋" w:hint="eastAsia"/>
          <w:color w:val="000000" w:themeColor="text1"/>
          <w:spacing w:val="-4"/>
          <w:sz w:val="24"/>
        </w:rPr>
        <w:t>个包，采购</w:t>
      </w:r>
      <w:r w:rsidRPr="00195D19">
        <w:rPr>
          <w:rFonts w:ascii="仿宋" w:eastAsia="仿宋" w:hAnsi="仿宋" w:hint="eastAsia"/>
          <w:color w:val="000000" w:themeColor="text1"/>
          <w:sz w:val="24"/>
        </w:rPr>
        <w:t>人力资源市场招聘会</w:t>
      </w:r>
      <w:r w:rsidRPr="00195D19">
        <w:rPr>
          <w:rFonts w:ascii="仿宋" w:eastAsia="仿宋" w:hAnsi="仿宋" w:hint="eastAsia"/>
          <w:color w:val="000000" w:themeColor="text1"/>
          <w:spacing w:val="-4"/>
          <w:sz w:val="24"/>
        </w:rPr>
        <w:t>。</w:t>
      </w:r>
      <w:r w:rsidRPr="00195D19">
        <w:rPr>
          <w:rFonts w:ascii="仿宋" w:eastAsia="仿宋" w:hAnsi="仿宋" w:hint="eastAsia"/>
          <w:color w:val="000000" w:themeColor="text1"/>
          <w:sz w:val="24"/>
          <w:szCs w:val="28"/>
        </w:rPr>
        <w:t>（详见磋商文件第</w:t>
      </w:r>
      <w:r w:rsidRPr="00195D19">
        <w:rPr>
          <w:rFonts w:ascii="仿宋" w:eastAsia="仿宋" w:hAnsi="仿宋" w:hint="eastAsia"/>
          <w:b/>
          <w:bCs/>
          <w:color w:val="000000" w:themeColor="text1"/>
          <w:sz w:val="24"/>
        </w:rPr>
        <w:t>五</w:t>
      </w:r>
      <w:r w:rsidRPr="00195D19">
        <w:rPr>
          <w:rFonts w:ascii="仿宋" w:eastAsia="仿宋" w:hAnsi="仿宋" w:hint="eastAsia"/>
          <w:color w:val="000000" w:themeColor="text1"/>
          <w:sz w:val="24"/>
          <w:szCs w:val="28"/>
        </w:rPr>
        <w:t>章）。</w:t>
      </w:r>
      <w:bookmarkEnd w:id="3"/>
    </w:p>
    <w:p w:rsidR="004345B0" w:rsidRPr="00195D19" w:rsidRDefault="00195D19">
      <w:pPr>
        <w:spacing w:after="120" w:line="440" w:lineRule="exact"/>
        <w:ind w:firstLineChars="200" w:firstLine="482"/>
        <w:rPr>
          <w:rFonts w:ascii="仿宋" w:eastAsia="仿宋" w:hAnsi="仿宋"/>
          <w:b/>
          <w:bCs/>
          <w:color w:val="000000" w:themeColor="text1"/>
          <w:sz w:val="24"/>
        </w:rPr>
      </w:pPr>
      <w:r w:rsidRPr="00195D19">
        <w:rPr>
          <w:rFonts w:ascii="仿宋" w:eastAsia="仿宋" w:hAnsi="仿宋" w:hint="eastAsia"/>
          <w:b/>
          <w:bCs/>
          <w:color w:val="000000" w:themeColor="text1"/>
          <w:sz w:val="24"/>
        </w:rPr>
        <w:t>四、供应</w:t>
      </w:r>
      <w:proofErr w:type="gramStart"/>
      <w:r w:rsidRPr="00195D19">
        <w:rPr>
          <w:rFonts w:ascii="仿宋" w:eastAsia="仿宋" w:hAnsi="仿宋" w:hint="eastAsia"/>
          <w:b/>
          <w:bCs/>
          <w:color w:val="000000" w:themeColor="text1"/>
          <w:sz w:val="24"/>
        </w:rPr>
        <w:t>商邀请</w:t>
      </w:r>
      <w:proofErr w:type="gramEnd"/>
      <w:r w:rsidRPr="00195D19">
        <w:rPr>
          <w:rFonts w:ascii="仿宋" w:eastAsia="仿宋" w:hAnsi="仿宋" w:hint="eastAsia"/>
          <w:b/>
          <w:bCs/>
          <w:color w:val="000000" w:themeColor="text1"/>
          <w:sz w:val="24"/>
        </w:rPr>
        <w:t>方式</w:t>
      </w:r>
    </w:p>
    <w:p w:rsidR="004345B0" w:rsidRPr="00195D19" w:rsidRDefault="00195D19">
      <w:pPr>
        <w:spacing w:after="120" w:line="440" w:lineRule="exact"/>
        <w:ind w:firstLineChars="200" w:firstLine="480"/>
        <w:rPr>
          <w:rFonts w:ascii="仿宋" w:eastAsia="仿宋" w:hAnsi="仿宋"/>
          <w:bCs/>
          <w:color w:val="000000" w:themeColor="text1"/>
          <w:sz w:val="24"/>
        </w:rPr>
      </w:pPr>
      <w:bookmarkStart w:id="4" w:name="PO_默认文件内容_3"/>
      <w:r w:rsidRPr="00195D19">
        <w:rPr>
          <w:rFonts w:ascii="仿宋" w:eastAsia="仿宋" w:hAnsi="仿宋" w:hint="eastAsia"/>
          <w:bCs/>
          <w:color w:val="000000" w:themeColor="text1"/>
          <w:sz w:val="24"/>
        </w:rPr>
        <w:t>本次采购采取方式</w:t>
      </w:r>
      <w:r w:rsidRPr="00195D19">
        <w:rPr>
          <w:rFonts w:ascii="仿宋" w:eastAsia="仿宋" w:hAnsi="仿宋"/>
          <w:bCs/>
          <w:color w:val="000000" w:themeColor="text1"/>
          <w:sz w:val="24"/>
        </w:rPr>
        <w:t>1</w:t>
      </w:r>
      <w:r w:rsidRPr="00195D19">
        <w:rPr>
          <w:rFonts w:ascii="仿宋" w:eastAsia="仿宋" w:hAnsi="仿宋" w:hint="eastAsia"/>
          <w:bCs/>
          <w:color w:val="000000" w:themeColor="text1"/>
          <w:sz w:val="24"/>
        </w:rPr>
        <w:t>邀请参加磋商的供应商。</w:t>
      </w:r>
    </w:p>
    <w:p w:rsidR="004345B0" w:rsidRPr="00195D19" w:rsidRDefault="00195D19">
      <w:pPr>
        <w:spacing w:after="120" w:line="440" w:lineRule="exact"/>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方式</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（公告方式）：本次竞争性磋商邀请在四川政府采购网上以公告形式发布；</w:t>
      </w:r>
    </w:p>
    <w:p w:rsidR="004345B0" w:rsidRPr="00195D19" w:rsidRDefault="00195D19">
      <w:pPr>
        <w:spacing w:after="120" w:line="440" w:lineRule="exact"/>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方式</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（书面推荐）：通过采购人和评审专家各自出具书面推荐意见，推荐符合相应资格条件的供应商参与本次采购活动；</w:t>
      </w:r>
    </w:p>
    <w:p w:rsidR="004345B0" w:rsidRPr="00195D19" w:rsidRDefault="00195D19">
      <w:pPr>
        <w:spacing w:after="120" w:line="440" w:lineRule="exact"/>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方式</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w:t>
      </w:r>
      <w:proofErr w:type="gramStart"/>
      <w:r w:rsidRPr="00195D19">
        <w:rPr>
          <w:rFonts w:ascii="仿宋" w:eastAsia="仿宋" w:hAnsi="仿宋" w:hint="eastAsia"/>
          <w:bCs/>
          <w:color w:val="000000" w:themeColor="text1"/>
          <w:sz w:val="24"/>
        </w:rPr>
        <w:t>供应商库随机</w:t>
      </w:r>
      <w:proofErr w:type="gramEnd"/>
      <w:r w:rsidRPr="00195D19">
        <w:rPr>
          <w:rFonts w:ascii="仿宋" w:eastAsia="仿宋" w:hAnsi="仿宋" w:hint="eastAsia"/>
          <w:bCs/>
          <w:color w:val="000000" w:themeColor="text1"/>
          <w:sz w:val="24"/>
        </w:rPr>
        <w:t>抽取）：通过省级以上财政部门建立的供应商库中随机抽取供应商。</w:t>
      </w:r>
      <w:bookmarkEnd w:id="4"/>
    </w:p>
    <w:p w:rsidR="004345B0" w:rsidRPr="00195D19" w:rsidRDefault="00195D19">
      <w:pPr>
        <w:spacing w:after="120" w:line="440" w:lineRule="exact"/>
        <w:ind w:firstLineChars="200" w:firstLine="482"/>
        <w:rPr>
          <w:rFonts w:ascii="仿宋" w:eastAsia="仿宋" w:hAnsi="仿宋"/>
          <w:b/>
          <w:bCs/>
          <w:color w:val="000000" w:themeColor="text1"/>
          <w:sz w:val="24"/>
        </w:rPr>
      </w:pPr>
      <w:r w:rsidRPr="00195D19">
        <w:rPr>
          <w:rFonts w:ascii="仿宋" w:eastAsia="仿宋" w:hAnsi="仿宋" w:hint="eastAsia"/>
          <w:b/>
          <w:bCs/>
          <w:color w:val="000000" w:themeColor="text1"/>
          <w:sz w:val="24"/>
        </w:rPr>
        <w:t>五、供应商参加本次政府采购活动应具备下列条件</w:t>
      </w:r>
    </w:p>
    <w:p w:rsidR="004345B0" w:rsidRPr="00195D19" w:rsidRDefault="00195D19">
      <w:pPr>
        <w:pStyle w:val="af3"/>
        <w:spacing w:line="420" w:lineRule="exact"/>
        <w:ind w:firstLineChars="250" w:firstLine="600"/>
        <w:rPr>
          <w:rFonts w:ascii="仿宋" w:eastAsia="仿宋" w:hAnsi="仿宋" w:cs="宋体"/>
          <w:color w:val="000000" w:themeColor="text1"/>
          <w:sz w:val="24"/>
        </w:rPr>
      </w:pPr>
      <w:r w:rsidRPr="00195D19">
        <w:rPr>
          <w:rFonts w:ascii="仿宋" w:eastAsia="仿宋" w:hAnsi="仿宋" w:cs="宋体"/>
          <w:color w:val="000000" w:themeColor="text1"/>
          <w:sz w:val="24"/>
        </w:rPr>
        <w:t>1</w:t>
      </w:r>
      <w:r w:rsidRPr="00195D19">
        <w:rPr>
          <w:rFonts w:ascii="仿宋" w:eastAsia="仿宋" w:hAnsi="仿宋" w:cs="宋体"/>
          <w:color w:val="000000" w:themeColor="text1"/>
          <w:sz w:val="24"/>
        </w:rPr>
        <w:t>、</w:t>
      </w:r>
      <w:r w:rsidRPr="00195D19">
        <w:rPr>
          <w:rFonts w:ascii="仿宋" w:eastAsia="仿宋" w:hAnsi="仿宋" w:cs="宋体" w:hint="eastAsia"/>
          <w:color w:val="000000" w:themeColor="text1"/>
          <w:sz w:val="24"/>
        </w:rPr>
        <w:t>满足《中华人民共和国政府采购法》第二十二条规定</w:t>
      </w:r>
      <w:r w:rsidRPr="00195D19">
        <w:rPr>
          <w:rFonts w:ascii="仿宋" w:eastAsia="仿宋" w:hAnsi="仿宋" w:cs="宋体"/>
          <w:color w:val="000000" w:themeColor="text1"/>
          <w:sz w:val="24"/>
        </w:rPr>
        <w:t>；</w:t>
      </w:r>
    </w:p>
    <w:p w:rsidR="004345B0" w:rsidRPr="00195D19" w:rsidRDefault="00195D19">
      <w:pPr>
        <w:tabs>
          <w:tab w:val="left" w:pos="7665"/>
        </w:tabs>
        <w:spacing w:line="400" w:lineRule="exact"/>
        <w:ind w:firstLineChars="250" w:firstLine="600"/>
        <w:rPr>
          <w:rFonts w:ascii="仿宋" w:eastAsia="仿宋" w:hAnsi="仿宋" w:cs="宋体"/>
          <w:color w:val="000000" w:themeColor="text1"/>
          <w:sz w:val="24"/>
        </w:rPr>
      </w:pPr>
      <w:r w:rsidRPr="00195D19">
        <w:rPr>
          <w:rFonts w:ascii="仿宋" w:eastAsia="仿宋" w:hAnsi="仿宋" w:cs="宋体"/>
          <w:color w:val="000000" w:themeColor="text1"/>
          <w:sz w:val="24"/>
        </w:rPr>
        <w:t>2</w:t>
      </w:r>
      <w:r w:rsidRPr="00195D19">
        <w:rPr>
          <w:rFonts w:ascii="仿宋" w:eastAsia="仿宋" w:hAnsi="仿宋" w:cs="宋体"/>
          <w:color w:val="000000" w:themeColor="text1"/>
          <w:sz w:val="24"/>
        </w:rPr>
        <w:t>、</w:t>
      </w:r>
      <w:r w:rsidRPr="00195D19">
        <w:rPr>
          <w:rFonts w:ascii="仿宋" w:eastAsia="仿宋" w:hAnsi="仿宋" w:cs="宋体" w:hint="eastAsia"/>
          <w:color w:val="000000" w:themeColor="text1"/>
          <w:sz w:val="24"/>
        </w:rPr>
        <w:t>落实政府采购政策需满足的资格要求：本项目专门面向中小企业采购</w:t>
      </w:r>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监狱企业、残疾人福利性单位均视同小</w:t>
      </w:r>
      <w:proofErr w:type="gramStart"/>
      <w:r w:rsidRPr="00195D19">
        <w:rPr>
          <w:rFonts w:ascii="仿宋" w:eastAsia="仿宋" w:hAnsi="仿宋" w:cs="宋体" w:hint="eastAsia"/>
          <w:color w:val="000000" w:themeColor="text1"/>
          <w:sz w:val="24"/>
        </w:rPr>
        <w:t>微企业</w:t>
      </w:r>
      <w:proofErr w:type="gramEnd"/>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，非中小企业参与的将视为无效响应。</w:t>
      </w:r>
    </w:p>
    <w:p w:rsidR="004345B0" w:rsidRPr="00195D19" w:rsidRDefault="00195D19">
      <w:pPr>
        <w:pStyle w:val="af3"/>
        <w:spacing w:line="420" w:lineRule="exact"/>
        <w:ind w:firstLineChars="250" w:firstLine="600"/>
        <w:rPr>
          <w:rFonts w:ascii="仿宋" w:eastAsia="仿宋" w:hAnsi="仿宋" w:cs="宋体"/>
          <w:color w:val="000000" w:themeColor="text1"/>
          <w:sz w:val="24"/>
        </w:rPr>
      </w:pPr>
      <w:r w:rsidRPr="00195D19">
        <w:rPr>
          <w:rFonts w:ascii="仿宋" w:eastAsia="仿宋" w:hAnsi="仿宋" w:cs="宋体"/>
          <w:color w:val="000000" w:themeColor="text1"/>
          <w:sz w:val="24"/>
        </w:rPr>
        <w:t>3</w:t>
      </w:r>
      <w:r w:rsidRPr="00195D19">
        <w:rPr>
          <w:rFonts w:ascii="仿宋" w:eastAsia="仿宋" w:hAnsi="仿宋" w:cs="宋体" w:hint="eastAsia"/>
          <w:color w:val="000000" w:themeColor="text1"/>
          <w:sz w:val="24"/>
        </w:rPr>
        <w:t>、本项目的特定资格要求：供应商具有有效的《人力资源服务许可证》。</w:t>
      </w:r>
    </w:p>
    <w:p w:rsidR="004345B0" w:rsidRPr="00195D19" w:rsidRDefault="00195D19">
      <w:pPr>
        <w:spacing w:line="440" w:lineRule="exact"/>
        <w:ind w:firstLineChars="200" w:firstLine="482"/>
        <w:rPr>
          <w:rFonts w:ascii="仿宋" w:eastAsia="仿宋" w:hAnsi="仿宋"/>
          <w:b/>
          <w:color w:val="000000" w:themeColor="text1"/>
          <w:sz w:val="24"/>
        </w:rPr>
      </w:pPr>
      <w:r w:rsidRPr="00195D19">
        <w:rPr>
          <w:rFonts w:ascii="仿宋" w:eastAsia="仿宋" w:hAnsi="仿宋" w:hint="eastAsia"/>
          <w:b/>
          <w:color w:val="000000" w:themeColor="text1"/>
          <w:sz w:val="24"/>
        </w:rPr>
        <w:t>六、禁止参加本次采购活动的供应商</w:t>
      </w:r>
    </w:p>
    <w:p w:rsidR="004345B0" w:rsidRPr="00195D19" w:rsidRDefault="00195D19">
      <w:pPr>
        <w:spacing w:line="440" w:lineRule="exact"/>
        <w:ind w:firstLineChars="200" w:firstLine="480"/>
        <w:rPr>
          <w:rFonts w:ascii="仿宋" w:eastAsia="仿宋" w:hAnsi="仿宋"/>
          <w:color w:val="000000" w:themeColor="text1"/>
          <w:sz w:val="24"/>
        </w:rPr>
      </w:pPr>
      <w:bookmarkStart w:id="5" w:name="PO_默认文件内容_4"/>
      <w:r w:rsidRPr="00195D19">
        <w:rPr>
          <w:rFonts w:ascii="仿宋" w:eastAsia="仿宋" w:hAnsi="仿宋" w:hint="eastAsia"/>
          <w:color w:val="000000" w:themeColor="text1"/>
          <w:sz w:val="24"/>
        </w:rPr>
        <w:t>根据《关于在政府采购活动中查询及使用信用记录有关问题的通知》（财库〔</w:t>
      </w:r>
      <w:r w:rsidRPr="00195D19">
        <w:rPr>
          <w:rFonts w:ascii="仿宋" w:eastAsia="仿宋" w:hAnsi="仿宋" w:hint="eastAsia"/>
          <w:color w:val="000000" w:themeColor="text1"/>
          <w:sz w:val="24"/>
        </w:rPr>
        <w:t>2016</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125</w:t>
      </w:r>
      <w:r w:rsidRPr="00195D19">
        <w:rPr>
          <w:rFonts w:ascii="仿宋" w:eastAsia="仿宋" w:hAnsi="仿宋" w:hint="eastAsia"/>
          <w:color w:val="000000" w:themeColor="text1"/>
          <w:sz w:val="24"/>
        </w:rPr>
        <w:t>号）的要求，采购人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采购代理机构将通过“信用中国”网站（</w:t>
      </w:r>
      <w:r w:rsidRPr="00195D19">
        <w:rPr>
          <w:rFonts w:ascii="仿宋" w:eastAsia="仿宋" w:hAnsi="仿宋" w:hint="eastAsia"/>
          <w:color w:val="000000" w:themeColor="text1"/>
          <w:sz w:val="24"/>
        </w:rPr>
        <w:t>www.creditchina.gov.cn</w:t>
      </w:r>
      <w:r w:rsidRPr="00195D19">
        <w:rPr>
          <w:rFonts w:ascii="仿宋" w:eastAsia="仿宋" w:hAnsi="仿宋" w:hint="eastAsia"/>
          <w:color w:val="000000" w:themeColor="text1"/>
          <w:sz w:val="24"/>
        </w:rPr>
        <w:t>）、“中国政府采购网”网站（</w:t>
      </w:r>
      <w:r w:rsidRPr="00195D19">
        <w:rPr>
          <w:rFonts w:ascii="仿宋" w:eastAsia="仿宋" w:hAnsi="仿宋" w:hint="eastAsia"/>
          <w:color w:val="000000" w:themeColor="text1"/>
          <w:sz w:val="24"/>
        </w:rPr>
        <w:t>www.ccgp.gov.cn</w:t>
      </w:r>
      <w:r w:rsidRPr="00195D19">
        <w:rPr>
          <w:rFonts w:ascii="仿宋" w:eastAsia="仿宋" w:hAnsi="仿宋" w:hint="eastAsia"/>
          <w:color w:val="000000" w:themeColor="text1"/>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rsidR="004345B0" w:rsidRPr="00195D19" w:rsidRDefault="00195D19">
      <w:pPr>
        <w:spacing w:line="440" w:lineRule="exact"/>
        <w:ind w:firstLineChars="200" w:firstLine="482"/>
        <w:rPr>
          <w:rFonts w:ascii="仿宋" w:eastAsia="仿宋" w:hAnsi="仿宋"/>
          <w:b/>
          <w:color w:val="000000" w:themeColor="text1"/>
          <w:sz w:val="24"/>
        </w:rPr>
      </w:pPr>
      <w:r w:rsidRPr="00195D19">
        <w:rPr>
          <w:rFonts w:ascii="仿宋" w:eastAsia="仿宋" w:hAnsi="仿宋" w:hint="eastAsia"/>
          <w:b/>
          <w:color w:val="000000" w:themeColor="text1"/>
          <w:sz w:val="24"/>
        </w:rPr>
        <w:t>七、磋商文件获取方式、时间、地点：</w:t>
      </w:r>
    </w:p>
    <w:p w:rsidR="004345B0" w:rsidRPr="00195D19" w:rsidRDefault="00195D19" w:rsidP="00195D19">
      <w:pPr>
        <w:spacing w:line="44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磋商文件自</w:t>
      </w:r>
      <w:r w:rsidRPr="00195D19">
        <w:rPr>
          <w:rFonts w:ascii="仿宋" w:eastAsia="仿宋" w:hAnsi="仿宋" w:hint="eastAsia"/>
          <w:color w:val="000000" w:themeColor="text1"/>
          <w:sz w:val="24"/>
        </w:rPr>
        <w:t>2021</w:t>
      </w:r>
      <w:r w:rsidRPr="00195D19">
        <w:rPr>
          <w:rFonts w:ascii="仿宋" w:eastAsia="仿宋" w:hAnsi="仿宋" w:hint="eastAsia"/>
          <w:color w:val="000000" w:themeColor="text1"/>
          <w:sz w:val="24"/>
        </w:rPr>
        <w:t>年5</w:t>
      </w:r>
      <w:r w:rsidRPr="00195D19">
        <w:rPr>
          <w:rFonts w:ascii="仿宋" w:eastAsia="仿宋" w:hAnsi="仿宋" w:hint="eastAsia"/>
          <w:color w:val="000000" w:themeColor="text1"/>
          <w:sz w:val="24"/>
        </w:rPr>
        <w:t>月13</w:t>
      </w:r>
      <w:r w:rsidRPr="00195D19">
        <w:rPr>
          <w:rFonts w:ascii="仿宋" w:eastAsia="仿宋" w:hAnsi="仿宋" w:hint="eastAsia"/>
          <w:color w:val="000000" w:themeColor="text1"/>
          <w:sz w:val="24"/>
        </w:rPr>
        <w:t>日到</w:t>
      </w:r>
      <w:r w:rsidRPr="00195D19">
        <w:rPr>
          <w:rFonts w:ascii="仿宋" w:eastAsia="仿宋" w:hAnsi="仿宋" w:hint="eastAsia"/>
          <w:color w:val="000000" w:themeColor="text1"/>
          <w:sz w:val="24"/>
        </w:rPr>
        <w:t>2021</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月</w:t>
      </w:r>
      <w:r w:rsidRPr="00195D19">
        <w:rPr>
          <w:rFonts w:ascii="仿宋" w:eastAsia="仿宋" w:hAnsi="仿宋"/>
          <w:color w:val="000000" w:themeColor="text1"/>
          <w:sz w:val="24"/>
        </w:rPr>
        <w:t>20</w:t>
      </w: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每天上午</w:t>
      </w:r>
      <w:r w:rsidRPr="00195D19">
        <w:rPr>
          <w:rFonts w:ascii="仿宋" w:eastAsia="仿宋" w:hAnsi="仿宋" w:hint="eastAsia"/>
          <w:color w:val="000000" w:themeColor="text1"/>
          <w:sz w:val="24"/>
        </w:rPr>
        <w:t>9:00</w:t>
      </w:r>
      <w:r w:rsidRPr="00195D19">
        <w:rPr>
          <w:rFonts w:ascii="仿宋" w:eastAsia="仿宋" w:hAnsi="仿宋" w:hint="eastAsia"/>
          <w:color w:val="000000" w:themeColor="text1"/>
          <w:sz w:val="24"/>
        </w:rPr>
        <w:t>至</w:t>
      </w:r>
      <w:r w:rsidRPr="00195D19">
        <w:rPr>
          <w:rFonts w:ascii="仿宋" w:eastAsia="仿宋" w:hAnsi="仿宋" w:hint="eastAsia"/>
          <w:color w:val="000000" w:themeColor="text1"/>
          <w:sz w:val="24"/>
        </w:rPr>
        <w:t>12:00,</w:t>
      </w:r>
      <w:r w:rsidRPr="00195D19">
        <w:rPr>
          <w:rFonts w:ascii="仿宋" w:eastAsia="仿宋" w:hAnsi="仿宋" w:hint="eastAsia"/>
          <w:color w:val="000000" w:themeColor="text1"/>
          <w:sz w:val="24"/>
        </w:rPr>
        <w:t>下午</w:t>
      </w:r>
      <w:r w:rsidRPr="00195D19">
        <w:rPr>
          <w:rFonts w:ascii="仿宋" w:eastAsia="仿宋" w:hAnsi="仿宋" w:hint="eastAsia"/>
          <w:color w:val="000000" w:themeColor="text1"/>
          <w:sz w:val="24"/>
        </w:rPr>
        <w:t>13:00</w:t>
      </w:r>
      <w:r w:rsidRPr="00195D19">
        <w:rPr>
          <w:rFonts w:ascii="仿宋" w:eastAsia="仿宋" w:hAnsi="仿宋" w:hint="eastAsia"/>
          <w:color w:val="000000" w:themeColor="text1"/>
          <w:sz w:val="24"/>
        </w:rPr>
        <w:t>至</w:t>
      </w:r>
      <w:r w:rsidRPr="00195D19">
        <w:rPr>
          <w:rFonts w:ascii="仿宋" w:eastAsia="仿宋" w:hAnsi="仿宋" w:hint="eastAsia"/>
          <w:color w:val="000000" w:themeColor="text1"/>
          <w:sz w:val="24"/>
        </w:rPr>
        <w:t>17:00(</w:t>
      </w:r>
      <w:r w:rsidRPr="00195D19">
        <w:rPr>
          <w:rFonts w:ascii="仿宋" w:eastAsia="仿宋" w:hAnsi="仿宋" w:hint="eastAsia"/>
          <w:color w:val="000000" w:themeColor="text1"/>
          <w:sz w:val="24"/>
        </w:rPr>
        <w:t>北京时间，法定节假日除外</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在</w:t>
      </w:r>
      <w:bookmarkStart w:id="6" w:name="PO_默认文件内容_32"/>
      <w:r w:rsidRPr="00195D19">
        <w:rPr>
          <w:rFonts w:ascii="仿宋" w:eastAsia="仿宋" w:hAnsi="仿宋" w:hint="eastAsia"/>
          <w:color w:val="000000" w:themeColor="text1"/>
          <w:sz w:val="24"/>
        </w:rPr>
        <w:t>我司指定网站</w:t>
      </w:r>
      <w:r w:rsidRPr="00195D19">
        <w:rPr>
          <w:rFonts w:ascii="仿宋" w:eastAsia="仿宋" w:hAnsi="仿宋"/>
          <w:color w:val="000000" w:themeColor="text1"/>
          <w:sz w:val="24"/>
        </w:rPr>
        <w:t>(http://sale.scbid.net)</w:t>
      </w:r>
      <w:r w:rsidRPr="00195D19">
        <w:rPr>
          <w:rFonts w:ascii="仿宋" w:eastAsia="仿宋" w:hAnsi="仿宋" w:hint="eastAsia"/>
          <w:color w:val="000000" w:themeColor="text1"/>
          <w:sz w:val="24"/>
        </w:rPr>
        <w:t>购买，具体</w:t>
      </w:r>
      <w:r w:rsidRPr="00195D19">
        <w:rPr>
          <w:rFonts w:ascii="仿宋" w:eastAsia="仿宋" w:hAnsi="仿宋"/>
          <w:color w:val="000000" w:themeColor="text1"/>
          <w:sz w:val="24"/>
        </w:rPr>
        <w:t>购买流程详见该网站</w:t>
      </w:r>
      <w:r w:rsidRPr="00195D19">
        <w:rPr>
          <w:rFonts w:ascii="仿宋" w:eastAsia="仿宋" w:hAnsi="仿宋" w:hint="eastAsia"/>
          <w:color w:val="000000" w:themeColor="text1"/>
          <w:sz w:val="24"/>
        </w:rPr>
        <w:t>的“在线</w:t>
      </w:r>
      <w:r w:rsidRPr="00195D19">
        <w:rPr>
          <w:rFonts w:ascii="仿宋" w:eastAsia="仿宋" w:hAnsi="仿宋"/>
          <w:color w:val="000000" w:themeColor="text1"/>
          <w:sz w:val="24"/>
        </w:rPr>
        <w:t>购买流程</w:t>
      </w:r>
      <w:r w:rsidRPr="00195D19">
        <w:rPr>
          <w:rFonts w:ascii="仿宋" w:eastAsia="仿宋" w:hAnsi="仿宋" w:hint="eastAsia"/>
          <w:color w:val="000000" w:themeColor="text1"/>
          <w:sz w:val="24"/>
        </w:rPr>
        <w:t>”。磋商文件</w:t>
      </w:r>
      <w:r w:rsidRPr="00195D19">
        <w:rPr>
          <w:rFonts w:ascii="仿宋" w:eastAsia="仿宋" w:hAnsi="仿宋"/>
          <w:color w:val="000000" w:themeColor="text1"/>
          <w:sz w:val="24"/>
        </w:rPr>
        <w:t>售后不退</w:t>
      </w:r>
      <w:r w:rsidRPr="00195D19">
        <w:rPr>
          <w:rFonts w:ascii="仿宋" w:eastAsia="仿宋" w:hAnsi="仿宋" w:hint="eastAsia"/>
          <w:color w:val="000000" w:themeColor="text1"/>
          <w:sz w:val="24"/>
        </w:rPr>
        <w:t>，磋商资格不能转让。</w:t>
      </w:r>
    </w:p>
    <w:bookmarkEnd w:id="6"/>
    <w:p w:rsidR="004345B0" w:rsidRPr="00195D19" w:rsidRDefault="00195D19">
      <w:pPr>
        <w:spacing w:after="120" w:line="440" w:lineRule="exact"/>
        <w:ind w:firstLineChars="200" w:firstLine="482"/>
        <w:rPr>
          <w:rFonts w:ascii="仿宋" w:eastAsia="仿宋" w:hAnsi="仿宋"/>
          <w:color w:val="000000" w:themeColor="text1"/>
          <w:sz w:val="24"/>
          <w:szCs w:val="28"/>
        </w:rPr>
      </w:pPr>
      <w:r w:rsidRPr="00195D19">
        <w:rPr>
          <w:rFonts w:ascii="仿宋" w:eastAsia="仿宋" w:hAnsi="仿宋" w:hint="eastAsia"/>
          <w:b/>
          <w:color w:val="000000" w:themeColor="text1"/>
          <w:sz w:val="24"/>
          <w:szCs w:val="28"/>
        </w:rPr>
        <w:t>八、递交响应文件</w:t>
      </w:r>
      <w:r w:rsidRPr="00195D19">
        <w:rPr>
          <w:rFonts w:ascii="仿宋" w:eastAsia="仿宋" w:hAnsi="仿宋" w:hint="eastAsia"/>
          <w:b/>
          <w:color w:val="000000" w:themeColor="text1"/>
          <w:sz w:val="24"/>
        </w:rPr>
        <w:t>截止时间</w:t>
      </w:r>
      <w:r w:rsidRPr="00195D19">
        <w:rPr>
          <w:rFonts w:ascii="仿宋" w:eastAsia="仿宋" w:hAnsi="仿宋" w:hint="eastAsia"/>
          <w:b/>
          <w:color w:val="000000" w:themeColor="text1"/>
          <w:sz w:val="24"/>
        </w:rPr>
        <w:t>(</w:t>
      </w:r>
      <w:r w:rsidRPr="00195D19">
        <w:rPr>
          <w:rFonts w:ascii="仿宋" w:eastAsia="仿宋" w:hAnsi="仿宋" w:hint="eastAsia"/>
          <w:b/>
          <w:color w:val="000000" w:themeColor="text1"/>
          <w:sz w:val="24"/>
        </w:rPr>
        <w:t>参加</w:t>
      </w:r>
      <w:r w:rsidRPr="00195D19">
        <w:rPr>
          <w:rFonts w:ascii="仿宋" w:eastAsia="仿宋" w:hAnsi="仿宋"/>
          <w:b/>
          <w:color w:val="000000" w:themeColor="text1"/>
          <w:sz w:val="24"/>
        </w:rPr>
        <w:t>磋商的时间</w:t>
      </w:r>
      <w:r w:rsidRPr="00195D19">
        <w:rPr>
          <w:rFonts w:ascii="仿宋" w:eastAsia="仿宋" w:hAnsi="仿宋" w:hint="eastAsia"/>
          <w:b/>
          <w:color w:val="000000" w:themeColor="text1"/>
          <w:sz w:val="24"/>
        </w:rPr>
        <w:t>)</w:t>
      </w:r>
      <w:r w:rsidRPr="00195D19">
        <w:rPr>
          <w:rFonts w:ascii="仿宋" w:eastAsia="仿宋" w:hAnsi="仿宋" w:hint="eastAsia"/>
          <w:b/>
          <w:color w:val="000000" w:themeColor="text1"/>
          <w:sz w:val="24"/>
        </w:rPr>
        <w:t>：</w:t>
      </w:r>
      <w:r w:rsidRPr="00195D19">
        <w:rPr>
          <w:rFonts w:ascii="仿宋" w:eastAsia="仿宋" w:hAnsi="仿宋" w:hint="eastAsia"/>
          <w:color w:val="000000" w:themeColor="text1"/>
          <w:sz w:val="24"/>
          <w:szCs w:val="28"/>
        </w:rPr>
        <w:t>2021</w:t>
      </w:r>
      <w:r w:rsidRPr="00195D19">
        <w:rPr>
          <w:rFonts w:ascii="仿宋" w:eastAsia="仿宋" w:hAnsi="仿宋" w:hint="eastAsia"/>
          <w:color w:val="000000" w:themeColor="text1"/>
          <w:sz w:val="24"/>
          <w:szCs w:val="28"/>
        </w:rPr>
        <w:t>年</w:t>
      </w:r>
      <w:r w:rsidRPr="00195D19">
        <w:rPr>
          <w:rFonts w:ascii="仿宋" w:eastAsia="仿宋" w:hAnsi="仿宋" w:hint="eastAsia"/>
          <w:color w:val="000000" w:themeColor="text1"/>
          <w:sz w:val="24"/>
          <w:szCs w:val="28"/>
        </w:rPr>
        <w:t>5</w:t>
      </w:r>
      <w:r w:rsidRPr="00195D19">
        <w:rPr>
          <w:rFonts w:ascii="仿宋" w:eastAsia="仿宋" w:hAnsi="仿宋" w:hint="eastAsia"/>
          <w:color w:val="000000" w:themeColor="text1"/>
          <w:sz w:val="24"/>
          <w:szCs w:val="28"/>
        </w:rPr>
        <w:t>月25</w:t>
      </w:r>
      <w:r w:rsidRPr="00195D19">
        <w:rPr>
          <w:rFonts w:ascii="仿宋" w:eastAsia="仿宋" w:hAnsi="仿宋" w:hint="eastAsia"/>
          <w:color w:val="000000" w:themeColor="text1"/>
          <w:sz w:val="24"/>
          <w:szCs w:val="28"/>
        </w:rPr>
        <w:t>日</w:t>
      </w:r>
      <w:r w:rsidRPr="00195D19">
        <w:rPr>
          <w:rFonts w:ascii="仿宋" w:eastAsia="仿宋" w:hAnsi="仿宋" w:hint="eastAsia"/>
          <w:color w:val="000000" w:themeColor="text1"/>
          <w:sz w:val="24"/>
          <w:szCs w:val="28"/>
        </w:rPr>
        <w:t>1</w:t>
      </w:r>
      <w:r w:rsidRPr="00195D19">
        <w:rPr>
          <w:rFonts w:ascii="仿宋" w:eastAsia="仿宋" w:hAnsi="仿宋"/>
          <w:color w:val="000000" w:themeColor="text1"/>
          <w:sz w:val="24"/>
          <w:szCs w:val="28"/>
        </w:rPr>
        <w:t>1</w:t>
      </w:r>
      <w:r w:rsidRPr="00195D19">
        <w:rPr>
          <w:rFonts w:ascii="仿宋" w:eastAsia="仿宋" w:hAnsi="仿宋" w:hint="eastAsia"/>
          <w:color w:val="000000" w:themeColor="text1"/>
          <w:sz w:val="24"/>
          <w:szCs w:val="28"/>
        </w:rPr>
        <w:t>:30</w:t>
      </w:r>
      <w:r w:rsidRPr="00195D19">
        <w:rPr>
          <w:rFonts w:ascii="仿宋" w:eastAsia="仿宋" w:hAnsi="仿宋"/>
          <w:color w:val="000000" w:themeColor="text1"/>
          <w:sz w:val="24"/>
          <w:szCs w:val="28"/>
        </w:rPr>
        <w:t>（北京时间）</w:t>
      </w:r>
      <w:r w:rsidRPr="00195D19">
        <w:rPr>
          <w:rFonts w:ascii="仿宋" w:eastAsia="仿宋" w:hAnsi="仿宋" w:hint="eastAsia"/>
          <w:color w:val="000000" w:themeColor="text1"/>
          <w:sz w:val="24"/>
          <w:szCs w:val="28"/>
        </w:rPr>
        <w:t>。</w:t>
      </w:r>
      <w:r w:rsidRPr="00195D19">
        <w:rPr>
          <w:rFonts w:ascii="仿宋" w:eastAsia="仿宋" w:hAnsi="仿宋" w:hint="eastAsia"/>
          <w:color w:val="000000" w:themeColor="text1"/>
          <w:sz w:val="24"/>
          <w:szCs w:val="28"/>
        </w:rPr>
        <w:t xml:space="preserve"> </w:t>
      </w:r>
    </w:p>
    <w:p w:rsidR="004345B0" w:rsidRPr="00195D19" w:rsidRDefault="00195D19">
      <w:pPr>
        <w:spacing w:after="120" w:line="440" w:lineRule="exact"/>
        <w:ind w:firstLineChars="200" w:firstLine="482"/>
        <w:rPr>
          <w:rFonts w:ascii="仿宋" w:eastAsia="仿宋" w:hAnsi="仿宋"/>
          <w:color w:val="000000" w:themeColor="text1"/>
          <w:sz w:val="24"/>
          <w:szCs w:val="28"/>
        </w:rPr>
      </w:pPr>
      <w:r w:rsidRPr="00195D19">
        <w:rPr>
          <w:rFonts w:ascii="仿宋" w:eastAsia="仿宋" w:hAnsi="仿宋" w:hint="eastAsia"/>
          <w:b/>
          <w:color w:val="000000" w:themeColor="text1"/>
          <w:sz w:val="24"/>
          <w:szCs w:val="28"/>
        </w:rPr>
        <w:t>九</w:t>
      </w:r>
      <w:r w:rsidRPr="00195D19">
        <w:rPr>
          <w:rFonts w:ascii="仿宋" w:eastAsia="仿宋" w:hAnsi="仿宋" w:hint="eastAsia"/>
          <w:b/>
          <w:color w:val="000000" w:themeColor="text1"/>
          <w:sz w:val="24"/>
        </w:rPr>
        <w:t>、递交响应文件地点：</w:t>
      </w:r>
      <w:bookmarkStart w:id="7" w:name="PO_默认文件内容_7"/>
      <w:r w:rsidRPr="00195D19">
        <w:rPr>
          <w:rFonts w:ascii="仿宋" w:eastAsia="仿宋" w:hAnsi="仿宋" w:hint="eastAsia"/>
          <w:color w:val="000000" w:themeColor="text1"/>
          <w:sz w:val="24"/>
        </w:rPr>
        <w:t>响应文件必须在递交响应文件截止时间前</w:t>
      </w:r>
      <w:proofErr w:type="gramStart"/>
      <w:r w:rsidRPr="00195D19">
        <w:rPr>
          <w:rFonts w:ascii="仿宋" w:eastAsia="仿宋" w:hAnsi="仿宋" w:hint="eastAsia"/>
          <w:color w:val="000000" w:themeColor="text1"/>
          <w:sz w:val="24"/>
        </w:rPr>
        <w:t>送达磋商</w:t>
      </w:r>
      <w:proofErr w:type="gramEnd"/>
      <w:r w:rsidRPr="00195D19">
        <w:rPr>
          <w:rFonts w:ascii="仿宋" w:eastAsia="仿宋" w:hAnsi="仿宋" w:hint="eastAsia"/>
          <w:color w:val="000000" w:themeColor="text1"/>
          <w:sz w:val="24"/>
        </w:rPr>
        <w:t>地点。逾期送达或没有密封的响应文件恕不接收。本次采购不接收邮寄的响应文件。</w:t>
      </w:r>
      <w:bookmarkEnd w:id="7"/>
      <w:r w:rsidRPr="00195D19">
        <w:rPr>
          <w:rFonts w:ascii="仿宋" w:eastAsia="仿宋" w:hAnsi="仿宋" w:hint="eastAsia"/>
          <w:b/>
          <w:color w:val="000000" w:themeColor="text1"/>
          <w:sz w:val="24"/>
        </w:rPr>
        <w:t>（</w:t>
      </w:r>
      <w:r w:rsidRPr="00195D19">
        <w:rPr>
          <w:rFonts w:ascii="仿宋" w:eastAsia="仿宋" w:hAnsi="仿宋" w:hint="eastAsia"/>
          <w:b/>
          <w:bCs/>
          <w:color w:val="000000" w:themeColor="text1"/>
          <w:sz w:val="24"/>
        </w:rPr>
        <w:t>文件接收时间：</w:t>
      </w:r>
      <w:r w:rsidRPr="00195D19">
        <w:rPr>
          <w:rFonts w:ascii="仿宋" w:eastAsia="仿宋" w:hAnsi="仿宋" w:hint="eastAsia"/>
          <w:b/>
          <w:bCs/>
          <w:color w:val="000000" w:themeColor="text1"/>
          <w:sz w:val="24"/>
        </w:rPr>
        <w:t>2021</w:t>
      </w:r>
      <w:r w:rsidRPr="00195D19">
        <w:rPr>
          <w:rFonts w:ascii="仿宋" w:eastAsia="仿宋" w:hAnsi="仿宋" w:hint="eastAsia"/>
          <w:b/>
          <w:bCs/>
          <w:color w:val="000000" w:themeColor="text1"/>
          <w:sz w:val="24"/>
        </w:rPr>
        <w:t>年</w:t>
      </w:r>
      <w:r w:rsidRPr="00195D19">
        <w:rPr>
          <w:rFonts w:ascii="仿宋" w:eastAsia="仿宋" w:hAnsi="仿宋" w:hint="eastAsia"/>
          <w:b/>
          <w:bCs/>
          <w:color w:val="000000" w:themeColor="text1"/>
          <w:sz w:val="24"/>
        </w:rPr>
        <w:t>5</w:t>
      </w:r>
      <w:r w:rsidRPr="00195D19">
        <w:rPr>
          <w:rFonts w:ascii="仿宋" w:eastAsia="仿宋" w:hAnsi="仿宋" w:hint="eastAsia"/>
          <w:b/>
          <w:bCs/>
          <w:color w:val="000000" w:themeColor="text1"/>
          <w:sz w:val="24"/>
        </w:rPr>
        <w:t>月25</w:t>
      </w:r>
      <w:r w:rsidRPr="00195D19">
        <w:rPr>
          <w:rFonts w:ascii="仿宋" w:eastAsia="仿宋" w:hAnsi="仿宋" w:hint="eastAsia"/>
          <w:b/>
          <w:bCs/>
          <w:color w:val="000000" w:themeColor="text1"/>
          <w:sz w:val="24"/>
        </w:rPr>
        <w:t>日</w:t>
      </w:r>
      <w:r w:rsidRPr="00195D19">
        <w:rPr>
          <w:rFonts w:ascii="仿宋" w:eastAsia="仿宋" w:hAnsi="仿宋" w:hint="eastAsia"/>
          <w:b/>
          <w:bCs/>
          <w:color w:val="000000" w:themeColor="text1"/>
          <w:sz w:val="24"/>
        </w:rPr>
        <w:t>11:00</w:t>
      </w:r>
      <w:r w:rsidRPr="00195D19">
        <w:rPr>
          <w:rFonts w:ascii="仿宋" w:eastAsia="仿宋" w:hAnsi="仿宋"/>
          <w:b/>
          <w:bCs/>
          <w:color w:val="000000" w:themeColor="text1"/>
          <w:sz w:val="24"/>
        </w:rPr>
        <w:t>-</w:t>
      </w:r>
      <w:r w:rsidRPr="00195D19">
        <w:rPr>
          <w:rFonts w:ascii="仿宋" w:eastAsia="仿宋" w:hAnsi="仿宋" w:hint="eastAsia"/>
          <w:b/>
          <w:bCs/>
          <w:color w:val="000000" w:themeColor="text1"/>
          <w:sz w:val="24"/>
        </w:rPr>
        <w:t>2021</w:t>
      </w:r>
      <w:r w:rsidRPr="00195D19">
        <w:rPr>
          <w:rFonts w:ascii="仿宋" w:eastAsia="仿宋" w:hAnsi="仿宋" w:hint="eastAsia"/>
          <w:b/>
          <w:bCs/>
          <w:color w:val="000000" w:themeColor="text1"/>
          <w:sz w:val="24"/>
        </w:rPr>
        <w:t>年</w:t>
      </w:r>
      <w:r w:rsidRPr="00195D19">
        <w:rPr>
          <w:rFonts w:ascii="仿宋" w:eastAsia="仿宋" w:hAnsi="仿宋" w:hint="eastAsia"/>
          <w:b/>
          <w:bCs/>
          <w:color w:val="000000" w:themeColor="text1"/>
          <w:sz w:val="24"/>
        </w:rPr>
        <w:t>5</w:t>
      </w:r>
      <w:r w:rsidRPr="00195D19">
        <w:rPr>
          <w:rFonts w:ascii="仿宋" w:eastAsia="仿宋" w:hAnsi="仿宋" w:hint="eastAsia"/>
          <w:b/>
          <w:bCs/>
          <w:color w:val="000000" w:themeColor="text1"/>
          <w:sz w:val="24"/>
        </w:rPr>
        <w:t>月25</w:t>
      </w:r>
      <w:r w:rsidRPr="00195D19">
        <w:rPr>
          <w:rFonts w:ascii="仿宋" w:eastAsia="仿宋" w:hAnsi="仿宋" w:hint="eastAsia"/>
          <w:b/>
          <w:bCs/>
          <w:color w:val="000000" w:themeColor="text1"/>
          <w:sz w:val="24"/>
        </w:rPr>
        <w:t>日</w:t>
      </w:r>
      <w:r w:rsidRPr="00195D19">
        <w:rPr>
          <w:rFonts w:ascii="仿宋" w:eastAsia="仿宋" w:hAnsi="仿宋" w:hint="eastAsia"/>
          <w:b/>
          <w:bCs/>
          <w:color w:val="000000" w:themeColor="text1"/>
          <w:sz w:val="24"/>
        </w:rPr>
        <w:t>11:30</w:t>
      </w:r>
      <w:r w:rsidRPr="00195D19">
        <w:rPr>
          <w:rFonts w:ascii="仿宋" w:eastAsia="仿宋" w:hAnsi="仿宋" w:hint="eastAsia"/>
          <w:b/>
          <w:bCs/>
          <w:color w:val="000000" w:themeColor="text1"/>
          <w:sz w:val="24"/>
        </w:rPr>
        <w:t>）</w:t>
      </w:r>
    </w:p>
    <w:p w:rsidR="004345B0" w:rsidRPr="00195D19" w:rsidRDefault="00195D19">
      <w:pPr>
        <w:spacing w:after="120" w:line="440" w:lineRule="exact"/>
        <w:ind w:firstLineChars="200" w:firstLine="482"/>
        <w:rPr>
          <w:rFonts w:ascii="仿宋" w:eastAsia="仿宋" w:hAnsi="仿宋"/>
          <w:color w:val="000000" w:themeColor="text1"/>
          <w:sz w:val="24"/>
          <w:szCs w:val="28"/>
        </w:rPr>
      </w:pPr>
      <w:r w:rsidRPr="00195D19">
        <w:rPr>
          <w:rFonts w:ascii="仿宋" w:eastAsia="仿宋" w:hAnsi="仿宋" w:hint="eastAsia"/>
          <w:b/>
          <w:color w:val="000000" w:themeColor="text1"/>
          <w:sz w:val="24"/>
          <w:szCs w:val="28"/>
        </w:rPr>
        <w:t>十、响应文件开启时间：</w:t>
      </w:r>
      <w:r w:rsidRPr="00195D19">
        <w:rPr>
          <w:rFonts w:ascii="仿宋" w:eastAsia="仿宋" w:hAnsi="仿宋" w:hint="eastAsia"/>
          <w:color w:val="000000" w:themeColor="text1"/>
          <w:sz w:val="24"/>
          <w:szCs w:val="28"/>
        </w:rPr>
        <w:t>2021</w:t>
      </w:r>
      <w:r w:rsidRPr="00195D19">
        <w:rPr>
          <w:rFonts w:ascii="仿宋" w:eastAsia="仿宋" w:hAnsi="仿宋" w:hint="eastAsia"/>
          <w:color w:val="000000" w:themeColor="text1"/>
          <w:sz w:val="24"/>
          <w:szCs w:val="28"/>
        </w:rPr>
        <w:t>年</w:t>
      </w:r>
      <w:r w:rsidRPr="00195D19">
        <w:rPr>
          <w:rFonts w:ascii="仿宋" w:eastAsia="仿宋" w:hAnsi="仿宋" w:hint="eastAsia"/>
          <w:color w:val="000000" w:themeColor="text1"/>
          <w:sz w:val="24"/>
          <w:szCs w:val="28"/>
        </w:rPr>
        <w:t>5</w:t>
      </w:r>
      <w:r w:rsidRPr="00195D19">
        <w:rPr>
          <w:rFonts w:ascii="仿宋" w:eastAsia="仿宋" w:hAnsi="仿宋" w:hint="eastAsia"/>
          <w:color w:val="000000" w:themeColor="text1"/>
          <w:sz w:val="24"/>
          <w:szCs w:val="28"/>
        </w:rPr>
        <w:t>月25</w:t>
      </w:r>
      <w:r w:rsidRPr="00195D19">
        <w:rPr>
          <w:rFonts w:ascii="仿宋" w:eastAsia="仿宋" w:hAnsi="仿宋" w:hint="eastAsia"/>
          <w:color w:val="000000" w:themeColor="text1"/>
          <w:sz w:val="24"/>
          <w:szCs w:val="28"/>
        </w:rPr>
        <w:t>日</w:t>
      </w:r>
      <w:r w:rsidRPr="00195D19">
        <w:rPr>
          <w:rFonts w:ascii="仿宋" w:eastAsia="仿宋" w:hAnsi="仿宋" w:hint="eastAsia"/>
          <w:color w:val="000000" w:themeColor="text1"/>
          <w:sz w:val="24"/>
          <w:szCs w:val="28"/>
        </w:rPr>
        <w:t>11:30</w:t>
      </w:r>
      <w:r w:rsidRPr="00195D19">
        <w:rPr>
          <w:rFonts w:ascii="仿宋" w:eastAsia="仿宋" w:hAnsi="仿宋"/>
          <w:color w:val="000000" w:themeColor="text1"/>
          <w:sz w:val="24"/>
          <w:szCs w:val="28"/>
        </w:rPr>
        <w:t>（北京时间）</w:t>
      </w:r>
      <w:r w:rsidRPr="00195D19">
        <w:rPr>
          <w:rFonts w:ascii="仿宋" w:eastAsia="仿宋" w:hAnsi="仿宋" w:hint="eastAsia"/>
          <w:color w:val="000000" w:themeColor="text1"/>
          <w:sz w:val="24"/>
          <w:szCs w:val="28"/>
        </w:rPr>
        <w:t>在磋商地点开启。</w:t>
      </w:r>
    </w:p>
    <w:p w:rsidR="004345B0" w:rsidRPr="00195D19" w:rsidRDefault="00195D19">
      <w:pPr>
        <w:spacing w:line="440" w:lineRule="exact"/>
        <w:ind w:firstLineChars="203" w:firstLine="489"/>
        <w:rPr>
          <w:rFonts w:ascii="仿宋" w:eastAsia="仿宋" w:hAnsi="仿宋"/>
          <w:color w:val="000000" w:themeColor="text1"/>
          <w:sz w:val="24"/>
          <w:szCs w:val="28"/>
        </w:rPr>
      </w:pPr>
      <w:r w:rsidRPr="00195D19">
        <w:rPr>
          <w:rFonts w:ascii="仿宋" w:eastAsia="仿宋" w:hAnsi="仿宋" w:hint="eastAsia"/>
          <w:b/>
          <w:color w:val="000000" w:themeColor="text1"/>
          <w:sz w:val="24"/>
          <w:szCs w:val="28"/>
        </w:rPr>
        <w:t>十一、磋商</w:t>
      </w:r>
      <w:r w:rsidRPr="00195D19">
        <w:rPr>
          <w:rFonts w:ascii="仿宋" w:eastAsia="仿宋" w:hAnsi="仿宋"/>
          <w:b/>
          <w:color w:val="000000" w:themeColor="text1"/>
          <w:sz w:val="24"/>
          <w:szCs w:val="28"/>
        </w:rPr>
        <w:t>地点：</w:t>
      </w:r>
      <w:r w:rsidRPr="00195D19">
        <w:rPr>
          <w:rFonts w:ascii="仿宋" w:eastAsia="仿宋" w:hAnsi="仿宋" w:hint="eastAsia"/>
          <w:b/>
          <w:color w:val="000000" w:themeColor="text1"/>
          <w:sz w:val="24"/>
          <w:szCs w:val="28"/>
        </w:rPr>
        <w:t>中国（四川）自由贸易试验区成都市高新区天府四街</w:t>
      </w:r>
      <w:r w:rsidRPr="00195D19">
        <w:rPr>
          <w:rFonts w:ascii="仿宋" w:eastAsia="仿宋" w:hAnsi="仿宋" w:hint="eastAsia"/>
          <w:b/>
          <w:color w:val="000000" w:themeColor="text1"/>
          <w:sz w:val="24"/>
          <w:szCs w:val="28"/>
        </w:rPr>
        <w:t>66</w:t>
      </w:r>
      <w:r w:rsidRPr="00195D19">
        <w:rPr>
          <w:rFonts w:ascii="仿宋" w:eastAsia="仿宋" w:hAnsi="仿宋" w:hint="eastAsia"/>
          <w:b/>
          <w:color w:val="000000" w:themeColor="text1"/>
          <w:sz w:val="24"/>
          <w:szCs w:val="28"/>
        </w:rPr>
        <w:t>号航兴国</w:t>
      </w:r>
      <w:proofErr w:type="gramStart"/>
      <w:r w:rsidRPr="00195D19">
        <w:rPr>
          <w:rFonts w:ascii="仿宋" w:eastAsia="仿宋" w:hAnsi="仿宋" w:hint="eastAsia"/>
          <w:b/>
          <w:color w:val="000000" w:themeColor="text1"/>
          <w:sz w:val="24"/>
          <w:szCs w:val="28"/>
        </w:rPr>
        <w:t>际广场</w:t>
      </w:r>
      <w:proofErr w:type="gramEnd"/>
      <w:r w:rsidRPr="00195D19">
        <w:rPr>
          <w:rFonts w:ascii="仿宋" w:eastAsia="仿宋" w:hAnsi="仿宋" w:hint="eastAsia"/>
          <w:b/>
          <w:color w:val="000000" w:themeColor="text1"/>
          <w:sz w:val="24"/>
          <w:szCs w:val="28"/>
        </w:rPr>
        <w:t xml:space="preserve"> </w:t>
      </w:r>
      <w:r w:rsidRPr="00195D19">
        <w:rPr>
          <w:rFonts w:ascii="仿宋" w:eastAsia="仿宋" w:hAnsi="仿宋" w:hint="eastAsia"/>
          <w:b/>
          <w:color w:val="000000" w:themeColor="text1"/>
          <w:sz w:val="24"/>
          <w:szCs w:val="28"/>
        </w:rPr>
        <w:t>1</w:t>
      </w:r>
      <w:r w:rsidRPr="00195D19">
        <w:rPr>
          <w:rFonts w:ascii="仿宋" w:eastAsia="仿宋" w:hAnsi="仿宋" w:hint="eastAsia"/>
          <w:b/>
          <w:color w:val="000000" w:themeColor="text1"/>
          <w:sz w:val="24"/>
          <w:szCs w:val="28"/>
        </w:rPr>
        <w:t>栋</w:t>
      </w:r>
      <w:r w:rsidRPr="00195D19">
        <w:rPr>
          <w:rFonts w:ascii="仿宋" w:eastAsia="仿宋" w:hAnsi="仿宋" w:hint="eastAsia"/>
          <w:b/>
          <w:color w:val="000000" w:themeColor="text1"/>
          <w:sz w:val="24"/>
          <w:szCs w:val="28"/>
        </w:rPr>
        <w:t xml:space="preserve"> 17 </w:t>
      </w:r>
      <w:r w:rsidRPr="00195D19">
        <w:rPr>
          <w:rFonts w:ascii="仿宋" w:eastAsia="仿宋" w:hAnsi="仿宋" w:hint="eastAsia"/>
          <w:b/>
          <w:color w:val="000000" w:themeColor="text1"/>
          <w:sz w:val="24"/>
          <w:szCs w:val="28"/>
        </w:rPr>
        <w:t>层</w:t>
      </w:r>
      <w:r w:rsidRPr="00195D19">
        <w:rPr>
          <w:rFonts w:ascii="仿宋" w:eastAsia="仿宋" w:hAnsi="仿宋" w:hint="eastAsia"/>
          <w:b/>
          <w:color w:val="000000" w:themeColor="text1"/>
          <w:sz w:val="24"/>
          <w:szCs w:val="28"/>
        </w:rPr>
        <w:t>开标厅</w:t>
      </w:r>
      <w:r w:rsidRPr="00195D19">
        <w:rPr>
          <w:rFonts w:ascii="仿宋" w:eastAsia="仿宋" w:hAnsi="仿宋" w:hint="eastAsia"/>
          <w:color w:val="000000" w:themeColor="text1"/>
          <w:sz w:val="24"/>
          <w:szCs w:val="28"/>
        </w:rPr>
        <w:t>。</w:t>
      </w:r>
    </w:p>
    <w:p w:rsidR="004345B0" w:rsidRPr="00195D19" w:rsidRDefault="00195D19">
      <w:pPr>
        <w:pStyle w:val="af3"/>
        <w:spacing w:line="420" w:lineRule="exact"/>
        <w:ind w:firstLine="482"/>
        <w:rPr>
          <w:rFonts w:ascii="仿宋" w:eastAsia="仿宋" w:hAnsi="仿宋"/>
          <w:b/>
          <w:color w:val="000000" w:themeColor="text1"/>
          <w:sz w:val="24"/>
        </w:rPr>
      </w:pPr>
      <w:r w:rsidRPr="00195D19">
        <w:rPr>
          <w:rFonts w:ascii="仿宋" w:eastAsia="仿宋" w:hAnsi="仿宋" w:hint="eastAsia"/>
          <w:b/>
          <w:color w:val="000000" w:themeColor="text1"/>
          <w:sz w:val="24"/>
        </w:rPr>
        <w:t>十二、供应商信用融资：</w:t>
      </w:r>
    </w:p>
    <w:p w:rsidR="004345B0" w:rsidRPr="00195D19" w:rsidRDefault="00195D19">
      <w:pPr>
        <w:pStyle w:val="af3"/>
        <w:spacing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、根据《四川省财政厅关于推进四川省政府采购供应商信用融资工作的通知》（</w:t>
      </w:r>
      <w:proofErr w:type="gramStart"/>
      <w:r w:rsidRPr="00195D19">
        <w:rPr>
          <w:rFonts w:ascii="仿宋" w:eastAsia="仿宋" w:hAnsi="仿宋" w:hint="eastAsia"/>
          <w:color w:val="000000" w:themeColor="text1"/>
          <w:sz w:val="24"/>
        </w:rPr>
        <w:t>川财采</w:t>
      </w:r>
      <w:proofErr w:type="gramEnd"/>
      <w:r w:rsidRPr="00195D19">
        <w:rPr>
          <w:rFonts w:ascii="仿宋" w:eastAsia="仿宋" w:hAnsi="仿宋" w:hint="eastAsia"/>
          <w:color w:val="000000" w:themeColor="text1"/>
          <w:sz w:val="24"/>
        </w:rPr>
        <w:t>[2018]123</w:t>
      </w:r>
      <w:r w:rsidRPr="00195D19">
        <w:rPr>
          <w:rFonts w:ascii="仿宋" w:eastAsia="仿宋" w:hAnsi="仿宋" w:hint="eastAsia"/>
          <w:color w:val="000000" w:themeColor="text1"/>
          <w:sz w:val="24"/>
        </w:rPr>
        <w:t>号）文件要求，为助力解决政府采购中标、成交供应商资金不足、融资难、融资贵的困难，促进供应</w:t>
      </w:r>
      <w:proofErr w:type="gramStart"/>
      <w:r w:rsidRPr="00195D19">
        <w:rPr>
          <w:rFonts w:ascii="仿宋" w:eastAsia="仿宋" w:hAnsi="仿宋" w:hint="eastAsia"/>
          <w:color w:val="000000" w:themeColor="text1"/>
          <w:sz w:val="24"/>
        </w:rPr>
        <w:t>商依法</w:t>
      </w:r>
      <w:proofErr w:type="gramEnd"/>
      <w:r w:rsidRPr="00195D19">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w:t>
      </w:r>
      <w:r w:rsidRPr="00195D19">
        <w:rPr>
          <w:rFonts w:ascii="仿宋" w:eastAsia="仿宋" w:hAnsi="仿宋" w:hint="eastAsia"/>
          <w:color w:val="000000" w:themeColor="text1"/>
          <w:sz w:val="24"/>
        </w:rPr>
        <w:t>[2018]123</w:t>
      </w:r>
      <w:r w:rsidRPr="00195D19">
        <w:rPr>
          <w:rFonts w:ascii="仿宋" w:eastAsia="仿宋" w:hAnsi="仿宋" w:hint="eastAsia"/>
          <w:color w:val="000000" w:themeColor="text1"/>
          <w:sz w:val="24"/>
        </w:rPr>
        <w:t>号”）。</w:t>
      </w:r>
    </w:p>
    <w:p w:rsidR="004345B0" w:rsidRPr="00195D19" w:rsidRDefault="00195D19">
      <w:pPr>
        <w:pStyle w:val="af3"/>
        <w:spacing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、为有效缓解中小企业融资难、融资贵问题，成都市财政局、中国人民银行成都分行营业管</w:t>
      </w:r>
      <w:r w:rsidRPr="00195D19">
        <w:rPr>
          <w:rFonts w:ascii="仿宋" w:eastAsia="仿宋" w:hAnsi="仿宋" w:hint="eastAsia"/>
          <w:color w:val="000000" w:themeColor="text1"/>
          <w:sz w:val="24"/>
        </w:rPr>
        <w:t>理部制定了《成都市中小企业政府采购信用融资暂行办法》和《成都市级支持中小企业政府采购信用融资实施方案》，成都市范围内政府采购项目中标（成交）的中小</w:t>
      </w:r>
      <w:proofErr w:type="gramStart"/>
      <w:r w:rsidRPr="00195D19">
        <w:rPr>
          <w:rFonts w:ascii="仿宋" w:eastAsia="仿宋" w:hAnsi="仿宋" w:hint="eastAsia"/>
          <w:color w:val="000000" w:themeColor="text1"/>
          <w:sz w:val="24"/>
        </w:rPr>
        <w:t>微企业可向开展</w:t>
      </w:r>
      <w:proofErr w:type="gramEnd"/>
      <w:r w:rsidRPr="00195D19">
        <w:rPr>
          <w:rFonts w:ascii="仿宋" w:eastAsia="仿宋" w:hAnsi="仿宋" w:hint="eastAsia"/>
          <w:color w:val="000000" w:themeColor="text1"/>
          <w:sz w:val="24"/>
        </w:rPr>
        <w:t>政府采购信用融资业务的银行提出融资申请（具体内容详见磋商文件附件“成财采</w:t>
      </w:r>
      <w:r w:rsidRPr="00195D19">
        <w:rPr>
          <w:rFonts w:ascii="仿宋" w:eastAsia="仿宋" w:hAnsi="仿宋" w:hint="eastAsia"/>
          <w:color w:val="000000" w:themeColor="text1"/>
          <w:sz w:val="24"/>
        </w:rPr>
        <w:t>[2019]17</w:t>
      </w:r>
      <w:r w:rsidRPr="00195D19">
        <w:rPr>
          <w:rFonts w:ascii="仿宋" w:eastAsia="仿宋" w:hAnsi="仿宋" w:hint="eastAsia"/>
          <w:color w:val="000000" w:themeColor="text1"/>
          <w:sz w:val="24"/>
        </w:rPr>
        <w:t>号”）。</w:t>
      </w:r>
    </w:p>
    <w:p w:rsidR="004345B0" w:rsidRPr="00195D19" w:rsidRDefault="00195D19">
      <w:pPr>
        <w:pStyle w:val="af3"/>
        <w:spacing w:line="440" w:lineRule="exact"/>
        <w:ind w:firstLine="482"/>
        <w:rPr>
          <w:rFonts w:ascii="仿宋" w:eastAsia="仿宋" w:hAnsi="仿宋"/>
          <w:b/>
          <w:color w:val="000000" w:themeColor="text1"/>
          <w:sz w:val="24"/>
        </w:rPr>
      </w:pPr>
      <w:r w:rsidRPr="00195D19">
        <w:rPr>
          <w:rFonts w:ascii="仿宋" w:eastAsia="仿宋" w:hAnsi="仿宋" w:hint="eastAsia"/>
          <w:b/>
          <w:color w:val="000000" w:themeColor="text1"/>
          <w:sz w:val="24"/>
        </w:rPr>
        <w:t>十三、联系方式</w:t>
      </w:r>
    </w:p>
    <w:p w:rsidR="004345B0" w:rsidRPr="00195D19" w:rsidRDefault="00195D19">
      <w:pPr>
        <w:pStyle w:val="af3"/>
        <w:spacing w:line="440" w:lineRule="exact"/>
        <w:ind w:firstLineChars="396" w:firstLine="954"/>
        <w:rPr>
          <w:rFonts w:ascii="仿宋" w:eastAsia="仿宋" w:hAnsi="仿宋"/>
          <w:b/>
          <w:bCs/>
          <w:color w:val="000000" w:themeColor="text1"/>
          <w:sz w:val="24"/>
        </w:rPr>
      </w:pPr>
      <w:r w:rsidRPr="00195D19">
        <w:rPr>
          <w:rFonts w:ascii="仿宋" w:eastAsia="仿宋" w:hAnsi="仿宋" w:hint="eastAsia"/>
          <w:b/>
          <w:color w:val="000000" w:themeColor="text1"/>
          <w:sz w:val="24"/>
        </w:rPr>
        <w:t>采购人：成都市双流区就业服务管理局</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通讯地址：成都市双流区正通路</w:t>
      </w:r>
      <w:r w:rsidRPr="00195D19">
        <w:rPr>
          <w:rFonts w:ascii="仿宋" w:eastAsia="仿宋" w:hAnsi="仿宋" w:hint="eastAsia"/>
          <w:color w:val="000000" w:themeColor="text1"/>
          <w:sz w:val="24"/>
        </w:rPr>
        <w:t>555</w:t>
      </w:r>
      <w:r w:rsidRPr="00195D19">
        <w:rPr>
          <w:rFonts w:ascii="仿宋" w:eastAsia="仿宋" w:hAnsi="仿宋" w:hint="eastAsia"/>
          <w:color w:val="000000" w:themeColor="text1"/>
          <w:sz w:val="24"/>
        </w:rPr>
        <w:t>号</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联系人：兰老师</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联系电话：</w:t>
      </w:r>
      <w:r w:rsidRPr="00195D19">
        <w:rPr>
          <w:rFonts w:ascii="仿宋" w:eastAsia="仿宋" w:hAnsi="仿宋" w:hint="eastAsia"/>
          <w:color w:val="000000" w:themeColor="text1"/>
          <w:sz w:val="24"/>
        </w:rPr>
        <w:t>(028)85736209</w:t>
      </w:r>
    </w:p>
    <w:p w:rsidR="00195D19" w:rsidRPr="00195D19" w:rsidRDefault="00195D19">
      <w:pPr>
        <w:pStyle w:val="af3"/>
        <w:spacing w:line="440" w:lineRule="exact"/>
        <w:ind w:firstLineChars="500" w:firstLine="1200"/>
        <w:rPr>
          <w:rFonts w:ascii="仿宋" w:eastAsia="仿宋" w:hAnsi="仿宋"/>
          <w:color w:val="000000" w:themeColor="text1"/>
          <w:sz w:val="24"/>
        </w:rPr>
      </w:pPr>
    </w:p>
    <w:p w:rsidR="004345B0" w:rsidRPr="00195D19" w:rsidRDefault="00195D19">
      <w:pPr>
        <w:pStyle w:val="af3"/>
        <w:spacing w:line="440" w:lineRule="exact"/>
        <w:ind w:firstLineChars="371" w:firstLine="894"/>
        <w:rPr>
          <w:rFonts w:ascii="仿宋" w:eastAsia="仿宋" w:hAnsi="仿宋"/>
          <w:b/>
          <w:color w:val="000000" w:themeColor="text1"/>
          <w:sz w:val="24"/>
        </w:rPr>
      </w:pPr>
      <w:r w:rsidRPr="00195D19">
        <w:rPr>
          <w:rFonts w:ascii="仿宋" w:eastAsia="仿宋" w:hAnsi="仿宋" w:hint="eastAsia"/>
          <w:b/>
          <w:color w:val="000000" w:themeColor="text1"/>
          <w:sz w:val="24"/>
        </w:rPr>
        <w:t>采购代理机构：四川国际招标有限责任公司</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通讯地址：中国（四川）自由贸易试验区成都市高新区天府四街</w:t>
      </w:r>
      <w:r w:rsidRPr="00195D19">
        <w:rPr>
          <w:rFonts w:ascii="仿宋" w:eastAsia="仿宋" w:hAnsi="仿宋" w:hint="eastAsia"/>
          <w:color w:val="000000" w:themeColor="text1"/>
          <w:sz w:val="24"/>
        </w:rPr>
        <w:t>66</w:t>
      </w:r>
      <w:r w:rsidRPr="00195D19">
        <w:rPr>
          <w:rFonts w:ascii="仿宋" w:eastAsia="仿宋" w:hAnsi="仿宋" w:hint="eastAsia"/>
          <w:color w:val="000000" w:themeColor="text1"/>
          <w:sz w:val="24"/>
        </w:rPr>
        <w:t>号</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栋</w:t>
      </w:r>
      <w:r w:rsidRPr="00195D19">
        <w:rPr>
          <w:rFonts w:ascii="仿宋" w:eastAsia="仿宋" w:hAnsi="仿宋" w:hint="eastAsia"/>
          <w:color w:val="000000" w:themeColor="text1"/>
          <w:sz w:val="24"/>
        </w:rPr>
        <w:t>22</w:t>
      </w:r>
      <w:r w:rsidRPr="00195D19">
        <w:rPr>
          <w:rFonts w:ascii="仿宋" w:eastAsia="仿宋" w:hAnsi="仿宋" w:hint="eastAsia"/>
          <w:color w:val="000000" w:themeColor="text1"/>
          <w:sz w:val="24"/>
        </w:rPr>
        <w:t>层</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号</w:t>
      </w:r>
    </w:p>
    <w:p w:rsidR="004345B0" w:rsidRPr="00195D19" w:rsidRDefault="00195D19">
      <w:pPr>
        <w:pStyle w:val="af3"/>
        <w:spacing w:line="440" w:lineRule="exact"/>
        <w:ind w:firstLineChars="500" w:firstLine="1200"/>
        <w:rPr>
          <w:rFonts w:ascii="仿宋" w:eastAsia="仿宋" w:hAnsi="仿宋"/>
          <w:color w:val="000000" w:themeColor="text1"/>
          <w:sz w:val="24"/>
        </w:rPr>
      </w:pPr>
      <w:bookmarkStart w:id="8" w:name="_Toc213397009"/>
      <w:bookmarkStart w:id="9" w:name="_Toc213396945"/>
      <w:bookmarkStart w:id="10" w:name="_Toc217446031"/>
      <w:bookmarkStart w:id="11" w:name="_Toc213396759"/>
      <w:bookmarkStart w:id="12" w:name="_Toc213496267"/>
      <w:bookmarkStart w:id="13" w:name="_Toc511206476"/>
      <w:proofErr w:type="gramStart"/>
      <w:r w:rsidRPr="00195D19">
        <w:rPr>
          <w:rFonts w:ascii="仿宋" w:eastAsia="仿宋" w:hAnsi="仿宋" w:hint="eastAsia"/>
          <w:color w:val="000000" w:themeColor="text1"/>
          <w:sz w:val="24"/>
        </w:rPr>
        <w:t>邮</w:t>
      </w:r>
      <w:proofErr w:type="gramEnd"/>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编：</w:t>
      </w:r>
      <w:r w:rsidRPr="00195D19">
        <w:rPr>
          <w:rFonts w:ascii="仿宋" w:eastAsia="仿宋" w:hAnsi="仿宋" w:hint="eastAsia"/>
          <w:color w:val="000000" w:themeColor="text1"/>
          <w:sz w:val="24"/>
        </w:rPr>
        <w:t>610000</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联</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系</w:t>
      </w:r>
      <w:r w:rsidRPr="00195D19">
        <w:rPr>
          <w:rFonts w:ascii="仿宋" w:eastAsia="仿宋" w:hAnsi="仿宋" w:hint="eastAsia"/>
          <w:color w:val="000000" w:themeColor="text1"/>
          <w:sz w:val="24"/>
        </w:rPr>
        <w:t xml:space="preserve"> 人：梁</w:t>
      </w:r>
      <w:r w:rsidRPr="00195D19">
        <w:rPr>
          <w:rFonts w:ascii="仿宋" w:eastAsia="仿宋" w:hAnsi="仿宋" w:hint="eastAsia"/>
          <w:color w:val="000000" w:themeColor="text1"/>
          <w:sz w:val="24"/>
        </w:rPr>
        <w:t>女士</w:t>
      </w:r>
    </w:p>
    <w:p w:rsidR="004345B0" w:rsidRPr="00195D19" w:rsidRDefault="00195D19">
      <w:pPr>
        <w:pStyle w:val="af3"/>
        <w:spacing w:line="440" w:lineRule="exact"/>
        <w:ind w:firstLineChars="500" w:firstLine="1200"/>
        <w:rPr>
          <w:rFonts w:ascii="仿宋" w:eastAsia="仿宋" w:hAnsi="仿宋"/>
          <w:color w:val="000000" w:themeColor="text1"/>
          <w:sz w:val="24"/>
        </w:rPr>
      </w:pPr>
      <w:r w:rsidRPr="00195D19">
        <w:rPr>
          <w:rFonts w:ascii="仿宋" w:eastAsia="仿宋" w:hAnsi="仿宋" w:hint="eastAsia"/>
          <w:color w:val="000000" w:themeColor="text1"/>
          <w:sz w:val="24"/>
        </w:rPr>
        <w:t>联系电话：</w:t>
      </w:r>
      <w:r w:rsidRPr="00195D19">
        <w:rPr>
          <w:rFonts w:ascii="仿宋" w:eastAsia="仿宋" w:hAnsi="仿宋" w:hint="eastAsia"/>
          <w:color w:val="000000" w:themeColor="text1"/>
          <w:sz w:val="24"/>
        </w:rPr>
        <w:t>028-87797107</w:t>
      </w:r>
      <w:r w:rsidRPr="00195D19">
        <w:rPr>
          <w:rFonts w:ascii="仿宋" w:eastAsia="仿宋" w:hAnsi="仿宋" w:hint="eastAsia"/>
          <w:color w:val="000000" w:themeColor="text1"/>
          <w:sz w:val="24"/>
        </w:rPr>
        <w:t>、13111881019</w:t>
      </w:r>
    </w:p>
    <w:p w:rsidR="004345B0" w:rsidRPr="00195D19" w:rsidRDefault="00195D19">
      <w:pPr>
        <w:pStyle w:val="af3"/>
        <w:spacing w:line="440" w:lineRule="exact"/>
        <w:ind w:firstLineChars="500" w:firstLine="1200"/>
        <w:rPr>
          <w:rFonts w:ascii="仿宋" w:eastAsia="仿宋" w:hAnsi="仿宋"/>
          <w:color w:val="000000" w:themeColor="text1"/>
          <w:sz w:val="24"/>
          <w:szCs w:val="28"/>
        </w:rPr>
      </w:pPr>
      <w:r w:rsidRPr="00195D19">
        <w:rPr>
          <w:rFonts w:ascii="仿宋" w:eastAsia="仿宋" w:hAnsi="仿宋" w:hint="eastAsia"/>
          <w:color w:val="000000" w:themeColor="text1"/>
          <w:sz w:val="24"/>
        </w:rPr>
        <w:t>传</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真：</w:t>
      </w:r>
      <w:r w:rsidRPr="00195D19">
        <w:rPr>
          <w:rFonts w:ascii="仿宋" w:eastAsia="仿宋" w:hAnsi="仿宋" w:hint="eastAsia"/>
          <w:color w:val="000000" w:themeColor="text1"/>
          <w:sz w:val="24"/>
        </w:rPr>
        <w:t>028-87793161</w:t>
      </w:r>
      <w:r w:rsidRPr="00195D19">
        <w:rPr>
          <w:rFonts w:ascii="仿宋" w:eastAsia="仿宋" w:hAnsi="仿宋"/>
          <w:b/>
          <w:bCs/>
          <w:color w:val="000000" w:themeColor="text1"/>
          <w:sz w:val="24"/>
          <w:szCs w:val="28"/>
        </w:rPr>
        <w:br w:type="page"/>
      </w:r>
    </w:p>
    <w:p w:rsidR="004345B0" w:rsidRPr="00195D19" w:rsidRDefault="00195D19">
      <w:pPr>
        <w:pStyle w:val="ad"/>
        <w:rPr>
          <w:rFonts w:ascii="仿宋" w:eastAsia="仿宋" w:hAnsi="仿宋"/>
          <w:color w:val="000000" w:themeColor="text1"/>
        </w:rPr>
      </w:pPr>
      <w:r w:rsidRPr="00195D19">
        <w:rPr>
          <w:rFonts w:ascii="仿宋" w:eastAsia="仿宋" w:hAnsi="仿宋" w:hint="eastAsia"/>
          <w:color w:val="000000" w:themeColor="text1"/>
        </w:rPr>
        <w:t>第二章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磋商须知</w:t>
      </w:r>
      <w:bookmarkEnd w:id="8"/>
      <w:bookmarkEnd w:id="9"/>
      <w:bookmarkEnd w:id="10"/>
      <w:bookmarkEnd w:id="11"/>
      <w:bookmarkEnd w:id="12"/>
      <w:bookmarkEnd w:id="13"/>
    </w:p>
    <w:p w:rsidR="004345B0" w:rsidRPr="00195D19" w:rsidRDefault="00195D19">
      <w:pPr>
        <w:pStyle w:val="2"/>
        <w:keepNext w:val="0"/>
        <w:keepLines w:val="0"/>
        <w:spacing w:line="240" w:lineRule="atLeast"/>
        <w:jc w:val="center"/>
        <w:rPr>
          <w:rFonts w:ascii="仿宋" w:eastAsia="仿宋" w:hAnsi="仿宋"/>
          <w:color w:val="000000" w:themeColor="text1"/>
        </w:rPr>
      </w:pPr>
      <w:r w:rsidRPr="00195D19">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95D19" w:rsidRPr="00195D19">
        <w:trPr>
          <w:trHeight w:val="20"/>
          <w:tblHeader/>
          <w:jc w:val="center"/>
        </w:trPr>
        <w:tc>
          <w:tcPr>
            <w:tcW w:w="1013" w:type="dxa"/>
            <w:vAlign w:val="center"/>
          </w:tcPr>
          <w:p w:rsidR="004345B0" w:rsidRPr="00195D19" w:rsidRDefault="00195D19">
            <w:pPr>
              <w:pStyle w:val="af4"/>
              <w:ind w:left="9"/>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序号</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应知事项</w:t>
            </w:r>
          </w:p>
        </w:tc>
        <w:tc>
          <w:tcPr>
            <w:tcW w:w="6084" w:type="dxa"/>
            <w:vAlign w:val="center"/>
          </w:tcPr>
          <w:p w:rsidR="004345B0" w:rsidRPr="00195D19" w:rsidRDefault="00195D19">
            <w:pPr>
              <w:pStyle w:val="af4"/>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说明和要求</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1</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采购预算</w:t>
            </w:r>
          </w:p>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（实质性要求）</w:t>
            </w:r>
          </w:p>
        </w:tc>
        <w:tc>
          <w:tcPr>
            <w:tcW w:w="6084" w:type="dxa"/>
          </w:tcPr>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人民币</w:t>
            </w:r>
            <w:r w:rsidRPr="00195D19">
              <w:rPr>
                <w:rFonts w:ascii="仿宋" w:eastAsia="仿宋" w:hAnsi="仿宋"/>
                <w:color w:val="000000" w:themeColor="text1"/>
                <w:sz w:val="21"/>
                <w:szCs w:val="21"/>
                <w:lang w:val="zh-CN"/>
              </w:rPr>
              <w:t>91.4475</w:t>
            </w:r>
            <w:r w:rsidRPr="00195D19">
              <w:rPr>
                <w:rFonts w:ascii="仿宋" w:eastAsia="仿宋" w:hAnsi="仿宋" w:hint="eastAsia"/>
                <w:color w:val="000000" w:themeColor="text1"/>
                <w:sz w:val="21"/>
                <w:szCs w:val="21"/>
                <w:lang w:val="zh-CN"/>
              </w:rPr>
              <w:t>万元</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超过采购预算的报价</w:t>
            </w:r>
            <w:r w:rsidRPr="00195D19">
              <w:rPr>
                <w:rFonts w:ascii="仿宋" w:eastAsia="仿宋" w:hAnsi="仿宋" w:hint="eastAsia"/>
                <w:color w:val="000000" w:themeColor="text1"/>
                <w:sz w:val="21"/>
                <w:szCs w:val="21"/>
                <w:lang w:val="zh-CN"/>
              </w:rPr>
              <w:t>,</w:t>
            </w:r>
            <w:r w:rsidRPr="00195D19">
              <w:rPr>
                <w:rFonts w:ascii="仿宋" w:eastAsia="仿宋" w:hAnsi="仿宋" w:hint="eastAsia"/>
                <w:color w:val="000000" w:themeColor="text1"/>
                <w:sz w:val="21"/>
                <w:szCs w:val="21"/>
                <w:lang w:val="zh-CN"/>
              </w:rPr>
              <w:t>其响应文件按无效处理。</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2</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最高限价</w:t>
            </w:r>
          </w:p>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（实质性要求）</w:t>
            </w:r>
          </w:p>
        </w:tc>
        <w:tc>
          <w:tcPr>
            <w:tcW w:w="6084" w:type="dxa"/>
            <w:vAlign w:val="center"/>
          </w:tcPr>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人民币</w:t>
            </w:r>
            <w:r w:rsidRPr="00195D19">
              <w:rPr>
                <w:rFonts w:ascii="仿宋" w:eastAsia="仿宋" w:hAnsi="仿宋"/>
                <w:color w:val="000000" w:themeColor="text1"/>
                <w:sz w:val="21"/>
                <w:szCs w:val="21"/>
                <w:lang w:val="zh-CN"/>
              </w:rPr>
              <w:t>91.4475</w:t>
            </w:r>
            <w:r w:rsidRPr="00195D19">
              <w:rPr>
                <w:rFonts w:ascii="仿宋" w:eastAsia="仿宋" w:hAnsi="仿宋" w:hint="eastAsia"/>
                <w:color w:val="000000" w:themeColor="text1"/>
                <w:sz w:val="21"/>
                <w:szCs w:val="21"/>
                <w:lang w:val="zh-CN"/>
              </w:rPr>
              <w:t>万元</w:t>
            </w:r>
          </w:p>
          <w:p w:rsidR="004345B0" w:rsidRPr="00195D19" w:rsidRDefault="00195D19">
            <w:pPr>
              <w:pStyle w:val="af4"/>
              <w:ind w:firstLineChars="100" w:firstLine="210"/>
              <w:jc w:val="both"/>
              <w:rPr>
                <w:rFonts w:ascii="仿宋" w:eastAsia="仿宋" w:hAnsi="仿宋"/>
                <w:color w:val="000000" w:themeColor="text1"/>
                <w:sz w:val="21"/>
                <w:szCs w:val="21"/>
                <w:lang w:val="zh-CN"/>
              </w:rPr>
            </w:pPr>
            <w:bookmarkStart w:id="14" w:name="PO_默认文件内容_21"/>
            <w:r w:rsidRPr="00195D19">
              <w:rPr>
                <w:rFonts w:ascii="仿宋" w:eastAsia="仿宋" w:hAnsi="仿宋" w:hint="eastAsia"/>
                <w:color w:val="000000" w:themeColor="text1"/>
                <w:sz w:val="21"/>
                <w:szCs w:val="21"/>
                <w:lang w:val="zh-CN"/>
              </w:rPr>
              <w:t>超过最高限价的报价</w:t>
            </w:r>
            <w:r w:rsidRPr="00195D19">
              <w:rPr>
                <w:rFonts w:ascii="仿宋" w:eastAsia="仿宋" w:hAnsi="仿宋" w:hint="eastAsia"/>
                <w:color w:val="000000" w:themeColor="text1"/>
                <w:sz w:val="21"/>
                <w:szCs w:val="21"/>
                <w:lang w:val="zh-CN"/>
              </w:rPr>
              <w:t>,</w:t>
            </w:r>
            <w:r w:rsidRPr="00195D19">
              <w:rPr>
                <w:rFonts w:ascii="仿宋" w:eastAsia="仿宋" w:hAnsi="仿宋" w:hint="eastAsia"/>
                <w:color w:val="000000" w:themeColor="text1"/>
                <w:sz w:val="21"/>
                <w:szCs w:val="21"/>
                <w:lang w:val="zh-CN"/>
              </w:rPr>
              <w:t>其响应文件按无效处理。</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3</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进口产品（实质性要求）</w:t>
            </w:r>
          </w:p>
        </w:tc>
        <w:tc>
          <w:tcPr>
            <w:tcW w:w="6084" w:type="dxa"/>
            <w:vAlign w:val="center"/>
          </w:tcPr>
          <w:p w:rsidR="004345B0" w:rsidRPr="00195D19" w:rsidRDefault="00195D19">
            <w:pPr>
              <w:pStyle w:val="af4"/>
              <w:ind w:firstLineChars="100" w:firstLine="210"/>
              <w:jc w:val="both"/>
              <w:rPr>
                <w:rFonts w:ascii="仿宋" w:eastAsia="仿宋" w:hAnsi="仿宋"/>
                <w:color w:val="000000" w:themeColor="text1"/>
                <w:sz w:val="21"/>
                <w:szCs w:val="21"/>
                <w:lang w:val="zh-CN"/>
              </w:rPr>
            </w:pPr>
            <w:bookmarkStart w:id="15" w:name="PO_默认文件内容_8"/>
            <w:r w:rsidRPr="00195D19">
              <w:rPr>
                <w:rFonts w:ascii="仿宋" w:eastAsia="仿宋" w:hAnsi="仿宋" w:hint="eastAsia"/>
                <w:color w:val="000000" w:themeColor="text1"/>
                <w:sz w:val="21"/>
                <w:szCs w:val="21"/>
              </w:rPr>
              <w:t>本项目竞争性磋商文件中未载明“允许采购进口产品”的产品，拒绝进口产品参与竞争，</w:t>
            </w:r>
            <w:r w:rsidRPr="00195D19">
              <w:rPr>
                <w:rFonts w:ascii="仿宋" w:eastAsia="仿宋" w:hAnsi="仿宋"/>
                <w:color w:val="000000" w:themeColor="text1"/>
                <w:sz w:val="21"/>
                <w:szCs w:val="21"/>
              </w:rPr>
              <w:t>供应商以</w:t>
            </w:r>
            <w:r w:rsidRPr="00195D19">
              <w:rPr>
                <w:rFonts w:ascii="仿宋" w:eastAsia="仿宋" w:hAnsi="仿宋" w:hint="eastAsia"/>
                <w:color w:val="000000" w:themeColor="text1"/>
                <w:sz w:val="21"/>
                <w:szCs w:val="21"/>
              </w:rPr>
              <w:t>进口</w:t>
            </w:r>
            <w:r w:rsidRPr="00195D19">
              <w:rPr>
                <w:rFonts w:ascii="仿宋" w:eastAsia="仿宋" w:hAnsi="仿宋"/>
                <w:color w:val="000000" w:themeColor="text1"/>
                <w:sz w:val="21"/>
                <w:szCs w:val="21"/>
              </w:rPr>
              <w:t>产品</w:t>
            </w:r>
            <w:r w:rsidRPr="00195D19">
              <w:rPr>
                <w:rFonts w:ascii="仿宋" w:eastAsia="仿宋" w:hAnsi="仿宋" w:hint="eastAsia"/>
                <w:color w:val="000000" w:themeColor="text1"/>
                <w:sz w:val="21"/>
                <w:szCs w:val="21"/>
              </w:rPr>
              <w:t>响应时</w:t>
            </w:r>
            <w:r w:rsidRPr="00195D19">
              <w:rPr>
                <w:rFonts w:ascii="仿宋" w:eastAsia="仿宋" w:hAnsi="仿宋"/>
                <w:color w:val="000000" w:themeColor="text1"/>
                <w:sz w:val="21"/>
                <w:szCs w:val="21"/>
              </w:rPr>
              <w:t>，</w:t>
            </w:r>
            <w:r w:rsidRPr="00195D19">
              <w:rPr>
                <w:rFonts w:ascii="仿宋" w:eastAsia="仿宋" w:hAnsi="仿宋" w:hint="eastAsia"/>
                <w:color w:val="000000" w:themeColor="text1"/>
                <w:sz w:val="21"/>
                <w:szCs w:val="21"/>
              </w:rPr>
              <w:t>其响应</w:t>
            </w:r>
            <w:r w:rsidRPr="00195D19">
              <w:rPr>
                <w:rFonts w:ascii="仿宋" w:eastAsia="仿宋" w:hAnsi="仿宋"/>
                <w:color w:val="000000" w:themeColor="text1"/>
                <w:sz w:val="21"/>
                <w:szCs w:val="21"/>
              </w:rPr>
              <w:t>文件按无效处理</w:t>
            </w:r>
            <w:r w:rsidRPr="00195D19">
              <w:rPr>
                <w:rFonts w:ascii="仿宋" w:eastAsia="仿宋" w:hAnsi="仿宋" w:hint="eastAsia"/>
                <w:color w:val="000000" w:themeColor="text1"/>
                <w:sz w:val="21"/>
                <w:szCs w:val="21"/>
              </w:rPr>
              <w:t>。载明“允许采购进口产品”的产品，不限制国产产品参与竞争。</w:t>
            </w:r>
            <w:bookmarkEnd w:id="15"/>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4</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rPr>
            </w:pPr>
            <w:r w:rsidRPr="00195D19">
              <w:rPr>
                <w:rFonts w:ascii="仿宋" w:eastAsia="仿宋" w:hAnsi="仿宋" w:hint="eastAsia"/>
                <w:color w:val="000000" w:themeColor="text1"/>
                <w:sz w:val="21"/>
                <w:szCs w:val="21"/>
              </w:rPr>
              <w:t>不正当竞争预防措施</w:t>
            </w:r>
          </w:p>
          <w:p w:rsidR="004345B0" w:rsidRPr="00195D19" w:rsidRDefault="00195D19">
            <w:pPr>
              <w:pStyle w:val="af4"/>
              <w:ind w:left="38"/>
              <w:jc w:val="center"/>
              <w:rPr>
                <w:rFonts w:ascii="仿宋" w:eastAsia="仿宋" w:hAnsi="仿宋"/>
                <w:color w:val="000000" w:themeColor="text1"/>
                <w:sz w:val="21"/>
                <w:szCs w:val="21"/>
              </w:rPr>
            </w:pPr>
            <w:r w:rsidRPr="00195D19">
              <w:rPr>
                <w:rFonts w:ascii="仿宋" w:eastAsia="仿宋" w:hAnsi="仿宋" w:hint="eastAsia"/>
                <w:color w:val="000000" w:themeColor="text1"/>
                <w:sz w:val="21"/>
                <w:szCs w:val="21"/>
              </w:rPr>
              <w:t>（实质性要求）</w:t>
            </w:r>
          </w:p>
        </w:tc>
        <w:tc>
          <w:tcPr>
            <w:tcW w:w="6084" w:type="dxa"/>
            <w:vAlign w:val="center"/>
          </w:tcPr>
          <w:p w:rsidR="004345B0" w:rsidRPr="00195D19" w:rsidRDefault="00195D19">
            <w:pPr>
              <w:spacing w:line="320" w:lineRule="exact"/>
              <w:ind w:leftChars="50" w:left="105" w:rightChars="50" w:right="105" w:firstLineChars="100" w:firstLine="210"/>
              <w:rPr>
                <w:rFonts w:ascii="仿宋" w:eastAsia="仿宋" w:hAnsi="仿宋"/>
                <w:color w:val="000000" w:themeColor="text1"/>
              </w:rPr>
            </w:pPr>
            <w:bookmarkStart w:id="16" w:name="PO_默认文件内容_111"/>
            <w:r w:rsidRPr="00195D19">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5</w:t>
            </w:r>
          </w:p>
          <w:p w:rsidR="004345B0" w:rsidRPr="00195D19" w:rsidRDefault="004345B0">
            <w:pPr>
              <w:pStyle w:val="af4"/>
              <w:ind w:right="230"/>
              <w:jc w:val="center"/>
              <w:rPr>
                <w:rFonts w:ascii="仿宋" w:eastAsia="仿宋" w:hAnsi="仿宋" w:cs="Courier New"/>
                <w:color w:val="000000" w:themeColor="text1"/>
                <w:sz w:val="21"/>
                <w:szCs w:val="21"/>
                <w:lang w:val="zh-CN"/>
              </w:rPr>
            </w:pP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小微企业（监狱企业、残疾人福利性单位视同小微企业）价格扣除（本项目不适用）</w:t>
            </w:r>
          </w:p>
        </w:tc>
        <w:tc>
          <w:tcPr>
            <w:tcW w:w="6084" w:type="dxa"/>
          </w:tcPr>
          <w:p w:rsidR="004345B0" w:rsidRPr="00195D19" w:rsidRDefault="00195D19">
            <w:pPr>
              <w:widowControl/>
              <w:spacing w:after="120"/>
              <w:jc w:val="left"/>
              <w:rPr>
                <w:rFonts w:ascii="仿宋" w:eastAsia="仿宋" w:hAnsi="仿宋"/>
                <w:color w:val="000000" w:themeColor="text1"/>
                <w:kern w:val="0"/>
                <w:szCs w:val="21"/>
              </w:rPr>
            </w:pPr>
            <w:bookmarkStart w:id="17" w:name="PO_默认文件内容_11"/>
            <w:r w:rsidRPr="00195D19">
              <w:rPr>
                <w:rFonts w:ascii="仿宋" w:eastAsia="仿宋" w:hAnsi="仿宋" w:hint="eastAsia"/>
                <w:color w:val="000000" w:themeColor="text1"/>
                <w:kern w:val="0"/>
                <w:szCs w:val="21"/>
              </w:rPr>
              <w:t>1</w:t>
            </w:r>
            <w:r w:rsidRPr="00195D19">
              <w:rPr>
                <w:rFonts w:ascii="仿宋" w:eastAsia="仿宋" w:hAnsi="仿宋" w:hint="eastAsia"/>
                <w:color w:val="000000" w:themeColor="text1"/>
                <w:kern w:val="0"/>
                <w:szCs w:val="21"/>
              </w:rPr>
              <w:t>、根据《政府采购促进中小企业发展管理办法》（财库〔</w:t>
            </w:r>
            <w:r w:rsidRPr="00195D19">
              <w:rPr>
                <w:rFonts w:ascii="仿宋" w:eastAsia="仿宋" w:hAnsi="仿宋" w:hint="eastAsia"/>
                <w:color w:val="000000" w:themeColor="text1"/>
                <w:kern w:val="0"/>
                <w:szCs w:val="21"/>
              </w:rPr>
              <w:t>2020</w:t>
            </w:r>
            <w:r w:rsidRPr="00195D19">
              <w:rPr>
                <w:rFonts w:ascii="仿宋" w:eastAsia="仿宋" w:hAnsi="仿宋" w:hint="eastAsia"/>
                <w:color w:val="000000" w:themeColor="text1"/>
                <w:kern w:val="0"/>
                <w:szCs w:val="21"/>
              </w:rPr>
              <w:t>〕</w:t>
            </w:r>
            <w:r w:rsidRPr="00195D19">
              <w:rPr>
                <w:rFonts w:ascii="仿宋" w:eastAsia="仿宋" w:hAnsi="仿宋" w:hint="eastAsia"/>
                <w:color w:val="000000" w:themeColor="text1"/>
                <w:kern w:val="0"/>
                <w:szCs w:val="21"/>
              </w:rPr>
              <w:t>46</w:t>
            </w:r>
            <w:r w:rsidRPr="00195D19">
              <w:rPr>
                <w:rFonts w:ascii="仿宋" w:eastAsia="仿宋" w:hAnsi="仿宋" w:hint="eastAsia"/>
                <w:color w:val="000000" w:themeColor="text1"/>
                <w:kern w:val="0"/>
                <w:szCs w:val="21"/>
              </w:rPr>
              <w:t>号）的规定，对于经主管预算单位统筹后未预留份额专门面向中小企业采购的采购项目，以及预留份额项目中的非预留部分采购包，对符合规定的小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报价给予</w:t>
            </w:r>
            <w:r w:rsidRPr="00195D19">
              <w:rPr>
                <w:rFonts w:ascii="仿宋" w:eastAsia="仿宋" w:hAnsi="仿宋" w:hint="eastAsia"/>
                <w:color w:val="000000" w:themeColor="text1"/>
                <w:kern w:val="0"/>
                <w:szCs w:val="21"/>
              </w:rPr>
              <w:t>10%</w:t>
            </w:r>
            <w:r w:rsidRPr="00195D19">
              <w:rPr>
                <w:rFonts w:ascii="仿宋" w:eastAsia="仿宋" w:hAnsi="仿宋" w:hint="eastAsia"/>
                <w:color w:val="000000" w:themeColor="text1"/>
                <w:kern w:val="0"/>
                <w:szCs w:val="21"/>
              </w:rPr>
              <w:t>的扣除，用扣除后的价格参加评审。</w:t>
            </w:r>
          </w:p>
          <w:p w:rsidR="004345B0" w:rsidRPr="00195D19" w:rsidRDefault="00195D19">
            <w:pPr>
              <w:widowControl/>
              <w:spacing w:after="120"/>
              <w:jc w:val="left"/>
              <w:rPr>
                <w:rFonts w:ascii="仿宋" w:eastAsia="仿宋" w:hAnsi="仿宋"/>
                <w:color w:val="000000" w:themeColor="text1"/>
                <w:kern w:val="0"/>
                <w:szCs w:val="21"/>
              </w:rPr>
            </w:pPr>
            <w:r w:rsidRPr="00195D19">
              <w:rPr>
                <w:rFonts w:ascii="仿宋" w:eastAsia="仿宋" w:hAnsi="仿宋" w:hint="eastAsia"/>
                <w:color w:val="000000" w:themeColor="text1"/>
                <w:kern w:val="0"/>
                <w:szCs w:val="21"/>
              </w:rPr>
              <w:t>2</w:t>
            </w:r>
            <w:r w:rsidRPr="00195D19">
              <w:rPr>
                <w:rFonts w:ascii="仿宋" w:eastAsia="仿宋" w:hAnsi="仿宋" w:hint="eastAsia"/>
                <w:color w:val="000000" w:themeColor="text1"/>
                <w:kern w:val="0"/>
                <w:szCs w:val="21"/>
              </w:rPr>
              <w:t>、参加政府采购活动的中小企业提供《中小企业声明函》原件，未提供的，视为放弃享受小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价格扣除优惠政策。</w:t>
            </w:r>
          </w:p>
          <w:p w:rsidR="004345B0" w:rsidRPr="00195D19" w:rsidRDefault="00195D19">
            <w:pPr>
              <w:widowControl/>
              <w:spacing w:after="120"/>
              <w:jc w:val="left"/>
              <w:rPr>
                <w:rFonts w:ascii="仿宋" w:eastAsia="仿宋" w:hAnsi="仿宋"/>
                <w:color w:val="000000" w:themeColor="text1"/>
                <w:kern w:val="0"/>
                <w:szCs w:val="21"/>
              </w:rPr>
            </w:pPr>
            <w:r w:rsidRPr="00195D19">
              <w:rPr>
                <w:rFonts w:ascii="仿宋" w:eastAsia="仿宋" w:hAnsi="仿宋" w:hint="eastAsia"/>
                <w:color w:val="000000" w:themeColor="text1"/>
                <w:kern w:val="0"/>
                <w:szCs w:val="21"/>
              </w:rPr>
              <w:t>3</w:t>
            </w:r>
            <w:r w:rsidRPr="00195D19">
              <w:rPr>
                <w:rFonts w:ascii="仿宋" w:eastAsia="仿宋" w:hAnsi="仿宋" w:hint="eastAsia"/>
                <w:color w:val="000000" w:themeColor="text1"/>
                <w:kern w:val="0"/>
                <w:szCs w:val="21"/>
              </w:rPr>
              <w:t>、接受大中型企业与小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组成联合体或者允许大中型企业向一家或者多家小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分包的采购项目，对于联合协议或者分包意向协议约定小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的合同份额占到合同总金额</w:t>
            </w:r>
            <w:r w:rsidRPr="00195D19">
              <w:rPr>
                <w:rFonts w:ascii="仿宋" w:eastAsia="仿宋" w:hAnsi="仿宋" w:hint="eastAsia"/>
                <w:color w:val="000000" w:themeColor="text1"/>
                <w:kern w:val="0"/>
                <w:szCs w:val="21"/>
              </w:rPr>
              <w:t xml:space="preserve"> 30%</w:t>
            </w:r>
            <w:r w:rsidRPr="00195D19">
              <w:rPr>
                <w:rFonts w:ascii="仿宋" w:eastAsia="仿宋" w:hAnsi="仿宋" w:hint="eastAsia"/>
                <w:color w:val="000000" w:themeColor="text1"/>
                <w:kern w:val="0"/>
                <w:szCs w:val="21"/>
              </w:rPr>
              <w:t>以上的，采购人、采购代理机构应当对联合体或者大中型企业的报价给予</w:t>
            </w:r>
            <w:r w:rsidRPr="00195D19">
              <w:rPr>
                <w:rFonts w:ascii="仿宋" w:eastAsia="仿宋" w:hAnsi="仿宋" w:hint="eastAsia"/>
                <w:color w:val="000000" w:themeColor="text1"/>
                <w:kern w:val="0"/>
                <w:szCs w:val="21"/>
              </w:rPr>
              <w:t>3%</w:t>
            </w:r>
            <w:r w:rsidRPr="00195D19">
              <w:rPr>
                <w:rFonts w:ascii="仿宋" w:eastAsia="仿宋" w:hAnsi="仿宋" w:hint="eastAsia"/>
                <w:color w:val="000000" w:themeColor="text1"/>
                <w:kern w:val="0"/>
                <w:szCs w:val="21"/>
              </w:rPr>
              <w:t>的扣除，用扣除后的价格参加评审。</w:t>
            </w:r>
          </w:p>
          <w:p w:rsidR="004345B0" w:rsidRPr="00195D19" w:rsidRDefault="00195D19">
            <w:pPr>
              <w:widowControl/>
              <w:spacing w:after="120"/>
              <w:jc w:val="left"/>
              <w:rPr>
                <w:rFonts w:ascii="仿宋" w:eastAsia="仿宋" w:hAnsi="仿宋"/>
                <w:color w:val="000000" w:themeColor="text1"/>
                <w:kern w:val="0"/>
                <w:szCs w:val="21"/>
              </w:rPr>
            </w:pPr>
            <w:r w:rsidRPr="00195D19">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345B0" w:rsidRPr="00195D19" w:rsidRDefault="00195D19">
            <w:pPr>
              <w:widowControl/>
              <w:spacing w:after="120"/>
              <w:jc w:val="left"/>
              <w:rPr>
                <w:rFonts w:ascii="仿宋" w:eastAsia="仿宋" w:hAnsi="仿宋"/>
                <w:color w:val="000000" w:themeColor="text1"/>
                <w:kern w:val="0"/>
                <w:szCs w:val="21"/>
              </w:rPr>
            </w:pPr>
            <w:r w:rsidRPr="00195D19">
              <w:rPr>
                <w:rFonts w:ascii="仿宋" w:eastAsia="仿宋" w:hAnsi="仿宋" w:hint="eastAsia"/>
                <w:color w:val="000000" w:themeColor="text1"/>
                <w:kern w:val="0"/>
                <w:szCs w:val="21"/>
              </w:rPr>
              <w:t>4</w:t>
            </w:r>
            <w:r w:rsidRPr="00195D19">
              <w:rPr>
                <w:rFonts w:ascii="仿宋" w:eastAsia="仿宋" w:hAnsi="仿宋" w:hint="eastAsia"/>
                <w:color w:val="000000" w:themeColor="text1"/>
                <w:kern w:val="0"/>
                <w:szCs w:val="21"/>
              </w:rPr>
              <w:t>、参加政府采购活动的残疾人福利性单位应当提供《残疾人福利性单位声明函》</w:t>
            </w:r>
            <w:r w:rsidRPr="00195D19">
              <w:rPr>
                <w:rFonts w:ascii="仿宋" w:eastAsia="仿宋" w:hAnsi="仿宋" w:hint="eastAsia"/>
                <w:color w:val="000000" w:themeColor="text1"/>
                <w:kern w:val="0"/>
                <w:szCs w:val="21"/>
              </w:rPr>
              <w:t>原件，未提供的，视为放弃享受小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价格扣除优惠政策。</w:t>
            </w:r>
          </w:p>
          <w:p w:rsidR="004345B0" w:rsidRPr="00195D19" w:rsidRDefault="00195D19">
            <w:pPr>
              <w:widowControl/>
              <w:spacing w:after="120"/>
              <w:jc w:val="left"/>
              <w:rPr>
                <w:rFonts w:ascii="仿宋" w:eastAsia="仿宋" w:hAnsi="仿宋"/>
                <w:color w:val="000000" w:themeColor="text1"/>
                <w:kern w:val="0"/>
                <w:szCs w:val="21"/>
              </w:rPr>
            </w:pPr>
            <w:r w:rsidRPr="00195D19">
              <w:rPr>
                <w:rFonts w:ascii="仿宋" w:eastAsia="仿宋" w:hAnsi="仿宋" w:hint="eastAsia"/>
                <w:color w:val="000000" w:themeColor="text1"/>
                <w:kern w:val="0"/>
                <w:szCs w:val="21"/>
              </w:rPr>
              <w:t>5</w:t>
            </w:r>
            <w:r w:rsidRPr="00195D19">
              <w:rPr>
                <w:rFonts w:ascii="仿宋" w:eastAsia="仿宋" w:hAnsi="仿宋"/>
                <w:color w:val="000000" w:themeColor="text1"/>
                <w:kern w:val="0"/>
                <w:szCs w:val="21"/>
              </w:rPr>
              <w:t>.</w:t>
            </w:r>
            <w:r w:rsidRPr="00195D19">
              <w:rPr>
                <w:rFonts w:ascii="仿宋" w:eastAsia="仿宋" w:hAnsi="仿宋" w:hint="eastAsia"/>
                <w:color w:val="000000" w:themeColor="text1"/>
                <w:kern w:val="0"/>
                <w:szCs w:val="21"/>
              </w:rPr>
              <w:t>参加政府采购活动的监狱企业提供由省级以上监狱管理局、戒毒管理局</w:t>
            </w:r>
            <w:r w:rsidRPr="00195D19">
              <w:rPr>
                <w:rFonts w:ascii="仿宋" w:eastAsia="仿宋" w:hAnsi="仿宋" w:hint="eastAsia"/>
                <w:color w:val="000000" w:themeColor="text1"/>
                <w:kern w:val="0"/>
                <w:szCs w:val="21"/>
              </w:rPr>
              <w:t>(</w:t>
            </w:r>
            <w:r w:rsidRPr="00195D19">
              <w:rPr>
                <w:rFonts w:ascii="仿宋" w:eastAsia="仿宋" w:hAnsi="仿宋" w:hint="eastAsia"/>
                <w:color w:val="000000" w:themeColor="text1"/>
                <w:kern w:val="0"/>
                <w:szCs w:val="21"/>
              </w:rPr>
              <w:t>含新疆生产建设兵团</w:t>
            </w:r>
            <w:r w:rsidRPr="00195D19">
              <w:rPr>
                <w:rFonts w:ascii="仿宋" w:eastAsia="仿宋" w:hAnsi="仿宋" w:hint="eastAsia"/>
                <w:color w:val="000000" w:themeColor="text1"/>
                <w:kern w:val="0"/>
                <w:szCs w:val="21"/>
              </w:rPr>
              <w:t>)</w:t>
            </w:r>
            <w:r w:rsidRPr="00195D19">
              <w:rPr>
                <w:rFonts w:ascii="仿宋" w:eastAsia="仿宋" w:hAnsi="仿宋" w:hint="eastAsia"/>
                <w:color w:val="000000" w:themeColor="text1"/>
                <w:kern w:val="0"/>
                <w:szCs w:val="21"/>
              </w:rPr>
              <w:t>出具的属于监狱企业的证明文件，未提供的，视为放弃享受小</w:t>
            </w:r>
            <w:proofErr w:type="gramStart"/>
            <w:r w:rsidRPr="00195D19">
              <w:rPr>
                <w:rFonts w:ascii="仿宋" w:eastAsia="仿宋" w:hAnsi="仿宋" w:hint="eastAsia"/>
                <w:color w:val="000000" w:themeColor="text1"/>
                <w:kern w:val="0"/>
                <w:szCs w:val="21"/>
              </w:rPr>
              <w:t>微企业</w:t>
            </w:r>
            <w:proofErr w:type="gramEnd"/>
            <w:r w:rsidRPr="00195D19">
              <w:rPr>
                <w:rFonts w:ascii="仿宋" w:eastAsia="仿宋" w:hAnsi="仿宋" w:hint="eastAsia"/>
                <w:color w:val="000000" w:themeColor="text1"/>
                <w:kern w:val="0"/>
                <w:szCs w:val="21"/>
              </w:rPr>
              <w:t>价格扣除优惠政策。</w:t>
            </w:r>
          </w:p>
          <w:p w:rsidR="004345B0" w:rsidRPr="00195D19" w:rsidRDefault="00195D19">
            <w:pPr>
              <w:spacing w:line="340" w:lineRule="exact"/>
              <w:ind w:rightChars="50" w:right="105"/>
              <w:rPr>
                <w:rFonts w:ascii="仿宋" w:eastAsia="仿宋" w:hAnsi="仿宋"/>
                <w:color w:val="000000" w:themeColor="text1"/>
                <w:szCs w:val="21"/>
              </w:rPr>
            </w:pPr>
            <w:r w:rsidRPr="00195D19">
              <w:rPr>
                <w:rFonts w:ascii="仿宋" w:eastAsia="仿宋" w:hAnsi="仿宋"/>
                <w:color w:val="000000" w:themeColor="text1"/>
                <w:kern w:val="0"/>
                <w:szCs w:val="21"/>
              </w:rPr>
              <w:t>6.</w:t>
            </w:r>
            <w:r w:rsidRPr="00195D19">
              <w:rPr>
                <w:rFonts w:ascii="仿宋" w:eastAsia="仿宋" w:hAnsi="仿宋" w:hint="eastAsia"/>
                <w:color w:val="000000" w:themeColor="text1"/>
                <w:kern w:val="0"/>
                <w:szCs w:val="21"/>
              </w:rPr>
              <w:t>符合中小企业划分标准的个体工商户，在政府采购活动中视同中小企业。</w:t>
            </w:r>
            <w:bookmarkEnd w:id="17"/>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olor w:val="000000" w:themeColor="text1"/>
                <w:sz w:val="21"/>
                <w:szCs w:val="21"/>
                <w:lang w:val="zh-CN"/>
              </w:rPr>
              <w:t>6</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rsidR="004345B0" w:rsidRPr="00195D19" w:rsidRDefault="00195D19">
            <w:pPr>
              <w:spacing w:line="340" w:lineRule="exact"/>
              <w:ind w:rightChars="50" w:right="105"/>
              <w:rPr>
                <w:rFonts w:ascii="仿宋" w:eastAsia="仿宋" w:hAnsi="仿宋"/>
                <w:b/>
                <w:color w:val="000000" w:themeColor="text1"/>
                <w:szCs w:val="21"/>
              </w:rPr>
            </w:pPr>
            <w:r w:rsidRPr="00195D19">
              <w:rPr>
                <w:rFonts w:ascii="仿宋" w:eastAsia="仿宋" w:hAnsi="仿宋" w:hint="eastAsia"/>
                <w:b/>
                <w:color w:val="000000" w:themeColor="text1"/>
                <w:szCs w:val="21"/>
              </w:rPr>
              <w:t>一</w:t>
            </w:r>
            <w:r w:rsidRPr="00195D19">
              <w:rPr>
                <w:rFonts w:ascii="仿宋" w:eastAsia="仿宋" w:hAnsi="仿宋"/>
                <w:b/>
                <w:color w:val="000000" w:themeColor="text1"/>
                <w:szCs w:val="21"/>
              </w:rPr>
              <w:t>、</w:t>
            </w:r>
            <w:r w:rsidRPr="00195D19">
              <w:rPr>
                <w:rFonts w:ascii="仿宋" w:eastAsia="仿宋" w:hAnsi="仿宋" w:hint="eastAsia"/>
                <w:b/>
                <w:color w:val="000000" w:themeColor="text1"/>
                <w:szCs w:val="21"/>
              </w:rPr>
              <w:t>节能、</w:t>
            </w:r>
            <w:r w:rsidRPr="00195D19">
              <w:rPr>
                <w:rFonts w:ascii="仿宋" w:eastAsia="仿宋" w:hAnsi="仿宋"/>
                <w:b/>
                <w:color w:val="000000" w:themeColor="text1"/>
                <w:szCs w:val="21"/>
              </w:rPr>
              <w:t>环保产品政府采购政策：</w:t>
            </w:r>
          </w:p>
          <w:p w:rsidR="004345B0" w:rsidRPr="00195D19" w:rsidRDefault="00195D19">
            <w:pPr>
              <w:spacing w:line="340" w:lineRule="exact"/>
              <w:ind w:rightChars="50" w:right="105"/>
              <w:rPr>
                <w:rFonts w:ascii="仿宋" w:eastAsia="仿宋" w:hAnsi="仿宋"/>
                <w:color w:val="000000" w:themeColor="text1"/>
                <w:szCs w:val="21"/>
              </w:rPr>
            </w:pPr>
            <w:r w:rsidRPr="00195D19">
              <w:rPr>
                <w:rFonts w:ascii="仿宋" w:eastAsia="仿宋" w:hAnsi="仿宋" w:hint="eastAsia"/>
                <w:color w:val="000000" w:themeColor="text1"/>
                <w:szCs w:val="21"/>
              </w:rPr>
              <w:t>根据《财政部</w:t>
            </w:r>
            <w:r w:rsidRPr="00195D19">
              <w:rPr>
                <w:rFonts w:ascii="仿宋" w:eastAsia="仿宋" w:hAnsi="仿宋" w:hint="eastAsia"/>
                <w:color w:val="000000" w:themeColor="text1"/>
                <w:szCs w:val="21"/>
              </w:rPr>
              <w:t xml:space="preserve"> </w:t>
            </w:r>
            <w:r w:rsidRPr="00195D19">
              <w:rPr>
                <w:rFonts w:ascii="仿宋" w:eastAsia="仿宋" w:hAnsi="仿宋" w:hint="eastAsia"/>
                <w:color w:val="000000" w:themeColor="text1"/>
                <w:szCs w:val="21"/>
              </w:rPr>
              <w:t>发展改革委</w:t>
            </w:r>
            <w:r w:rsidRPr="00195D19">
              <w:rPr>
                <w:rFonts w:ascii="仿宋" w:eastAsia="仿宋" w:hAnsi="仿宋" w:hint="eastAsia"/>
                <w:color w:val="000000" w:themeColor="text1"/>
                <w:szCs w:val="21"/>
              </w:rPr>
              <w:t xml:space="preserve"> </w:t>
            </w:r>
            <w:r w:rsidRPr="00195D19">
              <w:rPr>
                <w:rFonts w:ascii="仿宋" w:eastAsia="仿宋" w:hAnsi="仿宋" w:hint="eastAsia"/>
                <w:color w:val="000000" w:themeColor="text1"/>
                <w:szCs w:val="21"/>
              </w:rPr>
              <w:t>生态环境部</w:t>
            </w:r>
            <w:r w:rsidRPr="00195D19">
              <w:rPr>
                <w:rFonts w:ascii="仿宋" w:eastAsia="仿宋" w:hAnsi="仿宋" w:hint="eastAsia"/>
                <w:color w:val="000000" w:themeColor="text1"/>
                <w:szCs w:val="21"/>
              </w:rPr>
              <w:t xml:space="preserve"> </w:t>
            </w:r>
            <w:r w:rsidRPr="00195D19">
              <w:rPr>
                <w:rFonts w:ascii="仿宋" w:eastAsia="仿宋" w:hAnsi="仿宋" w:hint="eastAsia"/>
                <w:color w:val="000000" w:themeColor="text1"/>
                <w:szCs w:val="21"/>
              </w:rPr>
              <w:t>市场监管总局关于调整优化节能产品、环境标志产品政府采购执行机制的通知》（财库〔</w:t>
            </w:r>
            <w:r w:rsidRPr="00195D19">
              <w:rPr>
                <w:rFonts w:ascii="仿宋" w:eastAsia="仿宋" w:hAnsi="仿宋" w:hint="eastAsia"/>
                <w:color w:val="000000" w:themeColor="text1"/>
                <w:szCs w:val="21"/>
              </w:rPr>
              <w:t>2019</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9</w:t>
            </w:r>
            <w:r w:rsidRPr="00195D19">
              <w:rPr>
                <w:rFonts w:ascii="仿宋" w:eastAsia="仿宋" w:hAnsi="仿宋" w:hint="eastAsia"/>
                <w:color w:val="000000" w:themeColor="text1"/>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345B0" w:rsidRPr="00195D19" w:rsidRDefault="00195D19">
            <w:pPr>
              <w:spacing w:line="340" w:lineRule="exact"/>
              <w:ind w:rightChars="50" w:right="105"/>
              <w:rPr>
                <w:rFonts w:ascii="仿宋" w:eastAsia="仿宋" w:hAnsi="仿宋"/>
                <w:color w:val="000000" w:themeColor="text1"/>
                <w:szCs w:val="21"/>
              </w:rPr>
            </w:pPr>
            <w:r w:rsidRPr="00195D19">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195D19">
              <w:rPr>
                <w:rFonts w:ascii="仿宋" w:eastAsia="仿宋" w:hAnsi="仿宋" w:hint="eastAsia"/>
                <w:b/>
                <w:color w:val="000000" w:themeColor="text1"/>
                <w:szCs w:val="21"/>
              </w:rPr>
              <w:t>（实质性要求）</w:t>
            </w:r>
          </w:p>
          <w:p w:rsidR="004345B0" w:rsidRPr="00195D19" w:rsidRDefault="00195D19">
            <w:pPr>
              <w:spacing w:line="340" w:lineRule="exact"/>
              <w:ind w:rightChars="50" w:right="105"/>
              <w:rPr>
                <w:rFonts w:ascii="仿宋" w:eastAsia="仿宋" w:hAnsi="仿宋"/>
                <w:color w:val="000000" w:themeColor="text1"/>
                <w:szCs w:val="21"/>
              </w:rPr>
            </w:pPr>
            <w:r w:rsidRPr="00195D19">
              <w:rPr>
                <w:rFonts w:ascii="仿宋" w:eastAsia="仿宋" w:hAnsi="仿宋" w:hint="eastAsia"/>
                <w:color w:val="000000" w:themeColor="text1"/>
                <w:szCs w:val="21"/>
              </w:rPr>
              <w:t>本项目采购的产品属于品目清单优先采购范围的，按照第八章《综合评分明细表》的规则进行加分。</w:t>
            </w:r>
          </w:p>
          <w:p w:rsidR="004345B0" w:rsidRPr="00195D19" w:rsidRDefault="00195D19">
            <w:pPr>
              <w:spacing w:line="340" w:lineRule="exact"/>
              <w:ind w:rightChars="50" w:right="105"/>
              <w:rPr>
                <w:rFonts w:ascii="仿宋" w:eastAsia="仿宋" w:hAnsi="仿宋"/>
                <w:color w:val="000000" w:themeColor="text1"/>
                <w:szCs w:val="21"/>
              </w:rPr>
            </w:pPr>
            <w:r w:rsidRPr="00195D19">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4345B0" w:rsidRPr="00195D19" w:rsidRDefault="00195D19">
            <w:pPr>
              <w:spacing w:line="340" w:lineRule="exact"/>
              <w:ind w:rightChars="50" w:right="105"/>
              <w:rPr>
                <w:rFonts w:ascii="仿宋" w:eastAsia="仿宋" w:hAnsi="仿宋"/>
                <w:b/>
                <w:color w:val="000000" w:themeColor="text1"/>
                <w:szCs w:val="21"/>
              </w:rPr>
            </w:pPr>
            <w:r w:rsidRPr="00195D19">
              <w:rPr>
                <w:rFonts w:ascii="仿宋" w:eastAsia="仿宋" w:hAnsi="仿宋" w:hint="eastAsia"/>
                <w:b/>
                <w:color w:val="000000" w:themeColor="text1"/>
                <w:szCs w:val="21"/>
              </w:rPr>
              <w:t>二</w:t>
            </w:r>
            <w:r w:rsidRPr="00195D19">
              <w:rPr>
                <w:rFonts w:ascii="仿宋" w:eastAsia="仿宋" w:hAnsi="仿宋"/>
                <w:b/>
                <w:color w:val="000000" w:themeColor="text1"/>
                <w:szCs w:val="21"/>
              </w:rPr>
              <w:t>、</w:t>
            </w:r>
            <w:r w:rsidRPr="00195D19">
              <w:rPr>
                <w:rFonts w:ascii="仿宋" w:eastAsia="仿宋" w:hAnsi="仿宋" w:hint="eastAsia"/>
                <w:b/>
                <w:color w:val="000000" w:themeColor="text1"/>
                <w:szCs w:val="21"/>
              </w:rPr>
              <w:t>无线局域网产品政府采购政策：</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cs="Times New Roman" w:hint="eastAsia"/>
                <w:color w:val="000000" w:themeColor="text1"/>
                <w:kern w:val="2"/>
                <w:sz w:val="21"/>
                <w:szCs w:val="21"/>
              </w:rPr>
              <w:t>本项目采购的产品属于中国</w:t>
            </w:r>
            <w:r w:rsidRPr="00195D19">
              <w:rPr>
                <w:rFonts w:ascii="仿宋" w:eastAsia="仿宋" w:hAnsi="仿宋" w:cs="Times New Roman"/>
                <w:color w:val="000000" w:themeColor="text1"/>
                <w:kern w:val="2"/>
                <w:sz w:val="21"/>
                <w:szCs w:val="21"/>
              </w:rPr>
              <w:t>政府采购网公布的</w:t>
            </w:r>
            <w:r w:rsidRPr="00195D19">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7</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磋商情况公告</w:t>
            </w:r>
          </w:p>
        </w:tc>
        <w:tc>
          <w:tcPr>
            <w:tcW w:w="6084" w:type="dxa"/>
            <w:vAlign w:val="center"/>
          </w:tcPr>
          <w:p w:rsidR="004345B0" w:rsidRPr="00195D19" w:rsidRDefault="00195D19">
            <w:pPr>
              <w:pStyle w:val="af4"/>
              <w:ind w:firstLineChars="100" w:firstLine="210"/>
              <w:jc w:val="both"/>
              <w:rPr>
                <w:rFonts w:ascii="仿宋" w:eastAsia="仿宋" w:hAnsi="仿宋"/>
                <w:color w:val="000000" w:themeColor="text1"/>
                <w:sz w:val="21"/>
                <w:szCs w:val="21"/>
                <w:lang w:val="zh-CN"/>
              </w:rPr>
            </w:pPr>
            <w:bookmarkStart w:id="18" w:name="PO_默认文件内容_13"/>
            <w:r w:rsidRPr="00195D19">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195D19" w:rsidRPr="00195D19">
        <w:trPr>
          <w:trHeight w:val="345"/>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8</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磋商保证金</w:t>
            </w:r>
          </w:p>
        </w:tc>
        <w:tc>
          <w:tcPr>
            <w:tcW w:w="6084" w:type="dxa"/>
            <w:vAlign w:val="center"/>
          </w:tcPr>
          <w:p w:rsidR="004345B0" w:rsidRPr="00195D19" w:rsidRDefault="00195D19">
            <w:pPr>
              <w:pStyle w:val="af4"/>
              <w:ind w:firstLineChars="100" w:firstLine="210"/>
              <w:jc w:val="both"/>
              <w:rPr>
                <w:rFonts w:ascii="仿宋" w:eastAsia="仿宋" w:hAnsi="仿宋"/>
                <w:b/>
                <w:color w:val="000000" w:themeColor="text1"/>
                <w:sz w:val="21"/>
                <w:szCs w:val="21"/>
                <w:lang w:val="zh-CN"/>
              </w:rPr>
            </w:pPr>
            <w:r w:rsidRPr="00195D19">
              <w:rPr>
                <w:rFonts w:ascii="仿宋" w:eastAsia="仿宋" w:hAnsi="仿宋" w:hint="eastAsia"/>
                <w:color w:val="000000" w:themeColor="text1"/>
                <w:sz w:val="21"/>
                <w:szCs w:val="21"/>
                <w:lang w:val="zh-CN"/>
              </w:rPr>
              <w:t>本项目不收取</w:t>
            </w:r>
            <w:r w:rsidRPr="00195D19">
              <w:rPr>
                <w:rFonts w:ascii="仿宋" w:eastAsia="仿宋" w:hAnsi="仿宋"/>
                <w:color w:val="000000" w:themeColor="text1"/>
                <w:sz w:val="21"/>
                <w:szCs w:val="21"/>
                <w:lang w:val="zh-CN"/>
              </w:rPr>
              <w:t>。</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9</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履约保证金</w:t>
            </w:r>
          </w:p>
        </w:tc>
        <w:tc>
          <w:tcPr>
            <w:tcW w:w="6084" w:type="dxa"/>
            <w:vAlign w:val="center"/>
          </w:tcPr>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本项目不收取</w:t>
            </w:r>
            <w:r w:rsidRPr="00195D19">
              <w:rPr>
                <w:rFonts w:ascii="仿宋" w:eastAsia="仿宋" w:hAnsi="仿宋"/>
                <w:color w:val="000000" w:themeColor="text1"/>
                <w:sz w:val="21"/>
                <w:szCs w:val="21"/>
                <w:lang w:val="zh-CN"/>
              </w:rPr>
              <w:t>。</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10</w:t>
            </w:r>
          </w:p>
        </w:tc>
        <w:tc>
          <w:tcPr>
            <w:tcW w:w="2409" w:type="dxa"/>
            <w:vAlign w:val="center"/>
          </w:tcPr>
          <w:p w:rsidR="004345B0" w:rsidRPr="00195D19" w:rsidRDefault="00195D19">
            <w:pPr>
              <w:ind w:firstLineChars="300" w:firstLine="630"/>
              <w:jc w:val="left"/>
              <w:rPr>
                <w:rFonts w:ascii="仿宋" w:eastAsia="仿宋" w:hAnsi="仿宋" w:cs="宋体"/>
                <w:color w:val="000000" w:themeColor="text1"/>
                <w:kern w:val="0"/>
                <w:szCs w:val="21"/>
                <w:lang w:val="zh-CN"/>
              </w:rPr>
            </w:pPr>
            <w:r w:rsidRPr="00195D19">
              <w:rPr>
                <w:rFonts w:ascii="仿宋" w:eastAsia="仿宋" w:hAnsi="仿宋" w:cs="宋体" w:hint="eastAsia"/>
                <w:color w:val="000000" w:themeColor="text1"/>
                <w:kern w:val="0"/>
                <w:szCs w:val="21"/>
                <w:lang w:val="zh-CN"/>
              </w:rPr>
              <w:t>合同分包</w:t>
            </w:r>
          </w:p>
          <w:p w:rsidR="004345B0" w:rsidRPr="00195D19" w:rsidRDefault="00195D19">
            <w:pPr>
              <w:pStyle w:val="af4"/>
              <w:ind w:left="38"/>
              <w:jc w:val="center"/>
              <w:rPr>
                <w:rFonts w:ascii="仿宋" w:eastAsia="仿宋" w:hAnsi="仿宋"/>
                <w:bCs/>
                <w:color w:val="000000" w:themeColor="text1"/>
                <w:sz w:val="21"/>
                <w:szCs w:val="21"/>
              </w:rPr>
            </w:pPr>
            <w:r w:rsidRPr="00195D19">
              <w:rPr>
                <w:rFonts w:ascii="仿宋" w:eastAsia="仿宋" w:hAnsi="仿宋" w:hint="eastAsia"/>
                <w:color w:val="000000" w:themeColor="text1"/>
                <w:sz w:val="21"/>
                <w:szCs w:val="21"/>
                <w:lang w:val="zh-CN"/>
              </w:rPr>
              <w:t>（实质性要求）</w:t>
            </w:r>
          </w:p>
        </w:tc>
        <w:tc>
          <w:tcPr>
            <w:tcW w:w="6084" w:type="dxa"/>
            <w:vAlign w:val="center"/>
          </w:tcPr>
          <w:p w:rsidR="004345B0" w:rsidRPr="00195D19" w:rsidRDefault="00195D19">
            <w:pPr>
              <w:pStyle w:val="af4"/>
              <w:spacing w:line="360" w:lineRule="auto"/>
              <w:ind w:firstLineChars="100" w:firstLine="210"/>
              <w:rPr>
                <w:rFonts w:ascii="仿宋" w:eastAsia="仿宋" w:hAnsi="仿宋"/>
                <w:color w:val="000000" w:themeColor="text1"/>
                <w:sz w:val="21"/>
                <w:szCs w:val="21"/>
                <w:lang w:val="zh-CN"/>
              </w:rPr>
            </w:pPr>
            <w:r w:rsidRPr="00195D19">
              <w:rPr>
                <w:rFonts w:ascii="Segoe UI Emoji" w:eastAsia="仿宋" w:hAnsi="Segoe UI Emoji" w:cs="Segoe UI Emoji"/>
                <w:color w:val="000000" w:themeColor="text1"/>
                <w:sz w:val="21"/>
                <w:szCs w:val="21"/>
                <w:lang w:val="zh-CN"/>
              </w:rPr>
              <w:t>☑</w:t>
            </w:r>
            <w:r w:rsidRPr="00195D19">
              <w:rPr>
                <w:rFonts w:ascii="仿宋" w:eastAsia="仿宋" w:hAnsi="仿宋" w:hint="eastAsia"/>
                <w:color w:val="000000" w:themeColor="text1"/>
                <w:sz w:val="21"/>
                <w:szCs w:val="21"/>
                <w:lang w:val="zh-CN"/>
              </w:rPr>
              <w:t>本项目不接受合同分包。</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11</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bCs/>
                <w:color w:val="000000" w:themeColor="text1"/>
                <w:sz w:val="21"/>
                <w:szCs w:val="21"/>
              </w:rPr>
              <w:t>磋商</w:t>
            </w:r>
            <w:r w:rsidRPr="00195D19">
              <w:rPr>
                <w:rFonts w:ascii="仿宋" w:eastAsia="仿宋" w:hAnsi="仿宋" w:hint="eastAsia"/>
                <w:color w:val="000000" w:themeColor="text1"/>
                <w:sz w:val="21"/>
                <w:szCs w:val="21"/>
                <w:lang w:val="zh-CN"/>
              </w:rPr>
              <w:t>文件咨询</w:t>
            </w:r>
          </w:p>
        </w:tc>
        <w:tc>
          <w:tcPr>
            <w:tcW w:w="6084" w:type="dxa"/>
            <w:vAlign w:val="center"/>
          </w:tcPr>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联系人：梁女士</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联系电话：</w:t>
            </w:r>
            <w:r w:rsidRPr="00195D19">
              <w:rPr>
                <w:rFonts w:ascii="仿宋" w:eastAsia="仿宋" w:hAnsi="仿宋"/>
                <w:color w:val="000000" w:themeColor="text1"/>
                <w:sz w:val="21"/>
                <w:szCs w:val="21"/>
                <w:lang w:val="zh-CN"/>
              </w:rPr>
              <w:t>13111881019</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12</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磋商过程、结果工作咨询</w:t>
            </w:r>
          </w:p>
        </w:tc>
        <w:tc>
          <w:tcPr>
            <w:tcW w:w="6084" w:type="dxa"/>
            <w:vAlign w:val="center"/>
          </w:tcPr>
          <w:p w:rsidR="004345B0" w:rsidRPr="00195D19" w:rsidRDefault="00195D19">
            <w:pPr>
              <w:pStyle w:val="af4"/>
              <w:ind w:firstLineChars="100" w:firstLine="210"/>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联系人：邓女士</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联系电话：</w:t>
            </w:r>
            <w:r w:rsidRPr="00195D19">
              <w:rPr>
                <w:rFonts w:ascii="仿宋" w:eastAsia="仿宋" w:hAnsi="仿宋" w:hint="eastAsia"/>
                <w:color w:val="000000" w:themeColor="text1"/>
                <w:sz w:val="21"/>
                <w:szCs w:val="21"/>
                <w:lang w:val="zh-CN"/>
              </w:rPr>
              <w:t>13111881103</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13</w:t>
            </w:r>
          </w:p>
        </w:tc>
        <w:tc>
          <w:tcPr>
            <w:tcW w:w="2409" w:type="dxa"/>
            <w:vAlign w:val="center"/>
          </w:tcPr>
          <w:p w:rsidR="004345B0" w:rsidRPr="00195D19" w:rsidRDefault="00195D19">
            <w:pPr>
              <w:pStyle w:val="af4"/>
              <w:ind w:left="38"/>
              <w:jc w:val="center"/>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成交通知书领取</w:t>
            </w:r>
          </w:p>
        </w:tc>
        <w:tc>
          <w:tcPr>
            <w:tcW w:w="6084" w:type="dxa"/>
            <w:vAlign w:val="center"/>
          </w:tcPr>
          <w:p w:rsidR="004345B0" w:rsidRPr="00195D19" w:rsidRDefault="00195D19">
            <w:pPr>
              <w:pStyle w:val="af4"/>
              <w:ind w:firstLineChars="100" w:firstLine="210"/>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成交公告在中国政府采购网上公告后，请登录我司网站</w:t>
            </w:r>
            <w:r w:rsidRPr="00195D19">
              <w:rPr>
                <w:rFonts w:ascii="仿宋" w:eastAsia="仿宋" w:hAnsi="仿宋" w:hint="eastAsia"/>
                <w:color w:val="000000" w:themeColor="text1"/>
                <w:sz w:val="21"/>
                <w:szCs w:val="21"/>
                <w:lang w:val="zh-CN"/>
              </w:rPr>
              <w:t xml:space="preserve">http://sale.scbid.net/ </w:t>
            </w:r>
            <w:r w:rsidRPr="00195D19">
              <w:rPr>
                <w:rFonts w:ascii="仿宋" w:eastAsia="仿宋" w:hAnsi="仿宋" w:hint="eastAsia"/>
                <w:color w:val="000000" w:themeColor="text1"/>
                <w:sz w:val="21"/>
                <w:szCs w:val="21"/>
                <w:lang w:val="zh-CN"/>
              </w:rPr>
              <w:t>办理代理服务费缴纳及成交通知书领取的事宜。</w:t>
            </w:r>
          </w:p>
          <w:p w:rsidR="004345B0" w:rsidRPr="00195D19" w:rsidRDefault="00195D19">
            <w:pPr>
              <w:pStyle w:val="af4"/>
              <w:ind w:firstLineChars="100" w:firstLine="210"/>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代理服务费缴纳：财务部</w:t>
            </w:r>
            <w:r w:rsidRPr="00195D19">
              <w:rPr>
                <w:rFonts w:ascii="仿宋" w:eastAsia="仿宋" w:hAnsi="仿宋" w:hint="eastAsia"/>
                <w:color w:val="000000" w:themeColor="text1"/>
                <w:sz w:val="21"/>
                <w:szCs w:val="21"/>
                <w:lang w:val="zh-CN"/>
              </w:rPr>
              <w:t xml:space="preserve"> 028-87797107</w:t>
            </w:r>
            <w:r w:rsidRPr="00195D19">
              <w:rPr>
                <w:rFonts w:ascii="仿宋" w:eastAsia="仿宋" w:hAnsi="仿宋" w:hint="eastAsia"/>
                <w:color w:val="000000" w:themeColor="text1"/>
                <w:sz w:val="21"/>
                <w:szCs w:val="21"/>
                <w:lang w:val="zh-CN"/>
              </w:rPr>
              <w:t>转</w:t>
            </w:r>
            <w:r w:rsidRPr="00195D19">
              <w:rPr>
                <w:rFonts w:ascii="仿宋" w:eastAsia="仿宋" w:hAnsi="仿宋" w:hint="eastAsia"/>
                <w:color w:val="000000" w:themeColor="text1"/>
                <w:sz w:val="21"/>
                <w:szCs w:val="21"/>
                <w:lang w:val="zh-CN"/>
              </w:rPr>
              <w:t>1</w:t>
            </w:r>
            <w:r w:rsidRPr="00195D19">
              <w:rPr>
                <w:rFonts w:ascii="仿宋" w:eastAsia="仿宋" w:hAnsi="仿宋" w:hint="eastAsia"/>
                <w:color w:val="000000" w:themeColor="text1"/>
                <w:sz w:val="21"/>
                <w:szCs w:val="21"/>
                <w:lang w:val="zh-CN"/>
              </w:rPr>
              <w:t>。</w:t>
            </w:r>
          </w:p>
          <w:p w:rsidR="004345B0" w:rsidRPr="00195D19" w:rsidRDefault="00195D19">
            <w:pPr>
              <w:pStyle w:val="af4"/>
              <w:ind w:firstLineChars="100" w:firstLine="210"/>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成交通知书领取：财务部</w:t>
            </w:r>
            <w:r w:rsidRPr="00195D19">
              <w:rPr>
                <w:rFonts w:ascii="仿宋" w:eastAsia="仿宋" w:hAnsi="仿宋" w:hint="eastAsia"/>
                <w:color w:val="000000" w:themeColor="text1"/>
                <w:sz w:val="21"/>
                <w:szCs w:val="21"/>
                <w:lang w:val="zh-CN"/>
              </w:rPr>
              <w:t xml:space="preserve"> 028-87797107</w:t>
            </w:r>
            <w:r w:rsidRPr="00195D19">
              <w:rPr>
                <w:rFonts w:ascii="仿宋" w:eastAsia="仿宋" w:hAnsi="仿宋" w:hint="eastAsia"/>
                <w:color w:val="000000" w:themeColor="text1"/>
                <w:sz w:val="21"/>
                <w:szCs w:val="21"/>
                <w:lang w:val="zh-CN"/>
              </w:rPr>
              <w:t>转</w:t>
            </w:r>
            <w:r w:rsidRPr="00195D19">
              <w:rPr>
                <w:rFonts w:ascii="仿宋" w:eastAsia="仿宋" w:hAnsi="仿宋" w:hint="eastAsia"/>
                <w:color w:val="000000" w:themeColor="text1"/>
                <w:sz w:val="21"/>
                <w:szCs w:val="21"/>
                <w:lang w:val="zh-CN"/>
              </w:rPr>
              <w:t>2</w:t>
            </w:r>
          </w:p>
          <w:p w:rsidR="004345B0" w:rsidRPr="00195D19" w:rsidRDefault="00195D19">
            <w:pPr>
              <w:pStyle w:val="af4"/>
              <w:ind w:firstLineChars="100" w:firstLine="210"/>
              <w:jc w:val="both"/>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地址：中国（四川）自由贸易试验区成都市高新区天府四街</w:t>
            </w:r>
            <w:r w:rsidRPr="00195D19">
              <w:rPr>
                <w:rFonts w:ascii="仿宋" w:eastAsia="仿宋" w:hAnsi="仿宋" w:hint="eastAsia"/>
                <w:color w:val="000000" w:themeColor="text1"/>
                <w:sz w:val="21"/>
                <w:szCs w:val="21"/>
                <w:lang w:val="zh-CN"/>
              </w:rPr>
              <w:t>66</w:t>
            </w:r>
            <w:r w:rsidRPr="00195D19">
              <w:rPr>
                <w:rFonts w:ascii="仿宋" w:eastAsia="仿宋" w:hAnsi="仿宋" w:hint="eastAsia"/>
                <w:color w:val="000000" w:themeColor="text1"/>
                <w:sz w:val="21"/>
                <w:szCs w:val="21"/>
                <w:lang w:val="zh-CN"/>
              </w:rPr>
              <w:t>号</w:t>
            </w:r>
            <w:r w:rsidRPr="00195D19">
              <w:rPr>
                <w:rFonts w:ascii="仿宋" w:eastAsia="仿宋" w:hAnsi="仿宋" w:hint="eastAsia"/>
                <w:color w:val="000000" w:themeColor="text1"/>
                <w:sz w:val="21"/>
                <w:szCs w:val="21"/>
                <w:lang w:val="zh-CN"/>
              </w:rPr>
              <w:t>2</w:t>
            </w:r>
            <w:r w:rsidRPr="00195D19">
              <w:rPr>
                <w:rFonts w:ascii="仿宋" w:eastAsia="仿宋" w:hAnsi="仿宋" w:hint="eastAsia"/>
                <w:color w:val="000000" w:themeColor="text1"/>
                <w:sz w:val="21"/>
                <w:szCs w:val="21"/>
                <w:lang w:val="zh-CN"/>
              </w:rPr>
              <w:t>栋</w:t>
            </w:r>
            <w:r w:rsidRPr="00195D19">
              <w:rPr>
                <w:rFonts w:ascii="仿宋" w:eastAsia="仿宋" w:hAnsi="仿宋" w:hint="eastAsia"/>
                <w:color w:val="000000" w:themeColor="text1"/>
                <w:sz w:val="21"/>
                <w:szCs w:val="21"/>
                <w:lang w:val="zh-CN"/>
              </w:rPr>
              <w:t>22</w:t>
            </w:r>
            <w:r w:rsidRPr="00195D19">
              <w:rPr>
                <w:rFonts w:ascii="仿宋" w:eastAsia="仿宋" w:hAnsi="仿宋" w:hint="eastAsia"/>
                <w:color w:val="000000" w:themeColor="text1"/>
                <w:sz w:val="21"/>
                <w:szCs w:val="21"/>
                <w:lang w:val="zh-CN"/>
              </w:rPr>
              <w:t>层</w:t>
            </w:r>
            <w:r w:rsidRPr="00195D19">
              <w:rPr>
                <w:rFonts w:ascii="仿宋" w:eastAsia="仿宋" w:hAnsi="仿宋" w:hint="eastAsia"/>
                <w:color w:val="000000" w:themeColor="text1"/>
                <w:sz w:val="21"/>
                <w:szCs w:val="21"/>
                <w:lang w:val="zh-CN"/>
              </w:rPr>
              <w:t>1</w:t>
            </w:r>
            <w:r w:rsidRPr="00195D19">
              <w:rPr>
                <w:rFonts w:ascii="仿宋" w:eastAsia="仿宋" w:hAnsi="仿宋" w:hint="eastAsia"/>
                <w:color w:val="000000" w:themeColor="text1"/>
                <w:sz w:val="21"/>
                <w:szCs w:val="21"/>
                <w:lang w:val="zh-CN"/>
              </w:rPr>
              <w:t>号。</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14</w:t>
            </w:r>
          </w:p>
        </w:tc>
        <w:tc>
          <w:tcPr>
            <w:tcW w:w="2409" w:type="dxa"/>
            <w:vAlign w:val="center"/>
          </w:tcPr>
          <w:p w:rsidR="004345B0" w:rsidRPr="00195D19" w:rsidRDefault="00195D19">
            <w:pPr>
              <w:pStyle w:val="af4"/>
              <w:ind w:leftChars="102" w:left="634" w:hangingChars="200" w:hanging="420"/>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供应商询问</w:t>
            </w:r>
          </w:p>
        </w:tc>
        <w:tc>
          <w:tcPr>
            <w:tcW w:w="6084" w:type="dxa"/>
          </w:tcPr>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根据委托代理协议约定，供应商询问由采购代理机构负责答</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复。</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项目问题询问：</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联系人：梁女士</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联系电话：</w:t>
            </w:r>
            <w:r w:rsidRPr="00195D19">
              <w:rPr>
                <w:rFonts w:ascii="仿宋" w:eastAsia="仿宋" w:hAnsi="仿宋" w:cs="Courier New" w:hint="eastAsia"/>
                <w:color w:val="000000" w:themeColor="text1"/>
                <w:kern w:val="0"/>
                <w:szCs w:val="21"/>
                <w:lang w:val="zh-CN"/>
              </w:rPr>
              <w:t>13111881019</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标书售卖系统注册及网上报名询问：企业发展部</w:t>
            </w:r>
            <w:r w:rsidRPr="00195D19">
              <w:rPr>
                <w:rFonts w:ascii="仿宋" w:eastAsia="仿宋" w:hAnsi="仿宋" w:cs="Courier New" w:hint="eastAsia"/>
                <w:color w:val="000000" w:themeColor="text1"/>
                <w:kern w:val="0"/>
                <w:szCs w:val="21"/>
                <w:lang w:val="zh-CN"/>
              </w:rPr>
              <w:t xml:space="preserve"> 028-</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87793117</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标书售卖系统技术问题询问：信息管理部</w:t>
            </w:r>
            <w:r w:rsidRPr="00195D19">
              <w:rPr>
                <w:rFonts w:ascii="仿宋" w:eastAsia="仿宋" w:hAnsi="仿宋" w:cs="Courier New" w:hint="eastAsia"/>
                <w:color w:val="000000" w:themeColor="text1"/>
                <w:kern w:val="0"/>
                <w:szCs w:val="21"/>
                <w:lang w:val="zh-CN"/>
              </w:rPr>
              <w:t xml:space="preserve"> </w:t>
            </w:r>
            <w:r w:rsidRPr="00195D19">
              <w:rPr>
                <w:rFonts w:ascii="仿宋" w:eastAsia="仿宋" w:hAnsi="仿宋" w:cs="Courier New" w:hint="eastAsia"/>
                <w:color w:val="000000" w:themeColor="text1"/>
                <w:kern w:val="0"/>
                <w:szCs w:val="21"/>
                <w:lang w:val="zh-CN"/>
              </w:rPr>
              <w:t>028-87797107</w:t>
            </w:r>
            <w:r w:rsidRPr="00195D19">
              <w:rPr>
                <w:rFonts w:ascii="仿宋" w:eastAsia="仿宋" w:hAnsi="仿宋" w:cs="Courier New" w:hint="eastAsia"/>
                <w:color w:val="000000" w:themeColor="text1"/>
                <w:kern w:val="0"/>
                <w:szCs w:val="21"/>
                <w:lang w:val="zh-CN"/>
              </w:rPr>
              <w:t>转</w:t>
            </w:r>
            <w:r w:rsidRPr="00195D19">
              <w:rPr>
                <w:rFonts w:ascii="仿宋" w:eastAsia="仿宋" w:hAnsi="仿宋" w:cs="Courier New" w:hint="eastAsia"/>
                <w:color w:val="000000" w:themeColor="text1"/>
                <w:kern w:val="0"/>
                <w:szCs w:val="21"/>
                <w:lang w:val="zh-CN"/>
              </w:rPr>
              <w:t>734</w:t>
            </w:r>
          </w:p>
          <w:p w:rsidR="004345B0" w:rsidRPr="00195D19" w:rsidRDefault="00195D19">
            <w:pPr>
              <w:ind w:leftChars="102" w:left="634" w:hangingChars="200" w:hanging="420"/>
              <w:jc w:val="left"/>
              <w:rPr>
                <w:rFonts w:ascii="仿宋" w:eastAsia="仿宋" w:hAnsi="仿宋" w:cs="Courier New"/>
                <w:color w:val="000000" w:themeColor="text1"/>
                <w:kern w:val="0"/>
                <w:szCs w:val="21"/>
                <w:lang w:val="zh-CN"/>
              </w:rPr>
            </w:pPr>
            <w:r w:rsidRPr="00195D19">
              <w:rPr>
                <w:rFonts w:ascii="仿宋" w:eastAsia="仿宋" w:hAnsi="仿宋" w:cs="Courier New" w:hint="eastAsia"/>
                <w:color w:val="000000" w:themeColor="text1"/>
                <w:kern w:val="0"/>
                <w:szCs w:val="21"/>
                <w:lang w:val="zh-CN"/>
              </w:rPr>
              <w:t>服务质量投诉：企业发展部</w:t>
            </w:r>
            <w:r w:rsidRPr="00195D19">
              <w:rPr>
                <w:rFonts w:ascii="仿宋" w:eastAsia="仿宋" w:hAnsi="仿宋" w:cs="Courier New" w:hint="eastAsia"/>
                <w:color w:val="000000" w:themeColor="text1"/>
                <w:kern w:val="0"/>
                <w:szCs w:val="21"/>
                <w:lang w:val="zh-CN"/>
              </w:rPr>
              <w:t xml:space="preserve"> 028-87793117</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联系地址：中国（四川）自由贸易试验区成都市高新区天府四</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街</w:t>
            </w:r>
            <w:r w:rsidRPr="00195D19">
              <w:rPr>
                <w:rFonts w:ascii="仿宋" w:eastAsia="仿宋" w:hAnsi="仿宋" w:cs="Courier New" w:hint="eastAsia"/>
                <w:color w:val="000000" w:themeColor="text1"/>
                <w:sz w:val="21"/>
                <w:szCs w:val="21"/>
                <w:lang w:val="zh-CN"/>
              </w:rPr>
              <w:t>66</w:t>
            </w:r>
            <w:r w:rsidRPr="00195D19">
              <w:rPr>
                <w:rFonts w:ascii="仿宋" w:eastAsia="仿宋" w:hAnsi="仿宋" w:cs="Courier New" w:hint="eastAsia"/>
                <w:color w:val="000000" w:themeColor="text1"/>
                <w:sz w:val="21"/>
                <w:szCs w:val="21"/>
                <w:lang w:val="zh-CN"/>
              </w:rPr>
              <w:t>号</w:t>
            </w:r>
            <w:r w:rsidRPr="00195D19">
              <w:rPr>
                <w:rFonts w:ascii="仿宋" w:eastAsia="仿宋" w:hAnsi="仿宋" w:cs="Courier New" w:hint="eastAsia"/>
                <w:color w:val="000000" w:themeColor="text1"/>
                <w:sz w:val="21"/>
                <w:szCs w:val="21"/>
                <w:lang w:val="zh-CN"/>
              </w:rPr>
              <w:t>2</w:t>
            </w:r>
            <w:r w:rsidRPr="00195D19">
              <w:rPr>
                <w:rFonts w:ascii="仿宋" w:eastAsia="仿宋" w:hAnsi="仿宋" w:cs="Courier New" w:hint="eastAsia"/>
                <w:color w:val="000000" w:themeColor="text1"/>
                <w:sz w:val="21"/>
                <w:szCs w:val="21"/>
                <w:lang w:val="zh-CN"/>
              </w:rPr>
              <w:t>栋</w:t>
            </w:r>
            <w:r w:rsidRPr="00195D19">
              <w:rPr>
                <w:rFonts w:ascii="仿宋" w:eastAsia="仿宋" w:hAnsi="仿宋" w:cs="Courier New" w:hint="eastAsia"/>
                <w:color w:val="000000" w:themeColor="text1"/>
                <w:sz w:val="21"/>
                <w:szCs w:val="21"/>
                <w:lang w:val="zh-CN"/>
              </w:rPr>
              <w:t>22</w:t>
            </w:r>
            <w:r w:rsidRPr="00195D19">
              <w:rPr>
                <w:rFonts w:ascii="仿宋" w:eastAsia="仿宋" w:hAnsi="仿宋" w:cs="Courier New" w:hint="eastAsia"/>
                <w:color w:val="000000" w:themeColor="text1"/>
                <w:sz w:val="21"/>
                <w:szCs w:val="21"/>
                <w:lang w:val="zh-CN"/>
              </w:rPr>
              <w:t>层</w:t>
            </w:r>
            <w:r w:rsidRPr="00195D19">
              <w:rPr>
                <w:rFonts w:ascii="仿宋" w:eastAsia="仿宋" w:hAnsi="仿宋" w:cs="Courier New" w:hint="eastAsia"/>
                <w:color w:val="000000" w:themeColor="text1"/>
                <w:sz w:val="21"/>
                <w:szCs w:val="21"/>
                <w:lang w:val="zh-CN"/>
              </w:rPr>
              <w:t>1</w:t>
            </w:r>
            <w:r w:rsidRPr="00195D19">
              <w:rPr>
                <w:rFonts w:ascii="仿宋" w:eastAsia="仿宋" w:hAnsi="仿宋" w:cs="Courier New" w:hint="eastAsia"/>
                <w:color w:val="000000" w:themeColor="text1"/>
                <w:sz w:val="21"/>
                <w:szCs w:val="21"/>
                <w:lang w:val="zh-CN"/>
              </w:rPr>
              <w:t>号。</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15</w:t>
            </w:r>
          </w:p>
        </w:tc>
        <w:tc>
          <w:tcPr>
            <w:tcW w:w="2409" w:type="dxa"/>
            <w:vAlign w:val="center"/>
          </w:tcPr>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供应商质疑</w:t>
            </w:r>
          </w:p>
        </w:tc>
        <w:tc>
          <w:tcPr>
            <w:tcW w:w="6084" w:type="dxa"/>
            <w:vAlign w:val="center"/>
          </w:tcPr>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根据委托代理协议约定，供应商质疑由采购代理机构负责答</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复。</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联系方式：质量技术部</w:t>
            </w:r>
            <w:r w:rsidRPr="00195D19">
              <w:rPr>
                <w:rFonts w:ascii="仿宋" w:eastAsia="仿宋" w:hAnsi="仿宋" w:cs="Courier New" w:hint="eastAsia"/>
                <w:color w:val="000000" w:themeColor="text1"/>
                <w:sz w:val="21"/>
                <w:szCs w:val="21"/>
                <w:lang w:val="zh-CN"/>
              </w:rPr>
              <w:t xml:space="preserve"> 028-87797776</w:t>
            </w:r>
            <w:r w:rsidRPr="00195D19">
              <w:rPr>
                <w:rFonts w:ascii="仿宋" w:eastAsia="仿宋" w:hAnsi="仿宋" w:cs="Courier New" w:hint="eastAsia"/>
                <w:color w:val="000000" w:themeColor="text1"/>
                <w:sz w:val="21"/>
                <w:szCs w:val="21"/>
                <w:lang w:val="zh-CN"/>
              </w:rPr>
              <w:t>转</w:t>
            </w:r>
            <w:r w:rsidRPr="00195D19">
              <w:rPr>
                <w:rFonts w:ascii="仿宋" w:eastAsia="仿宋" w:hAnsi="仿宋" w:cs="Courier New" w:hint="eastAsia"/>
                <w:color w:val="000000" w:themeColor="text1"/>
                <w:sz w:val="21"/>
                <w:szCs w:val="21"/>
                <w:lang w:val="zh-CN"/>
              </w:rPr>
              <w:t>820/725</w:t>
            </w:r>
            <w:r w:rsidRPr="00195D19">
              <w:rPr>
                <w:rFonts w:ascii="仿宋" w:eastAsia="仿宋" w:hAnsi="仿宋" w:cs="Courier New" w:hint="eastAsia"/>
                <w:color w:val="000000" w:themeColor="text1"/>
                <w:sz w:val="21"/>
                <w:szCs w:val="21"/>
                <w:lang w:val="zh-CN"/>
              </w:rPr>
              <w:t>。</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地址：中国（四川）自由贸易试验区成都市高新区天府四街</w:t>
            </w:r>
            <w:r w:rsidRPr="00195D19">
              <w:rPr>
                <w:rFonts w:ascii="仿宋" w:eastAsia="仿宋" w:hAnsi="仿宋" w:cs="Courier New" w:hint="eastAsia"/>
                <w:color w:val="000000" w:themeColor="text1"/>
                <w:sz w:val="21"/>
                <w:szCs w:val="21"/>
                <w:lang w:val="zh-CN"/>
              </w:rPr>
              <w:t>66</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号</w:t>
            </w:r>
            <w:r w:rsidRPr="00195D19">
              <w:rPr>
                <w:rFonts w:ascii="仿宋" w:eastAsia="仿宋" w:hAnsi="仿宋" w:cs="Courier New" w:hint="eastAsia"/>
                <w:color w:val="000000" w:themeColor="text1"/>
                <w:sz w:val="21"/>
                <w:szCs w:val="21"/>
                <w:lang w:val="zh-CN"/>
              </w:rPr>
              <w:t>1</w:t>
            </w:r>
            <w:r w:rsidRPr="00195D19">
              <w:rPr>
                <w:rFonts w:ascii="仿宋" w:eastAsia="仿宋" w:hAnsi="仿宋" w:cs="Courier New" w:hint="eastAsia"/>
                <w:color w:val="000000" w:themeColor="text1"/>
                <w:sz w:val="21"/>
                <w:szCs w:val="21"/>
                <w:lang w:val="zh-CN"/>
              </w:rPr>
              <w:t>栋</w:t>
            </w:r>
            <w:r w:rsidRPr="00195D19">
              <w:rPr>
                <w:rFonts w:ascii="仿宋" w:eastAsia="仿宋" w:hAnsi="仿宋" w:cs="Courier New" w:hint="eastAsia"/>
                <w:color w:val="000000" w:themeColor="text1"/>
                <w:sz w:val="21"/>
                <w:szCs w:val="21"/>
                <w:lang w:val="zh-CN"/>
              </w:rPr>
              <w:t>17</w:t>
            </w:r>
            <w:r w:rsidRPr="00195D19">
              <w:rPr>
                <w:rFonts w:ascii="仿宋" w:eastAsia="仿宋" w:hAnsi="仿宋" w:cs="Courier New" w:hint="eastAsia"/>
                <w:color w:val="000000" w:themeColor="text1"/>
                <w:sz w:val="21"/>
                <w:szCs w:val="21"/>
                <w:lang w:val="zh-CN"/>
              </w:rPr>
              <w:t>层。</w:t>
            </w:r>
          </w:p>
          <w:p w:rsidR="004345B0" w:rsidRPr="00195D19" w:rsidRDefault="00195D19">
            <w:pPr>
              <w:pStyle w:val="af4"/>
              <w:ind w:firstLineChars="100" w:firstLine="21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w:t>
            </w:r>
            <w:r w:rsidRPr="00195D19">
              <w:rPr>
                <w:rFonts w:ascii="仿宋" w:eastAsia="仿宋" w:hAnsi="仿宋" w:cs="Courier New" w:hint="eastAsia"/>
                <w:color w:val="000000" w:themeColor="text1"/>
                <w:sz w:val="21"/>
                <w:szCs w:val="21"/>
                <w:lang w:val="zh-CN"/>
              </w:rPr>
              <w:t xml:space="preserve">, </w:t>
            </w:r>
            <w:r w:rsidRPr="00195D19">
              <w:rPr>
                <w:rFonts w:ascii="仿宋" w:eastAsia="仿宋" w:hAnsi="仿宋" w:cs="Courier New" w:hint="eastAsia"/>
                <w:color w:val="000000" w:themeColor="text1"/>
                <w:sz w:val="21"/>
                <w:szCs w:val="21"/>
                <w:lang w:val="zh-CN"/>
              </w:rPr>
              <w:t>供应商针对同一采购程序环节的质疑应在法定质疑期内一次性提出。</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16</w:t>
            </w:r>
          </w:p>
        </w:tc>
        <w:tc>
          <w:tcPr>
            <w:tcW w:w="2409" w:type="dxa"/>
            <w:vAlign w:val="center"/>
          </w:tcPr>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供应</w:t>
            </w:r>
            <w:proofErr w:type="gramStart"/>
            <w:r w:rsidRPr="00195D19">
              <w:rPr>
                <w:rFonts w:ascii="仿宋" w:eastAsia="仿宋" w:hAnsi="仿宋" w:cs="Courier New" w:hint="eastAsia"/>
                <w:color w:val="000000" w:themeColor="text1"/>
                <w:sz w:val="21"/>
                <w:szCs w:val="21"/>
                <w:lang w:val="zh-CN"/>
              </w:rPr>
              <w:t>商投诉</w:t>
            </w:r>
            <w:proofErr w:type="gramEnd"/>
          </w:p>
        </w:tc>
        <w:tc>
          <w:tcPr>
            <w:tcW w:w="6084" w:type="dxa"/>
            <w:vAlign w:val="center"/>
          </w:tcPr>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投诉受理单位：本采购项目同级财政部门，即双流区财政局。</w:t>
            </w:r>
          </w:p>
          <w:p w:rsidR="004345B0" w:rsidRPr="00195D19" w:rsidRDefault="00195D19">
            <w:pPr>
              <w:pStyle w:val="af4"/>
              <w:ind w:leftChars="102" w:left="634" w:hangingChars="200" w:hanging="420"/>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联系电话：</w:t>
            </w:r>
            <w:r w:rsidRPr="00195D19">
              <w:rPr>
                <w:rFonts w:ascii="仿宋" w:eastAsia="仿宋" w:hAnsi="仿宋" w:cs="Courier New" w:hint="eastAsia"/>
                <w:color w:val="000000" w:themeColor="text1"/>
                <w:sz w:val="21"/>
                <w:szCs w:val="21"/>
                <w:lang w:val="zh-CN"/>
              </w:rPr>
              <w:t>028-85804726</w:t>
            </w:r>
            <w:r w:rsidRPr="00195D19">
              <w:rPr>
                <w:rFonts w:ascii="仿宋" w:eastAsia="仿宋" w:hAnsi="仿宋" w:cs="Courier New" w:hint="eastAsia"/>
                <w:color w:val="000000" w:themeColor="text1"/>
                <w:sz w:val="21"/>
                <w:szCs w:val="21"/>
                <w:lang w:val="zh-CN"/>
              </w:rPr>
              <w:t>。</w:t>
            </w:r>
          </w:p>
          <w:p w:rsidR="004345B0" w:rsidRPr="00195D19" w:rsidRDefault="00195D19">
            <w:pPr>
              <w:pStyle w:val="af4"/>
              <w:ind w:left="636" w:hanging="422"/>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地址：双流区电视塔路</w:t>
            </w:r>
            <w:r w:rsidRPr="00195D19">
              <w:rPr>
                <w:rFonts w:ascii="仿宋" w:eastAsia="仿宋" w:hAnsi="仿宋" w:cs="Courier New" w:hint="eastAsia"/>
                <w:color w:val="000000" w:themeColor="text1"/>
                <w:sz w:val="21"/>
                <w:szCs w:val="21"/>
                <w:lang w:val="zh-CN"/>
              </w:rPr>
              <w:t>2</w:t>
            </w:r>
            <w:r w:rsidRPr="00195D19">
              <w:rPr>
                <w:rFonts w:ascii="仿宋" w:eastAsia="仿宋" w:hAnsi="仿宋" w:cs="Courier New" w:hint="eastAsia"/>
                <w:color w:val="000000" w:themeColor="text1"/>
                <w:sz w:val="21"/>
                <w:szCs w:val="21"/>
                <w:lang w:val="zh-CN"/>
              </w:rPr>
              <w:t>段</w:t>
            </w:r>
            <w:r w:rsidRPr="00195D19">
              <w:rPr>
                <w:rFonts w:ascii="仿宋" w:eastAsia="仿宋" w:hAnsi="仿宋" w:cs="Courier New" w:hint="eastAsia"/>
                <w:color w:val="000000" w:themeColor="text1"/>
                <w:sz w:val="21"/>
                <w:szCs w:val="21"/>
                <w:lang w:val="zh-CN"/>
              </w:rPr>
              <w:t>36</w:t>
            </w:r>
            <w:r w:rsidRPr="00195D19">
              <w:rPr>
                <w:rFonts w:ascii="仿宋" w:eastAsia="仿宋" w:hAnsi="仿宋" w:cs="Courier New" w:hint="eastAsia"/>
                <w:color w:val="000000" w:themeColor="text1"/>
                <w:sz w:val="21"/>
                <w:szCs w:val="21"/>
                <w:lang w:val="zh-CN"/>
              </w:rPr>
              <w:t>号。</w:t>
            </w:r>
          </w:p>
          <w:p w:rsidR="004345B0" w:rsidRPr="00195D19" w:rsidRDefault="00195D19">
            <w:pPr>
              <w:pStyle w:val="af4"/>
              <w:ind w:left="636" w:hanging="422"/>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注：根据《中华人民共和国政府采购法实施条例》等规定，供</w:t>
            </w:r>
          </w:p>
          <w:p w:rsidR="004345B0" w:rsidRPr="00195D19" w:rsidRDefault="00195D19">
            <w:pPr>
              <w:pStyle w:val="af4"/>
              <w:ind w:left="636" w:hanging="422"/>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应</w:t>
            </w:r>
            <w:proofErr w:type="gramStart"/>
            <w:r w:rsidRPr="00195D19">
              <w:rPr>
                <w:rFonts w:ascii="仿宋" w:eastAsia="仿宋" w:hAnsi="仿宋" w:cs="Courier New" w:hint="eastAsia"/>
                <w:color w:val="000000" w:themeColor="text1"/>
                <w:sz w:val="21"/>
                <w:szCs w:val="21"/>
                <w:lang w:val="zh-CN"/>
              </w:rPr>
              <w:t>商投诉</w:t>
            </w:r>
            <w:proofErr w:type="gramEnd"/>
            <w:r w:rsidRPr="00195D19">
              <w:rPr>
                <w:rFonts w:ascii="仿宋" w:eastAsia="仿宋" w:hAnsi="仿宋" w:cs="Courier New" w:hint="eastAsia"/>
                <w:color w:val="000000" w:themeColor="text1"/>
                <w:sz w:val="21"/>
                <w:szCs w:val="21"/>
                <w:lang w:val="zh-CN"/>
              </w:rPr>
              <w:t>事项不得超出已质疑事项的范围。</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17</w:t>
            </w:r>
          </w:p>
        </w:tc>
        <w:tc>
          <w:tcPr>
            <w:tcW w:w="2409" w:type="dxa"/>
            <w:vAlign w:val="center"/>
          </w:tcPr>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政府采购合同</w:t>
            </w:r>
          </w:p>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公告备案</w:t>
            </w:r>
          </w:p>
        </w:tc>
        <w:tc>
          <w:tcPr>
            <w:tcW w:w="6084" w:type="dxa"/>
            <w:vAlign w:val="center"/>
          </w:tcPr>
          <w:p w:rsidR="004345B0" w:rsidRPr="00195D19" w:rsidRDefault="00195D19">
            <w:pPr>
              <w:pStyle w:val="af4"/>
              <w:ind w:leftChars="102" w:left="634" w:hangingChars="200" w:hanging="420"/>
              <w:jc w:val="both"/>
              <w:rPr>
                <w:rFonts w:ascii="仿宋" w:eastAsia="仿宋" w:hAnsi="仿宋" w:cs="Courier New"/>
                <w:color w:val="000000" w:themeColor="text1"/>
                <w:sz w:val="21"/>
                <w:szCs w:val="21"/>
                <w:lang w:val="zh-CN"/>
              </w:rPr>
            </w:pPr>
            <w:bookmarkStart w:id="19" w:name="PO_默认文件内容_18"/>
            <w:r w:rsidRPr="00195D19">
              <w:rPr>
                <w:rFonts w:ascii="仿宋" w:eastAsia="仿宋" w:hAnsi="仿宋" w:cs="Courier New" w:hint="eastAsia"/>
                <w:color w:val="000000" w:themeColor="text1"/>
                <w:sz w:val="21"/>
                <w:szCs w:val="21"/>
                <w:lang w:val="zh-CN"/>
              </w:rPr>
              <w:t>政府采购合同签订之日起</w:t>
            </w:r>
            <w:r w:rsidRPr="00195D19">
              <w:rPr>
                <w:rFonts w:ascii="仿宋" w:eastAsia="仿宋" w:hAnsi="仿宋" w:cs="Courier New" w:hint="eastAsia"/>
                <w:color w:val="000000" w:themeColor="text1"/>
                <w:sz w:val="21"/>
                <w:szCs w:val="21"/>
                <w:lang w:val="zh-CN"/>
              </w:rPr>
              <w:t>2</w:t>
            </w:r>
            <w:r w:rsidRPr="00195D19">
              <w:rPr>
                <w:rFonts w:ascii="仿宋" w:eastAsia="仿宋" w:hAnsi="仿宋" w:cs="Courier New" w:hint="eastAsia"/>
                <w:color w:val="000000" w:themeColor="text1"/>
                <w:sz w:val="21"/>
                <w:szCs w:val="21"/>
                <w:lang w:val="zh-CN"/>
              </w:rPr>
              <w:t>个工作日内，政府采购合同将在四川</w:t>
            </w:r>
          </w:p>
          <w:p w:rsidR="004345B0" w:rsidRPr="00195D19" w:rsidRDefault="00195D19">
            <w:pPr>
              <w:pStyle w:val="af4"/>
              <w:ind w:leftChars="102" w:left="634" w:hangingChars="200" w:hanging="420"/>
              <w:jc w:val="both"/>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政府采购网公告；政府采购合同签订之日起七个工作日内，政府</w:t>
            </w:r>
          </w:p>
          <w:p w:rsidR="004345B0" w:rsidRPr="00195D19" w:rsidRDefault="00195D19">
            <w:pPr>
              <w:pStyle w:val="af4"/>
              <w:ind w:leftChars="102" w:left="634" w:hangingChars="200" w:hanging="420"/>
              <w:jc w:val="both"/>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采购合同将向采购项目同级财政部门备案。</w:t>
            </w:r>
            <w:bookmarkEnd w:id="19"/>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18</w:t>
            </w:r>
          </w:p>
        </w:tc>
        <w:tc>
          <w:tcPr>
            <w:tcW w:w="2409" w:type="dxa"/>
            <w:vAlign w:val="center"/>
          </w:tcPr>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成交服务费</w:t>
            </w:r>
          </w:p>
        </w:tc>
        <w:tc>
          <w:tcPr>
            <w:tcW w:w="6084" w:type="dxa"/>
            <w:vAlign w:val="center"/>
          </w:tcPr>
          <w:p w:rsidR="004345B0" w:rsidRPr="00195D19" w:rsidRDefault="00195D19">
            <w:pPr>
              <w:pStyle w:val="af4"/>
              <w:ind w:firstLine="420"/>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依照成本加合理利润的原则</w:t>
            </w:r>
            <w:r w:rsidRPr="00195D19">
              <w:rPr>
                <w:rFonts w:ascii="仿宋" w:eastAsia="仿宋" w:hAnsi="仿宋" w:hint="eastAsia"/>
                <w:color w:val="000000" w:themeColor="text1"/>
                <w:sz w:val="21"/>
                <w:szCs w:val="21"/>
                <w:lang w:val="zh-CN"/>
              </w:rPr>
              <w:t>,</w:t>
            </w:r>
            <w:r w:rsidRPr="00195D19">
              <w:rPr>
                <w:rFonts w:ascii="仿宋" w:eastAsia="仿宋" w:hAnsi="仿宋" w:hint="eastAsia"/>
                <w:color w:val="000000" w:themeColor="text1"/>
                <w:sz w:val="21"/>
                <w:szCs w:val="21"/>
                <w:lang w:val="zh-CN"/>
              </w:rPr>
              <w:t>以中标金额作为计算基数</w:t>
            </w:r>
            <w:r w:rsidRPr="00195D19">
              <w:rPr>
                <w:rFonts w:ascii="仿宋" w:eastAsia="仿宋" w:hAnsi="仿宋" w:hint="eastAsia"/>
                <w:color w:val="000000" w:themeColor="text1"/>
                <w:sz w:val="21"/>
                <w:szCs w:val="21"/>
                <w:lang w:val="zh-CN"/>
              </w:rPr>
              <w:t>,</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sz w:val="21"/>
                <w:szCs w:val="21"/>
                <w:lang w:val="zh-CN"/>
              </w:rPr>
              <w:t>按下列收费标准进行收取</w:t>
            </w:r>
            <w:r w:rsidRPr="00195D19">
              <w:rPr>
                <w:rFonts w:ascii="仿宋" w:eastAsia="仿宋" w:hAnsi="仿宋" w:hint="eastAsia"/>
                <w:color w:val="000000" w:themeColor="text1"/>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95D19" w:rsidRPr="00195D19">
              <w:trPr>
                <w:trHeight w:val="1047"/>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服务类型</w:t>
                  </w:r>
                </w:p>
                <w:p w:rsidR="004345B0" w:rsidRPr="00195D19" w:rsidRDefault="00195D19">
                  <w:pPr>
                    <w:snapToGrid w:val="0"/>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费率</w:t>
                  </w:r>
                </w:p>
                <w:p w:rsidR="004345B0" w:rsidRPr="00195D19" w:rsidRDefault="00195D19">
                  <w:pPr>
                    <w:snapToGrid w:val="0"/>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345B0" w:rsidRPr="00195D19" w:rsidRDefault="00195D19">
                  <w:pPr>
                    <w:jc w:val="center"/>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345B0" w:rsidRPr="00195D19" w:rsidRDefault="00195D19">
                  <w:pPr>
                    <w:jc w:val="center"/>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345B0" w:rsidRPr="00195D19" w:rsidRDefault="00195D19">
                  <w:pPr>
                    <w:jc w:val="center"/>
                    <w:rPr>
                      <w:rFonts w:ascii="仿宋" w:eastAsia="仿宋" w:hAnsi="仿宋"/>
                      <w:b/>
                      <w:color w:val="000000" w:themeColor="text1"/>
                      <w:sz w:val="15"/>
                      <w:szCs w:val="15"/>
                    </w:rPr>
                  </w:pPr>
                  <w:r w:rsidRPr="00195D19">
                    <w:rPr>
                      <w:rFonts w:ascii="仿宋" w:eastAsia="仿宋" w:hAnsi="仿宋" w:hint="eastAsia"/>
                      <w:b/>
                      <w:color w:val="000000" w:themeColor="text1"/>
                      <w:sz w:val="15"/>
                      <w:szCs w:val="15"/>
                    </w:rPr>
                    <w:t>工程招标</w:t>
                  </w:r>
                </w:p>
              </w:tc>
            </w:tr>
            <w:tr w:rsidR="00195D19" w:rsidRPr="00195D19">
              <w:trPr>
                <w:trHeight w:val="239"/>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100</w:t>
                  </w:r>
                  <w:r w:rsidRPr="00195D19">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w:t>
                  </w:r>
                </w:p>
              </w:tc>
            </w:tr>
            <w:tr w:rsidR="00195D19" w:rsidRPr="00195D19">
              <w:trPr>
                <w:trHeight w:val="212"/>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0.7%</w:t>
                  </w:r>
                </w:p>
              </w:tc>
            </w:tr>
            <w:tr w:rsidR="00195D19" w:rsidRPr="00195D19">
              <w:trPr>
                <w:trHeight w:val="212"/>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0.55%</w:t>
                  </w:r>
                </w:p>
              </w:tc>
            </w:tr>
            <w:tr w:rsidR="00195D19" w:rsidRPr="00195D19">
              <w:trPr>
                <w:trHeight w:val="212"/>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0.35%</w:t>
                  </w:r>
                </w:p>
              </w:tc>
            </w:tr>
            <w:tr w:rsidR="00195D19" w:rsidRPr="00195D19">
              <w:trPr>
                <w:trHeight w:val="212"/>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0.2%</w:t>
                  </w:r>
                </w:p>
              </w:tc>
            </w:tr>
            <w:tr w:rsidR="00195D19" w:rsidRPr="00195D19">
              <w:trPr>
                <w:trHeight w:val="212"/>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0.05%</w:t>
                  </w:r>
                </w:p>
              </w:tc>
            </w:tr>
            <w:tr w:rsidR="00195D19" w:rsidRPr="00195D19">
              <w:trPr>
                <w:trHeight w:val="248"/>
              </w:trPr>
              <w:tc>
                <w:tcPr>
                  <w:tcW w:w="182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1000000</w:t>
                  </w:r>
                  <w:r w:rsidRPr="00195D19">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4345B0" w:rsidRPr="00195D19" w:rsidRDefault="00195D19">
                  <w:pPr>
                    <w:jc w:val="center"/>
                    <w:rPr>
                      <w:rFonts w:ascii="仿宋" w:eastAsia="仿宋" w:hAnsi="仿宋"/>
                      <w:color w:val="000000" w:themeColor="text1"/>
                    </w:rPr>
                  </w:pPr>
                  <w:r w:rsidRPr="00195D19">
                    <w:rPr>
                      <w:rFonts w:ascii="仿宋" w:eastAsia="仿宋" w:hAnsi="仿宋"/>
                      <w:color w:val="000000" w:themeColor="text1"/>
                    </w:rPr>
                    <w:t>0.01%</w:t>
                  </w:r>
                </w:p>
              </w:tc>
            </w:tr>
          </w:tbl>
          <w:p w:rsidR="004345B0" w:rsidRPr="00195D19" w:rsidRDefault="00195D19">
            <w:pPr>
              <w:pStyle w:val="af4"/>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注</w:t>
            </w:r>
            <w:r w:rsidRPr="00195D19">
              <w:rPr>
                <w:rFonts w:ascii="仿宋" w:eastAsia="仿宋" w:hAnsi="仿宋" w:hint="eastAsia"/>
                <w:color w:val="000000" w:themeColor="text1"/>
                <w:sz w:val="21"/>
                <w:szCs w:val="21"/>
                <w:lang w:val="zh-CN"/>
              </w:rPr>
              <w:t xml:space="preserve">: </w:t>
            </w:r>
          </w:p>
          <w:p w:rsidR="004345B0" w:rsidRPr="00195D19" w:rsidRDefault="00195D19">
            <w:pPr>
              <w:pStyle w:val="af4"/>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1</w:t>
            </w:r>
            <w:r w:rsidRPr="00195D19">
              <w:rPr>
                <w:rFonts w:ascii="仿宋" w:eastAsia="仿宋" w:hAnsi="仿宋" w:hint="eastAsia"/>
                <w:color w:val="000000" w:themeColor="text1"/>
                <w:sz w:val="21"/>
                <w:szCs w:val="21"/>
                <w:lang w:val="zh-CN"/>
              </w:rPr>
              <w:t>、按本表费率计算的收费为招标代理服务全过程的收费基准价格。</w:t>
            </w:r>
          </w:p>
          <w:p w:rsidR="004345B0" w:rsidRPr="00195D19" w:rsidRDefault="00195D19">
            <w:pPr>
              <w:pStyle w:val="af4"/>
              <w:rPr>
                <w:rFonts w:ascii="仿宋" w:eastAsia="仿宋" w:hAnsi="仿宋"/>
                <w:color w:val="000000" w:themeColor="text1"/>
                <w:sz w:val="21"/>
                <w:szCs w:val="21"/>
                <w:lang w:val="zh-CN"/>
              </w:rPr>
            </w:pPr>
            <w:r w:rsidRPr="00195D19">
              <w:rPr>
                <w:rFonts w:ascii="仿宋" w:eastAsia="仿宋" w:hAnsi="仿宋" w:hint="eastAsia"/>
                <w:color w:val="000000" w:themeColor="text1"/>
                <w:sz w:val="21"/>
                <w:szCs w:val="21"/>
                <w:lang w:val="zh-CN"/>
              </w:rPr>
              <w:t>2</w:t>
            </w:r>
            <w:r w:rsidRPr="00195D19">
              <w:rPr>
                <w:rFonts w:ascii="仿宋" w:eastAsia="仿宋" w:hAnsi="仿宋" w:hint="eastAsia"/>
                <w:color w:val="000000" w:themeColor="text1"/>
                <w:sz w:val="21"/>
                <w:szCs w:val="21"/>
                <w:lang w:val="zh-CN"/>
              </w:rPr>
              <w:t>、招标代理服务收费按差额定率累进法计算。</w:t>
            </w:r>
          </w:p>
          <w:p w:rsidR="004345B0" w:rsidRPr="00195D19" w:rsidRDefault="00195D19">
            <w:pPr>
              <w:widowControl/>
              <w:jc w:val="left"/>
              <w:rPr>
                <w:rFonts w:ascii="仿宋" w:eastAsia="仿宋" w:hAnsi="仿宋"/>
                <w:color w:val="000000" w:themeColor="text1"/>
                <w:szCs w:val="21"/>
                <w:lang w:val="zh-CN"/>
              </w:rPr>
            </w:pPr>
            <w:r w:rsidRPr="00195D19">
              <w:rPr>
                <w:rFonts w:ascii="仿宋" w:eastAsia="仿宋" w:hAnsi="仿宋" w:hint="eastAsia"/>
                <w:color w:val="000000" w:themeColor="text1"/>
                <w:szCs w:val="21"/>
                <w:lang w:val="zh-CN"/>
              </w:rPr>
              <w:t>3</w:t>
            </w:r>
            <w:r w:rsidRPr="00195D19">
              <w:rPr>
                <w:rFonts w:ascii="仿宋" w:eastAsia="仿宋" w:hAnsi="仿宋" w:hint="eastAsia"/>
                <w:color w:val="000000" w:themeColor="text1"/>
                <w:szCs w:val="21"/>
                <w:lang w:val="zh-CN"/>
              </w:rPr>
              <w:t>、服务费收款单位：四川国际招标有限责任公司</w:t>
            </w:r>
          </w:p>
          <w:p w:rsidR="004345B0" w:rsidRPr="00195D19" w:rsidRDefault="00195D19">
            <w:pPr>
              <w:pStyle w:val="af4"/>
              <w:ind w:leftChars="74" w:left="155" w:firstLineChars="27" w:firstLine="57"/>
              <w:rPr>
                <w:rFonts w:ascii="仿宋" w:eastAsia="仿宋" w:hAnsi="仿宋" w:cs="Courier New"/>
                <w:color w:val="000000" w:themeColor="text1"/>
                <w:sz w:val="21"/>
                <w:szCs w:val="21"/>
              </w:rPr>
            </w:pPr>
            <w:r w:rsidRPr="00195D19">
              <w:rPr>
                <w:rFonts w:ascii="仿宋" w:eastAsia="仿宋" w:hAnsi="仿宋" w:cs="Times New Roman" w:hint="eastAsia"/>
                <w:color w:val="000000" w:themeColor="text1"/>
                <w:kern w:val="2"/>
                <w:sz w:val="21"/>
                <w:szCs w:val="21"/>
                <w:lang w:val="zh-CN"/>
              </w:rPr>
              <w:t>开户行：中国民生银行股份有限公司成都分行营业部</w:t>
            </w:r>
            <w:r w:rsidRPr="00195D19">
              <w:rPr>
                <w:rFonts w:ascii="仿宋" w:eastAsia="仿宋" w:hAnsi="仿宋" w:cs="Times New Roman"/>
                <w:color w:val="000000" w:themeColor="text1"/>
                <w:kern w:val="2"/>
                <w:sz w:val="21"/>
                <w:szCs w:val="21"/>
                <w:lang w:val="zh-CN"/>
              </w:rPr>
              <w:br/>
            </w:r>
            <w:r w:rsidRPr="00195D19">
              <w:rPr>
                <w:rFonts w:ascii="仿宋" w:eastAsia="仿宋" w:hAnsi="仿宋" w:cs="Times New Roman" w:hint="eastAsia"/>
                <w:color w:val="000000" w:themeColor="text1"/>
                <w:kern w:val="2"/>
                <w:sz w:val="21"/>
                <w:szCs w:val="21"/>
                <w:lang w:val="zh-CN"/>
              </w:rPr>
              <w:t>银行账号：</w:t>
            </w:r>
            <w:r w:rsidRPr="00195D19">
              <w:rPr>
                <w:rFonts w:ascii="仿宋" w:eastAsia="仿宋" w:hAnsi="仿宋" w:cs="Times New Roman"/>
                <w:color w:val="000000" w:themeColor="text1"/>
                <w:kern w:val="2"/>
                <w:sz w:val="21"/>
                <w:szCs w:val="21"/>
                <w:lang w:val="zh-CN"/>
              </w:rPr>
              <w:t>9902001760034650</w:t>
            </w:r>
          </w:p>
        </w:tc>
      </w:tr>
      <w:tr w:rsidR="00195D19" w:rsidRPr="00195D19">
        <w:trPr>
          <w:trHeight w:val="20"/>
          <w:jc w:val="center"/>
        </w:trPr>
        <w:tc>
          <w:tcPr>
            <w:tcW w:w="1013" w:type="dxa"/>
            <w:vAlign w:val="center"/>
          </w:tcPr>
          <w:p w:rsidR="004345B0" w:rsidRPr="00195D19" w:rsidRDefault="00195D19">
            <w:pPr>
              <w:pStyle w:val="af4"/>
              <w:ind w:right="230"/>
              <w:jc w:val="center"/>
              <w:rPr>
                <w:rFonts w:ascii="仿宋" w:eastAsia="仿宋" w:hAnsi="仿宋" w:cs="Courier New"/>
                <w:color w:val="000000" w:themeColor="text1"/>
                <w:sz w:val="21"/>
                <w:szCs w:val="21"/>
                <w:lang w:val="zh-CN"/>
              </w:rPr>
            </w:pPr>
            <w:r w:rsidRPr="00195D19">
              <w:rPr>
                <w:rFonts w:ascii="仿宋" w:eastAsia="仿宋" w:hAnsi="仿宋" w:cs="Courier New"/>
                <w:color w:val="000000" w:themeColor="text1"/>
                <w:sz w:val="21"/>
                <w:szCs w:val="21"/>
                <w:lang w:val="zh-CN"/>
              </w:rPr>
              <w:t>19</w:t>
            </w:r>
          </w:p>
        </w:tc>
        <w:tc>
          <w:tcPr>
            <w:tcW w:w="2409" w:type="dxa"/>
            <w:vAlign w:val="center"/>
          </w:tcPr>
          <w:p w:rsidR="004345B0" w:rsidRPr="00195D19" w:rsidRDefault="00195D19">
            <w:pPr>
              <w:pStyle w:val="af4"/>
              <w:ind w:left="96"/>
              <w:jc w:val="center"/>
              <w:rPr>
                <w:rFonts w:ascii="仿宋" w:eastAsia="仿宋" w:hAnsi="仿宋" w:cs="Courier New"/>
                <w:color w:val="000000" w:themeColor="text1"/>
                <w:sz w:val="21"/>
                <w:szCs w:val="21"/>
                <w:lang w:val="zh-CN"/>
              </w:rPr>
            </w:pPr>
            <w:r w:rsidRPr="00195D19">
              <w:rPr>
                <w:rFonts w:ascii="仿宋" w:eastAsia="仿宋" w:hAnsi="仿宋" w:cs="Courier New" w:hint="eastAsia"/>
                <w:color w:val="000000" w:themeColor="text1"/>
                <w:sz w:val="21"/>
                <w:szCs w:val="21"/>
                <w:lang w:val="zh-CN"/>
              </w:rPr>
              <w:t>联合</w:t>
            </w:r>
            <w:r w:rsidRPr="00195D19">
              <w:rPr>
                <w:rFonts w:ascii="仿宋" w:eastAsia="仿宋" w:hAnsi="仿宋" w:cs="Courier New"/>
                <w:color w:val="000000" w:themeColor="text1"/>
                <w:sz w:val="21"/>
                <w:szCs w:val="21"/>
                <w:lang w:val="zh-CN"/>
              </w:rPr>
              <w:t>体</w:t>
            </w:r>
            <w:r w:rsidRPr="00195D19">
              <w:rPr>
                <w:rFonts w:ascii="仿宋" w:eastAsia="仿宋" w:hAnsi="仿宋" w:cs="Courier New" w:hint="eastAsia"/>
                <w:color w:val="000000" w:themeColor="text1"/>
                <w:sz w:val="21"/>
                <w:szCs w:val="21"/>
                <w:lang w:val="zh-CN"/>
              </w:rPr>
              <w:t>（实质性要求）</w:t>
            </w:r>
          </w:p>
        </w:tc>
        <w:tc>
          <w:tcPr>
            <w:tcW w:w="6084" w:type="dxa"/>
            <w:vAlign w:val="center"/>
          </w:tcPr>
          <w:p w:rsidR="004345B0" w:rsidRPr="00195D19" w:rsidRDefault="00195D19">
            <w:pPr>
              <w:pStyle w:val="af4"/>
              <w:rPr>
                <w:rFonts w:ascii="仿宋" w:eastAsia="仿宋" w:hAnsi="仿宋"/>
                <w:b/>
                <w:color w:val="000000" w:themeColor="text1"/>
                <w:sz w:val="21"/>
                <w:szCs w:val="21"/>
                <w:lang w:val="zh-CN"/>
              </w:rPr>
            </w:pPr>
            <w:r w:rsidRPr="00195D19">
              <w:rPr>
                <w:rFonts w:ascii="Segoe UI Emoji" w:eastAsia="仿宋" w:hAnsi="Segoe UI Emoji" w:cs="Segoe UI Emoji"/>
                <w:b/>
                <w:color w:val="000000" w:themeColor="text1"/>
                <w:kern w:val="2"/>
              </w:rPr>
              <w:t>☑</w:t>
            </w:r>
            <w:r w:rsidRPr="00195D19">
              <w:rPr>
                <w:rFonts w:ascii="仿宋" w:eastAsia="仿宋" w:hAnsi="仿宋" w:hint="eastAsia"/>
                <w:b/>
                <w:color w:val="000000" w:themeColor="text1"/>
                <w:sz w:val="21"/>
                <w:szCs w:val="21"/>
                <w:lang w:val="zh-CN"/>
              </w:rPr>
              <w:t>本项目不允许</w:t>
            </w:r>
            <w:r w:rsidRPr="00195D19">
              <w:rPr>
                <w:rFonts w:ascii="仿宋" w:eastAsia="仿宋" w:hAnsi="仿宋"/>
                <w:b/>
                <w:color w:val="000000" w:themeColor="text1"/>
                <w:sz w:val="21"/>
                <w:szCs w:val="21"/>
                <w:lang w:val="zh-CN"/>
              </w:rPr>
              <w:t>联合体</w:t>
            </w:r>
            <w:r w:rsidRPr="00195D19">
              <w:rPr>
                <w:rFonts w:ascii="仿宋" w:eastAsia="仿宋" w:hAnsi="仿宋" w:hint="eastAsia"/>
                <w:b/>
                <w:color w:val="000000" w:themeColor="text1"/>
                <w:sz w:val="21"/>
                <w:szCs w:val="21"/>
                <w:lang w:val="zh-CN"/>
              </w:rPr>
              <w:t>参加</w:t>
            </w:r>
            <w:r w:rsidRPr="00195D19">
              <w:rPr>
                <w:rFonts w:ascii="仿宋" w:eastAsia="仿宋" w:hAnsi="仿宋"/>
                <w:b/>
                <w:color w:val="000000" w:themeColor="text1"/>
                <w:sz w:val="21"/>
                <w:szCs w:val="21"/>
                <w:lang w:val="zh-CN"/>
              </w:rPr>
              <w:t xml:space="preserve">    </w:t>
            </w:r>
          </w:p>
          <w:p w:rsidR="004345B0" w:rsidRPr="00195D19" w:rsidRDefault="00195D19">
            <w:pPr>
              <w:pStyle w:val="af4"/>
              <w:jc w:val="both"/>
              <w:rPr>
                <w:rFonts w:ascii="仿宋" w:eastAsia="仿宋" w:hAnsi="仿宋" w:cs="Courier New"/>
                <w:color w:val="000000" w:themeColor="text1"/>
                <w:sz w:val="21"/>
                <w:szCs w:val="21"/>
                <w:lang w:val="zh-CN"/>
              </w:rPr>
            </w:pPr>
            <w:r w:rsidRPr="00195D19">
              <w:rPr>
                <w:rFonts w:ascii="仿宋" w:eastAsia="仿宋" w:hAnsi="仿宋"/>
                <w:b/>
                <w:color w:val="000000" w:themeColor="text1"/>
                <w:sz w:val="21"/>
                <w:szCs w:val="21"/>
                <w:lang w:val="zh-CN"/>
              </w:rPr>
              <w:t>□</w:t>
            </w:r>
            <w:r w:rsidRPr="00195D19">
              <w:rPr>
                <w:rFonts w:ascii="仿宋" w:eastAsia="仿宋" w:hAnsi="仿宋" w:hint="eastAsia"/>
                <w:b/>
                <w:color w:val="000000" w:themeColor="text1"/>
                <w:sz w:val="21"/>
                <w:szCs w:val="21"/>
                <w:lang w:val="zh-CN"/>
              </w:rPr>
              <w:t>本项目允许</w:t>
            </w:r>
            <w:r w:rsidRPr="00195D19">
              <w:rPr>
                <w:rFonts w:ascii="仿宋" w:eastAsia="仿宋" w:hAnsi="仿宋"/>
                <w:b/>
                <w:color w:val="000000" w:themeColor="text1"/>
                <w:sz w:val="21"/>
                <w:szCs w:val="21"/>
                <w:lang w:val="zh-CN"/>
              </w:rPr>
              <w:t>联合体</w:t>
            </w:r>
            <w:r w:rsidRPr="00195D19">
              <w:rPr>
                <w:rFonts w:ascii="仿宋" w:eastAsia="仿宋" w:hAnsi="仿宋" w:hint="eastAsia"/>
                <w:b/>
                <w:color w:val="000000" w:themeColor="text1"/>
                <w:sz w:val="21"/>
                <w:szCs w:val="21"/>
                <w:lang w:val="zh-CN"/>
              </w:rPr>
              <w:t>参加</w:t>
            </w:r>
          </w:p>
        </w:tc>
      </w:tr>
    </w:tbl>
    <w:p w:rsidR="004345B0" w:rsidRPr="00195D19" w:rsidRDefault="004345B0">
      <w:pPr>
        <w:pStyle w:val="af4"/>
        <w:ind w:leftChars="74" w:left="155" w:firstLineChars="27" w:firstLine="65"/>
        <w:jc w:val="both"/>
        <w:rPr>
          <w:rFonts w:ascii="仿宋" w:eastAsia="仿宋" w:hAnsi="仿宋"/>
          <w:bCs/>
          <w:color w:val="000000" w:themeColor="text1"/>
        </w:rPr>
      </w:pPr>
    </w:p>
    <w:p w:rsidR="004345B0" w:rsidRPr="00195D19" w:rsidRDefault="00195D19">
      <w:pPr>
        <w:pStyle w:val="2"/>
        <w:keepNext w:val="0"/>
        <w:keepLines w:val="0"/>
        <w:spacing w:before="0" w:after="0" w:line="400" w:lineRule="exact"/>
        <w:jc w:val="center"/>
        <w:rPr>
          <w:rFonts w:ascii="仿宋" w:eastAsia="仿宋" w:hAnsi="仿宋"/>
          <w:bCs w:val="0"/>
          <w:color w:val="000000" w:themeColor="text1"/>
        </w:rPr>
      </w:pPr>
      <w:r w:rsidRPr="00195D19">
        <w:rPr>
          <w:rFonts w:ascii="仿宋" w:eastAsia="仿宋" w:hAnsi="仿宋" w:hint="eastAsia"/>
          <w:bCs w:val="0"/>
          <w:color w:val="000000" w:themeColor="text1"/>
        </w:rPr>
        <w:t>二、总</w:t>
      </w:r>
      <w:r w:rsidRPr="00195D19">
        <w:rPr>
          <w:rFonts w:ascii="仿宋" w:eastAsia="仿宋" w:hAnsi="仿宋" w:hint="eastAsia"/>
          <w:bCs w:val="0"/>
          <w:color w:val="000000" w:themeColor="text1"/>
        </w:rPr>
        <w:t xml:space="preserve">  </w:t>
      </w:r>
      <w:r w:rsidRPr="00195D19">
        <w:rPr>
          <w:rFonts w:ascii="仿宋" w:eastAsia="仿宋" w:hAnsi="仿宋" w:hint="eastAsia"/>
          <w:bCs w:val="0"/>
          <w:color w:val="000000" w:themeColor="text1"/>
        </w:rPr>
        <w:t>则</w:t>
      </w:r>
      <w:bookmarkStart w:id="20" w:name="_Toc183582205"/>
      <w:bookmarkStart w:id="21" w:name="_Toc183682342"/>
      <w:bookmarkStart w:id="22" w:name="_Toc217446034"/>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23" w:name="PO_默认文件内容_20"/>
      <w:r w:rsidRPr="00195D19">
        <w:rPr>
          <w:rFonts w:ascii="仿宋" w:eastAsia="仿宋" w:hAnsi="仿宋" w:hint="eastAsia"/>
          <w:color w:val="000000" w:themeColor="text1"/>
          <w:sz w:val="24"/>
        </w:rPr>
        <w:t>1</w:t>
      </w:r>
      <w:r w:rsidRPr="00195D19">
        <w:rPr>
          <w:rFonts w:ascii="仿宋" w:eastAsia="仿宋" w:hAnsi="仿宋"/>
          <w:color w:val="000000" w:themeColor="text1"/>
          <w:sz w:val="24"/>
        </w:rPr>
        <w:t>.</w:t>
      </w:r>
      <w:bookmarkEnd w:id="20"/>
      <w:bookmarkEnd w:id="21"/>
      <w:r w:rsidRPr="00195D19">
        <w:rPr>
          <w:rFonts w:ascii="仿宋" w:eastAsia="仿宋" w:hAnsi="仿宋" w:hint="eastAsia"/>
          <w:color w:val="000000" w:themeColor="text1"/>
          <w:sz w:val="24"/>
          <w:szCs w:val="24"/>
        </w:rPr>
        <w:t>适用范围</w:t>
      </w:r>
      <w:bookmarkEnd w:id="22"/>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 xml:space="preserve">1 </w:t>
      </w:r>
      <w:r w:rsidRPr="00195D19">
        <w:rPr>
          <w:rFonts w:ascii="仿宋" w:eastAsia="仿宋" w:hAnsi="仿宋" w:hint="eastAsia"/>
          <w:color w:val="000000" w:themeColor="text1"/>
          <w:sz w:val="24"/>
        </w:rPr>
        <w:t>本磋商文件仅适用于本次磋商采购项目。</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1.2 </w:t>
      </w:r>
      <w:r w:rsidRPr="00195D19">
        <w:rPr>
          <w:rFonts w:ascii="仿宋" w:eastAsia="仿宋" w:hAnsi="仿宋" w:hint="eastAsia"/>
          <w:color w:val="000000" w:themeColor="text1"/>
          <w:sz w:val="24"/>
        </w:rPr>
        <w:t>本磋商文件的解释权归采购人和采购代理机构所有。</w:t>
      </w:r>
      <w:bookmarkEnd w:id="23"/>
    </w:p>
    <w:p w:rsidR="004345B0" w:rsidRPr="00195D19" w:rsidRDefault="004345B0">
      <w:pPr>
        <w:tabs>
          <w:tab w:val="left" w:pos="7665"/>
        </w:tabs>
        <w:spacing w:line="400" w:lineRule="exact"/>
        <w:ind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24" w:name="_Toc217446035"/>
      <w:bookmarkStart w:id="25" w:name="_Toc183682343"/>
      <w:bookmarkStart w:id="26" w:name="_Toc183582206"/>
      <w:r w:rsidRPr="00195D19">
        <w:rPr>
          <w:rFonts w:ascii="仿宋" w:eastAsia="仿宋" w:hAnsi="仿宋"/>
          <w:color w:val="000000" w:themeColor="text1"/>
          <w:sz w:val="24"/>
        </w:rPr>
        <w:t>2.</w:t>
      </w:r>
      <w:bookmarkEnd w:id="24"/>
      <w:bookmarkEnd w:id="25"/>
      <w:bookmarkEnd w:id="26"/>
      <w:r w:rsidRPr="00195D19">
        <w:rPr>
          <w:rFonts w:ascii="仿宋" w:eastAsia="仿宋" w:hAnsi="仿宋" w:hint="eastAsia"/>
          <w:color w:val="000000" w:themeColor="text1"/>
          <w:sz w:val="24"/>
        </w:rPr>
        <w:t>采购主体</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本次磋商的采购人是</w:t>
      </w:r>
      <w:r w:rsidRPr="00195D19">
        <w:rPr>
          <w:rFonts w:ascii="仿宋" w:eastAsia="仿宋" w:hAnsi="仿宋" w:hint="eastAsia"/>
          <w:color w:val="000000" w:themeColor="text1"/>
          <w:sz w:val="24"/>
          <w:u w:val="single"/>
        </w:rPr>
        <w:t>成都市双流区就业服务管理局</w:t>
      </w:r>
      <w:r w:rsidRPr="00195D19">
        <w:rPr>
          <w:rFonts w:ascii="仿宋" w:eastAsia="仿宋" w:hAnsi="仿宋" w:hint="eastAsia"/>
          <w:color w:val="000000" w:themeColor="text1"/>
          <w:sz w:val="24"/>
        </w:rPr>
        <w:t>。</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bookmarkStart w:id="27" w:name="PO_默认文件内容_23"/>
      <w:r w:rsidRPr="00195D19">
        <w:rPr>
          <w:rFonts w:ascii="仿宋" w:eastAsia="仿宋" w:hAnsi="仿宋" w:hint="eastAsia"/>
          <w:color w:val="000000" w:themeColor="text1"/>
          <w:sz w:val="24"/>
        </w:rPr>
        <w:t>2</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本次磋商的采购代理机构是四川国际招标有限责任公司。</w:t>
      </w:r>
    </w:p>
    <w:p w:rsidR="004345B0" w:rsidRPr="00195D19" w:rsidRDefault="004345B0">
      <w:pPr>
        <w:tabs>
          <w:tab w:val="left" w:pos="7665"/>
        </w:tabs>
        <w:spacing w:line="400" w:lineRule="exact"/>
        <w:ind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28" w:name="_Toc217390843"/>
      <w:bookmarkStart w:id="29" w:name="_Toc183682344"/>
      <w:bookmarkStart w:id="30" w:name="_Toc183582207"/>
      <w:bookmarkStart w:id="31" w:name="_Toc217446036"/>
      <w:r w:rsidRPr="00195D19">
        <w:rPr>
          <w:rFonts w:ascii="仿宋" w:eastAsia="仿宋" w:hAnsi="仿宋"/>
          <w:color w:val="000000" w:themeColor="text1"/>
          <w:sz w:val="24"/>
        </w:rPr>
        <w:t>3.</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合格</w:t>
      </w:r>
      <w:bookmarkEnd w:id="28"/>
      <w:bookmarkEnd w:id="29"/>
      <w:bookmarkEnd w:id="30"/>
      <w:bookmarkEnd w:id="31"/>
      <w:r w:rsidRPr="00195D19">
        <w:rPr>
          <w:rFonts w:ascii="仿宋" w:eastAsia="仿宋" w:hAnsi="仿宋" w:hint="eastAsia"/>
          <w:color w:val="000000" w:themeColor="text1"/>
          <w:sz w:val="24"/>
        </w:rPr>
        <w:t>供应商</w:t>
      </w:r>
    </w:p>
    <w:p w:rsidR="004345B0" w:rsidRPr="00195D19" w:rsidRDefault="00195D19">
      <w:pPr>
        <w:tabs>
          <w:tab w:val="left" w:pos="7665"/>
        </w:tabs>
        <w:spacing w:line="400" w:lineRule="exact"/>
        <w:ind w:firstLineChars="150" w:firstLine="360"/>
        <w:rPr>
          <w:rFonts w:ascii="仿宋" w:eastAsia="仿宋" w:hAnsi="仿宋"/>
          <w:color w:val="000000" w:themeColor="text1"/>
          <w:sz w:val="24"/>
        </w:rPr>
      </w:pPr>
      <w:r w:rsidRPr="00195D19">
        <w:rPr>
          <w:rFonts w:ascii="仿宋" w:eastAsia="仿宋" w:hAnsi="仿宋" w:hint="eastAsia"/>
          <w:color w:val="000000" w:themeColor="text1"/>
          <w:sz w:val="24"/>
        </w:rPr>
        <w:t>合格供应商应具备以下条件：</w:t>
      </w:r>
    </w:p>
    <w:p w:rsidR="004345B0" w:rsidRPr="00195D19" w:rsidRDefault="00195D19">
      <w:pPr>
        <w:tabs>
          <w:tab w:val="left" w:pos="7665"/>
        </w:tabs>
        <w:spacing w:line="400" w:lineRule="exact"/>
        <w:ind w:firstLineChars="200" w:firstLine="480"/>
        <w:rPr>
          <w:rFonts w:ascii="仿宋" w:eastAsia="仿宋" w:hAnsi="仿宋"/>
          <w:color w:val="000000" w:themeColor="text1"/>
          <w:spacing w:val="-4"/>
          <w:sz w:val="24"/>
        </w:rPr>
      </w:pPr>
      <w:r w:rsidRPr="00195D19">
        <w:rPr>
          <w:rFonts w:ascii="仿宋" w:eastAsia="仿宋" w:hAnsi="仿宋" w:hint="eastAsia"/>
          <w:color w:val="000000" w:themeColor="text1"/>
          <w:sz w:val="24"/>
        </w:rPr>
        <w:t xml:space="preserve">3.1 </w:t>
      </w:r>
      <w:r w:rsidRPr="00195D19">
        <w:rPr>
          <w:rFonts w:ascii="仿宋" w:eastAsia="仿宋" w:hAnsi="仿宋" w:hint="eastAsia"/>
          <w:color w:val="000000" w:themeColor="text1"/>
          <w:sz w:val="24"/>
        </w:rPr>
        <w:t>具备法律法规和本采购文件规定的资格条件</w:t>
      </w:r>
      <w:r w:rsidRPr="00195D19">
        <w:rPr>
          <w:rFonts w:ascii="仿宋" w:eastAsia="仿宋" w:hAnsi="仿宋" w:hint="eastAsia"/>
          <w:color w:val="000000" w:themeColor="text1"/>
          <w:spacing w:val="-4"/>
          <w:sz w:val="24"/>
        </w:rPr>
        <w:t>；</w:t>
      </w:r>
    </w:p>
    <w:p w:rsidR="004345B0" w:rsidRPr="00195D19" w:rsidRDefault="00195D19">
      <w:pPr>
        <w:tabs>
          <w:tab w:val="left" w:pos="7665"/>
        </w:tabs>
        <w:spacing w:line="400" w:lineRule="exact"/>
        <w:ind w:firstLineChars="200" w:firstLine="464"/>
        <w:rPr>
          <w:rFonts w:ascii="仿宋" w:eastAsia="仿宋" w:hAnsi="仿宋"/>
          <w:color w:val="000000" w:themeColor="text1"/>
          <w:spacing w:val="-4"/>
          <w:sz w:val="24"/>
        </w:rPr>
      </w:pPr>
      <w:r w:rsidRPr="00195D19">
        <w:rPr>
          <w:rFonts w:ascii="仿宋" w:eastAsia="仿宋" w:hAnsi="仿宋" w:hint="eastAsia"/>
          <w:color w:val="000000" w:themeColor="text1"/>
          <w:spacing w:val="-4"/>
          <w:sz w:val="24"/>
        </w:rPr>
        <w:t xml:space="preserve">3.2 </w:t>
      </w:r>
      <w:r w:rsidRPr="00195D19">
        <w:rPr>
          <w:rFonts w:ascii="仿宋" w:eastAsia="仿宋" w:hAnsi="仿宋" w:hint="eastAsia"/>
          <w:color w:val="000000" w:themeColor="text1"/>
          <w:spacing w:val="-4"/>
          <w:sz w:val="24"/>
        </w:rPr>
        <w:t>不属于禁止参加本项目采购活动的供应商；</w:t>
      </w:r>
      <w:bookmarkStart w:id="32" w:name="_Toc183682345"/>
      <w:bookmarkStart w:id="33" w:name="_Toc217446037"/>
      <w:bookmarkStart w:id="34" w:name="_Toc183582208"/>
    </w:p>
    <w:p w:rsidR="004345B0" w:rsidRPr="00195D19" w:rsidRDefault="00195D19">
      <w:pPr>
        <w:tabs>
          <w:tab w:val="left" w:pos="7665"/>
        </w:tabs>
        <w:spacing w:line="400" w:lineRule="exact"/>
        <w:ind w:firstLineChars="200" w:firstLine="480"/>
        <w:rPr>
          <w:rFonts w:ascii="仿宋" w:eastAsia="仿宋" w:hAnsi="仿宋" w:cs="宋体"/>
          <w:color w:val="000000" w:themeColor="text1"/>
          <w:sz w:val="24"/>
        </w:rPr>
      </w:pPr>
      <w:r w:rsidRPr="00195D19">
        <w:rPr>
          <w:rFonts w:ascii="仿宋" w:eastAsia="仿宋" w:hAnsi="仿宋" w:hint="eastAsia"/>
          <w:color w:val="000000" w:themeColor="text1"/>
          <w:sz w:val="24"/>
        </w:rPr>
        <w:t>3.3</w:t>
      </w:r>
      <w:r w:rsidRPr="00195D19">
        <w:rPr>
          <w:rFonts w:ascii="仿宋" w:eastAsia="仿宋" w:hAnsi="仿宋" w:hint="eastAsia"/>
          <w:color w:val="000000" w:themeColor="text1"/>
          <w:spacing w:val="-4"/>
          <w:sz w:val="24"/>
        </w:rPr>
        <w:t>按照规定购买了采购文件</w:t>
      </w:r>
      <w:r w:rsidRPr="00195D19">
        <w:rPr>
          <w:rFonts w:ascii="仿宋" w:eastAsia="仿宋" w:hAnsi="仿宋" w:hint="eastAsia"/>
          <w:b/>
          <w:color w:val="000000" w:themeColor="text1"/>
          <w:spacing w:val="-4"/>
          <w:sz w:val="24"/>
        </w:rPr>
        <w:t>（实质性</w:t>
      </w:r>
      <w:r w:rsidRPr="00195D19">
        <w:rPr>
          <w:rFonts w:ascii="仿宋" w:eastAsia="仿宋" w:hAnsi="仿宋"/>
          <w:b/>
          <w:color w:val="000000" w:themeColor="text1"/>
          <w:spacing w:val="-4"/>
          <w:sz w:val="24"/>
        </w:rPr>
        <w:t>要求</w:t>
      </w:r>
      <w:r w:rsidRPr="00195D19">
        <w:rPr>
          <w:rFonts w:ascii="仿宋" w:eastAsia="仿宋" w:hAnsi="仿宋" w:hint="eastAsia"/>
          <w:b/>
          <w:color w:val="000000" w:themeColor="text1"/>
          <w:spacing w:val="-4"/>
          <w:sz w:val="24"/>
        </w:rPr>
        <w:t>）</w:t>
      </w:r>
    </w:p>
    <w:p w:rsidR="004345B0" w:rsidRPr="00195D19" w:rsidRDefault="00195D19">
      <w:pPr>
        <w:tabs>
          <w:tab w:val="left" w:pos="7665"/>
        </w:tabs>
        <w:spacing w:line="400" w:lineRule="exact"/>
        <w:ind w:firstLine="480"/>
        <w:rPr>
          <w:rFonts w:ascii="仿宋" w:eastAsia="仿宋" w:hAnsi="仿宋"/>
          <w:color w:val="000000" w:themeColor="text1"/>
          <w:sz w:val="24"/>
        </w:rPr>
      </w:pPr>
      <w:r w:rsidRPr="00195D19">
        <w:rPr>
          <w:rFonts w:ascii="仿宋" w:eastAsia="仿宋" w:hAnsi="仿宋" w:cs="宋体" w:hint="eastAsia"/>
          <w:color w:val="000000" w:themeColor="text1"/>
          <w:sz w:val="24"/>
        </w:rPr>
        <w:t>由代理机构提供供应商购买采购文件情况的相关证明材料，供应商不用提供证明材料。</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hint="eastAsia"/>
          <w:color w:val="000000" w:themeColor="text1"/>
          <w:sz w:val="24"/>
        </w:rPr>
        <w:t xml:space="preserve">4. </w:t>
      </w:r>
      <w:r w:rsidRPr="00195D19">
        <w:rPr>
          <w:rFonts w:ascii="仿宋" w:eastAsia="仿宋" w:hAnsi="仿宋" w:hint="eastAsia"/>
          <w:color w:val="000000" w:themeColor="text1"/>
          <w:sz w:val="24"/>
        </w:rPr>
        <w:t>磋商费用</w:t>
      </w:r>
      <w:bookmarkEnd w:id="32"/>
      <w:bookmarkEnd w:id="33"/>
      <w:bookmarkEnd w:id="34"/>
      <w:r w:rsidRPr="00195D19">
        <w:rPr>
          <w:rFonts w:ascii="仿宋" w:eastAsia="仿宋" w:hAnsi="仿宋" w:hint="eastAsia"/>
          <w:color w:val="000000" w:themeColor="text1"/>
          <w:sz w:val="24"/>
        </w:rPr>
        <w:t>（实质性要求）</w:t>
      </w:r>
    </w:p>
    <w:p w:rsidR="004345B0" w:rsidRPr="00195D19" w:rsidRDefault="00195D19">
      <w:pPr>
        <w:tabs>
          <w:tab w:val="left" w:pos="7665"/>
        </w:tabs>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供应商应自行承担参加磋商活动的全部费用。</w:t>
      </w:r>
    </w:p>
    <w:p w:rsidR="004345B0" w:rsidRPr="00195D19" w:rsidRDefault="004345B0">
      <w:pPr>
        <w:rPr>
          <w:rFonts w:ascii="仿宋" w:eastAsia="仿宋" w:hAnsi="仿宋"/>
          <w:color w:val="000000" w:themeColor="text1"/>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充分、公平竞争保障措施（实质性要求）</w:t>
      </w:r>
    </w:p>
    <w:p w:rsidR="004345B0" w:rsidRPr="00195D19" w:rsidRDefault="00195D19">
      <w:pPr>
        <w:pStyle w:val="11"/>
        <w:spacing w:line="400" w:lineRule="exact"/>
        <w:ind w:left="1" w:firstLineChars="200" w:firstLine="480"/>
        <w:rPr>
          <w:rFonts w:ascii="仿宋" w:eastAsia="仿宋" w:hAnsi="仿宋"/>
          <w:color w:val="000000" w:themeColor="text1"/>
          <w:sz w:val="28"/>
          <w:szCs w:val="28"/>
        </w:rPr>
      </w:pPr>
      <w:r w:rsidRPr="00195D19">
        <w:rPr>
          <w:rFonts w:ascii="仿宋" w:eastAsia="仿宋" w:hAnsi="仿宋" w:hint="eastAsia"/>
          <w:color w:val="000000" w:themeColor="text1"/>
          <w:sz w:val="24"/>
        </w:rPr>
        <w:t>5.1</w:t>
      </w:r>
      <w:r w:rsidRPr="00195D19">
        <w:rPr>
          <w:rFonts w:ascii="仿宋" w:eastAsia="仿宋" w:hAnsi="仿宋" w:hint="eastAsia"/>
          <w:color w:val="000000" w:themeColor="text1"/>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5.2</w:t>
      </w:r>
      <w:r w:rsidRPr="00195D19">
        <w:rPr>
          <w:rFonts w:ascii="仿宋" w:eastAsia="仿宋" w:hAnsi="仿宋" w:hint="eastAsia"/>
          <w:color w:val="000000" w:themeColor="text1"/>
          <w:sz w:val="24"/>
        </w:rPr>
        <w:t>利害关系授权代表处理。两家以上的供应商不得在同一合同项下的采购项目中，委托同一个自然人、同一家庭的人员、同一单位的人员作为其授权代表，否则，其响应文件作为无效处理。</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5.3</w:t>
      </w:r>
      <w:r w:rsidRPr="00195D19">
        <w:rPr>
          <w:rFonts w:ascii="仿宋" w:eastAsia="仿宋" w:hAnsi="仿宋" w:hint="eastAsia"/>
          <w:color w:val="000000" w:themeColor="text1"/>
          <w:sz w:val="24"/>
        </w:rPr>
        <w:t>前期参与供应商处理。</w:t>
      </w:r>
      <w:r w:rsidRPr="00195D1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供应</w:t>
      </w:r>
      <w:proofErr w:type="gramStart"/>
      <w:r w:rsidRPr="00195D19">
        <w:rPr>
          <w:rFonts w:ascii="仿宋" w:eastAsia="仿宋" w:hAnsi="仿宋" w:hint="eastAsia"/>
          <w:color w:val="000000" w:themeColor="text1"/>
          <w:sz w:val="24"/>
        </w:rPr>
        <w:t>商实际</w:t>
      </w:r>
      <w:proofErr w:type="gramEnd"/>
      <w:r w:rsidRPr="00195D19">
        <w:rPr>
          <w:rFonts w:ascii="仿宋" w:eastAsia="仿宋" w:hAnsi="仿宋" w:hint="eastAsia"/>
          <w:color w:val="000000" w:themeColor="text1"/>
          <w:sz w:val="24"/>
        </w:rPr>
        <w:t>控制人或者中高级管理人员，同时是采购代理机构工作人员，不得参与本项目政府采购活动。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color w:val="000000" w:themeColor="text1"/>
          <w:sz w:val="24"/>
        </w:rPr>
        <w:t>5</w:t>
      </w:r>
      <w:r w:rsidRPr="00195D19">
        <w:rPr>
          <w:rFonts w:ascii="仿宋" w:eastAsia="仿宋" w:hAnsi="仿宋" w:hint="eastAsia"/>
          <w:color w:val="000000" w:themeColor="text1"/>
          <w:sz w:val="24"/>
        </w:rPr>
        <w:t>同一母公司的两家以上的子公司只能组成联合体参加本项目同一合同项下的采购</w:t>
      </w:r>
      <w:r w:rsidRPr="00195D19">
        <w:rPr>
          <w:rFonts w:ascii="仿宋" w:eastAsia="仿宋" w:hAnsi="仿宋" w:hint="eastAsia"/>
          <w:color w:val="000000" w:themeColor="text1"/>
          <w:sz w:val="24"/>
        </w:rPr>
        <w:t>活动，不得以不同供应商身份同时参加本项目同一合同项下的采购活动。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供应商与采购代理机构存在关联关系，或者是采购代理机构的母公司或子公司，不得参加本项目政府采购活动。</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color w:val="000000" w:themeColor="text1"/>
          <w:sz w:val="24"/>
        </w:rPr>
        <w:t>7</w:t>
      </w:r>
      <w:r w:rsidRPr="00195D19">
        <w:rPr>
          <w:rFonts w:ascii="仿宋" w:eastAsia="仿宋" w:hAnsi="仿宋" w:hint="eastAsia"/>
          <w:color w:val="000000" w:themeColor="text1"/>
          <w:sz w:val="24"/>
        </w:rPr>
        <w:t>回避。政府采购活动中，采购人员及相关人员与供应商有下列利害关系之一的，应当回避：</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）参加采购活动前</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年内与供应</w:t>
      </w:r>
      <w:proofErr w:type="gramStart"/>
      <w:r w:rsidRPr="00195D19">
        <w:rPr>
          <w:rFonts w:ascii="仿宋" w:eastAsia="仿宋" w:hAnsi="仿宋" w:hint="eastAsia"/>
          <w:color w:val="000000" w:themeColor="text1"/>
          <w:sz w:val="24"/>
        </w:rPr>
        <w:t>商存在</w:t>
      </w:r>
      <w:proofErr w:type="gramEnd"/>
      <w:r w:rsidRPr="00195D19">
        <w:rPr>
          <w:rFonts w:ascii="仿宋" w:eastAsia="仿宋" w:hAnsi="仿宋" w:hint="eastAsia"/>
          <w:color w:val="000000" w:themeColor="text1"/>
          <w:sz w:val="24"/>
        </w:rPr>
        <w:t>劳动关系；</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）参加采购活动前</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年内担任供应商的董事、监事；</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）参加采购活动前</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年内是供应商的控股股东或者实际控制人；</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）与供应商的法定代表人或者负责人有夫妻、直系血亲、三代以内旁系血亲或者近姻亲关系；</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）与供应商有其他可能影响政府采购活动公平、公正进行的关系。</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供应商认为采购人员及相关人员与其</w:t>
      </w:r>
      <w:proofErr w:type="gramStart"/>
      <w:r w:rsidRPr="00195D19">
        <w:rPr>
          <w:rFonts w:ascii="仿宋" w:eastAsia="仿宋" w:hAnsi="仿宋" w:hint="eastAsia"/>
          <w:color w:val="000000" w:themeColor="text1"/>
          <w:sz w:val="24"/>
        </w:rPr>
        <w:t>他供应</w:t>
      </w:r>
      <w:proofErr w:type="gramEnd"/>
      <w:r w:rsidRPr="00195D19">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4345B0" w:rsidRPr="00195D19" w:rsidRDefault="004345B0">
      <w:pPr>
        <w:pStyle w:val="11"/>
        <w:spacing w:line="400" w:lineRule="exact"/>
        <w:ind w:left="1" w:firstLineChars="200" w:firstLine="482"/>
        <w:rPr>
          <w:rFonts w:ascii="仿宋" w:eastAsia="仿宋" w:hAnsi="仿宋"/>
          <w:b/>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6.</w:t>
      </w:r>
      <w:r w:rsidRPr="00195D19">
        <w:rPr>
          <w:rFonts w:ascii="仿宋" w:eastAsia="仿宋" w:hAnsi="仿宋" w:hint="eastAsia"/>
          <w:color w:val="000000" w:themeColor="text1"/>
          <w:sz w:val="24"/>
        </w:rPr>
        <w:t>联合体竞争性磋</w:t>
      </w:r>
      <w:r w:rsidRPr="00195D19">
        <w:rPr>
          <w:rFonts w:ascii="仿宋" w:eastAsia="仿宋" w:hAnsi="仿宋" w:hint="eastAsia"/>
          <w:color w:val="000000" w:themeColor="text1"/>
          <w:sz w:val="24"/>
        </w:rPr>
        <w:t>商（仅适用于允许联合体参与的项目）</w:t>
      </w:r>
    </w:p>
    <w:p w:rsidR="004345B0" w:rsidRPr="00195D19" w:rsidRDefault="00195D19">
      <w:pPr>
        <w:pStyle w:val="11"/>
        <w:spacing w:line="400" w:lineRule="exact"/>
        <w:ind w:left="1"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联合体各方应当共同与采购人签订采购合同，就采购合同约定的事项对采购人承担连带责任。</w:t>
      </w:r>
    </w:p>
    <w:p w:rsidR="004345B0" w:rsidRPr="00195D19" w:rsidRDefault="004345B0">
      <w:pPr>
        <w:pStyle w:val="11"/>
        <w:spacing w:line="400" w:lineRule="exact"/>
        <w:ind w:left="1"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7.</w:t>
      </w:r>
      <w:r w:rsidRPr="00195D19">
        <w:rPr>
          <w:rFonts w:ascii="仿宋" w:eastAsia="仿宋" w:hAnsi="仿宋" w:hint="eastAsia"/>
          <w:color w:val="000000" w:themeColor="text1"/>
          <w:sz w:val="24"/>
        </w:rPr>
        <w:t>磋商保证金（本项目</w:t>
      </w:r>
      <w:r w:rsidRPr="00195D19">
        <w:rPr>
          <w:rFonts w:ascii="仿宋" w:eastAsia="仿宋" w:hAnsi="仿宋"/>
          <w:color w:val="000000" w:themeColor="text1"/>
          <w:sz w:val="24"/>
        </w:rPr>
        <w:t>不收取</w:t>
      </w:r>
      <w:r w:rsidRPr="00195D19">
        <w:rPr>
          <w:rFonts w:ascii="仿宋" w:eastAsia="仿宋" w:hAnsi="仿宋" w:hint="eastAsia"/>
          <w:color w:val="000000" w:themeColor="text1"/>
          <w:sz w:val="24"/>
        </w:rPr>
        <w:t>）</w:t>
      </w:r>
    </w:p>
    <w:p w:rsidR="004345B0" w:rsidRPr="00195D19" w:rsidRDefault="004345B0">
      <w:pPr>
        <w:spacing w:line="400" w:lineRule="exact"/>
        <w:ind w:firstLineChars="196" w:firstLine="47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8.</w:t>
      </w:r>
      <w:r w:rsidRPr="00195D19">
        <w:rPr>
          <w:rFonts w:ascii="仿宋" w:eastAsia="仿宋" w:hAnsi="仿宋" w:hint="eastAsia"/>
          <w:color w:val="000000" w:themeColor="text1"/>
          <w:sz w:val="24"/>
        </w:rPr>
        <w:t>响应文件有效期（实质性要求）</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本项目响应文件有效期为</w:t>
      </w:r>
      <w:proofErr w:type="gramStart"/>
      <w:r w:rsidRPr="00195D19">
        <w:rPr>
          <w:rFonts w:ascii="仿宋" w:eastAsia="仿宋" w:hAnsi="仿宋" w:hint="eastAsia"/>
          <w:color w:val="000000" w:themeColor="text1"/>
          <w:sz w:val="24"/>
        </w:rPr>
        <w:t>递交磋商</w:t>
      </w:r>
      <w:proofErr w:type="gramEnd"/>
      <w:r w:rsidRPr="00195D19">
        <w:rPr>
          <w:rFonts w:ascii="仿宋" w:eastAsia="仿宋" w:hAnsi="仿宋" w:hint="eastAsia"/>
          <w:color w:val="000000" w:themeColor="text1"/>
          <w:sz w:val="24"/>
        </w:rPr>
        <w:t>响应文件截止之日起</w:t>
      </w:r>
      <w:r w:rsidRPr="00195D19">
        <w:rPr>
          <w:rFonts w:ascii="仿宋" w:eastAsia="仿宋" w:hAnsi="仿宋"/>
          <w:color w:val="000000" w:themeColor="text1"/>
          <w:sz w:val="24"/>
        </w:rPr>
        <w:t>90</w:t>
      </w:r>
      <w:r w:rsidRPr="00195D19">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4345B0" w:rsidRPr="00195D19" w:rsidRDefault="004345B0">
      <w:pPr>
        <w:spacing w:line="400" w:lineRule="exact"/>
        <w:ind w:firstLineChars="196" w:firstLine="47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bCs w:val="0"/>
          <w:color w:val="000000" w:themeColor="text1"/>
          <w:sz w:val="24"/>
          <w:szCs w:val="24"/>
        </w:rPr>
      </w:pPr>
      <w:r w:rsidRPr="00195D19">
        <w:rPr>
          <w:rFonts w:ascii="仿宋" w:eastAsia="仿宋" w:hAnsi="仿宋" w:hint="eastAsia"/>
          <w:color w:val="000000" w:themeColor="text1"/>
          <w:sz w:val="24"/>
        </w:rPr>
        <w:t>9.</w:t>
      </w:r>
      <w:r w:rsidRPr="00195D19">
        <w:rPr>
          <w:rFonts w:ascii="仿宋" w:eastAsia="仿宋" w:hAnsi="仿宋" w:hint="eastAsia"/>
          <w:color w:val="000000" w:themeColor="text1"/>
          <w:sz w:val="24"/>
          <w:szCs w:val="24"/>
        </w:rPr>
        <w:t>知识产权（实质性要求）</w:t>
      </w:r>
    </w:p>
    <w:p w:rsidR="004345B0" w:rsidRPr="00195D19" w:rsidRDefault="00195D19">
      <w:pPr>
        <w:pStyle w:val="a7"/>
        <w:spacing w:line="400" w:lineRule="exact"/>
        <w:ind w:firstLineChars="200" w:firstLine="480"/>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9</w:t>
      </w:r>
      <w:r w:rsidRPr="00195D19">
        <w:rPr>
          <w:rFonts w:ascii="仿宋" w:eastAsia="仿宋" w:hAnsi="仿宋"/>
          <w:color w:val="000000" w:themeColor="text1"/>
          <w:sz w:val="24"/>
          <w:szCs w:val="24"/>
        </w:rPr>
        <w:t>.1</w:t>
      </w:r>
      <w:r w:rsidRPr="00195D19">
        <w:rPr>
          <w:rFonts w:ascii="仿宋" w:eastAsia="仿宋" w:hAnsi="仿宋" w:hint="eastAsia"/>
          <w:color w:val="000000" w:themeColor="text1"/>
          <w:sz w:val="24"/>
        </w:rPr>
        <w:t>供应商</w:t>
      </w:r>
      <w:r w:rsidRPr="00195D19">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195D19">
        <w:rPr>
          <w:rFonts w:ascii="仿宋" w:eastAsia="仿宋" w:hAnsi="仿宋" w:hint="eastAsia"/>
          <w:color w:val="000000" w:themeColor="text1"/>
          <w:sz w:val="24"/>
        </w:rPr>
        <w:t>供应商</w:t>
      </w:r>
      <w:r w:rsidRPr="00195D19">
        <w:rPr>
          <w:rFonts w:ascii="仿宋" w:eastAsia="仿宋" w:hAnsi="仿宋" w:hint="eastAsia"/>
          <w:color w:val="000000" w:themeColor="text1"/>
          <w:sz w:val="24"/>
          <w:szCs w:val="24"/>
        </w:rPr>
        <w:t>承担所有相关责任。</w:t>
      </w:r>
    </w:p>
    <w:p w:rsidR="004345B0" w:rsidRPr="00195D19" w:rsidRDefault="00195D19">
      <w:pPr>
        <w:pStyle w:val="a7"/>
        <w:spacing w:line="400" w:lineRule="exact"/>
        <w:ind w:firstLineChars="200" w:firstLine="480"/>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9</w:t>
      </w:r>
      <w:r w:rsidRPr="00195D19">
        <w:rPr>
          <w:rFonts w:ascii="仿宋" w:eastAsia="仿宋" w:hAnsi="仿宋"/>
          <w:color w:val="000000" w:themeColor="text1"/>
          <w:sz w:val="24"/>
          <w:szCs w:val="24"/>
        </w:rPr>
        <w:t>.2</w:t>
      </w:r>
      <w:r w:rsidRPr="00195D19">
        <w:rPr>
          <w:rFonts w:ascii="仿宋" w:eastAsia="仿宋" w:hAnsi="仿宋" w:hint="eastAsia"/>
          <w:color w:val="000000" w:themeColor="text1"/>
          <w:sz w:val="24"/>
          <w:szCs w:val="24"/>
        </w:rPr>
        <w:t xml:space="preserve"> </w:t>
      </w:r>
      <w:r w:rsidRPr="00195D19">
        <w:rPr>
          <w:rFonts w:ascii="仿宋" w:eastAsia="仿宋" w:hAnsi="仿宋" w:hint="eastAsia"/>
          <w:color w:val="000000" w:themeColor="text1"/>
          <w:sz w:val="24"/>
          <w:szCs w:val="24"/>
        </w:rPr>
        <w:t>除非磋商文件特别规定，采购人享有本项目实施过程中产生的知识成果及知识产权。</w:t>
      </w:r>
    </w:p>
    <w:p w:rsidR="004345B0" w:rsidRPr="00195D19" w:rsidRDefault="00195D19">
      <w:pPr>
        <w:spacing w:line="400" w:lineRule="exact"/>
        <w:ind w:firstLineChars="200" w:firstLine="480"/>
        <w:rPr>
          <w:rFonts w:ascii="仿宋" w:eastAsia="仿宋" w:hAnsi="仿宋"/>
          <w:color w:val="000000" w:themeColor="text1"/>
          <w:sz w:val="32"/>
          <w:szCs w:val="32"/>
        </w:rPr>
      </w:pPr>
      <w:r w:rsidRPr="00195D19">
        <w:rPr>
          <w:rFonts w:ascii="仿宋" w:eastAsia="仿宋" w:hAnsi="仿宋" w:hint="eastAsia"/>
          <w:color w:val="000000" w:themeColor="text1"/>
          <w:sz w:val="24"/>
        </w:rPr>
        <w:t>9</w:t>
      </w:r>
      <w:r w:rsidRPr="00195D19">
        <w:rPr>
          <w:rFonts w:ascii="仿宋" w:eastAsia="仿宋" w:hAnsi="仿宋"/>
          <w:color w:val="000000" w:themeColor="text1"/>
          <w:sz w:val="24"/>
        </w:rPr>
        <w:t>.3</w:t>
      </w:r>
      <w:r w:rsidRPr="00195D19">
        <w:rPr>
          <w:rFonts w:ascii="仿宋" w:eastAsia="仿宋" w:hAnsi="仿宋" w:hint="eastAsia"/>
          <w:color w:val="000000" w:themeColor="text1"/>
          <w:sz w:val="24"/>
        </w:rPr>
        <w:t>供应商将在采购项目实施过程中采用自有或者第三</w:t>
      </w:r>
      <w:proofErr w:type="gramStart"/>
      <w:r w:rsidRPr="00195D19">
        <w:rPr>
          <w:rFonts w:ascii="仿宋" w:eastAsia="仿宋" w:hAnsi="仿宋" w:hint="eastAsia"/>
          <w:color w:val="000000" w:themeColor="text1"/>
          <w:sz w:val="24"/>
        </w:rPr>
        <w:t>方知识</w:t>
      </w:r>
      <w:proofErr w:type="gramEnd"/>
      <w:r w:rsidRPr="00195D19">
        <w:rPr>
          <w:rFonts w:ascii="仿宋" w:eastAsia="仿宋" w:hAnsi="仿宋" w:hint="eastAsia"/>
          <w:color w:val="000000" w:themeColor="text1"/>
          <w:sz w:val="24"/>
        </w:rPr>
        <w:t>成果的，使用</w:t>
      </w:r>
      <w:proofErr w:type="gramStart"/>
      <w:r w:rsidRPr="00195D19">
        <w:rPr>
          <w:rFonts w:ascii="仿宋" w:eastAsia="仿宋" w:hAnsi="仿宋" w:hint="eastAsia"/>
          <w:color w:val="000000" w:themeColor="text1"/>
          <w:sz w:val="24"/>
        </w:rPr>
        <w:t>该知识</w:t>
      </w:r>
      <w:proofErr w:type="gramEnd"/>
      <w:r w:rsidRPr="00195D19">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rsidR="004345B0" w:rsidRPr="00195D19" w:rsidRDefault="00195D19">
      <w:pPr>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9</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如采用供应商所不拥有的知识产权，则在报价中必须包括合法获取该知识产权的相关费用。</w:t>
      </w:r>
      <w:r w:rsidRPr="00195D19">
        <w:rPr>
          <w:rFonts w:ascii="仿宋" w:eastAsia="仿宋" w:hAnsi="仿宋" w:hint="eastAsia"/>
          <w:color w:val="000000" w:themeColor="text1"/>
          <w:sz w:val="24"/>
        </w:rPr>
        <w:t xml:space="preserve"> </w:t>
      </w:r>
      <w:bookmarkStart w:id="35" w:name="_Toc183582209"/>
      <w:bookmarkStart w:id="36" w:name="_Toc89075875"/>
      <w:bookmarkStart w:id="37" w:name="_Toc217446038"/>
      <w:bookmarkStart w:id="38" w:name="_Toc77400779"/>
      <w:bookmarkStart w:id="39" w:name="_Toc183682346"/>
      <w:bookmarkEnd w:id="27"/>
    </w:p>
    <w:p w:rsidR="004345B0" w:rsidRPr="00195D19" w:rsidRDefault="00195D19">
      <w:pPr>
        <w:pStyle w:val="2"/>
        <w:keepNext w:val="0"/>
        <w:keepLines w:val="0"/>
        <w:spacing w:before="0" w:after="0" w:line="400" w:lineRule="exact"/>
        <w:jc w:val="center"/>
        <w:rPr>
          <w:rFonts w:ascii="仿宋" w:eastAsia="仿宋" w:hAnsi="仿宋"/>
          <w:bCs w:val="0"/>
          <w:color w:val="000000" w:themeColor="text1"/>
        </w:rPr>
      </w:pPr>
      <w:bookmarkStart w:id="40" w:name="PO_默认文件内容_24"/>
      <w:r w:rsidRPr="00195D19">
        <w:rPr>
          <w:rFonts w:ascii="仿宋" w:eastAsia="仿宋" w:hAnsi="仿宋" w:hint="eastAsia"/>
          <w:bCs w:val="0"/>
          <w:color w:val="000000" w:themeColor="text1"/>
        </w:rPr>
        <w:t>三、磋商文件</w:t>
      </w:r>
      <w:bookmarkStart w:id="41" w:name="_Toc183582210"/>
      <w:bookmarkStart w:id="42" w:name="_Toc217446039"/>
      <w:bookmarkStart w:id="43" w:name="_Toc183682347"/>
      <w:bookmarkEnd w:id="35"/>
      <w:bookmarkEnd w:id="36"/>
      <w:bookmarkEnd w:id="37"/>
      <w:bookmarkEnd w:id="38"/>
      <w:bookmarkEnd w:id="39"/>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．磋商文件的构成</w:t>
      </w:r>
      <w:bookmarkEnd w:id="41"/>
      <w:bookmarkEnd w:id="42"/>
      <w:bookmarkEnd w:id="43"/>
      <w:r w:rsidRPr="00195D19">
        <w:rPr>
          <w:rFonts w:ascii="仿宋" w:eastAsia="仿宋" w:hAnsi="仿宋" w:hint="eastAsia"/>
          <w:color w:val="000000" w:themeColor="text1"/>
          <w:sz w:val="24"/>
        </w:rPr>
        <w:t>（实质性要求）</w:t>
      </w:r>
    </w:p>
    <w:p w:rsidR="004345B0" w:rsidRPr="00195D19" w:rsidRDefault="00195D19">
      <w:pPr>
        <w:tabs>
          <w:tab w:val="left" w:pos="720"/>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10</w:t>
      </w:r>
      <w:r w:rsidRPr="00195D19">
        <w:rPr>
          <w:rFonts w:ascii="仿宋" w:eastAsia="仿宋" w:hAnsi="仿宋"/>
          <w:b/>
          <w:bCs/>
          <w:color w:val="000000" w:themeColor="text1"/>
          <w:sz w:val="24"/>
        </w:rPr>
        <w:t>.</w:t>
      </w:r>
      <w:r w:rsidRPr="00195D19">
        <w:rPr>
          <w:rFonts w:ascii="仿宋" w:eastAsia="仿宋" w:hAnsi="仿宋" w:hint="eastAsia"/>
          <w:color w:val="000000" w:themeColor="text1"/>
          <w:sz w:val="24"/>
        </w:rPr>
        <w:t xml:space="preserve">1 </w:t>
      </w:r>
      <w:r w:rsidRPr="00195D19">
        <w:rPr>
          <w:rFonts w:ascii="仿宋" w:eastAsia="仿宋" w:hAnsi="仿宋" w:hint="eastAsia"/>
          <w:color w:val="000000" w:themeColor="text1"/>
          <w:sz w:val="24"/>
        </w:rPr>
        <w:t>磋商文件是供应商准备响应文件和参加磋商的依据，同时也是磋商的重要依据。磋商文件用以阐明磋商项目所需的资质、技术、服务及报价等要求、磋商程序、有关规定和注意事项以及合同主要条款等。</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10</w:t>
      </w:r>
      <w:r w:rsidRPr="00195D19">
        <w:rPr>
          <w:rFonts w:ascii="仿宋" w:eastAsia="仿宋" w:hAnsi="仿宋" w:hint="eastAsia"/>
          <w:b/>
          <w:bCs/>
          <w:color w:val="000000" w:themeColor="text1"/>
          <w:sz w:val="24"/>
        </w:rPr>
        <w:t>.</w:t>
      </w:r>
      <w:r w:rsidRPr="00195D19">
        <w:rPr>
          <w:rFonts w:ascii="仿宋" w:eastAsia="仿宋" w:hAnsi="仿宋" w:hint="eastAsia"/>
          <w:color w:val="000000" w:themeColor="text1"/>
          <w:sz w:val="24"/>
        </w:rPr>
        <w:t xml:space="preserve">2 </w:t>
      </w:r>
      <w:r w:rsidRPr="00195D19">
        <w:rPr>
          <w:rFonts w:ascii="仿宋" w:eastAsia="仿宋" w:hAnsi="仿宋" w:hint="eastAsia"/>
          <w:color w:val="000000" w:themeColor="text1"/>
          <w:sz w:val="24"/>
        </w:rPr>
        <w:t>供应商应认真阅读和充分理解磋商文件中所有的事项、格式条款和规范要求。供应商应详细</w:t>
      </w:r>
      <w:proofErr w:type="gramStart"/>
      <w:r w:rsidRPr="00195D19">
        <w:rPr>
          <w:rFonts w:ascii="仿宋" w:eastAsia="仿宋" w:hAnsi="仿宋" w:hint="eastAsia"/>
          <w:color w:val="000000" w:themeColor="text1"/>
          <w:sz w:val="24"/>
        </w:rPr>
        <w:t>阅读磋商</w:t>
      </w:r>
      <w:proofErr w:type="gramEnd"/>
      <w:r w:rsidRPr="00195D19">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bookmarkStart w:id="44" w:name="_Toc183682348"/>
      <w:bookmarkStart w:id="45" w:name="_Toc183582211"/>
      <w:bookmarkStart w:id="46" w:name="_Toc217446040"/>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hint="eastAsia"/>
          <w:color w:val="000000" w:themeColor="text1"/>
          <w:sz w:val="24"/>
        </w:rPr>
        <w:t xml:space="preserve">11. </w:t>
      </w:r>
      <w:r w:rsidRPr="00195D19">
        <w:rPr>
          <w:rFonts w:ascii="仿宋" w:eastAsia="仿宋" w:hAnsi="仿宋" w:hint="eastAsia"/>
          <w:color w:val="000000" w:themeColor="text1"/>
          <w:sz w:val="24"/>
        </w:rPr>
        <w:t>磋商文件的澄清</w:t>
      </w:r>
      <w:bookmarkEnd w:id="44"/>
      <w:bookmarkEnd w:id="45"/>
      <w:r w:rsidRPr="00195D19">
        <w:rPr>
          <w:rFonts w:ascii="仿宋" w:eastAsia="仿宋" w:hAnsi="仿宋" w:hint="eastAsia"/>
          <w:color w:val="000000" w:themeColor="text1"/>
          <w:sz w:val="24"/>
        </w:rPr>
        <w:t>和修改</w:t>
      </w:r>
      <w:bookmarkEnd w:id="46"/>
    </w:p>
    <w:p w:rsidR="004345B0" w:rsidRPr="00195D19" w:rsidRDefault="00195D19">
      <w:pPr>
        <w:tabs>
          <w:tab w:val="left" w:pos="720"/>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11.1 </w:t>
      </w:r>
      <w:r w:rsidRPr="00195D19">
        <w:rPr>
          <w:rFonts w:ascii="仿宋" w:eastAsia="仿宋" w:hAnsi="仿宋" w:hint="eastAsia"/>
          <w:color w:val="000000" w:themeColor="text1"/>
          <w:sz w:val="24"/>
        </w:rPr>
        <w:t>在递交响应文件截止时间前，采购人、采购代理机构可以对磋商文件进行澄清或者修改。</w:t>
      </w:r>
    </w:p>
    <w:p w:rsidR="004345B0" w:rsidRPr="00195D19" w:rsidRDefault="00195D19">
      <w:pPr>
        <w:tabs>
          <w:tab w:val="left" w:pos="720"/>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11.2 </w:t>
      </w:r>
      <w:r w:rsidRPr="00195D19">
        <w:rPr>
          <w:rFonts w:ascii="仿宋" w:eastAsia="仿宋" w:hAnsi="仿宋" w:hint="eastAsia"/>
          <w:color w:val="000000" w:themeColor="text1"/>
          <w:sz w:val="24"/>
        </w:rPr>
        <w:t>采购代理机构对已发出的磋商文件进行澄清或者修改，应当以书面形式将澄清或者修改的内容通知所有购买了磋商文件的供应商，同时在四川政府采购</w:t>
      </w:r>
      <w:r w:rsidRPr="00195D19">
        <w:rPr>
          <w:rFonts w:ascii="仿宋" w:eastAsia="仿宋" w:hAnsi="仿宋" w:hint="eastAsia"/>
          <w:color w:val="000000" w:themeColor="text1"/>
          <w:sz w:val="24"/>
        </w:rPr>
        <w:t>网上发布更正公告。该澄清或者修改的内容为磋商文件的组成部分，澄清或者修改的内容可能影响响应文件编制的，采购人或者采购代理机构发布公告并书面通知供应商的时间，应当在</w:t>
      </w:r>
      <w:r w:rsidRPr="00195D19">
        <w:rPr>
          <w:rFonts w:ascii="仿宋" w:eastAsia="仿宋" w:hAnsi="仿宋" w:cs="宋体" w:hint="eastAsia"/>
          <w:color w:val="000000" w:themeColor="text1"/>
          <w:sz w:val="24"/>
        </w:rPr>
        <w:t>提交</w:t>
      </w:r>
      <w:r w:rsidRPr="00195D19">
        <w:rPr>
          <w:rFonts w:ascii="仿宋" w:eastAsia="仿宋" w:hAnsi="仿宋" w:hint="eastAsia"/>
          <w:color w:val="000000" w:themeColor="text1"/>
          <w:sz w:val="24"/>
        </w:rPr>
        <w:t>首次响应文件截</w:t>
      </w:r>
      <w:r w:rsidRPr="00195D19">
        <w:rPr>
          <w:rFonts w:ascii="仿宋" w:eastAsia="仿宋" w:hAnsi="仿宋" w:cs="宋体" w:hint="eastAsia"/>
          <w:color w:val="000000" w:themeColor="text1"/>
          <w:sz w:val="24"/>
        </w:rPr>
        <w:t>止之日起</w:t>
      </w:r>
      <w:r w:rsidRPr="00195D19">
        <w:rPr>
          <w:rFonts w:ascii="仿宋" w:eastAsia="仿宋" w:hAnsi="仿宋" w:cs="宋体" w:hint="eastAsia"/>
          <w:color w:val="000000" w:themeColor="text1"/>
          <w:sz w:val="24"/>
        </w:rPr>
        <w:t>5</w:t>
      </w:r>
      <w:r w:rsidRPr="00195D19">
        <w:rPr>
          <w:rFonts w:ascii="仿宋" w:eastAsia="仿宋" w:hAnsi="仿宋" w:cs="宋体" w:hint="eastAsia"/>
          <w:color w:val="000000" w:themeColor="text1"/>
          <w:sz w:val="24"/>
        </w:rPr>
        <w:t>日前</w:t>
      </w:r>
      <w:r w:rsidRPr="00195D19">
        <w:rPr>
          <w:rFonts w:ascii="仿宋" w:eastAsia="仿宋" w:hAnsi="仿宋" w:hint="eastAsia"/>
          <w:color w:val="000000" w:themeColor="text1"/>
          <w:sz w:val="24"/>
        </w:rPr>
        <w:t>；不足上述时间的，应当顺延递交响应文件的截止时间。</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11.3 </w:t>
      </w:r>
      <w:r w:rsidRPr="00195D19">
        <w:rPr>
          <w:rFonts w:ascii="仿宋" w:eastAsia="仿宋" w:hAnsi="仿宋" w:hint="eastAsia"/>
          <w:color w:val="000000" w:themeColor="text1"/>
          <w:sz w:val="24"/>
        </w:rPr>
        <w:t>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4345B0" w:rsidRPr="00195D19" w:rsidRDefault="00195D19">
      <w:pPr>
        <w:tabs>
          <w:tab w:val="left" w:pos="720"/>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更正通知通过供应商报名时备注的电子邮箱发送至所有</w:t>
      </w:r>
      <w:proofErr w:type="gramStart"/>
      <w:r w:rsidRPr="00195D19">
        <w:rPr>
          <w:rFonts w:ascii="仿宋" w:eastAsia="仿宋" w:hAnsi="仿宋" w:hint="eastAsia"/>
          <w:color w:val="000000" w:themeColor="text1"/>
          <w:sz w:val="24"/>
        </w:rPr>
        <w:t>购买磋商</w:t>
      </w:r>
      <w:proofErr w:type="gramEnd"/>
      <w:r w:rsidRPr="00195D19">
        <w:rPr>
          <w:rFonts w:ascii="仿宋" w:eastAsia="仿宋" w:hAnsi="仿宋" w:hint="eastAsia"/>
          <w:color w:val="000000" w:themeColor="text1"/>
          <w:sz w:val="24"/>
        </w:rPr>
        <w:t>文</w:t>
      </w:r>
      <w:r w:rsidRPr="00195D19">
        <w:rPr>
          <w:rFonts w:ascii="仿宋" w:eastAsia="仿宋" w:hAnsi="仿宋" w:hint="eastAsia"/>
          <w:color w:val="000000" w:themeColor="text1"/>
          <w:sz w:val="24"/>
        </w:rPr>
        <w:t>件的供应商，供应商在收到相应更正通知后，以书面形式给予确认。如供应商未给予书面回复，则视为收到并认可该更正通知的内容。</w:t>
      </w:r>
    </w:p>
    <w:p w:rsidR="004345B0" w:rsidRPr="00195D19" w:rsidRDefault="00195D19">
      <w:pPr>
        <w:tabs>
          <w:tab w:val="left" w:pos="720"/>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11.4</w:t>
      </w:r>
      <w:r w:rsidRPr="00195D19">
        <w:rPr>
          <w:rFonts w:ascii="仿宋" w:eastAsia="仿宋" w:hAnsi="仿宋" w:hint="eastAsia"/>
          <w:color w:val="000000" w:themeColor="text1"/>
          <w:sz w:val="24"/>
        </w:rPr>
        <w:t>供应商认为需要对磋商文件进行澄清或者修改的，可以以书面形式向采购人或采购代理机构提出申请，由采购人或采购代理机构决定是否采纳供应商的申请事项。</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47" w:name="_Toc217446041"/>
      <w:bookmarkStart w:id="48" w:name="_Toc208848971"/>
      <w:r w:rsidRPr="00195D19">
        <w:rPr>
          <w:rFonts w:ascii="仿宋" w:eastAsia="仿宋" w:hAnsi="仿宋" w:hint="eastAsia"/>
          <w:color w:val="000000" w:themeColor="text1"/>
          <w:sz w:val="24"/>
        </w:rPr>
        <w:t xml:space="preserve">12. </w:t>
      </w:r>
      <w:r w:rsidRPr="00195D19">
        <w:rPr>
          <w:rFonts w:ascii="仿宋" w:eastAsia="仿宋" w:hAnsi="仿宋" w:hint="eastAsia"/>
          <w:color w:val="000000" w:themeColor="text1"/>
          <w:sz w:val="24"/>
        </w:rPr>
        <w:t>答疑会和现场考察</w:t>
      </w:r>
      <w:bookmarkEnd w:id="47"/>
      <w:bookmarkEnd w:id="48"/>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12.1 </w:t>
      </w:r>
      <w:r w:rsidRPr="00195D19">
        <w:rPr>
          <w:rFonts w:ascii="仿宋" w:eastAsia="仿宋" w:hAnsi="仿宋" w:hint="eastAsia"/>
          <w:color w:val="000000" w:themeColor="text1"/>
          <w:sz w:val="24"/>
        </w:rPr>
        <w:t>根据采购项目和具体情况，采购人、采购代理机构认为有必要，可以在磋商文件提供期限截止后响应文件提交截止前，组织已</w:t>
      </w:r>
      <w:proofErr w:type="gramStart"/>
      <w:r w:rsidRPr="00195D19">
        <w:rPr>
          <w:rFonts w:ascii="仿宋" w:eastAsia="仿宋" w:hAnsi="仿宋" w:hint="eastAsia"/>
          <w:color w:val="000000" w:themeColor="text1"/>
          <w:sz w:val="24"/>
        </w:rPr>
        <w:t>获取磋商</w:t>
      </w:r>
      <w:proofErr w:type="gramEnd"/>
      <w:r w:rsidRPr="00195D19">
        <w:rPr>
          <w:rFonts w:ascii="仿宋" w:eastAsia="仿宋" w:hAnsi="仿宋" w:hint="eastAsia"/>
          <w:color w:val="000000" w:themeColor="text1"/>
          <w:sz w:val="24"/>
        </w:rPr>
        <w:t>文件的潜在供应商现场考察或者召开答疑会。</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12.2</w:t>
      </w:r>
      <w:r w:rsidRPr="00195D19">
        <w:rPr>
          <w:rFonts w:ascii="仿宋" w:eastAsia="仿宋" w:hAnsi="仿宋" w:hint="eastAsia"/>
          <w:color w:val="000000" w:themeColor="text1"/>
          <w:sz w:val="24"/>
        </w:rPr>
        <w:t>采购人、采购代理机构组织现场考察或者召开答疑会的，将以书面形式通知所有</w:t>
      </w:r>
      <w:proofErr w:type="gramStart"/>
      <w:r w:rsidRPr="00195D19">
        <w:rPr>
          <w:rFonts w:ascii="仿宋" w:eastAsia="仿宋" w:hAnsi="仿宋" w:hint="eastAsia"/>
          <w:color w:val="000000" w:themeColor="text1"/>
          <w:sz w:val="24"/>
        </w:rPr>
        <w:t>获取磋商</w:t>
      </w:r>
      <w:proofErr w:type="gramEnd"/>
      <w:r w:rsidRPr="00195D19">
        <w:rPr>
          <w:rFonts w:ascii="仿宋" w:eastAsia="仿宋" w:hAnsi="仿宋" w:hint="eastAsia"/>
          <w:color w:val="000000" w:themeColor="text1"/>
          <w:sz w:val="24"/>
        </w:rPr>
        <w:t>文件的潜在供应商。供应</w:t>
      </w:r>
      <w:proofErr w:type="gramStart"/>
      <w:r w:rsidRPr="00195D19">
        <w:rPr>
          <w:rFonts w:ascii="仿宋" w:eastAsia="仿宋" w:hAnsi="仿宋" w:hint="eastAsia"/>
          <w:color w:val="000000" w:themeColor="text1"/>
          <w:sz w:val="24"/>
        </w:rPr>
        <w:t>商接到</w:t>
      </w:r>
      <w:proofErr w:type="gramEnd"/>
      <w:r w:rsidRPr="00195D19">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4345B0" w:rsidRPr="00195D19" w:rsidRDefault="00195D19">
      <w:pPr>
        <w:adjustRightInd w:val="0"/>
        <w:snapToGrid w:val="0"/>
        <w:spacing w:line="400" w:lineRule="exact"/>
        <w:ind w:firstLineChars="175" w:firstLine="420"/>
        <w:rPr>
          <w:rFonts w:ascii="仿宋" w:eastAsia="仿宋" w:hAnsi="仿宋"/>
          <w:color w:val="000000" w:themeColor="text1"/>
          <w:sz w:val="24"/>
        </w:rPr>
      </w:pPr>
      <w:r w:rsidRPr="00195D19">
        <w:rPr>
          <w:rFonts w:ascii="仿宋" w:eastAsia="仿宋" w:hAnsi="仿宋" w:hint="eastAsia"/>
          <w:color w:val="000000" w:themeColor="text1"/>
          <w:sz w:val="24"/>
        </w:rPr>
        <w:t>12</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 xml:space="preserve">3 </w:t>
      </w:r>
      <w:r w:rsidRPr="00195D19">
        <w:rPr>
          <w:rFonts w:ascii="仿宋" w:eastAsia="仿宋" w:hAnsi="仿宋" w:hint="eastAsia"/>
          <w:color w:val="000000" w:themeColor="text1"/>
          <w:sz w:val="24"/>
        </w:rPr>
        <w:t>供应</w:t>
      </w:r>
      <w:proofErr w:type="gramStart"/>
      <w:r w:rsidRPr="00195D19">
        <w:rPr>
          <w:rFonts w:ascii="仿宋" w:eastAsia="仿宋" w:hAnsi="仿宋" w:hint="eastAsia"/>
          <w:color w:val="000000" w:themeColor="text1"/>
          <w:sz w:val="24"/>
        </w:rPr>
        <w:t>商考察</w:t>
      </w:r>
      <w:proofErr w:type="gramEnd"/>
      <w:r w:rsidRPr="00195D19">
        <w:rPr>
          <w:rFonts w:ascii="仿宋" w:eastAsia="仿宋" w:hAnsi="仿宋" w:hint="eastAsia"/>
          <w:color w:val="000000" w:themeColor="text1"/>
          <w:sz w:val="24"/>
        </w:rPr>
        <w:t>现场或者参加答疑会所发生的一切费用由供应商自己承担。</w:t>
      </w:r>
      <w:bookmarkStart w:id="49" w:name="_Toc183582214"/>
      <w:bookmarkStart w:id="50" w:name="_Toc77400780"/>
      <w:bookmarkStart w:id="51" w:name="_Toc217446042"/>
      <w:bookmarkStart w:id="52" w:name="_Toc89075876"/>
      <w:bookmarkStart w:id="53" w:name="_Toc183682351"/>
    </w:p>
    <w:p w:rsidR="004345B0" w:rsidRPr="00195D19" w:rsidRDefault="00195D19">
      <w:pPr>
        <w:pStyle w:val="2"/>
        <w:keepNext w:val="0"/>
        <w:keepLines w:val="0"/>
        <w:spacing w:before="0" w:after="0" w:line="400" w:lineRule="exact"/>
        <w:jc w:val="center"/>
        <w:rPr>
          <w:rFonts w:ascii="仿宋" w:eastAsia="仿宋" w:hAnsi="仿宋"/>
          <w:bCs w:val="0"/>
          <w:color w:val="000000" w:themeColor="text1"/>
        </w:rPr>
      </w:pPr>
      <w:r w:rsidRPr="00195D19">
        <w:rPr>
          <w:rFonts w:ascii="仿宋" w:eastAsia="仿宋" w:hAnsi="仿宋" w:hint="eastAsia"/>
          <w:bCs w:val="0"/>
          <w:color w:val="000000" w:themeColor="text1"/>
        </w:rPr>
        <w:t>四、响应文件</w:t>
      </w:r>
      <w:bookmarkEnd w:id="49"/>
      <w:bookmarkEnd w:id="50"/>
      <w:bookmarkEnd w:id="51"/>
      <w:bookmarkEnd w:id="52"/>
      <w:bookmarkEnd w:id="53"/>
    </w:p>
    <w:p w:rsidR="004345B0" w:rsidRPr="00195D19" w:rsidRDefault="004345B0">
      <w:pPr>
        <w:rPr>
          <w:rFonts w:ascii="仿宋" w:eastAsia="仿宋" w:hAnsi="仿宋"/>
          <w:color w:val="000000" w:themeColor="text1"/>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54" w:name="_Toc217446043"/>
      <w:bookmarkStart w:id="55" w:name="_Toc183682352"/>
      <w:bookmarkStart w:id="56" w:name="_Toc183582215"/>
      <w:r w:rsidRPr="00195D19">
        <w:rPr>
          <w:rFonts w:ascii="仿宋" w:eastAsia="仿宋" w:hAnsi="仿宋" w:hint="eastAsia"/>
          <w:color w:val="000000" w:themeColor="text1"/>
          <w:sz w:val="24"/>
        </w:rPr>
        <w:t>13.</w:t>
      </w:r>
      <w:r w:rsidRPr="00195D19">
        <w:rPr>
          <w:rFonts w:ascii="仿宋" w:eastAsia="仿宋" w:hAnsi="仿宋" w:hint="eastAsia"/>
          <w:color w:val="000000" w:themeColor="text1"/>
          <w:sz w:val="24"/>
        </w:rPr>
        <w:t>响应文件的组成</w:t>
      </w:r>
    </w:p>
    <w:p w:rsidR="004345B0" w:rsidRPr="00195D19" w:rsidRDefault="00195D19">
      <w:pPr>
        <w:spacing w:line="400" w:lineRule="exact"/>
        <w:ind w:leftChars="1" w:left="2"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13.1</w:t>
      </w:r>
      <w:r w:rsidRPr="00195D19">
        <w:rPr>
          <w:rFonts w:ascii="仿宋" w:eastAsia="仿宋" w:hAnsi="仿宋" w:hint="eastAsia"/>
          <w:color w:val="000000" w:themeColor="text1"/>
          <w:sz w:val="24"/>
        </w:rPr>
        <w:t>供应商应按照磋商文件的规定和要求编制响应文件。供应商在成交后将成交项目的非主体、非关键性工作分包他人完成的，应当在响应文件中载明或磋商过程中澄清。</w:t>
      </w:r>
      <w:r w:rsidRPr="00195D19">
        <w:rPr>
          <w:rFonts w:ascii="仿宋" w:eastAsia="仿宋" w:hAnsi="仿宋" w:hint="eastAsia"/>
          <w:b/>
          <w:color w:val="000000" w:themeColor="text1"/>
          <w:sz w:val="24"/>
        </w:rPr>
        <w:t>（实质性要求）</w:t>
      </w:r>
    </w:p>
    <w:p w:rsidR="004345B0" w:rsidRPr="00195D19" w:rsidRDefault="00195D19">
      <w:pPr>
        <w:spacing w:line="400" w:lineRule="exact"/>
        <w:ind w:leftChars="1" w:left="2"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13.2</w:t>
      </w:r>
      <w:r w:rsidRPr="00195D19">
        <w:rPr>
          <w:rFonts w:ascii="仿宋" w:eastAsia="仿宋" w:hAnsi="仿宋" w:hint="eastAsia"/>
          <w:color w:val="000000" w:themeColor="text1"/>
          <w:sz w:val="24"/>
        </w:rPr>
        <w:t>供应商编写的响应文件应包括资格性响应文件和其他响应文件两部分，分册装订。</w:t>
      </w:r>
    </w:p>
    <w:p w:rsidR="004345B0" w:rsidRPr="00195D19" w:rsidRDefault="00195D19">
      <w:pPr>
        <w:pStyle w:val="3"/>
        <w:keepNext w:val="0"/>
        <w:keepLines w:val="0"/>
        <w:spacing w:before="0" w:after="0" w:line="400" w:lineRule="exact"/>
        <w:ind w:firstLineChars="200" w:firstLine="482"/>
        <w:rPr>
          <w:rFonts w:ascii="仿宋" w:eastAsia="仿宋" w:hAnsi="仿宋"/>
          <w:bCs w:val="0"/>
          <w:color w:val="000000" w:themeColor="text1"/>
          <w:sz w:val="24"/>
        </w:rPr>
      </w:pPr>
      <w:r w:rsidRPr="00195D19">
        <w:rPr>
          <w:rFonts w:ascii="仿宋" w:eastAsia="仿宋" w:hAnsi="仿宋" w:hint="eastAsia"/>
          <w:bCs w:val="0"/>
          <w:color w:val="000000" w:themeColor="text1"/>
          <w:sz w:val="24"/>
        </w:rPr>
        <w:t>14.</w:t>
      </w:r>
      <w:r w:rsidRPr="00195D19">
        <w:rPr>
          <w:rFonts w:ascii="仿宋" w:eastAsia="仿宋" w:hAnsi="仿宋" w:hint="eastAsia"/>
          <w:bCs w:val="0"/>
          <w:color w:val="000000" w:themeColor="text1"/>
          <w:sz w:val="24"/>
        </w:rPr>
        <w:t>响应文件的语言</w:t>
      </w:r>
      <w:bookmarkEnd w:id="54"/>
      <w:bookmarkEnd w:id="55"/>
      <w:bookmarkEnd w:id="56"/>
      <w:r w:rsidRPr="00195D19">
        <w:rPr>
          <w:rFonts w:ascii="仿宋" w:eastAsia="仿宋" w:hAnsi="仿宋" w:hint="eastAsia"/>
          <w:bCs w:val="0"/>
          <w:color w:val="000000" w:themeColor="text1"/>
          <w:sz w:val="24"/>
        </w:rPr>
        <w:t>（实质性要求）</w:t>
      </w:r>
    </w:p>
    <w:p w:rsidR="004345B0" w:rsidRPr="00195D19" w:rsidRDefault="00195D19">
      <w:pPr>
        <w:tabs>
          <w:tab w:val="left" w:pos="1134"/>
        </w:tabs>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14.1</w:t>
      </w:r>
      <w:r w:rsidRPr="00195D19">
        <w:rPr>
          <w:rFonts w:ascii="仿宋" w:eastAsia="仿宋" w:hAnsi="仿宋" w:hint="eastAsia"/>
          <w:color w:val="000000" w:themeColor="text1"/>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4345B0" w:rsidRPr="00195D19" w:rsidRDefault="00195D19">
      <w:pPr>
        <w:tabs>
          <w:tab w:val="left" w:pos="1134"/>
        </w:tabs>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 xml:space="preserve">14.2 </w:t>
      </w:r>
      <w:r w:rsidRPr="00195D19">
        <w:rPr>
          <w:rFonts w:ascii="仿宋" w:eastAsia="仿宋" w:hAnsi="仿宋" w:hint="eastAsia"/>
          <w:color w:val="000000" w:themeColor="text1"/>
          <w:sz w:val="24"/>
        </w:rPr>
        <w:t>翻译的中文资料与外文资料如果出现差异和矛盾时，以中文为准。涉嫌</w:t>
      </w:r>
      <w:proofErr w:type="gramStart"/>
      <w:r w:rsidRPr="00195D19">
        <w:rPr>
          <w:rFonts w:ascii="仿宋" w:eastAsia="仿宋" w:hAnsi="仿宋" w:hint="eastAsia"/>
          <w:color w:val="000000" w:themeColor="text1"/>
          <w:sz w:val="24"/>
        </w:rPr>
        <w:t>虚假响应</w:t>
      </w:r>
      <w:proofErr w:type="gramEnd"/>
      <w:r w:rsidRPr="00195D19">
        <w:rPr>
          <w:rFonts w:ascii="仿宋" w:eastAsia="仿宋" w:hAnsi="仿宋" w:hint="eastAsia"/>
          <w:color w:val="000000" w:themeColor="text1"/>
          <w:sz w:val="24"/>
        </w:rPr>
        <w:t>的按照相关法律法规处理。</w:t>
      </w:r>
    </w:p>
    <w:p w:rsidR="004345B0" w:rsidRPr="00195D19" w:rsidRDefault="00195D19">
      <w:pPr>
        <w:spacing w:line="400" w:lineRule="exact"/>
        <w:ind w:firstLineChars="200" w:firstLine="480"/>
        <w:rPr>
          <w:rFonts w:ascii="仿宋" w:eastAsia="仿宋" w:hAnsi="仿宋" w:cs="宋体"/>
          <w:color w:val="000000" w:themeColor="text1"/>
          <w:sz w:val="24"/>
        </w:rPr>
      </w:pPr>
      <w:r w:rsidRPr="00195D19">
        <w:rPr>
          <w:rFonts w:ascii="仿宋" w:eastAsia="仿宋" w:hAnsi="仿宋" w:cs="宋体" w:hint="eastAsia"/>
          <w:color w:val="000000" w:themeColor="text1"/>
          <w:sz w:val="24"/>
        </w:rPr>
        <w:t xml:space="preserve">14.3 </w:t>
      </w:r>
      <w:r w:rsidRPr="00195D19">
        <w:rPr>
          <w:rFonts w:ascii="仿宋" w:eastAsia="仿宋" w:hAnsi="仿宋" w:cs="宋体" w:hint="eastAsia"/>
          <w:color w:val="000000" w:themeColor="text1"/>
          <w:sz w:val="24"/>
        </w:rPr>
        <w:t>如因未翻译而造成的响应文件无效风险，由供应商承担。</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bookmarkStart w:id="57" w:name="_Toc183582216"/>
      <w:bookmarkStart w:id="58" w:name="_Toc217446044"/>
      <w:bookmarkStart w:id="59" w:name="_Toc183682353"/>
      <w:r w:rsidRPr="00195D19">
        <w:rPr>
          <w:rFonts w:ascii="仿宋" w:eastAsia="仿宋" w:hAnsi="仿宋" w:hint="eastAsia"/>
          <w:color w:val="000000" w:themeColor="text1"/>
          <w:sz w:val="24"/>
        </w:rPr>
        <w:t>15.</w:t>
      </w:r>
      <w:r w:rsidRPr="00195D19">
        <w:rPr>
          <w:rFonts w:ascii="仿宋" w:eastAsia="仿宋" w:hAnsi="仿宋" w:hint="eastAsia"/>
          <w:color w:val="000000" w:themeColor="text1"/>
          <w:sz w:val="24"/>
        </w:rPr>
        <w:t>计量单位</w:t>
      </w:r>
      <w:bookmarkEnd w:id="57"/>
      <w:bookmarkEnd w:id="58"/>
      <w:bookmarkEnd w:id="59"/>
      <w:r w:rsidRPr="00195D19">
        <w:rPr>
          <w:rFonts w:ascii="仿宋" w:eastAsia="仿宋" w:hAnsi="仿宋" w:hint="eastAsia"/>
          <w:color w:val="000000" w:themeColor="text1"/>
          <w:sz w:val="24"/>
        </w:rPr>
        <w:t>（实质性要求）</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除磋商文件中另有规定外，本次采购项目所有合同项下的报价均采用国家法定的计量单位。</w:t>
      </w:r>
    </w:p>
    <w:p w:rsidR="004345B0" w:rsidRPr="00195D19" w:rsidRDefault="004345B0">
      <w:pPr>
        <w:spacing w:line="400" w:lineRule="exact"/>
        <w:ind w:firstLineChars="195" w:firstLine="470"/>
        <w:rPr>
          <w:rFonts w:ascii="仿宋" w:eastAsia="仿宋" w:hAnsi="仿宋"/>
          <w:b/>
          <w:bCs/>
          <w:color w:val="000000" w:themeColor="text1"/>
          <w:sz w:val="24"/>
        </w:rPr>
      </w:pPr>
      <w:bookmarkStart w:id="60" w:name="_Toc217446045"/>
    </w:p>
    <w:p w:rsidR="004345B0" w:rsidRPr="00195D19" w:rsidRDefault="00195D19">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195D19">
        <w:rPr>
          <w:rFonts w:ascii="仿宋" w:eastAsia="仿宋" w:hAnsi="仿宋" w:hint="eastAsia"/>
          <w:color w:val="000000" w:themeColor="text1"/>
          <w:sz w:val="24"/>
        </w:rPr>
        <w:t xml:space="preserve">16. </w:t>
      </w:r>
      <w:r w:rsidRPr="00195D19">
        <w:rPr>
          <w:rFonts w:ascii="仿宋" w:eastAsia="仿宋" w:hAnsi="仿宋" w:hint="eastAsia"/>
          <w:color w:val="000000" w:themeColor="text1"/>
          <w:sz w:val="24"/>
        </w:rPr>
        <w:t>报价</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bCs/>
          <w:color w:val="000000" w:themeColor="text1"/>
          <w:sz w:val="24"/>
        </w:rPr>
        <w:t>16.1</w:t>
      </w:r>
      <w:r w:rsidRPr="00195D19">
        <w:rPr>
          <w:rFonts w:ascii="仿宋" w:eastAsia="仿宋" w:hAnsi="仿宋" w:hint="eastAsia"/>
          <w:bCs/>
          <w:color w:val="000000" w:themeColor="text1"/>
          <w:sz w:val="24"/>
        </w:rPr>
        <w:t>本次磋商项目的</w:t>
      </w:r>
      <w:r w:rsidRPr="00195D19">
        <w:rPr>
          <w:rFonts w:ascii="仿宋" w:eastAsia="仿宋" w:hAnsi="仿宋" w:hint="eastAsia"/>
          <w:color w:val="000000" w:themeColor="text1"/>
          <w:sz w:val="24"/>
        </w:rPr>
        <w:t>报价货币为</w:t>
      </w:r>
      <w:r w:rsidRPr="00195D19">
        <w:rPr>
          <w:rFonts w:ascii="仿宋" w:eastAsia="仿宋" w:hAnsi="仿宋" w:hint="eastAsia"/>
          <w:bCs/>
          <w:color w:val="000000" w:themeColor="text1"/>
          <w:sz w:val="24"/>
        </w:rPr>
        <w:t>人民币，报价以磋商文件规定为准。</w:t>
      </w:r>
      <w:r w:rsidRPr="00195D19">
        <w:rPr>
          <w:rFonts w:ascii="仿宋" w:eastAsia="仿宋" w:hAnsi="仿宋" w:hint="eastAsia"/>
          <w:b/>
          <w:bCs/>
          <w:color w:val="000000" w:themeColor="text1"/>
          <w:sz w:val="24"/>
        </w:rPr>
        <w:t>（实质性要求）</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color w:val="000000" w:themeColor="text1"/>
          <w:sz w:val="24"/>
        </w:rPr>
        <w:t>16.2</w:t>
      </w:r>
      <w:r w:rsidRPr="00195D19">
        <w:rPr>
          <w:rFonts w:ascii="仿宋" w:eastAsia="仿宋" w:hAnsi="仿宋" w:hint="eastAsia"/>
          <w:color w:val="000000" w:themeColor="text1"/>
          <w:sz w:val="24"/>
        </w:rPr>
        <w:t>本项目采用现场报价，响应文件中不用首次报价，报价</w:t>
      </w:r>
      <w:r w:rsidRPr="00195D19">
        <w:rPr>
          <w:rFonts w:ascii="仿宋" w:eastAsia="仿宋" w:hAnsi="仿宋"/>
          <w:color w:val="000000" w:themeColor="text1"/>
          <w:sz w:val="24"/>
        </w:rPr>
        <w:t>要求参考附件三、四，</w:t>
      </w:r>
      <w:r w:rsidRPr="00195D19">
        <w:rPr>
          <w:rFonts w:ascii="仿宋" w:eastAsia="仿宋" w:hAnsi="仿宋" w:hint="eastAsia"/>
          <w:color w:val="000000" w:themeColor="text1"/>
          <w:sz w:val="24"/>
        </w:rPr>
        <w:t>报价格式</w:t>
      </w:r>
      <w:r w:rsidRPr="00195D19">
        <w:rPr>
          <w:rFonts w:ascii="仿宋" w:eastAsia="仿宋" w:hAnsi="仿宋"/>
          <w:color w:val="000000" w:themeColor="text1"/>
          <w:sz w:val="24"/>
        </w:rPr>
        <w:t>以现场提供为准。</w:t>
      </w:r>
    </w:p>
    <w:bookmarkEnd w:id="60"/>
    <w:p w:rsidR="004345B0" w:rsidRPr="00195D19" w:rsidRDefault="00195D19">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195D19">
        <w:rPr>
          <w:rFonts w:ascii="仿宋" w:eastAsia="仿宋" w:hAnsi="仿宋" w:hint="eastAsia"/>
          <w:color w:val="000000" w:themeColor="text1"/>
          <w:sz w:val="24"/>
        </w:rPr>
        <w:t>17.</w:t>
      </w:r>
      <w:r w:rsidRPr="00195D19">
        <w:rPr>
          <w:rFonts w:ascii="仿宋" w:eastAsia="仿宋" w:hAnsi="仿宋" w:hint="eastAsia"/>
          <w:color w:val="000000" w:themeColor="text1"/>
          <w:sz w:val="24"/>
        </w:rPr>
        <w:t>响应</w:t>
      </w:r>
      <w:r w:rsidRPr="00195D19">
        <w:rPr>
          <w:rFonts w:ascii="仿宋" w:eastAsia="仿宋" w:hAnsi="仿宋" w:hint="eastAsia"/>
          <w:b w:val="0"/>
          <w:bCs w:val="0"/>
          <w:color w:val="000000" w:themeColor="text1"/>
          <w:sz w:val="24"/>
        </w:rPr>
        <w:t>文件</w:t>
      </w:r>
      <w:r w:rsidRPr="00195D19">
        <w:rPr>
          <w:rFonts w:ascii="仿宋" w:eastAsia="仿宋" w:hAnsi="仿宋" w:hint="eastAsia"/>
          <w:color w:val="000000" w:themeColor="text1"/>
          <w:sz w:val="24"/>
        </w:rPr>
        <w:t>格式</w:t>
      </w:r>
    </w:p>
    <w:p w:rsidR="004345B0" w:rsidRPr="00195D19" w:rsidRDefault="00195D19">
      <w:pPr>
        <w:spacing w:line="400" w:lineRule="exact"/>
        <w:ind w:leftChars="1" w:left="2"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17.1 </w:t>
      </w:r>
      <w:r w:rsidRPr="00195D19">
        <w:rPr>
          <w:rFonts w:ascii="仿宋" w:eastAsia="仿宋" w:hAnsi="仿宋" w:hint="eastAsia"/>
          <w:bCs/>
          <w:color w:val="000000" w:themeColor="text1"/>
          <w:sz w:val="24"/>
        </w:rPr>
        <w:t>供应商应</w:t>
      </w:r>
      <w:proofErr w:type="gramStart"/>
      <w:r w:rsidRPr="00195D19">
        <w:rPr>
          <w:rFonts w:ascii="仿宋" w:eastAsia="仿宋" w:hAnsi="仿宋" w:hint="eastAsia"/>
          <w:bCs/>
          <w:color w:val="000000" w:themeColor="text1"/>
          <w:sz w:val="24"/>
        </w:rPr>
        <w:t>执行磋商</w:t>
      </w:r>
      <w:proofErr w:type="gramEnd"/>
      <w:r w:rsidRPr="00195D19">
        <w:rPr>
          <w:rFonts w:ascii="仿宋" w:eastAsia="仿宋" w:hAnsi="仿宋" w:hint="eastAsia"/>
          <w:bCs/>
          <w:color w:val="000000" w:themeColor="text1"/>
          <w:sz w:val="24"/>
        </w:rPr>
        <w:t>文件第七章的规定要求。</w:t>
      </w:r>
    </w:p>
    <w:p w:rsidR="004345B0" w:rsidRPr="00195D19" w:rsidRDefault="00195D19">
      <w:pPr>
        <w:spacing w:line="400" w:lineRule="exact"/>
        <w:ind w:leftChars="1" w:left="2"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17.2 </w:t>
      </w:r>
      <w:r w:rsidRPr="00195D19">
        <w:rPr>
          <w:rFonts w:ascii="仿宋" w:eastAsia="仿宋" w:hAnsi="仿宋" w:hint="eastAsia"/>
          <w:color w:val="000000" w:themeColor="text1"/>
          <w:sz w:val="24"/>
        </w:rPr>
        <w:t>对于没有格式要求的磋商文件由供应商自行编写。</w:t>
      </w:r>
    </w:p>
    <w:p w:rsidR="004345B0" w:rsidRPr="00195D19" w:rsidRDefault="004345B0">
      <w:pPr>
        <w:spacing w:line="400" w:lineRule="exact"/>
        <w:ind w:firstLineChars="196" w:firstLine="470"/>
        <w:rPr>
          <w:rFonts w:ascii="仿宋" w:eastAsia="仿宋" w:hAnsi="仿宋"/>
          <w:color w:val="000000" w:themeColor="text1"/>
          <w:sz w:val="24"/>
        </w:rPr>
      </w:pPr>
      <w:bookmarkStart w:id="61" w:name="_Toc217446051"/>
      <w:bookmarkStart w:id="62" w:name="_Toc183582224"/>
      <w:bookmarkStart w:id="63" w:name="_Toc183682361"/>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18.</w:t>
      </w:r>
      <w:r w:rsidRPr="00195D19">
        <w:rPr>
          <w:rFonts w:ascii="仿宋" w:eastAsia="仿宋" w:hAnsi="仿宋" w:hint="eastAsia"/>
          <w:color w:val="000000" w:themeColor="text1"/>
          <w:sz w:val="24"/>
        </w:rPr>
        <w:t>响应文件的编制和签署</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color w:val="000000" w:themeColor="text1"/>
          <w:sz w:val="24"/>
        </w:rPr>
        <w:t xml:space="preserve">18.1 </w:t>
      </w:r>
      <w:r w:rsidRPr="00195D19">
        <w:rPr>
          <w:rFonts w:ascii="仿宋" w:eastAsia="仿宋" w:hAnsi="仿宋" w:hint="eastAsia"/>
          <w:color w:val="000000" w:themeColor="text1"/>
          <w:sz w:val="24"/>
        </w:rPr>
        <w:t>资格性响应文件正本</w:t>
      </w:r>
      <w:r w:rsidRPr="00195D19">
        <w:rPr>
          <w:rFonts w:ascii="仿宋" w:eastAsia="仿宋" w:hAnsi="仿宋"/>
          <w:color w:val="000000" w:themeColor="text1"/>
          <w:sz w:val="24"/>
        </w:rPr>
        <w:t>1</w:t>
      </w:r>
      <w:r w:rsidRPr="00195D19">
        <w:rPr>
          <w:rFonts w:ascii="仿宋" w:eastAsia="仿宋" w:hAnsi="仿宋" w:hint="eastAsia"/>
          <w:color w:val="000000" w:themeColor="text1"/>
          <w:sz w:val="24"/>
        </w:rPr>
        <w:t>份副本</w:t>
      </w:r>
      <w:r w:rsidRPr="00195D19">
        <w:rPr>
          <w:rFonts w:ascii="仿宋" w:eastAsia="仿宋" w:hAnsi="仿宋"/>
          <w:color w:val="000000" w:themeColor="text1"/>
          <w:sz w:val="24"/>
        </w:rPr>
        <w:t>2</w:t>
      </w:r>
      <w:r w:rsidRPr="00195D19">
        <w:rPr>
          <w:rFonts w:ascii="仿宋" w:eastAsia="仿宋" w:hAnsi="仿宋" w:hint="eastAsia"/>
          <w:color w:val="000000" w:themeColor="text1"/>
          <w:sz w:val="24"/>
        </w:rPr>
        <w:t>份</w:t>
      </w:r>
      <w:r w:rsidRPr="00195D19">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18.2 </w:t>
      </w:r>
      <w:r w:rsidRPr="00195D19">
        <w:rPr>
          <w:rFonts w:ascii="仿宋" w:eastAsia="仿宋" w:hAnsi="仿宋" w:hint="eastAsia"/>
          <w:bCs/>
          <w:color w:val="000000" w:themeColor="text1"/>
          <w:sz w:val="24"/>
        </w:rPr>
        <w:t>其他响应文件正本</w:t>
      </w:r>
      <w:r w:rsidRPr="00195D19">
        <w:rPr>
          <w:rFonts w:ascii="仿宋" w:eastAsia="仿宋" w:hAnsi="仿宋"/>
          <w:bCs/>
          <w:color w:val="000000" w:themeColor="text1"/>
          <w:sz w:val="24"/>
        </w:rPr>
        <w:t>1</w:t>
      </w:r>
      <w:r w:rsidRPr="00195D19">
        <w:rPr>
          <w:rFonts w:ascii="仿宋" w:eastAsia="仿宋" w:hAnsi="仿宋" w:hint="eastAsia"/>
          <w:bCs/>
          <w:color w:val="000000" w:themeColor="text1"/>
          <w:sz w:val="24"/>
        </w:rPr>
        <w:t>份副本</w:t>
      </w:r>
      <w:r w:rsidRPr="00195D19">
        <w:rPr>
          <w:rFonts w:ascii="仿宋" w:eastAsia="仿宋" w:hAnsi="仿宋"/>
          <w:bCs/>
          <w:color w:val="000000" w:themeColor="text1"/>
          <w:sz w:val="24"/>
        </w:rPr>
        <w:t>2</w:t>
      </w:r>
      <w:r w:rsidRPr="00195D19">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18.3 </w:t>
      </w:r>
      <w:r w:rsidRPr="00195D19">
        <w:rPr>
          <w:rFonts w:ascii="仿宋" w:eastAsia="仿宋" w:hAnsi="仿宋" w:hint="eastAsia"/>
          <w:bCs/>
          <w:color w:val="000000" w:themeColor="text1"/>
          <w:sz w:val="24"/>
        </w:rPr>
        <w:t>响应文件正本和副本均需在规定签章处签字和盖章。响应文件副本可采用正本的复印件，提供电子文档</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份采用光盘或</w:t>
      </w:r>
      <w:r w:rsidRPr="00195D19">
        <w:rPr>
          <w:rFonts w:ascii="仿宋" w:eastAsia="仿宋" w:hAnsi="仿宋" w:hint="eastAsia"/>
          <w:bCs/>
          <w:color w:val="000000" w:themeColor="text1"/>
          <w:sz w:val="24"/>
        </w:rPr>
        <w:t>U</w:t>
      </w:r>
      <w:r w:rsidRPr="00195D19">
        <w:rPr>
          <w:rFonts w:ascii="仿宋" w:eastAsia="仿宋" w:hAnsi="仿宋" w:hint="eastAsia"/>
          <w:bCs/>
          <w:color w:val="000000" w:themeColor="text1"/>
          <w:sz w:val="24"/>
        </w:rPr>
        <w:t>盘制作。</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bCs/>
          <w:color w:val="000000" w:themeColor="text1"/>
          <w:sz w:val="24"/>
        </w:rPr>
        <w:t>18.4</w:t>
      </w:r>
      <w:r w:rsidRPr="00195D19">
        <w:rPr>
          <w:rFonts w:ascii="仿宋" w:eastAsia="仿宋" w:hAnsi="仿宋" w:hint="eastAsia"/>
          <w:bCs/>
          <w:color w:val="000000" w:themeColor="text1"/>
          <w:sz w:val="24"/>
        </w:rPr>
        <w:t>响应文件的打印和书写应清楚工整，任何行间插字、涂改或增删，必须由供应商的法定代表人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单位负责人或其授权代表签字并</w:t>
      </w:r>
      <w:proofErr w:type="gramStart"/>
      <w:r w:rsidRPr="00195D19">
        <w:rPr>
          <w:rFonts w:ascii="仿宋" w:eastAsia="仿宋" w:hAnsi="仿宋" w:hint="eastAsia"/>
          <w:bCs/>
          <w:color w:val="000000" w:themeColor="text1"/>
          <w:sz w:val="24"/>
        </w:rPr>
        <w:t>盖供应</w:t>
      </w:r>
      <w:proofErr w:type="gramEnd"/>
      <w:r w:rsidRPr="00195D19">
        <w:rPr>
          <w:rFonts w:ascii="仿宋" w:eastAsia="仿宋" w:hAnsi="仿宋" w:hint="eastAsia"/>
          <w:bCs/>
          <w:color w:val="000000" w:themeColor="text1"/>
          <w:sz w:val="24"/>
        </w:rPr>
        <w:t>商公章。</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bCs/>
          <w:color w:val="000000" w:themeColor="text1"/>
          <w:sz w:val="24"/>
        </w:rPr>
        <w:t>18.5</w:t>
      </w:r>
      <w:r w:rsidRPr="00195D19">
        <w:rPr>
          <w:rFonts w:ascii="仿宋" w:eastAsia="仿宋" w:hAnsi="仿宋" w:hint="eastAsia"/>
          <w:b/>
          <w:bCs/>
          <w:color w:val="000000" w:themeColor="text1"/>
          <w:sz w:val="24"/>
        </w:rPr>
        <w:t>（实质性要求）</w:t>
      </w:r>
      <w:r w:rsidRPr="00195D19">
        <w:rPr>
          <w:rFonts w:ascii="仿宋" w:eastAsia="仿宋" w:hAnsi="仿宋" w:hint="eastAsia"/>
          <w:bCs/>
          <w:color w:val="000000" w:themeColor="text1"/>
          <w:sz w:val="24"/>
        </w:rPr>
        <w:t>响应文件应由供应</w:t>
      </w:r>
      <w:proofErr w:type="gramStart"/>
      <w:r w:rsidRPr="00195D19">
        <w:rPr>
          <w:rFonts w:ascii="仿宋" w:eastAsia="仿宋" w:hAnsi="仿宋" w:hint="eastAsia"/>
          <w:bCs/>
          <w:color w:val="000000" w:themeColor="text1"/>
          <w:sz w:val="24"/>
        </w:rPr>
        <w:t>商法定</w:t>
      </w:r>
      <w:proofErr w:type="gramEnd"/>
      <w:r w:rsidRPr="00195D19">
        <w:rPr>
          <w:rFonts w:ascii="仿宋" w:eastAsia="仿宋" w:hAnsi="仿宋" w:hint="eastAsia"/>
          <w:bCs/>
          <w:color w:val="000000" w:themeColor="text1"/>
          <w:sz w:val="24"/>
        </w:rPr>
        <w:t>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主要负责人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本人</w:t>
      </w:r>
      <w:r w:rsidRPr="00195D19">
        <w:rPr>
          <w:rFonts w:ascii="仿宋" w:eastAsia="仿宋" w:hAnsi="仿宋" w:hint="eastAsia"/>
          <w:bCs/>
          <w:color w:val="000000" w:themeColor="text1"/>
          <w:sz w:val="24"/>
        </w:rPr>
        <w:t>或其授权代表在响应文件要求的地方签字（注：</w:t>
      </w:r>
      <w:r w:rsidRPr="00195D19">
        <w:rPr>
          <w:rFonts w:ascii="仿宋" w:eastAsia="仿宋" w:hAnsi="仿宋" w:hint="eastAsia"/>
          <w:color w:val="000000" w:themeColor="text1"/>
          <w:sz w:val="24"/>
        </w:rPr>
        <w:t>供应商为法人的，应当由其法定代表人或者</w:t>
      </w:r>
      <w:r w:rsidRPr="00195D19">
        <w:rPr>
          <w:rFonts w:ascii="仿宋" w:eastAsia="仿宋" w:hAnsi="仿宋" w:hint="eastAsia"/>
          <w:bCs/>
          <w:color w:val="000000" w:themeColor="text1"/>
          <w:sz w:val="24"/>
        </w:rPr>
        <w:t>授权代表</w:t>
      </w:r>
      <w:r w:rsidRPr="00195D19">
        <w:rPr>
          <w:rFonts w:ascii="仿宋" w:eastAsia="仿宋" w:hAnsi="仿宋" w:hint="eastAsia"/>
          <w:color w:val="000000" w:themeColor="text1"/>
          <w:sz w:val="24"/>
        </w:rPr>
        <w:t>签字确认；供应商为其他组织的，应当由其主要负责人或者</w:t>
      </w:r>
      <w:r w:rsidRPr="00195D19">
        <w:rPr>
          <w:rFonts w:ascii="仿宋" w:eastAsia="仿宋" w:hAnsi="仿宋" w:hint="eastAsia"/>
          <w:bCs/>
          <w:color w:val="000000" w:themeColor="text1"/>
          <w:sz w:val="24"/>
        </w:rPr>
        <w:t>授权代表</w:t>
      </w:r>
      <w:r w:rsidRPr="00195D19">
        <w:rPr>
          <w:rFonts w:ascii="仿宋" w:eastAsia="仿宋" w:hAnsi="仿宋" w:hint="eastAsia"/>
          <w:color w:val="000000" w:themeColor="text1"/>
          <w:sz w:val="24"/>
        </w:rPr>
        <w:t>签字确认；供应商为自然人的，应当由其本人或者</w:t>
      </w:r>
      <w:r w:rsidRPr="00195D19">
        <w:rPr>
          <w:rFonts w:ascii="仿宋" w:eastAsia="仿宋" w:hAnsi="仿宋" w:hint="eastAsia"/>
          <w:bCs/>
          <w:color w:val="000000" w:themeColor="text1"/>
          <w:sz w:val="24"/>
        </w:rPr>
        <w:t>授权代表</w:t>
      </w:r>
      <w:r w:rsidRPr="00195D19">
        <w:rPr>
          <w:rFonts w:ascii="仿宋" w:eastAsia="仿宋" w:hAnsi="仿宋" w:hint="eastAsia"/>
          <w:color w:val="000000" w:themeColor="text1"/>
          <w:sz w:val="24"/>
        </w:rPr>
        <w:t>签字确认</w:t>
      </w:r>
      <w:r w:rsidRPr="00195D19">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rsidR="004345B0" w:rsidRPr="00195D19" w:rsidRDefault="00195D19">
      <w:pPr>
        <w:spacing w:line="400" w:lineRule="exact"/>
        <w:ind w:firstLineChars="195" w:firstLine="468"/>
        <w:rPr>
          <w:rFonts w:ascii="仿宋" w:eastAsia="仿宋" w:hAnsi="仿宋"/>
          <w:bCs/>
          <w:color w:val="000000" w:themeColor="text1"/>
          <w:sz w:val="24"/>
        </w:rPr>
      </w:pPr>
      <w:r w:rsidRPr="00195D19">
        <w:rPr>
          <w:rFonts w:ascii="仿宋" w:eastAsia="仿宋" w:hAnsi="仿宋" w:hint="eastAsia"/>
          <w:bCs/>
          <w:color w:val="000000" w:themeColor="text1"/>
          <w:sz w:val="24"/>
        </w:rPr>
        <w:t>18.6</w:t>
      </w:r>
      <w:r w:rsidRPr="00195D19">
        <w:rPr>
          <w:rFonts w:ascii="仿宋" w:eastAsia="仿宋" w:hAnsi="仿宋" w:hint="eastAsia"/>
          <w:bCs/>
          <w:color w:val="000000" w:themeColor="text1"/>
          <w:sz w:val="24"/>
        </w:rPr>
        <w:t>响应文件正本和副本需要逐页编目编码。</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18.7</w:t>
      </w:r>
      <w:r w:rsidRPr="00195D19">
        <w:rPr>
          <w:rFonts w:ascii="仿宋" w:eastAsia="仿宋" w:hAnsi="仿宋" w:hint="eastAsia"/>
          <w:color w:val="000000" w:themeColor="text1"/>
          <w:sz w:val="24"/>
        </w:rPr>
        <w:t>响应文件正本和副本应当采用胶装方式装订成册，不得散装或者合页装订。</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18.8</w:t>
      </w:r>
      <w:r w:rsidRPr="00195D19">
        <w:rPr>
          <w:rFonts w:ascii="仿宋" w:eastAsia="仿宋" w:hAnsi="仿宋" w:hint="eastAsia"/>
          <w:b/>
          <w:color w:val="000000" w:themeColor="text1"/>
          <w:sz w:val="24"/>
        </w:rPr>
        <w:t>（实质性要求）</w:t>
      </w:r>
      <w:r w:rsidRPr="00195D19">
        <w:rPr>
          <w:rFonts w:ascii="仿宋" w:eastAsia="仿宋" w:hAnsi="仿宋" w:hint="eastAsia"/>
          <w:color w:val="000000" w:themeColor="text1"/>
          <w:sz w:val="24"/>
        </w:rPr>
        <w:t>响应文件应按磋商文件的要求签署、盖章（第八章</w:t>
      </w:r>
      <w:r w:rsidRPr="00195D19">
        <w:rPr>
          <w:rFonts w:ascii="仿宋" w:eastAsia="仿宋" w:hAnsi="仿宋"/>
          <w:color w:val="000000" w:themeColor="text1"/>
          <w:sz w:val="24"/>
        </w:rPr>
        <w:t>2.4.6</w:t>
      </w:r>
      <w:r w:rsidRPr="00195D19">
        <w:rPr>
          <w:rFonts w:ascii="仿宋" w:eastAsia="仿宋" w:hAnsi="仿宋" w:hint="eastAsia"/>
          <w:color w:val="000000" w:themeColor="text1"/>
          <w:sz w:val="24"/>
        </w:rPr>
        <w:t>规定</w:t>
      </w:r>
      <w:r w:rsidRPr="00195D19">
        <w:rPr>
          <w:rFonts w:ascii="仿宋" w:eastAsia="仿宋" w:hAnsi="仿宋"/>
          <w:color w:val="000000" w:themeColor="text1"/>
          <w:sz w:val="24"/>
        </w:rPr>
        <w:t>的</w:t>
      </w:r>
      <w:r w:rsidRPr="00195D19">
        <w:rPr>
          <w:rFonts w:ascii="仿宋" w:eastAsia="仿宋" w:hAnsi="仿宋" w:hint="eastAsia"/>
          <w:color w:val="000000" w:themeColor="text1"/>
          <w:sz w:val="24"/>
        </w:rPr>
        <w:t>例外</w:t>
      </w:r>
      <w:r w:rsidRPr="00195D19">
        <w:rPr>
          <w:rFonts w:ascii="仿宋" w:eastAsia="仿宋" w:hAnsi="仿宋"/>
          <w:color w:val="000000" w:themeColor="text1"/>
          <w:sz w:val="24"/>
        </w:rPr>
        <w:t>情形除外</w:t>
      </w:r>
      <w:r w:rsidRPr="00195D19">
        <w:rPr>
          <w:rFonts w:ascii="仿宋" w:eastAsia="仿宋" w:hAnsi="仿宋" w:hint="eastAsia"/>
          <w:color w:val="000000" w:themeColor="text1"/>
          <w:sz w:val="24"/>
        </w:rPr>
        <w:t>）。</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18.9</w:t>
      </w:r>
      <w:r w:rsidRPr="00195D19">
        <w:rPr>
          <w:rFonts w:ascii="仿宋" w:eastAsia="仿宋" w:hAnsi="仿宋" w:hint="eastAsia"/>
          <w:color w:val="000000" w:themeColor="text1"/>
          <w:sz w:val="24"/>
        </w:rPr>
        <w:t>响应文件统一用</w:t>
      </w:r>
      <w:r w:rsidRPr="00195D19">
        <w:rPr>
          <w:rFonts w:ascii="仿宋" w:eastAsia="仿宋" w:hAnsi="仿宋"/>
          <w:color w:val="000000" w:themeColor="text1"/>
          <w:sz w:val="24"/>
        </w:rPr>
        <w:t>A4</w:t>
      </w:r>
      <w:r w:rsidRPr="00195D19">
        <w:rPr>
          <w:rFonts w:ascii="仿宋" w:eastAsia="仿宋" w:hAnsi="仿宋" w:hint="eastAsia"/>
          <w:color w:val="000000" w:themeColor="text1"/>
          <w:sz w:val="24"/>
        </w:rPr>
        <w:t>幅面纸印制，除另有规定外。</w:t>
      </w:r>
    </w:p>
    <w:p w:rsidR="004345B0" w:rsidRPr="00195D19" w:rsidRDefault="004345B0">
      <w:pPr>
        <w:tabs>
          <w:tab w:val="left" w:pos="1080"/>
        </w:tabs>
        <w:spacing w:line="400" w:lineRule="exact"/>
        <w:ind w:firstLineChars="192" w:firstLine="463"/>
        <w:rPr>
          <w:rFonts w:ascii="仿宋" w:eastAsia="仿宋" w:hAnsi="仿宋"/>
          <w:b/>
          <w:color w:val="000000" w:themeColor="text1"/>
          <w:sz w:val="24"/>
        </w:rPr>
      </w:pPr>
      <w:bookmarkStart w:id="64" w:name="_Toc183582226"/>
      <w:bookmarkStart w:id="65" w:name="_Toc183682363"/>
      <w:bookmarkStart w:id="66" w:name="_Toc77400781"/>
      <w:bookmarkStart w:id="67" w:name="_Toc89075877"/>
      <w:bookmarkStart w:id="68" w:name="_Toc217446053"/>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19.</w:t>
      </w:r>
      <w:r w:rsidRPr="00195D19">
        <w:rPr>
          <w:rFonts w:ascii="仿宋" w:eastAsia="仿宋" w:hAnsi="仿宋" w:hint="eastAsia"/>
          <w:color w:val="000000" w:themeColor="text1"/>
          <w:sz w:val="24"/>
        </w:rPr>
        <w:t>响应文件的密封和标注（不属于本项目磋商小组评审范畴，由采购人、采购代理机构在接收响应文件时及时处理）</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19.1 </w:t>
      </w:r>
      <w:r w:rsidRPr="00195D19">
        <w:rPr>
          <w:rFonts w:ascii="仿宋" w:eastAsia="仿宋" w:hAnsi="仿宋" w:hint="eastAsia"/>
          <w:color w:val="000000" w:themeColor="text1"/>
          <w:sz w:val="24"/>
        </w:rPr>
        <w:t>响应文件可以单独密封包装，也可以所有响应文件密封包装在一个密封袋内。</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19.2 </w:t>
      </w:r>
      <w:r w:rsidRPr="00195D19">
        <w:rPr>
          <w:rFonts w:ascii="仿宋" w:eastAsia="仿宋" w:hAnsi="仿宋" w:hint="eastAsia"/>
          <w:color w:val="000000" w:themeColor="text1"/>
          <w:sz w:val="24"/>
        </w:rPr>
        <w:t>响应文件密封袋的最外层应清楚地标明采购项目名称、采购项目编号、包件号及名称（若有）、供应商名称。</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19.3 </w:t>
      </w:r>
      <w:r w:rsidRPr="00195D19">
        <w:rPr>
          <w:rFonts w:ascii="仿宋" w:eastAsia="仿宋" w:hAnsi="仿宋" w:hint="eastAsia"/>
          <w:color w:val="000000" w:themeColor="text1"/>
          <w:sz w:val="24"/>
        </w:rPr>
        <w:t>所有外层密封袋的封口处应粘贴牢固。</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19.4 </w:t>
      </w:r>
      <w:r w:rsidRPr="00195D19">
        <w:rPr>
          <w:rFonts w:ascii="仿宋" w:eastAsia="仿宋" w:hAnsi="仿宋" w:hint="eastAsia"/>
          <w:color w:val="000000" w:themeColor="text1"/>
          <w:sz w:val="24"/>
        </w:rPr>
        <w:t>未密封的响应文件，采购人、采购代理机构将拒收或者在时间允许的范围内，要求修改完善后接收。</w:t>
      </w:r>
    </w:p>
    <w:p w:rsidR="004345B0" w:rsidRPr="00195D19" w:rsidRDefault="004345B0">
      <w:pPr>
        <w:tabs>
          <w:tab w:val="left" w:pos="1080"/>
        </w:tabs>
        <w:spacing w:line="400" w:lineRule="exact"/>
        <w:ind w:firstLineChars="192" w:firstLine="461"/>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20.</w:t>
      </w:r>
      <w:r w:rsidRPr="00195D19">
        <w:rPr>
          <w:rFonts w:ascii="仿宋" w:eastAsia="仿宋" w:hAnsi="仿宋" w:hint="eastAsia"/>
          <w:color w:val="000000" w:themeColor="text1"/>
          <w:sz w:val="24"/>
        </w:rPr>
        <w:t>响应文件的递交</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20.1 </w:t>
      </w:r>
      <w:r w:rsidRPr="00195D19">
        <w:rPr>
          <w:rFonts w:ascii="仿宋" w:eastAsia="仿宋" w:hAnsi="仿宋" w:hint="eastAsia"/>
          <w:color w:val="000000" w:themeColor="text1"/>
          <w:sz w:val="24"/>
        </w:rPr>
        <w:t>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20.2 </w:t>
      </w:r>
      <w:r w:rsidRPr="00195D19">
        <w:rPr>
          <w:rFonts w:ascii="仿宋" w:eastAsia="仿宋" w:hAnsi="仿宋" w:hint="eastAsia"/>
          <w:color w:val="000000" w:themeColor="text1"/>
          <w:sz w:val="24"/>
        </w:rPr>
        <w:t>采购代理机构将向通过资格审查的供应商</w:t>
      </w:r>
      <w:proofErr w:type="gramStart"/>
      <w:r w:rsidRPr="00195D19">
        <w:rPr>
          <w:rFonts w:ascii="仿宋" w:eastAsia="仿宋" w:hAnsi="仿宋" w:hint="eastAsia"/>
          <w:color w:val="000000" w:themeColor="text1"/>
          <w:sz w:val="24"/>
        </w:rPr>
        <w:t>发出磋商</w:t>
      </w:r>
      <w:proofErr w:type="gramEnd"/>
      <w:r w:rsidRPr="00195D19">
        <w:rPr>
          <w:rFonts w:ascii="仿宋" w:eastAsia="仿宋" w:hAnsi="仿宋" w:hint="eastAsia"/>
          <w:color w:val="000000" w:themeColor="text1"/>
          <w:sz w:val="24"/>
        </w:rPr>
        <w:t>邀请；告知未通过资格审查的供应商未通过的原因。</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20.3 </w:t>
      </w:r>
      <w:r w:rsidRPr="00195D19">
        <w:rPr>
          <w:rFonts w:ascii="仿宋" w:eastAsia="仿宋" w:hAnsi="仿宋" w:hint="eastAsia"/>
          <w:color w:val="000000" w:themeColor="text1"/>
          <w:sz w:val="24"/>
        </w:rPr>
        <w:t>报价表在磋商后，磋商小组要求</w:t>
      </w:r>
      <w:r w:rsidRPr="00195D19">
        <w:rPr>
          <w:rFonts w:ascii="仿宋" w:eastAsia="仿宋" w:hAnsi="仿宋" w:hint="eastAsia"/>
          <w:color w:val="000000" w:themeColor="text1"/>
          <w:sz w:val="24"/>
        </w:rPr>
        <w:t>供应商进行报价时递交。</w:t>
      </w:r>
    </w:p>
    <w:p w:rsidR="004345B0" w:rsidRPr="00195D19" w:rsidRDefault="00195D19">
      <w:pPr>
        <w:tabs>
          <w:tab w:val="left" w:pos="1080"/>
        </w:tabs>
        <w:spacing w:line="400" w:lineRule="exact"/>
        <w:ind w:firstLineChars="192" w:firstLine="461"/>
        <w:rPr>
          <w:rFonts w:ascii="仿宋" w:eastAsia="仿宋" w:hAnsi="仿宋"/>
          <w:color w:val="000000" w:themeColor="text1"/>
          <w:sz w:val="24"/>
        </w:rPr>
      </w:pPr>
      <w:r w:rsidRPr="00195D19">
        <w:rPr>
          <w:rFonts w:ascii="仿宋" w:eastAsia="仿宋" w:hAnsi="仿宋" w:hint="eastAsia"/>
          <w:color w:val="000000" w:themeColor="text1"/>
          <w:sz w:val="24"/>
        </w:rPr>
        <w:t xml:space="preserve">20.4 </w:t>
      </w:r>
      <w:r w:rsidRPr="00195D19">
        <w:rPr>
          <w:rFonts w:ascii="仿宋" w:eastAsia="仿宋" w:hAnsi="仿宋" w:hint="eastAsia"/>
          <w:color w:val="000000" w:themeColor="text1"/>
          <w:sz w:val="24"/>
        </w:rPr>
        <w:t>本次采购不接收邮寄的响应文件。</w:t>
      </w:r>
    </w:p>
    <w:p w:rsidR="004345B0" w:rsidRPr="00195D19" w:rsidRDefault="004345B0">
      <w:pPr>
        <w:tabs>
          <w:tab w:val="left" w:pos="1080"/>
        </w:tabs>
        <w:spacing w:line="400" w:lineRule="exact"/>
        <w:ind w:firstLineChars="192" w:firstLine="461"/>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bookmarkStart w:id="69" w:name="_Toc183582228"/>
      <w:bookmarkStart w:id="70" w:name="_Toc217446055"/>
      <w:bookmarkStart w:id="71" w:name="_Toc183682365"/>
      <w:bookmarkEnd w:id="64"/>
      <w:bookmarkEnd w:id="65"/>
      <w:bookmarkEnd w:id="66"/>
      <w:bookmarkEnd w:id="67"/>
      <w:bookmarkEnd w:id="68"/>
      <w:r w:rsidRPr="00195D19">
        <w:rPr>
          <w:rFonts w:ascii="仿宋" w:eastAsia="仿宋" w:hAnsi="仿宋" w:hint="eastAsia"/>
          <w:color w:val="000000" w:themeColor="text1"/>
          <w:sz w:val="24"/>
        </w:rPr>
        <w:t>21.</w:t>
      </w:r>
      <w:r w:rsidRPr="00195D19">
        <w:rPr>
          <w:rFonts w:ascii="仿宋" w:eastAsia="仿宋" w:hAnsi="仿宋" w:hint="eastAsia"/>
          <w:color w:val="000000" w:themeColor="text1"/>
          <w:sz w:val="24"/>
        </w:rPr>
        <w:t>响应文件的修改和撤回（补充、修改响应文件的密封和标注按照本章“</w:t>
      </w:r>
      <w:r w:rsidRPr="00195D19">
        <w:rPr>
          <w:rFonts w:ascii="仿宋" w:eastAsia="仿宋" w:hAnsi="仿宋" w:hint="eastAsia"/>
          <w:color w:val="000000" w:themeColor="text1"/>
          <w:sz w:val="24"/>
        </w:rPr>
        <w:t>19.</w:t>
      </w:r>
      <w:r w:rsidRPr="00195D19">
        <w:rPr>
          <w:rFonts w:ascii="仿宋" w:eastAsia="仿宋" w:hAnsi="仿宋" w:hint="eastAsia"/>
          <w:color w:val="000000" w:themeColor="text1"/>
          <w:sz w:val="24"/>
        </w:rPr>
        <w:t>响应文件的密封和标注”规定处理）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21</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4345B0" w:rsidRPr="00195D19" w:rsidRDefault="00195D19">
      <w:pPr>
        <w:adjustRightInd w:val="0"/>
        <w:snapToGrid w:val="0"/>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21</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供应商对响应文件修改的书面材料或撤回的通知应该按规定进行编写、密封、标注和递送，并注明“修改响应文件”字样。</w:t>
      </w:r>
    </w:p>
    <w:p w:rsidR="004345B0" w:rsidRPr="00195D19" w:rsidRDefault="00195D19">
      <w:pPr>
        <w:adjustRightInd w:val="0"/>
        <w:snapToGrid w:val="0"/>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21</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供应商不得在递交截止时间起至响应文件有效期期</w:t>
      </w:r>
      <w:r w:rsidRPr="00195D19">
        <w:rPr>
          <w:rFonts w:ascii="仿宋" w:eastAsia="仿宋" w:hAnsi="仿宋" w:hint="eastAsia"/>
          <w:color w:val="000000" w:themeColor="text1"/>
          <w:sz w:val="24"/>
        </w:rPr>
        <w:t>满前撤销其响应文件。</w:t>
      </w:r>
    </w:p>
    <w:p w:rsidR="004345B0" w:rsidRPr="00195D19" w:rsidRDefault="00195D19">
      <w:pPr>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21.4</w:t>
      </w:r>
      <w:r w:rsidRPr="00195D19">
        <w:rPr>
          <w:rFonts w:ascii="仿宋" w:eastAsia="仿宋" w:hAnsi="仿宋" w:hint="eastAsia"/>
          <w:color w:val="000000" w:themeColor="text1"/>
          <w:sz w:val="24"/>
        </w:rPr>
        <w:t>供应商对其提交的响应文件的真实性、合法性承担法律责任。</w:t>
      </w:r>
      <w:bookmarkEnd w:id="69"/>
      <w:bookmarkEnd w:id="70"/>
      <w:bookmarkEnd w:id="71"/>
    </w:p>
    <w:p w:rsidR="004345B0" w:rsidRPr="00195D19" w:rsidRDefault="00195D19">
      <w:pPr>
        <w:pStyle w:val="2"/>
        <w:keepNext w:val="0"/>
        <w:keepLines w:val="0"/>
        <w:spacing w:line="400" w:lineRule="exact"/>
        <w:jc w:val="center"/>
        <w:rPr>
          <w:rFonts w:ascii="仿宋" w:eastAsia="仿宋" w:hAnsi="仿宋"/>
          <w:color w:val="000000" w:themeColor="text1"/>
        </w:rPr>
      </w:pPr>
      <w:bookmarkStart w:id="72" w:name="_Toc77400782"/>
      <w:bookmarkStart w:id="73" w:name="_Toc217446056"/>
      <w:bookmarkStart w:id="74" w:name="_Toc183682368"/>
      <w:bookmarkStart w:id="75" w:name="_Toc89075878"/>
      <w:bookmarkStart w:id="76" w:name="_Toc183582231"/>
      <w:r w:rsidRPr="00195D19">
        <w:rPr>
          <w:rFonts w:ascii="仿宋" w:eastAsia="仿宋" w:hAnsi="仿宋" w:hint="eastAsia"/>
          <w:color w:val="000000" w:themeColor="text1"/>
        </w:rPr>
        <w:t>五、评审</w:t>
      </w:r>
    </w:p>
    <w:p w:rsidR="004345B0" w:rsidRPr="00195D19" w:rsidRDefault="004345B0">
      <w:pPr>
        <w:rPr>
          <w:rFonts w:ascii="仿宋" w:eastAsia="仿宋" w:hAnsi="仿宋"/>
          <w:color w:val="000000" w:themeColor="text1"/>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195D19">
        <w:rPr>
          <w:rFonts w:ascii="仿宋" w:eastAsia="仿宋" w:hAnsi="仿宋" w:hint="eastAsia"/>
          <w:color w:val="000000" w:themeColor="text1"/>
          <w:sz w:val="24"/>
          <w:szCs w:val="24"/>
        </w:rPr>
        <w:t>22.</w:t>
      </w:r>
      <w:r w:rsidRPr="00195D19">
        <w:rPr>
          <w:rFonts w:ascii="仿宋" w:eastAsia="仿宋" w:hAnsi="仿宋" w:hint="eastAsia"/>
          <w:color w:val="000000" w:themeColor="text1"/>
          <w:sz w:val="24"/>
        </w:rPr>
        <w:t>磋商</w:t>
      </w:r>
      <w:r w:rsidRPr="00195D19">
        <w:rPr>
          <w:rFonts w:ascii="仿宋" w:eastAsia="仿宋" w:hAnsi="仿宋" w:hint="eastAsia"/>
          <w:b w:val="0"/>
          <w:color w:val="000000" w:themeColor="text1"/>
          <w:sz w:val="24"/>
          <w:szCs w:val="24"/>
        </w:rPr>
        <w:t>小组的组建及其评审工作按照有关法律制度和本文件第八章的规定进行。</w:t>
      </w:r>
    </w:p>
    <w:p w:rsidR="004345B0" w:rsidRPr="00195D19" w:rsidRDefault="00195D19">
      <w:pPr>
        <w:pStyle w:val="2"/>
        <w:keepNext w:val="0"/>
        <w:keepLines w:val="0"/>
        <w:spacing w:line="400" w:lineRule="exact"/>
        <w:jc w:val="center"/>
        <w:rPr>
          <w:rFonts w:ascii="仿宋" w:eastAsia="仿宋" w:hAnsi="仿宋"/>
          <w:color w:val="000000" w:themeColor="text1"/>
        </w:rPr>
      </w:pPr>
      <w:r w:rsidRPr="00195D19">
        <w:rPr>
          <w:rFonts w:ascii="仿宋" w:eastAsia="仿宋" w:hAnsi="仿宋" w:hint="eastAsia"/>
          <w:color w:val="000000" w:themeColor="text1"/>
        </w:rPr>
        <w:t>六、成交事项</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23.</w:t>
      </w:r>
      <w:r w:rsidRPr="00195D19">
        <w:rPr>
          <w:rFonts w:ascii="仿宋" w:eastAsia="仿宋" w:hAnsi="仿宋" w:hint="eastAsia"/>
          <w:color w:val="000000" w:themeColor="text1"/>
          <w:sz w:val="24"/>
          <w:szCs w:val="24"/>
        </w:rPr>
        <w:t>确定成交供应商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方式</w:t>
      </w:r>
      <w:proofErr w:type="gramStart"/>
      <w:r w:rsidRPr="00195D19">
        <w:rPr>
          <w:rFonts w:ascii="仿宋" w:eastAsia="仿宋" w:hAnsi="仿宋" w:hint="eastAsia"/>
          <w:color w:val="000000" w:themeColor="text1"/>
          <w:sz w:val="24"/>
        </w:rPr>
        <w:t>一</w:t>
      </w:r>
      <w:proofErr w:type="gramEnd"/>
      <w:r w:rsidRPr="00195D19">
        <w:rPr>
          <w:rFonts w:ascii="仿宋" w:eastAsia="仿宋" w:hAnsi="仿宋" w:hint="eastAsia"/>
          <w:color w:val="000000" w:themeColor="text1"/>
          <w:sz w:val="24"/>
        </w:rPr>
        <w:t>：采购人将按磋商小组推荐的成交候选供应商顺序确定成交供应商。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方式二：采购人</w:t>
      </w:r>
      <w:proofErr w:type="gramStart"/>
      <w:r w:rsidRPr="00195D19">
        <w:rPr>
          <w:rFonts w:ascii="仿宋" w:eastAsia="仿宋" w:hAnsi="仿宋" w:hint="eastAsia"/>
          <w:color w:val="000000" w:themeColor="text1"/>
          <w:sz w:val="24"/>
        </w:rPr>
        <w:t>授权磋商</w:t>
      </w:r>
      <w:proofErr w:type="gramEnd"/>
      <w:r w:rsidRPr="00195D19">
        <w:rPr>
          <w:rFonts w:ascii="仿宋" w:eastAsia="仿宋" w:hAnsi="仿宋" w:hint="eastAsia"/>
          <w:color w:val="000000" w:themeColor="text1"/>
          <w:sz w:val="24"/>
        </w:rPr>
        <w:t>小组根据综合评分排名直接确定成交供应商。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本项目采用方式</w:t>
      </w:r>
      <w:proofErr w:type="gramStart"/>
      <w:r w:rsidRPr="00195D19">
        <w:rPr>
          <w:rFonts w:ascii="仿宋" w:eastAsia="仿宋" w:hAnsi="仿宋" w:hint="eastAsia"/>
          <w:color w:val="000000" w:themeColor="text1"/>
          <w:sz w:val="24"/>
        </w:rPr>
        <w:t>一</w:t>
      </w:r>
      <w:proofErr w:type="gramEnd"/>
      <w:r w:rsidRPr="00195D19">
        <w:rPr>
          <w:rFonts w:ascii="仿宋" w:eastAsia="仿宋" w:hAnsi="仿宋" w:hint="eastAsia"/>
          <w:color w:val="000000" w:themeColor="text1"/>
          <w:sz w:val="24"/>
        </w:rPr>
        <w:t>确定成交供应商。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23.1</w:t>
      </w:r>
      <w:r w:rsidRPr="00195D19">
        <w:rPr>
          <w:rFonts w:ascii="仿宋" w:eastAsia="仿宋" w:hAnsi="仿宋" w:hint="eastAsia"/>
          <w:color w:val="000000" w:themeColor="text1"/>
          <w:sz w:val="24"/>
        </w:rPr>
        <w:t>采购代理机构自评审结束后</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个工作日内将磋商报告及有关资料送交采购人确定成交供应商。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23.2</w:t>
      </w:r>
      <w:r w:rsidRPr="00195D19">
        <w:rPr>
          <w:rFonts w:ascii="仿宋" w:eastAsia="仿宋" w:hAnsi="仿宋" w:hint="eastAsia"/>
          <w:color w:val="000000" w:themeColor="text1"/>
          <w:sz w:val="24"/>
        </w:rPr>
        <w:t>采购人</w:t>
      </w:r>
      <w:proofErr w:type="gramStart"/>
      <w:r w:rsidRPr="00195D19">
        <w:rPr>
          <w:rFonts w:ascii="仿宋" w:eastAsia="仿宋" w:hAnsi="仿宋" w:hint="eastAsia"/>
          <w:color w:val="000000" w:themeColor="text1"/>
          <w:sz w:val="24"/>
        </w:rPr>
        <w:t>收到磋商</w:t>
      </w:r>
      <w:proofErr w:type="gramEnd"/>
      <w:r w:rsidRPr="00195D19">
        <w:rPr>
          <w:rFonts w:ascii="仿宋" w:eastAsia="仿宋" w:hAnsi="仿宋" w:hint="eastAsia"/>
          <w:color w:val="000000" w:themeColor="text1"/>
          <w:sz w:val="24"/>
        </w:rPr>
        <w:t>报告及有关资料后，将在</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个工作日内按照磋商报告中推荐的成交候选供应商顺序确定成交供应商。成交候选供应商并列的，采购人自主采取公平、择优的方式选择成交供应商。采购人逾期未确定成交</w:t>
      </w:r>
      <w:proofErr w:type="gramStart"/>
      <w:r w:rsidRPr="00195D19">
        <w:rPr>
          <w:rFonts w:ascii="仿宋" w:eastAsia="仿宋" w:hAnsi="仿宋" w:hint="eastAsia"/>
          <w:color w:val="000000" w:themeColor="text1"/>
          <w:sz w:val="24"/>
        </w:rPr>
        <w:t>供应商且不</w:t>
      </w:r>
      <w:proofErr w:type="gramEnd"/>
      <w:r w:rsidRPr="00195D19">
        <w:rPr>
          <w:rFonts w:ascii="仿宋" w:eastAsia="仿宋" w:hAnsi="仿宋" w:hint="eastAsia"/>
          <w:color w:val="000000" w:themeColor="text1"/>
          <w:sz w:val="24"/>
        </w:rPr>
        <w:t>提出异议的，视为</w:t>
      </w:r>
      <w:proofErr w:type="gramStart"/>
      <w:r w:rsidRPr="00195D19">
        <w:rPr>
          <w:rFonts w:ascii="仿宋" w:eastAsia="仿宋" w:hAnsi="仿宋" w:hint="eastAsia"/>
          <w:color w:val="000000" w:themeColor="text1"/>
          <w:sz w:val="24"/>
        </w:rPr>
        <w:t>确定磋商</w:t>
      </w:r>
      <w:proofErr w:type="gramEnd"/>
      <w:r w:rsidRPr="00195D19">
        <w:rPr>
          <w:rFonts w:ascii="仿宋" w:eastAsia="仿宋" w:hAnsi="仿宋" w:hint="eastAsia"/>
          <w:color w:val="000000" w:themeColor="text1"/>
          <w:sz w:val="24"/>
        </w:rPr>
        <w:t>报告提出的排序第一的供应商为成交供应商。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23.3</w:t>
      </w:r>
      <w:r w:rsidRPr="00195D19">
        <w:rPr>
          <w:rFonts w:ascii="仿宋" w:eastAsia="仿宋" w:hAnsi="仿宋" w:hint="eastAsia"/>
          <w:color w:val="000000" w:themeColor="text1"/>
          <w:sz w:val="24"/>
        </w:rPr>
        <w:t>采购人确定成交供应</w:t>
      </w:r>
      <w:proofErr w:type="gramStart"/>
      <w:r w:rsidRPr="00195D19">
        <w:rPr>
          <w:rFonts w:ascii="仿宋" w:eastAsia="仿宋" w:hAnsi="仿宋" w:hint="eastAsia"/>
          <w:color w:val="000000" w:themeColor="text1"/>
          <w:sz w:val="24"/>
        </w:rPr>
        <w:t>商过程</w:t>
      </w:r>
      <w:proofErr w:type="gramEnd"/>
      <w:r w:rsidRPr="00195D19">
        <w:rPr>
          <w:rFonts w:ascii="仿宋" w:eastAsia="仿宋" w:hAnsi="仿宋" w:hint="eastAsia"/>
          <w:color w:val="000000" w:themeColor="text1"/>
          <w:sz w:val="24"/>
        </w:rPr>
        <w:t>中，发现成交候选供应商有下列情形之一的，应当不予确定其为成交供应商：</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）发现成交候选供应</w:t>
      </w:r>
      <w:proofErr w:type="gramStart"/>
      <w:r w:rsidRPr="00195D19">
        <w:rPr>
          <w:rFonts w:ascii="仿宋" w:eastAsia="仿宋" w:hAnsi="仿宋" w:hint="eastAsia"/>
          <w:color w:val="000000" w:themeColor="text1"/>
          <w:sz w:val="24"/>
        </w:rPr>
        <w:t>商存在</w:t>
      </w:r>
      <w:proofErr w:type="gramEnd"/>
      <w:r w:rsidRPr="00195D19">
        <w:rPr>
          <w:rFonts w:ascii="仿宋" w:eastAsia="仿宋" w:hAnsi="仿宋" w:hint="eastAsia"/>
          <w:color w:val="000000" w:themeColor="text1"/>
          <w:sz w:val="24"/>
        </w:rPr>
        <w:t>禁止参加本项目采购活动的违法行为的；</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）成交候选供应商因不可抗力，不能继续参加政府采购活动；</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）成交</w:t>
      </w:r>
      <w:r w:rsidRPr="00195D19">
        <w:rPr>
          <w:rFonts w:ascii="仿宋" w:eastAsia="仿宋" w:hAnsi="仿宋" w:hint="eastAsia"/>
          <w:color w:val="000000" w:themeColor="text1"/>
          <w:sz w:val="24"/>
        </w:rPr>
        <w:t>候选供应商无偿赠与或者低于成本价竞争；</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）成交候选供应商提供虚假材料；</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）成交候选供应商恶意串通。</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2</w:t>
      </w:r>
      <w:r w:rsidRPr="00195D19">
        <w:rPr>
          <w:rFonts w:ascii="仿宋" w:eastAsia="仿宋" w:hAnsi="仿宋"/>
          <w:color w:val="000000" w:themeColor="text1"/>
          <w:sz w:val="24"/>
          <w:szCs w:val="24"/>
        </w:rPr>
        <w:t>4</w:t>
      </w:r>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成交结果</w:t>
      </w:r>
    </w:p>
    <w:p w:rsidR="004345B0" w:rsidRPr="00195D19" w:rsidRDefault="00195D19">
      <w:pPr>
        <w:ind w:firstLineChars="200" w:firstLine="480"/>
        <w:rPr>
          <w:rFonts w:ascii="仿宋" w:eastAsia="仿宋" w:hAnsi="仿宋"/>
          <w:b/>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采购人确定成交供应商后，将及时书面通知采购代理机构，发出成交通知书并发布成交结果公告。</w:t>
      </w:r>
    </w:p>
    <w:p w:rsidR="004345B0" w:rsidRPr="00195D19" w:rsidRDefault="00195D19">
      <w:pPr>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w:t>
      </w:r>
      <w:r w:rsidRPr="00195D19">
        <w:rPr>
          <w:rFonts w:ascii="仿宋" w:eastAsia="仿宋" w:hAnsi="仿宋"/>
          <w:bCs/>
          <w:color w:val="000000" w:themeColor="text1"/>
          <w:sz w:val="24"/>
        </w:rPr>
        <w:t>4</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成交供应商应当及时领取成交通知书。</w:t>
      </w:r>
    </w:p>
    <w:p w:rsidR="004345B0" w:rsidRPr="00195D19" w:rsidRDefault="00195D19">
      <w:pPr>
        <w:ind w:firstLine="465"/>
        <w:rPr>
          <w:rFonts w:ascii="仿宋" w:eastAsia="仿宋" w:hAnsi="仿宋"/>
          <w:bCs/>
          <w:color w:val="000000" w:themeColor="text1"/>
          <w:sz w:val="24"/>
        </w:rPr>
      </w:pPr>
      <w:r w:rsidRPr="00195D19">
        <w:rPr>
          <w:rFonts w:ascii="仿宋" w:eastAsia="仿宋" w:hAnsi="仿宋" w:hint="eastAsia"/>
          <w:bCs/>
          <w:color w:val="000000" w:themeColor="text1"/>
          <w:sz w:val="24"/>
        </w:rPr>
        <w:t>2</w:t>
      </w:r>
      <w:r w:rsidRPr="00195D19">
        <w:rPr>
          <w:rFonts w:ascii="仿宋" w:eastAsia="仿宋" w:hAnsi="仿宋"/>
          <w:bCs/>
          <w:color w:val="000000" w:themeColor="text1"/>
          <w:sz w:val="24"/>
        </w:rPr>
        <w:t>4</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成交供应商不能及时领取成交通知书，采购人或者采购</w:t>
      </w:r>
      <w:proofErr w:type="gramStart"/>
      <w:r w:rsidRPr="00195D19">
        <w:rPr>
          <w:rFonts w:ascii="仿宋" w:eastAsia="仿宋" w:hAnsi="仿宋" w:hint="eastAsia"/>
          <w:bCs/>
          <w:color w:val="000000" w:themeColor="text1"/>
          <w:sz w:val="24"/>
        </w:rPr>
        <w:t>代理机应当</w:t>
      </w:r>
      <w:proofErr w:type="gramEnd"/>
      <w:r w:rsidRPr="00195D19">
        <w:rPr>
          <w:rFonts w:ascii="仿宋" w:eastAsia="仿宋" w:hAnsi="仿宋" w:hint="eastAsia"/>
          <w:bCs/>
          <w:color w:val="000000" w:themeColor="text1"/>
          <w:sz w:val="24"/>
        </w:rPr>
        <w:t>通过邮寄、快递等方式将项目成交通知书送达成交供应商。</w:t>
      </w:r>
    </w:p>
    <w:p w:rsidR="004345B0" w:rsidRPr="00195D19" w:rsidRDefault="004345B0">
      <w:pPr>
        <w:ind w:firstLine="465"/>
        <w:rPr>
          <w:rFonts w:ascii="仿宋" w:eastAsia="仿宋" w:hAnsi="仿宋"/>
          <w:bCs/>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2</w:t>
      </w:r>
      <w:r w:rsidRPr="00195D19">
        <w:rPr>
          <w:rFonts w:ascii="仿宋" w:eastAsia="仿宋" w:hAnsi="仿宋"/>
          <w:color w:val="000000" w:themeColor="text1"/>
          <w:sz w:val="24"/>
          <w:szCs w:val="24"/>
        </w:rPr>
        <w:t>5</w:t>
      </w:r>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成交通知书</w:t>
      </w:r>
    </w:p>
    <w:p w:rsidR="004345B0" w:rsidRPr="00195D19" w:rsidRDefault="00195D19">
      <w:pPr>
        <w:ind w:firstLine="465"/>
        <w:rPr>
          <w:rFonts w:ascii="仿宋" w:eastAsia="仿宋" w:hAnsi="仿宋"/>
          <w:bCs/>
          <w:color w:val="000000" w:themeColor="text1"/>
          <w:sz w:val="24"/>
        </w:rPr>
      </w:pPr>
      <w:r w:rsidRPr="00195D19">
        <w:rPr>
          <w:rFonts w:ascii="仿宋" w:eastAsia="仿宋" w:hAnsi="仿宋" w:hint="eastAsia"/>
          <w:bCs/>
          <w:color w:val="000000" w:themeColor="text1"/>
          <w:sz w:val="24"/>
        </w:rPr>
        <w:t>2</w:t>
      </w:r>
      <w:r w:rsidRPr="00195D19">
        <w:rPr>
          <w:rFonts w:ascii="仿宋" w:eastAsia="仿宋" w:hAnsi="仿宋"/>
          <w:bCs/>
          <w:color w:val="000000" w:themeColor="text1"/>
          <w:sz w:val="24"/>
        </w:rPr>
        <w:t>5</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成交通知书为签订政府采购合同的依据之一，是合同的有效组成部分。</w:t>
      </w:r>
    </w:p>
    <w:p w:rsidR="004345B0" w:rsidRPr="00195D19" w:rsidRDefault="00195D19">
      <w:pPr>
        <w:ind w:firstLine="465"/>
        <w:rPr>
          <w:rFonts w:ascii="仿宋" w:eastAsia="仿宋" w:hAnsi="仿宋"/>
          <w:bCs/>
          <w:color w:val="000000" w:themeColor="text1"/>
          <w:sz w:val="24"/>
        </w:rPr>
      </w:pPr>
      <w:r w:rsidRPr="00195D19">
        <w:rPr>
          <w:rFonts w:ascii="仿宋" w:eastAsia="仿宋" w:hAnsi="仿宋" w:hint="eastAsia"/>
          <w:bCs/>
          <w:color w:val="000000" w:themeColor="text1"/>
          <w:sz w:val="24"/>
        </w:rPr>
        <w:t>2</w:t>
      </w:r>
      <w:r w:rsidRPr="00195D19">
        <w:rPr>
          <w:rFonts w:ascii="仿宋" w:eastAsia="仿宋" w:hAnsi="仿宋"/>
          <w:bCs/>
          <w:color w:val="000000" w:themeColor="text1"/>
          <w:sz w:val="24"/>
        </w:rPr>
        <w:t>5</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成交通知书对采购人和成交供应商均具有法律效力。成交通知书发出后，采购人无正当理由改变成交结果，或者成交</w:t>
      </w:r>
      <w:proofErr w:type="gramStart"/>
      <w:r w:rsidRPr="00195D19">
        <w:rPr>
          <w:rFonts w:ascii="仿宋" w:eastAsia="仿宋" w:hAnsi="仿宋" w:hint="eastAsia"/>
          <w:bCs/>
          <w:color w:val="000000" w:themeColor="text1"/>
          <w:sz w:val="24"/>
        </w:rPr>
        <w:t>供应商无正当</w:t>
      </w:r>
      <w:proofErr w:type="gramEnd"/>
      <w:r w:rsidRPr="00195D19">
        <w:rPr>
          <w:rFonts w:ascii="仿宋" w:eastAsia="仿宋" w:hAnsi="仿宋" w:hint="eastAsia"/>
          <w:bCs/>
          <w:color w:val="000000" w:themeColor="text1"/>
          <w:sz w:val="24"/>
        </w:rPr>
        <w:t>理由放弃成交的，将承担相应的法律责任。</w:t>
      </w:r>
    </w:p>
    <w:p w:rsidR="004345B0" w:rsidRPr="00195D19" w:rsidRDefault="00195D19">
      <w:pPr>
        <w:ind w:firstLine="465"/>
        <w:rPr>
          <w:rFonts w:ascii="仿宋" w:eastAsia="仿宋" w:hAnsi="仿宋"/>
          <w:bCs/>
          <w:color w:val="000000" w:themeColor="text1"/>
          <w:sz w:val="24"/>
        </w:rPr>
      </w:pPr>
      <w:r w:rsidRPr="00195D19">
        <w:rPr>
          <w:rFonts w:ascii="仿宋" w:eastAsia="仿宋" w:hAnsi="仿宋" w:hint="eastAsia"/>
          <w:bCs/>
          <w:color w:val="000000" w:themeColor="text1"/>
          <w:sz w:val="24"/>
        </w:rPr>
        <w:t>2</w:t>
      </w:r>
      <w:r w:rsidRPr="00195D19">
        <w:rPr>
          <w:rFonts w:ascii="仿宋" w:eastAsia="仿宋" w:hAnsi="仿宋"/>
          <w:bCs/>
          <w:color w:val="000000" w:themeColor="text1"/>
          <w:sz w:val="24"/>
        </w:rPr>
        <w:t>5</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成交供应商的响应文件作为无效响应文件处理或者有政府采购法律法规规章制度规定的成交无效情形的，采购人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采购代理机构在取得有权主体的认定以后，有权宣布发出的成交通知书无效，并收回发出的成交通知书，依法重新确定成交供应商或者重新开展采购活动。</w:t>
      </w:r>
    </w:p>
    <w:p w:rsidR="004345B0" w:rsidRPr="00195D19" w:rsidRDefault="00195D19">
      <w:pPr>
        <w:pStyle w:val="2"/>
        <w:keepNext w:val="0"/>
        <w:keepLines w:val="0"/>
        <w:spacing w:line="400" w:lineRule="exact"/>
        <w:jc w:val="center"/>
        <w:rPr>
          <w:rFonts w:ascii="仿宋" w:eastAsia="仿宋" w:hAnsi="仿宋"/>
          <w:color w:val="000000" w:themeColor="text1"/>
        </w:rPr>
      </w:pPr>
      <w:r w:rsidRPr="00195D19">
        <w:rPr>
          <w:rFonts w:ascii="仿宋" w:eastAsia="仿宋" w:hAnsi="仿宋" w:hint="eastAsia"/>
          <w:color w:val="000000" w:themeColor="text1"/>
        </w:rPr>
        <w:t>七、合同事项</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szCs w:val="24"/>
        </w:rPr>
      </w:pPr>
      <w:bookmarkStart w:id="77" w:name="_Toc101250646"/>
      <w:bookmarkStart w:id="78" w:name="_Toc101338364"/>
      <w:bookmarkStart w:id="79" w:name="_Toc209847069"/>
      <w:bookmarkStart w:id="80" w:name="_Toc101174151"/>
      <w:bookmarkStart w:id="81" w:name="_Toc430773927"/>
      <w:r w:rsidRPr="00195D19">
        <w:rPr>
          <w:rFonts w:ascii="仿宋" w:eastAsia="仿宋" w:hAnsi="仿宋" w:hint="eastAsia"/>
          <w:color w:val="000000" w:themeColor="text1"/>
          <w:sz w:val="24"/>
          <w:szCs w:val="24"/>
        </w:rPr>
        <w:t>2</w:t>
      </w:r>
      <w:r w:rsidRPr="00195D19">
        <w:rPr>
          <w:rFonts w:ascii="仿宋" w:eastAsia="仿宋" w:hAnsi="仿宋"/>
          <w:color w:val="000000" w:themeColor="text1"/>
          <w:sz w:val="24"/>
          <w:szCs w:val="24"/>
        </w:rPr>
        <w:t>6</w:t>
      </w:r>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签订合同</w:t>
      </w:r>
      <w:bookmarkEnd w:id="77"/>
      <w:bookmarkEnd w:id="78"/>
      <w:bookmarkEnd w:id="79"/>
      <w:bookmarkEnd w:id="80"/>
      <w:bookmarkEnd w:id="81"/>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成交供应商应在成交通知书发出之日起三十</w:t>
      </w:r>
      <w:proofErr w:type="gramStart"/>
      <w:r w:rsidRPr="00195D19">
        <w:rPr>
          <w:rFonts w:ascii="仿宋" w:eastAsia="仿宋" w:hAnsi="仿宋" w:hint="eastAsia"/>
          <w:color w:val="000000" w:themeColor="text1"/>
          <w:sz w:val="24"/>
        </w:rPr>
        <w:t>日内与</w:t>
      </w:r>
      <w:proofErr w:type="gramEnd"/>
      <w:r w:rsidRPr="00195D19">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 xml:space="preserve">.2 </w:t>
      </w:r>
      <w:r w:rsidRPr="00195D19">
        <w:rPr>
          <w:rFonts w:ascii="仿宋" w:eastAsia="仿宋" w:hAnsi="仿宋" w:hint="eastAsia"/>
          <w:color w:val="000000" w:themeColor="text1"/>
          <w:sz w:val="24"/>
        </w:rPr>
        <w:t>磋商文件、成交供应商的响应文件及双方确认的澄清文件等，均为有法律约束力的合同组成部分。</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 xml:space="preserve">.3 </w:t>
      </w:r>
      <w:r w:rsidRPr="00195D19">
        <w:rPr>
          <w:rFonts w:ascii="仿宋" w:eastAsia="仿宋" w:hAnsi="仿宋" w:hint="eastAsia"/>
          <w:color w:val="000000" w:themeColor="text1"/>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 xml:space="preserve">.4 </w:t>
      </w:r>
      <w:r w:rsidRPr="00195D19">
        <w:rPr>
          <w:rFonts w:ascii="仿宋" w:eastAsia="仿宋" w:hAnsi="仿宋" w:hint="eastAsia"/>
          <w:color w:val="000000" w:themeColor="text1"/>
          <w:sz w:val="24"/>
        </w:rPr>
        <w:t>成交供应商因不可抗力原因不能履行采</w:t>
      </w:r>
      <w:r w:rsidRPr="00195D19">
        <w:rPr>
          <w:rFonts w:ascii="仿宋" w:eastAsia="仿宋" w:hAnsi="仿宋" w:hint="eastAsia"/>
          <w:color w:val="000000" w:themeColor="text1"/>
          <w:sz w:val="24"/>
        </w:rPr>
        <w:t>购合同或放弃成交的，采购人可以与排在成交供应商之后第一位的成交候选人签订采购合同，以此类推。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竞争性磋商文件、成交供应商提交的响应文件、磋商中的最后报价、成交供应商承诺书、成交通知书等均称为有法律约束力的合同组成内容。</w:t>
      </w:r>
    </w:p>
    <w:p w:rsidR="004345B0" w:rsidRPr="00195D19" w:rsidRDefault="004345B0">
      <w:pPr>
        <w:spacing w:line="400" w:lineRule="exact"/>
        <w:ind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7</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合同分包（实质性要求）</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27.1</w:t>
      </w:r>
      <w:r w:rsidRPr="00195D19">
        <w:rPr>
          <w:rFonts w:ascii="仿宋" w:eastAsia="仿宋" w:hAnsi="仿宋" w:hint="eastAsia"/>
          <w:color w:val="000000" w:themeColor="text1"/>
          <w:sz w:val="24"/>
        </w:rPr>
        <w:t>本项目合同接受分包与否，以“供应商须知附表”勾选项为准。</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27.2</w:t>
      </w:r>
      <w:r w:rsidRPr="00195D19">
        <w:rPr>
          <w:rFonts w:ascii="仿宋" w:eastAsia="仿宋" w:hAnsi="仿宋" w:hint="eastAsia"/>
          <w:color w:val="000000" w:themeColor="text1"/>
          <w:sz w:val="24"/>
        </w:rPr>
        <w:t>中小企业依据《政府采购促进中小企业发展暂行办法》（财库</w:t>
      </w:r>
      <w:r w:rsidRPr="00195D19">
        <w:rPr>
          <w:rFonts w:ascii="仿宋" w:eastAsia="仿宋" w:hAnsi="仿宋" w:hint="eastAsia"/>
          <w:color w:val="000000" w:themeColor="text1"/>
          <w:sz w:val="24"/>
        </w:rPr>
        <w:t>[2011]181</w:t>
      </w:r>
      <w:r w:rsidRPr="00195D19">
        <w:rPr>
          <w:rFonts w:ascii="仿宋" w:eastAsia="仿宋" w:hAnsi="仿宋" w:hint="eastAsia"/>
          <w:color w:val="000000" w:themeColor="text1"/>
          <w:sz w:val="24"/>
        </w:rPr>
        <w:t>号）规定的政策获取政府采购合同后，小型、微型企业不得分包或转包给大型、中型企业，中型企业不得分包或转包给大</w:t>
      </w:r>
      <w:r w:rsidRPr="00195D19">
        <w:rPr>
          <w:rFonts w:ascii="仿宋" w:eastAsia="仿宋" w:hAnsi="仿宋" w:hint="eastAsia"/>
          <w:color w:val="000000" w:themeColor="text1"/>
          <w:sz w:val="24"/>
        </w:rPr>
        <w:t>型企业。</w:t>
      </w: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color w:val="000000" w:themeColor="text1"/>
          <w:sz w:val="24"/>
        </w:rPr>
        <w:t>8</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合同转包（实质性要求）</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成交供应商转包的，视同拒绝履行政府采购合同义务，将依法追究法律责任。</w:t>
      </w:r>
    </w:p>
    <w:p w:rsidR="004345B0" w:rsidRPr="00195D19" w:rsidRDefault="004345B0">
      <w:pPr>
        <w:spacing w:line="400" w:lineRule="exact"/>
        <w:ind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color w:val="000000" w:themeColor="text1"/>
          <w:sz w:val="24"/>
        </w:rPr>
        <w:t>29</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补充合同</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w:t>
      </w:r>
      <w:r w:rsidRPr="00195D19">
        <w:rPr>
          <w:rFonts w:ascii="仿宋" w:eastAsia="仿宋" w:hAnsi="仿宋" w:hint="eastAsia"/>
          <w:color w:val="000000" w:themeColor="text1"/>
          <w:sz w:val="24"/>
        </w:rPr>
        <w:t>合同采购金额的百分之十，该补充合同应当在原政府采购合同履行过程中，不得在原政府采购合同履行结束后，且采购货物、工程和服务的名称、价格、履约方式、验收标准等必须与原政府采购合同一致。</w:t>
      </w:r>
    </w:p>
    <w:p w:rsidR="004345B0" w:rsidRPr="00195D19" w:rsidRDefault="004345B0">
      <w:pPr>
        <w:spacing w:line="400" w:lineRule="exact"/>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0</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履约保证金（本项目不收取）</w:t>
      </w:r>
    </w:p>
    <w:p w:rsidR="004345B0" w:rsidRPr="00195D19" w:rsidRDefault="004345B0">
      <w:pPr>
        <w:spacing w:line="400" w:lineRule="exact"/>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合同公告</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采购人应当自政府采购合同签订（双方当事人均已签字盖章）之日起</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个工作日内，将政府采购合同在四川政府采购网上公告，但政府采购合同中涉及国家秘密、商业秘密的内容除外。</w:t>
      </w:r>
    </w:p>
    <w:p w:rsidR="004345B0" w:rsidRPr="00195D19" w:rsidRDefault="004345B0">
      <w:pPr>
        <w:spacing w:line="400" w:lineRule="exact"/>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合同</w:t>
      </w:r>
      <w:r w:rsidRPr="00195D19">
        <w:rPr>
          <w:rFonts w:ascii="仿宋" w:eastAsia="仿宋" w:hAnsi="仿宋" w:hint="eastAsia"/>
          <w:b w:val="0"/>
          <w:color w:val="000000" w:themeColor="text1"/>
          <w:sz w:val="24"/>
        </w:rPr>
        <w:t>备案</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195D19">
        <w:rPr>
          <w:rFonts w:ascii="仿宋" w:eastAsia="仿宋" w:hAnsi="仿宋" w:hint="eastAsia"/>
          <w:color w:val="000000" w:themeColor="text1"/>
          <w:sz w:val="24"/>
        </w:rPr>
        <w:t>采购网报同级</w:t>
      </w:r>
      <w:proofErr w:type="gramEnd"/>
      <w:r w:rsidRPr="00195D19">
        <w:rPr>
          <w:rFonts w:ascii="仿宋" w:eastAsia="仿宋" w:hAnsi="仿宋" w:hint="eastAsia"/>
          <w:color w:val="000000" w:themeColor="text1"/>
          <w:sz w:val="24"/>
        </w:rPr>
        <w:t>财政部门备案。</w:t>
      </w:r>
    </w:p>
    <w:p w:rsidR="004345B0" w:rsidRPr="00195D19" w:rsidRDefault="004345B0">
      <w:pPr>
        <w:spacing w:line="400" w:lineRule="exact"/>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3</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履行合同</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3</w:t>
      </w:r>
      <w:r w:rsidRPr="00195D19">
        <w:rPr>
          <w:rFonts w:ascii="仿宋" w:eastAsia="仿宋" w:hAnsi="仿宋" w:hint="eastAsia"/>
          <w:color w:val="000000" w:themeColor="text1"/>
          <w:sz w:val="24"/>
        </w:rPr>
        <w:t xml:space="preserve">.1 </w:t>
      </w:r>
      <w:r w:rsidRPr="00195D19">
        <w:rPr>
          <w:rFonts w:ascii="仿宋" w:eastAsia="仿宋" w:hAnsi="仿宋" w:hint="eastAsia"/>
          <w:color w:val="000000" w:themeColor="text1"/>
          <w:sz w:val="24"/>
        </w:rPr>
        <w:t>成交供应商与采购人签订合同后，合同双方应严格执行合同条款，履行合同规定的义务，保证合同的顺利完成。</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3</w:t>
      </w:r>
      <w:r w:rsidRPr="00195D19">
        <w:rPr>
          <w:rFonts w:ascii="仿宋" w:eastAsia="仿宋" w:hAnsi="仿宋" w:hint="eastAsia"/>
          <w:color w:val="000000" w:themeColor="text1"/>
          <w:sz w:val="24"/>
        </w:rPr>
        <w:t xml:space="preserve">.2 </w:t>
      </w:r>
      <w:r w:rsidRPr="00195D19">
        <w:rPr>
          <w:rFonts w:ascii="仿宋" w:eastAsia="仿宋" w:hAnsi="仿宋" w:hint="eastAsia"/>
          <w:color w:val="000000" w:themeColor="text1"/>
          <w:sz w:val="24"/>
        </w:rPr>
        <w:t>在合同履行过程中，如发生合同纠纷，合同双方应按照《中华人民共和国民法典》的有关规定进行处理。</w:t>
      </w:r>
    </w:p>
    <w:p w:rsidR="004345B0" w:rsidRPr="00195D19" w:rsidRDefault="004345B0">
      <w:pPr>
        <w:spacing w:line="400" w:lineRule="exact"/>
        <w:ind w:firstLineChars="200" w:firstLine="480"/>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验收</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本项目采购人及其委托的采购代理机构将严格按照《财政部关于进一步加强政府采购需求和履约验收管理的指导意见》（财库〔</w:t>
      </w:r>
      <w:r w:rsidRPr="00195D19">
        <w:rPr>
          <w:rFonts w:ascii="仿宋" w:eastAsia="仿宋" w:hAnsi="仿宋" w:hint="eastAsia"/>
          <w:color w:val="000000" w:themeColor="text1"/>
          <w:sz w:val="24"/>
        </w:rPr>
        <w:t>2016</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205</w:t>
      </w:r>
      <w:r w:rsidRPr="00195D19">
        <w:rPr>
          <w:rFonts w:ascii="仿宋" w:eastAsia="仿宋" w:hAnsi="仿宋" w:hint="eastAsia"/>
          <w:color w:val="000000" w:themeColor="text1"/>
          <w:sz w:val="24"/>
        </w:rPr>
        <w:t>号）等政府采购相关法律法规的要求进行验收。</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4</w:t>
      </w:r>
      <w:r w:rsidRPr="00195D19">
        <w:rPr>
          <w:rFonts w:ascii="仿宋" w:eastAsia="仿宋" w:hAnsi="仿宋" w:hint="eastAsia"/>
          <w:color w:val="000000" w:themeColor="text1"/>
          <w:sz w:val="24"/>
        </w:rPr>
        <w:t xml:space="preserve">.2 </w:t>
      </w:r>
      <w:r w:rsidRPr="00195D19">
        <w:rPr>
          <w:rFonts w:ascii="仿宋" w:eastAsia="仿宋" w:hAnsi="仿宋" w:hint="eastAsia"/>
          <w:color w:val="000000" w:themeColor="text1"/>
          <w:sz w:val="24"/>
        </w:rPr>
        <w:t>验收结果合格的，成交</w:t>
      </w:r>
      <w:proofErr w:type="gramStart"/>
      <w:r w:rsidRPr="00195D19">
        <w:rPr>
          <w:rFonts w:ascii="仿宋" w:eastAsia="仿宋" w:hAnsi="仿宋" w:hint="eastAsia"/>
          <w:color w:val="000000" w:themeColor="text1"/>
          <w:sz w:val="24"/>
        </w:rPr>
        <w:t>供应商凭验收</w:t>
      </w:r>
      <w:proofErr w:type="gramEnd"/>
      <w:r w:rsidRPr="00195D19">
        <w:rPr>
          <w:rFonts w:ascii="仿宋" w:eastAsia="仿宋" w:hAnsi="仿宋" w:hint="eastAsia"/>
          <w:color w:val="000000" w:themeColor="text1"/>
          <w:sz w:val="24"/>
        </w:rPr>
        <w:t>报告办理相关手续；验收结果不合格的，将不予支付采购资金。</w:t>
      </w: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5</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资金支付</w:t>
      </w:r>
    </w:p>
    <w:p w:rsidR="004345B0" w:rsidRPr="00195D19" w:rsidRDefault="00195D19">
      <w:pPr>
        <w:spacing w:line="400" w:lineRule="exact"/>
        <w:ind w:firstLineChars="200" w:firstLine="480"/>
        <w:rPr>
          <w:rFonts w:ascii="仿宋" w:eastAsia="仿宋" w:hAnsi="仿宋"/>
          <w:color w:val="000000" w:themeColor="text1"/>
        </w:rPr>
      </w:pPr>
      <w:r w:rsidRPr="00195D19">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0"/>
    </w:p>
    <w:p w:rsidR="004345B0" w:rsidRPr="00195D19" w:rsidRDefault="00195D19">
      <w:pPr>
        <w:pStyle w:val="2"/>
        <w:keepNext w:val="0"/>
        <w:keepLines w:val="0"/>
        <w:spacing w:before="0" w:after="0" w:line="400" w:lineRule="exact"/>
        <w:jc w:val="center"/>
        <w:rPr>
          <w:rFonts w:ascii="仿宋" w:eastAsia="仿宋" w:hAnsi="仿宋"/>
          <w:color w:val="000000" w:themeColor="text1"/>
        </w:rPr>
      </w:pPr>
      <w:bookmarkStart w:id="82" w:name="PO_默认文件内容_25"/>
      <w:r w:rsidRPr="00195D19">
        <w:rPr>
          <w:rFonts w:ascii="仿宋" w:eastAsia="仿宋" w:hAnsi="仿宋" w:hint="eastAsia"/>
          <w:color w:val="000000" w:themeColor="text1"/>
        </w:rPr>
        <w:t>八、磋商纪律要求</w:t>
      </w:r>
    </w:p>
    <w:p w:rsidR="004345B0" w:rsidRPr="00195D19" w:rsidRDefault="004345B0">
      <w:pPr>
        <w:tabs>
          <w:tab w:val="left" w:pos="851"/>
        </w:tabs>
        <w:spacing w:line="360" w:lineRule="auto"/>
        <w:jc w:val="center"/>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6</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供应商不得具有的情形</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供应商参加本项目磋商不得有下列情形：</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）提供虚假材料谋取成交；</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）采取不正当手段诋毁、排挤其他供应商；</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）与采购人、采购代理机构、或其他供应商恶意串通；</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）向采购人、采购代理机构、磋商小组成员行贿或者提供其他不正当利益；</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）在磋商过程中与采购人、采购代理机构进行协商；</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6</w:t>
      </w:r>
      <w:r w:rsidRPr="00195D19">
        <w:rPr>
          <w:rFonts w:ascii="仿宋" w:eastAsia="仿宋" w:hAnsi="仿宋" w:hint="eastAsia"/>
          <w:color w:val="000000" w:themeColor="text1"/>
          <w:sz w:val="24"/>
        </w:rPr>
        <w:t>）成交后无正当理由拒不与采购人签订政府采购合同；</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7</w:t>
      </w:r>
      <w:r w:rsidRPr="00195D19">
        <w:rPr>
          <w:rFonts w:ascii="仿宋" w:eastAsia="仿宋" w:hAnsi="仿宋" w:hint="eastAsia"/>
          <w:color w:val="000000" w:themeColor="text1"/>
          <w:sz w:val="24"/>
        </w:rPr>
        <w:t>）未按照磋商文件确定的事项签订政府采购合同；</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8</w:t>
      </w:r>
      <w:r w:rsidRPr="00195D19">
        <w:rPr>
          <w:rFonts w:ascii="仿宋" w:eastAsia="仿宋" w:hAnsi="仿宋" w:hint="eastAsia"/>
          <w:color w:val="000000" w:themeColor="text1"/>
          <w:sz w:val="24"/>
        </w:rPr>
        <w:t>）将政府采购合同转包或者违规分包；</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9</w:t>
      </w:r>
      <w:r w:rsidRPr="00195D19">
        <w:rPr>
          <w:rFonts w:ascii="仿宋" w:eastAsia="仿宋" w:hAnsi="仿宋" w:hint="eastAsia"/>
          <w:color w:val="000000" w:themeColor="text1"/>
          <w:sz w:val="24"/>
        </w:rPr>
        <w:t>）提供假冒伪劣产品；</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）擅自变更、中止或者终止政府采购合同；</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11</w:t>
      </w:r>
      <w:r w:rsidRPr="00195D19">
        <w:rPr>
          <w:rFonts w:ascii="仿宋" w:eastAsia="仿宋" w:hAnsi="仿宋" w:hint="eastAsia"/>
          <w:color w:val="000000" w:themeColor="text1"/>
          <w:sz w:val="24"/>
        </w:rPr>
        <w:t>）拒绝有关部门的监督检查或者向监督检查部门提供虚假情况；</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12</w:t>
      </w:r>
      <w:r w:rsidRPr="00195D19">
        <w:rPr>
          <w:rFonts w:ascii="仿宋" w:eastAsia="仿宋" w:hAnsi="仿宋" w:hint="eastAsia"/>
          <w:color w:val="000000" w:themeColor="text1"/>
          <w:sz w:val="24"/>
        </w:rPr>
        <w:t>）法律法规规定的其他情形。</w:t>
      </w:r>
    </w:p>
    <w:p w:rsidR="004345B0" w:rsidRPr="00195D19" w:rsidRDefault="00195D19">
      <w:pPr>
        <w:tabs>
          <w:tab w:val="left" w:pos="851"/>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供应商有上述情形的，按照规定追究法律责任，具备（</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）条情形之一的，同时将取消被确认为成交供应商的资格或者认定成交无效。</w:t>
      </w:r>
    </w:p>
    <w:p w:rsidR="004345B0" w:rsidRPr="00195D19" w:rsidRDefault="004345B0">
      <w:pPr>
        <w:tabs>
          <w:tab w:val="left" w:pos="851"/>
        </w:tabs>
        <w:spacing w:line="360" w:lineRule="auto"/>
        <w:ind w:firstLineChars="200" w:firstLine="480"/>
        <w:rPr>
          <w:rFonts w:ascii="仿宋" w:eastAsia="仿宋" w:hAnsi="仿宋"/>
          <w:color w:val="000000" w:themeColor="text1"/>
          <w:sz w:val="24"/>
        </w:rPr>
      </w:pPr>
    </w:p>
    <w:p w:rsidR="004345B0" w:rsidRPr="00195D19" w:rsidRDefault="004345B0">
      <w:pPr>
        <w:tabs>
          <w:tab w:val="left" w:pos="851"/>
        </w:tabs>
        <w:spacing w:line="360" w:lineRule="auto"/>
        <w:ind w:firstLineChars="200" w:firstLine="480"/>
        <w:rPr>
          <w:rFonts w:ascii="仿宋" w:eastAsia="仿宋" w:hAnsi="仿宋"/>
          <w:color w:val="000000" w:themeColor="text1"/>
          <w:sz w:val="24"/>
        </w:rPr>
      </w:pPr>
    </w:p>
    <w:p w:rsidR="004345B0" w:rsidRPr="00195D19" w:rsidRDefault="00195D19">
      <w:pPr>
        <w:pStyle w:val="2"/>
        <w:keepNext w:val="0"/>
        <w:keepLines w:val="0"/>
        <w:spacing w:before="0" w:after="0" w:line="400" w:lineRule="exact"/>
        <w:jc w:val="center"/>
        <w:rPr>
          <w:rFonts w:ascii="仿宋" w:eastAsia="仿宋" w:hAnsi="仿宋"/>
          <w:b w:val="0"/>
          <w:color w:val="000000" w:themeColor="text1"/>
        </w:rPr>
      </w:pPr>
      <w:r w:rsidRPr="00195D19">
        <w:rPr>
          <w:rFonts w:ascii="仿宋" w:eastAsia="仿宋" w:hAnsi="仿宋" w:hint="eastAsia"/>
          <w:color w:val="000000" w:themeColor="text1"/>
        </w:rPr>
        <w:t>九、询问、质疑和投诉</w:t>
      </w:r>
    </w:p>
    <w:p w:rsidR="004345B0" w:rsidRPr="00195D19" w:rsidRDefault="004345B0">
      <w:pPr>
        <w:tabs>
          <w:tab w:val="left" w:pos="851"/>
        </w:tabs>
        <w:spacing w:line="360" w:lineRule="auto"/>
        <w:jc w:val="center"/>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7</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sidRPr="00195D19">
        <w:rPr>
          <w:rFonts w:ascii="仿宋" w:eastAsia="仿宋" w:hAnsi="仿宋" w:hint="eastAsia"/>
          <w:color w:val="000000" w:themeColor="text1"/>
          <w:sz w:val="24"/>
        </w:rPr>
        <w:t>网政策</w:t>
      </w:r>
      <w:proofErr w:type="gramEnd"/>
      <w:r w:rsidRPr="00195D19">
        <w:rPr>
          <w:rFonts w:ascii="仿宋" w:eastAsia="仿宋" w:hAnsi="仿宋" w:hint="eastAsia"/>
          <w:color w:val="000000" w:themeColor="text1"/>
          <w:sz w:val="24"/>
        </w:rPr>
        <w:t>法规模块查询）。</w:t>
      </w:r>
    </w:p>
    <w:p w:rsidR="004345B0" w:rsidRPr="00195D19" w:rsidRDefault="004345B0">
      <w:pPr>
        <w:tabs>
          <w:tab w:val="left" w:pos="851"/>
        </w:tabs>
        <w:spacing w:line="360" w:lineRule="auto"/>
        <w:jc w:val="center"/>
        <w:rPr>
          <w:rFonts w:ascii="仿宋" w:eastAsia="仿宋" w:hAnsi="仿宋"/>
          <w:color w:val="000000" w:themeColor="text1"/>
          <w:sz w:val="24"/>
        </w:rPr>
      </w:pPr>
    </w:p>
    <w:p w:rsidR="004345B0" w:rsidRPr="00195D19" w:rsidRDefault="00195D19">
      <w:pPr>
        <w:pStyle w:val="2"/>
        <w:keepNext w:val="0"/>
        <w:keepLines w:val="0"/>
        <w:spacing w:before="0" w:after="0" w:line="400" w:lineRule="exact"/>
        <w:jc w:val="center"/>
        <w:rPr>
          <w:rFonts w:ascii="仿宋" w:eastAsia="仿宋" w:hAnsi="仿宋"/>
          <w:b w:val="0"/>
          <w:color w:val="000000" w:themeColor="text1"/>
        </w:rPr>
      </w:pPr>
      <w:r w:rsidRPr="00195D19">
        <w:rPr>
          <w:rFonts w:ascii="仿宋" w:eastAsia="仿宋" w:hAnsi="仿宋" w:hint="eastAsia"/>
          <w:color w:val="000000" w:themeColor="text1"/>
        </w:rPr>
        <w:t>十、其</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他</w:t>
      </w:r>
    </w:p>
    <w:p w:rsidR="004345B0" w:rsidRPr="00195D19" w:rsidRDefault="004345B0">
      <w:pPr>
        <w:tabs>
          <w:tab w:val="left" w:pos="851"/>
        </w:tabs>
        <w:spacing w:line="360" w:lineRule="auto"/>
        <w:jc w:val="center"/>
        <w:rPr>
          <w:rFonts w:ascii="仿宋" w:eastAsia="仿宋" w:hAnsi="仿宋"/>
          <w:color w:val="000000" w:themeColor="text1"/>
          <w:sz w:val="24"/>
        </w:rPr>
      </w:pP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8</w:t>
      </w:r>
      <w:r w:rsidRPr="00195D19">
        <w:rPr>
          <w:rFonts w:ascii="仿宋" w:eastAsia="仿宋" w:hAnsi="仿宋" w:hint="eastAsia"/>
          <w:color w:val="000000" w:themeColor="text1"/>
          <w:sz w:val="24"/>
        </w:rPr>
        <w:t>.</w:t>
      </w:r>
      <w:r w:rsidRPr="00195D19">
        <w:rPr>
          <w:rFonts w:ascii="仿宋" w:eastAsia="仿宋" w:hAnsi="仿宋" w:hint="eastAsia"/>
          <w:b w:val="0"/>
          <w:color w:val="000000" w:themeColor="text1"/>
          <w:sz w:val="24"/>
        </w:rPr>
        <w:t>本磋商文件中所引相关法律制度规定</w:t>
      </w:r>
      <w:r w:rsidRPr="00195D19">
        <w:rPr>
          <w:rFonts w:ascii="仿宋" w:eastAsia="仿宋" w:hAnsi="仿宋" w:hint="eastAsia"/>
          <w:b w:val="0"/>
          <w:color w:val="000000" w:themeColor="text1"/>
          <w:sz w:val="24"/>
        </w:rPr>
        <w:t>，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4345B0" w:rsidRPr="00195D19" w:rsidRDefault="00195D19">
      <w:pPr>
        <w:pStyle w:val="3"/>
        <w:keepNext w:val="0"/>
        <w:keepLines w:val="0"/>
        <w:spacing w:before="0" w:after="0" w:line="400" w:lineRule="exact"/>
        <w:ind w:firstLineChars="200" w:firstLine="482"/>
        <w:rPr>
          <w:rFonts w:ascii="仿宋" w:eastAsia="仿宋" w:hAnsi="仿宋"/>
          <w:color w:val="000000" w:themeColor="text1"/>
          <w:sz w:val="24"/>
        </w:rPr>
      </w:pPr>
      <w:r w:rsidRPr="00195D19">
        <w:rPr>
          <w:rFonts w:ascii="仿宋" w:eastAsia="仿宋" w:hAnsi="仿宋"/>
          <w:color w:val="000000" w:themeColor="text1"/>
          <w:sz w:val="24"/>
        </w:rPr>
        <w:t>39</w:t>
      </w:r>
      <w:r w:rsidRPr="00195D19">
        <w:rPr>
          <w:rFonts w:ascii="仿宋" w:eastAsia="仿宋" w:hAnsi="仿宋" w:hint="eastAsia"/>
          <w:color w:val="000000" w:themeColor="text1"/>
          <w:sz w:val="24"/>
        </w:rPr>
        <w:t>.</w:t>
      </w:r>
      <w:r w:rsidRPr="00195D19">
        <w:rPr>
          <w:rFonts w:ascii="仿宋" w:eastAsia="仿宋" w:hAnsi="仿宋" w:hint="eastAsia"/>
          <w:b w:val="0"/>
          <w:color w:val="000000" w:themeColor="text1"/>
          <w:sz w:val="24"/>
        </w:rPr>
        <w:t>（实质性要求）在本次递交响应文件之前一周年内，供应商本次磋商中对同一品牌同一型号的产品报价与其在中国境内其他地方的最低报价相比不得高于</w:t>
      </w:r>
      <w:r w:rsidRPr="00195D19">
        <w:rPr>
          <w:rFonts w:ascii="仿宋" w:eastAsia="仿宋" w:hAnsi="仿宋" w:hint="eastAsia"/>
          <w:b w:val="0"/>
          <w:color w:val="000000" w:themeColor="text1"/>
          <w:sz w:val="24"/>
        </w:rPr>
        <w:t>20%</w:t>
      </w:r>
      <w:r w:rsidRPr="00195D19">
        <w:rPr>
          <w:rFonts w:ascii="仿宋" w:eastAsia="仿宋" w:hAnsi="仿宋" w:hint="eastAsia"/>
          <w:b w:val="0"/>
          <w:color w:val="000000" w:themeColor="text1"/>
          <w:sz w:val="24"/>
        </w:rPr>
        <w:t>。</w:t>
      </w:r>
    </w:p>
    <w:p w:rsidR="004345B0" w:rsidRPr="00195D19" w:rsidRDefault="00195D19">
      <w:pPr>
        <w:pStyle w:val="3"/>
        <w:keepNext w:val="0"/>
        <w:keepLines w:val="0"/>
        <w:spacing w:before="0" w:after="0" w:line="400" w:lineRule="exact"/>
        <w:ind w:firstLineChars="200" w:firstLine="482"/>
        <w:rPr>
          <w:rFonts w:ascii="仿宋" w:eastAsia="仿宋" w:hAnsi="仿宋"/>
          <w:b w:val="0"/>
          <w:color w:val="000000" w:themeColor="text1"/>
          <w:kern w:val="0"/>
          <w:sz w:val="24"/>
        </w:rPr>
      </w:pPr>
      <w:r w:rsidRPr="00195D19">
        <w:rPr>
          <w:rFonts w:ascii="仿宋" w:eastAsia="仿宋" w:hAnsi="仿宋" w:hint="eastAsia"/>
          <w:color w:val="000000" w:themeColor="text1"/>
          <w:sz w:val="24"/>
        </w:rPr>
        <w:t>4</w:t>
      </w:r>
      <w:r w:rsidRPr="00195D19">
        <w:rPr>
          <w:rFonts w:ascii="仿宋" w:eastAsia="仿宋" w:hAnsi="仿宋"/>
          <w:color w:val="000000" w:themeColor="text1"/>
          <w:sz w:val="24"/>
        </w:rPr>
        <w:t>0</w:t>
      </w:r>
      <w:r w:rsidRPr="00195D19">
        <w:rPr>
          <w:rFonts w:ascii="仿宋" w:eastAsia="仿宋" w:hAnsi="仿宋" w:hint="eastAsia"/>
          <w:color w:val="000000" w:themeColor="text1"/>
          <w:sz w:val="24"/>
        </w:rPr>
        <w:t>.</w:t>
      </w:r>
      <w:r w:rsidRPr="00195D19">
        <w:rPr>
          <w:rFonts w:ascii="仿宋" w:eastAsia="仿宋" w:hAnsi="仿宋" w:hint="eastAsia"/>
          <w:b w:val="0"/>
          <w:color w:val="000000" w:themeColor="text1"/>
          <w:sz w:val="24"/>
        </w:rPr>
        <w:t>（实质性要求）</w:t>
      </w:r>
      <w:r w:rsidRPr="00195D19">
        <w:rPr>
          <w:rFonts w:ascii="仿宋" w:eastAsia="仿宋" w:hAnsi="仿宋"/>
          <w:b w:val="0"/>
          <w:color w:val="000000" w:themeColor="text1"/>
          <w:sz w:val="24"/>
        </w:rPr>
        <w:t>国家</w:t>
      </w:r>
      <w:r w:rsidRPr="00195D19">
        <w:rPr>
          <w:rFonts w:ascii="仿宋" w:eastAsia="仿宋" w:hAnsi="仿宋" w:hint="eastAsia"/>
          <w:b w:val="0"/>
          <w:color w:val="000000" w:themeColor="text1"/>
          <w:sz w:val="24"/>
        </w:rPr>
        <w:t>或行业主管部门</w:t>
      </w:r>
      <w:r w:rsidRPr="00195D19">
        <w:rPr>
          <w:rFonts w:ascii="仿宋" w:eastAsia="仿宋" w:hAnsi="仿宋"/>
          <w:b w:val="0"/>
          <w:color w:val="000000" w:themeColor="text1"/>
          <w:sz w:val="24"/>
        </w:rPr>
        <w:t>对</w:t>
      </w:r>
      <w:r w:rsidRPr="00195D19">
        <w:rPr>
          <w:rFonts w:ascii="仿宋" w:eastAsia="仿宋" w:hAnsi="仿宋" w:hint="eastAsia"/>
          <w:b w:val="0"/>
          <w:color w:val="000000" w:themeColor="text1"/>
          <w:sz w:val="24"/>
        </w:rPr>
        <w:t>采购产品的</w:t>
      </w:r>
      <w:r w:rsidRPr="00195D19">
        <w:rPr>
          <w:rFonts w:ascii="仿宋" w:eastAsia="仿宋" w:hAnsi="仿宋"/>
          <w:b w:val="0"/>
          <w:color w:val="000000" w:themeColor="text1"/>
          <w:sz w:val="24"/>
        </w:rPr>
        <w:t>技术</w:t>
      </w:r>
      <w:r w:rsidRPr="00195D19">
        <w:rPr>
          <w:rFonts w:ascii="仿宋" w:eastAsia="仿宋" w:hAnsi="仿宋" w:hint="eastAsia"/>
          <w:b w:val="0"/>
          <w:color w:val="000000" w:themeColor="text1"/>
          <w:sz w:val="24"/>
        </w:rPr>
        <w:t>标准、</w:t>
      </w:r>
      <w:r w:rsidRPr="00195D19">
        <w:rPr>
          <w:rFonts w:ascii="仿宋" w:eastAsia="仿宋" w:hAnsi="仿宋"/>
          <w:b w:val="0"/>
          <w:color w:val="000000" w:themeColor="text1"/>
          <w:sz w:val="24"/>
        </w:rPr>
        <w:t>质量</w:t>
      </w:r>
      <w:r w:rsidRPr="00195D19">
        <w:rPr>
          <w:rFonts w:ascii="仿宋" w:eastAsia="仿宋" w:hAnsi="仿宋" w:hint="eastAsia"/>
          <w:b w:val="0"/>
          <w:color w:val="000000" w:themeColor="text1"/>
          <w:sz w:val="24"/>
        </w:rPr>
        <w:t>标准和资格资质条件</w:t>
      </w:r>
      <w:r w:rsidRPr="00195D19">
        <w:rPr>
          <w:rFonts w:ascii="仿宋" w:eastAsia="仿宋" w:hAnsi="仿宋"/>
          <w:b w:val="0"/>
          <w:color w:val="000000" w:themeColor="text1"/>
          <w:sz w:val="24"/>
        </w:rPr>
        <w:t>等有</w:t>
      </w:r>
      <w:r w:rsidRPr="00195D19">
        <w:rPr>
          <w:rFonts w:ascii="仿宋" w:eastAsia="仿宋" w:hAnsi="仿宋" w:hint="eastAsia"/>
          <w:b w:val="0"/>
          <w:color w:val="000000" w:themeColor="text1"/>
          <w:sz w:val="24"/>
        </w:rPr>
        <w:t>强制性规定</w:t>
      </w:r>
      <w:r w:rsidRPr="00195D19">
        <w:rPr>
          <w:rFonts w:ascii="仿宋" w:eastAsia="仿宋" w:hAnsi="仿宋"/>
          <w:b w:val="0"/>
          <w:color w:val="000000" w:themeColor="text1"/>
          <w:sz w:val="24"/>
        </w:rPr>
        <w:t>的</w:t>
      </w:r>
      <w:r w:rsidRPr="00195D19">
        <w:rPr>
          <w:rFonts w:ascii="仿宋" w:eastAsia="仿宋" w:hAnsi="仿宋" w:hint="eastAsia"/>
          <w:b w:val="0"/>
          <w:color w:val="000000" w:themeColor="text1"/>
          <w:sz w:val="24"/>
        </w:rPr>
        <w:t>，必须符合其要求。</w:t>
      </w:r>
      <w:bookmarkEnd w:id="82"/>
    </w:p>
    <w:p w:rsidR="004345B0" w:rsidRPr="00195D19" w:rsidRDefault="00195D19">
      <w:pPr>
        <w:pStyle w:val="ad"/>
        <w:rPr>
          <w:rFonts w:ascii="仿宋" w:eastAsia="仿宋" w:hAnsi="仿宋"/>
          <w:color w:val="000000" w:themeColor="text1"/>
        </w:rPr>
      </w:pPr>
      <w:r w:rsidRPr="00195D19">
        <w:rPr>
          <w:rFonts w:ascii="仿宋" w:eastAsia="仿宋" w:hAnsi="仿宋"/>
          <w:color w:val="000000" w:themeColor="text1"/>
        </w:rPr>
        <w:br w:type="page"/>
      </w:r>
      <w:bookmarkStart w:id="83" w:name="_Toc511206477"/>
      <w:bookmarkStart w:id="84" w:name="PO_默认文件内容_26"/>
      <w:r w:rsidRPr="00195D19">
        <w:rPr>
          <w:rFonts w:ascii="仿宋" w:eastAsia="仿宋" w:hAnsi="仿宋" w:hint="eastAsia"/>
          <w:color w:val="000000" w:themeColor="text1"/>
        </w:rPr>
        <w:t>第三章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供应商和报价产品的资格、资质性及其他类似效力要求</w:t>
      </w:r>
      <w:bookmarkEnd w:id="83"/>
    </w:p>
    <w:p w:rsidR="004345B0" w:rsidRPr="00195D19" w:rsidRDefault="004345B0">
      <w:pPr>
        <w:rPr>
          <w:rFonts w:ascii="仿宋" w:eastAsia="仿宋" w:hAnsi="仿宋"/>
          <w:b/>
          <w:color w:val="000000" w:themeColor="text1"/>
          <w:sz w:val="32"/>
          <w:szCs w:val="32"/>
        </w:rPr>
      </w:pP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一、参加磋商的供应商应具备下列资格条件：</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（一）《中华人民共和国政府采购法》第二十二条第一款第</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项至第</w:t>
      </w:r>
      <w:r w:rsidRPr="00195D19">
        <w:rPr>
          <w:rFonts w:ascii="仿宋" w:eastAsia="仿宋" w:hAnsi="仿宋" w:hint="eastAsia"/>
          <w:color w:val="000000" w:themeColor="text1"/>
          <w:sz w:val="24"/>
        </w:rPr>
        <w:t>6</w:t>
      </w:r>
      <w:r w:rsidRPr="00195D19">
        <w:rPr>
          <w:rFonts w:ascii="仿宋" w:eastAsia="仿宋" w:hAnsi="仿宋" w:hint="eastAsia"/>
          <w:color w:val="000000" w:themeColor="text1"/>
          <w:sz w:val="24"/>
        </w:rPr>
        <w:t>项规定的条件：</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w:t>
      </w:r>
      <w:r w:rsidRPr="00195D19">
        <w:rPr>
          <w:rFonts w:ascii="仿宋" w:eastAsia="仿宋" w:hAnsi="仿宋" w:cs="宋体" w:hint="eastAsia"/>
          <w:color w:val="000000" w:themeColor="text1"/>
          <w:sz w:val="24"/>
        </w:rPr>
        <w:t>满足《中华人民共和国政府采购法》第二十二条规定</w:t>
      </w:r>
      <w:r w:rsidRPr="00195D19">
        <w:rPr>
          <w:rFonts w:ascii="仿宋" w:eastAsia="仿宋" w:hAnsi="仿宋" w:cs="宋体"/>
          <w:color w:val="000000" w:themeColor="text1"/>
          <w:sz w:val="24"/>
        </w:rPr>
        <w:t>；</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、落实政府采购政策需满足的资格要求：本项目专门面向中小企业采购</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监狱企业、残疾人福利性单位均视同小</w:t>
      </w:r>
      <w:proofErr w:type="gramStart"/>
      <w:r w:rsidRPr="00195D19">
        <w:rPr>
          <w:rFonts w:ascii="仿宋" w:eastAsia="仿宋" w:hAnsi="仿宋" w:hint="eastAsia"/>
          <w:color w:val="000000" w:themeColor="text1"/>
          <w:sz w:val="24"/>
        </w:rPr>
        <w:t>微企业</w:t>
      </w:r>
      <w:proofErr w:type="gramEnd"/>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，非中小企业参与的将视为无效响应。</w:t>
      </w:r>
    </w:p>
    <w:p w:rsidR="004345B0" w:rsidRPr="00195D19" w:rsidRDefault="00195D19">
      <w:pPr>
        <w:ind w:firstLineChars="225" w:firstLine="540"/>
        <w:rPr>
          <w:rFonts w:ascii="仿宋" w:eastAsia="仿宋" w:hAnsi="仿宋" w:cs="宋体"/>
          <w:color w:val="000000" w:themeColor="text1"/>
          <w:sz w:val="24"/>
        </w:rPr>
      </w:pPr>
      <w:r w:rsidRPr="00195D19">
        <w:rPr>
          <w:rFonts w:ascii="仿宋" w:eastAsia="仿宋" w:hAnsi="仿宋"/>
          <w:color w:val="000000" w:themeColor="text1"/>
          <w:sz w:val="24"/>
        </w:rPr>
        <w:t>3</w:t>
      </w:r>
      <w:r w:rsidRPr="00195D19">
        <w:rPr>
          <w:rFonts w:ascii="仿宋" w:eastAsia="仿宋" w:hAnsi="仿宋" w:hint="eastAsia"/>
          <w:color w:val="000000" w:themeColor="text1"/>
          <w:sz w:val="24"/>
        </w:rPr>
        <w:t>、</w:t>
      </w:r>
      <w:r w:rsidRPr="00195D19">
        <w:rPr>
          <w:rFonts w:ascii="仿宋" w:eastAsia="仿宋" w:hAnsi="仿宋" w:cs="宋体" w:hint="eastAsia"/>
          <w:color w:val="000000" w:themeColor="text1"/>
          <w:sz w:val="24"/>
        </w:rPr>
        <w:t>本项目的特定资格要求：供应商具有有效的《人力资源服务许可证》。</w:t>
      </w:r>
    </w:p>
    <w:p w:rsidR="004345B0" w:rsidRPr="00195D19" w:rsidRDefault="00195D19">
      <w:pPr>
        <w:ind w:firstLineChars="225" w:firstLine="540"/>
        <w:rPr>
          <w:rFonts w:ascii="仿宋" w:eastAsia="仿宋" w:hAnsi="仿宋" w:cs="宋体"/>
          <w:color w:val="000000" w:themeColor="text1"/>
          <w:sz w:val="24"/>
        </w:rPr>
      </w:pPr>
      <w:r w:rsidRPr="00195D19">
        <w:rPr>
          <w:rFonts w:ascii="仿宋" w:eastAsia="仿宋" w:hAnsi="仿宋" w:cs="宋体" w:hint="eastAsia"/>
          <w:color w:val="000000" w:themeColor="text1"/>
          <w:sz w:val="24"/>
        </w:rPr>
        <w:t xml:space="preserve"> </w:t>
      </w:r>
    </w:p>
    <w:p w:rsidR="004345B0" w:rsidRPr="00195D19" w:rsidRDefault="00195D19">
      <w:pPr>
        <w:ind w:firstLineChars="225" w:firstLine="542"/>
        <w:rPr>
          <w:rFonts w:ascii="仿宋" w:eastAsia="仿宋" w:hAnsi="仿宋"/>
          <w:b/>
          <w:bCs/>
          <w:color w:val="000000" w:themeColor="text1"/>
          <w:sz w:val="24"/>
        </w:rPr>
      </w:pPr>
      <w:r w:rsidRPr="00195D19">
        <w:rPr>
          <w:rFonts w:ascii="仿宋" w:eastAsia="仿宋" w:hAnsi="仿宋" w:hint="eastAsia"/>
          <w:b/>
          <w:bCs/>
          <w:color w:val="000000" w:themeColor="text1"/>
          <w:sz w:val="24"/>
        </w:rPr>
        <w:t>（二）其他类似效力要求：</w:t>
      </w:r>
      <w:r w:rsidRPr="00195D19">
        <w:rPr>
          <w:rFonts w:ascii="仿宋" w:eastAsia="仿宋" w:hAnsi="仿宋" w:hint="eastAsia"/>
          <w:color w:val="000000" w:themeColor="text1"/>
          <w:sz w:val="24"/>
        </w:rPr>
        <w:t>授权参加本次采购活动的供应商代表证明材料。</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二、报价产品的资格、资质性及其他类似效力要求</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无。</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注：</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4345B0" w:rsidRPr="00195D19" w:rsidRDefault="00195D19">
      <w:pPr>
        <w:ind w:firstLineChars="425" w:firstLine="102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95D19">
        <w:rPr>
          <w:rFonts w:ascii="仿宋" w:eastAsia="仿宋" w:hAnsi="仿宋" w:hint="eastAsia"/>
          <w:color w:val="000000" w:themeColor="text1"/>
          <w:sz w:val="24"/>
        </w:rPr>
        <w:t>不</w:t>
      </w:r>
      <w:proofErr w:type="gramEnd"/>
      <w:r w:rsidRPr="00195D19">
        <w:rPr>
          <w:rFonts w:ascii="仿宋" w:eastAsia="仿宋" w:hAnsi="仿宋" w:hint="eastAsia"/>
          <w:color w:val="000000" w:themeColor="text1"/>
          <w:sz w:val="24"/>
        </w:rPr>
        <w:t>认定其具有良好的商业信誉。</w:t>
      </w:r>
    </w:p>
    <w:p w:rsidR="004345B0" w:rsidRPr="00195D19" w:rsidRDefault="00195D19">
      <w:pPr>
        <w:widowControl/>
        <w:jc w:val="left"/>
        <w:rPr>
          <w:rFonts w:ascii="仿宋" w:eastAsia="仿宋" w:hAnsi="仿宋"/>
          <w:color w:val="000000" w:themeColor="text1"/>
          <w:sz w:val="24"/>
        </w:rPr>
      </w:pPr>
      <w:r w:rsidRPr="00195D19">
        <w:rPr>
          <w:rFonts w:ascii="仿宋" w:eastAsia="仿宋" w:hAnsi="仿宋"/>
          <w:color w:val="000000" w:themeColor="text1"/>
          <w:sz w:val="24"/>
        </w:rPr>
        <w:br w:type="page"/>
      </w:r>
    </w:p>
    <w:p w:rsidR="004345B0" w:rsidRPr="00195D19" w:rsidRDefault="00195D19">
      <w:pPr>
        <w:pStyle w:val="ad"/>
        <w:rPr>
          <w:rFonts w:ascii="仿宋" w:eastAsia="仿宋" w:hAnsi="仿宋"/>
          <w:color w:val="000000" w:themeColor="text1"/>
          <w:sz w:val="28"/>
          <w:szCs w:val="28"/>
        </w:rPr>
      </w:pPr>
      <w:bookmarkStart w:id="85" w:name="_Toc511206478"/>
      <w:r w:rsidRPr="00195D19">
        <w:rPr>
          <w:rFonts w:ascii="仿宋" w:eastAsia="仿宋" w:hAnsi="仿宋" w:hint="eastAsia"/>
          <w:color w:val="000000" w:themeColor="text1"/>
        </w:rPr>
        <w:t>第四章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供应商应当提供的资格、资质性及其他类似效力要求的相关证明材料</w:t>
      </w:r>
      <w:bookmarkEnd w:id="85"/>
    </w:p>
    <w:p w:rsidR="004345B0" w:rsidRPr="00195D19" w:rsidRDefault="004345B0">
      <w:pPr>
        <w:ind w:firstLine="538"/>
        <w:rPr>
          <w:rFonts w:ascii="仿宋" w:eastAsia="仿宋" w:hAnsi="仿宋"/>
          <w:color w:val="000000" w:themeColor="text1"/>
          <w:sz w:val="28"/>
          <w:szCs w:val="28"/>
        </w:rPr>
      </w:pPr>
    </w:p>
    <w:p w:rsidR="004345B0" w:rsidRPr="00195D19" w:rsidRDefault="00195D19">
      <w:pPr>
        <w:ind w:firstLineChars="196" w:firstLine="472"/>
        <w:rPr>
          <w:rFonts w:ascii="仿宋" w:eastAsia="仿宋" w:hAnsi="仿宋"/>
          <w:b/>
          <w:color w:val="000000" w:themeColor="text1"/>
          <w:sz w:val="24"/>
        </w:rPr>
      </w:pPr>
      <w:r w:rsidRPr="00195D19">
        <w:rPr>
          <w:rFonts w:ascii="仿宋" w:eastAsia="仿宋" w:hAnsi="仿宋"/>
          <w:b/>
          <w:color w:val="000000" w:themeColor="text1"/>
          <w:sz w:val="24"/>
        </w:rPr>
        <w:t>一、</w:t>
      </w:r>
      <w:r w:rsidRPr="00195D19">
        <w:rPr>
          <w:rFonts w:ascii="仿宋" w:eastAsia="仿宋" w:hAnsi="仿宋" w:hint="eastAsia"/>
          <w:b/>
          <w:color w:val="000000" w:themeColor="text1"/>
          <w:sz w:val="24"/>
        </w:rPr>
        <w:t>应当提供的供应商资格、资质性及其他类似效力要求的相关证明材料</w:t>
      </w:r>
    </w:p>
    <w:p w:rsidR="004345B0" w:rsidRPr="00195D19" w:rsidRDefault="00195D19">
      <w:pPr>
        <w:ind w:firstLineChars="98" w:firstLine="236"/>
        <w:rPr>
          <w:rFonts w:ascii="仿宋" w:eastAsia="仿宋" w:hAnsi="仿宋"/>
          <w:b/>
          <w:bCs/>
          <w:color w:val="000000" w:themeColor="text1"/>
          <w:sz w:val="24"/>
        </w:rPr>
      </w:pPr>
      <w:r w:rsidRPr="00195D19">
        <w:rPr>
          <w:rFonts w:ascii="仿宋" w:eastAsia="仿宋" w:hAnsi="仿宋" w:hint="eastAsia"/>
          <w:b/>
          <w:bCs/>
          <w:color w:val="000000" w:themeColor="text1"/>
          <w:sz w:val="24"/>
        </w:rPr>
        <w:t>（一）资格要求相关证明材料：</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、具备良好商业信誉的证明材料（可提供承诺函，格式详见第七章）；</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、具备健全的财务会计制度的证明材料。｛注：①可</w:t>
      </w:r>
      <w:r w:rsidRPr="00195D19">
        <w:rPr>
          <w:rFonts w:ascii="仿宋" w:eastAsia="仿宋" w:hAnsi="仿宋" w:hint="eastAsia"/>
          <w:color w:val="000000" w:themeColor="text1"/>
          <w:sz w:val="24"/>
        </w:rPr>
        <w:t>提供</w:t>
      </w:r>
      <w:r w:rsidRPr="00195D19">
        <w:rPr>
          <w:rFonts w:ascii="仿宋" w:eastAsia="仿宋" w:hAnsi="仿宋" w:hint="eastAsia"/>
          <w:color w:val="000000" w:themeColor="text1"/>
          <w:sz w:val="24"/>
        </w:rPr>
        <w:t>201</w:t>
      </w:r>
      <w:r w:rsidRPr="00195D19">
        <w:rPr>
          <w:rFonts w:ascii="仿宋" w:eastAsia="仿宋" w:hAnsi="仿宋"/>
          <w:color w:val="000000" w:themeColor="text1"/>
          <w:sz w:val="24"/>
        </w:rPr>
        <w:t>9</w:t>
      </w:r>
      <w:r w:rsidRPr="00195D19">
        <w:rPr>
          <w:rFonts w:ascii="仿宋" w:eastAsia="仿宋" w:hAnsi="仿宋" w:hint="eastAsia"/>
          <w:color w:val="000000" w:themeColor="text1"/>
          <w:sz w:val="24"/>
        </w:rPr>
        <w:t>或</w:t>
      </w:r>
      <w:r w:rsidRPr="00195D19">
        <w:rPr>
          <w:rFonts w:ascii="仿宋" w:eastAsia="仿宋" w:hAnsi="仿宋" w:hint="eastAsia"/>
          <w:color w:val="000000" w:themeColor="text1"/>
          <w:sz w:val="24"/>
        </w:rPr>
        <w:t>20</w:t>
      </w:r>
      <w:r w:rsidRPr="00195D19">
        <w:rPr>
          <w:rFonts w:ascii="仿宋" w:eastAsia="仿宋" w:hAnsi="仿宋"/>
          <w:color w:val="000000" w:themeColor="text1"/>
          <w:sz w:val="24"/>
        </w:rPr>
        <w:t>20</w:t>
      </w:r>
      <w:r w:rsidRPr="00195D19">
        <w:rPr>
          <w:rFonts w:ascii="仿宋" w:eastAsia="仿宋" w:hAnsi="仿宋" w:hint="eastAsia"/>
          <w:color w:val="000000" w:themeColor="text1"/>
          <w:sz w:val="24"/>
        </w:rPr>
        <w:t>年度经审计的财务报告复印件（包含审计报告和审计报告中所涉及的财务报表和报表附注），②也可提供</w:t>
      </w:r>
      <w:r w:rsidRPr="00195D19">
        <w:rPr>
          <w:rFonts w:ascii="仿宋" w:eastAsia="仿宋" w:hAnsi="仿宋" w:hint="eastAsia"/>
          <w:color w:val="000000" w:themeColor="text1"/>
          <w:sz w:val="24"/>
        </w:rPr>
        <w:t>201</w:t>
      </w:r>
      <w:r w:rsidRPr="00195D19">
        <w:rPr>
          <w:rFonts w:ascii="仿宋" w:eastAsia="仿宋" w:hAnsi="仿宋"/>
          <w:color w:val="000000" w:themeColor="text1"/>
          <w:sz w:val="24"/>
        </w:rPr>
        <w:t>9</w:t>
      </w:r>
      <w:r w:rsidRPr="00195D19">
        <w:rPr>
          <w:rFonts w:ascii="仿宋" w:eastAsia="仿宋" w:hAnsi="仿宋" w:hint="eastAsia"/>
          <w:color w:val="000000" w:themeColor="text1"/>
          <w:sz w:val="24"/>
        </w:rPr>
        <w:t>或</w:t>
      </w:r>
      <w:r w:rsidRPr="00195D19">
        <w:rPr>
          <w:rFonts w:ascii="仿宋" w:eastAsia="仿宋" w:hAnsi="仿宋" w:hint="eastAsia"/>
          <w:color w:val="000000" w:themeColor="text1"/>
          <w:sz w:val="24"/>
        </w:rPr>
        <w:t>20</w:t>
      </w:r>
      <w:r w:rsidRPr="00195D19">
        <w:rPr>
          <w:rFonts w:ascii="仿宋" w:eastAsia="仿宋" w:hAnsi="仿宋"/>
          <w:color w:val="000000" w:themeColor="text1"/>
          <w:sz w:val="24"/>
        </w:rPr>
        <w:t>20</w:t>
      </w:r>
      <w:r w:rsidRPr="00195D19">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195D19">
        <w:rPr>
          <w:rFonts w:ascii="仿宋" w:eastAsia="仿宋" w:hAnsi="仿宋" w:hint="eastAsia"/>
          <w:color w:val="000000" w:themeColor="text1"/>
          <w:sz w:val="24"/>
        </w:rPr>
        <w:t>商注册</w:t>
      </w:r>
      <w:proofErr w:type="gramEnd"/>
      <w:r w:rsidRPr="00195D19">
        <w:rPr>
          <w:rFonts w:ascii="仿宋" w:eastAsia="仿宋" w:hAnsi="仿宋" w:hint="eastAsia"/>
          <w:color w:val="000000" w:themeColor="text1"/>
          <w:sz w:val="24"/>
        </w:rPr>
        <w:t>时间截至响应文件递交截止</w:t>
      </w:r>
      <w:proofErr w:type="gramStart"/>
      <w:r w:rsidRPr="00195D19">
        <w:rPr>
          <w:rFonts w:ascii="仿宋" w:eastAsia="仿宋" w:hAnsi="仿宋" w:hint="eastAsia"/>
          <w:color w:val="000000" w:themeColor="text1"/>
          <w:sz w:val="24"/>
        </w:rPr>
        <w:t>日不足</w:t>
      </w:r>
      <w:proofErr w:type="gramEnd"/>
      <w:r w:rsidRPr="00195D19">
        <w:rPr>
          <w:rFonts w:ascii="仿宋" w:eastAsia="仿宋" w:hAnsi="仿宋" w:hint="eastAsia"/>
          <w:color w:val="000000" w:themeColor="text1"/>
          <w:sz w:val="24"/>
        </w:rPr>
        <w:t>一年的，也可提供加盖工商备案主管部门印章的公司章程复印件。｝</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、具有依法缴纳税收和社会保障资金的良好记录（可提供承诺函，格式详见第七章）；</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、具备履行合同所必需的设备和专业技术能力的证明材料（可提供承诺函，格式详</w:t>
      </w:r>
      <w:r w:rsidRPr="00195D19">
        <w:rPr>
          <w:rFonts w:ascii="仿宋" w:eastAsia="仿宋" w:hAnsi="仿宋" w:hint="eastAsia"/>
          <w:color w:val="000000" w:themeColor="text1"/>
          <w:sz w:val="24"/>
        </w:rPr>
        <w:t>见第七章）；</w:t>
      </w:r>
    </w:p>
    <w:p w:rsidR="004345B0" w:rsidRPr="00195D19" w:rsidRDefault="00195D19">
      <w:pPr>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6</w:t>
      </w:r>
      <w:r w:rsidRPr="00195D19">
        <w:rPr>
          <w:rFonts w:ascii="仿宋" w:eastAsia="仿宋" w:hAnsi="仿宋" w:hint="eastAsia"/>
          <w:color w:val="000000" w:themeColor="text1"/>
          <w:sz w:val="24"/>
        </w:rPr>
        <w:t>、参加政府采购活动前</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年内在经营活动中没有重大违法记录的承诺函（格式详见第七章）；</w:t>
      </w:r>
    </w:p>
    <w:p w:rsidR="004345B0" w:rsidRPr="00195D19" w:rsidRDefault="00195D19">
      <w:pPr>
        <w:spacing w:after="50"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7</w:t>
      </w:r>
      <w:r w:rsidRPr="00195D19">
        <w:rPr>
          <w:rFonts w:ascii="仿宋" w:eastAsia="仿宋" w:hAnsi="仿宋" w:hint="eastAsia"/>
          <w:color w:val="000000" w:themeColor="text1"/>
          <w:sz w:val="24"/>
        </w:rPr>
        <w:t>、具备法律、行政法规规定的其他条件的证明材料（可提供承诺函，格式详见第七章）；</w:t>
      </w:r>
    </w:p>
    <w:p w:rsidR="004345B0" w:rsidRPr="00195D19" w:rsidRDefault="00195D19">
      <w:pPr>
        <w:spacing w:after="50" w:line="420" w:lineRule="exact"/>
        <w:ind w:firstLine="480"/>
        <w:rPr>
          <w:rFonts w:ascii="仿宋" w:eastAsia="仿宋" w:hAnsi="仿宋"/>
          <w:color w:val="000000" w:themeColor="text1"/>
          <w:sz w:val="24"/>
        </w:rPr>
      </w:pPr>
      <w:r w:rsidRPr="00195D19">
        <w:rPr>
          <w:rFonts w:ascii="仿宋" w:eastAsia="仿宋" w:hAnsi="仿宋" w:cs="宋体" w:hint="eastAsia"/>
          <w:color w:val="000000" w:themeColor="text1"/>
          <w:sz w:val="24"/>
        </w:rPr>
        <w:t>8</w:t>
      </w:r>
      <w:r w:rsidRPr="00195D19">
        <w:rPr>
          <w:rFonts w:ascii="仿宋" w:eastAsia="仿宋" w:hAnsi="仿宋" w:cs="宋体" w:hint="eastAsia"/>
          <w:color w:val="000000" w:themeColor="text1"/>
          <w:sz w:val="24"/>
        </w:rPr>
        <w:t>、落实政府</w:t>
      </w:r>
      <w:r w:rsidRPr="00195D19">
        <w:rPr>
          <w:rFonts w:ascii="仿宋" w:eastAsia="仿宋" w:hAnsi="仿宋" w:hint="eastAsia"/>
          <w:color w:val="000000" w:themeColor="text1"/>
          <w:sz w:val="24"/>
        </w:rPr>
        <w:t>采购</w:t>
      </w:r>
      <w:r w:rsidRPr="00195D19">
        <w:rPr>
          <w:rFonts w:ascii="仿宋" w:eastAsia="仿宋" w:hAnsi="仿宋" w:cs="宋体" w:hint="eastAsia"/>
          <w:color w:val="000000" w:themeColor="text1"/>
          <w:sz w:val="24"/>
        </w:rPr>
        <w:t>政策需满足的资格要求：本项目专门面向中小企业采购</w:t>
      </w:r>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监狱企业、残疾人福利性单位均视同小</w:t>
      </w:r>
      <w:proofErr w:type="gramStart"/>
      <w:r w:rsidRPr="00195D19">
        <w:rPr>
          <w:rFonts w:ascii="仿宋" w:eastAsia="仿宋" w:hAnsi="仿宋" w:cs="宋体" w:hint="eastAsia"/>
          <w:color w:val="000000" w:themeColor="text1"/>
          <w:sz w:val="24"/>
        </w:rPr>
        <w:t>微企业</w:t>
      </w:r>
      <w:proofErr w:type="gramEnd"/>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，非中小企业参与的将视为无效响应。</w:t>
      </w:r>
    </w:p>
    <w:p w:rsidR="004345B0" w:rsidRPr="00195D19" w:rsidRDefault="00195D19">
      <w:pPr>
        <w:tabs>
          <w:tab w:val="left" w:pos="7665"/>
        </w:tabs>
        <w:spacing w:line="400" w:lineRule="exact"/>
        <w:rPr>
          <w:rFonts w:ascii="仿宋" w:eastAsia="仿宋" w:hAnsi="仿宋" w:cs="宋体"/>
          <w:color w:val="000000" w:themeColor="text1"/>
          <w:sz w:val="24"/>
        </w:rPr>
      </w:pPr>
      <w:r w:rsidRPr="00195D19">
        <w:rPr>
          <w:rFonts w:ascii="仿宋" w:eastAsia="仿宋" w:hAnsi="仿宋" w:hint="eastAsia"/>
          <w:color w:val="000000" w:themeColor="text1"/>
          <w:sz w:val="24"/>
        </w:rPr>
        <w:t xml:space="preserve">    </w:t>
      </w:r>
      <w:r w:rsidRPr="00195D19">
        <w:rPr>
          <w:rFonts w:ascii="仿宋" w:eastAsia="仿宋" w:hAnsi="仿宋"/>
          <w:color w:val="000000" w:themeColor="text1"/>
          <w:sz w:val="24"/>
        </w:rPr>
        <w:t>9</w:t>
      </w:r>
      <w:r w:rsidRPr="00195D19">
        <w:rPr>
          <w:rFonts w:ascii="仿宋" w:eastAsia="仿宋" w:hAnsi="仿宋" w:hint="eastAsia"/>
          <w:color w:val="000000" w:themeColor="text1"/>
          <w:sz w:val="24"/>
        </w:rPr>
        <w:t>、</w:t>
      </w:r>
      <w:r w:rsidRPr="00195D19">
        <w:rPr>
          <w:rFonts w:ascii="仿宋" w:eastAsia="仿宋" w:hAnsi="仿宋" w:cs="宋体" w:hint="eastAsia"/>
          <w:color w:val="000000" w:themeColor="text1"/>
          <w:sz w:val="24"/>
        </w:rPr>
        <w:t>本项目的特定资格要求：供应商具有有效的《人力资源服务许可证》。</w:t>
      </w:r>
    </w:p>
    <w:p w:rsidR="004345B0" w:rsidRPr="00195D19" w:rsidRDefault="00195D19">
      <w:pPr>
        <w:spacing w:after="50" w:line="420" w:lineRule="exact"/>
        <w:ind w:firstLine="480"/>
        <w:rPr>
          <w:rFonts w:ascii="仿宋" w:eastAsia="仿宋" w:hAnsi="仿宋"/>
          <w:b/>
          <w:bCs/>
          <w:color w:val="000000" w:themeColor="text1"/>
          <w:sz w:val="24"/>
        </w:rPr>
      </w:pPr>
      <w:r w:rsidRPr="00195D19">
        <w:rPr>
          <w:rFonts w:ascii="仿宋" w:eastAsia="仿宋" w:hAnsi="仿宋" w:hint="eastAsia"/>
          <w:b/>
          <w:bCs/>
          <w:color w:val="000000" w:themeColor="text1"/>
          <w:sz w:val="24"/>
        </w:rPr>
        <w:t>（二）其他类似效力要求相关证明材料：</w:t>
      </w:r>
    </w:p>
    <w:p w:rsidR="004345B0" w:rsidRPr="00195D19" w:rsidRDefault="00195D19">
      <w:pPr>
        <w:spacing w:after="50"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color w:val="000000" w:themeColor="text1"/>
          <w:sz w:val="24"/>
        </w:rPr>
        <w:t>1</w:t>
      </w: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单位负责人身份证明材料复印件。</w:t>
      </w:r>
    </w:p>
    <w:p w:rsidR="004345B0" w:rsidRPr="00195D19" w:rsidRDefault="00195D19">
      <w:pPr>
        <w:spacing w:after="50"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color w:val="000000" w:themeColor="text1"/>
          <w:sz w:val="24"/>
        </w:rPr>
        <w:t>2</w:t>
      </w: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单位负责人授权代理书原件及代理人身份证明材料复印件（注：①法定代表人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单位负责人授权代理书原件需加盖公章；②如响应文件均由供应</w:t>
      </w:r>
      <w:proofErr w:type="gramStart"/>
      <w:r w:rsidRPr="00195D19">
        <w:rPr>
          <w:rFonts w:ascii="仿宋" w:eastAsia="仿宋" w:hAnsi="仿宋" w:hint="eastAsia"/>
          <w:color w:val="000000" w:themeColor="text1"/>
          <w:sz w:val="24"/>
        </w:rPr>
        <w:t>商法定</w:t>
      </w:r>
      <w:proofErr w:type="gramEnd"/>
      <w:r w:rsidRPr="00195D19">
        <w:rPr>
          <w:rFonts w:ascii="仿宋" w:eastAsia="仿宋" w:hAnsi="仿宋" w:hint="eastAsia"/>
          <w:color w:val="000000" w:themeColor="text1"/>
          <w:sz w:val="24"/>
        </w:rPr>
        <w:t>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单位负责人签字或加盖私人印章的且法定代表人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单位负责人本人参与磋商的，则可不提供。）</w:t>
      </w:r>
    </w:p>
    <w:p w:rsidR="004345B0" w:rsidRPr="00195D19" w:rsidRDefault="00195D19">
      <w:pPr>
        <w:spacing w:after="50" w:line="42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二、</w:t>
      </w:r>
      <w:r w:rsidRPr="00195D19">
        <w:rPr>
          <w:rFonts w:ascii="仿宋" w:eastAsia="仿宋" w:hAnsi="仿宋"/>
          <w:color w:val="000000" w:themeColor="text1"/>
          <w:sz w:val="24"/>
        </w:rPr>
        <w:t>供应商</w:t>
      </w:r>
      <w:r w:rsidRPr="00195D19">
        <w:rPr>
          <w:rFonts w:ascii="仿宋" w:eastAsia="仿宋" w:hAnsi="仿宋" w:hint="eastAsia"/>
          <w:color w:val="000000" w:themeColor="text1"/>
          <w:sz w:val="24"/>
        </w:rPr>
        <w:t>应提供的报价产品的资格、资质性及其他类似效力要求的相关证明材料</w:t>
      </w:r>
    </w:p>
    <w:p w:rsidR="004345B0" w:rsidRPr="00195D19" w:rsidRDefault="00195D19">
      <w:pPr>
        <w:ind w:firstLineChars="225" w:firstLine="540"/>
        <w:rPr>
          <w:rFonts w:ascii="仿宋" w:eastAsia="仿宋" w:hAnsi="仿宋"/>
          <w:color w:val="000000" w:themeColor="text1"/>
          <w:sz w:val="24"/>
        </w:rPr>
      </w:pPr>
      <w:r w:rsidRPr="00195D19">
        <w:rPr>
          <w:rFonts w:ascii="仿宋" w:eastAsia="仿宋" w:hAnsi="仿宋" w:hint="eastAsia"/>
          <w:color w:val="000000" w:themeColor="text1"/>
          <w:sz w:val="24"/>
        </w:rPr>
        <w:t>无。</w:t>
      </w:r>
    </w:p>
    <w:p w:rsidR="004345B0" w:rsidRPr="00195D19" w:rsidRDefault="00195D19">
      <w:pPr>
        <w:spacing w:line="360" w:lineRule="auto"/>
        <w:rPr>
          <w:rFonts w:ascii="仿宋" w:eastAsia="仿宋" w:hAnsi="仿宋"/>
          <w:b/>
          <w:bCs/>
          <w:color w:val="000000" w:themeColor="text1"/>
          <w:sz w:val="24"/>
        </w:rPr>
      </w:pPr>
      <w:r w:rsidRPr="00195D19">
        <w:rPr>
          <w:rFonts w:ascii="仿宋" w:eastAsia="仿宋" w:hAnsi="仿宋" w:hint="eastAsia"/>
          <w:b/>
          <w:bCs/>
          <w:color w:val="000000" w:themeColor="text1"/>
          <w:sz w:val="24"/>
        </w:rPr>
        <w:t>注：</w:t>
      </w:r>
      <w:r w:rsidRPr="00195D19">
        <w:rPr>
          <w:rFonts w:ascii="仿宋" w:eastAsia="仿宋" w:hAnsi="仿宋" w:hint="eastAsia"/>
          <w:b/>
          <w:bCs/>
          <w:color w:val="000000" w:themeColor="text1"/>
          <w:sz w:val="24"/>
        </w:rPr>
        <w:t>1</w:t>
      </w:r>
      <w:r w:rsidRPr="00195D19">
        <w:rPr>
          <w:rFonts w:ascii="仿宋" w:eastAsia="仿宋" w:hAnsi="仿宋" w:hint="eastAsia"/>
          <w:b/>
          <w:bCs/>
          <w:color w:val="000000" w:themeColor="text1"/>
          <w:sz w:val="24"/>
        </w:rPr>
        <w:t>、以上要求的资料复印件均须加盖供应商单位的公章（鲜章）。</w:t>
      </w:r>
    </w:p>
    <w:p w:rsidR="004345B0" w:rsidRPr="00195D19" w:rsidRDefault="00195D19">
      <w:pPr>
        <w:spacing w:line="360" w:lineRule="auto"/>
        <w:ind w:firstLineChars="192" w:firstLine="463"/>
        <w:rPr>
          <w:rFonts w:ascii="仿宋" w:eastAsia="仿宋" w:hAnsi="仿宋"/>
          <w:color w:val="000000" w:themeColor="text1"/>
        </w:rPr>
      </w:pPr>
      <w:r w:rsidRPr="00195D19">
        <w:rPr>
          <w:rFonts w:ascii="仿宋" w:eastAsia="仿宋" w:hAnsi="仿宋" w:cs="宋体" w:hint="eastAsia"/>
          <w:b/>
          <w:color w:val="000000" w:themeColor="text1"/>
          <w:kern w:val="0"/>
          <w:sz w:val="24"/>
        </w:rPr>
        <w:t>2</w:t>
      </w:r>
      <w:r w:rsidRPr="00195D19">
        <w:rPr>
          <w:rFonts w:ascii="仿宋" w:eastAsia="仿宋" w:hAnsi="仿宋" w:cs="宋体" w:hint="eastAsia"/>
          <w:b/>
          <w:color w:val="000000" w:themeColor="text1"/>
          <w:kern w:val="0"/>
          <w:sz w:val="24"/>
        </w:rPr>
        <w:t>、</w:t>
      </w:r>
      <w:r w:rsidRPr="00195D19">
        <w:rPr>
          <w:rFonts w:ascii="仿宋" w:eastAsia="仿宋" w:hAnsi="仿宋" w:cs="宋体"/>
          <w:b/>
          <w:color w:val="000000" w:themeColor="text1"/>
          <w:kern w:val="0"/>
          <w:sz w:val="24"/>
        </w:rPr>
        <w:t>根据国务院办公厅关于加快推进</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多证合一</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改革的指导意见（国办发【</w:t>
      </w:r>
      <w:r w:rsidRPr="00195D19">
        <w:rPr>
          <w:rFonts w:ascii="仿宋" w:eastAsia="仿宋" w:hAnsi="仿宋" w:cs="宋体"/>
          <w:b/>
          <w:color w:val="000000" w:themeColor="text1"/>
          <w:kern w:val="0"/>
          <w:sz w:val="24"/>
        </w:rPr>
        <w:t>2017</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41</w:t>
      </w:r>
      <w:r w:rsidRPr="00195D19">
        <w:rPr>
          <w:rFonts w:ascii="仿宋" w:eastAsia="仿宋" w:hAnsi="仿宋" w:cs="宋体"/>
          <w:b/>
          <w:color w:val="000000" w:themeColor="text1"/>
          <w:kern w:val="0"/>
          <w:sz w:val="24"/>
        </w:rPr>
        <w:t>号）等政策要求，</w:t>
      </w:r>
      <w:proofErr w:type="gramStart"/>
      <w:r w:rsidRPr="00195D19">
        <w:rPr>
          <w:rFonts w:ascii="仿宋" w:eastAsia="仿宋" w:hAnsi="仿宋" w:cs="宋体"/>
          <w:b/>
          <w:color w:val="000000" w:themeColor="text1"/>
          <w:kern w:val="0"/>
          <w:sz w:val="24"/>
        </w:rPr>
        <w:t>若资格</w:t>
      </w:r>
      <w:proofErr w:type="gramEnd"/>
      <w:r w:rsidRPr="00195D19">
        <w:rPr>
          <w:rFonts w:ascii="仿宋" w:eastAsia="仿宋" w:hAnsi="仿宋" w:cs="宋体"/>
          <w:b/>
          <w:color w:val="000000" w:themeColor="text1"/>
          <w:kern w:val="0"/>
          <w:sz w:val="24"/>
        </w:rPr>
        <w:t>要求涉及的登记、备案等有关事项和各类证照已实行多证合一导致供应商无法提供该类证明材料的，供应商须提供</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多证合一</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的营业执照，并就被</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多证合一</w:t>
      </w:r>
      <w:r w:rsidRPr="00195D19">
        <w:rPr>
          <w:rFonts w:ascii="仿宋" w:eastAsia="仿宋" w:hAnsi="仿宋" w:cs="宋体"/>
          <w:b/>
          <w:color w:val="000000" w:themeColor="text1"/>
          <w:kern w:val="0"/>
          <w:sz w:val="24"/>
        </w:rPr>
        <w:t>”</w:t>
      </w:r>
      <w:r w:rsidRPr="00195D19">
        <w:rPr>
          <w:rFonts w:ascii="仿宋" w:eastAsia="仿宋" w:hAnsi="仿宋" w:cs="宋体"/>
          <w:b/>
          <w:color w:val="000000" w:themeColor="text1"/>
          <w:kern w:val="0"/>
          <w:sz w:val="24"/>
        </w:rPr>
        <w:t>整合的相关登记、备案和各类证照的真实性</w:t>
      </w:r>
      <w:proofErr w:type="gramStart"/>
      <w:r w:rsidRPr="00195D19">
        <w:rPr>
          <w:rFonts w:ascii="仿宋" w:eastAsia="仿宋" w:hAnsi="仿宋" w:cs="宋体"/>
          <w:b/>
          <w:color w:val="000000" w:themeColor="text1"/>
          <w:kern w:val="0"/>
          <w:sz w:val="24"/>
        </w:rPr>
        <w:t>作出</w:t>
      </w:r>
      <w:proofErr w:type="gramEnd"/>
      <w:r w:rsidRPr="00195D19">
        <w:rPr>
          <w:rFonts w:ascii="仿宋" w:eastAsia="仿宋" w:hAnsi="仿宋" w:cs="宋体"/>
          <w:b/>
          <w:color w:val="000000" w:themeColor="text1"/>
          <w:kern w:val="0"/>
          <w:sz w:val="24"/>
        </w:rPr>
        <w:t>承诺（承诺函格式详见第</w:t>
      </w:r>
      <w:r w:rsidRPr="00195D19">
        <w:rPr>
          <w:rFonts w:ascii="仿宋" w:eastAsia="仿宋" w:hAnsi="仿宋" w:cs="宋体" w:hint="eastAsia"/>
          <w:b/>
          <w:color w:val="000000" w:themeColor="text1"/>
          <w:kern w:val="0"/>
          <w:sz w:val="24"/>
        </w:rPr>
        <w:t>七</w:t>
      </w:r>
      <w:r w:rsidRPr="00195D19">
        <w:rPr>
          <w:rFonts w:ascii="仿宋" w:eastAsia="仿宋" w:hAnsi="仿宋" w:cs="宋体"/>
          <w:b/>
          <w:color w:val="000000" w:themeColor="text1"/>
          <w:kern w:val="0"/>
          <w:sz w:val="24"/>
        </w:rPr>
        <w:t>章）。</w:t>
      </w:r>
      <w:bookmarkEnd w:id="84"/>
    </w:p>
    <w:p w:rsidR="004345B0" w:rsidRPr="00195D19" w:rsidRDefault="00195D19">
      <w:pPr>
        <w:spacing w:after="50" w:line="420" w:lineRule="exact"/>
        <w:rPr>
          <w:rFonts w:ascii="仿宋" w:eastAsia="仿宋" w:hAnsi="仿宋"/>
          <w:color w:val="000000" w:themeColor="text1"/>
          <w:sz w:val="24"/>
        </w:rPr>
      </w:pPr>
      <w:r w:rsidRPr="00195D19">
        <w:rPr>
          <w:rFonts w:ascii="仿宋" w:eastAsia="仿宋" w:hAnsi="仿宋"/>
          <w:color w:val="000000" w:themeColor="text1"/>
          <w:sz w:val="24"/>
        </w:rPr>
        <w:br w:type="page"/>
      </w:r>
    </w:p>
    <w:p w:rsidR="004345B0" w:rsidRPr="00195D19" w:rsidRDefault="00195D19">
      <w:pPr>
        <w:pStyle w:val="ad"/>
        <w:rPr>
          <w:rFonts w:ascii="仿宋" w:eastAsia="仿宋" w:hAnsi="仿宋"/>
          <w:color w:val="000000" w:themeColor="text1"/>
        </w:rPr>
      </w:pPr>
      <w:bookmarkStart w:id="86" w:name="_Toc511206479"/>
      <w:r w:rsidRPr="00195D19">
        <w:rPr>
          <w:rFonts w:ascii="仿宋" w:eastAsia="仿宋" w:hAnsi="仿宋" w:hint="eastAsia"/>
          <w:color w:val="000000" w:themeColor="text1"/>
        </w:rPr>
        <w:t>第五章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采购项目技术、服务、政府采购合同内容条款及其他商务要求</w:t>
      </w:r>
      <w:bookmarkEnd w:id="86"/>
    </w:p>
    <w:p w:rsidR="004345B0" w:rsidRPr="00195D19" w:rsidRDefault="00195D19">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87" w:name="PO_默认文件内容_27"/>
      <w:r w:rsidRPr="00195D19">
        <w:rPr>
          <w:rFonts w:ascii="仿宋" w:eastAsia="仿宋" w:hAnsi="仿宋" w:hint="eastAsia"/>
          <w:color w:val="000000" w:themeColor="text1"/>
          <w:sz w:val="24"/>
          <w:szCs w:val="24"/>
        </w:rPr>
        <w:t>前提：</w:t>
      </w:r>
      <w:r w:rsidRPr="00195D19">
        <w:rPr>
          <w:rFonts w:ascii="仿宋" w:eastAsia="仿宋" w:hAnsi="仿宋"/>
          <w:color w:val="000000" w:themeColor="text1"/>
          <w:sz w:val="24"/>
          <w:szCs w:val="24"/>
        </w:rPr>
        <w:t>本章采购需求中标注</w:t>
      </w:r>
      <w:r w:rsidRPr="00195D19">
        <w:rPr>
          <w:rFonts w:ascii="仿宋" w:eastAsia="仿宋" w:hAnsi="仿宋"/>
          <w:color w:val="000000" w:themeColor="text1"/>
          <w:sz w:val="24"/>
          <w:szCs w:val="24"/>
        </w:rPr>
        <w:t>“*”</w:t>
      </w:r>
      <w:r w:rsidRPr="00195D19">
        <w:rPr>
          <w:rFonts w:ascii="仿宋" w:eastAsia="仿宋" w:hAnsi="仿宋"/>
          <w:color w:val="000000" w:themeColor="text1"/>
          <w:sz w:val="24"/>
          <w:szCs w:val="24"/>
        </w:rPr>
        <w:t>号的条款为本次磋商采购项目的实质性要求，供应商应全部满足。</w:t>
      </w:r>
    </w:p>
    <w:bookmarkEnd w:id="87"/>
    <w:p w:rsidR="004345B0" w:rsidRPr="00195D19" w:rsidRDefault="00195D19">
      <w:pPr>
        <w:pStyle w:val="2"/>
        <w:spacing w:before="0" w:after="0" w:line="400" w:lineRule="exact"/>
        <w:rPr>
          <w:rFonts w:ascii="仿宋" w:eastAsia="仿宋" w:hAnsi="仿宋"/>
          <w:color w:val="000000" w:themeColor="text1"/>
          <w:sz w:val="24"/>
          <w:szCs w:val="24"/>
        </w:rPr>
      </w:pPr>
      <w:proofErr w:type="gramStart"/>
      <w:r w:rsidRPr="00195D19">
        <w:rPr>
          <w:rFonts w:ascii="仿宋" w:eastAsia="仿宋" w:hAnsi="仿宋" w:hint="eastAsia"/>
          <w:color w:val="000000" w:themeColor="text1"/>
          <w:sz w:val="24"/>
          <w:szCs w:val="24"/>
        </w:rPr>
        <w:t>一</w:t>
      </w:r>
      <w:proofErr w:type="gramEnd"/>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项目概述</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本项目</w:t>
      </w:r>
      <w:r w:rsidRPr="00195D19">
        <w:rPr>
          <w:rFonts w:ascii="仿宋" w:eastAsia="仿宋" w:hAnsi="仿宋"/>
          <w:color w:val="000000" w:themeColor="text1"/>
          <w:sz w:val="24"/>
        </w:rPr>
        <w:t>共</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个</w:t>
      </w:r>
      <w:r w:rsidRPr="00195D19">
        <w:rPr>
          <w:rFonts w:ascii="仿宋" w:eastAsia="仿宋" w:hAnsi="仿宋"/>
          <w:color w:val="000000" w:themeColor="text1"/>
          <w:sz w:val="24"/>
        </w:rPr>
        <w:t>包</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采购</w:t>
      </w:r>
      <w:r w:rsidRPr="00195D19">
        <w:rPr>
          <w:rFonts w:ascii="仿宋" w:eastAsia="仿宋" w:hAnsi="仿宋" w:hint="eastAsia"/>
          <w:color w:val="000000" w:themeColor="text1"/>
          <w:sz w:val="24"/>
        </w:rPr>
        <w:t>成都市双流区人力资源市场招聘会</w:t>
      </w:r>
      <w:r w:rsidRPr="00195D19">
        <w:rPr>
          <w:rFonts w:ascii="仿宋" w:eastAsia="仿宋" w:hAnsi="仿宋"/>
          <w:color w:val="000000" w:themeColor="text1"/>
          <w:sz w:val="24"/>
        </w:rPr>
        <w:t>服务供应商一名</w:t>
      </w:r>
      <w:r w:rsidRPr="00195D19">
        <w:rPr>
          <w:rFonts w:ascii="仿宋" w:eastAsia="仿宋" w:hAnsi="仿宋" w:hint="eastAsia"/>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所属行业：租赁和商务服务业。</w:t>
      </w:r>
    </w:p>
    <w:p w:rsidR="004345B0" w:rsidRPr="00195D19" w:rsidRDefault="00195D19">
      <w:pPr>
        <w:pStyle w:val="2"/>
        <w:spacing w:before="0" w:after="0" w:line="400" w:lineRule="exact"/>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二</w:t>
      </w:r>
      <w:r w:rsidRPr="00195D19">
        <w:rPr>
          <w:rFonts w:ascii="仿宋" w:eastAsia="仿宋" w:hAnsi="仿宋" w:hint="eastAsia"/>
          <w:color w:val="000000" w:themeColor="text1"/>
          <w:sz w:val="24"/>
          <w:szCs w:val="24"/>
        </w:rPr>
        <w:t>.</w:t>
      </w:r>
      <w:r w:rsidRPr="00195D19">
        <w:rPr>
          <w:rFonts w:ascii="仿宋" w:eastAsia="仿宋" w:hAnsi="仿宋" w:hint="eastAsia"/>
          <w:color w:val="000000" w:themeColor="text1"/>
          <w:sz w:val="24"/>
          <w:szCs w:val="24"/>
        </w:rPr>
        <w:t>商务要求</w:t>
      </w:r>
    </w:p>
    <w:p w:rsidR="004345B0" w:rsidRPr="00195D19" w:rsidRDefault="00195D19">
      <w:pPr>
        <w:spacing w:line="276" w:lineRule="auto"/>
        <w:ind w:firstLineChars="200" w:firstLine="482"/>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（一）服务时间</w:t>
      </w:r>
      <w:r w:rsidRPr="00195D19">
        <w:rPr>
          <w:rFonts w:ascii="仿宋" w:eastAsia="仿宋" w:hAnsi="仿宋"/>
          <w:b/>
          <w:bCs/>
          <w:color w:val="000000" w:themeColor="text1"/>
          <w:sz w:val="24"/>
        </w:rPr>
        <w:t>：</w:t>
      </w:r>
      <w:r w:rsidRPr="00195D19">
        <w:rPr>
          <w:rFonts w:ascii="仿宋" w:eastAsia="仿宋" w:hAnsi="仿宋"/>
          <w:color w:val="000000" w:themeColor="text1"/>
          <w:sz w:val="24"/>
        </w:rPr>
        <w:t>自合同签订之日起至</w:t>
      </w:r>
      <w:r w:rsidRPr="00195D19">
        <w:rPr>
          <w:rFonts w:ascii="仿宋" w:eastAsia="仿宋" w:hAnsi="仿宋" w:hint="eastAsia"/>
          <w:color w:val="000000" w:themeColor="text1"/>
          <w:sz w:val="24"/>
        </w:rPr>
        <w:t>2021</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12</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31</w:t>
      </w:r>
      <w:r w:rsidRPr="00195D19">
        <w:rPr>
          <w:rFonts w:ascii="仿宋" w:eastAsia="仿宋" w:hAnsi="仿宋" w:hint="eastAsia"/>
          <w:color w:val="000000" w:themeColor="text1"/>
          <w:sz w:val="24"/>
        </w:rPr>
        <w:t>日。</w:t>
      </w:r>
    </w:p>
    <w:p w:rsidR="004345B0" w:rsidRPr="00195D19" w:rsidRDefault="00195D19">
      <w:pPr>
        <w:spacing w:line="276" w:lineRule="auto"/>
        <w:ind w:firstLineChars="200" w:firstLine="482"/>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（二）服务地点</w:t>
      </w:r>
      <w:r w:rsidRPr="00195D19">
        <w:rPr>
          <w:rFonts w:ascii="仿宋" w:eastAsia="仿宋" w:hAnsi="仿宋"/>
          <w:b/>
          <w:bCs/>
          <w:color w:val="000000" w:themeColor="text1"/>
          <w:sz w:val="24"/>
        </w:rPr>
        <w:t>：</w:t>
      </w:r>
      <w:r w:rsidRPr="00195D19">
        <w:rPr>
          <w:rFonts w:ascii="仿宋" w:eastAsia="仿宋" w:hAnsi="仿宋" w:hint="eastAsia"/>
          <w:bCs/>
          <w:color w:val="000000" w:themeColor="text1"/>
          <w:sz w:val="24"/>
        </w:rPr>
        <w:t>成都市</w:t>
      </w:r>
      <w:r w:rsidRPr="00195D19">
        <w:rPr>
          <w:rFonts w:ascii="仿宋" w:eastAsia="仿宋" w:hAnsi="仿宋"/>
          <w:bCs/>
          <w:color w:val="000000" w:themeColor="text1"/>
          <w:sz w:val="24"/>
        </w:rPr>
        <w:t>双流区。</w:t>
      </w:r>
    </w:p>
    <w:p w:rsidR="004345B0" w:rsidRPr="00195D19" w:rsidRDefault="00195D19">
      <w:pPr>
        <w:spacing w:line="276" w:lineRule="auto"/>
        <w:ind w:firstLineChars="200" w:firstLine="482"/>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（三）付款方式</w:t>
      </w:r>
      <w:r w:rsidRPr="00195D19">
        <w:rPr>
          <w:rFonts w:ascii="仿宋" w:eastAsia="仿宋" w:hAnsi="仿宋"/>
          <w:b/>
          <w:bCs/>
          <w:color w:val="000000" w:themeColor="text1"/>
          <w:sz w:val="24"/>
        </w:rPr>
        <w:t>及条件：</w:t>
      </w:r>
      <w:r w:rsidRPr="00195D19">
        <w:rPr>
          <w:rFonts w:ascii="仿宋" w:eastAsia="仿宋" w:hAnsi="仿宋" w:hint="eastAsia"/>
          <w:color w:val="000000" w:themeColor="text1"/>
          <w:sz w:val="24"/>
        </w:rPr>
        <w:t>合同签订后</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个工作日内由区</w:t>
      </w:r>
      <w:proofErr w:type="gramStart"/>
      <w:r w:rsidRPr="00195D19">
        <w:rPr>
          <w:rFonts w:ascii="仿宋" w:eastAsia="仿宋" w:hAnsi="仿宋" w:hint="eastAsia"/>
          <w:color w:val="000000" w:themeColor="text1"/>
          <w:sz w:val="24"/>
        </w:rPr>
        <w:t>人社局预付</w:t>
      </w:r>
      <w:proofErr w:type="gramEnd"/>
      <w:r w:rsidRPr="00195D19">
        <w:rPr>
          <w:rFonts w:ascii="仿宋" w:eastAsia="仿宋" w:hAnsi="仿宋" w:hint="eastAsia"/>
          <w:color w:val="000000" w:themeColor="text1"/>
          <w:sz w:val="24"/>
        </w:rPr>
        <w:t>成交金额的</w:t>
      </w:r>
      <w:r w:rsidRPr="00195D19">
        <w:rPr>
          <w:rFonts w:ascii="仿宋" w:eastAsia="仿宋" w:hAnsi="仿宋" w:hint="eastAsia"/>
          <w:color w:val="000000" w:themeColor="text1"/>
          <w:sz w:val="24"/>
        </w:rPr>
        <w:t>30%</w:t>
      </w:r>
      <w:r w:rsidRPr="00195D19">
        <w:rPr>
          <w:rFonts w:ascii="仿宋" w:eastAsia="仿宋" w:hAnsi="仿宋" w:hint="eastAsia"/>
          <w:color w:val="000000" w:themeColor="text1"/>
          <w:sz w:val="24"/>
        </w:rPr>
        <w:t>作为预付款。项目实施后，成交供应商在按照方案要求保质保量完成任务并通过区</w:t>
      </w:r>
      <w:proofErr w:type="gramStart"/>
      <w:r w:rsidRPr="00195D19">
        <w:rPr>
          <w:rFonts w:ascii="仿宋" w:eastAsia="仿宋" w:hAnsi="仿宋" w:hint="eastAsia"/>
          <w:color w:val="000000" w:themeColor="text1"/>
          <w:sz w:val="24"/>
        </w:rPr>
        <w:t>人社局验收</w:t>
      </w:r>
      <w:proofErr w:type="gramEnd"/>
      <w:r w:rsidRPr="00195D19">
        <w:rPr>
          <w:rFonts w:ascii="仿宋" w:eastAsia="仿宋" w:hAnsi="仿宋" w:hint="eastAsia"/>
          <w:color w:val="000000" w:themeColor="text1"/>
          <w:sz w:val="24"/>
        </w:rPr>
        <w:t>合格后，由区</w:t>
      </w:r>
      <w:proofErr w:type="gramStart"/>
      <w:r w:rsidRPr="00195D19">
        <w:rPr>
          <w:rFonts w:ascii="仿宋" w:eastAsia="仿宋" w:hAnsi="仿宋" w:hint="eastAsia"/>
          <w:color w:val="000000" w:themeColor="text1"/>
          <w:sz w:val="24"/>
        </w:rPr>
        <w:t>人社局</w:t>
      </w:r>
      <w:proofErr w:type="gramEnd"/>
      <w:r w:rsidRPr="00195D19">
        <w:rPr>
          <w:rFonts w:ascii="仿宋" w:eastAsia="仿宋" w:hAnsi="仿宋" w:hint="eastAsia"/>
          <w:color w:val="000000" w:themeColor="text1"/>
          <w:sz w:val="24"/>
        </w:rPr>
        <w:t>根据实际举办招聘会</w:t>
      </w:r>
      <w:proofErr w:type="gramStart"/>
      <w:r w:rsidRPr="00195D19">
        <w:rPr>
          <w:rFonts w:ascii="仿宋" w:eastAsia="仿宋" w:hAnsi="仿宋" w:hint="eastAsia"/>
          <w:color w:val="000000" w:themeColor="text1"/>
          <w:sz w:val="24"/>
        </w:rPr>
        <w:t>场次向</w:t>
      </w:r>
      <w:proofErr w:type="gramEnd"/>
      <w:r w:rsidRPr="00195D19">
        <w:rPr>
          <w:rFonts w:ascii="仿宋" w:eastAsia="仿宋" w:hAnsi="仿宋" w:hint="eastAsia"/>
          <w:color w:val="000000" w:themeColor="text1"/>
          <w:sz w:val="24"/>
        </w:rPr>
        <w:t>人力资源服务机构支付剩余费用，两月支付一次，全年五次。</w:t>
      </w:r>
    </w:p>
    <w:p w:rsidR="004345B0" w:rsidRPr="00195D19" w:rsidRDefault="00195D19">
      <w:pPr>
        <w:spacing w:line="276" w:lineRule="auto"/>
        <w:ind w:firstLineChars="200" w:firstLine="482"/>
        <w:outlineLvl w:val="2"/>
        <w:rPr>
          <w:rFonts w:ascii="仿宋" w:eastAsia="仿宋" w:hAnsi="仿宋"/>
          <w:bCs/>
          <w:color w:val="000000" w:themeColor="text1"/>
          <w:sz w:val="24"/>
        </w:rPr>
      </w:pPr>
      <w:r w:rsidRPr="00195D19">
        <w:rPr>
          <w:rFonts w:ascii="仿宋" w:eastAsia="仿宋" w:hAnsi="仿宋" w:hint="eastAsia"/>
          <w:b/>
          <w:bCs/>
          <w:color w:val="000000" w:themeColor="text1"/>
          <w:sz w:val="24"/>
        </w:rPr>
        <w:t>（四）验收</w:t>
      </w:r>
      <w:r w:rsidRPr="00195D19">
        <w:rPr>
          <w:rFonts w:ascii="仿宋" w:eastAsia="仿宋" w:hAnsi="仿宋"/>
          <w:b/>
          <w:bCs/>
          <w:color w:val="000000" w:themeColor="text1"/>
          <w:sz w:val="24"/>
        </w:rPr>
        <w:t>：</w:t>
      </w:r>
      <w:r w:rsidRPr="00195D19">
        <w:rPr>
          <w:rFonts w:ascii="仿宋" w:eastAsia="仿宋" w:hAnsi="仿宋" w:hint="eastAsia"/>
          <w:bCs/>
          <w:color w:val="000000" w:themeColor="text1"/>
          <w:sz w:val="24"/>
        </w:rPr>
        <w:t>成交供应商与采购人应严格参照《财政部关于进一步加强政府采购需求和履约验收管理的指导意见》（财库〔</w:t>
      </w:r>
      <w:r w:rsidRPr="00195D19">
        <w:rPr>
          <w:rFonts w:ascii="仿宋" w:eastAsia="仿宋" w:hAnsi="仿宋" w:hint="eastAsia"/>
          <w:bCs/>
          <w:color w:val="000000" w:themeColor="text1"/>
          <w:sz w:val="24"/>
        </w:rPr>
        <w:t>2016</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 xml:space="preserve">205 </w:t>
      </w:r>
      <w:r w:rsidRPr="00195D19">
        <w:rPr>
          <w:rFonts w:ascii="仿宋" w:eastAsia="仿宋" w:hAnsi="仿宋" w:hint="eastAsia"/>
          <w:bCs/>
          <w:color w:val="000000" w:themeColor="text1"/>
          <w:sz w:val="24"/>
        </w:rPr>
        <w:t>号）的要求进行验收。</w:t>
      </w:r>
    </w:p>
    <w:p w:rsidR="004345B0" w:rsidRPr="00195D19" w:rsidRDefault="00195D19">
      <w:pPr>
        <w:spacing w:line="276" w:lineRule="auto"/>
        <w:ind w:firstLineChars="200" w:firstLine="482"/>
        <w:outlineLvl w:val="2"/>
        <w:rPr>
          <w:rFonts w:ascii="仿宋" w:eastAsia="仿宋" w:hAnsi="仿宋"/>
          <w:bCs/>
          <w:color w:val="000000" w:themeColor="text1"/>
          <w:sz w:val="24"/>
        </w:rPr>
      </w:pPr>
      <w:r w:rsidRPr="00195D19">
        <w:rPr>
          <w:rFonts w:ascii="仿宋" w:eastAsia="仿宋" w:hAnsi="仿宋" w:hint="eastAsia"/>
          <w:b/>
          <w:color w:val="000000" w:themeColor="text1"/>
          <w:sz w:val="24"/>
        </w:rPr>
        <w:t>（五）</w:t>
      </w:r>
      <w:r w:rsidRPr="00195D19">
        <w:rPr>
          <w:rFonts w:ascii="仿宋" w:eastAsia="仿宋" w:hAnsi="仿宋" w:hint="eastAsia"/>
          <w:bCs/>
          <w:color w:val="000000" w:themeColor="text1"/>
          <w:sz w:val="24"/>
        </w:rPr>
        <w:t>供应商需在响应文件中承诺在整个项目服务期内在双流区设立售后服务机构（提供承诺函）。</w:t>
      </w:r>
    </w:p>
    <w:p w:rsidR="004345B0" w:rsidRPr="00195D19" w:rsidRDefault="00195D19">
      <w:pPr>
        <w:pStyle w:val="2"/>
        <w:spacing w:before="0" w:after="0" w:line="276" w:lineRule="auto"/>
        <w:rPr>
          <w:rFonts w:ascii="仿宋" w:eastAsia="仿宋" w:hAnsi="仿宋"/>
          <w:b w:val="0"/>
          <w:color w:val="000000" w:themeColor="text1"/>
          <w:sz w:val="24"/>
          <w:szCs w:val="24"/>
        </w:rPr>
      </w:pPr>
      <w:r w:rsidRPr="00195D19">
        <w:rPr>
          <w:rFonts w:ascii="仿宋" w:eastAsia="仿宋" w:hAnsi="仿宋" w:hint="eastAsia"/>
          <w:color w:val="000000" w:themeColor="text1"/>
          <w:sz w:val="24"/>
          <w:szCs w:val="24"/>
        </w:rPr>
        <w:t>三</w:t>
      </w:r>
      <w:r w:rsidRPr="00195D19">
        <w:rPr>
          <w:rFonts w:ascii="仿宋" w:eastAsia="仿宋" w:hAnsi="仿宋"/>
          <w:color w:val="000000" w:themeColor="text1"/>
          <w:sz w:val="24"/>
          <w:szCs w:val="24"/>
        </w:rPr>
        <w:t>、</w:t>
      </w:r>
      <w:r w:rsidRPr="00195D19">
        <w:rPr>
          <w:rFonts w:ascii="仿宋" w:eastAsia="仿宋" w:hAnsi="仿宋" w:hint="eastAsia"/>
          <w:color w:val="000000" w:themeColor="text1"/>
          <w:sz w:val="24"/>
          <w:szCs w:val="24"/>
        </w:rPr>
        <w:t>技术服务</w:t>
      </w:r>
      <w:r w:rsidRPr="00195D19">
        <w:rPr>
          <w:rFonts w:ascii="仿宋" w:eastAsia="仿宋" w:hAnsi="仿宋"/>
          <w:color w:val="000000" w:themeColor="text1"/>
          <w:sz w:val="24"/>
          <w:szCs w:val="24"/>
        </w:rPr>
        <w:t>要求</w:t>
      </w:r>
    </w:p>
    <w:p w:rsidR="004345B0" w:rsidRPr="00195D19" w:rsidRDefault="00195D19">
      <w:pPr>
        <w:spacing w:line="276" w:lineRule="auto"/>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（一）项目目标</w:t>
      </w:r>
    </w:p>
    <w:p w:rsidR="004345B0" w:rsidRPr="00195D19" w:rsidRDefault="00195D19">
      <w:pPr>
        <w:pStyle w:val="a3"/>
        <w:spacing w:line="400" w:lineRule="exact"/>
        <w:ind w:firstLineChars="0" w:firstLine="495"/>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color w:val="000000" w:themeColor="text1"/>
          <w:sz w:val="24"/>
        </w:rPr>
        <w:t>深入贯彻落实国家</w:t>
      </w:r>
      <w:r w:rsidRPr="00195D19">
        <w:rPr>
          <w:rFonts w:ascii="仿宋" w:eastAsia="仿宋" w:hAnsi="仿宋"/>
          <w:color w:val="000000" w:themeColor="text1"/>
          <w:sz w:val="24"/>
        </w:rPr>
        <w:t>“</w:t>
      </w:r>
      <w:r w:rsidRPr="00195D19">
        <w:rPr>
          <w:rFonts w:ascii="仿宋" w:eastAsia="仿宋" w:hAnsi="仿宋"/>
          <w:color w:val="000000" w:themeColor="text1"/>
          <w:sz w:val="24"/>
        </w:rPr>
        <w:t>稳就业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保居民就业</w:t>
      </w:r>
      <w:r w:rsidRPr="00195D19">
        <w:rPr>
          <w:rFonts w:ascii="仿宋" w:eastAsia="仿宋" w:hAnsi="仿宋"/>
          <w:color w:val="000000" w:themeColor="text1"/>
          <w:sz w:val="24"/>
        </w:rPr>
        <w:t>”</w:t>
      </w:r>
      <w:r w:rsidRPr="00195D19">
        <w:rPr>
          <w:rFonts w:ascii="仿宋" w:eastAsia="仿宋" w:hAnsi="仿宋"/>
          <w:color w:val="000000" w:themeColor="text1"/>
          <w:sz w:val="24"/>
        </w:rPr>
        <w:t>决策部署，紧紧围绕高质量建设中国航空经济之都要求，聚焦群众和企业的所需所求，按照</w:t>
      </w:r>
      <w:r w:rsidRPr="00195D19">
        <w:rPr>
          <w:rFonts w:ascii="仿宋" w:eastAsia="仿宋" w:hAnsi="仿宋"/>
          <w:color w:val="000000" w:themeColor="text1"/>
          <w:sz w:val="24"/>
        </w:rPr>
        <w:t>“</w:t>
      </w:r>
      <w:r w:rsidRPr="00195D19">
        <w:rPr>
          <w:rFonts w:ascii="仿宋" w:eastAsia="仿宋" w:hAnsi="仿宋"/>
          <w:color w:val="000000" w:themeColor="text1"/>
          <w:sz w:val="24"/>
        </w:rPr>
        <w:t>线上线下协同推进</w:t>
      </w:r>
      <w:r w:rsidRPr="00195D19">
        <w:rPr>
          <w:rFonts w:ascii="仿宋" w:eastAsia="仿宋" w:hAnsi="仿宋"/>
          <w:color w:val="000000" w:themeColor="text1"/>
          <w:sz w:val="24"/>
        </w:rPr>
        <w:t>”</w:t>
      </w:r>
      <w:r w:rsidRPr="00195D19">
        <w:rPr>
          <w:rFonts w:ascii="仿宋" w:eastAsia="仿宋" w:hAnsi="仿宋"/>
          <w:color w:val="000000" w:themeColor="text1"/>
          <w:sz w:val="24"/>
        </w:rPr>
        <w:t>的原则高质量搭建双线招募平台。通过实施</w:t>
      </w:r>
      <w:r w:rsidRPr="00195D19">
        <w:rPr>
          <w:rFonts w:ascii="仿宋" w:eastAsia="仿宋" w:hAnsi="仿宋"/>
          <w:color w:val="000000" w:themeColor="text1"/>
          <w:sz w:val="24"/>
        </w:rPr>
        <w:t>“</w:t>
      </w:r>
      <w:r w:rsidRPr="00195D19">
        <w:rPr>
          <w:rFonts w:ascii="仿宋" w:eastAsia="仿宋" w:hAnsi="仿宋"/>
          <w:color w:val="000000" w:themeColor="text1"/>
          <w:sz w:val="24"/>
        </w:rPr>
        <w:t>春风行动</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重点专场招聘会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跨区域合作</w:t>
      </w:r>
      <w:r w:rsidRPr="00195D19">
        <w:rPr>
          <w:rFonts w:ascii="仿宋" w:eastAsia="仿宋" w:hAnsi="仿宋"/>
          <w:color w:val="000000" w:themeColor="text1"/>
          <w:sz w:val="24"/>
        </w:rPr>
        <w:t>”</w:t>
      </w:r>
      <w:r w:rsidRPr="00195D19">
        <w:rPr>
          <w:rFonts w:ascii="仿宋" w:eastAsia="仿宋" w:hAnsi="仿宋"/>
          <w:color w:val="000000" w:themeColor="text1"/>
          <w:sz w:val="24"/>
        </w:rPr>
        <w:t>等行动计划，搭建急需紧缺岗位供需对接平台，精准定位产业功能区及重点企业需求岗位，发挥区域人力资源优势互补作用，着力解决企业招工难、重点群体及求职者就业难问题。今年，线下招聘会要实现全域覆盖，线上招聘会要实现转型创新，力求打造求职招聘双流品牌、形成双流口碑。</w:t>
      </w:r>
    </w:p>
    <w:p w:rsidR="004345B0" w:rsidRPr="00195D19" w:rsidRDefault="00195D19">
      <w:pPr>
        <w:pStyle w:val="a3"/>
        <w:spacing w:line="400" w:lineRule="exact"/>
        <w:ind w:firstLineChars="0" w:firstLine="495"/>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精准对接企业岗位需求和</w:t>
      </w:r>
      <w:r w:rsidRPr="00195D19">
        <w:rPr>
          <w:rFonts w:ascii="仿宋" w:eastAsia="仿宋" w:hAnsi="仿宋" w:hint="eastAsia"/>
          <w:color w:val="000000" w:themeColor="text1"/>
          <w:sz w:val="24"/>
        </w:rPr>
        <w:t>求职者就业意向，</w:t>
      </w:r>
      <w:proofErr w:type="gramStart"/>
      <w:r w:rsidRPr="00195D19">
        <w:rPr>
          <w:rFonts w:ascii="仿宋" w:eastAsia="仿宋" w:hAnsi="仿宋" w:hint="eastAsia"/>
          <w:color w:val="000000" w:themeColor="text1"/>
          <w:sz w:val="24"/>
        </w:rPr>
        <w:t>搭建全</w:t>
      </w:r>
      <w:proofErr w:type="gramEnd"/>
      <w:r w:rsidRPr="00195D19">
        <w:rPr>
          <w:rFonts w:ascii="仿宋" w:eastAsia="仿宋" w:hAnsi="仿宋" w:hint="eastAsia"/>
          <w:color w:val="000000" w:themeColor="text1"/>
          <w:sz w:val="24"/>
        </w:rPr>
        <w:t>覆盖、高质效求职招聘平台，实现企业随时有人用、群众随时有事做的目标，带来</w:t>
      </w:r>
      <w:proofErr w:type="gramStart"/>
      <w:r w:rsidRPr="00195D19">
        <w:rPr>
          <w:rFonts w:ascii="仿宋" w:eastAsia="仿宋" w:hAnsi="仿宋" w:hint="eastAsia"/>
          <w:color w:val="000000" w:themeColor="text1"/>
          <w:sz w:val="24"/>
        </w:rPr>
        <w:t>双流人社在</w:t>
      </w:r>
      <w:proofErr w:type="gramEnd"/>
      <w:r w:rsidRPr="00195D19">
        <w:rPr>
          <w:rFonts w:ascii="仿宋" w:eastAsia="仿宋" w:hAnsi="仿宋" w:hint="eastAsia"/>
          <w:color w:val="000000" w:themeColor="text1"/>
          <w:sz w:val="24"/>
        </w:rPr>
        <w:t>身边为企分忧为民解难的便利和温暖。</w:t>
      </w:r>
    </w:p>
    <w:p w:rsidR="004345B0" w:rsidRPr="00195D19" w:rsidRDefault="00195D19">
      <w:pPr>
        <w:spacing w:line="276" w:lineRule="auto"/>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w:t>
      </w:r>
      <w:r w:rsidRPr="00195D19">
        <w:rPr>
          <w:rFonts w:ascii="仿宋" w:eastAsia="仿宋" w:hAnsi="仿宋" w:hint="eastAsia"/>
          <w:b/>
          <w:bCs/>
          <w:color w:val="000000" w:themeColor="text1"/>
          <w:sz w:val="24"/>
        </w:rPr>
        <w:t>（二）服务内容</w:t>
      </w:r>
    </w:p>
    <w:tbl>
      <w:tblPr>
        <w:tblStyle w:val="af"/>
        <w:tblW w:w="0" w:type="auto"/>
        <w:jc w:val="center"/>
        <w:tblLook w:val="04A0" w:firstRow="1" w:lastRow="0" w:firstColumn="1" w:lastColumn="0" w:noHBand="0" w:noVBand="1"/>
      </w:tblPr>
      <w:tblGrid>
        <w:gridCol w:w="1967"/>
        <w:gridCol w:w="4885"/>
      </w:tblGrid>
      <w:tr w:rsidR="00195D19" w:rsidRPr="00195D19">
        <w:trPr>
          <w:jc w:val="center"/>
        </w:trPr>
        <w:tc>
          <w:tcPr>
            <w:tcW w:w="1967" w:type="dxa"/>
          </w:tcPr>
          <w:p w:rsidR="004345B0" w:rsidRPr="00195D19" w:rsidRDefault="00195D19">
            <w:pPr>
              <w:pStyle w:val="a3"/>
              <w:spacing w:line="276" w:lineRule="auto"/>
              <w:ind w:firstLineChars="0" w:firstLine="0"/>
              <w:jc w:val="center"/>
              <w:rPr>
                <w:rFonts w:ascii="仿宋" w:eastAsia="仿宋" w:hAnsi="仿宋"/>
                <w:b/>
                <w:color w:val="000000" w:themeColor="text1"/>
                <w:sz w:val="24"/>
              </w:rPr>
            </w:pPr>
            <w:r w:rsidRPr="00195D19">
              <w:rPr>
                <w:rFonts w:ascii="仿宋" w:eastAsia="仿宋" w:hAnsi="仿宋" w:hint="eastAsia"/>
                <w:b/>
                <w:color w:val="000000" w:themeColor="text1"/>
                <w:sz w:val="24"/>
              </w:rPr>
              <w:t>品目号</w:t>
            </w:r>
          </w:p>
        </w:tc>
        <w:tc>
          <w:tcPr>
            <w:tcW w:w="4885" w:type="dxa"/>
          </w:tcPr>
          <w:p w:rsidR="004345B0" w:rsidRPr="00195D19" w:rsidRDefault="00195D19">
            <w:pPr>
              <w:pStyle w:val="a3"/>
              <w:spacing w:line="276" w:lineRule="auto"/>
              <w:ind w:firstLineChars="0" w:firstLine="0"/>
              <w:jc w:val="center"/>
              <w:rPr>
                <w:rFonts w:ascii="仿宋" w:eastAsia="仿宋" w:hAnsi="仿宋"/>
                <w:b/>
                <w:color w:val="000000" w:themeColor="text1"/>
                <w:sz w:val="24"/>
              </w:rPr>
            </w:pPr>
            <w:r w:rsidRPr="00195D19">
              <w:rPr>
                <w:rFonts w:ascii="仿宋" w:eastAsia="仿宋" w:hAnsi="仿宋" w:hint="eastAsia"/>
                <w:b/>
                <w:color w:val="000000" w:themeColor="text1"/>
                <w:sz w:val="24"/>
              </w:rPr>
              <w:t>服务</w:t>
            </w:r>
            <w:r w:rsidRPr="00195D19">
              <w:rPr>
                <w:rFonts w:ascii="仿宋" w:eastAsia="仿宋" w:hAnsi="仿宋"/>
                <w:b/>
                <w:color w:val="000000" w:themeColor="text1"/>
                <w:sz w:val="24"/>
              </w:rPr>
              <w:t>内容</w:t>
            </w:r>
          </w:p>
        </w:tc>
      </w:tr>
      <w:tr w:rsidR="00195D19" w:rsidRPr="00195D19">
        <w:trPr>
          <w:jc w:val="center"/>
        </w:trPr>
        <w:tc>
          <w:tcPr>
            <w:tcW w:w="1967"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color w:val="000000" w:themeColor="text1"/>
                <w:sz w:val="24"/>
              </w:rPr>
              <w:t>0</w:t>
            </w:r>
            <w:r w:rsidRPr="00195D19">
              <w:rPr>
                <w:rFonts w:ascii="仿宋" w:eastAsia="仿宋" w:hAnsi="仿宋" w:hint="eastAsia"/>
                <w:color w:val="000000" w:themeColor="text1"/>
                <w:sz w:val="24"/>
              </w:rPr>
              <w:t>1-01</w:t>
            </w:r>
          </w:p>
        </w:tc>
        <w:tc>
          <w:tcPr>
            <w:tcW w:w="4885"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hint="eastAsia"/>
                <w:color w:val="000000" w:themeColor="text1"/>
                <w:sz w:val="24"/>
              </w:rPr>
              <w:t>示范招聘会</w:t>
            </w:r>
          </w:p>
        </w:tc>
      </w:tr>
      <w:tr w:rsidR="00195D19" w:rsidRPr="00195D19">
        <w:trPr>
          <w:jc w:val="center"/>
        </w:trPr>
        <w:tc>
          <w:tcPr>
            <w:tcW w:w="1967"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hint="eastAsia"/>
                <w:color w:val="000000" w:themeColor="text1"/>
                <w:sz w:val="24"/>
              </w:rPr>
              <w:t>01-02</w:t>
            </w:r>
          </w:p>
        </w:tc>
        <w:tc>
          <w:tcPr>
            <w:tcW w:w="4885"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hint="eastAsia"/>
                <w:color w:val="000000" w:themeColor="text1"/>
                <w:sz w:val="24"/>
              </w:rPr>
              <w:t>跨区域招聘会</w:t>
            </w:r>
          </w:p>
        </w:tc>
      </w:tr>
      <w:tr w:rsidR="00195D19" w:rsidRPr="00195D19">
        <w:trPr>
          <w:jc w:val="center"/>
        </w:trPr>
        <w:tc>
          <w:tcPr>
            <w:tcW w:w="1967"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hint="eastAsia"/>
                <w:color w:val="000000" w:themeColor="text1"/>
                <w:sz w:val="24"/>
              </w:rPr>
              <w:t>01-03</w:t>
            </w:r>
          </w:p>
        </w:tc>
        <w:tc>
          <w:tcPr>
            <w:tcW w:w="4885" w:type="dxa"/>
          </w:tcPr>
          <w:p w:rsidR="004345B0" w:rsidRPr="00195D19" w:rsidRDefault="00195D19">
            <w:pPr>
              <w:pStyle w:val="a3"/>
              <w:spacing w:line="276" w:lineRule="auto"/>
              <w:ind w:firstLineChars="0" w:firstLine="0"/>
              <w:jc w:val="center"/>
              <w:rPr>
                <w:rFonts w:ascii="仿宋" w:eastAsia="仿宋" w:hAnsi="仿宋"/>
                <w:color w:val="000000" w:themeColor="text1"/>
                <w:sz w:val="24"/>
              </w:rPr>
            </w:pPr>
            <w:r w:rsidRPr="00195D19">
              <w:rPr>
                <w:rFonts w:ascii="仿宋" w:eastAsia="仿宋" w:hAnsi="仿宋" w:hint="eastAsia"/>
                <w:color w:val="000000" w:themeColor="text1"/>
                <w:sz w:val="24"/>
              </w:rPr>
              <w:t>常规招聘会</w:t>
            </w:r>
          </w:p>
        </w:tc>
      </w:tr>
    </w:tbl>
    <w:p w:rsidR="004345B0" w:rsidRPr="00195D19" w:rsidRDefault="00195D19">
      <w:pPr>
        <w:spacing w:line="276" w:lineRule="auto"/>
        <w:outlineLvl w:val="2"/>
        <w:rPr>
          <w:rFonts w:ascii="仿宋" w:eastAsia="仿宋" w:hAnsi="仿宋"/>
          <w:b/>
          <w:bCs/>
          <w:color w:val="000000" w:themeColor="text1"/>
          <w:sz w:val="24"/>
        </w:rPr>
      </w:pPr>
      <w:r w:rsidRPr="00195D19">
        <w:rPr>
          <w:rFonts w:ascii="仿宋" w:eastAsia="仿宋" w:hAnsi="仿宋" w:hint="eastAsia"/>
          <w:b/>
          <w:bCs/>
          <w:color w:val="000000" w:themeColor="text1"/>
          <w:sz w:val="24"/>
        </w:rPr>
        <w:t>（三）服务要求</w:t>
      </w:r>
    </w:p>
    <w:p w:rsidR="004345B0" w:rsidRPr="00195D19" w:rsidRDefault="00195D19">
      <w:pPr>
        <w:pStyle w:val="a3"/>
        <w:spacing w:line="400" w:lineRule="exact"/>
        <w:ind w:firstLineChars="0" w:firstLine="0"/>
        <w:outlineLvl w:val="3"/>
        <w:rPr>
          <w:rFonts w:ascii="仿宋" w:eastAsia="仿宋" w:hAnsi="仿宋"/>
          <w:b/>
          <w:bCs/>
          <w:color w:val="000000" w:themeColor="text1"/>
          <w:sz w:val="24"/>
        </w:rPr>
      </w:pPr>
      <w:r w:rsidRPr="00195D19">
        <w:rPr>
          <w:rFonts w:ascii="仿宋" w:eastAsia="仿宋" w:hAnsi="仿宋" w:hint="eastAsia"/>
          <w:b/>
          <w:bCs/>
          <w:color w:val="000000" w:themeColor="text1"/>
          <w:sz w:val="24"/>
        </w:rPr>
        <w:t>01-01</w:t>
      </w:r>
      <w:r w:rsidRPr="00195D19">
        <w:rPr>
          <w:rFonts w:ascii="仿宋" w:eastAsia="仿宋" w:hAnsi="仿宋"/>
          <w:b/>
          <w:bCs/>
          <w:color w:val="000000" w:themeColor="text1"/>
          <w:sz w:val="24"/>
        </w:rPr>
        <w:t xml:space="preserve"> </w:t>
      </w:r>
      <w:r w:rsidRPr="00195D19">
        <w:rPr>
          <w:rFonts w:ascii="仿宋" w:eastAsia="仿宋" w:hAnsi="仿宋" w:hint="eastAsia"/>
          <w:b/>
          <w:bCs/>
          <w:color w:val="000000" w:themeColor="text1"/>
          <w:sz w:val="24"/>
        </w:rPr>
        <w:t>示范招聘会服务要求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w:t>
      </w:r>
      <w:r w:rsidRPr="00195D19">
        <w:rPr>
          <w:rFonts w:ascii="仿宋" w:eastAsia="仿宋" w:hAnsi="仿宋"/>
          <w:color w:val="000000" w:themeColor="text1"/>
          <w:sz w:val="24"/>
        </w:rPr>
        <w:t>举办主题：双流人社</w:t>
      </w:r>
      <w:r w:rsidRPr="00195D19">
        <w:rPr>
          <w:rFonts w:ascii="仿宋" w:eastAsia="仿宋" w:hAnsi="仿宋"/>
          <w:color w:val="000000" w:themeColor="text1"/>
          <w:sz w:val="24"/>
        </w:rPr>
        <w:t>·</w:t>
      </w:r>
      <w:r w:rsidRPr="00195D19">
        <w:rPr>
          <w:rFonts w:ascii="仿宋" w:eastAsia="仿宋" w:hAnsi="仿宋"/>
          <w:color w:val="000000" w:themeColor="text1"/>
          <w:sz w:val="24"/>
        </w:rPr>
        <w:t>与你有约大型线下招聘会。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2.</w:t>
      </w:r>
      <w:r w:rsidRPr="00195D19">
        <w:rPr>
          <w:rFonts w:ascii="仿宋" w:eastAsia="仿宋" w:hAnsi="仿宋"/>
          <w:color w:val="000000" w:themeColor="text1"/>
          <w:sz w:val="24"/>
        </w:rPr>
        <w:t>举办时间：预设在求职招聘高峰期的十月，上午</w:t>
      </w:r>
      <w:r w:rsidRPr="00195D19">
        <w:rPr>
          <w:rFonts w:ascii="仿宋" w:eastAsia="仿宋" w:hAnsi="仿宋"/>
          <w:color w:val="000000" w:themeColor="text1"/>
          <w:sz w:val="24"/>
        </w:rPr>
        <w:t>8:30-12:30</w:t>
      </w:r>
      <w:r w:rsidRPr="00195D19">
        <w:rPr>
          <w:rFonts w:ascii="仿宋" w:eastAsia="仿宋" w:hAnsi="仿宋"/>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3.</w:t>
      </w:r>
      <w:r w:rsidRPr="00195D19">
        <w:rPr>
          <w:rFonts w:ascii="仿宋" w:eastAsia="仿宋" w:hAnsi="仿宋"/>
          <w:color w:val="000000" w:themeColor="text1"/>
          <w:sz w:val="24"/>
        </w:rPr>
        <w:t>举办方式：线下线上同步举办，线上搭建云端招聘直播</w:t>
      </w:r>
      <w:proofErr w:type="gramStart"/>
      <w:r w:rsidRPr="00195D19">
        <w:rPr>
          <w:rFonts w:ascii="仿宋" w:eastAsia="仿宋" w:hAnsi="仿宋"/>
          <w:color w:val="000000" w:themeColor="text1"/>
          <w:sz w:val="24"/>
        </w:rPr>
        <w:t>间满足</w:t>
      </w:r>
      <w:proofErr w:type="gramEnd"/>
      <w:r w:rsidRPr="00195D19">
        <w:rPr>
          <w:rFonts w:ascii="仿宋" w:eastAsia="仿宋" w:hAnsi="仿宋"/>
          <w:color w:val="000000" w:themeColor="text1"/>
          <w:sz w:val="24"/>
        </w:rPr>
        <w:t>云端求职招聘，线下布置醒目、规范、美观的会场，聘请专业主持人现场介绍推介双流区及招聘会。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4.</w:t>
      </w:r>
      <w:r w:rsidRPr="00195D19">
        <w:rPr>
          <w:rFonts w:ascii="仿宋" w:eastAsia="仿宋" w:hAnsi="仿宋"/>
          <w:color w:val="000000" w:themeColor="text1"/>
          <w:sz w:val="24"/>
        </w:rPr>
        <w:t>举办场次：</w:t>
      </w:r>
      <w:r w:rsidRPr="00195D19">
        <w:rPr>
          <w:rFonts w:ascii="仿宋" w:eastAsia="仿宋" w:hAnsi="仿宋"/>
          <w:color w:val="000000" w:themeColor="text1"/>
          <w:sz w:val="24"/>
        </w:rPr>
        <w:t>1</w:t>
      </w:r>
      <w:r w:rsidRPr="00195D19">
        <w:rPr>
          <w:rFonts w:ascii="仿宋" w:eastAsia="仿宋" w:hAnsi="仿宋"/>
          <w:color w:val="000000" w:themeColor="text1"/>
          <w:sz w:val="24"/>
        </w:rPr>
        <w:t>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5.</w:t>
      </w:r>
      <w:r w:rsidRPr="00195D19">
        <w:rPr>
          <w:rFonts w:ascii="仿宋" w:eastAsia="仿宋" w:hAnsi="仿宋"/>
          <w:color w:val="000000" w:themeColor="text1"/>
          <w:sz w:val="24"/>
        </w:rPr>
        <w:t>举办地点：备选凤翔湖广场、万达广场、优品道广场、海滨城广场，举办前</w:t>
      </w:r>
      <w:r w:rsidRPr="00195D19">
        <w:rPr>
          <w:rFonts w:ascii="仿宋" w:eastAsia="仿宋" w:hAnsi="仿宋"/>
          <w:color w:val="000000" w:themeColor="text1"/>
          <w:sz w:val="24"/>
        </w:rPr>
        <w:t>10</w:t>
      </w:r>
      <w:r w:rsidRPr="00195D19">
        <w:rPr>
          <w:rFonts w:ascii="仿宋" w:eastAsia="仿宋" w:hAnsi="仿宋"/>
          <w:color w:val="000000" w:themeColor="text1"/>
          <w:sz w:val="24"/>
        </w:rPr>
        <w:t>天根据情况择优选取。</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6.</w:t>
      </w:r>
      <w:r w:rsidRPr="00195D19">
        <w:rPr>
          <w:rFonts w:ascii="仿宋" w:eastAsia="仿宋" w:hAnsi="仿宋"/>
          <w:color w:val="000000" w:themeColor="text1"/>
          <w:sz w:val="24"/>
        </w:rPr>
        <w:t>企业筹备：</w:t>
      </w:r>
      <w:r w:rsidRPr="00195D19">
        <w:rPr>
          <w:rFonts w:ascii="仿宋" w:eastAsia="仿宋" w:hAnsi="仿宋" w:hint="eastAsia"/>
          <w:color w:val="000000" w:themeColor="text1"/>
          <w:sz w:val="24"/>
        </w:rPr>
        <w:t>严格审核企业资质（严防出现非正规企业参与），</w:t>
      </w:r>
      <w:r w:rsidRPr="00195D19">
        <w:rPr>
          <w:rFonts w:ascii="仿宋" w:eastAsia="仿宋" w:hAnsi="仿宋"/>
          <w:color w:val="000000" w:themeColor="text1"/>
          <w:sz w:val="24"/>
        </w:rPr>
        <w:t>邀请仁宝纬创、通威太阳能、中电熊猫等</w:t>
      </w:r>
      <w:r w:rsidRPr="00195D19">
        <w:rPr>
          <w:rFonts w:ascii="仿宋" w:eastAsia="仿宋" w:hAnsi="仿宋" w:hint="eastAsia"/>
          <w:color w:val="000000" w:themeColor="text1"/>
          <w:sz w:val="24"/>
        </w:rPr>
        <w:t>双流区</w:t>
      </w:r>
      <w:r w:rsidRPr="00195D19">
        <w:rPr>
          <w:rFonts w:ascii="仿宋" w:eastAsia="仿宋" w:hAnsi="仿宋"/>
          <w:color w:val="000000" w:themeColor="text1"/>
          <w:sz w:val="24"/>
        </w:rPr>
        <w:t>八大重点企业以及</w:t>
      </w:r>
      <w:r w:rsidRPr="00195D19">
        <w:rPr>
          <w:rFonts w:ascii="仿宋" w:eastAsia="仿宋" w:hAnsi="仿宋" w:hint="eastAsia"/>
          <w:color w:val="000000" w:themeColor="text1"/>
          <w:sz w:val="24"/>
        </w:rPr>
        <w:t>不少于</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家</w:t>
      </w:r>
      <w:r w:rsidRPr="00195D19">
        <w:rPr>
          <w:rFonts w:ascii="仿宋" w:eastAsia="仿宋" w:hAnsi="仿宋"/>
          <w:color w:val="000000" w:themeColor="text1"/>
          <w:sz w:val="24"/>
        </w:rPr>
        <w:t>以上企业。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7.</w:t>
      </w:r>
      <w:r w:rsidRPr="00195D19">
        <w:rPr>
          <w:rFonts w:ascii="仿宋" w:eastAsia="仿宋" w:hAnsi="仿宋"/>
          <w:color w:val="000000" w:themeColor="text1"/>
          <w:sz w:val="24"/>
        </w:rPr>
        <w:t>人员规划：重点求职人群、普通求职人群、高素质人才（硕士及以上人群）。</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8.</w:t>
      </w:r>
      <w:r w:rsidRPr="00195D19">
        <w:rPr>
          <w:rFonts w:ascii="仿宋" w:eastAsia="仿宋" w:hAnsi="仿宋"/>
          <w:color w:val="000000" w:themeColor="text1"/>
          <w:sz w:val="24"/>
        </w:rPr>
        <w:t>媒体宣导：</w:t>
      </w:r>
      <w:r w:rsidRPr="00195D19">
        <w:rPr>
          <w:rFonts w:ascii="仿宋" w:eastAsia="仿宋" w:hAnsi="仿宋" w:hint="eastAsia"/>
          <w:color w:val="000000" w:themeColor="text1"/>
          <w:sz w:val="24"/>
        </w:rPr>
        <w:t>招聘会前，广泛推广航</w:t>
      </w:r>
      <w:proofErr w:type="gramStart"/>
      <w:r w:rsidRPr="00195D19">
        <w:rPr>
          <w:rFonts w:ascii="仿宋" w:eastAsia="仿宋" w:hAnsi="仿宋" w:hint="eastAsia"/>
          <w:color w:val="000000" w:themeColor="text1"/>
          <w:sz w:val="24"/>
        </w:rPr>
        <w:t>都人才之家微信公众号</w:t>
      </w:r>
      <w:proofErr w:type="gramEnd"/>
      <w:r w:rsidRPr="00195D19">
        <w:rPr>
          <w:rFonts w:ascii="仿宋" w:eastAsia="仿宋" w:hAnsi="仿宋" w:hint="eastAsia"/>
          <w:color w:val="000000" w:themeColor="text1"/>
          <w:sz w:val="24"/>
        </w:rPr>
        <w:t>和小程序，通过</w:t>
      </w:r>
      <w:r w:rsidRPr="00195D19">
        <w:rPr>
          <w:rFonts w:ascii="仿宋" w:eastAsia="仿宋" w:hAnsi="仿宋"/>
          <w:color w:val="000000" w:themeColor="text1"/>
          <w:sz w:val="24"/>
        </w:rPr>
        <w:t>传统媒体和线</w:t>
      </w:r>
      <w:proofErr w:type="gramStart"/>
      <w:r w:rsidRPr="00195D19">
        <w:rPr>
          <w:rFonts w:ascii="仿宋" w:eastAsia="仿宋" w:hAnsi="仿宋"/>
          <w:color w:val="000000" w:themeColor="text1"/>
          <w:sz w:val="24"/>
        </w:rPr>
        <w:t>上媒体</w:t>
      </w:r>
      <w:proofErr w:type="gramEnd"/>
      <w:r w:rsidRPr="00195D19">
        <w:rPr>
          <w:rFonts w:ascii="仿宋" w:eastAsia="仿宋" w:hAnsi="仿宋"/>
          <w:color w:val="000000" w:themeColor="text1"/>
          <w:sz w:val="24"/>
        </w:rPr>
        <w:t>进行不少于三天的宣传、人力资源服务机构进行广泛扩散推送，覆盖人群不少于</w:t>
      </w:r>
      <w:r w:rsidRPr="00195D19">
        <w:rPr>
          <w:rFonts w:ascii="仿宋" w:eastAsia="仿宋" w:hAnsi="仿宋"/>
          <w:color w:val="000000" w:themeColor="text1"/>
          <w:sz w:val="24"/>
        </w:rPr>
        <w:t>10000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9.</w:t>
      </w:r>
      <w:r w:rsidRPr="00195D19">
        <w:rPr>
          <w:rFonts w:ascii="仿宋" w:eastAsia="仿宋" w:hAnsi="仿宋"/>
          <w:color w:val="000000" w:themeColor="text1"/>
          <w:sz w:val="24"/>
        </w:rPr>
        <w:t>活动亮点：一是线上线下并举。就地</w:t>
      </w:r>
      <w:proofErr w:type="gramStart"/>
      <w:r w:rsidRPr="00195D19">
        <w:rPr>
          <w:rFonts w:ascii="仿宋" w:eastAsia="仿宋" w:hAnsi="仿宋"/>
          <w:color w:val="000000" w:themeColor="text1"/>
          <w:sz w:val="24"/>
        </w:rPr>
        <w:t>搭建线</w:t>
      </w:r>
      <w:proofErr w:type="gramEnd"/>
      <w:r w:rsidRPr="00195D19">
        <w:rPr>
          <w:rFonts w:ascii="仿宋" w:eastAsia="仿宋" w:hAnsi="仿宋"/>
          <w:color w:val="000000" w:themeColor="text1"/>
          <w:sz w:val="24"/>
        </w:rPr>
        <w:t>上直播间，同时开通视频面试功能，实现</w:t>
      </w:r>
      <w:r w:rsidRPr="00195D19">
        <w:rPr>
          <w:rFonts w:ascii="仿宋" w:eastAsia="仿宋" w:hAnsi="仿宋"/>
          <w:color w:val="000000" w:themeColor="text1"/>
          <w:sz w:val="24"/>
        </w:rPr>
        <w:t>“</w:t>
      </w:r>
      <w:r w:rsidRPr="00195D19">
        <w:rPr>
          <w:rFonts w:ascii="仿宋" w:eastAsia="仿宋" w:hAnsi="仿宋"/>
          <w:color w:val="000000" w:themeColor="text1"/>
          <w:sz w:val="24"/>
        </w:rPr>
        <w:t>云交流</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云签约</w:t>
      </w:r>
      <w:r w:rsidRPr="00195D19">
        <w:rPr>
          <w:rFonts w:ascii="仿宋" w:eastAsia="仿宋" w:hAnsi="仿宋"/>
          <w:color w:val="000000" w:themeColor="text1"/>
          <w:sz w:val="24"/>
        </w:rPr>
        <w:t>”</w:t>
      </w:r>
      <w:r w:rsidRPr="00195D19">
        <w:rPr>
          <w:rFonts w:ascii="仿宋" w:eastAsia="仿宋" w:hAnsi="仿宋"/>
          <w:color w:val="000000" w:themeColor="text1"/>
          <w:sz w:val="24"/>
        </w:rPr>
        <w:t>，丰富应聘渠道；二是现场招聘会全程通过微信、</w:t>
      </w:r>
      <w:proofErr w:type="gramStart"/>
      <w:r w:rsidRPr="00195D19">
        <w:rPr>
          <w:rFonts w:ascii="仿宋" w:eastAsia="仿宋" w:hAnsi="仿宋"/>
          <w:color w:val="000000" w:themeColor="text1"/>
          <w:sz w:val="24"/>
        </w:rPr>
        <w:t>抖音进行</w:t>
      </w:r>
      <w:proofErr w:type="gramEnd"/>
      <w:r w:rsidRPr="00195D19">
        <w:rPr>
          <w:rFonts w:ascii="仿宋" w:eastAsia="仿宋" w:hAnsi="仿宋"/>
          <w:color w:val="000000" w:themeColor="text1"/>
          <w:sz w:val="24"/>
        </w:rPr>
        <w:t>宣传直播；三是现场设置顾问服务台，宣传就业创业和社会保障政策法规，提供人才认定、人才落户等一站式服务。</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10.</w:t>
      </w:r>
      <w:r w:rsidRPr="00195D19">
        <w:rPr>
          <w:rFonts w:ascii="仿宋" w:eastAsia="仿宋" w:hAnsi="仿宋"/>
          <w:color w:val="000000" w:themeColor="text1"/>
          <w:sz w:val="24"/>
        </w:rPr>
        <w:t>结果跟踪：及时对就业结果开展回访，了解就业情况，做好数据分析和需求调研，及时推送引导求职者入</w:t>
      </w:r>
      <w:r w:rsidRPr="00195D19">
        <w:rPr>
          <w:rFonts w:ascii="仿宋" w:eastAsia="仿宋" w:hAnsi="仿宋"/>
          <w:color w:val="000000" w:themeColor="text1"/>
          <w:sz w:val="24"/>
        </w:rPr>
        <w:t>驻招聘网站，实现</w:t>
      </w:r>
      <w:r w:rsidRPr="00195D19">
        <w:rPr>
          <w:rFonts w:ascii="仿宋" w:eastAsia="仿宋" w:hAnsi="仿宋"/>
          <w:color w:val="000000" w:themeColor="text1"/>
          <w:sz w:val="24"/>
        </w:rPr>
        <w:t>24</w:t>
      </w:r>
      <w:r w:rsidRPr="00195D19">
        <w:rPr>
          <w:rFonts w:ascii="仿宋" w:eastAsia="仿宋" w:hAnsi="仿宋"/>
          <w:color w:val="000000" w:themeColor="text1"/>
          <w:sz w:val="24"/>
        </w:rPr>
        <w:t>小时找工作</w:t>
      </w:r>
      <w:proofErr w:type="gramStart"/>
      <w:r w:rsidRPr="00195D19">
        <w:rPr>
          <w:rFonts w:ascii="仿宋" w:eastAsia="仿宋" w:hAnsi="仿宋"/>
          <w:color w:val="000000" w:themeColor="text1"/>
          <w:sz w:val="24"/>
        </w:rPr>
        <w:t>不</w:t>
      </w:r>
      <w:proofErr w:type="gramEnd"/>
      <w:r w:rsidRPr="00195D19">
        <w:rPr>
          <w:rFonts w:ascii="仿宋" w:eastAsia="仿宋" w:hAnsi="仿宋"/>
          <w:color w:val="000000" w:themeColor="text1"/>
          <w:sz w:val="24"/>
        </w:rPr>
        <w:t>打烊。</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11.</w:t>
      </w:r>
      <w:r w:rsidRPr="00195D19">
        <w:rPr>
          <w:rFonts w:ascii="仿宋" w:eastAsia="仿宋" w:hAnsi="仿宋"/>
          <w:color w:val="000000" w:themeColor="text1"/>
          <w:sz w:val="24"/>
        </w:rPr>
        <w:t>活动要求：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①</w:t>
      </w:r>
      <w:r w:rsidRPr="00195D19">
        <w:rPr>
          <w:rFonts w:ascii="仿宋" w:eastAsia="仿宋" w:hAnsi="仿宋" w:hint="eastAsia"/>
          <w:color w:val="000000" w:themeColor="text1"/>
          <w:sz w:val="24"/>
        </w:rPr>
        <w:t>会前制作招聘会方案（明确招聘的主题、时间、方式、企业、岗位、宣传、费用等信息）；</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②</w:t>
      </w:r>
      <w:r w:rsidRPr="00195D19">
        <w:rPr>
          <w:rFonts w:ascii="仿宋" w:eastAsia="仿宋" w:hAnsi="仿宋"/>
          <w:color w:val="000000" w:themeColor="text1"/>
          <w:sz w:val="24"/>
        </w:rPr>
        <w:t>要形成示范效应，</w:t>
      </w:r>
      <w:r w:rsidRPr="00195D19">
        <w:rPr>
          <w:rFonts w:ascii="仿宋" w:eastAsia="仿宋" w:hAnsi="仿宋" w:hint="eastAsia"/>
          <w:color w:val="000000" w:themeColor="text1"/>
          <w:sz w:val="24"/>
        </w:rPr>
        <w:t>要</w:t>
      </w:r>
      <w:r w:rsidRPr="00195D19">
        <w:rPr>
          <w:rFonts w:ascii="仿宋" w:eastAsia="仿宋" w:hAnsi="仿宋"/>
          <w:color w:val="000000" w:themeColor="text1"/>
          <w:sz w:val="24"/>
        </w:rPr>
        <w:t>布置规范、醒目、美观</w:t>
      </w:r>
      <w:r w:rsidRPr="00195D19">
        <w:rPr>
          <w:rFonts w:ascii="仿宋" w:eastAsia="仿宋" w:hAnsi="仿宋" w:hint="eastAsia"/>
          <w:color w:val="000000" w:themeColor="text1"/>
          <w:sz w:val="24"/>
        </w:rPr>
        <w:t>、安全</w:t>
      </w:r>
      <w:r w:rsidRPr="00195D19">
        <w:rPr>
          <w:rFonts w:ascii="仿宋" w:eastAsia="仿宋" w:hAnsi="仿宋"/>
          <w:color w:val="000000" w:themeColor="text1"/>
          <w:sz w:val="24"/>
        </w:rPr>
        <w:t>的</w:t>
      </w:r>
      <w:r w:rsidRPr="00195D19">
        <w:rPr>
          <w:rFonts w:ascii="仿宋" w:eastAsia="仿宋" w:hAnsi="仿宋" w:hint="eastAsia"/>
          <w:color w:val="000000" w:themeColor="text1"/>
          <w:sz w:val="24"/>
        </w:rPr>
        <w:t>会场，当天</w:t>
      </w:r>
      <w:r w:rsidRPr="00195D19">
        <w:rPr>
          <w:rFonts w:ascii="仿宋" w:eastAsia="仿宋" w:hAnsi="仿宋"/>
          <w:color w:val="000000" w:themeColor="text1"/>
          <w:sz w:val="24"/>
        </w:rPr>
        <w:t>安排不少于</w:t>
      </w:r>
      <w:r w:rsidRPr="00195D19">
        <w:rPr>
          <w:rFonts w:ascii="仿宋" w:eastAsia="仿宋" w:hAnsi="仿宋" w:hint="eastAsia"/>
          <w:color w:val="000000" w:themeColor="text1"/>
          <w:sz w:val="24"/>
        </w:rPr>
        <w:t>25</w:t>
      </w:r>
      <w:r w:rsidRPr="00195D19">
        <w:rPr>
          <w:rFonts w:ascii="仿宋" w:eastAsia="仿宋" w:hAnsi="仿宋"/>
          <w:color w:val="000000" w:themeColor="text1"/>
          <w:sz w:val="24"/>
        </w:rPr>
        <w:t>名工作人员开展组织引导、服务保障、材料整理、过程记录、宣传报道等工作；</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③</w:t>
      </w:r>
      <w:r w:rsidRPr="00195D19">
        <w:rPr>
          <w:rFonts w:ascii="仿宋" w:eastAsia="仿宋" w:hAnsi="仿宋"/>
          <w:color w:val="000000" w:themeColor="text1"/>
          <w:sz w:val="24"/>
        </w:rPr>
        <w:t>严格按照疫情防控要求做好各项措施（需配备口罩、消毒液）；</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④</w:t>
      </w:r>
      <w:r w:rsidRPr="00195D19">
        <w:rPr>
          <w:rFonts w:ascii="仿宋" w:eastAsia="仿宋" w:hAnsi="仿宋"/>
          <w:color w:val="000000" w:themeColor="text1"/>
          <w:sz w:val="24"/>
        </w:rPr>
        <w:t>参与企业不少于</w:t>
      </w:r>
      <w:r w:rsidRPr="00195D19">
        <w:rPr>
          <w:rFonts w:ascii="仿宋" w:eastAsia="仿宋" w:hAnsi="仿宋"/>
          <w:color w:val="000000" w:themeColor="text1"/>
          <w:sz w:val="24"/>
        </w:rPr>
        <w:t>200</w:t>
      </w:r>
      <w:r w:rsidRPr="00195D19">
        <w:rPr>
          <w:rFonts w:ascii="仿宋" w:eastAsia="仿宋" w:hAnsi="仿宋"/>
          <w:color w:val="000000" w:themeColor="text1"/>
          <w:sz w:val="24"/>
        </w:rPr>
        <w:t>家，参与人数不少于</w:t>
      </w:r>
      <w:r w:rsidRPr="00195D19">
        <w:rPr>
          <w:rFonts w:ascii="仿宋" w:eastAsia="仿宋" w:hAnsi="仿宋"/>
          <w:color w:val="000000" w:themeColor="text1"/>
          <w:sz w:val="24"/>
        </w:rPr>
        <w:t>600</w:t>
      </w:r>
      <w:r w:rsidRPr="00195D19">
        <w:rPr>
          <w:rFonts w:ascii="仿宋" w:eastAsia="仿宋" w:hAnsi="仿宋"/>
          <w:color w:val="000000" w:themeColor="text1"/>
          <w:sz w:val="24"/>
        </w:rPr>
        <w:t>人，达成就业意向不低于</w:t>
      </w:r>
      <w:r w:rsidRPr="00195D19">
        <w:rPr>
          <w:rFonts w:ascii="仿宋" w:eastAsia="仿宋" w:hAnsi="仿宋"/>
          <w:color w:val="000000" w:themeColor="text1"/>
          <w:sz w:val="24"/>
        </w:rPr>
        <w:t>280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⑤</w:t>
      </w:r>
      <w:r w:rsidRPr="00195D19">
        <w:rPr>
          <w:rFonts w:ascii="仿宋" w:eastAsia="仿宋" w:hAnsi="仿宋"/>
          <w:color w:val="000000" w:themeColor="text1"/>
          <w:sz w:val="24"/>
        </w:rPr>
        <w:t>有序合理延长求职者和企业的沟通时间，参与企业无特殊原因不提前离场；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⑥</w:t>
      </w:r>
      <w:r w:rsidRPr="00195D19">
        <w:rPr>
          <w:rFonts w:ascii="仿宋" w:eastAsia="仿宋" w:hAnsi="仿宋"/>
          <w:color w:val="000000" w:themeColor="text1"/>
          <w:sz w:val="24"/>
        </w:rPr>
        <w:t>国家和省市</w:t>
      </w:r>
      <w:proofErr w:type="gramStart"/>
      <w:r w:rsidRPr="00195D19">
        <w:rPr>
          <w:rFonts w:ascii="仿宋" w:eastAsia="仿宋" w:hAnsi="仿宋"/>
          <w:color w:val="000000" w:themeColor="text1"/>
          <w:sz w:val="24"/>
        </w:rPr>
        <w:t>官媒至少</w:t>
      </w:r>
      <w:proofErr w:type="gramEnd"/>
      <w:r w:rsidRPr="00195D19">
        <w:rPr>
          <w:rFonts w:ascii="仿宋" w:eastAsia="仿宋" w:hAnsi="仿宋"/>
          <w:color w:val="000000" w:themeColor="text1"/>
          <w:sz w:val="24"/>
        </w:rPr>
        <w:t>一家进行报道宣传（以</w:t>
      </w:r>
      <w:proofErr w:type="gramStart"/>
      <w:r w:rsidRPr="00195D19">
        <w:rPr>
          <w:rFonts w:ascii="仿宋" w:eastAsia="仿宋" w:hAnsi="仿宋"/>
          <w:color w:val="000000" w:themeColor="text1"/>
          <w:sz w:val="24"/>
        </w:rPr>
        <w:t>人社局</w:t>
      </w:r>
      <w:proofErr w:type="gramEnd"/>
      <w:r w:rsidRPr="00195D19">
        <w:rPr>
          <w:rFonts w:ascii="仿宋" w:eastAsia="仿宋" w:hAnsi="仿宋"/>
          <w:color w:val="000000" w:themeColor="text1"/>
          <w:sz w:val="24"/>
        </w:rPr>
        <w:t>提交的媒体清单为准）；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⑦对招聘会各项数据进行统计分析，总结提炼大型招聘会的组织经验，为后续举办提供经验支撑；</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⑧录制一段不少于</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分钟的招聘会视频（画质清晰并反映主题和部分过程）；</w:t>
      </w:r>
    </w:p>
    <w:p w:rsidR="004345B0" w:rsidRPr="00195D19" w:rsidRDefault="00195D19">
      <w:pPr>
        <w:pStyle w:val="a3"/>
        <w:spacing w:line="400" w:lineRule="exact"/>
        <w:ind w:firstLine="480"/>
        <w:rPr>
          <w:rFonts w:ascii="仿宋" w:eastAsia="仿宋" w:hAnsi="仿宋"/>
          <w:color w:val="000000" w:themeColor="text1"/>
          <w:sz w:val="32"/>
          <w:szCs w:val="32"/>
        </w:rPr>
      </w:pPr>
      <w:r w:rsidRPr="00195D19">
        <w:rPr>
          <w:rFonts w:ascii="仿宋" w:eastAsia="仿宋" w:hAnsi="仿宋" w:hint="eastAsia"/>
          <w:color w:val="000000" w:themeColor="text1"/>
          <w:sz w:val="24"/>
        </w:rPr>
        <w:t>⑨</w:t>
      </w:r>
      <w:r w:rsidRPr="00195D19">
        <w:rPr>
          <w:rFonts w:ascii="仿宋" w:eastAsia="仿宋" w:hAnsi="仿宋"/>
          <w:color w:val="000000" w:themeColor="text1"/>
          <w:sz w:val="24"/>
        </w:rPr>
        <w:t>每场招聘会后制作</w:t>
      </w:r>
      <w:r w:rsidRPr="00195D19">
        <w:rPr>
          <w:rFonts w:ascii="仿宋" w:eastAsia="仿宋" w:hAnsi="仿宋"/>
          <w:color w:val="000000" w:themeColor="text1"/>
          <w:sz w:val="24"/>
        </w:rPr>
        <w:t>1</w:t>
      </w:r>
      <w:r w:rsidRPr="00195D19">
        <w:rPr>
          <w:rFonts w:ascii="仿宋" w:eastAsia="仿宋" w:hAnsi="仿宋"/>
          <w:color w:val="000000" w:themeColor="text1"/>
          <w:sz w:val="24"/>
        </w:rPr>
        <w:t>本标准美观包含招聘会前后宣传、过程开展、照片记录、数据统计、需求分析、</w:t>
      </w:r>
      <w:r w:rsidRPr="00195D19">
        <w:rPr>
          <w:rFonts w:ascii="仿宋" w:eastAsia="仿宋" w:hAnsi="仿宋" w:hint="eastAsia"/>
          <w:color w:val="000000" w:themeColor="text1"/>
          <w:sz w:val="24"/>
        </w:rPr>
        <w:t>达成就业意向人员名单（含姓名、身份证号、意向单位、联系电话）、最终实现就业人员名单（含姓名、身份证号、就业单位、联系电话、社保缴纳或劳动合同证明）以及相关</w:t>
      </w:r>
      <w:r w:rsidRPr="00195D19">
        <w:rPr>
          <w:rFonts w:ascii="仿宋" w:eastAsia="仿宋" w:hAnsi="仿宋"/>
          <w:color w:val="000000" w:themeColor="text1"/>
          <w:sz w:val="24"/>
        </w:rPr>
        <w:t>佐证材料的书册。</w:t>
      </w:r>
    </w:p>
    <w:p w:rsidR="004345B0" w:rsidRPr="00195D19" w:rsidRDefault="00195D19">
      <w:pPr>
        <w:pStyle w:val="a3"/>
        <w:spacing w:line="400" w:lineRule="exact"/>
        <w:ind w:firstLineChars="0" w:firstLine="0"/>
        <w:outlineLvl w:val="3"/>
        <w:rPr>
          <w:rFonts w:ascii="仿宋" w:eastAsia="仿宋" w:hAnsi="仿宋"/>
          <w:b/>
          <w:bCs/>
          <w:color w:val="000000" w:themeColor="text1"/>
          <w:sz w:val="24"/>
        </w:rPr>
      </w:pPr>
      <w:r w:rsidRPr="00195D19">
        <w:rPr>
          <w:rFonts w:ascii="仿宋" w:eastAsia="仿宋" w:hAnsi="仿宋" w:hint="eastAsia"/>
          <w:b/>
          <w:bCs/>
          <w:color w:val="000000" w:themeColor="text1"/>
          <w:sz w:val="24"/>
        </w:rPr>
        <w:t>01-0</w:t>
      </w:r>
      <w:r w:rsidRPr="00195D19">
        <w:rPr>
          <w:rFonts w:ascii="仿宋" w:eastAsia="仿宋" w:hAnsi="仿宋"/>
          <w:b/>
          <w:bCs/>
          <w:color w:val="000000" w:themeColor="text1"/>
          <w:sz w:val="24"/>
        </w:rPr>
        <w:t xml:space="preserve">2 </w:t>
      </w:r>
      <w:r w:rsidRPr="00195D19">
        <w:rPr>
          <w:rFonts w:ascii="仿宋" w:eastAsia="仿宋" w:hAnsi="仿宋" w:hint="eastAsia"/>
          <w:b/>
          <w:bCs/>
          <w:color w:val="000000" w:themeColor="text1"/>
          <w:sz w:val="24"/>
        </w:rPr>
        <w:t>跨区域招聘会服务要求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w:t>
      </w:r>
      <w:r w:rsidRPr="00195D19">
        <w:rPr>
          <w:rFonts w:ascii="仿宋" w:eastAsia="仿宋" w:hAnsi="仿宋"/>
          <w:color w:val="000000" w:themeColor="text1"/>
          <w:sz w:val="24"/>
        </w:rPr>
        <w:t>举办主题：区域合作享就业</w:t>
      </w:r>
      <w:r w:rsidRPr="00195D19">
        <w:rPr>
          <w:rFonts w:ascii="仿宋" w:eastAsia="仿宋" w:hAnsi="仿宋"/>
          <w:color w:val="000000" w:themeColor="text1"/>
          <w:sz w:val="24"/>
        </w:rPr>
        <w:t>·</w:t>
      </w:r>
      <w:proofErr w:type="gramStart"/>
      <w:r w:rsidRPr="00195D19">
        <w:rPr>
          <w:rFonts w:ascii="仿宋" w:eastAsia="仿宋" w:hAnsi="仿宋"/>
          <w:color w:val="000000" w:themeColor="text1"/>
          <w:sz w:val="24"/>
        </w:rPr>
        <w:t>人社与</w:t>
      </w:r>
      <w:proofErr w:type="gramEnd"/>
      <w:r w:rsidRPr="00195D19">
        <w:rPr>
          <w:rFonts w:ascii="仿宋" w:eastAsia="仿宋" w:hAnsi="仿宋"/>
          <w:color w:val="000000" w:themeColor="text1"/>
          <w:sz w:val="24"/>
        </w:rPr>
        <w:t>你心连心。</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2.</w:t>
      </w:r>
      <w:r w:rsidRPr="00195D19">
        <w:rPr>
          <w:rFonts w:ascii="仿宋" w:eastAsia="仿宋" w:hAnsi="仿宋"/>
          <w:color w:val="000000" w:themeColor="text1"/>
          <w:sz w:val="24"/>
        </w:rPr>
        <w:t>举办时间：</w:t>
      </w:r>
      <w:r w:rsidRPr="00195D19">
        <w:rPr>
          <w:rFonts w:ascii="仿宋" w:eastAsia="仿宋" w:hAnsi="仿宋" w:hint="eastAsia"/>
          <w:color w:val="000000" w:themeColor="text1"/>
          <w:sz w:val="24"/>
        </w:rPr>
        <w:t>成都市简阳预计</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月、</w:t>
      </w:r>
      <w:r w:rsidRPr="00195D19">
        <w:rPr>
          <w:rFonts w:ascii="仿宋" w:eastAsia="仿宋" w:hAnsi="仿宋"/>
          <w:color w:val="000000" w:themeColor="text1"/>
          <w:sz w:val="24"/>
        </w:rPr>
        <w:t>眉山市</w:t>
      </w:r>
      <w:proofErr w:type="gramStart"/>
      <w:r w:rsidRPr="00195D19">
        <w:rPr>
          <w:rFonts w:ascii="仿宋" w:eastAsia="仿宋" w:hAnsi="仿宋"/>
          <w:color w:val="000000" w:themeColor="text1"/>
          <w:sz w:val="24"/>
        </w:rPr>
        <w:t>东坡区预计</w:t>
      </w:r>
      <w:proofErr w:type="gramEnd"/>
      <w:r w:rsidRPr="00195D19">
        <w:rPr>
          <w:rFonts w:ascii="仿宋" w:eastAsia="仿宋" w:hAnsi="仿宋" w:hint="eastAsia"/>
          <w:color w:val="000000" w:themeColor="text1"/>
          <w:sz w:val="24"/>
        </w:rPr>
        <w:t>6</w:t>
      </w:r>
      <w:r w:rsidRPr="00195D19">
        <w:rPr>
          <w:rFonts w:ascii="仿宋" w:eastAsia="仿宋" w:hAnsi="仿宋"/>
          <w:color w:val="000000" w:themeColor="text1"/>
          <w:sz w:val="24"/>
        </w:rPr>
        <w:t>月、</w:t>
      </w:r>
      <w:r w:rsidRPr="00195D19">
        <w:rPr>
          <w:rFonts w:ascii="仿宋" w:eastAsia="仿宋" w:hAnsi="仿宋" w:hint="eastAsia"/>
          <w:color w:val="000000" w:themeColor="text1"/>
          <w:sz w:val="24"/>
        </w:rPr>
        <w:t>重庆渝北区预计</w:t>
      </w:r>
      <w:r w:rsidRPr="00195D19">
        <w:rPr>
          <w:rFonts w:ascii="仿宋" w:eastAsia="仿宋" w:hAnsi="仿宋" w:hint="eastAsia"/>
          <w:color w:val="000000" w:themeColor="text1"/>
          <w:sz w:val="24"/>
        </w:rPr>
        <w:t>7</w:t>
      </w:r>
      <w:r w:rsidRPr="00195D19">
        <w:rPr>
          <w:rFonts w:ascii="仿宋" w:eastAsia="仿宋" w:hAnsi="仿宋" w:hint="eastAsia"/>
          <w:color w:val="000000" w:themeColor="text1"/>
          <w:sz w:val="24"/>
        </w:rPr>
        <w:t>月、</w:t>
      </w:r>
      <w:r w:rsidRPr="00195D19">
        <w:rPr>
          <w:rFonts w:ascii="仿宋" w:eastAsia="仿宋" w:hAnsi="仿宋"/>
          <w:color w:val="000000" w:themeColor="text1"/>
          <w:sz w:val="24"/>
        </w:rPr>
        <w:t>资阳乐至县预计</w:t>
      </w:r>
      <w:r w:rsidRPr="00195D19">
        <w:rPr>
          <w:rFonts w:ascii="仿宋" w:eastAsia="仿宋" w:hAnsi="仿宋" w:hint="eastAsia"/>
          <w:color w:val="000000" w:themeColor="text1"/>
          <w:sz w:val="24"/>
        </w:rPr>
        <w:t>8</w:t>
      </w:r>
      <w:r w:rsidRPr="00195D19">
        <w:rPr>
          <w:rFonts w:ascii="仿宋" w:eastAsia="仿宋" w:hAnsi="仿宋"/>
          <w:color w:val="000000" w:themeColor="text1"/>
          <w:sz w:val="24"/>
        </w:rPr>
        <w:t>月、达州万源市预计</w:t>
      </w:r>
      <w:r w:rsidRPr="00195D19">
        <w:rPr>
          <w:rFonts w:ascii="仿宋" w:eastAsia="仿宋" w:hAnsi="仿宋" w:hint="eastAsia"/>
          <w:color w:val="000000" w:themeColor="text1"/>
          <w:sz w:val="24"/>
        </w:rPr>
        <w:t>9</w:t>
      </w:r>
      <w:r w:rsidRPr="00195D19">
        <w:rPr>
          <w:rFonts w:ascii="仿宋" w:eastAsia="仿宋" w:hAnsi="仿宋"/>
          <w:color w:val="000000" w:themeColor="text1"/>
          <w:sz w:val="24"/>
        </w:rPr>
        <w:t>月</w:t>
      </w:r>
      <w:r w:rsidRPr="00195D19">
        <w:rPr>
          <w:rFonts w:ascii="仿宋" w:eastAsia="仿宋" w:hAnsi="仿宋" w:hint="eastAsia"/>
          <w:color w:val="000000" w:themeColor="text1"/>
          <w:sz w:val="24"/>
        </w:rPr>
        <w:t>、甘孜州巴塘县预计</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月。</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3.</w:t>
      </w:r>
      <w:r w:rsidRPr="00195D19">
        <w:rPr>
          <w:rFonts w:ascii="仿宋" w:eastAsia="仿宋" w:hAnsi="仿宋"/>
          <w:color w:val="000000" w:themeColor="text1"/>
          <w:sz w:val="24"/>
        </w:rPr>
        <w:t>举办方式：线上线下结合开展。</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4.</w:t>
      </w:r>
      <w:r w:rsidRPr="00195D19">
        <w:rPr>
          <w:rFonts w:ascii="仿宋" w:eastAsia="仿宋" w:hAnsi="仿宋"/>
          <w:color w:val="000000" w:themeColor="text1"/>
          <w:sz w:val="24"/>
        </w:rPr>
        <w:t>举办场次：</w:t>
      </w:r>
      <w:r w:rsidRPr="00195D19">
        <w:rPr>
          <w:rFonts w:ascii="仿宋" w:eastAsia="仿宋" w:hAnsi="仿宋" w:hint="eastAsia"/>
          <w:color w:val="000000" w:themeColor="text1"/>
          <w:sz w:val="24"/>
        </w:rPr>
        <w:t>10</w:t>
      </w:r>
      <w:r w:rsidRPr="00195D19">
        <w:rPr>
          <w:rFonts w:ascii="仿宋" w:eastAsia="仿宋" w:hAnsi="仿宋"/>
          <w:color w:val="000000" w:themeColor="text1"/>
          <w:sz w:val="24"/>
        </w:rPr>
        <w:t>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 xml:space="preserve">5 </w:t>
      </w:r>
      <w:r w:rsidRPr="00195D19">
        <w:rPr>
          <w:rFonts w:ascii="仿宋" w:eastAsia="仿宋" w:hAnsi="仿宋"/>
          <w:color w:val="000000" w:themeColor="text1"/>
          <w:sz w:val="24"/>
        </w:rPr>
        <w:t>举办地点：与属地</w:t>
      </w:r>
      <w:proofErr w:type="gramStart"/>
      <w:r w:rsidRPr="00195D19">
        <w:rPr>
          <w:rFonts w:ascii="仿宋" w:eastAsia="仿宋" w:hAnsi="仿宋"/>
          <w:color w:val="000000" w:themeColor="text1"/>
          <w:sz w:val="24"/>
        </w:rPr>
        <w:t>人社部门</w:t>
      </w:r>
      <w:proofErr w:type="gramEnd"/>
      <w:r w:rsidRPr="00195D19">
        <w:rPr>
          <w:rFonts w:ascii="仿宋" w:eastAsia="仿宋" w:hAnsi="仿宋"/>
          <w:color w:val="000000" w:themeColor="text1"/>
          <w:sz w:val="24"/>
        </w:rPr>
        <w:t>沟通协调后确定。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6.</w:t>
      </w:r>
      <w:r w:rsidRPr="00195D19">
        <w:rPr>
          <w:rFonts w:ascii="仿宋" w:eastAsia="仿宋" w:hAnsi="仿宋"/>
          <w:color w:val="000000" w:themeColor="text1"/>
          <w:sz w:val="24"/>
        </w:rPr>
        <w:t>企业筹备：针对性的邀请招工难、</w:t>
      </w:r>
      <w:proofErr w:type="gramStart"/>
      <w:r w:rsidRPr="00195D19">
        <w:rPr>
          <w:rFonts w:ascii="仿宋" w:eastAsia="仿宋" w:hAnsi="仿宋"/>
          <w:color w:val="000000" w:themeColor="text1"/>
          <w:sz w:val="24"/>
        </w:rPr>
        <w:t>留工难</w:t>
      </w:r>
      <w:proofErr w:type="gramEnd"/>
      <w:r w:rsidRPr="00195D19">
        <w:rPr>
          <w:rFonts w:ascii="仿宋" w:eastAsia="仿宋" w:hAnsi="仿宋"/>
          <w:color w:val="000000" w:themeColor="text1"/>
          <w:sz w:val="24"/>
        </w:rPr>
        <w:t>的二、三产企业</w:t>
      </w:r>
      <w:r w:rsidRPr="00195D19">
        <w:rPr>
          <w:rFonts w:ascii="仿宋" w:eastAsia="仿宋" w:hAnsi="仿宋" w:hint="eastAsia"/>
          <w:color w:val="000000" w:themeColor="text1"/>
          <w:sz w:val="24"/>
        </w:rPr>
        <w:t>，严格审核企业资质（严防出现非正规企业参与）</w:t>
      </w:r>
      <w:r w:rsidRPr="00195D19">
        <w:rPr>
          <w:rFonts w:ascii="仿宋" w:eastAsia="仿宋" w:hAnsi="仿宋"/>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7.</w:t>
      </w:r>
      <w:r w:rsidRPr="00195D19">
        <w:rPr>
          <w:rFonts w:ascii="仿宋" w:eastAsia="仿宋" w:hAnsi="仿宋"/>
          <w:color w:val="000000" w:themeColor="text1"/>
          <w:sz w:val="24"/>
        </w:rPr>
        <w:t>人员规划：属地院校、重点人群、普通人群。</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8.</w:t>
      </w:r>
      <w:r w:rsidRPr="00195D19">
        <w:rPr>
          <w:rFonts w:ascii="仿宋" w:eastAsia="仿宋" w:hAnsi="仿宋"/>
          <w:color w:val="000000" w:themeColor="text1"/>
          <w:sz w:val="24"/>
        </w:rPr>
        <w:t>结果跟踪：及时对就业结果开展回访，了解就业情况，做好数据分析和需求调研，及时推送引导求职者入驻招聘网站，实现</w:t>
      </w:r>
      <w:r w:rsidRPr="00195D19">
        <w:rPr>
          <w:rFonts w:ascii="仿宋" w:eastAsia="仿宋" w:hAnsi="仿宋"/>
          <w:color w:val="000000" w:themeColor="text1"/>
          <w:sz w:val="24"/>
        </w:rPr>
        <w:t>24</w:t>
      </w:r>
      <w:r w:rsidRPr="00195D19">
        <w:rPr>
          <w:rFonts w:ascii="仿宋" w:eastAsia="仿宋" w:hAnsi="仿宋"/>
          <w:color w:val="000000" w:themeColor="text1"/>
          <w:sz w:val="24"/>
        </w:rPr>
        <w:t>小时找工作</w:t>
      </w:r>
      <w:proofErr w:type="gramStart"/>
      <w:r w:rsidRPr="00195D19">
        <w:rPr>
          <w:rFonts w:ascii="仿宋" w:eastAsia="仿宋" w:hAnsi="仿宋"/>
          <w:color w:val="000000" w:themeColor="text1"/>
          <w:sz w:val="24"/>
        </w:rPr>
        <w:t>不</w:t>
      </w:r>
      <w:proofErr w:type="gramEnd"/>
      <w:r w:rsidRPr="00195D19">
        <w:rPr>
          <w:rFonts w:ascii="仿宋" w:eastAsia="仿宋" w:hAnsi="仿宋"/>
          <w:color w:val="000000" w:themeColor="text1"/>
          <w:sz w:val="24"/>
        </w:rPr>
        <w:t>打烊。</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9.</w:t>
      </w:r>
      <w:r w:rsidRPr="00195D19">
        <w:rPr>
          <w:rFonts w:ascii="仿宋" w:eastAsia="仿宋" w:hAnsi="仿宋"/>
          <w:color w:val="000000" w:themeColor="text1"/>
          <w:sz w:val="24"/>
        </w:rPr>
        <w:t>活动要求：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9.1</w:t>
      </w:r>
      <w:r w:rsidRPr="00195D19">
        <w:rPr>
          <w:rFonts w:ascii="仿宋" w:eastAsia="仿宋" w:hAnsi="仿宋" w:hint="eastAsia"/>
          <w:color w:val="000000" w:themeColor="text1"/>
          <w:sz w:val="24"/>
        </w:rPr>
        <w:t>线上招聘会：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①</w:t>
      </w:r>
      <w:r w:rsidRPr="00195D19">
        <w:rPr>
          <w:rFonts w:ascii="仿宋" w:eastAsia="仿宋" w:hAnsi="仿宋" w:hint="eastAsia"/>
          <w:color w:val="000000" w:themeColor="text1"/>
          <w:sz w:val="24"/>
        </w:rPr>
        <w:t>招聘会前，广泛推广航</w:t>
      </w:r>
      <w:proofErr w:type="gramStart"/>
      <w:r w:rsidRPr="00195D19">
        <w:rPr>
          <w:rFonts w:ascii="仿宋" w:eastAsia="仿宋" w:hAnsi="仿宋" w:hint="eastAsia"/>
          <w:color w:val="000000" w:themeColor="text1"/>
          <w:sz w:val="24"/>
        </w:rPr>
        <w:t>都人才之家微信公众号</w:t>
      </w:r>
      <w:proofErr w:type="gramEnd"/>
      <w:r w:rsidRPr="00195D19">
        <w:rPr>
          <w:rFonts w:ascii="仿宋" w:eastAsia="仿宋" w:hAnsi="仿宋" w:hint="eastAsia"/>
          <w:color w:val="000000" w:themeColor="text1"/>
          <w:sz w:val="24"/>
        </w:rPr>
        <w:t>和小程序，制作招聘会方案（明确招聘的主题、时间、方式、企业、岗位、宣传、费用等信息）；</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②制作电子版</w:t>
      </w:r>
      <w:r w:rsidRPr="00195D19">
        <w:rPr>
          <w:rFonts w:ascii="仿宋" w:eastAsia="仿宋" w:hAnsi="仿宋" w:hint="eastAsia"/>
          <w:bCs/>
          <w:color w:val="000000" w:themeColor="text1"/>
          <w:sz w:val="24"/>
        </w:rPr>
        <w:t>和纸质</w:t>
      </w:r>
      <w:proofErr w:type="gramStart"/>
      <w:r w:rsidRPr="00195D19">
        <w:rPr>
          <w:rFonts w:ascii="仿宋" w:eastAsia="仿宋" w:hAnsi="仿宋" w:hint="eastAsia"/>
          <w:bCs/>
          <w:color w:val="000000" w:themeColor="text1"/>
          <w:sz w:val="24"/>
        </w:rPr>
        <w:t>版宣传</w:t>
      </w:r>
      <w:proofErr w:type="gramEnd"/>
      <w:r w:rsidRPr="00195D19">
        <w:rPr>
          <w:rFonts w:ascii="仿宋" w:eastAsia="仿宋" w:hAnsi="仿宋" w:hint="eastAsia"/>
          <w:bCs/>
          <w:color w:val="000000" w:themeColor="text1"/>
          <w:sz w:val="24"/>
        </w:rPr>
        <w:t>资料通过线上线下</w:t>
      </w:r>
      <w:r w:rsidRPr="00195D19">
        <w:rPr>
          <w:rFonts w:ascii="仿宋" w:eastAsia="仿宋" w:hAnsi="仿宋" w:hint="eastAsia"/>
          <w:color w:val="000000" w:themeColor="text1"/>
          <w:sz w:val="24"/>
        </w:rPr>
        <w:t>广泛宣传扩散招聘信息，覆盖人群不得少于</w:t>
      </w:r>
      <w:r w:rsidRPr="00195D19">
        <w:rPr>
          <w:rFonts w:ascii="仿宋" w:eastAsia="仿宋" w:hAnsi="仿宋" w:hint="eastAsia"/>
          <w:color w:val="000000" w:themeColor="text1"/>
          <w:sz w:val="24"/>
        </w:rPr>
        <w:t>5000</w:t>
      </w:r>
      <w:r w:rsidRPr="00195D19">
        <w:rPr>
          <w:rFonts w:ascii="仿宋" w:eastAsia="仿宋" w:hAnsi="仿宋" w:hint="eastAsia"/>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③</w:t>
      </w:r>
      <w:r w:rsidRPr="00195D19">
        <w:rPr>
          <w:rFonts w:ascii="仿宋" w:eastAsia="仿宋" w:hAnsi="仿宋" w:hint="eastAsia"/>
          <w:color w:val="000000" w:themeColor="text1"/>
          <w:sz w:val="24"/>
        </w:rPr>
        <w:t>搭建规范美观、主体鲜明的线上直播平台，至少配备</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名专业主持人推介企业和岗位，至少配备</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名助手为求职者提供引导、答疑等服务；</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④</w:t>
      </w:r>
      <w:r w:rsidRPr="00195D19">
        <w:rPr>
          <w:rFonts w:ascii="仿宋" w:eastAsia="仿宋" w:hAnsi="仿宋" w:hint="eastAsia"/>
          <w:color w:val="000000" w:themeColor="text1"/>
          <w:sz w:val="24"/>
        </w:rPr>
        <w:t>提供网络云面试功能；</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⑤每场招聘会时间不得少于</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个小时；</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⑥</w:t>
      </w:r>
      <w:r w:rsidRPr="00195D19">
        <w:rPr>
          <w:rFonts w:ascii="仿宋" w:eastAsia="仿宋" w:hAnsi="仿宋" w:hint="eastAsia"/>
          <w:color w:val="000000" w:themeColor="text1"/>
          <w:sz w:val="24"/>
        </w:rPr>
        <w:t>每场</w:t>
      </w:r>
      <w:r w:rsidRPr="00195D19">
        <w:rPr>
          <w:rFonts w:ascii="仿宋" w:eastAsia="仿宋" w:hAnsi="仿宋"/>
          <w:color w:val="000000" w:themeColor="text1"/>
          <w:sz w:val="24"/>
        </w:rPr>
        <w:t>参与企业不少于</w:t>
      </w:r>
      <w:r w:rsidRPr="00195D19">
        <w:rPr>
          <w:rFonts w:ascii="仿宋" w:eastAsia="仿宋" w:hAnsi="仿宋" w:hint="eastAsia"/>
          <w:color w:val="000000" w:themeColor="text1"/>
          <w:sz w:val="24"/>
        </w:rPr>
        <w:t>70</w:t>
      </w:r>
      <w:r w:rsidRPr="00195D19">
        <w:rPr>
          <w:rFonts w:ascii="仿宋" w:eastAsia="仿宋" w:hAnsi="仿宋"/>
          <w:color w:val="000000" w:themeColor="text1"/>
          <w:sz w:val="24"/>
        </w:rPr>
        <w:t>家</w:t>
      </w:r>
      <w:r w:rsidRPr="00195D19">
        <w:rPr>
          <w:rFonts w:ascii="仿宋" w:eastAsia="仿宋" w:hAnsi="仿宋" w:hint="eastAsia"/>
          <w:color w:val="000000" w:themeColor="text1"/>
          <w:sz w:val="24"/>
        </w:rPr>
        <w:t>，求职者浏览量不低于</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万人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次，</w:t>
      </w:r>
      <w:r w:rsidRPr="00195D19">
        <w:rPr>
          <w:rFonts w:ascii="仿宋" w:eastAsia="仿宋" w:hAnsi="仿宋"/>
          <w:color w:val="000000" w:themeColor="text1"/>
          <w:sz w:val="24"/>
        </w:rPr>
        <w:t>达成就业意向不低于</w:t>
      </w:r>
      <w:r w:rsidRPr="00195D19">
        <w:rPr>
          <w:rFonts w:ascii="仿宋" w:eastAsia="仿宋" w:hAnsi="仿宋" w:hint="eastAsia"/>
          <w:color w:val="000000" w:themeColor="text1"/>
          <w:sz w:val="24"/>
        </w:rPr>
        <w:t>100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⑦通过技术手段对招聘会各项数据进行统计分析，不断改进完善提高招聘</w:t>
      </w:r>
      <w:proofErr w:type="gramStart"/>
      <w:r w:rsidRPr="00195D19">
        <w:rPr>
          <w:rFonts w:ascii="仿宋" w:eastAsia="仿宋" w:hAnsi="仿宋" w:hint="eastAsia"/>
          <w:color w:val="000000" w:themeColor="text1"/>
          <w:sz w:val="24"/>
        </w:rPr>
        <w:t>会质效</w:t>
      </w:r>
      <w:proofErr w:type="gramEnd"/>
      <w:r w:rsidRPr="00195D19">
        <w:rPr>
          <w:rFonts w:ascii="仿宋" w:eastAsia="仿宋" w:hAnsi="仿宋" w:hint="eastAsia"/>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⑧录制一段不少于</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分钟的招聘会视频（画质清晰并反映主题和部分过程）；</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⑨全部</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场招聘会中，</w:t>
      </w:r>
      <w:r w:rsidRPr="00195D19">
        <w:rPr>
          <w:rFonts w:ascii="仿宋" w:eastAsia="仿宋" w:hAnsi="仿宋"/>
          <w:color w:val="000000" w:themeColor="text1"/>
          <w:sz w:val="24"/>
        </w:rPr>
        <w:t>国家</w:t>
      </w:r>
      <w:r w:rsidRPr="00195D19">
        <w:rPr>
          <w:rFonts w:ascii="仿宋" w:eastAsia="仿宋" w:hAnsi="仿宋" w:hint="eastAsia"/>
          <w:color w:val="000000" w:themeColor="text1"/>
          <w:sz w:val="24"/>
        </w:rPr>
        <w:t>或</w:t>
      </w:r>
      <w:r w:rsidRPr="00195D19">
        <w:rPr>
          <w:rFonts w:ascii="仿宋" w:eastAsia="仿宋" w:hAnsi="仿宋"/>
          <w:color w:val="000000" w:themeColor="text1"/>
          <w:sz w:val="24"/>
        </w:rPr>
        <w:t>省市</w:t>
      </w:r>
      <w:proofErr w:type="gramStart"/>
      <w:r w:rsidRPr="00195D19">
        <w:rPr>
          <w:rFonts w:ascii="仿宋" w:eastAsia="仿宋" w:hAnsi="仿宋"/>
          <w:color w:val="000000" w:themeColor="text1"/>
          <w:sz w:val="24"/>
        </w:rPr>
        <w:t>官媒至少</w:t>
      </w:r>
      <w:proofErr w:type="gramEnd"/>
      <w:r w:rsidRPr="00195D19">
        <w:rPr>
          <w:rFonts w:ascii="仿宋" w:eastAsia="仿宋" w:hAnsi="仿宋"/>
          <w:color w:val="000000" w:themeColor="text1"/>
          <w:sz w:val="24"/>
        </w:rPr>
        <w:t>报道宣传</w:t>
      </w:r>
      <w:r w:rsidRPr="00195D19">
        <w:rPr>
          <w:rFonts w:ascii="仿宋" w:eastAsia="仿宋" w:hAnsi="仿宋" w:hint="eastAsia"/>
          <w:color w:val="000000" w:themeColor="text1"/>
          <w:sz w:val="24"/>
        </w:rPr>
        <w:t>一次</w:t>
      </w:r>
      <w:r w:rsidRPr="00195D19">
        <w:rPr>
          <w:rFonts w:ascii="仿宋" w:eastAsia="仿宋" w:hAnsi="仿宋"/>
          <w:color w:val="000000" w:themeColor="text1"/>
          <w:sz w:val="24"/>
        </w:rPr>
        <w:t>（以</w:t>
      </w:r>
      <w:proofErr w:type="gramStart"/>
      <w:r w:rsidRPr="00195D19">
        <w:rPr>
          <w:rFonts w:ascii="仿宋" w:eastAsia="仿宋" w:hAnsi="仿宋"/>
          <w:color w:val="000000" w:themeColor="text1"/>
          <w:sz w:val="24"/>
        </w:rPr>
        <w:t>人社局</w:t>
      </w:r>
      <w:proofErr w:type="gramEnd"/>
      <w:r w:rsidRPr="00195D19">
        <w:rPr>
          <w:rFonts w:ascii="仿宋" w:eastAsia="仿宋" w:hAnsi="仿宋"/>
          <w:color w:val="000000" w:themeColor="text1"/>
          <w:sz w:val="24"/>
        </w:rPr>
        <w:t>提交的媒体清单为准）；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⑩</w:t>
      </w:r>
      <w:r w:rsidRPr="00195D19">
        <w:rPr>
          <w:rFonts w:ascii="仿宋" w:eastAsia="仿宋" w:hAnsi="仿宋"/>
          <w:color w:val="000000" w:themeColor="text1"/>
          <w:sz w:val="24"/>
        </w:rPr>
        <w:t>每场招聘</w:t>
      </w:r>
      <w:r w:rsidRPr="00195D19">
        <w:rPr>
          <w:rFonts w:ascii="仿宋" w:eastAsia="仿宋" w:hAnsi="仿宋"/>
          <w:color w:val="000000" w:themeColor="text1"/>
          <w:sz w:val="24"/>
        </w:rPr>
        <w:t>会后制作</w:t>
      </w:r>
      <w:r w:rsidRPr="00195D19">
        <w:rPr>
          <w:rFonts w:ascii="仿宋" w:eastAsia="仿宋" w:hAnsi="仿宋"/>
          <w:color w:val="000000" w:themeColor="text1"/>
          <w:sz w:val="24"/>
        </w:rPr>
        <w:t>1</w:t>
      </w:r>
      <w:r w:rsidRPr="00195D19">
        <w:rPr>
          <w:rFonts w:ascii="仿宋" w:eastAsia="仿宋" w:hAnsi="仿宋"/>
          <w:color w:val="000000" w:themeColor="text1"/>
          <w:sz w:val="24"/>
        </w:rPr>
        <w:t>本标准美观包含招聘会前后宣传、过程开展、照片记录、数据统计、需求分析、</w:t>
      </w:r>
      <w:r w:rsidRPr="00195D19">
        <w:rPr>
          <w:rFonts w:ascii="仿宋" w:eastAsia="仿宋" w:hAnsi="仿宋" w:hint="eastAsia"/>
          <w:color w:val="000000" w:themeColor="text1"/>
          <w:sz w:val="24"/>
        </w:rPr>
        <w:t>达成就业意向人员名单（含姓名、身份证号、意向单位、联系电话）、最终实现就业人员名单（含姓名、身份证号、就业单位、联系电话、社保缴纳或劳动合同证明）以及相关</w:t>
      </w:r>
      <w:r w:rsidRPr="00195D19">
        <w:rPr>
          <w:rFonts w:ascii="仿宋" w:eastAsia="仿宋" w:hAnsi="仿宋"/>
          <w:color w:val="000000" w:themeColor="text1"/>
          <w:sz w:val="24"/>
        </w:rPr>
        <w:t>佐证材料的书册。</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9.2</w:t>
      </w:r>
      <w:r w:rsidRPr="00195D19">
        <w:rPr>
          <w:rFonts w:ascii="仿宋" w:eastAsia="仿宋" w:hAnsi="仿宋" w:hint="eastAsia"/>
          <w:color w:val="000000" w:themeColor="text1"/>
          <w:sz w:val="24"/>
        </w:rPr>
        <w:t>线下招聘会：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①</w:t>
      </w:r>
      <w:r w:rsidRPr="00195D19">
        <w:rPr>
          <w:rFonts w:ascii="仿宋" w:eastAsia="仿宋" w:hAnsi="仿宋" w:hint="eastAsia"/>
          <w:color w:val="000000" w:themeColor="text1"/>
          <w:sz w:val="24"/>
        </w:rPr>
        <w:t>招聘会前，广泛推广航</w:t>
      </w:r>
      <w:proofErr w:type="gramStart"/>
      <w:r w:rsidRPr="00195D19">
        <w:rPr>
          <w:rFonts w:ascii="仿宋" w:eastAsia="仿宋" w:hAnsi="仿宋" w:hint="eastAsia"/>
          <w:color w:val="000000" w:themeColor="text1"/>
          <w:sz w:val="24"/>
        </w:rPr>
        <w:t>都人才之家微信公众号</w:t>
      </w:r>
      <w:proofErr w:type="gramEnd"/>
      <w:r w:rsidRPr="00195D19">
        <w:rPr>
          <w:rFonts w:ascii="仿宋" w:eastAsia="仿宋" w:hAnsi="仿宋" w:hint="eastAsia"/>
          <w:color w:val="000000" w:themeColor="text1"/>
          <w:sz w:val="24"/>
        </w:rPr>
        <w:t>和小程序，制作招聘会方案（明确招聘的主题、时间、方式、企业、岗位、宣传、费用等信息）；</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②制作电子版宣传资料通过</w:t>
      </w:r>
      <w:r w:rsidRPr="00195D19">
        <w:rPr>
          <w:rFonts w:ascii="仿宋" w:eastAsia="仿宋" w:hAnsi="仿宋" w:hint="eastAsia"/>
          <w:bCs/>
          <w:color w:val="000000" w:themeColor="text1"/>
          <w:sz w:val="24"/>
        </w:rPr>
        <w:t>线上线下</w:t>
      </w:r>
      <w:r w:rsidRPr="00195D19">
        <w:rPr>
          <w:rFonts w:ascii="仿宋" w:eastAsia="仿宋" w:hAnsi="仿宋" w:hint="eastAsia"/>
          <w:color w:val="000000" w:themeColor="text1"/>
          <w:sz w:val="24"/>
        </w:rPr>
        <w:t>广泛宣传扩散招聘信息，覆盖人群不得少于</w:t>
      </w:r>
      <w:r w:rsidRPr="00195D19">
        <w:rPr>
          <w:rFonts w:ascii="仿宋" w:eastAsia="仿宋" w:hAnsi="仿宋" w:hint="eastAsia"/>
          <w:color w:val="000000" w:themeColor="text1"/>
          <w:sz w:val="24"/>
        </w:rPr>
        <w:t>5000</w:t>
      </w:r>
      <w:r w:rsidRPr="00195D19">
        <w:rPr>
          <w:rFonts w:ascii="仿宋" w:eastAsia="仿宋" w:hAnsi="仿宋" w:hint="eastAsia"/>
          <w:color w:val="000000" w:themeColor="text1"/>
          <w:sz w:val="24"/>
        </w:rPr>
        <w:t>人，并提前两天将电子版宣传资料报送给区域合作的</w:t>
      </w:r>
      <w:proofErr w:type="gramStart"/>
      <w:r w:rsidRPr="00195D19">
        <w:rPr>
          <w:rFonts w:ascii="仿宋" w:eastAsia="仿宋" w:hAnsi="仿宋" w:hint="eastAsia"/>
          <w:color w:val="000000" w:themeColor="text1"/>
          <w:sz w:val="24"/>
        </w:rPr>
        <w:t>人社部门</w:t>
      </w:r>
      <w:proofErr w:type="gramEnd"/>
      <w:r w:rsidRPr="00195D19">
        <w:rPr>
          <w:rFonts w:ascii="仿宋" w:eastAsia="仿宋" w:hAnsi="仿宋" w:hint="eastAsia"/>
          <w:color w:val="000000" w:themeColor="text1"/>
          <w:sz w:val="24"/>
        </w:rPr>
        <w:t>审核推广；</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③</w:t>
      </w:r>
      <w:r w:rsidRPr="00195D19">
        <w:rPr>
          <w:rFonts w:ascii="仿宋" w:eastAsia="仿宋" w:hAnsi="仿宋"/>
          <w:color w:val="000000" w:themeColor="text1"/>
          <w:sz w:val="24"/>
        </w:rPr>
        <w:t>布置规范、醒目、美观的</w:t>
      </w:r>
      <w:r w:rsidRPr="00195D19">
        <w:rPr>
          <w:rFonts w:ascii="仿宋" w:eastAsia="仿宋" w:hAnsi="仿宋" w:hint="eastAsia"/>
          <w:color w:val="000000" w:themeColor="text1"/>
          <w:sz w:val="24"/>
        </w:rPr>
        <w:t>会场，</w:t>
      </w:r>
      <w:r w:rsidRPr="00195D19">
        <w:rPr>
          <w:rFonts w:ascii="仿宋" w:eastAsia="仿宋" w:hAnsi="仿宋"/>
          <w:color w:val="000000" w:themeColor="text1"/>
          <w:sz w:val="24"/>
        </w:rPr>
        <w:t>现场安排不少于</w:t>
      </w:r>
      <w:r w:rsidRPr="00195D19">
        <w:rPr>
          <w:rFonts w:ascii="仿宋" w:eastAsia="仿宋" w:hAnsi="仿宋" w:hint="eastAsia"/>
          <w:color w:val="000000" w:themeColor="text1"/>
          <w:sz w:val="24"/>
        </w:rPr>
        <w:t>15</w:t>
      </w:r>
      <w:r w:rsidRPr="00195D19">
        <w:rPr>
          <w:rFonts w:ascii="仿宋" w:eastAsia="仿宋" w:hAnsi="仿宋"/>
          <w:color w:val="000000" w:themeColor="text1"/>
          <w:sz w:val="24"/>
        </w:rPr>
        <w:t>名工作人员开展组织引导、服务保障、材料整理、过程记录、宣传报道等工作；</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④</w:t>
      </w:r>
      <w:r w:rsidRPr="00195D19">
        <w:rPr>
          <w:rFonts w:ascii="仿宋" w:eastAsia="仿宋" w:hAnsi="仿宋"/>
          <w:color w:val="000000" w:themeColor="text1"/>
          <w:sz w:val="24"/>
        </w:rPr>
        <w:t>严格按照疫情防控要求做好各项措施（需配备口罩、消毒液）；</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⑤</w:t>
      </w:r>
      <w:r w:rsidRPr="00195D19">
        <w:rPr>
          <w:rFonts w:ascii="仿宋" w:eastAsia="仿宋" w:hAnsi="仿宋" w:hint="eastAsia"/>
          <w:color w:val="000000" w:themeColor="text1"/>
          <w:sz w:val="24"/>
        </w:rPr>
        <w:t>参与企业不少于</w:t>
      </w:r>
      <w:r w:rsidRPr="00195D19">
        <w:rPr>
          <w:rFonts w:ascii="仿宋" w:eastAsia="仿宋" w:hAnsi="仿宋" w:hint="eastAsia"/>
          <w:color w:val="000000" w:themeColor="text1"/>
          <w:sz w:val="24"/>
        </w:rPr>
        <w:t>50</w:t>
      </w:r>
      <w:r w:rsidRPr="00195D19">
        <w:rPr>
          <w:rFonts w:ascii="仿宋" w:eastAsia="仿宋" w:hAnsi="仿宋" w:hint="eastAsia"/>
          <w:color w:val="000000" w:themeColor="text1"/>
          <w:sz w:val="24"/>
        </w:rPr>
        <w:t>家（有招人意愿但不能到场的企业要为他们提供代招服务）</w:t>
      </w:r>
      <w:r w:rsidRPr="00195D19">
        <w:rPr>
          <w:rFonts w:ascii="仿宋" w:eastAsia="仿宋" w:hAnsi="仿宋"/>
          <w:color w:val="000000" w:themeColor="text1"/>
          <w:sz w:val="24"/>
        </w:rPr>
        <w:t>，达成就业意向不低于</w:t>
      </w:r>
      <w:r w:rsidRPr="00195D19">
        <w:rPr>
          <w:rFonts w:ascii="仿宋" w:eastAsia="仿宋" w:hAnsi="仿宋" w:hint="eastAsia"/>
          <w:color w:val="000000" w:themeColor="text1"/>
          <w:sz w:val="24"/>
        </w:rPr>
        <w:t>100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⑥</w:t>
      </w:r>
      <w:r w:rsidRPr="00195D19">
        <w:rPr>
          <w:rFonts w:ascii="仿宋" w:eastAsia="仿宋" w:hAnsi="仿宋"/>
          <w:color w:val="000000" w:themeColor="text1"/>
          <w:sz w:val="24"/>
        </w:rPr>
        <w:t>有序合理延长求职者和企业的沟通时间，参与企业无特殊原因不提前离场；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⑦全部</w:t>
      </w:r>
      <w:r w:rsidRPr="00195D19">
        <w:rPr>
          <w:rFonts w:ascii="仿宋" w:eastAsia="仿宋" w:hAnsi="仿宋" w:hint="eastAsia"/>
          <w:color w:val="000000" w:themeColor="text1"/>
          <w:sz w:val="24"/>
        </w:rPr>
        <w:t>10</w:t>
      </w:r>
      <w:r w:rsidRPr="00195D19">
        <w:rPr>
          <w:rFonts w:ascii="仿宋" w:eastAsia="仿宋" w:hAnsi="仿宋" w:hint="eastAsia"/>
          <w:color w:val="000000" w:themeColor="text1"/>
          <w:sz w:val="24"/>
        </w:rPr>
        <w:t>场招聘会中，</w:t>
      </w:r>
      <w:r w:rsidRPr="00195D19">
        <w:rPr>
          <w:rFonts w:ascii="仿宋" w:eastAsia="仿宋" w:hAnsi="仿宋"/>
          <w:color w:val="000000" w:themeColor="text1"/>
          <w:sz w:val="24"/>
        </w:rPr>
        <w:t>国家</w:t>
      </w:r>
      <w:r w:rsidRPr="00195D19">
        <w:rPr>
          <w:rFonts w:ascii="仿宋" w:eastAsia="仿宋" w:hAnsi="仿宋" w:hint="eastAsia"/>
          <w:color w:val="000000" w:themeColor="text1"/>
          <w:sz w:val="24"/>
        </w:rPr>
        <w:t>或</w:t>
      </w:r>
      <w:r w:rsidRPr="00195D19">
        <w:rPr>
          <w:rFonts w:ascii="仿宋" w:eastAsia="仿宋" w:hAnsi="仿宋"/>
          <w:color w:val="000000" w:themeColor="text1"/>
          <w:sz w:val="24"/>
        </w:rPr>
        <w:t>省市</w:t>
      </w:r>
      <w:proofErr w:type="gramStart"/>
      <w:r w:rsidRPr="00195D19">
        <w:rPr>
          <w:rFonts w:ascii="仿宋" w:eastAsia="仿宋" w:hAnsi="仿宋"/>
          <w:color w:val="000000" w:themeColor="text1"/>
          <w:sz w:val="24"/>
        </w:rPr>
        <w:t>官媒至少</w:t>
      </w:r>
      <w:proofErr w:type="gramEnd"/>
      <w:r w:rsidRPr="00195D19">
        <w:rPr>
          <w:rFonts w:ascii="仿宋" w:eastAsia="仿宋" w:hAnsi="仿宋"/>
          <w:color w:val="000000" w:themeColor="text1"/>
          <w:sz w:val="24"/>
        </w:rPr>
        <w:t>报道宣传</w:t>
      </w:r>
      <w:r w:rsidRPr="00195D19">
        <w:rPr>
          <w:rFonts w:ascii="仿宋" w:eastAsia="仿宋" w:hAnsi="仿宋" w:hint="eastAsia"/>
          <w:color w:val="000000" w:themeColor="text1"/>
          <w:sz w:val="24"/>
        </w:rPr>
        <w:t>一次</w:t>
      </w:r>
      <w:r w:rsidRPr="00195D19">
        <w:rPr>
          <w:rFonts w:ascii="仿宋" w:eastAsia="仿宋" w:hAnsi="仿宋"/>
          <w:color w:val="000000" w:themeColor="text1"/>
          <w:sz w:val="24"/>
        </w:rPr>
        <w:t>（以</w:t>
      </w:r>
      <w:proofErr w:type="gramStart"/>
      <w:r w:rsidRPr="00195D19">
        <w:rPr>
          <w:rFonts w:ascii="仿宋" w:eastAsia="仿宋" w:hAnsi="仿宋"/>
          <w:color w:val="000000" w:themeColor="text1"/>
          <w:sz w:val="24"/>
        </w:rPr>
        <w:t>人社局</w:t>
      </w:r>
      <w:proofErr w:type="gramEnd"/>
      <w:r w:rsidRPr="00195D19">
        <w:rPr>
          <w:rFonts w:ascii="仿宋" w:eastAsia="仿宋" w:hAnsi="仿宋"/>
          <w:color w:val="000000" w:themeColor="text1"/>
          <w:sz w:val="24"/>
        </w:rPr>
        <w:t>提交的媒体清单为准）；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⑧对招聘会各项数据进行统计分析，不断改进完善提高招聘</w:t>
      </w:r>
      <w:proofErr w:type="gramStart"/>
      <w:r w:rsidRPr="00195D19">
        <w:rPr>
          <w:rFonts w:ascii="仿宋" w:eastAsia="仿宋" w:hAnsi="仿宋" w:hint="eastAsia"/>
          <w:color w:val="000000" w:themeColor="text1"/>
          <w:sz w:val="24"/>
        </w:rPr>
        <w:t>会质效</w:t>
      </w:r>
      <w:proofErr w:type="gramEnd"/>
      <w:r w:rsidRPr="00195D19">
        <w:rPr>
          <w:rFonts w:ascii="仿宋" w:eastAsia="仿宋" w:hAnsi="仿宋" w:hint="eastAsia"/>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⑨录制一段不少于</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分钟的招聘会视频（画质清晰并反映主题和部分过程）；</w:t>
      </w:r>
    </w:p>
    <w:p w:rsidR="004345B0" w:rsidRPr="00195D19" w:rsidRDefault="00195D19">
      <w:pPr>
        <w:pStyle w:val="a3"/>
        <w:spacing w:line="400" w:lineRule="exact"/>
        <w:ind w:firstLine="480"/>
        <w:rPr>
          <w:rFonts w:ascii="仿宋" w:eastAsia="仿宋" w:hAnsi="仿宋"/>
          <w:b/>
          <w:bCs/>
          <w:color w:val="000000" w:themeColor="text1"/>
          <w:sz w:val="24"/>
        </w:rPr>
      </w:pPr>
      <w:r w:rsidRPr="00195D19">
        <w:rPr>
          <w:rFonts w:ascii="仿宋" w:eastAsia="仿宋" w:hAnsi="仿宋" w:hint="eastAsia"/>
          <w:color w:val="000000" w:themeColor="text1"/>
          <w:sz w:val="24"/>
        </w:rPr>
        <w:t>⑩</w:t>
      </w:r>
      <w:r w:rsidRPr="00195D19">
        <w:rPr>
          <w:rFonts w:ascii="仿宋" w:eastAsia="仿宋" w:hAnsi="仿宋"/>
          <w:color w:val="000000" w:themeColor="text1"/>
          <w:sz w:val="24"/>
        </w:rPr>
        <w:t>每场招聘会后制作</w:t>
      </w:r>
      <w:r w:rsidRPr="00195D19">
        <w:rPr>
          <w:rFonts w:ascii="仿宋" w:eastAsia="仿宋" w:hAnsi="仿宋"/>
          <w:color w:val="000000" w:themeColor="text1"/>
          <w:sz w:val="24"/>
        </w:rPr>
        <w:t>1</w:t>
      </w:r>
      <w:r w:rsidRPr="00195D19">
        <w:rPr>
          <w:rFonts w:ascii="仿宋" w:eastAsia="仿宋" w:hAnsi="仿宋"/>
          <w:color w:val="000000" w:themeColor="text1"/>
          <w:sz w:val="24"/>
        </w:rPr>
        <w:t>本标准美观包含招聘会前后宣传、过程开展、照片记录、数据统计、需求分析、</w:t>
      </w:r>
      <w:r w:rsidRPr="00195D19">
        <w:rPr>
          <w:rFonts w:ascii="仿宋" w:eastAsia="仿宋" w:hAnsi="仿宋" w:hint="eastAsia"/>
          <w:color w:val="000000" w:themeColor="text1"/>
          <w:sz w:val="24"/>
        </w:rPr>
        <w:t>达成就业意向人员名单（含姓名、身份证号、意向单位、联系电话）、最终实现就业人员名单（含姓名、身份证号、就业单位、联系电话、社保缴纳或劳动合同证明）以及相关</w:t>
      </w:r>
      <w:r w:rsidRPr="00195D19">
        <w:rPr>
          <w:rFonts w:ascii="仿宋" w:eastAsia="仿宋" w:hAnsi="仿宋"/>
          <w:color w:val="000000" w:themeColor="text1"/>
          <w:sz w:val="24"/>
        </w:rPr>
        <w:t>佐证材料的书册。</w:t>
      </w:r>
    </w:p>
    <w:p w:rsidR="004345B0" w:rsidRPr="00195D19" w:rsidRDefault="00195D19">
      <w:pPr>
        <w:pStyle w:val="a3"/>
        <w:spacing w:line="400" w:lineRule="exact"/>
        <w:ind w:firstLineChars="0" w:firstLine="0"/>
        <w:outlineLvl w:val="3"/>
        <w:rPr>
          <w:rFonts w:ascii="仿宋" w:eastAsia="仿宋" w:hAnsi="仿宋"/>
          <w:b/>
          <w:bCs/>
          <w:color w:val="000000" w:themeColor="text1"/>
          <w:sz w:val="24"/>
        </w:rPr>
      </w:pPr>
      <w:r w:rsidRPr="00195D19">
        <w:rPr>
          <w:rFonts w:ascii="仿宋" w:eastAsia="仿宋" w:hAnsi="仿宋" w:hint="eastAsia"/>
          <w:b/>
          <w:bCs/>
          <w:color w:val="000000" w:themeColor="text1"/>
          <w:sz w:val="24"/>
        </w:rPr>
        <w:t>01-0</w:t>
      </w:r>
      <w:r w:rsidRPr="00195D19">
        <w:rPr>
          <w:rFonts w:ascii="仿宋" w:eastAsia="仿宋" w:hAnsi="仿宋"/>
          <w:b/>
          <w:bCs/>
          <w:color w:val="000000" w:themeColor="text1"/>
          <w:sz w:val="24"/>
        </w:rPr>
        <w:t xml:space="preserve">3 </w:t>
      </w:r>
      <w:r w:rsidRPr="00195D19">
        <w:rPr>
          <w:rFonts w:ascii="仿宋" w:eastAsia="仿宋" w:hAnsi="仿宋" w:hint="eastAsia"/>
          <w:b/>
          <w:bCs/>
          <w:color w:val="000000" w:themeColor="text1"/>
          <w:sz w:val="24"/>
        </w:rPr>
        <w:t>常规招聘会服务要求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w:t>
      </w:r>
      <w:r w:rsidRPr="00195D19">
        <w:rPr>
          <w:rFonts w:ascii="仿宋" w:eastAsia="仿宋" w:hAnsi="仿宋"/>
          <w:color w:val="000000" w:themeColor="text1"/>
          <w:sz w:val="24"/>
        </w:rPr>
        <w:t>举办主题：</w:t>
      </w:r>
      <w:r w:rsidRPr="00195D19">
        <w:rPr>
          <w:rFonts w:ascii="仿宋" w:eastAsia="仿宋" w:hAnsi="仿宋"/>
          <w:color w:val="000000" w:themeColor="text1"/>
          <w:sz w:val="24"/>
        </w:rPr>
        <w:t>“</w:t>
      </w:r>
      <w:r w:rsidRPr="00195D19">
        <w:rPr>
          <w:rFonts w:ascii="仿宋" w:eastAsia="仿宋" w:hAnsi="仿宋"/>
          <w:color w:val="000000" w:themeColor="text1"/>
          <w:sz w:val="24"/>
        </w:rPr>
        <w:t>迎春送暖促就业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心暖民营稳就业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千校万岗扶就业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跨区联动享就业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真情帮扶助就业</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w:t>
      </w:r>
      <w:r w:rsidRPr="00195D19">
        <w:rPr>
          <w:rFonts w:ascii="仿宋" w:eastAsia="仿宋" w:hAnsi="仿宋"/>
          <w:color w:val="000000" w:themeColor="text1"/>
          <w:sz w:val="24"/>
        </w:rPr>
        <w:t>返乡创业帮就业</w:t>
      </w:r>
      <w:r w:rsidRPr="00195D19">
        <w:rPr>
          <w:rFonts w:ascii="仿宋" w:eastAsia="仿宋" w:hAnsi="仿宋"/>
          <w:color w:val="000000" w:themeColor="text1"/>
          <w:sz w:val="24"/>
        </w:rPr>
        <w:t>”6</w:t>
      </w:r>
      <w:r w:rsidRPr="00195D19">
        <w:rPr>
          <w:rFonts w:ascii="仿宋" w:eastAsia="仿宋" w:hAnsi="仿宋"/>
          <w:color w:val="000000" w:themeColor="text1"/>
          <w:sz w:val="24"/>
        </w:rPr>
        <w:t>大主题招聘会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2.</w:t>
      </w:r>
      <w:r w:rsidRPr="00195D19">
        <w:rPr>
          <w:rFonts w:ascii="仿宋" w:eastAsia="仿宋" w:hAnsi="仿宋"/>
          <w:color w:val="000000" w:themeColor="text1"/>
          <w:sz w:val="24"/>
        </w:rPr>
        <w:t>举办时间：</w:t>
      </w:r>
      <w:r w:rsidRPr="00195D19">
        <w:rPr>
          <w:rFonts w:ascii="仿宋" w:eastAsia="仿宋" w:hAnsi="仿宋" w:hint="eastAsia"/>
          <w:color w:val="000000" w:themeColor="text1"/>
          <w:sz w:val="24"/>
        </w:rPr>
        <w:t>5</w:t>
      </w:r>
      <w:r w:rsidRPr="00195D19">
        <w:rPr>
          <w:rFonts w:ascii="仿宋" w:eastAsia="仿宋" w:hAnsi="仿宋"/>
          <w:color w:val="000000" w:themeColor="text1"/>
          <w:sz w:val="24"/>
        </w:rPr>
        <w:t>月至</w:t>
      </w:r>
      <w:r w:rsidRPr="00195D19">
        <w:rPr>
          <w:rFonts w:ascii="仿宋" w:eastAsia="仿宋" w:hAnsi="仿宋"/>
          <w:color w:val="000000" w:themeColor="text1"/>
          <w:sz w:val="24"/>
        </w:rPr>
        <w:t>12</w:t>
      </w:r>
      <w:r w:rsidRPr="00195D19">
        <w:rPr>
          <w:rFonts w:ascii="仿宋" w:eastAsia="仿宋" w:hAnsi="仿宋"/>
          <w:color w:val="000000" w:themeColor="text1"/>
          <w:sz w:val="24"/>
        </w:rPr>
        <w:t>月。</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3.</w:t>
      </w:r>
      <w:r w:rsidRPr="00195D19">
        <w:rPr>
          <w:rFonts w:ascii="仿宋" w:eastAsia="仿宋" w:hAnsi="仿宋"/>
          <w:color w:val="000000" w:themeColor="text1"/>
          <w:sz w:val="24"/>
        </w:rPr>
        <w:t>举办方式：线上线下结合。</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4.</w:t>
      </w:r>
      <w:r w:rsidRPr="00195D19">
        <w:rPr>
          <w:rFonts w:ascii="仿宋" w:eastAsia="仿宋" w:hAnsi="仿宋"/>
          <w:color w:val="000000" w:themeColor="text1"/>
          <w:sz w:val="24"/>
        </w:rPr>
        <w:t>举办场次：</w:t>
      </w:r>
      <w:r w:rsidRPr="00195D19">
        <w:rPr>
          <w:rFonts w:ascii="仿宋" w:eastAsia="仿宋" w:hAnsi="仿宋"/>
          <w:color w:val="000000" w:themeColor="text1"/>
          <w:sz w:val="24"/>
        </w:rPr>
        <w:t>148</w:t>
      </w:r>
      <w:r w:rsidRPr="00195D19">
        <w:rPr>
          <w:rFonts w:ascii="仿宋" w:eastAsia="仿宋" w:hAnsi="仿宋"/>
          <w:color w:val="000000" w:themeColor="text1"/>
          <w:sz w:val="24"/>
        </w:rPr>
        <w:t>场。</w:t>
      </w:r>
      <w:r w:rsidRPr="00195D19">
        <w:rPr>
          <w:rFonts w:ascii="仿宋" w:eastAsia="仿宋" w:hAnsi="仿宋" w:hint="eastAsia"/>
          <w:color w:val="000000" w:themeColor="text1"/>
          <w:sz w:val="24"/>
        </w:rPr>
        <w:t>（包含</w:t>
      </w:r>
      <w:r w:rsidRPr="00195D19">
        <w:rPr>
          <w:rFonts w:ascii="仿宋" w:eastAsia="仿宋" w:hAnsi="仿宋" w:hint="eastAsia"/>
          <w:color w:val="000000" w:themeColor="text1"/>
          <w:sz w:val="24"/>
        </w:rPr>
        <w:t>35</w:t>
      </w:r>
      <w:r w:rsidRPr="00195D19">
        <w:rPr>
          <w:rFonts w:ascii="仿宋" w:eastAsia="仿宋" w:hAnsi="仿宋" w:hint="eastAsia"/>
          <w:color w:val="000000" w:themeColor="text1"/>
          <w:sz w:val="24"/>
        </w:rPr>
        <w:t>场农民工、退役军人、残疾人、妇女、困难人员等专场招聘会，覆盖全区所有街道和园区）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5.</w:t>
      </w:r>
      <w:r w:rsidRPr="00195D19">
        <w:rPr>
          <w:rFonts w:ascii="仿宋" w:eastAsia="仿宋" w:hAnsi="仿宋"/>
          <w:color w:val="000000" w:themeColor="text1"/>
          <w:sz w:val="24"/>
        </w:rPr>
        <w:t>举办地点：覆盖</w:t>
      </w:r>
      <w:r w:rsidRPr="00195D19">
        <w:rPr>
          <w:rFonts w:ascii="仿宋" w:eastAsia="仿宋" w:hAnsi="仿宋"/>
          <w:color w:val="000000" w:themeColor="text1"/>
          <w:sz w:val="24"/>
        </w:rPr>
        <w:t>9</w:t>
      </w:r>
      <w:r w:rsidRPr="00195D19">
        <w:rPr>
          <w:rFonts w:ascii="仿宋" w:eastAsia="仿宋" w:hAnsi="仿宋"/>
          <w:color w:val="000000" w:themeColor="text1"/>
          <w:sz w:val="24"/>
        </w:rPr>
        <w:t>个镇（街道）、西航港经济开发区、物流园区。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6</w:t>
      </w:r>
      <w:r w:rsidRPr="00195D19">
        <w:rPr>
          <w:rFonts w:ascii="仿宋" w:eastAsia="仿宋" w:hAnsi="仿宋"/>
          <w:color w:val="000000" w:themeColor="text1"/>
          <w:sz w:val="24"/>
        </w:rPr>
        <w:t>.</w:t>
      </w:r>
      <w:r w:rsidRPr="00195D19">
        <w:rPr>
          <w:rFonts w:ascii="仿宋" w:eastAsia="仿宋" w:hAnsi="仿宋"/>
          <w:color w:val="000000" w:themeColor="text1"/>
          <w:sz w:val="24"/>
        </w:rPr>
        <w:t>企业筹备：涵盖大中小微企业</w:t>
      </w:r>
      <w:r w:rsidRPr="00195D19">
        <w:rPr>
          <w:rFonts w:ascii="仿宋" w:eastAsia="仿宋" w:hAnsi="仿宋" w:hint="eastAsia"/>
          <w:color w:val="000000" w:themeColor="text1"/>
          <w:sz w:val="24"/>
        </w:rPr>
        <w:t>，严格审核企业资质（严防出现非正规企业参与）</w:t>
      </w:r>
      <w:r w:rsidRPr="00195D19">
        <w:rPr>
          <w:rFonts w:ascii="仿宋" w:eastAsia="仿宋" w:hAnsi="仿宋"/>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7</w:t>
      </w:r>
      <w:r w:rsidRPr="00195D19">
        <w:rPr>
          <w:rFonts w:ascii="仿宋" w:eastAsia="仿宋" w:hAnsi="仿宋"/>
          <w:color w:val="000000" w:themeColor="text1"/>
          <w:sz w:val="24"/>
        </w:rPr>
        <w:t>.</w:t>
      </w:r>
      <w:r w:rsidRPr="00195D19">
        <w:rPr>
          <w:rFonts w:ascii="仿宋" w:eastAsia="仿宋" w:hAnsi="仿宋"/>
          <w:color w:val="000000" w:themeColor="text1"/>
          <w:sz w:val="24"/>
        </w:rPr>
        <w:t>人员规划：属地院校、重点人群、普通人群、高</w:t>
      </w:r>
      <w:r w:rsidRPr="00195D19">
        <w:rPr>
          <w:rFonts w:ascii="仿宋" w:eastAsia="仿宋" w:hAnsi="仿宋"/>
          <w:color w:val="000000" w:themeColor="text1"/>
          <w:sz w:val="24"/>
        </w:rPr>
        <w:t>素质人群（硕士及以上）。</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8</w:t>
      </w:r>
      <w:r w:rsidRPr="00195D19">
        <w:rPr>
          <w:rFonts w:ascii="仿宋" w:eastAsia="仿宋" w:hAnsi="仿宋"/>
          <w:color w:val="000000" w:themeColor="text1"/>
          <w:sz w:val="24"/>
        </w:rPr>
        <w:t>.</w:t>
      </w:r>
      <w:r w:rsidRPr="00195D19">
        <w:rPr>
          <w:rFonts w:ascii="仿宋" w:eastAsia="仿宋" w:hAnsi="仿宋"/>
          <w:color w:val="000000" w:themeColor="text1"/>
          <w:sz w:val="24"/>
        </w:rPr>
        <w:t>结果跟踪：及时对就业结果开展回访，了解就业情况，做好数据分析和需求调研，及时推送引导求职者入驻招聘网站，实现</w:t>
      </w:r>
      <w:r w:rsidRPr="00195D19">
        <w:rPr>
          <w:rFonts w:ascii="仿宋" w:eastAsia="仿宋" w:hAnsi="仿宋"/>
          <w:color w:val="000000" w:themeColor="text1"/>
          <w:sz w:val="24"/>
        </w:rPr>
        <w:t>24</w:t>
      </w:r>
      <w:r w:rsidRPr="00195D19">
        <w:rPr>
          <w:rFonts w:ascii="仿宋" w:eastAsia="仿宋" w:hAnsi="仿宋"/>
          <w:color w:val="000000" w:themeColor="text1"/>
          <w:sz w:val="24"/>
        </w:rPr>
        <w:t>小时找工作</w:t>
      </w:r>
      <w:proofErr w:type="gramStart"/>
      <w:r w:rsidRPr="00195D19">
        <w:rPr>
          <w:rFonts w:ascii="仿宋" w:eastAsia="仿宋" w:hAnsi="仿宋"/>
          <w:color w:val="000000" w:themeColor="text1"/>
          <w:sz w:val="24"/>
        </w:rPr>
        <w:t>不</w:t>
      </w:r>
      <w:proofErr w:type="gramEnd"/>
      <w:r w:rsidRPr="00195D19">
        <w:rPr>
          <w:rFonts w:ascii="仿宋" w:eastAsia="仿宋" w:hAnsi="仿宋"/>
          <w:color w:val="000000" w:themeColor="text1"/>
          <w:sz w:val="24"/>
        </w:rPr>
        <w:t>打烊。</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9</w:t>
      </w:r>
      <w:r w:rsidRPr="00195D19">
        <w:rPr>
          <w:rFonts w:ascii="仿宋" w:eastAsia="仿宋" w:hAnsi="仿宋"/>
          <w:color w:val="000000" w:themeColor="text1"/>
          <w:sz w:val="24"/>
        </w:rPr>
        <w:t>.</w:t>
      </w:r>
      <w:r w:rsidRPr="00195D19">
        <w:rPr>
          <w:rFonts w:ascii="仿宋" w:eastAsia="仿宋" w:hAnsi="仿宋"/>
          <w:color w:val="000000" w:themeColor="text1"/>
          <w:sz w:val="24"/>
        </w:rPr>
        <w:t>宣传报道：国家和省市区官方媒体以及新媒体进行宣传报道，宣传双流人社</w:t>
      </w:r>
      <w:r w:rsidRPr="00195D19">
        <w:rPr>
          <w:rFonts w:ascii="仿宋" w:eastAsia="仿宋" w:hAnsi="仿宋"/>
          <w:color w:val="000000" w:themeColor="text1"/>
          <w:sz w:val="24"/>
        </w:rPr>
        <w:t>“</w:t>
      </w:r>
      <w:r w:rsidRPr="00195D19">
        <w:rPr>
          <w:rFonts w:ascii="仿宋" w:eastAsia="仿宋" w:hAnsi="仿宋"/>
          <w:color w:val="000000" w:themeColor="text1"/>
          <w:sz w:val="24"/>
        </w:rPr>
        <w:t>稳就业保就业</w:t>
      </w:r>
      <w:r w:rsidRPr="00195D19">
        <w:rPr>
          <w:rFonts w:ascii="仿宋" w:eastAsia="仿宋" w:hAnsi="仿宋"/>
          <w:color w:val="000000" w:themeColor="text1"/>
          <w:sz w:val="24"/>
        </w:rPr>
        <w:t>”</w:t>
      </w:r>
      <w:r w:rsidRPr="00195D19">
        <w:rPr>
          <w:rFonts w:ascii="仿宋" w:eastAsia="仿宋" w:hAnsi="仿宋"/>
          <w:color w:val="000000" w:themeColor="text1"/>
          <w:sz w:val="24"/>
        </w:rPr>
        <w:t>工作成效。</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1</w:t>
      </w:r>
      <w:r w:rsidRPr="00195D19">
        <w:rPr>
          <w:rFonts w:ascii="仿宋" w:eastAsia="仿宋" w:hAnsi="仿宋" w:hint="eastAsia"/>
          <w:color w:val="000000" w:themeColor="text1"/>
          <w:sz w:val="24"/>
        </w:rPr>
        <w:t>0</w:t>
      </w:r>
      <w:r w:rsidRPr="00195D19">
        <w:rPr>
          <w:rFonts w:ascii="仿宋" w:eastAsia="仿宋" w:hAnsi="仿宋"/>
          <w:color w:val="000000" w:themeColor="text1"/>
          <w:sz w:val="24"/>
        </w:rPr>
        <w:t>.</w:t>
      </w:r>
      <w:r w:rsidRPr="00195D19">
        <w:rPr>
          <w:rFonts w:ascii="仿宋" w:eastAsia="仿宋" w:hAnsi="仿宋"/>
          <w:color w:val="000000" w:themeColor="text1"/>
          <w:sz w:val="24"/>
        </w:rPr>
        <w:t>活动要求：</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10.1</w:t>
      </w:r>
      <w:r w:rsidRPr="00195D19">
        <w:rPr>
          <w:rFonts w:ascii="仿宋" w:eastAsia="仿宋" w:hAnsi="仿宋" w:hint="eastAsia"/>
          <w:color w:val="000000" w:themeColor="text1"/>
          <w:sz w:val="24"/>
        </w:rPr>
        <w:t>线上招聘会：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①</w:t>
      </w:r>
      <w:r w:rsidRPr="00195D19">
        <w:rPr>
          <w:rFonts w:ascii="仿宋" w:eastAsia="仿宋" w:hAnsi="仿宋" w:hint="eastAsia"/>
          <w:color w:val="000000" w:themeColor="text1"/>
          <w:sz w:val="24"/>
        </w:rPr>
        <w:t>招聘会前，广泛推广航</w:t>
      </w:r>
      <w:proofErr w:type="gramStart"/>
      <w:r w:rsidRPr="00195D19">
        <w:rPr>
          <w:rFonts w:ascii="仿宋" w:eastAsia="仿宋" w:hAnsi="仿宋" w:hint="eastAsia"/>
          <w:color w:val="000000" w:themeColor="text1"/>
          <w:sz w:val="24"/>
        </w:rPr>
        <w:t>都人才之家微信公众号</w:t>
      </w:r>
      <w:proofErr w:type="gramEnd"/>
      <w:r w:rsidRPr="00195D19">
        <w:rPr>
          <w:rFonts w:ascii="仿宋" w:eastAsia="仿宋" w:hAnsi="仿宋" w:hint="eastAsia"/>
          <w:color w:val="000000" w:themeColor="text1"/>
          <w:sz w:val="24"/>
        </w:rPr>
        <w:t>和小程序，制作招聘会方案（明确招聘的主题、时间、方式、企业、岗位、宣传、费用等信息）；</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②制作电子版</w:t>
      </w:r>
      <w:r w:rsidRPr="00195D19">
        <w:rPr>
          <w:rFonts w:ascii="仿宋" w:eastAsia="仿宋" w:hAnsi="仿宋" w:hint="eastAsia"/>
          <w:bCs/>
          <w:color w:val="000000" w:themeColor="text1"/>
          <w:sz w:val="24"/>
        </w:rPr>
        <w:t>和纸质</w:t>
      </w:r>
      <w:proofErr w:type="gramStart"/>
      <w:r w:rsidRPr="00195D19">
        <w:rPr>
          <w:rFonts w:ascii="仿宋" w:eastAsia="仿宋" w:hAnsi="仿宋" w:hint="eastAsia"/>
          <w:bCs/>
          <w:color w:val="000000" w:themeColor="text1"/>
          <w:sz w:val="24"/>
        </w:rPr>
        <w:t>版宣传</w:t>
      </w:r>
      <w:proofErr w:type="gramEnd"/>
      <w:r w:rsidRPr="00195D19">
        <w:rPr>
          <w:rFonts w:ascii="仿宋" w:eastAsia="仿宋" w:hAnsi="仿宋" w:hint="eastAsia"/>
          <w:bCs/>
          <w:color w:val="000000" w:themeColor="text1"/>
          <w:sz w:val="24"/>
        </w:rPr>
        <w:t>资料通过线上线下广泛</w:t>
      </w:r>
      <w:r w:rsidRPr="00195D19">
        <w:rPr>
          <w:rFonts w:ascii="仿宋" w:eastAsia="仿宋" w:hAnsi="仿宋" w:hint="eastAsia"/>
          <w:color w:val="000000" w:themeColor="text1"/>
          <w:sz w:val="24"/>
        </w:rPr>
        <w:t>宣传扩散招聘信息，覆盖人群不得少于</w:t>
      </w:r>
      <w:r w:rsidRPr="00195D19">
        <w:rPr>
          <w:rFonts w:ascii="仿宋" w:eastAsia="仿宋" w:hAnsi="仿宋" w:hint="eastAsia"/>
          <w:color w:val="000000" w:themeColor="text1"/>
          <w:sz w:val="24"/>
        </w:rPr>
        <w:t>5000</w:t>
      </w:r>
      <w:r w:rsidRPr="00195D19">
        <w:rPr>
          <w:rFonts w:ascii="仿宋" w:eastAsia="仿宋" w:hAnsi="仿宋" w:hint="eastAsia"/>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③</w:t>
      </w:r>
      <w:r w:rsidRPr="00195D19">
        <w:rPr>
          <w:rFonts w:ascii="仿宋" w:eastAsia="仿宋" w:hAnsi="仿宋" w:hint="eastAsia"/>
          <w:color w:val="000000" w:themeColor="text1"/>
          <w:sz w:val="24"/>
        </w:rPr>
        <w:t>搭建规范美观、主体鲜明的线上直播平台，至少配备</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名专业主持人推介企业和岗位，至少配备</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名助手为求职者提供引导、答疑等服务；</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④</w:t>
      </w:r>
      <w:r w:rsidRPr="00195D19">
        <w:rPr>
          <w:rFonts w:ascii="仿宋" w:eastAsia="仿宋" w:hAnsi="仿宋" w:hint="eastAsia"/>
          <w:color w:val="000000" w:themeColor="text1"/>
          <w:sz w:val="24"/>
        </w:rPr>
        <w:t>提供网络云面试功能；</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⑤每场招聘会时间不得少于</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个小时；</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⑥</w:t>
      </w:r>
      <w:r w:rsidRPr="00195D19">
        <w:rPr>
          <w:rFonts w:ascii="仿宋" w:eastAsia="仿宋" w:hAnsi="仿宋" w:hint="eastAsia"/>
          <w:color w:val="000000" w:themeColor="text1"/>
          <w:sz w:val="24"/>
        </w:rPr>
        <w:t>每场</w:t>
      </w:r>
      <w:r w:rsidRPr="00195D19">
        <w:rPr>
          <w:rFonts w:ascii="仿宋" w:eastAsia="仿宋" w:hAnsi="仿宋"/>
          <w:color w:val="000000" w:themeColor="text1"/>
          <w:sz w:val="24"/>
        </w:rPr>
        <w:t>参与企业不少于</w:t>
      </w:r>
      <w:r w:rsidRPr="00195D19">
        <w:rPr>
          <w:rFonts w:ascii="仿宋" w:eastAsia="仿宋" w:hAnsi="仿宋" w:hint="eastAsia"/>
          <w:color w:val="000000" w:themeColor="text1"/>
          <w:sz w:val="24"/>
        </w:rPr>
        <w:t>70</w:t>
      </w:r>
      <w:r w:rsidRPr="00195D19">
        <w:rPr>
          <w:rFonts w:ascii="仿宋" w:eastAsia="仿宋" w:hAnsi="仿宋"/>
          <w:color w:val="000000" w:themeColor="text1"/>
          <w:sz w:val="24"/>
        </w:rPr>
        <w:t>家</w:t>
      </w:r>
      <w:r w:rsidRPr="00195D19">
        <w:rPr>
          <w:rFonts w:ascii="仿宋" w:eastAsia="仿宋" w:hAnsi="仿宋" w:hint="eastAsia"/>
          <w:color w:val="000000" w:themeColor="text1"/>
          <w:sz w:val="24"/>
        </w:rPr>
        <w:t>，求职者浏览量不低于</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万人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次，</w:t>
      </w:r>
      <w:r w:rsidRPr="00195D19">
        <w:rPr>
          <w:rFonts w:ascii="仿宋" w:eastAsia="仿宋" w:hAnsi="仿宋"/>
          <w:color w:val="000000" w:themeColor="text1"/>
          <w:sz w:val="24"/>
        </w:rPr>
        <w:t>达成就业意向不低于</w:t>
      </w:r>
      <w:r w:rsidRPr="00195D19">
        <w:rPr>
          <w:rFonts w:ascii="仿宋" w:eastAsia="仿宋" w:hAnsi="仿宋" w:hint="eastAsia"/>
          <w:color w:val="000000" w:themeColor="text1"/>
          <w:sz w:val="24"/>
        </w:rPr>
        <w:t>100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⑦通过技术手段对招聘会各项数据进行统计分析，不断改进完善提高招聘</w:t>
      </w:r>
      <w:proofErr w:type="gramStart"/>
      <w:r w:rsidRPr="00195D19">
        <w:rPr>
          <w:rFonts w:ascii="仿宋" w:eastAsia="仿宋" w:hAnsi="仿宋" w:hint="eastAsia"/>
          <w:color w:val="000000" w:themeColor="text1"/>
          <w:sz w:val="24"/>
        </w:rPr>
        <w:t>会质效</w:t>
      </w:r>
      <w:proofErr w:type="gramEnd"/>
      <w:r w:rsidRPr="00195D19">
        <w:rPr>
          <w:rFonts w:ascii="仿宋" w:eastAsia="仿宋" w:hAnsi="仿宋" w:hint="eastAsia"/>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⑧录制一段不少于</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分钟的招聘会视频（画质清晰并反映主题和部分过程）；</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⑨每场招聘会后至少通过一家传统和新兴媒体宣传报道，全部场次中通过</w:t>
      </w:r>
      <w:r w:rsidRPr="00195D19">
        <w:rPr>
          <w:rFonts w:ascii="仿宋" w:eastAsia="仿宋" w:hAnsi="仿宋"/>
          <w:color w:val="000000" w:themeColor="text1"/>
          <w:sz w:val="24"/>
        </w:rPr>
        <w:t>国家</w:t>
      </w:r>
      <w:r w:rsidRPr="00195D19">
        <w:rPr>
          <w:rFonts w:ascii="仿宋" w:eastAsia="仿宋" w:hAnsi="仿宋" w:hint="eastAsia"/>
          <w:color w:val="000000" w:themeColor="text1"/>
          <w:sz w:val="24"/>
        </w:rPr>
        <w:t>或</w:t>
      </w:r>
      <w:r w:rsidRPr="00195D19">
        <w:rPr>
          <w:rFonts w:ascii="仿宋" w:eastAsia="仿宋" w:hAnsi="仿宋"/>
          <w:color w:val="000000" w:themeColor="text1"/>
          <w:sz w:val="24"/>
        </w:rPr>
        <w:t>省市</w:t>
      </w:r>
      <w:proofErr w:type="gramStart"/>
      <w:r w:rsidRPr="00195D19">
        <w:rPr>
          <w:rFonts w:ascii="仿宋" w:eastAsia="仿宋" w:hAnsi="仿宋"/>
          <w:color w:val="000000" w:themeColor="text1"/>
          <w:sz w:val="24"/>
        </w:rPr>
        <w:t>官媒至少</w:t>
      </w:r>
      <w:proofErr w:type="gramEnd"/>
      <w:r w:rsidRPr="00195D19">
        <w:rPr>
          <w:rFonts w:ascii="仿宋" w:eastAsia="仿宋" w:hAnsi="仿宋"/>
          <w:color w:val="000000" w:themeColor="text1"/>
          <w:sz w:val="24"/>
        </w:rPr>
        <w:t>报道宣传</w:t>
      </w:r>
      <w:r w:rsidRPr="00195D19">
        <w:rPr>
          <w:rFonts w:ascii="仿宋" w:eastAsia="仿宋" w:hAnsi="仿宋" w:hint="eastAsia"/>
          <w:color w:val="000000" w:themeColor="text1"/>
          <w:sz w:val="24"/>
        </w:rPr>
        <w:t>一次</w:t>
      </w:r>
      <w:r w:rsidRPr="00195D19">
        <w:rPr>
          <w:rFonts w:ascii="仿宋" w:eastAsia="仿宋" w:hAnsi="仿宋"/>
          <w:color w:val="000000" w:themeColor="text1"/>
          <w:sz w:val="24"/>
        </w:rPr>
        <w:t>（以</w:t>
      </w:r>
      <w:proofErr w:type="gramStart"/>
      <w:r w:rsidRPr="00195D19">
        <w:rPr>
          <w:rFonts w:ascii="仿宋" w:eastAsia="仿宋" w:hAnsi="仿宋"/>
          <w:color w:val="000000" w:themeColor="text1"/>
          <w:sz w:val="24"/>
        </w:rPr>
        <w:t>人社局</w:t>
      </w:r>
      <w:proofErr w:type="gramEnd"/>
      <w:r w:rsidRPr="00195D19">
        <w:rPr>
          <w:rFonts w:ascii="仿宋" w:eastAsia="仿宋" w:hAnsi="仿宋"/>
          <w:color w:val="000000" w:themeColor="text1"/>
          <w:sz w:val="24"/>
        </w:rPr>
        <w:t>提交的媒体清单为准）；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⑩</w:t>
      </w:r>
      <w:r w:rsidRPr="00195D19">
        <w:rPr>
          <w:rFonts w:ascii="仿宋" w:eastAsia="仿宋" w:hAnsi="仿宋"/>
          <w:color w:val="000000" w:themeColor="text1"/>
          <w:sz w:val="24"/>
        </w:rPr>
        <w:t>每场招聘会后制作</w:t>
      </w:r>
      <w:r w:rsidRPr="00195D19">
        <w:rPr>
          <w:rFonts w:ascii="仿宋" w:eastAsia="仿宋" w:hAnsi="仿宋"/>
          <w:color w:val="000000" w:themeColor="text1"/>
          <w:sz w:val="24"/>
        </w:rPr>
        <w:t>1</w:t>
      </w:r>
      <w:r w:rsidRPr="00195D19">
        <w:rPr>
          <w:rFonts w:ascii="仿宋" w:eastAsia="仿宋" w:hAnsi="仿宋"/>
          <w:color w:val="000000" w:themeColor="text1"/>
          <w:sz w:val="24"/>
        </w:rPr>
        <w:t>本标准美观包含招聘会前后宣传、过程开展、照片记录、数据统计、需求分析、</w:t>
      </w:r>
      <w:r w:rsidRPr="00195D19">
        <w:rPr>
          <w:rFonts w:ascii="仿宋" w:eastAsia="仿宋" w:hAnsi="仿宋" w:hint="eastAsia"/>
          <w:color w:val="000000" w:themeColor="text1"/>
          <w:sz w:val="24"/>
        </w:rPr>
        <w:t>达成就业意向人员名单（含姓名、身份证号、意向单位、联系电话）、最终实现就业人员名单（含姓名、身份证号、就业单位、联系电话、社保缴纳或劳动合同证明）以及相关</w:t>
      </w:r>
      <w:r w:rsidRPr="00195D19">
        <w:rPr>
          <w:rFonts w:ascii="仿宋" w:eastAsia="仿宋" w:hAnsi="仿宋"/>
          <w:color w:val="000000" w:themeColor="text1"/>
          <w:sz w:val="24"/>
        </w:rPr>
        <w:t>佐证材料的书册。</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线下招聘会：</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①</w:t>
      </w:r>
      <w:r w:rsidRPr="00195D19">
        <w:rPr>
          <w:rFonts w:ascii="仿宋" w:eastAsia="仿宋" w:hAnsi="仿宋" w:hint="eastAsia"/>
          <w:color w:val="000000" w:themeColor="text1"/>
          <w:sz w:val="24"/>
        </w:rPr>
        <w:t>招聘会前，广泛推广航</w:t>
      </w:r>
      <w:proofErr w:type="gramStart"/>
      <w:r w:rsidRPr="00195D19">
        <w:rPr>
          <w:rFonts w:ascii="仿宋" w:eastAsia="仿宋" w:hAnsi="仿宋" w:hint="eastAsia"/>
          <w:color w:val="000000" w:themeColor="text1"/>
          <w:sz w:val="24"/>
        </w:rPr>
        <w:t>都人才之家微信公众号</w:t>
      </w:r>
      <w:proofErr w:type="gramEnd"/>
      <w:r w:rsidRPr="00195D19">
        <w:rPr>
          <w:rFonts w:ascii="仿宋" w:eastAsia="仿宋" w:hAnsi="仿宋" w:hint="eastAsia"/>
          <w:color w:val="000000" w:themeColor="text1"/>
          <w:sz w:val="24"/>
        </w:rPr>
        <w:t>和小程序，制作招聘会方案（明确招聘的主题、时间、方式、企业、岗位、宣传、费用等信息）；</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②制作</w:t>
      </w:r>
      <w:r w:rsidRPr="00195D19">
        <w:rPr>
          <w:rFonts w:ascii="仿宋" w:eastAsia="仿宋" w:hAnsi="仿宋" w:hint="eastAsia"/>
          <w:bCs/>
          <w:color w:val="000000" w:themeColor="text1"/>
          <w:sz w:val="24"/>
        </w:rPr>
        <w:t>电子版纸质</w:t>
      </w:r>
      <w:proofErr w:type="gramStart"/>
      <w:r w:rsidRPr="00195D19">
        <w:rPr>
          <w:rFonts w:ascii="仿宋" w:eastAsia="仿宋" w:hAnsi="仿宋" w:hint="eastAsia"/>
          <w:bCs/>
          <w:color w:val="000000" w:themeColor="text1"/>
          <w:sz w:val="24"/>
        </w:rPr>
        <w:t>版宣传</w:t>
      </w:r>
      <w:proofErr w:type="gramEnd"/>
      <w:r w:rsidRPr="00195D19">
        <w:rPr>
          <w:rFonts w:ascii="仿宋" w:eastAsia="仿宋" w:hAnsi="仿宋" w:hint="eastAsia"/>
          <w:bCs/>
          <w:color w:val="000000" w:themeColor="text1"/>
          <w:sz w:val="24"/>
        </w:rPr>
        <w:t>资料通过线上线下广泛宣</w:t>
      </w:r>
      <w:r w:rsidRPr="00195D19">
        <w:rPr>
          <w:rFonts w:ascii="仿宋" w:eastAsia="仿宋" w:hAnsi="仿宋" w:hint="eastAsia"/>
          <w:color w:val="000000" w:themeColor="text1"/>
          <w:sz w:val="24"/>
        </w:rPr>
        <w:t>传扩散招聘信息，覆盖人群不得少于</w:t>
      </w:r>
      <w:r w:rsidRPr="00195D19">
        <w:rPr>
          <w:rFonts w:ascii="仿宋" w:eastAsia="仿宋" w:hAnsi="仿宋" w:hint="eastAsia"/>
          <w:color w:val="000000" w:themeColor="text1"/>
          <w:sz w:val="24"/>
        </w:rPr>
        <w:t>5000</w:t>
      </w:r>
      <w:r w:rsidRPr="00195D19">
        <w:rPr>
          <w:rFonts w:ascii="仿宋" w:eastAsia="仿宋" w:hAnsi="仿宋" w:hint="eastAsia"/>
          <w:color w:val="000000" w:themeColor="text1"/>
          <w:sz w:val="24"/>
        </w:rPr>
        <w:t>人，并提前两天将电子版宣传资料报送给区域合作的</w:t>
      </w:r>
      <w:proofErr w:type="gramStart"/>
      <w:r w:rsidRPr="00195D19">
        <w:rPr>
          <w:rFonts w:ascii="仿宋" w:eastAsia="仿宋" w:hAnsi="仿宋" w:hint="eastAsia"/>
          <w:color w:val="000000" w:themeColor="text1"/>
          <w:sz w:val="24"/>
        </w:rPr>
        <w:t>人社部门</w:t>
      </w:r>
      <w:proofErr w:type="gramEnd"/>
      <w:r w:rsidRPr="00195D19">
        <w:rPr>
          <w:rFonts w:ascii="仿宋" w:eastAsia="仿宋" w:hAnsi="仿宋" w:hint="eastAsia"/>
          <w:color w:val="000000" w:themeColor="text1"/>
          <w:sz w:val="24"/>
        </w:rPr>
        <w:t>审核推广；</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③</w:t>
      </w:r>
      <w:r w:rsidRPr="00195D19">
        <w:rPr>
          <w:rFonts w:ascii="仿宋" w:eastAsia="仿宋" w:hAnsi="仿宋"/>
          <w:color w:val="000000" w:themeColor="text1"/>
          <w:sz w:val="24"/>
        </w:rPr>
        <w:t>布置规范、醒目、美观的</w:t>
      </w:r>
      <w:r w:rsidRPr="00195D19">
        <w:rPr>
          <w:rFonts w:ascii="仿宋" w:eastAsia="仿宋" w:hAnsi="仿宋" w:hint="eastAsia"/>
          <w:color w:val="000000" w:themeColor="text1"/>
          <w:sz w:val="24"/>
        </w:rPr>
        <w:t>会场，</w:t>
      </w:r>
      <w:r w:rsidRPr="00195D19">
        <w:rPr>
          <w:rFonts w:ascii="仿宋" w:eastAsia="仿宋" w:hAnsi="仿宋"/>
          <w:color w:val="000000" w:themeColor="text1"/>
          <w:sz w:val="24"/>
        </w:rPr>
        <w:t>现场安排不少于</w:t>
      </w:r>
      <w:r w:rsidRPr="00195D19">
        <w:rPr>
          <w:rFonts w:ascii="仿宋" w:eastAsia="仿宋" w:hAnsi="仿宋" w:hint="eastAsia"/>
          <w:color w:val="000000" w:themeColor="text1"/>
          <w:sz w:val="24"/>
        </w:rPr>
        <w:t>15</w:t>
      </w:r>
      <w:r w:rsidRPr="00195D19">
        <w:rPr>
          <w:rFonts w:ascii="仿宋" w:eastAsia="仿宋" w:hAnsi="仿宋"/>
          <w:color w:val="000000" w:themeColor="text1"/>
          <w:sz w:val="24"/>
        </w:rPr>
        <w:t>名工作人员开展组织引导、服务保障、材料整理、过程记录、宣传报道等工作；</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④</w:t>
      </w:r>
      <w:r w:rsidRPr="00195D19">
        <w:rPr>
          <w:rFonts w:ascii="仿宋" w:eastAsia="仿宋" w:hAnsi="仿宋"/>
          <w:color w:val="000000" w:themeColor="text1"/>
          <w:sz w:val="24"/>
        </w:rPr>
        <w:t>严格按照疫情防控要求做好各项措施（需配备口罩、消毒液）；</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color w:val="000000" w:themeColor="text1"/>
          <w:sz w:val="24"/>
        </w:rPr>
        <w:t>⑤</w:t>
      </w:r>
      <w:r w:rsidRPr="00195D19">
        <w:rPr>
          <w:rFonts w:ascii="仿宋" w:eastAsia="仿宋" w:hAnsi="仿宋" w:hint="eastAsia"/>
          <w:color w:val="000000" w:themeColor="text1"/>
          <w:sz w:val="24"/>
        </w:rPr>
        <w:t>参与企业不少于</w:t>
      </w:r>
      <w:r w:rsidRPr="00195D19">
        <w:rPr>
          <w:rFonts w:ascii="仿宋" w:eastAsia="仿宋" w:hAnsi="仿宋" w:hint="eastAsia"/>
          <w:color w:val="000000" w:themeColor="text1"/>
          <w:sz w:val="24"/>
        </w:rPr>
        <w:t>70</w:t>
      </w:r>
      <w:r w:rsidRPr="00195D19">
        <w:rPr>
          <w:rFonts w:ascii="仿宋" w:eastAsia="仿宋" w:hAnsi="仿宋" w:hint="eastAsia"/>
          <w:color w:val="000000" w:themeColor="text1"/>
          <w:sz w:val="24"/>
        </w:rPr>
        <w:t>家</w:t>
      </w:r>
      <w:r w:rsidRPr="00195D19">
        <w:rPr>
          <w:rFonts w:ascii="仿宋" w:eastAsia="仿宋" w:hAnsi="仿宋"/>
          <w:color w:val="000000" w:themeColor="text1"/>
          <w:sz w:val="24"/>
        </w:rPr>
        <w:t>，达成就业意向不低于</w:t>
      </w:r>
      <w:r w:rsidRPr="00195D19">
        <w:rPr>
          <w:rFonts w:ascii="仿宋" w:eastAsia="仿宋" w:hAnsi="仿宋" w:hint="eastAsia"/>
          <w:color w:val="000000" w:themeColor="text1"/>
          <w:sz w:val="24"/>
        </w:rPr>
        <w:t>200</w:t>
      </w:r>
      <w:r w:rsidRPr="00195D19">
        <w:rPr>
          <w:rFonts w:ascii="仿宋" w:eastAsia="仿宋" w:hAnsi="仿宋"/>
          <w:color w:val="000000" w:themeColor="text1"/>
          <w:sz w:val="24"/>
        </w:rPr>
        <w:t>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⑥</w:t>
      </w:r>
      <w:r w:rsidRPr="00195D19">
        <w:rPr>
          <w:rFonts w:ascii="仿宋" w:eastAsia="仿宋" w:hAnsi="仿宋"/>
          <w:color w:val="000000" w:themeColor="text1"/>
          <w:sz w:val="24"/>
        </w:rPr>
        <w:t>有序合理延长求职者和企业的沟通时间，参与企业无特殊原因不提前离场；</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⑦每场招聘会后至少通过一家传统和新兴媒体宣传报道，全部场次中通过</w:t>
      </w:r>
      <w:r w:rsidRPr="00195D19">
        <w:rPr>
          <w:rFonts w:ascii="仿宋" w:eastAsia="仿宋" w:hAnsi="仿宋"/>
          <w:color w:val="000000" w:themeColor="text1"/>
          <w:sz w:val="24"/>
        </w:rPr>
        <w:t>国家</w:t>
      </w:r>
      <w:r w:rsidRPr="00195D19">
        <w:rPr>
          <w:rFonts w:ascii="仿宋" w:eastAsia="仿宋" w:hAnsi="仿宋" w:hint="eastAsia"/>
          <w:color w:val="000000" w:themeColor="text1"/>
          <w:sz w:val="24"/>
        </w:rPr>
        <w:t>或</w:t>
      </w:r>
      <w:r w:rsidRPr="00195D19">
        <w:rPr>
          <w:rFonts w:ascii="仿宋" w:eastAsia="仿宋" w:hAnsi="仿宋"/>
          <w:color w:val="000000" w:themeColor="text1"/>
          <w:sz w:val="24"/>
        </w:rPr>
        <w:t>省市</w:t>
      </w:r>
      <w:proofErr w:type="gramStart"/>
      <w:r w:rsidRPr="00195D19">
        <w:rPr>
          <w:rFonts w:ascii="仿宋" w:eastAsia="仿宋" w:hAnsi="仿宋"/>
          <w:color w:val="000000" w:themeColor="text1"/>
          <w:sz w:val="24"/>
        </w:rPr>
        <w:t>官媒至少</w:t>
      </w:r>
      <w:proofErr w:type="gramEnd"/>
      <w:r w:rsidRPr="00195D19">
        <w:rPr>
          <w:rFonts w:ascii="仿宋" w:eastAsia="仿宋" w:hAnsi="仿宋"/>
          <w:color w:val="000000" w:themeColor="text1"/>
          <w:sz w:val="24"/>
        </w:rPr>
        <w:t>报道宣传</w:t>
      </w:r>
      <w:r w:rsidRPr="00195D19">
        <w:rPr>
          <w:rFonts w:ascii="仿宋" w:eastAsia="仿宋" w:hAnsi="仿宋" w:hint="eastAsia"/>
          <w:color w:val="000000" w:themeColor="text1"/>
          <w:sz w:val="24"/>
        </w:rPr>
        <w:t>一次</w:t>
      </w:r>
      <w:r w:rsidRPr="00195D19">
        <w:rPr>
          <w:rFonts w:ascii="仿宋" w:eastAsia="仿宋" w:hAnsi="仿宋"/>
          <w:color w:val="000000" w:themeColor="text1"/>
          <w:sz w:val="24"/>
        </w:rPr>
        <w:t>（以</w:t>
      </w:r>
      <w:proofErr w:type="gramStart"/>
      <w:r w:rsidRPr="00195D19">
        <w:rPr>
          <w:rFonts w:ascii="仿宋" w:eastAsia="仿宋" w:hAnsi="仿宋"/>
          <w:color w:val="000000" w:themeColor="text1"/>
          <w:sz w:val="24"/>
        </w:rPr>
        <w:t>人社局</w:t>
      </w:r>
      <w:proofErr w:type="gramEnd"/>
      <w:r w:rsidRPr="00195D19">
        <w:rPr>
          <w:rFonts w:ascii="仿宋" w:eastAsia="仿宋" w:hAnsi="仿宋"/>
          <w:color w:val="000000" w:themeColor="text1"/>
          <w:sz w:val="24"/>
        </w:rPr>
        <w:t>提交的媒体清单为准）；</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⑧对招聘会各项数据进行统计分析，不断改进完善提高招聘</w:t>
      </w:r>
      <w:proofErr w:type="gramStart"/>
      <w:r w:rsidRPr="00195D19">
        <w:rPr>
          <w:rFonts w:ascii="仿宋" w:eastAsia="仿宋" w:hAnsi="仿宋" w:hint="eastAsia"/>
          <w:color w:val="000000" w:themeColor="text1"/>
          <w:sz w:val="24"/>
        </w:rPr>
        <w:t>会质效</w:t>
      </w:r>
      <w:proofErr w:type="gramEnd"/>
      <w:r w:rsidRPr="00195D19">
        <w:rPr>
          <w:rFonts w:ascii="仿宋" w:eastAsia="仿宋" w:hAnsi="仿宋" w:hint="eastAsia"/>
          <w:color w:val="000000" w:themeColor="text1"/>
          <w:sz w:val="24"/>
        </w:rPr>
        <w:t>；</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⑨录制一段不少于</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分钟的招聘会视频（画质清晰并反映主题和部分过程）；</w:t>
      </w:r>
    </w:p>
    <w:p w:rsidR="004345B0" w:rsidRPr="00195D19" w:rsidRDefault="00195D19">
      <w:pPr>
        <w:pStyle w:val="a3"/>
        <w:spacing w:line="400" w:lineRule="exact"/>
        <w:ind w:firstLine="480"/>
        <w:rPr>
          <w:rFonts w:ascii="仿宋" w:eastAsia="仿宋" w:hAnsi="仿宋"/>
          <w:color w:val="000000" w:themeColor="text1"/>
          <w:sz w:val="24"/>
        </w:rPr>
      </w:pPr>
      <w:r w:rsidRPr="00195D19">
        <w:rPr>
          <w:rFonts w:ascii="仿宋" w:eastAsia="仿宋" w:hAnsi="仿宋" w:hint="eastAsia"/>
          <w:color w:val="000000" w:themeColor="text1"/>
          <w:sz w:val="24"/>
        </w:rPr>
        <w:t>⑩</w:t>
      </w:r>
      <w:r w:rsidRPr="00195D19">
        <w:rPr>
          <w:rFonts w:ascii="仿宋" w:eastAsia="仿宋" w:hAnsi="仿宋"/>
          <w:color w:val="000000" w:themeColor="text1"/>
          <w:sz w:val="24"/>
        </w:rPr>
        <w:t>每场招聘会后制作</w:t>
      </w:r>
      <w:r w:rsidRPr="00195D19">
        <w:rPr>
          <w:rFonts w:ascii="仿宋" w:eastAsia="仿宋" w:hAnsi="仿宋"/>
          <w:color w:val="000000" w:themeColor="text1"/>
          <w:sz w:val="24"/>
        </w:rPr>
        <w:t>1</w:t>
      </w:r>
      <w:r w:rsidRPr="00195D19">
        <w:rPr>
          <w:rFonts w:ascii="仿宋" w:eastAsia="仿宋" w:hAnsi="仿宋"/>
          <w:color w:val="000000" w:themeColor="text1"/>
          <w:sz w:val="24"/>
        </w:rPr>
        <w:t>本标准美观包含招聘会前后宣传、过程开展、照片记录、数据统计、需求分析、</w:t>
      </w:r>
      <w:r w:rsidRPr="00195D19">
        <w:rPr>
          <w:rFonts w:ascii="仿宋" w:eastAsia="仿宋" w:hAnsi="仿宋" w:hint="eastAsia"/>
          <w:color w:val="000000" w:themeColor="text1"/>
          <w:sz w:val="24"/>
        </w:rPr>
        <w:t>达成就业意向人员名单（含姓名、身份证号、意向单位、联系电话）、最终实现就业人员名单（含姓名、身份证号、就业单位、联系电话、社保缴纳或劳动合同证明）以及相关</w:t>
      </w:r>
      <w:r w:rsidRPr="00195D19">
        <w:rPr>
          <w:rFonts w:ascii="仿宋" w:eastAsia="仿宋" w:hAnsi="仿宋"/>
          <w:color w:val="000000" w:themeColor="text1"/>
          <w:sz w:val="24"/>
        </w:rPr>
        <w:t>佐证材料的书册。</w:t>
      </w:r>
    </w:p>
    <w:p w:rsidR="004345B0" w:rsidRPr="00195D19" w:rsidRDefault="00195D19">
      <w:pPr>
        <w:pStyle w:val="ad"/>
        <w:rPr>
          <w:rFonts w:ascii="仿宋" w:eastAsia="仿宋" w:hAnsi="仿宋"/>
          <w:color w:val="000000" w:themeColor="text1"/>
          <w:sz w:val="24"/>
          <w:szCs w:val="24"/>
        </w:rPr>
      </w:pPr>
      <w:r w:rsidRPr="00195D19">
        <w:rPr>
          <w:rFonts w:ascii="仿宋" w:eastAsia="仿宋" w:hAnsi="仿宋"/>
          <w:color w:val="000000" w:themeColor="text1"/>
          <w:sz w:val="24"/>
        </w:rPr>
        <w:br w:type="page"/>
      </w:r>
      <w:bookmarkStart w:id="88" w:name="_Toc511206480"/>
      <w:bookmarkStart w:id="89" w:name="_Toc217446057"/>
      <w:bookmarkStart w:id="90" w:name="_Toc183682369"/>
      <w:bookmarkStart w:id="91" w:name="_Toc183582232"/>
      <w:bookmarkEnd w:id="72"/>
      <w:bookmarkEnd w:id="73"/>
      <w:bookmarkEnd w:id="74"/>
      <w:bookmarkEnd w:id="75"/>
      <w:bookmarkEnd w:id="76"/>
      <w:r w:rsidRPr="00195D19">
        <w:rPr>
          <w:rFonts w:ascii="仿宋" w:eastAsia="仿宋" w:hAnsi="仿宋" w:hint="eastAsia"/>
          <w:color w:val="000000" w:themeColor="text1"/>
        </w:rPr>
        <w:t>第六章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磋商内容、磋商过程中可实质性变动的内容</w:t>
      </w:r>
      <w:bookmarkEnd w:id="88"/>
    </w:p>
    <w:p w:rsidR="004345B0" w:rsidRPr="00195D19" w:rsidRDefault="004345B0">
      <w:pPr>
        <w:tabs>
          <w:tab w:val="left" w:pos="7665"/>
        </w:tabs>
        <w:spacing w:line="400" w:lineRule="exact"/>
        <w:ind w:firstLine="480"/>
        <w:rPr>
          <w:rFonts w:ascii="仿宋" w:eastAsia="仿宋" w:hAnsi="仿宋"/>
          <w:color w:val="000000" w:themeColor="text1"/>
          <w:sz w:val="24"/>
        </w:rPr>
      </w:pPr>
    </w:p>
    <w:p w:rsidR="004345B0" w:rsidRPr="00195D19" w:rsidRDefault="004345B0">
      <w:pPr>
        <w:tabs>
          <w:tab w:val="left" w:pos="7665"/>
        </w:tabs>
        <w:spacing w:line="400" w:lineRule="exact"/>
        <w:ind w:firstLine="480"/>
        <w:rPr>
          <w:rFonts w:ascii="仿宋" w:eastAsia="仿宋" w:hAnsi="仿宋"/>
          <w:bCs/>
          <w:color w:val="000000" w:themeColor="text1"/>
          <w:sz w:val="24"/>
        </w:rPr>
      </w:pPr>
    </w:p>
    <w:p w:rsidR="004345B0" w:rsidRPr="00195D19" w:rsidRDefault="00195D19">
      <w:pPr>
        <w:tabs>
          <w:tab w:val="left" w:pos="7665"/>
        </w:tabs>
        <w:spacing w:line="400" w:lineRule="exact"/>
        <w:ind w:firstLine="480"/>
        <w:rPr>
          <w:rFonts w:ascii="仿宋" w:eastAsia="仿宋" w:hAnsi="仿宋"/>
          <w:bCs/>
          <w:color w:val="000000" w:themeColor="text1"/>
          <w:sz w:val="24"/>
        </w:rPr>
      </w:pPr>
      <w:bookmarkStart w:id="92" w:name="PO_默认文件内容_28"/>
      <w:r w:rsidRPr="00195D19">
        <w:rPr>
          <w:rFonts w:ascii="仿宋" w:eastAsia="仿宋" w:hAnsi="仿宋"/>
          <w:color w:val="000000" w:themeColor="text1"/>
          <w:sz w:val="24"/>
        </w:rPr>
        <w:t>针对</w:t>
      </w:r>
      <w:r w:rsidRPr="00195D19">
        <w:rPr>
          <w:rFonts w:ascii="仿宋" w:eastAsia="仿宋" w:hAnsi="仿宋" w:hint="eastAsia"/>
          <w:color w:val="000000" w:themeColor="text1"/>
          <w:sz w:val="24"/>
        </w:rPr>
        <w:t>第五章、第九章</w:t>
      </w:r>
      <w:r w:rsidRPr="00195D19">
        <w:rPr>
          <w:rFonts w:ascii="仿宋" w:eastAsia="仿宋" w:hAnsi="仿宋"/>
          <w:color w:val="000000" w:themeColor="text1"/>
          <w:sz w:val="24"/>
        </w:rPr>
        <w:t>所包含的</w:t>
      </w:r>
      <w:r w:rsidRPr="00195D19">
        <w:rPr>
          <w:rFonts w:ascii="仿宋" w:eastAsia="仿宋" w:hAnsi="仿宋" w:hint="eastAsia"/>
          <w:color w:val="000000" w:themeColor="text1"/>
          <w:sz w:val="24"/>
        </w:rPr>
        <w:t>技术、服务要求以及合同草案条款</w:t>
      </w:r>
      <w:r w:rsidRPr="00195D19">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195D19">
        <w:rPr>
          <w:rFonts w:ascii="仿宋" w:eastAsia="仿宋" w:hAnsi="仿宋"/>
          <w:color w:val="000000" w:themeColor="text1"/>
          <w:sz w:val="24"/>
        </w:rPr>
        <w:t>作出</w:t>
      </w:r>
      <w:proofErr w:type="gramEnd"/>
      <w:r w:rsidRPr="00195D19">
        <w:rPr>
          <w:rFonts w:ascii="仿宋" w:eastAsia="仿宋" w:hAnsi="仿宋"/>
          <w:color w:val="000000" w:themeColor="text1"/>
          <w:sz w:val="24"/>
        </w:rPr>
        <w:t>的实质性变动是磋商文件的有效组成部分，磋商小组会及时以书面形式通知所有参加磋商的供应商。</w:t>
      </w:r>
    </w:p>
    <w:p w:rsidR="004345B0" w:rsidRPr="00195D19" w:rsidRDefault="004345B0">
      <w:pPr>
        <w:tabs>
          <w:tab w:val="left" w:pos="7665"/>
        </w:tabs>
        <w:spacing w:line="400" w:lineRule="exact"/>
        <w:ind w:firstLine="480"/>
        <w:rPr>
          <w:rFonts w:ascii="仿宋" w:eastAsia="仿宋" w:hAnsi="仿宋"/>
          <w:bCs/>
          <w:color w:val="000000" w:themeColor="text1"/>
          <w:sz w:val="24"/>
        </w:rPr>
      </w:pPr>
    </w:p>
    <w:p w:rsidR="004345B0" w:rsidRPr="00195D19" w:rsidRDefault="004345B0">
      <w:pPr>
        <w:tabs>
          <w:tab w:val="left" w:pos="7665"/>
        </w:tabs>
        <w:spacing w:line="400" w:lineRule="exact"/>
        <w:ind w:firstLine="480"/>
        <w:rPr>
          <w:rFonts w:ascii="仿宋" w:eastAsia="仿宋" w:hAnsi="仿宋"/>
          <w:b/>
          <w:bCs/>
          <w:color w:val="000000" w:themeColor="text1"/>
          <w:sz w:val="32"/>
          <w:szCs w:val="32"/>
        </w:rPr>
      </w:pPr>
    </w:p>
    <w:p w:rsidR="004345B0" w:rsidRPr="00195D19" w:rsidRDefault="00195D19">
      <w:pPr>
        <w:widowControl/>
        <w:jc w:val="left"/>
        <w:rPr>
          <w:rFonts w:ascii="仿宋" w:eastAsia="仿宋" w:hAnsi="仿宋" w:cstheme="majorBidi"/>
          <w:b/>
          <w:bCs/>
          <w:color w:val="000000" w:themeColor="text1"/>
          <w:sz w:val="32"/>
          <w:szCs w:val="32"/>
        </w:rPr>
      </w:pPr>
      <w:bookmarkStart w:id="93" w:name="_Toc511206481"/>
      <w:bookmarkEnd w:id="92"/>
      <w:r w:rsidRPr="00195D19">
        <w:rPr>
          <w:rFonts w:ascii="仿宋" w:eastAsia="仿宋" w:hAnsi="仿宋"/>
          <w:color w:val="000000" w:themeColor="text1"/>
        </w:rPr>
        <w:br w:type="page"/>
      </w:r>
    </w:p>
    <w:p w:rsidR="004345B0" w:rsidRPr="00195D19" w:rsidRDefault="00195D19">
      <w:pPr>
        <w:pStyle w:val="ad"/>
        <w:rPr>
          <w:rFonts w:ascii="仿宋" w:eastAsia="仿宋" w:hAnsi="仿宋"/>
          <w:color w:val="000000" w:themeColor="text1"/>
        </w:rPr>
      </w:pPr>
      <w:r w:rsidRPr="00195D19">
        <w:rPr>
          <w:rFonts w:ascii="仿宋" w:eastAsia="仿宋" w:hAnsi="仿宋" w:hint="eastAsia"/>
          <w:color w:val="000000" w:themeColor="text1"/>
        </w:rPr>
        <w:t>第七章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响应文件格式</w:t>
      </w:r>
      <w:bookmarkEnd w:id="93"/>
    </w:p>
    <w:p w:rsidR="004345B0" w:rsidRPr="00195D19" w:rsidRDefault="004345B0">
      <w:pPr>
        <w:tabs>
          <w:tab w:val="left" w:pos="7665"/>
        </w:tabs>
        <w:spacing w:line="400" w:lineRule="exact"/>
        <w:ind w:firstLine="480"/>
        <w:rPr>
          <w:rFonts w:ascii="仿宋" w:eastAsia="仿宋" w:hAnsi="仿宋"/>
          <w:bCs/>
          <w:color w:val="000000" w:themeColor="text1"/>
          <w:sz w:val="24"/>
        </w:rPr>
      </w:pPr>
    </w:p>
    <w:p w:rsidR="004345B0" w:rsidRPr="00195D19" w:rsidRDefault="004345B0">
      <w:pPr>
        <w:jc w:val="left"/>
        <w:rPr>
          <w:rFonts w:ascii="仿宋" w:eastAsia="仿宋" w:hAnsi="仿宋"/>
          <w:b/>
          <w:color w:val="000000" w:themeColor="text1"/>
          <w:sz w:val="32"/>
          <w:szCs w:val="32"/>
        </w:rPr>
      </w:pPr>
    </w:p>
    <w:p w:rsidR="004345B0" w:rsidRPr="00195D19" w:rsidRDefault="00195D19">
      <w:pPr>
        <w:rPr>
          <w:rFonts w:ascii="仿宋" w:eastAsia="仿宋" w:hAnsi="仿宋"/>
          <w:color w:val="000000" w:themeColor="text1"/>
          <w:sz w:val="24"/>
        </w:rPr>
      </w:pPr>
      <w:bookmarkStart w:id="94" w:name="PO_默认文件内容_29"/>
      <w:r w:rsidRPr="00195D19">
        <w:rPr>
          <w:rFonts w:ascii="仿宋" w:eastAsia="仿宋" w:hAnsi="仿宋" w:hint="eastAsia"/>
          <w:color w:val="000000" w:themeColor="text1"/>
          <w:sz w:val="24"/>
        </w:rPr>
        <w:t>一、本章所制响应文件格式，除格式中明确将该格式作为实质性要求的，一律不具有强制性。</w:t>
      </w: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二、本章所制响应文件格式有关表格中的备注栏，由供应商根据自身响应情况作解释性说明，不作为必填项。</w:t>
      </w: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4"/>
    </w:p>
    <w:p w:rsidR="004345B0" w:rsidRPr="00195D19" w:rsidRDefault="004345B0">
      <w:pPr>
        <w:jc w:val="center"/>
        <w:rPr>
          <w:rFonts w:ascii="仿宋" w:eastAsia="仿宋" w:hAnsi="仿宋"/>
          <w:b/>
          <w:color w:val="000000" w:themeColor="text1"/>
          <w:sz w:val="32"/>
          <w:szCs w:val="32"/>
        </w:rPr>
      </w:pPr>
    </w:p>
    <w:p w:rsidR="004345B0" w:rsidRPr="00195D19" w:rsidRDefault="00195D19">
      <w:pPr>
        <w:jc w:val="center"/>
        <w:outlineLvl w:val="1"/>
        <w:rPr>
          <w:rFonts w:ascii="仿宋" w:eastAsia="仿宋" w:hAnsi="仿宋"/>
          <w:b/>
          <w:color w:val="000000" w:themeColor="text1"/>
          <w:sz w:val="32"/>
          <w:szCs w:val="32"/>
        </w:rPr>
      </w:pPr>
      <w:r w:rsidRPr="00195D19">
        <w:rPr>
          <w:rFonts w:ascii="仿宋" w:eastAsia="仿宋" w:hAnsi="仿宋"/>
          <w:b/>
          <w:color w:val="000000" w:themeColor="text1"/>
          <w:sz w:val="32"/>
          <w:szCs w:val="32"/>
        </w:rPr>
        <w:br w:type="page"/>
      </w:r>
      <w:bookmarkStart w:id="95" w:name="PO_默认文件内容_22"/>
      <w:r w:rsidRPr="00195D19">
        <w:rPr>
          <w:rFonts w:ascii="仿宋" w:eastAsia="仿宋" w:hAnsi="仿宋"/>
          <w:b/>
          <w:color w:val="000000" w:themeColor="text1"/>
          <w:sz w:val="32"/>
        </w:rPr>
        <w:t>第一部分</w:t>
      </w:r>
      <w:r w:rsidRPr="00195D19">
        <w:rPr>
          <w:rFonts w:ascii="仿宋" w:eastAsia="仿宋" w:hAnsi="仿宋"/>
          <w:b/>
          <w:color w:val="000000" w:themeColor="text1"/>
          <w:sz w:val="32"/>
        </w:rPr>
        <w:t xml:space="preserve">     </w:t>
      </w:r>
      <w:r w:rsidRPr="00195D19">
        <w:rPr>
          <w:rFonts w:ascii="仿宋" w:eastAsia="仿宋" w:hAnsi="仿宋" w:hint="eastAsia"/>
          <w:b/>
          <w:color w:val="000000" w:themeColor="text1"/>
          <w:sz w:val="32"/>
        </w:rPr>
        <w:t>“</w:t>
      </w:r>
      <w:r w:rsidRPr="00195D19">
        <w:rPr>
          <w:rFonts w:ascii="仿宋" w:eastAsia="仿宋" w:hAnsi="仿宋"/>
          <w:b/>
          <w:color w:val="000000" w:themeColor="text1"/>
          <w:sz w:val="32"/>
        </w:rPr>
        <w:t>资格性</w:t>
      </w:r>
      <w:r w:rsidRPr="00195D19">
        <w:rPr>
          <w:rFonts w:ascii="仿宋" w:eastAsia="仿宋" w:hAnsi="仿宋" w:hint="eastAsia"/>
          <w:b/>
          <w:color w:val="000000" w:themeColor="text1"/>
          <w:sz w:val="32"/>
        </w:rPr>
        <w:t>响应</w:t>
      </w:r>
      <w:r w:rsidRPr="00195D19">
        <w:rPr>
          <w:rFonts w:ascii="仿宋" w:eastAsia="仿宋" w:hAnsi="仿宋"/>
          <w:b/>
          <w:color w:val="000000" w:themeColor="text1"/>
          <w:sz w:val="32"/>
        </w:rPr>
        <w:t>文件</w:t>
      </w:r>
      <w:r w:rsidRPr="00195D19">
        <w:rPr>
          <w:rFonts w:ascii="仿宋" w:eastAsia="仿宋" w:hAnsi="仿宋" w:hint="eastAsia"/>
          <w:b/>
          <w:color w:val="000000" w:themeColor="text1"/>
          <w:sz w:val="32"/>
        </w:rPr>
        <w:t>”</w:t>
      </w:r>
      <w:r w:rsidRPr="00195D19">
        <w:rPr>
          <w:rFonts w:ascii="仿宋" w:eastAsia="仿宋" w:hAnsi="仿宋"/>
          <w:b/>
          <w:color w:val="000000" w:themeColor="text1"/>
          <w:sz w:val="32"/>
        </w:rPr>
        <w:t>格式</w:t>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1-1</w:t>
      </w:r>
    </w:p>
    <w:p w:rsidR="004345B0" w:rsidRPr="00195D19" w:rsidRDefault="004345B0">
      <w:pPr>
        <w:jc w:val="center"/>
        <w:rPr>
          <w:rFonts w:ascii="仿宋" w:eastAsia="仿宋" w:hAnsi="仿宋"/>
          <w:b/>
          <w:color w:val="000000" w:themeColor="text1"/>
          <w:sz w:val="32"/>
          <w:szCs w:val="32"/>
        </w:rPr>
      </w:pPr>
    </w:p>
    <w:p w:rsidR="004345B0" w:rsidRPr="00195D19" w:rsidRDefault="00195D19">
      <w:pPr>
        <w:jc w:val="right"/>
        <w:rPr>
          <w:rFonts w:ascii="仿宋" w:eastAsia="仿宋" w:hAnsi="仿宋"/>
          <w:b/>
          <w:color w:val="000000" w:themeColor="text1"/>
          <w:sz w:val="36"/>
        </w:rPr>
      </w:pPr>
      <w:r w:rsidRPr="00195D19">
        <w:rPr>
          <w:rFonts w:ascii="仿宋" w:eastAsia="仿宋" w:hAnsi="仿宋"/>
          <w:b/>
          <w:color w:val="000000" w:themeColor="text1"/>
          <w:sz w:val="36"/>
        </w:rPr>
        <w:t>（正本</w:t>
      </w:r>
      <w:r w:rsidRPr="00195D19">
        <w:rPr>
          <w:rFonts w:ascii="仿宋" w:eastAsia="仿宋" w:hAnsi="仿宋"/>
          <w:b/>
          <w:color w:val="000000" w:themeColor="text1"/>
          <w:sz w:val="36"/>
        </w:rPr>
        <w:t>/</w:t>
      </w:r>
      <w:r w:rsidRPr="00195D19">
        <w:rPr>
          <w:rFonts w:ascii="仿宋" w:eastAsia="仿宋" w:hAnsi="仿宋"/>
          <w:b/>
          <w:color w:val="000000" w:themeColor="text1"/>
          <w:sz w:val="36"/>
        </w:rPr>
        <w:t>副本）</w:t>
      </w:r>
    </w:p>
    <w:p w:rsidR="004345B0" w:rsidRPr="00195D19" w:rsidRDefault="004345B0">
      <w:pPr>
        <w:rPr>
          <w:rFonts w:ascii="仿宋" w:eastAsia="仿宋" w:hAnsi="仿宋"/>
          <w:b/>
          <w:color w:val="000000" w:themeColor="text1"/>
          <w:sz w:val="72"/>
        </w:rPr>
      </w:pPr>
    </w:p>
    <w:p w:rsidR="004345B0" w:rsidRPr="00195D19" w:rsidRDefault="00195D19">
      <w:pPr>
        <w:spacing w:line="360" w:lineRule="auto"/>
        <w:jc w:val="center"/>
        <w:rPr>
          <w:rFonts w:ascii="仿宋" w:eastAsia="仿宋" w:hAnsi="仿宋"/>
          <w:b/>
          <w:color w:val="000000" w:themeColor="text1"/>
          <w:sz w:val="72"/>
        </w:rPr>
      </w:pPr>
      <w:r w:rsidRPr="00195D19">
        <w:rPr>
          <w:rFonts w:ascii="仿宋" w:eastAsia="仿宋" w:hAnsi="仿宋"/>
          <w:b/>
          <w:color w:val="000000" w:themeColor="text1"/>
          <w:sz w:val="40"/>
          <w:szCs w:val="48"/>
        </w:rPr>
        <w:t>xxxx</w:t>
      </w:r>
      <w:r w:rsidRPr="00195D19">
        <w:rPr>
          <w:rFonts w:ascii="仿宋" w:eastAsia="仿宋" w:hAnsi="仿宋" w:hint="eastAsia"/>
          <w:b/>
          <w:color w:val="000000" w:themeColor="text1"/>
          <w:sz w:val="40"/>
          <w:szCs w:val="48"/>
        </w:rPr>
        <w:t>项目</w:t>
      </w:r>
    </w:p>
    <w:p w:rsidR="004345B0" w:rsidRPr="00195D19" w:rsidRDefault="004345B0">
      <w:pPr>
        <w:spacing w:line="360" w:lineRule="auto"/>
        <w:rPr>
          <w:rFonts w:ascii="仿宋" w:eastAsia="仿宋" w:hAnsi="仿宋"/>
          <w:b/>
          <w:color w:val="000000" w:themeColor="text1"/>
          <w:sz w:val="52"/>
          <w:szCs w:val="52"/>
        </w:rPr>
      </w:pPr>
    </w:p>
    <w:p w:rsidR="004345B0" w:rsidRPr="00195D19" w:rsidRDefault="00195D19">
      <w:pPr>
        <w:spacing w:line="360" w:lineRule="auto"/>
        <w:jc w:val="center"/>
        <w:rPr>
          <w:rFonts w:ascii="仿宋" w:eastAsia="仿宋" w:hAnsi="仿宋"/>
          <w:b/>
          <w:color w:val="000000" w:themeColor="text1"/>
          <w:sz w:val="32"/>
          <w:szCs w:val="32"/>
        </w:rPr>
      </w:pPr>
      <w:r w:rsidRPr="00195D19">
        <w:rPr>
          <w:rFonts w:ascii="仿宋" w:eastAsia="仿宋" w:hAnsi="仿宋" w:hint="eastAsia"/>
          <w:b/>
          <w:color w:val="000000" w:themeColor="text1"/>
          <w:sz w:val="52"/>
          <w:szCs w:val="52"/>
        </w:rPr>
        <w:t>资格性响应文件</w:t>
      </w:r>
    </w:p>
    <w:p w:rsidR="004345B0" w:rsidRPr="00195D19" w:rsidRDefault="004345B0">
      <w:pPr>
        <w:spacing w:line="360" w:lineRule="auto"/>
        <w:rPr>
          <w:rFonts w:ascii="仿宋" w:eastAsia="仿宋" w:hAnsi="仿宋"/>
          <w:b/>
          <w:color w:val="000000" w:themeColor="text1"/>
          <w:sz w:val="36"/>
        </w:rPr>
      </w:pPr>
    </w:p>
    <w:p w:rsidR="004345B0" w:rsidRPr="00195D19" w:rsidRDefault="004345B0">
      <w:pPr>
        <w:spacing w:line="360" w:lineRule="auto"/>
        <w:rPr>
          <w:rFonts w:ascii="仿宋" w:eastAsia="仿宋" w:hAnsi="仿宋"/>
          <w:b/>
          <w:color w:val="000000" w:themeColor="text1"/>
          <w:sz w:val="36"/>
        </w:rPr>
      </w:pP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供</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应</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商</w:t>
      </w:r>
      <w:r w:rsidRPr="00195D19">
        <w:rPr>
          <w:rFonts w:ascii="仿宋" w:eastAsia="仿宋" w:hAnsi="仿宋"/>
          <w:b/>
          <w:color w:val="000000" w:themeColor="text1"/>
          <w:sz w:val="32"/>
        </w:rPr>
        <w:t>名称：</w:t>
      </w: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采购项目</w:t>
      </w:r>
      <w:r w:rsidRPr="00195D19">
        <w:rPr>
          <w:rFonts w:ascii="仿宋" w:eastAsia="仿宋" w:hAnsi="仿宋"/>
          <w:b/>
          <w:color w:val="000000" w:themeColor="text1"/>
          <w:sz w:val="32"/>
        </w:rPr>
        <w:t>编号：</w:t>
      </w: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包</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号</w:t>
      </w:r>
      <w:r w:rsidRPr="00195D19">
        <w:rPr>
          <w:rFonts w:ascii="仿宋" w:eastAsia="仿宋" w:hAnsi="仿宋"/>
          <w:b/>
          <w:color w:val="000000" w:themeColor="text1"/>
          <w:sz w:val="32"/>
        </w:rPr>
        <w:t>：</w:t>
      </w:r>
    </w:p>
    <w:p w:rsidR="004345B0" w:rsidRPr="00195D19" w:rsidRDefault="004345B0">
      <w:pPr>
        <w:jc w:val="center"/>
        <w:rPr>
          <w:rFonts w:ascii="仿宋" w:eastAsia="仿宋" w:hAnsi="仿宋"/>
          <w:b/>
          <w:color w:val="000000" w:themeColor="text1"/>
          <w:sz w:val="36"/>
        </w:rPr>
      </w:pPr>
    </w:p>
    <w:p w:rsidR="004345B0" w:rsidRPr="00195D19" w:rsidRDefault="004345B0">
      <w:pPr>
        <w:jc w:val="center"/>
        <w:rPr>
          <w:rFonts w:ascii="仿宋" w:eastAsia="仿宋" w:hAnsi="仿宋"/>
          <w:b/>
          <w:color w:val="000000" w:themeColor="text1"/>
          <w:sz w:val="32"/>
          <w:szCs w:val="32"/>
        </w:rPr>
      </w:pPr>
    </w:p>
    <w:p w:rsidR="004345B0" w:rsidRPr="00195D19" w:rsidRDefault="004345B0">
      <w:pPr>
        <w:jc w:val="center"/>
        <w:rPr>
          <w:rFonts w:ascii="仿宋" w:eastAsia="仿宋" w:hAnsi="仿宋"/>
          <w:b/>
          <w:color w:val="000000" w:themeColor="text1"/>
          <w:sz w:val="36"/>
        </w:rPr>
      </w:pPr>
    </w:p>
    <w:p w:rsidR="004345B0" w:rsidRPr="00195D19" w:rsidRDefault="004345B0">
      <w:pPr>
        <w:jc w:val="center"/>
        <w:rPr>
          <w:rFonts w:ascii="仿宋" w:eastAsia="仿宋" w:hAnsi="仿宋"/>
          <w:b/>
          <w:color w:val="000000" w:themeColor="text1"/>
          <w:sz w:val="36"/>
        </w:rPr>
      </w:pPr>
    </w:p>
    <w:p w:rsidR="004345B0" w:rsidRPr="00195D19" w:rsidRDefault="004345B0">
      <w:pPr>
        <w:spacing w:line="440" w:lineRule="exact"/>
        <w:jc w:val="center"/>
        <w:rPr>
          <w:rFonts w:ascii="仿宋" w:eastAsia="仿宋" w:hAnsi="仿宋"/>
          <w:b/>
          <w:color w:val="000000" w:themeColor="text1"/>
          <w:sz w:val="36"/>
        </w:rPr>
      </w:pPr>
    </w:p>
    <w:p w:rsidR="004345B0" w:rsidRPr="00195D19" w:rsidRDefault="00195D19">
      <w:pPr>
        <w:jc w:val="center"/>
        <w:rPr>
          <w:rFonts w:ascii="仿宋" w:eastAsia="仿宋" w:hAnsi="仿宋" w:cs="Arial"/>
          <w:b/>
          <w:bCs/>
          <w:color w:val="000000" w:themeColor="text1"/>
          <w:sz w:val="32"/>
          <w:szCs w:val="32"/>
        </w:rPr>
      </w:pPr>
      <w:r w:rsidRPr="00195D19">
        <w:rPr>
          <w:rFonts w:ascii="仿宋" w:eastAsia="仿宋" w:hAnsi="仿宋"/>
          <w:b/>
          <w:color w:val="000000" w:themeColor="text1"/>
          <w:sz w:val="32"/>
        </w:rPr>
        <w:t>日期：</w:t>
      </w:r>
      <w:r w:rsidRPr="00195D19">
        <w:rPr>
          <w:rFonts w:ascii="仿宋" w:eastAsia="仿宋" w:hAnsi="仿宋" w:hint="eastAsia"/>
          <w:b/>
          <w:color w:val="000000" w:themeColor="text1"/>
          <w:sz w:val="32"/>
        </w:rPr>
        <w:t>XX</w:t>
      </w:r>
      <w:r w:rsidRPr="00195D19">
        <w:rPr>
          <w:rFonts w:ascii="仿宋" w:eastAsia="仿宋" w:hAnsi="仿宋" w:hint="eastAsia"/>
          <w:b/>
          <w:color w:val="000000" w:themeColor="text1"/>
          <w:sz w:val="32"/>
        </w:rPr>
        <w:t>年</w:t>
      </w:r>
      <w:r w:rsidRPr="00195D19">
        <w:rPr>
          <w:rFonts w:ascii="仿宋" w:eastAsia="仿宋" w:hAnsi="仿宋" w:hint="eastAsia"/>
          <w:b/>
          <w:color w:val="000000" w:themeColor="text1"/>
          <w:sz w:val="32"/>
        </w:rPr>
        <w:t>XX</w:t>
      </w:r>
      <w:r w:rsidRPr="00195D19">
        <w:rPr>
          <w:rFonts w:ascii="仿宋" w:eastAsia="仿宋" w:hAnsi="仿宋"/>
          <w:b/>
          <w:color w:val="000000" w:themeColor="text1"/>
          <w:sz w:val="32"/>
        </w:rPr>
        <w:t>月</w:t>
      </w:r>
      <w:r w:rsidRPr="00195D19">
        <w:rPr>
          <w:rFonts w:ascii="仿宋" w:eastAsia="仿宋" w:hAnsi="仿宋" w:hint="eastAsia"/>
          <w:b/>
          <w:color w:val="000000" w:themeColor="text1"/>
          <w:sz w:val="32"/>
        </w:rPr>
        <w:t>XX</w:t>
      </w:r>
      <w:r w:rsidRPr="00195D19">
        <w:rPr>
          <w:rFonts w:ascii="仿宋" w:eastAsia="仿宋" w:hAnsi="仿宋"/>
          <w:b/>
          <w:color w:val="000000" w:themeColor="text1"/>
          <w:sz w:val="32"/>
        </w:rPr>
        <w:t>日</w:t>
      </w:r>
    </w:p>
    <w:p w:rsidR="004345B0" w:rsidRPr="00195D19" w:rsidRDefault="004345B0">
      <w:pPr>
        <w:jc w:val="center"/>
        <w:rPr>
          <w:rFonts w:ascii="仿宋" w:eastAsia="仿宋" w:hAnsi="仿宋" w:cs="Arial"/>
          <w:b/>
          <w:bCs/>
          <w:color w:val="000000" w:themeColor="text1"/>
          <w:sz w:val="32"/>
          <w:szCs w:val="32"/>
        </w:rPr>
      </w:pPr>
    </w:p>
    <w:p w:rsidR="004345B0" w:rsidRPr="00195D19" w:rsidRDefault="004345B0">
      <w:pPr>
        <w:jc w:val="center"/>
        <w:rPr>
          <w:rFonts w:ascii="仿宋" w:eastAsia="仿宋" w:hAnsi="仿宋" w:cs="Arial"/>
          <w:b/>
          <w:bCs/>
          <w:color w:val="000000" w:themeColor="text1"/>
          <w:sz w:val="32"/>
          <w:szCs w:val="32"/>
        </w:rPr>
      </w:pPr>
    </w:p>
    <w:p w:rsidR="004345B0" w:rsidRPr="00195D19" w:rsidRDefault="00195D19">
      <w:pPr>
        <w:widowControl/>
        <w:jc w:val="left"/>
        <w:rPr>
          <w:rFonts w:ascii="仿宋" w:eastAsia="仿宋" w:hAnsi="仿宋" w:cs="Arial"/>
          <w:b/>
          <w:bCs/>
          <w:color w:val="000000" w:themeColor="text1"/>
          <w:sz w:val="32"/>
          <w:szCs w:val="32"/>
        </w:rPr>
      </w:pPr>
      <w:r w:rsidRPr="00195D19">
        <w:rPr>
          <w:rFonts w:ascii="仿宋" w:eastAsia="仿宋" w:hAnsi="仿宋" w:cs="Arial"/>
          <w:b/>
          <w:bCs/>
          <w:color w:val="000000" w:themeColor="text1"/>
          <w:sz w:val="32"/>
          <w:szCs w:val="32"/>
        </w:rPr>
        <w:br w:type="page"/>
      </w:r>
    </w:p>
    <w:p w:rsidR="004345B0" w:rsidRPr="00195D19" w:rsidRDefault="004345B0">
      <w:pPr>
        <w:jc w:val="center"/>
        <w:rPr>
          <w:rFonts w:ascii="仿宋" w:eastAsia="仿宋" w:hAnsi="仿宋" w:cs="Arial"/>
          <w:b/>
          <w:bCs/>
          <w:color w:val="000000" w:themeColor="text1"/>
          <w:sz w:val="32"/>
          <w:szCs w:val="32"/>
        </w:rPr>
      </w:pP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1-2</w:t>
      </w:r>
    </w:p>
    <w:p w:rsidR="004345B0" w:rsidRPr="00195D19" w:rsidRDefault="00195D19">
      <w:pPr>
        <w:spacing w:line="360" w:lineRule="auto"/>
        <w:ind w:firstLineChars="246" w:firstLine="790"/>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一、法定代表人</w:t>
      </w:r>
      <w:r w:rsidRPr="00195D19">
        <w:rPr>
          <w:rFonts w:ascii="仿宋" w:eastAsia="仿宋" w:hAnsi="仿宋" w:hint="eastAsia"/>
          <w:b/>
          <w:color w:val="000000" w:themeColor="text1"/>
          <w:sz w:val="32"/>
          <w:szCs w:val="32"/>
        </w:rPr>
        <w:t>/</w:t>
      </w:r>
      <w:r w:rsidRPr="00195D19">
        <w:rPr>
          <w:rFonts w:ascii="仿宋" w:eastAsia="仿宋" w:hAnsi="仿宋" w:hint="eastAsia"/>
          <w:b/>
          <w:color w:val="000000" w:themeColor="text1"/>
          <w:sz w:val="32"/>
          <w:szCs w:val="32"/>
        </w:rPr>
        <w:t>单位负责人授权书</w:t>
      </w:r>
    </w:p>
    <w:p w:rsidR="004345B0" w:rsidRPr="00195D19" w:rsidRDefault="004345B0">
      <w:pPr>
        <w:widowControl/>
        <w:spacing w:line="360" w:lineRule="atLeast"/>
        <w:ind w:firstLineChars="196" w:firstLine="472"/>
        <w:jc w:val="left"/>
        <w:rPr>
          <w:rFonts w:ascii="仿宋" w:eastAsia="仿宋" w:hAnsi="仿宋"/>
          <w:b/>
          <w:color w:val="000000" w:themeColor="text1"/>
          <w:sz w:val="24"/>
        </w:rPr>
      </w:pPr>
    </w:p>
    <w:p w:rsidR="004345B0" w:rsidRPr="00195D19" w:rsidRDefault="004345B0">
      <w:pPr>
        <w:widowControl/>
        <w:spacing w:line="360" w:lineRule="atLeast"/>
        <w:ind w:firstLineChars="196" w:firstLine="472"/>
        <w:jc w:val="left"/>
        <w:rPr>
          <w:rFonts w:ascii="仿宋" w:eastAsia="仿宋" w:hAnsi="仿宋"/>
          <w:b/>
          <w:color w:val="000000" w:themeColor="text1"/>
          <w:sz w:val="24"/>
        </w:rPr>
      </w:pP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XXXXXXXX</w:t>
      </w:r>
      <w:r w:rsidRPr="00195D19">
        <w:rPr>
          <w:rFonts w:ascii="仿宋" w:eastAsia="仿宋" w:hAnsi="仿宋" w:hint="eastAsia"/>
          <w:color w:val="000000" w:themeColor="text1"/>
          <w:sz w:val="24"/>
        </w:rPr>
        <w:t>（采购代理机构名称）：</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本授权声明：</w:t>
      </w:r>
      <w:r w:rsidRPr="00195D19">
        <w:rPr>
          <w:rFonts w:ascii="仿宋" w:eastAsia="仿宋" w:hAnsi="仿宋" w:hint="eastAsia"/>
          <w:color w:val="000000" w:themeColor="text1"/>
          <w:sz w:val="24"/>
        </w:rPr>
        <w:t xml:space="preserve"> XXXX</w:t>
      </w: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单位负责人姓名、职务）授权</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（被授权人姓名、职务）为我方</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XXXXXXXX</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项目（采购项目编号：</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）磋商采购活动的合法代表，以我方名义全权处理该项目有关磋商采购、签订合同以及执行合同等一切事宜。</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特此声明。</w:t>
      </w:r>
    </w:p>
    <w:p w:rsidR="004345B0" w:rsidRPr="00195D19" w:rsidRDefault="004345B0">
      <w:pPr>
        <w:widowControl/>
        <w:spacing w:line="360" w:lineRule="atLeast"/>
        <w:ind w:firstLineChars="196" w:firstLine="470"/>
        <w:jc w:val="left"/>
        <w:rPr>
          <w:rFonts w:ascii="仿宋" w:eastAsia="仿宋" w:hAnsi="仿宋"/>
          <w:color w:val="000000" w:themeColor="text1"/>
          <w:sz w:val="24"/>
        </w:rPr>
      </w:pP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单位负责人（委托人）签字或加盖个人印章：</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w:t>
      </w:r>
    </w:p>
    <w:p w:rsidR="004345B0" w:rsidRPr="00195D19" w:rsidRDefault="004345B0">
      <w:pPr>
        <w:widowControl/>
        <w:spacing w:line="360" w:lineRule="atLeast"/>
        <w:ind w:firstLineChars="196" w:firstLine="470"/>
        <w:jc w:val="left"/>
        <w:rPr>
          <w:rFonts w:ascii="仿宋" w:eastAsia="仿宋" w:hAnsi="仿宋"/>
          <w:color w:val="000000" w:themeColor="text1"/>
          <w:sz w:val="24"/>
        </w:rPr>
      </w:pP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授权代表（被授权人）签字：</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w:t>
      </w:r>
    </w:p>
    <w:p w:rsidR="004345B0" w:rsidRPr="00195D19" w:rsidRDefault="004345B0">
      <w:pPr>
        <w:widowControl/>
        <w:spacing w:line="360" w:lineRule="atLeast"/>
        <w:ind w:firstLineChars="196" w:firstLine="470"/>
        <w:jc w:val="left"/>
        <w:rPr>
          <w:rFonts w:ascii="仿宋" w:eastAsia="仿宋" w:hAnsi="仿宋"/>
          <w:color w:val="000000" w:themeColor="text1"/>
          <w:sz w:val="24"/>
        </w:rPr>
      </w:pP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（单位盖章）。</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w:t>
      </w:r>
    </w:p>
    <w:p w:rsidR="004345B0" w:rsidRPr="00195D19" w:rsidRDefault="004345B0">
      <w:pPr>
        <w:widowControl/>
        <w:spacing w:line="360" w:lineRule="atLeast"/>
        <w:jc w:val="left"/>
        <w:rPr>
          <w:rFonts w:ascii="仿宋" w:eastAsia="仿宋" w:hAnsi="仿宋"/>
          <w:b/>
          <w:color w:val="000000" w:themeColor="text1"/>
          <w:sz w:val="24"/>
        </w:rPr>
      </w:pPr>
      <w:bookmarkStart w:id="96" w:name="_Toc217446084"/>
    </w:p>
    <w:p w:rsidR="004345B0" w:rsidRPr="00195D19" w:rsidRDefault="004345B0">
      <w:pPr>
        <w:widowControl/>
        <w:spacing w:line="360" w:lineRule="atLeast"/>
        <w:jc w:val="left"/>
        <w:rPr>
          <w:rFonts w:ascii="仿宋" w:eastAsia="仿宋" w:hAnsi="仿宋"/>
          <w:b/>
          <w:color w:val="000000" w:themeColor="text1"/>
          <w:sz w:val="24"/>
        </w:rPr>
      </w:pPr>
    </w:p>
    <w:p w:rsidR="004345B0" w:rsidRPr="00195D19" w:rsidRDefault="004345B0">
      <w:pPr>
        <w:widowControl/>
        <w:spacing w:line="360" w:lineRule="atLeast"/>
        <w:jc w:val="left"/>
        <w:rPr>
          <w:rFonts w:ascii="仿宋" w:eastAsia="仿宋" w:hAnsi="仿宋"/>
          <w:b/>
          <w:color w:val="000000" w:themeColor="text1"/>
          <w:sz w:val="24"/>
        </w:rPr>
      </w:pPr>
    </w:p>
    <w:p w:rsidR="004345B0" w:rsidRPr="00195D19" w:rsidRDefault="004345B0">
      <w:pPr>
        <w:widowControl/>
        <w:spacing w:line="360" w:lineRule="atLeast"/>
        <w:jc w:val="left"/>
        <w:rPr>
          <w:rFonts w:ascii="仿宋" w:eastAsia="仿宋" w:hAnsi="仿宋"/>
          <w:b/>
          <w:color w:val="000000" w:themeColor="text1"/>
          <w:sz w:val="24"/>
        </w:rPr>
      </w:pPr>
    </w:p>
    <w:p w:rsidR="004345B0" w:rsidRPr="00195D19" w:rsidRDefault="00195D19">
      <w:pPr>
        <w:spacing w:line="400" w:lineRule="exact"/>
        <w:ind w:left="840" w:hangingChars="350" w:hanging="840"/>
        <w:jc w:val="left"/>
        <w:rPr>
          <w:rFonts w:ascii="仿宋" w:eastAsia="仿宋" w:hAnsi="仿宋"/>
          <w:color w:val="000000" w:themeColor="text1"/>
          <w:sz w:val="24"/>
        </w:rPr>
      </w:pPr>
      <w:r w:rsidRPr="00195D19">
        <w:rPr>
          <w:rFonts w:ascii="仿宋" w:eastAsia="仿宋" w:hAnsi="仿宋" w:hint="eastAsia"/>
          <w:color w:val="000000" w:themeColor="text1"/>
          <w:sz w:val="24"/>
        </w:rPr>
        <w:t>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、供应商为法人单位时提供“法定代表人授权书”，供应商为其他组织时提供“单位负责人授权书”，供应商为自然人时提供“自然人身份证明材料”。</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、应附法定代表人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单位负责人身份证明材料复印件和授权代表身份证明材料复印件。</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、身份证明材料包括居民身份证或户口本或军官证或护照等。</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、身份证明材料应同时提供其在有效期的材料，如居民身份证正、反面复印件。</w:t>
      </w:r>
    </w:p>
    <w:p w:rsidR="004345B0" w:rsidRPr="00195D19" w:rsidRDefault="004345B0">
      <w:pPr>
        <w:widowControl/>
        <w:spacing w:line="360" w:lineRule="atLeast"/>
        <w:jc w:val="left"/>
        <w:rPr>
          <w:rFonts w:ascii="仿宋" w:eastAsia="仿宋" w:hAnsi="仿宋"/>
          <w:b/>
          <w:color w:val="000000" w:themeColor="text1"/>
          <w:sz w:val="24"/>
        </w:rPr>
      </w:pPr>
    </w:p>
    <w:bookmarkEnd w:id="96"/>
    <w:p w:rsidR="004345B0" w:rsidRPr="00195D19" w:rsidRDefault="004345B0">
      <w:pPr>
        <w:spacing w:line="360" w:lineRule="auto"/>
        <w:ind w:firstLineChars="246" w:firstLine="790"/>
        <w:jc w:val="center"/>
        <w:rPr>
          <w:rFonts w:ascii="仿宋" w:eastAsia="仿宋" w:hAnsi="仿宋"/>
          <w:b/>
          <w:color w:val="000000" w:themeColor="text1"/>
          <w:sz w:val="32"/>
        </w:rPr>
      </w:pP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br w:type="page"/>
      </w: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1-3</w:t>
      </w:r>
    </w:p>
    <w:p w:rsidR="004345B0" w:rsidRPr="00195D19" w:rsidRDefault="00195D19">
      <w:pPr>
        <w:widowControl/>
        <w:spacing w:line="360" w:lineRule="atLeast"/>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二、承诺函</w:t>
      </w:r>
    </w:p>
    <w:p w:rsidR="004345B0" w:rsidRPr="00195D19" w:rsidRDefault="004345B0">
      <w:pPr>
        <w:widowControl/>
        <w:spacing w:line="360" w:lineRule="atLeast"/>
        <w:jc w:val="center"/>
        <w:rPr>
          <w:rFonts w:ascii="仿宋" w:eastAsia="仿宋" w:hAnsi="仿宋"/>
          <w:b/>
          <w:color w:val="000000" w:themeColor="text1"/>
          <w:sz w:val="24"/>
        </w:rPr>
      </w:pP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（采购代理机构名称）：</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我单位作为本次采购项目的供应商，根据磋商文件要求，现郑重承诺如下：</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一、具备《中华人民共和国政府采购法》第二十二条第一款和本项目规定的条件：</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（一）具有独立承担民事责任的能力；</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（二）具有良好的商业信誉和健全的财务会计制度；</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（三）具有履行合同所必需的设备和专业技术能力；</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（四）有依法缴纳税收和社会保障资金的良好记录；</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（五）参加政府采购活动前三年内，在经营活动中没有重大违法记录；</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（六）法律、行政法规规定的其他条件；</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（七）根据采购项目提出的特殊条件</w:t>
      </w:r>
      <w:r w:rsidRPr="00195D19">
        <w:rPr>
          <w:rFonts w:ascii="仿宋" w:eastAsia="仿宋" w:hAnsi="仿宋"/>
          <w:color w:val="000000" w:themeColor="text1"/>
          <w:sz w:val="24"/>
        </w:rPr>
        <w:t>。</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rsidR="004345B0" w:rsidRPr="00195D19" w:rsidRDefault="004345B0">
      <w:pPr>
        <w:widowControl/>
        <w:spacing w:line="360" w:lineRule="atLeast"/>
        <w:ind w:firstLineChars="196" w:firstLine="470"/>
        <w:jc w:val="left"/>
        <w:rPr>
          <w:rFonts w:ascii="仿宋" w:eastAsia="仿宋" w:hAnsi="仿宋"/>
          <w:color w:val="000000" w:themeColor="text1"/>
          <w:sz w:val="24"/>
        </w:rPr>
      </w:pP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（单位公章）。</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w:t>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color w:val="000000" w:themeColor="text1"/>
          <w:sz w:val="24"/>
        </w:rPr>
        <w:br w:type="page"/>
      </w: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1-4</w:t>
      </w:r>
    </w:p>
    <w:p w:rsidR="004345B0" w:rsidRPr="00195D19" w:rsidRDefault="00195D19">
      <w:pPr>
        <w:spacing w:line="360" w:lineRule="auto"/>
        <w:ind w:firstLineChars="246" w:firstLine="790"/>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供应商和报价产品其他资格、资质性及其他类似效力要求的相关证明材料</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注：供应商应按磋商文件第四章相关要求提供佐证材料，有格式要求的</w:t>
      </w:r>
      <w:r w:rsidRPr="00195D19">
        <w:rPr>
          <w:rFonts w:ascii="仿宋" w:eastAsia="仿宋" w:hAnsi="仿宋" w:cs="宋体" w:hint="eastAsia"/>
          <w:bCs/>
          <w:color w:val="000000" w:themeColor="text1"/>
          <w:sz w:val="24"/>
        </w:rPr>
        <w:t>从其要求，无格式要求的格式自拟。</w:t>
      </w:r>
    </w:p>
    <w:p w:rsidR="004345B0" w:rsidRPr="00195D19" w:rsidRDefault="00195D19">
      <w:pPr>
        <w:widowControl/>
        <w:jc w:val="left"/>
        <w:rPr>
          <w:rFonts w:ascii="仿宋" w:eastAsia="仿宋" w:hAnsi="仿宋" w:cs="宋体"/>
          <w:bCs/>
          <w:color w:val="000000" w:themeColor="text1"/>
          <w:sz w:val="24"/>
        </w:rPr>
      </w:pPr>
      <w:r w:rsidRPr="00195D19">
        <w:rPr>
          <w:rFonts w:ascii="仿宋" w:eastAsia="仿宋" w:hAnsi="仿宋" w:cs="宋体"/>
          <w:bCs/>
          <w:color w:val="000000" w:themeColor="text1"/>
          <w:sz w:val="24"/>
        </w:rPr>
        <w:br w:type="page"/>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1-5</w:t>
      </w:r>
    </w:p>
    <w:p w:rsidR="004345B0" w:rsidRPr="00195D19" w:rsidRDefault="00195D19">
      <w:pPr>
        <w:widowControl/>
        <w:spacing w:line="360" w:lineRule="atLeast"/>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承诺函（如涉及）</w:t>
      </w:r>
    </w:p>
    <w:p w:rsidR="004345B0" w:rsidRPr="00195D19" w:rsidRDefault="004345B0">
      <w:pPr>
        <w:widowControl/>
        <w:spacing w:line="360" w:lineRule="atLeast"/>
        <w:jc w:val="center"/>
        <w:rPr>
          <w:rFonts w:ascii="仿宋" w:eastAsia="仿宋" w:hAnsi="仿宋"/>
          <w:b/>
          <w:color w:val="000000" w:themeColor="text1"/>
          <w:sz w:val="24"/>
        </w:rPr>
      </w:pP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XXXX</w:t>
      </w:r>
      <w:r w:rsidRPr="00195D19">
        <w:rPr>
          <w:rFonts w:ascii="仿宋" w:eastAsia="仿宋" w:hAnsi="仿宋" w:cs="宋体" w:hint="eastAsia"/>
          <w:bCs/>
          <w:color w:val="000000" w:themeColor="text1"/>
          <w:sz w:val="24"/>
        </w:rPr>
        <w:t>（采购代理机构名称）：</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我单位作为本次采购项目的供应商，现郑重承诺如下：</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根据本项目竞争性磋商文件</w:t>
      </w:r>
      <w:r w:rsidRPr="00195D19">
        <w:rPr>
          <w:rFonts w:ascii="仿宋" w:eastAsia="仿宋" w:hAnsi="仿宋" w:cs="宋体"/>
          <w:bCs/>
          <w:color w:val="000000" w:themeColor="text1"/>
          <w:sz w:val="24"/>
        </w:rPr>
        <w:t>第</w:t>
      </w:r>
      <w:r w:rsidRPr="00195D19">
        <w:rPr>
          <w:rFonts w:ascii="仿宋" w:eastAsia="仿宋" w:hAnsi="仿宋" w:cs="宋体" w:hint="eastAsia"/>
          <w:bCs/>
          <w:color w:val="000000" w:themeColor="text1"/>
          <w:sz w:val="24"/>
        </w:rPr>
        <w:t>三</w:t>
      </w:r>
      <w:proofErr w:type="gramStart"/>
      <w:r w:rsidRPr="00195D19">
        <w:rPr>
          <w:rFonts w:ascii="仿宋" w:eastAsia="仿宋" w:hAnsi="仿宋" w:cs="宋体"/>
          <w:bCs/>
          <w:color w:val="000000" w:themeColor="text1"/>
          <w:sz w:val="24"/>
        </w:rPr>
        <w:t>章资格</w:t>
      </w:r>
      <w:proofErr w:type="gramEnd"/>
      <w:r w:rsidRPr="00195D19">
        <w:rPr>
          <w:rFonts w:ascii="仿宋" w:eastAsia="仿宋" w:hAnsi="仿宋" w:cs="宋体"/>
          <w:bCs/>
          <w:color w:val="000000" w:themeColor="text1"/>
          <w:sz w:val="24"/>
        </w:rPr>
        <w:t>证明要求中第</w:t>
      </w:r>
      <w:r w:rsidRPr="00195D19">
        <w:rPr>
          <w:rFonts w:ascii="仿宋" w:eastAsia="仿宋" w:hAnsi="仿宋" w:cs="宋体" w:hint="eastAsia"/>
          <w:bCs/>
          <w:color w:val="000000" w:themeColor="text1"/>
          <w:sz w:val="24"/>
          <w:u w:val="single"/>
        </w:rPr>
        <w:t xml:space="preserve"> </w:t>
      </w:r>
      <w:r w:rsidRPr="00195D19">
        <w:rPr>
          <w:rFonts w:ascii="仿宋" w:eastAsia="仿宋" w:hAnsi="仿宋" w:cs="宋体"/>
          <w:bCs/>
          <w:color w:val="000000" w:themeColor="text1"/>
          <w:sz w:val="24"/>
          <w:u w:val="single"/>
        </w:rPr>
        <w:t xml:space="preserve">   </w:t>
      </w:r>
      <w:r w:rsidRPr="00195D19">
        <w:rPr>
          <w:rFonts w:ascii="仿宋" w:eastAsia="仿宋" w:hAnsi="仿宋" w:cs="宋体" w:hint="eastAsia"/>
          <w:bCs/>
          <w:color w:val="000000" w:themeColor="text1"/>
          <w:sz w:val="24"/>
        </w:rPr>
        <w:t>项，</w:t>
      </w:r>
      <w:r w:rsidRPr="00195D19">
        <w:rPr>
          <w:rFonts w:ascii="仿宋" w:eastAsia="仿宋" w:hAnsi="仿宋" w:cs="宋体"/>
          <w:bCs/>
          <w:color w:val="000000" w:themeColor="text1"/>
          <w:sz w:val="24"/>
        </w:rPr>
        <w:t>我</w:t>
      </w:r>
      <w:r w:rsidRPr="00195D19">
        <w:rPr>
          <w:rFonts w:ascii="仿宋" w:eastAsia="仿宋" w:hAnsi="仿宋" w:cs="宋体" w:hint="eastAsia"/>
          <w:bCs/>
          <w:color w:val="000000" w:themeColor="text1"/>
          <w:sz w:val="24"/>
        </w:rPr>
        <w:t>单位</w:t>
      </w:r>
      <w:r w:rsidRPr="00195D19">
        <w:rPr>
          <w:rFonts w:ascii="仿宋" w:eastAsia="仿宋" w:hAnsi="仿宋" w:cs="宋体"/>
          <w:bCs/>
          <w:color w:val="000000" w:themeColor="text1"/>
          <w:sz w:val="24"/>
        </w:rPr>
        <w:t>应具备</w:t>
      </w:r>
      <w:r w:rsidRPr="00195D19">
        <w:rPr>
          <w:rFonts w:ascii="仿宋" w:eastAsia="仿宋" w:hAnsi="仿宋" w:cs="宋体"/>
          <w:bCs/>
          <w:color w:val="000000" w:themeColor="text1"/>
          <w:sz w:val="24"/>
          <w:u w:val="single"/>
        </w:rPr>
        <w:t xml:space="preserve">       </w:t>
      </w:r>
      <w:r w:rsidRPr="00195D19">
        <w:rPr>
          <w:rFonts w:ascii="仿宋" w:eastAsia="仿宋" w:hAnsi="仿宋" w:cs="宋体" w:hint="eastAsia"/>
          <w:bCs/>
          <w:color w:val="000000" w:themeColor="text1"/>
          <w:sz w:val="24"/>
        </w:rPr>
        <w:t>（备案</w:t>
      </w:r>
      <w:r w:rsidRPr="00195D19">
        <w:rPr>
          <w:rFonts w:ascii="仿宋" w:eastAsia="仿宋" w:hAnsi="仿宋" w:cs="宋体"/>
          <w:bCs/>
          <w:color w:val="000000" w:themeColor="text1"/>
          <w:sz w:val="24"/>
        </w:rPr>
        <w:t>、登记、其他证照</w:t>
      </w:r>
      <w:r w:rsidRPr="00195D19">
        <w:rPr>
          <w:rFonts w:ascii="仿宋" w:eastAsia="仿宋" w:hAnsi="仿宋" w:cs="宋体" w:hint="eastAsia"/>
          <w:bCs/>
          <w:color w:val="000000" w:themeColor="text1"/>
          <w:sz w:val="24"/>
        </w:rPr>
        <w:t>）。但因</w:t>
      </w:r>
      <w:r w:rsidRPr="00195D19">
        <w:rPr>
          <w:rFonts w:ascii="仿宋" w:eastAsia="仿宋" w:hAnsi="仿宋" w:cs="宋体"/>
          <w:bCs/>
          <w:color w:val="000000" w:themeColor="text1"/>
          <w:sz w:val="24"/>
        </w:rPr>
        <w:t>我单位所在地</w:t>
      </w:r>
      <w:r w:rsidRPr="00195D19">
        <w:rPr>
          <w:rFonts w:ascii="仿宋" w:eastAsia="仿宋" w:hAnsi="仿宋" w:cs="宋体" w:hint="eastAsia"/>
          <w:bCs/>
          <w:color w:val="000000" w:themeColor="text1"/>
          <w:sz w:val="24"/>
        </w:rPr>
        <w:t>已对</w:t>
      </w:r>
      <w:r w:rsidRPr="00195D19">
        <w:rPr>
          <w:rFonts w:ascii="仿宋" w:eastAsia="仿宋" w:hAnsi="仿宋" w:cs="宋体"/>
          <w:bCs/>
          <w:color w:val="000000" w:themeColor="text1"/>
          <w:sz w:val="24"/>
        </w:rPr>
        <w:t>上述</w:t>
      </w:r>
      <w:r w:rsidRPr="00195D19">
        <w:rPr>
          <w:rFonts w:ascii="仿宋" w:eastAsia="仿宋" w:hAnsi="仿宋" w:cs="宋体" w:hint="eastAsia"/>
          <w:bCs/>
          <w:color w:val="000000" w:themeColor="text1"/>
          <w:sz w:val="24"/>
        </w:rPr>
        <w:t>备案</w:t>
      </w:r>
      <w:r w:rsidRPr="00195D19">
        <w:rPr>
          <w:rFonts w:ascii="仿宋" w:eastAsia="仿宋" w:hAnsi="仿宋" w:cs="宋体"/>
          <w:bCs/>
          <w:color w:val="000000" w:themeColor="text1"/>
          <w:sz w:val="24"/>
        </w:rPr>
        <w:t>、登记、其他证照</w:t>
      </w:r>
      <w:r w:rsidRPr="00195D19">
        <w:rPr>
          <w:rFonts w:ascii="仿宋" w:eastAsia="仿宋" w:hAnsi="仿宋" w:cs="宋体" w:hint="eastAsia"/>
          <w:bCs/>
          <w:color w:val="000000" w:themeColor="text1"/>
          <w:sz w:val="24"/>
        </w:rPr>
        <w:t>实行</w:t>
      </w:r>
      <w:r w:rsidRPr="00195D19">
        <w:rPr>
          <w:rFonts w:ascii="仿宋" w:eastAsia="仿宋" w:hAnsi="仿宋" w:cs="宋体"/>
          <w:bCs/>
          <w:color w:val="000000" w:themeColor="text1"/>
          <w:sz w:val="24"/>
        </w:rPr>
        <w:t>“</w:t>
      </w:r>
      <w:r w:rsidRPr="00195D19">
        <w:rPr>
          <w:rFonts w:ascii="仿宋" w:eastAsia="仿宋" w:hAnsi="仿宋" w:cs="宋体" w:hint="eastAsia"/>
          <w:bCs/>
          <w:color w:val="000000" w:themeColor="text1"/>
          <w:sz w:val="24"/>
        </w:rPr>
        <w:t>多证合一</w:t>
      </w:r>
      <w:r w:rsidRPr="00195D19">
        <w:rPr>
          <w:rFonts w:ascii="仿宋" w:eastAsia="仿宋" w:hAnsi="仿宋" w:cs="宋体"/>
          <w:bCs/>
          <w:color w:val="000000" w:themeColor="text1"/>
          <w:sz w:val="24"/>
        </w:rPr>
        <w:t>”</w:t>
      </w:r>
      <w:r w:rsidRPr="00195D19">
        <w:rPr>
          <w:rFonts w:ascii="仿宋" w:eastAsia="仿宋" w:hAnsi="仿宋" w:cs="宋体" w:hint="eastAsia"/>
          <w:bCs/>
          <w:color w:val="000000" w:themeColor="text1"/>
          <w:sz w:val="24"/>
        </w:rPr>
        <w:t>，</w:t>
      </w:r>
      <w:r w:rsidRPr="00195D19">
        <w:rPr>
          <w:rFonts w:ascii="仿宋" w:eastAsia="仿宋" w:hAnsi="仿宋" w:cs="宋体"/>
          <w:bCs/>
          <w:color w:val="000000" w:themeColor="text1"/>
          <w:sz w:val="24"/>
        </w:rPr>
        <w:t>故在此次采购活动</w:t>
      </w:r>
      <w:r w:rsidRPr="00195D19">
        <w:rPr>
          <w:rFonts w:ascii="仿宋" w:eastAsia="仿宋" w:hAnsi="仿宋" w:cs="宋体" w:hint="eastAsia"/>
          <w:bCs/>
          <w:color w:val="000000" w:themeColor="text1"/>
          <w:sz w:val="24"/>
        </w:rPr>
        <w:t>中</w:t>
      </w:r>
      <w:r w:rsidRPr="00195D19">
        <w:rPr>
          <w:rFonts w:ascii="仿宋" w:eastAsia="仿宋" w:hAnsi="仿宋" w:cs="宋体"/>
          <w:bCs/>
          <w:color w:val="000000" w:themeColor="text1"/>
          <w:sz w:val="24"/>
        </w:rPr>
        <w:t>提供</w:t>
      </w:r>
      <w:r w:rsidRPr="00195D19">
        <w:rPr>
          <w:rFonts w:ascii="仿宋" w:eastAsia="仿宋" w:hAnsi="仿宋" w:cs="宋体" w:hint="eastAsia"/>
          <w:bCs/>
          <w:color w:val="000000" w:themeColor="text1"/>
          <w:sz w:val="24"/>
        </w:rPr>
        <w:t>满足</w:t>
      </w:r>
      <w:r w:rsidRPr="00195D19">
        <w:rPr>
          <w:rFonts w:ascii="仿宋" w:eastAsia="仿宋" w:hAnsi="仿宋" w:cs="宋体"/>
          <w:bCs/>
          <w:color w:val="000000" w:themeColor="text1"/>
          <w:sz w:val="24"/>
        </w:rPr>
        <w:t>资格要求</w:t>
      </w:r>
      <w:r w:rsidRPr="00195D19">
        <w:rPr>
          <w:rFonts w:ascii="仿宋" w:eastAsia="仿宋" w:hAnsi="仿宋" w:cs="宋体" w:hint="eastAsia"/>
          <w:bCs/>
          <w:color w:val="000000" w:themeColor="text1"/>
          <w:sz w:val="24"/>
        </w:rPr>
        <w:t>：</w:t>
      </w:r>
      <w:r w:rsidRPr="00195D19">
        <w:rPr>
          <w:rFonts w:ascii="仿宋" w:eastAsia="仿宋" w:hAnsi="仿宋" w:cs="宋体" w:hint="eastAsia"/>
          <w:bCs/>
          <w:color w:val="000000" w:themeColor="text1"/>
          <w:sz w:val="24"/>
          <w:u w:val="single"/>
        </w:rPr>
        <w:t xml:space="preserve">         </w:t>
      </w:r>
      <w:r w:rsidRPr="00195D19">
        <w:rPr>
          <w:rFonts w:ascii="仿宋" w:eastAsia="仿宋" w:hAnsi="仿宋" w:cs="宋体"/>
          <w:bCs/>
          <w:color w:val="000000" w:themeColor="text1"/>
          <w:sz w:val="24"/>
          <w:u w:val="single"/>
        </w:rPr>
        <w:t xml:space="preserve"> </w:t>
      </w:r>
      <w:r w:rsidRPr="00195D19">
        <w:rPr>
          <w:rFonts w:ascii="仿宋" w:eastAsia="仿宋" w:hAnsi="仿宋" w:cs="宋体" w:hint="eastAsia"/>
          <w:bCs/>
          <w:color w:val="000000" w:themeColor="text1"/>
          <w:sz w:val="24"/>
        </w:rPr>
        <w:t>（营业执照</w:t>
      </w:r>
      <w:r w:rsidRPr="00195D19">
        <w:rPr>
          <w:rFonts w:ascii="仿宋" w:eastAsia="仿宋" w:hAnsi="仿宋" w:cs="宋体"/>
          <w:bCs/>
          <w:color w:val="000000" w:themeColor="text1"/>
          <w:sz w:val="24"/>
        </w:rPr>
        <w:t>中对</w:t>
      </w:r>
      <w:r w:rsidRPr="00195D19">
        <w:rPr>
          <w:rFonts w:ascii="仿宋" w:eastAsia="仿宋" w:hAnsi="仿宋" w:cs="宋体" w:hint="eastAsia"/>
          <w:bCs/>
          <w:color w:val="000000" w:themeColor="text1"/>
          <w:sz w:val="24"/>
        </w:rPr>
        <w:t>该备案</w:t>
      </w:r>
      <w:r w:rsidRPr="00195D19">
        <w:rPr>
          <w:rFonts w:ascii="仿宋" w:eastAsia="仿宋" w:hAnsi="仿宋" w:cs="宋体"/>
          <w:bCs/>
          <w:color w:val="000000" w:themeColor="text1"/>
          <w:sz w:val="24"/>
        </w:rPr>
        <w:t>、登记、其他证照</w:t>
      </w:r>
      <w:r w:rsidRPr="00195D19">
        <w:rPr>
          <w:rFonts w:ascii="仿宋" w:eastAsia="仿宋" w:hAnsi="仿宋" w:cs="宋体" w:hint="eastAsia"/>
          <w:bCs/>
          <w:color w:val="000000" w:themeColor="text1"/>
          <w:sz w:val="24"/>
        </w:rPr>
        <w:t>的</w:t>
      </w:r>
      <w:r w:rsidRPr="00195D19">
        <w:rPr>
          <w:rFonts w:ascii="仿宋" w:eastAsia="仿宋" w:hAnsi="仿宋" w:cs="宋体"/>
          <w:bCs/>
          <w:color w:val="000000" w:themeColor="text1"/>
          <w:sz w:val="24"/>
        </w:rPr>
        <w:t>描述</w:t>
      </w:r>
      <w:r w:rsidRPr="00195D19">
        <w:rPr>
          <w:rFonts w:ascii="仿宋" w:eastAsia="仿宋" w:hAnsi="仿宋" w:cs="宋体" w:hint="eastAsia"/>
          <w:bCs/>
          <w:color w:val="000000" w:themeColor="text1"/>
          <w:sz w:val="24"/>
        </w:rPr>
        <w:t>）的</w:t>
      </w:r>
      <w:r w:rsidRPr="00195D19">
        <w:rPr>
          <w:rFonts w:ascii="仿宋" w:eastAsia="仿宋" w:hAnsi="仿宋" w:cs="宋体"/>
          <w:bCs/>
          <w:color w:val="000000" w:themeColor="text1"/>
          <w:sz w:val="24"/>
        </w:rPr>
        <w:t>“</w:t>
      </w:r>
      <w:r w:rsidRPr="00195D19">
        <w:rPr>
          <w:rFonts w:ascii="仿宋" w:eastAsia="仿宋" w:hAnsi="仿宋" w:cs="宋体" w:hint="eastAsia"/>
          <w:bCs/>
          <w:color w:val="000000" w:themeColor="text1"/>
          <w:sz w:val="24"/>
        </w:rPr>
        <w:t>多证合一</w:t>
      </w:r>
      <w:r w:rsidRPr="00195D19">
        <w:rPr>
          <w:rFonts w:ascii="仿宋" w:eastAsia="仿宋" w:hAnsi="仿宋" w:cs="宋体"/>
          <w:bCs/>
          <w:color w:val="000000" w:themeColor="text1"/>
          <w:sz w:val="24"/>
        </w:rPr>
        <w:t>”</w:t>
      </w:r>
      <w:r w:rsidRPr="00195D19">
        <w:rPr>
          <w:rFonts w:ascii="仿宋" w:eastAsia="仿宋" w:hAnsi="仿宋" w:cs="宋体" w:hint="eastAsia"/>
          <w:bCs/>
          <w:color w:val="000000" w:themeColor="text1"/>
          <w:sz w:val="24"/>
        </w:rPr>
        <w:t>营业执照</w:t>
      </w:r>
      <w:r w:rsidRPr="00195D19">
        <w:rPr>
          <w:rFonts w:ascii="仿宋" w:eastAsia="仿宋" w:hAnsi="仿宋" w:cs="宋体"/>
          <w:bCs/>
          <w:color w:val="000000" w:themeColor="text1"/>
          <w:sz w:val="24"/>
        </w:rPr>
        <w:t>。</w:t>
      </w:r>
    </w:p>
    <w:p w:rsidR="004345B0" w:rsidRPr="00195D19" w:rsidRDefault="004345B0">
      <w:pPr>
        <w:spacing w:line="360" w:lineRule="auto"/>
        <w:rPr>
          <w:rFonts w:ascii="仿宋" w:eastAsia="仿宋" w:hAnsi="仿宋" w:cs="宋体"/>
          <w:bCs/>
          <w:color w:val="000000" w:themeColor="text1"/>
          <w:sz w:val="24"/>
        </w:rPr>
      </w:pP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4345B0" w:rsidRPr="00195D19" w:rsidRDefault="004345B0">
      <w:pPr>
        <w:spacing w:line="360" w:lineRule="auto"/>
        <w:rPr>
          <w:rFonts w:ascii="仿宋" w:eastAsia="仿宋" w:hAnsi="仿宋" w:cs="宋体"/>
          <w:bCs/>
          <w:color w:val="000000" w:themeColor="text1"/>
          <w:sz w:val="24"/>
        </w:rPr>
      </w:pP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供应商名称：</w:t>
      </w:r>
      <w:r w:rsidRPr="00195D19">
        <w:rPr>
          <w:rFonts w:ascii="仿宋" w:eastAsia="仿宋" w:hAnsi="仿宋" w:cs="宋体" w:hint="eastAsia"/>
          <w:bCs/>
          <w:color w:val="000000" w:themeColor="text1"/>
          <w:sz w:val="24"/>
        </w:rPr>
        <w:t>XXXX</w:t>
      </w:r>
      <w:r w:rsidRPr="00195D19">
        <w:rPr>
          <w:rFonts w:ascii="仿宋" w:eastAsia="仿宋" w:hAnsi="仿宋" w:cs="宋体" w:hint="eastAsia"/>
          <w:bCs/>
          <w:color w:val="000000" w:themeColor="text1"/>
          <w:sz w:val="24"/>
        </w:rPr>
        <w:t>（单位公章）。</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法定代表人</w:t>
      </w:r>
      <w:r w:rsidRPr="00195D19">
        <w:rPr>
          <w:rFonts w:ascii="仿宋" w:eastAsia="仿宋" w:hAnsi="仿宋" w:cs="宋体" w:hint="eastAsia"/>
          <w:bCs/>
          <w:color w:val="000000" w:themeColor="text1"/>
          <w:sz w:val="24"/>
        </w:rPr>
        <w:t>/</w:t>
      </w:r>
      <w:r w:rsidRPr="00195D19">
        <w:rPr>
          <w:rFonts w:ascii="仿宋" w:eastAsia="仿宋" w:hAnsi="仿宋" w:cs="宋体" w:hint="eastAsia"/>
          <w:bCs/>
          <w:color w:val="000000" w:themeColor="text1"/>
          <w:sz w:val="24"/>
        </w:rPr>
        <w:t>单位负责人或授权代表（签字或加盖个人印章）：</w:t>
      </w:r>
      <w:r w:rsidRPr="00195D19">
        <w:rPr>
          <w:rFonts w:ascii="仿宋" w:eastAsia="仿宋" w:hAnsi="仿宋" w:cs="宋体" w:hint="eastAsia"/>
          <w:bCs/>
          <w:color w:val="000000" w:themeColor="text1"/>
          <w:sz w:val="24"/>
        </w:rPr>
        <w:t>XXXX</w:t>
      </w:r>
      <w:r w:rsidRPr="00195D19">
        <w:rPr>
          <w:rFonts w:ascii="仿宋" w:eastAsia="仿宋" w:hAnsi="仿宋" w:cs="宋体" w:hint="eastAsia"/>
          <w:bCs/>
          <w:color w:val="000000" w:themeColor="text1"/>
          <w:sz w:val="24"/>
        </w:rPr>
        <w:t>。</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日</w:t>
      </w:r>
      <w:r w:rsidRPr="00195D19">
        <w:rPr>
          <w:rFonts w:ascii="仿宋" w:eastAsia="仿宋" w:hAnsi="仿宋" w:cs="宋体" w:hint="eastAsia"/>
          <w:bCs/>
          <w:color w:val="000000" w:themeColor="text1"/>
          <w:sz w:val="24"/>
        </w:rPr>
        <w:t xml:space="preserve">    </w:t>
      </w:r>
      <w:r w:rsidRPr="00195D19">
        <w:rPr>
          <w:rFonts w:ascii="仿宋" w:eastAsia="仿宋" w:hAnsi="仿宋" w:cs="宋体" w:hint="eastAsia"/>
          <w:bCs/>
          <w:color w:val="000000" w:themeColor="text1"/>
          <w:sz w:val="24"/>
        </w:rPr>
        <w:t>期：</w:t>
      </w:r>
      <w:r w:rsidRPr="00195D19">
        <w:rPr>
          <w:rFonts w:ascii="仿宋" w:eastAsia="仿宋" w:hAnsi="仿宋" w:cs="宋体" w:hint="eastAsia"/>
          <w:bCs/>
          <w:color w:val="000000" w:themeColor="text1"/>
          <w:sz w:val="24"/>
        </w:rPr>
        <w:t>XXXX</w:t>
      </w:r>
      <w:r w:rsidRPr="00195D19">
        <w:rPr>
          <w:rFonts w:ascii="仿宋" w:eastAsia="仿宋" w:hAnsi="仿宋" w:cs="宋体" w:hint="eastAsia"/>
          <w:bCs/>
          <w:color w:val="000000" w:themeColor="text1"/>
          <w:sz w:val="24"/>
        </w:rPr>
        <w:t>。</w:t>
      </w:r>
    </w:p>
    <w:p w:rsidR="004345B0" w:rsidRPr="00195D19" w:rsidRDefault="00195D19">
      <w:pPr>
        <w:spacing w:line="360" w:lineRule="auto"/>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注：</w:t>
      </w:r>
      <w:r w:rsidRPr="00195D19">
        <w:rPr>
          <w:rFonts w:ascii="仿宋" w:eastAsia="仿宋" w:hAnsi="仿宋" w:cs="宋体" w:hint="eastAsia"/>
          <w:bCs/>
          <w:color w:val="000000" w:themeColor="text1"/>
          <w:sz w:val="24"/>
        </w:rPr>
        <w:t>1.</w:t>
      </w:r>
      <w:r w:rsidRPr="00195D19">
        <w:rPr>
          <w:rFonts w:ascii="仿宋" w:eastAsia="仿宋" w:hAnsi="仿宋" w:cs="宋体"/>
          <w:bCs/>
          <w:color w:val="000000" w:themeColor="text1"/>
          <w:sz w:val="24"/>
        </w:rPr>
        <w:t>根据国务院办公厅关于加快推进</w:t>
      </w:r>
      <w:r w:rsidRPr="00195D19">
        <w:rPr>
          <w:rFonts w:ascii="仿宋" w:eastAsia="仿宋" w:hAnsi="仿宋" w:cs="宋体"/>
          <w:bCs/>
          <w:color w:val="000000" w:themeColor="text1"/>
          <w:sz w:val="24"/>
        </w:rPr>
        <w:t>“</w:t>
      </w:r>
      <w:r w:rsidRPr="00195D19">
        <w:rPr>
          <w:rFonts w:ascii="仿宋" w:eastAsia="仿宋" w:hAnsi="仿宋" w:cs="宋体"/>
          <w:bCs/>
          <w:color w:val="000000" w:themeColor="text1"/>
          <w:sz w:val="24"/>
        </w:rPr>
        <w:t>多证合一</w:t>
      </w:r>
      <w:r w:rsidRPr="00195D19">
        <w:rPr>
          <w:rFonts w:ascii="仿宋" w:eastAsia="仿宋" w:hAnsi="仿宋" w:cs="宋体"/>
          <w:bCs/>
          <w:color w:val="000000" w:themeColor="text1"/>
          <w:sz w:val="24"/>
        </w:rPr>
        <w:t>”</w:t>
      </w:r>
      <w:r w:rsidRPr="00195D19">
        <w:rPr>
          <w:rFonts w:ascii="仿宋" w:eastAsia="仿宋" w:hAnsi="仿宋" w:cs="宋体"/>
          <w:bCs/>
          <w:color w:val="000000" w:themeColor="text1"/>
          <w:sz w:val="24"/>
        </w:rPr>
        <w:t>改革的指导意见（国办发【</w:t>
      </w:r>
      <w:r w:rsidRPr="00195D19">
        <w:rPr>
          <w:rFonts w:ascii="仿宋" w:eastAsia="仿宋" w:hAnsi="仿宋" w:cs="宋体"/>
          <w:bCs/>
          <w:color w:val="000000" w:themeColor="text1"/>
          <w:sz w:val="24"/>
        </w:rPr>
        <w:t>2017</w:t>
      </w:r>
      <w:r w:rsidRPr="00195D19">
        <w:rPr>
          <w:rFonts w:ascii="仿宋" w:eastAsia="仿宋" w:hAnsi="仿宋" w:cs="宋体"/>
          <w:bCs/>
          <w:color w:val="000000" w:themeColor="text1"/>
          <w:sz w:val="24"/>
        </w:rPr>
        <w:t>】</w:t>
      </w:r>
      <w:r w:rsidRPr="00195D19">
        <w:rPr>
          <w:rFonts w:ascii="仿宋" w:eastAsia="仿宋" w:hAnsi="仿宋" w:cs="宋体"/>
          <w:bCs/>
          <w:color w:val="000000" w:themeColor="text1"/>
          <w:sz w:val="24"/>
        </w:rPr>
        <w:t>41</w:t>
      </w:r>
      <w:r w:rsidRPr="00195D19">
        <w:rPr>
          <w:rFonts w:ascii="仿宋" w:eastAsia="仿宋" w:hAnsi="仿宋" w:cs="宋体"/>
          <w:bCs/>
          <w:color w:val="000000" w:themeColor="text1"/>
          <w:sz w:val="24"/>
        </w:rPr>
        <w:t>号）等政策要求，</w:t>
      </w:r>
      <w:proofErr w:type="gramStart"/>
      <w:r w:rsidRPr="00195D19">
        <w:rPr>
          <w:rFonts w:ascii="仿宋" w:eastAsia="仿宋" w:hAnsi="仿宋" w:cs="宋体"/>
          <w:b/>
          <w:bCs/>
          <w:color w:val="000000" w:themeColor="text1"/>
          <w:sz w:val="24"/>
        </w:rPr>
        <w:t>若资格</w:t>
      </w:r>
      <w:proofErr w:type="gramEnd"/>
      <w:r w:rsidRPr="00195D19">
        <w:rPr>
          <w:rFonts w:ascii="仿宋" w:eastAsia="仿宋" w:hAnsi="仿宋" w:cs="宋体"/>
          <w:b/>
          <w:bCs/>
          <w:color w:val="000000" w:themeColor="text1"/>
          <w:sz w:val="24"/>
        </w:rPr>
        <w:t>要求涉及的登记、备案等有关事项和各类证照已实行多证合一导致供应商无法提供该类证明材料的</w:t>
      </w:r>
      <w:r w:rsidRPr="00195D19">
        <w:rPr>
          <w:rFonts w:ascii="仿宋" w:eastAsia="仿宋" w:hAnsi="仿宋" w:cs="宋体"/>
          <w:bCs/>
          <w:color w:val="000000" w:themeColor="text1"/>
          <w:sz w:val="24"/>
        </w:rPr>
        <w:t>，供应商须提供</w:t>
      </w:r>
      <w:r w:rsidRPr="00195D19">
        <w:rPr>
          <w:rFonts w:ascii="仿宋" w:eastAsia="仿宋" w:hAnsi="仿宋" w:cs="宋体" w:hint="eastAsia"/>
          <w:bCs/>
          <w:color w:val="000000" w:themeColor="text1"/>
          <w:sz w:val="24"/>
        </w:rPr>
        <w:t>该</w:t>
      </w:r>
      <w:r w:rsidRPr="00195D19">
        <w:rPr>
          <w:rFonts w:ascii="仿宋" w:eastAsia="仿宋" w:hAnsi="仿宋" w:cs="宋体"/>
          <w:bCs/>
          <w:color w:val="000000" w:themeColor="text1"/>
          <w:sz w:val="24"/>
        </w:rPr>
        <w:t>承诺。</w:t>
      </w:r>
    </w:p>
    <w:p w:rsidR="004345B0" w:rsidRPr="00195D19" w:rsidRDefault="00195D19">
      <w:pPr>
        <w:spacing w:line="360" w:lineRule="auto"/>
        <w:ind w:firstLineChars="150" w:firstLine="360"/>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2.</w:t>
      </w:r>
      <w:r w:rsidRPr="00195D19">
        <w:rPr>
          <w:rFonts w:ascii="仿宋" w:eastAsia="仿宋" w:hAnsi="仿宋" w:cs="宋体" w:hint="eastAsia"/>
          <w:bCs/>
          <w:color w:val="000000" w:themeColor="text1"/>
          <w:sz w:val="24"/>
        </w:rPr>
        <w:t>若已提供</w:t>
      </w:r>
      <w:r w:rsidRPr="00195D19">
        <w:rPr>
          <w:rFonts w:ascii="仿宋" w:eastAsia="仿宋" w:hAnsi="仿宋" w:cs="宋体"/>
          <w:bCs/>
          <w:color w:val="000000" w:themeColor="text1"/>
          <w:sz w:val="24"/>
        </w:rPr>
        <w:t>资格要求涉及的登记、备案等有关事项和各类证照</w:t>
      </w:r>
      <w:r w:rsidRPr="00195D19">
        <w:rPr>
          <w:rFonts w:ascii="仿宋" w:eastAsia="仿宋" w:hAnsi="仿宋" w:cs="宋体" w:hint="eastAsia"/>
          <w:bCs/>
          <w:color w:val="000000" w:themeColor="text1"/>
          <w:sz w:val="24"/>
        </w:rPr>
        <w:t>的证明材料，无需提供该承诺。</w:t>
      </w:r>
    </w:p>
    <w:p w:rsidR="004345B0" w:rsidRPr="00195D19" w:rsidRDefault="00195D19">
      <w:pPr>
        <w:spacing w:line="360" w:lineRule="auto"/>
        <w:ind w:firstLineChars="150" w:firstLine="360"/>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3.</w:t>
      </w:r>
      <w:r w:rsidRPr="00195D19">
        <w:rPr>
          <w:rFonts w:ascii="仿宋" w:eastAsia="仿宋" w:hAnsi="仿宋" w:cs="宋体" w:hint="eastAsia"/>
          <w:bCs/>
          <w:color w:val="000000" w:themeColor="text1"/>
          <w:sz w:val="24"/>
        </w:rPr>
        <w:t>若本项目资格要求不涉及，无需提供该承诺。</w:t>
      </w:r>
    </w:p>
    <w:p w:rsidR="004345B0" w:rsidRPr="00195D19" w:rsidRDefault="00195D19">
      <w:pPr>
        <w:tabs>
          <w:tab w:val="left" w:pos="900"/>
        </w:tabs>
        <w:spacing w:line="360" w:lineRule="auto"/>
        <w:jc w:val="center"/>
        <w:outlineLvl w:val="1"/>
        <w:rPr>
          <w:rFonts w:ascii="仿宋" w:eastAsia="仿宋" w:hAnsi="仿宋"/>
          <w:b/>
          <w:color w:val="000000" w:themeColor="text1"/>
          <w:sz w:val="32"/>
        </w:rPr>
      </w:pPr>
      <w:r w:rsidRPr="00195D19">
        <w:rPr>
          <w:rFonts w:ascii="仿宋" w:eastAsia="仿宋" w:hAnsi="仿宋" w:hint="eastAsia"/>
          <w:b/>
          <w:color w:val="000000" w:themeColor="text1"/>
          <w:sz w:val="32"/>
          <w:szCs w:val="32"/>
        </w:rPr>
        <w:br w:type="page"/>
      </w:r>
      <w:r w:rsidRPr="00195D19">
        <w:rPr>
          <w:rFonts w:ascii="仿宋" w:eastAsia="仿宋" w:hAnsi="仿宋"/>
          <w:b/>
          <w:color w:val="000000" w:themeColor="text1"/>
          <w:sz w:val="32"/>
        </w:rPr>
        <w:t>第</w:t>
      </w:r>
      <w:r w:rsidRPr="00195D19">
        <w:rPr>
          <w:rFonts w:ascii="仿宋" w:eastAsia="仿宋" w:hAnsi="仿宋" w:hint="eastAsia"/>
          <w:b/>
          <w:color w:val="000000" w:themeColor="text1"/>
          <w:sz w:val="32"/>
        </w:rPr>
        <w:t>二</w:t>
      </w:r>
      <w:r w:rsidRPr="00195D19">
        <w:rPr>
          <w:rFonts w:ascii="仿宋" w:eastAsia="仿宋" w:hAnsi="仿宋"/>
          <w:b/>
          <w:color w:val="000000" w:themeColor="text1"/>
          <w:sz w:val="32"/>
        </w:rPr>
        <w:t>部分</w:t>
      </w:r>
      <w:r w:rsidRPr="00195D19">
        <w:rPr>
          <w:rFonts w:ascii="仿宋" w:eastAsia="仿宋" w:hAnsi="仿宋"/>
          <w:b/>
          <w:color w:val="000000" w:themeColor="text1"/>
          <w:sz w:val="32"/>
        </w:rPr>
        <w:t xml:space="preserve">     </w:t>
      </w:r>
      <w:r w:rsidRPr="00195D19">
        <w:rPr>
          <w:rFonts w:ascii="仿宋" w:eastAsia="仿宋" w:hAnsi="仿宋" w:hint="eastAsia"/>
          <w:b/>
          <w:color w:val="000000" w:themeColor="text1"/>
          <w:sz w:val="32"/>
        </w:rPr>
        <w:t>“其他响应</w:t>
      </w:r>
      <w:r w:rsidRPr="00195D19">
        <w:rPr>
          <w:rFonts w:ascii="仿宋" w:eastAsia="仿宋" w:hAnsi="仿宋"/>
          <w:b/>
          <w:color w:val="000000" w:themeColor="text1"/>
          <w:sz w:val="32"/>
        </w:rPr>
        <w:t>文件</w:t>
      </w:r>
      <w:r w:rsidRPr="00195D19">
        <w:rPr>
          <w:rFonts w:ascii="仿宋" w:eastAsia="仿宋" w:hAnsi="仿宋" w:hint="eastAsia"/>
          <w:b/>
          <w:color w:val="000000" w:themeColor="text1"/>
          <w:sz w:val="32"/>
        </w:rPr>
        <w:t>”</w:t>
      </w:r>
      <w:r w:rsidRPr="00195D19">
        <w:rPr>
          <w:rFonts w:ascii="仿宋" w:eastAsia="仿宋" w:hAnsi="仿宋"/>
          <w:b/>
          <w:color w:val="000000" w:themeColor="text1"/>
          <w:sz w:val="32"/>
        </w:rPr>
        <w:t>格式</w:t>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2-1</w:t>
      </w:r>
    </w:p>
    <w:p w:rsidR="004345B0" w:rsidRPr="00195D19" w:rsidRDefault="00195D19">
      <w:pPr>
        <w:spacing w:line="360" w:lineRule="auto"/>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封面：</w:t>
      </w:r>
    </w:p>
    <w:p w:rsidR="004345B0" w:rsidRPr="00195D19" w:rsidRDefault="00195D19">
      <w:pPr>
        <w:spacing w:line="360" w:lineRule="auto"/>
        <w:jc w:val="right"/>
        <w:rPr>
          <w:rFonts w:ascii="仿宋" w:eastAsia="仿宋" w:hAnsi="仿宋"/>
          <w:b/>
          <w:color w:val="000000" w:themeColor="text1"/>
          <w:sz w:val="36"/>
        </w:rPr>
      </w:pPr>
      <w:r w:rsidRPr="00195D19">
        <w:rPr>
          <w:rFonts w:ascii="仿宋" w:eastAsia="仿宋" w:hAnsi="仿宋"/>
          <w:b/>
          <w:color w:val="000000" w:themeColor="text1"/>
          <w:sz w:val="36"/>
        </w:rPr>
        <w:t>（正本</w:t>
      </w:r>
      <w:r w:rsidRPr="00195D19">
        <w:rPr>
          <w:rFonts w:ascii="仿宋" w:eastAsia="仿宋" w:hAnsi="仿宋"/>
          <w:b/>
          <w:color w:val="000000" w:themeColor="text1"/>
          <w:sz w:val="36"/>
        </w:rPr>
        <w:t>/</w:t>
      </w:r>
      <w:r w:rsidRPr="00195D19">
        <w:rPr>
          <w:rFonts w:ascii="仿宋" w:eastAsia="仿宋" w:hAnsi="仿宋"/>
          <w:b/>
          <w:color w:val="000000" w:themeColor="text1"/>
          <w:sz w:val="36"/>
        </w:rPr>
        <w:t>副本）</w:t>
      </w:r>
    </w:p>
    <w:p w:rsidR="004345B0" w:rsidRPr="00195D19" w:rsidRDefault="004345B0">
      <w:pPr>
        <w:spacing w:line="360" w:lineRule="auto"/>
        <w:rPr>
          <w:rFonts w:ascii="仿宋" w:eastAsia="仿宋" w:hAnsi="仿宋"/>
          <w:b/>
          <w:color w:val="000000" w:themeColor="text1"/>
          <w:sz w:val="32"/>
          <w:szCs w:val="32"/>
        </w:rPr>
      </w:pPr>
    </w:p>
    <w:p w:rsidR="004345B0" w:rsidRPr="00195D19" w:rsidRDefault="004345B0">
      <w:pPr>
        <w:spacing w:line="360" w:lineRule="auto"/>
        <w:rPr>
          <w:rFonts w:ascii="仿宋" w:eastAsia="仿宋" w:hAnsi="仿宋"/>
          <w:b/>
          <w:color w:val="000000" w:themeColor="text1"/>
          <w:sz w:val="32"/>
          <w:szCs w:val="32"/>
        </w:rPr>
      </w:pPr>
    </w:p>
    <w:p w:rsidR="004345B0" w:rsidRPr="00195D19" w:rsidRDefault="00195D19">
      <w:pPr>
        <w:spacing w:line="360" w:lineRule="auto"/>
        <w:jc w:val="center"/>
        <w:rPr>
          <w:rFonts w:ascii="仿宋" w:eastAsia="仿宋" w:hAnsi="仿宋"/>
          <w:b/>
          <w:color w:val="000000" w:themeColor="text1"/>
          <w:sz w:val="72"/>
        </w:rPr>
      </w:pPr>
      <w:r w:rsidRPr="00195D19">
        <w:rPr>
          <w:rFonts w:ascii="仿宋" w:eastAsia="仿宋" w:hAnsi="仿宋" w:hint="eastAsia"/>
          <w:b/>
          <w:color w:val="000000" w:themeColor="text1"/>
          <w:sz w:val="40"/>
          <w:szCs w:val="48"/>
        </w:rPr>
        <w:t>XX</w:t>
      </w:r>
      <w:r w:rsidRPr="00195D19">
        <w:rPr>
          <w:rFonts w:ascii="仿宋" w:eastAsia="仿宋" w:hAnsi="仿宋" w:hint="eastAsia"/>
          <w:b/>
          <w:color w:val="000000" w:themeColor="text1"/>
          <w:sz w:val="40"/>
          <w:szCs w:val="48"/>
        </w:rPr>
        <w:t>项目</w:t>
      </w:r>
    </w:p>
    <w:p w:rsidR="004345B0" w:rsidRPr="00195D19" w:rsidRDefault="004345B0">
      <w:pPr>
        <w:spacing w:line="360" w:lineRule="auto"/>
        <w:rPr>
          <w:rFonts w:ascii="仿宋" w:eastAsia="仿宋" w:hAnsi="仿宋"/>
          <w:b/>
          <w:color w:val="000000" w:themeColor="text1"/>
          <w:sz w:val="52"/>
          <w:szCs w:val="52"/>
        </w:rPr>
      </w:pPr>
    </w:p>
    <w:p w:rsidR="004345B0" w:rsidRPr="00195D19" w:rsidRDefault="00195D19">
      <w:pPr>
        <w:spacing w:line="360" w:lineRule="auto"/>
        <w:jc w:val="center"/>
        <w:rPr>
          <w:rFonts w:ascii="仿宋" w:eastAsia="仿宋" w:hAnsi="仿宋"/>
          <w:b/>
          <w:color w:val="000000" w:themeColor="text1"/>
          <w:sz w:val="32"/>
          <w:szCs w:val="32"/>
        </w:rPr>
      </w:pPr>
      <w:r w:rsidRPr="00195D19">
        <w:rPr>
          <w:rFonts w:ascii="仿宋" w:eastAsia="仿宋" w:hAnsi="仿宋" w:hint="eastAsia"/>
          <w:b/>
          <w:color w:val="000000" w:themeColor="text1"/>
          <w:sz w:val="52"/>
          <w:szCs w:val="52"/>
        </w:rPr>
        <w:t>其他响应文件</w:t>
      </w:r>
    </w:p>
    <w:p w:rsidR="004345B0" w:rsidRPr="00195D19" w:rsidRDefault="004345B0">
      <w:pPr>
        <w:spacing w:line="360" w:lineRule="auto"/>
        <w:rPr>
          <w:rFonts w:ascii="仿宋" w:eastAsia="仿宋" w:hAnsi="仿宋"/>
          <w:b/>
          <w:color w:val="000000" w:themeColor="text1"/>
          <w:sz w:val="36"/>
        </w:rPr>
      </w:pPr>
    </w:p>
    <w:p w:rsidR="004345B0" w:rsidRPr="00195D19" w:rsidRDefault="004345B0">
      <w:pPr>
        <w:spacing w:line="360" w:lineRule="auto"/>
        <w:rPr>
          <w:rFonts w:ascii="仿宋" w:eastAsia="仿宋" w:hAnsi="仿宋"/>
          <w:b/>
          <w:color w:val="000000" w:themeColor="text1"/>
          <w:sz w:val="36"/>
        </w:rPr>
      </w:pP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供</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应</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商</w:t>
      </w:r>
      <w:r w:rsidRPr="00195D19">
        <w:rPr>
          <w:rFonts w:ascii="仿宋" w:eastAsia="仿宋" w:hAnsi="仿宋"/>
          <w:b/>
          <w:color w:val="000000" w:themeColor="text1"/>
          <w:sz w:val="32"/>
        </w:rPr>
        <w:t>名称：</w:t>
      </w: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采购项目</w:t>
      </w:r>
      <w:r w:rsidRPr="00195D19">
        <w:rPr>
          <w:rFonts w:ascii="仿宋" w:eastAsia="仿宋" w:hAnsi="仿宋"/>
          <w:b/>
          <w:color w:val="000000" w:themeColor="text1"/>
          <w:sz w:val="32"/>
        </w:rPr>
        <w:t>编号：</w:t>
      </w:r>
    </w:p>
    <w:p w:rsidR="004345B0" w:rsidRPr="00195D19" w:rsidRDefault="00195D19">
      <w:pPr>
        <w:spacing w:line="360" w:lineRule="auto"/>
        <w:ind w:firstLineChars="200" w:firstLine="643"/>
        <w:jc w:val="left"/>
        <w:rPr>
          <w:rFonts w:ascii="仿宋" w:eastAsia="仿宋" w:hAnsi="仿宋"/>
          <w:b/>
          <w:color w:val="000000" w:themeColor="text1"/>
          <w:sz w:val="32"/>
          <w:u w:val="single"/>
        </w:rPr>
      </w:pPr>
      <w:r w:rsidRPr="00195D19">
        <w:rPr>
          <w:rFonts w:ascii="仿宋" w:eastAsia="仿宋" w:hAnsi="仿宋" w:hint="eastAsia"/>
          <w:b/>
          <w:color w:val="000000" w:themeColor="text1"/>
          <w:sz w:val="32"/>
        </w:rPr>
        <w:t>包</w:t>
      </w:r>
      <w:r w:rsidRPr="00195D19">
        <w:rPr>
          <w:rFonts w:ascii="仿宋" w:eastAsia="仿宋" w:hAnsi="仿宋" w:hint="eastAsia"/>
          <w:b/>
          <w:color w:val="000000" w:themeColor="text1"/>
          <w:sz w:val="32"/>
        </w:rPr>
        <w:t xml:space="preserve">        </w:t>
      </w:r>
      <w:r w:rsidRPr="00195D19">
        <w:rPr>
          <w:rFonts w:ascii="仿宋" w:eastAsia="仿宋" w:hAnsi="仿宋" w:hint="eastAsia"/>
          <w:b/>
          <w:color w:val="000000" w:themeColor="text1"/>
          <w:sz w:val="32"/>
        </w:rPr>
        <w:t>号</w:t>
      </w:r>
      <w:r w:rsidRPr="00195D19">
        <w:rPr>
          <w:rFonts w:ascii="仿宋" w:eastAsia="仿宋" w:hAnsi="仿宋"/>
          <w:b/>
          <w:color w:val="000000" w:themeColor="text1"/>
          <w:sz w:val="32"/>
        </w:rPr>
        <w:t>：</w:t>
      </w:r>
    </w:p>
    <w:p w:rsidR="004345B0" w:rsidRPr="00195D19" w:rsidRDefault="004345B0">
      <w:pPr>
        <w:spacing w:line="360" w:lineRule="auto"/>
        <w:ind w:firstLineChars="246" w:firstLine="790"/>
        <w:jc w:val="center"/>
        <w:rPr>
          <w:rFonts w:ascii="仿宋" w:eastAsia="仿宋" w:hAnsi="仿宋"/>
          <w:b/>
          <w:color w:val="000000" w:themeColor="text1"/>
          <w:sz w:val="32"/>
        </w:rPr>
      </w:pPr>
    </w:p>
    <w:p w:rsidR="004345B0" w:rsidRPr="00195D19" w:rsidRDefault="00195D19">
      <w:pPr>
        <w:spacing w:line="360" w:lineRule="auto"/>
        <w:ind w:firstLineChars="246" w:firstLine="790"/>
        <w:jc w:val="center"/>
        <w:rPr>
          <w:rFonts w:ascii="仿宋" w:eastAsia="仿宋" w:hAnsi="仿宋"/>
          <w:b/>
          <w:color w:val="000000" w:themeColor="text1"/>
          <w:sz w:val="32"/>
        </w:rPr>
      </w:pPr>
      <w:r w:rsidRPr="00195D19">
        <w:rPr>
          <w:rFonts w:ascii="仿宋" w:eastAsia="仿宋" w:hAnsi="仿宋" w:hint="eastAsia"/>
          <w:b/>
          <w:color w:val="000000" w:themeColor="text1"/>
          <w:sz w:val="32"/>
        </w:rPr>
        <w:t>时间</w:t>
      </w:r>
      <w:r w:rsidRPr="00195D19">
        <w:rPr>
          <w:rFonts w:ascii="仿宋" w:eastAsia="仿宋" w:hAnsi="仿宋"/>
          <w:b/>
          <w:color w:val="000000" w:themeColor="text1"/>
          <w:sz w:val="32"/>
        </w:rPr>
        <w:t>：</w:t>
      </w:r>
      <w:r w:rsidRPr="00195D19">
        <w:rPr>
          <w:rFonts w:ascii="仿宋" w:eastAsia="仿宋" w:hAnsi="仿宋" w:hint="eastAsia"/>
          <w:b/>
          <w:color w:val="000000" w:themeColor="text1"/>
          <w:sz w:val="32"/>
        </w:rPr>
        <w:t>XX</w:t>
      </w:r>
      <w:r w:rsidRPr="00195D19">
        <w:rPr>
          <w:rFonts w:ascii="仿宋" w:eastAsia="仿宋" w:hAnsi="仿宋" w:hint="eastAsia"/>
          <w:b/>
          <w:color w:val="000000" w:themeColor="text1"/>
          <w:sz w:val="32"/>
        </w:rPr>
        <w:t>年</w:t>
      </w:r>
      <w:r w:rsidRPr="00195D19">
        <w:rPr>
          <w:rFonts w:ascii="仿宋" w:eastAsia="仿宋" w:hAnsi="仿宋" w:hint="eastAsia"/>
          <w:b/>
          <w:color w:val="000000" w:themeColor="text1"/>
          <w:sz w:val="32"/>
        </w:rPr>
        <w:t>XX</w:t>
      </w:r>
      <w:r w:rsidRPr="00195D19">
        <w:rPr>
          <w:rFonts w:ascii="仿宋" w:eastAsia="仿宋" w:hAnsi="仿宋"/>
          <w:b/>
          <w:color w:val="000000" w:themeColor="text1"/>
          <w:sz w:val="32"/>
        </w:rPr>
        <w:t>月</w:t>
      </w:r>
      <w:r w:rsidRPr="00195D19">
        <w:rPr>
          <w:rFonts w:ascii="仿宋" w:eastAsia="仿宋" w:hAnsi="仿宋" w:hint="eastAsia"/>
          <w:b/>
          <w:color w:val="000000" w:themeColor="text1"/>
          <w:sz w:val="32"/>
        </w:rPr>
        <w:t>XX</w:t>
      </w:r>
      <w:r w:rsidRPr="00195D19">
        <w:rPr>
          <w:rFonts w:ascii="仿宋" w:eastAsia="仿宋" w:hAnsi="仿宋"/>
          <w:b/>
          <w:color w:val="000000" w:themeColor="text1"/>
          <w:sz w:val="32"/>
        </w:rPr>
        <w:t>日</w:t>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b/>
          <w:color w:val="000000" w:themeColor="text1"/>
          <w:sz w:val="32"/>
        </w:rPr>
        <w:br w:type="page"/>
      </w: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2-2</w:t>
      </w:r>
    </w:p>
    <w:p w:rsidR="004345B0" w:rsidRPr="00195D19" w:rsidRDefault="00195D19">
      <w:pPr>
        <w:jc w:val="center"/>
        <w:rPr>
          <w:rFonts w:ascii="仿宋" w:eastAsia="仿宋" w:hAnsi="仿宋"/>
          <w:b/>
          <w:color w:val="000000" w:themeColor="text1"/>
          <w:sz w:val="32"/>
          <w:szCs w:val="32"/>
        </w:rPr>
      </w:pPr>
      <w:bookmarkStart w:id="97" w:name="_Toc308164824"/>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响应函</w:t>
      </w:r>
    </w:p>
    <w:p w:rsidR="004345B0" w:rsidRPr="00195D19" w:rsidRDefault="004345B0">
      <w:pPr>
        <w:spacing w:line="360" w:lineRule="auto"/>
        <w:rPr>
          <w:rFonts w:ascii="仿宋" w:eastAsia="仿宋" w:hAnsi="仿宋"/>
          <w:color w:val="000000" w:themeColor="text1"/>
          <w:sz w:val="24"/>
        </w:rPr>
      </w:pPr>
    </w:p>
    <w:p w:rsidR="004345B0" w:rsidRPr="00195D19" w:rsidRDefault="00195D19">
      <w:pPr>
        <w:spacing w:line="360" w:lineRule="auto"/>
        <w:rPr>
          <w:rFonts w:ascii="仿宋" w:eastAsia="仿宋" w:hAnsi="仿宋"/>
          <w:color w:val="000000" w:themeColor="text1"/>
          <w:sz w:val="24"/>
        </w:rPr>
      </w:pP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（采购代理机构名称）：</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我方全面研究了“</w:t>
      </w:r>
      <w:r w:rsidRPr="00195D19">
        <w:rPr>
          <w:rFonts w:ascii="仿宋" w:eastAsia="仿宋" w:hAnsi="仿宋" w:hint="eastAsia"/>
          <w:color w:val="000000" w:themeColor="text1"/>
          <w:sz w:val="24"/>
        </w:rPr>
        <w:t>XXXXXX</w:t>
      </w:r>
      <w:r w:rsidRPr="00195D19">
        <w:rPr>
          <w:rFonts w:ascii="仿宋" w:eastAsia="仿宋" w:hAnsi="仿宋" w:hint="eastAsia"/>
          <w:color w:val="000000" w:themeColor="text1"/>
          <w:sz w:val="24"/>
        </w:rPr>
        <w:t>”项目磋商文件（项目编号：</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），决定参加贵单位组织的本项目磋商采购。</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我方自愿按照磋商文件规定的各项要求向采购人提供所需货物</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服务。</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一旦我方成交，我方将严格履行政府采购合同规定的责任和义务。</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color w:val="000000" w:themeColor="text1"/>
          <w:sz w:val="24"/>
        </w:rPr>
        <w:t>4</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我方为本项目提交的响应文件正本</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份，副本</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份，</w:t>
      </w:r>
      <w:proofErr w:type="gramStart"/>
      <w:r w:rsidRPr="00195D19">
        <w:rPr>
          <w:rFonts w:ascii="仿宋" w:eastAsia="仿宋" w:hAnsi="仿宋" w:hint="eastAsia"/>
          <w:color w:val="000000" w:themeColor="text1"/>
          <w:sz w:val="24"/>
        </w:rPr>
        <w:t>用于磋商</w:t>
      </w:r>
      <w:proofErr w:type="gramEnd"/>
      <w:r w:rsidRPr="00195D19">
        <w:rPr>
          <w:rFonts w:ascii="仿宋" w:eastAsia="仿宋" w:hAnsi="仿宋" w:hint="eastAsia"/>
          <w:color w:val="000000" w:themeColor="text1"/>
          <w:sz w:val="24"/>
        </w:rPr>
        <w:t>报价。</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color w:val="000000" w:themeColor="text1"/>
          <w:sz w:val="24"/>
        </w:rPr>
        <w:t>5</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color w:val="000000" w:themeColor="text1"/>
          <w:sz w:val="24"/>
        </w:rPr>
        <w:t>6</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本次磋商，我方递交的响应文件有效期为磋商文件规定起算之日起</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天。</w:t>
      </w:r>
    </w:p>
    <w:p w:rsidR="004345B0" w:rsidRPr="00195D19" w:rsidRDefault="004345B0">
      <w:pPr>
        <w:adjustRightInd w:val="0"/>
        <w:spacing w:line="400" w:lineRule="exact"/>
        <w:ind w:firstLineChars="200" w:firstLine="480"/>
        <w:jc w:val="left"/>
        <w:rPr>
          <w:rFonts w:ascii="仿宋" w:eastAsia="仿宋" w:hAnsi="仿宋"/>
          <w:color w:val="000000" w:themeColor="text1"/>
          <w:sz w:val="24"/>
        </w:rPr>
      </w:pPr>
    </w:p>
    <w:p w:rsidR="004345B0" w:rsidRPr="00195D19" w:rsidRDefault="004345B0">
      <w:pPr>
        <w:adjustRightInd w:val="0"/>
        <w:spacing w:line="400" w:lineRule="exact"/>
        <w:ind w:firstLineChars="200" w:firstLine="480"/>
        <w:jc w:val="left"/>
        <w:rPr>
          <w:rFonts w:ascii="仿宋" w:eastAsia="仿宋" w:hAnsi="仿宋"/>
          <w:color w:val="000000" w:themeColor="text1"/>
          <w:sz w:val="24"/>
        </w:rPr>
      </w:pPr>
    </w:p>
    <w:p w:rsidR="004345B0" w:rsidRPr="00195D19" w:rsidRDefault="00195D19">
      <w:pPr>
        <w:adjustRightInd w:val="0"/>
        <w:spacing w:line="400" w:lineRule="exac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通讯地址：</w:t>
      </w:r>
      <w:r w:rsidRPr="00195D19">
        <w:rPr>
          <w:rFonts w:ascii="仿宋" w:eastAsia="仿宋" w:hAnsi="仿宋" w:hint="eastAsia"/>
          <w:color w:val="000000" w:themeColor="text1"/>
          <w:sz w:val="24"/>
        </w:rPr>
        <w:t>XXX</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邮</w:t>
      </w:r>
      <w:r w:rsidRPr="00195D19">
        <w:rPr>
          <w:rFonts w:ascii="仿宋" w:eastAsia="仿宋" w:hAnsi="仿宋" w:hint="eastAsia"/>
          <w:color w:val="000000" w:themeColor="text1"/>
          <w:sz w:val="24"/>
        </w:rPr>
        <w:t>政编码：</w:t>
      </w:r>
      <w:r w:rsidRPr="00195D19">
        <w:rPr>
          <w:rFonts w:ascii="仿宋" w:eastAsia="仿宋" w:hAnsi="仿宋" w:hint="eastAsia"/>
          <w:color w:val="000000" w:themeColor="text1"/>
          <w:sz w:val="24"/>
        </w:rPr>
        <w:t>XXX</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联系电话：</w:t>
      </w:r>
      <w:r w:rsidRPr="00195D19">
        <w:rPr>
          <w:rFonts w:ascii="仿宋" w:eastAsia="仿宋" w:hAnsi="仿宋" w:hint="eastAsia"/>
          <w:color w:val="000000" w:themeColor="text1"/>
          <w:sz w:val="24"/>
        </w:rPr>
        <w:t>XXX</w:t>
      </w: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传</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真：</w:t>
      </w:r>
      <w:r w:rsidRPr="00195D19">
        <w:rPr>
          <w:rFonts w:ascii="仿宋" w:eastAsia="仿宋" w:hAnsi="仿宋" w:hint="eastAsia"/>
          <w:color w:val="000000" w:themeColor="text1"/>
          <w:sz w:val="24"/>
        </w:rPr>
        <w:t>XXX</w:t>
      </w:r>
    </w:p>
    <w:p w:rsidR="004345B0" w:rsidRPr="00195D19" w:rsidRDefault="00195D19">
      <w:pPr>
        <w:spacing w:line="400" w:lineRule="exact"/>
        <w:ind w:firstLineChars="196" w:firstLine="470"/>
        <w:rPr>
          <w:rFonts w:ascii="仿宋" w:eastAsia="仿宋" w:hAnsi="仿宋"/>
          <w:b/>
          <w:color w:val="000000" w:themeColor="text1"/>
          <w:sz w:val="32"/>
          <w:szCs w:val="32"/>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日</w:t>
      </w:r>
    </w:p>
    <w:p w:rsidR="004345B0" w:rsidRPr="00195D19" w:rsidRDefault="00195D19">
      <w:pPr>
        <w:widowControl/>
        <w:jc w:val="left"/>
        <w:rPr>
          <w:rFonts w:ascii="仿宋" w:eastAsia="仿宋" w:hAnsi="仿宋"/>
          <w:b/>
          <w:color w:val="000000" w:themeColor="text1"/>
          <w:sz w:val="32"/>
          <w:szCs w:val="32"/>
        </w:rPr>
      </w:pPr>
      <w:r w:rsidRPr="00195D19">
        <w:rPr>
          <w:rFonts w:ascii="仿宋" w:eastAsia="仿宋" w:hAnsi="仿宋"/>
          <w:b/>
          <w:color w:val="000000" w:themeColor="text1"/>
          <w:sz w:val="32"/>
          <w:szCs w:val="32"/>
        </w:rPr>
        <w:br w:type="page"/>
      </w: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2-3</w:t>
      </w:r>
    </w:p>
    <w:p w:rsidR="004345B0" w:rsidRPr="00195D19" w:rsidRDefault="00195D19">
      <w:pPr>
        <w:widowControl/>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承诺函（实质性要求）</w:t>
      </w:r>
    </w:p>
    <w:p w:rsidR="004345B0" w:rsidRPr="00195D19" w:rsidRDefault="004345B0">
      <w:pPr>
        <w:widowControl/>
        <w:jc w:val="center"/>
        <w:rPr>
          <w:rFonts w:ascii="仿宋" w:eastAsia="仿宋" w:hAnsi="仿宋"/>
          <w:b/>
          <w:color w:val="000000" w:themeColor="text1"/>
          <w:sz w:val="24"/>
        </w:rPr>
      </w:pP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（采购代理机构名称）：</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我方作为本次采购项目的供应商，根据磋商文件要求，现郑重承诺如下：</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一、我方已认真阅读并接受本项目</w:t>
      </w:r>
      <w:r w:rsidRPr="00195D19">
        <w:rPr>
          <w:rFonts w:ascii="仿宋" w:eastAsia="仿宋" w:hAnsi="仿宋"/>
          <w:color w:val="000000" w:themeColor="text1"/>
          <w:sz w:val="24"/>
        </w:rPr>
        <w:t>磋商</w:t>
      </w:r>
      <w:r w:rsidRPr="00195D19">
        <w:rPr>
          <w:rFonts w:ascii="仿宋" w:eastAsia="仿宋" w:hAnsi="仿宋" w:hint="eastAsia"/>
          <w:color w:val="000000" w:themeColor="text1"/>
          <w:sz w:val="24"/>
        </w:rPr>
        <w:t>文件第二章的全部实质性要求</w:t>
      </w:r>
      <w:r w:rsidRPr="00195D19">
        <w:rPr>
          <w:rFonts w:ascii="仿宋" w:eastAsia="仿宋" w:hAnsi="仿宋"/>
          <w:color w:val="000000" w:themeColor="text1"/>
          <w:sz w:val="24"/>
        </w:rPr>
        <w:t>，如对磋商</w:t>
      </w:r>
      <w:r w:rsidRPr="00195D19">
        <w:rPr>
          <w:rFonts w:ascii="仿宋" w:eastAsia="仿宋" w:hAnsi="仿宋" w:hint="eastAsia"/>
          <w:color w:val="000000" w:themeColor="text1"/>
          <w:sz w:val="24"/>
        </w:rPr>
        <w:t>文件</w:t>
      </w:r>
      <w:r w:rsidRPr="00195D19">
        <w:rPr>
          <w:rFonts w:ascii="仿宋" w:eastAsia="仿宋" w:hAnsi="仿宋"/>
          <w:color w:val="000000" w:themeColor="text1"/>
          <w:sz w:val="24"/>
        </w:rPr>
        <w:t>有异议，</w:t>
      </w:r>
      <w:r w:rsidRPr="00195D19">
        <w:rPr>
          <w:rFonts w:ascii="仿宋" w:eastAsia="仿宋" w:hAnsi="仿宋" w:hint="eastAsia"/>
          <w:color w:val="000000" w:themeColor="text1"/>
          <w:sz w:val="24"/>
        </w:rPr>
        <w:t>已</w:t>
      </w:r>
      <w:r w:rsidRPr="00195D19">
        <w:rPr>
          <w:rFonts w:ascii="仿宋" w:eastAsia="仿宋" w:hAnsi="仿宋"/>
          <w:color w:val="000000" w:themeColor="text1"/>
          <w:sz w:val="24"/>
        </w:rPr>
        <w:t>依法进行维权救济，不存在对磋商</w:t>
      </w:r>
      <w:r w:rsidRPr="00195D19">
        <w:rPr>
          <w:rFonts w:ascii="仿宋" w:eastAsia="仿宋" w:hAnsi="仿宋" w:hint="eastAsia"/>
          <w:color w:val="000000" w:themeColor="text1"/>
          <w:sz w:val="24"/>
        </w:rPr>
        <w:t>文件</w:t>
      </w:r>
      <w:r w:rsidRPr="00195D19">
        <w:rPr>
          <w:rFonts w:ascii="仿宋" w:eastAsia="仿宋" w:hAnsi="仿宋"/>
          <w:color w:val="000000" w:themeColor="text1"/>
          <w:sz w:val="24"/>
        </w:rPr>
        <w:t>有异议的同时又参加</w:t>
      </w:r>
      <w:r w:rsidRPr="00195D19">
        <w:rPr>
          <w:rFonts w:ascii="仿宋" w:eastAsia="仿宋" w:hAnsi="仿宋" w:hint="eastAsia"/>
          <w:color w:val="000000" w:themeColor="text1"/>
          <w:sz w:val="24"/>
        </w:rPr>
        <w:t>磋商</w:t>
      </w:r>
      <w:r w:rsidRPr="00195D19">
        <w:rPr>
          <w:rFonts w:ascii="仿宋" w:eastAsia="仿宋" w:hAnsi="仿宋"/>
          <w:color w:val="000000" w:themeColor="text1"/>
          <w:sz w:val="24"/>
        </w:rPr>
        <w:t>以求侥幸</w:t>
      </w:r>
      <w:r w:rsidRPr="00195D19">
        <w:rPr>
          <w:rFonts w:ascii="仿宋" w:eastAsia="仿宋" w:hAnsi="仿宋" w:hint="eastAsia"/>
          <w:color w:val="000000" w:themeColor="text1"/>
          <w:sz w:val="24"/>
        </w:rPr>
        <w:t>成交</w:t>
      </w:r>
      <w:r w:rsidRPr="00195D19">
        <w:rPr>
          <w:rFonts w:ascii="仿宋" w:eastAsia="仿宋" w:hAnsi="仿宋"/>
          <w:color w:val="000000" w:themeColor="text1"/>
          <w:sz w:val="24"/>
        </w:rPr>
        <w:t>或者为实现其他非法目的的行为。</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三</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195D19">
        <w:rPr>
          <w:rFonts w:ascii="仿宋" w:eastAsia="仿宋" w:hAnsi="仿宋"/>
          <w:color w:val="000000" w:themeColor="text1"/>
          <w:sz w:val="24"/>
        </w:rPr>
        <w:t>承诺</w:t>
      </w:r>
      <w:r w:rsidRPr="00195D19">
        <w:rPr>
          <w:rFonts w:ascii="仿宋" w:eastAsia="仿宋" w:hAnsi="仿宋" w:hint="eastAsia"/>
          <w:color w:val="000000" w:themeColor="text1"/>
          <w:sz w:val="24"/>
        </w:rPr>
        <w:t>不属于此类禁止参加本项目的供应商</w:t>
      </w:r>
      <w:r w:rsidRPr="00195D19">
        <w:rPr>
          <w:rFonts w:ascii="仿宋" w:eastAsia="仿宋" w:hAnsi="仿宋"/>
          <w:color w:val="000000" w:themeColor="text1"/>
          <w:sz w:val="24"/>
        </w:rPr>
        <w:t>。</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rsidR="004345B0" w:rsidRPr="00195D19" w:rsidRDefault="00195D19">
      <w:pPr>
        <w:pStyle w:val="11"/>
        <w:spacing w:line="24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五、我方实际控制人或者中高级管理人员，不存在同时是采购代理机构工作人员的情形。</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六、不存在同一母公司的两家以上的子公司，以不同供应商身份同时参加本项目同一合同项下的采购活动的</w:t>
      </w:r>
      <w:r w:rsidRPr="00195D19">
        <w:rPr>
          <w:rFonts w:ascii="仿宋" w:eastAsia="仿宋" w:hAnsi="仿宋"/>
          <w:color w:val="000000" w:themeColor="text1"/>
          <w:sz w:val="24"/>
        </w:rPr>
        <w:t>情形</w:t>
      </w:r>
      <w:r w:rsidRPr="00195D19">
        <w:rPr>
          <w:rFonts w:ascii="仿宋" w:eastAsia="仿宋" w:hAnsi="仿宋" w:hint="eastAsia"/>
          <w:color w:val="000000" w:themeColor="text1"/>
          <w:sz w:val="24"/>
        </w:rPr>
        <w:t>。</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七、我方与采购代理机构不存在关联关系，也不是采购代理机构的母公司或子公司。</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八、响应文件中提供的任何资料和技术、服务、商务等响应承诺情况都是真实的、有效的、合法的。</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w:t>
      </w:r>
      <w:proofErr w:type="gramStart"/>
      <w:r w:rsidRPr="00195D19">
        <w:rPr>
          <w:rFonts w:ascii="仿宋" w:eastAsia="仿宋" w:hAnsi="仿宋" w:hint="eastAsia"/>
          <w:color w:val="000000" w:themeColor="text1"/>
          <w:sz w:val="24"/>
        </w:rPr>
        <w:t>符合磋商</w:t>
      </w:r>
      <w:proofErr w:type="gramEnd"/>
      <w:r w:rsidRPr="00195D19">
        <w:rPr>
          <w:rFonts w:ascii="仿宋" w:eastAsia="仿宋" w:hAnsi="仿宋" w:hint="eastAsia"/>
          <w:color w:val="000000" w:themeColor="text1"/>
          <w:sz w:val="24"/>
        </w:rPr>
        <w:t>文件要求导致未能成交的，我方愿意承担相应不利后果。</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十、国家或行业主管部门对采购产品的技术标准、质</w:t>
      </w:r>
      <w:r w:rsidRPr="00195D19">
        <w:rPr>
          <w:rFonts w:ascii="仿宋" w:eastAsia="仿宋" w:hAnsi="仿宋" w:hint="eastAsia"/>
          <w:color w:val="000000" w:themeColor="text1"/>
          <w:sz w:val="24"/>
        </w:rPr>
        <w:t>量标准和资格资质条件等有强制性规定的，我方</w:t>
      </w:r>
      <w:r w:rsidRPr="00195D19">
        <w:rPr>
          <w:rFonts w:ascii="仿宋" w:eastAsia="仿宋" w:hAnsi="仿宋"/>
          <w:color w:val="000000" w:themeColor="text1"/>
          <w:sz w:val="24"/>
        </w:rPr>
        <w:t>承诺符合其要求。</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十一、参加本次采购活动，我方完全</w:t>
      </w:r>
      <w:proofErr w:type="gramStart"/>
      <w:r w:rsidRPr="00195D19">
        <w:rPr>
          <w:rFonts w:ascii="仿宋" w:eastAsia="仿宋" w:hAnsi="仿宋" w:hint="eastAsia"/>
          <w:color w:val="000000" w:themeColor="text1"/>
          <w:sz w:val="24"/>
        </w:rPr>
        <w:t>同意磋商</w:t>
      </w:r>
      <w:proofErr w:type="gramEnd"/>
      <w:r w:rsidRPr="00195D19">
        <w:rPr>
          <w:rFonts w:ascii="仿宋" w:eastAsia="仿宋" w:hAnsi="仿宋"/>
          <w:color w:val="000000" w:themeColor="text1"/>
          <w:sz w:val="24"/>
        </w:rPr>
        <w:t>文件第二章关于</w:t>
      </w:r>
      <w:r w:rsidRPr="00195D19">
        <w:rPr>
          <w:rFonts w:ascii="仿宋" w:eastAsia="仿宋" w:hAnsi="仿宋" w:hint="eastAsia"/>
          <w:color w:val="000000" w:themeColor="text1"/>
          <w:sz w:val="24"/>
        </w:rPr>
        <w:t>“磋商费用”、“合同</w:t>
      </w:r>
      <w:r w:rsidRPr="00195D19">
        <w:rPr>
          <w:rFonts w:ascii="仿宋" w:eastAsia="仿宋" w:hAnsi="仿宋"/>
          <w:color w:val="000000" w:themeColor="text1"/>
          <w:sz w:val="24"/>
        </w:rPr>
        <w:t>分包</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合同</w:t>
      </w:r>
      <w:r w:rsidRPr="00195D19">
        <w:rPr>
          <w:rFonts w:ascii="仿宋" w:eastAsia="仿宋" w:hAnsi="仿宋"/>
          <w:color w:val="000000" w:themeColor="text1"/>
          <w:sz w:val="24"/>
        </w:rPr>
        <w:t>转包</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的</w:t>
      </w:r>
      <w:r w:rsidRPr="00195D19">
        <w:rPr>
          <w:rFonts w:ascii="仿宋" w:eastAsia="仿宋" w:hAnsi="仿宋"/>
          <w:color w:val="000000" w:themeColor="text1"/>
          <w:sz w:val="24"/>
        </w:rPr>
        <w:t>实质性要求</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并承诺严格按照</w:t>
      </w:r>
      <w:r w:rsidRPr="00195D19">
        <w:rPr>
          <w:rFonts w:ascii="仿宋" w:eastAsia="仿宋" w:hAnsi="仿宋" w:hint="eastAsia"/>
          <w:color w:val="000000" w:themeColor="text1"/>
          <w:sz w:val="24"/>
        </w:rPr>
        <w:t>磋商</w:t>
      </w:r>
      <w:r w:rsidRPr="00195D19">
        <w:rPr>
          <w:rFonts w:ascii="仿宋" w:eastAsia="仿宋" w:hAnsi="仿宋"/>
          <w:color w:val="000000" w:themeColor="text1"/>
          <w:sz w:val="24"/>
        </w:rPr>
        <w:t>文件要求</w:t>
      </w:r>
      <w:r w:rsidRPr="00195D19">
        <w:rPr>
          <w:rFonts w:ascii="仿宋" w:eastAsia="仿宋" w:hAnsi="仿宋" w:hint="eastAsia"/>
          <w:color w:val="000000" w:themeColor="text1"/>
          <w:sz w:val="24"/>
        </w:rPr>
        <w:t>履行</w:t>
      </w:r>
      <w:r w:rsidRPr="00195D19">
        <w:rPr>
          <w:rFonts w:ascii="仿宋" w:eastAsia="仿宋" w:hAnsi="仿宋"/>
          <w:color w:val="000000" w:themeColor="text1"/>
          <w:sz w:val="24"/>
        </w:rPr>
        <w:t>。</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w:t>
      </w:r>
      <w:r w:rsidRPr="00195D19">
        <w:rPr>
          <w:rFonts w:ascii="仿宋" w:eastAsia="仿宋" w:hAnsi="仿宋" w:hint="eastAsia"/>
          <w:color w:val="000000" w:themeColor="text1"/>
          <w:sz w:val="24"/>
        </w:rPr>
        <w:t>20%</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我</w:t>
      </w:r>
      <w:r w:rsidRPr="00195D19">
        <w:rPr>
          <w:rFonts w:ascii="仿宋" w:eastAsia="仿宋" w:hAnsi="仿宋" w:hint="eastAsia"/>
          <w:color w:val="000000" w:themeColor="text1"/>
          <w:sz w:val="24"/>
        </w:rPr>
        <w:t>方</w:t>
      </w:r>
      <w:r w:rsidRPr="00195D19">
        <w:rPr>
          <w:rFonts w:ascii="仿宋" w:eastAsia="仿宋" w:hAnsi="仿宋"/>
          <w:color w:val="000000" w:themeColor="text1"/>
          <w:sz w:val="24"/>
        </w:rPr>
        <w:t>承诺符合</w:t>
      </w:r>
      <w:r w:rsidRPr="00195D19">
        <w:rPr>
          <w:rFonts w:ascii="仿宋" w:eastAsia="仿宋" w:hAnsi="仿宋" w:hint="eastAsia"/>
          <w:color w:val="000000" w:themeColor="text1"/>
          <w:sz w:val="24"/>
        </w:rPr>
        <w:t>该</w:t>
      </w:r>
      <w:r w:rsidRPr="00195D19">
        <w:rPr>
          <w:rFonts w:ascii="仿宋" w:eastAsia="仿宋" w:hAnsi="仿宋"/>
          <w:color w:val="000000" w:themeColor="text1"/>
          <w:sz w:val="24"/>
        </w:rPr>
        <w:t>要求。</w:t>
      </w:r>
    </w:p>
    <w:p w:rsidR="004345B0" w:rsidRPr="00195D19" w:rsidRDefault="00195D19">
      <w:pPr>
        <w:widowControl/>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十四</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w:t>
      </w:r>
      <w:r w:rsidRPr="00195D19">
        <w:rPr>
          <w:rFonts w:ascii="仿宋" w:eastAsia="仿宋" w:hAnsi="仿宋" w:hint="eastAsia"/>
          <w:color w:val="000000" w:themeColor="text1"/>
          <w:sz w:val="24"/>
        </w:rPr>
        <w:t>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195D19">
        <w:rPr>
          <w:rFonts w:ascii="仿宋" w:eastAsia="仿宋" w:hAnsi="仿宋" w:hint="eastAsia"/>
          <w:color w:val="000000" w:themeColor="text1"/>
          <w:sz w:val="24"/>
        </w:rPr>
        <w:t>方知识</w:t>
      </w:r>
      <w:proofErr w:type="gramEnd"/>
      <w:r w:rsidRPr="00195D19">
        <w:rPr>
          <w:rFonts w:ascii="仿宋" w:eastAsia="仿宋" w:hAnsi="仿宋" w:hint="eastAsia"/>
          <w:color w:val="000000" w:themeColor="text1"/>
          <w:sz w:val="24"/>
        </w:rPr>
        <w:t>成果的，使用</w:t>
      </w:r>
      <w:proofErr w:type="gramStart"/>
      <w:r w:rsidRPr="00195D19">
        <w:rPr>
          <w:rFonts w:ascii="仿宋" w:eastAsia="仿宋" w:hAnsi="仿宋" w:hint="eastAsia"/>
          <w:color w:val="000000" w:themeColor="text1"/>
          <w:sz w:val="24"/>
        </w:rPr>
        <w:t>该知识</w:t>
      </w:r>
      <w:proofErr w:type="gramEnd"/>
      <w:r w:rsidRPr="00195D19">
        <w:rPr>
          <w:rFonts w:ascii="仿宋" w:eastAsia="仿宋" w:hAnsi="仿宋" w:hint="eastAsia"/>
          <w:color w:val="000000" w:themeColor="text1"/>
          <w:sz w:val="24"/>
        </w:rPr>
        <w:t>成果后，我方</w:t>
      </w:r>
      <w:r w:rsidRPr="00195D19">
        <w:rPr>
          <w:rFonts w:ascii="仿宋" w:eastAsia="仿宋" w:hAnsi="仿宋"/>
          <w:color w:val="000000" w:themeColor="text1"/>
          <w:sz w:val="24"/>
        </w:rPr>
        <w:t>承诺</w:t>
      </w:r>
      <w:r w:rsidRPr="00195D19">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我方对上述承诺的内容事项真实性负责。如经查实上述承诺的内容事项存在虚假，我方愿意接受</w:t>
      </w:r>
      <w:r w:rsidRPr="00195D19">
        <w:rPr>
          <w:rFonts w:ascii="仿宋" w:eastAsia="仿宋" w:hAnsi="仿宋" w:hint="eastAsia"/>
          <w:color w:val="000000" w:themeColor="text1"/>
          <w:sz w:val="24"/>
        </w:rPr>
        <w:t>以提供虚假材料谋取成交的法律责任。</w:t>
      </w:r>
    </w:p>
    <w:p w:rsidR="004345B0" w:rsidRPr="00195D19" w:rsidRDefault="004345B0">
      <w:pPr>
        <w:rPr>
          <w:rFonts w:ascii="仿宋" w:eastAsia="仿宋" w:hAnsi="仿宋"/>
          <w:color w:val="000000" w:themeColor="text1"/>
          <w:sz w:val="24"/>
        </w:rPr>
      </w:pPr>
    </w:p>
    <w:p w:rsidR="004345B0" w:rsidRPr="00195D19" w:rsidRDefault="004345B0">
      <w:pPr>
        <w:rPr>
          <w:rFonts w:ascii="仿宋" w:eastAsia="仿宋" w:hAnsi="仿宋"/>
          <w:color w:val="000000" w:themeColor="text1"/>
          <w:sz w:val="24"/>
        </w:rPr>
      </w:pPr>
    </w:p>
    <w:p w:rsidR="004345B0" w:rsidRPr="00195D19" w:rsidRDefault="00195D19">
      <w:pPr>
        <w:spacing w:line="400" w:lineRule="exact"/>
        <w:ind w:firstLineChars="196" w:firstLine="470"/>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（盖章）</w:t>
      </w:r>
    </w:p>
    <w:p w:rsidR="004345B0" w:rsidRPr="00195D19" w:rsidRDefault="00195D19">
      <w:pPr>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日</w:t>
      </w:r>
      <w:bookmarkStart w:id="98" w:name="_Toc217446087"/>
      <w:bookmarkEnd w:id="97"/>
    </w:p>
    <w:p w:rsidR="004345B0" w:rsidRPr="00195D19" w:rsidRDefault="00195D19">
      <w:pPr>
        <w:widowControl/>
        <w:jc w:val="left"/>
        <w:rPr>
          <w:rFonts w:ascii="仿宋" w:eastAsia="仿宋" w:hAnsi="仿宋"/>
          <w:color w:val="000000" w:themeColor="text1"/>
          <w:sz w:val="24"/>
        </w:rPr>
      </w:pPr>
      <w:r w:rsidRPr="00195D19">
        <w:rPr>
          <w:rFonts w:ascii="仿宋" w:eastAsia="仿宋" w:hAnsi="仿宋"/>
          <w:color w:val="000000" w:themeColor="text1"/>
          <w:sz w:val="24"/>
        </w:rPr>
        <w:br w:type="page"/>
      </w:r>
    </w:p>
    <w:p w:rsidR="004345B0" w:rsidRPr="00195D19" w:rsidRDefault="00195D19">
      <w:pPr>
        <w:spacing w:line="360" w:lineRule="auto"/>
        <w:outlineLvl w:val="2"/>
        <w:rPr>
          <w:rFonts w:ascii="仿宋" w:eastAsia="仿宋" w:hAnsi="仿宋"/>
          <w:color w:val="000000" w:themeColor="text1"/>
          <w:sz w:val="24"/>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4</w:t>
      </w:r>
    </w:p>
    <w:p w:rsidR="004345B0" w:rsidRPr="00195D19" w:rsidRDefault="00195D19">
      <w:pPr>
        <w:jc w:val="center"/>
        <w:rPr>
          <w:rFonts w:ascii="仿宋" w:eastAsia="仿宋" w:hAnsi="仿宋" w:cs="Arial"/>
          <w:b/>
          <w:bCs/>
          <w:color w:val="000000" w:themeColor="text1"/>
          <w:sz w:val="32"/>
          <w:szCs w:val="32"/>
        </w:rPr>
      </w:pPr>
      <w:r w:rsidRPr="00195D19">
        <w:rPr>
          <w:rFonts w:ascii="仿宋" w:eastAsia="仿宋" w:hAnsi="仿宋" w:cs="Arial" w:hint="eastAsia"/>
          <w:b/>
          <w:bCs/>
          <w:color w:val="000000" w:themeColor="text1"/>
          <w:sz w:val="32"/>
          <w:szCs w:val="32"/>
        </w:rPr>
        <w:t xml:space="preserve">  </w:t>
      </w:r>
      <w:r w:rsidRPr="00195D19">
        <w:rPr>
          <w:rFonts w:ascii="仿宋" w:eastAsia="仿宋" w:hAnsi="仿宋" w:cs="Arial" w:hint="eastAsia"/>
          <w:b/>
          <w:bCs/>
          <w:color w:val="000000" w:themeColor="text1"/>
          <w:sz w:val="32"/>
          <w:szCs w:val="32"/>
        </w:rPr>
        <w:t>供应商基本情况表</w:t>
      </w:r>
    </w:p>
    <w:p w:rsidR="004345B0" w:rsidRPr="00195D19" w:rsidRDefault="004345B0">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95D19" w:rsidRPr="00195D19">
        <w:trPr>
          <w:trHeight w:val="610"/>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供应商名称</w:t>
            </w:r>
          </w:p>
        </w:tc>
        <w:tc>
          <w:tcPr>
            <w:tcW w:w="7560" w:type="dxa"/>
            <w:gridSpan w:val="11"/>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618"/>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注册地址</w:t>
            </w:r>
          </w:p>
        </w:tc>
        <w:tc>
          <w:tcPr>
            <w:tcW w:w="4680" w:type="dxa"/>
            <w:gridSpan w:val="6"/>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邮政编码</w:t>
            </w:r>
          </w:p>
        </w:tc>
        <w:tc>
          <w:tcPr>
            <w:tcW w:w="1620" w:type="dxa"/>
            <w:gridSpan w:val="2"/>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612"/>
          <w:jc w:val="center"/>
        </w:trPr>
        <w:tc>
          <w:tcPr>
            <w:tcW w:w="1620" w:type="dxa"/>
            <w:vMerge w:val="restart"/>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联系方式</w:t>
            </w:r>
          </w:p>
        </w:tc>
        <w:tc>
          <w:tcPr>
            <w:tcW w:w="1080" w:type="dxa"/>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联系人</w:t>
            </w:r>
          </w:p>
        </w:tc>
        <w:tc>
          <w:tcPr>
            <w:tcW w:w="3600" w:type="dxa"/>
            <w:gridSpan w:val="5"/>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联系电话</w:t>
            </w:r>
          </w:p>
        </w:tc>
        <w:tc>
          <w:tcPr>
            <w:tcW w:w="1620" w:type="dxa"/>
            <w:gridSpan w:val="2"/>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688"/>
          <w:jc w:val="center"/>
        </w:trPr>
        <w:tc>
          <w:tcPr>
            <w:tcW w:w="1620" w:type="dxa"/>
            <w:vMerge/>
            <w:vAlign w:val="center"/>
          </w:tcPr>
          <w:p w:rsidR="004345B0" w:rsidRPr="00195D19" w:rsidRDefault="004345B0">
            <w:pPr>
              <w:jc w:val="center"/>
              <w:rPr>
                <w:rFonts w:ascii="仿宋" w:eastAsia="仿宋" w:hAnsi="仿宋" w:cs="Arial"/>
                <w:bCs/>
                <w:color w:val="000000" w:themeColor="text1"/>
                <w:szCs w:val="21"/>
              </w:rPr>
            </w:pPr>
          </w:p>
        </w:tc>
        <w:tc>
          <w:tcPr>
            <w:tcW w:w="1080" w:type="dxa"/>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传真</w:t>
            </w:r>
          </w:p>
        </w:tc>
        <w:tc>
          <w:tcPr>
            <w:tcW w:w="3600" w:type="dxa"/>
            <w:gridSpan w:val="5"/>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网址</w:t>
            </w:r>
          </w:p>
        </w:tc>
        <w:tc>
          <w:tcPr>
            <w:tcW w:w="1620" w:type="dxa"/>
            <w:gridSpan w:val="2"/>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545"/>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组织结构</w:t>
            </w:r>
          </w:p>
        </w:tc>
        <w:tc>
          <w:tcPr>
            <w:tcW w:w="7560" w:type="dxa"/>
            <w:gridSpan w:val="11"/>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53"/>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法定代表人</w:t>
            </w:r>
            <w:r w:rsidRPr="00195D19">
              <w:rPr>
                <w:rFonts w:ascii="仿宋" w:eastAsia="仿宋" w:hAnsi="仿宋" w:cs="Arial" w:hint="eastAsia"/>
                <w:bCs/>
                <w:color w:val="000000" w:themeColor="text1"/>
                <w:szCs w:val="21"/>
              </w:rPr>
              <w:t>/</w:t>
            </w:r>
            <w:r w:rsidRPr="00195D19">
              <w:rPr>
                <w:rFonts w:ascii="仿宋" w:eastAsia="仿宋" w:hAnsi="仿宋" w:cs="Arial" w:hint="eastAsia"/>
                <w:bCs/>
                <w:color w:val="000000" w:themeColor="text1"/>
                <w:szCs w:val="21"/>
              </w:rPr>
              <w:t>单位负责人</w:t>
            </w:r>
          </w:p>
        </w:tc>
        <w:tc>
          <w:tcPr>
            <w:tcW w:w="1260" w:type="dxa"/>
            <w:gridSpan w:val="2"/>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姓名</w:t>
            </w:r>
          </w:p>
        </w:tc>
        <w:tc>
          <w:tcPr>
            <w:tcW w:w="1260" w:type="dxa"/>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联系电话</w:t>
            </w:r>
          </w:p>
        </w:tc>
        <w:tc>
          <w:tcPr>
            <w:tcW w:w="1260" w:type="dxa"/>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58"/>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技术负责人</w:t>
            </w:r>
          </w:p>
        </w:tc>
        <w:tc>
          <w:tcPr>
            <w:tcW w:w="1260" w:type="dxa"/>
            <w:gridSpan w:val="2"/>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姓名</w:t>
            </w:r>
          </w:p>
        </w:tc>
        <w:tc>
          <w:tcPr>
            <w:tcW w:w="1260" w:type="dxa"/>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26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联系电话</w:t>
            </w:r>
          </w:p>
        </w:tc>
        <w:tc>
          <w:tcPr>
            <w:tcW w:w="1260" w:type="dxa"/>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50"/>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成立时间</w:t>
            </w:r>
          </w:p>
        </w:tc>
        <w:tc>
          <w:tcPr>
            <w:tcW w:w="2520" w:type="dxa"/>
            <w:gridSpan w:val="3"/>
            <w:vAlign w:val="center"/>
          </w:tcPr>
          <w:p w:rsidR="004345B0" w:rsidRPr="00195D19" w:rsidRDefault="004345B0">
            <w:pPr>
              <w:jc w:val="center"/>
              <w:rPr>
                <w:rFonts w:ascii="仿宋" w:eastAsia="仿宋" w:hAnsi="仿宋" w:cs="Arial"/>
                <w:bCs/>
                <w:color w:val="000000" w:themeColor="text1"/>
                <w:szCs w:val="21"/>
              </w:rPr>
            </w:pPr>
          </w:p>
        </w:tc>
        <w:tc>
          <w:tcPr>
            <w:tcW w:w="5040" w:type="dxa"/>
            <w:gridSpan w:val="8"/>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员工总人数：</w:t>
            </w:r>
          </w:p>
        </w:tc>
      </w:tr>
      <w:tr w:rsidR="00195D19" w:rsidRPr="00195D19">
        <w:trPr>
          <w:trHeight w:val="456"/>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其中</w:t>
            </w:r>
          </w:p>
        </w:tc>
        <w:tc>
          <w:tcPr>
            <w:tcW w:w="168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项目经理</w:t>
            </w:r>
          </w:p>
        </w:tc>
        <w:tc>
          <w:tcPr>
            <w:tcW w:w="168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63"/>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营业执照</w:t>
            </w:r>
            <w:r w:rsidRPr="00195D19">
              <w:rPr>
                <w:rFonts w:ascii="仿宋" w:eastAsia="仿宋" w:hAnsi="仿宋" w:hint="eastAsia"/>
                <w:color w:val="000000" w:themeColor="text1"/>
              </w:rPr>
              <w:t>号</w:t>
            </w:r>
          </w:p>
        </w:tc>
        <w:tc>
          <w:tcPr>
            <w:tcW w:w="252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41"/>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注册资金</w:t>
            </w:r>
          </w:p>
        </w:tc>
        <w:tc>
          <w:tcPr>
            <w:tcW w:w="252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61"/>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开户银行</w:t>
            </w:r>
          </w:p>
        </w:tc>
        <w:tc>
          <w:tcPr>
            <w:tcW w:w="252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466"/>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账号</w:t>
            </w:r>
          </w:p>
        </w:tc>
        <w:tc>
          <w:tcPr>
            <w:tcW w:w="252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4345B0" w:rsidRPr="00195D19" w:rsidRDefault="004345B0">
            <w:pPr>
              <w:jc w:val="center"/>
              <w:rPr>
                <w:rFonts w:ascii="仿宋" w:eastAsia="仿宋" w:hAnsi="仿宋" w:cs="Arial"/>
                <w:bCs/>
                <w:color w:val="000000" w:themeColor="text1"/>
                <w:szCs w:val="21"/>
              </w:rPr>
            </w:pPr>
          </w:p>
        </w:tc>
        <w:tc>
          <w:tcPr>
            <w:tcW w:w="1680" w:type="dxa"/>
            <w:gridSpan w:val="3"/>
            <w:shd w:val="clear" w:color="auto" w:fill="auto"/>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技工</w:t>
            </w:r>
          </w:p>
        </w:tc>
        <w:tc>
          <w:tcPr>
            <w:tcW w:w="1680" w:type="dxa"/>
            <w:gridSpan w:val="3"/>
            <w:shd w:val="clear" w:color="auto" w:fill="auto"/>
            <w:vAlign w:val="center"/>
          </w:tcPr>
          <w:p w:rsidR="004345B0" w:rsidRPr="00195D19" w:rsidRDefault="004345B0">
            <w:pPr>
              <w:jc w:val="center"/>
              <w:rPr>
                <w:rFonts w:ascii="仿宋" w:eastAsia="仿宋" w:hAnsi="仿宋" w:cs="Arial"/>
                <w:bCs/>
                <w:color w:val="000000" w:themeColor="text1"/>
                <w:szCs w:val="21"/>
              </w:rPr>
            </w:pPr>
          </w:p>
        </w:tc>
      </w:tr>
      <w:tr w:rsidR="00195D19" w:rsidRPr="00195D19">
        <w:trPr>
          <w:trHeight w:val="1704"/>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经营范围</w:t>
            </w:r>
          </w:p>
        </w:tc>
        <w:tc>
          <w:tcPr>
            <w:tcW w:w="7560" w:type="dxa"/>
            <w:gridSpan w:val="11"/>
            <w:vAlign w:val="center"/>
          </w:tcPr>
          <w:p w:rsidR="004345B0" w:rsidRPr="00195D19" w:rsidRDefault="004345B0">
            <w:pPr>
              <w:jc w:val="center"/>
              <w:rPr>
                <w:rFonts w:ascii="仿宋" w:eastAsia="仿宋" w:hAnsi="仿宋" w:cs="Arial"/>
                <w:bCs/>
                <w:color w:val="000000" w:themeColor="text1"/>
                <w:szCs w:val="21"/>
              </w:rPr>
            </w:pPr>
          </w:p>
        </w:tc>
      </w:tr>
      <w:tr w:rsidR="004345B0" w:rsidRPr="00195D19">
        <w:trPr>
          <w:trHeight w:val="717"/>
          <w:jc w:val="center"/>
        </w:trPr>
        <w:tc>
          <w:tcPr>
            <w:tcW w:w="1620" w:type="dxa"/>
            <w:vAlign w:val="center"/>
          </w:tcPr>
          <w:p w:rsidR="004345B0" w:rsidRPr="00195D19" w:rsidRDefault="00195D19">
            <w:pPr>
              <w:jc w:val="center"/>
              <w:rPr>
                <w:rFonts w:ascii="仿宋" w:eastAsia="仿宋" w:hAnsi="仿宋" w:cs="Arial"/>
                <w:bCs/>
                <w:color w:val="000000" w:themeColor="text1"/>
                <w:szCs w:val="21"/>
              </w:rPr>
            </w:pPr>
            <w:r w:rsidRPr="00195D19">
              <w:rPr>
                <w:rFonts w:ascii="仿宋" w:eastAsia="仿宋" w:hAnsi="仿宋" w:cs="Arial" w:hint="eastAsia"/>
                <w:bCs/>
                <w:color w:val="000000" w:themeColor="text1"/>
                <w:szCs w:val="21"/>
              </w:rPr>
              <w:t>备注</w:t>
            </w:r>
          </w:p>
        </w:tc>
        <w:tc>
          <w:tcPr>
            <w:tcW w:w="7560" w:type="dxa"/>
            <w:gridSpan w:val="11"/>
            <w:vAlign w:val="center"/>
          </w:tcPr>
          <w:p w:rsidR="004345B0" w:rsidRPr="00195D19" w:rsidRDefault="004345B0">
            <w:pPr>
              <w:jc w:val="center"/>
              <w:rPr>
                <w:rFonts w:ascii="仿宋" w:eastAsia="仿宋" w:hAnsi="仿宋" w:cs="Arial"/>
                <w:bCs/>
                <w:color w:val="000000" w:themeColor="text1"/>
                <w:szCs w:val="21"/>
              </w:rPr>
            </w:pPr>
          </w:p>
        </w:tc>
      </w:tr>
    </w:tbl>
    <w:p w:rsidR="004345B0" w:rsidRPr="00195D19" w:rsidRDefault="004345B0">
      <w:pPr>
        <w:adjustRightInd w:val="0"/>
        <w:spacing w:line="400" w:lineRule="exact"/>
        <w:jc w:val="left"/>
        <w:rPr>
          <w:rFonts w:ascii="仿宋" w:eastAsia="仿宋" w:hAnsi="仿宋"/>
          <w:color w:val="000000" w:themeColor="text1"/>
          <w:sz w:val="24"/>
        </w:rPr>
      </w:pPr>
    </w:p>
    <w:p w:rsidR="004345B0" w:rsidRPr="00195D19" w:rsidRDefault="00195D19">
      <w:pPr>
        <w:adjustRightInd w:val="0"/>
        <w:spacing w:line="400" w:lineRule="exact"/>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adjustRightInd w:val="0"/>
        <w:spacing w:line="400" w:lineRule="exact"/>
        <w:jc w:val="left"/>
        <w:rPr>
          <w:rFonts w:ascii="仿宋" w:eastAsia="仿宋" w:hAnsi="仿宋"/>
          <w:bCs/>
          <w:color w:val="000000" w:themeColor="text1"/>
          <w:sz w:val="24"/>
        </w:rPr>
      </w:pPr>
      <w:r w:rsidRPr="00195D19">
        <w:rPr>
          <w:rFonts w:ascii="仿宋" w:eastAsia="仿宋" w:hAnsi="仿宋" w:hint="eastAsia"/>
          <w:bCs/>
          <w:color w:val="000000" w:themeColor="text1"/>
          <w:sz w:val="24"/>
        </w:rPr>
        <w:t>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单位负责人或授权代表</w:t>
      </w:r>
      <w:r w:rsidRPr="00195D19">
        <w:rPr>
          <w:rFonts w:ascii="仿宋" w:eastAsia="仿宋" w:hAnsi="仿宋" w:hint="eastAsia"/>
          <w:color w:val="000000" w:themeColor="text1"/>
          <w:sz w:val="24"/>
        </w:rPr>
        <w:t>（签字或加盖个人印章）</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XXX</w:t>
      </w:r>
    </w:p>
    <w:p w:rsidR="004345B0" w:rsidRPr="00195D19" w:rsidRDefault="00195D19">
      <w:pPr>
        <w:adjustRightInd w:val="0"/>
        <w:spacing w:line="400" w:lineRule="exact"/>
        <w:jc w:val="left"/>
        <w:rPr>
          <w:rFonts w:ascii="仿宋" w:eastAsia="仿宋" w:hAnsi="仿宋"/>
          <w:bCs/>
          <w:color w:val="000000" w:themeColor="text1"/>
          <w:sz w:val="24"/>
        </w:rPr>
      </w:pPr>
      <w:r w:rsidRPr="00195D19">
        <w:rPr>
          <w:rFonts w:ascii="仿宋" w:eastAsia="仿宋" w:hAnsi="仿宋" w:hint="eastAsia"/>
          <w:bCs/>
          <w:color w:val="000000" w:themeColor="text1"/>
          <w:sz w:val="24"/>
        </w:rPr>
        <w:t>日期：</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年</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月</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日</w:t>
      </w:r>
    </w:p>
    <w:p w:rsidR="004345B0" w:rsidRPr="00195D19" w:rsidRDefault="004345B0">
      <w:pPr>
        <w:adjustRightInd w:val="0"/>
        <w:spacing w:line="400" w:lineRule="exact"/>
        <w:jc w:val="left"/>
        <w:rPr>
          <w:rFonts w:ascii="仿宋" w:eastAsia="仿宋" w:hAnsi="仿宋"/>
          <w:color w:val="000000" w:themeColor="text1"/>
          <w:sz w:val="24"/>
        </w:rPr>
      </w:pPr>
    </w:p>
    <w:p w:rsidR="004345B0" w:rsidRPr="00195D19" w:rsidRDefault="004345B0">
      <w:pPr>
        <w:adjustRightInd w:val="0"/>
        <w:spacing w:line="400" w:lineRule="exact"/>
        <w:jc w:val="left"/>
        <w:rPr>
          <w:rFonts w:ascii="仿宋" w:eastAsia="仿宋" w:hAnsi="仿宋"/>
          <w:color w:val="000000" w:themeColor="text1"/>
          <w:sz w:val="24"/>
        </w:rPr>
      </w:pPr>
    </w:p>
    <w:p w:rsidR="004345B0" w:rsidRPr="00195D19" w:rsidRDefault="004345B0">
      <w:pPr>
        <w:adjustRightInd w:val="0"/>
        <w:spacing w:line="400" w:lineRule="exact"/>
        <w:jc w:val="left"/>
        <w:rPr>
          <w:rFonts w:ascii="仿宋" w:eastAsia="仿宋" w:hAnsi="仿宋"/>
          <w:color w:val="000000" w:themeColor="text1"/>
          <w:sz w:val="24"/>
        </w:rPr>
      </w:pP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5</w:t>
      </w:r>
    </w:p>
    <w:p w:rsidR="004345B0" w:rsidRPr="00195D19" w:rsidRDefault="00195D19">
      <w:pPr>
        <w:widowControl/>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中小企业声明函</w:t>
      </w:r>
    </w:p>
    <w:p w:rsidR="004345B0" w:rsidRPr="00195D19" w:rsidRDefault="004345B0">
      <w:pPr>
        <w:widowControl/>
        <w:jc w:val="center"/>
        <w:rPr>
          <w:rFonts w:ascii="仿宋" w:eastAsia="仿宋" w:hAnsi="仿宋"/>
          <w:b/>
          <w:color w:val="000000" w:themeColor="text1"/>
          <w:sz w:val="32"/>
          <w:szCs w:val="32"/>
        </w:rPr>
      </w:pPr>
    </w:p>
    <w:p w:rsidR="004345B0" w:rsidRPr="00195D19" w:rsidRDefault="00195D19">
      <w:pPr>
        <w:spacing w:line="360" w:lineRule="auto"/>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本公司郑重声明，根据《政府采购促进中小企业发展管理办法》（财库〔</w:t>
      </w:r>
      <w:r w:rsidRPr="00195D19">
        <w:rPr>
          <w:rFonts w:ascii="仿宋" w:eastAsia="仿宋" w:hAnsi="仿宋" w:hint="eastAsia"/>
          <w:color w:val="000000" w:themeColor="text1"/>
          <w:sz w:val="24"/>
        </w:rPr>
        <w:t>2020</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 xml:space="preserve">46 </w:t>
      </w:r>
      <w:r w:rsidRPr="00195D19">
        <w:rPr>
          <w:rFonts w:ascii="仿宋" w:eastAsia="仿宋" w:hAnsi="仿宋" w:hint="eastAsia"/>
          <w:color w:val="000000" w:themeColor="text1"/>
          <w:sz w:val="24"/>
        </w:rPr>
        <w:t>号）</w:t>
      </w:r>
      <w:r w:rsidRPr="00195D19">
        <w:rPr>
          <w:rFonts w:ascii="仿宋" w:eastAsia="仿宋" w:hAnsi="仿宋"/>
          <w:color w:val="000000" w:themeColor="text1"/>
          <w:sz w:val="24"/>
        </w:rPr>
        <w:t>的规定，</w:t>
      </w:r>
      <w:r w:rsidRPr="00195D19">
        <w:rPr>
          <w:rFonts w:ascii="仿宋" w:eastAsia="仿宋" w:hAnsi="仿宋" w:hint="eastAsia"/>
          <w:color w:val="000000" w:themeColor="text1"/>
          <w:sz w:val="24"/>
        </w:rPr>
        <w:t>本公司（联合体）参加</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u w:val="single"/>
        </w:rPr>
        <w:t>（单位名称）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的</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u w:val="single"/>
        </w:rPr>
        <w:t>（项目名称）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195D19">
        <w:rPr>
          <w:rFonts w:ascii="仿宋" w:eastAsia="仿宋" w:hAnsi="仿宋"/>
          <w:color w:val="000000" w:themeColor="text1"/>
          <w:sz w:val="24"/>
        </w:rPr>
        <w:br/>
      </w:r>
      <w:r w:rsidRPr="00195D19">
        <w:rPr>
          <w:rFonts w:ascii="仿宋" w:eastAsia="仿宋" w:hAnsi="仿宋" w:hint="eastAsia"/>
          <w:color w:val="000000" w:themeColor="text1"/>
          <w:sz w:val="24"/>
        </w:rPr>
        <w:t xml:space="preserve">　　</w:t>
      </w:r>
      <w:bookmarkStart w:id="99" w:name="_Toc387147344"/>
      <w:bookmarkStart w:id="100" w:name="_Toc417911732"/>
      <w:bookmarkStart w:id="101" w:name="_Toc413748654"/>
      <w:bookmarkStart w:id="102" w:name="_Toc387658050"/>
      <w:bookmarkStart w:id="103" w:name="_Toc419811733"/>
      <w:r w:rsidRPr="00195D19">
        <w:rPr>
          <w:rFonts w:ascii="仿宋" w:eastAsia="仿宋" w:hAnsi="仿宋" w:hint="eastAsia"/>
          <w:color w:val="000000" w:themeColor="text1"/>
          <w:sz w:val="24"/>
        </w:rPr>
        <w:t xml:space="preserve">1. </w:t>
      </w:r>
      <w:r w:rsidRPr="00195D19">
        <w:rPr>
          <w:rFonts w:ascii="仿宋" w:eastAsia="仿宋" w:hAnsi="仿宋" w:hint="eastAsia"/>
          <w:color w:val="000000" w:themeColor="text1"/>
          <w:sz w:val="24"/>
          <w:u w:val="single"/>
        </w:rPr>
        <w:t>（标的名称）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，属于</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（采购文件中明确的所属行业）</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；承接企业为</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（企业名称）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，从业人员</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人，营业收入为</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万元，资产总额为</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万元，属于</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（中型企业、小型企业、微型企业）</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w:t>
      </w:r>
    </w:p>
    <w:p w:rsidR="004345B0" w:rsidRPr="00195D19" w:rsidRDefault="00195D19">
      <w:pPr>
        <w:spacing w:line="360" w:lineRule="auto"/>
        <w:ind w:firstLineChars="250" w:firstLine="600"/>
        <w:jc w:val="left"/>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（标的名称）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，属于</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（采购文件中明确的所属行业）</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；承接企业为</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（企业名称）</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，从业人员</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人，营业收入为</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万元，资产总额为</w:t>
      </w:r>
      <w:r w:rsidRPr="00195D19">
        <w:rPr>
          <w:rFonts w:ascii="仿宋" w:eastAsia="仿宋" w:hAnsi="仿宋"/>
          <w:color w:val="000000" w:themeColor="text1"/>
          <w:sz w:val="24"/>
          <w:u w:val="single"/>
        </w:rPr>
        <w:t xml:space="preserve">   </w:t>
      </w:r>
      <w:r w:rsidRPr="00195D19">
        <w:rPr>
          <w:rFonts w:ascii="仿宋" w:eastAsia="仿宋" w:hAnsi="仿宋" w:hint="eastAsia"/>
          <w:color w:val="000000" w:themeColor="text1"/>
          <w:sz w:val="24"/>
        </w:rPr>
        <w:t>万元，属于</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u w:val="single"/>
        </w:rPr>
        <w:t>（中型企业、小型企业、微型企业）</w:t>
      </w:r>
      <w:r w:rsidRPr="00195D19">
        <w:rPr>
          <w:rFonts w:ascii="仿宋" w:eastAsia="仿宋" w:hAnsi="仿宋" w:hint="eastAsia"/>
          <w:color w:val="000000" w:themeColor="text1"/>
          <w:sz w:val="24"/>
          <w:u w:val="single"/>
        </w:rPr>
        <w:t xml:space="preserve"> </w:t>
      </w:r>
      <w:r w:rsidRPr="00195D19">
        <w:rPr>
          <w:rFonts w:ascii="仿宋" w:eastAsia="仿宋" w:hAnsi="仿宋" w:hint="eastAsia"/>
          <w:color w:val="000000" w:themeColor="text1"/>
          <w:sz w:val="24"/>
        </w:rPr>
        <w:t>；</w:t>
      </w:r>
    </w:p>
    <w:p w:rsidR="004345B0" w:rsidRPr="00195D19" w:rsidRDefault="00195D19">
      <w:pPr>
        <w:spacing w:line="360" w:lineRule="auto"/>
        <w:ind w:firstLineChars="250" w:firstLine="600"/>
        <w:jc w:val="left"/>
        <w:rPr>
          <w:rFonts w:ascii="仿宋" w:eastAsia="仿宋" w:hAnsi="仿宋"/>
          <w:color w:val="000000" w:themeColor="text1"/>
          <w:sz w:val="24"/>
        </w:rPr>
      </w:pPr>
      <w:r w:rsidRPr="00195D19">
        <w:rPr>
          <w:rFonts w:ascii="仿宋" w:eastAsia="仿宋" w:hAnsi="仿宋" w:hint="eastAsia"/>
          <w:color w:val="000000" w:themeColor="text1"/>
          <w:sz w:val="24"/>
        </w:rPr>
        <w:t>……</w:t>
      </w:r>
    </w:p>
    <w:p w:rsidR="004345B0" w:rsidRPr="00195D19" w:rsidRDefault="00195D19">
      <w:pPr>
        <w:spacing w:line="360" w:lineRule="auto"/>
        <w:ind w:firstLineChars="250" w:firstLine="600"/>
        <w:jc w:val="left"/>
        <w:rPr>
          <w:rFonts w:ascii="仿宋" w:eastAsia="仿宋" w:hAnsi="仿宋"/>
          <w:color w:val="000000" w:themeColor="text1"/>
          <w:sz w:val="24"/>
        </w:rPr>
      </w:pPr>
      <w:r w:rsidRPr="00195D1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4345B0" w:rsidRPr="00195D19" w:rsidRDefault="00195D19">
      <w:pPr>
        <w:spacing w:line="360" w:lineRule="auto"/>
        <w:ind w:firstLineChars="250" w:firstLine="600"/>
        <w:jc w:val="left"/>
        <w:rPr>
          <w:rFonts w:ascii="仿宋" w:eastAsia="仿宋" w:hAnsi="仿宋"/>
          <w:color w:val="000000" w:themeColor="text1"/>
          <w:sz w:val="24"/>
        </w:rPr>
      </w:pPr>
      <w:r w:rsidRPr="00195D19">
        <w:rPr>
          <w:rFonts w:ascii="仿宋" w:eastAsia="仿宋" w:hAnsi="仿宋" w:hint="eastAsia"/>
          <w:color w:val="000000" w:themeColor="text1"/>
          <w:sz w:val="24"/>
        </w:rPr>
        <w:t>本企业对上述声明内容的真实性负责。如有虚假，将依法承担相应责任。</w:t>
      </w:r>
    </w:p>
    <w:p w:rsidR="004345B0" w:rsidRPr="00195D19" w:rsidRDefault="00195D19">
      <w:pPr>
        <w:spacing w:line="360" w:lineRule="auto"/>
        <w:jc w:val="center"/>
        <w:rPr>
          <w:rFonts w:ascii="仿宋" w:eastAsia="仿宋" w:hAnsi="仿宋"/>
          <w:color w:val="000000" w:themeColor="text1"/>
          <w:sz w:val="24"/>
        </w:rPr>
      </w:pP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企业名称（盖章）：</w:t>
      </w:r>
    </w:p>
    <w:p w:rsidR="004345B0" w:rsidRPr="00195D19" w:rsidRDefault="00195D19">
      <w:pPr>
        <w:spacing w:line="360" w:lineRule="auto"/>
        <w:jc w:val="center"/>
        <w:rPr>
          <w:rFonts w:ascii="仿宋" w:eastAsia="仿宋" w:hAnsi="仿宋"/>
          <w:color w:val="000000" w:themeColor="text1"/>
          <w:sz w:val="24"/>
        </w:rPr>
      </w:pP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p>
    <w:p w:rsidR="004345B0" w:rsidRPr="00195D19" w:rsidRDefault="00195D19">
      <w:pPr>
        <w:spacing w:line="360" w:lineRule="auto"/>
        <w:jc w:val="left"/>
        <w:rPr>
          <w:rFonts w:ascii="仿宋" w:eastAsia="仿宋" w:hAnsi="仿宋" w:cs="宋体"/>
          <w:color w:val="000000" w:themeColor="text1"/>
          <w:sz w:val="24"/>
        </w:rPr>
      </w:pPr>
      <w:r w:rsidRPr="00195D19">
        <w:rPr>
          <w:rFonts w:ascii="仿宋" w:eastAsia="仿宋" w:hAnsi="仿宋" w:cs="宋体" w:hint="eastAsia"/>
          <w:color w:val="000000" w:themeColor="text1"/>
          <w:sz w:val="24"/>
        </w:rPr>
        <w:t>注：</w:t>
      </w:r>
      <w:bookmarkEnd w:id="99"/>
      <w:bookmarkEnd w:id="100"/>
      <w:bookmarkEnd w:id="101"/>
      <w:bookmarkEnd w:id="102"/>
      <w:bookmarkEnd w:id="103"/>
      <w:r w:rsidRPr="00195D19">
        <w:rPr>
          <w:rFonts w:ascii="仿宋" w:eastAsia="仿宋" w:hAnsi="仿宋" w:cs="宋体" w:hint="eastAsia"/>
          <w:color w:val="000000" w:themeColor="text1"/>
          <w:sz w:val="24"/>
        </w:rPr>
        <w:t>从业人员、营业收入、资产总额填报上一年度数据，无上</w:t>
      </w:r>
      <w:proofErr w:type="gramStart"/>
      <w:r w:rsidRPr="00195D19">
        <w:rPr>
          <w:rFonts w:ascii="仿宋" w:eastAsia="仿宋" w:hAnsi="仿宋" w:cs="宋体" w:hint="eastAsia"/>
          <w:color w:val="000000" w:themeColor="text1"/>
          <w:sz w:val="24"/>
        </w:rPr>
        <w:t>一</w:t>
      </w:r>
      <w:proofErr w:type="gramEnd"/>
      <w:r w:rsidRPr="00195D19">
        <w:rPr>
          <w:rFonts w:ascii="仿宋" w:eastAsia="仿宋" w:hAnsi="仿宋" w:cs="宋体" w:hint="eastAsia"/>
          <w:color w:val="000000" w:themeColor="text1"/>
          <w:sz w:val="24"/>
        </w:rPr>
        <w:t>年度数据的新成立企业可不填报。</w:t>
      </w:r>
    </w:p>
    <w:p w:rsidR="004345B0" w:rsidRPr="00195D19" w:rsidRDefault="004345B0">
      <w:pPr>
        <w:spacing w:line="360" w:lineRule="auto"/>
        <w:ind w:firstLineChars="200" w:firstLine="480"/>
        <w:jc w:val="left"/>
        <w:rPr>
          <w:rFonts w:ascii="仿宋" w:eastAsia="仿宋" w:hAnsi="仿宋" w:cs="宋体"/>
          <w:color w:val="000000" w:themeColor="text1"/>
          <w:sz w:val="24"/>
        </w:rPr>
      </w:pPr>
    </w:p>
    <w:p w:rsidR="004345B0" w:rsidRPr="00195D19" w:rsidRDefault="00195D19">
      <w:pPr>
        <w:spacing w:line="360" w:lineRule="auto"/>
        <w:outlineLvl w:val="2"/>
        <w:rPr>
          <w:rFonts w:ascii="仿宋" w:eastAsia="仿宋" w:hAnsi="仿宋"/>
          <w:b/>
          <w:color w:val="000000" w:themeColor="text1"/>
          <w:sz w:val="32"/>
          <w:szCs w:val="32"/>
        </w:rPr>
      </w:pPr>
      <w:r w:rsidRPr="00195D19">
        <w:rPr>
          <w:rFonts w:ascii="仿宋" w:eastAsia="仿宋" w:hAnsi="仿宋" w:cs="宋体" w:hint="eastAsia"/>
          <w:color w:val="000000" w:themeColor="text1"/>
          <w:sz w:val="24"/>
        </w:rPr>
        <w:br w:type="page"/>
      </w: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6</w:t>
      </w:r>
    </w:p>
    <w:p w:rsidR="004345B0" w:rsidRPr="00195D19" w:rsidRDefault="00195D19">
      <w:pPr>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残疾人福利性单位声明函</w:t>
      </w:r>
    </w:p>
    <w:p w:rsidR="004345B0" w:rsidRPr="00195D19" w:rsidRDefault="004345B0">
      <w:pPr>
        <w:spacing w:line="588" w:lineRule="exact"/>
        <w:rPr>
          <w:rFonts w:ascii="仿宋" w:eastAsia="仿宋" w:hAnsi="仿宋" w:cs="宋体"/>
          <w:b/>
          <w:color w:val="000000" w:themeColor="text1"/>
          <w:spacing w:val="6"/>
          <w:sz w:val="24"/>
        </w:rPr>
      </w:pPr>
    </w:p>
    <w:p w:rsidR="004345B0" w:rsidRPr="00195D19" w:rsidRDefault="00195D19">
      <w:pPr>
        <w:spacing w:line="588" w:lineRule="exact"/>
        <w:ind w:firstLineChars="200" w:firstLine="504"/>
        <w:rPr>
          <w:rFonts w:ascii="仿宋" w:eastAsia="仿宋" w:hAnsi="仿宋" w:cs="宋体"/>
          <w:color w:val="000000" w:themeColor="text1"/>
          <w:spacing w:val="6"/>
          <w:sz w:val="24"/>
        </w:rPr>
      </w:pPr>
      <w:r w:rsidRPr="00195D19">
        <w:rPr>
          <w:rFonts w:ascii="仿宋" w:eastAsia="仿宋" w:hAnsi="仿宋" w:cs="宋体" w:hint="eastAsia"/>
          <w:color w:val="000000" w:themeColor="text1"/>
          <w:spacing w:val="6"/>
          <w:sz w:val="24"/>
        </w:rPr>
        <w:t>本单位郑重声明，根据《财政部</w:t>
      </w:r>
      <w:r w:rsidRPr="00195D19">
        <w:rPr>
          <w:rFonts w:ascii="仿宋" w:eastAsia="仿宋" w:hAnsi="仿宋" w:cs="宋体" w:hint="eastAsia"/>
          <w:color w:val="000000" w:themeColor="text1"/>
          <w:spacing w:val="6"/>
          <w:sz w:val="24"/>
        </w:rPr>
        <w:t xml:space="preserve"> </w:t>
      </w:r>
      <w:r w:rsidRPr="00195D19">
        <w:rPr>
          <w:rFonts w:ascii="仿宋" w:eastAsia="仿宋" w:hAnsi="仿宋" w:cs="宋体" w:hint="eastAsia"/>
          <w:color w:val="000000" w:themeColor="text1"/>
          <w:spacing w:val="6"/>
          <w:sz w:val="24"/>
        </w:rPr>
        <w:t>民政部</w:t>
      </w:r>
      <w:r w:rsidRPr="00195D19">
        <w:rPr>
          <w:rFonts w:ascii="仿宋" w:eastAsia="仿宋" w:hAnsi="仿宋" w:cs="宋体" w:hint="eastAsia"/>
          <w:color w:val="000000" w:themeColor="text1"/>
          <w:spacing w:val="6"/>
          <w:sz w:val="24"/>
        </w:rPr>
        <w:t xml:space="preserve"> </w:t>
      </w:r>
      <w:r w:rsidRPr="00195D19">
        <w:rPr>
          <w:rFonts w:ascii="仿宋" w:eastAsia="仿宋" w:hAnsi="仿宋" w:cs="宋体" w:hint="eastAsia"/>
          <w:color w:val="000000" w:themeColor="text1"/>
          <w:spacing w:val="6"/>
          <w:sz w:val="24"/>
        </w:rPr>
        <w:t>中国残疾人联合会关于促进残疾人就业政府采购政策的通知》（财库</w:t>
      </w:r>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2017</w:t>
      </w:r>
      <w:r w:rsidRPr="00195D19">
        <w:rPr>
          <w:rFonts w:ascii="仿宋" w:eastAsia="仿宋" w:hAnsi="仿宋" w:cs="宋体" w:hint="eastAsia"/>
          <w:color w:val="000000" w:themeColor="text1"/>
          <w:sz w:val="24"/>
        </w:rPr>
        <w:t>〕</w:t>
      </w:r>
      <w:r w:rsidRPr="00195D19">
        <w:rPr>
          <w:rFonts w:ascii="仿宋" w:eastAsia="仿宋" w:hAnsi="仿宋" w:cs="宋体" w:hint="eastAsia"/>
          <w:color w:val="000000" w:themeColor="text1"/>
          <w:sz w:val="24"/>
        </w:rPr>
        <w:t xml:space="preserve"> 141</w:t>
      </w:r>
      <w:r w:rsidRPr="00195D19">
        <w:rPr>
          <w:rFonts w:ascii="仿宋" w:eastAsia="仿宋" w:hAnsi="仿宋" w:cs="宋体" w:hint="eastAsia"/>
          <w:color w:val="000000" w:themeColor="text1"/>
          <w:spacing w:val="6"/>
          <w:sz w:val="24"/>
        </w:rPr>
        <w:t>号）的规定，本单位为符合条件的残疾人福利性单位，且本单位参加</w:t>
      </w:r>
      <w:r w:rsidRPr="00195D19">
        <w:rPr>
          <w:rFonts w:ascii="仿宋" w:eastAsia="仿宋" w:hAnsi="仿宋" w:hint="eastAsia"/>
          <w:color w:val="000000" w:themeColor="text1"/>
          <w:sz w:val="24"/>
          <w:u w:val="single"/>
        </w:rPr>
        <w:t>XXXX</w:t>
      </w:r>
      <w:r w:rsidRPr="00195D19">
        <w:rPr>
          <w:rFonts w:ascii="仿宋" w:eastAsia="仿宋" w:hAnsi="仿宋" w:cs="宋体" w:hint="eastAsia"/>
          <w:color w:val="000000" w:themeColor="text1"/>
          <w:spacing w:val="6"/>
          <w:sz w:val="24"/>
        </w:rPr>
        <w:t>单位的</w:t>
      </w:r>
      <w:r w:rsidRPr="00195D19">
        <w:rPr>
          <w:rFonts w:ascii="仿宋" w:eastAsia="仿宋" w:hAnsi="仿宋" w:hint="eastAsia"/>
          <w:color w:val="000000" w:themeColor="text1"/>
          <w:sz w:val="24"/>
          <w:u w:val="single"/>
        </w:rPr>
        <w:t>XXXX</w:t>
      </w:r>
      <w:r w:rsidRPr="00195D19">
        <w:rPr>
          <w:rFonts w:ascii="仿宋" w:eastAsia="仿宋" w:hAnsi="仿宋" w:cs="宋体" w:hint="eastAsia"/>
          <w:color w:val="000000" w:themeColor="text1"/>
          <w:spacing w:val="6"/>
          <w:sz w:val="24"/>
        </w:rPr>
        <w:t>项目采购活动提供本单位制造的货物（由本单位承担工程</w:t>
      </w:r>
      <w:r w:rsidRPr="00195D19">
        <w:rPr>
          <w:rFonts w:ascii="仿宋" w:eastAsia="仿宋" w:hAnsi="仿宋" w:cs="宋体" w:hint="eastAsia"/>
          <w:color w:val="000000" w:themeColor="text1"/>
          <w:spacing w:val="6"/>
          <w:sz w:val="24"/>
        </w:rPr>
        <w:t>/</w:t>
      </w:r>
      <w:r w:rsidRPr="00195D19">
        <w:rPr>
          <w:rFonts w:ascii="仿宋" w:eastAsia="仿宋" w:hAnsi="仿宋" w:cs="宋体" w:hint="eastAsia"/>
          <w:color w:val="000000" w:themeColor="text1"/>
          <w:spacing w:val="6"/>
          <w:sz w:val="24"/>
        </w:rPr>
        <w:t>提供服务），或者提供其他残疾人福利性单位制造的货物（不包括使用非残疾人福利性单位注册商标的货物）。</w:t>
      </w:r>
    </w:p>
    <w:p w:rsidR="004345B0" w:rsidRPr="00195D19" w:rsidRDefault="00195D19">
      <w:pPr>
        <w:spacing w:line="588" w:lineRule="exact"/>
        <w:ind w:firstLineChars="200" w:firstLine="504"/>
        <w:rPr>
          <w:rFonts w:ascii="仿宋" w:eastAsia="仿宋" w:hAnsi="仿宋" w:cs="宋体"/>
          <w:color w:val="000000" w:themeColor="text1"/>
          <w:spacing w:val="6"/>
          <w:sz w:val="24"/>
        </w:rPr>
      </w:pPr>
      <w:r w:rsidRPr="00195D19">
        <w:rPr>
          <w:rFonts w:ascii="仿宋" w:eastAsia="仿宋" w:hAnsi="仿宋" w:cs="宋体" w:hint="eastAsia"/>
          <w:color w:val="000000" w:themeColor="text1"/>
          <w:spacing w:val="6"/>
          <w:sz w:val="24"/>
        </w:rPr>
        <w:t>本单位对上述声明的真实性负责。如有虚假，将依法承担相应责任。</w:t>
      </w:r>
    </w:p>
    <w:p w:rsidR="004345B0" w:rsidRPr="00195D19" w:rsidRDefault="004345B0">
      <w:pPr>
        <w:spacing w:line="588" w:lineRule="exact"/>
        <w:rPr>
          <w:rFonts w:ascii="仿宋" w:eastAsia="仿宋" w:hAnsi="仿宋" w:cs="宋体"/>
          <w:color w:val="000000" w:themeColor="text1"/>
          <w:spacing w:val="6"/>
          <w:sz w:val="24"/>
        </w:rPr>
      </w:pPr>
    </w:p>
    <w:p w:rsidR="004345B0" w:rsidRPr="00195D19" w:rsidRDefault="004345B0">
      <w:pPr>
        <w:spacing w:line="588" w:lineRule="exact"/>
        <w:rPr>
          <w:rFonts w:ascii="仿宋" w:eastAsia="仿宋" w:hAnsi="仿宋" w:cs="宋体"/>
          <w:color w:val="000000" w:themeColor="text1"/>
          <w:spacing w:val="6"/>
          <w:sz w:val="24"/>
        </w:rPr>
      </w:pP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单位名称：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（盖单位公章）</w:t>
      </w: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XXXX</w:t>
      </w: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日期：</w:t>
      </w:r>
      <w:r w:rsidRPr="00195D19">
        <w:rPr>
          <w:rFonts w:ascii="仿宋" w:eastAsia="仿宋" w:hAnsi="仿宋" w:hint="eastAsia"/>
          <w:color w:val="000000" w:themeColor="text1"/>
          <w:sz w:val="24"/>
        </w:rPr>
        <w:t>XXXX</w:t>
      </w:r>
    </w:p>
    <w:p w:rsidR="004345B0" w:rsidRPr="00195D19" w:rsidRDefault="004345B0">
      <w:pPr>
        <w:spacing w:line="360" w:lineRule="auto"/>
        <w:rPr>
          <w:rFonts w:ascii="仿宋" w:eastAsia="仿宋" w:hAnsi="仿宋" w:cs="宋体"/>
          <w:color w:val="000000" w:themeColor="text1"/>
          <w:sz w:val="24"/>
        </w:rPr>
      </w:pPr>
    </w:p>
    <w:p w:rsidR="004345B0" w:rsidRPr="00195D19" w:rsidRDefault="00195D19">
      <w:pPr>
        <w:spacing w:line="360" w:lineRule="auto"/>
        <w:rPr>
          <w:rFonts w:ascii="仿宋" w:eastAsia="仿宋" w:hAnsi="仿宋" w:cs="宋体"/>
          <w:color w:val="000000" w:themeColor="text1"/>
          <w:sz w:val="24"/>
        </w:rPr>
      </w:pPr>
      <w:r w:rsidRPr="00195D19">
        <w:rPr>
          <w:rFonts w:ascii="仿宋" w:eastAsia="仿宋" w:hAnsi="仿宋" w:cs="宋体" w:hint="eastAsia"/>
          <w:color w:val="000000" w:themeColor="text1"/>
          <w:sz w:val="24"/>
        </w:rPr>
        <w:t>注：</w:t>
      </w:r>
    </w:p>
    <w:p w:rsidR="004345B0" w:rsidRPr="00195D19" w:rsidRDefault="00195D19">
      <w:pPr>
        <w:numPr>
          <w:ilvl w:val="0"/>
          <w:numId w:val="1"/>
        </w:numPr>
        <w:spacing w:after="160" w:line="360" w:lineRule="auto"/>
        <w:rPr>
          <w:rFonts w:ascii="仿宋" w:eastAsia="仿宋" w:hAnsi="仿宋" w:cs="宋体"/>
          <w:color w:val="000000" w:themeColor="text1"/>
          <w:sz w:val="24"/>
        </w:rPr>
      </w:pPr>
      <w:r w:rsidRPr="00195D1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4345B0" w:rsidRPr="00195D19" w:rsidRDefault="00195D19">
      <w:pPr>
        <w:numPr>
          <w:ilvl w:val="0"/>
          <w:numId w:val="1"/>
        </w:numPr>
        <w:spacing w:after="160" w:line="360" w:lineRule="auto"/>
        <w:rPr>
          <w:rFonts w:ascii="仿宋" w:eastAsia="仿宋" w:hAnsi="仿宋" w:cs="宋体"/>
          <w:color w:val="000000" w:themeColor="text1"/>
          <w:sz w:val="24"/>
        </w:rPr>
      </w:pPr>
      <w:r w:rsidRPr="00195D19">
        <w:rPr>
          <w:rFonts w:ascii="仿宋" w:eastAsia="仿宋" w:hAnsi="仿宋" w:cs="宋体" w:hint="eastAsia"/>
          <w:color w:val="000000" w:themeColor="text1"/>
          <w:sz w:val="24"/>
        </w:rPr>
        <w:t>供应商为非残疾人福利性单位的，可不提供此声明。</w:t>
      </w:r>
    </w:p>
    <w:p w:rsidR="004345B0" w:rsidRPr="00195D19" w:rsidRDefault="00195D19">
      <w:pPr>
        <w:widowControl/>
        <w:jc w:val="left"/>
        <w:rPr>
          <w:rFonts w:ascii="仿宋" w:eastAsia="仿宋" w:hAnsi="仿宋" w:cs="宋体"/>
          <w:color w:val="000000" w:themeColor="text1"/>
          <w:sz w:val="24"/>
        </w:rPr>
      </w:pPr>
      <w:r w:rsidRPr="00195D19">
        <w:rPr>
          <w:rFonts w:ascii="仿宋" w:eastAsia="仿宋" w:hAnsi="仿宋" w:cs="宋体"/>
          <w:color w:val="000000" w:themeColor="text1"/>
          <w:sz w:val="24"/>
        </w:rPr>
        <w:br w:type="page"/>
      </w:r>
    </w:p>
    <w:p w:rsidR="004345B0" w:rsidRPr="00195D19" w:rsidRDefault="00195D19">
      <w:pPr>
        <w:spacing w:line="360" w:lineRule="auto"/>
        <w:outlineLvl w:val="2"/>
        <w:rPr>
          <w:rFonts w:ascii="仿宋" w:eastAsia="仿宋" w:hAnsi="仿宋" w:cs="宋体"/>
          <w:color w:val="000000" w:themeColor="text1"/>
          <w:sz w:val="24"/>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7</w:t>
      </w:r>
    </w:p>
    <w:p w:rsidR="004345B0" w:rsidRPr="00195D19" w:rsidRDefault="00195D19">
      <w:pPr>
        <w:widowControl/>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监狱企业证明</w:t>
      </w:r>
      <w:r w:rsidRPr="00195D19">
        <w:rPr>
          <w:rFonts w:ascii="仿宋" w:eastAsia="仿宋" w:hAnsi="仿宋"/>
          <w:b/>
          <w:color w:val="000000" w:themeColor="text1"/>
          <w:sz w:val="32"/>
          <w:szCs w:val="32"/>
        </w:rPr>
        <w:t>材料</w:t>
      </w:r>
    </w:p>
    <w:p w:rsidR="004345B0" w:rsidRPr="00195D19" w:rsidRDefault="004345B0">
      <w:pPr>
        <w:widowControl/>
        <w:jc w:val="center"/>
        <w:rPr>
          <w:rFonts w:ascii="仿宋" w:eastAsia="仿宋" w:hAnsi="仿宋"/>
          <w:b/>
          <w:color w:val="000000" w:themeColor="text1"/>
          <w:sz w:val="32"/>
          <w:szCs w:val="32"/>
        </w:rPr>
      </w:pPr>
    </w:p>
    <w:p w:rsidR="004345B0" w:rsidRPr="00195D19" w:rsidRDefault="00195D19">
      <w:pPr>
        <w:spacing w:line="588" w:lineRule="exact"/>
        <w:ind w:firstLineChars="200" w:firstLine="504"/>
        <w:rPr>
          <w:rFonts w:ascii="仿宋" w:eastAsia="仿宋" w:hAnsi="仿宋" w:cs="宋体"/>
          <w:color w:val="000000" w:themeColor="text1"/>
          <w:spacing w:val="6"/>
          <w:sz w:val="24"/>
        </w:rPr>
      </w:pPr>
      <w:r w:rsidRPr="00195D19">
        <w:rPr>
          <w:rFonts w:ascii="仿宋" w:eastAsia="仿宋" w:hAnsi="仿宋" w:cs="宋体" w:hint="eastAsia"/>
          <w:color w:val="000000" w:themeColor="text1"/>
          <w:spacing w:val="6"/>
          <w:sz w:val="24"/>
        </w:rPr>
        <w:t>根据《政府采购支持监狱企业发展有关问题的通知》（财库〔</w:t>
      </w:r>
      <w:r w:rsidRPr="00195D19">
        <w:rPr>
          <w:rFonts w:ascii="仿宋" w:eastAsia="仿宋" w:hAnsi="仿宋" w:cs="宋体"/>
          <w:color w:val="000000" w:themeColor="text1"/>
          <w:spacing w:val="6"/>
          <w:sz w:val="24"/>
        </w:rPr>
        <w:t>2014</w:t>
      </w:r>
      <w:r w:rsidRPr="00195D19">
        <w:rPr>
          <w:rFonts w:ascii="仿宋" w:eastAsia="仿宋" w:hAnsi="仿宋" w:cs="宋体"/>
          <w:color w:val="000000" w:themeColor="text1"/>
          <w:spacing w:val="6"/>
          <w:sz w:val="24"/>
        </w:rPr>
        <w:t>〕</w:t>
      </w:r>
      <w:r w:rsidRPr="00195D19">
        <w:rPr>
          <w:rFonts w:ascii="仿宋" w:eastAsia="仿宋" w:hAnsi="仿宋" w:cs="宋体"/>
          <w:color w:val="000000" w:themeColor="text1"/>
          <w:spacing w:val="6"/>
          <w:sz w:val="24"/>
        </w:rPr>
        <w:t>68</w:t>
      </w:r>
      <w:r w:rsidRPr="00195D19">
        <w:rPr>
          <w:rFonts w:ascii="仿宋" w:eastAsia="仿宋" w:hAnsi="仿宋" w:cs="宋体"/>
          <w:color w:val="000000" w:themeColor="text1"/>
          <w:spacing w:val="6"/>
          <w:sz w:val="24"/>
        </w:rPr>
        <w:t>号）的规定</w:t>
      </w:r>
      <w:r w:rsidRPr="00195D19">
        <w:rPr>
          <w:rFonts w:ascii="仿宋" w:eastAsia="仿宋" w:hAnsi="仿宋" w:cs="宋体" w:hint="eastAsia"/>
          <w:color w:val="000000" w:themeColor="text1"/>
          <w:spacing w:val="6"/>
          <w:sz w:val="24"/>
        </w:rPr>
        <w:t>监狱企业参加采购活动的，应提供由省级以上监狱管理局、戒毒管理局</w:t>
      </w:r>
      <w:r w:rsidRPr="00195D19">
        <w:rPr>
          <w:rFonts w:ascii="仿宋" w:eastAsia="仿宋" w:hAnsi="仿宋" w:cs="宋体"/>
          <w:color w:val="000000" w:themeColor="text1"/>
          <w:spacing w:val="6"/>
          <w:sz w:val="24"/>
        </w:rPr>
        <w:t>(</w:t>
      </w:r>
      <w:r w:rsidRPr="00195D19">
        <w:rPr>
          <w:rFonts w:ascii="仿宋" w:eastAsia="仿宋" w:hAnsi="仿宋" w:cs="宋体"/>
          <w:color w:val="000000" w:themeColor="text1"/>
          <w:spacing w:val="6"/>
          <w:sz w:val="24"/>
        </w:rPr>
        <w:t>含新疆生产建设兵团</w:t>
      </w:r>
      <w:r w:rsidRPr="00195D19">
        <w:rPr>
          <w:rFonts w:ascii="仿宋" w:eastAsia="仿宋" w:hAnsi="仿宋" w:cs="宋体"/>
          <w:color w:val="000000" w:themeColor="text1"/>
          <w:spacing w:val="6"/>
          <w:sz w:val="24"/>
        </w:rPr>
        <w:t>)</w:t>
      </w:r>
      <w:r w:rsidRPr="00195D19">
        <w:rPr>
          <w:rFonts w:ascii="仿宋" w:eastAsia="仿宋" w:hAnsi="仿宋" w:cs="宋体"/>
          <w:color w:val="000000" w:themeColor="text1"/>
          <w:spacing w:val="6"/>
          <w:sz w:val="24"/>
        </w:rPr>
        <w:t>出具的属于监狱企业的证明文件。</w:t>
      </w:r>
    </w:p>
    <w:p w:rsidR="004345B0" w:rsidRPr="00195D19" w:rsidRDefault="004345B0">
      <w:pPr>
        <w:spacing w:line="588" w:lineRule="exact"/>
        <w:ind w:firstLineChars="200" w:firstLine="504"/>
        <w:rPr>
          <w:rFonts w:ascii="仿宋" w:eastAsia="仿宋" w:hAnsi="仿宋" w:cs="宋体"/>
          <w:color w:val="000000" w:themeColor="text1"/>
          <w:spacing w:val="6"/>
          <w:sz w:val="24"/>
        </w:rPr>
      </w:pPr>
    </w:p>
    <w:p w:rsidR="004345B0" w:rsidRPr="00195D19" w:rsidRDefault="004345B0">
      <w:pPr>
        <w:spacing w:line="588" w:lineRule="exact"/>
        <w:ind w:firstLineChars="200" w:firstLine="504"/>
        <w:rPr>
          <w:rFonts w:ascii="仿宋" w:eastAsia="仿宋" w:hAnsi="仿宋" w:cs="宋体"/>
          <w:color w:val="000000" w:themeColor="text1"/>
          <w:spacing w:val="6"/>
          <w:sz w:val="24"/>
        </w:rPr>
      </w:pPr>
    </w:p>
    <w:p w:rsidR="004345B0" w:rsidRPr="00195D19" w:rsidRDefault="004345B0">
      <w:pPr>
        <w:spacing w:line="588" w:lineRule="exact"/>
        <w:ind w:firstLineChars="200" w:firstLine="504"/>
        <w:rPr>
          <w:rFonts w:ascii="仿宋" w:eastAsia="仿宋" w:hAnsi="仿宋" w:cs="宋体"/>
          <w:color w:val="000000" w:themeColor="text1"/>
          <w:spacing w:val="6"/>
          <w:sz w:val="24"/>
        </w:rPr>
      </w:pPr>
    </w:p>
    <w:p w:rsidR="004345B0" w:rsidRPr="00195D19" w:rsidRDefault="00195D19">
      <w:pPr>
        <w:spacing w:line="588" w:lineRule="exact"/>
        <w:ind w:firstLineChars="200" w:firstLine="504"/>
        <w:rPr>
          <w:rFonts w:ascii="仿宋" w:eastAsia="仿宋" w:hAnsi="仿宋" w:cs="宋体"/>
          <w:color w:val="000000" w:themeColor="text1"/>
          <w:spacing w:val="6"/>
          <w:sz w:val="24"/>
        </w:rPr>
      </w:pPr>
      <w:r w:rsidRPr="00195D19">
        <w:rPr>
          <w:rFonts w:ascii="仿宋" w:eastAsia="仿宋" w:hAnsi="仿宋" w:cs="宋体" w:hint="eastAsia"/>
          <w:color w:val="000000" w:themeColor="text1"/>
          <w:spacing w:val="6"/>
          <w:sz w:val="24"/>
        </w:rPr>
        <w:t>注：</w:t>
      </w:r>
    </w:p>
    <w:p w:rsidR="004345B0" w:rsidRPr="00195D19" w:rsidRDefault="00195D19">
      <w:pPr>
        <w:spacing w:line="588" w:lineRule="exact"/>
        <w:ind w:firstLineChars="200" w:firstLine="504"/>
        <w:rPr>
          <w:rFonts w:ascii="仿宋" w:eastAsia="仿宋" w:hAnsi="仿宋" w:cs="宋体"/>
          <w:color w:val="000000" w:themeColor="text1"/>
          <w:spacing w:val="6"/>
          <w:sz w:val="24"/>
        </w:rPr>
      </w:pPr>
      <w:r w:rsidRPr="00195D19">
        <w:rPr>
          <w:rFonts w:ascii="仿宋" w:eastAsia="仿宋" w:hAnsi="仿宋" w:cs="宋体"/>
          <w:color w:val="000000" w:themeColor="text1"/>
          <w:spacing w:val="6"/>
          <w:sz w:val="24"/>
        </w:rPr>
        <w:t>1</w:t>
      </w:r>
      <w:r w:rsidRPr="00195D19">
        <w:rPr>
          <w:rFonts w:ascii="仿宋" w:eastAsia="仿宋" w:hAnsi="仿宋" w:cs="宋体"/>
          <w:color w:val="000000" w:themeColor="text1"/>
          <w:spacing w:val="6"/>
          <w:sz w:val="24"/>
        </w:rPr>
        <w:t>、</w:t>
      </w:r>
      <w:r w:rsidRPr="00195D19">
        <w:rPr>
          <w:rFonts w:ascii="仿宋" w:eastAsia="仿宋" w:hAnsi="仿宋" w:cs="宋体" w:hint="eastAsia"/>
          <w:color w:val="000000" w:themeColor="text1"/>
          <w:spacing w:val="6"/>
          <w:sz w:val="24"/>
        </w:rPr>
        <w:t>供应</w:t>
      </w:r>
      <w:proofErr w:type="gramStart"/>
      <w:r w:rsidRPr="00195D19">
        <w:rPr>
          <w:rFonts w:ascii="仿宋" w:eastAsia="仿宋" w:hAnsi="仿宋" w:cs="宋体" w:hint="eastAsia"/>
          <w:color w:val="000000" w:themeColor="text1"/>
          <w:spacing w:val="6"/>
          <w:sz w:val="24"/>
        </w:rPr>
        <w:t>商</w:t>
      </w:r>
      <w:r w:rsidRPr="00195D19">
        <w:rPr>
          <w:rFonts w:ascii="仿宋" w:eastAsia="仿宋" w:hAnsi="仿宋" w:cs="宋体"/>
          <w:color w:val="000000" w:themeColor="text1"/>
          <w:spacing w:val="6"/>
          <w:sz w:val="24"/>
        </w:rPr>
        <w:t>符合</w:t>
      </w:r>
      <w:proofErr w:type="gramEnd"/>
      <w:r w:rsidRPr="00195D19">
        <w:rPr>
          <w:rFonts w:ascii="仿宋" w:eastAsia="仿宋" w:hAnsi="仿宋" w:cs="宋体"/>
          <w:color w:val="000000" w:themeColor="text1"/>
          <w:spacing w:val="6"/>
          <w:sz w:val="24"/>
        </w:rPr>
        <w:t>《政府采购支持监狱企业发展有关问题的通知》（财库〔</w:t>
      </w:r>
      <w:r w:rsidRPr="00195D19">
        <w:rPr>
          <w:rFonts w:ascii="仿宋" w:eastAsia="仿宋" w:hAnsi="仿宋" w:cs="宋体"/>
          <w:color w:val="000000" w:themeColor="text1"/>
          <w:spacing w:val="6"/>
          <w:sz w:val="24"/>
        </w:rPr>
        <w:t>2014</w:t>
      </w:r>
      <w:r w:rsidRPr="00195D19">
        <w:rPr>
          <w:rFonts w:ascii="仿宋" w:eastAsia="仿宋" w:hAnsi="仿宋" w:cs="宋体"/>
          <w:color w:val="000000" w:themeColor="text1"/>
          <w:spacing w:val="6"/>
          <w:sz w:val="24"/>
        </w:rPr>
        <w:t>〕</w:t>
      </w:r>
      <w:r w:rsidRPr="00195D19">
        <w:rPr>
          <w:rFonts w:ascii="仿宋" w:eastAsia="仿宋" w:hAnsi="仿宋" w:cs="宋体"/>
          <w:color w:val="000000" w:themeColor="text1"/>
          <w:spacing w:val="6"/>
          <w:sz w:val="24"/>
        </w:rPr>
        <w:t>68</w:t>
      </w:r>
      <w:r w:rsidRPr="00195D19">
        <w:rPr>
          <w:rFonts w:ascii="仿宋" w:eastAsia="仿宋" w:hAnsi="仿宋" w:cs="宋体"/>
          <w:color w:val="000000" w:themeColor="text1"/>
          <w:spacing w:val="6"/>
          <w:sz w:val="24"/>
        </w:rPr>
        <w:t>号）规定的划分标准为监狱企业适用。</w:t>
      </w:r>
    </w:p>
    <w:p w:rsidR="004345B0" w:rsidRPr="00195D19" w:rsidRDefault="00195D19">
      <w:pPr>
        <w:spacing w:line="588" w:lineRule="exact"/>
        <w:ind w:firstLineChars="200" w:firstLine="504"/>
        <w:rPr>
          <w:rFonts w:ascii="仿宋" w:eastAsia="仿宋" w:hAnsi="仿宋"/>
          <w:b/>
          <w:color w:val="000000" w:themeColor="text1"/>
          <w:sz w:val="32"/>
          <w:szCs w:val="32"/>
        </w:rPr>
      </w:pPr>
      <w:r w:rsidRPr="00195D19">
        <w:rPr>
          <w:rFonts w:ascii="仿宋" w:eastAsia="仿宋" w:hAnsi="仿宋" w:cs="宋体"/>
          <w:color w:val="000000" w:themeColor="text1"/>
          <w:spacing w:val="6"/>
          <w:sz w:val="24"/>
        </w:rPr>
        <w:t>2</w:t>
      </w:r>
      <w:r w:rsidRPr="00195D19">
        <w:rPr>
          <w:rFonts w:ascii="仿宋" w:eastAsia="仿宋" w:hAnsi="仿宋" w:cs="宋体"/>
          <w:color w:val="000000" w:themeColor="text1"/>
          <w:spacing w:val="6"/>
          <w:sz w:val="24"/>
        </w:rPr>
        <w:t>、在政府采购活动中，监狱企业视同小型、微型企业，享受预留份额、评审中</w:t>
      </w:r>
      <w:r w:rsidRPr="00195D19">
        <w:rPr>
          <w:rFonts w:ascii="仿宋" w:eastAsia="仿宋" w:hAnsi="仿宋" w:cs="宋体" w:hint="eastAsia"/>
          <w:color w:val="000000" w:themeColor="text1"/>
          <w:spacing w:val="6"/>
          <w:sz w:val="24"/>
        </w:rPr>
        <w:t>价格扣除等政府采购促进中小企业发展的政府采购政策。</w:t>
      </w:r>
      <w:r w:rsidRPr="00195D19">
        <w:rPr>
          <w:rFonts w:ascii="仿宋" w:eastAsia="仿宋" w:hAnsi="仿宋"/>
          <w:b/>
          <w:color w:val="000000" w:themeColor="text1"/>
          <w:sz w:val="32"/>
          <w:szCs w:val="32"/>
        </w:rPr>
        <w:br w:type="page"/>
      </w:r>
    </w:p>
    <w:p w:rsidR="004345B0" w:rsidRPr="00195D19" w:rsidRDefault="00195D19">
      <w:pPr>
        <w:spacing w:line="360" w:lineRule="auto"/>
        <w:outlineLvl w:val="2"/>
        <w:rPr>
          <w:rFonts w:ascii="仿宋" w:eastAsia="仿宋" w:hAnsi="仿宋"/>
          <w:b/>
          <w:bCs/>
          <w:color w:val="000000" w:themeColor="text1"/>
          <w:sz w:val="32"/>
          <w:szCs w:val="32"/>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8</w:t>
      </w:r>
    </w:p>
    <w:p w:rsidR="004345B0" w:rsidRPr="00195D19" w:rsidRDefault="00195D19">
      <w:pPr>
        <w:jc w:val="center"/>
        <w:rPr>
          <w:rFonts w:ascii="仿宋" w:eastAsia="仿宋" w:hAnsi="仿宋"/>
          <w:b/>
          <w:bCs/>
          <w:color w:val="000000" w:themeColor="text1"/>
          <w:sz w:val="32"/>
          <w:szCs w:val="32"/>
        </w:rPr>
      </w:pPr>
      <w:r w:rsidRPr="00195D19">
        <w:rPr>
          <w:rFonts w:ascii="仿宋" w:eastAsia="仿宋" w:hAnsi="仿宋" w:hint="eastAsia"/>
          <w:b/>
          <w:bCs/>
          <w:color w:val="000000" w:themeColor="text1"/>
          <w:sz w:val="32"/>
          <w:szCs w:val="32"/>
        </w:rPr>
        <w:t xml:space="preserve"> </w:t>
      </w:r>
      <w:r w:rsidRPr="00195D19">
        <w:rPr>
          <w:rFonts w:ascii="仿宋" w:eastAsia="仿宋" w:hAnsi="仿宋" w:hint="eastAsia"/>
          <w:b/>
          <w:bCs/>
          <w:color w:val="000000" w:themeColor="text1"/>
          <w:sz w:val="32"/>
          <w:szCs w:val="32"/>
        </w:rPr>
        <w:t>技术、服务要求应答表</w:t>
      </w:r>
    </w:p>
    <w:p w:rsidR="004345B0" w:rsidRPr="00195D19" w:rsidRDefault="004345B0">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195D19" w:rsidRPr="00195D19">
        <w:trPr>
          <w:trHeight w:val="606"/>
          <w:jc w:val="center"/>
        </w:trPr>
        <w:tc>
          <w:tcPr>
            <w:tcW w:w="956"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序号</w:t>
            </w:r>
          </w:p>
        </w:tc>
        <w:tc>
          <w:tcPr>
            <w:tcW w:w="2795" w:type="dxa"/>
            <w:vAlign w:val="center"/>
          </w:tcPr>
          <w:p w:rsidR="004345B0" w:rsidRPr="00195D19" w:rsidRDefault="00195D19">
            <w:pPr>
              <w:jc w:val="center"/>
              <w:rPr>
                <w:rFonts w:ascii="仿宋" w:eastAsia="仿宋" w:hAnsi="仿宋"/>
                <w:color w:val="000000" w:themeColor="text1"/>
                <w:sz w:val="24"/>
              </w:rPr>
            </w:pPr>
            <w:proofErr w:type="gramStart"/>
            <w:r w:rsidRPr="00195D19">
              <w:rPr>
                <w:rFonts w:ascii="仿宋" w:eastAsia="仿宋" w:hAnsi="仿宋" w:hint="eastAsia"/>
                <w:color w:val="000000" w:themeColor="text1"/>
                <w:sz w:val="24"/>
              </w:rPr>
              <w:t>包号</w:t>
            </w:r>
            <w:proofErr w:type="gramEnd"/>
          </w:p>
        </w:tc>
        <w:tc>
          <w:tcPr>
            <w:tcW w:w="2795"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采购文件要求</w:t>
            </w:r>
          </w:p>
        </w:tc>
        <w:tc>
          <w:tcPr>
            <w:tcW w:w="2193"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响应文件响应</w:t>
            </w: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193" w:type="dxa"/>
          </w:tcPr>
          <w:p w:rsidR="004345B0" w:rsidRPr="00195D19" w:rsidRDefault="004345B0">
            <w:pPr>
              <w:jc w:val="center"/>
              <w:rPr>
                <w:rFonts w:ascii="仿宋" w:eastAsia="仿宋" w:hAnsi="仿宋"/>
                <w:color w:val="000000" w:themeColor="text1"/>
                <w:sz w:val="24"/>
              </w:rPr>
            </w:pP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193" w:type="dxa"/>
          </w:tcPr>
          <w:p w:rsidR="004345B0" w:rsidRPr="00195D19" w:rsidRDefault="004345B0">
            <w:pPr>
              <w:jc w:val="center"/>
              <w:rPr>
                <w:rFonts w:ascii="仿宋" w:eastAsia="仿宋" w:hAnsi="仿宋"/>
                <w:color w:val="000000" w:themeColor="text1"/>
                <w:sz w:val="24"/>
              </w:rPr>
            </w:pP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193" w:type="dxa"/>
          </w:tcPr>
          <w:p w:rsidR="004345B0" w:rsidRPr="00195D19" w:rsidRDefault="004345B0">
            <w:pPr>
              <w:jc w:val="center"/>
              <w:rPr>
                <w:rFonts w:ascii="仿宋" w:eastAsia="仿宋" w:hAnsi="仿宋"/>
                <w:color w:val="000000" w:themeColor="text1"/>
                <w:sz w:val="24"/>
              </w:rPr>
            </w:pPr>
          </w:p>
        </w:tc>
      </w:tr>
      <w:tr w:rsidR="004345B0"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193" w:type="dxa"/>
          </w:tcPr>
          <w:p w:rsidR="004345B0" w:rsidRPr="00195D19" w:rsidRDefault="004345B0">
            <w:pPr>
              <w:jc w:val="center"/>
              <w:rPr>
                <w:rFonts w:ascii="仿宋" w:eastAsia="仿宋" w:hAnsi="仿宋"/>
                <w:color w:val="000000" w:themeColor="text1"/>
                <w:sz w:val="24"/>
              </w:rPr>
            </w:pPr>
          </w:p>
        </w:tc>
      </w:tr>
    </w:tbl>
    <w:p w:rsidR="004345B0" w:rsidRPr="00195D19" w:rsidRDefault="004345B0">
      <w:pPr>
        <w:ind w:firstLineChars="200" w:firstLine="482"/>
        <w:rPr>
          <w:rFonts w:ascii="仿宋" w:eastAsia="仿宋" w:hAnsi="仿宋"/>
          <w:b/>
          <w:color w:val="000000" w:themeColor="text1"/>
          <w:sz w:val="24"/>
        </w:rPr>
      </w:pPr>
    </w:p>
    <w:p w:rsidR="004345B0" w:rsidRPr="00195D19" w:rsidRDefault="00195D19">
      <w:pPr>
        <w:ind w:firstLineChars="200" w:firstLine="480"/>
        <w:rPr>
          <w:rFonts w:ascii="仿宋" w:eastAsia="仿宋" w:hAnsi="仿宋"/>
          <w:b/>
          <w:color w:val="000000" w:themeColor="text1"/>
          <w:sz w:val="24"/>
        </w:rPr>
      </w:pPr>
      <w:r w:rsidRPr="00195D19">
        <w:rPr>
          <w:rFonts w:ascii="仿宋" w:eastAsia="仿宋" w:hAnsi="仿宋" w:hint="eastAsia"/>
          <w:color w:val="000000" w:themeColor="text1"/>
          <w:sz w:val="24"/>
        </w:rPr>
        <w:t>注：供应商必须根据磋商文件要求据实逐条填写，不得虚假响应，</w:t>
      </w:r>
      <w:proofErr w:type="gramStart"/>
      <w:r w:rsidRPr="00195D19">
        <w:rPr>
          <w:rFonts w:ascii="仿宋" w:eastAsia="仿宋" w:hAnsi="仿宋" w:hint="eastAsia"/>
          <w:color w:val="000000" w:themeColor="text1"/>
          <w:sz w:val="24"/>
        </w:rPr>
        <w:t>虚假响应</w:t>
      </w:r>
      <w:proofErr w:type="gramEnd"/>
      <w:r w:rsidRPr="00195D19">
        <w:rPr>
          <w:rFonts w:ascii="仿宋" w:eastAsia="仿宋" w:hAnsi="仿宋" w:hint="eastAsia"/>
          <w:color w:val="000000" w:themeColor="text1"/>
          <w:sz w:val="24"/>
        </w:rPr>
        <w:t>的，其响应文件无效并按规定追究其相关责任。</w:t>
      </w:r>
    </w:p>
    <w:p w:rsidR="004345B0" w:rsidRPr="00195D19" w:rsidRDefault="004345B0">
      <w:pPr>
        <w:adjustRightInd w:val="0"/>
        <w:spacing w:line="400" w:lineRule="exact"/>
        <w:ind w:firstLineChars="200" w:firstLine="480"/>
        <w:jc w:val="left"/>
        <w:rPr>
          <w:rFonts w:ascii="仿宋" w:eastAsia="仿宋" w:hAnsi="仿宋"/>
          <w:color w:val="000000" w:themeColor="text1"/>
          <w:sz w:val="24"/>
        </w:rPr>
      </w:pPr>
    </w:p>
    <w:p w:rsidR="004345B0" w:rsidRPr="00195D19" w:rsidRDefault="00195D19">
      <w:pPr>
        <w:adjustRightInd w:val="0"/>
        <w:spacing w:line="400" w:lineRule="exac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adjustRightInd w:val="0"/>
        <w:spacing w:line="400" w:lineRule="exact"/>
        <w:ind w:firstLineChars="200" w:firstLine="480"/>
        <w:jc w:val="left"/>
        <w:rPr>
          <w:rFonts w:ascii="仿宋" w:eastAsia="仿宋" w:hAnsi="仿宋"/>
          <w:bCs/>
          <w:color w:val="000000" w:themeColor="text1"/>
          <w:sz w:val="24"/>
        </w:rPr>
      </w:pPr>
      <w:r w:rsidRPr="00195D19">
        <w:rPr>
          <w:rFonts w:ascii="仿宋" w:eastAsia="仿宋" w:hAnsi="仿宋" w:hint="eastAsia"/>
          <w:bCs/>
          <w:color w:val="000000" w:themeColor="text1"/>
          <w:sz w:val="24"/>
        </w:rPr>
        <w:t>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单位负责人或授权代表</w:t>
      </w:r>
      <w:r w:rsidRPr="00195D19">
        <w:rPr>
          <w:rFonts w:ascii="仿宋" w:eastAsia="仿宋" w:hAnsi="仿宋" w:hint="eastAsia"/>
          <w:color w:val="000000" w:themeColor="text1"/>
          <w:sz w:val="24"/>
        </w:rPr>
        <w:t>（签字或加盖个人印章）</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XXX</w:t>
      </w:r>
    </w:p>
    <w:p w:rsidR="004345B0" w:rsidRPr="00195D19" w:rsidRDefault="00195D19">
      <w:pPr>
        <w:adjustRightInd w:val="0"/>
        <w:spacing w:line="400" w:lineRule="exact"/>
        <w:ind w:firstLineChars="225" w:firstLine="540"/>
        <w:jc w:val="left"/>
        <w:rPr>
          <w:rFonts w:ascii="仿宋" w:eastAsia="仿宋" w:hAnsi="仿宋"/>
          <w:bCs/>
          <w:color w:val="000000" w:themeColor="text1"/>
          <w:sz w:val="24"/>
        </w:rPr>
      </w:pPr>
      <w:r w:rsidRPr="00195D19">
        <w:rPr>
          <w:rFonts w:ascii="仿宋" w:eastAsia="仿宋" w:hAnsi="仿宋" w:hint="eastAsia"/>
          <w:bCs/>
          <w:color w:val="000000" w:themeColor="text1"/>
          <w:sz w:val="24"/>
        </w:rPr>
        <w:t>日期</w:t>
      </w:r>
      <w:r w:rsidRPr="00195D19">
        <w:rPr>
          <w:rFonts w:ascii="仿宋" w:eastAsia="仿宋" w:hAnsi="仿宋" w:hint="eastAsia"/>
          <w:color w:val="000000" w:themeColor="text1"/>
          <w:sz w:val="24"/>
        </w:rPr>
        <w:t>：</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年</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月</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日</w:t>
      </w:r>
    </w:p>
    <w:p w:rsidR="004345B0" w:rsidRPr="00195D19" w:rsidRDefault="004345B0">
      <w:pPr>
        <w:spacing w:line="400" w:lineRule="exact"/>
        <w:rPr>
          <w:rFonts w:ascii="仿宋" w:eastAsia="仿宋" w:hAnsi="仿宋"/>
          <w:color w:val="000000" w:themeColor="text1"/>
        </w:rPr>
      </w:pPr>
    </w:p>
    <w:p w:rsidR="004345B0" w:rsidRPr="00195D19" w:rsidRDefault="004345B0">
      <w:pPr>
        <w:spacing w:line="400" w:lineRule="exact"/>
        <w:rPr>
          <w:rFonts w:ascii="仿宋" w:eastAsia="仿宋" w:hAnsi="仿宋"/>
          <w:color w:val="000000" w:themeColor="text1"/>
        </w:rPr>
      </w:pPr>
    </w:p>
    <w:p w:rsidR="004345B0" w:rsidRPr="00195D19" w:rsidRDefault="004345B0">
      <w:pPr>
        <w:spacing w:line="400" w:lineRule="exact"/>
        <w:rPr>
          <w:rFonts w:ascii="仿宋" w:eastAsia="仿宋" w:hAnsi="仿宋"/>
          <w:color w:val="000000" w:themeColor="text1"/>
        </w:rPr>
      </w:pPr>
    </w:p>
    <w:p w:rsidR="004345B0" w:rsidRPr="00195D19" w:rsidRDefault="004345B0">
      <w:pPr>
        <w:pStyle w:val="20"/>
        <w:tabs>
          <w:tab w:val="left" w:pos="0"/>
        </w:tabs>
        <w:spacing w:after="0" w:line="400" w:lineRule="exact"/>
        <w:rPr>
          <w:rFonts w:ascii="仿宋" w:eastAsia="仿宋" w:hAnsi="仿宋"/>
          <w:color w:val="000000" w:themeColor="text1"/>
        </w:rPr>
      </w:pPr>
    </w:p>
    <w:p w:rsidR="004345B0" w:rsidRPr="00195D19" w:rsidRDefault="004345B0">
      <w:pPr>
        <w:pStyle w:val="20"/>
        <w:tabs>
          <w:tab w:val="left" w:pos="0"/>
        </w:tabs>
        <w:rPr>
          <w:rFonts w:ascii="仿宋" w:eastAsia="仿宋" w:hAnsi="仿宋"/>
          <w:color w:val="000000" w:themeColor="text1"/>
        </w:rPr>
      </w:pPr>
    </w:p>
    <w:p w:rsidR="004345B0" w:rsidRPr="00195D19" w:rsidRDefault="004345B0">
      <w:pPr>
        <w:pStyle w:val="20"/>
        <w:tabs>
          <w:tab w:val="left" w:pos="0"/>
        </w:tabs>
        <w:rPr>
          <w:rFonts w:ascii="仿宋" w:eastAsia="仿宋" w:hAnsi="仿宋"/>
          <w:color w:val="000000" w:themeColor="text1"/>
        </w:rPr>
      </w:pPr>
    </w:p>
    <w:p w:rsidR="004345B0" w:rsidRPr="00195D19" w:rsidRDefault="004345B0">
      <w:pPr>
        <w:pStyle w:val="20"/>
        <w:tabs>
          <w:tab w:val="left" w:pos="0"/>
        </w:tabs>
        <w:rPr>
          <w:rFonts w:ascii="仿宋" w:eastAsia="仿宋" w:hAnsi="仿宋"/>
          <w:color w:val="000000" w:themeColor="text1"/>
        </w:rPr>
      </w:pPr>
    </w:p>
    <w:p w:rsidR="004345B0" w:rsidRPr="00195D19" w:rsidRDefault="004345B0">
      <w:pPr>
        <w:pStyle w:val="20"/>
        <w:tabs>
          <w:tab w:val="left" w:pos="0"/>
        </w:tabs>
        <w:rPr>
          <w:rFonts w:ascii="仿宋" w:eastAsia="仿宋" w:hAnsi="仿宋"/>
          <w:color w:val="000000" w:themeColor="text1"/>
        </w:rPr>
      </w:pPr>
    </w:p>
    <w:p w:rsidR="004345B0" w:rsidRPr="00195D19" w:rsidRDefault="004345B0">
      <w:pPr>
        <w:pStyle w:val="20"/>
        <w:tabs>
          <w:tab w:val="left" w:pos="0"/>
        </w:tabs>
        <w:rPr>
          <w:rFonts w:ascii="仿宋" w:eastAsia="仿宋" w:hAnsi="仿宋"/>
          <w:color w:val="000000" w:themeColor="text1"/>
        </w:rPr>
      </w:pPr>
    </w:p>
    <w:p w:rsidR="004345B0" w:rsidRPr="00195D19" w:rsidRDefault="00195D19">
      <w:pPr>
        <w:spacing w:line="360" w:lineRule="auto"/>
        <w:outlineLvl w:val="2"/>
        <w:rPr>
          <w:rFonts w:ascii="仿宋" w:eastAsia="仿宋" w:hAnsi="仿宋"/>
          <w:color w:val="000000" w:themeColor="text1"/>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9</w:t>
      </w:r>
    </w:p>
    <w:p w:rsidR="004345B0" w:rsidRPr="00195D19" w:rsidRDefault="00195D19">
      <w:pPr>
        <w:pStyle w:val="20"/>
        <w:tabs>
          <w:tab w:val="left" w:pos="0"/>
        </w:tabs>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95D19" w:rsidRPr="00195D19">
        <w:trPr>
          <w:trHeight w:val="606"/>
          <w:jc w:val="center"/>
        </w:trPr>
        <w:tc>
          <w:tcPr>
            <w:tcW w:w="956"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序号</w:t>
            </w:r>
          </w:p>
        </w:tc>
        <w:tc>
          <w:tcPr>
            <w:tcW w:w="2795" w:type="dxa"/>
            <w:vAlign w:val="center"/>
          </w:tcPr>
          <w:p w:rsidR="004345B0" w:rsidRPr="00195D19" w:rsidRDefault="00195D19">
            <w:pPr>
              <w:jc w:val="center"/>
              <w:rPr>
                <w:rFonts w:ascii="仿宋" w:eastAsia="仿宋" w:hAnsi="仿宋"/>
                <w:color w:val="000000" w:themeColor="text1"/>
                <w:sz w:val="24"/>
              </w:rPr>
            </w:pPr>
            <w:proofErr w:type="gramStart"/>
            <w:r w:rsidRPr="00195D19">
              <w:rPr>
                <w:rFonts w:ascii="仿宋" w:eastAsia="仿宋" w:hAnsi="仿宋" w:hint="eastAsia"/>
                <w:color w:val="000000" w:themeColor="text1"/>
                <w:sz w:val="24"/>
              </w:rPr>
              <w:t>包号</w:t>
            </w:r>
            <w:proofErr w:type="gramEnd"/>
          </w:p>
        </w:tc>
        <w:tc>
          <w:tcPr>
            <w:tcW w:w="2795"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采购文件要求</w:t>
            </w:r>
          </w:p>
        </w:tc>
        <w:tc>
          <w:tcPr>
            <w:tcW w:w="2795"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响应文件响应</w:t>
            </w: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r>
      <w:tr w:rsidR="00195D19"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r>
      <w:tr w:rsidR="004345B0" w:rsidRPr="00195D19">
        <w:trPr>
          <w:trHeight w:val="1080"/>
          <w:jc w:val="center"/>
        </w:trPr>
        <w:tc>
          <w:tcPr>
            <w:tcW w:w="956"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c>
          <w:tcPr>
            <w:tcW w:w="2795" w:type="dxa"/>
          </w:tcPr>
          <w:p w:rsidR="004345B0" w:rsidRPr="00195D19" w:rsidRDefault="004345B0">
            <w:pPr>
              <w:jc w:val="center"/>
              <w:rPr>
                <w:rFonts w:ascii="仿宋" w:eastAsia="仿宋" w:hAnsi="仿宋"/>
                <w:color w:val="000000" w:themeColor="text1"/>
                <w:sz w:val="24"/>
              </w:rPr>
            </w:pPr>
          </w:p>
        </w:tc>
      </w:tr>
    </w:tbl>
    <w:p w:rsidR="004345B0" w:rsidRPr="00195D19" w:rsidRDefault="004345B0">
      <w:pPr>
        <w:ind w:firstLineChars="200" w:firstLine="482"/>
        <w:rPr>
          <w:rFonts w:ascii="仿宋" w:eastAsia="仿宋" w:hAnsi="仿宋"/>
          <w:b/>
          <w:color w:val="000000" w:themeColor="text1"/>
          <w:sz w:val="24"/>
        </w:rPr>
      </w:pPr>
    </w:p>
    <w:p w:rsidR="004345B0" w:rsidRPr="00195D19" w:rsidRDefault="00195D19">
      <w:pPr>
        <w:ind w:firstLineChars="200" w:firstLine="480"/>
        <w:rPr>
          <w:rFonts w:ascii="仿宋" w:eastAsia="仿宋" w:hAnsi="仿宋"/>
          <w:b/>
          <w:color w:val="000000" w:themeColor="text1"/>
          <w:sz w:val="24"/>
        </w:rPr>
      </w:pPr>
      <w:r w:rsidRPr="00195D19">
        <w:rPr>
          <w:rFonts w:ascii="仿宋" w:eastAsia="仿宋" w:hAnsi="仿宋" w:hint="eastAsia"/>
          <w:color w:val="000000" w:themeColor="text1"/>
          <w:sz w:val="24"/>
        </w:rPr>
        <w:t>注意：供应商必须根据磋商文件要求据实逐条填写，不得虚假响应，</w:t>
      </w:r>
      <w:proofErr w:type="gramStart"/>
      <w:r w:rsidRPr="00195D19">
        <w:rPr>
          <w:rFonts w:ascii="仿宋" w:eastAsia="仿宋" w:hAnsi="仿宋" w:hint="eastAsia"/>
          <w:color w:val="000000" w:themeColor="text1"/>
          <w:sz w:val="24"/>
        </w:rPr>
        <w:t>虚假响应</w:t>
      </w:r>
      <w:proofErr w:type="gramEnd"/>
      <w:r w:rsidRPr="00195D19">
        <w:rPr>
          <w:rFonts w:ascii="仿宋" w:eastAsia="仿宋" w:hAnsi="仿宋" w:hint="eastAsia"/>
          <w:color w:val="000000" w:themeColor="text1"/>
          <w:sz w:val="24"/>
        </w:rPr>
        <w:t>的，其响应文件无效并按规定追究其相关责任。</w:t>
      </w:r>
    </w:p>
    <w:p w:rsidR="004345B0" w:rsidRPr="00195D19" w:rsidRDefault="004345B0">
      <w:pPr>
        <w:adjustRightInd w:val="0"/>
        <w:spacing w:line="400" w:lineRule="exact"/>
        <w:ind w:firstLineChars="200" w:firstLine="480"/>
        <w:jc w:val="left"/>
        <w:rPr>
          <w:rFonts w:ascii="仿宋" w:eastAsia="仿宋" w:hAnsi="仿宋"/>
          <w:color w:val="000000" w:themeColor="text1"/>
          <w:sz w:val="24"/>
        </w:rPr>
      </w:pPr>
    </w:p>
    <w:p w:rsidR="004345B0" w:rsidRPr="00195D19" w:rsidRDefault="00195D19">
      <w:pPr>
        <w:adjustRightInd w:val="0"/>
        <w:spacing w:line="400" w:lineRule="exac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adjustRightInd w:val="0"/>
        <w:spacing w:line="400" w:lineRule="exact"/>
        <w:ind w:firstLineChars="225" w:firstLine="540"/>
        <w:jc w:val="left"/>
        <w:rPr>
          <w:rFonts w:ascii="仿宋" w:eastAsia="仿宋" w:hAnsi="仿宋"/>
          <w:bCs/>
          <w:color w:val="000000" w:themeColor="text1"/>
          <w:sz w:val="24"/>
        </w:rPr>
      </w:pPr>
      <w:r w:rsidRPr="00195D19">
        <w:rPr>
          <w:rFonts w:ascii="仿宋" w:eastAsia="仿宋" w:hAnsi="仿宋" w:hint="eastAsia"/>
          <w:bCs/>
          <w:color w:val="000000" w:themeColor="text1"/>
          <w:sz w:val="24"/>
        </w:rPr>
        <w:t>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单位负责人或授权代表</w:t>
      </w:r>
      <w:r w:rsidRPr="00195D19">
        <w:rPr>
          <w:rFonts w:ascii="仿宋" w:eastAsia="仿宋" w:hAnsi="仿宋" w:hint="eastAsia"/>
          <w:color w:val="000000" w:themeColor="text1"/>
          <w:sz w:val="24"/>
        </w:rPr>
        <w:t>（签字或加盖个人印章）</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XXX</w:t>
      </w:r>
    </w:p>
    <w:p w:rsidR="004345B0" w:rsidRPr="00195D19" w:rsidRDefault="00195D19">
      <w:pPr>
        <w:adjustRightInd w:val="0"/>
        <w:spacing w:line="400" w:lineRule="exact"/>
        <w:ind w:firstLineChars="225" w:firstLine="540"/>
        <w:jc w:val="left"/>
        <w:rPr>
          <w:rFonts w:ascii="仿宋" w:eastAsia="仿宋" w:hAnsi="仿宋"/>
          <w:bCs/>
          <w:color w:val="000000" w:themeColor="text1"/>
          <w:sz w:val="24"/>
        </w:rPr>
      </w:pPr>
      <w:r w:rsidRPr="00195D19">
        <w:rPr>
          <w:rFonts w:ascii="仿宋" w:eastAsia="仿宋" w:hAnsi="仿宋" w:hint="eastAsia"/>
          <w:bCs/>
          <w:color w:val="000000" w:themeColor="text1"/>
          <w:sz w:val="24"/>
        </w:rPr>
        <w:t>日期：</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年</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月</w:t>
      </w:r>
      <w:r w:rsidRPr="00195D19">
        <w:rPr>
          <w:rFonts w:ascii="仿宋" w:eastAsia="仿宋" w:hAnsi="仿宋" w:hint="eastAsia"/>
          <w:bCs/>
          <w:color w:val="000000" w:themeColor="text1"/>
          <w:sz w:val="24"/>
        </w:rPr>
        <w:t>XXX</w:t>
      </w:r>
      <w:r w:rsidRPr="00195D19">
        <w:rPr>
          <w:rFonts w:ascii="仿宋" w:eastAsia="仿宋" w:hAnsi="仿宋" w:hint="eastAsia"/>
          <w:bCs/>
          <w:color w:val="000000" w:themeColor="text1"/>
          <w:sz w:val="24"/>
        </w:rPr>
        <w:t>日</w:t>
      </w:r>
    </w:p>
    <w:p w:rsidR="004345B0" w:rsidRPr="00195D19" w:rsidRDefault="00195D19">
      <w:pPr>
        <w:widowControl/>
        <w:jc w:val="left"/>
        <w:rPr>
          <w:rFonts w:ascii="仿宋" w:eastAsia="仿宋" w:hAnsi="仿宋"/>
          <w:color w:val="000000" w:themeColor="text1"/>
          <w:sz w:val="24"/>
        </w:rPr>
      </w:pPr>
      <w:r w:rsidRPr="00195D19">
        <w:rPr>
          <w:rFonts w:ascii="仿宋" w:eastAsia="仿宋" w:hAnsi="仿宋"/>
          <w:color w:val="000000" w:themeColor="text1"/>
          <w:sz w:val="24"/>
        </w:rPr>
        <w:br w:type="page"/>
      </w:r>
    </w:p>
    <w:p w:rsidR="004345B0" w:rsidRPr="00195D19" w:rsidRDefault="00195D19">
      <w:pPr>
        <w:spacing w:line="360" w:lineRule="auto"/>
        <w:outlineLvl w:val="2"/>
        <w:rPr>
          <w:rFonts w:ascii="仿宋" w:eastAsia="仿宋" w:hAnsi="仿宋"/>
          <w:color w:val="000000" w:themeColor="text1"/>
          <w:sz w:val="24"/>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w:t>
      </w:r>
      <w:r w:rsidRPr="00195D19">
        <w:rPr>
          <w:rFonts w:ascii="仿宋" w:eastAsia="仿宋" w:hAnsi="仿宋"/>
          <w:b/>
          <w:color w:val="000000" w:themeColor="text1"/>
          <w:sz w:val="32"/>
          <w:szCs w:val="32"/>
        </w:rPr>
        <w:t>10</w:t>
      </w:r>
    </w:p>
    <w:p w:rsidR="004345B0" w:rsidRPr="00195D19" w:rsidRDefault="00195D19">
      <w:pPr>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商务、技术、服务应答附表</w:t>
      </w:r>
    </w:p>
    <w:p w:rsidR="004345B0" w:rsidRPr="00195D19" w:rsidRDefault="00195D19">
      <w:pPr>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（仅用于成交结果公告，此表不作为评审内容）</w:t>
      </w:r>
    </w:p>
    <w:p w:rsidR="004345B0" w:rsidRPr="00195D19" w:rsidRDefault="004345B0">
      <w:pPr>
        <w:rPr>
          <w:rFonts w:ascii="仿宋" w:eastAsia="仿宋" w:hAnsi="仿宋" w:cs="宋体"/>
          <w:bCs/>
          <w:color w:val="000000" w:themeColor="text1"/>
          <w:sz w:val="28"/>
          <w:szCs w:val="28"/>
        </w:rPr>
      </w:pPr>
    </w:p>
    <w:p w:rsidR="004345B0" w:rsidRPr="00195D19" w:rsidRDefault="00195D19">
      <w:pPr>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95D19" w:rsidRPr="00195D19">
        <w:trPr>
          <w:cantSplit/>
          <w:trHeight w:val="462"/>
        </w:trPr>
        <w:tc>
          <w:tcPr>
            <w:tcW w:w="8215" w:type="dxa"/>
            <w:gridSpan w:val="9"/>
            <w:vAlign w:val="center"/>
          </w:tcPr>
          <w:p w:rsidR="004345B0" w:rsidRPr="00195D19" w:rsidRDefault="00195D19">
            <w:pPr>
              <w:jc w:val="center"/>
              <w:outlineLvl w:val="1"/>
              <w:rPr>
                <w:rFonts w:ascii="仿宋" w:eastAsia="仿宋" w:hAnsi="仿宋"/>
                <w:color w:val="000000" w:themeColor="text1"/>
                <w:sz w:val="24"/>
              </w:rPr>
            </w:pPr>
            <w:r w:rsidRPr="00195D19">
              <w:rPr>
                <w:rFonts w:ascii="仿宋" w:eastAsia="仿宋" w:hAnsi="仿宋" w:cs="宋体" w:hint="eastAsia"/>
                <w:b/>
                <w:color w:val="000000" w:themeColor="text1"/>
                <w:sz w:val="24"/>
              </w:rPr>
              <w:t>中标（成交）供应商的相关信息</w:t>
            </w:r>
          </w:p>
        </w:tc>
      </w:tr>
      <w:tr w:rsidR="00195D19" w:rsidRPr="00195D19">
        <w:trPr>
          <w:cantSplit/>
          <w:trHeight w:val="462"/>
        </w:trPr>
        <w:tc>
          <w:tcPr>
            <w:tcW w:w="1741" w:type="dxa"/>
            <w:gridSpan w:val="2"/>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项目名称</w:t>
            </w:r>
          </w:p>
        </w:tc>
        <w:tc>
          <w:tcPr>
            <w:tcW w:w="6474" w:type="dxa"/>
            <w:gridSpan w:val="7"/>
            <w:vAlign w:val="center"/>
          </w:tcPr>
          <w:p w:rsidR="004345B0" w:rsidRPr="00195D19" w:rsidRDefault="004345B0">
            <w:pPr>
              <w:ind w:firstLineChars="196" w:firstLine="470"/>
              <w:outlineLvl w:val="1"/>
              <w:rPr>
                <w:rFonts w:ascii="仿宋" w:eastAsia="仿宋" w:hAnsi="仿宋"/>
                <w:color w:val="000000" w:themeColor="text1"/>
                <w:sz w:val="24"/>
              </w:rPr>
            </w:pPr>
          </w:p>
        </w:tc>
      </w:tr>
      <w:tr w:rsidR="00195D19" w:rsidRPr="00195D19">
        <w:trPr>
          <w:cantSplit/>
          <w:trHeight w:val="462"/>
        </w:trPr>
        <w:tc>
          <w:tcPr>
            <w:tcW w:w="1741" w:type="dxa"/>
            <w:gridSpan w:val="2"/>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供应商名称</w:t>
            </w:r>
          </w:p>
        </w:tc>
        <w:tc>
          <w:tcPr>
            <w:tcW w:w="6474" w:type="dxa"/>
            <w:gridSpan w:val="7"/>
            <w:vAlign w:val="center"/>
          </w:tcPr>
          <w:p w:rsidR="004345B0" w:rsidRPr="00195D19" w:rsidRDefault="004345B0">
            <w:pPr>
              <w:ind w:firstLineChars="196" w:firstLine="470"/>
              <w:outlineLvl w:val="1"/>
              <w:rPr>
                <w:rFonts w:ascii="仿宋" w:eastAsia="仿宋" w:hAnsi="仿宋"/>
                <w:color w:val="000000" w:themeColor="text1"/>
                <w:sz w:val="24"/>
              </w:rPr>
            </w:pPr>
          </w:p>
        </w:tc>
      </w:tr>
      <w:tr w:rsidR="00195D19" w:rsidRPr="00195D19">
        <w:trPr>
          <w:cantSplit/>
          <w:trHeight w:val="462"/>
        </w:trPr>
        <w:tc>
          <w:tcPr>
            <w:tcW w:w="1741" w:type="dxa"/>
            <w:gridSpan w:val="2"/>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4345B0" w:rsidRPr="00195D19" w:rsidRDefault="004345B0">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行政区域</w:t>
            </w:r>
          </w:p>
        </w:tc>
        <w:tc>
          <w:tcPr>
            <w:tcW w:w="1899" w:type="dxa"/>
            <w:tcBorders>
              <w:left w:val="single" w:sz="4" w:space="0" w:color="auto"/>
            </w:tcBorders>
            <w:vAlign w:val="center"/>
          </w:tcPr>
          <w:p w:rsidR="004345B0" w:rsidRPr="00195D19" w:rsidRDefault="004345B0">
            <w:pPr>
              <w:ind w:firstLineChars="196" w:firstLine="470"/>
              <w:outlineLvl w:val="1"/>
              <w:rPr>
                <w:rFonts w:ascii="仿宋" w:eastAsia="仿宋" w:hAnsi="仿宋"/>
                <w:color w:val="000000" w:themeColor="text1"/>
                <w:sz w:val="24"/>
              </w:rPr>
            </w:pPr>
          </w:p>
        </w:tc>
      </w:tr>
      <w:tr w:rsidR="00195D19" w:rsidRPr="00195D19">
        <w:trPr>
          <w:cantSplit/>
          <w:trHeight w:val="462"/>
        </w:trPr>
        <w:tc>
          <w:tcPr>
            <w:tcW w:w="1741" w:type="dxa"/>
            <w:gridSpan w:val="2"/>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供应商规模</w:t>
            </w:r>
          </w:p>
        </w:tc>
        <w:tc>
          <w:tcPr>
            <w:tcW w:w="6474" w:type="dxa"/>
            <w:gridSpan w:val="7"/>
            <w:vAlign w:val="center"/>
          </w:tcPr>
          <w:p w:rsidR="004345B0" w:rsidRPr="00195D19" w:rsidRDefault="00195D19">
            <w:pPr>
              <w:jc w:val="center"/>
              <w:outlineLvl w:val="1"/>
              <w:rPr>
                <w:rFonts w:ascii="仿宋" w:eastAsia="仿宋" w:hAnsi="仿宋"/>
                <w:color w:val="000000" w:themeColor="text1"/>
                <w:sz w:val="24"/>
              </w:rPr>
            </w:pPr>
            <w:r w:rsidRPr="00195D19">
              <w:rPr>
                <w:rFonts w:ascii="仿宋" w:eastAsia="仿宋" w:hAnsi="仿宋" w:cs="黑体" w:hint="eastAsia"/>
                <w:color w:val="000000" w:themeColor="text1"/>
                <w:szCs w:val="21"/>
              </w:rPr>
              <w:t>□</w:t>
            </w:r>
            <w:r w:rsidRPr="00195D19">
              <w:rPr>
                <w:rFonts w:ascii="仿宋" w:eastAsia="仿宋" w:hAnsi="仿宋" w:hint="eastAsia"/>
                <w:color w:val="000000" w:themeColor="text1"/>
                <w:szCs w:val="21"/>
              </w:rPr>
              <w:t>大型企业</w:t>
            </w:r>
            <w:r w:rsidRPr="00195D19">
              <w:rPr>
                <w:rFonts w:ascii="仿宋" w:eastAsia="仿宋" w:hAnsi="仿宋" w:cs="黑体" w:hint="eastAsia"/>
                <w:color w:val="000000" w:themeColor="text1"/>
                <w:szCs w:val="21"/>
              </w:rPr>
              <w:t>□</w:t>
            </w:r>
            <w:r w:rsidRPr="00195D19">
              <w:rPr>
                <w:rFonts w:ascii="仿宋" w:eastAsia="仿宋" w:hAnsi="仿宋" w:hint="eastAsia"/>
                <w:color w:val="000000" w:themeColor="text1"/>
                <w:szCs w:val="21"/>
              </w:rPr>
              <w:t>中型企业</w:t>
            </w:r>
            <w:r w:rsidRPr="00195D19">
              <w:rPr>
                <w:rFonts w:ascii="仿宋" w:eastAsia="仿宋" w:hAnsi="仿宋" w:cs="黑体" w:hint="eastAsia"/>
                <w:color w:val="000000" w:themeColor="text1"/>
                <w:szCs w:val="21"/>
              </w:rPr>
              <w:t>□</w:t>
            </w:r>
            <w:r w:rsidRPr="00195D19">
              <w:rPr>
                <w:rFonts w:ascii="仿宋" w:eastAsia="仿宋" w:hAnsi="仿宋" w:hint="eastAsia"/>
                <w:color w:val="000000" w:themeColor="text1"/>
                <w:szCs w:val="21"/>
              </w:rPr>
              <w:t>小微型企业（对应处打“</w:t>
            </w:r>
            <w:r w:rsidRPr="00195D19">
              <w:rPr>
                <w:rFonts w:ascii="仿宋" w:eastAsia="仿宋" w:hAnsi="仿宋" w:cs="宋体" w:hint="eastAsia"/>
                <w:color w:val="000000" w:themeColor="text1"/>
                <w:szCs w:val="21"/>
              </w:rPr>
              <w:t>√”</w:t>
            </w:r>
            <w:r w:rsidRPr="00195D19">
              <w:rPr>
                <w:rFonts w:ascii="仿宋" w:eastAsia="仿宋" w:hAnsi="仿宋" w:hint="eastAsia"/>
                <w:color w:val="000000" w:themeColor="text1"/>
                <w:szCs w:val="21"/>
              </w:rPr>
              <w:t>）</w:t>
            </w:r>
          </w:p>
        </w:tc>
      </w:tr>
      <w:tr w:rsidR="00195D19" w:rsidRPr="00195D19">
        <w:trPr>
          <w:cantSplit/>
          <w:trHeight w:val="442"/>
        </w:trPr>
        <w:tc>
          <w:tcPr>
            <w:tcW w:w="1741" w:type="dxa"/>
            <w:gridSpan w:val="2"/>
            <w:vMerge w:val="restart"/>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单位联系方式</w:t>
            </w:r>
          </w:p>
        </w:tc>
        <w:tc>
          <w:tcPr>
            <w:tcW w:w="1635" w:type="dxa"/>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单位联系人</w:t>
            </w:r>
          </w:p>
        </w:tc>
        <w:tc>
          <w:tcPr>
            <w:tcW w:w="1380" w:type="dxa"/>
            <w:gridSpan w:val="3"/>
            <w:vAlign w:val="center"/>
          </w:tcPr>
          <w:p w:rsidR="004345B0" w:rsidRPr="00195D19" w:rsidRDefault="004345B0">
            <w:pPr>
              <w:ind w:firstLineChars="196" w:firstLine="470"/>
              <w:outlineLvl w:val="1"/>
              <w:rPr>
                <w:rFonts w:ascii="仿宋" w:eastAsia="仿宋" w:hAnsi="仿宋"/>
                <w:color w:val="000000" w:themeColor="text1"/>
                <w:sz w:val="24"/>
              </w:rPr>
            </w:pPr>
          </w:p>
        </w:tc>
        <w:tc>
          <w:tcPr>
            <w:tcW w:w="1529" w:type="dxa"/>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单位电话</w:t>
            </w:r>
          </w:p>
        </w:tc>
        <w:tc>
          <w:tcPr>
            <w:tcW w:w="1930" w:type="dxa"/>
            <w:gridSpan w:val="2"/>
            <w:vAlign w:val="center"/>
          </w:tcPr>
          <w:p w:rsidR="004345B0" w:rsidRPr="00195D19" w:rsidRDefault="004345B0">
            <w:pPr>
              <w:ind w:firstLineChars="196" w:firstLine="470"/>
              <w:outlineLvl w:val="1"/>
              <w:rPr>
                <w:rFonts w:ascii="仿宋" w:eastAsia="仿宋" w:hAnsi="仿宋"/>
                <w:color w:val="000000" w:themeColor="text1"/>
                <w:sz w:val="24"/>
              </w:rPr>
            </w:pPr>
          </w:p>
        </w:tc>
      </w:tr>
      <w:tr w:rsidR="00195D19" w:rsidRPr="00195D19">
        <w:trPr>
          <w:cantSplit/>
          <w:trHeight w:val="148"/>
        </w:trPr>
        <w:tc>
          <w:tcPr>
            <w:tcW w:w="1741" w:type="dxa"/>
            <w:gridSpan w:val="2"/>
            <w:vMerge/>
            <w:vAlign w:val="center"/>
          </w:tcPr>
          <w:p w:rsidR="004345B0" w:rsidRPr="00195D19" w:rsidRDefault="004345B0">
            <w:pPr>
              <w:rPr>
                <w:rFonts w:ascii="仿宋" w:eastAsia="仿宋" w:hAnsi="仿宋"/>
                <w:color w:val="000000" w:themeColor="text1"/>
              </w:rPr>
            </w:pPr>
          </w:p>
        </w:tc>
        <w:tc>
          <w:tcPr>
            <w:tcW w:w="1635" w:type="dxa"/>
            <w:vAlign w:val="center"/>
          </w:tcPr>
          <w:p w:rsidR="004345B0" w:rsidRPr="00195D19" w:rsidRDefault="00195D19">
            <w:pPr>
              <w:outlineLvl w:val="1"/>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单位邮箱</w:t>
            </w:r>
          </w:p>
        </w:tc>
        <w:tc>
          <w:tcPr>
            <w:tcW w:w="4839" w:type="dxa"/>
            <w:gridSpan w:val="6"/>
            <w:vAlign w:val="center"/>
          </w:tcPr>
          <w:p w:rsidR="004345B0" w:rsidRPr="00195D19" w:rsidRDefault="004345B0">
            <w:pPr>
              <w:ind w:firstLineChars="196" w:firstLine="470"/>
              <w:outlineLvl w:val="1"/>
              <w:rPr>
                <w:rFonts w:ascii="仿宋" w:eastAsia="仿宋" w:hAnsi="仿宋"/>
                <w:color w:val="000000" w:themeColor="text1"/>
                <w:sz w:val="24"/>
              </w:rPr>
            </w:pPr>
          </w:p>
        </w:tc>
      </w:tr>
      <w:tr w:rsidR="00195D19" w:rsidRPr="00195D19">
        <w:trPr>
          <w:cantSplit/>
          <w:trHeight w:val="148"/>
        </w:trPr>
        <w:tc>
          <w:tcPr>
            <w:tcW w:w="8215" w:type="dxa"/>
            <w:gridSpan w:val="9"/>
            <w:vAlign w:val="center"/>
          </w:tcPr>
          <w:p w:rsidR="004345B0" w:rsidRPr="00195D19" w:rsidRDefault="00195D19">
            <w:pPr>
              <w:ind w:firstLineChars="196" w:firstLine="472"/>
              <w:outlineLvl w:val="1"/>
              <w:rPr>
                <w:rFonts w:ascii="仿宋" w:eastAsia="仿宋" w:hAnsi="仿宋"/>
                <w:color w:val="000000" w:themeColor="text1"/>
                <w:sz w:val="24"/>
              </w:rPr>
            </w:pPr>
            <w:r w:rsidRPr="00195D19">
              <w:rPr>
                <w:rFonts w:ascii="仿宋" w:eastAsia="仿宋" w:hAnsi="仿宋" w:hint="eastAsia"/>
                <w:b/>
                <w:bCs/>
                <w:color w:val="000000" w:themeColor="text1"/>
                <w:sz w:val="24"/>
              </w:rPr>
              <w:t>注：以上</w:t>
            </w:r>
            <w:r w:rsidRPr="00195D19">
              <w:rPr>
                <w:rFonts w:ascii="仿宋" w:eastAsia="仿宋" w:hAnsi="仿宋" w:hint="eastAsia"/>
                <w:b/>
                <w:bCs/>
                <w:color w:val="000000" w:themeColor="text1"/>
                <w:sz w:val="24"/>
              </w:rPr>
              <w:t>*</w:t>
            </w:r>
            <w:proofErr w:type="gramStart"/>
            <w:r w:rsidRPr="00195D19">
              <w:rPr>
                <w:rFonts w:ascii="仿宋" w:eastAsia="仿宋" w:hAnsi="仿宋" w:hint="eastAsia"/>
                <w:b/>
                <w:bCs/>
                <w:color w:val="000000" w:themeColor="text1"/>
                <w:sz w:val="24"/>
              </w:rPr>
              <w:t>号项信息</w:t>
            </w:r>
            <w:proofErr w:type="gramEnd"/>
            <w:r w:rsidRPr="00195D19">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195D19" w:rsidRPr="00195D19">
        <w:trPr>
          <w:cantSplit/>
          <w:trHeight w:val="148"/>
        </w:trPr>
        <w:tc>
          <w:tcPr>
            <w:tcW w:w="1278" w:type="dxa"/>
            <w:vMerge w:val="restart"/>
            <w:tcBorders>
              <w:right w:val="single" w:sz="4" w:space="0" w:color="auto"/>
            </w:tcBorders>
            <w:vAlign w:val="center"/>
          </w:tcPr>
          <w:p w:rsidR="004345B0" w:rsidRPr="00195D19" w:rsidRDefault="00195D19">
            <w:pPr>
              <w:outlineLvl w:val="1"/>
              <w:rPr>
                <w:rFonts w:ascii="仿宋" w:eastAsia="仿宋" w:hAnsi="仿宋"/>
                <w:b/>
                <w:bCs/>
                <w:color w:val="000000" w:themeColor="text1"/>
                <w:sz w:val="24"/>
              </w:rPr>
            </w:pPr>
            <w:r w:rsidRPr="00195D19">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主要中标或者成交标的</w:t>
            </w:r>
            <w:proofErr w:type="gramStart"/>
            <w:r w:rsidRPr="00195D19">
              <w:rPr>
                <w:rFonts w:ascii="仿宋" w:eastAsia="仿宋" w:hAnsi="仿宋" w:cs="宋体" w:hint="eastAsia"/>
                <w:bCs/>
                <w:color w:val="000000" w:themeColor="text1"/>
                <w:sz w:val="24"/>
              </w:rPr>
              <w:t>的</w:t>
            </w:r>
            <w:proofErr w:type="gramEnd"/>
            <w:r w:rsidRPr="00195D19">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rsidR="004345B0" w:rsidRPr="00195D19" w:rsidRDefault="004345B0">
            <w:pPr>
              <w:rPr>
                <w:rFonts w:ascii="仿宋" w:eastAsia="仿宋" w:hAnsi="仿宋"/>
                <w:b/>
                <w:bCs/>
                <w:color w:val="000000" w:themeColor="text1"/>
                <w:sz w:val="24"/>
              </w:rPr>
            </w:pPr>
          </w:p>
        </w:tc>
      </w:tr>
      <w:tr w:rsidR="00195D19" w:rsidRPr="00195D19">
        <w:trPr>
          <w:cantSplit/>
          <w:trHeight w:val="148"/>
        </w:trPr>
        <w:tc>
          <w:tcPr>
            <w:tcW w:w="1278" w:type="dxa"/>
            <w:vMerge/>
            <w:tcBorders>
              <w:right w:val="single" w:sz="4" w:space="0" w:color="auto"/>
            </w:tcBorders>
            <w:vAlign w:val="center"/>
          </w:tcPr>
          <w:p w:rsidR="004345B0" w:rsidRPr="00195D19" w:rsidRDefault="004345B0">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主要中标或者成交标的</w:t>
            </w:r>
            <w:proofErr w:type="gramStart"/>
            <w:r w:rsidRPr="00195D19">
              <w:rPr>
                <w:rFonts w:ascii="仿宋" w:eastAsia="仿宋" w:hAnsi="仿宋" w:cs="宋体" w:hint="eastAsia"/>
                <w:bCs/>
                <w:color w:val="000000" w:themeColor="text1"/>
                <w:sz w:val="24"/>
              </w:rPr>
              <w:t>的</w:t>
            </w:r>
            <w:proofErr w:type="gramEnd"/>
            <w:r w:rsidRPr="00195D19">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rsidR="004345B0" w:rsidRPr="00195D19" w:rsidRDefault="004345B0">
            <w:pPr>
              <w:rPr>
                <w:rFonts w:ascii="仿宋" w:eastAsia="仿宋" w:hAnsi="仿宋"/>
                <w:b/>
                <w:bCs/>
                <w:color w:val="000000" w:themeColor="text1"/>
                <w:sz w:val="24"/>
              </w:rPr>
            </w:pPr>
          </w:p>
        </w:tc>
      </w:tr>
      <w:tr w:rsidR="00195D19" w:rsidRPr="00195D19">
        <w:trPr>
          <w:cantSplit/>
          <w:trHeight w:val="148"/>
        </w:trPr>
        <w:tc>
          <w:tcPr>
            <w:tcW w:w="1278" w:type="dxa"/>
            <w:vMerge/>
            <w:tcBorders>
              <w:right w:val="single" w:sz="4" w:space="0" w:color="auto"/>
            </w:tcBorders>
            <w:vAlign w:val="center"/>
          </w:tcPr>
          <w:p w:rsidR="004345B0" w:rsidRPr="00195D19" w:rsidRDefault="004345B0">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主要中标或者成交标的</w:t>
            </w:r>
            <w:proofErr w:type="gramStart"/>
            <w:r w:rsidRPr="00195D19">
              <w:rPr>
                <w:rFonts w:ascii="仿宋" w:eastAsia="仿宋" w:hAnsi="仿宋" w:cs="宋体" w:hint="eastAsia"/>
                <w:bCs/>
                <w:color w:val="000000" w:themeColor="text1"/>
                <w:sz w:val="24"/>
              </w:rPr>
              <w:t>的</w:t>
            </w:r>
            <w:proofErr w:type="gramEnd"/>
            <w:r w:rsidRPr="00195D19">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rsidR="004345B0" w:rsidRPr="00195D19" w:rsidRDefault="004345B0">
            <w:pPr>
              <w:rPr>
                <w:rFonts w:ascii="仿宋" w:eastAsia="仿宋" w:hAnsi="仿宋"/>
                <w:b/>
                <w:bCs/>
                <w:color w:val="000000" w:themeColor="text1"/>
                <w:sz w:val="24"/>
              </w:rPr>
            </w:pPr>
          </w:p>
        </w:tc>
      </w:tr>
      <w:tr w:rsidR="00195D19" w:rsidRPr="00195D19">
        <w:trPr>
          <w:cantSplit/>
          <w:trHeight w:val="148"/>
        </w:trPr>
        <w:tc>
          <w:tcPr>
            <w:tcW w:w="1278" w:type="dxa"/>
            <w:vMerge/>
            <w:tcBorders>
              <w:right w:val="single" w:sz="4" w:space="0" w:color="auto"/>
            </w:tcBorders>
            <w:vAlign w:val="center"/>
          </w:tcPr>
          <w:p w:rsidR="004345B0" w:rsidRPr="00195D19" w:rsidRDefault="004345B0">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主要中标或者成交标的</w:t>
            </w:r>
            <w:proofErr w:type="gramStart"/>
            <w:r w:rsidRPr="00195D19">
              <w:rPr>
                <w:rFonts w:ascii="仿宋" w:eastAsia="仿宋" w:hAnsi="仿宋" w:cs="宋体" w:hint="eastAsia"/>
                <w:bCs/>
                <w:color w:val="000000" w:themeColor="text1"/>
                <w:sz w:val="24"/>
              </w:rPr>
              <w:t>的</w:t>
            </w:r>
            <w:proofErr w:type="gramEnd"/>
            <w:r w:rsidRPr="00195D19">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rsidR="004345B0" w:rsidRPr="00195D19" w:rsidRDefault="004345B0">
            <w:pPr>
              <w:rPr>
                <w:rFonts w:ascii="仿宋" w:eastAsia="仿宋" w:hAnsi="仿宋"/>
                <w:b/>
                <w:bCs/>
                <w:color w:val="000000" w:themeColor="text1"/>
                <w:sz w:val="24"/>
              </w:rPr>
            </w:pPr>
          </w:p>
        </w:tc>
      </w:tr>
      <w:tr w:rsidR="00195D19" w:rsidRPr="00195D19">
        <w:trPr>
          <w:cantSplit/>
          <w:trHeight w:val="148"/>
        </w:trPr>
        <w:tc>
          <w:tcPr>
            <w:tcW w:w="1278" w:type="dxa"/>
            <w:vMerge/>
            <w:tcBorders>
              <w:right w:val="single" w:sz="4" w:space="0" w:color="auto"/>
            </w:tcBorders>
            <w:vAlign w:val="center"/>
          </w:tcPr>
          <w:p w:rsidR="004345B0" w:rsidRPr="00195D19" w:rsidRDefault="004345B0">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主要中标或者成交标的</w:t>
            </w:r>
            <w:proofErr w:type="gramStart"/>
            <w:r w:rsidRPr="00195D19">
              <w:rPr>
                <w:rFonts w:ascii="仿宋" w:eastAsia="仿宋" w:hAnsi="仿宋" w:cs="宋体" w:hint="eastAsia"/>
                <w:bCs/>
                <w:color w:val="000000" w:themeColor="text1"/>
                <w:sz w:val="24"/>
              </w:rPr>
              <w:t>的</w:t>
            </w:r>
            <w:proofErr w:type="gramEnd"/>
            <w:r w:rsidRPr="00195D19">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4345B0" w:rsidRPr="00195D19" w:rsidRDefault="00195D19">
            <w:pPr>
              <w:widowControl/>
              <w:numPr>
                <w:ilvl w:val="0"/>
                <w:numId w:val="2"/>
              </w:numPr>
              <w:jc w:val="left"/>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w:t>
            </w:r>
          </w:p>
          <w:p w:rsidR="004345B0" w:rsidRPr="00195D19" w:rsidRDefault="00195D19">
            <w:pPr>
              <w:widowControl/>
              <w:numPr>
                <w:ilvl w:val="0"/>
                <w:numId w:val="2"/>
              </w:numPr>
              <w:jc w:val="left"/>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w:t>
            </w:r>
          </w:p>
          <w:p w:rsidR="004345B0" w:rsidRPr="00195D19" w:rsidRDefault="00195D19">
            <w:pPr>
              <w:widowControl/>
              <w:numPr>
                <w:ilvl w:val="0"/>
                <w:numId w:val="2"/>
              </w:numPr>
              <w:jc w:val="left"/>
              <w:rPr>
                <w:rFonts w:ascii="仿宋" w:eastAsia="仿宋" w:hAnsi="仿宋" w:cs="宋体"/>
                <w:bCs/>
                <w:color w:val="000000" w:themeColor="text1"/>
                <w:sz w:val="24"/>
              </w:rPr>
            </w:pPr>
            <w:r w:rsidRPr="00195D19">
              <w:rPr>
                <w:rFonts w:ascii="仿宋" w:eastAsia="仿宋" w:hAnsi="仿宋" w:cs="宋体" w:hint="eastAsia"/>
                <w:bCs/>
                <w:color w:val="000000" w:themeColor="text1"/>
                <w:sz w:val="24"/>
              </w:rPr>
              <w:t>....</w:t>
            </w:r>
          </w:p>
          <w:p w:rsidR="004345B0" w:rsidRPr="00195D19" w:rsidRDefault="00195D19">
            <w:pPr>
              <w:rPr>
                <w:rFonts w:ascii="仿宋" w:eastAsia="仿宋" w:hAnsi="仿宋"/>
                <w:b/>
                <w:bCs/>
                <w:color w:val="000000" w:themeColor="text1"/>
                <w:sz w:val="24"/>
              </w:rPr>
            </w:pPr>
            <w:r w:rsidRPr="00195D19">
              <w:rPr>
                <w:rFonts w:ascii="仿宋" w:eastAsia="仿宋" w:hAnsi="仿宋" w:cs="宋体" w:hint="eastAsia"/>
                <w:bCs/>
                <w:color w:val="000000" w:themeColor="text1"/>
                <w:sz w:val="24"/>
              </w:rPr>
              <w:t>......</w:t>
            </w:r>
          </w:p>
        </w:tc>
      </w:tr>
    </w:tbl>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注：</w:t>
      </w:r>
    </w:p>
    <w:p w:rsidR="004345B0" w:rsidRPr="00195D19" w:rsidRDefault="00195D19">
      <w:pPr>
        <w:widowControl/>
        <w:numPr>
          <w:ilvl w:val="0"/>
          <w:numId w:val="3"/>
        </w:numPr>
        <w:jc w:val="left"/>
        <w:rPr>
          <w:rFonts w:ascii="仿宋" w:eastAsia="仿宋" w:hAnsi="仿宋"/>
          <w:color w:val="000000" w:themeColor="text1"/>
          <w:sz w:val="24"/>
        </w:rPr>
      </w:pPr>
      <w:r w:rsidRPr="00195D19">
        <w:rPr>
          <w:rFonts w:ascii="仿宋" w:eastAsia="仿宋" w:hAnsi="仿宋" w:hint="eastAsia"/>
          <w:color w:val="000000" w:themeColor="text1"/>
          <w:sz w:val="24"/>
        </w:rPr>
        <w:t>供应商需如实完善表格内容。</w:t>
      </w:r>
    </w:p>
    <w:p w:rsidR="004345B0" w:rsidRPr="00195D19" w:rsidRDefault="00195D19">
      <w:pPr>
        <w:widowControl/>
        <w:numPr>
          <w:ilvl w:val="0"/>
          <w:numId w:val="3"/>
        </w:numPr>
        <w:jc w:val="left"/>
        <w:rPr>
          <w:rFonts w:ascii="仿宋" w:eastAsia="仿宋" w:hAnsi="仿宋"/>
          <w:color w:val="000000" w:themeColor="text1"/>
          <w:sz w:val="24"/>
        </w:rPr>
      </w:pPr>
      <w:r w:rsidRPr="00195D19">
        <w:rPr>
          <w:rFonts w:ascii="仿宋" w:eastAsia="仿宋" w:hAnsi="仿宋" w:hint="eastAsia"/>
          <w:color w:val="000000" w:themeColor="text1"/>
          <w:sz w:val="24"/>
        </w:rPr>
        <w:t>供应商应答的主要内容应与响应文件一致，可以进行简要概括性表述。</w:t>
      </w:r>
    </w:p>
    <w:p w:rsidR="004345B0" w:rsidRPr="00195D19" w:rsidRDefault="00195D19">
      <w:pPr>
        <w:widowControl/>
        <w:numPr>
          <w:ilvl w:val="0"/>
          <w:numId w:val="3"/>
        </w:numPr>
        <w:jc w:val="left"/>
        <w:rPr>
          <w:rFonts w:ascii="仿宋" w:eastAsia="仿宋" w:hAnsi="仿宋"/>
          <w:color w:val="000000" w:themeColor="text1"/>
          <w:sz w:val="24"/>
        </w:rPr>
      </w:pPr>
      <w:r w:rsidRPr="00195D19">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4345B0" w:rsidRPr="00195D19" w:rsidRDefault="00195D19">
      <w:pPr>
        <w:ind w:firstLineChars="175" w:firstLine="420"/>
        <w:rPr>
          <w:rFonts w:ascii="仿宋" w:eastAsia="仿宋" w:hAnsi="仿宋"/>
          <w:color w:val="000000" w:themeColor="text1"/>
          <w:sz w:val="24"/>
        </w:rPr>
      </w:pPr>
      <w:r w:rsidRPr="00195D19">
        <w:rPr>
          <w:rFonts w:ascii="仿宋" w:eastAsia="仿宋" w:hAnsi="仿宋"/>
          <w:color w:val="000000" w:themeColor="text1"/>
          <w:sz w:val="24"/>
        </w:rPr>
        <w:t>供应商名称：（盖章）</w:t>
      </w:r>
    </w:p>
    <w:p w:rsidR="004345B0" w:rsidRPr="00195D19" w:rsidRDefault="00195D19">
      <w:pPr>
        <w:ind w:firstLineChars="175" w:firstLine="420"/>
        <w:rPr>
          <w:rFonts w:ascii="仿宋" w:eastAsia="仿宋" w:hAnsi="仿宋"/>
          <w:bCs/>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bCs/>
          <w:color w:val="000000" w:themeColor="text1"/>
          <w:sz w:val="24"/>
        </w:rPr>
        <w:t>：</w:t>
      </w:r>
    </w:p>
    <w:p w:rsidR="004345B0" w:rsidRPr="00195D19" w:rsidRDefault="00195D19">
      <w:pPr>
        <w:ind w:firstLineChars="175" w:firstLine="420"/>
        <w:rPr>
          <w:rFonts w:ascii="仿宋" w:eastAsia="仿宋" w:hAnsi="仿宋"/>
          <w:b/>
          <w:color w:val="000000" w:themeColor="text1"/>
          <w:sz w:val="24"/>
        </w:rPr>
      </w:pPr>
      <w:r w:rsidRPr="00195D19">
        <w:rPr>
          <w:rFonts w:ascii="仿宋" w:eastAsia="仿宋" w:hAnsi="仿宋"/>
          <w:bCs/>
          <w:color w:val="000000" w:themeColor="text1"/>
          <w:sz w:val="24"/>
        </w:rPr>
        <w:t>报价日期</w:t>
      </w:r>
      <w:r w:rsidRPr="00195D19">
        <w:rPr>
          <w:rFonts w:ascii="仿宋" w:eastAsia="仿宋" w:hAnsi="仿宋"/>
          <w:bCs/>
          <w:color w:val="000000" w:themeColor="text1"/>
          <w:sz w:val="24"/>
        </w:rPr>
        <w:t>:</w:t>
      </w:r>
    </w:p>
    <w:p w:rsidR="004345B0" w:rsidRPr="00195D19" w:rsidRDefault="00195D19">
      <w:pPr>
        <w:widowControl/>
        <w:spacing w:line="360" w:lineRule="atLeast"/>
        <w:ind w:firstLineChars="196" w:firstLine="470"/>
        <w:jc w:val="left"/>
        <w:outlineLvl w:val="1"/>
        <w:rPr>
          <w:rFonts w:ascii="仿宋" w:eastAsia="仿宋" w:hAnsi="仿宋"/>
          <w:color w:val="000000" w:themeColor="text1"/>
          <w:sz w:val="24"/>
        </w:rPr>
      </w:pPr>
      <w:r w:rsidRPr="00195D19">
        <w:rPr>
          <w:rFonts w:ascii="仿宋" w:eastAsia="仿宋" w:hAnsi="仿宋"/>
          <w:color w:val="000000" w:themeColor="text1"/>
          <w:sz w:val="24"/>
        </w:rPr>
        <w:br w:type="page"/>
      </w:r>
    </w:p>
    <w:p w:rsidR="004345B0" w:rsidRPr="00195D19" w:rsidRDefault="00195D19">
      <w:pPr>
        <w:spacing w:line="360" w:lineRule="auto"/>
        <w:outlineLvl w:val="2"/>
        <w:rPr>
          <w:rFonts w:ascii="仿宋" w:eastAsia="仿宋" w:hAnsi="仿宋"/>
          <w:color w:val="000000" w:themeColor="text1"/>
          <w:sz w:val="24"/>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2-1</w:t>
      </w:r>
      <w:r w:rsidRPr="00195D19">
        <w:rPr>
          <w:rFonts w:ascii="仿宋" w:eastAsia="仿宋" w:hAnsi="仿宋"/>
          <w:b/>
          <w:color w:val="000000" w:themeColor="text1"/>
          <w:sz w:val="32"/>
          <w:szCs w:val="32"/>
        </w:rPr>
        <w:t>1</w:t>
      </w:r>
    </w:p>
    <w:p w:rsidR="004345B0" w:rsidRPr="00195D19" w:rsidRDefault="00195D19">
      <w:pPr>
        <w:jc w:val="center"/>
        <w:rPr>
          <w:rFonts w:ascii="仿宋" w:eastAsia="仿宋" w:hAnsi="仿宋" w:cs="Arial"/>
          <w:b/>
          <w:bCs/>
          <w:color w:val="000000" w:themeColor="text1"/>
          <w:sz w:val="32"/>
          <w:szCs w:val="32"/>
        </w:rPr>
      </w:pPr>
      <w:r w:rsidRPr="00195D19">
        <w:rPr>
          <w:rFonts w:ascii="仿宋" w:eastAsia="仿宋" w:hAnsi="仿宋" w:cs="Arial" w:hint="eastAsia"/>
          <w:b/>
          <w:bCs/>
          <w:color w:val="000000" w:themeColor="text1"/>
          <w:sz w:val="32"/>
          <w:szCs w:val="32"/>
        </w:rPr>
        <w:t xml:space="preserve"> </w:t>
      </w:r>
      <w:r w:rsidRPr="00195D19">
        <w:rPr>
          <w:rFonts w:ascii="仿宋" w:eastAsia="仿宋" w:hAnsi="仿宋" w:cs="Arial" w:hint="eastAsia"/>
          <w:b/>
          <w:bCs/>
          <w:color w:val="000000" w:themeColor="text1"/>
          <w:sz w:val="32"/>
          <w:szCs w:val="32"/>
        </w:rPr>
        <w:t>供应</w:t>
      </w:r>
      <w:proofErr w:type="gramStart"/>
      <w:r w:rsidRPr="00195D19">
        <w:rPr>
          <w:rFonts w:ascii="仿宋" w:eastAsia="仿宋" w:hAnsi="仿宋" w:cs="Arial" w:hint="eastAsia"/>
          <w:b/>
          <w:bCs/>
          <w:color w:val="000000" w:themeColor="text1"/>
          <w:sz w:val="32"/>
          <w:szCs w:val="32"/>
        </w:rPr>
        <w:t>商类似</w:t>
      </w:r>
      <w:proofErr w:type="gramEnd"/>
      <w:r w:rsidRPr="00195D19">
        <w:rPr>
          <w:rFonts w:ascii="仿宋" w:eastAsia="仿宋" w:hAnsi="仿宋" w:cs="Arial" w:hint="eastAsia"/>
          <w:b/>
          <w:bCs/>
          <w:color w:val="000000" w:themeColor="text1"/>
          <w:sz w:val="32"/>
          <w:szCs w:val="32"/>
        </w:rPr>
        <w:t>项目业绩一览表</w:t>
      </w:r>
    </w:p>
    <w:p w:rsidR="004345B0" w:rsidRPr="00195D19" w:rsidRDefault="004345B0">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95D19" w:rsidRPr="00195D19">
        <w:trPr>
          <w:cantSplit/>
          <w:trHeight w:val="600"/>
          <w:jc w:val="center"/>
        </w:trPr>
        <w:tc>
          <w:tcPr>
            <w:tcW w:w="718" w:type="dxa"/>
            <w:tcBorders>
              <w:top w:val="single" w:sz="4" w:space="0" w:color="auto"/>
            </w:tcBorders>
            <w:vAlign w:val="center"/>
          </w:tcPr>
          <w:p w:rsidR="004345B0" w:rsidRPr="00195D19" w:rsidRDefault="00195D19">
            <w:pPr>
              <w:spacing w:line="400" w:lineRule="exact"/>
              <w:ind w:firstLineChars="50" w:firstLine="105"/>
              <w:jc w:val="center"/>
              <w:rPr>
                <w:rFonts w:ascii="仿宋" w:eastAsia="仿宋" w:hAnsi="仿宋" w:cs="Arial"/>
                <w:b/>
                <w:color w:val="000000" w:themeColor="text1"/>
              </w:rPr>
            </w:pPr>
            <w:r w:rsidRPr="00195D19">
              <w:rPr>
                <w:rFonts w:ascii="仿宋" w:eastAsia="仿宋" w:hAnsi="仿宋" w:cs="Arial" w:hint="eastAsia"/>
                <w:b/>
                <w:color w:val="000000" w:themeColor="text1"/>
              </w:rPr>
              <w:t>年份</w:t>
            </w:r>
          </w:p>
        </w:tc>
        <w:tc>
          <w:tcPr>
            <w:tcW w:w="1439" w:type="dxa"/>
            <w:vAlign w:val="center"/>
          </w:tcPr>
          <w:p w:rsidR="004345B0" w:rsidRPr="00195D19" w:rsidRDefault="00195D19">
            <w:pPr>
              <w:spacing w:line="400" w:lineRule="exact"/>
              <w:jc w:val="center"/>
              <w:rPr>
                <w:rFonts w:ascii="仿宋" w:eastAsia="仿宋" w:hAnsi="仿宋" w:cs="Arial"/>
                <w:b/>
                <w:color w:val="000000" w:themeColor="text1"/>
              </w:rPr>
            </w:pPr>
            <w:r w:rsidRPr="00195D19">
              <w:rPr>
                <w:rFonts w:ascii="仿宋" w:eastAsia="仿宋" w:hAnsi="仿宋" w:cs="Arial" w:hint="eastAsia"/>
                <w:b/>
                <w:color w:val="000000" w:themeColor="text1"/>
              </w:rPr>
              <w:t>用户名称</w:t>
            </w:r>
          </w:p>
        </w:tc>
        <w:tc>
          <w:tcPr>
            <w:tcW w:w="1319" w:type="dxa"/>
            <w:vAlign w:val="center"/>
          </w:tcPr>
          <w:p w:rsidR="004345B0" w:rsidRPr="00195D19" w:rsidRDefault="00195D19">
            <w:pPr>
              <w:spacing w:line="400" w:lineRule="exact"/>
              <w:jc w:val="center"/>
              <w:rPr>
                <w:rFonts w:ascii="仿宋" w:eastAsia="仿宋" w:hAnsi="仿宋" w:cs="Arial"/>
                <w:b/>
                <w:color w:val="000000" w:themeColor="text1"/>
              </w:rPr>
            </w:pPr>
            <w:r w:rsidRPr="00195D19">
              <w:rPr>
                <w:rFonts w:ascii="仿宋" w:eastAsia="仿宋" w:hAnsi="仿宋" w:cs="Arial"/>
                <w:b/>
                <w:color w:val="000000" w:themeColor="text1"/>
              </w:rPr>
              <w:t>项目名称</w:t>
            </w:r>
          </w:p>
        </w:tc>
        <w:tc>
          <w:tcPr>
            <w:tcW w:w="1160" w:type="dxa"/>
            <w:vAlign w:val="center"/>
          </w:tcPr>
          <w:p w:rsidR="004345B0" w:rsidRPr="00195D19" w:rsidRDefault="00195D19">
            <w:pPr>
              <w:spacing w:line="400" w:lineRule="exact"/>
              <w:jc w:val="center"/>
              <w:rPr>
                <w:rFonts w:ascii="仿宋" w:eastAsia="仿宋" w:hAnsi="仿宋" w:cs="Arial"/>
                <w:b/>
                <w:color w:val="000000" w:themeColor="text1"/>
              </w:rPr>
            </w:pPr>
            <w:r w:rsidRPr="00195D19">
              <w:rPr>
                <w:rFonts w:ascii="仿宋" w:eastAsia="仿宋" w:hAnsi="仿宋" w:cs="Arial"/>
                <w:b/>
                <w:color w:val="000000" w:themeColor="text1"/>
              </w:rPr>
              <w:t>完成时间</w:t>
            </w:r>
          </w:p>
        </w:tc>
        <w:tc>
          <w:tcPr>
            <w:tcW w:w="1421" w:type="dxa"/>
            <w:gridSpan w:val="2"/>
            <w:vAlign w:val="center"/>
          </w:tcPr>
          <w:p w:rsidR="004345B0" w:rsidRPr="00195D19" w:rsidRDefault="00195D19">
            <w:pPr>
              <w:spacing w:line="400" w:lineRule="exact"/>
              <w:ind w:firstLineChars="50" w:firstLine="105"/>
              <w:jc w:val="center"/>
              <w:rPr>
                <w:rFonts w:ascii="仿宋" w:eastAsia="仿宋" w:hAnsi="仿宋" w:cs="Arial"/>
                <w:b/>
                <w:color w:val="000000" w:themeColor="text1"/>
              </w:rPr>
            </w:pPr>
            <w:r w:rsidRPr="00195D19">
              <w:rPr>
                <w:rFonts w:ascii="仿宋" w:eastAsia="仿宋" w:hAnsi="仿宋" w:cs="Arial"/>
                <w:b/>
                <w:color w:val="000000" w:themeColor="text1"/>
              </w:rPr>
              <w:t>合同金额</w:t>
            </w:r>
          </w:p>
        </w:tc>
        <w:tc>
          <w:tcPr>
            <w:tcW w:w="1614" w:type="dxa"/>
            <w:gridSpan w:val="2"/>
            <w:tcBorders>
              <w:right w:val="single" w:sz="4" w:space="0" w:color="auto"/>
            </w:tcBorders>
            <w:vAlign w:val="center"/>
          </w:tcPr>
          <w:p w:rsidR="004345B0" w:rsidRPr="00195D19" w:rsidRDefault="00195D19">
            <w:pPr>
              <w:spacing w:line="400" w:lineRule="exact"/>
              <w:jc w:val="center"/>
              <w:rPr>
                <w:rFonts w:ascii="仿宋" w:eastAsia="仿宋" w:hAnsi="仿宋" w:cs="Arial"/>
                <w:b/>
                <w:color w:val="000000" w:themeColor="text1"/>
              </w:rPr>
            </w:pPr>
            <w:r w:rsidRPr="00195D19">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rsidR="004345B0" w:rsidRPr="00195D19" w:rsidRDefault="00195D19">
            <w:pPr>
              <w:spacing w:line="400" w:lineRule="exact"/>
              <w:jc w:val="center"/>
              <w:rPr>
                <w:rFonts w:ascii="仿宋" w:eastAsia="仿宋" w:hAnsi="仿宋" w:cs="Arial"/>
                <w:b/>
                <w:color w:val="000000" w:themeColor="text1"/>
              </w:rPr>
            </w:pPr>
            <w:r w:rsidRPr="00195D19">
              <w:rPr>
                <w:rFonts w:ascii="仿宋" w:eastAsia="仿宋" w:hAnsi="仿宋" w:cs="Arial" w:hint="eastAsia"/>
                <w:b/>
                <w:color w:val="000000" w:themeColor="text1"/>
              </w:rPr>
              <w:t>备注</w:t>
            </w: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gridAfter w:val="1"/>
          <w:wAfter w:w="10" w:type="dxa"/>
          <w:cantSplit/>
          <w:trHeight w:val="600"/>
          <w:jc w:val="center"/>
        </w:trPr>
        <w:tc>
          <w:tcPr>
            <w:tcW w:w="718" w:type="dxa"/>
            <w:tcBorders>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rPr>
                <w:rFonts w:ascii="仿宋" w:eastAsia="仿宋" w:hAnsi="仿宋" w:cs="Arial"/>
                <w:color w:val="000000" w:themeColor="text1"/>
              </w:rPr>
            </w:pPr>
          </w:p>
        </w:tc>
        <w:tc>
          <w:tcPr>
            <w:tcW w:w="1439" w:type="dxa"/>
            <w:vAlign w:val="center"/>
          </w:tcPr>
          <w:p w:rsidR="004345B0" w:rsidRPr="00195D19" w:rsidRDefault="004345B0">
            <w:pPr>
              <w:spacing w:line="400" w:lineRule="exact"/>
              <w:rPr>
                <w:rFonts w:ascii="仿宋" w:eastAsia="仿宋" w:hAnsi="仿宋" w:cs="Arial"/>
                <w:color w:val="000000" w:themeColor="text1"/>
              </w:rPr>
            </w:pPr>
          </w:p>
        </w:tc>
        <w:tc>
          <w:tcPr>
            <w:tcW w:w="1319" w:type="dxa"/>
            <w:vAlign w:val="center"/>
          </w:tcPr>
          <w:p w:rsidR="004345B0" w:rsidRPr="00195D19" w:rsidRDefault="004345B0">
            <w:pPr>
              <w:spacing w:line="400" w:lineRule="exact"/>
              <w:rPr>
                <w:rFonts w:ascii="仿宋" w:eastAsia="仿宋" w:hAnsi="仿宋" w:cs="Arial"/>
                <w:color w:val="000000" w:themeColor="text1"/>
              </w:rPr>
            </w:pPr>
          </w:p>
        </w:tc>
        <w:tc>
          <w:tcPr>
            <w:tcW w:w="1160" w:type="dxa"/>
            <w:vAlign w:val="center"/>
          </w:tcPr>
          <w:p w:rsidR="004345B0" w:rsidRPr="00195D19" w:rsidRDefault="004345B0">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00"/>
          <w:jc w:val="center"/>
        </w:trPr>
        <w:tc>
          <w:tcPr>
            <w:tcW w:w="718"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510"/>
          <w:jc w:val="center"/>
        </w:trPr>
        <w:tc>
          <w:tcPr>
            <w:tcW w:w="718" w:type="dxa"/>
            <w:tcBorders>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15"/>
          <w:jc w:val="center"/>
        </w:trPr>
        <w:tc>
          <w:tcPr>
            <w:tcW w:w="718"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615"/>
          <w:jc w:val="center"/>
        </w:trPr>
        <w:tc>
          <w:tcPr>
            <w:tcW w:w="718"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450"/>
          <w:jc w:val="center"/>
        </w:trPr>
        <w:tc>
          <w:tcPr>
            <w:tcW w:w="718"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r w:rsidR="00195D19" w:rsidRPr="00195D19">
        <w:trPr>
          <w:cantSplit/>
          <w:trHeight w:val="435"/>
          <w:jc w:val="center"/>
        </w:trPr>
        <w:tc>
          <w:tcPr>
            <w:tcW w:w="718" w:type="dxa"/>
            <w:tcBorders>
              <w:top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rsidR="004345B0" w:rsidRPr="00195D19" w:rsidRDefault="004345B0">
            <w:pPr>
              <w:spacing w:line="400" w:lineRule="exact"/>
              <w:jc w:val="center"/>
              <w:rPr>
                <w:rFonts w:ascii="仿宋" w:eastAsia="仿宋" w:hAnsi="仿宋" w:cs="Arial"/>
                <w:color w:val="000000" w:themeColor="text1"/>
              </w:rPr>
            </w:pPr>
          </w:p>
        </w:tc>
      </w:tr>
    </w:tbl>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cs="Arial" w:hint="eastAsia"/>
          <w:color w:val="000000" w:themeColor="text1"/>
          <w:sz w:val="24"/>
        </w:rPr>
        <w:t>注：</w:t>
      </w:r>
      <w:r w:rsidRPr="00195D19">
        <w:rPr>
          <w:rFonts w:ascii="仿宋" w:eastAsia="仿宋" w:hAnsi="仿宋" w:hint="eastAsia"/>
          <w:color w:val="000000" w:themeColor="text1"/>
          <w:sz w:val="24"/>
        </w:rPr>
        <w:t>以上业绩需</w:t>
      </w:r>
      <w:proofErr w:type="gramStart"/>
      <w:r w:rsidRPr="00195D19">
        <w:rPr>
          <w:rFonts w:ascii="仿宋" w:eastAsia="仿宋" w:hAnsi="仿宋" w:hint="eastAsia"/>
          <w:color w:val="000000" w:themeColor="text1"/>
          <w:sz w:val="24"/>
        </w:rPr>
        <w:t>提供磋商</w:t>
      </w:r>
      <w:proofErr w:type="gramEnd"/>
      <w:r w:rsidRPr="00195D19">
        <w:rPr>
          <w:rFonts w:ascii="仿宋" w:eastAsia="仿宋" w:hAnsi="仿宋" w:hint="eastAsia"/>
          <w:color w:val="000000" w:themeColor="text1"/>
          <w:sz w:val="24"/>
        </w:rPr>
        <w:t>文件要求的有关书面证明材料。</w:t>
      </w:r>
    </w:p>
    <w:p w:rsidR="004345B0" w:rsidRPr="00195D19" w:rsidRDefault="004345B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rsidR="004345B0" w:rsidRPr="00195D19" w:rsidRDefault="004345B0">
      <w:pPr>
        <w:spacing w:line="400" w:lineRule="exact"/>
        <w:ind w:left="360"/>
        <w:jc w:val="center"/>
        <w:rPr>
          <w:rFonts w:ascii="仿宋" w:eastAsia="仿宋" w:hAnsi="仿宋" w:cs="Arial"/>
          <w:color w:val="000000" w:themeColor="text1"/>
          <w:sz w:val="24"/>
        </w:rPr>
      </w:pPr>
    </w:p>
    <w:p w:rsidR="004345B0" w:rsidRPr="00195D19" w:rsidRDefault="004345B0">
      <w:pPr>
        <w:jc w:val="left"/>
        <w:rPr>
          <w:rFonts w:ascii="仿宋" w:eastAsia="仿宋" w:hAnsi="仿宋" w:cs="Arial"/>
          <w:color w:val="000000" w:themeColor="text1"/>
        </w:rPr>
      </w:pP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XXXX</w:t>
      </w:r>
      <w:r w:rsidRPr="00195D19">
        <w:rPr>
          <w:rFonts w:ascii="仿宋" w:eastAsia="仿宋" w:hAnsi="仿宋" w:hint="eastAsia"/>
          <w:color w:val="000000" w:themeColor="text1"/>
          <w:sz w:val="24"/>
        </w:rPr>
        <w:t>（盖单位公章）</w:t>
      </w: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XXXX</w:t>
      </w:r>
    </w:p>
    <w:p w:rsidR="004345B0" w:rsidRPr="00195D19" w:rsidRDefault="00195D19">
      <w:pPr>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日期</w:t>
      </w:r>
      <w:r w:rsidRPr="00195D19">
        <w:rPr>
          <w:rFonts w:ascii="仿宋" w:eastAsia="仿宋" w:hAnsi="仿宋" w:hint="eastAsia"/>
          <w:color w:val="000000" w:themeColor="text1"/>
          <w:sz w:val="24"/>
        </w:rPr>
        <w:t>: XXXX</w:t>
      </w:r>
    </w:p>
    <w:p w:rsidR="004345B0" w:rsidRPr="00195D19" w:rsidRDefault="00195D19">
      <w:pPr>
        <w:widowControl/>
        <w:jc w:val="left"/>
        <w:rPr>
          <w:rFonts w:ascii="仿宋" w:eastAsia="仿宋" w:hAnsi="仿宋"/>
          <w:b/>
          <w:color w:val="000000" w:themeColor="text1"/>
          <w:sz w:val="32"/>
          <w:szCs w:val="32"/>
        </w:rPr>
      </w:pPr>
      <w:r w:rsidRPr="00195D19">
        <w:rPr>
          <w:rFonts w:ascii="仿宋" w:eastAsia="仿宋" w:hAnsi="仿宋"/>
          <w:b/>
          <w:color w:val="000000" w:themeColor="text1"/>
          <w:sz w:val="32"/>
          <w:szCs w:val="32"/>
        </w:rPr>
        <w:br w:type="page"/>
      </w:r>
    </w:p>
    <w:p w:rsidR="004345B0" w:rsidRPr="00195D19" w:rsidRDefault="00195D19">
      <w:pPr>
        <w:spacing w:line="360" w:lineRule="auto"/>
        <w:outlineLvl w:val="2"/>
        <w:rPr>
          <w:rFonts w:ascii="仿宋" w:eastAsia="仿宋" w:hAnsi="仿宋"/>
          <w:color w:val="000000" w:themeColor="text1"/>
          <w:sz w:val="24"/>
        </w:rPr>
      </w:pPr>
      <w:r w:rsidRPr="00195D19">
        <w:rPr>
          <w:rFonts w:ascii="仿宋" w:eastAsia="仿宋" w:hAnsi="仿宋" w:hint="eastAsia"/>
          <w:b/>
          <w:color w:val="000000" w:themeColor="text1"/>
          <w:sz w:val="32"/>
          <w:szCs w:val="32"/>
        </w:rPr>
        <w:t>格式</w:t>
      </w:r>
      <w:r w:rsidRPr="00195D19">
        <w:rPr>
          <w:rFonts w:ascii="仿宋" w:eastAsia="仿宋" w:hAnsi="仿宋" w:hint="eastAsia"/>
          <w:b/>
          <w:color w:val="000000" w:themeColor="text1"/>
          <w:sz w:val="32"/>
          <w:szCs w:val="32"/>
        </w:rPr>
        <w:t>2-1</w:t>
      </w:r>
      <w:r w:rsidRPr="00195D19">
        <w:rPr>
          <w:rFonts w:ascii="仿宋" w:eastAsia="仿宋" w:hAnsi="仿宋"/>
          <w:b/>
          <w:color w:val="000000" w:themeColor="text1"/>
          <w:sz w:val="32"/>
          <w:szCs w:val="32"/>
        </w:rPr>
        <w:t>2</w:t>
      </w:r>
    </w:p>
    <w:p w:rsidR="004345B0" w:rsidRPr="00195D19" w:rsidRDefault="00195D19">
      <w:pPr>
        <w:jc w:val="center"/>
        <w:rPr>
          <w:rFonts w:ascii="仿宋" w:eastAsia="仿宋" w:hAnsi="仿宋"/>
          <w:b/>
          <w:color w:val="000000" w:themeColor="text1"/>
          <w:sz w:val="32"/>
          <w:szCs w:val="32"/>
        </w:rPr>
      </w:pPr>
      <w:r w:rsidRPr="00195D19">
        <w:rPr>
          <w:rFonts w:ascii="仿宋" w:eastAsia="仿宋" w:hAnsi="仿宋" w:hint="eastAsia"/>
          <w:b/>
          <w:color w:val="000000" w:themeColor="text1"/>
          <w:sz w:val="32"/>
          <w:szCs w:val="32"/>
        </w:rPr>
        <w:t xml:space="preserve"> </w:t>
      </w:r>
      <w:r w:rsidRPr="00195D19">
        <w:rPr>
          <w:rFonts w:ascii="仿宋" w:eastAsia="仿宋" w:hAnsi="仿宋" w:hint="eastAsia"/>
          <w:b/>
          <w:color w:val="000000" w:themeColor="text1"/>
          <w:sz w:val="32"/>
          <w:szCs w:val="32"/>
        </w:rPr>
        <w:t>供应商本项目管理、技术、服务人员情况表</w:t>
      </w:r>
    </w:p>
    <w:p w:rsidR="004345B0" w:rsidRPr="00195D19" w:rsidRDefault="004345B0">
      <w:pPr>
        <w:rPr>
          <w:rFonts w:ascii="仿宋" w:eastAsia="仿宋" w:hAnsi="仿宋"/>
          <w:color w:val="000000" w:themeColor="text1"/>
          <w:sz w:val="32"/>
          <w:szCs w:val="32"/>
        </w:rPr>
      </w:pP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95D19" w:rsidRPr="00195D19">
        <w:tc>
          <w:tcPr>
            <w:tcW w:w="946"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类别</w:t>
            </w:r>
          </w:p>
        </w:tc>
        <w:tc>
          <w:tcPr>
            <w:tcW w:w="947"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职务</w:t>
            </w:r>
          </w:p>
        </w:tc>
        <w:tc>
          <w:tcPr>
            <w:tcW w:w="947"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姓名</w:t>
            </w:r>
          </w:p>
        </w:tc>
        <w:tc>
          <w:tcPr>
            <w:tcW w:w="947"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职称</w:t>
            </w:r>
          </w:p>
        </w:tc>
        <w:tc>
          <w:tcPr>
            <w:tcW w:w="947"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常住地</w:t>
            </w:r>
          </w:p>
        </w:tc>
        <w:tc>
          <w:tcPr>
            <w:tcW w:w="3788" w:type="dxa"/>
            <w:gridSpan w:val="4"/>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资格证明（附复印件）</w:t>
            </w:r>
          </w:p>
        </w:tc>
      </w:tr>
      <w:tr w:rsidR="00195D19" w:rsidRPr="00195D19">
        <w:tc>
          <w:tcPr>
            <w:tcW w:w="946" w:type="dxa"/>
            <w:vMerge/>
            <w:vAlign w:val="center"/>
          </w:tcPr>
          <w:p w:rsidR="004345B0" w:rsidRPr="00195D19" w:rsidRDefault="004345B0">
            <w:pPr>
              <w:jc w:val="center"/>
              <w:rPr>
                <w:rFonts w:ascii="仿宋" w:eastAsia="仿宋" w:hAnsi="仿宋"/>
                <w:color w:val="000000" w:themeColor="text1"/>
                <w:sz w:val="24"/>
              </w:rPr>
            </w:pPr>
          </w:p>
        </w:tc>
        <w:tc>
          <w:tcPr>
            <w:tcW w:w="947" w:type="dxa"/>
            <w:vMerge/>
            <w:vAlign w:val="center"/>
          </w:tcPr>
          <w:p w:rsidR="004345B0" w:rsidRPr="00195D19" w:rsidRDefault="004345B0">
            <w:pPr>
              <w:jc w:val="center"/>
              <w:rPr>
                <w:rFonts w:ascii="仿宋" w:eastAsia="仿宋" w:hAnsi="仿宋"/>
                <w:color w:val="000000" w:themeColor="text1"/>
                <w:sz w:val="24"/>
              </w:rPr>
            </w:pPr>
          </w:p>
        </w:tc>
        <w:tc>
          <w:tcPr>
            <w:tcW w:w="947" w:type="dxa"/>
            <w:vMerge/>
            <w:vAlign w:val="center"/>
          </w:tcPr>
          <w:p w:rsidR="004345B0" w:rsidRPr="00195D19" w:rsidRDefault="004345B0">
            <w:pPr>
              <w:jc w:val="center"/>
              <w:rPr>
                <w:rFonts w:ascii="仿宋" w:eastAsia="仿宋" w:hAnsi="仿宋"/>
                <w:color w:val="000000" w:themeColor="text1"/>
                <w:sz w:val="24"/>
              </w:rPr>
            </w:pPr>
          </w:p>
        </w:tc>
        <w:tc>
          <w:tcPr>
            <w:tcW w:w="947" w:type="dxa"/>
            <w:vMerge/>
            <w:vAlign w:val="center"/>
          </w:tcPr>
          <w:p w:rsidR="004345B0" w:rsidRPr="00195D19" w:rsidRDefault="004345B0">
            <w:pPr>
              <w:jc w:val="center"/>
              <w:rPr>
                <w:rFonts w:ascii="仿宋" w:eastAsia="仿宋" w:hAnsi="仿宋"/>
                <w:color w:val="000000" w:themeColor="text1"/>
                <w:sz w:val="24"/>
              </w:rPr>
            </w:pPr>
          </w:p>
        </w:tc>
        <w:tc>
          <w:tcPr>
            <w:tcW w:w="947" w:type="dxa"/>
            <w:vMerge/>
            <w:vAlign w:val="center"/>
          </w:tcPr>
          <w:p w:rsidR="004345B0" w:rsidRPr="00195D19" w:rsidRDefault="004345B0">
            <w:pPr>
              <w:jc w:val="center"/>
              <w:rPr>
                <w:rFonts w:ascii="仿宋" w:eastAsia="仿宋" w:hAnsi="仿宋"/>
                <w:color w:val="000000" w:themeColor="text1"/>
                <w:sz w:val="24"/>
              </w:rPr>
            </w:pPr>
          </w:p>
        </w:tc>
        <w:tc>
          <w:tcPr>
            <w:tcW w:w="947"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证书</w:t>
            </w:r>
          </w:p>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名称</w:t>
            </w:r>
          </w:p>
        </w:tc>
        <w:tc>
          <w:tcPr>
            <w:tcW w:w="947"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级别</w:t>
            </w:r>
          </w:p>
        </w:tc>
        <w:tc>
          <w:tcPr>
            <w:tcW w:w="947"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证号</w:t>
            </w:r>
          </w:p>
        </w:tc>
        <w:tc>
          <w:tcPr>
            <w:tcW w:w="947" w:type="dxa"/>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专业</w:t>
            </w:r>
          </w:p>
        </w:tc>
      </w:tr>
      <w:tr w:rsidR="00195D19" w:rsidRPr="00195D19">
        <w:tc>
          <w:tcPr>
            <w:tcW w:w="946"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管理</w:t>
            </w:r>
          </w:p>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人员</w:t>
            </w: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ign w:val="center"/>
          </w:tcPr>
          <w:p w:rsidR="004345B0" w:rsidRPr="00195D19" w:rsidRDefault="004345B0">
            <w:pPr>
              <w:jc w:val="cente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ign w:val="center"/>
          </w:tcPr>
          <w:p w:rsidR="004345B0" w:rsidRPr="00195D19" w:rsidRDefault="004345B0">
            <w:pPr>
              <w:jc w:val="cente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技术</w:t>
            </w:r>
          </w:p>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人员</w:t>
            </w: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ign w:val="center"/>
          </w:tcPr>
          <w:p w:rsidR="004345B0" w:rsidRPr="00195D19" w:rsidRDefault="004345B0">
            <w:pPr>
              <w:jc w:val="cente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ign w:val="center"/>
          </w:tcPr>
          <w:p w:rsidR="004345B0" w:rsidRPr="00195D19" w:rsidRDefault="004345B0">
            <w:pPr>
              <w:jc w:val="cente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val="restart"/>
            <w:vAlign w:val="center"/>
          </w:tcPr>
          <w:p w:rsidR="004345B0" w:rsidRPr="00195D19" w:rsidRDefault="00195D19">
            <w:pPr>
              <w:jc w:val="center"/>
              <w:rPr>
                <w:rFonts w:ascii="仿宋" w:eastAsia="仿宋" w:hAnsi="仿宋"/>
                <w:color w:val="000000" w:themeColor="text1"/>
                <w:sz w:val="24"/>
              </w:rPr>
            </w:pPr>
            <w:r w:rsidRPr="00195D19">
              <w:rPr>
                <w:rFonts w:ascii="仿宋" w:eastAsia="仿宋" w:hAnsi="仿宋" w:hint="eastAsia"/>
                <w:color w:val="000000" w:themeColor="text1"/>
                <w:sz w:val="24"/>
              </w:rPr>
              <w:t>售后服务人员</w:t>
            </w: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195D19" w:rsidRPr="00195D19">
        <w:tc>
          <w:tcPr>
            <w:tcW w:w="946" w:type="dxa"/>
            <w:vMerge/>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r w:rsidR="004345B0" w:rsidRPr="00195D19">
        <w:tc>
          <w:tcPr>
            <w:tcW w:w="946" w:type="dxa"/>
            <w:vMerge/>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c>
          <w:tcPr>
            <w:tcW w:w="947" w:type="dxa"/>
          </w:tcPr>
          <w:p w:rsidR="004345B0" w:rsidRPr="00195D19" w:rsidRDefault="004345B0">
            <w:pPr>
              <w:rPr>
                <w:rFonts w:ascii="仿宋" w:eastAsia="仿宋" w:hAnsi="仿宋"/>
                <w:color w:val="000000" w:themeColor="text1"/>
                <w:sz w:val="24"/>
              </w:rPr>
            </w:pPr>
          </w:p>
        </w:tc>
      </w:tr>
    </w:tbl>
    <w:p w:rsidR="004345B0" w:rsidRPr="00195D19" w:rsidRDefault="004345B0">
      <w:pPr>
        <w:rPr>
          <w:rFonts w:ascii="仿宋" w:eastAsia="仿宋" w:hAnsi="仿宋"/>
          <w:color w:val="000000" w:themeColor="text1"/>
          <w:sz w:val="24"/>
        </w:rPr>
      </w:pPr>
    </w:p>
    <w:p w:rsidR="004345B0" w:rsidRPr="00195D19" w:rsidRDefault="004345B0">
      <w:pPr>
        <w:rPr>
          <w:rFonts w:ascii="仿宋" w:eastAsia="仿宋" w:hAnsi="仿宋"/>
          <w:color w:val="000000" w:themeColor="text1"/>
          <w:sz w:val="24"/>
        </w:rPr>
      </w:pPr>
    </w:p>
    <w:p w:rsidR="004345B0" w:rsidRPr="00195D19" w:rsidRDefault="004345B0">
      <w:pPr>
        <w:rPr>
          <w:rFonts w:ascii="仿宋" w:eastAsia="仿宋" w:hAnsi="仿宋"/>
          <w:color w:val="000000" w:themeColor="text1"/>
          <w:sz w:val="24"/>
        </w:rPr>
      </w:pP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w:t>
      </w:r>
    </w:p>
    <w:p w:rsidR="004345B0" w:rsidRPr="00195D19" w:rsidRDefault="00195D19">
      <w:pPr>
        <w:rPr>
          <w:rFonts w:ascii="仿宋" w:eastAsia="仿宋" w:hAnsi="仿宋"/>
          <w:color w:val="000000" w:themeColor="text1"/>
          <w:sz w:val="24"/>
        </w:rPr>
      </w:pPr>
      <w:r w:rsidRPr="00195D19">
        <w:rPr>
          <w:rFonts w:ascii="仿宋" w:eastAsia="仿宋" w:hAnsi="仿宋" w:hint="eastAsia"/>
          <w:color w:val="000000" w:themeColor="text1"/>
          <w:sz w:val="24"/>
        </w:rPr>
        <w:t>日期：</w:t>
      </w:r>
      <w:r w:rsidRPr="00195D19">
        <w:rPr>
          <w:rFonts w:ascii="仿宋" w:eastAsia="仿宋" w:hAnsi="仿宋" w:hint="eastAsia"/>
          <w:color w:val="000000" w:themeColor="text1"/>
          <w:sz w:val="24"/>
        </w:rPr>
        <w:t>XXX</w:t>
      </w:r>
    </w:p>
    <w:bookmarkEnd w:id="98"/>
    <w:p w:rsidR="004345B0" w:rsidRPr="00195D19" w:rsidRDefault="00195D19">
      <w:pPr>
        <w:widowControl/>
        <w:jc w:val="left"/>
        <w:rPr>
          <w:rFonts w:ascii="仿宋" w:eastAsia="仿宋" w:hAnsi="仿宋"/>
          <w:b/>
          <w:color w:val="000000" w:themeColor="text1"/>
          <w:sz w:val="32"/>
          <w:szCs w:val="32"/>
        </w:rPr>
      </w:pPr>
      <w:r w:rsidRPr="00195D19">
        <w:rPr>
          <w:rFonts w:ascii="仿宋" w:eastAsia="仿宋" w:hAnsi="仿宋"/>
          <w:b/>
          <w:color w:val="000000" w:themeColor="text1"/>
          <w:sz w:val="32"/>
          <w:szCs w:val="32"/>
        </w:rPr>
        <w:br w:type="page"/>
      </w:r>
      <w:bookmarkStart w:id="104" w:name="_Toc511206482"/>
    </w:p>
    <w:p w:rsidR="004345B0" w:rsidRPr="00195D19" w:rsidRDefault="00195D19">
      <w:pPr>
        <w:pStyle w:val="ad"/>
        <w:rPr>
          <w:rFonts w:ascii="仿宋" w:eastAsia="仿宋" w:hAnsi="仿宋"/>
          <w:color w:val="000000" w:themeColor="text1"/>
        </w:rPr>
      </w:pPr>
      <w:r w:rsidRPr="00195D19">
        <w:rPr>
          <w:rFonts w:ascii="仿宋" w:eastAsia="仿宋" w:hAnsi="仿宋" w:hint="eastAsia"/>
          <w:color w:val="000000" w:themeColor="text1"/>
        </w:rPr>
        <w:t>第八章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评审方法</w:t>
      </w:r>
      <w:bookmarkEnd w:id="104"/>
    </w:p>
    <w:p w:rsidR="004345B0" w:rsidRPr="00195D19" w:rsidRDefault="004345B0">
      <w:pPr>
        <w:spacing w:line="276" w:lineRule="auto"/>
        <w:ind w:firstLineChars="200" w:firstLine="480"/>
        <w:rPr>
          <w:rFonts w:ascii="仿宋" w:eastAsia="仿宋" w:hAnsi="仿宋"/>
          <w:color w:val="000000" w:themeColor="text1"/>
          <w:sz w:val="24"/>
        </w:rPr>
      </w:pPr>
      <w:bookmarkStart w:id="105" w:name="_Toc101250640"/>
      <w:bookmarkStart w:id="106" w:name="_Toc209847065"/>
      <w:bookmarkStart w:id="107" w:name="_Toc101338358"/>
      <w:bookmarkStart w:id="108" w:name="_Toc101174146"/>
      <w:bookmarkStart w:id="109" w:name="_Toc430773924"/>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1.</w:t>
      </w:r>
      <w:r w:rsidRPr="00195D19">
        <w:rPr>
          <w:rFonts w:ascii="仿宋" w:eastAsia="仿宋" w:hAnsi="仿宋" w:hint="eastAsia"/>
          <w:color w:val="000000" w:themeColor="text1"/>
          <w:sz w:val="24"/>
          <w:szCs w:val="24"/>
        </w:rPr>
        <w:t>总则</w:t>
      </w:r>
    </w:p>
    <w:p w:rsidR="004345B0" w:rsidRPr="00195D19" w:rsidRDefault="00195D19">
      <w:pPr>
        <w:spacing w:line="276" w:lineRule="auto"/>
        <w:ind w:firstLineChars="200" w:firstLine="480"/>
        <w:outlineLvl w:val="2"/>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1.1 </w:t>
      </w:r>
      <w:r w:rsidRPr="00195D19">
        <w:rPr>
          <w:rFonts w:ascii="仿宋" w:eastAsia="仿宋" w:hAnsi="仿宋" w:hint="eastAsia"/>
          <w:bCs/>
          <w:color w:val="000000" w:themeColor="text1"/>
          <w:sz w:val="24"/>
        </w:rPr>
        <w:t>根据《中华人民共和国政府采购法》、《中华人民共和国政府采购法实施条例》、《政府采购竞争性磋商采购方式管理暂行办法》等法律制度，结合本采购项目特点制定本磋商方法。</w:t>
      </w:r>
    </w:p>
    <w:p w:rsidR="004345B0" w:rsidRPr="00195D19" w:rsidRDefault="00195D19">
      <w:pPr>
        <w:spacing w:line="276" w:lineRule="auto"/>
        <w:ind w:firstLineChars="200" w:firstLine="480"/>
        <w:outlineLvl w:val="2"/>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1.2 </w:t>
      </w:r>
      <w:r w:rsidRPr="00195D19">
        <w:rPr>
          <w:rFonts w:ascii="仿宋" w:eastAsia="仿宋" w:hAnsi="仿宋" w:hint="eastAsia"/>
          <w:bCs/>
          <w:color w:val="000000" w:themeColor="text1"/>
          <w:sz w:val="24"/>
        </w:rPr>
        <w:t>磋商工作由采购代理机构负责组织，具体磋商由采购代理机构依法组建的磋商小组负责。</w:t>
      </w:r>
    </w:p>
    <w:p w:rsidR="004345B0" w:rsidRPr="00195D19" w:rsidRDefault="00195D19">
      <w:pPr>
        <w:spacing w:line="276" w:lineRule="auto"/>
        <w:ind w:firstLineChars="200" w:firstLine="480"/>
        <w:outlineLvl w:val="2"/>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1.3 </w:t>
      </w:r>
      <w:r w:rsidRPr="00195D19">
        <w:rPr>
          <w:rFonts w:ascii="仿宋" w:eastAsia="仿宋" w:hAnsi="仿宋" w:hint="eastAsia"/>
          <w:bCs/>
          <w:color w:val="000000" w:themeColor="text1"/>
          <w:sz w:val="24"/>
        </w:rPr>
        <w:t>磋商工作应遵循公平、公正、科学及择优的原则，并以相同的磋商程序和标准对待所有的供应商。</w:t>
      </w:r>
    </w:p>
    <w:p w:rsidR="004345B0" w:rsidRPr="00195D19" w:rsidRDefault="00195D19">
      <w:pPr>
        <w:spacing w:line="276" w:lineRule="auto"/>
        <w:ind w:firstLineChars="200" w:firstLine="480"/>
        <w:outlineLvl w:val="2"/>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1.4 </w:t>
      </w:r>
      <w:r w:rsidRPr="00195D19">
        <w:rPr>
          <w:rFonts w:ascii="仿宋" w:eastAsia="仿宋" w:hAnsi="仿宋" w:hint="eastAsia"/>
          <w:bCs/>
          <w:color w:val="000000" w:themeColor="text1"/>
          <w:sz w:val="24"/>
        </w:rPr>
        <w:t>磋商小组按照磋商文件规定的磋商程序、评分方法和标准进行评审，并独立履行下列职责：</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（一）熟悉和理解磋商文件，</w:t>
      </w:r>
      <w:proofErr w:type="gramStart"/>
      <w:r w:rsidRPr="00195D19">
        <w:rPr>
          <w:rFonts w:ascii="仿宋" w:eastAsia="仿宋" w:hAnsi="仿宋" w:hint="eastAsia"/>
          <w:bCs/>
          <w:color w:val="000000" w:themeColor="text1"/>
          <w:sz w:val="24"/>
        </w:rPr>
        <w:t>确定磋商</w:t>
      </w:r>
      <w:proofErr w:type="gramEnd"/>
      <w:r w:rsidRPr="00195D19">
        <w:rPr>
          <w:rFonts w:ascii="仿宋" w:eastAsia="仿宋" w:hAnsi="仿宋" w:hint="eastAsia"/>
          <w:bCs/>
          <w:color w:val="000000" w:themeColor="text1"/>
          <w:sz w:val="24"/>
        </w:rPr>
        <w:t>文件内容是否违反国家有关</w:t>
      </w:r>
      <w:r w:rsidRPr="00195D19">
        <w:rPr>
          <w:rFonts w:ascii="仿宋" w:eastAsia="仿宋" w:hAnsi="仿宋" w:hint="eastAsia"/>
          <w:bCs/>
          <w:color w:val="000000" w:themeColor="text1"/>
          <w:sz w:val="24"/>
        </w:rPr>
        <w:t>强制性规定或者磋商文件存在歧义、重大缺陷，根据需要书面要求采购人、采购代理机构对磋商文件</w:t>
      </w:r>
      <w:proofErr w:type="gramStart"/>
      <w:r w:rsidRPr="00195D19">
        <w:rPr>
          <w:rFonts w:ascii="仿宋" w:eastAsia="仿宋" w:hAnsi="仿宋" w:hint="eastAsia"/>
          <w:bCs/>
          <w:color w:val="000000" w:themeColor="text1"/>
          <w:sz w:val="24"/>
        </w:rPr>
        <w:t>作出</w:t>
      </w:r>
      <w:proofErr w:type="gramEnd"/>
      <w:r w:rsidRPr="00195D19">
        <w:rPr>
          <w:rFonts w:ascii="仿宋" w:eastAsia="仿宋" w:hAnsi="仿宋" w:hint="eastAsia"/>
          <w:bCs/>
          <w:color w:val="000000" w:themeColor="text1"/>
          <w:sz w:val="24"/>
        </w:rPr>
        <w:t>解释；</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（二）审查供应商响应文件是否满足磋商文件要求，并</w:t>
      </w:r>
      <w:proofErr w:type="gramStart"/>
      <w:r w:rsidRPr="00195D19">
        <w:rPr>
          <w:rFonts w:ascii="仿宋" w:eastAsia="仿宋" w:hAnsi="仿宋" w:hint="eastAsia"/>
          <w:bCs/>
          <w:color w:val="000000" w:themeColor="text1"/>
          <w:sz w:val="24"/>
        </w:rPr>
        <w:t>作出</w:t>
      </w:r>
      <w:proofErr w:type="gramEnd"/>
      <w:r w:rsidRPr="00195D19">
        <w:rPr>
          <w:rFonts w:ascii="仿宋" w:eastAsia="仿宋" w:hAnsi="仿宋" w:hint="eastAsia"/>
          <w:bCs/>
          <w:color w:val="000000" w:themeColor="text1"/>
          <w:sz w:val="24"/>
        </w:rPr>
        <w:t>公正评价；</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（三）根据需要要求供应商对响应文件中含义不明确、同类问题表述不一致或者有明显文字和计算错误的内容等</w:t>
      </w:r>
      <w:proofErr w:type="gramStart"/>
      <w:r w:rsidRPr="00195D19">
        <w:rPr>
          <w:rFonts w:ascii="仿宋" w:eastAsia="仿宋" w:hAnsi="仿宋" w:hint="eastAsia"/>
          <w:bCs/>
          <w:color w:val="000000" w:themeColor="text1"/>
          <w:sz w:val="24"/>
        </w:rPr>
        <w:t>作出</w:t>
      </w:r>
      <w:proofErr w:type="gramEnd"/>
      <w:r w:rsidRPr="00195D19">
        <w:rPr>
          <w:rFonts w:ascii="仿宋" w:eastAsia="仿宋" w:hAnsi="仿宋" w:hint="eastAsia"/>
          <w:bCs/>
          <w:color w:val="000000" w:themeColor="text1"/>
          <w:sz w:val="24"/>
        </w:rPr>
        <w:t>必要的澄清、说明或者更正；</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（四）推荐成交供应商，或者受采购人委托确定成交供应商；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（五）起草评审报告并进行签署；</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（六）向采购人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采购代理机构、财政部门或者其他监督部门报告非法干预评审工作的行为；</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（七）法律、法规和规章规定的其他职责。</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1.5</w:t>
      </w:r>
      <w:r w:rsidRPr="00195D19">
        <w:rPr>
          <w:rFonts w:ascii="仿宋" w:eastAsia="仿宋" w:hAnsi="仿宋" w:hint="eastAsia"/>
          <w:color w:val="000000" w:themeColor="text1"/>
          <w:sz w:val="24"/>
        </w:rPr>
        <w:t>磋商过程</w:t>
      </w:r>
      <w:r w:rsidRPr="00195D19">
        <w:rPr>
          <w:rFonts w:ascii="仿宋" w:eastAsia="仿宋" w:hAnsi="仿宋" w:hint="eastAsia"/>
          <w:bCs/>
          <w:color w:val="000000" w:themeColor="text1"/>
          <w:sz w:val="24"/>
        </w:rPr>
        <w:t>独立</w:t>
      </w:r>
      <w:r w:rsidRPr="00195D19">
        <w:rPr>
          <w:rFonts w:ascii="仿宋" w:eastAsia="仿宋" w:hAnsi="仿宋" w:hint="eastAsia"/>
          <w:color w:val="000000" w:themeColor="text1"/>
          <w:sz w:val="24"/>
        </w:rPr>
        <w:t>、保密。供应</w:t>
      </w:r>
      <w:proofErr w:type="gramStart"/>
      <w:r w:rsidRPr="00195D19">
        <w:rPr>
          <w:rFonts w:ascii="仿宋" w:eastAsia="仿宋" w:hAnsi="仿宋" w:hint="eastAsia"/>
          <w:color w:val="000000" w:themeColor="text1"/>
          <w:sz w:val="24"/>
        </w:rPr>
        <w:t>商非法</w:t>
      </w:r>
      <w:proofErr w:type="gramEnd"/>
      <w:r w:rsidRPr="00195D19">
        <w:rPr>
          <w:rFonts w:ascii="仿宋" w:eastAsia="仿宋" w:hAnsi="仿宋" w:hint="eastAsia"/>
          <w:color w:val="000000" w:themeColor="text1"/>
          <w:sz w:val="24"/>
        </w:rPr>
        <w:t>干预磋商过程的，其响应文件作无效处理。</w:t>
      </w:r>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szCs w:val="24"/>
        </w:rPr>
      </w:pPr>
      <w:r w:rsidRPr="00195D19">
        <w:rPr>
          <w:rFonts w:ascii="仿宋" w:eastAsia="仿宋" w:hAnsi="仿宋" w:hint="eastAsia"/>
          <w:color w:val="000000" w:themeColor="text1"/>
          <w:sz w:val="24"/>
          <w:szCs w:val="24"/>
        </w:rPr>
        <w:t>2.</w:t>
      </w:r>
      <w:r w:rsidRPr="00195D19">
        <w:rPr>
          <w:rFonts w:ascii="仿宋" w:eastAsia="仿宋" w:hAnsi="仿宋" w:hint="eastAsia"/>
          <w:color w:val="000000" w:themeColor="text1"/>
          <w:sz w:val="24"/>
          <w:szCs w:val="24"/>
        </w:rPr>
        <w:t>磋商程序</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2.1</w:t>
      </w:r>
      <w:r w:rsidRPr="00195D19">
        <w:rPr>
          <w:rFonts w:ascii="仿宋" w:eastAsia="仿宋" w:hAnsi="仿宋" w:hint="eastAsia"/>
          <w:color w:val="000000" w:themeColor="text1"/>
          <w:sz w:val="24"/>
        </w:rPr>
        <w:t>审查磋商文件和停止评审。</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2.1.1 </w:t>
      </w:r>
      <w:r w:rsidRPr="00195D19">
        <w:rPr>
          <w:rFonts w:ascii="仿宋" w:eastAsia="仿宋" w:hAnsi="仿宋" w:hint="eastAsia"/>
          <w:bCs/>
          <w:color w:val="000000" w:themeColor="text1"/>
          <w:sz w:val="24"/>
        </w:rPr>
        <w:t>磋商小组正式评审前，应当对磋商文件进行熟悉和理解，内容主要</w:t>
      </w:r>
      <w:proofErr w:type="gramStart"/>
      <w:r w:rsidRPr="00195D19">
        <w:rPr>
          <w:rFonts w:ascii="仿宋" w:eastAsia="仿宋" w:hAnsi="仿宋" w:hint="eastAsia"/>
          <w:bCs/>
          <w:color w:val="000000" w:themeColor="text1"/>
          <w:sz w:val="24"/>
        </w:rPr>
        <w:t>包括磋商</w:t>
      </w:r>
      <w:proofErr w:type="gramEnd"/>
      <w:r w:rsidRPr="00195D19">
        <w:rPr>
          <w:rFonts w:ascii="仿宋" w:eastAsia="仿宋" w:hAnsi="仿宋" w:hint="eastAsia"/>
          <w:bCs/>
          <w:color w:val="000000" w:themeColor="text1"/>
          <w:sz w:val="24"/>
        </w:rPr>
        <w:t>文件中供应商资格条件要求、采购项目技术、服务和商务要求、磋商办法和标准、政府采购政策要求以及政府采购合同主要条款等。</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2.1.2 </w:t>
      </w:r>
      <w:r w:rsidRPr="00195D19">
        <w:rPr>
          <w:rFonts w:ascii="仿宋" w:eastAsia="仿宋" w:hAnsi="仿宋" w:hint="eastAsia"/>
          <w:bCs/>
          <w:color w:val="000000" w:themeColor="text1"/>
          <w:sz w:val="24"/>
        </w:rPr>
        <w:t>本磋商文件有下列情形之一的，磋商小组应当停止评审：</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）磋商文件的规定存在歧义、重大缺陷的；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）磋商文件明显以不合理条件对供应商实行差别待遇或者歧视待遇的；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）采购项目属于国家规定的优先、强制采购范围，但是磋商文件未依法体现优先、强制采购相关规定的；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4</w:t>
      </w:r>
      <w:r w:rsidRPr="00195D19">
        <w:rPr>
          <w:rFonts w:ascii="仿宋" w:eastAsia="仿宋" w:hAnsi="仿宋" w:hint="eastAsia"/>
          <w:bCs/>
          <w:color w:val="000000" w:themeColor="text1"/>
          <w:sz w:val="24"/>
        </w:rPr>
        <w:t>）采购项目属于政府采购促进中小企业发展的范围，但是磋商文件未依法体现促进中小企业发展相关规定的；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5</w:t>
      </w:r>
      <w:r w:rsidRPr="00195D19">
        <w:rPr>
          <w:rFonts w:ascii="仿宋" w:eastAsia="仿宋" w:hAnsi="仿宋" w:hint="eastAsia"/>
          <w:bCs/>
          <w:color w:val="000000" w:themeColor="text1"/>
          <w:sz w:val="24"/>
        </w:rPr>
        <w:t>）磋商文件将供应商的资格条件列为评分因素的；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6</w:t>
      </w:r>
      <w:r w:rsidRPr="00195D19">
        <w:rPr>
          <w:rFonts w:ascii="仿宋" w:eastAsia="仿宋" w:hAnsi="仿宋" w:hint="eastAsia"/>
          <w:bCs/>
          <w:color w:val="000000" w:themeColor="text1"/>
          <w:sz w:val="24"/>
        </w:rPr>
        <w:t>）磋商文件载明的成交原则不合法的；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7</w:t>
      </w:r>
      <w:r w:rsidRPr="00195D19">
        <w:rPr>
          <w:rFonts w:ascii="仿宋" w:eastAsia="仿宋" w:hAnsi="仿宋" w:hint="eastAsia"/>
          <w:bCs/>
          <w:color w:val="000000" w:themeColor="text1"/>
          <w:sz w:val="24"/>
        </w:rPr>
        <w:t>）磋商文件有违反国家其他有关强制性规定的情形。</w:t>
      </w:r>
    </w:p>
    <w:p w:rsidR="004345B0" w:rsidRPr="00195D19" w:rsidRDefault="00195D19">
      <w:pPr>
        <w:spacing w:line="276" w:lineRule="auto"/>
        <w:ind w:firstLineChars="200" w:firstLine="480"/>
        <w:rPr>
          <w:rFonts w:ascii="仿宋" w:eastAsia="仿宋" w:hAnsi="仿宋"/>
          <w:b/>
          <w:color w:val="000000" w:themeColor="text1"/>
          <w:sz w:val="24"/>
        </w:rPr>
      </w:pPr>
      <w:r w:rsidRPr="00195D19">
        <w:rPr>
          <w:rFonts w:ascii="仿宋" w:eastAsia="仿宋" w:hAnsi="仿宋" w:hint="eastAsia"/>
          <w:bCs/>
          <w:color w:val="000000" w:themeColor="text1"/>
          <w:sz w:val="24"/>
        </w:rPr>
        <w:t xml:space="preserve">2.1.3 </w:t>
      </w:r>
      <w:r w:rsidRPr="00195D19">
        <w:rPr>
          <w:rFonts w:ascii="仿宋" w:eastAsia="仿宋" w:hAnsi="仿宋" w:hint="eastAsia"/>
          <w:bCs/>
          <w:color w:val="000000" w:themeColor="text1"/>
          <w:sz w:val="24"/>
        </w:rPr>
        <w:t>出现本条</w:t>
      </w:r>
      <w:r w:rsidRPr="00195D19">
        <w:rPr>
          <w:rFonts w:ascii="仿宋" w:eastAsia="仿宋" w:hAnsi="仿宋" w:hint="eastAsia"/>
          <w:bCs/>
          <w:color w:val="000000" w:themeColor="text1"/>
          <w:sz w:val="24"/>
        </w:rPr>
        <w:t>2.1.2</w:t>
      </w:r>
      <w:r w:rsidRPr="00195D19">
        <w:rPr>
          <w:rFonts w:ascii="仿宋" w:eastAsia="仿宋" w:hAnsi="仿宋" w:hint="eastAsia"/>
          <w:bCs/>
          <w:color w:val="000000" w:themeColor="text1"/>
          <w:sz w:val="24"/>
        </w:rPr>
        <w:t>规定应当停止评审情形的，磋商小组应当向采购组织单位书面说明情况。除本条规定的情形外，磋商小组不得以任何方式和理由停止评审。</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2.2</w:t>
      </w:r>
      <w:r w:rsidRPr="00195D19">
        <w:rPr>
          <w:rFonts w:ascii="仿宋" w:eastAsia="仿宋" w:hAnsi="仿宋" w:hint="eastAsia"/>
          <w:color w:val="000000" w:themeColor="text1"/>
          <w:sz w:val="24"/>
        </w:rPr>
        <w:t>资格性审查。</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2.2.1</w:t>
      </w:r>
      <w:r w:rsidRPr="00195D19">
        <w:rPr>
          <w:rFonts w:ascii="仿宋" w:eastAsia="仿宋" w:hAnsi="仿宋" w:hint="eastAsia"/>
          <w:bCs/>
          <w:color w:val="000000" w:themeColor="text1"/>
          <w:sz w:val="24"/>
        </w:rPr>
        <w:t>本项目需要磋商小组进行资格性检查。</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sidRPr="00195D19">
        <w:rPr>
          <w:rFonts w:ascii="仿宋" w:eastAsia="仿宋" w:hAnsi="仿宋" w:hint="eastAsia"/>
          <w:bCs/>
          <w:color w:val="000000" w:themeColor="text1"/>
          <w:sz w:val="24"/>
        </w:rPr>
        <w:t>具备磋商</w:t>
      </w:r>
      <w:proofErr w:type="gramEnd"/>
      <w:r w:rsidRPr="00195D19">
        <w:rPr>
          <w:rFonts w:ascii="仿宋" w:eastAsia="仿宋" w:hAnsi="仿宋" w:hint="eastAsia"/>
          <w:bCs/>
          <w:color w:val="000000" w:themeColor="text1"/>
          <w:sz w:val="24"/>
        </w:rPr>
        <w:t>资格。</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2.2.2</w:t>
      </w:r>
      <w:r w:rsidRPr="00195D19">
        <w:rPr>
          <w:rFonts w:ascii="仿宋" w:eastAsia="仿宋" w:hAnsi="仿宋" w:hint="eastAsia"/>
          <w:bCs/>
          <w:color w:val="000000" w:themeColor="text1"/>
          <w:sz w:val="24"/>
        </w:rPr>
        <w:t>资格性审查结束后，磋商小组应当出具资格性审查报告，没有通过资格审查的供应商，磋商小组应当在资格审查报告中说明原因。</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2.2.3</w:t>
      </w:r>
      <w:r w:rsidRPr="00195D19">
        <w:rPr>
          <w:rFonts w:ascii="仿宋" w:eastAsia="仿宋" w:hAnsi="仿宋" w:hint="eastAsia"/>
          <w:bCs/>
          <w:color w:val="000000" w:themeColor="text1"/>
          <w:sz w:val="24"/>
        </w:rPr>
        <w:t>采购人或者采购代理机构宣布未通过资格性审查的供应商名单时，应当告知供应商未通过审查的原因。</w:t>
      </w:r>
    </w:p>
    <w:p w:rsidR="004345B0" w:rsidRPr="00195D19" w:rsidRDefault="00195D19">
      <w:pPr>
        <w:spacing w:line="276" w:lineRule="auto"/>
        <w:ind w:firstLineChars="200" w:firstLine="480"/>
        <w:outlineLvl w:val="2"/>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2.3 </w:t>
      </w:r>
      <w:r w:rsidRPr="00195D19">
        <w:rPr>
          <w:rFonts w:ascii="仿宋" w:eastAsia="仿宋" w:hAnsi="仿宋" w:hint="eastAsia"/>
          <w:color w:val="000000" w:themeColor="text1"/>
          <w:sz w:val="24"/>
        </w:rPr>
        <w:t>通过</w:t>
      </w:r>
      <w:r w:rsidRPr="00195D19">
        <w:rPr>
          <w:rFonts w:ascii="仿宋" w:eastAsia="仿宋" w:hAnsi="仿宋" w:hint="eastAsia"/>
          <w:bCs/>
          <w:color w:val="000000" w:themeColor="text1"/>
          <w:sz w:val="24"/>
        </w:rPr>
        <w:t>资格性审查的供应商不足</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家的（本章</w:t>
      </w:r>
      <w:r w:rsidRPr="00195D19">
        <w:rPr>
          <w:rFonts w:ascii="仿宋" w:eastAsia="仿宋" w:hAnsi="仿宋" w:hint="eastAsia"/>
          <w:bCs/>
          <w:color w:val="000000" w:themeColor="text1"/>
          <w:sz w:val="24"/>
        </w:rPr>
        <w:t>2.3.1</w:t>
      </w:r>
      <w:r w:rsidRPr="00195D19">
        <w:rPr>
          <w:rFonts w:ascii="仿宋" w:eastAsia="仿宋" w:hAnsi="仿宋" w:hint="eastAsia"/>
          <w:bCs/>
          <w:color w:val="000000" w:themeColor="text1"/>
          <w:sz w:val="24"/>
        </w:rPr>
        <w:t>的情</w:t>
      </w:r>
      <w:r w:rsidRPr="00195D19">
        <w:rPr>
          <w:rFonts w:ascii="仿宋" w:eastAsia="仿宋" w:hAnsi="仿宋" w:hint="eastAsia"/>
          <w:bCs/>
          <w:color w:val="000000" w:themeColor="text1"/>
          <w:sz w:val="24"/>
        </w:rPr>
        <w:t>况除外），终止本次采购活动，并发布终止采购活动公告。</w:t>
      </w:r>
    </w:p>
    <w:p w:rsidR="004345B0" w:rsidRPr="00195D19" w:rsidRDefault="00195D19">
      <w:pPr>
        <w:spacing w:line="276" w:lineRule="auto"/>
        <w:ind w:firstLineChars="200" w:firstLine="480"/>
        <w:rPr>
          <w:rFonts w:ascii="仿宋" w:eastAsia="仿宋" w:hAnsi="仿宋"/>
          <w:bCs/>
          <w:color w:val="000000" w:themeColor="text1"/>
          <w:sz w:val="24"/>
          <w:lang w:val="zh-CN"/>
        </w:rPr>
      </w:pPr>
      <w:r w:rsidRPr="00195D19">
        <w:rPr>
          <w:rFonts w:ascii="仿宋" w:eastAsia="仿宋" w:hAnsi="仿宋" w:hint="eastAsia"/>
          <w:bCs/>
          <w:color w:val="000000" w:themeColor="text1"/>
          <w:sz w:val="24"/>
        </w:rPr>
        <w:t>2.3.1</w:t>
      </w:r>
      <w:r w:rsidRPr="00195D19">
        <w:rPr>
          <w:rFonts w:ascii="仿宋" w:eastAsia="仿宋" w:hAnsi="仿宋"/>
          <w:bCs/>
          <w:color w:val="000000" w:themeColor="text1"/>
          <w:sz w:val="24"/>
        </w:rPr>
        <w:t>根据《财政部关于政府采购竞争性磋商采购方式管理暂行办法有关问题的补充通知》财库</w:t>
      </w:r>
      <w:r w:rsidRPr="00195D19">
        <w:rPr>
          <w:rFonts w:ascii="仿宋" w:eastAsia="仿宋" w:hAnsi="仿宋"/>
          <w:bCs/>
          <w:color w:val="000000" w:themeColor="text1"/>
          <w:sz w:val="24"/>
        </w:rPr>
        <w:t>[2015]124</w:t>
      </w:r>
      <w:r w:rsidRPr="00195D19">
        <w:rPr>
          <w:rFonts w:ascii="仿宋" w:eastAsia="仿宋" w:hAnsi="仿宋"/>
          <w:bCs/>
          <w:color w:val="000000" w:themeColor="text1"/>
          <w:sz w:val="24"/>
        </w:rPr>
        <w:t>号的要求：</w:t>
      </w:r>
      <w:r w:rsidRPr="00195D19">
        <w:rPr>
          <w:rFonts w:ascii="仿宋" w:eastAsia="仿宋" w:hAnsi="仿宋"/>
          <w:bCs/>
          <w:color w:val="000000" w:themeColor="text1"/>
          <w:sz w:val="24"/>
        </w:rPr>
        <w:t>“</w:t>
      </w:r>
      <w:r w:rsidRPr="00195D19">
        <w:rPr>
          <w:rFonts w:ascii="仿宋" w:eastAsia="仿宋" w:hAnsi="仿宋"/>
          <w:bCs/>
          <w:color w:val="000000" w:themeColor="text1"/>
          <w:sz w:val="24"/>
        </w:rPr>
        <w:t>磋商项目为政府购买服务项目（含政府和社会资本合作项目），在采购过程中符合要求的供应商（社会资本）只有</w:t>
      </w:r>
      <w:r w:rsidRPr="00195D19">
        <w:rPr>
          <w:rFonts w:ascii="仿宋" w:eastAsia="仿宋" w:hAnsi="仿宋"/>
          <w:bCs/>
          <w:color w:val="000000" w:themeColor="text1"/>
          <w:sz w:val="24"/>
        </w:rPr>
        <w:t>2</w:t>
      </w:r>
      <w:r w:rsidRPr="00195D19">
        <w:rPr>
          <w:rFonts w:ascii="仿宋" w:eastAsia="仿宋" w:hAnsi="仿宋"/>
          <w:bCs/>
          <w:color w:val="000000" w:themeColor="text1"/>
          <w:sz w:val="24"/>
        </w:rPr>
        <w:t>家的，竞争性磋商采购活动可以继续进行</w:t>
      </w:r>
      <w:r w:rsidRPr="00195D19">
        <w:rPr>
          <w:rFonts w:ascii="仿宋" w:eastAsia="仿宋" w:hAnsi="仿宋"/>
          <w:bCs/>
          <w:color w:val="000000" w:themeColor="text1"/>
          <w:sz w:val="24"/>
        </w:rPr>
        <w:t>”</w:t>
      </w:r>
      <w:r w:rsidRPr="00195D19">
        <w:rPr>
          <w:rFonts w:ascii="仿宋" w:eastAsia="仿宋" w:hAnsi="仿宋"/>
          <w:bCs/>
          <w:color w:val="000000" w:themeColor="text1"/>
          <w:sz w:val="24"/>
        </w:rPr>
        <w:t>，若采购过程中符合要求的供应商（社会资本）只有</w:t>
      </w:r>
      <w:r w:rsidRPr="00195D19">
        <w:rPr>
          <w:rFonts w:ascii="仿宋" w:eastAsia="仿宋" w:hAnsi="仿宋"/>
          <w:bCs/>
          <w:color w:val="000000" w:themeColor="text1"/>
          <w:sz w:val="24"/>
        </w:rPr>
        <w:t>2</w:t>
      </w:r>
      <w:r w:rsidRPr="00195D19">
        <w:rPr>
          <w:rFonts w:ascii="仿宋" w:eastAsia="仿宋" w:hAnsi="仿宋"/>
          <w:bCs/>
          <w:color w:val="000000" w:themeColor="text1"/>
          <w:sz w:val="24"/>
        </w:rPr>
        <w:t>家，且采购人要求继续进行的，评审委员会应当遵照相关要求进行评审。</w:t>
      </w:r>
    </w:p>
    <w:p w:rsidR="004345B0" w:rsidRPr="00195D19" w:rsidRDefault="00195D19">
      <w:pPr>
        <w:spacing w:line="276" w:lineRule="auto"/>
        <w:ind w:firstLineChars="200" w:firstLine="482"/>
        <w:outlineLvl w:val="2"/>
        <w:rPr>
          <w:rFonts w:ascii="仿宋" w:eastAsia="仿宋" w:hAnsi="仿宋"/>
          <w:b/>
          <w:color w:val="000000" w:themeColor="text1"/>
          <w:sz w:val="24"/>
        </w:rPr>
      </w:pPr>
      <w:r w:rsidRPr="00195D19">
        <w:rPr>
          <w:rFonts w:ascii="仿宋" w:eastAsia="仿宋" w:hAnsi="仿宋" w:hint="eastAsia"/>
          <w:b/>
          <w:color w:val="000000" w:themeColor="text1"/>
          <w:sz w:val="24"/>
        </w:rPr>
        <w:t>2.4</w:t>
      </w:r>
      <w:r w:rsidRPr="00195D19">
        <w:rPr>
          <w:rFonts w:ascii="仿宋" w:eastAsia="仿宋" w:hAnsi="仿宋" w:hint="eastAsia"/>
          <w:b/>
          <w:color w:val="000000" w:themeColor="text1"/>
          <w:sz w:val="24"/>
        </w:rPr>
        <w:t>磋商。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2.4.1</w:t>
      </w:r>
      <w:r w:rsidRPr="00195D19">
        <w:rPr>
          <w:rFonts w:ascii="仿宋" w:eastAsia="仿宋" w:hAnsi="仿宋" w:hint="eastAsia"/>
          <w:bCs/>
          <w:color w:val="000000" w:themeColor="text1"/>
          <w:sz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2.4.2</w:t>
      </w:r>
      <w:r w:rsidRPr="00195D19">
        <w:rPr>
          <w:rFonts w:ascii="仿宋" w:eastAsia="仿宋" w:hAnsi="仿宋" w:hint="eastAsia"/>
          <w:bCs/>
          <w:color w:val="000000" w:themeColor="text1"/>
          <w:sz w:val="24"/>
        </w:rPr>
        <w:t>每轮磋商开始前，磋商小组应根据磋商文件的规定，并结合各供应商的响应文件</w:t>
      </w:r>
      <w:proofErr w:type="gramStart"/>
      <w:r w:rsidRPr="00195D19">
        <w:rPr>
          <w:rFonts w:ascii="仿宋" w:eastAsia="仿宋" w:hAnsi="仿宋" w:hint="eastAsia"/>
          <w:bCs/>
          <w:color w:val="000000" w:themeColor="text1"/>
          <w:sz w:val="24"/>
        </w:rPr>
        <w:t>拟定磋商</w:t>
      </w:r>
      <w:proofErr w:type="gramEnd"/>
      <w:r w:rsidRPr="00195D19">
        <w:rPr>
          <w:rFonts w:ascii="仿宋" w:eastAsia="仿宋" w:hAnsi="仿宋" w:hint="eastAsia"/>
          <w:bCs/>
          <w:color w:val="000000" w:themeColor="text1"/>
          <w:sz w:val="24"/>
        </w:rPr>
        <w:t>内容。</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2.4.3</w:t>
      </w:r>
      <w:r w:rsidRPr="00195D19">
        <w:rPr>
          <w:rFonts w:ascii="仿宋" w:eastAsia="仿宋" w:hAnsi="仿宋" w:hint="eastAsia"/>
          <w:bCs/>
          <w:color w:val="000000" w:themeColor="text1"/>
          <w:sz w:val="24"/>
        </w:rPr>
        <w:t>在磋商过程中，磋商小组可以根据磋商文件和磋商情况实质性变动磋商文件的技术、服务要求以及合同草案条款，但不得变动磋商文件中的其他内容。实质性变动的内容，须经采购人代表书面确认。</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2.4.4</w:t>
      </w:r>
      <w:r w:rsidRPr="00195D19">
        <w:rPr>
          <w:rFonts w:ascii="仿宋" w:eastAsia="仿宋" w:hAnsi="仿宋" w:hint="eastAsia"/>
          <w:bCs/>
          <w:color w:val="000000" w:themeColor="text1"/>
          <w:sz w:val="24"/>
        </w:rPr>
        <w:t>对磋商文件</w:t>
      </w:r>
      <w:proofErr w:type="gramStart"/>
      <w:r w:rsidRPr="00195D19">
        <w:rPr>
          <w:rFonts w:ascii="仿宋" w:eastAsia="仿宋" w:hAnsi="仿宋" w:hint="eastAsia"/>
          <w:bCs/>
          <w:color w:val="000000" w:themeColor="text1"/>
          <w:sz w:val="24"/>
        </w:rPr>
        <w:t>作出</w:t>
      </w:r>
      <w:proofErr w:type="gramEnd"/>
      <w:r w:rsidRPr="00195D19">
        <w:rPr>
          <w:rFonts w:ascii="仿宋" w:eastAsia="仿宋" w:hAnsi="仿宋" w:hint="eastAsia"/>
          <w:bCs/>
          <w:color w:val="000000" w:themeColor="text1"/>
          <w:sz w:val="24"/>
        </w:rPr>
        <w:t>的实质性变动是磋</w:t>
      </w:r>
      <w:r w:rsidRPr="00195D19">
        <w:rPr>
          <w:rFonts w:ascii="仿宋" w:eastAsia="仿宋" w:hAnsi="仿宋" w:hint="eastAsia"/>
          <w:bCs/>
          <w:color w:val="000000" w:themeColor="text1"/>
          <w:sz w:val="24"/>
        </w:rPr>
        <w:t>商文件的有效组成部分，磋商小组应当及时以书面形式同时通知所有参加磋商的供应商。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2.4.5</w:t>
      </w:r>
      <w:r w:rsidRPr="00195D19">
        <w:rPr>
          <w:rFonts w:ascii="仿宋" w:eastAsia="仿宋" w:hAnsi="仿宋" w:hint="eastAsia"/>
          <w:bCs/>
          <w:color w:val="000000" w:themeColor="text1"/>
          <w:sz w:val="24"/>
        </w:rPr>
        <w:t>磋商过程中，磋商文件变动的，供应商应当按照磋商文件的变动情况和磋商小组的要求重新提交响应文件，并由其法定代表人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主要负责人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95D19">
        <w:rPr>
          <w:rFonts w:ascii="仿宋" w:eastAsia="仿宋" w:hAnsi="仿宋" w:hint="eastAsia"/>
          <w:bCs/>
          <w:color w:val="000000" w:themeColor="text1"/>
          <w:sz w:val="24"/>
        </w:rPr>
        <w:t>商</w:t>
      </w:r>
      <w:r w:rsidRPr="00195D19">
        <w:rPr>
          <w:rFonts w:ascii="仿宋" w:eastAsia="仿宋" w:hAnsi="仿宋" w:hint="eastAsia"/>
          <w:bCs/>
          <w:color w:val="000000" w:themeColor="text1"/>
          <w:sz w:val="24"/>
        </w:rPr>
        <w:t>必要</w:t>
      </w:r>
      <w:proofErr w:type="gramEnd"/>
      <w:r w:rsidRPr="00195D19">
        <w:rPr>
          <w:rFonts w:ascii="仿宋" w:eastAsia="仿宋" w:hAnsi="仿宋" w:hint="eastAsia"/>
          <w:bCs/>
          <w:color w:val="000000" w:themeColor="text1"/>
          <w:sz w:val="24"/>
        </w:rPr>
        <w:t>的时间，但是供应商变更其响应文件，应当以有利于满足磋商文件要求为原则，不得变更为不利于满足磋商文件规定，否则，其响应文件作为无效处理。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2.4.6</w:t>
      </w:r>
      <w:r w:rsidRPr="00195D19">
        <w:rPr>
          <w:rFonts w:ascii="仿宋" w:eastAsia="仿宋" w:hAnsi="仿宋"/>
          <w:bCs/>
          <w:color w:val="000000" w:themeColor="text1"/>
          <w:sz w:val="24"/>
        </w:rPr>
        <w:t>磋商过程中，磋商小组对响应文件的有效性、完整性和响应程度进行审查，审查中发现供应商响应文件属于下列情况之一的，应按照无效响应文件处理：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w:t>
      </w:r>
      <w:r w:rsidRPr="00195D19">
        <w:rPr>
          <w:rFonts w:ascii="仿宋" w:eastAsia="仿宋" w:hAnsi="仿宋"/>
          <w:bCs/>
          <w:color w:val="000000" w:themeColor="text1"/>
          <w:sz w:val="24"/>
        </w:rPr>
        <w:t>1</w:t>
      </w:r>
      <w:r w:rsidRPr="00195D19">
        <w:rPr>
          <w:rFonts w:ascii="仿宋" w:eastAsia="仿宋" w:hAnsi="仿宋"/>
          <w:bCs/>
          <w:color w:val="000000" w:themeColor="text1"/>
          <w:sz w:val="24"/>
        </w:rPr>
        <w:t>）响应文件正副本数量不足的；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w:t>
      </w:r>
      <w:r w:rsidRPr="00195D19">
        <w:rPr>
          <w:rFonts w:ascii="仿宋" w:eastAsia="仿宋" w:hAnsi="仿宋"/>
          <w:bCs/>
          <w:color w:val="000000" w:themeColor="text1"/>
          <w:sz w:val="24"/>
        </w:rPr>
        <w:t>2</w:t>
      </w:r>
      <w:r w:rsidRPr="00195D19">
        <w:rPr>
          <w:rFonts w:ascii="仿宋" w:eastAsia="仿宋" w:hAnsi="仿宋"/>
          <w:bCs/>
          <w:color w:val="000000" w:themeColor="text1"/>
          <w:sz w:val="24"/>
        </w:rPr>
        <w:t>）响应文件组成明显不符合采购文件的规定要求，影响评审委员会评判的</w:t>
      </w:r>
      <w:r w:rsidRPr="00195D19">
        <w:rPr>
          <w:rFonts w:ascii="仿宋" w:eastAsia="仿宋" w:hAnsi="仿宋" w:hint="eastAsia"/>
          <w:bCs/>
          <w:color w:val="000000" w:themeColor="text1"/>
          <w:sz w:val="24"/>
        </w:rPr>
        <w:t>；</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w:t>
      </w:r>
      <w:r w:rsidRPr="00195D19">
        <w:rPr>
          <w:rFonts w:ascii="仿宋" w:eastAsia="仿宋" w:hAnsi="仿宋"/>
          <w:bCs/>
          <w:color w:val="000000" w:themeColor="text1"/>
          <w:sz w:val="24"/>
        </w:rPr>
        <w:t>3</w:t>
      </w:r>
      <w:r w:rsidRPr="00195D19">
        <w:rPr>
          <w:rFonts w:ascii="仿宋" w:eastAsia="仿宋" w:hAnsi="仿宋"/>
          <w:bCs/>
          <w:color w:val="000000" w:themeColor="text1"/>
          <w:sz w:val="24"/>
        </w:rPr>
        <w:t>）响应文件的语言、计量单位、知识产权、响应有效期等不符合采购文件的规定，影响磋商小组评判的；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w:t>
      </w:r>
      <w:r w:rsidRPr="00195D19">
        <w:rPr>
          <w:rFonts w:ascii="仿宋" w:eastAsia="仿宋" w:hAnsi="仿宋"/>
          <w:bCs/>
          <w:color w:val="000000" w:themeColor="text1"/>
          <w:sz w:val="24"/>
        </w:rPr>
        <w:t>4</w:t>
      </w:r>
      <w:r w:rsidRPr="00195D19">
        <w:rPr>
          <w:rFonts w:ascii="仿宋" w:eastAsia="仿宋" w:hAnsi="仿宋"/>
          <w:bCs/>
          <w:color w:val="000000" w:themeColor="text1"/>
          <w:sz w:val="24"/>
        </w:rPr>
        <w:t>）</w:t>
      </w:r>
      <w:proofErr w:type="gramStart"/>
      <w:r w:rsidRPr="00195D19">
        <w:rPr>
          <w:rFonts w:ascii="仿宋" w:eastAsia="仿宋" w:hAnsi="仿宋"/>
          <w:bCs/>
          <w:color w:val="000000" w:themeColor="text1"/>
          <w:sz w:val="24"/>
        </w:rPr>
        <w:t>经最终</w:t>
      </w:r>
      <w:proofErr w:type="gramEnd"/>
      <w:r w:rsidRPr="00195D19">
        <w:rPr>
          <w:rFonts w:ascii="仿宋" w:eastAsia="仿宋" w:hAnsi="仿宋"/>
          <w:bCs/>
          <w:color w:val="000000" w:themeColor="text1"/>
          <w:sz w:val="24"/>
        </w:rPr>
        <w:t>磋商后，供</w:t>
      </w:r>
      <w:r w:rsidRPr="00195D19">
        <w:rPr>
          <w:rFonts w:ascii="仿宋" w:eastAsia="仿宋" w:hAnsi="仿宋"/>
          <w:bCs/>
          <w:color w:val="000000" w:themeColor="text1"/>
          <w:sz w:val="24"/>
        </w:rPr>
        <w:t>应商的响应文件仍不能</w:t>
      </w:r>
      <w:proofErr w:type="gramStart"/>
      <w:r w:rsidRPr="00195D19">
        <w:rPr>
          <w:rFonts w:ascii="仿宋" w:eastAsia="仿宋" w:hAnsi="仿宋"/>
          <w:bCs/>
          <w:color w:val="000000" w:themeColor="text1"/>
          <w:sz w:val="24"/>
        </w:rPr>
        <w:t>完全响应</w:t>
      </w:r>
      <w:proofErr w:type="gramEnd"/>
      <w:r w:rsidRPr="00195D19">
        <w:rPr>
          <w:rFonts w:ascii="仿宋" w:eastAsia="仿宋" w:hAnsi="仿宋"/>
          <w:bCs/>
          <w:color w:val="000000" w:themeColor="text1"/>
          <w:sz w:val="24"/>
        </w:rPr>
        <w:t>采购文件的实质性要求的；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 xml:space="preserve"> </w:t>
      </w:r>
      <w:r w:rsidRPr="00195D19">
        <w:rPr>
          <w:rFonts w:ascii="仿宋" w:eastAsia="仿宋" w:hAnsi="仿宋" w:hint="eastAsia"/>
          <w:bCs/>
          <w:color w:val="000000" w:themeColor="text1"/>
          <w:sz w:val="24"/>
        </w:rPr>
        <w:t>(</w:t>
      </w:r>
      <w:r w:rsidRPr="00195D19">
        <w:rPr>
          <w:rFonts w:ascii="仿宋" w:eastAsia="仿宋" w:hAnsi="仿宋"/>
          <w:bCs/>
          <w:color w:val="000000" w:themeColor="text1"/>
          <w:sz w:val="24"/>
        </w:rPr>
        <w:t>5</w:t>
      </w:r>
      <w:r w:rsidRPr="00195D19">
        <w:rPr>
          <w:rFonts w:ascii="仿宋" w:eastAsia="仿宋" w:hAnsi="仿宋" w:hint="eastAsia"/>
          <w:bCs/>
          <w:color w:val="000000" w:themeColor="text1"/>
          <w:sz w:val="24"/>
        </w:rPr>
        <w:t xml:space="preserve">) </w:t>
      </w:r>
      <w:r w:rsidRPr="00195D19">
        <w:rPr>
          <w:rFonts w:ascii="仿宋" w:eastAsia="仿宋" w:hAnsi="仿宋" w:hint="eastAsia"/>
          <w:bCs/>
          <w:color w:val="000000" w:themeColor="text1"/>
          <w:sz w:val="24"/>
        </w:rPr>
        <w:t>未载明或者载明的采购项目履约时间、方式、数量及其他政府采购合同实质性内容与本竞争性磋商文件要求不一致，且采购单位无法接受的。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 xml:space="preserve"> (</w:t>
      </w:r>
      <w:r w:rsidRPr="00195D19">
        <w:rPr>
          <w:rFonts w:ascii="仿宋" w:eastAsia="仿宋" w:hAnsi="仿宋"/>
          <w:bCs/>
          <w:color w:val="000000" w:themeColor="text1"/>
          <w:sz w:val="24"/>
        </w:rPr>
        <w:t>6</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属于竞争性磋商文件中无效响应情形的。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但磋商小组对响应文件签署、盖章等进行审查过程中，有下列情形的，磋商小组应当评定为不影响整个响应文件有效性和采购活动公平竞争，并通过响应文件的有效性审查：</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w:t>
      </w:r>
      <w:r w:rsidRPr="00195D19">
        <w:rPr>
          <w:rFonts w:ascii="仿宋" w:eastAsia="仿宋" w:hAnsi="仿宋"/>
          <w:bCs/>
          <w:color w:val="000000" w:themeColor="text1"/>
          <w:sz w:val="24"/>
        </w:rPr>
        <w:t>1</w:t>
      </w:r>
      <w:r w:rsidRPr="00195D19">
        <w:rPr>
          <w:rFonts w:ascii="仿宋" w:eastAsia="仿宋" w:hAnsi="仿宋"/>
          <w:bCs/>
          <w:color w:val="000000" w:themeColor="text1"/>
          <w:sz w:val="24"/>
        </w:rPr>
        <w:t>）响应文件存在个别地方（总数不能超过</w:t>
      </w:r>
      <w:r w:rsidRPr="00195D19">
        <w:rPr>
          <w:rFonts w:ascii="仿宋" w:eastAsia="仿宋" w:hAnsi="仿宋"/>
          <w:bCs/>
          <w:color w:val="000000" w:themeColor="text1"/>
          <w:sz w:val="24"/>
        </w:rPr>
        <w:t>2</w:t>
      </w:r>
      <w:r w:rsidRPr="00195D19">
        <w:rPr>
          <w:rFonts w:ascii="仿宋" w:eastAsia="仿宋" w:hAnsi="仿宋"/>
          <w:bCs/>
          <w:color w:val="000000" w:themeColor="text1"/>
          <w:sz w:val="24"/>
        </w:rPr>
        <w:t>个）没有法定代表人</w:t>
      </w:r>
      <w:r w:rsidRPr="00195D19">
        <w:rPr>
          <w:rFonts w:ascii="仿宋" w:eastAsia="仿宋" w:hAnsi="仿宋"/>
          <w:bCs/>
          <w:color w:val="000000" w:themeColor="text1"/>
          <w:sz w:val="24"/>
        </w:rPr>
        <w:t>/</w:t>
      </w:r>
      <w:r w:rsidRPr="00195D19">
        <w:rPr>
          <w:rFonts w:ascii="仿宋" w:eastAsia="仿宋" w:hAnsi="仿宋"/>
          <w:bCs/>
          <w:color w:val="000000" w:themeColor="text1"/>
          <w:sz w:val="24"/>
        </w:rPr>
        <w:t>单位负责人签字，但有法定代表人</w:t>
      </w:r>
      <w:r w:rsidRPr="00195D19">
        <w:rPr>
          <w:rFonts w:ascii="仿宋" w:eastAsia="仿宋" w:hAnsi="仿宋"/>
          <w:bCs/>
          <w:color w:val="000000" w:themeColor="text1"/>
          <w:sz w:val="24"/>
        </w:rPr>
        <w:t>/</w:t>
      </w:r>
      <w:r w:rsidRPr="00195D19">
        <w:rPr>
          <w:rFonts w:ascii="仿宋" w:eastAsia="仿宋" w:hAnsi="仿宋"/>
          <w:bCs/>
          <w:color w:val="000000" w:themeColor="text1"/>
          <w:sz w:val="24"/>
        </w:rPr>
        <w:t>单位负责人的私人印章或者有效授权代理人签字的；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 xml:space="preserve"> </w:t>
      </w:r>
      <w:r w:rsidRPr="00195D19">
        <w:rPr>
          <w:rFonts w:ascii="仿宋" w:eastAsia="仿宋" w:hAnsi="仿宋"/>
          <w:bCs/>
          <w:color w:val="000000" w:themeColor="text1"/>
          <w:sz w:val="24"/>
        </w:rPr>
        <w:t>（</w:t>
      </w:r>
      <w:r w:rsidRPr="00195D19">
        <w:rPr>
          <w:rFonts w:ascii="仿宋" w:eastAsia="仿宋" w:hAnsi="仿宋"/>
          <w:bCs/>
          <w:color w:val="000000" w:themeColor="text1"/>
          <w:sz w:val="24"/>
        </w:rPr>
        <w:t>2</w:t>
      </w:r>
      <w:r w:rsidRPr="00195D19">
        <w:rPr>
          <w:rFonts w:ascii="仿宋" w:eastAsia="仿宋" w:hAnsi="仿宋"/>
          <w:bCs/>
          <w:color w:val="000000" w:themeColor="text1"/>
          <w:sz w:val="24"/>
        </w:rPr>
        <w:t>）响应文件除采购文件明确要求加盖单位</w:t>
      </w:r>
      <w:r w:rsidRPr="00195D19">
        <w:rPr>
          <w:rFonts w:ascii="仿宋" w:eastAsia="仿宋" w:hAnsi="仿宋"/>
          <w:bCs/>
          <w:color w:val="000000" w:themeColor="text1"/>
          <w:sz w:val="24"/>
        </w:rPr>
        <w:t>(</w:t>
      </w:r>
      <w:r w:rsidRPr="00195D19">
        <w:rPr>
          <w:rFonts w:ascii="仿宋" w:eastAsia="仿宋" w:hAnsi="仿宋"/>
          <w:bCs/>
          <w:color w:val="000000" w:themeColor="text1"/>
          <w:sz w:val="24"/>
        </w:rPr>
        <w:t>法人</w:t>
      </w:r>
      <w:r w:rsidRPr="00195D19">
        <w:rPr>
          <w:rFonts w:ascii="仿宋" w:eastAsia="仿宋" w:hAnsi="仿宋"/>
          <w:bCs/>
          <w:color w:val="000000" w:themeColor="text1"/>
          <w:sz w:val="24"/>
        </w:rPr>
        <w:t>)</w:t>
      </w:r>
      <w:r w:rsidRPr="00195D19">
        <w:rPr>
          <w:rFonts w:ascii="仿宋" w:eastAsia="仿宋" w:hAnsi="仿宋"/>
          <w:bCs/>
          <w:color w:val="000000" w:themeColor="text1"/>
          <w:sz w:val="24"/>
        </w:rPr>
        <w:t>公章的以外，其他地方以相关专用章加盖的；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 xml:space="preserve"> </w:t>
      </w:r>
      <w:r w:rsidRPr="00195D19">
        <w:rPr>
          <w:rFonts w:ascii="仿宋" w:eastAsia="仿宋" w:hAnsi="仿宋"/>
          <w:bCs/>
          <w:color w:val="000000" w:themeColor="text1"/>
          <w:sz w:val="24"/>
        </w:rPr>
        <w:t>（</w:t>
      </w:r>
      <w:r w:rsidRPr="00195D19">
        <w:rPr>
          <w:rFonts w:ascii="仿宋" w:eastAsia="仿宋" w:hAnsi="仿宋"/>
          <w:bCs/>
          <w:color w:val="000000" w:themeColor="text1"/>
          <w:sz w:val="24"/>
        </w:rPr>
        <w:t>3</w:t>
      </w:r>
      <w:r w:rsidRPr="00195D19">
        <w:rPr>
          <w:rFonts w:ascii="仿宋" w:eastAsia="仿宋" w:hAnsi="仿宋"/>
          <w:bCs/>
          <w:color w:val="000000" w:themeColor="text1"/>
          <w:sz w:val="24"/>
        </w:rPr>
        <w:t>）以骑缝章的形式代替响应文件内容逐页盖章的（但是骑缝章模糊不清，印章名称无法辨认的除外）。</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bCs/>
          <w:color w:val="000000" w:themeColor="text1"/>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2.4.7</w:t>
      </w:r>
      <w:r w:rsidRPr="00195D19">
        <w:rPr>
          <w:rFonts w:ascii="仿宋" w:eastAsia="仿宋" w:hAnsi="仿宋" w:hint="eastAsia"/>
          <w:bCs/>
          <w:color w:val="000000" w:themeColor="text1"/>
          <w:sz w:val="24"/>
        </w:rPr>
        <w:t>磋商过程中，磋商的任何一方不得透露与磋商有关的其他供应商的技术资料、价格和其他信息。</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2.4.8</w:t>
      </w:r>
      <w:r w:rsidRPr="00195D19">
        <w:rPr>
          <w:rFonts w:ascii="仿宋" w:eastAsia="仿宋" w:hAnsi="仿宋" w:hint="eastAsia"/>
          <w:bCs/>
          <w:color w:val="000000" w:themeColor="text1"/>
          <w:sz w:val="24"/>
        </w:rPr>
        <w:t>磋商过程中，磋商小组发现或者知晓供应</w:t>
      </w:r>
      <w:proofErr w:type="gramStart"/>
      <w:r w:rsidRPr="00195D19">
        <w:rPr>
          <w:rFonts w:ascii="仿宋" w:eastAsia="仿宋" w:hAnsi="仿宋" w:hint="eastAsia"/>
          <w:bCs/>
          <w:color w:val="000000" w:themeColor="text1"/>
          <w:sz w:val="24"/>
        </w:rPr>
        <w:t>商存在</w:t>
      </w:r>
      <w:proofErr w:type="gramEnd"/>
      <w:r w:rsidRPr="00195D19">
        <w:rPr>
          <w:rFonts w:ascii="仿宋" w:eastAsia="仿宋" w:hAnsi="仿宋" w:hint="eastAsia"/>
          <w:bCs/>
          <w:color w:val="000000" w:themeColor="text1"/>
          <w:sz w:val="24"/>
        </w:rPr>
        <w:t>违法、违纪行为的，磋商小组应当将该供应商响应文件作无效处理，不允许其提交最后报价。</w:t>
      </w:r>
    </w:p>
    <w:p w:rsidR="004345B0" w:rsidRPr="00195D19" w:rsidRDefault="00195D19">
      <w:pPr>
        <w:spacing w:line="276" w:lineRule="auto"/>
        <w:ind w:firstLineChars="200" w:firstLine="480"/>
        <w:rPr>
          <w:rFonts w:ascii="仿宋" w:eastAsia="仿宋" w:hAnsi="仿宋"/>
          <w:b/>
          <w:bCs/>
          <w:color w:val="000000" w:themeColor="text1"/>
          <w:sz w:val="24"/>
        </w:rPr>
      </w:pPr>
      <w:r w:rsidRPr="00195D19">
        <w:rPr>
          <w:rFonts w:ascii="仿宋" w:eastAsia="仿宋" w:hAnsi="仿宋" w:hint="eastAsia"/>
          <w:bCs/>
          <w:color w:val="000000" w:themeColor="text1"/>
          <w:sz w:val="24"/>
        </w:rPr>
        <w:t>2.4.9</w:t>
      </w:r>
      <w:r w:rsidRPr="00195D19">
        <w:rPr>
          <w:rFonts w:ascii="仿宋" w:eastAsia="仿宋" w:hAnsi="仿宋" w:hint="eastAsia"/>
          <w:bCs/>
          <w:color w:val="000000" w:themeColor="text1"/>
          <w:sz w:val="24"/>
        </w:rPr>
        <w:t>磋商完成后，磋商小组应</w:t>
      </w:r>
      <w:proofErr w:type="gramStart"/>
      <w:r w:rsidRPr="00195D19">
        <w:rPr>
          <w:rFonts w:ascii="仿宋" w:eastAsia="仿宋" w:hAnsi="仿宋" w:hint="eastAsia"/>
          <w:bCs/>
          <w:color w:val="000000" w:themeColor="text1"/>
          <w:sz w:val="24"/>
        </w:rPr>
        <w:t>出具磋</w:t>
      </w:r>
      <w:r w:rsidRPr="00195D19">
        <w:rPr>
          <w:rFonts w:ascii="仿宋" w:eastAsia="仿宋" w:hAnsi="仿宋" w:hint="eastAsia"/>
          <w:bCs/>
          <w:color w:val="000000" w:themeColor="text1"/>
          <w:sz w:val="24"/>
        </w:rPr>
        <w:t>商</w:t>
      </w:r>
      <w:proofErr w:type="gramEnd"/>
      <w:r w:rsidRPr="00195D19">
        <w:rPr>
          <w:rFonts w:ascii="仿宋" w:eastAsia="仿宋" w:hAnsi="仿宋" w:hint="eastAsia"/>
          <w:bCs/>
          <w:color w:val="000000" w:themeColor="text1"/>
          <w:sz w:val="24"/>
        </w:rPr>
        <w:t>情况记录表，磋商情况记录</w:t>
      </w:r>
      <w:proofErr w:type="gramStart"/>
      <w:r w:rsidRPr="00195D19">
        <w:rPr>
          <w:rFonts w:ascii="仿宋" w:eastAsia="仿宋" w:hAnsi="仿宋" w:hint="eastAsia"/>
          <w:bCs/>
          <w:color w:val="000000" w:themeColor="text1"/>
          <w:sz w:val="24"/>
        </w:rPr>
        <w:t>表需包含磋商</w:t>
      </w:r>
      <w:proofErr w:type="gramEnd"/>
      <w:r w:rsidRPr="00195D19">
        <w:rPr>
          <w:rFonts w:ascii="仿宋" w:eastAsia="仿宋" w:hAnsi="仿宋" w:hint="eastAsia"/>
          <w:bCs/>
          <w:color w:val="000000" w:themeColor="text1"/>
          <w:sz w:val="24"/>
        </w:rPr>
        <w:t>内容、磋商意见、实质性变动内容等。</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2.5</w:t>
      </w:r>
      <w:r w:rsidRPr="00195D19">
        <w:rPr>
          <w:rFonts w:ascii="仿宋" w:eastAsia="仿宋" w:hAnsi="仿宋" w:hint="eastAsia"/>
          <w:color w:val="000000" w:themeColor="text1"/>
          <w:sz w:val="24"/>
        </w:rPr>
        <w:t>报价。</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2.5.1</w:t>
      </w:r>
      <w:r w:rsidRPr="00195D19">
        <w:rPr>
          <w:rFonts w:ascii="仿宋" w:eastAsia="仿宋" w:hAnsi="仿宋" w:hint="eastAsia"/>
          <w:bCs/>
          <w:color w:val="000000" w:themeColor="text1"/>
          <w:sz w:val="24"/>
        </w:rPr>
        <w:t>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2</w:t>
      </w:r>
      <w:r w:rsidRPr="00195D19">
        <w:rPr>
          <w:rFonts w:ascii="仿宋" w:eastAsia="仿宋" w:hAnsi="仿宋" w:hint="eastAsia"/>
          <w:bCs/>
          <w:color w:val="000000" w:themeColor="text1"/>
          <w:sz w:val="24"/>
        </w:rPr>
        <w:t>磋商文件能够详细列明采购标的</w:t>
      </w:r>
      <w:proofErr w:type="gramStart"/>
      <w:r w:rsidRPr="00195D19">
        <w:rPr>
          <w:rFonts w:ascii="仿宋" w:eastAsia="仿宋" w:hAnsi="仿宋" w:hint="eastAsia"/>
          <w:bCs/>
          <w:color w:val="000000" w:themeColor="text1"/>
          <w:sz w:val="24"/>
        </w:rPr>
        <w:t>的</w:t>
      </w:r>
      <w:proofErr w:type="gramEnd"/>
      <w:r w:rsidRPr="00195D19">
        <w:rPr>
          <w:rFonts w:ascii="仿宋" w:eastAsia="仿宋" w:hAnsi="仿宋" w:hint="eastAsia"/>
          <w:bCs/>
          <w:color w:val="000000" w:themeColor="text1"/>
          <w:sz w:val="24"/>
        </w:rPr>
        <w:t>技术、服务要求的，磋商结束后，磋商小组应当要求所有实质性响应的供应商在规</w:t>
      </w:r>
      <w:r w:rsidRPr="00195D19">
        <w:rPr>
          <w:rFonts w:ascii="仿宋" w:eastAsia="仿宋" w:hAnsi="仿宋" w:hint="eastAsia"/>
          <w:bCs/>
          <w:color w:val="000000" w:themeColor="text1"/>
          <w:sz w:val="24"/>
        </w:rPr>
        <w:t>定时间内提交最后报价，提交最后报价的供应商不得少于</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家（本章</w:t>
      </w:r>
      <w:r w:rsidRPr="00195D19">
        <w:rPr>
          <w:rFonts w:ascii="仿宋" w:eastAsia="仿宋" w:hAnsi="仿宋" w:hint="eastAsia"/>
          <w:bCs/>
          <w:color w:val="000000" w:themeColor="text1"/>
          <w:sz w:val="24"/>
        </w:rPr>
        <w:t>2.3.1</w:t>
      </w:r>
      <w:r w:rsidRPr="00195D19">
        <w:rPr>
          <w:rFonts w:ascii="仿宋" w:eastAsia="仿宋" w:hAnsi="仿宋" w:hint="eastAsia"/>
          <w:bCs/>
          <w:color w:val="000000" w:themeColor="text1"/>
          <w:sz w:val="24"/>
        </w:rPr>
        <w:t>和</w:t>
      </w: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3</w:t>
      </w:r>
      <w:r w:rsidRPr="00195D19">
        <w:rPr>
          <w:rFonts w:ascii="仿宋" w:eastAsia="仿宋" w:hAnsi="仿宋" w:hint="eastAsia"/>
          <w:bCs/>
          <w:color w:val="000000" w:themeColor="text1"/>
          <w:sz w:val="24"/>
        </w:rPr>
        <w:t>的情况除外）。或磋商文件不能详细列明采购标的</w:t>
      </w:r>
      <w:proofErr w:type="gramStart"/>
      <w:r w:rsidRPr="00195D19">
        <w:rPr>
          <w:rFonts w:ascii="仿宋" w:eastAsia="仿宋" w:hAnsi="仿宋" w:hint="eastAsia"/>
          <w:bCs/>
          <w:color w:val="000000" w:themeColor="text1"/>
          <w:sz w:val="24"/>
        </w:rPr>
        <w:t>的</w:t>
      </w:r>
      <w:proofErr w:type="gramEnd"/>
      <w:r w:rsidRPr="00195D19">
        <w:rPr>
          <w:rFonts w:ascii="仿宋" w:eastAsia="仿宋" w:hAnsi="仿宋" w:hint="eastAsia"/>
          <w:bCs/>
          <w:color w:val="000000" w:themeColor="text1"/>
          <w:sz w:val="24"/>
        </w:rPr>
        <w:t>技术、服务要求，需经磋商由供应商提供最终设计方案或解决方案的，磋商结束后，磋商小组应当按照少数服从多数的原则投票推荐</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家以上（本章</w:t>
      </w:r>
      <w:r w:rsidRPr="00195D19">
        <w:rPr>
          <w:rFonts w:ascii="仿宋" w:eastAsia="仿宋" w:hAnsi="仿宋" w:hint="eastAsia"/>
          <w:bCs/>
          <w:color w:val="000000" w:themeColor="text1"/>
          <w:sz w:val="24"/>
        </w:rPr>
        <w:t>2.3.1</w:t>
      </w:r>
      <w:r w:rsidRPr="00195D19">
        <w:rPr>
          <w:rFonts w:ascii="仿宋" w:eastAsia="仿宋" w:hAnsi="仿宋" w:hint="eastAsia"/>
          <w:bCs/>
          <w:color w:val="000000" w:themeColor="text1"/>
          <w:sz w:val="24"/>
        </w:rPr>
        <w:t>和</w:t>
      </w: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3</w:t>
      </w:r>
      <w:r w:rsidRPr="00195D19">
        <w:rPr>
          <w:rFonts w:ascii="仿宋" w:eastAsia="仿宋" w:hAnsi="仿宋" w:hint="eastAsia"/>
          <w:bCs/>
          <w:color w:val="000000" w:themeColor="text1"/>
          <w:sz w:val="24"/>
        </w:rPr>
        <w:t>的情况除外）供应商的设计方案或者解决方案，并要求其在规定时间内提交最后报价。</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3</w:t>
      </w:r>
      <w:r w:rsidRPr="00195D19">
        <w:rPr>
          <w:rFonts w:ascii="仿宋" w:eastAsia="仿宋" w:hAnsi="仿宋" w:hint="eastAsia"/>
          <w:bCs/>
          <w:color w:val="000000" w:themeColor="text1"/>
          <w:sz w:val="24"/>
        </w:rPr>
        <w:t>符合</w:t>
      </w:r>
      <w:bookmarkStart w:id="110" w:name="_Toc30986"/>
      <w:r w:rsidRPr="00195D19">
        <w:rPr>
          <w:rFonts w:ascii="仿宋" w:eastAsia="仿宋" w:hAnsi="仿宋" w:hint="eastAsia"/>
          <w:bCs/>
          <w:color w:val="000000" w:themeColor="text1"/>
          <w:sz w:val="24"/>
        </w:rPr>
        <w:t>《</w:t>
      </w:r>
      <w:r w:rsidRPr="00195D19">
        <w:rPr>
          <w:rFonts w:ascii="仿宋" w:eastAsia="仿宋" w:hAnsi="仿宋"/>
          <w:bCs/>
          <w:color w:val="000000" w:themeColor="text1"/>
          <w:sz w:val="24"/>
        </w:rPr>
        <w:t>政府采购竞争性磋商采购方式管理暂行办法</w:t>
      </w:r>
      <w:r w:rsidRPr="00195D19">
        <w:rPr>
          <w:rFonts w:ascii="仿宋" w:eastAsia="仿宋" w:hAnsi="仿宋" w:hint="eastAsia"/>
          <w:bCs/>
          <w:color w:val="000000" w:themeColor="text1"/>
          <w:sz w:val="24"/>
        </w:rPr>
        <w:t>财库》〔</w:t>
      </w:r>
      <w:r w:rsidRPr="00195D19">
        <w:rPr>
          <w:rFonts w:ascii="仿宋" w:eastAsia="仿宋" w:hAnsi="仿宋" w:hint="eastAsia"/>
          <w:bCs/>
          <w:color w:val="000000" w:themeColor="text1"/>
          <w:sz w:val="24"/>
        </w:rPr>
        <w:t>2014</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214</w:t>
      </w:r>
      <w:r w:rsidRPr="00195D19">
        <w:rPr>
          <w:rFonts w:ascii="仿宋" w:eastAsia="仿宋" w:hAnsi="仿宋" w:hint="eastAsia"/>
          <w:bCs/>
          <w:color w:val="000000" w:themeColor="text1"/>
          <w:sz w:val="24"/>
        </w:rPr>
        <w:t>号</w:t>
      </w:r>
      <w:bookmarkEnd w:id="110"/>
      <w:r w:rsidRPr="00195D19">
        <w:rPr>
          <w:rFonts w:ascii="仿宋" w:eastAsia="仿宋" w:hAnsi="仿宋" w:hint="eastAsia"/>
          <w:bCs/>
          <w:color w:val="000000" w:themeColor="text1"/>
          <w:sz w:val="24"/>
        </w:rPr>
        <w:t>第三条第四项情形的，提交最后报价的供应商可以为</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家。</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4</w:t>
      </w:r>
      <w:r w:rsidRPr="00195D19">
        <w:rPr>
          <w:rFonts w:ascii="仿宋" w:eastAsia="仿宋" w:hAnsi="仿宋" w:hint="eastAsia"/>
          <w:bCs/>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195D19">
        <w:rPr>
          <w:rFonts w:ascii="仿宋" w:eastAsia="仿宋" w:hAnsi="仿宋" w:hint="eastAsia"/>
          <w:bCs/>
          <w:color w:val="000000" w:themeColor="text1"/>
          <w:sz w:val="24"/>
        </w:rPr>
        <w:t>商最后</w:t>
      </w:r>
      <w:proofErr w:type="gramEnd"/>
      <w:r w:rsidRPr="00195D19">
        <w:rPr>
          <w:rFonts w:ascii="仿宋" w:eastAsia="仿宋" w:hAnsi="仿宋" w:hint="eastAsia"/>
          <w:bCs/>
          <w:color w:val="000000" w:themeColor="text1"/>
          <w:sz w:val="24"/>
        </w:rPr>
        <w:t>报价明显低于成本价，在磋商小组发出质询函后供应</w:t>
      </w:r>
      <w:proofErr w:type="gramStart"/>
      <w:r w:rsidRPr="00195D19">
        <w:rPr>
          <w:rFonts w:ascii="仿宋" w:eastAsia="仿宋" w:hAnsi="仿宋" w:hint="eastAsia"/>
          <w:bCs/>
          <w:color w:val="000000" w:themeColor="text1"/>
          <w:sz w:val="24"/>
        </w:rPr>
        <w:t>商未能</w:t>
      </w:r>
      <w:proofErr w:type="gramEnd"/>
      <w:r w:rsidRPr="00195D19">
        <w:rPr>
          <w:rFonts w:ascii="仿宋" w:eastAsia="仿宋" w:hAnsi="仿宋" w:hint="eastAsia"/>
          <w:bCs/>
          <w:color w:val="000000" w:themeColor="text1"/>
          <w:sz w:val="24"/>
        </w:rPr>
        <w:t>提供合理的成本分析和价格构成的或对质函询的解释未被磋商小组采信的，应按照无效响应文件处理。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5</w:t>
      </w:r>
      <w:r w:rsidRPr="00195D19">
        <w:rPr>
          <w:rFonts w:ascii="仿宋" w:eastAsia="仿宋" w:hAnsi="仿宋" w:hint="eastAsia"/>
          <w:bCs/>
          <w:color w:val="000000" w:themeColor="text1"/>
          <w:sz w:val="24"/>
        </w:rPr>
        <w:t>供应</w:t>
      </w:r>
      <w:proofErr w:type="gramStart"/>
      <w:r w:rsidRPr="00195D19">
        <w:rPr>
          <w:rFonts w:ascii="仿宋" w:eastAsia="仿宋" w:hAnsi="仿宋" w:hint="eastAsia"/>
          <w:bCs/>
          <w:color w:val="000000" w:themeColor="text1"/>
          <w:sz w:val="24"/>
        </w:rPr>
        <w:t>商最后</w:t>
      </w:r>
      <w:proofErr w:type="gramEnd"/>
      <w:r w:rsidRPr="00195D19">
        <w:rPr>
          <w:rFonts w:ascii="仿宋" w:eastAsia="仿宋" w:hAnsi="仿宋" w:hint="eastAsia"/>
          <w:bCs/>
          <w:color w:val="000000" w:themeColor="text1"/>
          <w:sz w:val="24"/>
        </w:rPr>
        <w:t>报价应当由法定代表人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主要负责人</w:t>
      </w: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本人或其</w:t>
      </w:r>
      <w:r w:rsidRPr="00195D19">
        <w:rPr>
          <w:rFonts w:ascii="仿宋" w:eastAsia="仿宋" w:hAnsi="仿宋" w:hint="eastAsia"/>
          <w:bCs/>
          <w:color w:val="000000" w:themeColor="text1"/>
          <w:sz w:val="24"/>
        </w:rPr>
        <w:t>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2.5.</w:t>
      </w:r>
      <w:r w:rsidRPr="00195D19">
        <w:rPr>
          <w:rFonts w:ascii="仿宋" w:eastAsia="仿宋" w:hAnsi="仿宋"/>
          <w:bCs/>
          <w:color w:val="000000" w:themeColor="text1"/>
          <w:sz w:val="24"/>
        </w:rPr>
        <w:t>6</w:t>
      </w:r>
      <w:r w:rsidRPr="00195D19">
        <w:rPr>
          <w:rFonts w:ascii="仿宋" w:eastAsia="仿宋" w:hAnsi="仿宋" w:hint="eastAsia"/>
          <w:bCs/>
          <w:color w:val="000000" w:themeColor="text1"/>
          <w:sz w:val="24"/>
        </w:rPr>
        <w:t>报价如果出现下列不一致的，可按以下原则进行修改：</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（一）大写金额和小写金额不一致的，以大写金额为准，但大写金额文字存在错误的，应当先对大写金额的文字错误进行澄清、说明或者更正，再行修正。</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（二）总价金额与按单价汇总金额不一致的，以单价金额计算结果为准，但单价</w:t>
      </w:r>
      <w:r w:rsidRPr="00195D19">
        <w:rPr>
          <w:rFonts w:ascii="仿宋" w:eastAsia="仿宋" w:hAnsi="仿宋" w:hint="eastAsia"/>
          <w:bCs/>
          <w:color w:val="000000" w:themeColor="text1"/>
          <w:sz w:val="24"/>
        </w:rPr>
        <w:t>或者单价汇总金额存在数字或者文字错误的，应当先对数字或者文字错误进行澄清、说明或者更正，再行修正。</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（三）单价金额小数点或者百分比有明显错位的，以总价为准，修正单价。</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同时出现两种以上不一致的，按照上述规定的顺序修正。修正后的报价</w:t>
      </w:r>
      <w:proofErr w:type="gramStart"/>
      <w:r w:rsidRPr="00195D19">
        <w:rPr>
          <w:rFonts w:ascii="仿宋" w:eastAsia="仿宋" w:hAnsi="仿宋" w:hint="eastAsia"/>
          <w:bCs/>
          <w:color w:val="000000" w:themeColor="text1"/>
          <w:sz w:val="24"/>
        </w:rPr>
        <w:t>经供应</w:t>
      </w:r>
      <w:proofErr w:type="gramEnd"/>
      <w:r w:rsidRPr="00195D19">
        <w:rPr>
          <w:rFonts w:ascii="仿宋" w:eastAsia="仿宋" w:hAnsi="仿宋" w:hint="eastAsia"/>
          <w:bCs/>
          <w:color w:val="000000" w:themeColor="text1"/>
          <w:sz w:val="24"/>
        </w:rPr>
        <w:t>商确认后产生约束力，供应商不确认的，其响应文件作为无效处理。供应商确认采取书面且加盖单位公章或者供应商授权代表签字的方式。</w:t>
      </w:r>
    </w:p>
    <w:p w:rsidR="004345B0" w:rsidRPr="00195D19" w:rsidRDefault="00195D19">
      <w:pPr>
        <w:spacing w:line="276" w:lineRule="auto"/>
        <w:ind w:firstLineChars="200" w:firstLine="480"/>
        <w:rPr>
          <w:rFonts w:ascii="仿宋" w:eastAsia="仿宋" w:hAnsi="仿宋"/>
          <w:color w:val="000000" w:themeColor="text1"/>
          <w:sz w:val="24"/>
        </w:rPr>
      </w:pPr>
      <w:r w:rsidRPr="00195D19">
        <w:rPr>
          <w:rFonts w:ascii="仿宋" w:eastAsia="仿宋" w:hAnsi="仿宋" w:hint="eastAsia"/>
          <w:bCs/>
          <w:color w:val="000000" w:themeColor="text1"/>
          <w:sz w:val="24"/>
        </w:rPr>
        <w:t>不得未经澄清、说明或者更正，直接将供应商响应文件作为无效处理。对不同文字文本响应文件的解释发生异议的，以中文文本为准。</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2.6</w:t>
      </w:r>
      <w:r w:rsidRPr="00195D19">
        <w:rPr>
          <w:rFonts w:ascii="仿宋" w:eastAsia="仿宋" w:hAnsi="仿宋" w:hint="eastAsia"/>
          <w:color w:val="000000" w:themeColor="text1"/>
          <w:sz w:val="24"/>
        </w:rPr>
        <w:t>比较与评价。由磋商小组采用</w:t>
      </w:r>
      <w:r w:rsidRPr="00195D19">
        <w:rPr>
          <w:rFonts w:ascii="仿宋" w:eastAsia="仿宋" w:hAnsi="仿宋" w:hint="eastAsia"/>
          <w:color w:val="000000" w:themeColor="text1"/>
          <w:sz w:val="24"/>
        </w:rPr>
        <w:t>综合评分法对提交最后报价的供应商的响应文件和最后报价进行综合评分，具体要求详见本章综合评分部分。</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2.7</w:t>
      </w:r>
      <w:r w:rsidRPr="00195D19">
        <w:rPr>
          <w:rFonts w:ascii="仿宋" w:eastAsia="仿宋" w:hAnsi="仿宋" w:hint="eastAsia"/>
          <w:color w:val="000000" w:themeColor="text1"/>
          <w:sz w:val="24"/>
        </w:rPr>
        <w:t>推荐成交候选供应商。磋商小组应当根据综合评分情况，按照评审得分由高到低顺序推荐</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家以上（本章</w:t>
      </w:r>
      <w:r w:rsidRPr="00195D19">
        <w:rPr>
          <w:rFonts w:ascii="仿宋" w:eastAsia="仿宋" w:hAnsi="仿宋" w:hint="eastAsia"/>
          <w:color w:val="000000" w:themeColor="text1"/>
          <w:sz w:val="24"/>
        </w:rPr>
        <w:t>2.3.1</w:t>
      </w:r>
      <w:r w:rsidRPr="00195D19">
        <w:rPr>
          <w:rFonts w:ascii="仿宋" w:eastAsia="仿宋" w:hAnsi="仿宋" w:hint="eastAsia"/>
          <w:color w:val="000000" w:themeColor="text1"/>
          <w:sz w:val="24"/>
        </w:rPr>
        <w:t>和</w:t>
      </w:r>
      <w:r w:rsidRPr="00195D19">
        <w:rPr>
          <w:rFonts w:ascii="仿宋" w:eastAsia="仿宋" w:hAnsi="仿宋" w:hint="eastAsia"/>
          <w:color w:val="000000" w:themeColor="text1"/>
          <w:sz w:val="24"/>
        </w:rPr>
        <w:t>2.5.3</w:t>
      </w:r>
      <w:r w:rsidRPr="00195D19">
        <w:rPr>
          <w:rFonts w:ascii="仿宋" w:eastAsia="仿宋" w:hAnsi="仿宋" w:hint="eastAsia"/>
          <w:color w:val="000000" w:themeColor="text1"/>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w:t>
      </w:r>
      <w:r w:rsidRPr="00195D19">
        <w:rPr>
          <w:rFonts w:ascii="仿宋" w:eastAsia="仿宋" w:hAnsi="仿宋" w:hint="eastAsia"/>
          <w:color w:val="000000" w:themeColor="text1"/>
          <w:sz w:val="24"/>
        </w:rPr>
        <w:t>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195D19">
        <w:rPr>
          <w:rFonts w:ascii="仿宋" w:eastAsia="仿宋" w:hAnsi="仿宋" w:hint="eastAsia"/>
          <w:color w:val="000000" w:themeColor="text1"/>
          <w:sz w:val="24"/>
        </w:rPr>
        <w:t>商注册</w:t>
      </w:r>
      <w:proofErr w:type="gramEnd"/>
      <w:r w:rsidRPr="00195D19">
        <w:rPr>
          <w:rFonts w:ascii="仿宋" w:eastAsia="仿宋" w:hAnsi="仿宋" w:hint="eastAsia"/>
          <w:color w:val="000000" w:themeColor="text1"/>
          <w:sz w:val="24"/>
        </w:rPr>
        <w:t>地为少数民族地区。）</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2.8</w:t>
      </w:r>
      <w:r w:rsidRPr="00195D19">
        <w:rPr>
          <w:rFonts w:ascii="仿宋" w:eastAsia="仿宋" w:hAnsi="仿宋" w:hint="eastAsia"/>
          <w:color w:val="000000" w:themeColor="text1"/>
          <w:sz w:val="24"/>
        </w:rPr>
        <w:t>磋商小组复核。磋商小组评分汇总结束后，磋商小组应当进行评审复核，对拟推荐为成交候选供应商的、报价最低的、供应商资格审查未通过的、供应商响应文件作无效处理的重点复核。</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2.9</w:t>
      </w:r>
      <w:r w:rsidRPr="00195D19">
        <w:rPr>
          <w:rFonts w:ascii="仿宋" w:eastAsia="仿宋" w:hAnsi="仿宋" w:hint="eastAsia"/>
          <w:color w:val="000000" w:themeColor="text1"/>
          <w:sz w:val="24"/>
        </w:rPr>
        <w:t>采购组织单位现场复核评审结果。</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2.9.1</w:t>
      </w:r>
      <w:r w:rsidRPr="00195D19">
        <w:rPr>
          <w:rFonts w:ascii="仿宋" w:eastAsia="仿宋" w:hAnsi="仿宋" w:hint="eastAsia"/>
          <w:bCs/>
          <w:color w:val="000000" w:themeColor="text1"/>
          <w:sz w:val="24"/>
        </w:rPr>
        <w:t>评审结果汇总完成后，磋商小组拟</w:t>
      </w:r>
      <w:proofErr w:type="gramStart"/>
      <w:r w:rsidRPr="00195D19">
        <w:rPr>
          <w:rFonts w:ascii="仿宋" w:eastAsia="仿宋" w:hAnsi="仿宋" w:hint="eastAsia"/>
          <w:bCs/>
          <w:color w:val="000000" w:themeColor="text1"/>
          <w:sz w:val="24"/>
        </w:rPr>
        <w:t>出具磋商</w:t>
      </w:r>
      <w:proofErr w:type="gramEnd"/>
      <w:r w:rsidRPr="00195D19">
        <w:rPr>
          <w:rFonts w:ascii="仿宋" w:eastAsia="仿宋" w:hAnsi="仿宋" w:hint="eastAsia"/>
          <w:bCs/>
          <w:color w:val="000000" w:themeColor="text1"/>
          <w:sz w:val="24"/>
        </w:rPr>
        <w:t>评审报告前，采购代理机构应当组织</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）资格性审查认定错误的；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）分值汇总计算错误的；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）分项评分超出评分标准范围的；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4</w:t>
      </w:r>
      <w:r w:rsidRPr="00195D19">
        <w:rPr>
          <w:rFonts w:ascii="仿宋" w:eastAsia="仿宋" w:hAnsi="仿宋" w:hint="eastAsia"/>
          <w:bCs/>
          <w:color w:val="000000" w:themeColor="text1"/>
          <w:sz w:val="24"/>
        </w:rPr>
        <w:t>）客观评分不一致的。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存在本条上述情形的，由磋商小组自主决定是否采纳采购代理机构的书面建议，并承担独立评审责任。磋商小组采纳采购代理机构</w:t>
      </w:r>
      <w:r w:rsidRPr="00195D19">
        <w:rPr>
          <w:rFonts w:ascii="仿宋" w:eastAsia="仿宋" w:hAnsi="仿宋" w:hint="eastAsia"/>
          <w:bCs/>
          <w:color w:val="000000" w:themeColor="text1"/>
          <w:sz w:val="24"/>
        </w:rPr>
        <w:t>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采购代理机构复核过程中，磋商小组成员不得离开评审现场。</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2.9.2</w:t>
      </w:r>
      <w:r w:rsidRPr="00195D19">
        <w:rPr>
          <w:rFonts w:ascii="仿宋" w:eastAsia="仿宋" w:hAnsi="仿宋" w:hint="eastAsia"/>
          <w:bCs/>
          <w:color w:val="000000" w:themeColor="text1"/>
          <w:sz w:val="24"/>
        </w:rPr>
        <w:t>有下列情形之一的，不得现场修改评审结果：</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1</w:t>
      </w:r>
      <w:r w:rsidRPr="00195D19">
        <w:rPr>
          <w:rFonts w:ascii="仿宋" w:eastAsia="仿宋" w:hAnsi="仿宋" w:hint="eastAsia"/>
          <w:bCs/>
          <w:color w:val="000000" w:themeColor="text1"/>
          <w:sz w:val="24"/>
        </w:rPr>
        <w:t>）磋商小组已经</w:t>
      </w:r>
      <w:proofErr w:type="gramStart"/>
      <w:r w:rsidRPr="00195D19">
        <w:rPr>
          <w:rFonts w:ascii="仿宋" w:eastAsia="仿宋" w:hAnsi="仿宋" w:hint="eastAsia"/>
          <w:bCs/>
          <w:color w:val="000000" w:themeColor="text1"/>
          <w:sz w:val="24"/>
        </w:rPr>
        <w:t>出具磋商</w:t>
      </w:r>
      <w:proofErr w:type="gramEnd"/>
      <w:r w:rsidRPr="00195D19">
        <w:rPr>
          <w:rFonts w:ascii="仿宋" w:eastAsia="仿宋" w:hAnsi="仿宋" w:hint="eastAsia"/>
          <w:bCs/>
          <w:color w:val="000000" w:themeColor="text1"/>
          <w:sz w:val="24"/>
        </w:rPr>
        <w:t>报告并且离开评审现场的；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2</w:t>
      </w:r>
      <w:r w:rsidRPr="00195D19">
        <w:rPr>
          <w:rFonts w:ascii="仿宋" w:eastAsia="仿宋" w:hAnsi="仿宋" w:hint="eastAsia"/>
          <w:bCs/>
          <w:color w:val="000000" w:themeColor="text1"/>
          <w:sz w:val="24"/>
        </w:rPr>
        <w:t>）采购代理机构现场复核时，复核工作人员数量不足的；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3</w:t>
      </w:r>
      <w:r w:rsidRPr="00195D19">
        <w:rPr>
          <w:rFonts w:ascii="仿宋" w:eastAsia="仿宋" w:hAnsi="仿宋" w:hint="eastAsia"/>
          <w:bCs/>
          <w:color w:val="000000" w:themeColor="text1"/>
          <w:sz w:val="24"/>
        </w:rPr>
        <w:t>）采购代理机构现场复核时，没有采购监督人员现场监督的；</w:t>
      </w:r>
    </w:p>
    <w:p w:rsidR="004345B0" w:rsidRPr="00195D19" w:rsidRDefault="00195D19">
      <w:pPr>
        <w:spacing w:line="276" w:lineRule="auto"/>
        <w:ind w:firstLineChars="200" w:firstLine="480"/>
        <w:rPr>
          <w:rFonts w:ascii="仿宋" w:eastAsia="仿宋" w:hAnsi="仿宋"/>
          <w:bCs/>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4</w:t>
      </w:r>
      <w:r w:rsidRPr="00195D19">
        <w:rPr>
          <w:rFonts w:ascii="仿宋" w:eastAsia="仿宋" w:hAnsi="仿宋" w:hint="eastAsia"/>
          <w:bCs/>
          <w:color w:val="000000" w:themeColor="text1"/>
          <w:sz w:val="24"/>
        </w:rPr>
        <w:t>）采购代理机构现场复核内容超出规定范围的；</w:t>
      </w:r>
    </w:p>
    <w:p w:rsidR="004345B0" w:rsidRPr="00195D19" w:rsidRDefault="00195D19">
      <w:pPr>
        <w:spacing w:line="276" w:lineRule="auto"/>
        <w:ind w:firstLineChars="200" w:firstLine="480"/>
        <w:rPr>
          <w:rFonts w:ascii="仿宋" w:eastAsia="仿宋" w:hAnsi="仿宋"/>
          <w:color w:val="000000" w:themeColor="text1"/>
          <w:sz w:val="24"/>
        </w:rPr>
      </w:pPr>
      <w:r w:rsidRPr="00195D19">
        <w:rPr>
          <w:rFonts w:ascii="仿宋" w:eastAsia="仿宋" w:hAnsi="仿宋" w:hint="eastAsia"/>
          <w:bCs/>
          <w:color w:val="000000" w:themeColor="text1"/>
          <w:sz w:val="24"/>
        </w:rPr>
        <w:t>（</w:t>
      </w:r>
      <w:r w:rsidRPr="00195D19">
        <w:rPr>
          <w:rFonts w:ascii="仿宋" w:eastAsia="仿宋" w:hAnsi="仿宋" w:hint="eastAsia"/>
          <w:bCs/>
          <w:color w:val="000000" w:themeColor="text1"/>
          <w:sz w:val="24"/>
        </w:rPr>
        <w:t>5</w:t>
      </w:r>
      <w:r w:rsidRPr="00195D19">
        <w:rPr>
          <w:rFonts w:ascii="仿宋" w:eastAsia="仿宋" w:hAnsi="仿宋" w:hint="eastAsia"/>
          <w:bCs/>
          <w:color w:val="000000" w:themeColor="text1"/>
          <w:sz w:val="24"/>
        </w:rPr>
        <w:t>）采购代理机构未提供书面建议的。</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2.10</w:t>
      </w:r>
      <w:r w:rsidRPr="00195D19">
        <w:rPr>
          <w:rFonts w:ascii="仿宋" w:eastAsia="仿宋" w:hAnsi="仿宋" w:hint="eastAsia"/>
          <w:color w:val="000000" w:themeColor="text1"/>
          <w:sz w:val="24"/>
        </w:rPr>
        <w:t>编写磋商报告。磋商小组推荐成交候选供应商后，应向采购代理机构</w:t>
      </w:r>
      <w:proofErr w:type="gramStart"/>
      <w:r w:rsidRPr="00195D19">
        <w:rPr>
          <w:rFonts w:ascii="仿宋" w:eastAsia="仿宋" w:hAnsi="仿宋" w:hint="eastAsia"/>
          <w:color w:val="000000" w:themeColor="text1"/>
          <w:sz w:val="24"/>
        </w:rPr>
        <w:t>出具磋商</w:t>
      </w:r>
      <w:proofErr w:type="gramEnd"/>
      <w:r w:rsidRPr="00195D19">
        <w:rPr>
          <w:rFonts w:ascii="仿宋" w:eastAsia="仿宋" w:hAnsi="仿宋" w:hint="eastAsia"/>
          <w:color w:val="000000" w:themeColor="text1"/>
          <w:sz w:val="24"/>
        </w:rPr>
        <w:t>报告。磋商报告应当包括以下主要内容：</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）邀请供应商参加采购活动的具体方式和相关情况；</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）响应文件开启日期和地点；</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w:t>
      </w:r>
      <w:proofErr w:type="gramStart"/>
      <w:r w:rsidRPr="00195D19">
        <w:rPr>
          <w:rFonts w:ascii="仿宋" w:eastAsia="仿宋" w:hAnsi="仿宋" w:hint="eastAsia"/>
          <w:color w:val="000000" w:themeColor="text1"/>
          <w:sz w:val="24"/>
        </w:rPr>
        <w:t>获取磋商</w:t>
      </w:r>
      <w:proofErr w:type="gramEnd"/>
      <w:r w:rsidRPr="00195D19">
        <w:rPr>
          <w:rFonts w:ascii="仿宋" w:eastAsia="仿宋" w:hAnsi="仿宋" w:hint="eastAsia"/>
          <w:color w:val="000000" w:themeColor="text1"/>
          <w:sz w:val="24"/>
        </w:rPr>
        <w:t>文件的供应商名单和磋商小组成员名单；</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）评审情况记录和说明，包括对供应商的资格审查情况、供应商</w:t>
      </w:r>
      <w:r w:rsidRPr="00195D19">
        <w:rPr>
          <w:rFonts w:ascii="仿宋" w:eastAsia="仿宋" w:hAnsi="仿宋" w:hint="eastAsia"/>
          <w:color w:val="000000" w:themeColor="text1"/>
          <w:sz w:val="24"/>
        </w:rPr>
        <w:t>响应文件审查情况、磋商情况、报价情况等；</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5</w:t>
      </w:r>
      <w:r w:rsidRPr="00195D19">
        <w:rPr>
          <w:rFonts w:ascii="仿宋" w:eastAsia="仿宋" w:hAnsi="仿宋" w:hint="eastAsia"/>
          <w:color w:val="000000" w:themeColor="text1"/>
          <w:sz w:val="24"/>
        </w:rPr>
        <w:t>）提出的成交候选供应商的排序名单及理由。</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95D19">
        <w:rPr>
          <w:rFonts w:ascii="仿宋" w:eastAsia="仿宋" w:hAnsi="仿宋" w:hint="eastAsia"/>
          <w:color w:val="000000" w:themeColor="text1"/>
          <w:sz w:val="24"/>
        </w:rPr>
        <w:t>同意磋商</w:t>
      </w:r>
      <w:proofErr w:type="gramEnd"/>
      <w:r w:rsidRPr="00195D19">
        <w:rPr>
          <w:rFonts w:ascii="仿宋" w:eastAsia="仿宋" w:hAnsi="仿宋" w:hint="eastAsia"/>
          <w:color w:val="000000" w:themeColor="text1"/>
          <w:sz w:val="24"/>
        </w:rPr>
        <w:t>报告。</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2.11</w:t>
      </w:r>
      <w:r w:rsidRPr="00195D19">
        <w:rPr>
          <w:rFonts w:ascii="仿宋" w:eastAsia="仿宋" w:hAnsi="仿宋" w:hint="eastAsia"/>
          <w:color w:val="000000" w:themeColor="text1"/>
          <w:sz w:val="24"/>
        </w:rPr>
        <w:t>磋商异议处理规则。在磋商过程中，磋商小组成员对响应文件是否</w:t>
      </w:r>
      <w:proofErr w:type="gramStart"/>
      <w:r w:rsidRPr="00195D19">
        <w:rPr>
          <w:rFonts w:ascii="仿宋" w:eastAsia="仿宋" w:hAnsi="仿宋" w:hint="eastAsia"/>
          <w:color w:val="000000" w:themeColor="text1"/>
          <w:sz w:val="24"/>
        </w:rPr>
        <w:t>符合磋商</w:t>
      </w:r>
      <w:proofErr w:type="gramEnd"/>
      <w:r w:rsidRPr="00195D19">
        <w:rPr>
          <w:rFonts w:ascii="仿宋" w:eastAsia="仿宋" w:hAnsi="仿宋" w:hint="eastAsia"/>
          <w:color w:val="000000" w:themeColor="text1"/>
          <w:sz w:val="24"/>
        </w:rPr>
        <w:t>文件规定存在争议的，应当以少数服从</w:t>
      </w:r>
      <w:r w:rsidRPr="00195D19">
        <w:rPr>
          <w:rFonts w:ascii="仿宋" w:eastAsia="仿宋" w:hAnsi="仿宋" w:hint="eastAsia"/>
          <w:color w:val="000000" w:themeColor="text1"/>
          <w:sz w:val="24"/>
        </w:rPr>
        <w:t>多数的原则处理，但不</w:t>
      </w:r>
      <w:proofErr w:type="gramStart"/>
      <w:r w:rsidRPr="00195D19">
        <w:rPr>
          <w:rFonts w:ascii="仿宋" w:eastAsia="仿宋" w:hAnsi="仿宋" w:hint="eastAsia"/>
          <w:color w:val="000000" w:themeColor="text1"/>
          <w:sz w:val="24"/>
        </w:rPr>
        <w:t>违背磋商</w:t>
      </w:r>
      <w:proofErr w:type="gramEnd"/>
      <w:r w:rsidRPr="00195D19">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2.12</w:t>
      </w:r>
      <w:r w:rsidRPr="00195D19">
        <w:rPr>
          <w:rFonts w:ascii="仿宋" w:eastAsia="仿宋" w:hAnsi="仿宋" w:hint="eastAsia"/>
          <w:color w:val="000000" w:themeColor="text1"/>
          <w:sz w:val="24"/>
        </w:rPr>
        <w:t>供应商澄清、说明</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2.12.1</w:t>
      </w:r>
      <w:r w:rsidRPr="00195D19">
        <w:rPr>
          <w:rFonts w:ascii="仿宋" w:eastAsia="仿宋" w:hAnsi="仿宋" w:hint="eastAsia"/>
          <w:color w:val="000000" w:themeColor="text1"/>
          <w:sz w:val="24"/>
        </w:rPr>
        <w:t>磋商小组在对响应文件的有效性、完整性和响应程度进行审查时，可以要求供应商对响应文件中含义不明确、同类问题表述不一致或者有明显文字和计算错误的内容等</w:t>
      </w:r>
      <w:proofErr w:type="gramStart"/>
      <w:r w:rsidRPr="00195D19">
        <w:rPr>
          <w:rFonts w:ascii="仿宋" w:eastAsia="仿宋" w:hAnsi="仿宋" w:hint="eastAsia"/>
          <w:color w:val="000000" w:themeColor="text1"/>
          <w:sz w:val="24"/>
        </w:rPr>
        <w:t>作出</w:t>
      </w:r>
      <w:proofErr w:type="gramEnd"/>
      <w:r w:rsidRPr="00195D19">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2.12.2</w:t>
      </w:r>
      <w:r w:rsidRPr="00195D19">
        <w:rPr>
          <w:rFonts w:ascii="仿宋" w:eastAsia="仿宋" w:hAnsi="仿宋" w:hint="eastAsia"/>
          <w:color w:val="000000" w:themeColor="text1"/>
          <w:sz w:val="24"/>
        </w:rPr>
        <w:t>磋商小组要求供应商澄清、说明或者更正响应文件应当以书面形式</w:t>
      </w:r>
      <w:proofErr w:type="gramStart"/>
      <w:r w:rsidRPr="00195D19">
        <w:rPr>
          <w:rFonts w:ascii="仿宋" w:eastAsia="仿宋" w:hAnsi="仿宋" w:hint="eastAsia"/>
          <w:color w:val="000000" w:themeColor="text1"/>
          <w:sz w:val="24"/>
        </w:rPr>
        <w:t>作出</w:t>
      </w:r>
      <w:proofErr w:type="gramEnd"/>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供应商的澄清、说明或者更正应当由法定代表人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主要负责人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2.13</w:t>
      </w:r>
      <w:proofErr w:type="gramStart"/>
      <w:r w:rsidRPr="00195D19">
        <w:rPr>
          <w:rFonts w:ascii="仿宋" w:eastAsia="仿宋" w:hAnsi="仿宋" w:hint="eastAsia"/>
          <w:color w:val="000000" w:themeColor="text1"/>
          <w:sz w:val="24"/>
        </w:rPr>
        <w:t>终止磋商</w:t>
      </w:r>
      <w:proofErr w:type="gramEnd"/>
      <w:r w:rsidRPr="00195D19">
        <w:rPr>
          <w:rFonts w:ascii="仿宋" w:eastAsia="仿宋" w:hAnsi="仿宋" w:hint="eastAsia"/>
          <w:color w:val="000000" w:themeColor="text1"/>
          <w:sz w:val="24"/>
        </w:rPr>
        <w:t>采购活动。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）因情况变化，不再符合规定的竞争性磋商采购方式适用情形的；</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）出现影响采购公正的违法、违规行为的；</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）除</w:t>
      </w:r>
      <w:r w:rsidRPr="00195D19">
        <w:rPr>
          <w:rFonts w:ascii="仿宋" w:eastAsia="仿宋" w:hAnsi="仿宋" w:hint="eastAsia"/>
          <w:b/>
          <w:color w:val="000000" w:themeColor="text1"/>
          <w:sz w:val="24"/>
        </w:rPr>
        <w:t>本章</w:t>
      </w:r>
      <w:r w:rsidRPr="00195D19">
        <w:rPr>
          <w:rFonts w:ascii="仿宋" w:eastAsia="仿宋" w:hAnsi="仿宋" w:hint="eastAsia"/>
          <w:b/>
          <w:color w:val="000000" w:themeColor="text1"/>
          <w:sz w:val="24"/>
        </w:rPr>
        <w:t>2.3.1</w:t>
      </w:r>
      <w:r w:rsidRPr="00195D19">
        <w:rPr>
          <w:rFonts w:ascii="仿宋" w:eastAsia="仿宋" w:hAnsi="仿宋" w:hint="eastAsia"/>
          <w:b/>
          <w:color w:val="000000" w:themeColor="text1"/>
          <w:sz w:val="24"/>
        </w:rPr>
        <w:t>和</w:t>
      </w:r>
      <w:r w:rsidRPr="00195D19">
        <w:rPr>
          <w:rFonts w:ascii="仿宋" w:eastAsia="仿宋" w:hAnsi="仿宋" w:hint="eastAsia"/>
          <w:color w:val="000000" w:themeColor="text1"/>
          <w:sz w:val="24"/>
        </w:rPr>
        <w:t>2.5.</w:t>
      </w:r>
      <w:r w:rsidRPr="00195D19">
        <w:rPr>
          <w:rFonts w:ascii="仿宋" w:eastAsia="仿宋" w:hAnsi="仿宋"/>
          <w:color w:val="000000" w:themeColor="text1"/>
          <w:sz w:val="24"/>
        </w:rPr>
        <w:t>3</w:t>
      </w:r>
      <w:r w:rsidRPr="00195D19">
        <w:rPr>
          <w:rFonts w:ascii="仿宋" w:eastAsia="仿宋" w:hAnsi="仿宋" w:hint="eastAsia"/>
          <w:b/>
          <w:color w:val="000000" w:themeColor="text1"/>
          <w:sz w:val="24"/>
        </w:rPr>
        <w:t>的情况外，</w:t>
      </w:r>
      <w:r w:rsidRPr="00195D19">
        <w:rPr>
          <w:rFonts w:ascii="仿宋" w:eastAsia="仿宋" w:hAnsi="仿宋" w:hint="eastAsia"/>
          <w:color w:val="000000" w:themeColor="text1"/>
          <w:sz w:val="24"/>
        </w:rPr>
        <w:t>在采购过程中符合要求的供应商或者报价未超过采购预算的供应商不足</w:t>
      </w: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家的。</w:t>
      </w:r>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szCs w:val="24"/>
        </w:rPr>
        <w:t>综合</w:t>
      </w:r>
      <w:r w:rsidRPr="00195D19">
        <w:rPr>
          <w:rFonts w:ascii="仿宋" w:eastAsia="仿宋" w:hAnsi="仿宋" w:hint="eastAsia"/>
          <w:color w:val="000000" w:themeColor="text1"/>
          <w:sz w:val="24"/>
        </w:rPr>
        <w:t>评分</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3.1</w:t>
      </w:r>
      <w:r w:rsidRPr="00195D19">
        <w:rPr>
          <w:rFonts w:ascii="仿宋" w:eastAsia="仿宋" w:hAnsi="仿宋" w:hint="eastAsia"/>
          <w:color w:val="000000" w:themeColor="text1"/>
          <w:sz w:val="24"/>
        </w:rPr>
        <w:t>本次综合评分的因素详见综合评分明细表。</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3.2</w:t>
      </w:r>
      <w:r w:rsidRPr="00195D19">
        <w:rPr>
          <w:rFonts w:ascii="仿宋" w:eastAsia="仿宋" w:hAnsi="仿宋" w:hint="eastAsia"/>
          <w:color w:val="000000" w:themeColor="text1"/>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3.3</w:t>
      </w:r>
      <w:r w:rsidRPr="00195D19">
        <w:rPr>
          <w:rFonts w:ascii="仿宋" w:eastAsia="仿宋" w:hAnsi="仿宋" w:hint="eastAsia"/>
          <w:color w:val="000000" w:themeColor="text1"/>
          <w:sz w:val="24"/>
        </w:rPr>
        <w:t>综合评分明细表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3.3.1</w:t>
      </w:r>
      <w:r w:rsidRPr="00195D19">
        <w:rPr>
          <w:rFonts w:ascii="仿宋" w:eastAsia="仿宋" w:hAnsi="仿宋" w:hint="eastAsia"/>
          <w:color w:val="000000" w:themeColor="text1"/>
          <w:sz w:val="24"/>
        </w:rPr>
        <w:t>综合评</w:t>
      </w:r>
      <w:r w:rsidRPr="00195D19">
        <w:rPr>
          <w:rFonts w:ascii="仿宋" w:eastAsia="仿宋" w:hAnsi="仿宋" w:hint="eastAsia"/>
          <w:color w:val="000000" w:themeColor="text1"/>
          <w:sz w:val="24"/>
        </w:rPr>
        <w:t>分明细表的制定以科学合理、降低评委会自由裁量权为原则。</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 xml:space="preserve">3.3.2 </w:t>
      </w:r>
      <w:r w:rsidRPr="00195D19">
        <w:rPr>
          <w:rFonts w:ascii="仿宋" w:eastAsia="仿宋" w:hAnsi="仿宋" w:hint="eastAsia"/>
          <w:color w:val="000000" w:themeColor="text1"/>
          <w:sz w:val="24"/>
        </w:rPr>
        <w:t>综合评分明细表按须知表中的相关要求进行价格调整，再参与价格分评审。</w:t>
      </w:r>
    </w:p>
    <w:p w:rsidR="004345B0" w:rsidRPr="00195D19" w:rsidRDefault="00195D19">
      <w:pPr>
        <w:spacing w:line="400" w:lineRule="exact"/>
        <w:ind w:firstLineChars="200" w:firstLine="480"/>
        <w:rPr>
          <w:rFonts w:ascii="仿宋" w:eastAsia="仿宋" w:hAnsi="仿宋"/>
          <w:b/>
          <w:color w:val="000000" w:themeColor="text1"/>
          <w:sz w:val="24"/>
        </w:rPr>
      </w:pPr>
      <w:r w:rsidRPr="00195D19">
        <w:rPr>
          <w:rFonts w:ascii="仿宋" w:eastAsia="仿宋" w:hAnsi="仿宋" w:hint="eastAsia"/>
          <w:color w:val="000000" w:themeColor="text1"/>
          <w:sz w:val="24"/>
        </w:rPr>
        <w:t>3.3.3</w:t>
      </w:r>
      <w:r w:rsidRPr="00195D19">
        <w:rPr>
          <w:rFonts w:ascii="仿宋" w:eastAsia="仿宋" w:hAnsi="仿宋" w:hint="eastAsia"/>
          <w:color w:val="000000" w:themeColor="text1"/>
          <w:sz w:val="24"/>
        </w:rPr>
        <w:t>综合评分明细表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680"/>
        <w:gridCol w:w="1393"/>
        <w:gridCol w:w="1021"/>
      </w:tblGrid>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序号</w:t>
            </w:r>
          </w:p>
        </w:tc>
        <w:tc>
          <w:tcPr>
            <w:tcW w:w="1119"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评分因素</w:t>
            </w:r>
          </w:p>
        </w:tc>
        <w:tc>
          <w:tcPr>
            <w:tcW w:w="561"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分　值</w:t>
            </w:r>
          </w:p>
        </w:tc>
        <w:tc>
          <w:tcPr>
            <w:tcW w:w="4680"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评分标准</w:t>
            </w:r>
          </w:p>
        </w:tc>
        <w:tc>
          <w:tcPr>
            <w:tcW w:w="1393" w:type="dxa"/>
            <w:vAlign w:val="center"/>
          </w:tcPr>
          <w:p w:rsidR="004345B0" w:rsidRPr="00195D19" w:rsidRDefault="00195D19">
            <w:pPr>
              <w:spacing w:line="400" w:lineRule="exact"/>
              <w:jc w:val="center"/>
              <w:rPr>
                <w:rFonts w:ascii="仿宋" w:eastAsia="仿宋" w:hAnsi="仿宋"/>
                <w:color w:val="000000" w:themeColor="text1"/>
                <w:szCs w:val="21"/>
              </w:rPr>
            </w:pPr>
            <w:r w:rsidRPr="00195D19">
              <w:rPr>
                <w:rFonts w:ascii="仿宋" w:eastAsia="仿宋" w:hAnsi="仿宋" w:hint="eastAsia"/>
                <w:color w:val="000000" w:themeColor="text1"/>
                <w:szCs w:val="21"/>
              </w:rPr>
              <w:t>备注</w:t>
            </w:r>
          </w:p>
        </w:tc>
        <w:tc>
          <w:tcPr>
            <w:tcW w:w="1021" w:type="dxa"/>
            <w:vAlign w:val="center"/>
          </w:tcPr>
          <w:p w:rsidR="004345B0" w:rsidRPr="00195D19" w:rsidRDefault="00195D19">
            <w:pPr>
              <w:spacing w:line="400" w:lineRule="exact"/>
              <w:jc w:val="center"/>
              <w:rPr>
                <w:rFonts w:ascii="仿宋" w:eastAsia="仿宋" w:hAnsi="仿宋"/>
                <w:color w:val="000000" w:themeColor="text1"/>
                <w:szCs w:val="21"/>
              </w:rPr>
            </w:pPr>
            <w:r w:rsidRPr="00195D19">
              <w:rPr>
                <w:rFonts w:ascii="仿宋" w:eastAsia="仿宋" w:hAnsi="仿宋" w:hint="eastAsia"/>
                <w:color w:val="000000" w:themeColor="text1"/>
                <w:szCs w:val="21"/>
              </w:rPr>
              <w:t>备注</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1</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报价</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color w:val="000000" w:themeColor="text1"/>
                <w:szCs w:val="21"/>
              </w:rPr>
              <w:t>1</w:t>
            </w:r>
            <w:r w:rsidRPr="00195D19">
              <w:rPr>
                <w:rFonts w:ascii="仿宋" w:eastAsia="仿宋" w:hAnsi="仿宋" w:hint="eastAsia"/>
                <w:color w:val="000000" w:themeColor="text1"/>
                <w:szCs w:val="21"/>
              </w:rPr>
              <w:t>0</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195D19">
              <w:rPr>
                <w:rFonts w:ascii="仿宋" w:eastAsia="仿宋" w:hAnsi="仿宋" w:hint="eastAsia"/>
                <w:color w:val="000000" w:themeColor="text1"/>
                <w:szCs w:val="21"/>
              </w:rPr>
              <w:t>分统一</w:t>
            </w:r>
            <w:proofErr w:type="gramEnd"/>
            <w:r w:rsidRPr="00195D19">
              <w:rPr>
                <w:rFonts w:ascii="仿宋" w:eastAsia="仿宋" w:hAnsi="仿宋" w:hint="eastAsia"/>
                <w:color w:val="000000" w:themeColor="text1"/>
                <w:szCs w:val="21"/>
              </w:rPr>
              <w:t>按照下列公式计算：磋商报价得分</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磋商基准价／最后</w:t>
            </w:r>
            <w:r w:rsidRPr="00195D19">
              <w:rPr>
                <w:rFonts w:ascii="仿宋" w:eastAsia="仿宋" w:hAnsi="仿宋"/>
                <w:color w:val="000000" w:themeColor="text1"/>
                <w:szCs w:val="21"/>
              </w:rPr>
              <w:t>磋商</w:t>
            </w:r>
            <w:r w:rsidRPr="00195D19">
              <w:rPr>
                <w:rFonts w:ascii="仿宋" w:eastAsia="仿宋" w:hAnsi="仿宋" w:hint="eastAsia"/>
                <w:color w:val="000000" w:themeColor="text1"/>
                <w:szCs w:val="21"/>
              </w:rPr>
              <w:t>报价</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10</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共同评分因素</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2</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技术、服务要求</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35</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完全</w:t>
            </w:r>
            <w:proofErr w:type="gramStart"/>
            <w:r w:rsidRPr="00195D19">
              <w:rPr>
                <w:rFonts w:ascii="仿宋" w:eastAsia="仿宋" w:hAnsi="仿宋" w:hint="eastAsia"/>
                <w:color w:val="000000" w:themeColor="text1"/>
                <w:szCs w:val="21"/>
              </w:rPr>
              <w:t>符合磋商</w:t>
            </w:r>
            <w:proofErr w:type="gramEnd"/>
            <w:r w:rsidRPr="00195D19">
              <w:rPr>
                <w:rFonts w:ascii="仿宋" w:eastAsia="仿宋" w:hAnsi="仿宋" w:hint="eastAsia"/>
                <w:color w:val="000000" w:themeColor="text1"/>
                <w:szCs w:val="21"/>
              </w:rPr>
              <w:t>文件第五章（三）服务要求没有负偏离得</w:t>
            </w:r>
            <w:r w:rsidRPr="00195D19">
              <w:rPr>
                <w:rFonts w:ascii="仿宋" w:eastAsia="仿宋" w:hAnsi="仿宋" w:hint="eastAsia"/>
                <w:color w:val="000000" w:themeColor="text1"/>
                <w:szCs w:val="21"/>
              </w:rPr>
              <w:t>35</w:t>
            </w:r>
            <w:r w:rsidRPr="00195D19">
              <w:rPr>
                <w:rFonts w:ascii="仿宋" w:eastAsia="仿宋" w:hAnsi="仿宋" w:hint="eastAsia"/>
                <w:color w:val="000000" w:themeColor="text1"/>
                <w:szCs w:val="21"/>
              </w:rPr>
              <w:t>分：不满足磋商文件要求（负偏离）一项扣</w:t>
            </w:r>
            <w:r w:rsidRPr="00195D19">
              <w:rPr>
                <w:rFonts w:ascii="仿宋" w:eastAsia="仿宋" w:hAnsi="仿宋"/>
                <w:color w:val="000000" w:themeColor="text1"/>
                <w:szCs w:val="21"/>
              </w:rPr>
              <w:t>3.5</w:t>
            </w:r>
            <w:r w:rsidRPr="00195D19">
              <w:rPr>
                <w:rFonts w:ascii="仿宋" w:eastAsia="仿宋" w:hAnsi="仿宋" w:hint="eastAsia"/>
                <w:color w:val="000000" w:themeColor="text1"/>
                <w:szCs w:val="21"/>
              </w:rPr>
              <w:t>分。</w:t>
            </w:r>
          </w:p>
          <w:p w:rsidR="004345B0" w:rsidRPr="00195D19" w:rsidRDefault="00195D19">
            <w:pPr>
              <w:rPr>
                <w:rFonts w:ascii="仿宋" w:eastAsia="仿宋" w:hAnsi="仿宋"/>
                <w:color w:val="000000" w:themeColor="text1"/>
                <w:szCs w:val="21"/>
              </w:rPr>
            </w:pPr>
            <w:r w:rsidRPr="00195D19">
              <w:rPr>
                <w:rFonts w:ascii="仿宋" w:eastAsia="仿宋" w:hAnsi="仿宋" w:cs="仿宋" w:hint="eastAsia"/>
                <w:color w:val="000000" w:themeColor="text1"/>
                <w:kern w:val="0"/>
                <w:szCs w:val="21"/>
              </w:rPr>
              <w:t>备注：以阿拉伯数字（如</w:t>
            </w:r>
            <w:r w:rsidRPr="00195D19">
              <w:rPr>
                <w:rFonts w:ascii="仿宋" w:eastAsia="仿宋" w:hAnsi="仿宋" w:cs="仿宋" w:hint="eastAsia"/>
                <w:color w:val="000000" w:themeColor="text1"/>
                <w:kern w:val="0"/>
                <w:szCs w:val="21"/>
              </w:rPr>
              <w:t xml:space="preserve"> 1</w:t>
            </w:r>
            <w:r w:rsidRPr="00195D19">
              <w:rPr>
                <w:rFonts w:ascii="仿宋" w:eastAsia="仿宋" w:hAnsi="仿宋" w:cs="仿宋" w:hint="eastAsia"/>
                <w:color w:val="000000" w:themeColor="text1"/>
                <w:kern w:val="0"/>
                <w:szCs w:val="21"/>
              </w:rPr>
              <w:t>、</w:t>
            </w:r>
            <w:r w:rsidRPr="00195D19">
              <w:rPr>
                <w:rFonts w:ascii="仿宋" w:eastAsia="仿宋" w:hAnsi="仿宋" w:cs="仿宋" w:hint="eastAsia"/>
                <w:color w:val="000000" w:themeColor="text1"/>
                <w:kern w:val="0"/>
                <w:szCs w:val="21"/>
              </w:rPr>
              <w:t>2</w:t>
            </w:r>
            <w:r w:rsidRPr="00195D19">
              <w:rPr>
                <w:rFonts w:ascii="仿宋" w:eastAsia="仿宋" w:hAnsi="仿宋" w:cs="仿宋" w:hint="eastAsia"/>
                <w:color w:val="000000" w:themeColor="text1"/>
                <w:kern w:val="0"/>
                <w:szCs w:val="21"/>
              </w:rPr>
              <w:t>、</w:t>
            </w:r>
            <w:r w:rsidRPr="00195D19">
              <w:rPr>
                <w:rFonts w:ascii="仿宋" w:eastAsia="仿宋" w:hAnsi="仿宋" w:cs="仿宋" w:hint="eastAsia"/>
                <w:color w:val="000000" w:themeColor="text1"/>
                <w:kern w:val="0"/>
                <w:szCs w:val="21"/>
              </w:rPr>
              <w:t>3</w:t>
            </w:r>
            <w:r w:rsidRPr="00195D19">
              <w:rPr>
                <w:rFonts w:ascii="仿宋" w:eastAsia="仿宋" w:hAnsi="仿宋" w:cs="仿宋" w:hint="eastAsia"/>
                <w:color w:val="000000" w:themeColor="text1"/>
                <w:kern w:val="0"/>
                <w:szCs w:val="21"/>
              </w:rPr>
              <w:t>、……）为</w:t>
            </w:r>
            <w:r w:rsidRPr="00195D19">
              <w:rPr>
                <w:rFonts w:ascii="仿宋" w:eastAsia="仿宋" w:hAnsi="仿宋" w:cs="仿宋" w:hint="eastAsia"/>
                <w:color w:val="000000" w:themeColor="text1"/>
                <w:kern w:val="0"/>
                <w:szCs w:val="21"/>
              </w:rPr>
              <w:t>1</w:t>
            </w:r>
            <w:r w:rsidRPr="00195D19">
              <w:rPr>
                <w:rFonts w:ascii="仿宋" w:eastAsia="仿宋" w:hAnsi="仿宋" w:cs="仿宋" w:hint="eastAsia"/>
                <w:color w:val="000000" w:themeColor="text1"/>
                <w:kern w:val="0"/>
                <w:szCs w:val="21"/>
              </w:rPr>
              <w:t>项。</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条款不在此评分范围内</w:t>
            </w:r>
          </w:p>
        </w:tc>
        <w:tc>
          <w:tcPr>
            <w:tcW w:w="1021"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技术类评分因素</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3</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现状分析</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9</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供应商提供完整的需求分析【包含</w:t>
            </w:r>
            <w:r w:rsidRPr="00195D19">
              <w:rPr>
                <w:rFonts w:ascii="仿宋" w:eastAsia="仿宋" w:hAnsi="仿宋" w:hint="eastAsia"/>
                <w:color w:val="000000" w:themeColor="text1"/>
                <w:szCs w:val="21"/>
              </w:rPr>
              <w:t>1</w:t>
            </w:r>
            <w:r w:rsidRPr="00195D19">
              <w:rPr>
                <w:rFonts w:ascii="仿宋" w:eastAsia="仿宋" w:hAnsi="仿宋" w:hint="eastAsia"/>
                <w:color w:val="000000" w:themeColor="text1"/>
                <w:szCs w:val="21"/>
              </w:rPr>
              <w:t>、通过对国家“稳就业”、“保居民就业”决策的理解，对本项目</w:t>
            </w:r>
            <w:r w:rsidRPr="00195D19">
              <w:rPr>
                <w:rFonts w:ascii="仿宋" w:eastAsia="仿宋" w:hAnsi="仿宋"/>
                <w:color w:val="000000" w:themeColor="text1"/>
                <w:szCs w:val="21"/>
              </w:rPr>
              <w:t>的服务</w:t>
            </w:r>
            <w:r w:rsidRPr="00195D19">
              <w:rPr>
                <w:rFonts w:ascii="仿宋" w:eastAsia="仿宋" w:hAnsi="仿宋" w:hint="eastAsia"/>
                <w:color w:val="000000" w:themeColor="text1"/>
                <w:szCs w:val="21"/>
              </w:rPr>
              <w:t>内容、服务要求进行阐述分析</w:t>
            </w:r>
            <w:r w:rsidRPr="00195D19">
              <w:rPr>
                <w:rFonts w:ascii="仿宋" w:eastAsia="仿宋" w:hAnsi="仿宋" w:hint="eastAsia"/>
                <w:color w:val="000000" w:themeColor="text1"/>
                <w:szCs w:val="21"/>
              </w:rPr>
              <w:t>2</w:t>
            </w:r>
            <w:r w:rsidRPr="00195D19">
              <w:rPr>
                <w:rFonts w:ascii="仿宋" w:eastAsia="仿宋" w:hAnsi="仿宋" w:hint="eastAsia"/>
                <w:color w:val="000000" w:themeColor="text1"/>
                <w:szCs w:val="21"/>
              </w:rPr>
              <w:t>、通过前期调研对双流</w:t>
            </w:r>
            <w:r w:rsidRPr="00195D19">
              <w:rPr>
                <w:rFonts w:ascii="仿宋" w:eastAsia="仿宋" w:hAnsi="仿宋"/>
                <w:color w:val="000000" w:themeColor="text1"/>
                <w:szCs w:val="21"/>
              </w:rPr>
              <w:t>重点企业</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规模性企业以及本项目所涉及的举办地点的了解并描述</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3</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对本项目服务的难点认识并提出相应的解决方案（需重点针对本项目服务要求从工作难点、解决方案两个方面逐条分析）</w:t>
            </w:r>
            <w:r w:rsidRPr="00195D19">
              <w:rPr>
                <w:rFonts w:ascii="仿宋" w:eastAsia="仿宋" w:hAnsi="仿宋" w:hint="eastAsia"/>
                <w:color w:val="000000" w:themeColor="text1"/>
                <w:szCs w:val="21"/>
              </w:rPr>
              <w:t>】得</w:t>
            </w:r>
            <w:r w:rsidRPr="00195D19">
              <w:rPr>
                <w:rFonts w:ascii="仿宋" w:eastAsia="仿宋" w:hAnsi="仿宋" w:hint="eastAsia"/>
                <w:color w:val="000000" w:themeColor="text1"/>
                <w:szCs w:val="21"/>
              </w:rPr>
              <w:t>9</w:t>
            </w:r>
            <w:r w:rsidRPr="00195D19">
              <w:rPr>
                <w:rFonts w:ascii="仿宋" w:eastAsia="仿宋" w:hAnsi="仿宋" w:hint="eastAsia"/>
                <w:color w:val="000000" w:themeColor="text1"/>
                <w:szCs w:val="21"/>
              </w:rPr>
              <w:t>分</w:t>
            </w:r>
            <w:r w:rsidRPr="00195D19">
              <w:rPr>
                <w:rFonts w:ascii="仿宋" w:eastAsia="仿宋" w:hAnsi="仿宋" w:cs="宋体" w:hint="eastAsia"/>
                <w:color w:val="000000" w:themeColor="text1"/>
                <w:szCs w:val="21"/>
              </w:rPr>
              <w:t>，每缺一项（共</w:t>
            </w:r>
            <w:r w:rsidRPr="00195D19">
              <w:rPr>
                <w:rFonts w:ascii="仿宋" w:eastAsia="仿宋" w:hAnsi="仿宋" w:cs="宋体" w:hint="eastAsia"/>
                <w:color w:val="000000" w:themeColor="text1"/>
                <w:szCs w:val="21"/>
              </w:rPr>
              <w:t>3</w:t>
            </w:r>
            <w:r w:rsidRPr="00195D19">
              <w:rPr>
                <w:rFonts w:ascii="仿宋" w:eastAsia="仿宋" w:hAnsi="仿宋" w:cs="宋体" w:hint="eastAsia"/>
                <w:color w:val="000000" w:themeColor="text1"/>
                <w:szCs w:val="21"/>
              </w:rPr>
              <w:t>项）或所</w:t>
            </w:r>
            <w:r w:rsidRPr="00195D19">
              <w:rPr>
                <w:rFonts w:ascii="仿宋" w:eastAsia="仿宋" w:hAnsi="仿宋" w:cs="宋体" w:hint="eastAsia"/>
                <w:color w:val="000000" w:themeColor="text1"/>
                <w:kern w:val="0"/>
                <w:szCs w:val="21"/>
              </w:rPr>
              <w:t>提供的现状分析中每有一</w:t>
            </w:r>
            <w:r w:rsidRPr="00195D19">
              <w:rPr>
                <w:rFonts w:ascii="仿宋" w:eastAsia="仿宋" w:hAnsi="仿宋" w:cs="宋体" w:hint="eastAsia"/>
                <w:bCs/>
                <w:color w:val="000000" w:themeColor="text1"/>
                <w:kern w:val="0"/>
                <w:szCs w:val="21"/>
              </w:rPr>
              <w:t>处</w:t>
            </w:r>
            <w:r w:rsidRPr="00195D19">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195D19">
              <w:rPr>
                <w:rFonts w:ascii="仿宋" w:eastAsia="仿宋" w:hAnsi="仿宋" w:cs="宋体" w:hint="eastAsia"/>
                <w:color w:val="000000" w:themeColor="text1"/>
                <w:szCs w:val="21"/>
              </w:rPr>
              <w:t>的扣</w:t>
            </w:r>
            <w:r w:rsidRPr="00195D19">
              <w:rPr>
                <w:rFonts w:ascii="仿宋" w:eastAsia="仿宋" w:hAnsi="仿宋" w:cs="宋体" w:hint="eastAsia"/>
                <w:color w:val="000000" w:themeColor="text1"/>
                <w:szCs w:val="21"/>
              </w:rPr>
              <w:t>3</w:t>
            </w:r>
            <w:r w:rsidRPr="00195D19">
              <w:rPr>
                <w:rFonts w:ascii="仿宋" w:eastAsia="仿宋" w:hAnsi="仿宋" w:cs="宋体" w:hint="eastAsia"/>
                <w:color w:val="000000" w:themeColor="text1"/>
                <w:szCs w:val="21"/>
              </w:rPr>
              <w:t>分，</w:t>
            </w:r>
            <w:r w:rsidRPr="00195D19">
              <w:rPr>
                <w:rFonts w:ascii="仿宋" w:eastAsia="仿宋" w:hAnsi="仿宋" w:cs="宋体" w:hint="eastAsia"/>
                <w:color w:val="000000" w:themeColor="text1"/>
                <w:kern w:val="0"/>
                <w:szCs w:val="21"/>
              </w:rPr>
              <w:t>扣完为止。</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技术类评分因素</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4</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实施方案</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15</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供应商提供完整的实施</w:t>
            </w:r>
            <w:r w:rsidRPr="00195D19">
              <w:rPr>
                <w:rFonts w:ascii="仿宋" w:eastAsia="仿宋" w:hAnsi="仿宋"/>
                <w:color w:val="000000" w:themeColor="text1"/>
                <w:szCs w:val="21"/>
              </w:rPr>
              <w:t>方案</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1</w:t>
            </w:r>
            <w:r w:rsidRPr="00195D19">
              <w:rPr>
                <w:rFonts w:ascii="仿宋" w:eastAsia="仿宋" w:hAnsi="仿宋" w:hint="eastAsia"/>
                <w:color w:val="000000" w:themeColor="text1"/>
                <w:szCs w:val="21"/>
              </w:rPr>
              <w:t>、示范招聘会服务方案（包含对</w:t>
            </w:r>
            <w:r w:rsidRPr="00195D19">
              <w:rPr>
                <w:rFonts w:ascii="仿宋" w:eastAsia="仿宋" w:hAnsi="仿宋"/>
                <w:color w:val="000000" w:themeColor="text1"/>
                <w:szCs w:val="21"/>
              </w:rPr>
              <w:t>举办地点的建议</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企业筹备及企业邀请的流程</w:t>
            </w:r>
            <w:r w:rsidRPr="00195D19">
              <w:rPr>
                <w:rFonts w:ascii="仿宋" w:eastAsia="仿宋" w:hAnsi="仿宋" w:hint="eastAsia"/>
                <w:color w:val="000000" w:themeColor="text1"/>
                <w:szCs w:val="21"/>
              </w:rPr>
              <w:t>、人员规划的储备，如何保证本地</w:t>
            </w:r>
            <w:r w:rsidRPr="00195D19">
              <w:rPr>
                <w:rFonts w:ascii="仿宋" w:eastAsia="仿宋" w:hAnsi="仿宋"/>
                <w:color w:val="000000" w:themeColor="text1"/>
                <w:szCs w:val="21"/>
              </w:rPr>
              <w:t>求职者的质量以及数量</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媒体的选择并列明本项目所选择的媒体</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线上直播间的规划思路</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现场招聘会的组织及服务流程及宣传手段</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疫情防控的</w:t>
            </w:r>
            <w:r w:rsidRPr="00195D19">
              <w:rPr>
                <w:rFonts w:ascii="仿宋" w:eastAsia="仿宋" w:hAnsi="仿宋" w:hint="eastAsia"/>
                <w:color w:val="000000" w:themeColor="text1"/>
                <w:szCs w:val="21"/>
              </w:rPr>
              <w:t>保障措施）</w:t>
            </w:r>
            <w:r w:rsidRPr="00195D19">
              <w:rPr>
                <w:rFonts w:ascii="仿宋" w:eastAsia="仿宋" w:hAnsi="仿宋" w:hint="eastAsia"/>
                <w:color w:val="000000" w:themeColor="text1"/>
                <w:szCs w:val="21"/>
              </w:rPr>
              <w:t>2</w:t>
            </w:r>
            <w:r w:rsidRPr="00195D19">
              <w:rPr>
                <w:rFonts w:ascii="仿宋" w:eastAsia="仿宋" w:hAnsi="仿宋" w:hint="eastAsia"/>
                <w:color w:val="000000" w:themeColor="text1"/>
                <w:szCs w:val="21"/>
              </w:rPr>
              <w:t>、跨区域招聘会服务方案（包含与跨区域所在地相关部门的场地协调方案、</w:t>
            </w:r>
            <w:r w:rsidRPr="00195D19">
              <w:rPr>
                <w:rFonts w:ascii="仿宋" w:eastAsia="仿宋" w:hAnsi="仿宋"/>
                <w:color w:val="000000" w:themeColor="text1"/>
                <w:szCs w:val="21"/>
              </w:rPr>
              <w:t>企业筹备的服务流程</w:t>
            </w:r>
            <w:r w:rsidRPr="00195D19">
              <w:rPr>
                <w:rFonts w:ascii="仿宋" w:eastAsia="仿宋" w:hAnsi="仿宋" w:hint="eastAsia"/>
                <w:color w:val="000000" w:themeColor="text1"/>
                <w:szCs w:val="21"/>
              </w:rPr>
              <w:t>、对跨区域人员规划的储备，如何保证求职者的质量以及数量、宣传资料的设计思路并提供样稿以及前期的宣传方式、</w:t>
            </w:r>
            <w:r w:rsidRPr="00195D19">
              <w:rPr>
                <w:rFonts w:ascii="仿宋" w:eastAsia="仿宋" w:hAnsi="仿宋"/>
                <w:color w:val="000000" w:themeColor="text1"/>
                <w:szCs w:val="21"/>
              </w:rPr>
              <w:t>线上直播间的规划思路</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现场招聘会的组织及服务流程</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疫情防控的</w:t>
            </w:r>
            <w:r w:rsidRPr="00195D19">
              <w:rPr>
                <w:rFonts w:ascii="仿宋" w:eastAsia="仿宋" w:hAnsi="仿宋" w:hint="eastAsia"/>
                <w:color w:val="000000" w:themeColor="text1"/>
                <w:szCs w:val="21"/>
              </w:rPr>
              <w:t>保障</w:t>
            </w:r>
            <w:r w:rsidRPr="00195D19">
              <w:rPr>
                <w:rFonts w:ascii="仿宋" w:eastAsia="仿宋" w:hAnsi="仿宋"/>
                <w:color w:val="000000" w:themeColor="text1"/>
                <w:szCs w:val="21"/>
              </w:rPr>
              <w:t>措施</w:t>
            </w:r>
            <w:r w:rsidRPr="00195D19">
              <w:rPr>
                <w:rFonts w:ascii="仿宋" w:eastAsia="仿宋" w:hAnsi="仿宋" w:hint="eastAsia"/>
                <w:bCs/>
                <w:color w:val="000000" w:themeColor="text1"/>
                <w:szCs w:val="21"/>
              </w:rPr>
              <w:t>3</w:t>
            </w:r>
            <w:r w:rsidRPr="00195D19">
              <w:rPr>
                <w:rFonts w:ascii="仿宋" w:eastAsia="仿宋" w:hAnsi="仿宋" w:hint="eastAsia"/>
                <w:bCs/>
                <w:color w:val="000000" w:themeColor="text1"/>
                <w:szCs w:val="21"/>
              </w:rPr>
              <w:t>、常规招聘会服务方案（</w:t>
            </w:r>
            <w:r w:rsidRPr="00195D19">
              <w:rPr>
                <w:rFonts w:ascii="仿宋" w:eastAsia="仿宋" w:hAnsi="仿宋" w:hint="eastAsia"/>
                <w:color w:val="000000" w:themeColor="text1"/>
                <w:szCs w:val="21"/>
              </w:rPr>
              <w:t>包含与本项目覆盖</w:t>
            </w:r>
            <w:r w:rsidRPr="00195D19">
              <w:rPr>
                <w:rFonts w:ascii="仿宋" w:eastAsia="仿宋" w:hAnsi="仿宋" w:hint="eastAsia"/>
                <w:color w:val="000000" w:themeColor="text1"/>
                <w:szCs w:val="21"/>
              </w:rPr>
              <w:t>9</w:t>
            </w:r>
            <w:r w:rsidRPr="00195D19">
              <w:rPr>
                <w:rFonts w:ascii="仿宋" w:eastAsia="仿宋" w:hAnsi="仿宋" w:hint="eastAsia"/>
                <w:color w:val="000000" w:themeColor="text1"/>
                <w:szCs w:val="21"/>
              </w:rPr>
              <w:t>个镇（街道）、西航港经济开发区、物流园区的场地协调方案、</w:t>
            </w:r>
            <w:r w:rsidRPr="00195D19">
              <w:rPr>
                <w:rFonts w:ascii="仿宋" w:eastAsia="仿宋" w:hAnsi="仿宋"/>
                <w:color w:val="000000" w:themeColor="text1"/>
                <w:szCs w:val="21"/>
              </w:rPr>
              <w:t>企业筹备的服务流程</w:t>
            </w:r>
            <w:r w:rsidRPr="00195D19">
              <w:rPr>
                <w:rFonts w:ascii="仿宋" w:eastAsia="仿宋" w:hAnsi="仿宋" w:hint="eastAsia"/>
                <w:color w:val="000000" w:themeColor="text1"/>
                <w:szCs w:val="21"/>
              </w:rPr>
              <w:t>、对本项目所在区域人员规划的储备，如何保证求职者的质量以及数量、宣传资料的设计思路并提供样稿以及前期的宣传方式、</w:t>
            </w:r>
            <w:r w:rsidRPr="00195D19">
              <w:rPr>
                <w:rFonts w:ascii="仿宋" w:eastAsia="仿宋" w:hAnsi="仿宋"/>
                <w:color w:val="000000" w:themeColor="text1"/>
                <w:szCs w:val="21"/>
              </w:rPr>
              <w:t>线上直播间的规划思路</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现场招聘会的组织及服务流程</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疫情防控的</w:t>
            </w:r>
            <w:r w:rsidRPr="00195D19">
              <w:rPr>
                <w:rFonts w:ascii="仿宋" w:eastAsia="仿宋" w:hAnsi="仿宋" w:hint="eastAsia"/>
                <w:color w:val="000000" w:themeColor="text1"/>
                <w:szCs w:val="21"/>
              </w:rPr>
              <w:t>保障</w:t>
            </w:r>
            <w:r w:rsidRPr="00195D19">
              <w:rPr>
                <w:rFonts w:ascii="仿宋" w:eastAsia="仿宋" w:hAnsi="仿宋"/>
                <w:color w:val="000000" w:themeColor="text1"/>
                <w:szCs w:val="21"/>
              </w:rPr>
              <w:t>措施</w:t>
            </w:r>
            <w:r w:rsidRPr="00195D19">
              <w:rPr>
                <w:rFonts w:ascii="仿宋" w:eastAsia="仿宋" w:hAnsi="仿宋" w:hint="eastAsia"/>
                <w:color w:val="000000" w:themeColor="text1"/>
                <w:szCs w:val="21"/>
              </w:rPr>
              <w:t>】得</w:t>
            </w:r>
            <w:r w:rsidRPr="00195D19">
              <w:rPr>
                <w:rFonts w:ascii="仿宋" w:eastAsia="仿宋" w:hAnsi="仿宋" w:hint="eastAsia"/>
                <w:color w:val="000000" w:themeColor="text1"/>
                <w:szCs w:val="21"/>
              </w:rPr>
              <w:t>15</w:t>
            </w:r>
            <w:r w:rsidRPr="00195D19">
              <w:rPr>
                <w:rFonts w:ascii="仿宋" w:eastAsia="仿宋" w:hAnsi="仿宋" w:hint="eastAsia"/>
                <w:color w:val="000000" w:themeColor="text1"/>
                <w:szCs w:val="21"/>
              </w:rPr>
              <w:t>分</w:t>
            </w:r>
            <w:r w:rsidRPr="00195D19">
              <w:rPr>
                <w:rFonts w:ascii="仿宋" w:eastAsia="仿宋" w:hAnsi="仿宋" w:cs="宋体" w:hint="eastAsia"/>
                <w:color w:val="000000" w:themeColor="text1"/>
                <w:szCs w:val="21"/>
              </w:rPr>
              <w:t>，每缺一项（共</w:t>
            </w:r>
            <w:r w:rsidRPr="00195D19">
              <w:rPr>
                <w:rFonts w:ascii="仿宋" w:eastAsia="仿宋" w:hAnsi="仿宋" w:cs="宋体" w:hint="eastAsia"/>
                <w:color w:val="000000" w:themeColor="text1"/>
                <w:szCs w:val="21"/>
              </w:rPr>
              <w:t>3</w:t>
            </w:r>
            <w:r w:rsidRPr="00195D19">
              <w:rPr>
                <w:rFonts w:ascii="仿宋" w:eastAsia="仿宋" w:hAnsi="仿宋" w:cs="宋体" w:hint="eastAsia"/>
                <w:color w:val="000000" w:themeColor="text1"/>
                <w:szCs w:val="21"/>
              </w:rPr>
              <w:t>项）或所</w:t>
            </w:r>
            <w:r w:rsidRPr="00195D19">
              <w:rPr>
                <w:rFonts w:ascii="仿宋" w:eastAsia="仿宋" w:hAnsi="仿宋" w:cs="宋体" w:hint="eastAsia"/>
                <w:color w:val="000000" w:themeColor="text1"/>
                <w:kern w:val="0"/>
                <w:szCs w:val="21"/>
              </w:rPr>
              <w:t>提供的实施方案中每有一</w:t>
            </w:r>
            <w:r w:rsidRPr="00195D19">
              <w:rPr>
                <w:rFonts w:ascii="仿宋" w:eastAsia="仿宋" w:hAnsi="仿宋" w:cs="宋体" w:hint="eastAsia"/>
                <w:bCs/>
                <w:color w:val="000000" w:themeColor="text1"/>
                <w:kern w:val="0"/>
                <w:szCs w:val="21"/>
              </w:rPr>
              <w:t>处</w:t>
            </w:r>
            <w:r w:rsidRPr="00195D19">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195D19">
              <w:rPr>
                <w:rFonts w:ascii="仿宋" w:eastAsia="仿宋" w:hAnsi="仿宋" w:cs="宋体" w:hint="eastAsia"/>
                <w:color w:val="000000" w:themeColor="text1"/>
                <w:szCs w:val="21"/>
              </w:rPr>
              <w:t>的扣</w:t>
            </w:r>
            <w:r w:rsidRPr="00195D19">
              <w:rPr>
                <w:rFonts w:ascii="仿宋" w:eastAsia="仿宋" w:hAnsi="仿宋" w:cs="宋体" w:hint="eastAsia"/>
                <w:color w:val="000000" w:themeColor="text1"/>
                <w:szCs w:val="21"/>
              </w:rPr>
              <w:t>5</w:t>
            </w:r>
            <w:r w:rsidRPr="00195D19">
              <w:rPr>
                <w:rFonts w:ascii="仿宋" w:eastAsia="仿宋" w:hAnsi="仿宋" w:cs="宋体" w:hint="eastAsia"/>
                <w:color w:val="000000" w:themeColor="text1"/>
                <w:szCs w:val="21"/>
              </w:rPr>
              <w:t>分，</w:t>
            </w:r>
            <w:r w:rsidRPr="00195D19">
              <w:rPr>
                <w:rFonts w:ascii="仿宋" w:eastAsia="仿宋" w:hAnsi="仿宋" w:cs="宋体" w:hint="eastAsia"/>
                <w:color w:val="000000" w:themeColor="text1"/>
                <w:kern w:val="0"/>
                <w:szCs w:val="21"/>
              </w:rPr>
              <w:t>扣完为止。</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技术类评分因素</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color w:val="000000" w:themeColor="text1"/>
                <w:szCs w:val="21"/>
              </w:rPr>
              <w:t>5</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质量保障</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12</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供应商提供完整的质量保障方案【包含</w:t>
            </w:r>
            <w:r w:rsidRPr="00195D19">
              <w:rPr>
                <w:rFonts w:ascii="仿宋" w:eastAsia="仿宋" w:hAnsi="仿宋" w:hint="eastAsia"/>
                <w:color w:val="000000" w:themeColor="text1"/>
                <w:szCs w:val="21"/>
              </w:rPr>
              <w:t>1</w:t>
            </w:r>
            <w:r w:rsidRPr="00195D19">
              <w:rPr>
                <w:rFonts w:ascii="仿宋" w:eastAsia="仿宋" w:hAnsi="仿宋" w:hint="eastAsia"/>
                <w:color w:val="000000" w:themeColor="text1"/>
                <w:szCs w:val="21"/>
              </w:rPr>
              <w:t>、针对本项目服务（示范招聘会、跨区域招聘会、常规招聘会）的人员配置（需根据本项服务要求列明各场招聘会所配置人员的名单、岗位）</w:t>
            </w:r>
            <w:r w:rsidRPr="00195D19">
              <w:rPr>
                <w:rFonts w:ascii="仿宋" w:eastAsia="仿宋" w:hAnsi="仿宋" w:hint="eastAsia"/>
                <w:color w:val="000000" w:themeColor="text1"/>
                <w:szCs w:val="21"/>
              </w:rPr>
              <w:t>2</w:t>
            </w:r>
            <w:r w:rsidRPr="00195D19">
              <w:rPr>
                <w:rFonts w:ascii="仿宋" w:eastAsia="仿宋" w:hAnsi="仿宋" w:hint="eastAsia"/>
                <w:color w:val="000000" w:themeColor="text1"/>
                <w:szCs w:val="21"/>
              </w:rPr>
              <w:t>、针对本项目服务的</w:t>
            </w:r>
            <w:r w:rsidRPr="00195D19">
              <w:rPr>
                <w:rFonts w:ascii="仿宋" w:eastAsia="仿宋" w:hAnsi="仿宋"/>
                <w:color w:val="000000" w:themeColor="text1"/>
                <w:szCs w:val="21"/>
              </w:rPr>
              <w:t>结果跟踪技术</w:t>
            </w:r>
            <w:r w:rsidRPr="00195D19">
              <w:rPr>
                <w:rFonts w:ascii="仿宋" w:eastAsia="仿宋" w:hAnsi="仿宋" w:hint="eastAsia"/>
                <w:color w:val="000000" w:themeColor="text1"/>
                <w:szCs w:val="21"/>
              </w:rPr>
              <w:t>保障</w:t>
            </w:r>
            <w:r w:rsidRPr="00195D19">
              <w:rPr>
                <w:rFonts w:ascii="仿宋" w:eastAsia="仿宋" w:hAnsi="仿宋" w:hint="eastAsia"/>
                <w:color w:val="000000" w:themeColor="text1"/>
                <w:szCs w:val="21"/>
              </w:rPr>
              <w:t>3</w:t>
            </w:r>
            <w:r w:rsidRPr="00195D19">
              <w:rPr>
                <w:rFonts w:ascii="仿宋" w:eastAsia="仿宋" w:hAnsi="仿宋" w:hint="eastAsia"/>
                <w:color w:val="000000" w:themeColor="text1"/>
                <w:szCs w:val="21"/>
              </w:rPr>
              <w:t>、对招聘会各项数据分析技术保障</w:t>
            </w:r>
            <w:r w:rsidRPr="00195D19">
              <w:rPr>
                <w:rFonts w:ascii="仿宋" w:eastAsia="仿宋" w:hAnsi="仿宋" w:hint="eastAsia"/>
                <w:color w:val="000000" w:themeColor="text1"/>
                <w:szCs w:val="21"/>
              </w:rPr>
              <w:t>4</w:t>
            </w:r>
            <w:r w:rsidRPr="00195D19">
              <w:rPr>
                <w:rFonts w:ascii="仿宋" w:eastAsia="仿宋" w:hAnsi="仿宋" w:hint="eastAsia"/>
                <w:color w:val="000000" w:themeColor="text1"/>
                <w:szCs w:val="21"/>
              </w:rPr>
              <w:t>、书册制作的设计思路并提供相关图册】得</w:t>
            </w:r>
            <w:r w:rsidRPr="00195D19">
              <w:rPr>
                <w:rFonts w:ascii="仿宋" w:eastAsia="仿宋" w:hAnsi="仿宋" w:hint="eastAsia"/>
                <w:color w:val="000000" w:themeColor="text1"/>
                <w:szCs w:val="21"/>
              </w:rPr>
              <w:t>12</w:t>
            </w:r>
            <w:r w:rsidRPr="00195D19">
              <w:rPr>
                <w:rFonts w:ascii="仿宋" w:eastAsia="仿宋" w:hAnsi="仿宋" w:hint="eastAsia"/>
                <w:color w:val="000000" w:themeColor="text1"/>
                <w:szCs w:val="21"/>
              </w:rPr>
              <w:t>分</w:t>
            </w:r>
            <w:r w:rsidRPr="00195D19">
              <w:rPr>
                <w:rFonts w:ascii="仿宋" w:eastAsia="仿宋" w:hAnsi="仿宋" w:cs="宋体" w:hint="eastAsia"/>
                <w:color w:val="000000" w:themeColor="text1"/>
                <w:szCs w:val="21"/>
              </w:rPr>
              <w:t>，每缺一项（共</w:t>
            </w:r>
            <w:r w:rsidRPr="00195D19">
              <w:rPr>
                <w:rFonts w:ascii="仿宋" w:eastAsia="仿宋" w:hAnsi="仿宋" w:cs="宋体" w:hint="eastAsia"/>
                <w:color w:val="000000" w:themeColor="text1"/>
                <w:szCs w:val="21"/>
              </w:rPr>
              <w:t>4</w:t>
            </w:r>
            <w:r w:rsidRPr="00195D19">
              <w:rPr>
                <w:rFonts w:ascii="仿宋" w:eastAsia="仿宋" w:hAnsi="仿宋" w:cs="宋体" w:hint="eastAsia"/>
                <w:color w:val="000000" w:themeColor="text1"/>
                <w:szCs w:val="21"/>
              </w:rPr>
              <w:t>项）或所</w:t>
            </w:r>
            <w:r w:rsidRPr="00195D19">
              <w:rPr>
                <w:rFonts w:ascii="仿宋" w:eastAsia="仿宋" w:hAnsi="仿宋" w:cs="宋体" w:hint="eastAsia"/>
                <w:color w:val="000000" w:themeColor="text1"/>
                <w:kern w:val="0"/>
                <w:szCs w:val="21"/>
              </w:rPr>
              <w:t>提供的质量保障中每有一</w:t>
            </w:r>
            <w:r w:rsidRPr="00195D19">
              <w:rPr>
                <w:rFonts w:ascii="仿宋" w:eastAsia="仿宋" w:hAnsi="仿宋" w:cs="宋体" w:hint="eastAsia"/>
                <w:bCs/>
                <w:color w:val="000000" w:themeColor="text1"/>
                <w:kern w:val="0"/>
                <w:szCs w:val="21"/>
              </w:rPr>
              <w:t>处</w:t>
            </w:r>
            <w:r w:rsidRPr="00195D19">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195D19">
              <w:rPr>
                <w:rFonts w:ascii="仿宋" w:eastAsia="仿宋" w:hAnsi="仿宋" w:cs="宋体" w:hint="eastAsia"/>
                <w:color w:val="000000" w:themeColor="text1"/>
                <w:szCs w:val="21"/>
              </w:rPr>
              <w:t>的扣</w:t>
            </w:r>
            <w:r w:rsidRPr="00195D19">
              <w:rPr>
                <w:rFonts w:ascii="仿宋" w:eastAsia="仿宋" w:hAnsi="仿宋" w:cs="宋体" w:hint="eastAsia"/>
                <w:color w:val="000000" w:themeColor="text1"/>
                <w:szCs w:val="21"/>
              </w:rPr>
              <w:t>3</w:t>
            </w:r>
            <w:r w:rsidRPr="00195D19">
              <w:rPr>
                <w:rFonts w:ascii="仿宋" w:eastAsia="仿宋" w:hAnsi="仿宋" w:cs="宋体" w:hint="eastAsia"/>
                <w:color w:val="000000" w:themeColor="text1"/>
                <w:szCs w:val="21"/>
              </w:rPr>
              <w:t>分，</w:t>
            </w:r>
            <w:r w:rsidRPr="00195D19">
              <w:rPr>
                <w:rFonts w:ascii="仿宋" w:eastAsia="仿宋" w:hAnsi="仿宋" w:cs="宋体" w:hint="eastAsia"/>
                <w:color w:val="000000" w:themeColor="text1"/>
                <w:kern w:val="0"/>
                <w:szCs w:val="21"/>
              </w:rPr>
              <w:t>扣完为止。</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技术类评分因素</w:t>
            </w:r>
          </w:p>
        </w:tc>
      </w:tr>
      <w:tr w:rsidR="00195D19" w:rsidRPr="00195D19">
        <w:trPr>
          <w:trHeight w:val="40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6</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业绩</w:t>
            </w:r>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color w:val="000000" w:themeColor="text1"/>
                <w:szCs w:val="21"/>
              </w:rPr>
              <w:t>16</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评审委员会根据供应商提供</w:t>
            </w:r>
            <w:r w:rsidRPr="00195D19">
              <w:rPr>
                <w:rFonts w:ascii="仿宋" w:eastAsia="仿宋" w:hAnsi="仿宋"/>
                <w:color w:val="000000" w:themeColor="text1"/>
                <w:szCs w:val="21"/>
              </w:rPr>
              <w:t>的类似招聘</w:t>
            </w:r>
            <w:r w:rsidRPr="00195D19">
              <w:rPr>
                <w:rFonts w:ascii="仿宋" w:eastAsia="仿宋" w:hAnsi="仿宋" w:hint="eastAsia"/>
                <w:color w:val="000000" w:themeColor="text1"/>
                <w:szCs w:val="21"/>
              </w:rPr>
              <w:t>服务</w:t>
            </w:r>
            <w:r w:rsidRPr="00195D19">
              <w:rPr>
                <w:rFonts w:ascii="仿宋" w:eastAsia="仿宋" w:hAnsi="仿宋"/>
                <w:color w:val="000000" w:themeColor="text1"/>
                <w:szCs w:val="21"/>
              </w:rPr>
              <w:t>业绩</w:t>
            </w:r>
            <w:r w:rsidRPr="00195D19">
              <w:rPr>
                <w:rFonts w:ascii="仿宋" w:eastAsia="仿宋" w:hAnsi="仿宋" w:hint="eastAsia"/>
                <w:color w:val="000000" w:themeColor="text1"/>
                <w:szCs w:val="21"/>
              </w:rPr>
              <w:t>（</w:t>
            </w:r>
            <w:r w:rsidRPr="00195D19">
              <w:rPr>
                <w:rFonts w:ascii="仿宋" w:eastAsia="仿宋" w:hAnsi="仿宋"/>
                <w:color w:val="000000" w:themeColor="text1"/>
                <w:szCs w:val="21"/>
              </w:rPr>
              <w:t>20</w:t>
            </w:r>
            <w:r w:rsidRPr="00195D19">
              <w:rPr>
                <w:rFonts w:ascii="仿宋" w:eastAsia="仿宋" w:hAnsi="仿宋" w:hint="eastAsia"/>
                <w:color w:val="000000" w:themeColor="text1"/>
                <w:szCs w:val="21"/>
              </w:rPr>
              <w:t>19</w:t>
            </w:r>
            <w:r w:rsidRPr="00195D19">
              <w:rPr>
                <w:rFonts w:ascii="仿宋" w:eastAsia="仿宋" w:hAnsi="仿宋" w:hint="eastAsia"/>
                <w:color w:val="000000" w:themeColor="text1"/>
                <w:szCs w:val="21"/>
              </w:rPr>
              <w:t>年</w:t>
            </w:r>
            <w:r w:rsidRPr="00195D19">
              <w:rPr>
                <w:rFonts w:ascii="仿宋" w:eastAsia="仿宋" w:hAnsi="仿宋" w:hint="eastAsia"/>
                <w:color w:val="000000" w:themeColor="text1"/>
                <w:szCs w:val="21"/>
              </w:rPr>
              <w:t>1</w:t>
            </w:r>
            <w:r w:rsidRPr="00195D19">
              <w:rPr>
                <w:rFonts w:ascii="仿宋" w:eastAsia="仿宋" w:hAnsi="仿宋" w:hint="eastAsia"/>
                <w:color w:val="000000" w:themeColor="text1"/>
                <w:szCs w:val="21"/>
              </w:rPr>
              <w:t>月</w:t>
            </w:r>
            <w:r w:rsidRPr="00195D19">
              <w:rPr>
                <w:rFonts w:ascii="仿宋" w:eastAsia="仿宋" w:hAnsi="仿宋" w:hint="eastAsia"/>
                <w:color w:val="000000" w:themeColor="text1"/>
                <w:szCs w:val="21"/>
              </w:rPr>
              <w:t>1</w:t>
            </w:r>
            <w:r w:rsidRPr="00195D19">
              <w:rPr>
                <w:rFonts w:ascii="仿宋" w:eastAsia="仿宋" w:hAnsi="仿宋" w:hint="eastAsia"/>
                <w:color w:val="000000" w:themeColor="text1"/>
                <w:szCs w:val="21"/>
              </w:rPr>
              <w:t>日</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至递交响应文件截止日）进行评定，每提供</w:t>
            </w:r>
            <w:r w:rsidRPr="00195D19">
              <w:rPr>
                <w:rFonts w:ascii="仿宋" w:eastAsia="仿宋" w:hAnsi="仿宋"/>
                <w:color w:val="000000" w:themeColor="text1"/>
                <w:szCs w:val="21"/>
              </w:rPr>
              <w:t>一个业绩得</w:t>
            </w:r>
            <w:r w:rsidRPr="00195D19">
              <w:rPr>
                <w:rFonts w:ascii="仿宋" w:eastAsia="仿宋" w:hAnsi="仿宋" w:hint="eastAsia"/>
                <w:color w:val="000000" w:themeColor="text1"/>
                <w:szCs w:val="21"/>
              </w:rPr>
              <w:t>1</w:t>
            </w:r>
            <w:r w:rsidRPr="00195D19">
              <w:rPr>
                <w:rFonts w:ascii="仿宋" w:eastAsia="仿宋" w:hAnsi="仿宋" w:hint="eastAsia"/>
                <w:color w:val="000000" w:themeColor="text1"/>
                <w:szCs w:val="21"/>
              </w:rPr>
              <w:t>分</w:t>
            </w:r>
            <w:r w:rsidRPr="00195D19">
              <w:rPr>
                <w:rFonts w:ascii="仿宋" w:eastAsia="仿宋" w:hAnsi="仿宋"/>
                <w:color w:val="000000" w:themeColor="text1"/>
                <w:szCs w:val="21"/>
              </w:rPr>
              <w:t>，最多得</w:t>
            </w:r>
            <w:r w:rsidRPr="00195D19">
              <w:rPr>
                <w:rFonts w:ascii="仿宋" w:eastAsia="仿宋" w:hAnsi="仿宋"/>
                <w:color w:val="000000" w:themeColor="text1"/>
                <w:szCs w:val="21"/>
              </w:rPr>
              <w:t>16</w:t>
            </w:r>
            <w:r w:rsidRPr="00195D19">
              <w:rPr>
                <w:rFonts w:ascii="仿宋" w:eastAsia="仿宋" w:hAnsi="仿宋" w:hint="eastAsia"/>
                <w:color w:val="000000" w:themeColor="text1"/>
                <w:szCs w:val="21"/>
              </w:rPr>
              <w:t>分。</w:t>
            </w:r>
          </w:p>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注</w:t>
            </w:r>
            <w:r w:rsidRPr="00195D19">
              <w:rPr>
                <w:rFonts w:ascii="仿宋" w:eastAsia="仿宋" w:hAnsi="仿宋"/>
                <w:color w:val="000000" w:themeColor="text1"/>
                <w:szCs w:val="21"/>
              </w:rPr>
              <w:t>：</w:t>
            </w:r>
            <w:r w:rsidRPr="00195D19">
              <w:rPr>
                <w:rFonts w:ascii="仿宋" w:eastAsia="仿宋" w:hAnsi="仿宋" w:hint="eastAsia"/>
                <w:color w:val="000000" w:themeColor="text1"/>
                <w:szCs w:val="21"/>
              </w:rPr>
              <w:t>提供销售合同或中标</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中选</w:t>
            </w:r>
            <w:r w:rsidRPr="00195D19">
              <w:rPr>
                <w:rFonts w:ascii="仿宋" w:eastAsia="仿宋" w:hAnsi="仿宋" w:hint="eastAsia"/>
                <w:color w:val="000000" w:themeColor="text1"/>
                <w:szCs w:val="21"/>
              </w:rPr>
              <w:t>/</w:t>
            </w:r>
            <w:r w:rsidRPr="00195D19">
              <w:rPr>
                <w:rFonts w:ascii="仿宋" w:eastAsia="仿宋" w:hAnsi="仿宋" w:hint="eastAsia"/>
                <w:color w:val="000000" w:themeColor="text1"/>
                <w:szCs w:val="21"/>
              </w:rPr>
              <w:t>成交通知书复印件。</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共同评分因素</w:t>
            </w:r>
          </w:p>
        </w:tc>
      </w:tr>
      <w:tr w:rsidR="004345B0" w:rsidRPr="00195D19">
        <w:trPr>
          <w:trHeight w:val="952"/>
          <w:jc w:val="center"/>
        </w:trPr>
        <w:tc>
          <w:tcPr>
            <w:tcW w:w="577" w:type="dxa"/>
            <w:vAlign w:val="center"/>
          </w:tcPr>
          <w:p w:rsidR="004345B0" w:rsidRPr="00195D19" w:rsidRDefault="00195D19">
            <w:pPr>
              <w:spacing w:line="400" w:lineRule="exact"/>
              <w:ind w:firstLine="28"/>
              <w:jc w:val="center"/>
              <w:rPr>
                <w:rFonts w:ascii="仿宋" w:eastAsia="仿宋" w:hAnsi="仿宋"/>
                <w:color w:val="000000" w:themeColor="text1"/>
                <w:szCs w:val="21"/>
              </w:rPr>
            </w:pPr>
            <w:r w:rsidRPr="00195D19">
              <w:rPr>
                <w:rFonts w:ascii="仿宋" w:eastAsia="仿宋" w:hAnsi="仿宋" w:hint="eastAsia"/>
                <w:color w:val="000000" w:themeColor="text1"/>
                <w:szCs w:val="21"/>
              </w:rPr>
              <w:t>7</w:t>
            </w:r>
          </w:p>
        </w:tc>
        <w:tc>
          <w:tcPr>
            <w:tcW w:w="1119"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color w:val="000000" w:themeColor="text1"/>
                <w:szCs w:val="21"/>
              </w:rPr>
              <w:t>供应</w:t>
            </w:r>
            <w:proofErr w:type="gramStart"/>
            <w:r w:rsidRPr="00195D19">
              <w:rPr>
                <w:rFonts w:ascii="仿宋" w:eastAsia="仿宋" w:hAnsi="仿宋"/>
                <w:color w:val="000000" w:themeColor="text1"/>
                <w:szCs w:val="21"/>
              </w:rPr>
              <w:t>商实力</w:t>
            </w:r>
            <w:proofErr w:type="gramEnd"/>
          </w:p>
        </w:tc>
        <w:tc>
          <w:tcPr>
            <w:tcW w:w="56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3</w:t>
            </w:r>
          </w:p>
        </w:tc>
        <w:tc>
          <w:tcPr>
            <w:tcW w:w="4680"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供应商具有固定的招聘网站或</w:t>
            </w:r>
            <w:proofErr w:type="gramStart"/>
            <w:r w:rsidRPr="00195D19">
              <w:rPr>
                <w:rFonts w:ascii="仿宋" w:eastAsia="仿宋" w:hAnsi="仿宋" w:hint="eastAsia"/>
                <w:color w:val="000000" w:themeColor="text1"/>
                <w:szCs w:val="21"/>
              </w:rPr>
              <w:t>微信公众号</w:t>
            </w:r>
            <w:proofErr w:type="gramEnd"/>
            <w:r w:rsidRPr="00195D19">
              <w:rPr>
                <w:rFonts w:ascii="仿宋" w:eastAsia="仿宋" w:hAnsi="仿宋" w:hint="eastAsia"/>
                <w:color w:val="000000" w:themeColor="text1"/>
                <w:szCs w:val="21"/>
              </w:rPr>
              <w:t>等招聘平台的得</w:t>
            </w:r>
            <w:r w:rsidRPr="00195D19">
              <w:rPr>
                <w:rFonts w:ascii="仿宋" w:eastAsia="仿宋" w:hAnsi="仿宋" w:hint="eastAsia"/>
                <w:color w:val="000000" w:themeColor="text1"/>
                <w:szCs w:val="21"/>
              </w:rPr>
              <w:t>3</w:t>
            </w:r>
            <w:r w:rsidRPr="00195D19">
              <w:rPr>
                <w:rFonts w:ascii="仿宋" w:eastAsia="仿宋" w:hAnsi="仿宋" w:hint="eastAsia"/>
                <w:color w:val="000000" w:themeColor="text1"/>
                <w:szCs w:val="21"/>
              </w:rPr>
              <w:t>分，没有则不得分。</w:t>
            </w:r>
          </w:p>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注：提供相关证明材料（相关截图等）。</w:t>
            </w:r>
          </w:p>
        </w:tc>
        <w:tc>
          <w:tcPr>
            <w:tcW w:w="1393" w:type="dxa"/>
            <w:vAlign w:val="center"/>
          </w:tcPr>
          <w:p w:rsidR="004345B0" w:rsidRPr="00195D19" w:rsidRDefault="00195D19">
            <w:pPr>
              <w:jc w:val="center"/>
              <w:rPr>
                <w:rFonts w:ascii="仿宋" w:eastAsia="仿宋" w:hAnsi="仿宋"/>
                <w:color w:val="000000" w:themeColor="text1"/>
                <w:szCs w:val="21"/>
              </w:rPr>
            </w:pPr>
            <w:r w:rsidRPr="00195D19">
              <w:rPr>
                <w:rFonts w:ascii="仿宋" w:eastAsia="仿宋" w:hAnsi="仿宋" w:hint="eastAsia"/>
                <w:color w:val="000000" w:themeColor="text1"/>
                <w:szCs w:val="21"/>
              </w:rPr>
              <w:t>/</w:t>
            </w:r>
          </w:p>
        </w:tc>
        <w:tc>
          <w:tcPr>
            <w:tcW w:w="1021" w:type="dxa"/>
            <w:vAlign w:val="center"/>
          </w:tcPr>
          <w:p w:rsidR="004345B0" w:rsidRPr="00195D19" w:rsidRDefault="00195D19">
            <w:pPr>
              <w:rPr>
                <w:rFonts w:ascii="仿宋" w:eastAsia="仿宋" w:hAnsi="仿宋"/>
                <w:color w:val="000000" w:themeColor="text1"/>
                <w:szCs w:val="21"/>
              </w:rPr>
            </w:pPr>
            <w:r w:rsidRPr="00195D19">
              <w:rPr>
                <w:rFonts w:ascii="仿宋" w:eastAsia="仿宋" w:hAnsi="仿宋" w:hint="eastAsia"/>
                <w:color w:val="000000" w:themeColor="text1"/>
                <w:szCs w:val="21"/>
              </w:rPr>
              <w:t>共同评分因素</w:t>
            </w:r>
          </w:p>
        </w:tc>
      </w:tr>
    </w:tbl>
    <w:p w:rsidR="004345B0" w:rsidRPr="00195D19" w:rsidRDefault="004345B0">
      <w:pPr>
        <w:rPr>
          <w:rFonts w:ascii="仿宋" w:eastAsia="仿宋" w:hAnsi="仿宋"/>
          <w:color w:val="000000" w:themeColor="text1"/>
        </w:rPr>
      </w:pPr>
    </w:p>
    <w:p w:rsidR="004345B0" w:rsidRPr="00195D19" w:rsidRDefault="00195D19">
      <w:pPr>
        <w:ind w:firstLineChars="150" w:firstLine="360"/>
        <w:rPr>
          <w:rFonts w:ascii="仿宋" w:eastAsia="仿宋" w:hAnsi="仿宋"/>
          <w:color w:val="000000" w:themeColor="text1"/>
          <w:sz w:val="24"/>
        </w:rPr>
      </w:pPr>
      <w:r w:rsidRPr="00195D19">
        <w:rPr>
          <w:rFonts w:ascii="仿宋" w:eastAsia="仿宋" w:hAnsi="仿宋" w:hint="eastAsia"/>
          <w:color w:val="000000" w:themeColor="text1"/>
          <w:sz w:val="24"/>
        </w:rPr>
        <w:t>注：评分的取值按四舍五入法，保留小数点后两位。</w:t>
      </w:r>
    </w:p>
    <w:p w:rsidR="004345B0" w:rsidRPr="00195D19" w:rsidRDefault="00195D19">
      <w:pPr>
        <w:pStyle w:val="a5"/>
        <w:ind w:firstLineChars="175" w:firstLine="420"/>
        <w:rPr>
          <w:rFonts w:ascii="仿宋" w:eastAsia="仿宋" w:hAnsi="仿宋"/>
          <w:color w:val="000000" w:themeColor="text1"/>
          <w:sz w:val="24"/>
        </w:rPr>
      </w:pPr>
      <w:bookmarkStart w:id="111" w:name="_Toc217446059"/>
      <w:bookmarkEnd w:id="105"/>
      <w:bookmarkEnd w:id="106"/>
      <w:bookmarkEnd w:id="107"/>
      <w:bookmarkEnd w:id="108"/>
      <w:r w:rsidRPr="00195D19">
        <w:rPr>
          <w:rFonts w:ascii="仿宋" w:eastAsia="仿宋" w:hAnsi="仿宋" w:hint="eastAsia"/>
          <w:color w:val="000000" w:themeColor="text1"/>
          <w:sz w:val="24"/>
        </w:rPr>
        <w:t>3.3.4</w:t>
      </w:r>
      <w:r w:rsidRPr="00195D19">
        <w:rPr>
          <w:rFonts w:ascii="仿宋" w:eastAsia="仿宋" w:hAnsi="仿宋" w:hint="eastAsia"/>
          <w:color w:val="000000" w:themeColor="text1"/>
          <w:sz w:val="24"/>
        </w:rPr>
        <w:t>评审得分＝（</w:t>
      </w:r>
      <w:r w:rsidRPr="00195D19">
        <w:rPr>
          <w:rFonts w:ascii="仿宋" w:eastAsia="仿宋" w:hAnsi="仿宋" w:hint="eastAsia"/>
          <w:color w:val="000000" w:themeColor="text1"/>
          <w:sz w:val="24"/>
        </w:rPr>
        <w:t>A1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A2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An</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/N</w:t>
      </w:r>
      <w:r w:rsidRPr="00195D19">
        <w:rPr>
          <w:rFonts w:ascii="仿宋" w:eastAsia="仿宋" w:hAnsi="仿宋" w:hint="eastAsia"/>
          <w:color w:val="000000" w:themeColor="text1"/>
          <w:sz w:val="24"/>
          <w:vertAlign w:val="subscript"/>
        </w:rPr>
        <w:t>A</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B1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B2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Bn</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N</w:t>
      </w:r>
      <w:r w:rsidRPr="00195D19">
        <w:rPr>
          <w:rFonts w:ascii="仿宋" w:eastAsia="仿宋" w:hAnsi="仿宋" w:hint="eastAsia"/>
          <w:color w:val="000000" w:themeColor="text1"/>
          <w:sz w:val="24"/>
          <w:vertAlign w:val="subscript"/>
        </w:rPr>
        <w:t>B</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C1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C2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Cn</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N</w:t>
      </w:r>
      <w:r w:rsidRPr="00195D19">
        <w:rPr>
          <w:rFonts w:ascii="仿宋" w:eastAsia="仿宋" w:hAnsi="仿宋" w:hint="eastAsia"/>
          <w:color w:val="000000" w:themeColor="text1"/>
          <w:sz w:val="24"/>
          <w:vertAlign w:val="subscript"/>
        </w:rPr>
        <w:t>C</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D1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D2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Dn</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N</w:t>
      </w:r>
      <w:r w:rsidRPr="00195D19">
        <w:rPr>
          <w:rFonts w:ascii="仿宋" w:eastAsia="仿宋" w:hAnsi="仿宋" w:hint="eastAsia"/>
          <w:color w:val="000000" w:themeColor="text1"/>
          <w:sz w:val="24"/>
          <w:vertAlign w:val="subscript"/>
        </w:rPr>
        <w:t>D</w:t>
      </w:r>
    </w:p>
    <w:p w:rsidR="004345B0" w:rsidRPr="00195D19" w:rsidRDefault="00195D19">
      <w:pPr>
        <w:pStyle w:val="a5"/>
        <w:rPr>
          <w:rFonts w:ascii="仿宋" w:eastAsia="仿宋" w:hAnsi="仿宋"/>
          <w:bCs/>
          <w:color w:val="000000" w:themeColor="text1"/>
          <w:sz w:val="24"/>
        </w:rPr>
      </w:pPr>
      <w:r w:rsidRPr="00195D19">
        <w:rPr>
          <w:rFonts w:ascii="仿宋" w:eastAsia="仿宋" w:hAnsi="仿宋" w:hint="eastAsia"/>
          <w:color w:val="000000" w:themeColor="text1"/>
          <w:sz w:val="24"/>
        </w:rPr>
        <w:t>A1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A2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An</w:t>
      </w:r>
      <w:r w:rsidRPr="00195D19">
        <w:rPr>
          <w:rFonts w:ascii="仿宋" w:eastAsia="仿宋" w:hAnsi="仿宋" w:hint="eastAsia"/>
          <w:color w:val="000000" w:themeColor="text1"/>
          <w:sz w:val="24"/>
        </w:rPr>
        <w:t>分别为每个经济类评委（经济类专家）的打分，</w:t>
      </w:r>
      <w:r w:rsidRPr="00195D19">
        <w:rPr>
          <w:rFonts w:ascii="仿宋" w:eastAsia="仿宋" w:hAnsi="仿宋" w:hint="eastAsia"/>
          <w:color w:val="000000" w:themeColor="text1"/>
          <w:sz w:val="24"/>
        </w:rPr>
        <w:t>N</w:t>
      </w:r>
      <w:r w:rsidRPr="00195D19">
        <w:rPr>
          <w:rFonts w:ascii="仿宋" w:eastAsia="仿宋" w:hAnsi="仿宋" w:hint="eastAsia"/>
          <w:color w:val="000000" w:themeColor="text1"/>
          <w:sz w:val="24"/>
          <w:vertAlign w:val="subscript"/>
        </w:rPr>
        <w:t>A</w:t>
      </w:r>
      <w:r w:rsidRPr="00195D19">
        <w:rPr>
          <w:rFonts w:ascii="仿宋" w:eastAsia="仿宋" w:hAnsi="仿宋" w:hint="eastAsia"/>
          <w:color w:val="000000" w:themeColor="text1"/>
          <w:sz w:val="24"/>
        </w:rPr>
        <w:t>为经济类评委（经济类专家）人数；</w:t>
      </w:r>
      <w:r w:rsidRPr="00195D19">
        <w:rPr>
          <w:rFonts w:ascii="仿宋" w:eastAsia="仿宋" w:hAnsi="仿宋" w:hint="eastAsia"/>
          <w:color w:val="000000" w:themeColor="text1"/>
          <w:sz w:val="24"/>
        </w:rPr>
        <w:t>B1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B2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xml:space="preserve">Bn </w:t>
      </w:r>
      <w:r w:rsidRPr="00195D19">
        <w:rPr>
          <w:rFonts w:ascii="仿宋" w:eastAsia="仿宋" w:hAnsi="仿宋" w:hint="eastAsia"/>
          <w:color w:val="000000" w:themeColor="text1"/>
          <w:sz w:val="24"/>
        </w:rPr>
        <w:t>分别为每个技术类评委（技术类专家和采购人代表）的打分，</w:t>
      </w:r>
      <w:r w:rsidRPr="00195D19">
        <w:rPr>
          <w:rFonts w:ascii="仿宋" w:eastAsia="仿宋" w:hAnsi="仿宋" w:hint="eastAsia"/>
          <w:color w:val="000000" w:themeColor="text1"/>
          <w:sz w:val="24"/>
        </w:rPr>
        <w:t>N</w:t>
      </w:r>
      <w:r w:rsidRPr="00195D19">
        <w:rPr>
          <w:rFonts w:ascii="仿宋" w:eastAsia="仿宋" w:hAnsi="仿宋" w:hint="eastAsia"/>
          <w:color w:val="000000" w:themeColor="text1"/>
          <w:sz w:val="24"/>
          <w:vertAlign w:val="subscript"/>
        </w:rPr>
        <w:t>B</w:t>
      </w:r>
      <w:r w:rsidRPr="00195D19">
        <w:rPr>
          <w:rFonts w:ascii="仿宋" w:eastAsia="仿宋" w:hAnsi="仿宋" w:hint="eastAsia"/>
          <w:color w:val="000000" w:themeColor="text1"/>
          <w:sz w:val="24"/>
        </w:rPr>
        <w:t>为技术类评委（技术类专家和采购人代表）人数；</w:t>
      </w:r>
      <w:r w:rsidRPr="00195D19">
        <w:rPr>
          <w:rFonts w:ascii="仿宋" w:eastAsia="仿宋" w:hAnsi="仿宋" w:hint="eastAsia"/>
          <w:color w:val="000000" w:themeColor="text1"/>
          <w:sz w:val="24"/>
        </w:rPr>
        <w:t>C1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C2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xml:space="preserve">Cn </w:t>
      </w:r>
      <w:r w:rsidRPr="00195D19">
        <w:rPr>
          <w:rFonts w:ascii="仿宋" w:eastAsia="仿宋" w:hAnsi="仿宋" w:hint="eastAsia"/>
          <w:color w:val="000000" w:themeColor="text1"/>
          <w:sz w:val="24"/>
        </w:rPr>
        <w:t>分别为每个政策合同类评委（法律类专家）的打分，</w:t>
      </w:r>
      <w:r w:rsidRPr="00195D19">
        <w:rPr>
          <w:rFonts w:ascii="仿宋" w:eastAsia="仿宋" w:hAnsi="仿宋" w:hint="eastAsia"/>
          <w:color w:val="000000" w:themeColor="text1"/>
          <w:sz w:val="24"/>
        </w:rPr>
        <w:t>N</w:t>
      </w:r>
      <w:r w:rsidRPr="00195D19">
        <w:rPr>
          <w:rFonts w:ascii="仿宋" w:eastAsia="仿宋" w:hAnsi="仿宋" w:hint="eastAsia"/>
          <w:color w:val="000000" w:themeColor="text1"/>
          <w:sz w:val="24"/>
          <w:vertAlign w:val="subscript"/>
        </w:rPr>
        <w:t>C</w:t>
      </w:r>
      <w:r w:rsidRPr="00195D19">
        <w:rPr>
          <w:rFonts w:ascii="仿宋" w:eastAsia="仿宋" w:hAnsi="仿宋" w:hint="eastAsia"/>
          <w:color w:val="000000" w:themeColor="text1"/>
          <w:sz w:val="24"/>
        </w:rPr>
        <w:t>为政策合同类评委（法律类专家）人数；</w:t>
      </w:r>
      <w:r w:rsidRPr="00195D19">
        <w:rPr>
          <w:rFonts w:ascii="仿宋" w:eastAsia="仿宋" w:hAnsi="仿宋" w:hint="eastAsia"/>
          <w:color w:val="000000" w:themeColor="text1"/>
          <w:sz w:val="24"/>
        </w:rPr>
        <w:t>D1</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D2</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 xml:space="preserve">Dn </w:t>
      </w:r>
      <w:r w:rsidRPr="00195D19">
        <w:rPr>
          <w:rFonts w:ascii="仿宋" w:eastAsia="仿宋" w:hAnsi="仿宋" w:hint="eastAsia"/>
          <w:color w:val="000000" w:themeColor="text1"/>
          <w:sz w:val="24"/>
        </w:rPr>
        <w:t>分别为评审委员会每个成员的打分（共同评分类），</w:t>
      </w:r>
      <w:r w:rsidRPr="00195D19">
        <w:rPr>
          <w:rFonts w:ascii="仿宋" w:eastAsia="仿宋" w:hAnsi="仿宋" w:hint="eastAsia"/>
          <w:color w:val="000000" w:themeColor="text1"/>
          <w:sz w:val="24"/>
        </w:rPr>
        <w:t>N</w:t>
      </w:r>
      <w:r w:rsidRPr="00195D19">
        <w:rPr>
          <w:rFonts w:ascii="仿宋" w:eastAsia="仿宋" w:hAnsi="仿宋" w:hint="eastAsia"/>
          <w:color w:val="000000" w:themeColor="text1"/>
          <w:sz w:val="24"/>
          <w:vertAlign w:val="subscript"/>
        </w:rPr>
        <w:t>D</w:t>
      </w:r>
      <w:r w:rsidRPr="00195D19">
        <w:rPr>
          <w:rFonts w:ascii="仿宋" w:eastAsia="仿宋" w:hAnsi="仿宋" w:hint="eastAsia"/>
          <w:color w:val="000000" w:themeColor="text1"/>
          <w:sz w:val="24"/>
        </w:rPr>
        <w:t>为评审</w:t>
      </w:r>
      <w:r w:rsidRPr="00195D19">
        <w:rPr>
          <w:rFonts w:ascii="仿宋" w:eastAsia="仿宋" w:hAnsi="仿宋" w:hint="eastAsia"/>
          <w:color w:val="000000" w:themeColor="text1"/>
          <w:sz w:val="24"/>
        </w:rPr>
        <w:t>委员会人</w:t>
      </w:r>
      <w:r w:rsidRPr="00195D19">
        <w:rPr>
          <w:rFonts w:ascii="仿宋" w:eastAsia="仿宋" w:hAnsi="仿宋" w:hint="eastAsia"/>
          <w:bCs/>
          <w:color w:val="000000" w:themeColor="text1"/>
          <w:sz w:val="24"/>
        </w:rPr>
        <w:t>数。</w:t>
      </w:r>
    </w:p>
    <w:bookmarkEnd w:id="111"/>
    <w:p w:rsidR="004345B0" w:rsidRPr="00195D19" w:rsidRDefault="004345B0">
      <w:pPr>
        <w:tabs>
          <w:tab w:val="left" w:pos="851"/>
        </w:tabs>
        <w:spacing w:line="400" w:lineRule="exact"/>
        <w:ind w:firstLineChars="200" w:firstLine="482"/>
        <w:rPr>
          <w:rFonts w:ascii="仿宋" w:eastAsia="仿宋" w:hAnsi="仿宋"/>
          <w:b/>
          <w:color w:val="000000" w:themeColor="text1"/>
          <w:sz w:val="24"/>
        </w:rPr>
      </w:pPr>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rPr>
      </w:pPr>
      <w:r w:rsidRPr="00195D19">
        <w:rPr>
          <w:rFonts w:ascii="仿宋" w:eastAsia="仿宋" w:hAnsi="仿宋" w:hint="eastAsia"/>
          <w:color w:val="000000" w:themeColor="text1"/>
          <w:sz w:val="24"/>
        </w:rPr>
        <w:t>4.</w:t>
      </w:r>
      <w:r w:rsidRPr="00195D19">
        <w:rPr>
          <w:rFonts w:ascii="仿宋" w:eastAsia="仿宋" w:hAnsi="仿宋" w:hint="eastAsia"/>
          <w:color w:val="000000" w:themeColor="text1"/>
          <w:sz w:val="24"/>
        </w:rPr>
        <w:t>磋商纪律及注意事项</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4.1</w:t>
      </w:r>
      <w:r w:rsidRPr="00195D19">
        <w:rPr>
          <w:rFonts w:ascii="仿宋" w:eastAsia="仿宋" w:hAnsi="仿宋" w:hint="eastAsia"/>
          <w:color w:val="000000" w:themeColor="text1"/>
          <w:sz w:val="24"/>
        </w:rPr>
        <w:t>磋商小组内部讨论的情况和意见必须保密，任何人不得以任何形式透露给供应商或与供应商有关的单位或个人。</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4.2</w:t>
      </w:r>
      <w:r w:rsidRPr="00195D19">
        <w:rPr>
          <w:rFonts w:ascii="仿宋" w:eastAsia="仿宋" w:hAnsi="仿宋" w:hint="eastAsia"/>
          <w:color w:val="000000" w:themeColor="text1"/>
          <w:sz w:val="24"/>
        </w:rPr>
        <w:t>在磋商过程中，供应商不得以任何形式对磋商小组成员进行旨在影响谈判结果的私下接触，否则将取消其参与磋商的资格。</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4.3</w:t>
      </w:r>
      <w:r w:rsidRPr="00195D19">
        <w:rPr>
          <w:rFonts w:ascii="仿宋" w:eastAsia="仿宋" w:hAnsi="仿宋" w:hint="eastAsia"/>
          <w:color w:val="000000" w:themeColor="text1"/>
          <w:sz w:val="24"/>
        </w:rPr>
        <w:t>对各供应商的商业秘密，磋商小组成员应予以保密，不得泄露给其他供应商。</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 xml:space="preserve">4.4 </w:t>
      </w:r>
      <w:r w:rsidRPr="00195D19">
        <w:rPr>
          <w:rFonts w:ascii="仿宋" w:eastAsia="仿宋" w:hAnsi="仿宋" w:hint="eastAsia"/>
          <w:color w:val="000000" w:themeColor="text1"/>
          <w:sz w:val="24"/>
        </w:rPr>
        <w:t>磋商小组独立评判，推荐成交候选人，并写出书面报告。</w:t>
      </w:r>
    </w:p>
    <w:p w:rsidR="004345B0" w:rsidRPr="00195D19" w:rsidRDefault="00195D19">
      <w:pPr>
        <w:spacing w:line="276" w:lineRule="auto"/>
        <w:ind w:firstLineChars="200" w:firstLine="480"/>
        <w:outlineLvl w:val="2"/>
        <w:rPr>
          <w:rFonts w:ascii="仿宋" w:eastAsia="仿宋" w:hAnsi="仿宋"/>
          <w:color w:val="000000" w:themeColor="text1"/>
          <w:sz w:val="24"/>
        </w:rPr>
      </w:pPr>
      <w:r w:rsidRPr="00195D19">
        <w:rPr>
          <w:rFonts w:ascii="仿宋" w:eastAsia="仿宋" w:hAnsi="仿宋" w:hint="eastAsia"/>
          <w:color w:val="000000" w:themeColor="text1"/>
          <w:sz w:val="24"/>
        </w:rPr>
        <w:t xml:space="preserve">4.5 </w:t>
      </w:r>
      <w:r w:rsidRPr="00195D19">
        <w:rPr>
          <w:rFonts w:ascii="仿宋" w:eastAsia="仿宋" w:hAnsi="仿宋" w:hint="eastAsia"/>
          <w:color w:val="000000" w:themeColor="text1"/>
          <w:sz w:val="24"/>
        </w:rPr>
        <w:t>磋商小组可根据需要对供应商进行实地考察。</w:t>
      </w:r>
    </w:p>
    <w:p w:rsidR="004345B0" w:rsidRPr="00195D19" w:rsidRDefault="004345B0">
      <w:pPr>
        <w:spacing w:line="400" w:lineRule="exact"/>
        <w:ind w:firstLineChars="200" w:firstLine="480"/>
        <w:rPr>
          <w:rFonts w:ascii="仿宋" w:eastAsia="仿宋" w:hAnsi="仿宋"/>
          <w:color w:val="000000" w:themeColor="text1"/>
          <w:sz w:val="24"/>
        </w:rPr>
      </w:pPr>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rPr>
      </w:pPr>
      <w:r w:rsidRPr="00195D19">
        <w:rPr>
          <w:rFonts w:ascii="仿宋" w:eastAsia="仿宋" w:hAnsi="仿宋" w:hint="eastAsia"/>
          <w:color w:val="000000" w:themeColor="text1"/>
          <w:sz w:val="24"/>
        </w:rPr>
        <w:t>5.</w:t>
      </w:r>
      <w:bookmarkEnd w:id="109"/>
      <w:r w:rsidRPr="00195D19">
        <w:rPr>
          <w:rFonts w:ascii="仿宋" w:eastAsia="仿宋" w:hAnsi="仿宋" w:hint="eastAsia"/>
          <w:color w:val="000000" w:themeColor="text1"/>
          <w:sz w:val="24"/>
        </w:rPr>
        <w:t>磋商小组在政府采购活动中承担以下义务：</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（一）遵守评审工作纪律；</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（二）按照客观、公正、审慎的原则，根据磋商文件规定的评审程序、评审方法和评审标准进行独立评审；</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（三）不得泄露评审文件、评审情况和在评审过程中获悉的商业秘密；</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（五）</w:t>
      </w:r>
      <w:proofErr w:type="gramStart"/>
      <w:r w:rsidRPr="00195D19">
        <w:rPr>
          <w:rFonts w:ascii="仿宋" w:eastAsia="仿宋" w:hAnsi="仿宋" w:hint="eastAsia"/>
          <w:color w:val="000000" w:themeColor="text1"/>
          <w:sz w:val="24"/>
        </w:rPr>
        <w:t>发现磋商</w:t>
      </w:r>
      <w:proofErr w:type="gramEnd"/>
      <w:r w:rsidRPr="00195D19">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（六）及时向财政、监察等部</w:t>
      </w:r>
      <w:r w:rsidRPr="00195D19">
        <w:rPr>
          <w:rFonts w:ascii="仿宋" w:eastAsia="仿宋" w:hAnsi="仿宋" w:hint="eastAsia"/>
          <w:color w:val="000000" w:themeColor="text1"/>
          <w:sz w:val="24"/>
        </w:rPr>
        <w:t>门举报在评审过程中受到非法干预的情况；</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（七）配合答复处理供应商的询问、质疑和投诉等事项；</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（八）法律、法规和规章规定的其他义务。</w:t>
      </w:r>
    </w:p>
    <w:p w:rsidR="004345B0" w:rsidRPr="00195D19" w:rsidRDefault="004345B0">
      <w:pPr>
        <w:tabs>
          <w:tab w:val="left" w:pos="7665"/>
        </w:tabs>
        <w:spacing w:line="400" w:lineRule="exact"/>
        <w:rPr>
          <w:rFonts w:ascii="仿宋" w:eastAsia="仿宋" w:hAnsi="仿宋"/>
          <w:color w:val="000000" w:themeColor="text1"/>
          <w:sz w:val="24"/>
        </w:rPr>
      </w:pPr>
    </w:p>
    <w:p w:rsidR="004345B0" w:rsidRPr="00195D19" w:rsidRDefault="00195D19">
      <w:pPr>
        <w:pStyle w:val="2"/>
        <w:keepNext w:val="0"/>
        <w:keepLines w:val="0"/>
        <w:spacing w:before="0" w:after="0" w:line="400" w:lineRule="exact"/>
        <w:ind w:firstLineChars="196" w:firstLine="472"/>
        <w:rPr>
          <w:rFonts w:ascii="仿宋" w:eastAsia="仿宋" w:hAnsi="仿宋"/>
          <w:color w:val="000000" w:themeColor="text1"/>
          <w:sz w:val="24"/>
        </w:rPr>
      </w:pPr>
      <w:r w:rsidRPr="00195D19">
        <w:rPr>
          <w:rFonts w:ascii="仿宋" w:eastAsia="仿宋" w:hAnsi="仿宋" w:hint="eastAsia"/>
          <w:color w:val="000000" w:themeColor="text1"/>
          <w:sz w:val="24"/>
        </w:rPr>
        <w:t>6.</w:t>
      </w:r>
      <w:r w:rsidRPr="00195D19">
        <w:rPr>
          <w:rFonts w:ascii="仿宋" w:eastAsia="仿宋" w:hAnsi="仿宋" w:hint="eastAsia"/>
          <w:color w:val="000000" w:themeColor="text1"/>
          <w:sz w:val="24"/>
        </w:rPr>
        <w:t>评审专家在政府采购活动中应当遵守以下工作纪律：</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（二）评审前，应当将通讯工具或者相关电子设备交由采购代理机构统一保管；</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（三）评审过程中，不得与外界联系，因发生不可预见情况，确实需要与外界联系的，应当在监</w:t>
      </w:r>
      <w:r w:rsidRPr="00195D19">
        <w:rPr>
          <w:rFonts w:ascii="仿宋" w:eastAsia="仿宋" w:hAnsi="仿宋" w:hint="eastAsia"/>
          <w:color w:val="000000" w:themeColor="text1"/>
          <w:sz w:val="24"/>
        </w:rPr>
        <w:t>督人员监督之下办理；</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（五）在评审过程中和评审结束后，不得记录、复制或带走任何评审资料，不得向外界透露评审内容；</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（六）评审现场服从采购代理机构工作人员的管理，接受现场监督人员的合法监督；</w:t>
      </w:r>
    </w:p>
    <w:p w:rsidR="004345B0" w:rsidRPr="00195D19" w:rsidRDefault="00195D19">
      <w:pPr>
        <w:tabs>
          <w:tab w:val="left" w:pos="7665"/>
        </w:tabs>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rsidR="004345B0" w:rsidRPr="00195D19" w:rsidRDefault="004345B0">
      <w:pPr>
        <w:rPr>
          <w:rFonts w:ascii="仿宋" w:eastAsia="仿宋" w:hAnsi="仿宋"/>
          <w:color w:val="000000" w:themeColor="text1"/>
        </w:rPr>
      </w:pPr>
    </w:p>
    <w:p w:rsidR="004345B0" w:rsidRPr="00195D19" w:rsidRDefault="00195D19">
      <w:pPr>
        <w:pStyle w:val="ad"/>
        <w:rPr>
          <w:rFonts w:ascii="仿宋" w:eastAsia="仿宋" w:hAnsi="仿宋"/>
          <w:color w:val="000000" w:themeColor="text1"/>
        </w:rPr>
      </w:pPr>
      <w:r w:rsidRPr="00195D19">
        <w:rPr>
          <w:rFonts w:ascii="仿宋" w:eastAsia="仿宋" w:hAnsi="仿宋"/>
          <w:color w:val="000000" w:themeColor="text1"/>
        </w:rPr>
        <w:br w:type="page"/>
      </w:r>
      <w:bookmarkStart w:id="112" w:name="_Toc511206483"/>
      <w:r w:rsidRPr="00195D19">
        <w:rPr>
          <w:rFonts w:ascii="仿宋" w:eastAsia="仿宋" w:hAnsi="仿宋" w:hint="eastAsia"/>
          <w:color w:val="000000" w:themeColor="text1"/>
        </w:rPr>
        <w:t>第九章</w:t>
      </w:r>
      <w:r w:rsidRPr="00195D19">
        <w:rPr>
          <w:rFonts w:ascii="仿宋" w:eastAsia="仿宋" w:hAnsi="仿宋" w:hint="eastAsia"/>
          <w:color w:val="000000" w:themeColor="text1"/>
        </w:rPr>
        <w:t xml:space="preserve">  </w:t>
      </w:r>
      <w:r w:rsidRPr="00195D19">
        <w:rPr>
          <w:rFonts w:ascii="仿宋" w:eastAsia="仿宋" w:hAnsi="仿宋" w:hint="eastAsia"/>
          <w:color w:val="000000" w:themeColor="text1"/>
        </w:rPr>
        <w:t>政府采购合同（草案）</w:t>
      </w:r>
      <w:bookmarkEnd w:id="112"/>
    </w:p>
    <w:bookmarkEnd w:id="89"/>
    <w:bookmarkEnd w:id="90"/>
    <w:bookmarkEnd w:id="91"/>
    <w:p w:rsidR="004345B0" w:rsidRPr="00195D19" w:rsidRDefault="004345B0">
      <w:pPr>
        <w:spacing w:line="360" w:lineRule="auto"/>
        <w:ind w:firstLineChars="200" w:firstLine="482"/>
        <w:rPr>
          <w:rFonts w:ascii="仿宋" w:eastAsia="仿宋" w:hAnsi="仿宋"/>
          <w:b/>
          <w:bCs/>
          <w:color w:val="000000" w:themeColor="text1"/>
          <w:sz w:val="24"/>
        </w:rPr>
      </w:pPr>
    </w:p>
    <w:p w:rsidR="004345B0" w:rsidRPr="00195D19" w:rsidRDefault="00195D19">
      <w:pPr>
        <w:spacing w:line="360" w:lineRule="auto"/>
        <w:rPr>
          <w:rFonts w:ascii="仿宋" w:eastAsia="仿宋" w:hAnsi="仿宋"/>
          <w:b/>
          <w:color w:val="000000" w:themeColor="text1"/>
          <w:sz w:val="24"/>
        </w:rPr>
      </w:pPr>
      <w:r w:rsidRPr="00195D19">
        <w:rPr>
          <w:rFonts w:ascii="仿宋" w:eastAsia="仿宋" w:hAnsi="仿宋" w:hint="eastAsia"/>
          <w:b/>
          <w:color w:val="000000" w:themeColor="text1"/>
          <w:sz w:val="24"/>
        </w:rPr>
        <w:t>合同草案条款</w:t>
      </w:r>
    </w:p>
    <w:p w:rsidR="004345B0" w:rsidRPr="00195D19" w:rsidRDefault="00195D19">
      <w:pPr>
        <w:spacing w:line="360" w:lineRule="auto"/>
        <w:rPr>
          <w:rFonts w:ascii="仿宋" w:eastAsia="仿宋" w:hAnsi="仿宋"/>
          <w:color w:val="000000" w:themeColor="text1"/>
          <w:sz w:val="24"/>
        </w:rPr>
      </w:pPr>
      <w:r w:rsidRPr="00195D19">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195D19">
        <w:rPr>
          <w:rFonts w:ascii="仿宋" w:eastAsia="仿宋" w:hAnsi="仿宋" w:hint="eastAsia"/>
          <w:color w:val="000000" w:themeColor="text1"/>
          <w:sz w:val="24"/>
        </w:rPr>
        <w:t>作出</w:t>
      </w:r>
      <w:proofErr w:type="gramEnd"/>
      <w:r w:rsidRPr="00195D19">
        <w:rPr>
          <w:rFonts w:ascii="仿宋" w:eastAsia="仿宋" w:hAnsi="仿宋" w:hint="eastAsia"/>
          <w:color w:val="000000" w:themeColor="text1"/>
          <w:sz w:val="24"/>
        </w:rPr>
        <w:t>的实质性变动是磋商文件的有效组成部分，磋商小组会及时以书面形式通知所有参加磋商的供应商。</w:t>
      </w:r>
    </w:p>
    <w:p w:rsidR="004345B0" w:rsidRPr="00195D19" w:rsidRDefault="00195D19">
      <w:pPr>
        <w:autoSpaceDE w:val="0"/>
        <w:autoSpaceDN w:val="0"/>
        <w:snapToGrid w:val="0"/>
        <w:spacing w:line="480" w:lineRule="exact"/>
        <w:rPr>
          <w:rFonts w:ascii="仿宋" w:eastAsia="仿宋" w:hAnsi="仿宋"/>
          <w:color w:val="000000" w:themeColor="text1"/>
          <w:sz w:val="24"/>
        </w:rPr>
      </w:pPr>
      <w:r w:rsidRPr="00195D19">
        <w:rPr>
          <w:rFonts w:ascii="仿宋" w:eastAsia="仿宋" w:hAnsi="仿宋" w:hint="eastAsia"/>
          <w:color w:val="000000" w:themeColor="text1"/>
          <w:sz w:val="24"/>
        </w:rPr>
        <w:t>二、合同草案条款如下：</w:t>
      </w:r>
    </w:p>
    <w:p w:rsidR="004345B0" w:rsidRPr="00195D19" w:rsidRDefault="00195D19">
      <w:pPr>
        <w:autoSpaceDE w:val="0"/>
        <w:autoSpaceDN w:val="0"/>
        <w:snapToGrid w:val="0"/>
        <w:spacing w:line="480" w:lineRule="exact"/>
        <w:rPr>
          <w:rFonts w:ascii="仿宋" w:eastAsia="仿宋" w:hAnsi="仿宋"/>
          <w:color w:val="000000" w:themeColor="text1"/>
          <w:spacing w:val="8"/>
          <w:sz w:val="24"/>
        </w:rPr>
      </w:pPr>
      <w:r w:rsidRPr="00195D19">
        <w:rPr>
          <w:rFonts w:ascii="仿宋" w:eastAsia="仿宋" w:hAnsi="仿宋" w:hint="eastAsia"/>
          <w:color w:val="000000" w:themeColor="text1"/>
          <w:spacing w:val="15"/>
          <w:sz w:val="24"/>
          <w:u w:val="single"/>
        </w:rPr>
        <w:t xml:space="preserve">                                          </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以下简称“</w:t>
      </w:r>
      <w:r w:rsidRPr="00195D19">
        <w:rPr>
          <w:rFonts w:ascii="仿宋" w:eastAsia="仿宋" w:hAnsi="仿宋" w:hint="eastAsia"/>
          <w:color w:val="000000" w:themeColor="text1"/>
          <w:sz w:val="24"/>
        </w:rPr>
        <w:t>甲方</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为一方和</w:t>
      </w:r>
      <w:r w:rsidRPr="00195D19">
        <w:rPr>
          <w:rFonts w:ascii="仿宋" w:eastAsia="仿宋" w:hAnsi="仿宋" w:hint="eastAsia"/>
          <w:color w:val="000000" w:themeColor="text1"/>
          <w:spacing w:val="8"/>
          <w:sz w:val="24"/>
          <w:u w:val="single"/>
        </w:rPr>
        <w:t xml:space="preserve">                   </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以下简称“乙方”</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为另一方同意按下述条款和条件签署本合同</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以下简称“合同”</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w:t>
      </w:r>
    </w:p>
    <w:p w:rsidR="004345B0" w:rsidRPr="00195D19" w:rsidRDefault="00195D19">
      <w:pPr>
        <w:autoSpaceDE w:val="0"/>
        <w:autoSpaceDN w:val="0"/>
        <w:snapToGrid w:val="0"/>
        <w:spacing w:line="68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1</w:t>
      </w:r>
      <w:r w:rsidRPr="00195D19">
        <w:rPr>
          <w:rFonts w:ascii="仿宋" w:eastAsia="仿宋" w:hAnsi="仿宋" w:hint="eastAsia"/>
          <w:b/>
          <w:color w:val="000000" w:themeColor="text1"/>
          <w:spacing w:val="8"/>
          <w:sz w:val="24"/>
        </w:rPr>
        <w:t>．合同文件</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本合同所附下列文件是本合同不可分割的部分：</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1.1 </w:t>
      </w:r>
      <w:r w:rsidRPr="00195D19">
        <w:rPr>
          <w:rFonts w:ascii="仿宋" w:eastAsia="仿宋" w:hAnsi="仿宋" w:hint="eastAsia"/>
          <w:color w:val="000000" w:themeColor="text1"/>
          <w:sz w:val="24"/>
        </w:rPr>
        <w:t>成交后双方签订的采购合同；（包括</w:t>
      </w:r>
      <w:r w:rsidRPr="00195D19">
        <w:rPr>
          <w:rFonts w:ascii="仿宋" w:eastAsia="仿宋" w:hAnsi="仿宋" w:hint="eastAsia"/>
          <w:color w:val="000000" w:themeColor="text1"/>
          <w:spacing w:val="8"/>
          <w:sz w:val="24"/>
        </w:rPr>
        <w:t>服务方案、项目验收标准和验收方法等</w:t>
      </w:r>
      <w:r w:rsidRPr="00195D19">
        <w:rPr>
          <w:rFonts w:ascii="仿宋" w:eastAsia="仿宋" w:hAnsi="仿宋" w:hint="eastAsia"/>
          <w:color w:val="000000" w:themeColor="text1"/>
          <w:sz w:val="24"/>
        </w:rPr>
        <w:t>）</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1.2 </w:t>
      </w:r>
      <w:r w:rsidRPr="00195D19">
        <w:rPr>
          <w:rFonts w:ascii="仿宋" w:eastAsia="仿宋" w:hAnsi="仿宋" w:hint="eastAsia"/>
          <w:color w:val="000000" w:themeColor="text1"/>
          <w:sz w:val="24"/>
        </w:rPr>
        <w:t>买方</w:t>
      </w:r>
      <w:r w:rsidRPr="00195D19">
        <w:rPr>
          <w:rFonts w:ascii="仿宋" w:eastAsia="仿宋" w:hAnsi="仿宋" w:hint="eastAsia"/>
          <w:color w:val="000000" w:themeColor="text1"/>
          <w:spacing w:val="8"/>
          <w:sz w:val="24"/>
        </w:rPr>
        <w:t>针对本项目的磋商文件；</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1.3 </w:t>
      </w:r>
      <w:r w:rsidRPr="00195D19">
        <w:rPr>
          <w:rFonts w:ascii="仿宋" w:eastAsia="仿宋" w:hAnsi="仿宋" w:hint="eastAsia"/>
          <w:color w:val="000000" w:themeColor="text1"/>
          <w:spacing w:val="8"/>
          <w:sz w:val="24"/>
        </w:rPr>
        <w:t>卖方提交的磋商响应文件及磋商过程中相关承诺；</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1.4 </w:t>
      </w:r>
      <w:r w:rsidRPr="00195D19">
        <w:rPr>
          <w:rFonts w:ascii="仿宋" w:eastAsia="仿宋" w:hAnsi="仿宋" w:hint="eastAsia"/>
          <w:color w:val="000000" w:themeColor="text1"/>
          <w:spacing w:val="8"/>
          <w:sz w:val="24"/>
        </w:rPr>
        <w:t>成交通知书。</w:t>
      </w:r>
    </w:p>
    <w:p w:rsidR="004345B0" w:rsidRPr="00195D19" w:rsidRDefault="00195D19">
      <w:pPr>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2</w:t>
      </w:r>
      <w:r w:rsidRPr="00195D19">
        <w:rPr>
          <w:rFonts w:ascii="仿宋" w:eastAsia="仿宋" w:hAnsi="仿宋" w:hint="eastAsia"/>
          <w:b/>
          <w:color w:val="000000" w:themeColor="text1"/>
          <w:spacing w:val="8"/>
          <w:sz w:val="24"/>
        </w:rPr>
        <w:t>．合同范围和条件</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本合同的范围和条件应与上述合同文件的规定相一致。</w:t>
      </w:r>
    </w:p>
    <w:p w:rsidR="004345B0" w:rsidRPr="00195D19" w:rsidRDefault="00195D19">
      <w:pPr>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3. </w:t>
      </w:r>
      <w:r w:rsidRPr="00195D19">
        <w:rPr>
          <w:rFonts w:ascii="仿宋" w:eastAsia="仿宋" w:hAnsi="仿宋" w:hint="eastAsia"/>
          <w:b/>
          <w:color w:val="000000" w:themeColor="text1"/>
          <w:spacing w:val="8"/>
          <w:sz w:val="24"/>
        </w:rPr>
        <w:t>合同期限</w:t>
      </w:r>
    </w:p>
    <w:p w:rsidR="004345B0" w:rsidRPr="00195D19" w:rsidRDefault="004345B0">
      <w:pPr>
        <w:autoSpaceDE w:val="0"/>
        <w:autoSpaceDN w:val="0"/>
        <w:snapToGrid w:val="0"/>
        <w:spacing w:line="520" w:lineRule="exact"/>
        <w:ind w:firstLineChars="238" w:firstLine="609"/>
        <w:rPr>
          <w:rFonts w:ascii="仿宋" w:eastAsia="仿宋" w:hAnsi="仿宋"/>
          <w:color w:val="000000" w:themeColor="text1"/>
          <w:spacing w:val="8"/>
          <w:sz w:val="24"/>
        </w:rPr>
      </w:pP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bookmarkStart w:id="113" w:name="_Toc247334841"/>
      <w:bookmarkStart w:id="114" w:name="_Toc211911348"/>
      <w:bookmarkStart w:id="115" w:name="_Toc238984975"/>
      <w:bookmarkStart w:id="116" w:name="_Toc282696226"/>
      <w:bookmarkStart w:id="117" w:name="_Toc225654644"/>
      <w:bookmarkStart w:id="118" w:name="_Toc239568418"/>
      <w:bookmarkStart w:id="119" w:name="_Toc232492928"/>
      <w:bookmarkStart w:id="120" w:name="_Toc283019214"/>
      <w:bookmarkStart w:id="121" w:name="_Toc251768862"/>
      <w:bookmarkStart w:id="122" w:name="_Toc185395249"/>
      <w:bookmarkStart w:id="123" w:name="_Toc239233914"/>
      <w:bookmarkStart w:id="124" w:name="_Toc225670751"/>
      <w:bookmarkStart w:id="125" w:name="_Toc225244852"/>
      <w:bookmarkStart w:id="126" w:name="_Toc212019594"/>
      <w:bookmarkStart w:id="127" w:name="_Toc286993786"/>
      <w:bookmarkStart w:id="128" w:name="_Toc237145406"/>
      <w:bookmarkStart w:id="129" w:name="_Toc211854449"/>
      <w:bookmarkStart w:id="130" w:name="_Toc241833903"/>
      <w:r w:rsidRPr="00195D19">
        <w:rPr>
          <w:rFonts w:ascii="仿宋" w:eastAsia="仿宋" w:hAnsi="仿宋" w:hint="eastAsia"/>
          <w:b/>
          <w:color w:val="000000" w:themeColor="text1"/>
          <w:spacing w:val="8"/>
          <w:sz w:val="24"/>
        </w:rPr>
        <w:t xml:space="preserve">4. </w:t>
      </w:r>
      <w:r w:rsidRPr="00195D19">
        <w:rPr>
          <w:rFonts w:ascii="仿宋" w:eastAsia="仿宋" w:hAnsi="仿宋" w:hint="eastAsia"/>
          <w:b/>
          <w:color w:val="000000" w:themeColor="text1"/>
          <w:spacing w:val="8"/>
          <w:sz w:val="24"/>
        </w:rPr>
        <w:t>服务内容与质量标准</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4.1 </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4.2 </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4.3 </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4.4 </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4.5 </w:t>
      </w:r>
    </w:p>
    <w:p w:rsidR="004345B0" w:rsidRPr="00195D19" w:rsidRDefault="00195D19">
      <w:pPr>
        <w:spacing w:line="360" w:lineRule="auto"/>
        <w:ind w:firstLine="630"/>
        <w:rPr>
          <w:rFonts w:ascii="仿宋" w:eastAsia="仿宋" w:hAnsi="仿宋"/>
          <w:color w:val="000000" w:themeColor="text1"/>
          <w:sz w:val="24"/>
        </w:rPr>
      </w:pPr>
      <w:r w:rsidRPr="00195D19">
        <w:rPr>
          <w:rFonts w:ascii="仿宋" w:eastAsia="仿宋" w:hAnsi="仿宋" w:hint="eastAsia"/>
          <w:color w:val="000000" w:themeColor="text1"/>
          <w:sz w:val="24"/>
        </w:rPr>
        <w:t>…</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5. </w:t>
      </w:r>
      <w:r w:rsidRPr="00195D19">
        <w:rPr>
          <w:rFonts w:ascii="仿宋" w:eastAsia="仿宋" w:hAnsi="仿宋" w:hint="eastAsia"/>
          <w:b/>
          <w:color w:val="000000" w:themeColor="text1"/>
          <w:spacing w:val="8"/>
          <w:sz w:val="24"/>
        </w:rPr>
        <w:t>服务费用及支付方式</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5.1 </w:t>
      </w:r>
      <w:r w:rsidRPr="00195D19">
        <w:rPr>
          <w:rFonts w:ascii="仿宋" w:eastAsia="仿宋" w:hAnsi="仿宋" w:hint="eastAsia"/>
          <w:color w:val="000000" w:themeColor="text1"/>
          <w:spacing w:val="8"/>
          <w:sz w:val="24"/>
        </w:rPr>
        <w:t>本项目服务费用由以下组成：</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5.1.1        </w:t>
      </w:r>
      <w:r w:rsidRPr="00195D19">
        <w:rPr>
          <w:rFonts w:ascii="仿宋" w:eastAsia="仿宋" w:hAnsi="仿宋" w:hint="eastAsia"/>
          <w:color w:val="000000" w:themeColor="text1"/>
          <w:spacing w:val="8"/>
          <w:sz w:val="24"/>
        </w:rPr>
        <w:t>万元；</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5.1.2        </w:t>
      </w:r>
      <w:r w:rsidRPr="00195D19">
        <w:rPr>
          <w:rFonts w:ascii="仿宋" w:eastAsia="仿宋" w:hAnsi="仿宋" w:hint="eastAsia"/>
          <w:color w:val="000000" w:themeColor="text1"/>
          <w:spacing w:val="8"/>
          <w:sz w:val="24"/>
        </w:rPr>
        <w:t>万元；</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5.1.3        </w:t>
      </w:r>
      <w:r w:rsidRPr="00195D19">
        <w:rPr>
          <w:rFonts w:ascii="仿宋" w:eastAsia="仿宋" w:hAnsi="仿宋" w:hint="eastAsia"/>
          <w:color w:val="000000" w:themeColor="text1"/>
          <w:spacing w:val="8"/>
          <w:sz w:val="24"/>
        </w:rPr>
        <w:t>万元。</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5.2 </w:t>
      </w:r>
      <w:r w:rsidRPr="00195D19">
        <w:rPr>
          <w:rFonts w:ascii="仿宋" w:eastAsia="仿宋" w:hAnsi="仿宋" w:hint="eastAsia"/>
          <w:color w:val="000000" w:themeColor="text1"/>
          <w:spacing w:val="8"/>
          <w:sz w:val="24"/>
        </w:rPr>
        <w:t>服务费支付方式：</w:t>
      </w:r>
      <w:r w:rsidRPr="00195D19">
        <w:rPr>
          <w:rFonts w:ascii="仿宋" w:eastAsia="仿宋" w:hAnsi="仿宋" w:hint="eastAsia"/>
          <w:color w:val="000000" w:themeColor="text1"/>
          <w:spacing w:val="8"/>
          <w:sz w:val="24"/>
        </w:rPr>
        <w:t xml:space="preserve"> </w:t>
      </w:r>
    </w:p>
    <w:p w:rsidR="004345B0" w:rsidRPr="00195D19" w:rsidRDefault="00195D19">
      <w:pPr>
        <w:spacing w:line="360" w:lineRule="auto"/>
        <w:rPr>
          <w:rFonts w:ascii="仿宋" w:eastAsia="仿宋" w:hAnsi="仿宋"/>
          <w:b/>
          <w:color w:val="000000" w:themeColor="text1"/>
          <w:sz w:val="24"/>
        </w:rPr>
      </w:pPr>
      <w:r w:rsidRPr="00195D19">
        <w:rPr>
          <w:rFonts w:ascii="仿宋" w:eastAsia="仿宋" w:hAnsi="仿宋" w:hint="eastAsia"/>
          <w:b/>
          <w:color w:val="000000" w:themeColor="text1"/>
          <w:sz w:val="24"/>
        </w:rPr>
        <w:t xml:space="preserve">6. </w:t>
      </w:r>
      <w:r w:rsidRPr="00195D19">
        <w:rPr>
          <w:rFonts w:ascii="仿宋" w:eastAsia="仿宋" w:hAnsi="仿宋" w:hint="eastAsia"/>
          <w:b/>
          <w:color w:val="000000" w:themeColor="text1"/>
          <w:sz w:val="24"/>
        </w:rPr>
        <w:t>知识产权</w:t>
      </w:r>
    </w:p>
    <w:p w:rsidR="004345B0" w:rsidRPr="00195D19" w:rsidRDefault="00195D19">
      <w:pPr>
        <w:tabs>
          <w:tab w:val="left" w:pos="1440"/>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乙方应保证所提供的服务或其任何一部分均不会侵犯任何第三方的专利权、商标权或著作权。</w:t>
      </w:r>
    </w:p>
    <w:p w:rsidR="004345B0" w:rsidRPr="00195D19" w:rsidRDefault="00195D19">
      <w:pPr>
        <w:spacing w:line="360" w:lineRule="auto"/>
        <w:rPr>
          <w:rFonts w:ascii="仿宋" w:eastAsia="仿宋" w:hAnsi="仿宋"/>
          <w:b/>
          <w:color w:val="000000" w:themeColor="text1"/>
          <w:sz w:val="24"/>
        </w:rPr>
      </w:pPr>
      <w:r w:rsidRPr="00195D19">
        <w:rPr>
          <w:rFonts w:ascii="仿宋" w:eastAsia="仿宋" w:hAnsi="仿宋" w:hint="eastAsia"/>
          <w:b/>
          <w:color w:val="000000" w:themeColor="text1"/>
          <w:sz w:val="24"/>
        </w:rPr>
        <w:t xml:space="preserve">7. </w:t>
      </w:r>
      <w:r w:rsidRPr="00195D19">
        <w:rPr>
          <w:rFonts w:ascii="仿宋" w:eastAsia="仿宋" w:hAnsi="仿宋" w:hint="eastAsia"/>
          <w:b/>
          <w:color w:val="000000" w:themeColor="text1"/>
          <w:sz w:val="24"/>
        </w:rPr>
        <w:t>无产权瑕疵条款</w:t>
      </w:r>
    </w:p>
    <w:p w:rsidR="004345B0" w:rsidRPr="00195D19" w:rsidRDefault="00195D19">
      <w:pPr>
        <w:tabs>
          <w:tab w:val="left" w:pos="1440"/>
        </w:tabs>
        <w:spacing w:line="360" w:lineRule="auto"/>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乙方保证所提供的服务的所有权完全属于</w:t>
      </w:r>
      <w:proofErr w:type="gramStart"/>
      <w:r w:rsidRPr="00195D19">
        <w:rPr>
          <w:rFonts w:ascii="仿宋" w:eastAsia="仿宋" w:hAnsi="仿宋" w:hint="eastAsia"/>
          <w:color w:val="000000" w:themeColor="text1"/>
          <w:sz w:val="24"/>
        </w:rPr>
        <w:t>乙方且</w:t>
      </w:r>
      <w:proofErr w:type="gramEnd"/>
      <w:r w:rsidRPr="00195D19">
        <w:rPr>
          <w:rFonts w:ascii="仿宋" w:eastAsia="仿宋" w:hAnsi="仿宋" w:hint="eastAsia"/>
          <w:color w:val="000000" w:themeColor="text1"/>
          <w:sz w:val="24"/>
        </w:rPr>
        <w:t>无任何抵押、查封等产权瑕疵。如有产权瑕疵的，视为乙方违约。乙方应负担由此而产生的一切损失。</w:t>
      </w:r>
    </w:p>
    <w:p w:rsidR="004345B0" w:rsidRPr="00195D19" w:rsidRDefault="00195D19">
      <w:pPr>
        <w:spacing w:line="360" w:lineRule="auto"/>
        <w:rPr>
          <w:rFonts w:ascii="仿宋" w:eastAsia="仿宋" w:hAnsi="仿宋"/>
          <w:b/>
          <w:color w:val="000000" w:themeColor="text1"/>
          <w:sz w:val="24"/>
        </w:rPr>
      </w:pPr>
      <w:r w:rsidRPr="00195D19">
        <w:rPr>
          <w:rFonts w:ascii="仿宋" w:eastAsia="仿宋" w:hAnsi="仿宋" w:hint="eastAsia"/>
          <w:b/>
          <w:color w:val="000000" w:themeColor="text1"/>
          <w:sz w:val="24"/>
        </w:rPr>
        <w:t xml:space="preserve">8. </w:t>
      </w:r>
      <w:r w:rsidRPr="00195D19">
        <w:rPr>
          <w:rFonts w:ascii="仿宋" w:eastAsia="仿宋" w:hAnsi="仿宋" w:hint="eastAsia"/>
          <w:b/>
          <w:color w:val="000000" w:themeColor="text1"/>
          <w:sz w:val="24"/>
        </w:rPr>
        <w:t>履约保证金（本项目不收取）</w:t>
      </w:r>
    </w:p>
    <w:p w:rsidR="004345B0" w:rsidRPr="00195D19" w:rsidRDefault="00195D19">
      <w:pPr>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9. </w:t>
      </w:r>
      <w:r w:rsidRPr="00195D19">
        <w:rPr>
          <w:rFonts w:ascii="仿宋" w:eastAsia="仿宋" w:hAnsi="仿宋" w:hint="eastAsia"/>
          <w:b/>
          <w:color w:val="000000" w:themeColor="text1"/>
          <w:spacing w:val="8"/>
          <w:sz w:val="24"/>
        </w:rPr>
        <w:t>甲方的权利和义务</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9.1 </w:t>
      </w:r>
      <w:r w:rsidRPr="00195D19">
        <w:rPr>
          <w:rFonts w:ascii="仿宋" w:eastAsia="仿宋" w:hAnsi="仿宋" w:hint="eastAsia"/>
          <w:color w:val="000000" w:themeColor="text1"/>
          <w:spacing w:val="8"/>
          <w:sz w:val="24"/>
        </w:rPr>
        <w:t>甲方有权对合同规定范围内乙方的服务行为进行监督和检查，拥有监管权。有权定期核对乙方提供服务所配备的人员数量。对甲方认为不合理的部分有权下达整改通知书，并要求乙方限期整改。</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9.2 </w:t>
      </w:r>
      <w:r w:rsidRPr="00195D19">
        <w:rPr>
          <w:rFonts w:ascii="仿宋" w:eastAsia="仿宋" w:hAnsi="仿宋" w:hint="eastAsia"/>
          <w:color w:val="000000" w:themeColor="text1"/>
          <w:spacing w:val="8"/>
          <w:sz w:val="24"/>
        </w:rPr>
        <w:t>甲方有权依据双方签订的考评办法对乙方提供的服务进行定期考评。</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9.3 </w:t>
      </w:r>
      <w:r w:rsidRPr="00195D19">
        <w:rPr>
          <w:rFonts w:ascii="仿宋" w:eastAsia="仿宋" w:hAnsi="仿宋" w:hint="eastAsia"/>
          <w:color w:val="000000" w:themeColor="text1"/>
          <w:spacing w:val="8"/>
          <w:sz w:val="24"/>
        </w:rPr>
        <w:t>负责检查监督乙方管理工作的实施及制度的执行情况。</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9.4 </w:t>
      </w:r>
      <w:r w:rsidRPr="00195D19">
        <w:rPr>
          <w:rFonts w:ascii="仿宋" w:eastAsia="仿宋" w:hAnsi="仿宋" w:hint="eastAsia"/>
          <w:color w:val="000000" w:themeColor="text1"/>
          <w:spacing w:val="8"/>
          <w:sz w:val="24"/>
        </w:rPr>
        <w:t>根据本合同规定，按时向乙方支付应付服务费用。</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9.5 </w:t>
      </w:r>
      <w:r w:rsidRPr="00195D19">
        <w:rPr>
          <w:rFonts w:ascii="仿宋" w:eastAsia="仿宋" w:hAnsi="仿宋" w:hint="eastAsia"/>
          <w:color w:val="000000" w:themeColor="text1"/>
          <w:spacing w:val="8"/>
          <w:sz w:val="24"/>
        </w:rPr>
        <w:t>国家法律、法规所规定由甲方承担的其它责任。</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10. </w:t>
      </w:r>
      <w:r w:rsidRPr="00195D19">
        <w:rPr>
          <w:rFonts w:ascii="仿宋" w:eastAsia="仿宋" w:hAnsi="仿宋" w:hint="eastAsia"/>
          <w:b/>
          <w:color w:val="000000" w:themeColor="text1"/>
          <w:spacing w:val="8"/>
          <w:sz w:val="24"/>
        </w:rPr>
        <w:t>乙方的权利和义务</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10.1 </w:t>
      </w:r>
      <w:r w:rsidRPr="00195D19">
        <w:rPr>
          <w:rFonts w:ascii="仿宋" w:eastAsia="仿宋" w:hAnsi="仿宋" w:hint="eastAsia"/>
          <w:color w:val="000000" w:themeColor="text1"/>
          <w:spacing w:val="8"/>
          <w:sz w:val="24"/>
        </w:rPr>
        <w:t>对本合同规定的委托服务范围内的项目享有管理权及服务义务。</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10.2 </w:t>
      </w:r>
      <w:r w:rsidRPr="00195D19">
        <w:rPr>
          <w:rFonts w:ascii="仿宋" w:eastAsia="仿宋" w:hAnsi="仿宋" w:hint="eastAsia"/>
          <w:color w:val="000000" w:themeColor="text1"/>
          <w:spacing w:val="8"/>
          <w:sz w:val="24"/>
        </w:rPr>
        <w:t>根据本合同的规定向甲方收取相关服务费用，并有权在本项目管理范围内管理及合理使用。</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10.3 </w:t>
      </w:r>
      <w:r w:rsidRPr="00195D19">
        <w:rPr>
          <w:rFonts w:ascii="仿宋" w:eastAsia="仿宋" w:hAnsi="仿宋" w:hint="eastAsia"/>
          <w:color w:val="000000" w:themeColor="text1"/>
          <w:spacing w:val="8"/>
          <w:sz w:val="24"/>
        </w:rPr>
        <w:t>及时向甲方通告本项目服务范围内有关服务的重大事项，及时配合处理投诉。</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10.4 </w:t>
      </w:r>
      <w:r w:rsidRPr="00195D19">
        <w:rPr>
          <w:rFonts w:ascii="仿宋" w:eastAsia="仿宋" w:hAnsi="仿宋" w:hint="eastAsia"/>
          <w:color w:val="000000" w:themeColor="text1"/>
          <w:spacing w:val="8"/>
          <w:sz w:val="24"/>
        </w:rPr>
        <w:t>接受项目行业管理部门及政府有关部门的指导，接受甲方的监督。</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10.5 </w:t>
      </w:r>
      <w:r w:rsidRPr="00195D19">
        <w:rPr>
          <w:rFonts w:ascii="仿宋" w:eastAsia="仿宋" w:hAnsi="仿宋" w:hint="eastAsia"/>
          <w:color w:val="000000" w:themeColor="text1"/>
          <w:spacing w:val="8"/>
          <w:sz w:val="24"/>
        </w:rPr>
        <w:t>国家法律、法规所规定由乙方承担的其它责任。</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11. </w:t>
      </w:r>
      <w:r w:rsidRPr="00195D19">
        <w:rPr>
          <w:rFonts w:ascii="仿宋" w:eastAsia="仿宋" w:hAnsi="仿宋" w:hint="eastAsia"/>
          <w:b/>
          <w:color w:val="000000" w:themeColor="text1"/>
          <w:spacing w:val="8"/>
          <w:sz w:val="24"/>
        </w:rPr>
        <w:t>违约责任</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11.</w:t>
      </w:r>
      <w:r w:rsidRPr="00195D19">
        <w:rPr>
          <w:rFonts w:ascii="仿宋" w:eastAsia="仿宋" w:hAnsi="仿宋" w:hint="eastAsia"/>
          <w:color w:val="000000" w:themeColor="text1"/>
          <w:spacing w:val="8"/>
          <w:sz w:val="24"/>
        </w:rPr>
        <w:t xml:space="preserve">1 </w:t>
      </w:r>
      <w:r w:rsidRPr="00195D19">
        <w:rPr>
          <w:rFonts w:ascii="仿宋" w:eastAsia="仿宋" w:hAnsi="仿宋" w:hint="eastAsia"/>
          <w:color w:val="000000" w:themeColor="text1"/>
          <w:spacing w:val="8"/>
          <w:sz w:val="24"/>
        </w:rPr>
        <w:t>甲乙双方必须遵守本合同并执行合同中的各项规定，保证本合同的正常履行。</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11.2 </w:t>
      </w:r>
      <w:r w:rsidRPr="00195D19">
        <w:rPr>
          <w:rFonts w:ascii="仿宋" w:eastAsia="仿宋" w:hAnsi="仿宋" w:hint="eastAsia"/>
          <w:color w:val="000000" w:themeColor="text1"/>
          <w:spacing w:val="8"/>
          <w:sz w:val="24"/>
        </w:rPr>
        <w:t>如因乙方工作人员在履行职务过程中的</w:t>
      </w:r>
      <w:proofErr w:type="gramStart"/>
      <w:r w:rsidRPr="00195D19">
        <w:rPr>
          <w:rFonts w:ascii="仿宋" w:eastAsia="仿宋" w:hAnsi="仿宋" w:hint="eastAsia"/>
          <w:color w:val="000000" w:themeColor="text1"/>
          <w:spacing w:val="8"/>
          <w:sz w:val="24"/>
        </w:rPr>
        <w:t>的</w:t>
      </w:r>
      <w:proofErr w:type="gramEnd"/>
      <w:r w:rsidRPr="00195D19">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r w:rsidRPr="00195D19">
        <w:rPr>
          <w:rFonts w:ascii="仿宋" w:eastAsia="仿宋" w:hAnsi="仿宋" w:hint="eastAsia"/>
          <w:b/>
          <w:color w:val="000000" w:themeColor="text1"/>
          <w:spacing w:val="8"/>
          <w:sz w:val="24"/>
        </w:rPr>
        <w:t xml:space="preserve">12. </w:t>
      </w:r>
      <w:r w:rsidRPr="00195D19">
        <w:rPr>
          <w:rFonts w:ascii="仿宋" w:eastAsia="仿宋" w:hAnsi="仿宋" w:hint="eastAsia"/>
          <w:b/>
          <w:color w:val="000000" w:themeColor="text1"/>
          <w:spacing w:val="8"/>
          <w:sz w:val="24"/>
        </w:rPr>
        <w:t>不可抗力事件处理</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12.1 </w:t>
      </w:r>
      <w:r w:rsidRPr="00195D19">
        <w:rPr>
          <w:rFonts w:ascii="仿宋" w:eastAsia="仿宋" w:hAnsi="仿宋" w:hint="eastAsia"/>
          <w:color w:val="000000" w:themeColor="text1"/>
          <w:spacing w:val="8"/>
          <w:sz w:val="24"/>
        </w:rPr>
        <w:t>在合同有效期内，任何一方因不可抗力事件导致不能履行合同，则合同履行期可延长，其延长期与不可抗力影响期相同。</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12.2 </w:t>
      </w:r>
      <w:r w:rsidRPr="00195D19">
        <w:rPr>
          <w:rFonts w:ascii="仿宋" w:eastAsia="仿宋" w:hAnsi="仿宋" w:hint="eastAsia"/>
          <w:color w:val="000000" w:themeColor="text1"/>
          <w:spacing w:val="8"/>
          <w:sz w:val="24"/>
        </w:rPr>
        <w:t>不可抗力事件发生后，应立即通知对方，并寄送有关权威机构出具的证明。</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12.</w:t>
      </w:r>
      <w:r w:rsidRPr="00195D19">
        <w:rPr>
          <w:rFonts w:ascii="仿宋" w:eastAsia="仿宋" w:hAnsi="仿宋" w:hint="eastAsia"/>
          <w:color w:val="000000" w:themeColor="text1"/>
          <w:spacing w:val="8"/>
          <w:sz w:val="24"/>
        </w:rPr>
        <w:t xml:space="preserve">3 </w:t>
      </w:r>
      <w:r w:rsidRPr="00195D19">
        <w:rPr>
          <w:rFonts w:ascii="仿宋" w:eastAsia="仿宋" w:hAnsi="仿宋" w:hint="eastAsia"/>
          <w:color w:val="000000" w:themeColor="text1"/>
          <w:spacing w:val="8"/>
          <w:sz w:val="24"/>
        </w:rPr>
        <w:t>不可抗力事件延续</w:t>
      </w:r>
      <w:r w:rsidRPr="00195D19">
        <w:rPr>
          <w:rFonts w:ascii="仿宋" w:eastAsia="仿宋" w:hAnsi="仿宋" w:hint="eastAsia"/>
          <w:color w:val="000000" w:themeColor="text1"/>
          <w:spacing w:val="8"/>
          <w:sz w:val="24"/>
        </w:rPr>
        <w:t>120</w:t>
      </w:r>
      <w:r w:rsidRPr="00195D19">
        <w:rPr>
          <w:rFonts w:ascii="仿宋" w:eastAsia="仿宋" w:hAnsi="仿宋" w:hint="eastAsia"/>
          <w:color w:val="000000" w:themeColor="text1"/>
          <w:spacing w:val="8"/>
          <w:sz w:val="24"/>
        </w:rPr>
        <w:t>天以上，双方应通过友好协商，确定是否继续履行合同。</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bookmarkStart w:id="131" w:name="_Toc185395254"/>
      <w:bookmarkStart w:id="132" w:name="_Toc239233919"/>
      <w:bookmarkStart w:id="133" w:name="_Toc239568423"/>
      <w:bookmarkStart w:id="134" w:name="_Toc225654649"/>
      <w:bookmarkStart w:id="135" w:name="_Toc211854454"/>
      <w:bookmarkStart w:id="136" w:name="_Toc232492933"/>
      <w:bookmarkStart w:id="137" w:name="_Toc225670756"/>
      <w:bookmarkStart w:id="138" w:name="_Toc237145411"/>
      <w:bookmarkStart w:id="139" w:name="_Toc238984980"/>
      <w:bookmarkStart w:id="140" w:name="_Toc241833908"/>
      <w:bookmarkStart w:id="141" w:name="_Toc225244857"/>
      <w:bookmarkStart w:id="142" w:name="_Toc211911353"/>
      <w:bookmarkStart w:id="143" w:name="_Toc247334846"/>
      <w:bookmarkStart w:id="144" w:name="_Toc212019599"/>
      <w:bookmarkStart w:id="145" w:name="_Toc251768867"/>
      <w:bookmarkStart w:id="146" w:name="_Toc28699379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195D19">
        <w:rPr>
          <w:rFonts w:ascii="仿宋" w:eastAsia="仿宋" w:hAnsi="仿宋" w:hint="eastAsia"/>
          <w:b/>
          <w:color w:val="000000" w:themeColor="text1"/>
          <w:spacing w:val="8"/>
          <w:sz w:val="24"/>
        </w:rPr>
        <w:t xml:space="preserve">13. </w:t>
      </w:r>
      <w:r w:rsidRPr="00195D19">
        <w:rPr>
          <w:rFonts w:ascii="仿宋" w:eastAsia="仿宋" w:hAnsi="仿宋" w:hint="eastAsia"/>
          <w:b/>
          <w:color w:val="000000" w:themeColor="text1"/>
          <w:spacing w:val="8"/>
          <w:sz w:val="24"/>
        </w:rPr>
        <w:t>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13.1 </w:t>
      </w:r>
      <w:r w:rsidRPr="00195D19">
        <w:rPr>
          <w:rFonts w:ascii="仿宋" w:eastAsia="仿宋" w:hAnsi="仿宋" w:hint="eastAsia"/>
          <w:color w:val="000000" w:themeColor="text1"/>
          <w:spacing w:val="8"/>
          <w:sz w:val="24"/>
        </w:rPr>
        <w:t>在执行本合同中发生的或与本合同有关的争端，双方应通过友好协商解决，经协商在</w:t>
      </w:r>
      <w:r w:rsidRPr="00195D19">
        <w:rPr>
          <w:rFonts w:ascii="仿宋" w:eastAsia="仿宋" w:hAnsi="仿宋" w:hint="eastAsia"/>
          <w:color w:val="000000" w:themeColor="text1"/>
          <w:spacing w:val="8"/>
          <w:sz w:val="24"/>
        </w:rPr>
        <w:t>60</w:t>
      </w:r>
      <w:r w:rsidRPr="00195D19">
        <w:rPr>
          <w:rFonts w:ascii="仿宋" w:eastAsia="仿宋" w:hAnsi="仿宋" w:hint="eastAsia"/>
          <w:color w:val="000000" w:themeColor="text1"/>
          <w:spacing w:val="8"/>
          <w:sz w:val="24"/>
        </w:rPr>
        <w:t>天内不能达成协议时，应提交成都仲裁委员会仲裁。</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13.2 </w:t>
      </w:r>
      <w:r w:rsidRPr="00195D19">
        <w:rPr>
          <w:rFonts w:ascii="仿宋" w:eastAsia="仿宋" w:hAnsi="仿宋" w:hint="eastAsia"/>
          <w:color w:val="000000" w:themeColor="text1"/>
          <w:spacing w:val="8"/>
          <w:sz w:val="24"/>
        </w:rPr>
        <w:t>仲裁裁决应为最终决定，并对双方具有约束力。</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13.3 </w:t>
      </w:r>
      <w:r w:rsidRPr="00195D19">
        <w:rPr>
          <w:rFonts w:ascii="仿宋" w:eastAsia="仿宋" w:hAnsi="仿宋" w:hint="eastAsia"/>
          <w:color w:val="000000" w:themeColor="text1"/>
          <w:spacing w:val="8"/>
          <w:sz w:val="24"/>
        </w:rPr>
        <w:t>除另有裁决外，仲裁费应由败诉方负担。</w:t>
      </w:r>
      <w:r w:rsidRPr="00195D19">
        <w:rPr>
          <w:rFonts w:ascii="仿宋" w:eastAsia="仿宋" w:hAnsi="仿宋" w:hint="eastAsia"/>
          <w:color w:val="000000" w:themeColor="text1"/>
          <w:spacing w:val="8"/>
          <w:sz w:val="24"/>
        </w:rPr>
        <w:t xml:space="preserve"> </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13.4 </w:t>
      </w:r>
      <w:r w:rsidRPr="00195D19">
        <w:rPr>
          <w:rFonts w:ascii="仿宋" w:eastAsia="仿宋" w:hAnsi="仿宋" w:hint="eastAsia"/>
          <w:color w:val="000000" w:themeColor="text1"/>
          <w:spacing w:val="8"/>
          <w:sz w:val="24"/>
        </w:rPr>
        <w:t>在仲裁期间，除正在进行仲裁部分外，合同其他部分继续执行。</w:t>
      </w:r>
      <w:r w:rsidRPr="00195D19">
        <w:rPr>
          <w:rFonts w:ascii="仿宋" w:eastAsia="仿宋" w:hAnsi="仿宋" w:hint="eastAsia"/>
          <w:color w:val="000000" w:themeColor="text1"/>
          <w:spacing w:val="8"/>
          <w:sz w:val="24"/>
        </w:rPr>
        <w:t xml:space="preserve">  </w:t>
      </w:r>
    </w:p>
    <w:p w:rsidR="004345B0" w:rsidRPr="00195D19" w:rsidRDefault="00195D19">
      <w:pPr>
        <w:tabs>
          <w:tab w:val="left" w:pos="1521"/>
        </w:tabs>
        <w:autoSpaceDE w:val="0"/>
        <w:autoSpaceDN w:val="0"/>
        <w:snapToGrid w:val="0"/>
        <w:spacing w:line="520" w:lineRule="exact"/>
        <w:rPr>
          <w:rFonts w:ascii="仿宋" w:eastAsia="仿宋" w:hAnsi="仿宋"/>
          <w:b/>
          <w:color w:val="000000" w:themeColor="text1"/>
          <w:spacing w:val="8"/>
          <w:sz w:val="24"/>
        </w:rPr>
      </w:pPr>
      <w:bookmarkStart w:id="147" w:name="_Toc225244858"/>
      <w:bookmarkStart w:id="148" w:name="_Toc239568424"/>
      <w:bookmarkStart w:id="149" w:name="_Toc232492934"/>
      <w:bookmarkStart w:id="150" w:name="_Toc241833909"/>
      <w:bookmarkStart w:id="151" w:name="_Toc211854455"/>
      <w:bookmarkStart w:id="152" w:name="_Toc238984981"/>
      <w:bookmarkStart w:id="153" w:name="_Toc212019600"/>
      <w:bookmarkStart w:id="154" w:name="_Toc282696231"/>
      <w:bookmarkStart w:id="155" w:name="_Toc225654650"/>
      <w:bookmarkStart w:id="156" w:name="_Toc239233920"/>
      <w:bookmarkStart w:id="157" w:name="_Toc283019219"/>
      <w:bookmarkStart w:id="158" w:name="_Toc225670757"/>
      <w:bookmarkStart w:id="159" w:name="_Toc251768868"/>
      <w:bookmarkStart w:id="160" w:name="_Toc286993793"/>
      <w:bookmarkStart w:id="161" w:name="_Toc237145412"/>
      <w:bookmarkStart w:id="162" w:name="_Toc185395255"/>
      <w:bookmarkStart w:id="163" w:name="_Toc211911354"/>
      <w:bookmarkStart w:id="164" w:name="_Toc247334847"/>
      <w:r w:rsidRPr="00195D19">
        <w:rPr>
          <w:rFonts w:ascii="仿宋" w:eastAsia="仿宋" w:hAnsi="仿宋" w:hint="eastAsia"/>
          <w:b/>
          <w:color w:val="000000" w:themeColor="text1"/>
          <w:spacing w:val="8"/>
          <w:sz w:val="24"/>
        </w:rPr>
        <w:t xml:space="preserve">14. </w:t>
      </w:r>
      <w:r w:rsidRPr="00195D19">
        <w:rPr>
          <w:rFonts w:ascii="仿宋" w:eastAsia="仿宋" w:hAnsi="仿宋" w:hint="eastAsia"/>
          <w:b/>
          <w:color w:val="000000" w:themeColor="text1"/>
          <w:spacing w:val="8"/>
          <w:sz w:val="24"/>
        </w:rPr>
        <w:t>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195D19">
        <w:rPr>
          <w:rFonts w:ascii="仿宋" w:eastAsia="仿宋" w:hAnsi="仿宋" w:hint="eastAsia"/>
          <w:b/>
          <w:color w:val="000000" w:themeColor="text1"/>
          <w:spacing w:val="8"/>
          <w:sz w:val="24"/>
        </w:rPr>
        <w:t>生效及其他</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14.1 </w:t>
      </w:r>
      <w:r w:rsidRPr="00195D19">
        <w:rPr>
          <w:rFonts w:ascii="仿宋" w:eastAsia="仿宋" w:hAnsi="仿宋" w:hint="eastAsia"/>
          <w:color w:val="000000" w:themeColor="text1"/>
          <w:spacing w:val="8"/>
          <w:sz w:val="24"/>
        </w:rPr>
        <w:t>合同经双方法定代表人</w:t>
      </w:r>
      <w:r w:rsidRPr="00195D19">
        <w:rPr>
          <w:rFonts w:ascii="仿宋" w:eastAsia="仿宋" w:hAnsi="仿宋" w:hint="eastAsia"/>
          <w:color w:val="000000" w:themeColor="text1"/>
          <w:spacing w:val="8"/>
          <w:sz w:val="24"/>
        </w:rPr>
        <w:t>/</w:t>
      </w:r>
      <w:r w:rsidRPr="00195D19">
        <w:rPr>
          <w:rFonts w:ascii="仿宋" w:eastAsia="仿宋" w:hAnsi="仿宋" w:hint="eastAsia"/>
          <w:color w:val="000000" w:themeColor="text1"/>
          <w:spacing w:val="8"/>
          <w:sz w:val="24"/>
        </w:rPr>
        <w:t>单位负责人或授权委托代理人签字并加盖单</w:t>
      </w:r>
      <w:r w:rsidRPr="00195D19">
        <w:rPr>
          <w:rFonts w:ascii="仿宋" w:eastAsia="仿宋" w:hAnsi="仿宋" w:hint="eastAsia"/>
          <w:color w:val="000000" w:themeColor="text1"/>
          <w:spacing w:val="8"/>
          <w:sz w:val="24"/>
        </w:rPr>
        <w:t>位公章后生效。</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14.2 </w:t>
      </w:r>
      <w:r w:rsidRPr="00195D19">
        <w:rPr>
          <w:rFonts w:ascii="仿宋" w:eastAsia="仿宋" w:hAnsi="仿宋" w:hint="eastAsia"/>
          <w:color w:val="000000" w:themeColor="text1"/>
          <w:spacing w:val="8"/>
          <w:sz w:val="24"/>
        </w:rPr>
        <w:t>合同执行中涉及采购资金和采购内容修改或补充的，须经政府采购监管部门审批，并签书面补充协议报政府采购监督管理部门备案，方可作为主合同不可分割的一部分。</w:t>
      </w:r>
    </w:p>
    <w:p w:rsidR="004345B0" w:rsidRPr="00195D19" w:rsidRDefault="00195D19">
      <w:pPr>
        <w:autoSpaceDE w:val="0"/>
        <w:autoSpaceDN w:val="0"/>
        <w:snapToGrid w:val="0"/>
        <w:spacing w:line="520" w:lineRule="exact"/>
        <w:ind w:firstLineChars="238" w:firstLine="609"/>
        <w:rPr>
          <w:rFonts w:ascii="仿宋" w:eastAsia="仿宋" w:hAnsi="仿宋"/>
          <w:color w:val="000000" w:themeColor="text1"/>
          <w:spacing w:val="8"/>
          <w:sz w:val="24"/>
        </w:rPr>
      </w:pPr>
      <w:r w:rsidRPr="00195D19">
        <w:rPr>
          <w:rFonts w:ascii="仿宋" w:eastAsia="仿宋" w:hAnsi="仿宋" w:hint="eastAsia"/>
          <w:color w:val="000000" w:themeColor="text1"/>
          <w:spacing w:val="8"/>
          <w:sz w:val="24"/>
        </w:rPr>
        <w:t xml:space="preserve">14.3 </w:t>
      </w:r>
      <w:r w:rsidRPr="00195D19">
        <w:rPr>
          <w:rFonts w:ascii="仿宋" w:eastAsia="仿宋" w:hAnsi="仿宋" w:hint="eastAsia"/>
          <w:color w:val="000000" w:themeColor="text1"/>
          <w:spacing w:val="8"/>
          <w:sz w:val="24"/>
        </w:rPr>
        <w:t>本合同一式</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份，自双方签章之日起起效。甲方</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份，乙方</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份，政府采购代理机构</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份，同级财政部门备案</w:t>
      </w:r>
      <w:r w:rsidRPr="00195D19">
        <w:rPr>
          <w:rFonts w:ascii="仿宋" w:eastAsia="仿宋" w:hAnsi="仿宋" w:hint="eastAsia"/>
          <w:color w:val="000000" w:themeColor="text1"/>
          <w:spacing w:val="8"/>
          <w:sz w:val="24"/>
        </w:rPr>
        <w:t xml:space="preserve">  </w:t>
      </w:r>
      <w:r w:rsidRPr="00195D19">
        <w:rPr>
          <w:rFonts w:ascii="仿宋" w:eastAsia="仿宋" w:hAnsi="仿宋" w:hint="eastAsia"/>
          <w:color w:val="000000" w:themeColor="text1"/>
          <w:spacing w:val="8"/>
          <w:sz w:val="24"/>
        </w:rPr>
        <w:t>份，具有同等法律效力。</w:t>
      </w:r>
    </w:p>
    <w:p w:rsidR="004345B0" w:rsidRPr="00195D19" w:rsidRDefault="004345B0">
      <w:pPr>
        <w:pStyle w:val="af7"/>
        <w:spacing w:line="360" w:lineRule="auto"/>
        <w:ind w:firstLine="480"/>
        <w:rPr>
          <w:rFonts w:ascii="仿宋" w:eastAsia="仿宋" w:hAnsi="仿宋"/>
          <w:color w:val="000000" w:themeColor="text1"/>
          <w:sz w:val="24"/>
        </w:rPr>
      </w:pP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甲方：</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（盖单位公章）</w:t>
      </w:r>
      <w:r w:rsidRPr="00195D19">
        <w:rPr>
          <w:rFonts w:ascii="仿宋" w:eastAsia="仿宋" w:hAnsi="仿宋"/>
          <w:color w:val="000000" w:themeColor="text1"/>
          <w:sz w:val="24"/>
        </w:rPr>
        <w:tab/>
      </w:r>
      <w:r w:rsidRPr="00195D19">
        <w:rPr>
          <w:rFonts w:ascii="仿宋" w:eastAsia="仿宋" w:hAnsi="仿宋"/>
          <w:color w:val="000000" w:themeColor="text1"/>
          <w:sz w:val="24"/>
        </w:rPr>
        <w:tab/>
      </w:r>
      <w:r w:rsidRPr="00195D19">
        <w:rPr>
          <w:rFonts w:ascii="仿宋" w:eastAsia="仿宋" w:hAnsi="仿宋" w:hint="eastAsia"/>
          <w:color w:val="000000" w:themeColor="text1"/>
          <w:sz w:val="24"/>
        </w:rPr>
        <w:t xml:space="preserve">   </w:t>
      </w:r>
      <w:r w:rsidRPr="00195D19">
        <w:rPr>
          <w:rFonts w:ascii="仿宋" w:eastAsia="仿宋" w:hAnsi="仿宋"/>
          <w:color w:val="000000" w:themeColor="text1"/>
          <w:sz w:val="24"/>
        </w:rPr>
        <w:t xml:space="preserve"> </w:t>
      </w:r>
      <w:r w:rsidRPr="00195D19">
        <w:rPr>
          <w:rFonts w:ascii="仿宋" w:eastAsia="仿宋" w:hAnsi="仿宋" w:hint="eastAsia"/>
          <w:color w:val="000000" w:themeColor="text1"/>
          <w:sz w:val="24"/>
        </w:rPr>
        <w:t>乙方：（盖单位公章）</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单位负责人（授权代表）：</w:t>
      </w:r>
      <w:r w:rsidRPr="00195D19">
        <w:rPr>
          <w:rFonts w:ascii="仿宋" w:eastAsia="仿宋" w:hAnsi="仿宋" w:hint="eastAsia"/>
          <w:color w:val="000000" w:themeColor="text1"/>
          <w:sz w:val="24"/>
        </w:rPr>
        <w:t xml:space="preserve">       </w:t>
      </w:r>
      <w:r w:rsidRPr="00195D19">
        <w:rPr>
          <w:rFonts w:ascii="仿宋" w:eastAsia="仿宋" w:hAnsi="仿宋"/>
          <w:color w:val="000000" w:themeColor="text1"/>
          <w:sz w:val="24"/>
        </w:rPr>
        <w:t xml:space="preserve"> </w:t>
      </w: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单位负责人（授权代表）：</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地址：</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地址：</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开户银行：</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开户银行：</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账号：</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账号：</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电话：</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电话：</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传真：</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传真：</w:t>
      </w:r>
    </w:p>
    <w:p w:rsidR="004345B0" w:rsidRPr="00195D19" w:rsidRDefault="00195D19">
      <w:pPr>
        <w:spacing w:line="400" w:lineRule="exact"/>
        <w:ind w:firstLineChars="200" w:firstLine="480"/>
        <w:rPr>
          <w:rFonts w:ascii="仿宋" w:eastAsia="仿宋" w:hAnsi="仿宋"/>
          <w:color w:val="000000" w:themeColor="text1"/>
          <w:sz w:val="24"/>
        </w:rPr>
      </w:pPr>
      <w:r w:rsidRPr="00195D19">
        <w:rPr>
          <w:rFonts w:ascii="仿宋" w:eastAsia="仿宋" w:hAnsi="仿宋" w:hint="eastAsia"/>
          <w:color w:val="000000" w:themeColor="text1"/>
          <w:sz w:val="24"/>
        </w:rPr>
        <w:t>签约日期：</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日</w:t>
      </w:r>
      <w:r w:rsidRPr="00195D19">
        <w:rPr>
          <w:rFonts w:ascii="仿宋" w:eastAsia="仿宋" w:hAnsi="仿宋"/>
          <w:color w:val="000000" w:themeColor="text1"/>
          <w:sz w:val="24"/>
        </w:rPr>
        <w:tab/>
      </w:r>
      <w:r w:rsidRPr="00195D19">
        <w:rPr>
          <w:rFonts w:ascii="仿宋" w:eastAsia="仿宋" w:hAnsi="仿宋"/>
          <w:color w:val="000000" w:themeColor="text1"/>
          <w:sz w:val="24"/>
        </w:rPr>
        <w:tab/>
      </w:r>
      <w:r w:rsidRPr="00195D19">
        <w:rPr>
          <w:rFonts w:ascii="仿宋" w:eastAsia="仿宋" w:hAnsi="仿宋" w:hint="eastAsia"/>
          <w:color w:val="000000" w:themeColor="text1"/>
          <w:sz w:val="24"/>
        </w:rPr>
        <w:t>签约日期：</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日</w:t>
      </w:r>
      <w:bookmarkStart w:id="165" w:name="_Toc349810624"/>
      <w:bookmarkStart w:id="166" w:name="_Toc350864527"/>
    </w:p>
    <w:bookmarkEnd w:id="165"/>
    <w:bookmarkEnd w:id="166"/>
    <w:p w:rsidR="004345B0" w:rsidRPr="00195D19" w:rsidRDefault="004345B0">
      <w:pPr>
        <w:spacing w:line="400" w:lineRule="exact"/>
        <w:ind w:firstLineChars="200" w:firstLine="420"/>
        <w:rPr>
          <w:rFonts w:ascii="仿宋" w:eastAsia="仿宋" w:hAnsi="仿宋"/>
          <w:color w:val="000000" w:themeColor="text1"/>
        </w:rPr>
      </w:pPr>
    </w:p>
    <w:p w:rsidR="004345B0" w:rsidRPr="00195D19" w:rsidRDefault="00195D19">
      <w:pPr>
        <w:widowControl/>
        <w:jc w:val="left"/>
        <w:rPr>
          <w:rFonts w:ascii="仿宋" w:eastAsia="仿宋" w:hAnsi="仿宋"/>
          <w:color w:val="000000" w:themeColor="text1"/>
        </w:rPr>
      </w:pPr>
      <w:r w:rsidRPr="00195D19">
        <w:rPr>
          <w:rFonts w:ascii="仿宋" w:eastAsia="仿宋" w:hAnsi="仿宋"/>
          <w:color w:val="000000" w:themeColor="text1"/>
        </w:rPr>
        <w:br w:type="page"/>
      </w:r>
    </w:p>
    <w:p w:rsidR="004345B0" w:rsidRPr="00195D19" w:rsidRDefault="004345B0">
      <w:pPr>
        <w:spacing w:line="420" w:lineRule="exact"/>
        <w:ind w:leftChars="114" w:left="239"/>
        <w:rPr>
          <w:rFonts w:ascii="仿宋" w:eastAsia="仿宋" w:hAnsi="仿宋"/>
          <w:color w:val="000000" w:themeColor="text1"/>
          <w:sz w:val="24"/>
        </w:rPr>
        <w:sectPr w:rsidR="004345B0" w:rsidRPr="00195D19">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bookmarkEnd w:id="95"/>
    <w:p w:rsidR="004345B0" w:rsidRPr="00195D19" w:rsidRDefault="00195D19">
      <w:pPr>
        <w:outlineLvl w:val="1"/>
        <w:rPr>
          <w:rFonts w:ascii="仿宋" w:eastAsia="仿宋" w:hAnsi="仿宋"/>
          <w:b/>
          <w:color w:val="000000" w:themeColor="text1"/>
          <w:sz w:val="28"/>
          <w:szCs w:val="28"/>
        </w:rPr>
      </w:pPr>
      <w:r w:rsidRPr="00195D19">
        <w:rPr>
          <w:rFonts w:ascii="仿宋" w:eastAsia="仿宋" w:hAnsi="仿宋" w:hint="eastAsia"/>
          <w:b/>
          <w:color w:val="000000" w:themeColor="text1"/>
          <w:sz w:val="28"/>
          <w:szCs w:val="28"/>
        </w:rPr>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95D19" w:rsidRPr="00195D19">
        <w:trPr>
          <w:trHeight w:val="668"/>
        </w:trPr>
        <w:tc>
          <w:tcPr>
            <w:tcW w:w="14314" w:type="dxa"/>
            <w:gridSpan w:val="7"/>
            <w:vAlign w:val="center"/>
          </w:tcPr>
          <w:p w:rsidR="004345B0" w:rsidRPr="00195D19" w:rsidRDefault="00195D19">
            <w:pPr>
              <w:jc w:val="center"/>
              <w:textAlignment w:val="center"/>
              <w:rPr>
                <w:rFonts w:ascii="仿宋" w:eastAsia="仿宋" w:hAnsi="仿宋" w:cs="黑体"/>
                <w:b/>
                <w:color w:val="000000" w:themeColor="text1"/>
                <w:sz w:val="36"/>
                <w:szCs w:val="36"/>
                <w:u w:val="single"/>
              </w:rPr>
            </w:pPr>
            <w:r w:rsidRPr="00195D19">
              <w:rPr>
                <w:rFonts w:ascii="仿宋" w:eastAsia="仿宋" w:hAnsi="仿宋" w:cs="黑体" w:hint="eastAsia"/>
                <w:b/>
                <w:color w:val="000000" w:themeColor="text1"/>
                <w:sz w:val="36"/>
                <w:szCs w:val="36"/>
                <w:u w:val="single"/>
              </w:rPr>
              <w:t>递交响应文件签收表</w:t>
            </w:r>
          </w:p>
        </w:tc>
      </w:tr>
      <w:tr w:rsidR="00195D19" w:rsidRPr="00195D19">
        <w:trPr>
          <w:trHeight w:val="463"/>
        </w:trPr>
        <w:tc>
          <w:tcPr>
            <w:tcW w:w="1276" w:type="dxa"/>
            <w:vAlign w:val="center"/>
          </w:tcPr>
          <w:p w:rsidR="004345B0" w:rsidRPr="00195D19" w:rsidRDefault="00195D19">
            <w:pPr>
              <w:widowControl/>
              <w:jc w:val="left"/>
              <w:textAlignment w:val="center"/>
              <w:rPr>
                <w:rFonts w:ascii="仿宋" w:eastAsia="仿宋" w:hAnsi="仿宋" w:cs="宋体"/>
                <w:b/>
                <w:color w:val="000000" w:themeColor="text1"/>
                <w:sz w:val="22"/>
                <w:szCs w:val="22"/>
              </w:rPr>
            </w:pPr>
            <w:r w:rsidRPr="00195D19">
              <w:rPr>
                <w:rFonts w:ascii="仿宋" w:eastAsia="仿宋" w:hAnsi="仿宋" w:cs="宋体" w:hint="eastAsia"/>
                <w:b/>
                <w:color w:val="000000" w:themeColor="text1"/>
                <w:kern w:val="0"/>
                <w:sz w:val="22"/>
                <w:szCs w:val="22"/>
              </w:rPr>
              <w:t>项目名称：</w:t>
            </w:r>
          </w:p>
        </w:tc>
        <w:tc>
          <w:tcPr>
            <w:tcW w:w="7938" w:type="dxa"/>
            <w:gridSpan w:val="4"/>
            <w:vAlign w:val="center"/>
          </w:tcPr>
          <w:p w:rsidR="004345B0" w:rsidRPr="00195D19" w:rsidRDefault="004345B0">
            <w:pPr>
              <w:jc w:val="left"/>
              <w:rPr>
                <w:rFonts w:ascii="仿宋" w:eastAsia="仿宋" w:hAnsi="仿宋" w:cs="宋体"/>
                <w:b/>
                <w:color w:val="000000" w:themeColor="text1"/>
                <w:sz w:val="22"/>
                <w:szCs w:val="22"/>
              </w:rPr>
            </w:pPr>
          </w:p>
        </w:tc>
        <w:tc>
          <w:tcPr>
            <w:tcW w:w="2835" w:type="dxa"/>
            <w:vAlign w:val="center"/>
          </w:tcPr>
          <w:p w:rsidR="004345B0" w:rsidRPr="00195D19" w:rsidRDefault="00195D19">
            <w:pPr>
              <w:widowControl/>
              <w:ind w:right="990"/>
              <w:jc w:val="right"/>
              <w:textAlignment w:val="center"/>
              <w:rPr>
                <w:rFonts w:ascii="仿宋" w:eastAsia="仿宋" w:hAnsi="仿宋" w:cs="宋体"/>
                <w:b/>
                <w:color w:val="000000" w:themeColor="text1"/>
                <w:sz w:val="22"/>
                <w:szCs w:val="22"/>
              </w:rPr>
            </w:pPr>
            <w:r w:rsidRPr="00195D19">
              <w:rPr>
                <w:rFonts w:ascii="仿宋" w:eastAsia="仿宋" w:hAnsi="仿宋" w:cs="宋体" w:hint="eastAsia"/>
                <w:b/>
                <w:color w:val="000000" w:themeColor="text1"/>
                <w:kern w:val="0"/>
                <w:sz w:val="22"/>
                <w:szCs w:val="22"/>
              </w:rPr>
              <w:t>项目编号：</w:t>
            </w:r>
          </w:p>
        </w:tc>
        <w:tc>
          <w:tcPr>
            <w:tcW w:w="2265" w:type="dxa"/>
            <w:vAlign w:val="center"/>
          </w:tcPr>
          <w:p w:rsidR="004345B0" w:rsidRPr="00195D19" w:rsidRDefault="004345B0">
            <w:pPr>
              <w:rPr>
                <w:rFonts w:ascii="仿宋" w:eastAsia="仿宋" w:hAnsi="仿宋" w:cs="宋体"/>
                <w:b/>
                <w:color w:val="000000" w:themeColor="text1"/>
                <w:sz w:val="22"/>
                <w:szCs w:val="22"/>
              </w:rPr>
            </w:pPr>
          </w:p>
        </w:tc>
      </w:tr>
      <w:tr w:rsidR="00195D19" w:rsidRPr="00195D19">
        <w:trPr>
          <w:trHeight w:val="463"/>
        </w:trPr>
        <w:tc>
          <w:tcPr>
            <w:tcW w:w="1276" w:type="dxa"/>
            <w:tcBorders>
              <w:bottom w:val="single" w:sz="12" w:space="0" w:color="000000"/>
            </w:tcBorders>
            <w:vAlign w:val="center"/>
          </w:tcPr>
          <w:p w:rsidR="004345B0" w:rsidRPr="00195D19" w:rsidRDefault="00195D19">
            <w:pPr>
              <w:widowControl/>
              <w:jc w:val="left"/>
              <w:textAlignment w:val="center"/>
              <w:rPr>
                <w:rFonts w:ascii="仿宋" w:eastAsia="仿宋" w:hAnsi="仿宋" w:cs="宋体"/>
                <w:b/>
                <w:color w:val="000000" w:themeColor="text1"/>
                <w:sz w:val="22"/>
                <w:szCs w:val="22"/>
              </w:rPr>
            </w:pPr>
            <w:r w:rsidRPr="00195D19">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rsidR="004345B0" w:rsidRPr="00195D19" w:rsidRDefault="004345B0">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4345B0" w:rsidRPr="00195D19" w:rsidRDefault="004345B0">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4345B0" w:rsidRPr="00195D19" w:rsidRDefault="004345B0">
            <w:pPr>
              <w:rPr>
                <w:rFonts w:ascii="仿宋" w:eastAsia="仿宋" w:hAnsi="仿宋" w:cs="宋体"/>
                <w:color w:val="000000" w:themeColor="text1"/>
              </w:rPr>
            </w:pPr>
          </w:p>
        </w:tc>
        <w:tc>
          <w:tcPr>
            <w:tcW w:w="2835" w:type="dxa"/>
            <w:tcBorders>
              <w:bottom w:val="single" w:sz="12" w:space="0" w:color="000000"/>
            </w:tcBorders>
            <w:vAlign w:val="center"/>
          </w:tcPr>
          <w:p w:rsidR="004345B0" w:rsidRPr="00195D19" w:rsidRDefault="00195D19">
            <w:pPr>
              <w:widowControl/>
              <w:ind w:right="990"/>
              <w:jc w:val="right"/>
              <w:textAlignment w:val="center"/>
              <w:rPr>
                <w:rFonts w:ascii="仿宋" w:eastAsia="仿宋" w:hAnsi="仿宋" w:cs="宋体"/>
                <w:b/>
                <w:color w:val="000000" w:themeColor="text1"/>
                <w:sz w:val="22"/>
                <w:szCs w:val="22"/>
              </w:rPr>
            </w:pPr>
            <w:r w:rsidRPr="00195D19">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rsidR="004345B0" w:rsidRPr="00195D19" w:rsidRDefault="004345B0">
            <w:pPr>
              <w:rPr>
                <w:rFonts w:ascii="仿宋" w:eastAsia="仿宋" w:hAnsi="仿宋" w:cs="宋体"/>
                <w:b/>
                <w:color w:val="000000" w:themeColor="text1"/>
                <w:sz w:val="22"/>
                <w:szCs w:val="22"/>
              </w:rPr>
            </w:pPr>
          </w:p>
        </w:tc>
      </w:tr>
      <w:tr w:rsidR="00195D19" w:rsidRPr="00195D1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proofErr w:type="gramStart"/>
            <w:r w:rsidRPr="00195D19">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密封合格与否</w:t>
            </w:r>
          </w:p>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345B0" w:rsidRPr="00195D19" w:rsidRDefault="00195D19">
            <w:pPr>
              <w:jc w:val="center"/>
              <w:textAlignment w:val="center"/>
              <w:rPr>
                <w:rFonts w:ascii="仿宋" w:eastAsia="仿宋" w:hAnsi="仿宋" w:cs="宋体"/>
                <w:b/>
                <w:color w:val="000000" w:themeColor="text1"/>
                <w:szCs w:val="21"/>
              </w:rPr>
            </w:pPr>
            <w:r w:rsidRPr="00195D19">
              <w:rPr>
                <w:rFonts w:ascii="仿宋" w:eastAsia="仿宋" w:hAnsi="仿宋" w:cs="宋体" w:hint="eastAsia"/>
                <w:b/>
                <w:color w:val="000000" w:themeColor="text1"/>
                <w:szCs w:val="21"/>
              </w:rPr>
              <w:t>签收人</w:t>
            </w:r>
          </w:p>
        </w:tc>
      </w:tr>
      <w:tr w:rsidR="00195D19" w:rsidRPr="00195D1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345B0" w:rsidRPr="00195D19" w:rsidRDefault="004345B0">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345B0" w:rsidRPr="00195D19" w:rsidRDefault="004345B0">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345B0" w:rsidRPr="00195D19" w:rsidRDefault="00195D19">
            <w:pPr>
              <w:jc w:val="center"/>
              <w:textAlignment w:val="center"/>
              <w:rPr>
                <w:rStyle w:val="font31"/>
                <w:rFonts w:ascii="仿宋" w:eastAsia="仿宋" w:hAnsi="仿宋" w:hint="default"/>
                <w:color w:val="000000" w:themeColor="text1"/>
              </w:rPr>
            </w:pPr>
            <w:r w:rsidRPr="00195D19">
              <w:rPr>
                <w:rStyle w:val="font31"/>
                <w:rFonts w:ascii="仿宋" w:eastAsia="仿宋" w:hAnsi="仿宋" w:hint="default"/>
                <w:color w:val="000000" w:themeColor="text1"/>
              </w:rPr>
              <w:t xml:space="preserve">  </w:t>
            </w:r>
          </w:p>
          <w:p w:rsidR="004345B0" w:rsidRPr="00195D19" w:rsidRDefault="00195D19">
            <w:pPr>
              <w:jc w:val="center"/>
              <w:textAlignment w:val="center"/>
              <w:rPr>
                <w:rFonts w:ascii="仿宋" w:eastAsia="仿宋" w:hAnsi="仿宋" w:cs="Eʩ"/>
                <w:color w:val="000000" w:themeColor="text1"/>
                <w:szCs w:val="21"/>
                <w:u w:val="single"/>
              </w:rPr>
            </w:pPr>
            <w:r w:rsidRPr="00195D19">
              <w:rPr>
                <w:rStyle w:val="font31"/>
                <w:rFonts w:ascii="仿宋" w:eastAsia="仿宋" w:hAnsi="仿宋" w:hint="default"/>
                <w:color w:val="000000" w:themeColor="text1"/>
              </w:rPr>
              <w:t>年</w:t>
            </w:r>
            <w:r w:rsidRPr="00195D19">
              <w:rPr>
                <w:rStyle w:val="font31"/>
                <w:rFonts w:ascii="仿宋" w:eastAsia="仿宋" w:hAnsi="仿宋" w:hint="default"/>
                <w:color w:val="000000" w:themeColor="text1"/>
              </w:rPr>
              <w:t xml:space="preserve">  </w:t>
            </w:r>
            <w:r w:rsidRPr="00195D19">
              <w:rPr>
                <w:rStyle w:val="font31"/>
                <w:rFonts w:ascii="仿宋" w:eastAsia="仿宋" w:hAnsi="仿宋" w:hint="default"/>
                <w:color w:val="000000" w:themeColor="text1"/>
              </w:rPr>
              <w:t>月</w:t>
            </w:r>
            <w:r w:rsidRPr="00195D19">
              <w:rPr>
                <w:rStyle w:val="font31"/>
                <w:rFonts w:ascii="仿宋" w:eastAsia="仿宋" w:hAnsi="仿宋" w:hint="default"/>
                <w:color w:val="000000" w:themeColor="text1"/>
              </w:rPr>
              <w:t xml:space="preserve">  </w:t>
            </w:r>
            <w:r w:rsidRPr="00195D19">
              <w:rPr>
                <w:rStyle w:val="font31"/>
                <w:rFonts w:ascii="仿宋" w:eastAsia="仿宋" w:hAnsi="仿宋" w:hint="default"/>
                <w:color w:val="000000" w:themeColor="text1"/>
              </w:rPr>
              <w:t>日</w:t>
            </w:r>
          </w:p>
          <w:p w:rsidR="004345B0" w:rsidRPr="00195D19" w:rsidRDefault="00195D19">
            <w:pPr>
              <w:jc w:val="center"/>
              <w:rPr>
                <w:rFonts w:ascii="仿宋" w:eastAsia="仿宋" w:hAnsi="仿宋" w:cs="Eʩ"/>
                <w:color w:val="000000" w:themeColor="text1"/>
                <w:sz w:val="32"/>
                <w:szCs w:val="32"/>
              </w:rPr>
            </w:pPr>
            <w:r w:rsidRPr="00195D19">
              <w:rPr>
                <w:rStyle w:val="font31"/>
                <w:rFonts w:ascii="仿宋" w:eastAsia="仿宋" w:hAnsi="仿宋" w:hint="default"/>
                <w:color w:val="000000" w:themeColor="text1"/>
              </w:rPr>
              <w:t>时</w:t>
            </w:r>
            <w:r w:rsidRPr="00195D19">
              <w:rPr>
                <w:rStyle w:val="font31"/>
                <w:rFonts w:ascii="仿宋" w:eastAsia="仿宋" w:hAnsi="仿宋" w:hint="default"/>
                <w:color w:val="000000" w:themeColor="text1"/>
              </w:rPr>
              <w:t xml:space="preserve">   </w:t>
            </w:r>
            <w:r w:rsidRPr="00195D19">
              <w:rPr>
                <w:rStyle w:val="font31"/>
                <w:rFonts w:ascii="仿宋" w:eastAsia="仿宋" w:hAnsi="仿宋" w:hint="default"/>
                <w:color w:val="000000" w:themeColor="text1"/>
              </w:rPr>
              <w:t>分</w:t>
            </w:r>
          </w:p>
        </w:tc>
        <w:tc>
          <w:tcPr>
            <w:tcW w:w="2150" w:type="dxa"/>
            <w:vMerge w:val="restart"/>
            <w:tcBorders>
              <w:top w:val="single" w:sz="4" w:space="0" w:color="000000"/>
              <w:left w:val="single" w:sz="4" w:space="0" w:color="000000"/>
              <w:right w:val="single" w:sz="4" w:space="0" w:color="auto"/>
            </w:tcBorders>
            <w:vAlign w:val="center"/>
          </w:tcPr>
          <w:p w:rsidR="004345B0" w:rsidRPr="00195D19" w:rsidRDefault="00195D19">
            <w:pPr>
              <w:jc w:val="center"/>
              <w:textAlignment w:val="center"/>
              <w:rPr>
                <w:rFonts w:ascii="仿宋" w:eastAsia="仿宋" w:hAnsi="仿宋" w:cs="Eʩ"/>
                <w:color w:val="000000" w:themeColor="text1"/>
                <w:szCs w:val="21"/>
              </w:rPr>
            </w:pPr>
            <w:r w:rsidRPr="00195D19">
              <w:rPr>
                <w:rFonts w:ascii="仿宋" w:eastAsia="仿宋" w:hAnsi="仿宋" w:cs="黑体" w:hint="eastAsia"/>
                <w:color w:val="000000" w:themeColor="text1"/>
                <w:szCs w:val="21"/>
              </w:rPr>
              <w:t>□</w:t>
            </w:r>
            <w:r w:rsidRPr="00195D19">
              <w:rPr>
                <w:rFonts w:ascii="仿宋" w:eastAsia="仿宋" w:hAnsi="仿宋" w:cs="Eʩ" w:hint="eastAsia"/>
                <w:color w:val="000000" w:themeColor="text1"/>
                <w:szCs w:val="21"/>
              </w:rPr>
              <w:t>是</w:t>
            </w:r>
          </w:p>
          <w:p w:rsidR="004345B0" w:rsidRPr="00195D19" w:rsidRDefault="004345B0">
            <w:pPr>
              <w:jc w:val="center"/>
              <w:textAlignment w:val="center"/>
              <w:rPr>
                <w:rFonts w:ascii="仿宋" w:eastAsia="仿宋" w:hAnsi="仿宋" w:cs="Eʩ"/>
                <w:color w:val="000000" w:themeColor="text1"/>
                <w:szCs w:val="21"/>
              </w:rPr>
            </w:pPr>
          </w:p>
          <w:p w:rsidR="004345B0" w:rsidRPr="00195D19" w:rsidRDefault="00195D19">
            <w:pPr>
              <w:jc w:val="center"/>
              <w:textAlignment w:val="center"/>
              <w:rPr>
                <w:rFonts w:ascii="仿宋" w:eastAsia="仿宋" w:hAnsi="仿宋" w:cs="宋体"/>
                <w:b/>
                <w:bCs/>
                <w:color w:val="000000" w:themeColor="text1"/>
                <w:szCs w:val="21"/>
              </w:rPr>
            </w:pPr>
            <w:r w:rsidRPr="00195D19">
              <w:rPr>
                <w:rFonts w:ascii="仿宋" w:eastAsia="仿宋" w:hAnsi="仿宋" w:cs="黑体" w:hint="eastAsia"/>
                <w:color w:val="000000" w:themeColor="text1"/>
                <w:szCs w:val="21"/>
              </w:rPr>
              <w:t>□</w:t>
            </w:r>
            <w:r w:rsidRPr="00195D19">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4345B0" w:rsidRPr="00195D19" w:rsidRDefault="00195D19">
            <w:pPr>
              <w:jc w:val="left"/>
              <w:textAlignment w:val="center"/>
              <w:rPr>
                <w:rFonts w:ascii="仿宋" w:eastAsia="仿宋" w:hAnsi="仿宋" w:cs="Eʩ"/>
                <w:color w:val="000000" w:themeColor="text1"/>
                <w:szCs w:val="21"/>
                <w:u w:val="single"/>
              </w:rPr>
            </w:pPr>
            <w:r w:rsidRPr="00195D19">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345B0" w:rsidRPr="00195D19" w:rsidRDefault="004345B0">
            <w:pPr>
              <w:jc w:val="center"/>
              <w:rPr>
                <w:rFonts w:ascii="仿宋" w:eastAsia="仿宋" w:hAnsi="仿宋" w:cs="宋体"/>
                <w:color w:val="000000" w:themeColor="text1"/>
                <w:szCs w:val="21"/>
              </w:rPr>
            </w:pPr>
          </w:p>
          <w:p w:rsidR="004345B0" w:rsidRPr="00195D19" w:rsidRDefault="00195D19">
            <w:pPr>
              <w:jc w:val="center"/>
              <w:rPr>
                <w:rFonts w:ascii="仿宋" w:eastAsia="仿宋" w:hAnsi="仿宋" w:cs="宋体"/>
                <w:color w:val="000000" w:themeColor="text1"/>
                <w:szCs w:val="21"/>
              </w:rPr>
            </w:pPr>
            <w:r w:rsidRPr="00195D19">
              <w:rPr>
                <w:rFonts w:ascii="仿宋" w:eastAsia="仿宋" w:hAnsi="仿宋" w:cs="宋体" w:hint="eastAsia"/>
                <w:color w:val="000000" w:themeColor="text1"/>
                <w:szCs w:val="21"/>
              </w:rPr>
              <w:t>供应商代表签字：</w:t>
            </w:r>
          </w:p>
          <w:p w:rsidR="004345B0" w:rsidRPr="00195D19" w:rsidRDefault="00195D19">
            <w:pPr>
              <w:jc w:val="left"/>
              <w:rPr>
                <w:rFonts w:ascii="仿宋" w:eastAsia="仿宋" w:hAnsi="仿宋" w:cs="Eʩ"/>
                <w:color w:val="000000" w:themeColor="text1"/>
                <w:sz w:val="32"/>
                <w:szCs w:val="32"/>
                <w:u w:val="single"/>
              </w:rPr>
            </w:pPr>
            <w:r w:rsidRPr="00195D19">
              <w:rPr>
                <w:rFonts w:ascii="仿宋" w:eastAsia="仿宋" w:hAnsi="仿宋" w:cs="Eʩ"/>
                <w:color w:val="000000" w:themeColor="text1"/>
                <w:sz w:val="32"/>
                <w:szCs w:val="32"/>
                <w:u w:val="single"/>
              </w:rPr>
              <w:t xml:space="preserve">         </w:t>
            </w:r>
            <w:r w:rsidRPr="00195D19">
              <w:rPr>
                <w:rFonts w:ascii="仿宋" w:eastAsia="仿宋" w:hAnsi="仿宋" w:cs="Eʩ" w:hint="eastAsia"/>
                <w:color w:val="000000" w:themeColor="text1"/>
                <w:sz w:val="32"/>
                <w:szCs w:val="32"/>
                <w:u w:val="single"/>
              </w:rPr>
              <w:t xml:space="preserve">    </w:t>
            </w:r>
            <w:r w:rsidRPr="00195D19">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345B0" w:rsidRPr="00195D19" w:rsidRDefault="004345B0">
            <w:pPr>
              <w:textAlignment w:val="center"/>
              <w:rPr>
                <w:rFonts w:ascii="仿宋" w:eastAsia="仿宋" w:hAnsi="仿宋" w:cs="宋体"/>
                <w:color w:val="000000" w:themeColor="text1"/>
                <w:szCs w:val="21"/>
              </w:rPr>
            </w:pPr>
          </w:p>
        </w:tc>
      </w:tr>
      <w:tr w:rsidR="00195D19" w:rsidRPr="00195D1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345B0" w:rsidRPr="00195D19" w:rsidRDefault="004345B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345B0" w:rsidRPr="00195D19" w:rsidRDefault="004345B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345B0" w:rsidRPr="00195D19" w:rsidRDefault="004345B0">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4345B0" w:rsidRPr="00195D19" w:rsidRDefault="004345B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4345B0" w:rsidRPr="00195D19" w:rsidRDefault="00195D19">
            <w:pPr>
              <w:jc w:val="left"/>
              <w:textAlignment w:val="center"/>
              <w:rPr>
                <w:rFonts w:ascii="仿宋" w:eastAsia="仿宋" w:hAnsi="仿宋" w:cs="Eʩ"/>
                <w:b/>
                <w:bCs/>
                <w:color w:val="000000" w:themeColor="text1"/>
                <w:szCs w:val="21"/>
                <w:u w:val="single"/>
              </w:rPr>
            </w:pPr>
            <w:r w:rsidRPr="00195D19">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345B0" w:rsidRPr="00195D19" w:rsidRDefault="004345B0">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4345B0" w:rsidRPr="00195D19" w:rsidRDefault="004345B0">
            <w:pPr>
              <w:textAlignment w:val="center"/>
              <w:rPr>
                <w:rFonts w:ascii="仿宋" w:eastAsia="仿宋" w:hAnsi="仿宋" w:cs="宋体"/>
                <w:color w:val="000000" w:themeColor="text1"/>
                <w:szCs w:val="21"/>
              </w:rPr>
            </w:pPr>
          </w:p>
        </w:tc>
      </w:tr>
      <w:tr w:rsidR="00195D19" w:rsidRPr="00195D1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345B0" w:rsidRPr="00195D19" w:rsidRDefault="004345B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345B0" w:rsidRPr="00195D19" w:rsidRDefault="004345B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345B0" w:rsidRPr="00195D19" w:rsidRDefault="004345B0">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4345B0" w:rsidRPr="00195D19" w:rsidRDefault="004345B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4345B0" w:rsidRPr="00195D19" w:rsidRDefault="00195D19">
            <w:pPr>
              <w:jc w:val="left"/>
              <w:textAlignment w:val="center"/>
              <w:rPr>
                <w:rFonts w:ascii="仿宋" w:eastAsia="仿宋" w:hAnsi="仿宋" w:cs="Eʩ"/>
                <w:color w:val="000000" w:themeColor="text1"/>
                <w:szCs w:val="21"/>
                <w:u w:val="single"/>
              </w:rPr>
            </w:pPr>
            <w:r w:rsidRPr="00195D19">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345B0" w:rsidRPr="00195D19" w:rsidRDefault="004345B0">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4345B0" w:rsidRPr="00195D19" w:rsidRDefault="004345B0">
            <w:pPr>
              <w:textAlignment w:val="center"/>
              <w:rPr>
                <w:rFonts w:ascii="仿宋" w:eastAsia="仿宋" w:hAnsi="仿宋" w:cs="宋体"/>
                <w:color w:val="000000" w:themeColor="text1"/>
                <w:szCs w:val="21"/>
              </w:rPr>
            </w:pPr>
          </w:p>
        </w:tc>
      </w:tr>
      <w:tr w:rsidR="00195D19" w:rsidRPr="00195D19">
        <w:trPr>
          <w:trHeight w:val="533"/>
        </w:trPr>
        <w:tc>
          <w:tcPr>
            <w:tcW w:w="1276" w:type="dxa"/>
            <w:tcBorders>
              <w:top w:val="single" w:sz="12" w:space="0" w:color="000000"/>
            </w:tcBorders>
            <w:vAlign w:val="center"/>
          </w:tcPr>
          <w:p w:rsidR="004345B0" w:rsidRPr="00195D19" w:rsidRDefault="004345B0">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4345B0" w:rsidRPr="00195D19" w:rsidRDefault="004345B0">
            <w:pPr>
              <w:rPr>
                <w:rFonts w:ascii="仿宋" w:eastAsia="仿宋" w:hAnsi="仿宋" w:cs="宋体"/>
                <w:color w:val="000000" w:themeColor="text1"/>
                <w:u w:val="single"/>
              </w:rPr>
            </w:pPr>
          </w:p>
        </w:tc>
      </w:tr>
      <w:tr w:rsidR="004345B0" w:rsidRPr="00195D19">
        <w:trPr>
          <w:trHeight w:val="788"/>
        </w:trPr>
        <w:tc>
          <w:tcPr>
            <w:tcW w:w="14314" w:type="dxa"/>
            <w:gridSpan w:val="7"/>
            <w:vAlign w:val="bottom"/>
          </w:tcPr>
          <w:p w:rsidR="004345B0" w:rsidRPr="00195D19" w:rsidRDefault="00195D19">
            <w:pPr>
              <w:textAlignment w:val="bottom"/>
              <w:rPr>
                <w:rFonts w:ascii="仿宋" w:eastAsia="仿宋" w:hAnsi="仿宋" w:cs="宋体"/>
                <w:color w:val="000000" w:themeColor="text1"/>
              </w:rPr>
            </w:pPr>
            <w:r w:rsidRPr="00195D19">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4345B0" w:rsidRPr="00195D19" w:rsidRDefault="004345B0">
      <w:pPr>
        <w:widowControl/>
        <w:jc w:val="left"/>
        <w:rPr>
          <w:rFonts w:ascii="仿宋" w:eastAsia="仿宋" w:hAnsi="仿宋"/>
          <w:color w:val="000000" w:themeColor="text1"/>
        </w:rPr>
      </w:pPr>
    </w:p>
    <w:p w:rsidR="004345B0" w:rsidRPr="00195D19" w:rsidRDefault="00195D19">
      <w:pPr>
        <w:widowControl/>
        <w:jc w:val="left"/>
        <w:rPr>
          <w:rFonts w:ascii="仿宋" w:eastAsia="仿宋" w:hAnsi="仿宋"/>
          <w:color w:val="000000" w:themeColor="text1"/>
        </w:rPr>
      </w:pPr>
      <w:r w:rsidRPr="00195D19">
        <w:rPr>
          <w:rFonts w:ascii="仿宋" w:eastAsia="仿宋" w:hAnsi="仿宋"/>
          <w:color w:val="000000" w:themeColor="text1"/>
        </w:rPr>
        <w:br w:type="page"/>
      </w:r>
    </w:p>
    <w:p w:rsidR="004345B0" w:rsidRPr="00195D19" w:rsidRDefault="004345B0">
      <w:pPr>
        <w:widowControl/>
        <w:jc w:val="left"/>
        <w:rPr>
          <w:rFonts w:ascii="仿宋" w:eastAsia="仿宋" w:hAnsi="仿宋"/>
          <w:color w:val="000000" w:themeColor="text1"/>
        </w:rPr>
        <w:sectPr w:rsidR="004345B0" w:rsidRPr="00195D19">
          <w:footerReference w:type="default" r:id="rId13"/>
          <w:pgSz w:w="16840" w:h="11907" w:orient="landscape"/>
          <w:pgMar w:top="1134" w:right="1134" w:bottom="1134" w:left="1134" w:header="851" w:footer="992" w:gutter="0"/>
          <w:pgNumType w:fmt="numberInDash"/>
          <w:cols w:space="425"/>
          <w:docGrid w:linePitch="312"/>
        </w:sectPr>
      </w:pPr>
    </w:p>
    <w:p w:rsidR="004345B0" w:rsidRPr="00195D19" w:rsidRDefault="00195D19">
      <w:pPr>
        <w:outlineLvl w:val="1"/>
        <w:rPr>
          <w:rFonts w:ascii="仿宋" w:eastAsia="仿宋" w:hAnsi="仿宋"/>
          <w:b/>
          <w:color w:val="000000" w:themeColor="text1"/>
          <w:sz w:val="32"/>
          <w:szCs w:val="32"/>
        </w:rPr>
      </w:pPr>
      <w:bookmarkStart w:id="167" w:name="PO_默认文件内容_33"/>
      <w:r w:rsidRPr="00195D19">
        <w:rPr>
          <w:rFonts w:ascii="仿宋" w:eastAsia="仿宋" w:hAnsi="仿宋" w:hint="eastAsia"/>
          <w:b/>
          <w:color w:val="000000" w:themeColor="text1"/>
          <w:sz w:val="32"/>
          <w:szCs w:val="32"/>
        </w:rPr>
        <w:t>附件二：报价一览表</w:t>
      </w:r>
    </w:p>
    <w:p w:rsidR="004345B0" w:rsidRPr="00195D19" w:rsidRDefault="004345B0">
      <w:pPr>
        <w:jc w:val="left"/>
        <w:rPr>
          <w:rFonts w:ascii="仿宋" w:eastAsia="仿宋" w:hAnsi="仿宋"/>
          <w:color w:val="000000" w:themeColor="text1"/>
          <w:szCs w:val="21"/>
        </w:rPr>
      </w:pPr>
    </w:p>
    <w:p w:rsidR="004345B0" w:rsidRPr="00195D19" w:rsidRDefault="00195D19">
      <w:pPr>
        <w:ind w:rightChars="620" w:right="1302" w:firstLine="420"/>
        <w:rPr>
          <w:rFonts w:ascii="仿宋" w:eastAsia="仿宋" w:hAnsi="仿宋"/>
          <w:color w:val="000000" w:themeColor="text1"/>
          <w:sz w:val="24"/>
        </w:rPr>
      </w:pPr>
      <w:r w:rsidRPr="00195D19">
        <w:rPr>
          <w:rFonts w:ascii="仿宋" w:eastAsia="仿宋" w:hAnsi="仿宋"/>
          <w:color w:val="000000" w:themeColor="text1"/>
          <w:sz w:val="24"/>
        </w:rPr>
        <w:t>项目名称：</w:t>
      </w:r>
    </w:p>
    <w:p w:rsidR="004345B0" w:rsidRPr="00195D19" w:rsidRDefault="00195D19">
      <w:pPr>
        <w:ind w:rightChars="620" w:right="1302" w:firstLine="420"/>
        <w:rPr>
          <w:rFonts w:ascii="仿宋" w:eastAsia="仿宋" w:hAnsi="仿宋"/>
          <w:color w:val="000000" w:themeColor="text1"/>
          <w:sz w:val="24"/>
        </w:rPr>
      </w:pPr>
      <w:r w:rsidRPr="00195D19">
        <w:rPr>
          <w:rFonts w:ascii="仿宋" w:eastAsia="仿宋" w:hAnsi="仿宋"/>
          <w:color w:val="000000" w:themeColor="text1"/>
          <w:sz w:val="24"/>
        </w:rPr>
        <w:t>采购编号：</w:t>
      </w:r>
    </w:p>
    <w:p w:rsidR="004345B0" w:rsidRPr="00195D19" w:rsidRDefault="00195D19">
      <w:pPr>
        <w:ind w:rightChars="620" w:right="1302" w:firstLine="420"/>
        <w:rPr>
          <w:rFonts w:ascii="仿宋" w:eastAsia="仿宋" w:hAnsi="仿宋"/>
          <w:color w:val="000000" w:themeColor="text1"/>
          <w:sz w:val="24"/>
        </w:rPr>
      </w:pPr>
      <w:r w:rsidRPr="00195D19">
        <w:rPr>
          <w:rFonts w:ascii="仿宋" w:eastAsia="仿宋" w:hAnsi="仿宋" w:hint="eastAsia"/>
          <w:color w:val="000000" w:themeColor="text1"/>
          <w:sz w:val="24"/>
        </w:rPr>
        <w:t>第</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195D19" w:rsidRPr="00195D19">
        <w:trPr>
          <w:trHeight w:val="948"/>
        </w:trPr>
        <w:tc>
          <w:tcPr>
            <w:tcW w:w="8691" w:type="dxa"/>
            <w:gridSpan w:val="2"/>
            <w:vAlign w:val="center"/>
          </w:tcPr>
          <w:p w:rsidR="004345B0" w:rsidRPr="00195D19" w:rsidRDefault="00195D19">
            <w:pPr>
              <w:widowControl/>
              <w:spacing w:line="360" w:lineRule="auto"/>
              <w:jc w:val="center"/>
              <w:rPr>
                <w:rFonts w:ascii="仿宋" w:eastAsia="仿宋" w:hAnsi="仿宋" w:cs="宋体"/>
                <w:bCs/>
                <w:color w:val="000000" w:themeColor="text1"/>
                <w:kern w:val="0"/>
                <w:sz w:val="24"/>
              </w:rPr>
            </w:pPr>
            <w:r w:rsidRPr="00195D19">
              <w:rPr>
                <w:rFonts w:ascii="仿宋" w:eastAsia="仿宋" w:hAnsi="仿宋" w:cs="宋体" w:hint="eastAsia"/>
                <w:bCs/>
                <w:color w:val="000000" w:themeColor="text1"/>
                <w:kern w:val="0"/>
                <w:sz w:val="24"/>
              </w:rPr>
              <w:t>服务内容</w:t>
            </w:r>
          </w:p>
        </w:tc>
      </w:tr>
      <w:tr w:rsidR="00195D19" w:rsidRPr="00195D19">
        <w:trPr>
          <w:trHeight w:val="589"/>
        </w:trPr>
        <w:tc>
          <w:tcPr>
            <w:tcW w:w="8691" w:type="dxa"/>
            <w:gridSpan w:val="2"/>
            <w:vAlign w:val="center"/>
          </w:tcPr>
          <w:p w:rsidR="004345B0" w:rsidRPr="00195D19" w:rsidRDefault="00195D19">
            <w:pPr>
              <w:widowControl/>
              <w:spacing w:line="360" w:lineRule="auto"/>
              <w:jc w:val="center"/>
              <w:rPr>
                <w:rFonts w:ascii="仿宋" w:eastAsia="仿宋" w:hAnsi="仿宋" w:cs="宋体"/>
                <w:bCs/>
                <w:color w:val="000000" w:themeColor="text1"/>
                <w:kern w:val="0"/>
                <w:sz w:val="24"/>
              </w:rPr>
            </w:pPr>
            <w:r w:rsidRPr="00195D19">
              <w:rPr>
                <w:rFonts w:ascii="仿宋" w:eastAsia="仿宋" w:hAnsi="仿宋" w:cs="宋体" w:hint="eastAsia"/>
                <w:bCs/>
                <w:color w:val="000000" w:themeColor="text1"/>
                <w:kern w:val="0"/>
                <w:sz w:val="24"/>
              </w:rPr>
              <w:t>成都市双流区人力资源市场招聘会</w:t>
            </w:r>
          </w:p>
        </w:tc>
      </w:tr>
      <w:tr w:rsidR="004345B0" w:rsidRPr="00195D19">
        <w:trPr>
          <w:trHeight w:val="1255"/>
        </w:trPr>
        <w:tc>
          <w:tcPr>
            <w:tcW w:w="2046" w:type="dxa"/>
            <w:vAlign w:val="center"/>
          </w:tcPr>
          <w:p w:rsidR="004345B0" w:rsidRPr="00195D19" w:rsidRDefault="00195D19">
            <w:pPr>
              <w:widowControl/>
              <w:spacing w:line="360" w:lineRule="auto"/>
              <w:jc w:val="center"/>
              <w:rPr>
                <w:rFonts w:ascii="仿宋" w:eastAsia="仿宋" w:hAnsi="仿宋" w:cs="宋体"/>
                <w:color w:val="000000" w:themeColor="text1"/>
                <w:kern w:val="0"/>
                <w:sz w:val="24"/>
              </w:rPr>
            </w:pPr>
            <w:r w:rsidRPr="00195D19">
              <w:rPr>
                <w:rFonts w:ascii="仿宋" w:eastAsia="仿宋" w:hAnsi="仿宋" w:cs="宋体" w:hint="eastAsia"/>
                <w:color w:val="000000" w:themeColor="text1"/>
                <w:kern w:val="0"/>
                <w:sz w:val="24"/>
              </w:rPr>
              <w:t>报价总价</w:t>
            </w:r>
          </w:p>
        </w:tc>
        <w:tc>
          <w:tcPr>
            <w:tcW w:w="6645" w:type="dxa"/>
            <w:vAlign w:val="center"/>
          </w:tcPr>
          <w:p w:rsidR="004345B0" w:rsidRPr="00195D19" w:rsidRDefault="00195D19">
            <w:pPr>
              <w:widowControl/>
              <w:spacing w:line="360" w:lineRule="auto"/>
              <w:rPr>
                <w:rFonts w:ascii="仿宋" w:eastAsia="仿宋" w:hAnsi="仿宋" w:cs="宋体"/>
                <w:color w:val="000000" w:themeColor="text1"/>
                <w:kern w:val="0"/>
                <w:sz w:val="24"/>
              </w:rPr>
            </w:pPr>
            <w:r w:rsidRPr="00195D19">
              <w:rPr>
                <w:rFonts w:ascii="仿宋" w:eastAsia="仿宋" w:hAnsi="仿宋" w:hint="eastAsia"/>
                <w:b/>
                <w:color w:val="000000" w:themeColor="text1"/>
                <w:sz w:val="24"/>
              </w:rPr>
              <w:t>人民币大写：</w:t>
            </w:r>
            <w:r w:rsidRPr="00195D19">
              <w:rPr>
                <w:rFonts w:ascii="仿宋" w:eastAsia="仿宋" w:hAnsi="仿宋" w:hint="eastAsia"/>
                <w:b/>
                <w:color w:val="000000" w:themeColor="text1"/>
                <w:sz w:val="24"/>
                <w:u w:val="single"/>
              </w:rPr>
              <w:t xml:space="preserve"> </w:t>
            </w:r>
            <w:r w:rsidRPr="00195D19">
              <w:rPr>
                <w:rFonts w:ascii="仿宋" w:eastAsia="仿宋" w:hAnsi="仿宋"/>
                <w:b/>
                <w:color w:val="000000" w:themeColor="text1"/>
                <w:sz w:val="24"/>
                <w:u w:val="single"/>
              </w:rPr>
              <w:t xml:space="preserve">      </w:t>
            </w:r>
            <w:r w:rsidRPr="00195D19">
              <w:rPr>
                <w:rFonts w:ascii="仿宋" w:eastAsia="仿宋" w:hAnsi="仿宋" w:hint="eastAsia"/>
                <w:b/>
                <w:color w:val="000000" w:themeColor="text1"/>
                <w:sz w:val="24"/>
              </w:rPr>
              <w:t>（人民币小写：</w:t>
            </w:r>
            <w:r w:rsidRPr="00195D19">
              <w:rPr>
                <w:rFonts w:ascii="仿宋" w:eastAsia="仿宋" w:hAnsi="仿宋" w:hint="eastAsia"/>
                <w:b/>
                <w:color w:val="000000" w:themeColor="text1"/>
                <w:sz w:val="24"/>
                <w:u w:val="single"/>
              </w:rPr>
              <w:t xml:space="preserve"> </w:t>
            </w:r>
            <w:r w:rsidRPr="00195D19">
              <w:rPr>
                <w:rFonts w:ascii="仿宋" w:eastAsia="仿宋" w:hAnsi="仿宋"/>
                <w:b/>
                <w:color w:val="000000" w:themeColor="text1"/>
                <w:sz w:val="24"/>
                <w:u w:val="single"/>
              </w:rPr>
              <w:t xml:space="preserve">      </w:t>
            </w:r>
            <w:r w:rsidRPr="00195D19">
              <w:rPr>
                <w:rFonts w:ascii="仿宋" w:eastAsia="仿宋" w:hAnsi="仿宋" w:hint="eastAsia"/>
                <w:b/>
                <w:color w:val="000000" w:themeColor="text1"/>
                <w:sz w:val="24"/>
              </w:rPr>
              <w:t>万元）</w:t>
            </w:r>
          </w:p>
        </w:tc>
      </w:tr>
    </w:tbl>
    <w:p w:rsidR="004345B0" w:rsidRPr="00195D19" w:rsidRDefault="004345B0">
      <w:pPr>
        <w:ind w:rightChars="620" w:right="1302" w:firstLine="420"/>
        <w:rPr>
          <w:rFonts w:ascii="仿宋" w:eastAsia="仿宋" w:hAnsi="仿宋"/>
          <w:color w:val="000000" w:themeColor="text1"/>
          <w:sz w:val="24"/>
        </w:rPr>
      </w:pP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注</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所有报价均用人民币表示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所报价格是交货地的验收价格，其总价即为履行合同的固定价格。运输、安装、调试、检验、培训、税金和保险等费用以及采购文件规定的其他费用均应包含在报价中。</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2.</w:t>
      </w:r>
      <w:r w:rsidRPr="00195D19">
        <w:rPr>
          <w:rFonts w:ascii="仿宋" w:eastAsia="仿宋" w:hAnsi="仿宋" w:hint="eastAsia"/>
          <w:color w:val="000000" w:themeColor="text1"/>
          <w:sz w:val="24"/>
        </w:rPr>
        <w:t>应完整填写项目内容。</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本</w:t>
      </w:r>
      <w:r w:rsidRPr="00195D19">
        <w:rPr>
          <w:rFonts w:ascii="仿宋" w:eastAsia="仿宋" w:hAnsi="仿宋"/>
          <w:color w:val="000000" w:themeColor="text1"/>
          <w:sz w:val="24"/>
        </w:rPr>
        <w:t>项目采用现场报价</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响应文件中不用首次报价</w:t>
      </w:r>
      <w:r w:rsidRPr="00195D19">
        <w:rPr>
          <w:rFonts w:ascii="仿宋" w:eastAsia="仿宋" w:hAnsi="仿宋" w:hint="eastAsia"/>
          <w:color w:val="000000" w:themeColor="text1"/>
          <w:sz w:val="24"/>
        </w:rPr>
        <w:t>（除现场</w:t>
      </w:r>
      <w:r w:rsidRPr="00195D19">
        <w:rPr>
          <w:rFonts w:ascii="仿宋" w:eastAsia="仿宋" w:hAnsi="仿宋"/>
          <w:color w:val="000000" w:themeColor="text1"/>
          <w:sz w:val="24"/>
        </w:rPr>
        <w:t>报价以响应文件报价为准的情形</w:t>
      </w:r>
      <w:r w:rsidRPr="00195D19">
        <w:rPr>
          <w:rFonts w:ascii="仿宋" w:eastAsia="仿宋" w:hAnsi="仿宋" w:hint="eastAsia"/>
          <w:color w:val="000000" w:themeColor="text1"/>
          <w:sz w:val="24"/>
        </w:rPr>
        <w:t>之外</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响应</w:t>
      </w:r>
      <w:r w:rsidRPr="00195D19">
        <w:rPr>
          <w:rFonts w:ascii="仿宋" w:eastAsia="仿宋" w:hAnsi="仿宋"/>
          <w:color w:val="000000" w:themeColor="text1"/>
          <w:sz w:val="24"/>
        </w:rPr>
        <w:t>文件报价</w:t>
      </w:r>
      <w:r w:rsidRPr="00195D19">
        <w:rPr>
          <w:rFonts w:ascii="仿宋" w:eastAsia="仿宋" w:hAnsi="仿宋" w:hint="eastAsia"/>
          <w:color w:val="000000" w:themeColor="text1"/>
          <w:sz w:val="24"/>
        </w:rPr>
        <w:t>不</w:t>
      </w:r>
      <w:r w:rsidRPr="00195D19">
        <w:rPr>
          <w:rFonts w:ascii="仿宋" w:eastAsia="仿宋" w:hAnsi="仿宋"/>
          <w:color w:val="000000" w:themeColor="text1"/>
          <w:sz w:val="24"/>
        </w:rPr>
        <w:t>作为</w:t>
      </w:r>
      <w:r w:rsidRPr="00195D19">
        <w:rPr>
          <w:rFonts w:ascii="仿宋" w:eastAsia="仿宋" w:hAnsi="仿宋" w:hint="eastAsia"/>
          <w:color w:val="000000" w:themeColor="text1"/>
          <w:sz w:val="24"/>
        </w:rPr>
        <w:t>评审</w:t>
      </w:r>
      <w:r w:rsidRPr="00195D19">
        <w:rPr>
          <w:rFonts w:ascii="仿宋" w:eastAsia="仿宋" w:hAnsi="仿宋"/>
          <w:color w:val="000000" w:themeColor="text1"/>
          <w:sz w:val="24"/>
        </w:rPr>
        <w:t>的依据，</w:t>
      </w:r>
      <w:r w:rsidRPr="00195D19">
        <w:rPr>
          <w:rFonts w:ascii="仿宋" w:eastAsia="仿宋" w:hAnsi="仿宋" w:hint="eastAsia"/>
          <w:color w:val="000000" w:themeColor="text1"/>
          <w:sz w:val="24"/>
        </w:rPr>
        <w:t>以</w:t>
      </w:r>
      <w:r w:rsidRPr="00195D19">
        <w:rPr>
          <w:rFonts w:ascii="仿宋" w:eastAsia="仿宋" w:hAnsi="仿宋"/>
          <w:color w:val="000000" w:themeColor="text1"/>
          <w:sz w:val="24"/>
        </w:rPr>
        <w:t>现场报价为准</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w:t>
      </w:r>
    </w:p>
    <w:p w:rsidR="004345B0" w:rsidRPr="00195D19" w:rsidRDefault="004345B0">
      <w:pPr>
        <w:widowControl/>
        <w:spacing w:line="360" w:lineRule="atLeast"/>
        <w:jc w:val="left"/>
        <w:rPr>
          <w:rFonts w:ascii="仿宋" w:eastAsia="仿宋" w:hAnsi="仿宋"/>
          <w:color w:val="000000" w:themeColor="text1"/>
          <w:sz w:val="24"/>
        </w:rPr>
      </w:pP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日</w:t>
      </w:r>
    </w:p>
    <w:p w:rsidR="004345B0" w:rsidRPr="00195D19" w:rsidRDefault="004345B0">
      <w:pPr>
        <w:spacing w:line="360" w:lineRule="auto"/>
        <w:ind w:firstLine="628"/>
        <w:rPr>
          <w:rFonts w:ascii="仿宋" w:eastAsia="仿宋" w:hAnsi="仿宋"/>
          <w:color w:val="000000" w:themeColor="text1"/>
          <w:sz w:val="24"/>
        </w:rPr>
      </w:pPr>
    </w:p>
    <w:p w:rsidR="004345B0" w:rsidRPr="00195D19" w:rsidRDefault="00195D19">
      <w:pPr>
        <w:outlineLvl w:val="1"/>
        <w:rPr>
          <w:rFonts w:ascii="仿宋" w:eastAsia="仿宋" w:hAnsi="仿宋"/>
          <w:color w:val="000000" w:themeColor="text1"/>
          <w:szCs w:val="21"/>
        </w:rPr>
      </w:pPr>
      <w:r w:rsidRPr="00195D19">
        <w:rPr>
          <w:rFonts w:ascii="仿宋" w:eastAsia="仿宋" w:hAnsi="仿宋"/>
          <w:color w:val="000000" w:themeColor="text1"/>
          <w:szCs w:val="21"/>
        </w:rPr>
        <w:br w:type="page"/>
      </w:r>
      <w:r w:rsidRPr="00195D19">
        <w:rPr>
          <w:rFonts w:ascii="仿宋" w:eastAsia="仿宋" w:hAnsi="仿宋" w:hint="eastAsia"/>
          <w:b/>
          <w:color w:val="000000" w:themeColor="text1"/>
          <w:sz w:val="32"/>
          <w:szCs w:val="32"/>
        </w:rPr>
        <w:t>附件三：分项报价明细表</w:t>
      </w:r>
    </w:p>
    <w:p w:rsidR="004345B0" w:rsidRPr="00195D19" w:rsidRDefault="004345B0">
      <w:pPr>
        <w:widowControl/>
        <w:spacing w:line="360" w:lineRule="atLeast"/>
        <w:jc w:val="left"/>
        <w:rPr>
          <w:rFonts w:ascii="仿宋" w:eastAsia="仿宋" w:hAnsi="仿宋"/>
          <w:color w:val="000000" w:themeColor="text1"/>
          <w:sz w:val="24"/>
        </w:rPr>
      </w:pP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color w:val="000000" w:themeColor="text1"/>
          <w:sz w:val="24"/>
        </w:rPr>
        <w:t>项目名称：</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color w:val="000000" w:themeColor="text1"/>
          <w:sz w:val="24"/>
        </w:rPr>
        <w:t>采购编号：</w:t>
      </w:r>
    </w:p>
    <w:p w:rsidR="004345B0" w:rsidRPr="00195D19" w:rsidRDefault="00195D19">
      <w:pPr>
        <w:widowControl/>
        <w:spacing w:line="360" w:lineRule="atLeast"/>
        <w:jc w:val="left"/>
        <w:rPr>
          <w:rFonts w:ascii="仿宋" w:eastAsia="仿宋" w:hAnsi="仿宋"/>
          <w:color w:val="000000" w:themeColor="text1"/>
          <w:sz w:val="24"/>
        </w:rPr>
      </w:pPr>
      <w:r w:rsidRPr="00195D19">
        <w:rPr>
          <w:rFonts w:ascii="仿宋" w:eastAsia="仿宋" w:hAnsi="仿宋" w:hint="eastAsia"/>
          <w:color w:val="000000" w:themeColor="text1"/>
          <w:sz w:val="24"/>
        </w:rPr>
        <w:t>第</w:t>
      </w:r>
      <w:r w:rsidRPr="00195D19">
        <w:rPr>
          <w:rFonts w:ascii="仿宋" w:eastAsia="仿宋" w:hAnsi="仿宋" w:hint="eastAsia"/>
          <w:color w:val="000000" w:themeColor="text1"/>
          <w:sz w:val="24"/>
        </w:rPr>
        <w:t>XX</w:t>
      </w:r>
      <w:r w:rsidRPr="00195D19">
        <w:rPr>
          <w:rFonts w:ascii="仿宋" w:eastAsia="仿宋" w:hAnsi="仿宋" w:hint="eastAsia"/>
          <w:color w:val="000000" w:themeColor="text1"/>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95D19" w:rsidRPr="00195D19">
        <w:trPr>
          <w:jc w:val="center"/>
        </w:trPr>
        <w:tc>
          <w:tcPr>
            <w:tcW w:w="958" w:type="dxa"/>
            <w:vAlign w:val="center"/>
          </w:tcPr>
          <w:p w:rsidR="004345B0" w:rsidRPr="00195D19" w:rsidRDefault="00195D19">
            <w:pPr>
              <w:pStyle w:val="a8"/>
              <w:spacing w:beforeLines="50" w:before="120" w:line="360" w:lineRule="auto"/>
              <w:jc w:val="center"/>
              <w:rPr>
                <w:rFonts w:ascii="仿宋" w:eastAsia="仿宋" w:hAnsi="仿宋"/>
                <w:color w:val="000000" w:themeColor="text1"/>
                <w:kern w:val="0"/>
                <w:sz w:val="24"/>
              </w:rPr>
            </w:pPr>
            <w:r w:rsidRPr="00195D19">
              <w:rPr>
                <w:rFonts w:ascii="仿宋" w:eastAsia="仿宋" w:hAnsi="仿宋" w:hint="eastAsia"/>
                <w:color w:val="000000" w:themeColor="text1"/>
                <w:kern w:val="0"/>
                <w:sz w:val="24"/>
              </w:rPr>
              <w:t>序号</w:t>
            </w:r>
          </w:p>
        </w:tc>
        <w:tc>
          <w:tcPr>
            <w:tcW w:w="4190" w:type="dxa"/>
            <w:vAlign w:val="center"/>
          </w:tcPr>
          <w:p w:rsidR="004345B0" w:rsidRPr="00195D19" w:rsidRDefault="00195D19">
            <w:pPr>
              <w:pStyle w:val="a8"/>
              <w:spacing w:beforeLines="50" w:before="120" w:line="360" w:lineRule="auto"/>
              <w:jc w:val="center"/>
              <w:rPr>
                <w:rFonts w:ascii="仿宋" w:eastAsia="仿宋" w:hAnsi="仿宋"/>
                <w:color w:val="000000" w:themeColor="text1"/>
                <w:kern w:val="0"/>
                <w:sz w:val="24"/>
              </w:rPr>
            </w:pPr>
            <w:r w:rsidRPr="00195D19">
              <w:rPr>
                <w:rFonts w:ascii="仿宋" w:eastAsia="仿宋" w:hAnsi="仿宋" w:hint="eastAsia"/>
                <w:color w:val="000000" w:themeColor="text1"/>
                <w:kern w:val="0"/>
                <w:sz w:val="24"/>
              </w:rPr>
              <w:t>服务内容</w:t>
            </w:r>
          </w:p>
        </w:tc>
        <w:tc>
          <w:tcPr>
            <w:tcW w:w="3556" w:type="dxa"/>
            <w:vAlign w:val="center"/>
          </w:tcPr>
          <w:p w:rsidR="004345B0" w:rsidRPr="00195D19" w:rsidRDefault="00195D19">
            <w:pPr>
              <w:pStyle w:val="a8"/>
              <w:spacing w:beforeLines="50" w:before="120" w:line="360" w:lineRule="auto"/>
              <w:jc w:val="center"/>
              <w:rPr>
                <w:rFonts w:ascii="仿宋" w:eastAsia="仿宋" w:hAnsi="仿宋"/>
                <w:color w:val="000000" w:themeColor="text1"/>
                <w:kern w:val="0"/>
                <w:sz w:val="24"/>
              </w:rPr>
            </w:pPr>
            <w:r w:rsidRPr="00195D19">
              <w:rPr>
                <w:rFonts w:ascii="仿宋" w:eastAsia="仿宋" w:hAnsi="仿宋" w:hint="eastAsia"/>
                <w:color w:val="000000" w:themeColor="text1"/>
                <w:kern w:val="0"/>
                <w:sz w:val="24"/>
              </w:rPr>
              <w:t>单项价格（单位：万元）</w:t>
            </w:r>
          </w:p>
        </w:tc>
      </w:tr>
      <w:tr w:rsidR="00195D19" w:rsidRPr="00195D19">
        <w:trPr>
          <w:jc w:val="center"/>
        </w:trPr>
        <w:tc>
          <w:tcPr>
            <w:tcW w:w="958" w:type="dxa"/>
            <w:vAlign w:val="center"/>
          </w:tcPr>
          <w:p w:rsidR="004345B0" w:rsidRPr="00195D19" w:rsidRDefault="00195D19">
            <w:pPr>
              <w:snapToGrid w:val="0"/>
              <w:spacing w:line="360" w:lineRule="auto"/>
              <w:jc w:val="center"/>
              <w:rPr>
                <w:rFonts w:ascii="仿宋" w:eastAsia="仿宋" w:hAnsi="仿宋"/>
                <w:color w:val="000000" w:themeColor="text1"/>
                <w:sz w:val="24"/>
              </w:rPr>
            </w:pPr>
            <w:r w:rsidRPr="00195D19">
              <w:rPr>
                <w:rFonts w:ascii="仿宋" w:eastAsia="仿宋" w:hAnsi="仿宋" w:hint="eastAsia"/>
                <w:color w:val="000000" w:themeColor="text1"/>
                <w:sz w:val="24"/>
              </w:rPr>
              <w:t>1</w:t>
            </w: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195D19">
            <w:pPr>
              <w:snapToGrid w:val="0"/>
              <w:spacing w:line="360" w:lineRule="auto"/>
              <w:jc w:val="center"/>
              <w:rPr>
                <w:rFonts w:ascii="仿宋" w:eastAsia="仿宋" w:hAnsi="仿宋"/>
                <w:color w:val="000000" w:themeColor="text1"/>
                <w:sz w:val="24"/>
              </w:rPr>
            </w:pPr>
            <w:r w:rsidRPr="00195D19">
              <w:rPr>
                <w:rFonts w:ascii="仿宋" w:eastAsia="仿宋" w:hAnsi="仿宋" w:hint="eastAsia"/>
                <w:color w:val="000000" w:themeColor="text1"/>
                <w:sz w:val="24"/>
              </w:rPr>
              <w:t>2</w:t>
            </w: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195D19">
            <w:pPr>
              <w:snapToGrid w:val="0"/>
              <w:spacing w:line="360" w:lineRule="auto"/>
              <w:jc w:val="center"/>
              <w:rPr>
                <w:rFonts w:ascii="仿宋" w:eastAsia="仿宋" w:hAnsi="仿宋"/>
                <w:color w:val="000000" w:themeColor="text1"/>
                <w:sz w:val="24"/>
              </w:rPr>
            </w:pPr>
            <w:r w:rsidRPr="00195D19">
              <w:rPr>
                <w:rFonts w:ascii="仿宋" w:eastAsia="仿宋" w:hAnsi="仿宋" w:hint="eastAsia"/>
                <w:color w:val="000000" w:themeColor="text1"/>
                <w:sz w:val="24"/>
              </w:rPr>
              <w:t>3</w:t>
            </w: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trHeight w:val="390"/>
          <w:jc w:val="center"/>
        </w:trPr>
        <w:tc>
          <w:tcPr>
            <w:tcW w:w="958" w:type="dxa"/>
            <w:vAlign w:val="center"/>
          </w:tcPr>
          <w:p w:rsidR="004345B0" w:rsidRPr="00195D19" w:rsidRDefault="00195D19">
            <w:pPr>
              <w:pStyle w:val="a8"/>
              <w:spacing w:line="360" w:lineRule="auto"/>
              <w:jc w:val="center"/>
              <w:rPr>
                <w:rFonts w:ascii="仿宋" w:eastAsia="仿宋" w:hAnsi="仿宋"/>
                <w:color w:val="000000" w:themeColor="text1"/>
                <w:kern w:val="0"/>
                <w:sz w:val="24"/>
              </w:rPr>
            </w:pPr>
            <w:r w:rsidRPr="00195D19">
              <w:rPr>
                <w:rFonts w:ascii="仿宋" w:eastAsia="仿宋" w:hAnsi="仿宋"/>
                <w:color w:val="000000" w:themeColor="text1"/>
                <w:kern w:val="0"/>
                <w:sz w:val="24"/>
              </w:rPr>
              <w:t>…</w:t>
            </w: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195D19" w:rsidRPr="00195D19">
        <w:trPr>
          <w:jc w:val="center"/>
        </w:trPr>
        <w:tc>
          <w:tcPr>
            <w:tcW w:w="958"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4190"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r w:rsidR="004345B0" w:rsidRPr="00195D19">
        <w:trPr>
          <w:jc w:val="center"/>
        </w:trPr>
        <w:tc>
          <w:tcPr>
            <w:tcW w:w="5148" w:type="dxa"/>
            <w:gridSpan w:val="2"/>
            <w:vAlign w:val="center"/>
          </w:tcPr>
          <w:p w:rsidR="004345B0" w:rsidRPr="00195D19" w:rsidRDefault="00195D19">
            <w:pPr>
              <w:pStyle w:val="a8"/>
              <w:spacing w:line="360" w:lineRule="auto"/>
              <w:ind w:firstLineChars="150" w:firstLine="361"/>
              <w:rPr>
                <w:rFonts w:ascii="仿宋" w:eastAsia="仿宋" w:hAnsi="仿宋"/>
                <w:b/>
                <w:color w:val="000000" w:themeColor="text1"/>
                <w:kern w:val="0"/>
                <w:sz w:val="24"/>
              </w:rPr>
            </w:pPr>
            <w:r w:rsidRPr="00195D19">
              <w:rPr>
                <w:rFonts w:ascii="仿宋" w:eastAsia="仿宋" w:hAnsi="仿宋" w:hint="eastAsia"/>
                <w:b/>
                <w:color w:val="000000" w:themeColor="text1"/>
                <w:kern w:val="0"/>
                <w:sz w:val="24"/>
              </w:rPr>
              <w:t>总</w:t>
            </w:r>
            <w:r w:rsidRPr="00195D19">
              <w:rPr>
                <w:rFonts w:ascii="仿宋" w:eastAsia="仿宋" w:hAnsi="仿宋" w:hint="eastAsia"/>
                <w:b/>
                <w:color w:val="000000" w:themeColor="text1"/>
                <w:kern w:val="0"/>
                <w:sz w:val="24"/>
              </w:rPr>
              <w:t xml:space="preserve">    </w:t>
            </w:r>
            <w:r w:rsidRPr="00195D19">
              <w:rPr>
                <w:rFonts w:ascii="仿宋" w:eastAsia="仿宋" w:hAnsi="仿宋" w:hint="eastAsia"/>
                <w:b/>
                <w:color w:val="000000" w:themeColor="text1"/>
                <w:kern w:val="0"/>
                <w:sz w:val="24"/>
              </w:rPr>
              <w:t>价</w:t>
            </w:r>
            <w:r w:rsidRPr="00195D19">
              <w:rPr>
                <w:rFonts w:ascii="仿宋" w:eastAsia="仿宋" w:hAnsi="仿宋" w:hint="eastAsia"/>
                <w:b/>
                <w:color w:val="000000" w:themeColor="text1"/>
                <w:kern w:val="0"/>
                <w:sz w:val="24"/>
              </w:rPr>
              <w:t>(</w:t>
            </w:r>
            <w:r w:rsidRPr="00195D19">
              <w:rPr>
                <w:rFonts w:ascii="仿宋" w:eastAsia="仿宋" w:hAnsi="仿宋" w:hint="eastAsia"/>
                <w:b/>
                <w:color w:val="000000" w:themeColor="text1"/>
                <w:kern w:val="0"/>
                <w:sz w:val="24"/>
              </w:rPr>
              <w:t>万元</w:t>
            </w:r>
            <w:r w:rsidRPr="00195D19">
              <w:rPr>
                <w:rFonts w:ascii="仿宋" w:eastAsia="仿宋" w:hAnsi="仿宋" w:hint="eastAsia"/>
                <w:b/>
                <w:color w:val="000000" w:themeColor="text1"/>
                <w:kern w:val="0"/>
                <w:sz w:val="24"/>
              </w:rPr>
              <w:t>)</w:t>
            </w:r>
          </w:p>
        </w:tc>
        <w:tc>
          <w:tcPr>
            <w:tcW w:w="3556" w:type="dxa"/>
            <w:vAlign w:val="center"/>
          </w:tcPr>
          <w:p w:rsidR="004345B0" w:rsidRPr="00195D19" w:rsidRDefault="004345B0">
            <w:pPr>
              <w:pStyle w:val="a8"/>
              <w:spacing w:line="360" w:lineRule="auto"/>
              <w:jc w:val="center"/>
              <w:rPr>
                <w:rFonts w:ascii="仿宋" w:eastAsia="仿宋" w:hAnsi="仿宋"/>
                <w:color w:val="000000" w:themeColor="text1"/>
                <w:kern w:val="0"/>
                <w:sz w:val="24"/>
              </w:rPr>
            </w:pPr>
          </w:p>
        </w:tc>
      </w:tr>
    </w:tbl>
    <w:p w:rsidR="004345B0" w:rsidRPr="00195D19" w:rsidRDefault="004345B0">
      <w:pPr>
        <w:widowControl/>
        <w:spacing w:line="360" w:lineRule="atLeast"/>
        <w:jc w:val="left"/>
        <w:rPr>
          <w:rFonts w:ascii="仿宋" w:eastAsia="仿宋" w:hAnsi="仿宋"/>
          <w:color w:val="000000" w:themeColor="text1"/>
          <w:sz w:val="24"/>
        </w:rPr>
      </w:pP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注：</w:t>
      </w:r>
      <w:r w:rsidRPr="00195D19">
        <w:rPr>
          <w:rFonts w:ascii="仿宋" w:eastAsia="仿宋" w:hAnsi="仿宋" w:hint="eastAsia"/>
          <w:color w:val="000000" w:themeColor="text1"/>
          <w:sz w:val="24"/>
        </w:rPr>
        <w:t>1</w:t>
      </w:r>
      <w:r w:rsidRPr="00195D19">
        <w:rPr>
          <w:rFonts w:ascii="仿宋" w:eastAsia="仿宋" w:hAnsi="仿宋" w:hint="eastAsia"/>
          <w:color w:val="000000" w:themeColor="text1"/>
          <w:sz w:val="24"/>
        </w:rPr>
        <w:t>、供应商应按“分项报价明细表”的格式详细报出总价的各个组成部分的报价。</w:t>
      </w:r>
    </w:p>
    <w:p w:rsidR="004345B0" w:rsidRPr="00195D19" w:rsidRDefault="00195D19">
      <w:pPr>
        <w:widowControl/>
        <w:spacing w:line="360" w:lineRule="atLeast"/>
        <w:ind w:firstLineChars="196" w:firstLine="470"/>
        <w:jc w:val="left"/>
        <w:rPr>
          <w:rFonts w:ascii="仿宋" w:eastAsia="仿宋" w:hAnsi="仿宋"/>
          <w:color w:val="000000" w:themeColor="text1"/>
          <w:sz w:val="24"/>
        </w:rPr>
      </w:pPr>
      <w:r w:rsidRPr="00195D19">
        <w:rPr>
          <w:rFonts w:ascii="仿宋" w:eastAsia="仿宋" w:hAnsi="仿宋" w:hint="eastAsia"/>
          <w:color w:val="000000" w:themeColor="text1"/>
          <w:sz w:val="24"/>
        </w:rPr>
        <w:t xml:space="preserve">    2</w:t>
      </w:r>
      <w:r w:rsidRPr="00195D19">
        <w:rPr>
          <w:rFonts w:ascii="仿宋" w:eastAsia="仿宋" w:hAnsi="仿宋" w:hint="eastAsia"/>
          <w:color w:val="000000" w:themeColor="text1"/>
          <w:sz w:val="24"/>
        </w:rPr>
        <w:t>、“分项报价明细表”各分项报价合计应当与“报价一览表”报价合计相等。</w:t>
      </w:r>
    </w:p>
    <w:p w:rsidR="004345B0" w:rsidRPr="00195D19" w:rsidRDefault="00195D19">
      <w:pPr>
        <w:widowControl/>
        <w:spacing w:line="360" w:lineRule="atLeast"/>
        <w:ind w:firstLineChars="400" w:firstLine="960"/>
        <w:jc w:val="left"/>
        <w:rPr>
          <w:rFonts w:ascii="仿宋" w:eastAsia="仿宋" w:hAnsi="仿宋"/>
          <w:color w:val="000000" w:themeColor="text1"/>
          <w:sz w:val="24"/>
        </w:rPr>
      </w:pPr>
      <w:r w:rsidRPr="00195D19">
        <w:rPr>
          <w:rFonts w:ascii="仿宋" w:eastAsia="仿宋" w:hAnsi="仿宋" w:hint="eastAsia"/>
          <w:color w:val="000000" w:themeColor="text1"/>
          <w:sz w:val="24"/>
        </w:rPr>
        <w:t>3</w:t>
      </w:r>
      <w:r w:rsidRPr="00195D19">
        <w:rPr>
          <w:rFonts w:ascii="仿宋" w:eastAsia="仿宋" w:hAnsi="仿宋" w:hint="eastAsia"/>
          <w:color w:val="000000" w:themeColor="text1"/>
          <w:sz w:val="24"/>
        </w:rPr>
        <w:t>、本</w:t>
      </w:r>
      <w:r w:rsidRPr="00195D19">
        <w:rPr>
          <w:rFonts w:ascii="仿宋" w:eastAsia="仿宋" w:hAnsi="仿宋"/>
          <w:color w:val="000000" w:themeColor="text1"/>
          <w:sz w:val="24"/>
        </w:rPr>
        <w:t>项目采用现场报价</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响应文件中不用首次报价</w:t>
      </w:r>
      <w:r w:rsidRPr="00195D19">
        <w:rPr>
          <w:rFonts w:ascii="仿宋" w:eastAsia="仿宋" w:hAnsi="仿宋" w:hint="eastAsia"/>
          <w:color w:val="000000" w:themeColor="text1"/>
          <w:sz w:val="24"/>
        </w:rPr>
        <w:t>（除现场</w:t>
      </w:r>
      <w:r w:rsidRPr="00195D19">
        <w:rPr>
          <w:rFonts w:ascii="仿宋" w:eastAsia="仿宋" w:hAnsi="仿宋"/>
          <w:color w:val="000000" w:themeColor="text1"/>
          <w:sz w:val="24"/>
        </w:rPr>
        <w:t>报价以响应文件报价为准的情形</w:t>
      </w:r>
      <w:r w:rsidRPr="00195D19">
        <w:rPr>
          <w:rFonts w:ascii="仿宋" w:eastAsia="仿宋" w:hAnsi="仿宋" w:hint="eastAsia"/>
          <w:color w:val="000000" w:themeColor="text1"/>
          <w:sz w:val="24"/>
        </w:rPr>
        <w:t>之外</w:t>
      </w:r>
      <w:r w:rsidRPr="00195D19">
        <w:rPr>
          <w:rFonts w:ascii="仿宋" w:eastAsia="仿宋" w:hAnsi="仿宋"/>
          <w:color w:val="000000" w:themeColor="text1"/>
          <w:sz w:val="24"/>
        </w:rPr>
        <w:t>，</w:t>
      </w:r>
      <w:r w:rsidRPr="00195D19">
        <w:rPr>
          <w:rFonts w:ascii="仿宋" w:eastAsia="仿宋" w:hAnsi="仿宋" w:hint="eastAsia"/>
          <w:color w:val="000000" w:themeColor="text1"/>
          <w:sz w:val="24"/>
        </w:rPr>
        <w:t>响应</w:t>
      </w:r>
      <w:r w:rsidRPr="00195D19">
        <w:rPr>
          <w:rFonts w:ascii="仿宋" w:eastAsia="仿宋" w:hAnsi="仿宋"/>
          <w:color w:val="000000" w:themeColor="text1"/>
          <w:sz w:val="24"/>
        </w:rPr>
        <w:t>文件报价</w:t>
      </w:r>
      <w:r w:rsidRPr="00195D19">
        <w:rPr>
          <w:rFonts w:ascii="仿宋" w:eastAsia="仿宋" w:hAnsi="仿宋" w:hint="eastAsia"/>
          <w:color w:val="000000" w:themeColor="text1"/>
          <w:sz w:val="24"/>
        </w:rPr>
        <w:t>不</w:t>
      </w:r>
      <w:r w:rsidRPr="00195D19">
        <w:rPr>
          <w:rFonts w:ascii="仿宋" w:eastAsia="仿宋" w:hAnsi="仿宋"/>
          <w:color w:val="000000" w:themeColor="text1"/>
          <w:sz w:val="24"/>
        </w:rPr>
        <w:t>作为</w:t>
      </w:r>
      <w:r w:rsidRPr="00195D19">
        <w:rPr>
          <w:rFonts w:ascii="仿宋" w:eastAsia="仿宋" w:hAnsi="仿宋" w:hint="eastAsia"/>
          <w:color w:val="000000" w:themeColor="text1"/>
          <w:sz w:val="24"/>
        </w:rPr>
        <w:t>评审</w:t>
      </w:r>
      <w:r w:rsidRPr="00195D19">
        <w:rPr>
          <w:rFonts w:ascii="仿宋" w:eastAsia="仿宋" w:hAnsi="仿宋"/>
          <w:color w:val="000000" w:themeColor="text1"/>
          <w:sz w:val="24"/>
        </w:rPr>
        <w:t>的依据，</w:t>
      </w:r>
      <w:r w:rsidRPr="00195D19">
        <w:rPr>
          <w:rFonts w:ascii="仿宋" w:eastAsia="仿宋" w:hAnsi="仿宋" w:hint="eastAsia"/>
          <w:color w:val="000000" w:themeColor="text1"/>
          <w:sz w:val="24"/>
        </w:rPr>
        <w:t>以</w:t>
      </w:r>
      <w:r w:rsidRPr="00195D19">
        <w:rPr>
          <w:rFonts w:ascii="仿宋" w:eastAsia="仿宋" w:hAnsi="仿宋"/>
          <w:color w:val="000000" w:themeColor="text1"/>
          <w:sz w:val="24"/>
        </w:rPr>
        <w:t>现场报价为准</w:t>
      </w:r>
      <w:r w:rsidRPr="00195D19">
        <w:rPr>
          <w:rFonts w:ascii="仿宋" w:eastAsia="仿宋" w:hAnsi="仿宋" w:hint="eastAsia"/>
          <w:color w:val="000000" w:themeColor="text1"/>
          <w:sz w:val="24"/>
        </w:rPr>
        <w:t>）</w:t>
      </w:r>
      <w:r w:rsidRPr="00195D19">
        <w:rPr>
          <w:rFonts w:ascii="仿宋" w:eastAsia="仿宋" w:hAnsi="仿宋"/>
          <w:color w:val="000000" w:themeColor="text1"/>
          <w:sz w:val="24"/>
        </w:rPr>
        <w:t>。</w:t>
      </w:r>
    </w:p>
    <w:p w:rsidR="004345B0" w:rsidRPr="00195D19" w:rsidRDefault="004345B0">
      <w:pPr>
        <w:widowControl/>
        <w:spacing w:line="360" w:lineRule="atLeast"/>
        <w:ind w:firstLineChars="196" w:firstLine="472"/>
        <w:jc w:val="left"/>
        <w:rPr>
          <w:rFonts w:ascii="仿宋" w:eastAsia="仿宋" w:hAnsi="仿宋"/>
          <w:b/>
          <w:color w:val="000000" w:themeColor="text1"/>
          <w:sz w:val="24"/>
        </w:rPr>
      </w:pPr>
    </w:p>
    <w:p w:rsidR="004345B0" w:rsidRPr="00195D19" w:rsidRDefault="004345B0">
      <w:pPr>
        <w:widowControl/>
        <w:spacing w:line="360" w:lineRule="atLeast"/>
        <w:ind w:firstLineChars="196" w:firstLine="472"/>
        <w:jc w:val="left"/>
        <w:rPr>
          <w:rFonts w:ascii="仿宋" w:eastAsia="仿宋" w:hAnsi="仿宋"/>
          <w:b/>
          <w:color w:val="000000" w:themeColor="text1"/>
          <w:sz w:val="24"/>
        </w:rPr>
      </w:pPr>
    </w:p>
    <w:p w:rsidR="004345B0" w:rsidRPr="00195D19" w:rsidRDefault="00195D19">
      <w:pPr>
        <w:ind w:firstLine="540"/>
        <w:jc w:val="left"/>
        <w:rPr>
          <w:rFonts w:ascii="仿宋" w:eastAsia="仿宋" w:hAnsi="仿宋"/>
          <w:color w:val="000000" w:themeColor="text1"/>
          <w:sz w:val="24"/>
        </w:rPr>
      </w:pPr>
      <w:r w:rsidRPr="00195D19">
        <w:rPr>
          <w:rFonts w:ascii="仿宋" w:eastAsia="仿宋" w:hAnsi="仿宋" w:hint="eastAsia"/>
          <w:color w:val="000000" w:themeColor="text1"/>
          <w:sz w:val="24"/>
        </w:rPr>
        <w:t>供应商名称：</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（盖单位公章）</w:t>
      </w:r>
    </w:p>
    <w:p w:rsidR="004345B0" w:rsidRPr="00195D19" w:rsidRDefault="00195D19">
      <w:pPr>
        <w:ind w:firstLine="540"/>
        <w:jc w:val="left"/>
        <w:rPr>
          <w:rFonts w:ascii="仿宋" w:eastAsia="仿宋" w:hAnsi="仿宋"/>
          <w:color w:val="000000" w:themeColor="text1"/>
          <w:sz w:val="24"/>
        </w:rPr>
      </w:pPr>
      <w:r w:rsidRPr="00195D19">
        <w:rPr>
          <w:rFonts w:ascii="仿宋" w:eastAsia="仿宋" w:hAnsi="仿宋" w:hint="eastAsia"/>
          <w:color w:val="000000" w:themeColor="text1"/>
          <w:sz w:val="24"/>
        </w:rPr>
        <w:t>法定代表人</w:t>
      </w:r>
      <w:r w:rsidRPr="00195D19">
        <w:rPr>
          <w:rFonts w:ascii="仿宋" w:eastAsia="仿宋" w:hAnsi="仿宋" w:hint="eastAsia"/>
          <w:color w:val="000000" w:themeColor="text1"/>
          <w:sz w:val="24"/>
        </w:rPr>
        <w:t>/</w:t>
      </w:r>
      <w:r w:rsidRPr="00195D19">
        <w:rPr>
          <w:rFonts w:ascii="仿宋" w:eastAsia="仿宋" w:hAnsi="仿宋" w:hint="eastAsia"/>
          <w:color w:val="000000" w:themeColor="text1"/>
          <w:sz w:val="24"/>
        </w:rPr>
        <w:t>单位负责人或授权代表（签字或加盖个人印章）：</w:t>
      </w:r>
      <w:r w:rsidRPr="00195D19">
        <w:rPr>
          <w:rFonts w:ascii="仿宋" w:eastAsia="仿宋" w:hAnsi="仿宋" w:hint="eastAsia"/>
          <w:color w:val="000000" w:themeColor="text1"/>
          <w:sz w:val="24"/>
        </w:rPr>
        <w:t>XXX</w:t>
      </w:r>
    </w:p>
    <w:p w:rsidR="004345B0" w:rsidRPr="00195D19" w:rsidRDefault="00195D19">
      <w:pPr>
        <w:widowControl/>
        <w:spacing w:line="360" w:lineRule="atLeast"/>
        <w:ind w:firstLineChars="200" w:firstLine="480"/>
        <w:jc w:val="left"/>
        <w:rPr>
          <w:rFonts w:ascii="仿宋" w:eastAsia="仿宋" w:hAnsi="仿宋"/>
          <w:color w:val="000000" w:themeColor="text1"/>
          <w:sz w:val="24"/>
        </w:rPr>
      </w:pP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r w:rsidRPr="00195D19">
        <w:rPr>
          <w:rFonts w:ascii="仿宋" w:eastAsia="仿宋" w:hAnsi="仿宋" w:hint="eastAsia"/>
          <w:color w:val="000000" w:themeColor="text1"/>
          <w:sz w:val="24"/>
        </w:rPr>
        <w:t>期：</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年</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月</w:t>
      </w:r>
      <w:r w:rsidRPr="00195D19">
        <w:rPr>
          <w:rFonts w:ascii="仿宋" w:eastAsia="仿宋" w:hAnsi="仿宋" w:hint="eastAsia"/>
          <w:color w:val="000000" w:themeColor="text1"/>
          <w:sz w:val="24"/>
        </w:rPr>
        <w:t>XXX</w:t>
      </w:r>
      <w:r w:rsidRPr="00195D19">
        <w:rPr>
          <w:rFonts w:ascii="仿宋" w:eastAsia="仿宋" w:hAnsi="仿宋" w:hint="eastAsia"/>
          <w:color w:val="000000" w:themeColor="text1"/>
          <w:sz w:val="24"/>
        </w:rPr>
        <w:t>日</w:t>
      </w:r>
      <w:r w:rsidRPr="00195D19">
        <w:rPr>
          <w:rFonts w:ascii="仿宋" w:eastAsia="仿宋" w:hAnsi="仿宋" w:hint="eastAsia"/>
          <w:color w:val="000000" w:themeColor="text1"/>
          <w:sz w:val="24"/>
        </w:rPr>
        <w:t xml:space="preserve"> </w:t>
      </w:r>
    </w:p>
    <w:p w:rsidR="004345B0" w:rsidRPr="00195D19" w:rsidRDefault="004345B0">
      <w:pPr>
        <w:ind w:firstLine="540"/>
        <w:jc w:val="left"/>
        <w:rPr>
          <w:rFonts w:ascii="仿宋" w:eastAsia="仿宋" w:hAnsi="仿宋"/>
          <w:color w:val="000000" w:themeColor="text1"/>
          <w:szCs w:val="21"/>
        </w:rPr>
      </w:pPr>
    </w:p>
    <w:bookmarkEnd w:id="167"/>
    <w:p w:rsidR="004345B0" w:rsidRPr="00195D19" w:rsidRDefault="00195D19">
      <w:pPr>
        <w:widowControl/>
        <w:jc w:val="left"/>
        <w:rPr>
          <w:rFonts w:ascii="仿宋" w:eastAsia="仿宋" w:hAnsi="仿宋"/>
          <w:color w:val="000000" w:themeColor="text1"/>
        </w:rPr>
      </w:pP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4345B0" w:rsidRPr="00195D19" w:rsidRDefault="00195D19">
      <w:pPr>
        <w:widowControl/>
        <w:jc w:val="left"/>
        <w:rPr>
          <w:rFonts w:ascii="仿宋" w:eastAsia="仿宋" w:hAnsi="仿宋"/>
          <w:color w:val="000000" w:themeColor="text1"/>
        </w:rPr>
      </w:pP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95D19">
        <w:rPr>
          <w:rFonts w:ascii="仿宋" w:eastAsia="仿宋" w:hAnsi="仿宋"/>
          <w:color w:val="000000" w:themeColor="text1"/>
        </w:rPr>
        <w:br w:type="page"/>
      </w:r>
    </w:p>
    <w:p w:rsidR="004345B0" w:rsidRPr="00195D19" w:rsidRDefault="00195D19">
      <w:pPr>
        <w:rPr>
          <w:rFonts w:ascii="仿宋" w:eastAsia="仿宋" w:hAnsi="仿宋"/>
          <w:color w:val="000000" w:themeColor="text1"/>
        </w:rPr>
      </w:pPr>
      <w:r w:rsidRPr="00195D19">
        <w:rPr>
          <w:rFonts w:ascii="仿宋" w:eastAsia="仿宋" w:hAnsi="仿宋"/>
          <w:noProof/>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95D19">
        <w:rPr>
          <w:rFonts w:ascii="仿宋" w:eastAsia="仿宋" w:hAnsi="仿宋"/>
          <w:noProof/>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345B0" w:rsidRPr="00195D19" w:rsidRDefault="004345B0">
      <w:pPr>
        <w:spacing w:line="400" w:lineRule="exact"/>
        <w:rPr>
          <w:rFonts w:ascii="仿宋" w:eastAsia="仿宋" w:hAnsi="仿宋" w:cs="Tahoma"/>
          <w:b/>
          <w:color w:val="000000" w:themeColor="text1"/>
          <w:sz w:val="30"/>
          <w:szCs w:val="30"/>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345B0" w:rsidRPr="00195D19" w:rsidRDefault="004345B0">
      <w:pPr>
        <w:rPr>
          <w:rFonts w:ascii="仿宋" w:eastAsia="仿宋" w:hAnsi="仿宋"/>
          <w:color w:val="000000" w:themeColor="text1"/>
        </w:rPr>
      </w:pPr>
    </w:p>
    <w:p w:rsidR="004345B0" w:rsidRPr="00195D19" w:rsidRDefault="004345B0">
      <w:pPr>
        <w:rPr>
          <w:rFonts w:ascii="仿宋" w:eastAsia="仿宋" w:hAnsi="仿宋"/>
          <w:color w:val="000000" w:themeColor="text1"/>
        </w:rPr>
      </w:pPr>
    </w:p>
    <w:p w:rsidR="004345B0" w:rsidRPr="00195D19" w:rsidRDefault="00195D19">
      <w:pPr>
        <w:rPr>
          <w:rFonts w:ascii="仿宋" w:eastAsia="仿宋" w:hAnsi="仿宋"/>
          <w:color w:val="000000" w:themeColor="text1"/>
        </w:rPr>
      </w:pPr>
      <w:r w:rsidRPr="00195D19">
        <w:rPr>
          <w:rFonts w:ascii="仿宋" w:eastAsia="仿宋" w:hAnsi="仿宋"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bookmarkEnd w:id="0"/>
    <w:p w:rsidR="004345B0" w:rsidRPr="00195D19" w:rsidRDefault="004345B0">
      <w:pPr>
        <w:widowControl/>
        <w:jc w:val="left"/>
        <w:rPr>
          <w:rFonts w:ascii="仿宋" w:eastAsia="仿宋" w:hAnsi="仿宋"/>
          <w:color w:val="000000" w:themeColor="text1"/>
        </w:rPr>
      </w:pPr>
    </w:p>
    <w:sectPr w:rsidR="004345B0" w:rsidRPr="00195D1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95D19">
      <w:r>
        <w:separator/>
      </w:r>
    </w:p>
  </w:endnote>
  <w:endnote w:type="continuationSeparator" w:id="0">
    <w:p w:rsidR="00000000" w:rsidRDefault="0019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B0" w:rsidRDefault="00195D19">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4345B0" w:rsidRDefault="004345B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B0" w:rsidRDefault="00195D1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195D19">
      <w:rPr>
        <w:rFonts w:ascii="宋体" w:hAnsi="宋体"/>
        <w:noProof/>
        <w:sz w:val="28"/>
        <w:szCs w:val="28"/>
        <w:lang w:val="zh-CN"/>
      </w:rPr>
      <w:t>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B0" w:rsidRDefault="00195D1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B0" w:rsidRDefault="00195D1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195D19">
      <w:rPr>
        <w:rFonts w:ascii="宋体" w:hAnsi="宋体"/>
        <w:noProof/>
        <w:sz w:val="28"/>
        <w:szCs w:val="28"/>
        <w:lang w:val="zh-CN"/>
      </w:rPr>
      <w:t>-</w:t>
    </w:r>
    <w:r>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95D19">
      <w:r>
        <w:separator/>
      </w:r>
    </w:p>
  </w:footnote>
  <w:footnote w:type="continuationSeparator" w:id="0">
    <w:p w:rsidR="00000000" w:rsidRDefault="00195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B0" w:rsidRDefault="004345B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revisionView w:markup="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1EF"/>
    <w:rsid w:val="00007C75"/>
    <w:rsid w:val="000118D6"/>
    <w:rsid w:val="00011D5F"/>
    <w:rsid w:val="000221C8"/>
    <w:rsid w:val="000267DE"/>
    <w:rsid w:val="000352C0"/>
    <w:rsid w:val="000364CC"/>
    <w:rsid w:val="00036A7C"/>
    <w:rsid w:val="00037AC3"/>
    <w:rsid w:val="000402F8"/>
    <w:rsid w:val="000406A7"/>
    <w:rsid w:val="00041DC6"/>
    <w:rsid w:val="00042771"/>
    <w:rsid w:val="00045D6D"/>
    <w:rsid w:val="00047C44"/>
    <w:rsid w:val="00051A4C"/>
    <w:rsid w:val="00063229"/>
    <w:rsid w:val="00076F73"/>
    <w:rsid w:val="000771C9"/>
    <w:rsid w:val="000841FB"/>
    <w:rsid w:val="00085618"/>
    <w:rsid w:val="00087668"/>
    <w:rsid w:val="000944EF"/>
    <w:rsid w:val="000A4343"/>
    <w:rsid w:val="000B39E4"/>
    <w:rsid w:val="000B5804"/>
    <w:rsid w:val="000B7D6B"/>
    <w:rsid w:val="000C45B8"/>
    <w:rsid w:val="000C4C4B"/>
    <w:rsid w:val="000C61EA"/>
    <w:rsid w:val="000C65F1"/>
    <w:rsid w:val="000D7835"/>
    <w:rsid w:val="000E1CC8"/>
    <w:rsid w:val="0010000B"/>
    <w:rsid w:val="0010095E"/>
    <w:rsid w:val="00123566"/>
    <w:rsid w:val="001350D9"/>
    <w:rsid w:val="00146917"/>
    <w:rsid w:val="0014698E"/>
    <w:rsid w:val="00153C61"/>
    <w:rsid w:val="00154B00"/>
    <w:rsid w:val="00156297"/>
    <w:rsid w:val="00161605"/>
    <w:rsid w:val="0016493B"/>
    <w:rsid w:val="00165411"/>
    <w:rsid w:val="001677AA"/>
    <w:rsid w:val="00175776"/>
    <w:rsid w:val="001850D0"/>
    <w:rsid w:val="00185509"/>
    <w:rsid w:val="00185FDC"/>
    <w:rsid w:val="0018628A"/>
    <w:rsid w:val="00195D19"/>
    <w:rsid w:val="001A6429"/>
    <w:rsid w:val="001A644E"/>
    <w:rsid w:val="001A7EA5"/>
    <w:rsid w:val="001B1A4B"/>
    <w:rsid w:val="001B7C35"/>
    <w:rsid w:val="001C753A"/>
    <w:rsid w:val="001C7CDC"/>
    <w:rsid w:val="001D1EC9"/>
    <w:rsid w:val="001D5CC8"/>
    <w:rsid w:val="001E153C"/>
    <w:rsid w:val="001E3951"/>
    <w:rsid w:val="001F11D9"/>
    <w:rsid w:val="001F2444"/>
    <w:rsid w:val="001F3C41"/>
    <w:rsid w:val="001F50A2"/>
    <w:rsid w:val="002019AA"/>
    <w:rsid w:val="002028EE"/>
    <w:rsid w:val="0020506E"/>
    <w:rsid w:val="002103A1"/>
    <w:rsid w:val="00211967"/>
    <w:rsid w:val="00222B1C"/>
    <w:rsid w:val="002237AF"/>
    <w:rsid w:val="00226AF4"/>
    <w:rsid w:val="0023152B"/>
    <w:rsid w:val="00231731"/>
    <w:rsid w:val="00236F48"/>
    <w:rsid w:val="00243EFE"/>
    <w:rsid w:val="002455E4"/>
    <w:rsid w:val="00245FA0"/>
    <w:rsid w:val="002501A9"/>
    <w:rsid w:val="00261A6D"/>
    <w:rsid w:val="002739FF"/>
    <w:rsid w:val="002919CE"/>
    <w:rsid w:val="00292DC2"/>
    <w:rsid w:val="002946DC"/>
    <w:rsid w:val="00297E22"/>
    <w:rsid w:val="002A145F"/>
    <w:rsid w:val="002A733B"/>
    <w:rsid w:val="002B6B33"/>
    <w:rsid w:val="002C1A5B"/>
    <w:rsid w:val="002C593F"/>
    <w:rsid w:val="002D03C8"/>
    <w:rsid w:val="002D7982"/>
    <w:rsid w:val="002E0E72"/>
    <w:rsid w:val="002F2CBD"/>
    <w:rsid w:val="002F31F6"/>
    <w:rsid w:val="002F5EAB"/>
    <w:rsid w:val="002F6518"/>
    <w:rsid w:val="002F76A5"/>
    <w:rsid w:val="002F776E"/>
    <w:rsid w:val="00305CB2"/>
    <w:rsid w:val="003104AC"/>
    <w:rsid w:val="0031394A"/>
    <w:rsid w:val="00316B0C"/>
    <w:rsid w:val="00321012"/>
    <w:rsid w:val="003212C9"/>
    <w:rsid w:val="00323E41"/>
    <w:rsid w:val="00326F53"/>
    <w:rsid w:val="00332CEB"/>
    <w:rsid w:val="00333B66"/>
    <w:rsid w:val="003377C4"/>
    <w:rsid w:val="00337828"/>
    <w:rsid w:val="00346BEF"/>
    <w:rsid w:val="00346C9C"/>
    <w:rsid w:val="0035432A"/>
    <w:rsid w:val="0036023D"/>
    <w:rsid w:val="00360325"/>
    <w:rsid w:val="00360E7D"/>
    <w:rsid w:val="00364CD9"/>
    <w:rsid w:val="00365A61"/>
    <w:rsid w:val="00380DE6"/>
    <w:rsid w:val="003A2B3E"/>
    <w:rsid w:val="003B4840"/>
    <w:rsid w:val="003B5F8D"/>
    <w:rsid w:val="003C11FC"/>
    <w:rsid w:val="003C237A"/>
    <w:rsid w:val="003C2CE4"/>
    <w:rsid w:val="003C46EC"/>
    <w:rsid w:val="003D228C"/>
    <w:rsid w:val="003D5D76"/>
    <w:rsid w:val="003F0F1A"/>
    <w:rsid w:val="003F2556"/>
    <w:rsid w:val="003F76D1"/>
    <w:rsid w:val="0040095C"/>
    <w:rsid w:val="00400BCF"/>
    <w:rsid w:val="00404839"/>
    <w:rsid w:val="0040591C"/>
    <w:rsid w:val="004061B6"/>
    <w:rsid w:val="0041309E"/>
    <w:rsid w:val="00414245"/>
    <w:rsid w:val="00415B17"/>
    <w:rsid w:val="0041635D"/>
    <w:rsid w:val="00430C54"/>
    <w:rsid w:val="00434105"/>
    <w:rsid w:val="004345B0"/>
    <w:rsid w:val="004348E7"/>
    <w:rsid w:val="004353C9"/>
    <w:rsid w:val="0043706E"/>
    <w:rsid w:val="004403F9"/>
    <w:rsid w:val="00446D90"/>
    <w:rsid w:val="00447C68"/>
    <w:rsid w:val="00452806"/>
    <w:rsid w:val="00453F87"/>
    <w:rsid w:val="00454CC8"/>
    <w:rsid w:val="00457C1F"/>
    <w:rsid w:val="00460152"/>
    <w:rsid w:val="00462E54"/>
    <w:rsid w:val="0046586E"/>
    <w:rsid w:val="00470E73"/>
    <w:rsid w:val="004751F7"/>
    <w:rsid w:val="0047634A"/>
    <w:rsid w:val="0047791E"/>
    <w:rsid w:val="00490CD5"/>
    <w:rsid w:val="00493269"/>
    <w:rsid w:val="00493DF7"/>
    <w:rsid w:val="004963CF"/>
    <w:rsid w:val="0049792F"/>
    <w:rsid w:val="004A1859"/>
    <w:rsid w:val="004A51CB"/>
    <w:rsid w:val="004B4237"/>
    <w:rsid w:val="004B477A"/>
    <w:rsid w:val="004C5203"/>
    <w:rsid w:val="004C67A5"/>
    <w:rsid w:val="004D1CB3"/>
    <w:rsid w:val="004D1F9A"/>
    <w:rsid w:val="004D3E29"/>
    <w:rsid w:val="004E2FFF"/>
    <w:rsid w:val="004E3F87"/>
    <w:rsid w:val="004E4354"/>
    <w:rsid w:val="004E502D"/>
    <w:rsid w:val="004E71A0"/>
    <w:rsid w:val="004E7D7B"/>
    <w:rsid w:val="004F12AD"/>
    <w:rsid w:val="004F26F5"/>
    <w:rsid w:val="00500ADA"/>
    <w:rsid w:val="00500C5F"/>
    <w:rsid w:val="005111EA"/>
    <w:rsid w:val="00512877"/>
    <w:rsid w:val="005130B4"/>
    <w:rsid w:val="00515C56"/>
    <w:rsid w:val="00516826"/>
    <w:rsid w:val="00520B41"/>
    <w:rsid w:val="005241C7"/>
    <w:rsid w:val="0052643F"/>
    <w:rsid w:val="00532C81"/>
    <w:rsid w:val="00535541"/>
    <w:rsid w:val="00535816"/>
    <w:rsid w:val="00541CC1"/>
    <w:rsid w:val="005444EE"/>
    <w:rsid w:val="005650D8"/>
    <w:rsid w:val="00566E37"/>
    <w:rsid w:val="00567DB2"/>
    <w:rsid w:val="00572935"/>
    <w:rsid w:val="00573C2F"/>
    <w:rsid w:val="005766C7"/>
    <w:rsid w:val="00581F04"/>
    <w:rsid w:val="0058682C"/>
    <w:rsid w:val="00592EAB"/>
    <w:rsid w:val="00596438"/>
    <w:rsid w:val="005A61B7"/>
    <w:rsid w:val="005A691B"/>
    <w:rsid w:val="005A7033"/>
    <w:rsid w:val="005B02D1"/>
    <w:rsid w:val="005B0BF1"/>
    <w:rsid w:val="005B16CB"/>
    <w:rsid w:val="005B75E3"/>
    <w:rsid w:val="005B7785"/>
    <w:rsid w:val="005C1E3A"/>
    <w:rsid w:val="005C6DC1"/>
    <w:rsid w:val="005D5133"/>
    <w:rsid w:val="005E1006"/>
    <w:rsid w:val="005F017B"/>
    <w:rsid w:val="005F1521"/>
    <w:rsid w:val="005F479D"/>
    <w:rsid w:val="005F4D50"/>
    <w:rsid w:val="00600CD6"/>
    <w:rsid w:val="00604181"/>
    <w:rsid w:val="00611060"/>
    <w:rsid w:val="00611C56"/>
    <w:rsid w:val="00612CF3"/>
    <w:rsid w:val="00616DD2"/>
    <w:rsid w:val="00625DDD"/>
    <w:rsid w:val="006606D8"/>
    <w:rsid w:val="006655D6"/>
    <w:rsid w:val="006662C3"/>
    <w:rsid w:val="006762AD"/>
    <w:rsid w:val="00684FDE"/>
    <w:rsid w:val="00686653"/>
    <w:rsid w:val="0069252D"/>
    <w:rsid w:val="00695FFE"/>
    <w:rsid w:val="00696084"/>
    <w:rsid w:val="006A0BB4"/>
    <w:rsid w:val="006A34E8"/>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31C4A"/>
    <w:rsid w:val="00735FAD"/>
    <w:rsid w:val="00740136"/>
    <w:rsid w:val="00744571"/>
    <w:rsid w:val="007459A9"/>
    <w:rsid w:val="007467F8"/>
    <w:rsid w:val="00746CBE"/>
    <w:rsid w:val="00747346"/>
    <w:rsid w:val="0075237F"/>
    <w:rsid w:val="007547FD"/>
    <w:rsid w:val="00755173"/>
    <w:rsid w:val="007652CD"/>
    <w:rsid w:val="00774F0B"/>
    <w:rsid w:val="007766E6"/>
    <w:rsid w:val="00776A03"/>
    <w:rsid w:val="007828AC"/>
    <w:rsid w:val="00792255"/>
    <w:rsid w:val="00792C89"/>
    <w:rsid w:val="00793061"/>
    <w:rsid w:val="00794144"/>
    <w:rsid w:val="00794705"/>
    <w:rsid w:val="00797F2B"/>
    <w:rsid w:val="007A454E"/>
    <w:rsid w:val="007B2D1C"/>
    <w:rsid w:val="007B63C3"/>
    <w:rsid w:val="007C2AFB"/>
    <w:rsid w:val="007C3A43"/>
    <w:rsid w:val="007D0242"/>
    <w:rsid w:val="007D0415"/>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65"/>
    <w:rsid w:val="00844FBE"/>
    <w:rsid w:val="0084647B"/>
    <w:rsid w:val="0085481A"/>
    <w:rsid w:val="00861CCA"/>
    <w:rsid w:val="00863417"/>
    <w:rsid w:val="008773DA"/>
    <w:rsid w:val="00883383"/>
    <w:rsid w:val="00883451"/>
    <w:rsid w:val="008844D5"/>
    <w:rsid w:val="00887D69"/>
    <w:rsid w:val="00896E78"/>
    <w:rsid w:val="008A284A"/>
    <w:rsid w:val="008A57BC"/>
    <w:rsid w:val="008B33AE"/>
    <w:rsid w:val="008B53A7"/>
    <w:rsid w:val="008C7D00"/>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2BB"/>
    <w:rsid w:val="009D7596"/>
    <w:rsid w:val="009E136E"/>
    <w:rsid w:val="009E2CCC"/>
    <w:rsid w:val="009E5CCC"/>
    <w:rsid w:val="009F18E5"/>
    <w:rsid w:val="009F75FC"/>
    <w:rsid w:val="00A10735"/>
    <w:rsid w:val="00A10DAB"/>
    <w:rsid w:val="00A117C2"/>
    <w:rsid w:val="00A141CE"/>
    <w:rsid w:val="00A23670"/>
    <w:rsid w:val="00A3232B"/>
    <w:rsid w:val="00A348C9"/>
    <w:rsid w:val="00A35ABB"/>
    <w:rsid w:val="00A3706D"/>
    <w:rsid w:val="00A44917"/>
    <w:rsid w:val="00A4620C"/>
    <w:rsid w:val="00A5027D"/>
    <w:rsid w:val="00A50EAA"/>
    <w:rsid w:val="00A52C7C"/>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298"/>
    <w:rsid w:val="00B37469"/>
    <w:rsid w:val="00B410C0"/>
    <w:rsid w:val="00B4511C"/>
    <w:rsid w:val="00B455F4"/>
    <w:rsid w:val="00B556B1"/>
    <w:rsid w:val="00B612B5"/>
    <w:rsid w:val="00B6360A"/>
    <w:rsid w:val="00B63734"/>
    <w:rsid w:val="00B64820"/>
    <w:rsid w:val="00B64910"/>
    <w:rsid w:val="00B654AF"/>
    <w:rsid w:val="00B66109"/>
    <w:rsid w:val="00B6648B"/>
    <w:rsid w:val="00B73BDF"/>
    <w:rsid w:val="00B7540F"/>
    <w:rsid w:val="00B75582"/>
    <w:rsid w:val="00B805A1"/>
    <w:rsid w:val="00B80F3F"/>
    <w:rsid w:val="00B86024"/>
    <w:rsid w:val="00B8697A"/>
    <w:rsid w:val="00B91BCB"/>
    <w:rsid w:val="00B91E16"/>
    <w:rsid w:val="00B976DC"/>
    <w:rsid w:val="00B97913"/>
    <w:rsid w:val="00BB405C"/>
    <w:rsid w:val="00BB7CDA"/>
    <w:rsid w:val="00BB7DD0"/>
    <w:rsid w:val="00BC648A"/>
    <w:rsid w:val="00BD30D8"/>
    <w:rsid w:val="00BD79BB"/>
    <w:rsid w:val="00BE22F4"/>
    <w:rsid w:val="00BE26F7"/>
    <w:rsid w:val="00BE2809"/>
    <w:rsid w:val="00BE3A7B"/>
    <w:rsid w:val="00BE3D0D"/>
    <w:rsid w:val="00BF7963"/>
    <w:rsid w:val="00C07537"/>
    <w:rsid w:val="00C07ACE"/>
    <w:rsid w:val="00C138CA"/>
    <w:rsid w:val="00C156C3"/>
    <w:rsid w:val="00C16C57"/>
    <w:rsid w:val="00C1754E"/>
    <w:rsid w:val="00C243D7"/>
    <w:rsid w:val="00C3281D"/>
    <w:rsid w:val="00C41240"/>
    <w:rsid w:val="00C44E22"/>
    <w:rsid w:val="00C50B1F"/>
    <w:rsid w:val="00C51F92"/>
    <w:rsid w:val="00C53947"/>
    <w:rsid w:val="00C628C1"/>
    <w:rsid w:val="00C6380A"/>
    <w:rsid w:val="00C660DC"/>
    <w:rsid w:val="00C70514"/>
    <w:rsid w:val="00C74535"/>
    <w:rsid w:val="00C835FF"/>
    <w:rsid w:val="00C84778"/>
    <w:rsid w:val="00C85790"/>
    <w:rsid w:val="00C85B28"/>
    <w:rsid w:val="00C85C9E"/>
    <w:rsid w:val="00C87001"/>
    <w:rsid w:val="00C91E49"/>
    <w:rsid w:val="00CA13F9"/>
    <w:rsid w:val="00CA2312"/>
    <w:rsid w:val="00CA3CC2"/>
    <w:rsid w:val="00CA65DA"/>
    <w:rsid w:val="00CB21AA"/>
    <w:rsid w:val="00CB306A"/>
    <w:rsid w:val="00CB5B0C"/>
    <w:rsid w:val="00CC0E9B"/>
    <w:rsid w:val="00CC1C97"/>
    <w:rsid w:val="00CD613A"/>
    <w:rsid w:val="00CD7023"/>
    <w:rsid w:val="00CE4CDC"/>
    <w:rsid w:val="00CE5B22"/>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4EF5"/>
    <w:rsid w:val="00D6617F"/>
    <w:rsid w:val="00D735F8"/>
    <w:rsid w:val="00D77B84"/>
    <w:rsid w:val="00D844B9"/>
    <w:rsid w:val="00D921D3"/>
    <w:rsid w:val="00D93E99"/>
    <w:rsid w:val="00D945C3"/>
    <w:rsid w:val="00D97F97"/>
    <w:rsid w:val="00DA326A"/>
    <w:rsid w:val="00DB1A28"/>
    <w:rsid w:val="00DB29CF"/>
    <w:rsid w:val="00DC216D"/>
    <w:rsid w:val="00DC4CD5"/>
    <w:rsid w:val="00DD0D93"/>
    <w:rsid w:val="00DD39FA"/>
    <w:rsid w:val="00DD645B"/>
    <w:rsid w:val="00DE5909"/>
    <w:rsid w:val="00DE624E"/>
    <w:rsid w:val="00DF1640"/>
    <w:rsid w:val="00DF1955"/>
    <w:rsid w:val="00DF1C08"/>
    <w:rsid w:val="00DF73ED"/>
    <w:rsid w:val="00E00F1D"/>
    <w:rsid w:val="00E04408"/>
    <w:rsid w:val="00E06AF3"/>
    <w:rsid w:val="00E10EA1"/>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66F5"/>
    <w:rsid w:val="00E67BDD"/>
    <w:rsid w:val="00E67E02"/>
    <w:rsid w:val="00E72D4C"/>
    <w:rsid w:val="00E75AB0"/>
    <w:rsid w:val="00E8228E"/>
    <w:rsid w:val="00E84842"/>
    <w:rsid w:val="00E914BE"/>
    <w:rsid w:val="00E92E8E"/>
    <w:rsid w:val="00E945FD"/>
    <w:rsid w:val="00E977EE"/>
    <w:rsid w:val="00EB274C"/>
    <w:rsid w:val="00EC4711"/>
    <w:rsid w:val="00ED047D"/>
    <w:rsid w:val="00ED24F0"/>
    <w:rsid w:val="00ED2B9F"/>
    <w:rsid w:val="00ED7B71"/>
    <w:rsid w:val="00EE3F6B"/>
    <w:rsid w:val="00EE5E27"/>
    <w:rsid w:val="00EF3703"/>
    <w:rsid w:val="00EF752B"/>
    <w:rsid w:val="00F02737"/>
    <w:rsid w:val="00F06525"/>
    <w:rsid w:val="00F1650E"/>
    <w:rsid w:val="00F26FBF"/>
    <w:rsid w:val="00F42626"/>
    <w:rsid w:val="00F53919"/>
    <w:rsid w:val="00F541AE"/>
    <w:rsid w:val="00F554C2"/>
    <w:rsid w:val="00F57DFB"/>
    <w:rsid w:val="00F63966"/>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C58EF"/>
    <w:rsid w:val="00FE13DF"/>
    <w:rsid w:val="00FE22FF"/>
    <w:rsid w:val="00FE6649"/>
    <w:rsid w:val="00FF0A46"/>
    <w:rsid w:val="00FF263E"/>
    <w:rsid w:val="00FF26DD"/>
    <w:rsid w:val="05015D85"/>
    <w:rsid w:val="095837D1"/>
    <w:rsid w:val="0C06083B"/>
    <w:rsid w:val="0C3B1F34"/>
    <w:rsid w:val="0E4E4508"/>
    <w:rsid w:val="1BC05B5E"/>
    <w:rsid w:val="21153713"/>
    <w:rsid w:val="214D36B6"/>
    <w:rsid w:val="22286C0E"/>
    <w:rsid w:val="22F96DEE"/>
    <w:rsid w:val="23E5206A"/>
    <w:rsid w:val="2C783060"/>
    <w:rsid w:val="2D6128FB"/>
    <w:rsid w:val="2FF84291"/>
    <w:rsid w:val="326C67DD"/>
    <w:rsid w:val="334E0780"/>
    <w:rsid w:val="5463295C"/>
    <w:rsid w:val="681D48E0"/>
    <w:rsid w:val="6F87409D"/>
    <w:rsid w:val="706D12CD"/>
    <w:rsid w:val="735F04D7"/>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257761-56CC-4DDC-92D4-5F42C11E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B2FCA6-B458-410D-B18B-8B4CEA68EE6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5948</Words>
  <Characters>33905</Characters>
  <Application>Microsoft Office Word</Application>
  <DocSecurity>0</DocSecurity>
  <Lines>282</Lines>
  <Paragraphs>79</Paragraphs>
  <ScaleCrop>false</ScaleCrop>
  <Company>Microsoft</Company>
  <LinksUpToDate>false</LinksUpToDate>
  <CharactersWithSpaces>39774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68</cp:revision>
  <cp:lastPrinted>2021-04-26T01:55:00Z</cp:lastPrinted>
  <dcterms:created xsi:type="dcterms:W3CDTF">2020-04-26T01:31:00Z</dcterms:created>
  <dcterms:modified xsi:type="dcterms:W3CDTF">2021-05-12T06:23:00Z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C38FC6AB05934BBD88A94B685E760D94</vt:lpwstr>
  </property>
</Properties>
</file>