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94" w:rsidRDefault="009C3240">
      <w:pPr>
        <w:jc w:val="center"/>
        <w:rPr>
          <w:rFonts w:ascii="黑体" w:eastAsia="黑体" w:hAnsi="黑体"/>
          <w:sz w:val="30"/>
          <w:szCs w:val="30"/>
        </w:rPr>
      </w:pPr>
      <w:r>
        <w:rPr>
          <w:rFonts w:ascii="黑体" w:eastAsia="黑体" w:hAnsi="黑体" w:hint="eastAsia"/>
          <w:sz w:val="30"/>
          <w:szCs w:val="30"/>
        </w:rPr>
        <w:t>招标编号：</w:t>
      </w:r>
      <w:r w:rsidR="006B2506" w:rsidRPr="006B2506">
        <w:rPr>
          <w:rFonts w:ascii="黑体" w:eastAsia="黑体" w:hAnsi="黑体"/>
          <w:sz w:val="30"/>
          <w:szCs w:val="30"/>
        </w:rPr>
        <w:t>510101202101514</w:t>
      </w:r>
    </w:p>
    <w:p w:rsidR="00406494" w:rsidRDefault="00406494">
      <w:pPr>
        <w:rPr>
          <w:rFonts w:ascii="黑体" w:eastAsia="黑体" w:hAnsi="黑体"/>
          <w:sz w:val="52"/>
          <w:szCs w:val="52"/>
        </w:rPr>
      </w:pPr>
    </w:p>
    <w:p w:rsidR="0005109C" w:rsidRDefault="0005109C" w:rsidP="005960F1">
      <w:pPr>
        <w:jc w:val="center"/>
        <w:rPr>
          <w:rFonts w:ascii="黑体" w:eastAsia="黑体" w:hAnsi="黑体"/>
          <w:sz w:val="48"/>
          <w:szCs w:val="48"/>
        </w:rPr>
      </w:pPr>
      <w:r w:rsidRPr="0005109C">
        <w:rPr>
          <w:rFonts w:ascii="黑体" w:eastAsia="黑体" w:hAnsi="黑体" w:hint="eastAsia"/>
          <w:sz w:val="48"/>
          <w:szCs w:val="48"/>
        </w:rPr>
        <w:t>成都大学附属医院</w:t>
      </w:r>
    </w:p>
    <w:p w:rsidR="00406494" w:rsidRDefault="0005109C" w:rsidP="005960F1">
      <w:pPr>
        <w:jc w:val="center"/>
        <w:rPr>
          <w:rFonts w:ascii="黑体" w:eastAsia="黑体" w:hAnsi="黑体"/>
          <w:sz w:val="48"/>
          <w:szCs w:val="48"/>
        </w:rPr>
      </w:pPr>
      <w:r w:rsidRPr="0005109C">
        <w:rPr>
          <w:rFonts w:ascii="黑体" w:eastAsia="黑体" w:hAnsi="黑体" w:hint="eastAsia"/>
          <w:sz w:val="48"/>
          <w:szCs w:val="48"/>
        </w:rPr>
        <w:t>电外科工作站、外科水刀系统、电刀采购项目</w:t>
      </w:r>
    </w:p>
    <w:p w:rsidR="00406494" w:rsidRDefault="00406494">
      <w:pPr>
        <w:rPr>
          <w:rFonts w:ascii="黑体" w:eastAsia="黑体" w:hAnsi="黑体"/>
          <w:sz w:val="52"/>
          <w:szCs w:val="52"/>
        </w:rPr>
      </w:pPr>
    </w:p>
    <w:p w:rsidR="00406494" w:rsidRDefault="009C324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406494" w:rsidRDefault="009C3240">
      <w:pPr>
        <w:jc w:val="center"/>
        <w:rPr>
          <w:rFonts w:ascii="黑体" w:eastAsia="黑体" w:hAnsi="黑体"/>
          <w:sz w:val="52"/>
          <w:szCs w:val="52"/>
        </w:rPr>
      </w:pPr>
      <w:r>
        <w:rPr>
          <w:rFonts w:ascii="黑体" w:eastAsia="黑体" w:hAnsi="黑体" w:hint="eastAsia"/>
          <w:sz w:val="52"/>
          <w:szCs w:val="52"/>
        </w:rPr>
        <w:t>标</w:t>
      </w:r>
    </w:p>
    <w:p w:rsidR="00406494" w:rsidRDefault="009C3240">
      <w:pPr>
        <w:jc w:val="center"/>
        <w:rPr>
          <w:rFonts w:ascii="黑体" w:eastAsia="黑体" w:hAnsi="黑体"/>
          <w:sz w:val="52"/>
          <w:szCs w:val="52"/>
        </w:rPr>
      </w:pPr>
      <w:r>
        <w:rPr>
          <w:rFonts w:ascii="黑体" w:eastAsia="黑体" w:hAnsi="黑体" w:hint="eastAsia"/>
          <w:sz w:val="52"/>
          <w:szCs w:val="52"/>
        </w:rPr>
        <w:t>文</w:t>
      </w:r>
    </w:p>
    <w:p w:rsidR="00406494" w:rsidRDefault="009C3240">
      <w:pPr>
        <w:jc w:val="center"/>
        <w:rPr>
          <w:rFonts w:ascii="黑体" w:eastAsia="黑体" w:hAnsi="黑体"/>
          <w:sz w:val="52"/>
          <w:szCs w:val="52"/>
        </w:rPr>
      </w:pPr>
      <w:r>
        <w:rPr>
          <w:rFonts w:ascii="黑体" w:eastAsia="黑体" w:hAnsi="黑体" w:hint="eastAsia"/>
          <w:sz w:val="52"/>
          <w:szCs w:val="52"/>
        </w:rPr>
        <w:t>件</w:t>
      </w:r>
    </w:p>
    <w:p w:rsidR="00406494" w:rsidRDefault="00406494">
      <w:pPr>
        <w:spacing w:line="360" w:lineRule="auto"/>
        <w:rPr>
          <w:rFonts w:ascii="黑体" w:eastAsia="黑体" w:hAnsi="黑体"/>
          <w:sz w:val="32"/>
          <w:szCs w:val="32"/>
        </w:rPr>
      </w:pPr>
    </w:p>
    <w:p w:rsidR="005960F1" w:rsidRPr="005960F1" w:rsidRDefault="005960F1" w:rsidP="005960F1">
      <w:pPr>
        <w:spacing w:line="360" w:lineRule="auto"/>
        <w:jc w:val="center"/>
        <w:rPr>
          <w:rFonts w:ascii="黑体" w:eastAsia="黑体" w:hAnsi="黑体" w:cs="宋体"/>
          <w:sz w:val="32"/>
          <w:szCs w:val="32"/>
        </w:rPr>
      </w:pPr>
      <w:r w:rsidRPr="005960F1">
        <w:rPr>
          <w:rFonts w:ascii="黑体" w:eastAsia="黑体" w:hAnsi="黑体" w:cs="宋体" w:hint="eastAsia"/>
          <w:sz w:val="32"/>
          <w:szCs w:val="32"/>
        </w:rPr>
        <w:t>成都大学附属医院</w:t>
      </w:r>
    </w:p>
    <w:p w:rsidR="005960F1" w:rsidRPr="005960F1" w:rsidRDefault="005960F1" w:rsidP="005960F1">
      <w:pPr>
        <w:spacing w:line="360" w:lineRule="auto"/>
        <w:jc w:val="center"/>
        <w:rPr>
          <w:rFonts w:ascii="黑体" w:eastAsia="黑体" w:hAnsi="黑体" w:cs="宋体"/>
          <w:sz w:val="32"/>
          <w:szCs w:val="32"/>
        </w:rPr>
      </w:pPr>
      <w:r w:rsidRPr="005960F1">
        <w:rPr>
          <w:rFonts w:ascii="黑体" w:eastAsia="黑体" w:hAnsi="黑体" w:cs="宋体" w:hint="eastAsia"/>
          <w:sz w:val="32"/>
          <w:szCs w:val="32"/>
        </w:rPr>
        <w:t>四川国际招标有限责任公司</w:t>
      </w:r>
    </w:p>
    <w:p w:rsidR="005960F1" w:rsidRPr="005960F1" w:rsidRDefault="005960F1" w:rsidP="005960F1">
      <w:pPr>
        <w:spacing w:line="360" w:lineRule="auto"/>
        <w:jc w:val="center"/>
        <w:rPr>
          <w:rFonts w:ascii="黑体" w:eastAsia="黑体" w:hAnsi="黑体" w:cs="宋体"/>
          <w:sz w:val="32"/>
          <w:szCs w:val="32"/>
        </w:rPr>
      </w:pPr>
      <w:r w:rsidRPr="005960F1">
        <w:rPr>
          <w:rFonts w:ascii="黑体" w:eastAsia="黑体" w:hAnsi="黑体" w:cs="宋体" w:hint="eastAsia"/>
          <w:sz w:val="32"/>
          <w:szCs w:val="32"/>
        </w:rPr>
        <w:t>共同编制</w:t>
      </w:r>
    </w:p>
    <w:p w:rsidR="00406494" w:rsidRDefault="005960F1" w:rsidP="005960F1">
      <w:pPr>
        <w:spacing w:line="360" w:lineRule="auto"/>
        <w:jc w:val="center"/>
        <w:rPr>
          <w:rFonts w:ascii="黑体" w:eastAsia="黑体" w:hAnsi="黑体"/>
          <w:sz w:val="24"/>
        </w:rPr>
        <w:sectPr w:rsidR="00406494">
          <w:headerReference w:type="even" r:id="rId9"/>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5960F1">
        <w:rPr>
          <w:rFonts w:ascii="黑体" w:eastAsia="黑体" w:hAnsi="黑体" w:cs="宋体" w:hint="eastAsia"/>
          <w:sz w:val="32"/>
          <w:szCs w:val="32"/>
        </w:rPr>
        <w:t>2021年</w:t>
      </w:r>
      <w:r w:rsidR="00390276">
        <w:rPr>
          <w:rFonts w:ascii="黑体" w:eastAsia="黑体" w:hAnsi="黑体" w:cs="宋体"/>
          <w:sz w:val="32"/>
          <w:szCs w:val="32"/>
        </w:rPr>
        <w:t>10</w:t>
      </w:r>
      <w:r w:rsidRPr="005960F1">
        <w:rPr>
          <w:rFonts w:ascii="黑体" w:eastAsia="黑体" w:hAnsi="黑体" w:cs="宋体" w:hint="eastAsia"/>
          <w:sz w:val="32"/>
          <w:szCs w:val="32"/>
        </w:rPr>
        <w:t>月</w:t>
      </w:r>
    </w:p>
    <w:p w:rsidR="00406494" w:rsidRDefault="009C3240">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406494" w:rsidRDefault="00406494">
      <w:pPr>
        <w:jc w:val="center"/>
        <w:rPr>
          <w:rFonts w:ascii="仿宋" w:eastAsia="仿宋" w:hAnsi="仿宋"/>
          <w:b/>
          <w:bCs/>
          <w:sz w:val="36"/>
          <w:szCs w:val="36"/>
        </w:rPr>
      </w:pPr>
    </w:p>
    <w:p w:rsidR="00F37E45" w:rsidRDefault="009C3240">
      <w:pPr>
        <w:pStyle w:val="10"/>
        <w:tabs>
          <w:tab w:val="right" w:leader="middleDot" w:pos="8949"/>
        </w:tabs>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5114391" w:history="1">
        <w:r w:rsidR="00F37E45" w:rsidRPr="00433D68">
          <w:rPr>
            <w:rStyle w:val="af"/>
            <w:rFonts w:ascii="仿宋" w:eastAsia="仿宋" w:hAnsi="仿宋" w:hint="eastAsia"/>
            <w:noProof/>
          </w:rPr>
          <w:t>第一章</w:t>
        </w:r>
        <w:r w:rsidR="00F37E45" w:rsidRPr="00433D68">
          <w:rPr>
            <w:rStyle w:val="af"/>
            <w:rFonts w:ascii="仿宋" w:eastAsia="仿宋" w:hAnsi="仿宋"/>
            <w:noProof/>
          </w:rPr>
          <w:t xml:space="preserve">  </w:t>
        </w:r>
        <w:r w:rsidR="00F37E45" w:rsidRPr="00433D68">
          <w:rPr>
            <w:rStyle w:val="af"/>
            <w:rFonts w:ascii="仿宋" w:eastAsia="仿宋" w:hAnsi="仿宋" w:hint="eastAsia"/>
            <w:noProof/>
          </w:rPr>
          <w:t>投标邀请</w:t>
        </w:r>
        <w:r w:rsidR="00F37E45">
          <w:rPr>
            <w:noProof/>
          </w:rPr>
          <w:tab/>
        </w:r>
        <w:r w:rsidR="00F37E45">
          <w:rPr>
            <w:noProof/>
          </w:rPr>
          <w:fldChar w:fldCharType="begin"/>
        </w:r>
        <w:r w:rsidR="00F37E45">
          <w:rPr>
            <w:noProof/>
          </w:rPr>
          <w:instrText xml:space="preserve"> PAGEREF _Toc85114391 \h </w:instrText>
        </w:r>
        <w:r w:rsidR="00F37E45">
          <w:rPr>
            <w:noProof/>
          </w:rPr>
        </w:r>
        <w:r w:rsidR="00F37E45">
          <w:rPr>
            <w:noProof/>
          </w:rPr>
          <w:fldChar w:fldCharType="separate"/>
        </w:r>
        <w:r w:rsidR="00A40504">
          <w:rPr>
            <w:noProof/>
          </w:rPr>
          <w:t>3</w:t>
        </w:r>
        <w:r w:rsidR="00F37E45">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2" w:history="1">
        <w:r w:rsidRPr="00433D68">
          <w:rPr>
            <w:rStyle w:val="af"/>
            <w:rFonts w:ascii="仿宋" w:eastAsia="仿宋" w:hAnsi="仿宋" w:hint="eastAsia"/>
            <w:noProof/>
          </w:rPr>
          <w:t>第二章</w:t>
        </w:r>
        <w:r w:rsidRPr="00433D68">
          <w:rPr>
            <w:rStyle w:val="af"/>
            <w:rFonts w:ascii="仿宋" w:eastAsia="仿宋" w:hAnsi="仿宋"/>
            <w:noProof/>
          </w:rPr>
          <w:t xml:space="preserve">  </w:t>
        </w:r>
        <w:r w:rsidRPr="00433D68">
          <w:rPr>
            <w:rStyle w:val="af"/>
            <w:rFonts w:ascii="仿宋" w:eastAsia="仿宋" w:hAnsi="仿宋" w:hint="eastAsia"/>
            <w:noProof/>
          </w:rPr>
          <w:t>投标人须知</w:t>
        </w:r>
        <w:r>
          <w:rPr>
            <w:noProof/>
          </w:rPr>
          <w:tab/>
        </w:r>
        <w:r>
          <w:rPr>
            <w:noProof/>
          </w:rPr>
          <w:fldChar w:fldCharType="begin"/>
        </w:r>
        <w:r>
          <w:rPr>
            <w:noProof/>
          </w:rPr>
          <w:instrText xml:space="preserve"> PAGEREF _Toc85114392 \h </w:instrText>
        </w:r>
        <w:r>
          <w:rPr>
            <w:noProof/>
          </w:rPr>
        </w:r>
        <w:r>
          <w:rPr>
            <w:noProof/>
          </w:rPr>
          <w:fldChar w:fldCharType="separate"/>
        </w:r>
        <w:r w:rsidR="00A40504">
          <w:rPr>
            <w:noProof/>
          </w:rPr>
          <w:t>6</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3" w:history="1">
        <w:r w:rsidRPr="00433D68">
          <w:rPr>
            <w:rStyle w:val="af"/>
            <w:rFonts w:ascii="仿宋" w:eastAsia="仿宋" w:hAnsi="仿宋" w:hint="eastAsia"/>
            <w:noProof/>
          </w:rPr>
          <w:t>第三章</w:t>
        </w:r>
        <w:r w:rsidRPr="00433D68">
          <w:rPr>
            <w:rStyle w:val="af"/>
            <w:rFonts w:ascii="仿宋" w:eastAsia="仿宋" w:hAnsi="仿宋"/>
            <w:noProof/>
          </w:rPr>
          <w:t xml:space="preserve">  </w:t>
        </w:r>
        <w:r w:rsidRPr="00433D68">
          <w:rPr>
            <w:rStyle w:val="af"/>
            <w:rFonts w:ascii="仿宋" w:eastAsia="仿宋" w:hAnsi="仿宋" w:hint="eastAsia"/>
            <w:noProof/>
          </w:rPr>
          <w:t>投标文件格式</w:t>
        </w:r>
        <w:r>
          <w:rPr>
            <w:noProof/>
          </w:rPr>
          <w:tab/>
        </w:r>
        <w:r>
          <w:rPr>
            <w:noProof/>
          </w:rPr>
          <w:fldChar w:fldCharType="begin"/>
        </w:r>
        <w:r>
          <w:rPr>
            <w:noProof/>
          </w:rPr>
          <w:instrText xml:space="preserve"> PAGEREF _Toc85114393 \h </w:instrText>
        </w:r>
        <w:r>
          <w:rPr>
            <w:noProof/>
          </w:rPr>
        </w:r>
        <w:r>
          <w:rPr>
            <w:noProof/>
          </w:rPr>
          <w:fldChar w:fldCharType="separate"/>
        </w:r>
        <w:r w:rsidR="00A40504">
          <w:rPr>
            <w:noProof/>
          </w:rPr>
          <w:t>23</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4" w:history="1">
        <w:r w:rsidRPr="00433D68">
          <w:rPr>
            <w:rStyle w:val="af"/>
            <w:rFonts w:ascii="仿宋" w:eastAsia="仿宋" w:hAnsi="仿宋" w:hint="eastAsia"/>
            <w:noProof/>
          </w:rPr>
          <w:t>第四章</w:t>
        </w:r>
        <w:r w:rsidRPr="00433D68">
          <w:rPr>
            <w:rStyle w:val="af"/>
            <w:rFonts w:ascii="仿宋" w:eastAsia="仿宋" w:hAnsi="仿宋"/>
            <w:noProof/>
          </w:rPr>
          <w:t xml:space="preserve">  </w:t>
        </w:r>
        <w:r w:rsidRPr="00433D68">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_Toc85114394 \h </w:instrText>
        </w:r>
        <w:r>
          <w:rPr>
            <w:noProof/>
          </w:rPr>
        </w:r>
        <w:r>
          <w:rPr>
            <w:noProof/>
          </w:rPr>
          <w:fldChar w:fldCharType="separate"/>
        </w:r>
        <w:r w:rsidR="00A40504">
          <w:rPr>
            <w:noProof/>
          </w:rPr>
          <w:t>41</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5" w:history="1">
        <w:r w:rsidRPr="00433D68">
          <w:rPr>
            <w:rStyle w:val="af"/>
            <w:rFonts w:ascii="仿宋" w:eastAsia="仿宋" w:hAnsi="仿宋" w:hint="eastAsia"/>
            <w:noProof/>
          </w:rPr>
          <w:t>第五章</w:t>
        </w:r>
        <w:r w:rsidRPr="00433D68">
          <w:rPr>
            <w:rStyle w:val="af"/>
            <w:rFonts w:ascii="仿宋" w:eastAsia="仿宋" w:hAnsi="仿宋"/>
            <w:noProof/>
          </w:rPr>
          <w:t xml:space="preserve">  </w:t>
        </w:r>
        <w:r w:rsidRPr="00433D68">
          <w:rPr>
            <w:rStyle w:val="af"/>
            <w:rFonts w:ascii="仿宋" w:eastAsia="仿宋" w:hAnsi="仿宋" w:hint="eastAsia"/>
            <w:noProof/>
          </w:rPr>
          <w:t>资格性审查要求</w:t>
        </w:r>
        <w:r>
          <w:rPr>
            <w:noProof/>
          </w:rPr>
          <w:tab/>
        </w:r>
        <w:r>
          <w:rPr>
            <w:noProof/>
          </w:rPr>
          <w:fldChar w:fldCharType="begin"/>
        </w:r>
        <w:r>
          <w:rPr>
            <w:noProof/>
          </w:rPr>
          <w:instrText xml:space="preserve"> PAGEREF _Toc85114395 \h </w:instrText>
        </w:r>
        <w:r>
          <w:rPr>
            <w:noProof/>
          </w:rPr>
        </w:r>
        <w:r>
          <w:rPr>
            <w:noProof/>
          </w:rPr>
          <w:fldChar w:fldCharType="separate"/>
        </w:r>
        <w:r w:rsidR="00A40504">
          <w:rPr>
            <w:noProof/>
          </w:rPr>
          <w:t>42</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6" w:history="1">
        <w:r w:rsidRPr="00433D68">
          <w:rPr>
            <w:rStyle w:val="af"/>
            <w:rFonts w:ascii="仿宋" w:eastAsia="仿宋" w:hAnsi="仿宋" w:hint="eastAsia"/>
            <w:noProof/>
          </w:rPr>
          <w:t>第六章</w:t>
        </w:r>
        <w:r w:rsidRPr="00433D68">
          <w:rPr>
            <w:rStyle w:val="af"/>
            <w:rFonts w:ascii="仿宋" w:eastAsia="仿宋" w:hAnsi="仿宋"/>
            <w:noProof/>
          </w:rPr>
          <w:t xml:space="preserve">  </w:t>
        </w:r>
        <w:r w:rsidRPr="00433D68">
          <w:rPr>
            <w:rStyle w:val="af"/>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_Toc85114396 \h </w:instrText>
        </w:r>
        <w:r>
          <w:rPr>
            <w:noProof/>
          </w:rPr>
        </w:r>
        <w:r>
          <w:rPr>
            <w:noProof/>
          </w:rPr>
          <w:fldChar w:fldCharType="separate"/>
        </w:r>
        <w:r w:rsidR="00A40504">
          <w:rPr>
            <w:noProof/>
          </w:rPr>
          <w:t>46</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7" w:history="1">
        <w:r w:rsidRPr="00433D68">
          <w:rPr>
            <w:rStyle w:val="af"/>
            <w:rFonts w:ascii="仿宋" w:eastAsia="仿宋" w:hAnsi="仿宋" w:hint="eastAsia"/>
            <w:noProof/>
          </w:rPr>
          <w:t>第七章</w:t>
        </w:r>
        <w:r w:rsidRPr="00433D68">
          <w:rPr>
            <w:rStyle w:val="af"/>
            <w:rFonts w:ascii="仿宋" w:eastAsia="仿宋" w:hAnsi="仿宋"/>
            <w:noProof/>
          </w:rPr>
          <w:t xml:space="preserve">  </w:t>
        </w:r>
        <w:r w:rsidRPr="00433D68">
          <w:rPr>
            <w:rStyle w:val="af"/>
            <w:rFonts w:ascii="仿宋" w:eastAsia="仿宋" w:hAnsi="仿宋" w:hint="eastAsia"/>
            <w:noProof/>
          </w:rPr>
          <w:t>评标办法</w:t>
        </w:r>
        <w:r>
          <w:rPr>
            <w:noProof/>
          </w:rPr>
          <w:tab/>
        </w:r>
        <w:r>
          <w:rPr>
            <w:noProof/>
          </w:rPr>
          <w:fldChar w:fldCharType="begin"/>
        </w:r>
        <w:r>
          <w:rPr>
            <w:noProof/>
          </w:rPr>
          <w:instrText xml:space="preserve"> PAGEREF _Toc85114397 \h </w:instrText>
        </w:r>
        <w:r>
          <w:rPr>
            <w:noProof/>
          </w:rPr>
        </w:r>
        <w:r>
          <w:rPr>
            <w:noProof/>
          </w:rPr>
          <w:fldChar w:fldCharType="separate"/>
        </w:r>
        <w:r w:rsidR="00A40504">
          <w:rPr>
            <w:noProof/>
          </w:rPr>
          <w:t>51</w:t>
        </w:r>
        <w:r>
          <w:rPr>
            <w:noProof/>
          </w:rPr>
          <w:fldChar w:fldCharType="end"/>
        </w:r>
      </w:hyperlink>
    </w:p>
    <w:p w:rsidR="00F37E45" w:rsidRDefault="00F37E45">
      <w:pPr>
        <w:pStyle w:val="10"/>
        <w:tabs>
          <w:tab w:val="right" w:leader="middleDot" w:pos="8949"/>
        </w:tabs>
        <w:rPr>
          <w:rFonts w:asciiTheme="minorHAnsi" w:eastAsiaTheme="minorEastAsia" w:hAnsiTheme="minorHAnsi" w:cstheme="minorBidi"/>
          <w:noProof/>
          <w:szCs w:val="22"/>
        </w:rPr>
      </w:pPr>
      <w:hyperlink w:anchor="_Toc85114398" w:history="1">
        <w:r w:rsidRPr="00433D68">
          <w:rPr>
            <w:rStyle w:val="af"/>
            <w:rFonts w:ascii="仿宋" w:eastAsia="仿宋" w:hAnsi="仿宋" w:hint="eastAsia"/>
            <w:noProof/>
          </w:rPr>
          <w:t>第八章</w:t>
        </w:r>
        <w:r w:rsidRPr="00433D68">
          <w:rPr>
            <w:rStyle w:val="af"/>
            <w:rFonts w:ascii="仿宋" w:eastAsia="仿宋" w:hAnsi="仿宋"/>
            <w:noProof/>
          </w:rPr>
          <w:t xml:space="preserve">  </w:t>
        </w:r>
        <w:r w:rsidRPr="00433D68">
          <w:rPr>
            <w:rStyle w:val="af"/>
            <w:rFonts w:ascii="仿宋" w:eastAsia="仿宋" w:hAnsi="仿宋" w:hint="eastAsia"/>
            <w:noProof/>
          </w:rPr>
          <w:t>政府采购合同</w:t>
        </w:r>
        <w:r>
          <w:rPr>
            <w:noProof/>
          </w:rPr>
          <w:tab/>
        </w:r>
        <w:r>
          <w:rPr>
            <w:noProof/>
          </w:rPr>
          <w:fldChar w:fldCharType="begin"/>
        </w:r>
        <w:r>
          <w:rPr>
            <w:noProof/>
          </w:rPr>
          <w:instrText xml:space="preserve"> PAGEREF _Toc85114398 \h </w:instrText>
        </w:r>
        <w:r>
          <w:rPr>
            <w:noProof/>
          </w:rPr>
        </w:r>
        <w:r>
          <w:rPr>
            <w:noProof/>
          </w:rPr>
          <w:fldChar w:fldCharType="separate"/>
        </w:r>
        <w:r w:rsidR="00A40504">
          <w:rPr>
            <w:noProof/>
          </w:rPr>
          <w:t>67</w:t>
        </w:r>
        <w:r>
          <w:rPr>
            <w:noProof/>
          </w:rPr>
          <w:fldChar w:fldCharType="end"/>
        </w:r>
      </w:hyperlink>
    </w:p>
    <w:p w:rsidR="00406494" w:rsidRDefault="009C3240">
      <w:pPr>
        <w:spacing w:line="480" w:lineRule="auto"/>
        <w:rPr>
          <w:rFonts w:ascii="仿宋" w:eastAsia="仿宋" w:hAnsi="仿宋"/>
          <w:sz w:val="28"/>
          <w:szCs w:val="28"/>
        </w:rPr>
        <w:sectPr w:rsidR="0040649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rsidR="00406494" w:rsidRDefault="009C3240">
      <w:pPr>
        <w:pStyle w:val="1"/>
        <w:spacing w:line="240" w:lineRule="atLeast"/>
        <w:jc w:val="center"/>
        <w:rPr>
          <w:rFonts w:ascii="仿宋" w:eastAsia="仿宋" w:hAnsi="仿宋"/>
          <w:sz w:val="36"/>
          <w:szCs w:val="36"/>
        </w:rPr>
      </w:pPr>
      <w:bookmarkStart w:id="3" w:name="_Toc85114391"/>
      <w:r>
        <w:rPr>
          <w:rFonts w:ascii="仿宋" w:eastAsia="仿宋" w:hAnsi="仿宋" w:hint="eastAsia"/>
          <w:sz w:val="36"/>
          <w:szCs w:val="36"/>
        </w:rPr>
        <w:lastRenderedPageBreak/>
        <w:t>第一章  投标邀请</w:t>
      </w:r>
      <w:bookmarkEnd w:id="2"/>
      <w:bookmarkEnd w:id="3"/>
    </w:p>
    <w:p w:rsidR="00406494" w:rsidRDefault="009C324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5960F1" w:rsidRPr="005960F1">
        <w:rPr>
          <w:rFonts w:ascii="仿宋" w:eastAsia="仿宋" w:hAnsi="仿宋" w:cs="宋体" w:hint="eastAsia"/>
          <w:sz w:val="24"/>
          <w:u w:val="single"/>
        </w:rPr>
        <w:t>成都大学附属医院</w:t>
      </w:r>
      <w:r>
        <w:rPr>
          <w:rFonts w:ascii="仿宋" w:eastAsia="仿宋" w:hAnsi="仿宋" w:cs="宋体" w:hint="eastAsia"/>
          <w:sz w:val="24"/>
        </w:rPr>
        <w:t>委托，拟对</w:t>
      </w:r>
      <w:bookmarkStart w:id="4" w:name="PO_默认文件内容_4"/>
      <w:r w:rsidR="0005109C" w:rsidRPr="0005109C">
        <w:rPr>
          <w:rFonts w:ascii="仿宋" w:eastAsia="仿宋" w:hAnsi="仿宋" w:cs="宋体" w:hint="eastAsia"/>
          <w:sz w:val="24"/>
          <w:u w:val="single"/>
        </w:rPr>
        <w:t>成都大学附属医院电外科工作站、外科水刀系统、电刀采购项目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rsidR="00406494" w:rsidRDefault="009C324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B2506">
        <w:rPr>
          <w:rFonts w:ascii="微软雅黑" w:eastAsia="微软雅黑" w:hAnsi="微软雅黑" w:hint="eastAsia"/>
          <w:color w:val="333333"/>
          <w:szCs w:val="21"/>
          <w:shd w:val="clear" w:color="auto" w:fill="FFFFFF"/>
        </w:rPr>
        <w:t>510101202101514</w:t>
      </w:r>
      <w:r w:rsidR="005960F1">
        <w:rPr>
          <w:rFonts w:ascii="仿宋" w:eastAsia="仿宋" w:hAnsi="仿宋"/>
          <w:b/>
          <w:sz w:val="24"/>
        </w:rPr>
        <w:t xml:space="preserve"> </w:t>
      </w:r>
    </w:p>
    <w:p w:rsidR="00406494" w:rsidRPr="005960F1" w:rsidRDefault="009C3240" w:rsidP="005960F1">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sidR="0005109C" w:rsidRPr="0005109C">
        <w:rPr>
          <w:rFonts w:ascii="仿宋" w:eastAsia="仿宋" w:hAnsi="仿宋" w:hint="eastAsia"/>
          <w:bCs/>
          <w:sz w:val="24"/>
          <w:szCs w:val="32"/>
        </w:rPr>
        <w:t>成都大学附属医院电外科工作站、外科水刀系统、电刀采购项目</w:t>
      </w:r>
      <w:r>
        <w:rPr>
          <w:rFonts w:ascii="仿宋" w:eastAsia="仿宋" w:hAnsi="仿宋" w:hint="eastAsia"/>
          <w:b/>
          <w:sz w:val="24"/>
          <w:szCs w:val="32"/>
        </w:rPr>
        <w:t>。</w:t>
      </w:r>
    </w:p>
    <w:p w:rsidR="00406494" w:rsidRDefault="009C324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55524F">
        <w:rPr>
          <w:rFonts w:ascii="仿宋" w:eastAsia="仿宋" w:hAnsi="仿宋" w:hint="eastAsia"/>
          <w:sz w:val="24"/>
        </w:rPr>
        <w:t>地方财政资金。</w:t>
      </w:r>
    </w:p>
    <w:p w:rsidR="00406494" w:rsidRDefault="009C324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406494" w:rsidRDefault="005960F1">
      <w:pPr>
        <w:spacing w:afterLines="50" w:after="120" w:line="420" w:lineRule="exact"/>
        <w:ind w:firstLineChars="200" w:firstLine="464"/>
        <w:rPr>
          <w:rFonts w:ascii="仿宋" w:eastAsia="仿宋" w:hAnsi="仿宋"/>
          <w:sz w:val="24"/>
          <w:szCs w:val="28"/>
        </w:rPr>
      </w:pPr>
      <w:bookmarkStart w:id="5" w:name="PO_默认文件内容_3"/>
      <w:r>
        <w:rPr>
          <w:rFonts w:ascii="仿宋" w:eastAsia="仿宋" w:hAnsi="仿宋" w:hint="eastAsia"/>
          <w:spacing w:val="-4"/>
          <w:sz w:val="24"/>
        </w:rPr>
        <w:t>本项目共</w:t>
      </w:r>
      <w:r w:rsidR="0005109C">
        <w:rPr>
          <w:rFonts w:ascii="仿宋" w:eastAsia="仿宋" w:hAnsi="仿宋"/>
          <w:spacing w:val="-4"/>
          <w:sz w:val="24"/>
        </w:rPr>
        <w:t>3</w:t>
      </w:r>
      <w:r>
        <w:rPr>
          <w:rFonts w:ascii="仿宋" w:eastAsia="仿宋" w:hAnsi="仿宋" w:hint="eastAsia"/>
          <w:spacing w:val="-4"/>
          <w:sz w:val="24"/>
        </w:rPr>
        <w:t>个包，</w:t>
      </w:r>
      <w:r w:rsidRPr="00225DB2">
        <w:rPr>
          <w:rFonts w:ascii="仿宋" w:eastAsia="仿宋" w:hAnsi="仿宋" w:hint="eastAsia"/>
          <w:bCs/>
          <w:sz w:val="24"/>
          <w:szCs w:val="32"/>
        </w:rPr>
        <w:t>采购</w:t>
      </w:r>
      <w:r w:rsidR="0005109C" w:rsidRPr="0005109C">
        <w:rPr>
          <w:rFonts w:ascii="仿宋" w:eastAsia="仿宋" w:hAnsi="仿宋" w:hint="eastAsia"/>
          <w:bCs/>
          <w:sz w:val="24"/>
          <w:szCs w:val="32"/>
        </w:rPr>
        <w:t>电外科工作站</w:t>
      </w:r>
      <w:r>
        <w:rPr>
          <w:rFonts w:ascii="仿宋" w:eastAsia="仿宋" w:hAnsi="仿宋" w:hint="eastAsia"/>
          <w:bCs/>
          <w:sz w:val="24"/>
          <w:szCs w:val="32"/>
        </w:rPr>
        <w:t>、</w:t>
      </w:r>
      <w:r w:rsidR="0005109C" w:rsidRPr="0005109C">
        <w:rPr>
          <w:rFonts w:ascii="仿宋" w:eastAsia="仿宋" w:hAnsi="仿宋" w:hint="eastAsia"/>
          <w:bCs/>
          <w:sz w:val="24"/>
          <w:szCs w:val="32"/>
        </w:rPr>
        <w:t>外科水刀系统</w:t>
      </w:r>
      <w:r w:rsidR="0005109C">
        <w:rPr>
          <w:rFonts w:ascii="仿宋" w:eastAsia="仿宋" w:hAnsi="仿宋" w:hint="eastAsia"/>
          <w:bCs/>
          <w:sz w:val="24"/>
          <w:szCs w:val="32"/>
        </w:rPr>
        <w:t>、</w:t>
      </w:r>
      <w:r w:rsidR="0005109C" w:rsidRPr="0005109C">
        <w:rPr>
          <w:rFonts w:ascii="仿宋" w:eastAsia="仿宋" w:hAnsi="仿宋" w:hint="eastAsia"/>
          <w:bCs/>
          <w:sz w:val="24"/>
          <w:szCs w:val="32"/>
        </w:rPr>
        <w:t>电刀</w:t>
      </w:r>
      <w:r w:rsidR="009C3240">
        <w:rPr>
          <w:rFonts w:ascii="仿宋" w:eastAsia="仿宋" w:hAnsi="仿宋" w:hint="eastAsia"/>
          <w:sz w:val="24"/>
          <w:szCs w:val="28"/>
        </w:rPr>
        <w:t>（具体详见招标文件第六章）。</w:t>
      </w:r>
      <w:bookmarkEnd w:id="5"/>
    </w:p>
    <w:p w:rsidR="00406494" w:rsidRDefault="009C324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406494" w:rsidRDefault="009C3240">
      <w:pPr>
        <w:pStyle w:val="af2"/>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6"/>
    <w:p w:rsidR="005960F1" w:rsidRDefault="005960F1" w:rsidP="005960F1">
      <w:pPr>
        <w:pStyle w:val="af2"/>
        <w:spacing w:line="420" w:lineRule="exact"/>
        <w:ind w:firstLineChars="250" w:firstLine="600"/>
        <w:rPr>
          <w:rFonts w:ascii="仿宋" w:eastAsia="仿宋" w:hAnsi="仿宋" w:cs="宋体"/>
          <w:sz w:val="24"/>
        </w:rPr>
      </w:pPr>
      <w:r>
        <w:rPr>
          <w:rFonts w:ascii="仿宋" w:eastAsia="仿宋" w:hAnsi="仿宋" w:cs="宋体"/>
          <w:sz w:val="24"/>
        </w:rPr>
        <w:t>2.1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960F1" w:rsidRPr="006214CB" w:rsidRDefault="005960F1" w:rsidP="005960F1">
      <w:pPr>
        <w:pStyle w:val="af2"/>
        <w:spacing w:line="420" w:lineRule="exact"/>
        <w:ind w:firstLineChars="250" w:firstLine="600"/>
        <w:rPr>
          <w:rFonts w:ascii="仿宋" w:eastAsia="仿宋" w:hAnsi="仿宋" w:cs="宋体"/>
          <w:sz w:val="24"/>
        </w:rPr>
      </w:pPr>
      <w:r>
        <w:rPr>
          <w:rFonts w:ascii="仿宋" w:eastAsia="仿宋" w:hAnsi="仿宋" w:cs="宋体"/>
          <w:sz w:val="24"/>
        </w:rPr>
        <w:t>2.2</w:t>
      </w:r>
      <w:r w:rsidRPr="000610AA">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610AA">
        <w:rPr>
          <w:rFonts w:ascii="仿宋" w:eastAsia="仿宋" w:hAnsi="仿宋" w:cs="宋体" w:hint="eastAsia"/>
          <w:sz w:val="24"/>
        </w:rPr>
        <w:t>文件需能显示</w:t>
      </w:r>
      <w:proofErr w:type="gramEnd"/>
      <w:r w:rsidRPr="000610AA">
        <w:rPr>
          <w:rFonts w:ascii="仿宋" w:eastAsia="仿宋" w:hAnsi="仿宋" w:cs="宋体" w:hint="eastAsia"/>
          <w:sz w:val="24"/>
        </w:rPr>
        <w:t>产品制造厂家对投标产品授权链条的完整性）。</w:t>
      </w:r>
    </w:p>
    <w:p w:rsidR="00406494" w:rsidRDefault="009C324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406494" w:rsidRDefault="009C3240">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Default="009C324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招标文件获取时间：2021年</w:t>
      </w:r>
      <w:r w:rsidR="006B2506">
        <w:rPr>
          <w:rFonts w:ascii="仿宋" w:eastAsia="仿宋" w:hAnsi="仿宋"/>
          <w:sz w:val="24"/>
        </w:rPr>
        <w:t>10</w:t>
      </w:r>
      <w:r>
        <w:rPr>
          <w:rFonts w:ascii="仿宋" w:eastAsia="仿宋" w:hAnsi="仿宋" w:hint="eastAsia"/>
          <w:sz w:val="24"/>
        </w:rPr>
        <w:t>月</w:t>
      </w:r>
      <w:r w:rsidR="006B2506">
        <w:rPr>
          <w:rFonts w:ascii="仿宋" w:eastAsia="仿宋" w:hAnsi="仿宋"/>
          <w:sz w:val="24"/>
        </w:rPr>
        <w:t>15</w:t>
      </w:r>
      <w:r>
        <w:rPr>
          <w:rFonts w:ascii="仿宋" w:eastAsia="仿宋" w:hAnsi="仿宋" w:hint="eastAsia"/>
          <w:sz w:val="24"/>
        </w:rPr>
        <w:t>日9:00至2021年</w:t>
      </w:r>
      <w:r w:rsidR="006B2506">
        <w:rPr>
          <w:rFonts w:ascii="仿宋" w:eastAsia="仿宋" w:hAnsi="仿宋"/>
          <w:sz w:val="24"/>
        </w:rPr>
        <w:t>10</w:t>
      </w:r>
      <w:r>
        <w:rPr>
          <w:rFonts w:ascii="仿宋" w:eastAsia="仿宋" w:hAnsi="仿宋" w:hint="eastAsia"/>
          <w:sz w:val="24"/>
        </w:rPr>
        <w:t>月</w:t>
      </w:r>
      <w:r w:rsidR="006B2506">
        <w:rPr>
          <w:rFonts w:ascii="仿宋" w:eastAsia="仿宋" w:hAnsi="仿宋"/>
          <w:sz w:val="24"/>
        </w:rPr>
        <w:t>22</w:t>
      </w:r>
      <w:r>
        <w:rPr>
          <w:rFonts w:ascii="仿宋" w:eastAsia="仿宋" w:hAnsi="仿宋" w:hint="eastAsia"/>
          <w:sz w:val="24"/>
        </w:rPr>
        <w:t>日17：00（北京时间）</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提示：</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406494" w:rsidRDefault="009C3240">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6B2506">
        <w:rPr>
          <w:rFonts w:ascii="仿宋" w:eastAsia="仿宋" w:hAnsi="仿宋" w:hint="eastAsia"/>
          <w:sz w:val="24"/>
        </w:rPr>
        <w:t>2021年</w:t>
      </w:r>
      <w:r w:rsidR="006B2506">
        <w:rPr>
          <w:rFonts w:ascii="仿宋" w:eastAsia="仿宋" w:hAnsi="仿宋"/>
          <w:sz w:val="24"/>
        </w:rPr>
        <w:t>1</w:t>
      </w:r>
      <w:r w:rsidR="006B2506">
        <w:rPr>
          <w:rFonts w:ascii="仿宋" w:eastAsia="仿宋" w:hAnsi="仿宋"/>
          <w:sz w:val="24"/>
        </w:rPr>
        <w:t>1</w:t>
      </w:r>
      <w:r w:rsidR="006B2506">
        <w:rPr>
          <w:rFonts w:ascii="仿宋" w:eastAsia="仿宋" w:hAnsi="仿宋" w:hint="eastAsia"/>
          <w:sz w:val="24"/>
        </w:rPr>
        <w:t>月</w:t>
      </w:r>
      <w:r w:rsidR="006B2506">
        <w:rPr>
          <w:rFonts w:ascii="仿宋" w:eastAsia="仿宋" w:hAnsi="仿宋"/>
          <w:sz w:val="24"/>
        </w:rPr>
        <w:t>08</w:t>
      </w:r>
      <w:r w:rsidR="006B2506">
        <w:rPr>
          <w:rFonts w:ascii="仿宋" w:eastAsia="仿宋" w:hAnsi="仿宋" w:hint="eastAsia"/>
          <w:sz w:val="24"/>
        </w:rPr>
        <w:t>日</w:t>
      </w:r>
      <w:r w:rsidR="006B2506">
        <w:rPr>
          <w:rFonts w:ascii="仿宋" w:eastAsia="仿宋" w:hAnsi="仿宋" w:hint="eastAsia"/>
          <w:sz w:val="24"/>
        </w:rPr>
        <w:t>9:30</w:t>
      </w:r>
      <w:r>
        <w:rPr>
          <w:rFonts w:ascii="仿宋" w:eastAsia="仿宋" w:hAnsi="仿宋" w:hint="eastAsia"/>
          <w:sz w:val="24"/>
          <w:szCs w:val="28"/>
        </w:rPr>
        <w:t>（北京时间）。</w:t>
      </w:r>
    </w:p>
    <w:p w:rsidR="00406494" w:rsidRDefault="009C3240">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406494" w:rsidRDefault="009C324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406494" w:rsidRDefault="009C3240">
      <w:pPr>
        <w:pStyle w:val="af2"/>
        <w:spacing w:line="420" w:lineRule="exact"/>
        <w:ind w:firstLine="482"/>
        <w:rPr>
          <w:rFonts w:ascii="仿宋" w:eastAsia="仿宋" w:hAnsi="仿宋"/>
          <w:b/>
          <w:sz w:val="24"/>
        </w:rPr>
      </w:pPr>
      <w:bookmarkStart w:id="7" w:name="PO_默认文件内容_13"/>
      <w:r>
        <w:rPr>
          <w:rFonts w:ascii="仿宋" w:eastAsia="仿宋" w:hAnsi="仿宋" w:hint="eastAsia"/>
          <w:b/>
          <w:sz w:val="24"/>
        </w:rPr>
        <w:t>十、本投标邀请在四川政府采购网上以公告形式发布。</w:t>
      </w:r>
      <w:bookmarkEnd w:id="7"/>
    </w:p>
    <w:p w:rsidR="00406494" w:rsidRDefault="009C3240">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406494" w:rsidRDefault="009C3240">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06494" w:rsidRDefault="009C3240" w:rsidP="005960F1">
      <w:pPr>
        <w:pStyle w:val="af2"/>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406494" w:rsidRDefault="009C3240">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5960F1" w:rsidRDefault="005960F1" w:rsidP="005960F1">
      <w:pPr>
        <w:pStyle w:val="af2"/>
        <w:spacing w:line="440" w:lineRule="exact"/>
        <w:ind w:firstLineChars="396" w:firstLine="954"/>
        <w:rPr>
          <w:rFonts w:ascii="仿宋" w:eastAsia="仿宋" w:hAnsi="仿宋"/>
          <w:b/>
          <w:bCs/>
          <w:sz w:val="24"/>
        </w:rPr>
      </w:pPr>
      <w:bookmarkStart w:id="8" w:name="_Toc12497"/>
      <w:bookmarkStart w:id="9" w:name="_Toc213396945"/>
      <w:bookmarkStart w:id="10" w:name="_Toc217446031"/>
      <w:bookmarkStart w:id="11" w:name="_Toc213397009"/>
      <w:bookmarkStart w:id="12" w:name="_Toc213396759"/>
      <w:bookmarkStart w:id="13" w:name="_Toc213496267"/>
      <w:r>
        <w:rPr>
          <w:rFonts w:ascii="仿宋" w:eastAsia="仿宋" w:hAnsi="仿宋" w:hint="eastAsia"/>
          <w:b/>
          <w:sz w:val="24"/>
        </w:rPr>
        <w:t>采购人：成都大学附属医院</w:t>
      </w:r>
    </w:p>
    <w:p w:rsidR="005960F1" w:rsidRDefault="005960F1" w:rsidP="005960F1">
      <w:pPr>
        <w:pStyle w:val="af2"/>
        <w:spacing w:line="440" w:lineRule="exact"/>
        <w:ind w:firstLineChars="500" w:firstLine="1200"/>
        <w:rPr>
          <w:rFonts w:ascii="仿宋" w:eastAsia="仿宋" w:hAnsi="仿宋"/>
          <w:bCs/>
          <w:sz w:val="24"/>
        </w:rPr>
      </w:pPr>
      <w:r>
        <w:rPr>
          <w:rFonts w:ascii="仿宋" w:eastAsia="仿宋" w:hAnsi="仿宋" w:hint="eastAsia"/>
          <w:bCs/>
          <w:sz w:val="24"/>
        </w:rPr>
        <w:t>通讯地址：四川省成都市市辖区成都市二环路北二段82号</w:t>
      </w:r>
    </w:p>
    <w:p w:rsidR="005960F1" w:rsidRDefault="005960F1" w:rsidP="005960F1">
      <w:pPr>
        <w:pStyle w:val="af2"/>
        <w:spacing w:line="440" w:lineRule="exact"/>
        <w:ind w:firstLineChars="500" w:firstLine="1200"/>
        <w:rPr>
          <w:rFonts w:ascii="仿宋" w:eastAsia="仿宋" w:hAnsi="仿宋"/>
          <w:bCs/>
          <w:sz w:val="24"/>
        </w:rPr>
      </w:pPr>
      <w:r>
        <w:rPr>
          <w:rFonts w:ascii="仿宋" w:eastAsia="仿宋" w:hAnsi="仿宋" w:hint="eastAsia"/>
          <w:bCs/>
          <w:sz w:val="24"/>
        </w:rPr>
        <w:t>联系人： 粟老师</w:t>
      </w:r>
    </w:p>
    <w:p w:rsidR="005960F1" w:rsidRDefault="005960F1" w:rsidP="005960F1">
      <w:pPr>
        <w:pStyle w:val="af2"/>
        <w:spacing w:line="440" w:lineRule="exact"/>
        <w:ind w:firstLineChars="500" w:firstLine="1200"/>
        <w:rPr>
          <w:rFonts w:ascii="仿宋" w:eastAsia="仿宋" w:hAnsi="仿宋"/>
          <w:bCs/>
          <w:sz w:val="24"/>
        </w:rPr>
      </w:pPr>
      <w:r>
        <w:rPr>
          <w:rFonts w:ascii="仿宋" w:eastAsia="仿宋" w:hAnsi="仿宋" w:hint="eastAsia"/>
          <w:bCs/>
          <w:sz w:val="24"/>
        </w:rPr>
        <w:t>联系电话： 028-86437232</w:t>
      </w:r>
    </w:p>
    <w:p w:rsidR="005960F1" w:rsidRDefault="005960F1" w:rsidP="005960F1">
      <w:pPr>
        <w:pStyle w:val="af2"/>
        <w:spacing w:line="440" w:lineRule="exact"/>
        <w:ind w:firstLineChars="396" w:firstLine="954"/>
        <w:rPr>
          <w:rFonts w:ascii="仿宋" w:eastAsia="仿宋" w:hAnsi="仿宋"/>
          <w:b/>
          <w:bCs/>
          <w:sz w:val="24"/>
        </w:rPr>
      </w:pPr>
      <w:r>
        <w:rPr>
          <w:rFonts w:ascii="仿宋" w:eastAsia="仿宋" w:hAnsi="仿宋" w:hint="eastAsia"/>
          <w:b/>
          <w:bCs/>
          <w:sz w:val="24"/>
        </w:rPr>
        <w:t>采购</w:t>
      </w:r>
      <w:r>
        <w:rPr>
          <w:rFonts w:ascii="仿宋" w:eastAsia="仿宋" w:hAnsi="仿宋" w:hint="eastAsia"/>
          <w:b/>
          <w:sz w:val="24"/>
        </w:rPr>
        <w:t>代理</w:t>
      </w:r>
      <w:r>
        <w:rPr>
          <w:rFonts w:ascii="仿宋" w:eastAsia="仿宋" w:hAnsi="仿宋" w:hint="eastAsia"/>
          <w:b/>
          <w:bCs/>
          <w:sz w:val="24"/>
        </w:rPr>
        <w:t>机构：四川国际招标有限责任公司</w:t>
      </w:r>
    </w:p>
    <w:p w:rsidR="005960F1" w:rsidRDefault="005960F1" w:rsidP="005960F1">
      <w:pPr>
        <w:pStyle w:val="af2"/>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5960F1" w:rsidRDefault="005960F1" w:rsidP="005960F1">
      <w:pPr>
        <w:pStyle w:val="af2"/>
        <w:spacing w:line="420" w:lineRule="exact"/>
        <w:ind w:firstLineChars="525" w:firstLine="1260"/>
        <w:rPr>
          <w:rFonts w:ascii="仿宋" w:eastAsia="仿宋" w:hAnsi="仿宋"/>
          <w:sz w:val="24"/>
        </w:rPr>
      </w:pPr>
      <w:r>
        <w:rPr>
          <w:rFonts w:ascii="仿宋" w:eastAsia="仿宋" w:hAnsi="仿宋" w:hint="eastAsia"/>
          <w:sz w:val="24"/>
        </w:rPr>
        <w:t>邮编：610000</w:t>
      </w:r>
    </w:p>
    <w:p w:rsidR="005960F1" w:rsidRDefault="005960F1" w:rsidP="005960F1">
      <w:pPr>
        <w:pStyle w:val="af2"/>
        <w:spacing w:line="420" w:lineRule="exact"/>
        <w:ind w:firstLineChars="525" w:firstLine="1260"/>
        <w:rPr>
          <w:rFonts w:ascii="仿宋" w:eastAsia="仿宋" w:hAnsi="仿宋"/>
          <w:sz w:val="24"/>
        </w:rPr>
      </w:pPr>
      <w:r>
        <w:rPr>
          <w:rFonts w:ascii="仿宋" w:eastAsia="仿宋" w:hAnsi="仿宋" w:hint="eastAsia"/>
          <w:sz w:val="24"/>
        </w:rPr>
        <w:t>联系人： 岳女士</w:t>
      </w:r>
    </w:p>
    <w:p w:rsidR="005960F1" w:rsidRDefault="005960F1" w:rsidP="005960F1">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13111896634</w:t>
      </w:r>
    </w:p>
    <w:p w:rsidR="005960F1" w:rsidRDefault="005960F1" w:rsidP="005960F1">
      <w:pPr>
        <w:pStyle w:val="af2"/>
        <w:spacing w:line="420" w:lineRule="exact"/>
        <w:ind w:firstLineChars="525" w:firstLine="1260"/>
        <w:rPr>
          <w:rFonts w:ascii="仿宋" w:eastAsia="仿宋" w:hAnsi="仿宋"/>
          <w:sz w:val="24"/>
        </w:rPr>
        <w:sectPr w:rsidR="005960F1">
          <w:pgSz w:w="11907" w:h="16840"/>
          <w:pgMar w:top="1440" w:right="1474" w:bottom="1440" w:left="1474" w:header="851" w:footer="992" w:gutter="0"/>
          <w:cols w:space="720"/>
          <w:docGrid w:linePitch="312"/>
        </w:sectPr>
      </w:pPr>
      <w:r>
        <w:rPr>
          <w:rFonts w:ascii="仿宋" w:eastAsia="仿宋" w:hAnsi="仿宋" w:hint="eastAsia"/>
          <w:sz w:val="24"/>
        </w:rPr>
        <w:t>传真：028-87793161</w:t>
      </w:r>
    </w:p>
    <w:p w:rsidR="005960F1" w:rsidRDefault="005960F1">
      <w:pPr>
        <w:pStyle w:val="aa"/>
        <w:spacing w:after="50" w:afterAutospacing="0" w:line="420" w:lineRule="exact"/>
        <w:rPr>
          <w:rFonts w:ascii="仿宋" w:eastAsia="仿宋" w:hAnsi="仿宋"/>
          <w:sz w:val="36"/>
          <w:szCs w:val="36"/>
        </w:rPr>
      </w:pPr>
    </w:p>
    <w:p w:rsidR="00406494" w:rsidRDefault="009C3240">
      <w:pPr>
        <w:pStyle w:val="1"/>
        <w:jc w:val="center"/>
        <w:rPr>
          <w:rFonts w:ascii="仿宋" w:eastAsia="仿宋" w:hAnsi="仿宋"/>
          <w:sz w:val="36"/>
          <w:szCs w:val="36"/>
        </w:rPr>
      </w:pPr>
      <w:bookmarkStart w:id="14" w:name="_Toc85114392"/>
      <w:r>
        <w:rPr>
          <w:rFonts w:ascii="仿宋" w:eastAsia="仿宋" w:hAnsi="仿宋" w:hint="eastAsia"/>
          <w:sz w:val="36"/>
          <w:szCs w:val="36"/>
        </w:rPr>
        <w:t>第二章  投标人须知</w:t>
      </w:r>
      <w:bookmarkEnd w:id="8"/>
      <w:bookmarkEnd w:id="14"/>
    </w:p>
    <w:p w:rsidR="00406494" w:rsidRDefault="009C3240">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06494">
        <w:trPr>
          <w:trHeight w:val="23"/>
          <w:tblHeader/>
          <w:jc w:val="center"/>
        </w:trPr>
        <w:tc>
          <w:tcPr>
            <w:tcW w:w="838" w:type="dxa"/>
            <w:vAlign w:val="center"/>
          </w:tcPr>
          <w:bookmarkEnd w:id="9"/>
          <w:bookmarkEnd w:id="10"/>
          <w:bookmarkEnd w:id="11"/>
          <w:bookmarkEnd w:id="12"/>
          <w:bookmarkEnd w:id="13"/>
          <w:p w:rsidR="00406494" w:rsidRDefault="009C3240">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960F1" w:rsidTr="005960F1">
        <w:trPr>
          <w:trHeight w:val="23"/>
          <w:jc w:val="center"/>
        </w:trPr>
        <w:tc>
          <w:tcPr>
            <w:tcW w:w="838" w:type="dxa"/>
            <w:vMerge w:val="restart"/>
            <w:vAlign w:val="center"/>
          </w:tcPr>
          <w:p w:rsidR="005960F1" w:rsidRDefault="005960F1" w:rsidP="005960F1">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5960F1" w:rsidRDefault="005960F1" w:rsidP="005960F1">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5960F1" w:rsidRDefault="005960F1" w:rsidP="005960F1">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5960F1" w:rsidRDefault="005960F1" w:rsidP="005960F1">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：人民币</w:t>
            </w:r>
            <w:r w:rsidR="0005109C" w:rsidRPr="0005109C">
              <w:rPr>
                <w:rFonts w:ascii="仿宋" w:eastAsia="仿宋" w:hAnsi="仿宋"/>
                <w:kern w:val="0"/>
                <w:szCs w:val="21"/>
              </w:rPr>
              <w:t>48</w:t>
            </w:r>
            <w:r w:rsidRPr="0005109C">
              <w:rPr>
                <w:rFonts w:ascii="仿宋" w:eastAsia="仿宋" w:hAnsi="仿宋"/>
                <w:kern w:val="0"/>
                <w:szCs w:val="21"/>
              </w:rPr>
              <w:t>0</w:t>
            </w:r>
            <w:r>
              <w:rPr>
                <w:rFonts w:ascii="仿宋" w:eastAsia="仿宋" w:hAnsi="仿宋" w:hint="eastAsia"/>
                <w:kern w:val="0"/>
                <w:szCs w:val="21"/>
              </w:rPr>
              <w:t>万元；</w:t>
            </w:r>
          </w:p>
          <w:p w:rsidR="005960F1" w:rsidRDefault="005960F1" w:rsidP="005960F1">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：人民币</w:t>
            </w:r>
            <w:r w:rsidR="0005109C" w:rsidRPr="0005109C">
              <w:rPr>
                <w:rFonts w:ascii="仿宋" w:eastAsia="仿宋" w:hAnsi="仿宋"/>
                <w:kern w:val="0"/>
                <w:szCs w:val="21"/>
              </w:rPr>
              <w:t>14</w:t>
            </w:r>
            <w:r w:rsidRPr="0005109C">
              <w:rPr>
                <w:rFonts w:ascii="仿宋" w:eastAsia="仿宋" w:hAnsi="仿宋" w:hint="eastAsia"/>
                <w:kern w:val="0"/>
                <w:szCs w:val="21"/>
              </w:rPr>
              <w:t>8</w:t>
            </w:r>
            <w:r>
              <w:rPr>
                <w:rFonts w:ascii="仿宋" w:eastAsia="仿宋" w:hAnsi="仿宋" w:hint="eastAsia"/>
                <w:kern w:val="0"/>
                <w:szCs w:val="21"/>
              </w:rPr>
              <w:t>万元；</w:t>
            </w:r>
            <w:r>
              <w:rPr>
                <w:rFonts w:ascii="仿宋" w:eastAsia="仿宋" w:hAnsi="仿宋"/>
                <w:kern w:val="0"/>
                <w:szCs w:val="21"/>
              </w:rPr>
              <w:t xml:space="preserve"> </w:t>
            </w:r>
          </w:p>
          <w:p w:rsidR="0005109C" w:rsidRPr="0005109C" w:rsidRDefault="0005109C" w:rsidP="005960F1">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3包</w:t>
            </w:r>
            <w:r>
              <w:rPr>
                <w:rFonts w:ascii="仿宋" w:eastAsia="仿宋" w:hAnsi="仿宋" w:hint="eastAsia"/>
                <w:kern w:val="0"/>
                <w:szCs w:val="21"/>
              </w:rPr>
              <w:t>：人民币</w:t>
            </w:r>
            <w:r w:rsidRPr="0005109C">
              <w:rPr>
                <w:rFonts w:ascii="仿宋" w:eastAsia="仿宋" w:hAnsi="仿宋"/>
                <w:kern w:val="0"/>
                <w:szCs w:val="21"/>
              </w:rPr>
              <w:t>205</w:t>
            </w:r>
            <w:r>
              <w:rPr>
                <w:rFonts w:ascii="仿宋" w:eastAsia="仿宋" w:hAnsi="仿宋" w:hint="eastAsia"/>
                <w:kern w:val="0"/>
                <w:szCs w:val="21"/>
              </w:rPr>
              <w:t>万元；</w:t>
            </w:r>
            <w:r>
              <w:rPr>
                <w:rFonts w:ascii="仿宋" w:eastAsia="仿宋" w:hAnsi="仿宋"/>
                <w:kern w:val="0"/>
                <w:szCs w:val="21"/>
              </w:rPr>
              <w:t xml:space="preserve"> </w:t>
            </w:r>
          </w:p>
          <w:p w:rsidR="005960F1" w:rsidRPr="0005109C" w:rsidRDefault="005960F1" w:rsidP="005960F1">
            <w:pPr>
              <w:pStyle w:val="af1"/>
              <w:jc w:val="both"/>
              <w:rPr>
                <w:rFonts w:ascii="仿宋" w:eastAsia="仿宋" w:hAnsi="仿宋" w:cs="Times New Roman"/>
                <w:sz w:val="21"/>
                <w:szCs w:val="21"/>
              </w:rPr>
            </w:pPr>
            <w:r w:rsidRPr="0005109C">
              <w:rPr>
                <w:rFonts w:ascii="仿宋" w:eastAsia="仿宋" w:hAnsi="仿宋" w:cs="Times New Roman" w:hint="eastAsia"/>
                <w:sz w:val="21"/>
                <w:szCs w:val="21"/>
              </w:rPr>
              <w:t>超过采购预算的投标为无效投标。</w:t>
            </w:r>
          </w:p>
        </w:tc>
      </w:tr>
      <w:tr w:rsidR="005960F1" w:rsidTr="005960F1">
        <w:trPr>
          <w:trHeight w:val="23"/>
          <w:jc w:val="center"/>
        </w:trPr>
        <w:tc>
          <w:tcPr>
            <w:tcW w:w="838" w:type="dxa"/>
            <w:vMerge/>
            <w:vAlign w:val="center"/>
          </w:tcPr>
          <w:p w:rsidR="005960F1" w:rsidRDefault="005960F1" w:rsidP="005960F1">
            <w:pPr>
              <w:rPr>
                <w:rFonts w:ascii="仿宋" w:eastAsia="仿宋" w:hAnsi="仿宋"/>
                <w:szCs w:val="21"/>
              </w:rPr>
            </w:pPr>
          </w:p>
        </w:tc>
        <w:tc>
          <w:tcPr>
            <w:tcW w:w="2552" w:type="dxa"/>
            <w:tcBorders>
              <w:top w:val="single" w:sz="4" w:space="0" w:color="auto"/>
            </w:tcBorders>
            <w:vAlign w:val="center"/>
          </w:tcPr>
          <w:p w:rsidR="005960F1" w:rsidRDefault="005960F1" w:rsidP="005960F1">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5960F1" w:rsidRDefault="005960F1" w:rsidP="005960F1">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05109C" w:rsidRDefault="0005109C" w:rsidP="0005109C">
            <w:pPr>
              <w:widowControl/>
              <w:rPr>
                <w:rFonts w:ascii="仿宋" w:eastAsia="仿宋" w:hAnsi="仿宋"/>
                <w:kern w:val="0"/>
                <w:szCs w:val="21"/>
              </w:rPr>
            </w:pPr>
            <w:bookmarkStart w:id="15" w:name="_GoBack"/>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：人民币</w:t>
            </w:r>
            <w:r w:rsidRPr="0005109C">
              <w:rPr>
                <w:rFonts w:ascii="仿宋" w:eastAsia="仿宋" w:hAnsi="仿宋"/>
                <w:kern w:val="0"/>
                <w:szCs w:val="21"/>
              </w:rPr>
              <w:t>480</w:t>
            </w:r>
            <w:r>
              <w:rPr>
                <w:rFonts w:ascii="仿宋" w:eastAsia="仿宋" w:hAnsi="仿宋" w:hint="eastAsia"/>
                <w:kern w:val="0"/>
                <w:szCs w:val="21"/>
              </w:rPr>
              <w:t>万元；</w:t>
            </w:r>
          </w:p>
          <w:p w:rsidR="0005109C" w:rsidRDefault="0005109C" w:rsidP="0005109C">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：人民币</w:t>
            </w:r>
            <w:r w:rsidRPr="0005109C">
              <w:rPr>
                <w:rFonts w:ascii="仿宋" w:eastAsia="仿宋" w:hAnsi="仿宋"/>
                <w:kern w:val="0"/>
                <w:szCs w:val="21"/>
              </w:rPr>
              <w:t>14</w:t>
            </w:r>
            <w:r w:rsidRPr="0005109C">
              <w:rPr>
                <w:rFonts w:ascii="仿宋" w:eastAsia="仿宋" w:hAnsi="仿宋" w:hint="eastAsia"/>
                <w:kern w:val="0"/>
                <w:szCs w:val="21"/>
              </w:rPr>
              <w:t>8</w:t>
            </w:r>
            <w:r>
              <w:rPr>
                <w:rFonts w:ascii="仿宋" w:eastAsia="仿宋" w:hAnsi="仿宋" w:hint="eastAsia"/>
                <w:kern w:val="0"/>
                <w:szCs w:val="21"/>
              </w:rPr>
              <w:t>万元；</w:t>
            </w:r>
            <w:r>
              <w:rPr>
                <w:rFonts w:ascii="仿宋" w:eastAsia="仿宋" w:hAnsi="仿宋"/>
                <w:kern w:val="0"/>
                <w:szCs w:val="21"/>
              </w:rPr>
              <w:t xml:space="preserve"> </w:t>
            </w:r>
          </w:p>
          <w:p w:rsidR="0005109C" w:rsidRPr="0005109C" w:rsidRDefault="0005109C" w:rsidP="0005109C">
            <w:pPr>
              <w:pStyle w:val="af1"/>
              <w:jc w:val="both"/>
              <w:rPr>
                <w:rFonts w:ascii="仿宋" w:eastAsia="仿宋" w:hAnsi="仿宋" w:cs="Times New Roman"/>
                <w:sz w:val="21"/>
                <w:szCs w:val="21"/>
              </w:rPr>
            </w:pPr>
            <w:r w:rsidRPr="0005109C">
              <w:rPr>
                <w:rFonts w:ascii="仿宋" w:eastAsia="仿宋" w:hAnsi="仿宋" w:cs="Times New Roman" w:hint="eastAsia"/>
                <w:sz w:val="21"/>
                <w:szCs w:val="21"/>
              </w:rPr>
              <w:t>0</w:t>
            </w:r>
            <w:r w:rsidRPr="0005109C">
              <w:rPr>
                <w:rFonts w:ascii="仿宋" w:eastAsia="仿宋" w:hAnsi="仿宋" w:cs="Times New Roman"/>
                <w:sz w:val="21"/>
                <w:szCs w:val="21"/>
              </w:rPr>
              <w:t>3包</w:t>
            </w:r>
            <w:r w:rsidRPr="0005109C">
              <w:rPr>
                <w:rFonts w:ascii="仿宋" w:eastAsia="仿宋" w:hAnsi="仿宋" w:cs="Times New Roman" w:hint="eastAsia"/>
                <w:sz w:val="21"/>
                <w:szCs w:val="21"/>
              </w:rPr>
              <w:t>：人民币204.8万元；</w:t>
            </w:r>
            <w:bookmarkStart w:id="16" w:name="PO_默认文件内容_27"/>
          </w:p>
          <w:bookmarkEnd w:id="15"/>
          <w:p w:rsidR="005960F1" w:rsidRDefault="005960F1" w:rsidP="00836F22">
            <w:pPr>
              <w:pStyle w:val="af1"/>
              <w:jc w:val="both"/>
              <w:rPr>
                <w:rFonts w:ascii="仿宋" w:eastAsia="仿宋" w:hAnsi="仿宋"/>
                <w:szCs w:val="21"/>
              </w:rPr>
            </w:pPr>
            <w:r w:rsidRPr="0005109C">
              <w:rPr>
                <w:rFonts w:ascii="仿宋" w:eastAsia="仿宋" w:hAnsi="仿宋" w:cs="Times New Roman" w:hint="eastAsia"/>
                <w:sz w:val="21"/>
                <w:szCs w:val="21"/>
              </w:rPr>
              <w:t>超过最高限价的报价为无效投标。</w:t>
            </w:r>
            <w:bookmarkEnd w:id="16"/>
          </w:p>
        </w:tc>
      </w:tr>
      <w:tr w:rsidR="00406494">
        <w:trPr>
          <w:trHeight w:val="3046"/>
          <w:jc w:val="center"/>
        </w:trPr>
        <w:tc>
          <w:tcPr>
            <w:tcW w:w="838" w:type="dxa"/>
            <w:vAlign w:val="center"/>
          </w:tcPr>
          <w:p w:rsidR="00406494" w:rsidRDefault="009C3240">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406494" w:rsidRDefault="009C3240">
            <w:pPr>
              <w:pStyle w:val="af1"/>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406494" w:rsidRDefault="009C3240">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406494">
        <w:trPr>
          <w:trHeight w:val="23"/>
          <w:jc w:val="center"/>
        </w:trPr>
        <w:tc>
          <w:tcPr>
            <w:tcW w:w="838" w:type="dxa"/>
            <w:vAlign w:val="center"/>
          </w:tcPr>
          <w:p w:rsidR="00406494" w:rsidRDefault="009C3240">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406494" w:rsidRDefault="009C3240">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406494" w:rsidRDefault="009C3240">
            <w:pPr>
              <w:pStyle w:val="af1"/>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406494">
        <w:trPr>
          <w:trHeight w:val="23"/>
          <w:jc w:val="center"/>
        </w:trPr>
        <w:tc>
          <w:tcPr>
            <w:tcW w:w="838" w:type="dxa"/>
            <w:vAlign w:val="center"/>
          </w:tcPr>
          <w:p w:rsidR="00406494" w:rsidRDefault="009C3240">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406494" w:rsidRDefault="009C3240">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w:t>
            </w:r>
            <w:r>
              <w:rPr>
                <w:rFonts w:ascii="仿宋" w:eastAsia="仿宋" w:hAnsi="仿宋" w:hint="eastAsia"/>
                <w:kern w:val="0"/>
                <w:szCs w:val="21"/>
              </w:rPr>
              <w:lastRenderedPageBreak/>
              <w:t>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06494">
        <w:trPr>
          <w:trHeight w:val="23"/>
          <w:jc w:val="center"/>
        </w:trPr>
        <w:tc>
          <w:tcPr>
            <w:tcW w:w="838" w:type="dxa"/>
            <w:vAlign w:val="center"/>
          </w:tcPr>
          <w:p w:rsidR="00406494" w:rsidRDefault="009C3240">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406494" w:rsidRDefault="009C324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406494" w:rsidRDefault="009C324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Default="009C324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06494">
        <w:trPr>
          <w:trHeight w:val="1043"/>
          <w:jc w:val="center"/>
        </w:trPr>
        <w:tc>
          <w:tcPr>
            <w:tcW w:w="838" w:type="dxa"/>
            <w:vAlign w:val="center"/>
          </w:tcPr>
          <w:p w:rsidR="00406494" w:rsidRDefault="009C3240">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406494" w:rsidRDefault="009C324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406494" w:rsidRDefault="009C3240">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406494">
        <w:trPr>
          <w:trHeight w:val="323"/>
          <w:jc w:val="center"/>
        </w:trPr>
        <w:tc>
          <w:tcPr>
            <w:tcW w:w="838" w:type="dxa"/>
            <w:vAlign w:val="center"/>
          </w:tcPr>
          <w:p w:rsidR="00406494" w:rsidRDefault="009C3240">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406494" w:rsidRDefault="009C3240">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406494" w:rsidRDefault="009C3240">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06494">
        <w:trPr>
          <w:trHeight w:val="23"/>
          <w:jc w:val="center"/>
        </w:trPr>
        <w:tc>
          <w:tcPr>
            <w:tcW w:w="838" w:type="dxa"/>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406494" w:rsidRDefault="009C3240" w:rsidP="0055524F">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406494" w:rsidRDefault="0055524F">
            <w:pPr>
              <w:pStyle w:val="af1"/>
              <w:rPr>
                <w:rFonts w:ascii="仿宋" w:eastAsia="仿宋" w:hAnsi="仿宋"/>
                <w:sz w:val="21"/>
                <w:szCs w:val="21"/>
                <w:lang w:val="zh-CN"/>
              </w:rPr>
            </w:pPr>
            <w:r w:rsidRPr="0055524F">
              <w:rPr>
                <w:rFonts w:ascii="仿宋" w:eastAsia="仿宋" w:hAnsi="仿宋" w:hint="eastAsia"/>
                <w:sz w:val="21"/>
                <w:szCs w:val="21"/>
                <w:lang w:val="zh-CN"/>
              </w:rPr>
              <w:t>本项目不收取</w:t>
            </w:r>
            <w:r>
              <w:rPr>
                <w:rFonts w:ascii="仿宋" w:eastAsia="仿宋" w:hAnsi="仿宋" w:hint="eastAsia"/>
                <w:sz w:val="21"/>
                <w:szCs w:val="21"/>
                <w:lang w:val="zh-CN"/>
              </w:rPr>
              <w:t>。</w:t>
            </w:r>
          </w:p>
        </w:tc>
      </w:tr>
      <w:tr w:rsidR="00406494">
        <w:trPr>
          <w:trHeight w:val="1026"/>
          <w:jc w:val="center"/>
        </w:trPr>
        <w:tc>
          <w:tcPr>
            <w:tcW w:w="838" w:type="dxa"/>
            <w:tcBorders>
              <w:top w:val="single" w:sz="4" w:space="0" w:color="auto"/>
              <w:bottom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406494" w:rsidRDefault="009C3240">
            <w:pPr>
              <w:ind w:firstLineChars="50" w:firstLine="105"/>
              <w:jc w:val="center"/>
              <w:rPr>
                <w:rFonts w:ascii="仿宋" w:eastAsia="仿宋" w:hAnsi="仿宋"/>
                <w:szCs w:val="21"/>
              </w:rPr>
            </w:pPr>
            <w:r>
              <w:rPr>
                <w:rFonts w:ascii="仿宋" w:eastAsia="仿宋" w:hAnsi="仿宋" w:hint="eastAsia"/>
                <w:szCs w:val="21"/>
              </w:rPr>
              <w:t>合同分包</w:t>
            </w:r>
          </w:p>
          <w:p w:rsidR="00406494" w:rsidRDefault="009C3240">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406494" w:rsidRDefault="009C3240" w:rsidP="005960F1">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5960F1">
        <w:trPr>
          <w:trHeight w:val="1026"/>
          <w:jc w:val="center"/>
        </w:trPr>
        <w:tc>
          <w:tcPr>
            <w:tcW w:w="838" w:type="dxa"/>
            <w:tcBorders>
              <w:top w:val="single" w:sz="4" w:space="0" w:color="auto"/>
              <w:bottom w:val="single" w:sz="4" w:space="0" w:color="auto"/>
            </w:tcBorders>
            <w:vAlign w:val="center"/>
          </w:tcPr>
          <w:p w:rsidR="005960F1" w:rsidRDefault="005960F1" w:rsidP="005960F1">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960F1" w:rsidRDefault="005960F1" w:rsidP="005960F1">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5960F1" w:rsidRDefault="005960F1" w:rsidP="005960F1">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5960F1" w:rsidRDefault="005960F1" w:rsidP="005960F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tc>
      </w:tr>
      <w:tr w:rsidR="005960F1">
        <w:trPr>
          <w:trHeight w:val="834"/>
          <w:jc w:val="center"/>
        </w:trPr>
        <w:tc>
          <w:tcPr>
            <w:tcW w:w="838" w:type="dxa"/>
            <w:tcBorders>
              <w:top w:val="single" w:sz="4" w:space="0" w:color="auto"/>
              <w:bottom w:val="single" w:sz="4" w:space="0" w:color="auto"/>
            </w:tcBorders>
            <w:vAlign w:val="center"/>
          </w:tcPr>
          <w:p w:rsidR="005960F1" w:rsidRDefault="005960F1" w:rsidP="005960F1">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960F1" w:rsidRDefault="005960F1" w:rsidP="005960F1">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960F1" w:rsidRDefault="005960F1" w:rsidP="005960F1">
            <w:pPr>
              <w:spacing w:line="340" w:lineRule="exact"/>
              <w:ind w:rightChars="50" w:right="105"/>
              <w:jc w:val="left"/>
              <w:rPr>
                <w:rFonts w:ascii="仿宋" w:eastAsia="仿宋" w:hAnsi="仿宋"/>
                <w:szCs w:val="21"/>
              </w:rPr>
            </w:pPr>
            <w:r>
              <w:rPr>
                <w:rFonts w:ascii="仿宋" w:eastAsia="仿宋" w:hAnsi="仿宋" w:hint="eastAsia"/>
                <w:szCs w:val="21"/>
              </w:rPr>
              <w:t xml:space="preserve">联系人：岳女士。    </w:t>
            </w:r>
          </w:p>
          <w:p w:rsidR="005960F1" w:rsidRDefault="005960F1" w:rsidP="005960F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13111896634</w:t>
            </w:r>
          </w:p>
        </w:tc>
      </w:tr>
      <w:tr w:rsidR="00406494">
        <w:trPr>
          <w:trHeight w:val="23"/>
          <w:jc w:val="center"/>
        </w:trPr>
        <w:tc>
          <w:tcPr>
            <w:tcW w:w="838" w:type="dxa"/>
            <w:tcBorders>
              <w:top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Default="009C324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406494" w:rsidRDefault="009C324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06494">
        <w:trPr>
          <w:trHeight w:val="23"/>
          <w:jc w:val="center"/>
        </w:trPr>
        <w:tc>
          <w:tcPr>
            <w:tcW w:w="838" w:type="dxa"/>
            <w:tcBorders>
              <w:top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Default="009C3240">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406494" w:rsidRDefault="009C3240">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6B2506" w:rsidRDefault="006B2506" w:rsidP="006B2506">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6B2506" w:rsidRDefault="006B2506" w:rsidP="006B2506">
            <w:pPr>
              <w:ind w:firstLineChars="50" w:firstLine="105"/>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p w:rsidR="00406494" w:rsidRDefault="009C3240" w:rsidP="006B250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406494" w:rsidRDefault="009C3240">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5524F">
        <w:trPr>
          <w:trHeight w:val="23"/>
          <w:jc w:val="center"/>
        </w:trPr>
        <w:tc>
          <w:tcPr>
            <w:tcW w:w="838" w:type="dxa"/>
            <w:vAlign w:val="center"/>
          </w:tcPr>
          <w:p w:rsidR="0055524F" w:rsidRDefault="0055524F" w:rsidP="0055524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5524F" w:rsidRDefault="0055524F" w:rsidP="0055524F">
            <w:pPr>
              <w:pStyle w:val="af1"/>
              <w:jc w:val="center"/>
              <w:rPr>
                <w:rFonts w:ascii="仿宋" w:eastAsia="仿宋" w:hAnsi="仿宋" w:cs="Times New Roman"/>
                <w:kern w:val="2"/>
                <w:sz w:val="21"/>
                <w:szCs w:val="21"/>
              </w:rPr>
            </w:pPr>
            <w:r w:rsidRPr="00253797">
              <w:rPr>
                <w:rFonts w:ascii="仿宋" w:eastAsia="仿宋" w:hAnsi="仿宋" w:cs="Times New Roman" w:hint="eastAsia"/>
                <w:kern w:val="2"/>
                <w:sz w:val="21"/>
                <w:szCs w:val="21"/>
              </w:rPr>
              <w:t>供应商质疑</w:t>
            </w:r>
          </w:p>
        </w:tc>
        <w:tc>
          <w:tcPr>
            <w:tcW w:w="6273" w:type="dxa"/>
            <w:vAlign w:val="center"/>
          </w:tcPr>
          <w:p w:rsidR="0055524F" w:rsidRDefault="0055524F" w:rsidP="0055524F">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55524F" w:rsidRDefault="0055524F" w:rsidP="0055524F">
            <w:pPr>
              <w:rPr>
                <w:rFonts w:ascii="仿宋" w:eastAsia="仿宋" w:hAnsi="仿宋"/>
                <w:szCs w:val="21"/>
                <w:lang w:val="zh-CN"/>
              </w:rPr>
            </w:pPr>
            <w:r>
              <w:rPr>
                <w:rFonts w:ascii="仿宋" w:eastAsia="仿宋" w:hAnsi="仿宋" w:hint="eastAsia"/>
                <w:szCs w:val="21"/>
                <w:lang w:val="zh-CN"/>
              </w:rPr>
              <w:t>联系方式：质量技术部 028-87797776转820/725。</w:t>
            </w:r>
          </w:p>
          <w:p w:rsidR="0055524F" w:rsidRDefault="0055524F" w:rsidP="0055524F">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55524F" w:rsidRDefault="0055524F" w:rsidP="0055524F">
            <w:pPr>
              <w:spacing w:line="340" w:lineRule="exact"/>
              <w:ind w:rightChars="50" w:right="105"/>
              <w:jc w:val="left"/>
              <w:rPr>
                <w:rFonts w:ascii="仿宋" w:eastAsia="仿宋" w:hAnsi="仿宋"/>
                <w:szCs w:val="21"/>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06494">
        <w:trPr>
          <w:trHeight w:val="23"/>
          <w:jc w:val="center"/>
        </w:trPr>
        <w:tc>
          <w:tcPr>
            <w:tcW w:w="838" w:type="dxa"/>
            <w:vAlign w:val="center"/>
          </w:tcPr>
          <w:p w:rsidR="00406494" w:rsidRDefault="00406494">
            <w:pPr>
              <w:ind w:firstLineChars="150" w:firstLine="315"/>
              <w:rPr>
                <w:rFonts w:ascii="仿宋" w:eastAsia="仿宋" w:hAnsi="仿宋"/>
                <w:szCs w:val="21"/>
              </w:rPr>
            </w:pPr>
          </w:p>
          <w:p w:rsidR="00406494" w:rsidRDefault="009C324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5960F1" w:rsidRPr="005960F1" w:rsidRDefault="005960F1" w:rsidP="005960F1">
            <w:pPr>
              <w:spacing w:line="340" w:lineRule="exact"/>
              <w:ind w:rightChars="50" w:right="105"/>
              <w:rPr>
                <w:rFonts w:ascii="仿宋" w:eastAsia="仿宋" w:hAnsi="仿宋"/>
                <w:szCs w:val="21"/>
              </w:rPr>
            </w:pPr>
            <w:r w:rsidRPr="005960F1">
              <w:rPr>
                <w:rFonts w:ascii="仿宋" w:eastAsia="仿宋" w:hAnsi="仿宋" w:hint="eastAsia"/>
                <w:szCs w:val="21"/>
              </w:rPr>
              <w:t>投诉受理单位：本项目同级财政部门，即成都市财政局。</w:t>
            </w:r>
          </w:p>
          <w:p w:rsidR="005960F1" w:rsidRPr="005960F1" w:rsidRDefault="005960F1" w:rsidP="005960F1">
            <w:pPr>
              <w:spacing w:line="340" w:lineRule="exact"/>
              <w:ind w:rightChars="50" w:right="105"/>
              <w:rPr>
                <w:rFonts w:ascii="仿宋" w:eastAsia="仿宋" w:hAnsi="仿宋"/>
                <w:szCs w:val="21"/>
              </w:rPr>
            </w:pPr>
            <w:r w:rsidRPr="005960F1">
              <w:rPr>
                <w:rFonts w:ascii="仿宋" w:eastAsia="仿宋" w:hAnsi="仿宋" w:hint="eastAsia"/>
                <w:szCs w:val="21"/>
              </w:rPr>
              <w:t>联系电话：028-61882648。</w:t>
            </w:r>
          </w:p>
          <w:p w:rsidR="00406494" w:rsidRDefault="005960F1" w:rsidP="005960F1">
            <w:pPr>
              <w:spacing w:line="340" w:lineRule="exact"/>
              <w:ind w:rightChars="50" w:right="105"/>
              <w:jc w:val="left"/>
              <w:rPr>
                <w:rFonts w:ascii="仿宋" w:eastAsia="仿宋" w:hAnsi="仿宋"/>
                <w:szCs w:val="21"/>
              </w:rPr>
            </w:pPr>
            <w:r w:rsidRPr="005960F1">
              <w:rPr>
                <w:rFonts w:ascii="仿宋" w:eastAsia="仿宋" w:hAnsi="仿宋" w:hint="eastAsia"/>
                <w:szCs w:val="21"/>
              </w:rPr>
              <w:lastRenderedPageBreak/>
              <w:t>联系地址：成都市锦城大道366</w:t>
            </w:r>
            <w:r>
              <w:rPr>
                <w:rFonts w:ascii="仿宋" w:eastAsia="仿宋" w:hAnsi="仿宋" w:hint="eastAsia"/>
                <w:szCs w:val="21"/>
              </w:rPr>
              <w:t>号</w:t>
            </w:r>
            <w:r w:rsidR="009C3240">
              <w:rPr>
                <w:rFonts w:ascii="仿宋" w:eastAsia="仿宋" w:hAnsi="仿宋" w:hint="eastAsia"/>
                <w:szCs w:val="21"/>
              </w:rPr>
              <w:t>。</w:t>
            </w:r>
          </w:p>
        </w:tc>
      </w:tr>
      <w:tr w:rsidR="00406494">
        <w:trPr>
          <w:trHeight w:val="23"/>
          <w:jc w:val="center"/>
        </w:trPr>
        <w:tc>
          <w:tcPr>
            <w:tcW w:w="838" w:type="dxa"/>
            <w:vAlign w:val="center"/>
          </w:tcPr>
          <w:p w:rsidR="00406494" w:rsidRDefault="009C3240">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406494" w:rsidRDefault="009C3240" w:rsidP="005960F1">
            <w:pPr>
              <w:jc w:val="center"/>
              <w:rPr>
                <w:rFonts w:ascii="仿宋" w:eastAsia="仿宋" w:hAnsi="仿宋"/>
                <w:szCs w:val="21"/>
              </w:rPr>
            </w:pPr>
            <w:r>
              <w:rPr>
                <w:rFonts w:ascii="仿宋" w:eastAsia="仿宋" w:hAnsi="仿宋" w:hint="eastAsia"/>
                <w:szCs w:val="21"/>
              </w:rPr>
              <w:t>政府采购合同</w:t>
            </w:r>
          </w:p>
          <w:p w:rsidR="00406494" w:rsidRDefault="009C3240">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406494" w:rsidRDefault="009C3240">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406494">
        <w:trPr>
          <w:trHeight w:val="7950"/>
          <w:jc w:val="center"/>
        </w:trPr>
        <w:tc>
          <w:tcPr>
            <w:tcW w:w="838" w:type="dxa"/>
            <w:vAlign w:val="center"/>
          </w:tcPr>
          <w:p w:rsidR="00406494" w:rsidRDefault="009C3240">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406494" w:rsidRDefault="009C3240">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Default="009C3240">
            <w:pPr>
              <w:pStyle w:val="af1"/>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1"/>
            <w:r w:rsidR="005960F1">
              <w:rPr>
                <w:rFonts w:ascii="仿宋" w:eastAsia="仿宋" w:hAnsi="仿宋" w:hint="eastAsia"/>
                <w:sz w:val="21"/>
                <w:szCs w:val="21"/>
                <w:lang w:val="zh-CN"/>
              </w:rPr>
              <w:t>下浮2</w:t>
            </w:r>
            <w:r w:rsidR="005960F1">
              <w:rPr>
                <w:rFonts w:ascii="仿宋" w:eastAsia="仿宋" w:hAnsi="仿宋"/>
                <w:sz w:val="21"/>
                <w:szCs w:val="21"/>
                <w:lang w:val="zh-CN"/>
              </w:rPr>
              <w:t>0</w:t>
            </w:r>
            <w:r w:rsidR="005960F1">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406494">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Default="009C3240">
                  <w:pPr>
                    <w:rPr>
                      <w:b/>
                      <w:sz w:val="15"/>
                      <w:szCs w:val="15"/>
                    </w:rPr>
                  </w:pPr>
                  <w:r>
                    <w:rPr>
                      <w:rFonts w:hint="eastAsia"/>
                      <w:b/>
                      <w:sz w:val="15"/>
                      <w:szCs w:val="15"/>
                    </w:rPr>
                    <w:t>服务类型</w:t>
                  </w:r>
                </w:p>
                <w:p w:rsidR="00406494" w:rsidRDefault="009C3240">
                  <w:pPr>
                    <w:snapToGrid w:val="0"/>
                    <w:rPr>
                      <w:b/>
                      <w:sz w:val="15"/>
                      <w:szCs w:val="15"/>
                    </w:rPr>
                  </w:pPr>
                  <w:r>
                    <w:rPr>
                      <w:rFonts w:hint="eastAsia"/>
                      <w:b/>
                      <w:sz w:val="15"/>
                      <w:szCs w:val="15"/>
                    </w:rPr>
                    <w:t>费率</w:t>
                  </w:r>
                </w:p>
                <w:p w:rsidR="00406494" w:rsidRDefault="009C3240">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工程招标</w:t>
                  </w:r>
                </w:p>
              </w:tc>
            </w:tr>
            <w:tr w:rsidR="00406494">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1.0%</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0.7%</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0.55%</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0.35%</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0.2%</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r>
            <w:tr w:rsidR="00406494">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r>
          </w:tbl>
          <w:p w:rsidR="00406494" w:rsidRDefault="009C3240">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406494" w:rsidRDefault="009C3240">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406494" w:rsidRDefault="009C3240">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406494" w:rsidRDefault="009C324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406494" w:rsidRDefault="009C3240">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DE19F9" w:rsidRPr="00DE19F9">
              <w:rPr>
                <w:rFonts w:ascii="仿宋" w:eastAsia="仿宋" w:hAnsi="仿宋" w:hint="eastAsia"/>
                <w:b/>
                <w:bCs/>
                <w:szCs w:val="21"/>
                <w:lang w:val="zh-CN"/>
              </w:rPr>
              <w:t>四川国际招标有限责任公司</w:t>
            </w:r>
          </w:p>
          <w:p w:rsidR="00406494" w:rsidRDefault="009C324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DE19F9" w:rsidRPr="00DE19F9">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DE19F9" w:rsidRPr="00DE19F9">
              <w:rPr>
                <w:rFonts w:ascii="仿宋" w:eastAsia="仿宋" w:hAnsi="仿宋"/>
                <w:b/>
                <w:bCs/>
                <w:szCs w:val="21"/>
                <w:lang w:val="zh-CN"/>
              </w:rPr>
              <w:t>9902001764976930</w:t>
            </w:r>
          </w:p>
        </w:tc>
      </w:tr>
      <w:tr w:rsidR="00406494">
        <w:trPr>
          <w:trHeight w:val="23"/>
          <w:jc w:val="center"/>
        </w:trPr>
        <w:tc>
          <w:tcPr>
            <w:tcW w:w="838" w:type="dxa"/>
            <w:vAlign w:val="center"/>
          </w:tcPr>
          <w:p w:rsidR="00406494" w:rsidRPr="005960F1" w:rsidRDefault="005960F1">
            <w:pPr>
              <w:ind w:firstLineChars="50" w:firstLine="105"/>
              <w:rPr>
                <w:rFonts w:ascii="仿宋" w:eastAsia="仿宋" w:hAnsi="仿宋"/>
                <w:b/>
                <w:szCs w:val="21"/>
              </w:rPr>
            </w:pPr>
            <w:r>
              <w:rPr>
                <w:rFonts w:ascii="仿宋" w:eastAsia="仿宋" w:hAnsi="仿宋" w:hint="eastAsia"/>
                <w:b/>
                <w:szCs w:val="21"/>
              </w:rPr>
              <w:t>1</w:t>
            </w:r>
            <w:r>
              <w:rPr>
                <w:rFonts w:ascii="仿宋" w:eastAsia="仿宋" w:hAnsi="仿宋"/>
                <w:b/>
                <w:szCs w:val="21"/>
              </w:rPr>
              <w:t>8</w:t>
            </w:r>
          </w:p>
        </w:tc>
        <w:tc>
          <w:tcPr>
            <w:tcW w:w="2552" w:type="dxa"/>
            <w:tcBorders>
              <w:right w:val="single" w:sz="4" w:space="0" w:color="auto"/>
            </w:tcBorders>
            <w:vAlign w:val="center"/>
          </w:tcPr>
          <w:p w:rsidR="00406494" w:rsidRDefault="009C3240">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Default="009C3240">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960F1" w:rsidTr="00014767">
        <w:trPr>
          <w:trHeight w:val="60"/>
          <w:jc w:val="center"/>
        </w:trPr>
        <w:tc>
          <w:tcPr>
            <w:tcW w:w="838" w:type="dxa"/>
            <w:vAlign w:val="center"/>
          </w:tcPr>
          <w:p w:rsidR="005960F1" w:rsidRDefault="005960F1" w:rsidP="005960F1">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5960F1" w:rsidRDefault="005960F1" w:rsidP="005960F1">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5960F1" w:rsidRDefault="005960F1" w:rsidP="005960F1">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5960F1" w:rsidRDefault="005960F1" w:rsidP="005960F1">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5960F1" w:rsidTr="00014767">
        <w:trPr>
          <w:trHeight w:val="60"/>
          <w:jc w:val="center"/>
        </w:trPr>
        <w:tc>
          <w:tcPr>
            <w:tcW w:w="838" w:type="dxa"/>
            <w:vAlign w:val="center"/>
          </w:tcPr>
          <w:p w:rsidR="005960F1" w:rsidRDefault="005960F1" w:rsidP="005960F1">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5960F1" w:rsidRDefault="005960F1" w:rsidP="005960F1">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5960F1" w:rsidRDefault="005960F1" w:rsidP="005960F1">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p>
          <w:p w:rsidR="005960F1" w:rsidRDefault="005960F1" w:rsidP="005960F1">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5960F1">
        <w:trPr>
          <w:trHeight w:val="23"/>
          <w:jc w:val="center"/>
        </w:trPr>
        <w:tc>
          <w:tcPr>
            <w:tcW w:w="838" w:type="dxa"/>
            <w:vAlign w:val="center"/>
          </w:tcPr>
          <w:p w:rsidR="005960F1" w:rsidRDefault="005960F1" w:rsidP="005960F1">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5960F1" w:rsidRDefault="005960F1" w:rsidP="005960F1">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5960F1" w:rsidRDefault="005960F1" w:rsidP="005960F1">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w:t>
            </w:r>
            <w:r>
              <w:rPr>
                <w:rFonts w:ascii="仿宋" w:eastAsia="仿宋" w:hAnsi="仿宋" w:hint="eastAsia"/>
                <w:sz w:val="21"/>
                <w:szCs w:val="21"/>
                <w:lang w:val="zh-CN"/>
              </w:rPr>
              <w:lastRenderedPageBreak/>
              <w:t>投标、评标相关事宜，推荐安装 chrome 浏览器，且解密CA必须和加密CA为同一把。</w:t>
            </w:r>
          </w:p>
        </w:tc>
      </w:tr>
    </w:tbl>
    <w:p w:rsidR="00406494" w:rsidRDefault="00406494">
      <w:pPr>
        <w:rPr>
          <w:rFonts w:ascii="仿宋" w:eastAsia="仿宋" w:hAnsi="仿宋"/>
        </w:rPr>
      </w:pPr>
    </w:p>
    <w:p w:rsidR="00406494" w:rsidRDefault="009C3240">
      <w:pPr>
        <w:pStyle w:val="2"/>
        <w:spacing w:line="400" w:lineRule="exact"/>
        <w:jc w:val="center"/>
        <w:rPr>
          <w:rFonts w:ascii="仿宋" w:eastAsia="仿宋" w:hAnsi="仿宋"/>
          <w:bCs w:val="0"/>
        </w:rPr>
      </w:pPr>
      <w:r>
        <w:rPr>
          <w:rFonts w:ascii="仿宋" w:eastAsia="仿宋" w:hAnsi="仿宋" w:hint="eastAsia"/>
          <w:bCs w:val="0"/>
        </w:rPr>
        <w:t>二、总  则</w:t>
      </w:r>
    </w:p>
    <w:p w:rsidR="00406494" w:rsidRDefault="009C3240">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适用范围</w:t>
      </w:r>
      <w:bookmarkEnd w:id="24"/>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406494" w:rsidRDefault="009C3240">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5"/>
      <w:r w:rsidR="005960F1" w:rsidRPr="005960F1">
        <w:rPr>
          <w:rFonts w:ascii="仿宋" w:eastAsia="仿宋" w:hAnsi="仿宋" w:hint="eastAsia"/>
          <w:b/>
          <w:bCs/>
          <w:sz w:val="24"/>
          <w:u w:val="single"/>
        </w:rPr>
        <w:t>成都大学附属医院</w:t>
      </w:r>
      <w:r>
        <w:rPr>
          <w:rFonts w:ascii="仿宋" w:eastAsia="仿宋" w:hAnsi="仿宋" w:hint="eastAsia"/>
          <w:sz w:val="24"/>
        </w:rPr>
        <w:t>。</w:t>
      </w:r>
    </w:p>
    <w:p w:rsidR="00406494" w:rsidRDefault="009C3240">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406494" w:rsidRDefault="009C3240">
      <w:pPr>
        <w:pStyle w:val="3"/>
        <w:spacing w:line="400" w:lineRule="exact"/>
        <w:ind w:firstLineChars="200" w:firstLine="482"/>
        <w:rPr>
          <w:rFonts w:ascii="仿宋" w:eastAsia="仿宋" w:hAnsi="仿宋"/>
          <w:sz w:val="24"/>
        </w:rPr>
      </w:pPr>
      <w:bookmarkStart w:id="30" w:name="_Toc183582207"/>
      <w:bookmarkStart w:id="31" w:name="_Toc217446036"/>
      <w:bookmarkStart w:id="32" w:name="_Toc183682344"/>
      <w:bookmarkStart w:id="33" w:name="_Toc217390843"/>
      <w:r>
        <w:rPr>
          <w:rFonts w:ascii="仿宋" w:eastAsia="仿宋" w:hAnsi="仿宋" w:hint="eastAsia"/>
          <w:sz w:val="24"/>
        </w:rPr>
        <w:t>3. 合格的投标人</w:t>
      </w:r>
      <w:bookmarkEnd w:id="30"/>
      <w:bookmarkEnd w:id="31"/>
      <w:bookmarkEnd w:id="32"/>
      <w:bookmarkEnd w:id="33"/>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406494" w:rsidRDefault="009C324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406494" w:rsidRDefault="009C3240">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Pr>
          <w:rFonts w:ascii="仿宋" w:eastAsia="仿宋" w:hAnsi="仿宋" w:hint="eastAsia"/>
          <w:sz w:val="24"/>
        </w:rPr>
        <w:t>4. 投标费用</w:t>
      </w:r>
      <w:bookmarkEnd w:id="34"/>
      <w:bookmarkEnd w:id="35"/>
      <w:bookmarkEnd w:id="36"/>
      <w:r>
        <w:rPr>
          <w:rFonts w:ascii="仿宋" w:eastAsia="仿宋" w:hAnsi="仿宋" w:hint="eastAsia"/>
          <w:sz w:val="24"/>
          <w:szCs w:val="24"/>
        </w:rPr>
        <w:t>（实质性要求）</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836F22" w:rsidRPr="0016546D" w:rsidRDefault="00836F22" w:rsidP="00836F22">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rPr>
        <w:t>5.1 提供相同品牌产品处理</w:t>
      </w:r>
      <w:r w:rsidRPr="0016546D">
        <w:rPr>
          <w:rFonts w:ascii="仿宋" w:eastAsia="仿宋" w:hAnsi="仿宋" w:hint="eastAsia"/>
          <w:b/>
          <w:sz w:val="24"/>
          <w:szCs w:val="24"/>
        </w:rPr>
        <w:t>。</w:t>
      </w:r>
    </w:p>
    <w:p w:rsidR="00836F22" w:rsidRPr="0016546D" w:rsidRDefault="00836F22" w:rsidP="00836F22">
      <w:pPr>
        <w:pStyle w:val="11"/>
        <w:spacing w:line="460" w:lineRule="exact"/>
        <w:ind w:left="1" w:firstLineChars="200" w:firstLine="482"/>
        <w:rPr>
          <w:rFonts w:ascii="仿宋" w:eastAsia="仿宋" w:hAnsi="仿宋"/>
          <w:bCs/>
          <w:sz w:val="24"/>
          <w:szCs w:val="24"/>
        </w:rPr>
      </w:pPr>
      <w:r w:rsidRPr="0016546D">
        <w:rPr>
          <w:rFonts w:ascii="仿宋" w:eastAsia="仿宋" w:hAnsi="仿宋" w:hint="eastAsia"/>
          <w:b/>
          <w:sz w:val="24"/>
          <w:szCs w:val="24"/>
        </w:rPr>
        <w:lastRenderedPageBreak/>
        <w:t xml:space="preserve">5.1.1 </w:t>
      </w:r>
      <w:r w:rsidRPr="0016546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szCs w:val="24"/>
        </w:rPr>
        <w:t>0</w:t>
      </w:r>
      <w:r>
        <w:rPr>
          <w:rFonts w:ascii="仿宋" w:eastAsia="仿宋" w:hAnsi="仿宋"/>
          <w:bCs/>
          <w:sz w:val="24"/>
          <w:szCs w:val="24"/>
        </w:rPr>
        <w:t>1包</w:t>
      </w:r>
      <w:r>
        <w:rPr>
          <w:rFonts w:ascii="仿宋" w:eastAsia="仿宋" w:hAnsi="仿宋" w:hint="eastAsia"/>
          <w:bCs/>
          <w:sz w:val="24"/>
          <w:szCs w:val="24"/>
        </w:rPr>
        <w:t>：</w:t>
      </w:r>
      <w:r w:rsidRPr="0005109C">
        <w:rPr>
          <w:rFonts w:ascii="仿宋" w:eastAsia="仿宋" w:hAnsi="仿宋" w:hint="eastAsia"/>
          <w:bCs/>
          <w:sz w:val="24"/>
          <w:szCs w:val="24"/>
        </w:rPr>
        <w:t>电外科工作站</w:t>
      </w:r>
      <w:r w:rsidRPr="005960F1">
        <w:rPr>
          <w:rFonts w:ascii="仿宋" w:eastAsia="仿宋" w:hAnsi="仿宋" w:hint="eastAsia"/>
          <w:bCs/>
          <w:sz w:val="24"/>
          <w:szCs w:val="24"/>
        </w:rPr>
        <w:t>、</w:t>
      </w:r>
      <w:r>
        <w:rPr>
          <w:rFonts w:ascii="仿宋" w:eastAsia="仿宋" w:hAnsi="仿宋" w:hint="eastAsia"/>
          <w:bCs/>
          <w:sz w:val="24"/>
          <w:szCs w:val="24"/>
        </w:rPr>
        <w:t>0</w:t>
      </w:r>
      <w:r>
        <w:rPr>
          <w:rFonts w:ascii="仿宋" w:eastAsia="仿宋" w:hAnsi="仿宋"/>
          <w:bCs/>
          <w:sz w:val="24"/>
          <w:szCs w:val="24"/>
        </w:rPr>
        <w:t>2包</w:t>
      </w:r>
      <w:r>
        <w:rPr>
          <w:rFonts w:ascii="仿宋" w:eastAsia="仿宋" w:hAnsi="仿宋" w:hint="eastAsia"/>
          <w:bCs/>
          <w:sz w:val="24"/>
          <w:szCs w:val="24"/>
        </w:rPr>
        <w:t>：</w:t>
      </w:r>
      <w:r w:rsidRPr="0005109C">
        <w:rPr>
          <w:rFonts w:ascii="仿宋" w:eastAsia="仿宋" w:hAnsi="仿宋" w:hint="eastAsia"/>
          <w:bCs/>
          <w:sz w:val="24"/>
          <w:szCs w:val="24"/>
        </w:rPr>
        <w:t>外科水刀系统</w:t>
      </w:r>
      <w:r>
        <w:rPr>
          <w:rFonts w:ascii="仿宋" w:eastAsia="仿宋" w:hAnsi="仿宋" w:hint="eastAsia"/>
          <w:bCs/>
          <w:sz w:val="24"/>
          <w:szCs w:val="24"/>
        </w:rPr>
        <w:t>、0</w:t>
      </w:r>
      <w:r>
        <w:rPr>
          <w:rFonts w:ascii="仿宋" w:eastAsia="仿宋" w:hAnsi="仿宋"/>
          <w:bCs/>
          <w:sz w:val="24"/>
          <w:szCs w:val="24"/>
        </w:rPr>
        <w:t>3包</w:t>
      </w:r>
      <w:r>
        <w:rPr>
          <w:rFonts w:ascii="仿宋" w:eastAsia="仿宋" w:hAnsi="仿宋" w:hint="eastAsia"/>
          <w:bCs/>
          <w:sz w:val="24"/>
          <w:szCs w:val="24"/>
        </w:rPr>
        <w:t>：</w:t>
      </w:r>
      <w:r w:rsidRPr="0005109C">
        <w:rPr>
          <w:rFonts w:ascii="仿宋" w:eastAsia="仿宋" w:hAnsi="仿宋" w:hint="eastAsia"/>
          <w:bCs/>
          <w:sz w:val="24"/>
          <w:szCs w:val="24"/>
        </w:rPr>
        <w:t>电刀</w:t>
      </w:r>
      <w:r w:rsidRPr="0016546D">
        <w:rPr>
          <w:rFonts w:ascii="仿宋" w:eastAsia="仿宋" w:hAnsi="仿宋" w:hint="eastAsia"/>
          <w:bCs/>
          <w:sz w:val="24"/>
          <w:szCs w:val="24"/>
        </w:rPr>
        <w:t>。</w:t>
      </w:r>
    </w:p>
    <w:p w:rsidR="00836F22" w:rsidRPr="0016546D" w:rsidRDefault="00836F22" w:rsidP="00836F22">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szCs w:val="24"/>
        </w:rPr>
        <w:t>5.1.2 采用最低评标价法的采购项目。</w:t>
      </w:r>
    </w:p>
    <w:p w:rsidR="00836F22" w:rsidRPr="0016546D" w:rsidRDefault="00836F22" w:rsidP="00836F22">
      <w:pPr>
        <w:pStyle w:val="11"/>
        <w:spacing w:line="460" w:lineRule="exact"/>
        <w:ind w:left="1" w:firstLineChars="200" w:firstLine="480"/>
        <w:rPr>
          <w:rFonts w:ascii="仿宋" w:eastAsia="仿宋" w:hAnsi="仿宋"/>
          <w:bCs/>
          <w:sz w:val="24"/>
          <w:szCs w:val="24"/>
        </w:rPr>
      </w:pPr>
      <w:r w:rsidRPr="0016546D">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836F22" w:rsidRPr="0016546D" w:rsidRDefault="00836F22" w:rsidP="00836F22">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szCs w:val="24"/>
        </w:rPr>
        <w:t>5.1.3 采用综合评分法的采购项目。</w:t>
      </w:r>
    </w:p>
    <w:p w:rsidR="00836F22" w:rsidRPr="0016546D" w:rsidRDefault="00836F22" w:rsidP="00836F22">
      <w:pPr>
        <w:pStyle w:val="11"/>
        <w:spacing w:line="460" w:lineRule="exact"/>
        <w:ind w:left="1" w:firstLineChars="200" w:firstLine="480"/>
        <w:rPr>
          <w:rFonts w:ascii="仿宋" w:eastAsia="仿宋" w:hAnsi="仿宋"/>
          <w:bCs/>
          <w:sz w:val="24"/>
          <w:szCs w:val="24"/>
        </w:rPr>
      </w:pPr>
      <w:r w:rsidRPr="0016546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36F22" w:rsidRPr="0016546D" w:rsidRDefault="00836F22" w:rsidP="00836F22">
      <w:pPr>
        <w:pStyle w:val="11"/>
        <w:spacing w:line="460" w:lineRule="exact"/>
        <w:ind w:left="1" w:firstLineChars="200" w:firstLine="482"/>
        <w:rPr>
          <w:rFonts w:ascii="仿宋" w:eastAsia="仿宋" w:hAnsi="仿宋"/>
          <w:sz w:val="24"/>
        </w:rPr>
      </w:pPr>
      <w:r w:rsidRPr="0016546D">
        <w:rPr>
          <w:rFonts w:ascii="仿宋" w:eastAsia="仿宋" w:hAnsi="仿宋" w:hint="eastAsia"/>
          <w:b/>
          <w:sz w:val="24"/>
        </w:rPr>
        <w:t>5.2 利害关系供应商处理。</w:t>
      </w:r>
      <w:r w:rsidRPr="0016546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36F22" w:rsidRDefault="00836F22" w:rsidP="00836F22">
      <w:pPr>
        <w:pStyle w:val="11"/>
        <w:spacing w:line="460" w:lineRule="exact"/>
        <w:ind w:left="1" w:firstLineChars="200" w:firstLine="482"/>
        <w:rPr>
          <w:rFonts w:ascii="仿宋" w:eastAsia="仿宋" w:hAnsi="仿宋"/>
          <w:b/>
          <w:sz w:val="24"/>
        </w:rPr>
      </w:pPr>
      <w:r w:rsidRPr="0016546D">
        <w:rPr>
          <w:rFonts w:ascii="仿宋" w:eastAsia="仿宋" w:hAnsi="仿宋" w:hint="eastAsia"/>
          <w:b/>
          <w:sz w:val="24"/>
        </w:rPr>
        <w:t>5.3 前期参与供应商处理。</w:t>
      </w:r>
      <w:r w:rsidRPr="0016546D">
        <w:rPr>
          <w:rFonts w:ascii="仿宋" w:eastAsia="仿宋" w:hAnsi="仿宋" w:hint="eastAsia"/>
          <w:sz w:val="24"/>
        </w:rPr>
        <w:t>为采购项目提供整体设计、规范编制或者项目管理、监理、检测等服务的供应商，不得再参加该采购项目的其他采购活动。</w:t>
      </w:r>
    </w:p>
    <w:p w:rsidR="00406494" w:rsidRDefault="009C3240">
      <w:pPr>
        <w:pStyle w:val="2"/>
        <w:spacing w:line="400" w:lineRule="exact"/>
        <w:jc w:val="center"/>
        <w:rPr>
          <w:rFonts w:ascii="仿宋" w:eastAsia="仿宋" w:hAnsi="仿宋"/>
          <w:bCs w:val="0"/>
        </w:rPr>
      </w:pPr>
      <w:bookmarkStart w:id="38" w:name="_Toc183582209"/>
      <w:bookmarkStart w:id="39" w:name="_Toc77400779"/>
      <w:bookmarkStart w:id="40" w:name="_Toc183682346"/>
      <w:bookmarkStart w:id="41" w:name="_Toc89075875"/>
      <w:bookmarkStart w:id="42" w:name="_Toc217446038"/>
      <w:r>
        <w:rPr>
          <w:rFonts w:ascii="仿宋" w:eastAsia="仿宋" w:hAnsi="仿宋" w:hint="eastAsia"/>
          <w:bCs w:val="0"/>
        </w:rPr>
        <w:t>三、招标文件</w:t>
      </w:r>
      <w:bookmarkEnd w:id="38"/>
      <w:bookmarkEnd w:id="39"/>
      <w:bookmarkEnd w:id="40"/>
      <w:bookmarkEnd w:id="41"/>
      <w:bookmarkEnd w:id="42"/>
    </w:p>
    <w:p w:rsidR="00406494" w:rsidRDefault="009C3240">
      <w:pPr>
        <w:pStyle w:val="3"/>
        <w:spacing w:line="400" w:lineRule="exact"/>
        <w:ind w:firstLineChars="200" w:firstLine="482"/>
        <w:rPr>
          <w:rFonts w:ascii="仿宋" w:eastAsia="仿宋" w:hAnsi="仿宋"/>
          <w:sz w:val="24"/>
        </w:rPr>
      </w:pPr>
      <w:bookmarkStart w:id="43" w:name="_Toc183582210"/>
      <w:bookmarkStart w:id="44" w:name="_Toc183682347"/>
      <w:bookmarkStart w:id="45" w:name="_Toc217446039"/>
      <w:r>
        <w:rPr>
          <w:rFonts w:ascii="仿宋" w:eastAsia="仿宋" w:hAnsi="仿宋" w:hint="eastAsia"/>
          <w:sz w:val="24"/>
        </w:rPr>
        <w:t>6．招标文件的构成</w:t>
      </w:r>
      <w:bookmarkEnd w:id="43"/>
      <w:bookmarkEnd w:id="44"/>
      <w:bookmarkEnd w:id="45"/>
    </w:p>
    <w:p w:rsidR="00406494" w:rsidRDefault="009C324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406494" w:rsidRDefault="009C3240">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Pr>
          <w:rFonts w:ascii="仿宋" w:eastAsia="仿宋" w:hAnsi="仿宋" w:hint="eastAsia"/>
          <w:sz w:val="24"/>
        </w:rPr>
        <w:t>7. 招标文件的澄清</w:t>
      </w:r>
      <w:bookmarkEnd w:id="46"/>
      <w:bookmarkEnd w:id="47"/>
      <w:r>
        <w:rPr>
          <w:rFonts w:ascii="仿宋" w:eastAsia="仿宋" w:hAnsi="仿宋" w:hint="eastAsia"/>
          <w:sz w:val="24"/>
        </w:rPr>
        <w:t>和修改</w:t>
      </w:r>
      <w:bookmarkEnd w:id="48"/>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Default="009C3240">
      <w:pPr>
        <w:pStyle w:val="3"/>
        <w:spacing w:line="400" w:lineRule="exact"/>
        <w:ind w:firstLineChars="200" w:firstLine="482"/>
        <w:rPr>
          <w:rFonts w:ascii="仿宋" w:eastAsia="仿宋" w:hAnsi="仿宋"/>
          <w:sz w:val="24"/>
        </w:rPr>
      </w:pPr>
      <w:bookmarkStart w:id="49" w:name="_Toc208848971"/>
      <w:bookmarkStart w:id="50" w:name="_Toc217446041"/>
      <w:r>
        <w:rPr>
          <w:rFonts w:ascii="仿宋" w:eastAsia="仿宋" w:hAnsi="仿宋" w:hint="eastAsia"/>
          <w:sz w:val="24"/>
        </w:rPr>
        <w:t>8. 答疑会和现场考察</w:t>
      </w:r>
      <w:bookmarkEnd w:id="49"/>
      <w:bookmarkEnd w:id="50"/>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406494" w:rsidRDefault="009C3240">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lastRenderedPageBreak/>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406494" w:rsidRDefault="009C3240">
      <w:pPr>
        <w:pStyle w:val="2"/>
        <w:spacing w:line="400" w:lineRule="exact"/>
        <w:jc w:val="center"/>
        <w:rPr>
          <w:rFonts w:ascii="仿宋" w:eastAsia="仿宋" w:hAnsi="仿宋"/>
          <w:bCs w:val="0"/>
        </w:rPr>
      </w:pPr>
      <w:bookmarkStart w:id="52" w:name="_Toc183582214"/>
      <w:bookmarkStart w:id="53" w:name="_Toc77400780"/>
      <w:bookmarkStart w:id="54" w:name="_Toc183682351"/>
      <w:bookmarkStart w:id="55" w:name="_Toc217446042"/>
      <w:bookmarkStart w:id="56" w:name="_Toc89075876"/>
      <w:r>
        <w:rPr>
          <w:rFonts w:ascii="仿宋" w:eastAsia="仿宋" w:hAnsi="仿宋" w:hint="eastAsia"/>
          <w:bCs w:val="0"/>
        </w:rPr>
        <w:t>四、投标文件</w:t>
      </w:r>
      <w:bookmarkEnd w:id="52"/>
      <w:bookmarkEnd w:id="53"/>
      <w:bookmarkEnd w:id="54"/>
      <w:bookmarkEnd w:id="55"/>
      <w:bookmarkEnd w:id="56"/>
    </w:p>
    <w:p w:rsidR="00406494" w:rsidRDefault="009C3240">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Pr>
          <w:rFonts w:ascii="仿宋" w:eastAsia="仿宋" w:hAnsi="仿宋" w:hint="eastAsia"/>
          <w:bCs w:val="0"/>
          <w:sz w:val="24"/>
        </w:rPr>
        <w:t>9．投标文件的语言</w:t>
      </w:r>
      <w:bookmarkEnd w:id="57"/>
      <w:bookmarkEnd w:id="58"/>
      <w:bookmarkEnd w:id="59"/>
    </w:p>
    <w:p w:rsidR="00406494" w:rsidRDefault="009C3240">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Default="009C324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406494" w:rsidRDefault="009C3240">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0"/>
      <w:bookmarkEnd w:id="61"/>
      <w:bookmarkEnd w:id="62"/>
      <w:r>
        <w:rPr>
          <w:rFonts w:ascii="仿宋" w:eastAsia="仿宋" w:hAnsi="仿宋" w:hint="eastAsia"/>
          <w:sz w:val="24"/>
          <w:szCs w:val="24"/>
        </w:rPr>
        <w:t>（实质性要求）</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406494" w:rsidRDefault="009C3240">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t>11. 投标货币</w:t>
      </w:r>
      <w:bookmarkEnd w:id="63"/>
      <w:r>
        <w:rPr>
          <w:rFonts w:ascii="仿宋" w:eastAsia="仿宋" w:hAnsi="仿宋" w:hint="eastAsia"/>
          <w:sz w:val="24"/>
        </w:rPr>
        <w:t>（实质性要求）</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406494" w:rsidRDefault="009C3240">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12. 联合体投标</w:t>
      </w:r>
      <w:bookmarkEnd w:id="64"/>
      <w:r>
        <w:rPr>
          <w:rFonts w:ascii="仿宋" w:eastAsia="仿宋" w:hAnsi="仿宋" w:hint="eastAsia"/>
          <w:sz w:val="24"/>
        </w:rPr>
        <w:t>（仅适用于允许联合体参与的项目）</w:t>
      </w:r>
    </w:p>
    <w:p w:rsidR="00406494" w:rsidRDefault="009C3240">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rsidR="00406494" w:rsidRDefault="009C3240">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13. 知识产权</w:t>
      </w:r>
      <w:bookmarkEnd w:id="65"/>
      <w:bookmarkEnd w:id="66"/>
      <w:r>
        <w:rPr>
          <w:rFonts w:ascii="仿宋" w:eastAsia="仿宋" w:hAnsi="仿宋" w:hint="eastAsia"/>
          <w:sz w:val="24"/>
        </w:rPr>
        <w:t>（实质性要求）</w:t>
      </w:r>
    </w:p>
    <w:p w:rsidR="00406494" w:rsidRDefault="009C324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Default="009C324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w:t>
      </w:r>
      <w:r>
        <w:rPr>
          <w:rFonts w:ascii="仿宋" w:eastAsia="仿宋" w:hAnsi="仿宋" w:hint="eastAsia"/>
          <w:sz w:val="24"/>
        </w:rPr>
        <w:lastRenderedPageBreak/>
        <w:t>开发手册等技术文档，并承诺提供无限期技术支持，采购人享有永久使用权（含采购人委托第三方在该项目后续开发的使用权）。</w:t>
      </w:r>
    </w:p>
    <w:p w:rsidR="00406494" w:rsidRDefault="009C324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406494" w:rsidRDefault="009C3240">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Pr>
          <w:rFonts w:ascii="仿宋" w:eastAsia="仿宋" w:hAnsi="仿宋" w:hint="eastAsia"/>
          <w:sz w:val="24"/>
        </w:rPr>
        <w:t>14．投标文件的组成</w:t>
      </w:r>
      <w:bookmarkEnd w:id="67"/>
      <w:bookmarkEnd w:id="68"/>
      <w:bookmarkEnd w:id="69"/>
      <w:bookmarkEnd w:id="70"/>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406494" w:rsidRDefault="009C3240">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406494" w:rsidRDefault="009C3240">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（5）产品彩页资料；</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406494" w:rsidRDefault="009C324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（1）投标函；</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406494" w:rsidRDefault="009C3240">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406494" w:rsidRDefault="009C3240">
      <w:pPr>
        <w:pStyle w:val="3"/>
        <w:tabs>
          <w:tab w:val="left" w:pos="3480"/>
        </w:tabs>
        <w:spacing w:line="400" w:lineRule="exact"/>
        <w:ind w:firstLineChars="200" w:firstLine="482"/>
        <w:rPr>
          <w:rFonts w:ascii="仿宋" w:eastAsia="仿宋" w:hAnsi="仿宋"/>
          <w:sz w:val="24"/>
        </w:rPr>
      </w:pPr>
      <w:bookmarkStart w:id="71" w:name="_Toc308164799"/>
      <w:bookmarkStart w:id="72" w:name="_Toc183582218"/>
      <w:bookmarkStart w:id="73" w:name="_Toc217446049"/>
      <w:bookmarkStart w:id="74" w:name="_Toc183682355"/>
      <w:r>
        <w:rPr>
          <w:rFonts w:ascii="仿宋" w:eastAsia="仿宋" w:hAnsi="仿宋" w:hint="eastAsia"/>
          <w:sz w:val="24"/>
        </w:rPr>
        <w:t>15．投标文件格式</w:t>
      </w:r>
      <w:bookmarkEnd w:id="71"/>
      <w:bookmarkEnd w:id="72"/>
      <w:bookmarkEnd w:id="73"/>
      <w:bookmarkEnd w:id="74"/>
    </w:p>
    <w:p w:rsidR="00406494" w:rsidRDefault="009C324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Default="009C324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406494" w:rsidRDefault="009C3240">
      <w:pPr>
        <w:pStyle w:val="3"/>
        <w:spacing w:line="400" w:lineRule="exact"/>
        <w:ind w:firstLineChars="200" w:firstLine="482"/>
        <w:rPr>
          <w:rFonts w:ascii="仿宋" w:eastAsia="仿宋" w:hAnsi="仿宋"/>
          <w:bCs w:val="0"/>
          <w:sz w:val="24"/>
        </w:rPr>
      </w:pPr>
      <w:bookmarkStart w:id="75" w:name="_Toc217446051"/>
      <w:bookmarkStart w:id="76" w:name="_Toc183582224"/>
      <w:bookmarkStart w:id="77" w:name="_Toc183682361"/>
      <w:bookmarkStart w:id="78" w:name="_Toc308164801"/>
      <w:r>
        <w:rPr>
          <w:rFonts w:ascii="仿宋" w:eastAsia="仿宋" w:hAnsi="仿宋" w:hint="eastAsia"/>
          <w:bCs w:val="0"/>
          <w:sz w:val="24"/>
        </w:rPr>
        <w:lastRenderedPageBreak/>
        <w:t>16．投标有效期</w:t>
      </w:r>
      <w:bookmarkEnd w:id="75"/>
      <w:bookmarkEnd w:id="76"/>
      <w:bookmarkEnd w:id="77"/>
      <w:bookmarkEnd w:id="78"/>
      <w:r>
        <w:rPr>
          <w:rFonts w:ascii="仿宋" w:eastAsia="仿宋" w:hAnsi="仿宋" w:hint="eastAsia"/>
          <w:sz w:val="24"/>
          <w:szCs w:val="24"/>
        </w:rPr>
        <w:t>（实质性要求）</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Default="009C3240">
      <w:pPr>
        <w:pStyle w:val="3"/>
        <w:spacing w:line="400" w:lineRule="exact"/>
        <w:ind w:firstLineChars="200" w:firstLine="482"/>
        <w:rPr>
          <w:rFonts w:ascii="仿宋" w:eastAsia="仿宋" w:hAnsi="仿宋"/>
          <w:bCs w:val="0"/>
          <w:sz w:val="24"/>
        </w:rPr>
      </w:pPr>
      <w:bookmarkStart w:id="79" w:name="_Toc217446052"/>
      <w:bookmarkStart w:id="80" w:name="_Toc308164802"/>
      <w:bookmarkStart w:id="81" w:name="_Toc183582225"/>
      <w:bookmarkStart w:id="82" w:name="_Toc183682362"/>
      <w:bookmarkStart w:id="83" w:name="_Toc183582227"/>
      <w:bookmarkStart w:id="84" w:name="_Toc183682364"/>
      <w:bookmarkStart w:id="85" w:name="_Toc217446054"/>
      <w:bookmarkStart w:id="86" w:name="_Toc308164804"/>
      <w:r>
        <w:rPr>
          <w:rFonts w:ascii="仿宋" w:eastAsia="仿宋" w:hAnsi="仿宋" w:hint="eastAsia"/>
          <w:bCs w:val="0"/>
          <w:sz w:val="24"/>
        </w:rPr>
        <w:t>17．</w:t>
      </w:r>
      <w:bookmarkEnd w:id="79"/>
      <w:bookmarkEnd w:id="80"/>
      <w:bookmarkEnd w:id="81"/>
      <w:bookmarkEnd w:id="82"/>
      <w:r>
        <w:rPr>
          <w:rFonts w:ascii="仿宋" w:eastAsia="仿宋" w:hAnsi="仿宋" w:hint="eastAsia"/>
          <w:bCs w:val="0"/>
          <w:sz w:val="24"/>
        </w:rPr>
        <w:t>投标文件的制作和签章、加密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406494" w:rsidRDefault="009C324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406494" w:rsidRDefault="009C324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rsidR="00406494" w:rsidRDefault="009C324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406494" w:rsidRDefault="009C324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406494" w:rsidRDefault="009C3240">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rsidR="00406494" w:rsidRDefault="009C324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406494" w:rsidRDefault="009C324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406494" w:rsidRDefault="009C324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406494" w:rsidRDefault="00406494">
      <w:pPr>
        <w:spacing w:line="400" w:lineRule="exact"/>
        <w:ind w:firstLineChars="196" w:firstLine="470"/>
        <w:rPr>
          <w:rFonts w:ascii="仿宋" w:eastAsia="仿宋" w:hAnsi="仿宋"/>
          <w:sz w:val="24"/>
        </w:rPr>
      </w:pPr>
    </w:p>
    <w:p w:rsidR="00406494" w:rsidRDefault="00406494">
      <w:pPr>
        <w:spacing w:line="400" w:lineRule="exact"/>
        <w:ind w:firstLine="480"/>
        <w:rPr>
          <w:rFonts w:ascii="仿宋" w:eastAsia="仿宋" w:hAnsi="仿宋"/>
          <w:sz w:val="24"/>
        </w:rPr>
      </w:pPr>
    </w:p>
    <w:p w:rsidR="00406494" w:rsidRDefault="009C3240">
      <w:pPr>
        <w:pStyle w:val="2"/>
        <w:spacing w:line="400" w:lineRule="exact"/>
        <w:jc w:val="center"/>
        <w:rPr>
          <w:rFonts w:ascii="仿宋" w:eastAsia="仿宋" w:hAnsi="仿宋"/>
        </w:rPr>
      </w:pPr>
      <w:bookmarkStart w:id="90" w:name="_Toc183582231"/>
      <w:bookmarkStart w:id="91" w:name="_Toc217446056"/>
      <w:bookmarkStart w:id="92" w:name="_Toc77400782"/>
      <w:bookmarkStart w:id="93" w:name="_Toc308164805"/>
      <w:bookmarkStart w:id="94" w:name="_Toc183682368"/>
      <w:bookmarkStart w:id="95" w:name="_Toc89075878"/>
      <w:r>
        <w:rPr>
          <w:rFonts w:ascii="仿宋" w:eastAsia="仿宋" w:hAnsi="仿宋" w:hint="eastAsia"/>
        </w:rPr>
        <w:t>五、开标和中标</w:t>
      </w:r>
      <w:bookmarkEnd w:id="90"/>
      <w:bookmarkEnd w:id="91"/>
      <w:bookmarkEnd w:id="92"/>
      <w:bookmarkEnd w:id="93"/>
      <w:bookmarkEnd w:id="94"/>
      <w:bookmarkEnd w:id="95"/>
    </w:p>
    <w:p w:rsidR="00406494" w:rsidRDefault="009C3240">
      <w:pPr>
        <w:pStyle w:val="3"/>
        <w:spacing w:line="400" w:lineRule="exact"/>
        <w:ind w:firstLineChars="200" w:firstLine="482"/>
        <w:rPr>
          <w:rFonts w:ascii="仿宋" w:eastAsia="仿宋" w:hAnsi="仿宋"/>
          <w:bCs w:val="0"/>
          <w:sz w:val="24"/>
        </w:rPr>
      </w:pPr>
      <w:bookmarkStart w:id="96" w:name="_Toc183582232"/>
      <w:bookmarkStart w:id="97" w:name="_Toc217446057"/>
      <w:bookmarkStart w:id="98" w:name="_Toc183682369"/>
      <w:bookmarkStart w:id="99" w:name="_Toc308164806"/>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rsidR="00406494" w:rsidRDefault="009C324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406494" w:rsidRDefault="009C324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494" w:rsidRDefault="009C324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406494" w:rsidRDefault="009C3240">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Default="009C3240">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Default="009C3240">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Default="009C3240">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Default="009C324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406494" w:rsidRDefault="009C3240">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Pr>
          <w:rFonts w:ascii="仿宋" w:eastAsia="仿宋" w:hAnsi="仿宋" w:hint="eastAsia"/>
          <w:sz w:val="24"/>
        </w:rPr>
        <w:t>22．开评标过程存档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Default="009C3240">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406494" w:rsidRDefault="009C324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2"/>
      <w:bookmarkEnd w:id="103"/>
      <w:r>
        <w:rPr>
          <w:rFonts w:ascii="仿宋" w:eastAsia="仿宋" w:hAnsi="仿宋" w:hint="eastAsia"/>
          <w:bCs w:val="0"/>
          <w:sz w:val="24"/>
          <w:szCs w:val="24"/>
        </w:rPr>
        <w:t>书</w:t>
      </w:r>
      <w:bookmarkEnd w:id="104"/>
      <w:bookmarkEnd w:id="105"/>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Default="009C3240">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Default="009C3240">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Pr>
          <w:rFonts w:ascii="仿宋" w:eastAsia="仿宋" w:hAnsi="仿宋" w:hint="eastAsia"/>
          <w:szCs w:val="28"/>
        </w:rPr>
        <w:t>六、签订及履行合同和验收</w:t>
      </w:r>
      <w:bookmarkEnd w:id="106"/>
      <w:bookmarkEnd w:id="107"/>
    </w:p>
    <w:p w:rsidR="00406494" w:rsidRDefault="009C3240">
      <w:pPr>
        <w:pStyle w:val="3"/>
        <w:spacing w:line="400" w:lineRule="exact"/>
        <w:ind w:firstLineChars="200" w:firstLine="482"/>
        <w:rPr>
          <w:rFonts w:ascii="仿宋" w:eastAsia="仿宋" w:hAnsi="仿宋"/>
          <w:b w:val="0"/>
          <w:sz w:val="24"/>
          <w:szCs w:val="24"/>
        </w:rPr>
      </w:pPr>
      <w:bookmarkStart w:id="110" w:name="_Toc308164811"/>
      <w:bookmarkStart w:id="111" w:name="_Toc217446065"/>
      <w:r>
        <w:rPr>
          <w:rFonts w:ascii="仿宋" w:eastAsia="仿宋" w:hAnsi="仿宋" w:hint="eastAsia"/>
          <w:sz w:val="24"/>
        </w:rPr>
        <w:t>26.</w:t>
      </w:r>
      <w:r>
        <w:rPr>
          <w:rFonts w:ascii="仿宋" w:eastAsia="仿宋" w:hAnsi="仿宋" w:hint="eastAsia"/>
          <w:sz w:val="24"/>
          <w:szCs w:val="24"/>
        </w:rPr>
        <w:t>签订合同</w:t>
      </w:r>
      <w:bookmarkEnd w:id="110"/>
      <w:bookmarkEnd w:id="111"/>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406494" w:rsidRDefault="009C324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Default="009C324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406494" w:rsidRDefault="009C324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406494" w:rsidRDefault="009C324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406494" w:rsidRDefault="009C324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406494" w:rsidRDefault="009C324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406494" w:rsidRDefault="009C3240">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补充合同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Default="009C3240">
      <w:pPr>
        <w:pStyle w:val="3"/>
        <w:spacing w:line="400" w:lineRule="exact"/>
        <w:ind w:firstLineChars="200" w:firstLine="482"/>
        <w:rPr>
          <w:rFonts w:ascii="仿宋" w:eastAsia="仿宋" w:hAnsi="仿宋"/>
          <w:b w:val="0"/>
          <w:sz w:val="24"/>
          <w:szCs w:val="24"/>
        </w:rPr>
      </w:pPr>
      <w:bookmarkStart w:id="113" w:name="_Toc217446068"/>
      <w:bookmarkStart w:id="114"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w:t>
      </w:r>
      <w:r w:rsidR="0055524F" w:rsidRPr="0055524F">
        <w:rPr>
          <w:rFonts w:ascii="仿宋" w:eastAsia="仿宋" w:hAnsi="仿宋" w:hint="eastAsia"/>
          <w:sz w:val="24"/>
          <w:szCs w:val="24"/>
        </w:rPr>
        <w:t>本项目不收取</w:t>
      </w:r>
      <w:r>
        <w:rPr>
          <w:rFonts w:ascii="仿宋" w:eastAsia="仿宋" w:hAnsi="仿宋" w:hint="eastAsia"/>
          <w:sz w:val="24"/>
          <w:szCs w:val="24"/>
        </w:rPr>
        <w:t>）</w:t>
      </w:r>
    </w:p>
    <w:p w:rsidR="00406494" w:rsidRDefault="009C3240">
      <w:pPr>
        <w:pStyle w:val="3"/>
        <w:spacing w:line="400" w:lineRule="exact"/>
        <w:ind w:firstLineChars="200" w:firstLine="482"/>
        <w:rPr>
          <w:rFonts w:ascii="仿宋" w:eastAsia="仿宋" w:hAnsi="仿宋"/>
          <w:sz w:val="24"/>
          <w:szCs w:val="24"/>
        </w:rPr>
      </w:pPr>
      <w:bookmarkStart w:id="115" w:name="_Toc308164813"/>
      <w:bookmarkStart w:id="116" w:name="_Toc217446069"/>
      <w:r>
        <w:rPr>
          <w:rFonts w:ascii="仿宋" w:eastAsia="仿宋" w:hAnsi="仿宋" w:hint="eastAsia"/>
          <w:sz w:val="24"/>
          <w:szCs w:val="24"/>
        </w:rPr>
        <w:t>31.合同公告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406494" w:rsidRDefault="009C3240">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5"/>
      <w:bookmarkEnd w:id="116"/>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406494" w:rsidRDefault="009C3240">
      <w:pPr>
        <w:pStyle w:val="3"/>
        <w:spacing w:line="400" w:lineRule="exact"/>
        <w:ind w:firstLineChars="200" w:firstLine="482"/>
        <w:rPr>
          <w:rFonts w:ascii="仿宋" w:eastAsia="仿宋" w:hAnsi="仿宋"/>
          <w:b w:val="0"/>
          <w:sz w:val="24"/>
          <w:szCs w:val="24"/>
        </w:rPr>
      </w:pPr>
      <w:bookmarkStart w:id="117" w:name="_Toc217446070"/>
      <w:bookmarkStart w:id="118" w:name="_Toc308164814"/>
      <w:r>
        <w:rPr>
          <w:rFonts w:ascii="仿宋" w:eastAsia="仿宋" w:hAnsi="仿宋" w:hint="eastAsia"/>
          <w:sz w:val="24"/>
          <w:szCs w:val="24"/>
        </w:rPr>
        <w:t>34.验收</w:t>
      </w:r>
      <w:bookmarkEnd w:id="117"/>
      <w:bookmarkEnd w:id="118"/>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19" w:name="_Toc217446071"/>
    </w:p>
    <w:p w:rsidR="00406494" w:rsidRDefault="009C3240">
      <w:pPr>
        <w:pStyle w:val="3"/>
        <w:spacing w:line="400" w:lineRule="exact"/>
        <w:ind w:firstLineChars="200" w:firstLine="482"/>
        <w:rPr>
          <w:rFonts w:ascii="仿宋" w:eastAsia="仿宋" w:hAnsi="仿宋"/>
          <w:sz w:val="24"/>
          <w:szCs w:val="24"/>
        </w:rPr>
      </w:pPr>
      <w:bookmarkStart w:id="120" w:name="_Toc217446077"/>
      <w:bookmarkStart w:id="121" w:name="_Toc308164818"/>
      <w:r>
        <w:rPr>
          <w:rFonts w:ascii="仿宋" w:eastAsia="仿宋" w:hAnsi="仿宋" w:hint="eastAsia"/>
          <w:sz w:val="24"/>
          <w:szCs w:val="24"/>
        </w:rPr>
        <w:t>35.资金支付</w:t>
      </w:r>
      <w:bookmarkEnd w:id="120"/>
      <w:bookmarkEnd w:id="121"/>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406494" w:rsidRDefault="009C3240">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rsidR="00406494" w:rsidRDefault="009C3240">
      <w:pPr>
        <w:pStyle w:val="3"/>
        <w:spacing w:line="400" w:lineRule="exact"/>
        <w:ind w:firstLineChars="100" w:firstLine="241"/>
        <w:rPr>
          <w:rFonts w:ascii="仿宋" w:eastAsia="仿宋" w:hAnsi="仿宋"/>
          <w:bCs w:val="0"/>
          <w:sz w:val="24"/>
          <w:szCs w:val="24"/>
        </w:rPr>
      </w:pPr>
      <w:bookmarkStart w:id="126" w:name="_Toc308164816"/>
      <w:bookmarkStart w:id="127"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rsidR="00406494" w:rsidRDefault="009C324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Default="009C324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406494" w:rsidRDefault="009C3240">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1"/>
    </w:p>
    <w:p w:rsidR="00406494" w:rsidRDefault="009C3240">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406494" w:rsidRDefault="009C3240">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rsidR="00406494" w:rsidRDefault="009C3240">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406494" w:rsidRDefault="009C324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406494" w:rsidRDefault="009C3240">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Default="009C3240">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406494" w:rsidRDefault="009C3240">
      <w:pPr>
        <w:rPr>
          <w:rFonts w:ascii="仿宋" w:eastAsia="仿宋" w:hAnsi="仿宋"/>
          <w:sz w:val="24"/>
        </w:rPr>
      </w:pPr>
      <w:r>
        <w:rPr>
          <w:rFonts w:ascii="仿宋" w:eastAsia="仿宋" w:hAnsi="仿宋" w:hint="eastAsia"/>
          <w:sz w:val="24"/>
        </w:rPr>
        <w:br w:type="page"/>
      </w:r>
    </w:p>
    <w:p w:rsidR="00406494" w:rsidRDefault="009C3240">
      <w:pPr>
        <w:pStyle w:val="1"/>
        <w:jc w:val="center"/>
        <w:rPr>
          <w:rFonts w:ascii="仿宋" w:eastAsia="仿宋" w:hAnsi="仿宋"/>
          <w:sz w:val="36"/>
          <w:szCs w:val="36"/>
        </w:rPr>
      </w:pPr>
      <w:bookmarkStart w:id="132" w:name="_Toc85114393"/>
      <w:r>
        <w:rPr>
          <w:rFonts w:ascii="仿宋" w:eastAsia="仿宋" w:hAnsi="仿宋" w:hint="eastAsia"/>
          <w:sz w:val="36"/>
          <w:szCs w:val="36"/>
        </w:rPr>
        <w:lastRenderedPageBreak/>
        <w:t>第三章  投标文件格式</w:t>
      </w:r>
      <w:bookmarkStart w:id="133" w:name="_Toc217446082"/>
      <w:bookmarkStart w:id="134" w:name="_Toc308164821"/>
      <w:bookmarkEnd w:id="132"/>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Default="00406494">
      <w:pPr>
        <w:widowControl/>
        <w:spacing w:line="360" w:lineRule="atLeast"/>
        <w:ind w:firstLineChars="196" w:firstLine="470"/>
        <w:rPr>
          <w:rFonts w:ascii="仿宋" w:eastAsia="仿宋" w:hAnsi="仿宋"/>
          <w:sz w:val="24"/>
        </w:rPr>
      </w:pPr>
    </w:p>
    <w:p w:rsidR="00406494" w:rsidRDefault="009C3240">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格式1-1</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封面：</w:t>
      </w:r>
    </w:p>
    <w:p w:rsidR="00406494" w:rsidRDefault="00406494">
      <w:pPr>
        <w:spacing w:line="360" w:lineRule="auto"/>
        <w:rPr>
          <w:rFonts w:ascii="仿宋" w:eastAsia="仿宋" w:hAnsi="仿宋"/>
          <w:b/>
          <w:sz w:val="32"/>
          <w:szCs w:val="32"/>
        </w:rPr>
      </w:pPr>
    </w:p>
    <w:p w:rsidR="00406494" w:rsidRDefault="00406494">
      <w:pPr>
        <w:spacing w:line="360" w:lineRule="auto"/>
        <w:rPr>
          <w:rFonts w:ascii="仿宋" w:eastAsia="仿宋" w:hAnsi="仿宋"/>
          <w:b/>
          <w:sz w:val="32"/>
          <w:szCs w:val="32"/>
        </w:rPr>
      </w:pPr>
    </w:p>
    <w:p w:rsidR="00406494" w:rsidRDefault="009C324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406494" w:rsidRDefault="00406494">
      <w:pPr>
        <w:spacing w:line="360" w:lineRule="auto"/>
        <w:rPr>
          <w:rFonts w:ascii="仿宋" w:eastAsia="仿宋" w:hAnsi="仿宋"/>
          <w:b/>
          <w:sz w:val="52"/>
          <w:szCs w:val="52"/>
        </w:rPr>
      </w:pPr>
    </w:p>
    <w:p w:rsidR="00406494" w:rsidRDefault="009C324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06494" w:rsidRDefault="00406494">
      <w:pPr>
        <w:spacing w:line="360" w:lineRule="auto"/>
        <w:ind w:firstLineChars="246" w:firstLine="790"/>
        <w:jc w:val="center"/>
        <w:rPr>
          <w:rFonts w:ascii="仿宋" w:eastAsia="仿宋" w:hAnsi="仿宋"/>
          <w:b/>
          <w:sz w:val="32"/>
        </w:rPr>
      </w:pPr>
    </w:p>
    <w:p w:rsidR="00406494" w:rsidRDefault="009C324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406494" w:rsidRDefault="009C324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406494" w:rsidRDefault="009C324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406494" w:rsidRDefault="009C324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406494" w:rsidRDefault="009C3240">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406494" w:rsidRDefault="009C3240">
      <w:pPr>
        <w:pStyle w:val="3"/>
        <w:jc w:val="center"/>
        <w:rPr>
          <w:rFonts w:ascii="仿宋" w:eastAsia="仿宋" w:hAnsi="仿宋" w:cs="仿宋"/>
        </w:rPr>
      </w:pPr>
      <w:r>
        <w:rPr>
          <w:rFonts w:ascii="仿宋" w:eastAsia="仿宋" w:hAnsi="仿宋" w:cs="仿宋" w:hint="eastAsia"/>
        </w:rPr>
        <w:t>三、承诺函(如涉及)</w:t>
      </w:r>
    </w:p>
    <w:p w:rsidR="00406494" w:rsidRDefault="00406494">
      <w:pPr>
        <w:widowControl/>
        <w:spacing w:line="360" w:lineRule="atLeast"/>
        <w:jc w:val="center"/>
        <w:rPr>
          <w:rFonts w:ascii="仿宋" w:eastAsia="仿宋" w:hAnsi="仿宋"/>
          <w:b/>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406494" w:rsidRDefault="00406494">
      <w:pPr>
        <w:spacing w:line="360" w:lineRule="auto"/>
        <w:rPr>
          <w:rFonts w:ascii="仿宋" w:eastAsia="仿宋" w:hAnsi="仿宋" w:cs="宋体"/>
          <w:bCs/>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Default="00406494">
      <w:pPr>
        <w:spacing w:line="360" w:lineRule="auto"/>
        <w:rPr>
          <w:rFonts w:ascii="仿宋" w:eastAsia="仿宋" w:hAnsi="仿宋" w:cs="宋体"/>
          <w:bCs/>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投标人名称：XXXX。</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日    期：XXXX。</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406494" w:rsidRDefault="009C324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406494" w:rsidRDefault="009C324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406494" w:rsidRDefault="00406494">
      <w:pPr>
        <w:spacing w:line="360" w:lineRule="auto"/>
        <w:rPr>
          <w:rFonts w:ascii="仿宋" w:eastAsia="仿宋" w:hAnsi="仿宋" w:cs="宋体"/>
          <w:bCs/>
          <w:sz w:val="24"/>
        </w:rPr>
      </w:pPr>
    </w:p>
    <w:p w:rsidR="00406494" w:rsidRDefault="00406494">
      <w:pPr>
        <w:spacing w:line="360" w:lineRule="auto"/>
        <w:rPr>
          <w:rFonts w:ascii="仿宋" w:eastAsia="仿宋" w:hAnsi="仿宋" w:cs="宋体"/>
          <w:bCs/>
          <w:sz w:val="24"/>
        </w:rPr>
      </w:pPr>
    </w:p>
    <w:p w:rsidR="00406494" w:rsidRDefault="009C3240">
      <w:pPr>
        <w:pStyle w:val="2"/>
        <w:rPr>
          <w:rFonts w:ascii="仿宋" w:eastAsia="仿宋" w:hAnsi="仿宋" w:cs="仿宋"/>
        </w:rPr>
      </w:pPr>
      <w:r>
        <w:rPr>
          <w:rFonts w:ascii="仿宋" w:eastAsia="仿宋" w:hAnsi="仿宋" w:cs="仿宋" w:hint="eastAsia"/>
        </w:rPr>
        <w:lastRenderedPageBreak/>
        <w:t>第二部分     “其他响应性投标文件”格式</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格式2-1</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封面：</w:t>
      </w:r>
    </w:p>
    <w:p w:rsidR="00406494" w:rsidRDefault="00406494">
      <w:pPr>
        <w:spacing w:line="360" w:lineRule="auto"/>
        <w:jc w:val="right"/>
        <w:rPr>
          <w:rFonts w:ascii="仿宋" w:eastAsia="仿宋" w:hAnsi="仿宋"/>
          <w:b/>
          <w:sz w:val="36"/>
        </w:rPr>
      </w:pPr>
    </w:p>
    <w:p w:rsidR="00406494" w:rsidRDefault="00406494">
      <w:pPr>
        <w:spacing w:line="360" w:lineRule="auto"/>
        <w:rPr>
          <w:rFonts w:ascii="仿宋" w:eastAsia="仿宋" w:hAnsi="仿宋"/>
          <w:b/>
          <w:sz w:val="32"/>
          <w:szCs w:val="32"/>
        </w:rPr>
      </w:pPr>
    </w:p>
    <w:p w:rsidR="00406494" w:rsidRDefault="00406494">
      <w:pPr>
        <w:spacing w:line="360" w:lineRule="auto"/>
        <w:rPr>
          <w:rFonts w:ascii="仿宋" w:eastAsia="仿宋" w:hAnsi="仿宋"/>
          <w:b/>
          <w:sz w:val="32"/>
          <w:szCs w:val="32"/>
        </w:rPr>
      </w:pPr>
    </w:p>
    <w:p w:rsidR="00406494" w:rsidRDefault="009C3240">
      <w:pPr>
        <w:spacing w:line="360" w:lineRule="auto"/>
        <w:jc w:val="center"/>
        <w:rPr>
          <w:rFonts w:ascii="仿宋" w:eastAsia="仿宋" w:hAnsi="仿宋"/>
          <w:b/>
          <w:sz w:val="72"/>
        </w:rPr>
      </w:pPr>
      <w:r>
        <w:rPr>
          <w:rFonts w:ascii="仿宋" w:eastAsia="仿宋" w:hAnsi="仿宋" w:hint="eastAsia"/>
          <w:b/>
          <w:sz w:val="40"/>
          <w:szCs w:val="48"/>
        </w:rPr>
        <w:t>XXXXXXXXX项目</w:t>
      </w:r>
    </w:p>
    <w:p w:rsidR="00406494" w:rsidRDefault="00406494">
      <w:pPr>
        <w:spacing w:line="360" w:lineRule="auto"/>
        <w:rPr>
          <w:rFonts w:ascii="仿宋" w:eastAsia="仿宋" w:hAnsi="仿宋"/>
          <w:b/>
          <w:sz w:val="52"/>
          <w:szCs w:val="52"/>
        </w:rPr>
      </w:pPr>
    </w:p>
    <w:p w:rsidR="00406494" w:rsidRDefault="009C324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406494" w:rsidRDefault="00406494">
      <w:pPr>
        <w:spacing w:line="360" w:lineRule="auto"/>
        <w:rPr>
          <w:rFonts w:ascii="仿宋" w:eastAsia="仿宋" w:hAnsi="仿宋"/>
          <w:b/>
          <w:sz w:val="36"/>
        </w:rPr>
      </w:pP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06494" w:rsidRDefault="00406494">
      <w:pPr>
        <w:spacing w:line="360" w:lineRule="auto"/>
        <w:ind w:firstLineChars="246" w:firstLine="790"/>
        <w:jc w:val="center"/>
        <w:rPr>
          <w:rFonts w:ascii="仿宋" w:eastAsia="仿宋" w:hAnsi="仿宋"/>
          <w:b/>
          <w:sz w:val="32"/>
        </w:rPr>
      </w:pPr>
    </w:p>
    <w:p w:rsidR="00406494" w:rsidRDefault="009C3240">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406494" w:rsidRDefault="009C3240">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406494" w:rsidRDefault="009C324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406494" w:rsidRDefault="00406494">
      <w:pPr>
        <w:widowControl/>
        <w:spacing w:after="0" w:line="240" w:lineRule="auto"/>
        <w:jc w:val="center"/>
        <w:rPr>
          <w:rFonts w:ascii="仿宋" w:eastAsia="仿宋" w:hAnsi="仿宋"/>
          <w:b/>
          <w:sz w:val="24"/>
        </w:rPr>
      </w:pPr>
    </w:p>
    <w:p w:rsidR="00406494" w:rsidRDefault="009C324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836F22" w:rsidRPr="0016546D" w:rsidRDefault="00836F22" w:rsidP="00836F22">
      <w:pPr>
        <w:widowControl/>
        <w:spacing w:after="0" w:line="240" w:lineRule="auto"/>
        <w:ind w:firstLineChars="200" w:firstLine="480"/>
        <w:jc w:val="left"/>
        <w:rPr>
          <w:rFonts w:ascii="仿宋" w:eastAsia="仿宋" w:hAnsi="仿宋"/>
          <w:sz w:val="24"/>
        </w:rPr>
      </w:pPr>
      <w:r w:rsidRPr="0016546D">
        <w:rPr>
          <w:rFonts w:ascii="仿宋" w:eastAsia="仿宋" w:hAnsi="仿宋" w:hint="eastAsia"/>
          <w:sz w:val="24"/>
        </w:rPr>
        <w:t>我方作为本次采购项目的投标人，根据招标文件要求，现郑重承诺如下：</w:t>
      </w:r>
    </w:p>
    <w:p w:rsidR="00836F22" w:rsidRPr="0016546D" w:rsidRDefault="00836F22" w:rsidP="00836F22">
      <w:pPr>
        <w:widowControl/>
        <w:spacing w:after="0" w:line="240" w:lineRule="auto"/>
        <w:ind w:firstLineChars="200" w:firstLine="480"/>
        <w:jc w:val="left"/>
        <w:rPr>
          <w:rFonts w:ascii="仿宋" w:eastAsia="仿宋" w:hAnsi="仿宋"/>
          <w:sz w:val="24"/>
        </w:rPr>
      </w:pPr>
      <w:r w:rsidRPr="0016546D">
        <w:rPr>
          <w:rFonts w:ascii="仿宋" w:eastAsia="仿宋" w:hAnsi="仿宋" w:hint="eastAsia"/>
          <w:sz w:val="24"/>
        </w:rPr>
        <w:t>一、我方已认真阅读并接受本项目招标文件第二章的全部实质性要求</w:t>
      </w:r>
      <w:r w:rsidRPr="0016546D">
        <w:rPr>
          <w:rFonts w:ascii="仿宋" w:eastAsia="仿宋" w:hAnsi="仿宋"/>
          <w:sz w:val="24"/>
        </w:rPr>
        <w:t>，如对招标文件有异议，</w:t>
      </w:r>
      <w:r w:rsidRPr="0016546D">
        <w:rPr>
          <w:rFonts w:ascii="仿宋" w:eastAsia="仿宋" w:hAnsi="仿宋" w:hint="eastAsia"/>
          <w:sz w:val="24"/>
        </w:rPr>
        <w:t>已</w:t>
      </w:r>
      <w:r w:rsidRPr="0016546D">
        <w:rPr>
          <w:rFonts w:ascii="仿宋" w:eastAsia="仿宋" w:hAnsi="仿宋"/>
          <w:sz w:val="24"/>
        </w:rPr>
        <w:t>依法进行维权救济，不存在对招标文件有异议的同时又参加投标以求侥幸中标或者为实现其他非法目的的行为。</w:t>
      </w:r>
    </w:p>
    <w:p w:rsidR="00836F22" w:rsidRPr="0016546D" w:rsidRDefault="00836F22" w:rsidP="00836F22">
      <w:pPr>
        <w:widowControl/>
        <w:spacing w:after="0" w:line="240" w:lineRule="auto"/>
        <w:ind w:firstLineChars="200" w:firstLine="480"/>
        <w:jc w:val="left"/>
        <w:rPr>
          <w:rFonts w:ascii="仿宋" w:eastAsia="仿宋" w:hAnsi="仿宋"/>
          <w:sz w:val="24"/>
        </w:rPr>
      </w:pPr>
      <w:r w:rsidRPr="0016546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36F22" w:rsidRPr="0016546D" w:rsidRDefault="00836F22" w:rsidP="00836F22">
      <w:pPr>
        <w:widowControl/>
        <w:spacing w:after="0" w:line="240" w:lineRule="auto"/>
        <w:ind w:firstLineChars="200" w:firstLine="480"/>
        <w:jc w:val="left"/>
        <w:rPr>
          <w:rFonts w:ascii="仿宋" w:eastAsia="仿宋" w:hAnsi="仿宋"/>
          <w:sz w:val="24"/>
        </w:rPr>
      </w:pPr>
      <w:r w:rsidRPr="0016546D">
        <w:rPr>
          <w:rFonts w:ascii="仿宋" w:eastAsia="仿宋" w:hAnsi="仿宋" w:hint="eastAsia"/>
          <w:sz w:val="24"/>
        </w:rPr>
        <w:t>三</w:t>
      </w:r>
      <w:r w:rsidRPr="0016546D">
        <w:rPr>
          <w:rFonts w:ascii="仿宋" w:eastAsia="仿宋" w:hAnsi="仿宋"/>
          <w:sz w:val="24"/>
        </w:rPr>
        <w:t>、</w:t>
      </w:r>
      <w:r w:rsidRPr="0016546D">
        <w:rPr>
          <w:rFonts w:ascii="仿宋" w:eastAsia="仿宋" w:hAnsi="仿宋" w:hint="eastAsia"/>
          <w:sz w:val="24"/>
        </w:rPr>
        <w:t>为采购项目提供整体设计、规范编制或者项目管理、监理、检测等服务的供应商，不得再参加该采购项目的其他采购活动，我方</w:t>
      </w:r>
      <w:r w:rsidRPr="0016546D">
        <w:rPr>
          <w:rFonts w:ascii="仿宋" w:eastAsia="仿宋" w:hAnsi="仿宋"/>
          <w:sz w:val="24"/>
        </w:rPr>
        <w:t>承诺</w:t>
      </w:r>
      <w:r w:rsidRPr="0016546D">
        <w:rPr>
          <w:rFonts w:ascii="仿宋" w:eastAsia="仿宋" w:hAnsi="仿宋" w:hint="eastAsia"/>
          <w:sz w:val="24"/>
        </w:rPr>
        <w:t>不属于此类禁止参加本项目的供应商</w:t>
      </w:r>
      <w:r w:rsidRPr="0016546D">
        <w:rPr>
          <w:rFonts w:ascii="仿宋" w:eastAsia="仿宋" w:hAnsi="仿宋"/>
          <w:sz w:val="24"/>
        </w:rPr>
        <w:t>。</w:t>
      </w:r>
    </w:p>
    <w:p w:rsidR="00836F22" w:rsidRPr="0016546D" w:rsidRDefault="00836F22" w:rsidP="00836F2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w:t>
      </w:r>
      <w:r w:rsidRPr="0016546D">
        <w:rPr>
          <w:rFonts w:ascii="仿宋" w:eastAsia="仿宋" w:hAnsi="仿宋" w:hint="eastAsia"/>
          <w:sz w:val="24"/>
        </w:rPr>
        <w:t>、投标文件中提供的能够给予我方带来优惠、好处的任何材料资料和技术、服务、商务、响应产品等响应承诺情况都是真实的、有效的、合法的。</w:t>
      </w:r>
    </w:p>
    <w:p w:rsidR="00836F22" w:rsidRPr="0016546D" w:rsidRDefault="00836F22" w:rsidP="00836F2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w:t>
      </w:r>
      <w:r w:rsidRPr="0016546D">
        <w:rPr>
          <w:rFonts w:ascii="仿宋" w:eastAsia="仿宋" w:hAnsi="仿宋" w:hint="eastAsia"/>
          <w:sz w:val="24"/>
        </w:rPr>
        <w:t>、如本项目评标过程中需要提供样品，则我方提供的样品</w:t>
      </w:r>
      <w:r>
        <w:rPr>
          <w:rFonts w:ascii="仿宋" w:eastAsia="仿宋" w:hAnsi="仿宋" w:hint="eastAsia"/>
          <w:sz w:val="24"/>
        </w:rPr>
        <w:t>将作</w:t>
      </w:r>
      <w:r w:rsidRPr="0016546D">
        <w:rPr>
          <w:rFonts w:ascii="仿宋" w:eastAsia="仿宋" w:hAnsi="仿宋" w:hint="eastAsia"/>
          <w:sz w:val="24"/>
        </w:rPr>
        <w:t>为中标后</w:t>
      </w:r>
      <w:r w:rsidRPr="00CF549B">
        <w:rPr>
          <w:rFonts w:ascii="仿宋" w:eastAsia="仿宋" w:hAnsi="仿宋" w:hint="eastAsia"/>
          <w:sz w:val="24"/>
        </w:rPr>
        <w:t>履约验收的参考</w:t>
      </w:r>
      <w:r w:rsidRPr="0016546D">
        <w:rPr>
          <w:rFonts w:ascii="仿宋" w:eastAsia="仿宋" w:hAnsi="仿宋" w:hint="eastAsia"/>
          <w:sz w:val="24"/>
        </w:rPr>
        <w:t>，我方对提供样品的性能和质量负责，因样品存在缺陷或者不符合招标文件要求导致未能中标的，我方愿意承担相应不利后果。</w:t>
      </w:r>
    </w:p>
    <w:p w:rsidR="00836F22" w:rsidRPr="0016546D" w:rsidRDefault="00836F22" w:rsidP="00836F2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w:t>
      </w:r>
      <w:r w:rsidRPr="0016546D">
        <w:rPr>
          <w:rFonts w:ascii="仿宋" w:eastAsia="仿宋" w:hAnsi="仿宋" w:hint="eastAsia"/>
          <w:sz w:val="24"/>
        </w:rPr>
        <w:t>、国家或行业主管部门对采购产品的技术标准、质量标准和资格资质条件等有强制性规定的，我方</w:t>
      </w:r>
      <w:r w:rsidRPr="0016546D">
        <w:rPr>
          <w:rFonts w:ascii="仿宋" w:eastAsia="仿宋" w:hAnsi="仿宋"/>
          <w:sz w:val="24"/>
        </w:rPr>
        <w:t>承诺符合其要求。</w:t>
      </w:r>
    </w:p>
    <w:p w:rsidR="00836F22" w:rsidRPr="0016546D" w:rsidRDefault="00836F22" w:rsidP="00836F2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w:t>
      </w:r>
      <w:r w:rsidRPr="0016546D">
        <w:rPr>
          <w:rFonts w:ascii="仿宋" w:eastAsia="仿宋" w:hAnsi="仿宋" w:hint="eastAsia"/>
          <w:sz w:val="24"/>
        </w:rPr>
        <w:t>、参加本次招标采购活动，</w:t>
      </w:r>
      <w:r w:rsidRPr="0016546D">
        <w:rPr>
          <w:rFonts w:ascii="仿宋" w:eastAsia="仿宋" w:hAnsi="仿宋"/>
          <w:sz w:val="24"/>
        </w:rPr>
        <w:t>我方</w:t>
      </w:r>
      <w:r w:rsidRPr="0016546D">
        <w:rPr>
          <w:rFonts w:ascii="仿宋" w:eastAsia="仿宋" w:hAnsi="仿宋" w:hint="eastAsia"/>
          <w:sz w:val="24"/>
        </w:rPr>
        <w:t>完全同意</w:t>
      </w:r>
      <w:r w:rsidRPr="0016546D">
        <w:rPr>
          <w:rFonts w:ascii="仿宋" w:eastAsia="仿宋" w:hAnsi="仿宋"/>
          <w:sz w:val="24"/>
        </w:rPr>
        <w:t>招标文件第二章关于“</w:t>
      </w:r>
      <w:r w:rsidRPr="0016546D">
        <w:rPr>
          <w:rFonts w:ascii="仿宋" w:eastAsia="仿宋" w:hAnsi="仿宋" w:hint="eastAsia"/>
          <w:sz w:val="24"/>
        </w:rPr>
        <w:t>投标</w:t>
      </w:r>
      <w:r w:rsidRPr="0016546D">
        <w:rPr>
          <w:rFonts w:ascii="仿宋" w:eastAsia="仿宋" w:hAnsi="仿宋"/>
          <w:sz w:val="24"/>
        </w:rPr>
        <w:t>费用”</w:t>
      </w:r>
      <w:r w:rsidRPr="0016546D">
        <w:rPr>
          <w:rFonts w:ascii="仿宋" w:eastAsia="仿宋" w:hAnsi="仿宋" w:hint="eastAsia"/>
          <w:sz w:val="24"/>
        </w:rPr>
        <w:t>、“合同</w:t>
      </w:r>
      <w:r w:rsidRPr="0016546D">
        <w:rPr>
          <w:rFonts w:ascii="仿宋" w:eastAsia="仿宋" w:hAnsi="仿宋"/>
          <w:sz w:val="24"/>
        </w:rPr>
        <w:t>分包</w:t>
      </w:r>
      <w:r w:rsidRPr="0016546D">
        <w:rPr>
          <w:rFonts w:ascii="仿宋" w:eastAsia="仿宋" w:hAnsi="仿宋" w:hint="eastAsia"/>
          <w:sz w:val="24"/>
        </w:rPr>
        <w:t>”、</w:t>
      </w:r>
      <w:r w:rsidRPr="0016546D">
        <w:rPr>
          <w:rFonts w:ascii="仿宋" w:eastAsia="仿宋" w:hAnsi="仿宋"/>
          <w:sz w:val="24"/>
        </w:rPr>
        <w:t>“</w:t>
      </w:r>
      <w:r w:rsidRPr="0016546D">
        <w:rPr>
          <w:rFonts w:ascii="仿宋" w:eastAsia="仿宋" w:hAnsi="仿宋" w:hint="eastAsia"/>
          <w:sz w:val="24"/>
        </w:rPr>
        <w:t>合同</w:t>
      </w:r>
      <w:r w:rsidRPr="0016546D">
        <w:rPr>
          <w:rFonts w:ascii="仿宋" w:eastAsia="仿宋" w:hAnsi="仿宋"/>
          <w:sz w:val="24"/>
        </w:rPr>
        <w:t>转包”</w:t>
      </w:r>
      <w:r w:rsidRPr="0016546D">
        <w:rPr>
          <w:rFonts w:ascii="仿宋" w:eastAsia="仿宋" w:hAnsi="仿宋" w:hint="eastAsia"/>
          <w:sz w:val="24"/>
        </w:rPr>
        <w:t>、</w:t>
      </w:r>
      <w:r w:rsidRPr="0016546D">
        <w:rPr>
          <w:rFonts w:ascii="仿宋" w:eastAsia="仿宋" w:hAnsi="仿宋"/>
          <w:sz w:val="24"/>
        </w:rPr>
        <w:t>“</w:t>
      </w:r>
      <w:r w:rsidRPr="0016546D">
        <w:rPr>
          <w:rFonts w:ascii="仿宋" w:eastAsia="仿宋" w:hAnsi="仿宋" w:hint="eastAsia"/>
          <w:sz w:val="24"/>
        </w:rPr>
        <w:t>履约</w:t>
      </w:r>
      <w:r w:rsidRPr="0016546D">
        <w:rPr>
          <w:rFonts w:ascii="仿宋" w:eastAsia="仿宋" w:hAnsi="仿宋"/>
          <w:sz w:val="24"/>
        </w:rPr>
        <w:t>保证金”</w:t>
      </w:r>
      <w:r w:rsidRPr="0016546D">
        <w:rPr>
          <w:rFonts w:ascii="仿宋" w:eastAsia="仿宋" w:hAnsi="仿宋" w:hint="eastAsia"/>
          <w:sz w:val="24"/>
        </w:rPr>
        <w:t>的</w:t>
      </w:r>
      <w:r w:rsidRPr="0016546D">
        <w:rPr>
          <w:rFonts w:ascii="仿宋" w:eastAsia="仿宋" w:hAnsi="仿宋"/>
          <w:sz w:val="24"/>
        </w:rPr>
        <w:t>实质性要求</w:t>
      </w:r>
      <w:r w:rsidRPr="0016546D">
        <w:rPr>
          <w:rFonts w:ascii="仿宋" w:eastAsia="仿宋" w:hAnsi="仿宋" w:hint="eastAsia"/>
          <w:sz w:val="24"/>
        </w:rPr>
        <w:t>，</w:t>
      </w:r>
      <w:r w:rsidRPr="0016546D">
        <w:rPr>
          <w:rFonts w:ascii="仿宋" w:eastAsia="仿宋" w:hAnsi="仿宋"/>
          <w:sz w:val="24"/>
        </w:rPr>
        <w:t>并承诺严格按照招标文件要求</w:t>
      </w:r>
      <w:r w:rsidRPr="0016546D">
        <w:rPr>
          <w:rFonts w:ascii="仿宋" w:eastAsia="仿宋" w:hAnsi="仿宋" w:hint="eastAsia"/>
          <w:sz w:val="24"/>
        </w:rPr>
        <w:t>履行</w:t>
      </w:r>
      <w:r w:rsidRPr="0016546D">
        <w:rPr>
          <w:rFonts w:ascii="仿宋" w:eastAsia="仿宋" w:hAnsi="仿宋"/>
          <w:sz w:val="24"/>
        </w:rPr>
        <w:t>。</w:t>
      </w:r>
    </w:p>
    <w:p w:rsidR="00836F22" w:rsidRPr="0016546D" w:rsidRDefault="00836F22" w:rsidP="00836F2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w:t>
      </w:r>
      <w:r w:rsidRPr="0016546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6546D">
        <w:rPr>
          <w:rFonts w:ascii="仿宋" w:eastAsia="仿宋" w:hAnsi="仿宋"/>
          <w:sz w:val="24"/>
        </w:rPr>
        <w:t>承诺</w:t>
      </w:r>
      <w:r w:rsidRPr="0016546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36F22" w:rsidRPr="0016546D" w:rsidRDefault="00836F22" w:rsidP="00836F22">
      <w:pPr>
        <w:widowControl/>
        <w:spacing w:after="0" w:line="240" w:lineRule="auto"/>
        <w:ind w:firstLineChars="200" w:firstLine="480"/>
        <w:jc w:val="left"/>
        <w:rPr>
          <w:rFonts w:ascii="仿宋" w:eastAsia="仿宋" w:hAnsi="仿宋"/>
          <w:sz w:val="24"/>
        </w:rPr>
      </w:pPr>
      <w:r w:rsidRPr="0016546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36F22" w:rsidRPr="0016546D" w:rsidRDefault="00836F22" w:rsidP="00836F22">
      <w:pPr>
        <w:widowControl/>
        <w:spacing w:after="0" w:line="240" w:lineRule="auto"/>
        <w:ind w:firstLineChars="196" w:firstLine="470"/>
        <w:jc w:val="left"/>
        <w:rPr>
          <w:rFonts w:ascii="仿宋" w:eastAsia="仿宋" w:hAnsi="仿宋"/>
          <w:sz w:val="24"/>
        </w:rPr>
      </w:pPr>
    </w:p>
    <w:p w:rsidR="00836F22" w:rsidRPr="0016546D" w:rsidRDefault="00836F22" w:rsidP="00836F22">
      <w:pPr>
        <w:widowControl/>
        <w:tabs>
          <w:tab w:val="left" w:pos="8127"/>
        </w:tabs>
        <w:spacing w:after="0" w:line="240" w:lineRule="auto"/>
        <w:ind w:firstLineChars="196" w:firstLine="470"/>
        <w:jc w:val="left"/>
        <w:rPr>
          <w:rFonts w:ascii="仿宋" w:eastAsia="仿宋" w:hAnsi="仿宋"/>
          <w:sz w:val="24"/>
        </w:rPr>
      </w:pPr>
      <w:r w:rsidRPr="0016546D">
        <w:rPr>
          <w:rFonts w:ascii="仿宋" w:eastAsia="仿宋" w:hAnsi="仿宋" w:hint="eastAsia"/>
          <w:sz w:val="24"/>
        </w:rPr>
        <w:t>投标人名称：XXXX（单位公章）。</w:t>
      </w:r>
      <w:r w:rsidRPr="0016546D">
        <w:rPr>
          <w:rFonts w:ascii="仿宋" w:eastAsia="仿宋" w:hAnsi="仿宋"/>
          <w:sz w:val="24"/>
        </w:rPr>
        <w:tab/>
      </w:r>
    </w:p>
    <w:p w:rsidR="00836F22" w:rsidRPr="0016546D" w:rsidRDefault="00836F22" w:rsidP="00836F22">
      <w:pPr>
        <w:widowControl/>
        <w:spacing w:after="0" w:line="240" w:lineRule="auto"/>
        <w:ind w:firstLineChars="196" w:firstLine="470"/>
        <w:jc w:val="left"/>
        <w:rPr>
          <w:rFonts w:ascii="仿宋" w:eastAsia="仿宋" w:hAnsi="仿宋"/>
          <w:sz w:val="24"/>
        </w:rPr>
      </w:pPr>
      <w:r w:rsidRPr="0016546D">
        <w:rPr>
          <w:rFonts w:ascii="仿宋" w:eastAsia="仿宋" w:hAnsi="仿宋" w:hint="eastAsia"/>
          <w:sz w:val="24"/>
        </w:rPr>
        <w:t>法定代表人/单位负责人或授权代表（签字或加盖个人名章）：XXXX。</w:t>
      </w:r>
    </w:p>
    <w:p w:rsidR="00406494" w:rsidRDefault="00836F22" w:rsidP="00836F22">
      <w:pPr>
        <w:widowControl/>
        <w:spacing w:after="0" w:line="240" w:lineRule="auto"/>
        <w:ind w:firstLineChars="196" w:firstLine="470"/>
        <w:jc w:val="left"/>
        <w:rPr>
          <w:rFonts w:ascii="仿宋" w:eastAsia="仿宋" w:hAnsi="仿宋"/>
          <w:sz w:val="24"/>
        </w:rPr>
      </w:pPr>
      <w:r w:rsidRPr="0016546D">
        <w:rPr>
          <w:rFonts w:ascii="仿宋" w:eastAsia="仿宋" w:hAnsi="仿宋" w:hint="eastAsia"/>
          <w:sz w:val="24"/>
        </w:rPr>
        <w:t>日    期：XXXX。</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406494" w:rsidRDefault="009C3240">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EE612D" w:rsidTr="00390276">
        <w:trPr>
          <w:trHeight w:val="468"/>
          <w:jc w:val="center"/>
        </w:trPr>
        <w:tc>
          <w:tcPr>
            <w:tcW w:w="8194" w:type="dxa"/>
          </w:tcPr>
          <w:p w:rsidR="00EE612D" w:rsidRDefault="00EE612D" w:rsidP="00390276">
            <w:pPr>
              <w:widowControl/>
              <w:spacing w:line="360" w:lineRule="atLeast"/>
              <w:jc w:val="center"/>
              <w:rPr>
                <w:rFonts w:ascii="仿宋" w:eastAsia="仿宋" w:hAnsi="仿宋"/>
                <w:sz w:val="24"/>
              </w:rPr>
            </w:pPr>
            <w:r>
              <w:rPr>
                <w:rFonts w:ascii="仿宋" w:eastAsia="仿宋" w:hAnsi="仿宋" w:hint="eastAsia"/>
                <w:sz w:val="24"/>
              </w:rPr>
              <w:t>报价合计</w:t>
            </w:r>
          </w:p>
        </w:tc>
      </w:tr>
      <w:tr w:rsidR="00EE612D" w:rsidTr="00390276">
        <w:trPr>
          <w:trHeight w:val="468"/>
          <w:jc w:val="center"/>
        </w:trPr>
        <w:tc>
          <w:tcPr>
            <w:tcW w:w="8194" w:type="dxa"/>
          </w:tcPr>
          <w:p w:rsidR="00EE612D" w:rsidRDefault="00EE612D" w:rsidP="00390276">
            <w:pPr>
              <w:widowControl/>
              <w:spacing w:line="360" w:lineRule="atLeast"/>
              <w:jc w:val="center"/>
              <w:rPr>
                <w:rFonts w:ascii="仿宋" w:eastAsia="仿宋" w:hAnsi="仿宋"/>
                <w:sz w:val="24"/>
              </w:rPr>
            </w:pPr>
            <w:r w:rsidRPr="00730A6D">
              <w:rPr>
                <w:rFonts w:ascii="仿宋" w:eastAsia="仿宋" w:hAnsi="仿宋" w:hint="eastAsia"/>
                <w:sz w:val="24"/>
                <w:u w:val="single"/>
              </w:rPr>
              <w:t xml:space="preserve">         </w:t>
            </w:r>
            <w:r>
              <w:rPr>
                <w:rFonts w:ascii="仿宋" w:eastAsia="仿宋" w:hAnsi="仿宋" w:hint="eastAsia"/>
                <w:sz w:val="24"/>
              </w:rPr>
              <w:t>（万元）， 大写：</w:t>
            </w:r>
            <w:r w:rsidRPr="00730A6D">
              <w:rPr>
                <w:rFonts w:ascii="仿宋" w:eastAsia="仿宋" w:hAnsi="仿宋" w:hint="eastAsia"/>
                <w:sz w:val="24"/>
                <w:u w:val="single"/>
              </w:rPr>
              <w:t xml:space="preserve">         </w:t>
            </w:r>
          </w:p>
        </w:tc>
      </w:tr>
    </w:tbl>
    <w:p w:rsidR="00406494" w:rsidRDefault="00406494">
      <w:pPr>
        <w:widowControl/>
        <w:spacing w:line="360" w:lineRule="atLeast"/>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406494" w:rsidRDefault="00EE612D">
      <w:pPr>
        <w:spacing w:line="400" w:lineRule="exact"/>
        <w:ind w:firstLineChars="200" w:firstLine="480"/>
        <w:rPr>
          <w:rFonts w:ascii="仿宋" w:eastAsia="仿宋" w:hAnsi="仿宋"/>
          <w:sz w:val="24"/>
        </w:rPr>
      </w:pPr>
      <w:r>
        <w:rPr>
          <w:rFonts w:ascii="仿宋" w:eastAsia="仿宋" w:hAnsi="仿宋"/>
          <w:sz w:val="24"/>
        </w:rPr>
        <w:t>2</w:t>
      </w:r>
      <w:r w:rsidR="009C3240">
        <w:rPr>
          <w:rFonts w:ascii="仿宋" w:eastAsia="仿宋" w:hAnsi="仿宋" w:hint="eastAsia"/>
          <w:sz w:val="24"/>
        </w:rPr>
        <w:t>．如是进口设备，须在表格中标明“进口”。招标文件未明确“允许进口”的，供应商以进口产品进行投标时，将视为无效投标。</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b/>
          <w:sz w:val="24"/>
        </w:rPr>
        <w:sectPr w:rsidR="00406494">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406494" w:rsidRDefault="009C3240">
      <w:pPr>
        <w:spacing w:line="360" w:lineRule="auto"/>
        <w:rPr>
          <w:rFonts w:ascii="仿宋" w:eastAsia="仿宋" w:hAnsi="仿宋"/>
          <w:b/>
          <w:sz w:val="32"/>
          <w:szCs w:val="32"/>
        </w:rPr>
      </w:pPr>
      <w:bookmarkStart w:id="138" w:name="_Toc217446086"/>
      <w:r>
        <w:rPr>
          <w:rFonts w:ascii="仿宋" w:eastAsia="仿宋" w:hAnsi="仿宋" w:hint="eastAsia"/>
          <w:b/>
          <w:sz w:val="32"/>
          <w:szCs w:val="32"/>
        </w:rPr>
        <w:lastRenderedPageBreak/>
        <w:t>格式2-5</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134FA8" w:rsidTr="003636A3">
        <w:trPr>
          <w:cantSplit/>
          <w:trHeight w:hRule="exact" w:val="754"/>
          <w:jc w:val="center"/>
        </w:trPr>
        <w:tc>
          <w:tcPr>
            <w:tcW w:w="1271"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134FA8" w:rsidRDefault="00134FA8" w:rsidP="003636A3">
            <w:pPr>
              <w:widowControl/>
              <w:spacing w:line="360" w:lineRule="atLeast"/>
              <w:jc w:val="center"/>
              <w:rPr>
                <w:rFonts w:ascii="仿宋" w:eastAsia="仿宋" w:hAnsi="仿宋"/>
                <w:sz w:val="24"/>
              </w:rPr>
            </w:pPr>
            <w:r w:rsidRPr="00C15673">
              <w:rPr>
                <w:rFonts w:ascii="仿宋" w:eastAsia="仿宋" w:hAnsi="仿宋" w:hint="eastAsia"/>
                <w:sz w:val="24"/>
              </w:rPr>
              <w:t>制造厂家</w:t>
            </w:r>
          </w:p>
        </w:tc>
        <w:tc>
          <w:tcPr>
            <w:tcW w:w="1361" w:type="dxa"/>
            <w:vAlign w:val="center"/>
          </w:tcPr>
          <w:p w:rsidR="00134FA8" w:rsidRDefault="00134FA8" w:rsidP="003636A3">
            <w:pPr>
              <w:widowControl/>
              <w:spacing w:line="360" w:lineRule="atLeast"/>
              <w:jc w:val="center"/>
              <w:rPr>
                <w:rFonts w:ascii="仿宋" w:eastAsia="仿宋" w:hAnsi="仿宋"/>
                <w:sz w:val="24"/>
              </w:rPr>
            </w:pPr>
            <w:r w:rsidRPr="00C15673">
              <w:rPr>
                <w:rFonts w:ascii="仿宋" w:eastAsia="仿宋" w:hAnsi="仿宋" w:hint="eastAsia"/>
                <w:sz w:val="24"/>
              </w:rPr>
              <w:t>规格型号</w:t>
            </w:r>
          </w:p>
        </w:tc>
        <w:tc>
          <w:tcPr>
            <w:tcW w:w="762"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134FA8" w:rsidRDefault="00134FA8" w:rsidP="003636A3">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134FA8" w:rsidRDefault="00134FA8" w:rsidP="003636A3">
            <w:pPr>
              <w:widowControl/>
              <w:spacing w:line="360" w:lineRule="atLeast"/>
              <w:rPr>
                <w:rFonts w:ascii="仿宋" w:eastAsia="仿宋" w:hAnsi="仿宋"/>
                <w:sz w:val="24"/>
              </w:rPr>
            </w:pPr>
            <w:r w:rsidRPr="00730A6D">
              <w:rPr>
                <w:rFonts w:ascii="仿宋" w:eastAsia="仿宋" w:hAnsi="仿宋" w:hint="eastAsia"/>
                <w:sz w:val="24"/>
              </w:rPr>
              <w:t>是否属于进口产品</w:t>
            </w:r>
          </w:p>
        </w:tc>
      </w:tr>
      <w:tr w:rsidR="00134FA8" w:rsidTr="003636A3">
        <w:trPr>
          <w:cantSplit/>
          <w:trHeight w:val="653"/>
          <w:jc w:val="center"/>
        </w:trPr>
        <w:tc>
          <w:tcPr>
            <w:tcW w:w="127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r>
      <w:tr w:rsidR="00134FA8" w:rsidTr="003636A3">
        <w:trPr>
          <w:cantSplit/>
          <w:trHeight w:val="653"/>
          <w:jc w:val="center"/>
        </w:trPr>
        <w:tc>
          <w:tcPr>
            <w:tcW w:w="127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r>
      <w:tr w:rsidR="00134FA8" w:rsidTr="003636A3">
        <w:trPr>
          <w:cantSplit/>
          <w:trHeight w:val="653"/>
          <w:jc w:val="center"/>
        </w:trPr>
        <w:tc>
          <w:tcPr>
            <w:tcW w:w="127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r>
      <w:tr w:rsidR="00134FA8" w:rsidTr="003636A3">
        <w:trPr>
          <w:cantSplit/>
          <w:trHeight w:val="653"/>
          <w:jc w:val="center"/>
        </w:trPr>
        <w:tc>
          <w:tcPr>
            <w:tcW w:w="1271" w:type="dxa"/>
            <w:tcBorders>
              <w:left w:val="single" w:sz="4" w:space="0" w:color="auto"/>
            </w:tcBorders>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r>
      <w:tr w:rsidR="00134FA8" w:rsidTr="003636A3">
        <w:trPr>
          <w:cantSplit/>
          <w:trHeight w:val="653"/>
          <w:jc w:val="center"/>
        </w:trPr>
        <w:tc>
          <w:tcPr>
            <w:tcW w:w="127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rPr>
                <w:rFonts w:ascii="仿宋" w:eastAsia="仿宋" w:hAnsi="仿宋"/>
                <w:sz w:val="24"/>
              </w:rPr>
            </w:pPr>
          </w:p>
        </w:tc>
      </w:tr>
      <w:tr w:rsidR="00134FA8" w:rsidTr="003636A3">
        <w:trPr>
          <w:cantSplit/>
          <w:trHeight w:val="653"/>
          <w:jc w:val="center"/>
        </w:trPr>
        <w:tc>
          <w:tcPr>
            <w:tcW w:w="1271"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1276"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1361"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762"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765"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716"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1291"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1233"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c>
          <w:tcPr>
            <w:tcW w:w="1243" w:type="dxa"/>
            <w:vAlign w:val="center"/>
          </w:tcPr>
          <w:p w:rsidR="00134FA8" w:rsidRDefault="00134FA8" w:rsidP="003636A3">
            <w:pPr>
              <w:widowControl/>
              <w:spacing w:line="360" w:lineRule="atLeast"/>
              <w:ind w:firstLineChars="196" w:firstLine="470"/>
              <w:jc w:val="left"/>
              <w:outlineLvl w:val="1"/>
              <w:rPr>
                <w:rFonts w:ascii="仿宋" w:eastAsia="仿宋" w:hAnsi="仿宋"/>
                <w:sz w:val="24"/>
              </w:rPr>
            </w:pPr>
          </w:p>
        </w:tc>
      </w:tr>
    </w:tbl>
    <w:p w:rsidR="00EE612D" w:rsidRDefault="00EE612D" w:rsidP="00EE612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EE612D" w:rsidRDefault="00EE612D" w:rsidP="00EE612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EE612D" w:rsidRDefault="00EE612D" w:rsidP="00EE612D">
      <w:pPr>
        <w:widowControl/>
        <w:spacing w:line="360" w:lineRule="atLeast"/>
        <w:ind w:firstLineChars="196" w:firstLine="472"/>
        <w:jc w:val="left"/>
        <w:rPr>
          <w:rFonts w:ascii="仿宋" w:eastAsia="仿宋" w:hAnsi="仿宋"/>
          <w:b/>
          <w:sz w:val="24"/>
        </w:rPr>
      </w:pPr>
    </w:p>
    <w:p w:rsidR="00EE612D" w:rsidRDefault="00EE612D" w:rsidP="00EE612D">
      <w:pPr>
        <w:widowControl/>
        <w:spacing w:line="360" w:lineRule="atLeast"/>
        <w:ind w:firstLineChars="196" w:firstLine="472"/>
        <w:jc w:val="left"/>
        <w:rPr>
          <w:rFonts w:ascii="仿宋" w:eastAsia="仿宋" w:hAnsi="仿宋"/>
          <w:b/>
          <w:sz w:val="24"/>
        </w:rPr>
      </w:pPr>
    </w:p>
    <w:p w:rsidR="00EE612D" w:rsidRDefault="00EE612D" w:rsidP="00EE61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E612D" w:rsidRDefault="00EE612D" w:rsidP="00EE612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EE612D" w:rsidRDefault="00EE612D" w:rsidP="00EE612D">
      <w:pPr>
        <w:widowControl/>
        <w:spacing w:line="360" w:lineRule="atLeast"/>
        <w:jc w:val="left"/>
        <w:rPr>
          <w:rFonts w:ascii="仿宋" w:eastAsia="仿宋" w:hAnsi="仿宋"/>
          <w:b/>
          <w:sz w:val="32"/>
          <w:szCs w:val="32"/>
        </w:rPr>
      </w:pPr>
    </w:p>
    <w:p w:rsidR="00406494" w:rsidRDefault="009C3240">
      <w:pPr>
        <w:widowControl/>
        <w:spacing w:line="360" w:lineRule="atLeast"/>
        <w:ind w:firstLineChars="196" w:firstLine="470"/>
        <w:jc w:val="left"/>
        <w:rPr>
          <w:rFonts w:ascii="仿宋" w:eastAsia="仿宋" w:hAnsi="仿宋"/>
          <w:b/>
          <w:sz w:val="32"/>
          <w:szCs w:val="32"/>
        </w:rPr>
      </w:pPr>
      <w:bookmarkStart w:id="139" w:name="_Toc217446087"/>
      <w:bookmarkEnd w:id="135"/>
      <w:r>
        <w:rPr>
          <w:rFonts w:ascii="仿宋" w:eastAsia="仿宋" w:hAnsi="仿宋" w:hint="eastAsia"/>
          <w:sz w:val="24"/>
        </w:rPr>
        <w:br w:type="page"/>
      </w:r>
      <w:r>
        <w:rPr>
          <w:rFonts w:ascii="仿宋" w:eastAsia="仿宋" w:hAnsi="仿宋" w:hint="eastAsia"/>
          <w:b/>
          <w:sz w:val="32"/>
          <w:szCs w:val="32"/>
        </w:rPr>
        <w:lastRenderedPageBreak/>
        <w:t>格式2-6</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06494">
        <w:trPr>
          <w:trHeight w:val="606"/>
        </w:trPr>
        <w:tc>
          <w:tcPr>
            <w:tcW w:w="95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406494" w:rsidRDefault="009C324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spacing w:after="0" w:line="360" w:lineRule="auto"/>
        <w:rPr>
          <w:rFonts w:ascii="仿宋" w:eastAsia="仿宋" w:hAnsi="仿宋"/>
          <w:b/>
          <w:sz w:val="32"/>
          <w:szCs w:val="32"/>
        </w:rPr>
      </w:pPr>
      <w:r>
        <w:rPr>
          <w:rFonts w:ascii="仿宋" w:eastAsia="仿宋" w:hAnsi="仿宋" w:hint="eastAsia"/>
          <w:sz w:val="24"/>
        </w:rPr>
        <w:br w:type="page"/>
      </w:r>
      <w:bookmarkStart w:id="140" w:name="_Toc217446088"/>
      <w:r>
        <w:rPr>
          <w:rFonts w:ascii="仿宋" w:eastAsia="仿宋" w:hAnsi="仿宋" w:hint="eastAsia"/>
          <w:b/>
          <w:sz w:val="32"/>
          <w:szCs w:val="32"/>
        </w:rPr>
        <w:lastRenderedPageBreak/>
        <w:t>格式2-7</w:t>
      </w:r>
    </w:p>
    <w:p w:rsidR="00406494" w:rsidRDefault="009C324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Merge w:val="restart"/>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148"/>
        </w:trPr>
        <w:tc>
          <w:tcPr>
            <w:tcW w:w="1522" w:type="dxa"/>
            <w:vMerge/>
            <w:vAlign w:val="center"/>
          </w:tcPr>
          <w:p w:rsidR="00406494" w:rsidRDefault="00406494">
            <w:pPr>
              <w:spacing w:after="0"/>
              <w:rPr>
                <w:rFonts w:ascii="仿宋" w:eastAsia="仿宋" w:hAnsi="仿宋"/>
              </w:rPr>
            </w:pP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2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1072"/>
        </w:trPr>
        <w:tc>
          <w:tcPr>
            <w:tcW w:w="1522" w:type="dxa"/>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406494" w:rsidRDefault="00406494">
            <w:pPr>
              <w:widowControl/>
              <w:spacing w:after="0" w:line="360" w:lineRule="atLeast"/>
              <w:ind w:firstLineChars="196" w:firstLine="470"/>
              <w:jc w:val="left"/>
              <w:outlineLvl w:val="1"/>
              <w:rPr>
                <w:rFonts w:ascii="仿宋" w:eastAsia="仿宋" w:hAnsi="仿宋"/>
                <w:sz w:val="24"/>
              </w:rPr>
            </w:pPr>
          </w:p>
        </w:tc>
      </w:tr>
    </w:tbl>
    <w:p w:rsidR="00406494" w:rsidRDefault="009C324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spacing w:line="360" w:lineRule="auto"/>
        <w:rPr>
          <w:rFonts w:ascii="仿宋" w:eastAsia="仿宋" w:hAnsi="仿宋"/>
          <w:b/>
          <w:sz w:val="32"/>
          <w:szCs w:val="32"/>
        </w:rPr>
      </w:pPr>
      <w:bookmarkStart w:id="141"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406494" w:rsidRDefault="009C324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rsidR="00406494"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06494">
        <w:trPr>
          <w:cantSplit/>
          <w:trHeight w:val="600"/>
          <w:jc w:val="center"/>
        </w:trPr>
        <w:tc>
          <w:tcPr>
            <w:tcW w:w="720" w:type="dxa"/>
            <w:tcBorders>
              <w:top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备注</w:t>
            </w: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10"/>
          <w:jc w:val="center"/>
        </w:trPr>
        <w:tc>
          <w:tcPr>
            <w:tcW w:w="72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15"/>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15"/>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450"/>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435"/>
          <w:jc w:val="center"/>
        </w:trPr>
        <w:tc>
          <w:tcPr>
            <w:tcW w:w="72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2"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2"/>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06494">
        <w:trPr>
          <w:jc w:val="center"/>
        </w:trPr>
        <w:tc>
          <w:tcPr>
            <w:tcW w:w="72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406494" w:rsidRDefault="009C324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406494">
      <w:pPr>
        <w:widowControl/>
        <w:spacing w:line="360" w:lineRule="atLeast"/>
        <w:ind w:firstLineChars="196" w:firstLine="470"/>
        <w:jc w:val="left"/>
        <w:rPr>
          <w:rFonts w:ascii="仿宋" w:eastAsia="仿宋" w:hAnsi="仿宋"/>
          <w:sz w:val="24"/>
        </w:rPr>
      </w:pPr>
    </w:p>
    <w:p w:rsidR="00406494" w:rsidRDefault="009C3240">
      <w:pPr>
        <w:spacing w:line="360" w:lineRule="auto"/>
        <w:rPr>
          <w:rFonts w:ascii="仿宋" w:eastAsia="仿宋" w:hAnsi="仿宋"/>
          <w:b/>
          <w:sz w:val="32"/>
          <w:szCs w:val="32"/>
        </w:rPr>
      </w:pPr>
      <w:bookmarkStart w:id="143"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06494">
        <w:trPr>
          <w:cantSplit/>
          <w:trHeight w:val="530"/>
          <w:jc w:val="center"/>
        </w:trPr>
        <w:tc>
          <w:tcPr>
            <w:tcW w:w="954"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06494">
        <w:trPr>
          <w:cantSplit/>
          <w:trHeight w:val="530"/>
          <w:jc w:val="center"/>
        </w:trPr>
        <w:tc>
          <w:tcPr>
            <w:tcW w:w="954"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5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证书</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专业</w:t>
            </w:r>
          </w:p>
        </w:tc>
      </w:tr>
      <w:tr w:rsidR="00406494">
        <w:trPr>
          <w:cantSplit/>
          <w:trHeight w:val="531"/>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管理</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技术</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Borders>
              <w:bottom w:val="single" w:sz="4" w:space="0" w:color="auto"/>
            </w:tcBorders>
          </w:tcPr>
          <w:p w:rsidR="00406494" w:rsidRDefault="00406494">
            <w:pPr>
              <w:rPr>
                <w:rFonts w:ascii="仿宋" w:eastAsia="仿宋" w:hAnsi="仿宋"/>
              </w:rPr>
            </w:pPr>
          </w:p>
        </w:tc>
        <w:tc>
          <w:tcPr>
            <w:tcW w:w="807" w:type="dxa"/>
            <w:tcBorders>
              <w:bottom w:val="single" w:sz="4" w:space="0" w:color="auto"/>
            </w:tcBorders>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备注：</w:t>
      </w:r>
      <w:r w:rsidR="00B41155" w:rsidRPr="00B41155">
        <w:rPr>
          <w:rFonts w:ascii="仿宋" w:eastAsia="仿宋" w:hAnsi="仿宋" w:hint="eastAsia"/>
          <w:sz w:val="24"/>
        </w:rPr>
        <w:t>此表填写的管理人员将作为判定《政府采购货物和服务招标投标管理办法》（财政部令第87号）第37条依据</w:t>
      </w:r>
      <w:r>
        <w:rPr>
          <w:rFonts w:ascii="仿宋" w:eastAsia="仿宋" w:hAnsi="仿宋" w:hint="eastAsia"/>
          <w:sz w:val="24"/>
        </w:rPr>
        <w:t>。</w:t>
      </w:r>
    </w:p>
    <w:p w:rsidR="00406494" w:rsidRDefault="00406494">
      <w:pPr>
        <w:widowControl/>
        <w:spacing w:line="360" w:lineRule="atLeast"/>
        <w:ind w:firstLineChars="196" w:firstLine="472"/>
        <w:jc w:val="left"/>
        <w:rPr>
          <w:rFonts w:ascii="仿宋" w:eastAsia="仿宋" w:hAnsi="仿宋"/>
          <w:b/>
          <w:sz w:val="24"/>
        </w:rPr>
      </w:pPr>
    </w:p>
    <w:p w:rsidR="00406494" w:rsidRDefault="00406494">
      <w:pPr>
        <w:widowControl/>
        <w:spacing w:line="360" w:lineRule="atLeast"/>
        <w:ind w:firstLineChars="196" w:firstLine="472"/>
        <w:jc w:val="left"/>
        <w:rPr>
          <w:rFonts w:ascii="仿宋" w:eastAsia="仿宋" w:hAnsi="仿宋"/>
          <w:b/>
          <w:sz w:val="24"/>
        </w:rPr>
      </w:pPr>
    </w:p>
    <w:p w:rsidR="00406494" w:rsidRDefault="00406494">
      <w:pPr>
        <w:widowControl/>
        <w:spacing w:line="360" w:lineRule="atLeast"/>
        <w:ind w:firstLineChars="196" w:firstLine="472"/>
        <w:jc w:val="left"/>
        <w:rPr>
          <w:rFonts w:ascii="仿宋" w:eastAsia="仿宋" w:hAnsi="仿宋"/>
          <w:b/>
          <w:sz w:val="24"/>
        </w:rPr>
      </w:pPr>
    </w:p>
    <w:p w:rsidR="00406494" w:rsidRDefault="009C3240">
      <w:pPr>
        <w:spacing w:after="0" w:line="360" w:lineRule="auto"/>
        <w:rPr>
          <w:rFonts w:ascii="仿宋" w:eastAsia="仿宋" w:hAnsi="仿宋"/>
          <w:b/>
          <w:sz w:val="32"/>
          <w:szCs w:val="32"/>
        </w:rPr>
      </w:pPr>
      <w:r>
        <w:rPr>
          <w:rFonts w:ascii="仿宋" w:eastAsia="仿宋" w:hAnsi="仿宋" w:hint="eastAsia"/>
          <w:b/>
          <w:sz w:val="24"/>
        </w:rPr>
        <w:br w:type="page"/>
      </w:r>
    </w:p>
    <w:p w:rsidR="00406494" w:rsidRDefault="009C3240">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406494" w:rsidRDefault="009C324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406494" w:rsidRDefault="00406494">
      <w:pPr>
        <w:widowControl/>
        <w:spacing w:after="0" w:line="360" w:lineRule="atLeast"/>
        <w:jc w:val="center"/>
        <w:rPr>
          <w:rFonts w:ascii="仿宋" w:eastAsia="仿宋" w:hAnsi="仿宋"/>
          <w:b/>
          <w:sz w:val="32"/>
          <w:szCs w:val="32"/>
        </w:rPr>
      </w:pPr>
    </w:p>
    <w:p w:rsidR="0055524F" w:rsidRDefault="0055524F" w:rsidP="0055524F">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4" w:name="_Toc413748654"/>
      <w:bookmarkStart w:id="145" w:name="_Toc419811733"/>
      <w:bookmarkStart w:id="146" w:name="_Toc417911732"/>
      <w:bookmarkStart w:id="147" w:name="_Toc387658050"/>
      <w:bookmarkStart w:id="148"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5524F" w:rsidRDefault="0055524F" w:rsidP="0055524F">
      <w:pPr>
        <w:spacing w:line="360" w:lineRule="auto"/>
        <w:jc w:val="center"/>
        <w:rPr>
          <w:rFonts w:ascii="仿宋" w:eastAsia="仿宋" w:hAnsi="仿宋"/>
          <w:sz w:val="24"/>
        </w:rPr>
      </w:pPr>
      <w:r>
        <w:rPr>
          <w:rFonts w:ascii="仿宋" w:eastAsia="仿宋" w:hAnsi="仿宋" w:hint="eastAsia"/>
          <w:sz w:val="24"/>
        </w:rPr>
        <w:t xml:space="preserve">                                 企业名称（盖章）：</w:t>
      </w:r>
    </w:p>
    <w:p w:rsidR="0055524F" w:rsidRDefault="0055524F" w:rsidP="0055524F">
      <w:pPr>
        <w:spacing w:line="360" w:lineRule="auto"/>
        <w:jc w:val="center"/>
        <w:rPr>
          <w:rFonts w:ascii="仿宋" w:eastAsia="仿宋" w:hAnsi="仿宋"/>
          <w:sz w:val="24"/>
        </w:rPr>
      </w:pPr>
      <w:r>
        <w:rPr>
          <w:rFonts w:ascii="仿宋" w:eastAsia="仿宋" w:hAnsi="仿宋" w:hint="eastAsia"/>
          <w:sz w:val="24"/>
        </w:rPr>
        <w:t xml:space="preserve">                        日 期：</w:t>
      </w:r>
    </w:p>
    <w:p w:rsidR="0055524F" w:rsidRDefault="0055524F" w:rsidP="0055524F">
      <w:pPr>
        <w:spacing w:line="360" w:lineRule="auto"/>
        <w:jc w:val="left"/>
        <w:rPr>
          <w:rFonts w:ascii="仿宋" w:eastAsia="仿宋" w:hAnsi="仿宋" w:cs="宋体"/>
          <w:sz w:val="24"/>
        </w:rPr>
      </w:pPr>
      <w:r>
        <w:rPr>
          <w:rFonts w:ascii="仿宋" w:eastAsia="仿宋" w:hAnsi="仿宋" w:cs="宋体" w:hint="eastAsia"/>
          <w:sz w:val="24"/>
        </w:rPr>
        <w:t>注：</w:t>
      </w:r>
    </w:p>
    <w:p w:rsidR="00406494" w:rsidRDefault="0055524F" w:rsidP="0055524F">
      <w:pPr>
        <w:spacing w:after="0" w:line="360" w:lineRule="auto"/>
        <w:rPr>
          <w:rFonts w:ascii="仿宋" w:eastAsia="仿宋" w:hAnsi="仿宋"/>
          <w:b/>
          <w:sz w:val="32"/>
          <w:szCs w:val="32"/>
        </w:rPr>
      </w:pPr>
      <w:r>
        <w:rPr>
          <w:rFonts w:ascii="仿宋" w:eastAsia="仿宋" w:hAnsi="仿宋" w:cs="宋体"/>
          <w:sz w:val="24"/>
        </w:rPr>
        <w:t>1、</w:t>
      </w:r>
      <w:bookmarkEnd w:id="144"/>
      <w:bookmarkEnd w:id="145"/>
      <w:bookmarkEnd w:id="146"/>
      <w:bookmarkEnd w:id="147"/>
      <w:bookmarkEnd w:id="14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sidR="009C3240">
        <w:rPr>
          <w:rFonts w:ascii="仿宋" w:eastAsia="仿宋" w:hAnsi="仿宋" w:cs="宋体" w:hint="eastAsia"/>
          <w:sz w:val="24"/>
        </w:rPr>
        <w:br w:type="page"/>
      </w:r>
      <w:r w:rsidR="009C3240">
        <w:rPr>
          <w:rFonts w:ascii="仿宋" w:eastAsia="仿宋" w:hAnsi="仿宋" w:hint="eastAsia"/>
          <w:b/>
          <w:sz w:val="32"/>
          <w:szCs w:val="32"/>
        </w:rPr>
        <w:lastRenderedPageBreak/>
        <w:t>格式2-12</w:t>
      </w:r>
    </w:p>
    <w:p w:rsidR="00406494" w:rsidRDefault="009C3240">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406494" w:rsidRDefault="00406494">
      <w:pPr>
        <w:spacing w:line="588" w:lineRule="exact"/>
        <w:rPr>
          <w:rFonts w:ascii="仿宋" w:eastAsia="仿宋" w:hAnsi="仿宋" w:cs="宋体"/>
          <w:b/>
          <w:spacing w:val="6"/>
          <w:sz w:val="24"/>
        </w:rPr>
      </w:pPr>
    </w:p>
    <w:p w:rsidR="00406494" w:rsidRDefault="009C324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Default="009C324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06494" w:rsidRDefault="00406494">
      <w:pPr>
        <w:spacing w:line="588" w:lineRule="exact"/>
        <w:rPr>
          <w:rFonts w:ascii="仿宋" w:eastAsia="仿宋" w:hAnsi="仿宋" w:cs="宋体"/>
          <w:spacing w:val="6"/>
          <w:sz w:val="24"/>
        </w:rPr>
      </w:pPr>
    </w:p>
    <w:p w:rsidR="00406494" w:rsidRDefault="009C324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06494" w:rsidRDefault="009C3240">
      <w:pPr>
        <w:rPr>
          <w:rFonts w:ascii="仿宋" w:eastAsia="仿宋" w:hAnsi="仿宋" w:cs="宋体"/>
          <w:spacing w:val="6"/>
          <w:sz w:val="24"/>
        </w:rPr>
      </w:pPr>
      <w:r>
        <w:rPr>
          <w:rFonts w:ascii="仿宋" w:eastAsia="仿宋" w:hAnsi="仿宋" w:cs="宋体" w:hint="eastAsia"/>
          <w:spacing w:val="6"/>
          <w:sz w:val="24"/>
        </w:rPr>
        <w:t>日  期：</w:t>
      </w:r>
    </w:p>
    <w:p w:rsidR="00406494" w:rsidRDefault="00406494">
      <w:pPr>
        <w:spacing w:line="360" w:lineRule="auto"/>
        <w:rPr>
          <w:rFonts w:ascii="仿宋" w:eastAsia="仿宋" w:hAnsi="仿宋" w:cs="宋体"/>
          <w:sz w:val="24"/>
        </w:rPr>
      </w:pPr>
    </w:p>
    <w:p w:rsidR="00406494" w:rsidRDefault="009C3240">
      <w:pPr>
        <w:spacing w:line="360" w:lineRule="auto"/>
        <w:rPr>
          <w:rFonts w:ascii="仿宋" w:eastAsia="仿宋" w:hAnsi="仿宋" w:cs="宋体"/>
          <w:sz w:val="24"/>
        </w:rPr>
      </w:pPr>
      <w:r>
        <w:rPr>
          <w:rFonts w:ascii="仿宋" w:eastAsia="仿宋" w:hAnsi="仿宋" w:cs="宋体" w:hint="eastAsia"/>
          <w:sz w:val="24"/>
        </w:rPr>
        <w:t>注：</w:t>
      </w:r>
    </w:p>
    <w:p w:rsidR="00406494" w:rsidRDefault="009C3240">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Default="009C3240">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06494" w:rsidRDefault="00406494">
      <w:pPr>
        <w:spacing w:line="300" w:lineRule="exact"/>
        <w:rPr>
          <w:rFonts w:ascii="仿宋" w:eastAsia="仿宋" w:hAnsi="仿宋" w:cs="宋体"/>
          <w:sz w:val="24"/>
        </w:rPr>
      </w:pPr>
    </w:p>
    <w:p w:rsidR="00406494" w:rsidRDefault="009C3240">
      <w:pPr>
        <w:widowControl/>
        <w:spacing w:after="0" w:line="240" w:lineRule="auto"/>
        <w:jc w:val="left"/>
        <w:rPr>
          <w:rFonts w:ascii="仿宋" w:eastAsia="仿宋" w:hAnsi="仿宋" w:cs="宋体"/>
          <w:sz w:val="24"/>
        </w:rPr>
      </w:pPr>
      <w:r>
        <w:rPr>
          <w:rFonts w:ascii="仿宋" w:eastAsia="仿宋" w:hAnsi="仿宋" w:cs="宋体"/>
          <w:sz w:val="24"/>
        </w:rPr>
        <w:br w:type="page"/>
      </w:r>
    </w:p>
    <w:p w:rsidR="00406494" w:rsidRDefault="009C3240">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406494" w:rsidRDefault="009C3240">
      <w:pPr>
        <w:jc w:val="center"/>
        <w:outlineLvl w:val="2"/>
        <w:rPr>
          <w:rFonts w:ascii="仿宋" w:eastAsia="仿宋" w:hAnsi="仿宋"/>
          <w:b/>
          <w:sz w:val="32"/>
          <w:szCs w:val="32"/>
        </w:rPr>
      </w:pPr>
      <w:r>
        <w:rPr>
          <w:rFonts w:ascii="仿宋" w:eastAsia="仿宋" w:hAnsi="仿宋" w:hint="eastAsia"/>
          <w:b/>
          <w:sz w:val="32"/>
          <w:szCs w:val="32"/>
        </w:rPr>
        <w:t>十二、监狱企业</w:t>
      </w:r>
    </w:p>
    <w:p w:rsidR="00406494" w:rsidRDefault="009C324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406494" w:rsidRDefault="009C3240">
      <w:pPr>
        <w:spacing w:after="0" w:line="360" w:lineRule="auto"/>
        <w:jc w:val="left"/>
        <w:rPr>
          <w:rFonts w:ascii="仿宋" w:eastAsia="仿宋" w:hAnsi="仿宋" w:cs="宋体"/>
          <w:sz w:val="24"/>
        </w:rPr>
      </w:pPr>
      <w:r>
        <w:rPr>
          <w:rFonts w:ascii="仿宋" w:eastAsia="仿宋" w:hAnsi="仿宋" w:cs="宋体" w:hint="eastAsia"/>
          <w:sz w:val="24"/>
        </w:rPr>
        <w:t>注：</w:t>
      </w:r>
    </w:p>
    <w:p w:rsidR="00406494" w:rsidRDefault="009C324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406494" w:rsidRDefault="009C3240">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406494" w:rsidRDefault="00406494" w:rsidP="00816BF9">
      <w:pPr>
        <w:widowControl/>
        <w:spacing w:after="0" w:line="240" w:lineRule="auto"/>
        <w:jc w:val="left"/>
        <w:rPr>
          <w:rFonts w:ascii="仿宋" w:eastAsia="仿宋" w:hAnsi="仿宋" w:cs="宋体"/>
          <w:sz w:val="24"/>
        </w:rPr>
        <w:sectPr w:rsidR="00406494">
          <w:footerReference w:type="default" r:id="rId14"/>
          <w:pgSz w:w="11906" w:h="16838"/>
          <w:pgMar w:top="1440" w:right="1800" w:bottom="1440" w:left="1800" w:header="851" w:footer="992" w:gutter="0"/>
          <w:cols w:space="720"/>
          <w:docGrid w:type="lines" w:linePitch="312"/>
        </w:sectPr>
      </w:pPr>
    </w:p>
    <w:p w:rsidR="00406494" w:rsidRDefault="009C3240" w:rsidP="00816BF9">
      <w:pPr>
        <w:pStyle w:val="1"/>
        <w:jc w:val="center"/>
        <w:rPr>
          <w:rFonts w:ascii="仿宋" w:eastAsia="仿宋" w:hAnsi="仿宋"/>
          <w:sz w:val="36"/>
          <w:szCs w:val="36"/>
        </w:rPr>
      </w:pPr>
      <w:bookmarkStart w:id="149" w:name="_Toc28495"/>
      <w:bookmarkStart w:id="150" w:name="PO_默认文件内容_26"/>
      <w:bookmarkStart w:id="151" w:name="_Toc85114394"/>
      <w:bookmarkEnd w:id="128"/>
      <w:r>
        <w:rPr>
          <w:rFonts w:ascii="仿宋" w:eastAsia="仿宋" w:hAnsi="仿宋" w:hint="eastAsia"/>
          <w:sz w:val="36"/>
          <w:szCs w:val="36"/>
        </w:rPr>
        <w:lastRenderedPageBreak/>
        <w:t>第四章  投标人和投标产品的资格、资质性及其他类似效力要求</w:t>
      </w:r>
      <w:bookmarkEnd w:id="149"/>
      <w:bookmarkEnd w:id="151"/>
    </w:p>
    <w:p w:rsidR="00406494" w:rsidRDefault="009C324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406494" w:rsidRDefault="009C3240">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406494">
      <w:pPr>
        <w:pStyle w:val="af2"/>
        <w:spacing w:line="420" w:lineRule="exact"/>
        <w:ind w:firstLineChars="0" w:firstLine="0"/>
        <w:rPr>
          <w:rFonts w:ascii="仿宋" w:eastAsia="仿宋" w:hAnsi="仿宋"/>
          <w:b/>
          <w:sz w:val="24"/>
        </w:rPr>
      </w:pPr>
    </w:p>
    <w:p w:rsidR="00406494" w:rsidRDefault="009C3240">
      <w:pPr>
        <w:pStyle w:val="1"/>
        <w:spacing w:line="360" w:lineRule="auto"/>
        <w:jc w:val="center"/>
        <w:rPr>
          <w:rFonts w:ascii="仿宋" w:eastAsia="仿宋" w:hAnsi="仿宋"/>
          <w:sz w:val="36"/>
          <w:szCs w:val="36"/>
        </w:rPr>
      </w:pPr>
      <w:bookmarkStart w:id="152" w:name="_Toc1588"/>
      <w:r>
        <w:rPr>
          <w:rFonts w:ascii="仿宋" w:eastAsia="仿宋" w:hAnsi="仿宋" w:hint="eastAsia"/>
          <w:sz w:val="36"/>
          <w:szCs w:val="36"/>
        </w:rPr>
        <w:br w:type="page"/>
      </w:r>
      <w:bookmarkStart w:id="153" w:name="_Toc85114395"/>
      <w:r>
        <w:rPr>
          <w:rFonts w:ascii="仿宋" w:eastAsia="仿宋" w:hAnsi="仿宋" w:hint="eastAsia"/>
          <w:sz w:val="36"/>
          <w:szCs w:val="36"/>
        </w:rPr>
        <w:lastRenderedPageBreak/>
        <w:t xml:space="preserve">第五章  </w:t>
      </w:r>
      <w:bookmarkEnd w:id="152"/>
      <w:r>
        <w:rPr>
          <w:rFonts w:ascii="仿宋" w:eastAsia="仿宋" w:hAnsi="仿宋" w:hint="eastAsia"/>
          <w:sz w:val="36"/>
          <w:szCs w:val="36"/>
        </w:rPr>
        <w:t>资格性审查要求</w:t>
      </w:r>
      <w:bookmarkEnd w:id="153"/>
    </w:p>
    <w:p w:rsidR="00406494" w:rsidRDefault="009C324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406494" w:rsidTr="0055524F">
        <w:trPr>
          <w:trHeight w:val="90"/>
          <w:jc w:val="center"/>
        </w:trPr>
        <w:tc>
          <w:tcPr>
            <w:tcW w:w="9575" w:type="dxa"/>
            <w:gridSpan w:val="4"/>
            <w:vAlign w:val="center"/>
          </w:tcPr>
          <w:p w:rsidR="00406494" w:rsidRDefault="009C3240" w:rsidP="0055524F">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406494" w:rsidTr="0055524F">
        <w:trPr>
          <w:trHeight w:val="90"/>
          <w:jc w:val="center"/>
        </w:trPr>
        <w:tc>
          <w:tcPr>
            <w:tcW w:w="888" w:type="dxa"/>
            <w:vAlign w:val="center"/>
          </w:tcPr>
          <w:p w:rsidR="00406494" w:rsidRDefault="009C3240" w:rsidP="0055524F">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406494" w:rsidRDefault="009C3240" w:rsidP="0055524F">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406494" w:rsidRDefault="009C3240" w:rsidP="0055524F">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406494" w:rsidRDefault="009C3240" w:rsidP="0055524F">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406494" w:rsidTr="0055524F">
        <w:trPr>
          <w:trHeight w:val="4196"/>
          <w:jc w:val="center"/>
        </w:trPr>
        <w:tc>
          <w:tcPr>
            <w:tcW w:w="888" w:type="dxa"/>
            <w:vMerge w:val="restart"/>
            <w:vAlign w:val="center"/>
          </w:tcPr>
          <w:p w:rsidR="00406494" w:rsidRDefault="009C3240" w:rsidP="0055524F">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406494" w:rsidRDefault="009C3240" w:rsidP="0055524F">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406494" w:rsidRDefault="009C3240" w:rsidP="0055524F">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Pr="0055524F"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55524F">
              <w:rPr>
                <w:rFonts w:ascii="仿宋" w:eastAsia="仿宋" w:hAnsi="仿宋"/>
                <w:sz w:val="24"/>
              </w:rPr>
              <w:t>19</w:t>
            </w:r>
            <w:r>
              <w:rPr>
                <w:rFonts w:ascii="仿宋" w:eastAsia="仿宋" w:hAnsi="仿宋" w:hint="eastAsia"/>
                <w:sz w:val="24"/>
              </w:rPr>
              <w:t>或20</w:t>
            </w:r>
            <w:r w:rsidR="0055524F">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55524F">
              <w:rPr>
                <w:rFonts w:ascii="仿宋" w:eastAsia="仿宋" w:hAnsi="仿宋" w:hint="eastAsia"/>
                <w:sz w:val="24"/>
              </w:rPr>
              <w:t>20</w:t>
            </w:r>
            <w:r w:rsidR="0055524F">
              <w:rPr>
                <w:rFonts w:ascii="仿宋" w:eastAsia="仿宋" w:hAnsi="仿宋"/>
                <w:sz w:val="24"/>
              </w:rPr>
              <w:t>19</w:t>
            </w:r>
            <w:r w:rsidR="0055524F">
              <w:rPr>
                <w:rFonts w:ascii="仿宋" w:eastAsia="仿宋" w:hAnsi="仿宋" w:hint="eastAsia"/>
                <w:sz w:val="24"/>
              </w:rPr>
              <w:t>或20</w:t>
            </w:r>
            <w:r w:rsidR="0055524F">
              <w:rPr>
                <w:rFonts w:ascii="仿宋" w:eastAsia="仿宋" w:hAnsi="仿宋"/>
                <w:sz w:val="24"/>
              </w:rPr>
              <w:t>20</w:t>
            </w:r>
            <w:r w:rsidR="0055524F">
              <w:rPr>
                <w:rFonts w:ascii="仿宋" w:eastAsia="仿宋" w:hAnsi="仿宋" w:hint="eastAsia"/>
                <w:sz w:val="24"/>
              </w:rPr>
              <w:t>年</w:t>
            </w:r>
            <w:r>
              <w:rPr>
                <w:rFonts w:ascii="仿宋" w:eastAsia="仿宋" w:hAnsi="仿宋" w:hint="eastAsia"/>
                <w:sz w:val="24"/>
              </w:rPr>
              <w:t>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Pr="0055524F"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0D1EFC">
        <w:trPr>
          <w:trHeight w:val="70"/>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836F22"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w:t>
            </w:r>
            <w:r>
              <w:rPr>
                <w:rFonts w:ascii="仿宋" w:eastAsia="仿宋" w:hAnsi="仿宋" w:cs="仿宋" w:hint="eastAsia"/>
                <w:bCs/>
                <w:sz w:val="24"/>
              </w:rPr>
              <w:lastRenderedPageBreak/>
              <w:t>规定的较大数额</w:t>
            </w:r>
          </w:p>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罚款金额标准为准；若采购项目所属行业行政主管部门对较大数额罚款金额标准未明文规定的，以四川省人民政府规定的行政处罚罚款听证金额标准为准。</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Align w:val="center"/>
          </w:tcPr>
          <w:p w:rsidR="00406494" w:rsidRDefault="005960F1" w:rsidP="0055524F">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406494" w:rsidRDefault="005960F1" w:rsidP="0055524F">
            <w:pPr>
              <w:tabs>
                <w:tab w:val="left" w:pos="7665"/>
              </w:tabs>
              <w:spacing w:after="0" w:line="276" w:lineRule="auto"/>
              <w:rPr>
                <w:rFonts w:ascii="仿宋" w:eastAsia="仿宋" w:hAnsi="仿宋" w:cs="宋体"/>
                <w:sz w:val="24"/>
              </w:rPr>
            </w:pPr>
            <w:r>
              <w:rPr>
                <w:rFonts w:ascii="仿宋" w:eastAsia="仿宋" w:hAnsi="仿宋"/>
                <w:sz w:val="24"/>
              </w:rPr>
              <w:t>2</w:t>
            </w:r>
            <w:r w:rsidR="009C3240">
              <w:rPr>
                <w:rFonts w:ascii="仿宋" w:eastAsia="仿宋" w:hAnsi="仿宋" w:hint="eastAsia"/>
                <w:sz w:val="24"/>
              </w:rPr>
              <w:t>、</w:t>
            </w:r>
            <w:r w:rsidR="009C3240">
              <w:rPr>
                <w:rFonts w:ascii="仿宋" w:eastAsia="仿宋" w:hAnsi="仿宋" w:cs="宋体" w:hint="eastAsia"/>
                <w:sz w:val="24"/>
              </w:rPr>
              <w:t>本项目的特定资格要求：</w:t>
            </w:r>
          </w:p>
          <w:p w:rsidR="005960F1" w:rsidRDefault="009C3240" w:rsidP="005960F1">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5960F1">
              <w:rPr>
                <w:rFonts w:ascii="仿宋" w:eastAsia="仿宋" w:hAnsi="仿宋" w:cs="宋体"/>
                <w:sz w:val="24"/>
              </w:rPr>
              <w:t>2.1</w:t>
            </w:r>
            <w:r w:rsidR="005960F1">
              <w:rPr>
                <w:rFonts w:ascii="仿宋" w:eastAsia="仿宋" w:hAnsi="仿宋" w:cs="宋体" w:hint="eastAsia"/>
                <w:sz w:val="24"/>
              </w:rPr>
              <w:t>若采购产品为医疗器械的，投标人须符合《医疗器械监督管理条例》要求并提供投标人经营该产品的经营许可/经营备案证明材料。</w:t>
            </w:r>
          </w:p>
          <w:p w:rsidR="00406494" w:rsidRPr="0055524F" w:rsidRDefault="005960F1" w:rsidP="005960F1">
            <w:pPr>
              <w:pStyle w:val="af2"/>
              <w:spacing w:after="0" w:line="276" w:lineRule="auto"/>
              <w:ind w:firstLineChars="233" w:firstLine="559"/>
              <w:rPr>
                <w:rFonts w:ascii="仿宋" w:eastAsia="仿宋" w:hAnsi="仿宋" w:cs="宋体"/>
                <w:sz w:val="24"/>
              </w:rPr>
            </w:pPr>
            <w:r>
              <w:rPr>
                <w:rFonts w:ascii="仿宋" w:eastAsia="仿宋" w:hAnsi="仿宋" w:cs="宋体"/>
                <w:sz w:val="24"/>
              </w:rPr>
              <w:t>2.2</w:t>
            </w:r>
            <w:r w:rsidRPr="000610AA">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610AA">
              <w:rPr>
                <w:rFonts w:ascii="仿宋" w:eastAsia="仿宋" w:hAnsi="仿宋" w:cs="宋体" w:hint="eastAsia"/>
                <w:sz w:val="24"/>
              </w:rPr>
              <w:t>文件需能显示</w:t>
            </w:r>
            <w:proofErr w:type="gramEnd"/>
            <w:r w:rsidRPr="000610AA">
              <w:rPr>
                <w:rFonts w:ascii="仿宋" w:eastAsia="仿宋" w:hAnsi="仿宋" w:cs="宋体" w:hint="eastAsia"/>
                <w:sz w:val="24"/>
              </w:rPr>
              <w:t>产品制造厂家对投标产品授权链条的完整性）。</w:t>
            </w:r>
          </w:p>
        </w:tc>
        <w:tc>
          <w:tcPr>
            <w:tcW w:w="3813" w:type="dxa"/>
            <w:vAlign w:val="center"/>
          </w:tcPr>
          <w:p w:rsidR="005960F1" w:rsidRDefault="009C3240" w:rsidP="005960F1">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5960F1">
              <w:rPr>
                <w:rFonts w:ascii="仿宋" w:eastAsia="仿宋" w:hAnsi="仿宋" w:cs="宋体"/>
                <w:sz w:val="24"/>
              </w:rPr>
              <w:t>2.1</w:t>
            </w:r>
            <w:r w:rsidR="005960F1">
              <w:rPr>
                <w:rFonts w:ascii="仿宋" w:eastAsia="仿宋" w:hAnsi="仿宋" w:cs="宋体" w:hint="eastAsia"/>
                <w:sz w:val="24"/>
              </w:rPr>
              <w:t>若采购产品为医疗器械的，投标人须符合《医疗器械监督管理条例》要求并提供投标人经营该产品的经营许可/经营备案证明材料。</w:t>
            </w:r>
          </w:p>
          <w:p w:rsidR="00406494" w:rsidRDefault="005960F1" w:rsidP="005960F1">
            <w:pPr>
              <w:pStyle w:val="af2"/>
              <w:spacing w:after="0" w:line="276" w:lineRule="auto"/>
              <w:ind w:firstLine="480"/>
              <w:rPr>
                <w:rFonts w:ascii="仿宋" w:eastAsia="仿宋" w:hAnsi="仿宋" w:cs="宋体"/>
                <w:sz w:val="24"/>
              </w:rPr>
            </w:pPr>
            <w:r>
              <w:rPr>
                <w:rFonts w:ascii="仿宋" w:eastAsia="仿宋" w:hAnsi="仿宋" w:cs="宋体"/>
                <w:sz w:val="24"/>
              </w:rPr>
              <w:t>2.2</w:t>
            </w:r>
            <w:r w:rsidRPr="000610AA">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610AA">
              <w:rPr>
                <w:rFonts w:ascii="仿宋" w:eastAsia="仿宋" w:hAnsi="仿宋" w:cs="宋体" w:hint="eastAsia"/>
                <w:sz w:val="24"/>
              </w:rPr>
              <w:t>文件需能显示</w:t>
            </w:r>
            <w:proofErr w:type="gramEnd"/>
            <w:r w:rsidRPr="000610AA">
              <w:rPr>
                <w:rFonts w:ascii="仿宋" w:eastAsia="仿宋" w:hAnsi="仿宋" w:cs="宋体" w:hint="eastAsia"/>
                <w:sz w:val="24"/>
              </w:rPr>
              <w:t>产品制造厂家对投标产品授权链条的完整性）。</w:t>
            </w:r>
          </w:p>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406494" w:rsidTr="0055524F">
        <w:trPr>
          <w:jc w:val="center"/>
        </w:trPr>
        <w:tc>
          <w:tcPr>
            <w:tcW w:w="888" w:type="dxa"/>
            <w:vAlign w:val="center"/>
          </w:tcPr>
          <w:p w:rsidR="00406494" w:rsidRDefault="005960F1" w:rsidP="0055524F">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406494" w:rsidRDefault="005960F1" w:rsidP="005960F1">
            <w:pPr>
              <w:spacing w:after="0" w:line="276" w:lineRule="auto"/>
              <w:ind w:rightChars="50" w:right="105"/>
              <w:rPr>
                <w:rFonts w:ascii="仿宋" w:eastAsia="仿宋" w:hAnsi="仿宋" w:cs="仿宋"/>
                <w:bCs/>
                <w:sz w:val="24"/>
              </w:rPr>
            </w:pPr>
            <w:r>
              <w:rPr>
                <w:rFonts w:ascii="仿宋" w:eastAsia="仿宋" w:hAnsi="仿宋" w:cs="宋体"/>
                <w:sz w:val="24"/>
              </w:rPr>
              <w:t>3</w:t>
            </w:r>
            <w:r w:rsidR="009C3240">
              <w:rPr>
                <w:rFonts w:ascii="仿宋" w:eastAsia="仿宋" w:hAnsi="仿宋" w:cs="宋体" w:hint="eastAsia"/>
                <w:sz w:val="24"/>
              </w:rPr>
              <w:t>、</w:t>
            </w:r>
            <w:r w:rsidR="009C324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406494" w:rsidRPr="0055524F" w:rsidRDefault="005960F1" w:rsidP="005960F1">
            <w:pPr>
              <w:spacing w:after="0" w:line="276" w:lineRule="auto"/>
              <w:rPr>
                <w:rFonts w:ascii="仿宋" w:eastAsia="仿宋" w:hAnsi="仿宋" w:cs="宋体"/>
                <w:b/>
                <w:bCs/>
                <w:sz w:val="24"/>
              </w:rPr>
            </w:pPr>
            <w:r>
              <w:rPr>
                <w:rFonts w:ascii="仿宋" w:eastAsia="仿宋" w:hAnsi="仿宋" w:cs="宋体"/>
                <w:sz w:val="24"/>
              </w:rPr>
              <w:t>3</w:t>
            </w:r>
            <w:r w:rsidR="009C3240">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w:t>
            </w:r>
            <w:r>
              <w:rPr>
                <w:rFonts w:ascii="仿宋" w:eastAsia="仿宋" w:hAnsi="仿宋" w:cs="宋体" w:hint="eastAsia"/>
                <w:sz w:val="24"/>
              </w:rPr>
              <w:t>采购严重违法失信行为记录名单中的供应商报名参加本项目的采购活动</w:t>
            </w:r>
            <w:r w:rsidR="009C3240">
              <w:rPr>
                <w:rFonts w:ascii="仿宋" w:eastAsia="仿宋" w:hAnsi="仿宋" w:cs="宋体" w:hint="eastAsia"/>
                <w:sz w:val="24"/>
              </w:rPr>
              <w:t>。</w:t>
            </w:r>
            <w:r w:rsidR="009C3240">
              <w:rPr>
                <w:rFonts w:ascii="仿宋" w:eastAsia="仿宋" w:hAnsi="仿宋" w:cs="宋体" w:hint="eastAsia"/>
                <w:b/>
                <w:bCs/>
                <w:sz w:val="24"/>
              </w:rPr>
              <w:t>（此项由采购人或采购代理机构查询，投标人不提供证明材料）</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406494" w:rsidRDefault="00406494">
      <w:pPr>
        <w:rPr>
          <w:rFonts w:ascii="仿宋" w:eastAsia="仿宋" w:hAnsi="仿宋"/>
        </w:rPr>
      </w:pPr>
    </w:p>
    <w:p w:rsidR="00406494" w:rsidRDefault="009C3240">
      <w:pPr>
        <w:rPr>
          <w:rFonts w:ascii="仿宋" w:eastAsia="仿宋" w:hAnsi="仿宋"/>
          <w:sz w:val="36"/>
          <w:szCs w:val="36"/>
        </w:rPr>
      </w:pPr>
      <w:bookmarkStart w:id="154" w:name="_Toc217446093"/>
      <w:bookmarkEnd w:id="150"/>
      <w:r>
        <w:rPr>
          <w:rFonts w:ascii="仿宋" w:eastAsia="仿宋" w:hAnsi="仿宋"/>
          <w:sz w:val="36"/>
          <w:szCs w:val="36"/>
        </w:rPr>
        <w:br w:type="page"/>
      </w:r>
    </w:p>
    <w:p w:rsidR="00406494" w:rsidRDefault="00406494">
      <w:pPr>
        <w:spacing w:line="360" w:lineRule="auto"/>
        <w:rPr>
          <w:rFonts w:ascii="仿宋" w:eastAsia="仿宋" w:hAnsi="仿宋"/>
          <w:sz w:val="36"/>
          <w:szCs w:val="36"/>
        </w:rPr>
        <w:sectPr w:rsidR="00406494">
          <w:footerReference w:type="default" r:id="rId15"/>
          <w:pgSz w:w="11906" w:h="16838"/>
          <w:pgMar w:top="1440" w:right="1800" w:bottom="1440" w:left="1800" w:header="851" w:footer="992" w:gutter="0"/>
          <w:cols w:space="720"/>
          <w:docGrid w:type="lines" w:linePitch="312"/>
        </w:sectPr>
      </w:pPr>
    </w:p>
    <w:p w:rsidR="00406494" w:rsidRDefault="009C3240">
      <w:pPr>
        <w:pStyle w:val="1"/>
        <w:jc w:val="center"/>
        <w:rPr>
          <w:rFonts w:ascii="仿宋" w:eastAsia="仿宋" w:hAnsi="仿宋"/>
          <w:sz w:val="36"/>
          <w:szCs w:val="36"/>
        </w:rPr>
      </w:pPr>
      <w:bookmarkStart w:id="155" w:name="PO_默认文件内容_32"/>
      <w:bookmarkStart w:id="156" w:name="_Toc85114396"/>
      <w:r>
        <w:rPr>
          <w:rFonts w:ascii="仿宋" w:eastAsia="仿宋" w:hAnsi="仿宋" w:hint="eastAsia"/>
          <w:sz w:val="36"/>
          <w:szCs w:val="36"/>
        </w:rPr>
        <w:lastRenderedPageBreak/>
        <w:t>第六章  招标项目技术、服务、政府采购合同内容条款及其他商务要求</w:t>
      </w:r>
      <w:bookmarkEnd w:id="156"/>
    </w:p>
    <w:p w:rsidR="00406494" w:rsidRDefault="009C3240">
      <w:pPr>
        <w:spacing w:line="400" w:lineRule="exact"/>
        <w:ind w:firstLineChars="98" w:firstLine="235"/>
        <w:rPr>
          <w:rFonts w:ascii="仿宋" w:eastAsia="仿宋" w:hAnsi="仿宋"/>
          <w:sz w:val="24"/>
        </w:rPr>
      </w:pPr>
      <w:bookmarkStart w:id="157" w:name="_Toc217446094"/>
      <w:bookmarkEnd w:id="154"/>
      <w:r>
        <w:rPr>
          <w:rFonts w:ascii="仿宋" w:eastAsia="仿宋" w:hAnsi="仿宋" w:hint="eastAsia"/>
          <w:sz w:val="24"/>
        </w:rPr>
        <w:t>前提：本章中标注“</w:t>
      </w:r>
      <w:r w:rsidR="00055071" w:rsidRPr="00055071">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57"/>
    <w:p w:rsidR="005960F1" w:rsidRDefault="005960F1" w:rsidP="005960F1">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w:t>
      </w:r>
      <w:bookmarkStart w:id="158" w:name="_Toc217446095"/>
      <w:r>
        <w:rPr>
          <w:rFonts w:ascii="仿宋" w:eastAsia="仿宋" w:hAnsi="仿宋" w:hint="eastAsia"/>
          <w:sz w:val="24"/>
          <w:szCs w:val="24"/>
        </w:rPr>
        <w:t>概述</w:t>
      </w:r>
    </w:p>
    <w:tbl>
      <w:tblPr>
        <w:tblStyle w:val="ac"/>
        <w:tblW w:w="8243" w:type="dxa"/>
        <w:jc w:val="center"/>
        <w:tblLayout w:type="fixed"/>
        <w:tblLook w:val="04A0" w:firstRow="1" w:lastRow="0" w:firstColumn="1" w:lastColumn="0" w:noHBand="0" w:noVBand="1"/>
      </w:tblPr>
      <w:tblGrid>
        <w:gridCol w:w="953"/>
        <w:gridCol w:w="3499"/>
        <w:gridCol w:w="1275"/>
        <w:gridCol w:w="1258"/>
        <w:gridCol w:w="1258"/>
      </w:tblGrid>
      <w:tr w:rsidR="00E8052B" w:rsidTr="0005109C">
        <w:trPr>
          <w:trHeight w:val="131"/>
          <w:jc w:val="center"/>
        </w:trPr>
        <w:tc>
          <w:tcPr>
            <w:tcW w:w="953" w:type="dxa"/>
            <w:vAlign w:val="center"/>
          </w:tcPr>
          <w:p w:rsidR="00E8052B" w:rsidRDefault="00E8052B" w:rsidP="005960F1">
            <w:pPr>
              <w:pStyle w:val="a3"/>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3499" w:type="dxa"/>
            <w:vAlign w:val="center"/>
          </w:tcPr>
          <w:p w:rsidR="00E8052B" w:rsidRDefault="00E8052B" w:rsidP="005960F1">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1275" w:type="dxa"/>
            <w:vAlign w:val="center"/>
          </w:tcPr>
          <w:p w:rsidR="00E8052B" w:rsidRDefault="00E8052B" w:rsidP="005960F1">
            <w:pPr>
              <w:pStyle w:val="a3"/>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258" w:type="dxa"/>
            <w:vAlign w:val="center"/>
          </w:tcPr>
          <w:p w:rsidR="00E8052B" w:rsidRDefault="00E8052B" w:rsidP="005960F1">
            <w:pPr>
              <w:pStyle w:val="a3"/>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1258" w:type="dxa"/>
            <w:vAlign w:val="center"/>
          </w:tcPr>
          <w:p w:rsidR="00E8052B" w:rsidRDefault="00E8052B" w:rsidP="005960F1">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05109C" w:rsidTr="0005109C">
        <w:trPr>
          <w:trHeight w:val="131"/>
          <w:jc w:val="center"/>
        </w:trPr>
        <w:tc>
          <w:tcPr>
            <w:tcW w:w="953"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1</w:t>
            </w:r>
          </w:p>
        </w:tc>
        <w:tc>
          <w:tcPr>
            <w:tcW w:w="3499"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电外科工作站</w:t>
            </w:r>
          </w:p>
        </w:tc>
        <w:tc>
          <w:tcPr>
            <w:tcW w:w="1275"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4</w:t>
            </w:r>
          </w:p>
        </w:tc>
        <w:tc>
          <w:tcPr>
            <w:tcW w:w="1258" w:type="dxa"/>
            <w:vMerge w:val="restart"/>
            <w:vAlign w:val="center"/>
          </w:tcPr>
          <w:p w:rsidR="0005109C" w:rsidRDefault="0005109C" w:rsidP="0005109C">
            <w:pPr>
              <w:pStyle w:val="a3"/>
              <w:spacing w:line="276" w:lineRule="auto"/>
              <w:ind w:firstLineChars="0" w:firstLine="0"/>
              <w:jc w:val="center"/>
              <w:rPr>
                <w:rFonts w:ascii="仿宋" w:eastAsia="仿宋" w:hAnsi="仿宋"/>
                <w:bCs/>
                <w:sz w:val="24"/>
              </w:rPr>
            </w:pPr>
            <w:r>
              <w:rPr>
                <w:rFonts w:ascii="仿宋" w:eastAsia="仿宋" w:hAnsi="仿宋" w:hint="eastAsia"/>
                <w:bCs/>
                <w:sz w:val="24"/>
              </w:rPr>
              <w:t>工业</w:t>
            </w:r>
          </w:p>
        </w:tc>
        <w:tc>
          <w:tcPr>
            <w:tcW w:w="1258" w:type="dxa"/>
            <w:vMerge w:val="restart"/>
            <w:vAlign w:val="center"/>
          </w:tcPr>
          <w:p w:rsidR="0005109C" w:rsidRDefault="0005109C" w:rsidP="0005109C">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w:t>
            </w:r>
          </w:p>
        </w:tc>
      </w:tr>
      <w:tr w:rsidR="0005109C" w:rsidTr="0005109C">
        <w:trPr>
          <w:trHeight w:val="131"/>
          <w:jc w:val="center"/>
        </w:trPr>
        <w:tc>
          <w:tcPr>
            <w:tcW w:w="953"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2</w:t>
            </w:r>
          </w:p>
        </w:tc>
        <w:tc>
          <w:tcPr>
            <w:tcW w:w="3499"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外科水刀系统</w:t>
            </w:r>
          </w:p>
        </w:tc>
        <w:tc>
          <w:tcPr>
            <w:tcW w:w="1275"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1</w:t>
            </w:r>
          </w:p>
        </w:tc>
        <w:tc>
          <w:tcPr>
            <w:tcW w:w="1258" w:type="dxa"/>
            <w:vMerge/>
            <w:vAlign w:val="center"/>
          </w:tcPr>
          <w:p w:rsidR="0005109C" w:rsidRDefault="0005109C" w:rsidP="0005109C">
            <w:pPr>
              <w:pStyle w:val="a3"/>
              <w:spacing w:line="276" w:lineRule="auto"/>
              <w:ind w:firstLineChars="0" w:firstLine="0"/>
              <w:jc w:val="center"/>
              <w:rPr>
                <w:rFonts w:ascii="仿宋" w:eastAsia="仿宋" w:hAnsi="仿宋"/>
                <w:bCs/>
                <w:sz w:val="24"/>
              </w:rPr>
            </w:pPr>
          </w:p>
        </w:tc>
        <w:tc>
          <w:tcPr>
            <w:tcW w:w="1258" w:type="dxa"/>
            <w:vMerge/>
            <w:vAlign w:val="center"/>
          </w:tcPr>
          <w:p w:rsidR="0005109C" w:rsidRDefault="0005109C" w:rsidP="0005109C">
            <w:pPr>
              <w:pStyle w:val="a3"/>
              <w:spacing w:line="276" w:lineRule="auto"/>
              <w:ind w:firstLineChars="0" w:firstLine="0"/>
              <w:jc w:val="center"/>
              <w:rPr>
                <w:rFonts w:ascii="仿宋" w:eastAsia="仿宋" w:hAnsi="仿宋"/>
                <w:bCs/>
                <w:sz w:val="24"/>
              </w:rPr>
            </w:pPr>
          </w:p>
        </w:tc>
      </w:tr>
      <w:tr w:rsidR="0005109C" w:rsidTr="0005109C">
        <w:trPr>
          <w:trHeight w:val="131"/>
          <w:jc w:val="center"/>
        </w:trPr>
        <w:tc>
          <w:tcPr>
            <w:tcW w:w="953" w:type="dxa"/>
            <w:vAlign w:val="center"/>
          </w:tcPr>
          <w:p w:rsidR="0005109C"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bCs/>
                <w:sz w:val="24"/>
              </w:rPr>
              <w:t>3</w:t>
            </w:r>
          </w:p>
        </w:tc>
        <w:tc>
          <w:tcPr>
            <w:tcW w:w="3499" w:type="dxa"/>
            <w:vAlign w:val="center"/>
          </w:tcPr>
          <w:p w:rsidR="0005109C" w:rsidRPr="00887F44"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电刀</w:t>
            </w:r>
          </w:p>
        </w:tc>
        <w:tc>
          <w:tcPr>
            <w:tcW w:w="1275" w:type="dxa"/>
            <w:vAlign w:val="center"/>
          </w:tcPr>
          <w:p w:rsidR="0005109C" w:rsidRPr="00C227E8" w:rsidRDefault="0005109C" w:rsidP="0005109C">
            <w:pPr>
              <w:pStyle w:val="a3"/>
              <w:spacing w:line="276" w:lineRule="auto"/>
              <w:ind w:firstLineChars="0" w:firstLine="0"/>
              <w:jc w:val="center"/>
              <w:rPr>
                <w:rFonts w:ascii="仿宋" w:eastAsia="仿宋" w:hAnsi="仿宋"/>
                <w:bCs/>
                <w:sz w:val="24"/>
              </w:rPr>
            </w:pPr>
            <w:r w:rsidRPr="0005109C">
              <w:rPr>
                <w:rFonts w:ascii="仿宋" w:eastAsia="仿宋" w:hAnsi="仿宋" w:hint="eastAsia"/>
                <w:bCs/>
                <w:sz w:val="24"/>
              </w:rPr>
              <w:t>16</w:t>
            </w:r>
          </w:p>
        </w:tc>
        <w:tc>
          <w:tcPr>
            <w:tcW w:w="1258" w:type="dxa"/>
            <w:vMerge/>
            <w:vAlign w:val="center"/>
          </w:tcPr>
          <w:p w:rsidR="0005109C" w:rsidRDefault="0005109C" w:rsidP="0005109C">
            <w:pPr>
              <w:pStyle w:val="a3"/>
              <w:spacing w:line="276" w:lineRule="auto"/>
              <w:ind w:firstLineChars="0" w:firstLine="0"/>
              <w:jc w:val="center"/>
              <w:rPr>
                <w:rFonts w:ascii="仿宋" w:eastAsia="仿宋" w:hAnsi="仿宋"/>
                <w:bCs/>
                <w:sz w:val="24"/>
              </w:rPr>
            </w:pPr>
          </w:p>
        </w:tc>
        <w:tc>
          <w:tcPr>
            <w:tcW w:w="1258" w:type="dxa"/>
            <w:vMerge/>
            <w:vAlign w:val="center"/>
          </w:tcPr>
          <w:p w:rsidR="0005109C" w:rsidRDefault="0005109C" w:rsidP="0005109C">
            <w:pPr>
              <w:pStyle w:val="a3"/>
              <w:spacing w:line="276" w:lineRule="auto"/>
              <w:ind w:firstLineChars="0" w:firstLine="0"/>
              <w:jc w:val="center"/>
              <w:rPr>
                <w:rFonts w:ascii="仿宋" w:eastAsia="仿宋" w:hAnsi="仿宋"/>
                <w:bCs/>
                <w:sz w:val="24"/>
              </w:rPr>
            </w:pPr>
          </w:p>
        </w:tc>
      </w:tr>
    </w:tbl>
    <w:p w:rsidR="005960F1" w:rsidRDefault="005960F1" w:rsidP="005960F1">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5960F1" w:rsidRDefault="005960F1" w:rsidP="005960F1">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sidR="0005109C">
        <w:rPr>
          <w:rFonts w:ascii="仿宋" w:eastAsia="仿宋" w:hAnsi="仿宋" w:hint="eastAsia"/>
          <w:bCs/>
          <w:sz w:val="24"/>
        </w:rPr>
        <w:t>0</w:t>
      </w:r>
      <w:r w:rsidR="0005109C">
        <w:rPr>
          <w:rFonts w:ascii="仿宋" w:eastAsia="仿宋" w:hAnsi="仿宋"/>
          <w:bCs/>
          <w:sz w:val="24"/>
        </w:rPr>
        <w:t>1包</w:t>
      </w:r>
      <w:r w:rsidR="0005109C">
        <w:rPr>
          <w:rFonts w:ascii="仿宋" w:eastAsia="仿宋" w:hAnsi="仿宋" w:hint="eastAsia"/>
          <w:bCs/>
          <w:sz w:val="24"/>
        </w:rPr>
        <w:t>、0</w:t>
      </w:r>
      <w:r w:rsidR="0005109C">
        <w:rPr>
          <w:rFonts w:ascii="仿宋" w:eastAsia="仿宋" w:hAnsi="仿宋"/>
          <w:bCs/>
          <w:sz w:val="24"/>
        </w:rPr>
        <w:t>2包</w:t>
      </w:r>
      <w:r w:rsidR="0005109C">
        <w:rPr>
          <w:rFonts w:ascii="仿宋" w:eastAsia="仿宋" w:hAnsi="仿宋" w:hint="eastAsia"/>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r w:rsidR="0005109C">
        <w:rPr>
          <w:rFonts w:ascii="仿宋" w:eastAsia="仿宋" w:hAnsi="仿宋" w:hint="eastAsia"/>
          <w:bCs/>
          <w:sz w:val="24"/>
        </w:rPr>
        <w:t>；0</w:t>
      </w:r>
      <w:r w:rsidR="0005109C">
        <w:rPr>
          <w:rFonts w:ascii="仿宋" w:eastAsia="仿宋" w:hAnsi="仿宋"/>
          <w:bCs/>
          <w:sz w:val="24"/>
        </w:rPr>
        <w:t>3包</w:t>
      </w:r>
      <w:r w:rsidR="0005109C">
        <w:rPr>
          <w:rFonts w:ascii="仿宋" w:eastAsia="仿宋" w:hAnsi="仿宋" w:hint="eastAsia"/>
          <w:bCs/>
          <w:sz w:val="24"/>
        </w:rPr>
        <w:t>：合同签订生效后</w:t>
      </w:r>
      <w:r w:rsidR="0005109C">
        <w:rPr>
          <w:rFonts w:ascii="仿宋" w:eastAsia="仿宋" w:hAnsi="仿宋"/>
          <w:bCs/>
          <w:sz w:val="24"/>
        </w:rPr>
        <w:t>25</w:t>
      </w:r>
      <w:r w:rsidR="0005109C">
        <w:rPr>
          <w:rFonts w:ascii="仿宋" w:eastAsia="仿宋" w:hAnsi="仿宋" w:hint="eastAsia"/>
          <w:bCs/>
          <w:sz w:val="24"/>
        </w:rPr>
        <w:t>日内</w:t>
      </w:r>
      <w:r>
        <w:rPr>
          <w:rFonts w:ascii="仿宋" w:eastAsia="仿宋" w:hAnsi="仿宋" w:hint="eastAsia"/>
          <w:bCs/>
          <w:sz w:val="24"/>
        </w:rPr>
        <w:t>。</w:t>
      </w:r>
    </w:p>
    <w:p w:rsidR="005960F1" w:rsidRDefault="005960F1" w:rsidP="005960F1">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成都大学附属医院（院区内）。</w:t>
      </w:r>
    </w:p>
    <w:p w:rsidR="005960F1" w:rsidRDefault="005960F1" w:rsidP="005960F1">
      <w:pPr>
        <w:spacing w:line="500" w:lineRule="exact"/>
        <w:rPr>
          <w:rFonts w:ascii="仿宋" w:eastAsia="仿宋" w:hAnsi="仿宋"/>
          <w:bCs/>
          <w:sz w:val="24"/>
        </w:rPr>
      </w:pPr>
      <w:r>
        <w:rPr>
          <w:rFonts w:ascii="仿宋" w:eastAsia="仿宋" w:hAnsi="仿宋" w:hint="eastAsia"/>
          <w:bCs/>
          <w:sz w:val="24"/>
        </w:rPr>
        <w:t>（三）付款方式：设备经安装、调试、培训且验收合格之日起2个月内，采购人向中标人支付合同金额的100%</w:t>
      </w:r>
      <w:r w:rsidR="00055071">
        <w:rPr>
          <w:rFonts w:ascii="仿宋" w:eastAsia="仿宋" w:hAnsi="仿宋" w:hint="eastAsia"/>
          <w:bCs/>
          <w:sz w:val="24"/>
        </w:rPr>
        <w:t>（中标人应</w:t>
      </w:r>
      <w:r w:rsidR="00055071">
        <w:rPr>
          <w:rFonts w:ascii="仿宋" w:eastAsia="仿宋" w:hAnsi="仿宋"/>
          <w:bCs/>
          <w:sz w:val="24"/>
        </w:rPr>
        <w:t>提供合法等额</w:t>
      </w:r>
      <w:r w:rsidR="00055071">
        <w:rPr>
          <w:rFonts w:ascii="仿宋" w:eastAsia="仿宋" w:hAnsi="仿宋" w:hint="eastAsia"/>
          <w:bCs/>
          <w:sz w:val="24"/>
        </w:rPr>
        <w:t>发票）</w:t>
      </w:r>
      <w:r>
        <w:rPr>
          <w:rFonts w:ascii="仿宋" w:eastAsia="仿宋" w:hAnsi="仿宋" w:hint="eastAsia"/>
          <w:bCs/>
          <w:sz w:val="24"/>
        </w:rPr>
        <w:t>。</w:t>
      </w:r>
    </w:p>
    <w:p w:rsidR="005960F1" w:rsidRDefault="005960F1" w:rsidP="005960F1">
      <w:pPr>
        <w:spacing w:line="500" w:lineRule="exact"/>
        <w:rPr>
          <w:rFonts w:ascii="仿宋" w:eastAsia="仿宋" w:hAnsi="仿宋"/>
          <w:bCs/>
          <w:sz w:val="24"/>
        </w:rPr>
      </w:pPr>
      <w:r>
        <w:rPr>
          <w:rFonts w:ascii="仿宋" w:eastAsia="仿宋" w:hAnsi="仿宋" w:hint="eastAsia"/>
          <w:bCs/>
          <w:sz w:val="24"/>
        </w:rPr>
        <w:t>（四）验收标准：</w:t>
      </w:r>
    </w:p>
    <w:p w:rsidR="005960F1" w:rsidRDefault="005960F1" w:rsidP="005960F1">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5960F1" w:rsidRDefault="005960F1" w:rsidP="005960F1">
      <w:pPr>
        <w:spacing w:line="500" w:lineRule="exact"/>
        <w:rPr>
          <w:rFonts w:ascii="仿宋" w:eastAsia="仿宋" w:hAnsi="仿宋"/>
          <w:bCs/>
          <w:sz w:val="24"/>
        </w:rPr>
      </w:pPr>
      <w:r>
        <w:rPr>
          <w:rFonts w:ascii="仿宋" w:eastAsia="仿宋" w:hAnsi="仿宋" w:hint="eastAsia"/>
          <w:bCs/>
          <w:sz w:val="24"/>
        </w:rPr>
        <w:t>2.承诺</w:t>
      </w:r>
      <w:r>
        <w:rPr>
          <w:rFonts w:ascii="仿宋" w:eastAsia="仿宋" w:hAnsi="仿宋"/>
          <w:bCs/>
          <w:sz w:val="24"/>
        </w:rPr>
        <w:t>所供货物出厂日期不得超过一年，验收时并提供相关证明文件。</w:t>
      </w:r>
    </w:p>
    <w:p w:rsidR="005960F1" w:rsidRDefault="005960F1" w:rsidP="005960F1">
      <w:pPr>
        <w:pStyle w:val="2"/>
        <w:spacing w:line="400" w:lineRule="exact"/>
        <w:rPr>
          <w:rFonts w:ascii="仿宋" w:eastAsia="仿宋" w:hAnsi="仿宋"/>
          <w:sz w:val="24"/>
          <w:szCs w:val="24"/>
        </w:rPr>
      </w:pPr>
      <w:r>
        <w:rPr>
          <w:rFonts w:ascii="仿宋" w:eastAsia="仿宋" w:hAnsi="仿宋" w:hint="eastAsia"/>
          <w:sz w:val="24"/>
          <w:szCs w:val="24"/>
        </w:rPr>
        <w:lastRenderedPageBreak/>
        <w:t>三.技术参数要求</w:t>
      </w:r>
      <w:bookmarkEnd w:id="158"/>
    </w:p>
    <w:p w:rsidR="005960F1" w:rsidRPr="004C2B83" w:rsidRDefault="005960F1" w:rsidP="005960F1">
      <w:pPr>
        <w:spacing w:line="500" w:lineRule="exact"/>
        <w:jc w:val="center"/>
        <w:outlineLvl w:val="2"/>
        <w:rPr>
          <w:rFonts w:ascii="仿宋" w:eastAsia="仿宋" w:hAnsi="仿宋"/>
          <w:b/>
          <w:bCs/>
          <w:sz w:val="24"/>
        </w:rPr>
      </w:pPr>
      <w:r w:rsidRPr="004C2B83">
        <w:rPr>
          <w:rFonts w:ascii="仿宋" w:eastAsia="仿宋" w:hAnsi="仿宋"/>
          <w:b/>
          <w:bCs/>
          <w:sz w:val="24"/>
        </w:rPr>
        <w:t>01包</w:t>
      </w:r>
      <w:r w:rsidR="0005109C">
        <w:rPr>
          <w:rFonts w:ascii="仿宋" w:eastAsia="仿宋" w:hAnsi="仿宋" w:hint="eastAsia"/>
          <w:b/>
          <w:bCs/>
          <w:sz w:val="24"/>
        </w:rPr>
        <w:t xml:space="preserve"> </w:t>
      </w:r>
      <w:r w:rsidR="0005109C" w:rsidRPr="0005109C">
        <w:rPr>
          <w:rFonts w:ascii="仿宋" w:eastAsia="仿宋" w:hAnsi="仿宋" w:hint="eastAsia"/>
          <w:b/>
          <w:bCs/>
          <w:sz w:val="24"/>
        </w:rPr>
        <w:t>电外科工作站</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1.电外科主机系统</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▲1.1模块化设计,具有独立的电外科系统,中文操作界面，触摸屏显示。</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▲1.2单极切割≥300W，≥100</w:t>
      </w:r>
      <w:proofErr w:type="gramStart"/>
      <w:r w:rsidRPr="0005109C">
        <w:rPr>
          <w:rFonts w:ascii="仿宋" w:eastAsia="仿宋" w:hAnsi="仿宋" w:hint="eastAsia"/>
          <w:bCs/>
          <w:sz w:val="24"/>
        </w:rPr>
        <w:t>档电切</w:t>
      </w:r>
      <w:proofErr w:type="gramEnd"/>
      <w:r w:rsidRPr="0005109C">
        <w:rPr>
          <w:rFonts w:ascii="仿宋" w:eastAsia="仿宋" w:hAnsi="仿宋" w:hint="eastAsia"/>
          <w:bCs/>
          <w:sz w:val="24"/>
        </w:rPr>
        <w:t>效果。</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1.3配有单双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功能、大血管闭合功能、双极分离系统、盐水下双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等离子刀功能、智能手术烟雾净化系统。</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1.4单极柔和电凝≥200W，≥100</w:t>
      </w:r>
      <w:proofErr w:type="gramStart"/>
      <w:r w:rsidRPr="0005109C">
        <w:rPr>
          <w:rFonts w:ascii="仿宋" w:eastAsia="仿宋" w:hAnsi="仿宋" w:hint="eastAsia"/>
          <w:bCs/>
          <w:sz w:val="24"/>
        </w:rPr>
        <w:t>档电凝</w:t>
      </w:r>
      <w:proofErr w:type="gramEnd"/>
      <w:r w:rsidRPr="0005109C">
        <w:rPr>
          <w:rFonts w:ascii="仿宋" w:eastAsia="仿宋" w:hAnsi="仿宋" w:hint="eastAsia"/>
          <w:bCs/>
          <w:sz w:val="24"/>
        </w:rPr>
        <w:t>效果。</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1.5单</w:t>
      </w:r>
      <w:proofErr w:type="gramStart"/>
      <w:r w:rsidRPr="0005109C">
        <w:rPr>
          <w:rFonts w:ascii="仿宋" w:eastAsia="仿宋" w:hAnsi="仿宋" w:hint="eastAsia"/>
          <w:bCs/>
          <w:sz w:val="24"/>
        </w:rPr>
        <w:t>极强力电</w:t>
      </w:r>
      <w:proofErr w:type="gramEnd"/>
      <w:r w:rsidRPr="0005109C">
        <w:rPr>
          <w:rFonts w:ascii="仿宋" w:eastAsia="仿宋" w:hAnsi="仿宋" w:hint="eastAsia"/>
          <w:bCs/>
          <w:sz w:val="24"/>
        </w:rPr>
        <w:t>凝≥120W，≥100</w:t>
      </w:r>
      <w:proofErr w:type="gramStart"/>
      <w:r w:rsidRPr="0005109C">
        <w:rPr>
          <w:rFonts w:ascii="仿宋" w:eastAsia="仿宋" w:hAnsi="仿宋" w:hint="eastAsia"/>
          <w:bCs/>
          <w:sz w:val="24"/>
        </w:rPr>
        <w:t>档电凝</w:t>
      </w:r>
      <w:proofErr w:type="gramEnd"/>
      <w:r w:rsidRPr="0005109C">
        <w:rPr>
          <w:rFonts w:ascii="仿宋" w:eastAsia="仿宋" w:hAnsi="仿宋" w:hint="eastAsia"/>
          <w:bCs/>
          <w:sz w:val="24"/>
        </w:rPr>
        <w:t>效果。</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1.6双极柔和电凝≥120W，≥100</w:t>
      </w:r>
      <w:proofErr w:type="gramStart"/>
      <w:r w:rsidRPr="0005109C">
        <w:rPr>
          <w:rFonts w:ascii="仿宋" w:eastAsia="仿宋" w:hAnsi="仿宋" w:hint="eastAsia"/>
          <w:bCs/>
          <w:sz w:val="24"/>
        </w:rPr>
        <w:t>档电凝</w:t>
      </w:r>
      <w:proofErr w:type="gramEnd"/>
      <w:r w:rsidRPr="0005109C">
        <w:rPr>
          <w:rFonts w:ascii="仿宋" w:eastAsia="仿宋" w:hAnsi="仿宋" w:hint="eastAsia"/>
          <w:bCs/>
          <w:sz w:val="24"/>
        </w:rPr>
        <w:t>效果,可自动启动也可脚踏启动,可自动停止。</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1.7具备大血管闭合模式界面、双极，单</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模式界面。</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1.8当主机和配件出现故障有中文报警对话框。</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1.9插上器械，器械自动识别,主机自动识别并给出常用设置。</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1.10适于内镜下使用的较低峰值电压设计，最高峰值电压≤4500v（喷射电凝下）。</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▲1.11设备具有无线交互功能，实现实时数据传输。</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 功能要求</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▲2.1可储存程序≥1800组子程序；程序储存≥300个程序，每个程序有≥6个子程序，并可命名。</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▲2.2数字信号处理技术每秒≥2500万次监测阻抗变化。</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▲2.3多功能通用插座，兼容所有单双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标准接口，可同时连接多把器械。</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2.4 ≥800 x 600 px彩色触摸屏显示。</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lastRenderedPageBreak/>
        <w:t>2.5包含19种模式，覆盖所有专科，无需升级，所有模式都能搭配涵盖各种电外科器械，所有模式受益于高频率的阻抗监测使输出控制更加精细。</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▲2.6 可升级配置同品牌水刀系统。</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3. 大血管闭合系统</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▲3.1 该器械可以直接安全闭合7MM血管，开放和腔镜下血管闭合器械可以高温、高压消毒，重复使用；腔镜下器械手柄能够360度旋转。</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▲3.2 闭合动脉最高抗破裂压：开放手术可达748mmHg、腔镜手术可达960 mmHg。</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3.3 血管安全闭合后有智能化声音提示。</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3.4 器械自动识别，即插即用。</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 xml:space="preserve">3.5 </w:t>
      </w:r>
      <w:r w:rsidR="00404A95" w:rsidRPr="00404A95">
        <w:rPr>
          <w:rFonts w:ascii="仿宋" w:eastAsia="仿宋" w:hAnsi="仿宋" w:hint="eastAsia"/>
          <w:bCs/>
          <w:sz w:val="24"/>
        </w:rPr>
        <w:t>具有开放和腹腔镜下手术的血管闭合器械。</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 xml:space="preserve">4. </w:t>
      </w:r>
      <w:proofErr w:type="gramStart"/>
      <w:r w:rsidRPr="0005109C">
        <w:rPr>
          <w:rFonts w:ascii="仿宋" w:eastAsia="仿宋" w:hAnsi="仿宋" w:hint="eastAsia"/>
          <w:bCs/>
          <w:sz w:val="24"/>
        </w:rPr>
        <w:t>智能凝切系统</w:t>
      </w:r>
      <w:proofErr w:type="gramEnd"/>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4.</w:t>
      </w:r>
      <w:r w:rsidR="00404A95">
        <w:rPr>
          <w:rFonts w:ascii="仿宋" w:eastAsia="仿宋" w:hAnsi="仿宋"/>
          <w:bCs/>
          <w:sz w:val="24"/>
        </w:rPr>
        <w:t>1</w:t>
      </w:r>
      <w:r w:rsidR="00404A95" w:rsidRPr="0005109C">
        <w:rPr>
          <w:rFonts w:ascii="仿宋" w:eastAsia="仿宋" w:hAnsi="仿宋" w:hint="eastAsia"/>
          <w:bCs/>
          <w:sz w:val="24"/>
        </w:rPr>
        <w:t xml:space="preserve"> </w:t>
      </w:r>
      <w:r w:rsidR="00404A95" w:rsidRPr="00404A95">
        <w:rPr>
          <w:rFonts w:ascii="仿宋" w:eastAsia="仿宋" w:hAnsi="仿宋" w:hint="eastAsia"/>
          <w:bCs/>
          <w:sz w:val="24"/>
        </w:rPr>
        <w:t>具有不少于3种不同长度的器械可选。</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4.</w:t>
      </w:r>
      <w:r w:rsidR="00404A95">
        <w:rPr>
          <w:rFonts w:ascii="仿宋" w:eastAsia="仿宋" w:hAnsi="仿宋"/>
          <w:bCs/>
          <w:sz w:val="24"/>
        </w:rPr>
        <w:t>2</w:t>
      </w:r>
      <w:r w:rsidR="00404A95" w:rsidRPr="00404A95">
        <w:rPr>
          <w:rFonts w:ascii="仿宋" w:eastAsia="仿宋" w:hAnsi="仿宋" w:hint="eastAsia"/>
          <w:bCs/>
          <w:sz w:val="24"/>
        </w:rPr>
        <w:t>血管闭合器械可重复使用，高温高压消毒。</w:t>
      </w:r>
    </w:p>
    <w:p w:rsidR="005960F1" w:rsidRPr="004C2B83" w:rsidRDefault="0005109C" w:rsidP="0005109C">
      <w:pPr>
        <w:spacing w:line="500" w:lineRule="exact"/>
        <w:rPr>
          <w:rFonts w:ascii="仿宋" w:eastAsia="仿宋" w:hAnsi="仿宋"/>
          <w:bCs/>
          <w:sz w:val="24"/>
        </w:rPr>
      </w:pPr>
      <w:r w:rsidRPr="0005109C">
        <w:rPr>
          <w:rFonts w:ascii="仿宋" w:eastAsia="仿宋" w:hAnsi="仿宋" w:hint="eastAsia"/>
          <w:bCs/>
          <w:sz w:val="24"/>
        </w:rPr>
        <w:t>★</w:t>
      </w:r>
      <w:r w:rsidR="0035036F">
        <w:rPr>
          <w:rFonts w:ascii="仿宋" w:eastAsia="仿宋" w:hAnsi="仿宋" w:hint="eastAsia"/>
          <w:bCs/>
          <w:sz w:val="24"/>
        </w:rPr>
        <w:t>5.</w:t>
      </w:r>
      <w:r w:rsidR="00D53AAE" w:rsidRPr="0005109C">
        <w:rPr>
          <w:rFonts w:ascii="仿宋" w:eastAsia="仿宋" w:hAnsi="仿宋" w:hint="eastAsia"/>
          <w:bCs/>
          <w:sz w:val="24"/>
        </w:rPr>
        <w:t>产品从验收合格之日起，</w:t>
      </w:r>
      <w:r w:rsidR="00D53AAE">
        <w:rPr>
          <w:rFonts w:ascii="仿宋" w:eastAsia="仿宋" w:hAnsi="仿宋" w:hint="eastAsia"/>
          <w:bCs/>
          <w:sz w:val="24"/>
        </w:rPr>
        <w:t>整机</w:t>
      </w:r>
      <w:r w:rsidRPr="0005109C">
        <w:rPr>
          <w:rFonts w:ascii="仿宋" w:eastAsia="仿宋" w:hAnsi="仿宋" w:hint="eastAsia"/>
          <w:bCs/>
          <w:sz w:val="24"/>
        </w:rPr>
        <w:t>质保≥5年, 承诺中标后提供生产企业或中国总代（</w:t>
      </w:r>
      <w:r w:rsidR="00B80A2D">
        <w:rPr>
          <w:rFonts w:ascii="仿宋" w:eastAsia="仿宋" w:hAnsi="仿宋" w:hint="eastAsia"/>
          <w:bCs/>
          <w:sz w:val="24"/>
        </w:rPr>
        <w:t>如是</w:t>
      </w:r>
      <w:r w:rsidRPr="0005109C">
        <w:rPr>
          <w:rFonts w:ascii="仿宋" w:eastAsia="仿宋" w:hAnsi="仿宋" w:hint="eastAsia"/>
          <w:bCs/>
          <w:sz w:val="24"/>
        </w:rPr>
        <w:t>进口产品适用）针对本项目、符合本项目的售后、质</w:t>
      </w:r>
      <w:proofErr w:type="gramStart"/>
      <w:r w:rsidRPr="0005109C">
        <w:rPr>
          <w:rFonts w:ascii="仿宋" w:eastAsia="仿宋" w:hAnsi="仿宋" w:hint="eastAsia"/>
          <w:bCs/>
          <w:sz w:val="24"/>
        </w:rPr>
        <w:t>保承诺</w:t>
      </w:r>
      <w:proofErr w:type="gramEnd"/>
      <w:r w:rsidRPr="0005109C">
        <w:rPr>
          <w:rFonts w:ascii="仿宋" w:eastAsia="仿宋" w:hAnsi="仿宋" w:hint="eastAsia"/>
          <w:bCs/>
          <w:sz w:val="24"/>
        </w:rPr>
        <w:t>书原件。</w:t>
      </w:r>
    </w:p>
    <w:p w:rsidR="005960F1" w:rsidRPr="004C2B83" w:rsidRDefault="005960F1" w:rsidP="005960F1">
      <w:pPr>
        <w:spacing w:line="500" w:lineRule="exact"/>
        <w:jc w:val="center"/>
        <w:outlineLvl w:val="2"/>
        <w:rPr>
          <w:rFonts w:ascii="宋体" w:hAnsi="宋体"/>
        </w:rPr>
      </w:pPr>
      <w:r w:rsidRPr="004C2B83">
        <w:rPr>
          <w:rFonts w:ascii="仿宋" w:eastAsia="仿宋" w:hAnsi="仿宋"/>
          <w:b/>
          <w:bCs/>
          <w:sz w:val="24"/>
        </w:rPr>
        <w:t>0</w:t>
      </w:r>
      <w:r>
        <w:rPr>
          <w:rFonts w:ascii="仿宋" w:eastAsia="仿宋" w:hAnsi="仿宋"/>
          <w:b/>
          <w:bCs/>
          <w:sz w:val="24"/>
        </w:rPr>
        <w:t>2</w:t>
      </w:r>
      <w:r w:rsidRPr="004C2B83">
        <w:rPr>
          <w:rFonts w:ascii="仿宋" w:eastAsia="仿宋" w:hAnsi="仿宋"/>
          <w:b/>
          <w:bCs/>
          <w:sz w:val="24"/>
        </w:rPr>
        <w:t>包</w:t>
      </w:r>
      <w:r w:rsidR="0005109C">
        <w:rPr>
          <w:rFonts w:ascii="仿宋" w:eastAsia="仿宋" w:hAnsi="仿宋" w:hint="eastAsia"/>
          <w:b/>
          <w:bCs/>
          <w:sz w:val="24"/>
        </w:rPr>
        <w:t xml:space="preserve"> </w:t>
      </w:r>
      <w:r w:rsidR="0005109C" w:rsidRPr="0005109C">
        <w:rPr>
          <w:rFonts w:ascii="仿宋" w:eastAsia="仿宋" w:hAnsi="仿宋" w:hint="eastAsia"/>
          <w:b/>
          <w:bCs/>
          <w:sz w:val="24"/>
        </w:rPr>
        <w:t>外科水刀系统</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 性能参数</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1.1 水刀系统进行保留神经和脉管的精细手术（采用无菌医用生理盐水对组织进行分离，定位准确的组织分离，不损伤周围组织，保留血管、神经组织。分离冲洗及液体抽吸使手术视野保持清晰）。</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1.2 不产生热效应，无副损伤。</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▲1.3 手柄喷嘴直径≤120微米。</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lastRenderedPageBreak/>
        <w:t>1.4 分离介质：普通无菌生理盐水。</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 技术参数</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 水</w:t>
      </w:r>
      <w:proofErr w:type="gramStart"/>
      <w:r w:rsidRPr="0005109C">
        <w:rPr>
          <w:rFonts w:ascii="仿宋" w:eastAsia="仿宋" w:hAnsi="仿宋" w:hint="eastAsia"/>
          <w:bCs/>
          <w:sz w:val="24"/>
        </w:rPr>
        <w:t>刀功能</w:t>
      </w:r>
      <w:proofErr w:type="gramEnd"/>
      <w:r w:rsidRPr="0005109C">
        <w:rPr>
          <w:rFonts w:ascii="仿宋" w:eastAsia="仿宋" w:hAnsi="仿宋" w:hint="eastAsia"/>
          <w:bCs/>
          <w:sz w:val="24"/>
        </w:rPr>
        <w:t>装置</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2.1.1  120微米喷嘴压力范围（±20%）:1-80Bar。</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▲2.1.2 程序存储:≥9个程序。</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2.1.3 启动方式:脚踏。</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2.1.4 分离介质:无菌生理盐水溶液。</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2.1.5 手柄喷嘴口直径:120微米。</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2.1.6 最大负压:-100mbar到-800mbar。</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2.1.7 抽吸能力:最大25L/min。</w:t>
      </w:r>
    </w:p>
    <w:p w:rsidR="0005109C" w:rsidRPr="0005109C" w:rsidRDefault="0005109C" w:rsidP="0005109C">
      <w:pPr>
        <w:spacing w:line="500" w:lineRule="exact"/>
        <w:rPr>
          <w:rFonts w:ascii="仿宋" w:eastAsia="仿宋" w:hAnsi="仿宋"/>
          <w:bCs/>
          <w:sz w:val="24"/>
        </w:rPr>
      </w:pPr>
      <w:r w:rsidRPr="0005109C">
        <w:rPr>
          <w:rFonts w:ascii="仿宋" w:eastAsia="仿宋" w:hAnsi="仿宋" w:hint="eastAsia"/>
          <w:bCs/>
          <w:sz w:val="24"/>
        </w:rPr>
        <w:t>▲2.1.8 适用于妇科、普外、</w:t>
      </w:r>
      <w:proofErr w:type="gramStart"/>
      <w:r w:rsidRPr="0005109C">
        <w:rPr>
          <w:rFonts w:ascii="仿宋" w:eastAsia="仿宋" w:hAnsi="仿宋" w:hint="eastAsia"/>
          <w:bCs/>
          <w:sz w:val="24"/>
        </w:rPr>
        <w:t>泌</w:t>
      </w:r>
      <w:proofErr w:type="gramEnd"/>
      <w:r w:rsidRPr="0005109C">
        <w:rPr>
          <w:rFonts w:ascii="仿宋" w:eastAsia="仿宋" w:hAnsi="仿宋" w:hint="eastAsia"/>
          <w:bCs/>
          <w:sz w:val="24"/>
        </w:rPr>
        <w:t>外、神经外科等多专科的开放及腔镜下手柄，具备可同时实现电凝的水刀分离手柄。</w:t>
      </w:r>
    </w:p>
    <w:p w:rsidR="00406494" w:rsidRPr="005960F1" w:rsidRDefault="0005109C" w:rsidP="0005109C">
      <w:pPr>
        <w:spacing w:line="500" w:lineRule="exact"/>
        <w:rPr>
          <w:rFonts w:ascii="仿宋" w:eastAsia="仿宋" w:hAnsi="仿宋"/>
          <w:bCs/>
          <w:sz w:val="24"/>
        </w:rPr>
      </w:pPr>
      <w:r w:rsidRPr="0005109C">
        <w:rPr>
          <w:rFonts w:ascii="仿宋" w:eastAsia="仿宋" w:hAnsi="仿宋" w:hint="eastAsia"/>
          <w:bCs/>
          <w:sz w:val="24"/>
        </w:rPr>
        <w:t>★</w:t>
      </w:r>
      <w:r>
        <w:rPr>
          <w:rFonts w:ascii="仿宋" w:eastAsia="仿宋" w:hAnsi="仿宋" w:hint="eastAsia"/>
          <w:bCs/>
          <w:sz w:val="24"/>
        </w:rPr>
        <w:t>3.</w:t>
      </w:r>
      <w:r w:rsidR="00DF411A" w:rsidRPr="0005109C">
        <w:rPr>
          <w:rFonts w:ascii="仿宋" w:eastAsia="仿宋" w:hAnsi="仿宋" w:hint="eastAsia"/>
          <w:bCs/>
          <w:sz w:val="24"/>
        </w:rPr>
        <w:t>产品从验收合格之日起，</w:t>
      </w:r>
      <w:r w:rsidRPr="0005109C">
        <w:rPr>
          <w:rFonts w:ascii="仿宋" w:eastAsia="仿宋" w:hAnsi="仿宋" w:hint="eastAsia"/>
          <w:bCs/>
          <w:sz w:val="24"/>
        </w:rPr>
        <w:t>整体质保≥5年, 承诺中标后提供生产企业或中国总</w:t>
      </w:r>
      <w:r>
        <w:rPr>
          <w:rFonts w:ascii="仿宋" w:eastAsia="仿宋" w:hAnsi="仿宋" w:hint="eastAsia"/>
          <w:bCs/>
          <w:sz w:val="24"/>
        </w:rPr>
        <w:t>代（</w:t>
      </w:r>
      <w:r w:rsidR="00B80A2D">
        <w:rPr>
          <w:rFonts w:ascii="仿宋" w:eastAsia="仿宋" w:hAnsi="仿宋" w:hint="eastAsia"/>
          <w:bCs/>
          <w:sz w:val="24"/>
        </w:rPr>
        <w:t>如是</w:t>
      </w:r>
      <w:r>
        <w:rPr>
          <w:rFonts w:ascii="仿宋" w:eastAsia="仿宋" w:hAnsi="仿宋" w:hint="eastAsia"/>
          <w:bCs/>
          <w:sz w:val="24"/>
        </w:rPr>
        <w:t>进口产品适用）针对本项目、符合本项目的售后、质</w:t>
      </w:r>
      <w:proofErr w:type="gramStart"/>
      <w:r>
        <w:rPr>
          <w:rFonts w:ascii="仿宋" w:eastAsia="仿宋" w:hAnsi="仿宋" w:hint="eastAsia"/>
          <w:bCs/>
          <w:sz w:val="24"/>
        </w:rPr>
        <w:t>保承诺</w:t>
      </w:r>
      <w:proofErr w:type="gramEnd"/>
      <w:r>
        <w:rPr>
          <w:rFonts w:ascii="仿宋" w:eastAsia="仿宋" w:hAnsi="仿宋" w:hint="eastAsia"/>
          <w:bCs/>
          <w:sz w:val="24"/>
        </w:rPr>
        <w:t>书原件</w:t>
      </w:r>
      <w:r w:rsidR="005960F1" w:rsidRPr="00D01DD0">
        <w:rPr>
          <w:rFonts w:ascii="仿宋" w:eastAsia="仿宋" w:hAnsi="仿宋" w:hint="eastAsia"/>
          <w:bCs/>
          <w:sz w:val="24"/>
        </w:rPr>
        <w:t>。</w:t>
      </w:r>
    </w:p>
    <w:p w:rsidR="0005109C" w:rsidRPr="004C2B83" w:rsidRDefault="0005109C" w:rsidP="0005109C">
      <w:pPr>
        <w:spacing w:line="500" w:lineRule="exact"/>
        <w:jc w:val="center"/>
        <w:outlineLvl w:val="2"/>
        <w:rPr>
          <w:rFonts w:ascii="宋体" w:hAnsi="宋体"/>
        </w:rPr>
      </w:pPr>
      <w:bookmarkStart w:id="159" w:name="_Toc24786"/>
      <w:r w:rsidRPr="004C2B83">
        <w:rPr>
          <w:rFonts w:ascii="仿宋" w:eastAsia="仿宋" w:hAnsi="仿宋"/>
          <w:b/>
          <w:bCs/>
          <w:sz w:val="24"/>
        </w:rPr>
        <w:t>0</w:t>
      </w:r>
      <w:r>
        <w:rPr>
          <w:rFonts w:ascii="仿宋" w:eastAsia="仿宋" w:hAnsi="仿宋"/>
          <w:b/>
          <w:bCs/>
          <w:sz w:val="24"/>
        </w:rPr>
        <w:t>3</w:t>
      </w:r>
      <w:r w:rsidRPr="004C2B83">
        <w:rPr>
          <w:rFonts w:ascii="仿宋" w:eastAsia="仿宋" w:hAnsi="仿宋"/>
          <w:b/>
          <w:bCs/>
          <w:sz w:val="24"/>
        </w:rPr>
        <w:t>包</w:t>
      </w:r>
      <w:r>
        <w:rPr>
          <w:rFonts w:ascii="仿宋" w:eastAsia="仿宋" w:hAnsi="仿宋" w:hint="eastAsia"/>
          <w:b/>
          <w:bCs/>
          <w:sz w:val="24"/>
        </w:rPr>
        <w:t xml:space="preserve"> </w:t>
      </w:r>
      <w:r w:rsidR="006E264B">
        <w:rPr>
          <w:rFonts w:ascii="仿宋" w:eastAsia="仿宋" w:hAnsi="仿宋" w:hint="eastAsia"/>
          <w:b/>
          <w:bCs/>
          <w:sz w:val="24"/>
        </w:rPr>
        <w:t>电刀</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1.整机为全数字化、模块化设计。</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▲2.液晶屏幕，中文操作界面；具有双极自动启动功能，液晶屏幕上有延时调节0.1～9.5秒。</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3.具有集中显示，人机交互对话方式，功率和效果参数可以直接通过液晶屏上下键设置。</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4.具有≧3种智能调节技术，包括电压调节、电弧调节、输出调节。</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5.可独立更换插座模块，能进行软硬件升级，可连接氩气刀、烟雾净化系统和水刀等。</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6.整机采用微处理器和传感器技术，具有自动切割控制功能，可根据组织需要及时输出功率。切割效果不受电极大小、切割速度及组织类型的影响。</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lastRenderedPageBreak/>
        <w:t>7.能够满足各外科手术需要，可同时兼任4 mm，8 mm电钩导线，无需转化器。</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▲8.具有高能切割模式，用于水下及脂肪组织切割，效果1-8档，调节凝血效果，峰值电压≧950 V。</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▲9.电刀喷射电凝电压≦4300 V，效果1-2档，低电压设计。</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 xml:space="preserve">10.可配置双路电凝输出模式功率≥200 </w:t>
      </w:r>
      <w:r w:rsidRPr="0005109C">
        <w:rPr>
          <w:rFonts w:ascii="仿宋" w:eastAsia="仿宋" w:hAnsi="仿宋"/>
          <w:bCs/>
          <w:sz w:val="24"/>
        </w:rPr>
        <w:t>W</w:t>
      </w:r>
      <w:r w:rsidRPr="0005109C">
        <w:rPr>
          <w:rFonts w:ascii="仿宋" w:eastAsia="仿宋" w:hAnsi="仿宋" w:hint="eastAsia"/>
          <w:bCs/>
          <w:sz w:val="24"/>
        </w:rPr>
        <w:t>，可同时连接使用两个单</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 xml:space="preserve">器械，峰值电压≥2000 </w:t>
      </w:r>
      <w:r w:rsidRPr="0005109C">
        <w:rPr>
          <w:rFonts w:ascii="仿宋" w:eastAsia="仿宋" w:hAnsi="仿宋"/>
          <w:bCs/>
          <w:sz w:val="24"/>
        </w:rPr>
        <w:t>V</w:t>
      </w:r>
      <w:r w:rsidRPr="0005109C">
        <w:rPr>
          <w:rFonts w:ascii="仿宋" w:eastAsia="仿宋" w:hAnsi="仿宋" w:hint="eastAsia"/>
          <w:bCs/>
          <w:sz w:val="24"/>
        </w:rPr>
        <w:t>，效果1-8档。</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11.具有功率峰值补偿功能，对初始切割和切割过程提供智能补偿支持。</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12.具有</w:t>
      </w:r>
      <w:proofErr w:type="gramStart"/>
      <w:r w:rsidRPr="0005109C">
        <w:rPr>
          <w:rFonts w:ascii="仿宋" w:eastAsia="仿宋" w:hAnsi="仿宋" w:hint="eastAsia"/>
          <w:bCs/>
          <w:sz w:val="24"/>
        </w:rPr>
        <w:t>强力电</w:t>
      </w:r>
      <w:proofErr w:type="gramEnd"/>
      <w:r w:rsidRPr="0005109C">
        <w:rPr>
          <w:rFonts w:ascii="仿宋" w:eastAsia="仿宋" w:hAnsi="仿宋" w:hint="eastAsia"/>
          <w:bCs/>
          <w:sz w:val="24"/>
        </w:rPr>
        <w:t>凝模式，效果1-4档可选择，峰值电压≧1800 V。</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▲13.具有快速电凝≧200 W，效果1-8档可选择，峰值电压≧2500 V。</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14.具有双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电切和电凝功能，满足腔镜下双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电切、电凝使用。</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15.具有中性电极安全监测系统，在屏幕上可选择≧4种监测模式，可对病人组织阻抗、连接情况、负极板敷贴情况、电流平衡进行全方位监控，病人实时阻抗数字能在屏幕显示。</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▲16.具有程序储存功能，可储存≧9组程序。</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17.单</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电切最大输出功率≧300 W, 单极电凝最大功率≧200 W。</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▲18.双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电切功率≧100 W，双极电凝功率≧120 W，并伴随1-8</w:t>
      </w:r>
      <w:proofErr w:type="gramStart"/>
      <w:r w:rsidRPr="0005109C">
        <w:rPr>
          <w:rFonts w:ascii="仿宋" w:eastAsia="仿宋" w:hAnsi="仿宋" w:hint="eastAsia"/>
          <w:bCs/>
          <w:sz w:val="24"/>
        </w:rPr>
        <w:t>档效果</w:t>
      </w:r>
      <w:proofErr w:type="gramEnd"/>
      <w:r w:rsidRPr="0005109C">
        <w:rPr>
          <w:rFonts w:ascii="仿宋" w:eastAsia="仿宋" w:hAnsi="仿宋" w:hint="eastAsia"/>
          <w:bCs/>
          <w:sz w:val="24"/>
        </w:rPr>
        <w:t>调节。</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▲19.脚踏开关接口≧2个，同一脚踏可同时控制双</w:t>
      </w:r>
      <w:proofErr w:type="gramStart"/>
      <w:r w:rsidRPr="0005109C">
        <w:rPr>
          <w:rFonts w:ascii="仿宋" w:eastAsia="仿宋" w:hAnsi="仿宋" w:hint="eastAsia"/>
          <w:bCs/>
          <w:sz w:val="24"/>
        </w:rPr>
        <w:t>极</w:t>
      </w:r>
      <w:proofErr w:type="gramEnd"/>
      <w:r w:rsidRPr="0005109C">
        <w:rPr>
          <w:rFonts w:ascii="仿宋" w:eastAsia="仿宋" w:hAnsi="仿宋" w:hint="eastAsia"/>
          <w:bCs/>
          <w:sz w:val="24"/>
        </w:rPr>
        <w:t>和单极，可根据需要任意调配。</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▲20.主机频率：≦360 KHZ。</w:t>
      </w:r>
    </w:p>
    <w:p w:rsidR="0005109C" w:rsidRPr="0005109C" w:rsidRDefault="0005109C" w:rsidP="0005109C">
      <w:pPr>
        <w:jc w:val="left"/>
        <w:rPr>
          <w:rFonts w:ascii="仿宋" w:eastAsia="仿宋" w:hAnsi="仿宋"/>
          <w:bCs/>
          <w:sz w:val="24"/>
        </w:rPr>
      </w:pPr>
      <w:r w:rsidRPr="0005109C">
        <w:rPr>
          <w:rFonts w:ascii="仿宋" w:eastAsia="仿宋" w:hAnsi="仿宋" w:hint="eastAsia"/>
          <w:bCs/>
          <w:sz w:val="24"/>
        </w:rPr>
        <w:t>21.每台主机配备100片负极板、2根负极板导线、10支电刀笔、1个双脚踏。</w:t>
      </w:r>
    </w:p>
    <w:p w:rsidR="00406494" w:rsidRDefault="0005109C" w:rsidP="0005109C">
      <w:pPr>
        <w:spacing w:line="500" w:lineRule="exact"/>
        <w:rPr>
          <w:rFonts w:ascii="仿宋" w:eastAsia="仿宋" w:hAnsi="仿宋"/>
          <w:sz w:val="36"/>
          <w:szCs w:val="36"/>
        </w:rPr>
      </w:pPr>
      <w:r w:rsidRPr="0005109C">
        <w:rPr>
          <w:rFonts w:ascii="仿宋" w:eastAsia="仿宋" w:hAnsi="仿宋" w:hint="eastAsia"/>
          <w:bCs/>
          <w:sz w:val="24"/>
        </w:rPr>
        <w:t>★22.产品从验收合格之日起，整机质保≧5年。承诺</w:t>
      </w:r>
      <w:r w:rsidRPr="0005109C">
        <w:rPr>
          <w:rFonts w:ascii="仿宋" w:eastAsia="仿宋" w:hAnsi="仿宋"/>
          <w:bCs/>
          <w:sz w:val="24"/>
        </w:rPr>
        <w:t>中标后提供生产企业或中国总代</w:t>
      </w:r>
      <w:r w:rsidRPr="0005109C">
        <w:rPr>
          <w:rFonts w:ascii="仿宋" w:eastAsia="仿宋" w:hAnsi="仿宋" w:hint="eastAsia"/>
          <w:bCs/>
          <w:sz w:val="24"/>
        </w:rPr>
        <w:t>（</w:t>
      </w:r>
      <w:r w:rsidR="00B80A2D">
        <w:rPr>
          <w:rFonts w:ascii="仿宋" w:eastAsia="仿宋" w:hAnsi="仿宋" w:hint="eastAsia"/>
          <w:bCs/>
          <w:sz w:val="24"/>
        </w:rPr>
        <w:t>如是</w:t>
      </w:r>
      <w:r w:rsidRPr="0005109C">
        <w:rPr>
          <w:rFonts w:ascii="仿宋" w:eastAsia="仿宋" w:hAnsi="仿宋" w:hint="eastAsia"/>
          <w:bCs/>
          <w:sz w:val="24"/>
        </w:rPr>
        <w:t>进口</w:t>
      </w:r>
      <w:r w:rsidRPr="0005109C">
        <w:rPr>
          <w:rFonts w:ascii="仿宋" w:eastAsia="仿宋" w:hAnsi="仿宋"/>
          <w:bCs/>
          <w:sz w:val="24"/>
        </w:rPr>
        <w:t>产品适用</w:t>
      </w:r>
      <w:r w:rsidRPr="0005109C">
        <w:rPr>
          <w:rFonts w:ascii="仿宋" w:eastAsia="仿宋" w:hAnsi="仿宋" w:hint="eastAsia"/>
          <w:bCs/>
          <w:sz w:val="24"/>
        </w:rPr>
        <w:t>）针对</w:t>
      </w:r>
      <w:r w:rsidRPr="0005109C">
        <w:rPr>
          <w:rFonts w:ascii="仿宋" w:eastAsia="仿宋" w:hAnsi="仿宋"/>
          <w:bCs/>
          <w:sz w:val="24"/>
        </w:rPr>
        <w:t>本项目</w:t>
      </w:r>
      <w:r w:rsidRPr="0005109C">
        <w:rPr>
          <w:rFonts w:ascii="仿宋" w:eastAsia="仿宋" w:hAnsi="仿宋" w:hint="eastAsia"/>
          <w:bCs/>
          <w:sz w:val="24"/>
        </w:rPr>
        <w:t>、</w:t>
      </w:r>
      <w:r w:rsidRPr="0005109C">
        <w:rPr>
          <w:rFonts w:ascii="仿宋" w:eastAsia="仿宋" w:hAnsi="仿宋"/>
          <w:bCs/>
          <w:sz w:val="24"/>
        </w:rPr>
        <w:t>符合本项目的售后、质</w:t>
      </w:r>
      <w:proofErr w:type="gramStart"/>
      <w:r w:rsidRPr="0005109C">
        <w:rPr>
          <w:rFonts w:ascii="仿宋" w:eastAsia="仿宋" w:hAnsi="仿宋"/>
          <w:bCs/>
          <w:sz w:val="24"/>
        </w:rPr>
        <w:t>保承诺</w:t>
      </w:r>
      <w:proofErr w:type="gramEnd"/>
      <w:r w:rsidRPr="0005109C">
        <w:rPr>
          <w:rFonts w:ascii="仿宋" w:eastAsia="仿宋" w:hAnsi="仿宋"/>
          <w:bCs/>
          <w:sz w:val="24"/>
        </w:rPr>
        <w:t>书原件。</w:t>
      </w:r>
    </w:p>
    <w:p w:rsidR="0005109C" w:rsidRPr="0005109C" w:rsidRDefault="0005109C" w:rsidP="0005109C">
      <w:pPr>
        <w:sectPr w:rsidR="0005109C" w:rsidRPr="0005109C">
          <w:pgSz w:w="11906" w:h="16838"/>
          <w:pgMar w:top="1440" w:right="1800" w:bottom="1440" w:left="1800" w:header="851" w:footer="992" w:gutter="0"/>
          <w:cols w:space="720"/>
          <w:docGrid w:type="lines" w:linePitch="312"/>
        </w:sectPr>
      </w:pPr>
    </w:p>
    <w:p w:rsidR="00406494" w:rsidRDefault="009C3240">
      <w:pPr>
        <w:pStyle w:val="1"/>
        <w:spacing w:line="400" w:lineRule="exact"/>
        <w:jc w:val="center"/>
        <w:rPr>
          <w:rFonts w:ascii="仿宋" w:eastAsia="仿宋" w:hAnsi="仿宋"/>
          <w:sz w:val="36"/>
          <w:szCs w:val="36"/>
        </w:rPr>
      </w:pPr>
      <w:bookmarkStart w:id="160" w:name="_Toc85114397"/>
      <w:r>
        <w:rPr>
          <w:rFonts w:ascii="仿宋" w:eastAsia="仿宋" w:hAnsi="仿宋" w:hint="eastAsia"/>
          <w:sz w:val="36"/>
          <w:szCs w:val="36"/>
        </w:rPr>
        <w:lastRenderedPageBreak/>
        <w:t>第七章  评标办法</w:t>
      </w:r>
      <w:bookmarkStart w:id="161" w:name="_Hlt101846155"/>
      <w:bookmarkStart w:id="162" w:name="_Toc183682415"/>
      <w:bookmarkStart w:id="163" w:name="_Toc217446097"/>
      <w:bookmarkStart w:id="164" w:name="_Toc208849007"/>
      <w:bookmarkStart w:id="165" w:name="_Toc183582280"/>
      <w:bookmarkEnd w:id="159"/>
      <w:bookmarkEnd w:id="160"/>
      <w:bookmarkEnd w:id="161"/>
    </w:p>
    <w:p w:rsidR="00406494" w:rsidRDefault="009C3240">
      <w:pPr>
        <w:pStyle w:val="2"/>
        <w:rPr>
          <w:rFonts w:ascii="仿宋" w:eastAsia="仿宋" w:hAnsi="仿宋"/>
          <w:sz w:val="24"/>
          <w:szCs w:val="24"/>
        </w:rPr>
      </w:pPr>
      <w:r>
        <w:rPr>
          <w:rFonts w:ascii="仿宋" w:eastAsia="仿宋" w:hAnsi="仿宋" w:hint="eastAsia"/>
          <w:sz w:val="24"/>
          <w:szCs w:val="24"/>
        </w:rPr>
        <w:t>1. 总则</w:t>
      </w:r>
      <w:bookmarkEnd w:id="162"/>
      <w:bookmarkEnd w:id="163"/>
      <w:bookmarkEnd w:id="164"/>
      <w:bookmarkEnd w:id="165"/>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406494" w:rsidRDefault="009C3240">
      <w:pPr>
        <w:spacing w:line="400" w:lineRule="exact"/>
        <w:ind w:firstLineChars="200" w:firstLine="480"/>
        <w:rPr>
          <w:rFonts w:ascii="仿宋" w:eastAsia="仿宋" w:hAnsi="仿宋"/>
          <w:sz w:val="24"/>
        </w:rPr>
      </w:pPr>
      <w:bookmarkStart w:id="166" w:name="_Toc217446098"/>
      <w:r>
        <w:rPr>
          <w:rFonts w:ascii="仿宋" w:eastAsia="仿宋" w:hAnsi="仿宋" w:hint="eastAsia"/>
          <w:sz w:val="24"/>
        </w:rPr>
        <w:t>（一）熟悉和理解招标文件；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06494" w:rsidRDefault="009C3240">
      <w:pPr>
        <w:pStyle w:val="2"/>
        <w:rPr>
          <w:rFonts w:ascii="仿宋" w:eastAsia="仿宋" w:hAnsi="仿宋"/>
          <w:sz w:val="24"/>
          <w:szCs w:val="24"/>
        </w:rPr>
      </w:pPr>
      <w:r>
        <w:rPr>
          <w:rFonts w:ascii="仿宋" w:eastAsia="仿宋" w:hAnsi="仿宋" w:hint="eastAsia"/>
          <w:sz w:val="24"/>
          <w:szCs w:val="24"/>
        </w:rPr>
        <w:lastRenderedPageBreak/>
        <w:t>2.评标</w:t>
      </w:r>
      <w:bookmarkEnd w:id="166"/>
      <w:r>
        <w:rPr>
          <w:rFonts w:ascii="仿宋" w:eastAsia="仿宋" w:hAnsi="仿宋" w:hint="eastAsia"/>
          <w:sz w:val="24"/>
          <w:szCs w:val="24"/>
        </w:rPr>
        <w:t>方法</w:t>
      </w:r>
    </w:p>
    <w:p w:rsidR="00406494" w:rsidRDefault="009C3240">
      <w:pPr>
        <w:spacing w:line="360" w:lineRule="auto"/>
        <w:ind w:firstLineChars="200" w:firstLine="480"/>
        <w:rPr>
          <w:rFonts w:ascii="仿宋" w:eastAsia="仿宋" w:hAnsi="仿宋"/>
          <w:sz w:val="24"/>
        </w:rPr>
      </w:pPr>
      <w:bookmarkStart w:id="167" w:name="_Toc217446103"/>
      <w:bookmarkStart w:id="16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406494" w:rsidRDefault="009C3240">
      <w:pPr>
        <w:pStyle w:val="2"/>
        <w:rPr>
          <w:rFonts w:ascii="仿宋" w:eastAsia="仿宋" w:hAnsi="仿宋"/>
          <w:sz w:val="24"/>
          <w:szCs w:val="24"/>
        </w:rPr>
      </w:pPr>
      <w:r>
        <w:rPr>
          <w:rFonts w:ascii="仿宋" w:eastAsia="仿宋" w:hAnsi="仿宋" w:hint="eastAsia"/>
          <w:sz w:val="24"/>
          <w:szCs w:val="24"/>
        </w:rPr>
        <w:t>3.评标程序</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Default="009C3240" w:rsidP="0055524F">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406494" w:rsidTr="00055071">
        <w:trPr>
          <w:trHeight w:val="797"/>
        </w:trPr>
        <w:tc>
          <w:tcPr>
            <w:tcW w:w="5000" w:type="pct"/>
            <w:gridSpan w:val="4"/>
            <w:vAlign w:val="center"/>
          </w:tcPr>
          <w:p w:rsidR="00406494" w:rsidRDefault="009C3240" w:rsidP="00055071">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406494" w:rsidTr="00055071">
        <w:trPr>
          <w:trHeight w:val="90"/>
        </w:trPr>
        <w:tc>
          <w:tcPr>
            <w:tcW w:w="540" w:type="pct"/>
            <w:vAlign w:val="center"/>
          </w:tcPr>
          <w:p w:rsidR="00406494" w:rsidRDefault="009C3240" w:rsidP="00055071">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406494" w:rsidRDefault="009C3240" w:rsidP="00055071">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406494" w:rsidRDefault="009C3240" w:rsidP="00055071">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406494" w:rsidRDefault="009C3240" w:rsidP="00055071">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406494" w:rsidTr="00055071">
        <w:tc>
          <w:tcPr>
            <w:tcW w:w="540" w:type="pct"/>
            <w:vAlign w:val="center"/>
          </w:tcPr>
          <w:p w:rsidR="00406494" w:rsidRDefault="009C3240" w:rsidP="00055071">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406494" w:rsidRPr="0055524F" w:rsidRDefault="009C3240" w:rsidP="00055071">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406494" w:rsidRDefault="009C3240" w:rsidP="00055071">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w:t>
            </w:r>
            <w:r w:rsidR="005960F1">
              <w:rPr>
                <w:rFonts w:ascii="仿宋" w:eastAsia="仿宋" w:hAnsi="仿宋" w:cs="仿宋" w:hint="eastAsia"/>
                <w:bCs/>
                <w:kern w:val="0"/>
                <w:sz w:val="24"/>
              </w:rPr>
              <w:t>：</w:t>
            </w:r>
          </w:p>
          <w:p w:rsidR="00055071" w:rsidRPr="00055071" w:rsidRDefault="00055071" w:rsidP="00055071">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01包：人民币480万元；</w:t>
            </w:r>
          </w:p>
          <w:p w:rsidR="00055071" w:rsidRPr="00055071" w:rsidRDefault="00055071" w:rsidP="00055071">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 xml:space="preserve">02包：人民币148万元； </w:t>
            </w:r>
          </w:p>
          <w:p w:rsidR="00055071" w:rsidRDefault="00055071" w:rsidP="00055071">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03包：人民币205万元；</w:t>
            </w:r>
          </w:p>
          <w:p w:rsidR="00406494" w:rsidRDefault="009C3240" w:rsidP="00055071">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406494" w:rsidRDefault="009C3240" w:rsidP="00055071">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w:t>
            </w:r>
            <w:r w:rsidR="005960F1">
              <w:rPr>
                <w:rFonts w:ascii="仿宋" w:eastAsia="仿宋" w:hAnsi="仿宋" w:cs="仿宋" w:hint="eastAsia"/>
                <w:bCs/>
                <w:kern w:val="0"/>
                <w:sz w:val="24"/>
              </w:rPr>
              <w:t>：</w:t>
            </w:r>
          </w:p>
          <w:p w:rsidR="00055071" w:rsidRPr="00055071" w:rsidRDefault="00055071" w:rsidP="00055071">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01包：人民币480万元；</w:t>
            </w:r>
          </w:p>
          <w:p w:rsidR="00055071" w:rsidRPr="00055071" w:rsidRDefault="00055071" w:rsidP="00055071">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 xml:space="preserve">02包：人民币148万元； </w:t>
            </w:r>
          </w:p>
          <w:p w:rsidR="00055071" w:rsidRDefault="00055071" w:rsidP="00CB77C8">
            <w:pPr>
              <w:widowControl/>
              <w:spacing w:after="0" w:line="276" w:lineRule="auto"/>
              <w:rPr>
                <w:rFonts w:ascii="仿宋" w:eastAsia="仿宋" w:hAnsi="仿宋" w:cs="仿宋"/>
                <w:bCs/>
                <w:kern w:val="0"/>
                <w:sz w:val="24"/>
              </w:rPr>
            </w:pPr>
            <w:r w:rsidRPr="00055071">
              <w:rPr>
                <w:rFonts w:ascii="仿宋" w:eastAsia="仿宋" w:hAnsi="仿宋" w:cs="仿宋" w:hint="eastAsia"/>
                <w:bCs/>
                <w:kern w:val="0"/>
                <w:sz w:val="24"/>
              </w:rPr>
              <w:t>03包：人民币</w:t>
            </w:r>
            <w:r w:rsidR="00CB77C8" w:rsidRPr="00CB77C8">
              <w:rPr>
                <w:rFonts w:ascii="仿宋" w:eastAsia="仿宋" w:hAnsi="仿宋" w:cs="仿宋" w:hint="eastAsia"/>
                <w:bCs/>
                <w:kern w:val="0"/>
                <w:sz w:val="24"/>
              </w:rPr>
              <w:t>204.8</w:t>
            </w:r>
            <w:r w:rsidRPr="00055071">
              <w:rPr>
                <w:rFonts w:ascii="仿宋" w:eastAsia="仿宋" w:hAnsi="仿宋" w:cs="仿宋" w:hint="eastAsia"/>
                <w:bCs/>
                <w:kern w:val="0"/>
                <w:sz w:val="24"/>
              </w:rPr>
              <w:t>万元；</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406494" w:rsidTr="00055071">
        <w:tc>
          <w:tcPr>
            <w:tcW w:w="540" w:type="pct"/>
            <w:vAlign w:val="center"/>
          </w:tcPr>
          <w:p w:rsidR="00406494" w:rsidRDefault="009C3240" w:rsidP="00055071">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406494" w:rsidRPr="0055524F" w:rsidRDefault="009C3240" w:rsidP="00055071">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406494" w:rsidRDefault="009C3240" w:rsidP="00055071">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须知附表序号3进口产品</w:t>
            </w:r>
          </w:p>
        </w:tc>
        <w:tc>
          <w:tcPr>
            <w:tcW w:w="2233"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w:t>
            </w:r>
            <w:r>
              <w:rPr>
                <w:rFonts w:ascii="仿宋" w:eastAsia="仿宋" w:hAnsi="仿宋" w:cs="仿宋" w:hint="eastAsia"/>
                <w:bCs/>
                <w:sz w:val="24"/>
              </w:rPr>
              <w:lastRenderedPageBreak/>
              <w:t>争，供应商以进口产品投标时，将按无效投标处理。载明“允许采购进口产品”的产品，不限制国产产品参与竞争。</w:t>
            </w:r>
          </w:p>
        </w:tc>
        <w:tc>
          <w:tcPr>
            <w:tcW w:w="1357" w:type="pct"/>
            <w:vAlign w:val="center"/>
          </w:tcPr>
          <w:p w:rsidR="00406494" w:rsidRDefault="009C3240" w:rsidP="00055071">
            <w:pPr>
              <w:spacing w:after="0" w:line="276" w:lineRule="auto"/>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w:t>
            </w:r>
            <w:r>
              <w:rPr>
                <w:rFonts w:ascii="仿宋" w:eastAsia="仿宋" w:hAnsi="仿宋" w:cs="仿宋" w:hint="eastAsia"/>
                <w:bCs/>
                <w:sz w:val="24"/>
              </w:rPr>
              <w:lastRenderedPageBreak/>
              <w:t>审查。评标委员会根据投标产品响应情况评审。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4</w:t>
            </w:r>
          </w:p>
        </w:tc>
        <w:tc>
          <w:tcPr>
            <w:tcW w:w="870" w:type="pct"/>
            <w:vAlign w:val="center"/>
          </w:tcPr>
          <w:p w:rsidR="00406494" w:rsidRDefault="009C3240" w:rsidP="00055071">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vAlign w:val="center"/>
          </w:tcPr>
          <w:p w:rsidR="00406494" w:rsidRDefault="009C3240" w:rsidP="00055071">
            <w:pPr>
              <w:spacing w:after="0" w:line="276" w:lineRule="auto"/>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406494" w:rsidRDefault="009C3240" w:rsidP="00055071">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Default="009C3240" w:rsidP="00055071">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5</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406494" w:rsidRDefault="009C3240" w:rsidP="00055071">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406494" w:rsidRDefault="009C3240" w:rsidP="00055071">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w:t>
            </w:r>
            <w:r>
              <w:rPr>
                <w:rFonts w:ascii="仿宋" w:eastAsia="仿宋" w:hAnsi="仿宋" w:cs="仿宋" w:hint="eastAsia"/>
                <w:bCs/>
                <w:sz w:val="24"/>
                <w:lang w:val="zh-CN"/>
              </w:rPr>
              <w:lastRenderedPageBreak/>
              <w:t>施</w:t>
            </w:r>
          </w:p>
        </w:tc>
        <w:tc>
          <w:tcPr>
            <w:tcW w:w="2233"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5.1 提供相同品牌产品处理。</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w:t>
            </w:r>
            <w:r>
              <w:rPr>
                <w:rFonts w:ascii="仿宋" w:eastAsia="仿宋" w:hAnsi="仿宋" w:cs="仿宋" w:hint="eastAsia"/>
                <w:bCs/>
                <w:sz w:val="24"/>
              </w:rPr>
              <w:lastRenderedPageBreak/>
              <w:t>理确定核心产品。多家投标人提供的任一核心产品品牌相同的，视为提供相同品牌产品。本采购项目核心产品为：</w:t>
            </w:r>
            <w:r w:rsidR="00055071">
              <w:rPr>
                <w:rFonts w:ascii="仿宋" w:eastAsia="仿宋" w:hAnsi="仿宋" w:hint="eastAsia"/>
                <w:bCs/>
                <w:sz w:val="24"/>
              </w:rPr>
              <w:t>0</w:t>
            </w:r>
            <w:r w:rsidR="00055071">
              <w:rPr>
                <w:rFonts w:ascii="仿宋" w:eastAsia="仿宋" w:hAnsi="仿宋"/>
                <w:bCs/>
                <w:sz w:val="24"/>
              </w:rPr>
              <w:t>1包</w:t>
            </w:r>
            <w:r w:rsidR="00055071">
              <w:rPr>
                <w:rFonts w:ascii="仿宋" w:eastAsia="仿宋" w:hAnsi="仿宋" w:hint="eastAsia"/>
                <w:bCs/>
                <w:sz w:val="24"/>
              </w:rPr>
              <w:t>：</w:t>
            </w:r>
            <w:r w:rsidR="00055071" w:rsidRPr="0005109C">
              <w:rPr>
                <w:rFonts w:ascii="仿宋" w:eastAsia="仿宋" w:hAnsi="仿宋" w:hint="eastAsia"/>
                <w:bCs/>
                <w:sz w:val="24"/>
              </w:rPr>
              <w:t>电外科工作站</w:t>
            </w:r>
            <w:r w:rsidR="00055071" w:rsidRPr="005960F1">
              <w:rPr>
                <w:rFonts w:ascii="仿宋" w:eastAsia="仿宋" w:hAnsi="仿宋" w:hint="eastAsia"/>
                <w:bCs/>
                <w:sz w:val="24"/>
              </w:rPr>
              <w:t>、</w:t>
            </w:r>
            <w:r w:rsidR="00055071">
              <w:rPr>
                <w:rFonts w:ascii="仿宋" w:eastAsia="仿宋" w:hAnsi="仿宋" w:hint="eastAsia"/>
                <w:bCs/>
                <w:sz w:val="24"/>
              </w:rPr>
              <w:t>0</w:t>
            </w:r>
            <w:r w:rsidR="00055071">
              <w:rPr>
                <w:rFonts w:ascii="仿宋" w:eastAsia="仿宋" w:hAnsi="仿宋"/>
                <w:bCs/>
                <w:sz w:val="24"/>
              </w:rPr>
              <w:t>2包</w:t>
            </w:r>
            <w:r w:rsidR="00055071">
              <w:rPr>
                <w:rFonts w:ascii="仿宋" w:eastAsia="仿宋" w:hAnsi="仿宋" w:hint="eastAsia"/>
                <w:bCs/>
                <w:sz w:val="24"/>
              </w:rPr>
              <w:t>：</w:t>
            </w:r>
            <w:r w:rsidR="00055071" w:rsidRPr="0005109C">
              <w:rPr>
                <w:rFonts w:ascii="仿宋" w:eastAsia="仿宋" w:hAnsi="仿宋" w:hint="eastAsia"/>
                <w:bCs/>
                <w:sz w:val="24"/>
              </w:rPr>
              <w:t>外科水刀系统</w:t>
            </w:r>
            <w:r w:rsidR="00055071">
              <w:rPr>
                <w:rFonts w:ascii="仿宋" w:eastAsia="仿宋" w:hAnsi="仿宋" w:hint="eastAsia"/>
                <w:bCs/>
                <w:sz w:val="24"/>
              </w:rPr>
              <w:t>、0</w:t>
            </w:r>
            <w:r w:rsidR="00055071">
              <w:rPr>
                <w:rFonts w:ascii="仿宋" w:eastAsia="仿宋" w:hAnsi="仿宋"/>
                <w:bCs/>
                <w:sz w:val="24"/>
              </w:rPr>
              <w:t>3包</w:t>
            </w:r>
            <w:r w:rsidR="00055071">
              <w:rPr>
                <w:rFonts w:ascii="仿宋" w:eastAsia="仿宋" w:hAnsi="仿宋" w:hint="eastAsia"/>
                <w:bCs/>
                <w:sz w:val="24"/>
              </w:rPr>
              <w:t>：</w:t>
            </w:r>
            <w:r w:rsidR="00055071" w:rsidRPr="0005109C">
              <w:rPr>
                <w:rFonts w:ascii="仿宋" w:eastAsia="仿宋" w:hAnsi="仿宋" w:hint="eastAsia"/>
                <w:bCs/>
                <w:sz w:val="24"/>
              </w:rPr>
              <w:t>电刀</w:t>
            </w:r>
            <w:r>
              <w:rPr>
                <w:rFonts w:ascii="仿宋" w:eastAsia="仿宋" w:hAnsi="仿宋" w:cs="仿宋" w:hint="eastAsia"/>
                <w:bCs/>
                <w:sz w:val="24"/>
              </w:rPr>
              <w:t>。</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w:t>
            </w:r>
            <w:r>
              <w:rPr>
                <w:rFonts w:ascii="仿宋" w:eastAsia="仿宋" w:hAnsi="仿宋" w:cs="仿宋" w:hint="eastAsia"/>
                <w:color w:val="000000"/>
                <w:sz w:val="24"/>
                <w:szCs w:val="28"/>
              </w:rPr>
              <w:lastRenderedPageBreak/>
              <w:t>标文件要求进行评审。</w:t>
            </w:r>
          </w:p>
        </w:tc>
      </w:tr>
      <w:tr w:rsidR="00406494" w:rsidTr="00055071">
        <w:trPr>
          <w:trHeight w:val="3252"/>
        </w:trPr>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406494" w:rsidRDefault="009C3240" w:rsidP="00055071">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Default="009C3240" w:rsidP="00055071">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w:t>
            </w:r>
            <w:r>
              <w:rPr>
                <w:rFonts w:ascii="仿宋" w:eastAsia="仿宋" w:hAnsi="仿宋" w:cs="仿宋" w:hint="eastAsia"/>
                <w:bCs/>
                <w:sz w:val="24"/>
                <w:lang w:val="zh-CN"/>
              </w:rPr>
              <w:lastRenderedPageBreak/>
              <w:t>位</w:t>
            </w:r>
          </w:p>
        </w:tc>
        <w:tc>
          <w:tcPr>
            <w:tcW w:w="2233"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lang w:val="zh-CN"/>
              </w:rPr>
              <w:lastRenderedPageBreak/>
              <w:t>除招标文件中另有规定外，本次采购项目所有合同项下的投标均采用国家法定的计</w:t>
            </w:r>
            <w:r>
              <w:rPr>
                <w:rFonts w:ascii="仿宋" w:eastAsia="仿宋" w:hAnsi="仿宋" w:cs="仿宋" w:hint="eastAsia"/>
                <w:bCs/>
                <w:sz w:val="24"/>
                <w:lang w:val="zh-CN"/>
              </w:rPr>
              <w:lastRenderedPageBreak/>
              <w:t>量单位。</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w:t>
            </w:r>
            <w:r>
              <w:rPr>
                <w:rFonts w:ascii="仿宋" w:eastAsia="仿宋" w:hAnsi="仿宋" w:cs="仿宋" w:hint="eastAsia"/>
                <w:color w:val="000000"/>
                <w:sz w:val="24"/>
                <w:szCs w:val="28"/>
              </w:rPr>
              <w:lastRenderedPageBreak/>
              <w:t>审查，</w:t>
            </w:r>
            <w:r>
              <w:rPr>
                <w:rFonts w:ascii="仿宋" w:eastAsia="仿宋" w:hAnsi="仿宋" w:cs="仿宋" w:hint="eastAsia"/>
                <w:bCs/>
                <w:sz w:val="24"/>
              </w:rPr>
              <w:t>评审委员会根据投标文件评审。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11</w:t>
            </w:r>
          </w:p>
        </w:tc>
        <w:tc>
          <w:tcPr>
            <w:tcW w:w="87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13</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055071">
        <w:trPr>
          <w:trHeight w:val="90"/>
        </w:trPr>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w:t>
            </w:r>
            <w:r>
              <w:rPr>
                <w:rFonts w:ascii="仿宋" w:eastAsia="仿宋" w:hAnsi="仿宋" w:cs="仿宋" w:hint="eastAsia"/>
                <w:bCs/>
                <w:sz w:val="24"/>
                <w:lang w:val="zh-CN"/>
              </w:rPr>
              <w:lastRenderedPageBreak/>
              <w:t>须载明投标有效期，投标文件中载明的投标有效期可以长于招标文件规定的期限，但不得短于招标文件规定的期限。否则，其投标文件将作为无效投标处理。</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15</w:t>
            </w:r>
          </w:p>
        </w:tc>
        <w:tc>
          <w:tcPr>
            <w:tcW w:w="870" w:type="pct"/>
            <w:vAlign w:val="center"/>
          </w:tcPr>
          <w:p w:rsidR="00406494" w:rsidRPr="0055524F" w:rsidRDefault="009C3240" w:rsidP="00055071">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406494" w:rsidRDefault="009C3240" w:rsidP="00055071">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406494" w:rsidTr="00055071">
        <w:tc>
          <w:tcPr>
            <w:tcW w:w="540" w:type="pct"/>
            <w:vAlign w:val="center"/>
          </w:tcPr>
          <w:p w:rsidR="00406494" w:rsidRDefault="00406494" w:rsidP="00055071">
            <w:pPr>
              <w:spacing w:after="0" w:line="276" w:lineRule="auto"/>
              <w:rPr>
                <w:rFonts w:ascii="仿宋" w:eastAsia="仿宋" w:hAnsi="仿宋" w:cs="仿宋"/>
                <w:bCs/>
                <w:sz w:val="24"/>
              </w:rPr>
            </w:pPr>
          </w:p>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06494" w:rsidTr="00055071">
        <w:tc>
          <w:tcPr>
            <w:tcW w:w="540"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17</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06494" w:rsidTr="00055071">
        <w:tc>
          <w:tcPr>
            <w:tcW w:w="540" w:type="pct"/>
            <w:vAlign w:val="center"/>
          </w:tcPr>
          <w:p w:rsidR="00406494" w:rsidRDefault="0055524F" w:rsidP="00055071">
            <w:pPr>
              <w:spacing w:after="0" w:line="276" w:lineRule="auto"/>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8</w:t>
            </w:r>
          </w:p>
        </w:tc>
        <w:tc>
          <w:tcPr>
            <w:tcW w:w="870"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406494" w:rsidRDefault="009C3240"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Default="009C3240" w:rsidP="00055071">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055071">
        <w:tc>
          <w:tcPr>
            <w:tcW w:w="54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55524F" w:rsidRPr="005960F1" w:rsidRDefault="0055524F" w:rsidP="00055071">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5960F1">
              <w:rPr>
                <w:rFonts w:ascii="仿宋" w:eastAsia="仿宋" w:hAnsi="仿宋" w:cs="仿宋" w:hint="eastAsia"/>
                <w:bCs/>
                <w:sz w:val="24"/>
              </w:rPr>
              <w:t xml:space="preserve"> </w:t>
            </w:r>
            <w:r w:rsidR="005960F1" w:rsidRPr="005960F1">
              <w:rPr>
                <w:rFonts w:ascii="仿宋" w:eastAsia="仿宋" w:hAnsi="仿宋" w:cs="仿宋" w:hint="eastAsia"/>
                <w:bCs/>
                <w:sz w:val="24"/>
              </w:rPr>
              <w:t>★二.商务要求</w:t>
            </w:r>
          </w:p>
        </w:tc>
        <w:tc>
          <w:tcPr>
            <w:tcW w:w="2233" w:type="pct"/>
            <w:vAlign w:val="center"/>
          </w:tcPr>
          <w:p w:rsidR="0055524F" w:rsidRPr="005960F1" w:rsidRDefault="00055071" w:rsidP="00055071">
            <w:pPr>
              <w:spacing w:after="0" w:line="276" w:lineRule="auto"/>
              <w:rPr>
                <w:rFonts w:ascii="仿宋" w:eastAsia="仿宋" w:hAnsi="仿宋" w:cs="仿宋"/>
                <w:bCs/>
                <w:sz w:val="24"/>
              </w:rPr>
            </w:pPr>
            <w:r>
              <w:rPr>
                <w:rFonts w:ascii="仿宋" w:eastAsia="仿宋" w:hAnsi="仿宋" w:cs="仿宋" w:hint="eastAsia"/>
                <w:bCs/>
                <w:sz w:val="24"/>
              </w:rPr>
              <w:t>详见招标文件</w:t>
            </w:r>
          </w:p>
        </w:tc>
        <w:tc>
          <w:tcPr>
            <w:tcW w:w="1357"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055071">
        <w:tc>
          <w:tcPr>
            <w:tcW w:w="54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55524F" w:rsidRPr="005960F1" w:rsidRDefault="0055524F" w:rsidP="00055071">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5960F1">
              <w:rPr>
                <w:rFonts w:ascii="仿宋" w:eastAsia="仿宋" w:hAnsi="仿宋" w:cs="仿宋" w:hint="eastAsia"/>
                <w:bCs/>
                <w:sz w:val="24"/>
              </w:rPr>
              <w:t xml:space="preserve"> </w:t>
            </w:r>
            <w:r w:rsidR="005960F1" w:rsidRPr="005960F1">
              <w:rPr>
                <w:rFonts w:ascii="仿宋" w:eastAsia="仿宋" w:hAnsi="仿宋" w:cs="仿宋" w:hint="eastAsia"/>
                <w:bCs/>
                <w:sz w:val="24"/>
              </w:rPr>
              <w:t>三.技术参数要求</w:t>
            </w:r>
          </w:p>
        </w:tc>
        <w:tc>
          <w:tcPr>
            <w:tcW w:w="2233" w:type="pct"/>
            <w:vAlign w:val="center"/>
          </w:tcPr>
          <w:p w:rsidR="005960F1" w:rsidRPr="005960F1" w:rsidRDefault="00055071" w:rsidP="00055071">
            <w:pPr>
              <w:spacing w:after="0" w:line="276" w:lineRule="auto"/>
              <w:rPr>
                <w:rFonts w:ascii="仿宋" w:eastAsia="仿宋" w:hAnsi="仿宋" w:cs="仿宋"/>
                <w:bCs/>
                <w:sz w:val="24"/>
              </w:rPr>
            </w:pPr>
            <w:r>
              <w:rPr>
                <w:rFonts w:ascii="仿宋" w:eastAsia="仿宋" w:hAnsi="仿宋" w:cs="仿宋" w:hint="eastAsia"/>
                <w:bCs/>
                <w:sz w:val="24"/>
              </w:rPr>
              <w:t>详见招标文件</w:t>
            </w:r>
          </w:p>
        </w:tc>
        <w:tc>
          <w:tcPr>
            <w:tcW w:w="1357"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055071">
        <w:tc>
          <w:tcPr>
            <w:tcW w:w="54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5524F" w:rsidRDefault="0055524F" w:rsidP="00055071">
            <w:pPr>
              <w:numPr>
                <w:ilvl w:val="0"/>
                <w:numId w:val="4"/>
              </w:numPr>
              <w:spacing w:after="0" w:line="276" w:lineRule="auto"/>
              <w:rPr>
                <w:rFonts w:ascii="仿宋" w:eastAsia="仿宋" w:hAnsi="仿宋"/>
                <w:sz w:val="24"/>
              </w:rPr>
            </w:pPr>
            <w:r>
              <w:rPr>
                <w:rFonts w:ascii="仿宋" w:eastAsia="仿宋" w:hAnsi="仿宋" w:hint="eastAsia"/>
                <w:sz w:val="24"/>
              </w:rPr>
              <w:t>本次招标报价要求：</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55524F" w:rsidTr="00055071">
        <w:tc>
          <w:tcPr>
            <w:tcW w:w="54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55524F" w:rsidRDefault="0055524F" w:rsidP="00055071">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55524F" w:rsidTr="00055071">
        <w:tc>
          <w:tcPr>
            <w:tcW w:w="540"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23</w:t>
            </w:r>
          </w:p>
        </w:tc>
        <w:tc>
          <w:tcPr>
            <w:tcW w:w="870" w:type="pct"/>
            <w:vAlign w:val="center"/>
          </w:tcPr>
          <w:p w:rsidR="0055524F" w:rsidRP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55524F" w:rsidRDefault="0055524F" w:rsidP="00055071">
            <w:pPr>
              <w:numPr>
                <w:ilvl w:val="0"/>
                <w:numId w:val="5"/>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55524F" w:rsidRP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55524F" w:rsidRDefault="0055524F" w:rsidP="00055071">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w:t>
            </w:r>
            <w:r>
              <w:rPr>
                <w:rFonts w:ascii="仿宋" w:eastAsia="仿宋" w:hAnsi="仿宋" w:cs="仿宋" w:hint="eastAsia"/>
                <w:bCs/>
                <w:sz w:val="24"/>
              </w:rPr>
              <w:lastRenderedPageBreak/>
              <w:t>评审。</w:t>
            </w:r>
          </w:p>
        </w:tc>
      </w:tr>
    </w:tbl>
    <w:p w:rsidR="00406494" w:rsidRDefault="00406494">
      <w:pPr>
        <w:spacing w:line="400" w:lineRule="exact"/>
        <w:ind w:firstLineChars="200" w:firstLine="480"/>
        <w:rPr>
          <w:rFonts w:ascii="仿宋" w:eastAsia="仿宋" w:hAnsi="仿宋"/>
          <w:sz w:val="24"/>
        </w:rPr>
      </w:pP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（六）评标委员会授标建议；</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3.8.4 本项目采购过程中，投标文件报价出现前后不一致的，按照下列规定修正：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Default="009C3240">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Default="009C3240">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406494" w:rsidRDefault="009C3240">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406494" w:rsidRDefault="009C3240">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494" w:rsidRDefault="009C3240">
      <w:pPr>
        <w:pStyle w:val="af1"/>
        <w:ind w:firstLineChars="200" w:firstLine="480"/>
        <w:jc w:val="both"/>
        <w:rPr>
          <w:rFonts w:ascii="仿宋" w:eastAsia="仿宋" w:hAnsi="仿宋"/>
        </w:rPr>
      </w:pPr>
      <w:r>
        <w:rPr>
          <w:rFonts w:ascii="仿宋" w:eastAsia="仿宋" w:hAnsi="仿宋" w:hint="eastAsia"/>
        </w:rPr>
        <w:t>（一）分值汇总计算错误的；</w:t>
      </w:r>
    </w:p>
    <w:p w:rsidR="00406494" w:rsidRDefault="009C3240">
      <w:pPr>
        <w:pStyle w:val="af1"/>
        <w:ind w:firstLineChars="200" w:firstLine="480"/>
        <w:jc w:val="both"/>
        <w:rPr>
          <w:rFonts w:ascii="仿宋" w:eastAsia="仿宋" w:hAnsi="仿宋"/>
        </w:rPr>
      </w:pPr>
      <w:r>
        <w:rPr>
          <w:rFonts w:ascii="仿宋" w:eastAsia="仿宋" w:hAnsi="仿宋" w:hint="eastAsia"/>
        </w:rPr>
        <w:t>（二）分项评分超出评分标准范围的；</w:t>
      </w:r>
    </w:p>
    <w:p w:rsidR="00406494" w:rsidRDefault="009C3240">
      <w:pPr>
        <w:pStyle w:val="af1"/>
        <w:ind w:firstLineChars="200" w:firstLine="480"/>
        <w:jc w:val="both"/>
        <w:rPr>
          <w:rFonts w:ascii="仿宋" w:eastAsia="仿宋" w:hAnsi="仿宋"/>
        </w:rPr>
      </w:pPr>
      <w:r>
        <w:rPr>
          <w:rFonts w:ascii="仿宋" w:eastAsia="仿宋" w:hAnsi="仿宋" w:hint="eastAsia"/>
        </w:rPr>
        <w:t>（三）客观评分不一致的；</w:t>
      </w:r>
    </w:p>
    <w:p w:rsidR="00406494" w:rsidRDefault="009C3240">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406494" w:rsidRDefault="009C3240">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w:t>
      </w:r>
      <w:r>
        <w:rPr>
          <w:rFonts w:ascii="仿宋" w:eastAsia="仿宋" w:hAnsi="仿宋" w:hint="eastAsia"/>
        </w:rPr>
        <w:lastRenderedPageBreak/>
        <w:t>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Default="009C3240">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406494" w:rsidRDefault="009C3240">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406494" w:rsidRDefault="009C3240">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406494" w:rsidRDefault="009C3240">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406494" w:rsidRDefault="009C3240">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406494" w:rsidRDefault="009C3240">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406494" w:rsidRDefault="009C3240">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406494" w:rsidRDefault="009C3240">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406494" w:rsidRDefault="009C3240">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406494" w:rsidRDefault="009C3240">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406494" w:rsidRDefault="009C3240">
      <w:pPr>
        <w:pStyle w:val="2"/>
        <w:rPr>
          <w:rFonts w:ascii="仿宋" w:eastAsia="仿宋" w:hAnsi="仿宋"/>
          <w:sz w:val="24"/>
          <w:szCs w:val="24"/>
        </w:rPr>
      </w:pPr>
      <w:r>
        <w:rPr>
          <w:rFonts w:ascii="仿宋" w:eastAsia="仿宋" w:hAnsi="仿宋" w:hint="eastAsia"/>
          <w:sz w:val="24"/>
          <w:szCs w:val="24"/>
        </w:rPr>
        <w:t>4.评标细则及标准</w:t>
      </w:r>
      <w:bookmarkEnd w:id="167"/>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406494" w:rsidRDefault="009C3240">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Default="009C324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406494" w:rsidRDefault="009C324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406494" w:rsidRDefault="009C3240">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960F1" w:rsidRPr="00B80A2D" w:rsidRDefault="009C3240" w:rsidP="00B80A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5960F1" w:rsidTr="005960F1">
        <w:trPr>
          <w:trHeight w:val="402"/>
          <w:jc w:val="center"/>
        </w:trPr>
        <w:tc>
          <w:tcPr>
            <w:tcW w:w="724"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lastRenderedPageBreak/>
              <w:t>序号</w:t>
            </w:r>
          </w:p>
        </w:tc>
        <w:tc>
          <w:tcPr>
            <w:tcW w:w="1119"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5960F1" w:rsidRDefault="005960F1" w:rsidP="005960F1">
            <w:pPr>
              <w:spacing w:after="0" w:line="276" w:lineRule="auto"/>
              <w:jc w:val="center"/>
              <w:rPr>
                <w:rFonts w:ascii="仿宋" w:eastAsia="仿宋" w:hAnsi="仿宋"/>
                <w:szCs w:val="21"/>
              </w:rPr>
            </w:pPr>
            <w:r>
              <w:rPr>
                <w:rFonts w:ascii="仿宋" w:eastAsia="仿宋" w:hAnsi="仿宋" w:hint="eastAsia"/>
                <w:szCs w:val="21"/>
              </w:rPr>
              <w:t>说明</w:t>
            </w:r>
          </w:p>
        </w:tc>
      </w:tr>
      <w:tr w:rsidR="005960F1" w:rsidTr="005960F1">
        <w:trPr>
          <w:trHeight w:val="402"/>
          <w:jc w:val="center"/>
        </w:trPr>
        <w:tc>
          <w:tcPr>
            <w:tcW w:w="724"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5960F1" w:rsidRDefault="005960F1" w:rsidP="005960F1">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5960F1" w:rsidRDefault="005960F1" w:rsidP="005960F1">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5960F1" w:rsidRDefault="005960F1" w:rsidP="005960F1">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5960F1" w:rsidRDefault="005960F1" w:rsidP="005960F1">
            <w:pPr>
              <w:spacing w:after="0" w:line="276" w:lineRule="auto"/>
              <w:rPr>
                <w:rFonts w:ascii="仿宋" w:eastAsia="仿宋" w:hAnsi="仿宋"/>
                <w:szCs w:val="21"/>
              </w:rPr>
            </w:pPr>
            <w:r>
              <w:rPr>
                <w:rFonts w:ascii="仿宋" w:eastAsia="仿宋" w:hAnsi="仿宋" w:hint="eastAsia"/>
                <w:szCs w:val="21"/>
              </w:rPr>
              <w:t>共同评分因素</w:t>
            </w:r>
          </w:p>
        </w:tc>
      </w:tr>
      <w:tr w:rsidR="005960F1" w:rsidTr="005960F1">
        <w:trPr>
          <w:trHeight w:val="402"/>
          <w:jc w:val="center"/>
        </w:trPr>
        <w:tc>
          <w:tcPr>
            <w:tcW w:w="724" w:type="dxa"/>
            <w:vAlign w:val="center"/>
          </w:tcPr>
          <w:p w:rsidR="005960F1" w:rsidRDefault="005960F1" w:rsidP="005960F1">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5960F1" w:rsidRDefault="005960F1" w:rsidP="005960F1">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5960F1" w:rsidRDefault="005960F1" w:rsidP="005960F1">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5960F1" w:rsidRDefault="005960F1" w:rsidP="005960F1">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161C0C" w:rsidRDefault="00161C0C" w:rsidP="00161C0C">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rsidR="00161C0C" w:rsidRDefault="00161C0C" w:rsidP="00161C0C">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4</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9</w:t>
            </w:r>
            <w:r>
              <w:rPr>
                <w:rFonts w:ascii="仿宋" w:eastAsia="仿宋" w:hAnsi="仿宋" w:hint="eastAsia"/>
                <w:szCs w:val="21"/>
              </w:rPr>
              <w:t>条）</w:t>
            </w:r>
          </w:p>
          <w:p w:rsidR="00161C0C" w:rsidRDefault="00161C0C" w:rsidP="00161C0C">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2</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15</w:t>
            </w:r>
            <w:r>
              <w:rPr>
                <w:rFonts w:ascii="仿宋" w:eastAsia="仿宋" w:hAnsi="仿宋" w:hint="eastAsia"/>
                <w:szCs w:val="21"/>
              </w:rPr>
              <w:t>条）</w:t>
            </w:r>
          </w:p>
          <w:p w:rsidR="00161C0C" w:rsidRPr="00161C0C" w:rsidRDefault="00161C0C" w:rsidP="00161C0C">
            <w:pPr>
              <w:spacing w:after="0" w:line="276" w:lineRule="auto"/>
              <w:rPr>
                <w:rFonts w:ascii="仿宋" w:eastAsia="仿宋" w:hAnsi="仿宋"/>
                <w:szCs w:val="21"/>
              </w:rPr>
            </w:pPr>
            <w:r w:rsidRPr="00161C0C">
              <w:rPr>
                <w:rFonts w:ascii="仿宋" w:eastAsia="仿宋" w:hAnsi="仿宋" w:hint="eastAsia"/>
                <w:szCs w:val="21"/>
              </w:rPr>
              <w:t>02包：</w:t>
            </w:r>
          </w:p>
          <w:p w:rsidR="00161C0C" w:rsidRPr="00161C0C" w:rsidRDefault="00161C0C" w:rsidP="00161C0C">
            <w:pPr>
              <w:spacing w:after="0" w:line="276" w:lineRule="auto"/>
              <w:rPr>
                <w:rFonts w:ascii="仿宋" w:eastAsia="仿宋" w:hAnsi="仿宋"/>
                <w:szCs w:val="21"/>
              </w:rPr>
            </w:pPr>
            <w:r w:rsidRPr="00161C0C">
              <w:rPr>
                <w:rFonts w:ascii="仿宋" w:eastAsia="仿宋" w:hAnsi="仿宋" w:hint="eastAsia"/>
                <w:szCs w:val="21"/>
              </w:rPr>
              <w:t>1.▲号参数不满足招标文件要求有负偏离的，负偏离一项扣10分；（“▲”共3条）</w:t>
            </w:r>
          </w:p>
          <w:p w:rsidR="00161C0C" w:rsidRDefault="00161C0C" w:rsidP="00161C0C">
            <w:pPr>
              <w:spacing w:after="0" w:line="276" w:lineRule="auto"/>
              <w:rPr>
                <w:rFonts w:ascii="仿宋" w:eastAsia="仿宋" w:hAnsi="仿宋"/>
                <w:szCs w:val="21"/>
              </w:rPr>
            </w:pPr>
            <w:r w:rsidRPr="00161C0C">
              <w:rPr>
                <w:rFonts w:ascii="仿宋" w:eastAsia="仿宋" w:hAnsi="仿宋" w:hint="eastAsia"/>
                <w:szCs w:val="21"/>
              </w:rPr>
              <w:t>2.非▲号参数不满足招标文件要求有负偏离的，每一项扣</w:t>
            </w:r>
            <w:r>
              <w:rPr>
                <w:rFonts w:ascii="仿宋" w:eastAsia="仿宋" w:hAnsi="仿宋"/>
                <w:szCs w:val="21"/>
              </w:rPr>
              <w:t>4</w:t>
            </w:r>
            <w:r w:rsidRPr="00161C0C">
              <w:rPr>
                <w:rFonts w:ascii="仿宋" w:eastAsia="仿宋" w:hAnsi="仿宋" w:hint="eastAsia"/>
                <w:szCs w:val="21"/>
              </w:rPr>
              <w:t>分。（非“▲”共9条）</w:t>
            </w:r>
          </w:p>
          <w:p w:rsidR="00161C0C" w:rsidRDefault="00161C0C" w:rsidP="005960F1">
            <w:pPr>
              <w:spacing w:after="0" w:line="276" w:lineRule="auto"/>
              <w:rPr>
                <w:rFonts w:ascii="仿宋" w:eastAsia="仿宋" w:hAnsi="仿宋"/>
                <w:szCs w:val="21"/>
              </w:rPr>
            </w:pPr>
            <w:r>
              <w:rPr>
                <w:rFonts w:ascii="仿宋" w:eastAsia="仿宋" w:hAnsi="仿宋" w:hint="eastAsia"/>
                <w:szCs w:val="21"/>
              </w:rPr>
              <w:t>03包</w:t>
            </w:r>
            <w:r>
              <w:rPr>
                <w:rFonts w:ascii="仿宋" w:eastAsia="仿宋" w:hAnsi="仿宋"/>
                <w:szCs w:val="21"/>
              </w:rPr>
              <w:t>：</w:t>
            </w:r>
          </w:p>
          <w:p w:rsidR="005960F1" w:rsidRDefault="005960F1" w:rsidP="005960F1">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sidR="006E264B">
              <w:rPr>
                <w:rFonts w:ascii="仿宋" w:eastAsia="仿宋" w:hAnsi="仿宋"/>
                <w:szCs w:val="21"/>
              </w:rPr>
              <w:t>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sidR="006E264B">
              <w:rPr>
                <w:rFonts w:ascii="仿宋" w:eastAsia="仿宋" w:hAnsi="仿宋"/>
                <w:szCs w:val="21"/>
              </w:rPr>
              <w:t>8</w:t>
            </w:r>
            <w:r>
              <w:rPr>
                <w:rFonts w:ascii="仿宋" w:eastAsia="仿宋" w:hAnsi="仿宋" w:hint="eastAsia"/>
                <w:szCs w:val="21"/>
              </w:rPr>
              <w:t>条）</w:t>
            </w:r>
          </w:p>
          <w:p w:rsidR="005960F1" w:rsidRDefault="005960F1" w:rsidP="005960F1">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sidR="00DF411A">
              <w:rPr>
                <w:rFonts w:ascii="宋体" w:hAnsi="宋体"/>
                <w:szCs w:val="21"/>
              </w:rPr>
              <w:t>2</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1</w:t>
            </w:r>
            <w:r w:rsidR="006E264B">
              <w:rPr>
                <w:rFonts w:ascii="仿宋" w:eastAsia="仿宋" w:hAnsi="仿宋"/>
                <w:szCs w:val="21"/>
              </w:rPr>
              <w:t>3</w:t>
            </w:r>
            <w:r>
              <w:rPr>
                <w:rFonts w:ascii="仿宋" w:eastAsia="仿宋" w:hAnsi="仿宋" w:hint="eastAsia"/>
                <w:szCs w:val="21"/>
              </w:rPr>
              <w:t>条）</w:t>
            </w:r>
          </w:p>
          <w:p w:rsidR="005960F1" w:rsidRDefault="005960F1" w:rsidP="005960F1">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5960F1" w:rsidRDefault="005960F1" w:rsidP="005960F1">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5960F1" w:rsidRDefault="005960F1" w:rsidP="005960F1">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5960F1" w:rsidRDefault="005960F1" w:rsidP="005960F1">
            <w:pPr>
              <w:spacing w:after="0" w:line="276" w:lineRule="auto"/>
              <w:rPr>
                <w:rFonts w:ascii="仿宋" w:eastAsia="仿宋" w:hAnsi="仿宋"/>
                <w:szCs w:val="21"/>
              </w:rPr>
            </w:pPr>
            <w:r>
              <w:rPr>
                <w:rFonts w:ascii="仿宋" w:eastAsia="仿宋" w:hAnsi="仿宋" w:hint="eastAsia"/>
                <w:szCs w:val="21"/>
              </w:rPr>
              <w:t>技术类评分因素</w:t>
            </w:r>
          </w:p>
        </w:tc>
      </w:tr>
      <w:tr w:rsidR="00DF411A" w:rsidTr="005960F1">
        <w:trPr>
          <w:trHeight w:val="402"/>
          <w:jc w:val="center"/>
        </w:trPr>
        <w:tc>
          <w:tcPr>
            <w:tcW w:w="724" w:type="dxa"/>
            <w:vAlign w:val="center"/>
          </w:tcPr>
          <w:p w:rsidR="00DF411A" w:rsidRDefault="00DF411A" w:rsidP="00DF411A">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DF411A" w:rsidRDefault="00DF411A" w:rsidP="00DF411A">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DF411A" w:rsidRDefault="00014767" w:rsidP="00DF411A">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DF411A" w:rsidRDefault="00DF411A" w:rsidP="00DF411A">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DF411A" w:rsidRDefault="00DF411A" w:rsidP="00014767">
            <w:pPr>
              <w:spacing w:after="0" w:line="276" w:lineRule="auto"/>
              <w:rPr>
                <w:rFonts w:ascii="仿宋" w:eastAsia="仿宋" w:hAnsi="仿宋"/>
                <w:szCs w:val="21"/>
              </w:rPr>
            </w:pPr>
            <w:r>
              <w:rPr>
                <w:rFonts w:ascii="仿宋" w:eastAsia="仿宋" w:hAnsi="仿宋" w:hint="eastAsia"/>
                <w:szCs w:val="21"/>
              </w:rPr>
              <w:t>2.根据投标人提供的培训方案（含：①培训方式</w:t>
            </w:r>
            <w:r w:rsidR="00014767">
              <w:rPr>
                <w:rFonts w:ascii="仿宋" w:eastAsia="仿宋" w:hAnsi="仿宋" w:hint="eastAsia"/>
                <w:szCs w:val="21"/>
              </w:rPr>
              <w:t>、培训计划；②培训场地的选择；③培训知识点及核心内容</w:t>
            </w:r>
            <w:r>
              <w:rPr>
                <w:rFonts w:ascii="仿宋" w:eastAsia="仿宋" w:hAnsi="仿宋" w:hint="eastAsia"/>
                <w:szCs w:val="21"/>
              </w:rPr>
              <w:t>）对培训方案的合理性、全面性进行综合比较评分：方案完全符合本项目要求，得</w:t>
            </w:r>
            <w:r w:rsidR="00014767">
              <w:rPr>
                <w:rFonts w:ascii="仿宋" w:eastAsia="仿宋" w:hAnsi="仿宋"/>
                <w:szCs w:val="21"/>
              </w:rPr>
              <w:t>1.5</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DF411A" w:rsidRDefault="00DF411A" w:rsidP="00DF411A">
            <w:pPr>
              <w:spacing w:after="0" w:line="276" w:lineRule="auto"/>
              <w:rPr>
                <w:rFonts w:ascii="仿宋" w:eastAsia="仿宋" w:hAnsi="仿宋"/>
                <w:szCs w:val="21"/>
              </w:rPr>
            </w:pPr>
            <w:r>
              <w:rPr>
                <w:rFonts w:ascii="仿宋" w:eastAsia="仿宋" w:hAnsi="仿宋" w:hint="eastAsia"/>
                <w:szCs w:val="21"/>
              </w:rPr>
              <w:t>技术类评分因素</w:t>
            </w:r>
          </w:p>
        </w:tc>
      </w:tr>
      <w:tr w:rsidR="00DF411A" w:rsidTr="005960F1">
        <w:trPr>
          <w:trHeight w:val="402"/>
          <w:jc w:val="center"/>
        </w:trPr>
        <w:tc>
          <w:tcPr>
            <w:tcW w:w="724" w:type="dxa"/>
            <w:vAlign w:val="center"/>
          </w:tcPr>
          <w:p w:rsidR="00DF411A" w:rsidRDefault="00DF411A" w:rsidP="00DF411A">
            <w:pPr>
              <w:spacing w:after="0" w:line="276" w:lineRule="auto"/>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DF411A" w:rsidRDefault="00DF411A" w:rsidP="00DF411A">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DF411A" w:rsidRDefault="00014767" w:rsidP="00DF411A">
            <w:pPr>
              <w:spacing w:after="0" w:line="276" w:lineRule="auto"/>
              <w:rPr>
                <w:rFonts w:ascii="仿宋" w:eastAsia="仿宋" w:hAnsi="仿宋"/>
                <w:szCs w:val="21"/>
              </w:rPr>
            </w:pPr>
            <w:r>
              <w:rPr>
                <w:rFonts w:ascii="仿宋" w:eastAsia="仿宋" w:hAnsi="仿宋"/>
                <w:szCs w:val="21"/>
              </w:rPr>
              <w:t>0.5</w:t>
            </w:r>
          </w:p>
        </w:tc>
        <w:tc>
          <w:tcPr>
            <w:tcW w:w="5528" w:type="dxa"/>
            <w:vAlign w:val="center"/>
          </w:tcPr>
          <w:p w:rsidR="00DF411A" w:rsidRDefault="00DF411A" w:rsidP="00EC2E89">
            <w:pPr>
              <w:spacing w:after="0"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sidR="00014767">
              <w:rPr>
                <w:rFonts w:ascii="仿宋" w:eastAsia="仿宋" w:hAnsi="仿宋"/>
                <w:szCs w:val="21"/>
              </w:rPr>
              <w:t>0.5</w:t>
            </w:r>
            <w:r>
              <w:rPr>
                <w:rFonts w:ascii="仿宋" w:eastAsia="仿宋" w:hAnsi="仿宋" w:hint="eastAsia"/>
                <w:szCs w:val="21"/>
              </w:rPr>
              <w:t>分，非节能、环境标志产品的、无线局域网产品的不得分。本项最多得</w:t>
            </w:r>
            <w:r w:rsidR="00014767">
              <w:rPr>
                <w:rFonts w:ascii="仿宋" w:eastAsia="仿宋" w:hAnsi="仿宋"/>
                <w:szCs w:val="21"/>
              </w:rPr>
              <w:t>0.5</w:t>
            </w:r>
            <w:r>
              <w:rPr>
                <w:rFonts w:ascii="仿宋" w:eastAsia="仿宋" w:hAnsi="仿宋" w:hint="eastAsia"/>
                <w:szCs w:val="21"/>
              </w:rPr>
              <w:t>分。</w:t>
            </w:r>
          </w:p>
          <w:p w:rsidR="00DF411A" w:rsidRDefault="00DF411A" w:rsidP="00EC2E89">
            <w:pPr>
              <w:spacing w:after="0"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DF411A" w:rsidRDefault="00DF411A" w:rsidP="00EC2E89">
            <w:pPr>
              <w:spacing w:after="0"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sidR="0016778B">
              <w:rPr>
                <w:rFonts w:ascii="仿宋" w:eastAsia="仿宋" w:hAnsi="仿宋" w:hint="eastAsia"/>
                <w:kern w:val="0"/>
                <w:szCs w:val="21"/>
              </w:rPr>
              <w:t>投标人</w:t>
            </w:r>
            <w:r>
              <w:rPr>
                <w:rFonts w:ascii="仿宋" w:eastAsia="仿宋" w:hAnsi="仿宋"/>
                <w:kern w:val="0"/>
                <w:szCs w:val="21"/>
              </w:rPr>
              <w:t>公章</w:t>
            </w:r>
            <w:r>
              <w:rPr>
                <w:rFonts w:ascii="仿宋" w:eastAsia="仿宋" w:hAnsi="仿宋" w:hint="eastAsia"/>
                <w:kern w:val="0"/>
                <w:szCs w:val="21"/>
              </w:rPr>
              <w:t>。</w:t>
            </w:r>
          </w:p>
          <w:p w:rsidR="00DF411A" w:rsidRDefault="00DF411A" w:rsidP="00EC2E89">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sidR="0016778B">
              <w:rPr>
                <w:rFonts w:ascii="仿宋" w:eastAsia="仿宋" w:hAnsi="仿宋" w:hint="eastAsia"/>
                <w:kern w:val="0"/>
                <w:szCs w:val="21"/>
              </w:rPr>
              <w:t>投标人</w:t>
            </w:r>
            <w:r>
              <w:rPr>
                <w:rFonts w:ascii="仿宋" w:eastAsia="仿宋" w:hAnsi="仿宋" w:hint="eastAsia"/>
                <w:kern w:val="0"/>
                <w:szCs w:val="21"/>
              </w:rPr>
              <w:t>公章。</w:t>
            </w:r>
          </w:p>
        </w:tc>
        <w:tc>
          <w:tcPr>
            <w:tcW w:w="1134" w:type="dxa"/>
            <w:vAlign w:val="center"/>
          </w:tcPr>
          <w:p w:rsidR="00DF411A" w:rsidRDefault="00DF411A" w:rsidP="00DF411A">
            <w:pPr>
              <w:spacing w:after="0" w:line="276" w:lineRule="auto"/>
              <w:rPr>
                <w:rFonts w:ascii="仿宋" w:eastAsia="仿宋" w:hAnsi="仿宋"/>
                <w:szCs w:val="21"/>
              </w:rPr>
            </w:pPr>
            <w:r>
              <w:rPr>
                <w:rFonts w:ascii="仿宋" w:eastAsia="仿宋" w:hAnsi="仿宋" w:hint="eastAsia"/>
                <w:szCs w:val="21"/>
              </w:rPr>
              <w:t>政策类评分因素</w:t>
            </w:r>
          </w:p>
        </w:tc>
      </w:tr>
    </w:tbl>
    <w:p w:rsidR="00406494" w:rsidRDefault="00406494">
      <w:pPr>
        <w:ind w:firstLineChars="150" w:firstLine="360"/>
        <w:rPr>
          <w:rFonts w:ascii="仿宋" w:eastAsia="仿宋" w:hAnsi="仿宋"/>
          <w:sz w:val="24"/>
        </w:rPr>
      </w:pPr>
    </w:p>
    <w:p w:rsidR="00406494" w:rsidRDefault="009C3240">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406494" w:rsidRDefault="009C3240">
      <w:pPr>
        <w:pStyle w:val="a5"/>
        <w:ind w:firstLineChars="175" w:firstLine="420"/>
        <w:rPr>
          <w:rFonts w:ascii="仿宋" w:eastAsia="仿宋" w:hAnsi="仿宋"/>
          <w:sz w:val="24"/>
        </w:rPr>
      </w:pPr>
      <w:bookmarkStart w:id="16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494" w:rsidRDefault="009C3240">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406494" w:rsidRDefault="009C324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406494" w:rsidRDefault="009C3240">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Pr>
          <w:rFonts w:ascii="仿宋" w:eastAsia="仿宋" w:hAnsi="仿宋" w:hint="eastAsia"/>
          <w:sz w:val="24"/>
          <w:szCs w:val="24"/>
        </w:rPr>
        <w:t>废标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（1）符合专业条件的供应商或者对招标文件作实质响应的供应商不足三家的；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406494" w:rsidRDefault="009C324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Default="00406494">
      <w:pPr>
        <w:spacing w:line="400" w:lineRule="exact"/>
        <w:ind w:firstLineChars="200" w:firstLine="480"/>
        <w:rPr>
          <w:rFonts w:ascii="仿宋" w:eastAsia="仿宋" w:hAnsi="仿宋"/>
          <w:sz w:val="24"/>
        </w:rPr>
      </w:pPr>
    </w:p>
    <w:p w:rsidR="00406494" w:rsidRDefault="009C324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1" w:name="_Toc217446061"/>
      <w:bookmarkEnd w:id="170"/>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1"/>
      <w:r>
        <w:rPr>
          <w:rFonts w:ascii="仿宋" w:eastAsia="仿宋" w:hAnsi="仿宋" w:hint="eastAsia"/>
          <w:sz w:val="24"/>
        </w:rPr>
        <w:t>：本项目根据评标委员会推荐的中标候选供应商名单，按顺序确定中标供应商。</w:t>
      </w:r>
    </w:p>
    <w:p w:rsidR="00406494" w:rsidRDefault="009C3240">
      <w:pPr>
        <w:spacing w:line="400" w:lineRule="exact"/>
        <w:ind w:firstLineChars="200" w:firstLine="480"/>
        <w:rPr>
          <w:rFonts w:ascii="仿宋" w:eastAsia="仿宋" w:hAnsi="仿宋"/>
          <w:sz w:val="24"/>
        </w:rPr>
      </w:pPr>
      <w:bookmarkStart w:id="172" w:name="_Toc217446062"/>
      <w:r>
        <w:rPr>
          <w:rFonts w:ascii="仿宋" w:eastAsia="仿宋" w:hAnsi="仿宋" w:hint="eastAsia"/>
          <w:sz w:val="24"/>
        </w:rPr>
        <w:t>6.2. 定标程序</w:t>
      </w:r>
      <w:bookmarkEnd w:id="172"/>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8"/>
    <w:p w:rsidR="00406494" w:rsidRDefault="009C324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406494" w:rsidRDefault="009C3240">
      <w:pPr>
        <w:pStyle w:val="1"/>
        <w:spacing w:line="400" w:lineRule="exact"/>
        <w:jc w:val="center"/>
        <w:rPr>
          <w:rFonts w:ascii="仿宋" w:eastAsia="仿宋" w:hAnsi="仿宋"/>
          <w:sz w:val="36"/>
          <w:szCs w:val="36"/>
        </w:rPr>
      </w:pPr>
      <w:bookmarkStart w:id="173" w:name="_Toc23042"/>
      <w:r>
        <w:rPr>
          <w:rFonts w:ascii="仿宋" w:eastAsia="仿宋" w:hAnsi="仿宋" w:hint="eastAsia"/>
          <w:sz w:val="36"/>
          <w:szCs w:val="36"/>
        </w:rPr>
        <w:br w:type="page"/>
      </w:r>
      <w:bookmarkStart w:id="174" w:name="_Toc85114398"/>
      <w:bookmarkEnd w:id="17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4"/>
    </w:p>
    <w:p w:rsidR="00406494" w:rsidRDefault="00406494">
      <w:pPr>
        <w:spacing w:line="400" w:lineRule="exact"/>
        <w:rPr>
          <w:rFonts w:ascii="仿宋" w:eastAsia="仿宋" w:hAnsi="仿宋"/>
        </w:rPr>
      </w:pP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采购人（甲方）：</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406494" w:rsidRDefault="00406494">
      <w:pPr>
        <w:spacing w:line="400" w:lineRule="exact"/>
        <w:rPr>
          <w:rFonts w:ascii="仿宋" w:eastAsia="仿宋" w:hAnsi="仿宋"/>
          <w:sz w:val="24"/>
        </w:rPr>
      </w:pPr>
    </w:p>
    <w:p w:rsidR="00406494" w:rsidRDefault="009C3240">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Default="009C3240">
      <w:pPr>
        <w:pStyle w:val="2"/>
        <w:spacing w:line="400" w:lineRule="exact"/>
        <w:ind w:firstLineChars="200" w:firstLine="482"/>
        <w:rPr>
          <w:rFonts w:ascii="仿宋" w:eastAsia="仿宋" w:hAnsi="仿宋"/>
          <w:sz w:val="24"/>
          <w:szCs w:val="24"/>
        </w:rPr>
      </w:pPr>
      <w:bookmarkStart w:id="175" w:name="_Toc217446107"/>
      <w:r>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0649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jc w:val="center"/>
              <w:rPr>
                <w:rFonts w:ascii="仿宋" w:eastAsia="仿宋" w:hAnsi="仿宋" w:cs="Arial"/>
                <w:sz w:val="24"/>
              </w:rPr>
            </w:pPr>
            <w:r>
              <w:rPr>
                <w:rFonts w:ascii="仿宋" w:eastAsia="仿宋" w:hAnsi="仿宋" w:cs="Arial" w:hint="eastAsia"/>
                <w:sz w:val="24"/>
              </w:rPr>
              <w:t>规格</w:t>
            </w:r>
          </w:p>
          <w:p w:rsidR="00406494" w:rsidRDefault="009C3240">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406494" w:rsidRDefault="009C3240">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406494" w:rsidRDefault="009C3240">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jc w:val="center"/>
              <w:rPr>
                <w:rFonts w:ascii="仿宋" w:eastAsia="仿宋" w:hAnsi="仿宋" w:cs="Arial"/>
                <w:sz w:val="24"/>
              </w:rPr>
            </w:pPr>
            <w:r>
              <w:rPr>
                <w:rFonts w:ascii="仿宋" w:eastAsia="仿宋" w:hAnsi="仿宋" w:cs="Arial" w:hint="eastAsia"/>
                <w:sz w:val="24"/>
              </w:rPr>
              <w:t>随机</w:t>
            </w:r>
          </w:p>
          <w:p w:rsidR="00406494" w:rsidRDefault="009C3240">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064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r>
      <w:tr w:rsidR="004064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r>
    </w:tbl>
    <w:p w:rsidR="00406494" w:rsidRDefault="009C3240">
      <w:pPr>
        <w:pStyle w:val="2"/>
        <w:spacing w:line="400" w:lineRule="exact"/>
        <w:ind w:firstLineChars="200" w:firstLine="482"/>
        <w:rPr>
          <w:rFonts w:ascii="仿宋" w:eastAsia="仿宋" w:hAnsi="仿宋"/>
          <w:sz w:val="24"/>
          <w:szCs w:val="24"/>
        </w:rPr>
      </w:pPr>
      <w:bookmarkStart w:id="176" w:name="_Toc217446108"/>
      <w:r>
        <w:rPr>
          <w:rFonts w:ascii="仿宋" w:eastAsia="仿宋" w:hAnsi="仿宋" w:hint="eastAsia"/>
          <w:sz w:val="24"/>
          <w:szCs w:val="24"/>
        </w:rPr>
        <w:t>二、合同总价</w:t>
      </w:r>
      <w:bookmarkEnd w:id="176"/>
    </w:p>
    <w:p w:rsidR="00406494" w:rsidRDefault="009C3240">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494" w:rsidRDefault="009C3240">
      <w:pPr>
        <w:pStyle w:val="2"/>
        <w:spacing w:line="400" w:lineRule="exact"/>
        <w:ind w:firstLineChars="200" w:firstLine="482"/>
        <w:rPr>
          <w:rFonts w:ascii="仿宋" w:eastAsia="仿宋" w:hAnsi="仿宋"/>
          <w:sz w:val="24"/>
          <w:szCs w:val="24"/>
        </w:rPr>
      </w:pPr>
      <w:bookmarkStart w:id="177" w:name="_Toc217446109"/>
      <w:r>
        <w:rPr>
          <w:rFonts w:ascii="仿宋" w:eastAsia="仿宋" w:hAnsi="仿宋" w:hint="eastAsia"/>
          <w:sz w:val="24"/>
          <w:szCs w:val="24"/>
        </w:rPr>
        <w:lastRenderedPageBreak/>
        <w:t>三、质量要求</w:t>
      </w:r>
      <w:bookmarkEnd w:id="177"/>
    </w:p>
    <w:p w:rsidR="00406494" w:rsidRDefault="009C3240">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406494" w:rsidRDefault="009C3240">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406494" w:rsidRDefault="009C3240">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Default="009C3240">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406494" w:rsidRDefault="009C3240">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406494" w:rsidRDefault="009C3240">
      <w:pPr>
        <w:pStyle w:val="2"/>
        <w:spacing w:line="400" w:lineRule="exact"/>
        <w:ind w:firstLineChars="200" w:firstLine="482"/>
        <w:rPr>
          <w:rFonts w:ascii="仿宋" w:eastAsia="仿宋" w:hAnsi="仿宋"/>
          <w:sz w:val="24"/>
          <w:szCs w:val="24"/>
        </w:rPr>
      </w:pPr>
      <w:bookmarkStart w:id="178" w:name="_Toc217446110"/>
      <w:r>
        <w:rPr>
          <w:rFonts w:ascii="仿宋" w:eastAsia="仿宋" w:hAnsi="仿宋" w:hint="eastAsia"/>
          <w:sz w:val="24"/>
          <w:szCs w:val="24"/>
        </w:rPr>
        <w:t>四、交货及验收</w:t>
      </w:r>
      <w:bookmarkEnd w:id="178"/>
    </w:p>
    <w:p w:rsidR="00406494" w:rsidRDefault="009C3240">
      <w:pPr>
        <w:pStyle w:val="21"/>
        <w:ind w:firstLine="480"/>
        <w:rPr>
          <w:rFonts w:ascii="仿宋" w:eastAsia="仿宋" w:hAnsi="仿宋"/>
        </w:rPr>
      </w:pPr>
      <w:r>
        <w:rPr>
          <w:rFonts w:ascii="仿宋" w:eastAsia="仿宋" w:hAnsi="仿宋" w:hint="eastAsia"/>
        </w:rPr>
        <w:t>1、</w:t>
      </w:r>
      <w:r w:rsidR="00494F44">
        <w:rPr>
          <w:rFonts w:ascii="仿宋" w:eastAsia="仿宋" w:hAnsi="仿宋" w:hint="eastAsia"/>
          <w:bCs/>
        </w:rPr>
        <w:t>交货期</w:t>
      </w:r>
      <w:r w:rsidR="00494F44">
        <w:rPr>
          <w:rFonts w:ascii="仿宋" w:eastAsia="仿宋" w:hAnsi="仿宋"/>
          <w:bCs/>
        </w:rPr>
        <w:t>：</w:t>
      </w:r>
      <w:r w:rsidR="00D53AAE">
        <w:rPr>
          <w:rFonts w:ascii="仿宋" w:eastAsia="仿宋" w:hAnsi="仿宋" w:hint="eastAsia"/>
          <w:bCs/>
        </w:rPr>
        <w:t>0</w:t>
      </w:r>
      <w:r w:rsidR="00D53AAE">
        <w:rPr>
          <w:rFonts w:ascii="仿宋" w:eastAsia="仿宋" w:hAnsi="仿宋"/>
          <w:bCs/>
        </w:rPr>
        <w:t>1包</w:t>
      </w:r>
      <w:r w:rsidR="00D53AAE">
        <w:rPr>
          <w:rFonts w:ascii="仿宋" w:eastAsia="仿宋" w:hAnsi="仿宋" w:hint="eastAsia"/>
          <w:bCs/>
        </w:rPr>
        <w:t>、0</w:t>
      </w:r>
      <w:r w:rsidR="00D53AAE">
        <w:rPr>
          <w:rFonts w:ascii="仿宋" w:eastAsia="仿宋" w:hAnsi="仿宋"/>
          <w:bCs/>
        </w:rPr>
        <w:t>2包</w:t>
      </w:r>
      <w:r w:rsidR="00D53AAE">
        <w:rPr>
          <w:rFonts w:ascii="仿宋" w:eastAsia="仿宋" w:hAnsi="仿宋" w:hint="eastAsia"/>
          <w:bCs/>
        </w:rPr>
        <w:t>：合同签订生效后</w:t>
      </w:r>
      <w:r w:rsidR="00D53AAE">
        <w:rPr>
          <w:rFonts w:ascii="仿宋" w:eastAsia="仿宋" w:hAnsi="仿宋"/>
          <w:bCs/>
        </w:rPr>
        <w:t>30</w:t>
      </w:r>
      <w:r w:rsidR="00D53AAE">
        <w:rPr>
          <w:rFonts w:ascii="仿宋" w:eastAsia="仿宋" w:hAnsi="仿宋" w:hint="eastAsia"/>
          <w:bCs/>
        </w:rPr>
        <w:t>日内；0</w:t>
      </w:r>
      <w:r w:rsidR="00D53AAE">
        <w:rPr>
          <w:rFonts w:ascii="仿宋" w:eastAsia="仿宋" w:hAnsi="仿宋"/>
          <w:bCs/>
        </w:rPr>
        <w:t>3包</w:t>
      </w:r>
      <w:r w:rsidR="00D53AAE">
        <w:rPr>
          <w:rFonts w:ascii="仿宋" w:eastAsia="仿宋" w:hAnsi="仿宋" w:hint="eastAsia"/>
          <w:bCs/>
        </w:rPr>
        <w:t>：合同签订生效后</w:t>
      </w:r>
      <w:r w:rsidR="00D53AAE">
        <w:rPr>
          <w:rFonts w:ascii="仿宋" w:eastAsia="仿宋" w:hAnsi="仿宋"/>
          <w:bCs/>
        </w:rPr>
        <w:t>25</w:t>
      </w:r>
      <w:r w:rsidR="00D53AAE">
        <w:rPr>
          <w:rFonts w:ascii="仿宋" w:eastAsia="仿宋" w:hAnsi="仿宋" w:hint="eastAsia"/>
          <w:bCs/>
        </w:rPr>
        <w:t>日内</w:t>
      </w:r>
      <w:r w:rsidR="00494F44">
        <w:rPr>
          <w:rFonts w:ascii="仿宋" w:eastAsia="仿宋" w:hAnsi="仿宋" w:hint="eastAsia"/>
          <w:bCs/>
        </w:rPr>
        <w:t>。</w:t>
      </w:r>
    </w:p>
    <w:p w:rsidR="00406494" w:rsidRDefault="009C3240">
      <w:pPr>
        <w:pStyle w:val="21"/>
        <w:ind w:firstLine="480"/>
        <w:rPr>
          <w:rFonts w:ascii="仿宋" w:eastAsia="仿宋" w:hAnsi="仿宋"/>
        </w:rPr>
      </w:pPr>
      <w:r>
        <w:rPr>
          <w:rFonts w:ascii="仿宋" w:eastAsia="仿宋" w:hAnsi="仿宋" w:hint="eastAsia"/>
        </w:rPr>
        <w:t>2、验收由甲方组织，乙方配合进行：</w:t>
      </w:r>
    </w:p>
    <w:p w:rsidR="005960F1" w:rsidRDefault="00494F44" w:rsidP="00494F44">
      <w:pPr>
        <w:pStyle w:val="21"/>
        <w:ind w:firstLine="480"/>
        <w:rPr>
          <w:rFonts w:ascii="仿宋" w:eastAsia="仿宋" w:hAnsi="仿宋"/>
          <w:bCs/>
        </w:rPr>
      </w:pPr>
      <w:r>
        <w:rPr>
          <w:rFonts w:ascii="仿宋" w:eastAsia="仿宋" w:hAnsi="仿宋"/>
          <w:bCs/>
        </w:rPr>
        <w:t>2.</w:t>
      </w:r>
      <w:r w:rsidR="005960F1">
        <w:rPr>
          <w:rFonts w:ascii="仿宋" w:eastAsia="仿宋" w:hAnsi="仿宋"/>
          <w:bCs/>
        </w:rPr>
        <w:t>1.</w:t>
      </w:r>
      <w:r w:rsidR="005960F1">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406494" w:rsidRDefault="00494F44" w:rsidP="005960F1">
      <w:pPr>
        <w:pStyle w:val="21"/>
        <w:ind w:firstLine="480"/>
        <w:rPr>
          <w:rFonts w:ascii="仿宋" w:eastAsia="仿宋" w:hAnsi="仿宋"/>
        </w:rPr>
      </w:pPr>
      <w:r>
        <w:rPr>
          <w:rFonts w:ascii="仿宋" w:eastAsia="仿宋" w:hAnsi="仿宋"/>
          <w:bCs/>
        </w:rPr>
        <w:t>2.</w:t>
      </w:r>
      <w:r w:rsidR="005960F1">
        <w:rPr>
          <w:rFonts w:ascii="仿宋" w:eastAsia="仿宋" w:hAnsi="仿宋" w:hint="eastAsia"/>
          <w:bCs/>
        </w:rPr>
        <w:t>2.承诺</w:t>
      </w:r>
      <w:r w:rsidR="005960F1">
        <w:rPr>
          <w:rFonts w:ascii="仿宋" w:eastAsia="仿宋" w:hAnsi="仿宋"/>
          <w:bCs/>
        </w:rPr>
        <w:t>所供货物出厂日期不得超过一年，验收时并提供相关证明文件。</w:t>
      </w:r>
    </w:p>
    <w:p w:rsidR="00406494" w:rsidRDefault="009C3240">
      <w:pPr>
        <w:pStyle w:val="2"/>
        <w:spacing w:line="400" w:lineRule="exact"/>
        <w:ind w:firstLineChars="200" w:firstLine="482"/>
        <w:rPr>
          <w:rFonts w:ascii="仿宋" w:eastAsia="仿宋" w:hAnsi="仿宋"/>
          <w:sz w:val="24"/>
          <w:szCs w:val="24"/>
        </w:rPr>
      </w:pPr>
      <w:bookmarkStart w:id="179" w:name="_Toc217446111"/>
      <w:r>
        <w:rPr>
          <w:rFonts w:ascii="仿宋" w:eastAsia="仿宋" w:hAnsi="仿宋" w:hint="eastAsia"/>
          <w:sz w:val="24"/>
          <w:szCs w:val="24"/>
        </w:rPr>
        <w:t>五、付款方式</w:t>
      </w:r>
      <w:bookmarkEnd w:id="179"/>
    </w:p>
    <w:p w:rsidR="00406494" w:rsidRPr="00D53AAE" w:rsidRDefault="00494F44">
      <w:pPr>
        <w:pStyle w:val="21"/>
        <w:ind w:firstLine="480"/>
        <w:rPr>
          <w:rFonts w:ascii="仿宋" w:eastAsia="仿宋" w:hAnsi="仿宋"/>
          <w:bCs/>
        </w:rPr>
      </w:pPr>
      <w:r>
        <w:rPr>
          <w:rFonts w:ascii="仿宋" w:eastAsia="仿宋" w:hAnsi="仿宋" w:hint="eastAsia"/>
          <w:bCs/>
        </w:rPr>
        <w:t>设备经安装、调试、培训且验收合格之日起2个月内，采购人向中标人支付合同金额的100%</w:t>
      </w:r>
      <w:r w:rsidR="00055071">
        <w:rPr>
          <w:rFonts w:ascii="仿宋" w:eastAsia="仿宋" w:hAnsi="仿宋" w:hint="eastAsia"/>
          <w:bCs/>
        </w:rPr>
        <w:t>（中标人应</w:t>
      </w:r>
      <w:r w:rsidR="00055071">
        <w:rPr>
          <w:rFonts w:ascii="仿宋" w:eastAsia="仿宋" w:hAnsi="仿宋"/>
          <w:bCs/>
        </w:rPr>
        <w:t>提供合法等额</w:t>
      </w:r>
      <w:r w:rsidR="00055071">
        <w:rPr>
          <w:rFonts w:ascii="仿宋" w:eastAsia="仿宋" w:hAnsi="仿宋" w:hint="eastAsia"/>
          <w:bCs/>
        </w:rPr>
        <w:t>发票）</w:t>
      </w:r>
      <w:r w:rsidR="009C3240" w:rsidRPr="00D53AAE">
        <w:rPr>
          <w:rFonts w:ascii="仿宋" w:eastAsia="仿宋" w:hAnsi="仿宋" w:hint="eastAsia"/>
          <w:bCs/>
        </w:rPr>
        <w:t>。</w:t>
      </w:r>
    </w:p>
    <w:p w:rsidR="00406494" w:rsidRDefault="009C3240">
      <w:pPr>
        <w:pStyle w:val="2"/>
        <w:spacing w:line="400" w:lineRule="exact"/>
        <w:ind w:firstLineChars="200" w:firstLine="482"/>
        <w:rPr>
          <w:rFonts w:ascii="仿宋" w:eastAsia="仿宋" w:hAnsi="仿宋"/>
          <w:sz w:val="24"/>
          <w:szCs w:val="24"/>
        </w:rPr>
      </w:pPr>
      <w:bookmarkStart w:id="180" w:name="_Toc217446112"/>
      <w:r>
        <w:rPr>
          <w:rFonts w:ascii="仿宋" w:eastAsia="仿宋" w:hAnsi="仿宋" w:hint="eastAsia"/>
          <w:sz w:val="24"/>
          <w:szCs w:val="24"/>
        </w:rPr>
        <w:lastRenderedPageBreak/>
        <w:t>六、售后服务</w:t>
      </w:r>
      <w:bookmarkEnd w:id="180"/>
    </w:p>
    <w:p w:rsidR="00406494" w:rsidRDefault="009C3240">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06494" w:rsidRDefault="009C3240">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406494" w:rsidRDefault="009C3240">
      <w:pPr>
        <w:pStyle w:val="2"/>
        <w:spacing w:line="400" w:lineRule="exact"/>
        <w:ind w:firstLineChars="200" w:firstLine="482"/>
        <w:rPr>
          <w:rFonts w:ascii="仿宋" w:eastAsia="仿宋" w:hAnsi="仿宋"/>
          <w:sz w:val="24"/>
          <w:szCs w:val="24"/>
        </w:rPr>
      </w:pPr>
      <w:bookmarkStart w:id="181" w:name="_Toc217446113"/>
      <w:r>
        <w:rPr>
          <w:rFonts w:ascii="仿宋" w:eastAsia="仿宋" w:hAnsi="仿宋" w:hint="eastAsia"/>
          <w:sz w:val="24"/>
          <w:szCs w:val="24"/>
        </w:rPr>
        <w:t>七、违约责任</w:t>
      </w:r>
      <w:bookmarkEnd w:id="181"/>
    </w:p>
    <w:p w:rsidR="00406494" w:rsidRDefault="009C3240">
      <w:pPr>
        <w:pStyle w:val="21"/>
        <w:ind w:firstLine="480"/>
        <w:rPr>
          <w:rFonts w:ascii="仿宋" w:eastAsia="仿宋" w:hAnsi="仿宋"/>
        </w:rPr>
      </w:pPr>
      <w:r>
        <w:rPr>
          <w:rFonts w:ascii="仿宋" w:eastAsia="仿宋" w:hAnsi="仿宋" w:hint="eastAsia"/>
        </w:rPr>
        <w:t>1、甲方违约责任</w:t>
      </w:r>
    </w:p>
    <w:p w:rsidR="00406494" w:rsidRDefault="009C3240">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406494" w:rsidRDefault="009C3240">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406494" w:rsidRDefault="009C3240">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406494" w:rsidRDefault="009C3240">
      <w:pPr>
        <w:pStyle w:val="21"/>
        <w:ind w:firstLine="480"/>
        <w:rPr>
          <w:rFonts w:ascii="仿宋" w:eastAsia="仿宋" w:hAnsi="仿宋"/>
        </w:rPr>
      </w:pPr>
      <w:r>
        <w:rPr>
          <w:rFonts w:ascii="仿宋" w:eastAsia="仿宋" w:hAnsi="仿宋" w:hint="eastAsia"/>
        </w:rPr>
        <w:t>2、乙方违约责任</w:t>
      </w:r>
    </w:p>
    <w:p w:rsidR="00406494" w:rsidRDefault="009C3240">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Default="009C3240">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406494" w:rsidRDefault="009C3240">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Default="009C3240">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494" w:rsidRDefault="009C3240">
      <w:pPr>
        <w:pStyle w:val="21"/>
        <w:ind w:firstLine="480"/>
        <w:rPr>
          <w:rFonts w:ascii="仿宋" w:eastAsia="仿宋" w:hAnsi="仿宋"/>
        </w:rPr>
      </w:pPr>
      <w:r>
        <w:rPr>
          <w:rFonts w:ascii="仿宋" w:eastAsia="仿宋" w:hAnsi="仿宋" w:hint="eastAsia"/>
        </w:rPr>
        <w:lastRenderedPageBreak/>
        <w:t>（5）乙方偿付的违约金不足以弥补甲方损失的，还应按甲方损失尚未弥补的部分，支付赔偿金给甲方。</w:t>
      </w:r>
    </w:p>
    <w:p w:rsidR="00406494" w:rsidRDefault="009C3240">
      <w:pPr>
        <w:pStyle w:val="2"/>
        <w:spacing w:line="400" w:lineRule="exact"/>
        <w:ind w:firstLineChars="200" w:firstLine="482"/>
        <w:rPr>
          <w:rFonts w:ascii="仿宋" w:eastAsia="仿宋" w:hAnsi="仿宋"/>
          <w:sz w:val="24"/>
          <w:szCs w:val="24"/>
        </w:rPr>
      </w:pPr>
      <w:bookmarkStart w:id="182" w:name="_Toc217446114"/>
      <w:r>
        <w:rPr>
          <w:rFonts w:ascii="仿宋" w:eastAsia="仿宋" w:hAnsi="仿宋" w:hint="eastAsia"/>
          <w:sz w:val="24"/>
          <w:szCs w:val="24"/>
        </w:rPr>
        <w:t>八、争议解决办法</w:t>
      </w:r>
      <w:bookmarkEnd w:id="182"/>
    </w:p>
    <w:p w:rsidR="00406494" w:rsidRDefault="009C3240">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Default="009C3240">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406494" w:rsidRDefault="009C3240">
      <w:pPr>
        <w:pStyle w:val="2"/>
        <w:spacing w:line="400" w:lineRule="exact"/>
        <w:ind w:firstLineChars="200" w:firstLine="482"/>
        <w:rPr>
          <w:rFonts w:ascii="仿宋" w:eastAsia="仿宋" w:hAnsi="仿宋"/>
          <w:sz w:val="24"/>
          <w:szCs w:val="24"/>
        </w:rPr>
      </w:pPr>
      <w:bookmarkStart w:id="183" w:name="_Toc217446115"/>
      <w:r>
        <w:rPr>
          <w:rFonts w:ascii="仿宋" w:eastAsia="仿宋" w:hAnsi="仿宋" w:hint="eastAsia"/>
          <w:sz w:val="24"/>
          <w:szCs w:val="24"/>
        </w:rPr>
        <w:t>九、其他</w:t>
      </w:r>
      <w:bookmarkEnd w:id="183"/>
    </w:p>
    <w:p w:rsidR="00406494" w:rsidRDefault="009C3240">
      <w:pPr>
        <w:pStyle w:val="21"/>
        <w:ind w:firstLine="480"/>
        <w:rPr>
          <w:rFonts w:ascii="仿宋" w:eastAsia="仿宋" w:hAnsi="仿宋"/>
        </w:rPr>
      </w:pPr>
      <w:r>
        <w:rPr>
          <w:rFonts w:ascii="仿宋" w:eastAsia="仿宋" w:hAnsi="仿宋" w:hint="eastAsia"/>
        </w:rPr>
        <w:t>1、如有未尽事宜，由双方依法订立补充合同。</w:t>
      </w:r>
    </w:p>
    <w:p w:rsidR="00406494" w:rsidRDefault="009C3240">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406494" w:rsidRDefault="00406494">
      <w:pPr>
        <w:spacing w:line="400" w:lineRule="exact"/>
        <w:rPr>
          <w:rFonts w:ascii="仿宋" w:eastAsia="仿宋" w:hAnsi="仿宋"/>
          <w:sz w:val="24"/>
        </w:rPr>
      </w:pP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地    址：                         地    址：</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账号：                             账号：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电    话：                         电    话：</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传    真：                         传    真：</w:t>
      </w:r>
    </w:p>
    <w:p w:rsidR="00406494" w:rsidRDefault="009C324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406494" w:rsidRDefault="009C3240">
      <w:pPr>
        <w:rPr>
          <w:rFonts w:ascii="仿宋" w:eastAsia="仿宋" w:hAnsi="仿宋"/>
          <w:szCs w:val="21"/>
        </w:rPr>
      </w:pPr>
      <w:r>
        <w:rPr>
          <w:rFonts w:ascii="仿宋" w:eastAsia="仿宋" w:hAnsi="仿宋" w:hint="eastAsia"/>
          <w:szCs w:val="21"/>
        </w:rPr>
        <w:br w:type="page"/>
      </w:r>
    </w:p>
    <w:p w:rsidR="00406494" w:rsidRDefault="009C3240">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5"/>
    </w:p>
    <w:p w:rsidR="00406494" w:rsidRDefault="009C3240">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494" w:rsidRDefault="009C3240">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494" w:rsidRDefault="00406494">
      <w:pPr>
        <w:spacing w:line="400" w:lineRule="exact"/>
        <w:rPr>
          <w:rFonts w:ascii="宋体" w:hAnsi="宋体" w:cs="Tahoma"/>
          <w:b/>
          <w:sz w:val="30"/>
          <w:szCs w:val="30"/>
        </w:rPr>
      </w:pPr>
    </w:p>
    <w:p w:rsidR="00406494" w:rsidRDefault="00406494">
      <w:pPr>
        <w:spacing w:line="400" w:lineRule="exact"/>
        <w:rPr>
          <w:rFonts w:ascii="宋体" w:hAnsi="宋体" w:cs="Tahoma"/>
          <w:b/>
          <w:sz w:val="30"/>
          <w:szCs w:val="30"/>
        </w:rPr>
      </w:pPr>
    </w:p>
    <w:p w:rsidR="00406494" w:rsidRDefault="009C3240">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406494" w:rsidRDefault="009C3240">
      <w:r>
        <w:rPr>
          <w:rFonts w:hint="eastAsia"/>
          <w:noProof/>
        </w:rPr>
        <w:lastRenderedPageBreak/>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494" w:rsidRDefault="00406494"/>
    <w:p w:rsidR="00406494" w:rsidRDefault="00406494"/>
    <w:p w:rsidR="00406494" w:rsidRDefault="009C3240">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494" w:rsidRDefault="00406494"/>
    <w:p w:rsidR="00406494" w:rsidRDefault="009C3240">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406494" w:rsidRDefault="009C3240">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406494" w:rsidRDefault="009C3240">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406494" w:rsidRDefault="009C3240">
      <w:r>
        <w:br w:type="page"/>
      </w:r>
    </w:p>
    <w:p w:rsidR="00406494" w:rsidRDefault="00406494">
      <w:pPr>
        <w:sectPr w:rsidR="00406494">
          <w:footerReference w:type="even" r:id="rId45"/>
          <w:footerReference w:type="default" r:id="rId46"/>
          <w:pgSz w:w="11906" w:h="16838"/>
          <w:pgMar w:top="720" w:right="1274" w:bottom="720" w:left="1276" w:header="851" w:footer="992" w:gutter="0"/>
          <w:cols w:space="720"/>
          <w:docGrid w:type="linesAndChars" w:linePitch="312"/>
        </w:sectPr>
      </w:pPr>
    </w:p>
    <w:p w:rsidR="00406494" w:rsidRDefault="009C3240">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406494" w:rsidRDefault="009C3240">
      <w:pPr>
        <w:rPr>
          <w:rFonts w:ascii="宋体" w:hAnsi="宋体" w:cs="宋体"/>
          <w:b/>
          <w:bCs/>
          <w:sz w:val="24"/>
          <w:szCs w:val="32"/>
        </w:rPr>
      </w:pPr>
      <w:r>
        <w:rPr>
          <w:rFonts w:ascii="宋体" w:hAnsi="宋体" w:cs="宋体" w:hint="eastAsia"/>
          <w:b/>
          <w:bCs/>
          <w:sz w:val="24"/>
          <w:szCs w:val="32"/>
        </w:rPr>
        <w:t>1.输入网址：</w:t>
      </w:r>
      <w:hyperlink r:id="rId47" w:history="1">
        <w:r>
          <w:rPr>
            <w:rStyle w:val="af"/>
            <w:rFonts w:ascii="宋体" w:hAnsi="宋体" w:cs="宋体" w:hint="eastAsia"/>
            <w:b/>
            <w:bCs/>
            <w:sz w:val="24"/>
            <w:szCs w:val="32"/>
          </w:rPr>
          <w:t>https://www.zcygov.cn</w:t>
        </w:r>
      </w:hyperlink>
    </w:p>
    <w:p w:rsidR="00406494" w:rsidRDefault="009C324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406494" w:rsidRDefault="009C3240">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406494" w:rsidRDefault="00406494"/>
    <w:p w:rsidR="00406494" w:rsidRDefault="009C3240">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406494" w:rsidRDefault="009C3240">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406494" w:rsidRDefault="009C3240">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406494" w:rsidRDefault="009C3240">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406494" w:rsidRDefault="009C3240">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406494" w:rsidRDefault="009C3240">
      <w:r>
        <w:br w:type="page"/>
      </w:r>
      <w:r>
        <w:rPr>
          <w:rFonts w:ascii="宋体" w:hAnsi="宋体" w:cs="宋体" w:hint="eastAsia"/>
          <w:b/>
          <w:bCs/>
          <w:sz w:val="24"/>
          <w:szCs w:val="32"/>
        </w:rPr>
        <w:lastRenderedPageBreak/>
        <w:t>6.入驻政府采购云平台（注册）</w:t>
      </w:r>
    </w:p>
    <w:p w:rsidR="00406494" w:rsidRDefault="009C3240">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406494" w:rsidRDefault="009C3240">
      <w:r>
        <w:br w:type="page"/>
      </w:r>
      <w:r>
        <w:rPr>
          <w:rFonts w:ascii="宋体" w:hAnsi="宋体" w:cs="宋体" w:hint="eastAsia"/>
          <w:b/>
          <w:bCs/>
          <w:sz w:val="24"/>
          <w:szCs w:val="32"/>
        </w:rPr>
        <w:lastRenderedPageBreak/>
        <w:t>7.下载《供应商政府采购项目电子交易操作指南》</w:t>
      </w:r>
    </w:p>
    <w:p w:rsidR="00406494" w:rsidRDefault="009C3240">
      <w:r>
        <w:rPr>
          <w:noProof/>
        </w:rPr>
        <w:lastRenderedPageBreak/>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40649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5A1" w:rsidRDefault="002355A1">
      <w:pPr>
        <w:spacing w:line="240" w:lineRule="auto"/>
      </w:pPr>
      <w:r>
        <w:separator/>
      </w:r>
    </w:p>
  </w:endnote>
  <w:endnote w:type="continuationSeparator" w:id="0">
    <w:p w:rsidR="002355A1" w:rsidRDefault="00235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rPr>
        <w:rStyle w:val="ad"/>
      </w:rPr>
    </w:pPr>
    <w:r>
      <w:fldChar w:fldCharType="begin"/>
    </w:r>
    <w:r>
      <w:rPr>
        <w:rStyle w:val="ad"/>
      </w:rPr>
      <w:instrText xml:space="preserve">PAGE  </w:instrText>
    </w:r>
    <w:r>
      <w:fldChar w:fldCharType="separate"/>
    </w:r>
    <w:r w:rsidR="00A40504">
      <w:rPr>
        <w:rStyle w:val="ad"/>
        <w:noProof/>
      </w:rPr>
      <w:t>6</w:t>
    </w:r>
    <w:r>
      <w:fldChar w:fldCharType="end"/>
    </w:r>
  </w:p>
  <w:p w:rsidR="00390276" w:rsidRDefault="0039027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40504">
      <w:rPr>
        <w:rStyle w:val="ad"/>
        <w:noProof/>
      </w:rPr>
      <w:t>5</w:t>
    </w:r>
    <w:r>
      <w:fldChar w:fldCharType="end"/>
    </w:r>
  </w:p>
  <w:p w:rsidR="00390276" w:rsidRDefault="0039027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40504">
      <w:rPr>
        <w:rStyle w:val="ad"/>
        <w:noProof/>
      </w:rPr>
      <w:t>39</w:t>
    </w:r>
    <w:r>
      <w:fldChar w:fldCharType="end"/>
    </w:r>
  </w:p>
  <w:p w:rsidR="00390276" w:rsidRDefault="0039027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40504">
      <w:rPr>
        <w:rStyle w:val="ad"/>
        <w:noProof/>
      </w:rPr>
      <w:t>49</w:t>
    </w:r>
    <w:r>
      <w:fldChar w:fldCharType="end"/>
    </w:r>
  </w:p>
  <w:p w:rsidR="00390276" w:rsidRDefault="0039027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rPr>
        <w:rStyle w:val="ad"/>
      </w:rPr>
    </w:pPr>
    <w:r>
      <w:fldChar w:fldCharType="begin"/>
    </w:r>
    <w:r>
      <w:rPr>
        <w:rStyle w:val="ad"/>
      </w:rPr>
      <w:instrText xml:space="preserve">PAGE  </w:instrText>
    </w:r>
    <w:r>
      <w:fldChar w:fldCharType="separate"/>
    </w:r>
    <w:r w:rsidR="00A40504">
      <w:rPr>
        <w:rStyle w:val="ad"/>
        <w:noProof/>
      </w:rPr>
      <w:t>106</w:t>
    </w:r>
    <w:r>
      <w:fldChar w:fldCharType="end"/>
    </w:r>
  </w:p>
  <w:p w:rsidR="00390276" w:rsidRDefault="00390276">
    <w:pPr>
      <w:pStyle w:val="a8"/>
      <w:ind w:right="360"/>
    </w:pPr>
  </w:p>
  <w:p w:rsidR="00390276" w:rsidRDefault="00390276"/>
  <w:p w:rsidR="00390276" w:rsidRDefault="00390276"/>
  <w:p w:rsidR="00390276" w:rsidRDefault="00390276"/>
  <w:p w:rsidR="00390276" w:rsidRDefault="0039027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8"/>
      <w:framePr w:wrap="around" w:vAnchor="text" w:hAnchor="margin" w:xAlign="center" w:y="1"/>
      <w:rPr>
        <w:rStyle w:val="ad"/>
      </w:rPr>
    </w:pPr>
    <w:r>
      <w:fldChar w:fldCharType="begin"/>
    </w:r>
    <w:r>
      <w:rPr>
        <w:rStyle w:val="ad"/>
      </w:rPr>
      <w:instrText xml:space="preserve">PAGE  </w:instrText>
    </w:r>
    <w:r>
      <w:fldChar w:fldCharType="separate"/>
    </w:r>
    <w:r w:rsidR="00A40504">
      <w:rPr>
        <w:rStyle w:val="ad"/>
        <w:noProof/>
      </w:rPr>
      <w:t>107</w:t>
    </w:r>
    <w:r>
      <w:fldChar w:fldCharType="end"/>
    </w:r>
  </w:p>
  <w:p w:rsidR="00390276" w:rsidRDefault="003902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5A1" w:rsidRDefault="002355A1">
      <w:pPr>
        <w:spacing w:after="0" w:line="240" w:lineRule="auto"/>
      </w:pPr>
      <w:r>
        <w:separator/>
      </w:r>
    </w:p>
  </w:footnote>
  <w:footnote w:type="continuationSeparator" w:id="0">
    <w:p w:rsidR="002355A1" w:rsidRDefault="002355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rsidP="00836F22">
    <w:pPr>
      <w:pStyle w:val="a9"/>
      <w:jc w:val="right"/>
    </w:pPr>
    <w:r>
      <w:rPr>
        <w:noProof/>
      </w:rPr>
      <w:drawing>
        <wp:inline distT="0" distB="0" distL="0" distR="0" wp14:anchorId="3F776312" wp14:editId="62208B2B">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276" w:rsidRDefault="00390276">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767"/>
    <w:rsid w:val="00017150"/>
    <w:rsid w:val="00022E18"/>
    <w:rsid w:val="00026152"/>
    <w:rsid w:val="00031B04"/>
    <w:rsid w:val="00034908"/>
    <w:rsid w:val="00036751"/>
    <w:rsid w:val="00036EEF"/>
    <w:rsid w:val="0005109C"/>
    <w:rsid w:val="0005507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3374"/>
    <w:rsid w:val="000C5ABD"/>
    <w:rsid w:val="000C6FE5"/>
    <w:rsid w:val="000D1EFC"/>
    <w:rsid w:val="000D22E0"/>
    <w:rsid w:val="000D2B0E"/>
    <w:rsid w:val="000D717B"/>
    <w:rsid w:val="000D732A"/>
    <w:rsid w:val="000E06D5"/>
    <w:rsid w:val="000F1224"/>
    <w:rsid w:val="000F7505"/>
    <w:rsid w:val="001040AB"/>
    <w:rsid w:val="001068FD"/>
    <w:rsid w:val="001069C1"/>
    <w:rsid w:val="00107A0B"/>
    <w:rsid w:val="00114138"/>
    <w:rsid w:val="0011592E"/>
    <w:rsid w:val="001169EC"/>
    <w:rsid w:val="001250B3"/>
    <w:rsid w:val="001300AD"/>
    <w:rsid w:val="001324D0"/>
    <w:rsid w:val="00134FA8"/>
    <w:rsid w:val="00136C6E"/>
    <w:rsid w:val="0014031B"/>
    <w:rsid w:val="00140525"/>
    <w:rsid w:val="001406AF"/>
    <w:rsid w:val="0014129A"/>
    <w:rsid w:val="001437C2"/>
    <w:rsid w:val="001567DA"/>
    <w:rsid w:val="00161C0C"/>
    <w:rsid w:val="001635E5"/>
    <w:rsid w:val="0016546D"/>
    <w:rsid w:val="0016778B"/>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5A1"/>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19EB"/>
    <w:rsid w:val="003226A5"/>
    <w:rsid w:val="0032327E"/>
    <w:rsid w:val="003300C6"/>
    <w:rsid w:val="003300EE"/>
    <w:rsid w:val="00330FC4"/>
    <w:rsid w:val="00331608"/>
    <w:rsid w:val="00332D89"/>
    <w:rsid w:val="003354C8"/>
    <w:rsid w:val="00336716"/>
    <w:rsid w:val="00346B52"/>
    <w:rsid w:val="00347D55"/>
    <w:rsid w:val="0035036F"/>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0276"/>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26A0"/>
    <w:rsid w:val="00404A95"/>
    <w:rsid w:val="0040649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4F44"/>
    <w:rsid w:val="004A0508"/>
    <w:rsid w:val="004A30DB"/>
    <w:rsid w:val="004A69C4"/>
    <w:rsid w:val="004B0037"/>
    <w:rsid w:val="004B30A1"/>
    <w:rsid w:val="004B4A5A"/>
    <w:rsid w:val="004C00A4"/>
    <w:rsid w:val="004C42FC"/>
    <w:rsid w:val="004D1262"/>
    <w:rsid w:val="004D1906"/>
    <w:rsid w:val="004D288D"/>
    <w:rsid w:val="004D3115"/>
    <w:rsid w:val="004D491F"/>
    <w:rsid w:val="004E26F0"/>
    <w:rsid w:val="004E4B68"/>
    <w:rsid w:val="004E4E93"/>
    <w:rsid w:val="004F037A"/>
    <w:rsid w:val="004F148B"/>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24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0F1"/>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97E"/>
    <w:rsid w:val="00680D58"/>
    <w:rsid w:val="0068412C"/>
    <w:rsid w:val="00685341"/>
    <w:rsid w:val="006853DD"/>
    <w:rsid w:val="00690CCA"/>
    <w:rsid w:val="006940AD"/>
    <w:rsid w:val="00696FA3"/>
    <w:rsid w:val="00697C2D"/>
    <w:rsid w:val="006A0A85"/>
    <w:rsid w:val="006A4F7D"/>
    <w:rsid w:val="006A5099"/>
    <w:rsid w:val="006B1BDD"/>
    <w:rsid w:val="006B2506"/>
    <w:rsid w:val="006B4813"/>
    <w:rsid w:val="006B7484"/>
    <w:rsid w:val="006C34CB"/>
    <w:rsid w:val="006C5A79"/>
    <w:rsid w:val="006D6C86"/>
    <w:rsid w:val="006D76E4"/>
    <w:rsid w:val="006E0B95"/>
    <w:rsid w:val="006E1DF7"/>
    <w:rsid w:val="006E2549"/>
    <w:rsid w:val="006E264B"/>
    <w:rsid w:val="006E39F1"/>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901"/>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A66"/>
    <w:rsid w:val="00816BF9"/>
    <w:rsid w:val="00817496"/>
    <w:rsid w:val="00817AAE"/>
    <w:rsid w:val="008206D8"/>
    <w:rsid w:val="008231F3"/>
    <w:rsid w:val="0082432B"/>
    <w:rsid w:val="008244D1"/>
    <w:rsid w:val="00824A1E"/>
    <w:rsid w:val="00827C45"/>
    <w:rsid w:val="00827C4C"/>
    <w:rsid w:val="00827FA3"/>
    <w:rsid w:val="00830EB8"/>
    <w:rsid w:val="00835F45"/>
    <w:rsid w:val="00836F22"/>
    <w:rsid w:val="00840853"/>
    <w:rsid w:val="0084215B"/>
    <w:rsid w:val="00842B97"/>
    <w:rsid w:val="00843CE6"/>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2636"/>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240"/>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0504"/>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0CD7"/>
    <w:rsid w:val="00AF220B"/>
    <w:rsid w:val="00AF5EB2"/>
    <w:rsid w:val="00B122D1"/>
    <w:rsid w:val="00B150CC"/>
    <w:rsid w:val="00B2007F"/>
    <w:rsid w:val="00B238C8"/>
    <w:rsid w:val="00B243DE"/>
    <w:rsid w:val="00B253EC"/>
    <w:rsid w:val="00B27E55"/>
    <w:rsid w:val="00B30B38"/>
    <w:rsid w:val="00B41155"/>
    <w:rsid w:val="00B4327E"/>
    <w:rsid w:val="00B44249"/>
    <w:rsid w:val="00B50900"/>
    <w:rsid w:val="00B5278E"/>
    <w:rsid w:val="00B52A1D"/>
    <w:rsid w:val="00B54097"/>
    <w:rsid w:val="00B55FA0"/>
    <w:rsid w:val="00B57B8A"/>
    <w:rsid w:val="00B62DA0"/>
    <w:rsid w:val="00B67AD7"/>
    <w:rsid w:val="00B76F0A"/>
    <w:rsid w:val="00B80536"/>
    <w:rsid w:val="00B80A2D"/>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4167"/>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60D0"/>
    <w:rsid w:val="00C81912"/>
    <w:rsid w:val="00C8585D"/>
    <w:rsid w:val="00C865EB"/>
    <w:rsid w:val="00C955E0"/>
    <w:rsid w:val="00C958BF"/>
    <w:rsid w:val="00CA2734"/>
    <w:rsid w:val="00CA5FC2"/>
    <w:rsid w:val="00CA67F2"/>
    <w:rsid w:val="00CB1E84"/>
    <w:rsid w:val="00CB2E61"/>
    <w:rsid w:val="00CB41D2"/>
    <w:rsid w:val="00CB48DC"/>
    <w:rsid w:val="00CB77C8"/>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3AAE"/>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19F9"/>
    <w:rsid w:val="00DE25B3"/>
    <w:rsid w:val="00DE3088"/>
    <w:rsid w:val="00DE3B1C"/>
    <w:rsid w:val="00DE40E4"/>
    <w:rsid w:val="00DE44FF"/>
    <w:rsid w:val="00DE4D28"/>
    <w:rsid w:val="00DF3CC6"/>
    <w:rsid w:val="00DF411A"/>
    <w:rsid w:val="00E01326"/>
    <w:rsid w:val="00E01F8E"/>
    <w:rsid w:val="00E04587"/>
    <w:rsid w:val="00E04E6B"/>
    <w:rsid w:val="00E04FAA"/>
    <w:rsid w:val="00E14F06"/>
    <w:rsid w:val="00E17D3C"/>
    <w:rsid w:val="00E21EEB"/>
    <w:rsid w:val="00E22F39"/>
    <w:rsid w:val="00E275F6"/>
    <w:rsid w:val="00E310A1"/>
    <w:rsid w:val="00E32240"/>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052B"/>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0836"/>
    <w:rsid w:val="00EB54DE"/>
    <w:rsid w:val="00EB6418"/>
    <w:rsid w:val="00EB6A49"/>
    <w:rsid w:val="00EC166C"/>
    <w:rsid w:val="00EC2E89"/>
    <w:rsid w:val="00EC4AC3"/>
    <w:rsid w:val="00ED2B68"/>
    <w:rsid w:val="00ED46D0"/>
    <w:rsid w:val="00ED4D98"/>
    <w:rsid w:val="00ED661A"/>
    <w:rsid w:val="00EE612D"/>
    <w:rsid w:val="00EF577B"/>
    <w:rsid w:val="00F148EA"/>
    <w:rsid w:val="00F24508"/>
    <w:rsid w:val="00F2458F"/>
    <w:rsid w:val="00F269E0"/>
    <w:rsid w:val="00F26FBC"/>
    <w:rsid w:val="00F308BA"/>
    <w:rsid w:val="00F32C53"/>
    <w:rsid w:val="00F3326A"/>
    <w:rsid w:val="00F3333D"/>
    <w:rsid w:val="00F37E45"/>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C327CB-E1AB-4EE3-B5CD-7DD46788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4ADA28-9F28-4073-ABFC-B24DC395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6085</Words>
  <Characters>34686</Characters>
  <Application>Microsoft Office Word</Application>
  <DocSecurity>0</DocSecurity>
  <Lines>289</Lines>
  <Paragraphs>81</Paragraphs>
  <ScaleCrop>false</ScaleCrop>
  <Company>Microsoft</Company>
  <LinksUpToDate>false</LinksUpToDate>
  <CharactersWithSpaces>40690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85</cp:revision>
  <cp:lastPrinted>2021-10-14T06:34:00Z</cp:lastPrinted>
  <dcterms:created xsi:type="dcterms:W3CDTF">2020-12-31T03:40:00Z</dcterms:created>
  <dcterms:modified xsi:type="dcterms:W3CDTF">2021-10-14T06:35:00Z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