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E0D84" w14:textId="25DF134F" w:rsidR="00C21D53" w:rsidRDefault="0057536E" w:rsidP="005360F9">
      <w:pPr>
        <w:jc w:val="center"/>
        <w:rPr>
          <w:rFonts w:ascii="黑体" w:eastAsia="黑体" w:hAnsi="黑体"/>
          <w:sz w:val="30"/>
          <w:szCs w:val="30"/>
        </w:rPr>
      </w:pPr>
      <w:r>
        <w:rPr>
          <w:rFonts w:ascii="黑体" w:eastAsia="黑体" w:hAnsi="黑体" w:hint="eastAsia"/>
          <w:sz w:val="30"/>
          <w:szCs w:val="30"/>
        </w:rPr>
        <w:t>招标编号：</w:t>
      </w:r>
      <w:r w:rsidR="005360F9" w:rsidRPr="005360F9">
        <w:rPr>
          <w:rFonts w:ascii="黑体" w:eastAsia="黑体" w:hAnsi="黑体"/>
          <w:sz w:val="30"/>
          <w:szCs w:val="30"/>
        </w:rPr>
        <w:t>510101202101504</w:t>
      </w:r>
    </w:p>
    <w:p w14:paraId="79F48421" w14:textId="77777777" w:rsidR="005360F9" w:rsidRDefault="005360F9" w:rsidP="005360F9">
      <w:pPr>
        <w:jc w:val="center"/>
        <w:rPr>
          <w:rFonts w:ascii="黑体" w:eastAsia="黑体" w:hAnsi="黑体"/>
          <w:sz w:val="52"/>
          <w:szCs w:val="52"/>
        </w:rPr>
      </w:pPr>
    </w:p>
    <w:p w14:paraId="1E195925" w14:textId="77777777" w:rsidR="00C21D53" w:rsidRDefault="005240CF" w:rsidP="003D42ED">
      <w:pPr>
        <w:jc w:val="center"/>
        <w:rPr>
          <w:rFonts w:ascii="黑体" w:eastAsia="黑体" w:hAnsi="黑体"/>
          <w:sz w:val="48"/>
          <w:szCs w:val="48"/>
        </w:rPr>
      </w:pPr>
      <w:r w:rsidRPr="005240CF">
        <w:rPr>
          <w:rFonts w:ascii="黑体" w:eastAsia="黑体" w:hAnsi="黑体" w:hint="eastAsia"/>
          <w:sz w:val="48"/>
          <w:szCs w:val="48"/>
        </w:rPr>
        <w:t>成都大学附属医院肌电图采购项目</w:t>
      </w:r>
    </w:p>
    <w:p w14:paraId="4D7DB243" w14:textId="77777777" w:rsidR="00C21D53" w:rsidRDefault="00C21D53">
      <w:pPr>
        <w:rPr>
          <w:rFonts w:ascii="黑体" w:eastAsia="黑体" w:hAnsi="黑体"/>
          <w:sz w:val="52"/>
          <w:szCs w:val="52"/>
        </w:rPr>
      </w:pPr>
    </w:p>
    <w:p w14:paraId="6A2C9BAA" w14:textId="77777777" w:rsidR="00C21D53" w:rsidRDefault="005753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C5CB51B" w14:textId="77777777" w:rsidR="00C21D53" w:rsidRDefault="0057536E">
      <w:pPr>
        <w:jc w:val="center"/>
        <w:rPr>
          <w:rFonts w:ascii="黑体" w:eastAsia="黑体" w:hAnsi="黑体"/>
          <w:sz w:val="52"/>
          <w:szCs w:val="52"/>
        </w:rPr>
      </w:pPr>
      <w:r>
        <w:rPr>
          <w:rFonts w:ascii="黑体" w:eastAsia="黑体" w:hAnsi="黑体" w:hint="eastAsia"/>
          <w:sz w:val="52"/>
          <w:szCs w:val="52"/>
        </w:rPr>
        <w:t>标</w:t>
      </w:r>
    </w:p>
    <w:p w14:paraId="1B9C9950" w14:textId="77777777" w:rsidR="00C21D53" w:rsidRDefault="0057536E">
      <w:pPr>
        <w:jc w:val="center"/>
        <w:rPr>
          <w:rFonts w:ascii="黑体" w:eastAsia="黑体" w:hAnsi="黑体"/>
          <w:sz w:val="52"/>
          <w:szCs w:val="52"/>
        </w:rPr>
      </w:pPr>
      <w:r>
        <w:rPr>
          <w:rFonts w:ascii="黑体" w:eastAsia="黑体" w:hAnsi="黑体" w:hint="eastAsia"/>
          <w:sz w:val="52"/>
          <w:szCs w:val="52"/>
        </w:rPr>
        <w:t>文</w:t>
      </w:r>
    </w:p>
    <w:p w14:paraId="61B256FF" w14:textId="77777777" w:rsidR="00C21D53" w:rsidRDefault="0057536E">
      <w:pPr>
        <w:jc w:val="center"/>
        <w:rPr>
          <w:rFonts w:ascii="黑体" w:eastAsia="黑体" w:hAnsi="黑体"/>
          <w:sz w:val="52"/>
          <w:szCs w:val="52"/>
        </w:rPr>
      </w:pPr>
      <w:r>
        <w:rPr>
          <w:rFonts w:ascii="黑体" w:eastAsia="黑体" w:hAnsi="黑体" w:hint="eastAsia"/>
          <w:sz w:val="52"/>
          <w:szCs w:val="52"/>
        </w:rPr>
        <w:t>件</w:t>
      </w:r>
    </w:p>
    <w:p w14:paraId="11C052AD" w14:textId="77777777" w:rsidR="00C21D53" w:rsidRDefault="00C21D53">
      <w:pPr>
        <w:spacing w:line="360" w:lineRule="auto"/>
        <w:rPr>
          <w:rFonts w:ascii="黑体" w:eastAsia="黑体" w:hAnsi="黑体"/>
          <w:sz w:val="32"/>
          <w:szCs w:val="32"/>
        </w:rPr>
      </w:pPr>
    </w:p>
    <w:p w14:paraId="1A3068C1" w14:textId="77777777" w:rsidR="0008680B" w:rsidRDefault="003D42ED" w:rsidP="0008680B">
      <w:pPr>
        <w:spacing w:line="360" w:lineRule="auto"/>
        <w:jc w:val="center"/>
        <w:rPr>
          <w:rFonts w:ascii="黑体" w:eastAsia="黑体" w:hAnsi="黑体"/>
          <w:sz w:val="32"/>
          <w:szCs w:val="32"/>
        </w:rPr>
      </w:pPr>
      <w:r w:rsidRPr="003D42ED">
        <w:rPr>
          <w:rFonts w:ascii="黑体" w:eastAsia="黑体" w:hAnsi="黑体" w:hint="eastAsia"/>
          <w:sz w:val="32"/>
          <w:szCs w:val="32"/>
        </w:rPr>
        <w:t>成都大学附属医院</w:t>
      </w:r>
    </w:p>
    <w:p w14:paraId="4E2F668A" w14:textId="77777777" w:rsidR="0008680B" w:rsidRDefault="0008680B" w:rsidP="0008680B">
      <w:pPr>
        <w:spacing w:line="360" w:lineRule="auto"/>
        <w:jc w:val="center"/>
        <w:rPr>
          <w:rFonts w:ascii="黑体" w:eastAsia="黑体" w:hAnsi="黑体" w:cs="宋体"/>
          <w:sz w:val="32"/>
          <w:szCs w:val="32"/>
        </w:rPr>
      </w:pPr>
      <w:r w:rsidRPr="00034DEB">
        <w:rPr>
          <w:rFonts w:ascii="黑体" w:eastAsia="黑体" w:hAnsi="黑体" w:cs="宋体" w:hint="eastAsia"/>
          <w:sz w:val="32"/>
          <w:szCs w:val="32"/>
        </w:rPr>
        <w:t>四川国际招标有限责任公司</w:t>
      </w:r>
    </w:p>
    <w:p w14:paraId="0B7D9F57" w14:textId="77777777" w:rsidR="0008680B" w:rsidRDefault="0008680B" w:rsidP="0008680B">
      <w:pPr>
        <w:spacing w:line="360" w:lineRule="auto"/>
        <w:jc w:val="center"/>
        <w:rPr>
          <w:rFonts w:ascii="黑体" w:eastAsia="黑体" w:hAnsi="黑体"/>
          <w:sz w:val="32"/>
          <w:szCs w:val="32"/>
        </w:rPr>
      </w:pPr>
      <w:r>
        <w:rPr>
          <w:rFonts w:ascii="黑体" w:eastAsia="黑体" w:hAnsi="黑体" w:hint="eastAsia"/>
          <w:sz w:val="32"/>
          <w:szCs w:val="32"/>
        </w:rPr>
        <w:t>共同编制</w:t>
      </w:r>
    </w:p>
    <w:p w14:paraId="6D5692F6" w14:textId="53DB6789" w:rsidR="00C21D53" w:rsidRDefault="0008680B" w:rsidP="0008680B">
      <w:pPr>
        <w:spacing w:line="360" w:lineRule="auto"/>
        <w:jc w:val="center"/>
        <w:rPr>
          <w:rFonts w:ascii="黑体" w:eastAsia="黑体" w:hAnsi="黑体"/>
          <w:sz w:val="24"/>
        </w:rPr>
        <w:sectPr w:rsidR="00C21D53">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sz w:val="30"/>
          <w:szCs w:val="30"/>
        </w:rPr>
        <w:t>2021</w:t>
      </w:r>
      <w:r>
        <w:rPr>
          <w:rFonts w:ascii="黑体" w:eastAsia="黑体" w:hAnsi="黑体" w:hint="eastAsia"/>
          <w:sz w:val="30"/>
          <w:szCs w:val="30"/>
        </w:rPr>
        <w:t>年</w:t>
      </w:r>
      <w:r w:rsidR="005B2841">
        <w:rPr>
          <w:rFonts w:ascii="黑体" w:eastAsia="黑体" w:hAnsi="黑体"/>
          <w:sz w:val="30"/>
          <w:szCs w:val="30"/>
        </w:rPr>
        <w:t>10</w:t>
      </w:r>
      <w:r>
        <w:rPr>
          <w:rFonts w:ascii="黑体" w:eastAsia="黑体" w:hAnsi="黑体" w:hint="eastAsia"/>
          <w:sz w:val="30"/>
          <w:szCs w:val="30"/>
        </w:rPr>
        <w:t>月</w:t>
      </w:r>
    </w:p>
    <w:p w14:paraId="2D50D6B6" w14:textId="77777777" w:rsidR="00C21D53" w:rsidRDefault="005753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1149DAF6" w14:textId="77777777" w:rsidR="00C21D53" w:rsidRDefault="00C21D53">
      <w:pPr>
        <w:jc w:val="center"/>
        <w:rPr>
          <w:rFonts w:ascii="仿宋" w:eastAsia="仿宋" w:hAnsi="仿宋"/>
          <w:b/>
          <w:bCs/>
          <w:sz w:val="36"/>
          <w:szCs w:val="36"/>
        </w:rPr>
      </w:pPr>
    </w:p>
    <w:p w14:paraId="5961D6D9" w14:textId="77777777" w:rsidR="00C21D53" w:rsidRDefault="0057536E">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AC6A18">
          <w:rPr>
            <w:rFonts w:ascii="仿宋" w:eastAsia="仿宋" w:hAnsi="仿宋" w:cs="宋体"/>
            <w:noProof/>
            <w:sz w:val="28"/>
            <w:szCs w:val="28"/>
          </w:rPr>
          <w:t>3</w:t>
        </w:r>
        <w:r>
          <w:rPr>
            <w:rFonts w:ascii="仿宋" w:eastAsia="仿宋" w:hAnsi="仿宋" w:cs="宋体" w:hint="eastAsia"/>
            <w:sz w:val="28"/>
            <w:szCs w:val="28"/>
          </w:rPr>
          <w:fldChar w:fldCharType="end"/>
        </w:r>
      </w:hyperlink>
    </w:p>
    <w:p w14:paraId="197C279D"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12420" w:history="1">
        <w:r w:rsidR="0057536E">
          <w:rPr>
            <w:rFonts w:ascii="仿宋" w:eastAsia="仿宋" w:hAnsi="仿宋" w:cs="宋体" w:hint="eastAsia"/>
            <w:sz w:val="28"/>
            <w:szCs w:val="28"/>
          </w:rPr>
          <w:t>第二章  投标人须知</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_Toc12420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5</w:t>
        </w:r>
        <w:r w:rsidR="0057536E">
          <w:rPr>
            <w:rFonts w:ascii="仿宋" w:eastAsia="仿宋" w:hAnsi="仿宋" w:cs="宋体" w:hint="eastAsia"/>
            <w:sz w:val="28"/>
            <w:szCs w:val="28"/>
          </w:rPr>
          <w:fldChar w:fldCharType="end"/>
        </w:r>
      </w:hyperlink>
    </w:p>
    <w:p w14:paraId="4B087146"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24369" w:history="1">
        <w:r w:rsidR="0057536E">
          <w:rPr>
            <w:rFonts w:ascii="仿宋" w:eastAsia="仿宋" w:hAnsi="仿宋" w:cs="宋体" w:hint="eastAsia"/>
            <w:sz w:val="28"/>
            <w:szCs w:val="28"/>
          </w:rPr>
          <w:t>第三章  投标文件格式</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_Toc24369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41</w:t>
        </w:r>
        <w:r w:rsidR="0057536E">
          <w:rPr>
            <w:rFonts w:ascii="仿宋" w:eastAsia="仿宋" w:hAnsi="仿宋" w:cs="宋体" w:hint="eastAsia"/>
            <w:sz w:val="28"/>
            <w:szCs w:val="28"/>
          </w:rPr>
          <w:fldChar w:fldCharType="end"/>
        </w:r>
      </w:hyperlink>
    </w:p>
    <w:p w14:paraId="1DEE6FF6"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28654" w:history="1">
        <w:r w:rsidR="0057536E">
          <w:rPr>
            <w:rFonts w:ascii="仿宋" w:eastAsia="仿宋" w:hAnsi="仿宋" w:cs="宋体" w:hint="eastAsia"/>
            <w:sz w:val="28"/>
            <w:szCs w:val="28"/>
          </w:rPr>
          <w:t>第四章  投标人和投标产品的资格、资质性及其他类似效力要求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_Toc28654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42</w:t>
        </w:r>
        <w:r w:rsidR="0057536E">
          <w:rPr>
            <w:rFonts w:ascii="仿宋" w:eastAsia="仿宋" w:hAnsi="仿宋" w:cs="宋体" w:hint="eastAsia"/>
            <w:sz w:val="28"/>
            <w:szCs w:val="28"/>
          </w:rPr>
          <w:fldChar w:fldCharType="end"/>
        </w:r>
      </w:hyperlink>
    </w:p>
    <w:p w14:paraId="5F49E890"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3806" w:history="1">
        <w:r w:rsidR="0057536E">
          <w:rPr>
            <w:rFonts w:ascii="仿宋" w:eastAsia="仿宋" w:hAnsi="仿宋" w:cs="宋体" w:hint="eastAsia"/>
            <w:sz w:val="28"/>
            <w:szCs w:val="28"/>
          </w:rPr>
          <w:t>第五章  投标人应当提供的资格、资质性及其他类似效力要求的相关证明材料</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_Toc3806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43</w:t>
        </w:r>
        <w:r w:rsidR="0057536E">
          <w:rPr>
            <w:rFonts w:ascii="仿宋" w:eastAsia="仿宋" w:hAnsi="仿宋" w:cs="宋体" w:hint="eastAsia"/>
            <w:sz w:val="28"/>
            <w:szCs w:val="28"/>
          </w:rPr>
          <w:fldChar w:fldCharType="end"/>
        </w:r>
      </w:hyperlink>
    </w:p>
    <w:p w14:paraId="316BBEFF"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2122" w:history="1">
        <w:r w:rsidR="0057536E">
          <w:rPr>
            <w:rFonts w:ascii="仿宋" w:eastAsia="仿宋" w:hAnsi="仿宋" w:cs="宋体" w:hint="eastAsia"/>
            <w:sz w:val="28"/>
            <w:szCs w:val="28"/>
          </w:rPr>
          <w:t>第六章  招标项目技术、服务、商务及其他要求</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_Toc2122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47</w:t>
        </w:r>
        <w:r w:rsidR="0057536E">
          <w:rPr>
            <w:rFonts w:ascii="仿宋" w:eastAsia="仿宋" w:hAnsi="仿宋" w:cs="宋体" w:hint="eastAsia"/>
            <w:sz w:val="28"/>
            <w:szCs w:val="28"/>
          </w:rPr>
          <w:fldChar w:fldCharType="end"/>
        </w:r>
      </w:hyperlink>
    </w:p>
    <w:p w14:paraId="0D8AF895"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31810" w:history="1">
        <w:r w:rsidR="0057536E">
          <w:rPr>
            <w:rFonts w:ascii="仿宋" w:eastAsia="仿宋" w:hAnsi="仿宋" w:cs="宋体" w:hint="eastAsia"/>
            <w:sz w:val="28"/>
            <w:szCs w:val="28"/>
          </w:rPr>
          <w:t>第七章  评标办法</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_Toc31810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52</w:t>
        </w:r>
        <w:r w:rsidR="0057536E">
          <w:rPr>
            <w:rFonts w:ascii="仿宋" w:eastAsia="仿宋" w:hAnsi="仿宋" w:cs="宋体" w:hint="eastAsia"/>
            <w:sz w:val="28"/>
            <w:szCs w:val="28"/>
          </w:rPr>
          <w:fldChar w:fldCharType="end"/>
        </w:r>
      </w:hyperlink>
    </w:p>
    <w:p w14:paraId="276F2B98" w14:textId="77777777" w:rsidR="00C21D53" w:rsidRDefault="00165497">
      <w:pPr>
        <w:pStyle w:val="10"/>
        <w:tabs>
          <w:tab w:val="right" w:leader="middleDot" w:pos="8959"/>
        </w:tabs>
        <w:spacing w:line="480" w:lineRule="auto"/>
        <w:rPr>
          <w:rFonts w:ascii="仿宋" w:eastAsia="仿宋" w:hAnsi="仿宋" w:cs="宋体"/>
          <w:sz w:val="28"/>
          <w:szCs w:val="28"/>
        </w:rPr>
      </w:pPr>
      <w:hyperlink w:anchor="_Toc5845" w:history="1">
        <w:r w:rsidR="0057536E">
          <w:rPr>
            <w:rFonts w:ascii="仿宋" w:eastAsia="仿宋" w:hAnsi="仿宋" w:cs="宋体" w:hint="eastAsia"/>
            <w:sz w:val="28"/>
            <w:szCs w:val="28"/>
          </w:rPr>
          <w:t>第八章  政府采购合同</w:t>
        </w:r>
        <w:r w:rsidR="0057536E">
          <w:rPr>
            <w:rFonts w:ascii="仿宋" w:eastAsia="仿宋" w:hAnsi="仿宋" w:cs="宋体" w:hint="eastAsia"/>
            <w:sz w:val="28"/>
            <w:szCs w:val="28"/>
          </w:rPr>
          <w:tab/>
        </w:r>
        <w:r w:rsidR="0057536E">
          <w:rPr>
            <w:rFonts w:ascii="仿宋" w:eastAsia="仿宋" w:hAnsi="仿宋" w:cs="宋体" w:hint="eastAsia"/>
            <w:sz w:val="28"/>
            <w:szCs w:val="28"/>
          </w:rPr>
          <w:fldChar w:fldCharType="begin"/>
        </w:r>
        <w:r w:rsidR="0057536E">
          <w:rPr>
            <w:rFonts w:ascii="仿宋" w:eastAsia="仿宋" w:hAnsi="仿宋" w:cs="宋体" w:hint="eastAsia"/>
            <w:sz w:val="28"/>
            <w:szCs w:val="28"/>
          </w:rPr>
          <w:instrText xml:space="preserve"> PAGEREF _Toc5845 </w:instrText>
        </w:r>
        <w:r w:rsidR="0057536E">
          <w:rPr>
            <w:rFonts w:ascii="仿宋" w:eastAsia="仿宋" w:hAnsi="仿宋" w:cs="宋体" w:hint="eastAsia"/>
            <w:sz w:val="28"/>
            <w:szCs w:val="28"/>
          </w:rPr>
          <w:fldChar w:fldCharType="separate"/>
        </w:r>
        <w:r w:rsidR="00AC6A18">
          <w:rPr>
            <w:rFonts w:ascii="仿宋" w:eastAsia="仿宋" w:hAnsi="仿宋" w:cs="宋体"/>
            <w:noProof/>
            <w:sz w:val="28"/>
            <w:szCs w:val="28"/>
          </w:rPr>
          <w:t>66</w:t>
        </w:r>
        <w:r w:rsidR="0057536E">
          <w:rPr>
            <w:rFonts w:ascii="仿宋" w:eastAsia="仿宋" w:hAnsi="仿宋" w:cs="宋体" w:hint="eastAsia"/>
            <w:sz w:val="28"/>
            <w:szCs w:val="28"/>
          </w:rPr>
          <w:fldChar w:fldCharType="end"/>
        </w:r>
      </w:hyperlink>
    </w:p>
    <w:p w14:paraId="6EE83A49" w14:textId="77777777" w:rsidR="00C21D53" w:rsidRDefault="0057536E">
      <w:pPr>
        <w:spacing w:line="480" w:lineRule="auto"/>
        <w:rPr>
          <w:rFonts w:ascii="仿宋" w:eastAsia="仿宋" w:hAnsi="仿宋"/>
          <w:sz w:val="28"/>
          <w:szCs w:val="28"/>
        </w:rPr>
        <w:sectPr w:rsidR="00C21D53">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5E10FB14" w14:textId="77777777" w:rsidR="00C21D53" w:rsidRDefault="0057536E">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4C7D1225" w14:textId="77777777" w:rsidR="00C21D53" w:rsidRPr="003D42ED" w:rsidRDefault="0057536E" w:rsidP="003D42ED">
      <w:pPr>
        <w:tabs>
          <w:tab w:val="left" w:pos="7665"/>
        </w:tabs>
        <w:spacing w:line="400" w:lineRule="exact"/>
        <w:ind w:firstLineChars="250" w:firstLine="600"/>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3D42ED" w:rsidRPr="003D42ED">
        <w:rPr>
          <w:rFonts w:ascii="仿宋" w:eastAsia="仿宋" w:hAnsi="仿宋" w:cs="宋体" w:hint="eastAsia"/>
          <w:sz w:val="24"/>
          <w:u w:val="single"/>
        </w:rPr>
        <w:t>成都大学附属医院</w:t>
      </w:r>
      <w:r>
        <w:rPr>
          <w:rFonts w:ascii="仿宋" w:eastAsia="仿宋" w:hAnsi="仿宋" w:cs="宋体" w:hint="eastAsia"/>
          <w:sz w:val="24"/>
        </w:rPr>
        <w:t>委托，拟对</w:t>
      </w:r>
      <w:r w:rsidR="005240CF" w:rsidRPr="005240CF">
        <w:rPr>
          <w:rFonts w:ascii="仿宋" w:eastAsia="仿宋" w:hAnsi="仿宋" w:cs="宋体" w:hint="eastAsia"/>
          <w:sz w:val="24"/>
          <w:u w:val="single"/>
        </w:rPr>
        <w:t>成都大学附属医院肌电图采购项目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752DF426" w14:textId="1795CCA8" w:rsidR="00C21D53" w:rsidRDefault="005753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3D42ED">
        <w:rPr>
          <w:rFonts w:ascii="仿宋" w:eastAsia="仿宋" w:hAnsi="仿宋"/>
          <w:b/>
          <w:sz w:val="24"/>
        </w:rPr>
        <w:t xml:space="preserve"> </w:t>
      </w:r>
      <w:r w:rsidR="005360F9" w:rsidRPr="005360F9">
        <w:rPr>
          <w:rFonts w:ascii="仿宋" w:eastAsia="仿宋" w:hAnsi="仿宋"/>
          <w:b/>
          <w:sz w:val="24"/>
        </w:rPr>
        <w:t>510101202101504</w:t>
      </w:r>
      <w:bookmarkStart w:id="7" w:name="_GoBack"/>
      <w:bookmarkEnd w:id="7"/>
    </w:p>
    <w:p w14:paraId="7EFC466B" w14:textId="3FC3FE81" w:rsidR="00C21D53" w:rsidRDefault="005753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A57638" w:rsidRPr="00A57638">
        <w:rPr>
          <w:rFonts w:ascii="仿宋" w:eastAsia="仿宋" w:hAnsi="仿宋" w:hint="eastAsia"/>
          <w:bCs/>
          <w:sz w:val="24"/>
          <w:szCs w:val="32"/>
        </w:rPr>
        <w:t>成都大学附属医院肌电图采购项目</w:t>
      </w:r>
      <w:r>
        <w:rPr>
          <w:rFonts w:ascii="仿宋" w:eastAsia="仿宋" w:hAnsi="仿宋" w:hint="eastAsia"/>
          <w:b/>
          <w:sz w:val="24"/>
          <w:szCs w:val="32"/>
        </w:rPr>
        <w:t>。</w:t>
      </w:r>
    </w:p>
    <w:p w14:paraId="2F267760" w14:textId="5B118AE0" w:rsidR="00C21D53" w:rsidRDefault="005753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3A0D12">
        <w:rPr>
          <w:rFonts w:ascii="仿宋" w:eastAsia="仿宋" w:hAnsi="仿宋" w:hint="eastAsia"/>
          <w:b/>
          <w:sz w:val="24"/>
          <w:szCs w:val="28"/>
        </w:rPr>
        <w:t>地方财政资金</w:t>
      </w:r>
      <w:r w:rsidR="0008680B">
        <w:rPr>
          <w:rFonts w:ascii="仿宋" w:eastAsia="仿宋" w:hAnsi="仿宋" w:hint="eastAsia"/>
          <w:b/>
          <w:bCs/>
          <w:sz w:val="24"/>
        </w:rPr>
        <w:t>。</w:t>
      </w:r>
    </w:p>
    <w:p w14:paraId="71BE6521" w14:textId="77777777" w:rsidR="00C21D53" w:rsidRDefault="005753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03A993A" w14:textId="54D1831C" w:rsidR="00C21D53" w:rsidRDefault="003D42ED">
      <w:pPr>
        <w:spacing w:afterLines="50" w:after="120" w:line="420" w:lineRule="exact"/>
        <w:ind w:firstLineChars="200" w:firstLine="464"/>
        <w:rPr>
          <w:rFonts w:ascii="仿宋" w:eastAsia="仿宋" w:hAnsi="仿宋"/>
          <w:sz w:val="24"/>
          <w:szCs w:val="28"/>
        </w:rPr>
      </w:pPr>
      <w:bookmarkStart w:id="8" w:name="PO_默认文件内容_3"/>
      <w:r w:rsidRPr="00C31AF5">
        <w:rPr>
          <w:rFonts w:ascii="仿宋" w:eastAsia="仿宋" w:hAnsi="仿宋" w:hint="eastAsia"/>
          <w:spacing w:val="-4"/>
          <w:sz w:val="24"/>
        </w:rPr>
        <w:t>本项目共</w:t>
      </w:r>
      <w:r w:rsidRPr="00C31AF5">
        <w:rPr>
          <w:rFonts w:ascii="仿宋" w:eastAsia="仿宋" w:hAnsi="仿宋"/>
          <w:spacing w:val="-4"/>
          <w:sz w:val="24"/>
        </w:rPr>
        <w:t>1</w:t>
      </w:r>
      <w:r w:rsidRPr="00C31AF5">
        <w:rPr>
          <w:rFonts w:ascii="仿宋" w:eastAsia="仿宋" w:hAnsi="仿宋" w:hint="eastAsia"/>
          <w:spacing w:val="-4"/>
          <w:sz w:val="24"/>
        </w:rPr>
        <w:t>个包，采购</w:t>
      </w:r>
      <w:r w:rsidR="005B2841">
        <w:rPr>
          <w:rFonts w:ascii="仿宋" w:eastAsia="仿宋" w:hAnsi="仿宋" w:hint="eastAsia"/>
          <w:bCs/>
          <w:sz w:val="24"/>
          <w:szCs w:val="32"/>
        </w:rPr>
        <w:t>肌电</w:t>
      </w:r>
      <w:r w:rsidR="005240CF" w:rsidRPr="005240CF">
        <w:rPr>
          <w:rFonts w:ascii="仿宋" w:eastAsia="仿宋" w:hAnsi="仿宋" w:hint="eastAsia"/>
          <w:bCs/>
          <w:sz w:val="24"/>
          <w:szCs w:val="32"/>
        </w:rPr>
        <w:t>诱发电位</w:t>
      </w:r>
      <w:r w:rsidR="005B2841">
        <w:rPr>
          <w:rFonts w:ascii="仿宋" w:eastAsia="仿宋" w:hAnsi="仿宋" w:hint="eastAsia"/>
          <w:bCs/>
          <w:sz w:val="24"/>
          <w:szCs w:val="32"/>
        </w:rPr>
        <w:t>检测仪</w:t>
      </w:r>
      <w:r w:rsidR="005240CF" w:rsidRPr="005240CF">
        <w:rPr>
          <w:rFonts w:ascii="仿宋" w:eastAsia="仿宋" w:hAnsi="仿宋" w:hint="eastAsia"/>
          <w:bCs/>
          <w:sz w:val="24"/>
          <w:szCs w:val="32"/>
        </w:rPr>
        <w:t>设备</w:t>
      </w:r>
      <w:r w:rsidR="005240CF">
        <w:rPr>
          <w:rFonts w:ascii="仿宋" w:eastAsia="仿宋" w:hAnsi="仿宋" w:hint="eastAsia"/>
          <w:bCs/>
          <w:sz w:val="24"/>
          <w:szCs w:val="32"/>
        </w:rPr>
        <w:t>1</w:t>
      </w:r>
      <w:r w:rsidRPr="00C31AF5">
        <w:rPr>
          <w:rFonts w:ascii="仿宋" w:eastAsia="仿宋" w:hAnsi="仿宋" w:hint="eastAsia"/>
          <w:bCs/>
          <w:sz w:val="24"/>
          <w:szCs w:val="32"/>
        </w:rPr>
        <w:t>套</w:t>
      </w:r>
      <w:r w:rsidR="0057536E">
        <w:rPr>
          <w:rFonts w:ascii="仿宋" w:eastAsia="仿宋" w:hAnsi="仿宋" w:hint="eastAsia"/>
          <w:sz w:val="24"/>
          <w:szCs w:val="28"/>
        </w:rPr>
        <w:t>（具体详见招标文件第六章）。</w:t>
      </w:r>
      <w:bookmarkEnd w:id="8"/>
    </w:p>
    <w:p w14:paraId="531511D2" w14:textId="77777777" w:rsidR="00C21D53" w:rsidRDefault="005753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A5997A1" w14:textId="77777777" w:rsidR="00C21D53" w:rsidRDefault="0057536E">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A1ADC60" w14:textId="77777777" w:rsidR="005D634B" w:rsidRDefault="0057536E"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4384FD08" w14:textId="77777777" w:rsidR="00C21D53" w:rsidRDefault="005D634B"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5FEBF18C" w14:textId="77777777" w:rsidR="005D634B" w:rsidRPr="005D634B" w:rsidRDefault="005D634B" w:rsidP="003D42E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bookmarkEnd w:id="9"/>
    <w:p w14:paraId="799E794C" w14:textId="77777777" w:rsidR="00C21D53" w:rsidRDefault="005753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FA058F6" w14:textId="77777777" w:rsidR="00C21D53" w:rsidRDefault="005753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6C0B8BD6" w14:textId="30B9BEC0"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801F8B">
        <w:rPr>
          <w:rFonts w:ascii="仿宋" w:eastAsia="仿宋" w:hAnsi="仿宋"/>
          <w:sz w:val="24"/>
        </w:rPr>
        <w:t>10</w:t>
      </w:r>
      <w:r>
        <w:rPr>
          <w:rFonts w:ascii="仿宋" w:eastAsia="仿宋" w:hAnsi="仿宋" w:hint="eastAsia"/>
          <w:sz w:val="24"/>
        </w:rPr>
        <w:t>月</w:t>
      </w:r>
      <w:r w:rsidR="00801F8B">
        <w:rPr>
          <w:rFonts w:ascii="仿宋" w:eastAsia="仿宋" w:hAnsi="仿宋"/>
          <w:sz w:val="24"/>
        </w:rPr>
        <w:t>14</w:t>
      </w:r>
      <w:r>
        <w:rPr>
          <w:rFonts w:ascii="仿宋" w:eastAsia="仿宋" w:hAnsi="仿宋" w:hint="eastAsia"/>
          <w:sz w:val="24"/>
        </w:rPr>
        <w:t>日9:00至2021年</w:t>
      </w:r>
      <w:r w:rsidR="00801F8B">
        <w:rPr>
          <w:rFonts w:ascii="仿宋" w:eastAsia="仿宋" w:hAnsi="仿宋"/>
          <w:sz w:val="24"/>
        </w:rPr>
        <w:t>10</w:t>
      </w:r>
      <w:r>
        <w:rPr>
          <w:rFonts w:ascii="仿宋" w:eastAsia="仿宋" w:hAnsi="仿宋" w:hint="eastAsia"/>
          <w:sz w:val="24"/>
        </w:rPr>
        <w:t>月</w:t>
      </w:r>
      <w:r w:rsidR="00801F8B">
        <w:rPr>
          <w:rFonts w:ascii="仿宋" w:eastAsia="仿宋" w:hAnsi="仿宋"/>
          <w:sz w:val="24"/>
        </w:rPr>
        <w:t>21</w:t>
      </w:r>
      <w:r>
        <w:rPr>
          <w:rFonts w:ascii="仿宋" w:eastAsia="仿宋" w:hAnsi="仿宋" w:hint="eastAsia"/>
          <w:sz w:val="24"/>
        </w:rPr>
        <w:t>日17：00（北京</w:t>
      </w:r>
      <w:r>
        <w:rPr>
          <w:rFonts w:ascii="仿宋" w:eastAsia="仿宋" w:hAnsi="仿宋" w:hint="eastAsia"/>
          <w:sz w:val="24"/>
        </w:rPr>
        <w:lastRenderedPageBreak/>
        <w:t>时间）</w:t>
      </w:r>
    </w:p>
    <w:p w14:paraId="120081F6"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38867F87"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提示：</w:t>
      </w:r>
    </w:p>
    <w:p w14:paraId="1AD72A9F"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4B8AE1AA"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5F8C6F1F"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98FF3E5" w14:textId="77777777" w:rsidR="00C21D53" w:rsidRDefault="0057536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128C66CB" w14:textId="3A904182" w:rsidR="00C21D53" w:rsidRDefault="005753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801F8B">
        <w:rPr>
          <w:rFonts w:ascii="仿宋" w:eastAsia="仿宋" w:hAnsi="仿宋" w:hint="eastAsia"/>
          <w:sz w:val="24"/>
        </w:rPr>
        <w:t>2021年</w:t>
      </w:r>
      <w:r w:rsidR="00801F8B">
        <w:rPr>
          <w:rFonts w:ascii="仿宋" w:eastAsia="仿宋" w:hAnsi="仿宋"/>
          <w:sz w:val="24"/>
        </w:rPr>
        <w:t>11</w:t>
      </w:r>
      <w:r w:rsidR="00801F8B">
        <w:rPr>
          <w:rFonts w:ascii="仿宋" w:eastAsia="仿宋" w:hAnsi="仿宋" w:hint="eastAsia"/>
          <w:sz w:val="24"/>
        </w:rPr>
        <w:t>月</w:t>
      </w:r>
      <w:r w:rsidR="00801F8B">
        <w:rPr>
          <w:rFonts w:ascii="仿宋" w:eastAsia="仿宋" w:hAnsi="仿宋"/>
          <w:sz w:val="24"/>
        </w:rPr>
        <w:t>5</w:t>
      </w:r>
      <w:r w:rsidR="00801F8B">
        <w:rPr>
          <w:rFonts w:ascii="仿宋" w:eastAsia="仿宋" w:hAnsi="仿宋" w:hint="eastAsia"/>
          <w:sz w:val="24"/>
        </w:rPr>
        <w:t>日10:30</w:t>
      </w:r>
      <w:r>
        <w:rPr>
          <w:rFonts w:ascii="仿宋" w:eastAsia="仿宋" w:hAnsi="仿宋" w:hint="eastAsia"/>
          <w:sz w:val="24"/>
          <w:szCs w:val="28"/>
        </w:rPr>
        <w:t>（北京时间）。</w:t>
      </w:r>
    </w:p>
    <w:p w14:paraId="2F5041FA" w14:textId="77777777" w:rsidR="00C21D53" w:rsidRDefault="005753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Default="005753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59E2B757"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9A06DE1"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4AA43272" w14:textId="77777777" w:rsidR="00C21D53" w:rsidRDefault="005753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83013DC" w14:textId="77777777" w:rsidR="00C21D53" w:rsidRDefault="0057536E">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0776AD9A" w14:textId="77777777"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6EEE95C7" w14:textId="77777777" w:rsidR="00C21D53" w:rsidRDefault="005753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1F4F345" w14:textId="77777777" w:rsidR="00C21D53" w:rsidRDefault="0057536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D258132" w14:textId="77777777" w:rsidR="00C21D53" w:rsidRDefault="00C21D53">
      <w:pPr>
        <w:pStyle w:val="af2"/>
        <w:spacing w:line="420" w:lineRule="exact"/>
        <w:ind w:firstLine="480"/>
        <w:rPr>
          <w:rFonts w:ascii="仿宋" w:eastAsia="仿宋" w:hAnsi="仿宋"/>
          <w:sz w:val="24"/>
        </w:rPr>
      </w:pPr>
    </w:p>
    <w:p w14:paraId="62DA40EA" w14:textId="77777777" w:rsidR="00C21D53" w:rsidRDefault="0057536E">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69F94478" w14:textId="77777777" w:rsidR="003D42ED" w:rsidRPr="00C31AF5" w:rsidRDefault="003D42ED" w:rsidP="003D42ED">
      <w:pPr>
        <w:pStyle w:val="af2"/>
        <w:spacing w:line="440" w:lineRule="exact"/>
        <w:ind w:firstLineChars="396" w:firstLine="954"/>
        <w:rPr>
          <w:rFonts w:ascii="仿宋" w:eastAsia="仿宋" w:hAnsi="仿宋"/>
          <w:b/>
          <w:bCs/>
          <w:sz w:val="24"/>
        </w:rPr>
      </w:pPr>
      <w:bookmarkStart w:id="11" w:name="_Toc12497"/>
      <w:bookmarkStart w:id="12" w:name="_Toc12420"/>
      <w:bookmarkStart w:id="13" w:name="_Toc213496267"/>
      <w:bookmarkStart w:id="14" w:name="_Toc217446031"/>
      <w:bookmarkStart w:id="15" w:name="_Toc213396759"/>
      <w:bookmarkStart w:id="16" w:name="_Toc213396945"/>
      <w:bookmarkStart w:id="17" w:name="_Toc213397009"/>
      <w:r w:rsidRPr="00C31AF5">
        <w:rPr>
          <w:rFonts w:ascii="仿宋" w:eastAsia="仿宋" w:hAnsi="仿宋" w:hint="eastAsia"/>
          <w:b/>
          <w:sz w:val="24"/>
        </w:rPr>
        <w:t>采购人：成都大学附属医院</w:t>
      </w:r>
    </w:p>
    <w:p w14:paraId="1AC4AC47"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通讯地址：四川省成都市市辖区成都市二环路北二段82号</w:t>
      </w:r>
    </w:p>
    <w:p w14:paraId="0611DCDD"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联系人： 粟老师</w:t>
      </w:r>
    </w:p>
    <w:p w14:paraId="7652BF2E" w14:textId="77777777" w:rsidR="003D42ED" w:rsidRPr="00C31AF5" w:rsidRDefault="003D42ED" w:rsidP="003D42ED">
      <w:pPr>
        <w:pStyle w:val="af2"/>
        <w:spacing w:line="440" w:lineRule="exact"/>
        <w:ind w:firstLineChars="500" w:firstLine="1200"/>
        <w:rPr>
          <w:rFonts w:ascii="仿宋" w:eastAsia="仿宋" w:hAnsi="仿宋"/>
          <w:bCs/>
          <w:sz w:val="24"/>
        </w:rPr>
      </w:pPr>
      <w:r w:rsidRPr="00C31AF5">
        <w:rPr>
          <w:rFonts w:ascii="仿宋" w:eastAsia="仿宋" w:hAnsi="仿宋" w:hint="eastAsia"/>
          <w:bCs/>
          <w:sz w:val="24"/>
        </w:rPr>
        <w:t>联系电话： 028-86437232</w:t>
      </w:r>
    </w:p>
    <w:p w14:paraId="5F7D510E" w14:textId="77777777" w:rsidR="0008680B" w:rsidRPr="00034DEB" w:rsidRDefault="0008680B" w:rsidP="003D42ED">
      <w:pPr>
        <w:pStyle w:val="af2"/>
        <w:spacing w:line="440" w:lineRule="exact"/>
        <w:ind w:firstLineChars="396" w:firstLine="954"/>
        <w:rPr>
          <w:rFonts w:ascii="仿宋" w:eastAsia="仿宋" w:hAnsi="仿宋"/>
          <w:b/>
          <w:sz w:val="24"/>
        </w:rPr>
      </w:pPr>
      <w:r w:rsidRPr="00034DEB">
        <w:rPr>
          <w:rFonts w:ascii="仿宋" w:eastAsia="仿宋" w:hAnsi="仿宋" w:hint="eastAsia"/>
          <w:b/>
          <w:sz w:val="24"/>
        </w:rPr>
        <w:t>采购代理机构：四川国际招标有限责任公司</w:t>
      </w:r>
    </w:p>
    <w:p w14:paraId="659B5DFA" w14:textId="77777777"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通讯地址：中国（四川）自由贸易试验区成都市高新区天府四街66号2栋22层1号</w:t>
      </w:r>
    </w:p>
    <w:p w14:paraId="14711C23" w14:textId="77777777" w:rsidR="0008680B" w:rsidRPr="00034DEB" w:rsidRDefault="0008680B" w:rsidP="0008680B">
      <w:pPr>
        <w:pStyle w:val="af2"/>
        <w:spacing w:line="420" w:lineRule="exact"/>
        <w:ind w:firstLineChars="525" w:firstLine="1260"/>
        <w:rPr>
          <w:rFonts w:ascii="仿宋" w:eastAsia="仿宋" w:hAnsi="仿宋"/>
          <w:sz w:val="24"/>
        </w:rPr>
      </w:pPr>
      <w:proofErr w:type="gramStart"/>
      <w:r w:rsidRPr="00034DEB">
        <w:rPr>
          <w:rFonts w:ascii="仿宋" w:eastAsia="仿宋" w:hAnsi="仿宋" w:hint="eastAsia"/>
          <w:sz w:val="24"/>
        </w:rPr>
        <w:t>邮</w:t>
      </w:r>
      <w:proofErr w:type="gramEnd"/>
      <w:r w:rsidRPr="00034DEB">
        <w:rPr>
          <w:rFonts w:ascii="仿宋" w:eastAsia="仿宋" w:hAnsi="仿宋" w:hint="eastAsia"/>
          <w:sz w:val="24"/>
        </w:rPr>
        <w:t xml:space="preserve">    编：610000</w:t>
      </w:r>
    </w:p>
    <w:p w14:paraId="525115CC" w14:textId="4B2DFBA8"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 系 人：</w:t>
      </w:r>
      <w:r w:rsidR="00801F8B">
        <w:rPr>
          <w:rFonts w:ascii="仿宋" w:eastAsia="仿宋" w:hAnsi="仿宋" w:hint="eastAsia"/>
          <w:sz w:val="24"/>
        </w:rPr>
        <w:t>岳女士</w:t>
      </w:r>
      <w:r w:rsidRPr="00034DEB">
        <w:rPr>
          <w:rFonts w:ascii="仿宋" w:eastAsia="仿宋" w:hAnsi="仿宋" w:hint="eastAsia"/>
          <w:sz w:val="24"/>
        </w:rPr>
        <w:t xml:space="preserve"> </w:t>
      </w:r>
    </w:p>
    <w:p w14:paraId="0BBE1DF6" w14:textId="3E1C374B"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联系电话：</w:t>
      </w:r>
      <w:r w:rsidR="00801F8B">
        <w:rPr>
          <w:rFonts w:ascii="仿宋" w:eastAsia="仿宋" w:hAnsi="仿宋" w:hint="eastAsia"/>
          <w:sz w:val="24"/>
        </w:rPr>
        <w:t>13111896634</w:t>
      </w:r>
    </w:p>
    <w:p w14:paraId="17901A98" w14:textId="77777777" w:rsidR="0008680B" w:rsidRPr="00034DEB" w:rsidRDefault="0008680B" w:rsidP="0008680B">
      <w:pPr>
        <w:pStyle w:val="af2"/>
        <w:spacing w:line="420" w:lineRule="exact"/>
        <w:ind w:firstLineChars="525" w:firstLine="1260"/>
        <w:rPr>
          <w:rFonts w:ascii="仿宋" w:eastAsia="仿宋" w:hAnsi="仿宋"/>
          <w:sz w:val="24"/>
        </w:rPr>
      </w:pPr>
      <w:r w:rsidRPr="00034DEB">
        <w:rPr>
          <w:rFonts w:ascii="仿宋" w:eastAsia="仿宋" w:hAnsi="仿宋" w:hint="eastAsia"/>
          <w:sz w:val="24"/>
        </w:rPr>
        <w:t>传    真：028-87793161</w:t>
      </w:r>
    </w:p>
    <w:p w14:paraId="0E5903DA" w14:textId="77777777" w:rsidR="00C21D53" w:rsidRDefault="00C21D53">
      <w:pPr>
        <w:pStyle w:val="aa"/>
        <w:spacing w:after="50" w:afterAutospacing="0" w:line="420" w:lineRule="exact"/>
        <w:rPr>
          <w:rFonts w:ascii="仿宋" w:eastAsia="仿宋" w:hAnsi="仿宋"/>
          <w:sz w:val="36"/>
          <w:szCs w:val="36"/>
        </w:rPr>
        <w:sectPr w:rsidR="00C21D53">
          <w:pgSz w:w="11907" w:h="16840"/>
          <w:pgMar w:top="1440" w:right="1474" w:bottom="1440" w:left="1474" w:header="851" w:footer="992" w:gutter="0"/>
          <w:cols w:space="720"/>
          <w:docGrid w:linePitch="312"/>
        </w:sectPr>
      </w:pPr>
    </w:p>
    <w:p w14:paraId="07F57261" w14:textId="77777777"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6E319ED8" w14:textId="77777777" w:rsidR="00C21D53" w:rsidRDefault="005753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C21D53" w14:paraId="219F2AB6" w14:textId="77777777">
        <w:trPr>
          <w:trHeight w:val="23"/>
          <w:tblHeader/>
          <w:jc w:val="center"/>
        </w:trPr>
        <w:tc>
          <w:tcPr>
            <w:tcW w:w="838" w:type="dxa"/>
            <w:vAlign w:val="center"/>
          </w:tcPr>
          <w:bookmarkEnd w:id="13"/>
          <w:bookmarkEnd w:id="14"/>
          <w:bookmarkEnd w:id="15"/>
          <w:bookmarkEnd w:id="16"/>
          <w:bookmarkEnd w:id="17"/>
          <w:p w14:paraId="00A7B9BC" w14:textId="77777777" w:rsidR="00C21D53" w:rsidRDefault="005753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3D8D1F1D"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69EF6FC1"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3D42ED" w14:paraId="18353D17" w14:textId="77777777" w:rsidTr="003D42ED">
        <w:trPr>
          <w:trHeight w:val="23"/>
          <w:jc w:val="center"/>
        </w:trPr>
        <w:tc>
          <w:tcPr>
            <w:tcW w:w="838" w:type="dxa"/>
            <w:vMerge w:val="restart"/>
            <w:vAlign w:val="center"/>
          </w:tcPr>
          <w:p w14:paraId="72365BA9" w14:textId="77777777" w:rsidR="003D42ED" w:rsidRDefault="003D42ED" w:rsidP="003D42ED">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A67508A" w14:textId="77777777"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8899892" w14:textId="77777777" w:rsidR="003D42ED" w:rsidRDefault="003D42ED" w:rsidP="003D42ED">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14:paraId="31AEFC18" w14:textId="77777777" w:rsidR="003D42ED" w:rsidRPr="00C31AF5" w:rsidRDefault="003D42ED" w:rsidP="003D42ED">
            <w:pPr>
              <w:widowControl/>
              <w:rPr>
                <w:rFonts w:ascii="仿宋" w:eastAsia="仿宋" w:hAnsi="仿宋"/>
                <w:kern w:val="0"/>
                <w:szCs w:val="21"/>
              </w:rPr>
            </w:pPr>
            <w:r w:rsidRPr="00C31AF5">
              <w:rPr>
                <w:rFonts w:ascii="仿宋" w:eastAsia="仿宋" w:hAnsi="仿宋" w:hint="eastAsia"/>
                <w:kern w:val="0"/>
                <w:szCs w:val="21"/>
              </w:rPr>
              <w:t>人民币</w:t>
            </w:r>
            <w:r w:rsidR="005240CF">
              <w:rPr>
                <w:rFonts w:ascii="宋体" w:hAnsi="宋体"/>
                <w:szCs w:val="21"/>
              </w:rPr>
              <w:t>7</w:t>
            </w:r>
            <w:r w:rsidRPr="00C31AF5">
              <w:rPr>
                <w:rFonts w:ascii="宋体" w:hAnsi="宋体"/>
                <w:szCs w:val="21"/>
              </w:rPr>
              <w:t>0</w:t>
            </w:r>
            <w:r w:rsidRPr="00C31AF5">
              <w:rPr>
                <w:rFonts w:ascii="仿宋" w:eastAsia="仿宋" w:hAnsi="仿宋" w:hint="eastAsia"/>
                <w:kern w:val="0"/>
                <w:szCs w:val="21"/>
              </w:rPr>
              <w:t>万元；</w:t>
            </w:r>
          </w:p>
          <w:p w14:paraId="210A0381" w14:textId="77777777" w:rsidR="003D42ED" w:rsidRDefault="003D42ED" w:rsidP="003D42ED">
            <w:pPr>
              <w:pStyle w:val="af1"/>
              <w:jc w:val="both"/>
              <w:rPr>
                <w:rFonts w:ascii="仿宋" w:eastAsia="仿宋" w:hAnsi="仿宋" w:cs="Times New Roman"/>
                <w:kern w:val="2"/>
                <w:sz w:val="21"/>
                <w:szCs w:val="21"/>
              </w:rPr>
            </w:pPr>
            <w:r w:rsidRPr="00C31AF5">
              <w:rPr>
                <w:rFonts w:ascii="仿宋" w:eastAsia="仿宋" w:hAnsi="仿宋" w:hint="eastAsia"/>
                <w:szCs w:val="21"/>
              </w:rPr>
              <w:t>超过采购预算的投标为无效投标。</w:t>
            </w:r>
          </w:p>
        </w:tc>
      </w:tr>
      <w:tr w:rsidR="003D42ED" w14:paraId="2DDAC510" w14:textId="77777777" w:rsidTr="003D42ED">
        <w:trPr>
          <w:trHeight w:val="23"/>
          <w:jc w:val="center"/>
        </w:trPr>
        <w:tc>
          <w:tcPr>
            <w:tcW w:w="838" w:type="dxa"/>
            <w:vMerge/>
            <w:vAlign w:val="center"/>
          </w:tcPr>
          <w:p w14:paraId="4D754AEF" w14:textId="77777777" w:rsidR="003D42ED" w:rsidRDefault="003D42ED" w:rsidP="003D42ED">
            <w:pPr>
              <w:rPr>
                <w:rFonts w:ascii="仿宋" w:eastAsia="仿宋" w:hAnsi="仿宋"/>
                <w:szCs w:val="21"/>
              </w:rPr>
            </w:pPr>
          </w:p>
        </w:tc>
        <w:tc>
          <w:tcPr>
            <w:tcW w:w="2552" w:type="dxa"/>
            <w:tcBorders>
              <w:top w:val="single" w:sz="4" w:space="0" w:color="auto"/>
            </w:tcBorders>
            <w:vAlign w:val="center"/>
          </w:tcPr>
          <w:p w14:paraId="27C899C7" w14:textId="77777777" w:rsidR="003D42ED" w:rsidRDefault="003D42ED" w:rsidP="003D42ED">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55C030CC" w14:textId="77777777" w:rsidR="003D42ED" w:rsidRDefault="003D42ED" w:rsidP="003D42ED">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14:paraId="491CE337" w14:textId="4CF9A4C2" w:rsidR="003D42ED" w:rsidRPr="00C31AF5" w:rsidRDefault="003D42ED" w:rsidP="003D42ED">
            <w:pPr>
              <w:widowControl/>
              <w:rPr>
                <w:rFonts w:ascii="仿宋" w:eastAsia="仿宋" w:hAnsi="仿宋"/>
                <w:kern w:val="0"/>
                <w:szCs w:val="21"/>
              </w:rPr>
            </w:pPr>
            <w:r w:rsidRPr="00C31AF5">
              <w:rPr>
                <w:rFonts w:ascii="仿宋" w:eastAsia="仿宋" w:hAnsi="仿宋" w:hint="eastAsia"/>
                <w:kern w:val="0"/>
                <w:szCs w:val="21"/>
              </w:rPr>
              <w:t>人民币</w:t>
            </w:r>
            <w:r w:rsidR="003A0D12">
              <w:rPr>
                <w:rFonts w:ascii="宋体" w:hAnsi="宋体"/>
                <w:color w:val="000000" w:themeColor="text1"/>
                <w:szCs w:val="21"/>
              </w:rPr>
              <w:t>70</w:t>
            </w:r>
            <w:r w:rsidRPr="00C31AF5">
              <w:rPr>
                <w:rFonts w:ascii="仿宋" w:eastAsia="仿宋" w:hAnsi="仿宋" w:hint="eastAsia"/>
                <w:kern w:val="0"/>
                <w:szCs w:val="21"/>
              </w:rPr>
              <w:t>万元；</w:t>
            </w:r>
            <w:r w:rsidRPr="00C31AF5">
              <w:rPr>
                <w:rFonts w:ascii="仿宋" w:eastAsia="仿宋" w:hAnsi="仿宋"/>
                <w:kern w:val="0"/>
                <w:szCs w:val="21"/>
              </w:rPr>
              <w:t xml:space="preserve"> </w:t>
            </w:r>
          </w:p>
          <w:p w14:paraId="74459E67" w14:textId="77777777" w:rsidR="003D42ED" w:rsidRDefault="003D42ED" w:rsidP="003D42ED">
            <w:pPr>
              <w:pStyle w:val="af1"/>
              <w:jc w:val="both"/>
              <w:rPr>
                <w:rFonts w:ascii="仿宋" w:eastAsia="仿宋" w:hAnsi="仿宋"/>
                <w:szCs w:val="21"/>
              </w:rPr>
            </w:pPr>
            <w:bookmarkStart w:id="18" w:name="PO_默认文件内容_27"/>
            <w:r w:rsidRPr="00C31AF5">
              <w:rPr>
                <w:rFonts w:ascii="仿宋" w:eastAsia="仿宋" w:hAnsi="仿宋" w:hint="eastAsia"/>
                <w:sz w:val="21"/>
                <w:szCs w:val="21"/>
              </w:rPr>
              <w:t>超过最高限价的报价为无效投标。</w:t>
            </w:r>
            <w:bookmarkEnd w:id="18"/>
          </w:p>
        </w:tc>
      </w:tr>
      <w:tr w:rsidR="00C21D53" w14:paraId="7340B873" w14:textId="77777777">
        <w:trPr>
          <w:trHeight w:val="3046"/>
          <w:jc w:val="center"/>
        </w:trPr>
        <w:tc>
          <w:tcPr>
            <w:tcW w:w="838" w:type="dxa"/>
            <w:vAlign w:val="center"/>
          </w:tcPr>
          <w:p w14:paraId="3CC6C32A" w14:textId="77777777"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039FF9F"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3C1036AD" w14:textId="77777777" w:rsidR="00C21D53" w:rsidRDefault="005753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550E625D" w14:textId="77777777" w:rsidR="00C21D53" w:rsidRDefault="0057536E">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23E0699F" w14:textId="77777777" w:rsidR="00C21D53" w:rsidRDefault="005753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1D53" w14:paraId="423D0289" w14:textId="77777777">
        <w:trPr>
          <w:trHeight w:val="23"/>
          <w:jc w:val="center"/>
        </w:trPr>
        <w:tc>
          <w:tcPr>
            <w:tcW w:w="838" w:type="dxa"/>
            <w:vAlign w:val="center"/>
          </w:tcPr>
          <w:p w14:paraId="14F0FCC1" w14:textId="77777777"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7C1D3E05" w14:textId="77777777" w:rsidR="00C21D53" w:rsidRDefault="005753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08E131B8" w14:textId="77777777" w:rsidR="00C21D53" w:rsidRDefault="0057536E">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C21D53" w14:paraId="22B32CF4" w14:textId="77777777">
        <w:trPr>
          <w:trHeight w:val="23"/>
          <w:jc w:val="center"/>
        </w:trPr>
        <w:tc>
          <w:tcPr>
            <w:tcW w:w="838" w:type="dxa"/>
            <w:vAlign w:val="center"/>
          </w:tcPr>
          <w:p w14:paraId="39971F6E" w14:textId="77777777" w:rsidR="00C21D53" w:rsidRDefault="005753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759D9ABF" w14:textId="77777777" w:rsidR="00C21D53" w:rsidRDefault="005753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3A467EC8"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D7A9FFD"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45884E1"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2EE68A7"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3F31C25C"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7D1C8938" w14:textId="77777777" w:rsidR="00C21D53" w:rsidRDefault="0057536E">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4AC92C3E" w14:textId="77777777" w:rsidR="00C21D53" w:rsidRDefault="0057536E">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C21D53" w14:paraId="0BBE4104" w14:textId="77777777">
        <w:trPr>
          <w:trHeight w:val="23"/>
          <w:jc w:val="center"/>
        </w:trPr>
        <w:tc>
          <w:tcPr>
            <w:tcW w:w="838" w:type="dxa"/>
            <w:vAlign w:val="center"/>
          </w:tcPr>
          <w:p w14:paraId="4ED04BBB" w14:textId="77777777" w:rsidR="00C21D53" w:rsidRDefault="005753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27F61C87" w14:textId="77777777" w:rsidR="00C21D53" w:rsidRDefault="005753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27B1277C" w14:textId="77777777"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2447B9D"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B8BDB47"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4F68031E"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Default="005753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61C989F4" w14:textId="77777777" w:rsidR="00C21D53" w:rsidRDefault="005753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1D53" w14:paraId="7F986B75" w14:textId="77777777">
        <w:trPr>
          <w:trHeight w:val="1043"/>
          <w:jc w:val="center"/>
        </w:trPr>
        <w:tc>
          <w:tcPr>
            <w:tcW w:w="838" w:type="dxa"/>
            <w:vAlign w:val="center"/>
          </w:tcPr>
          <w:p w14:paraId="1CD0F518" w14:textId="77777777" w:rsidR="00C21D53" w:rsidRDefault="005753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7576DDE" w14:textId="77777777"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101E9074" w14:textId="77777777" w:rsidR="00C21D53" w:rsidRDefault="0057536E">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C21D53" w14:paraId="74637578" w14:textId="77777777">
        <w:trPr>
          <w:trHeight w:val="323"/>
          <w:jc w:val="center"/>
        </w:trPr>
        <w:tc>
          <w:tcPr>
            <w:tcW w:w="838" w:type="dxa"/>
            <w:vAlign w:val="center"/>
          </w:tcPr>
          <w:p w14:paraId="155F65FC" w14:textId="77777777" w:rsidR="00C21D53" w:rsidRDefault="005753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7D83F67" w14:textId="77777777" w:rsidR="00C21D53" w:rsidRDefault="005753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0E051781" w14:textId="77777777" w:rsidR="00C21D53" w:rsidRDefault="005753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C21D53" w14:paraId="24DC0106" w14:textId="77777777">
        <w:trPr>
          <w:trHeight w:val="23"/>
          <w:jc w:val="center"/>
        </w:trPr>
        <w:tc>
          <w:tcPr>
            <w:tcW w:w="838" w:type="dxa"/>
            <w:vAlign w:val="center"/>
          </w:tcPr>
          <w:p w14:paraId="269E72FB"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7ADE0BA" w14:textId="77777777" w:rsidR="00C21D53" w:rsidRDefault="0057536E" w:rsidP="0008680B">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5492F55E" w14:textId="77777777" w:rsidR="00C21D53" w:rsidRDefault="0008680B" w:rsidP="0008680B">
            <w:pPr>
              <w:pStyle w:val="af1"/>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C21D53" w14:paraId="1065C935" w14:textId="77777777">
        <w:trPr>
          <w:trHeight w:val="1026"/>
          <w:jc w:val="center"/>
        </w:trPr>
        <w:tc>
          <w:tcPr>
            <w:tcW w:w="838" w:type="dxa"/>
            <w:tcBorders>
              <w:top w:val="single" w:sz="4" w:space="0" w:color="auto"/>
              <w:bottom w:val="single" w:sz="4" w:space="0" w:color="auto"/>
            </w:tcBorders>
            <w:vAlign w:val="center"/>
          </w:tcPr>
          <w:p w14:paraId="27200FE8"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140F1120"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合同分包</w:t>
            </w:r>
          </w:p>
          <w:p w14:paraId="2110A3F0"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166DE137" w14:textId="77777777" w:rsidR="00C21D53" w:rsidRDefault="0057536E" w:rsidP="0008680B">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21D53" w14:paraId="76BDC7FF" w14:textId="77777777">
        <w:trPr>
          <w:trHeight w:val="1026"/>
          <w:jc w:val="center"/>
        </w:trPr>
        <w:tc>
          <w:tcPr>
            <w:tcW w:w="838" w:type="dxa"/>
            <w:tcBorders>
              <w:top w:val="single" w:sz="4" w:space="0" w:color="auto"/>
              <w:bottom w:val="single" w:sz="4" w:space="0" w:color="auto"/>
            </w:tcBorders>
            <w:vAlign w:val="center"/>
          </w:tcPr>
          <w:p w14:paraId="2BE4C202"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1F392B5"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84FE445" w14:textId="77777777" w:rsidR="0008680B" w:rsidRPr="0008680B"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 xml:space="preserve">联系人：梁女士 </w:t>
            </w:r>
          </w:p>
          <w:p w14:paraId="2BF525F4" w14:textId="77777777" w:rsidR="00C21D53" w:rsidRDefault="0008680B" w:rsidP="0008680B">
            <w:pPr>
              <w:spacing w:line="340" w:lineRule="exact"/>
              <w:ind w:rightChars="50" w:right="105"/>
              <w:jc w:val="left"/>
              <w:rPr>
                <w:rFonts w:ascii="仿宋" w:eastAsia="仿宋" w:hAnsi="仿宋"/>
                <w:szCs w:val="21"/>
              </w:rPr>
            </w:pPr>
            <w:r w:rsidRPr="0008680B">
              <w:rPr>
                <w:rFonts w:ascii="仿宋" w:eastAsia="仿宋" w:hAnsi="仿宋" w:hint="eastAsia"/>
                <w:szCs w:val="21"/>
              </w:rPr>
              <w:t>联系电话：13111881019</w:t>
            </w:r>
          </w:p>
        </w:tc>
      </w:tr>
      <w:tr w:rsidR="00C21D53" w14:paraId="1FA5269C" w14:textId="77777777">
        <w:trPr>
          <w:trHeight w:val="834"/>
          <w:jc w:val="center"/>
        </w:trPr>
        <w:tc>
          <w:tcPr>
            <w:tcW w:w="838" w:type="dxa"/>
            <w:tcBorders>
              <w:top w:val="single" w:sz="4" w:space="0" w:color="auto"/>
              <w:bottom w:val="single" w:sz="4" w:space="0" w:color="auto"/>
            </w:tcBorders>
            <w:vAlign w:val="center"/>
          </w:tcPr>
          <w:p w14:paraId="69AE70FA" w14:textId="77777777" w:rsidR="00C21D53" w:rsidRDefault="005753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4312406"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3F496C8" w14:textId="77777777" w:rsidR="00801F8B" w:rsidRPr="00801F8B" w:rsidRDefault="00801F8B" w:rsidP="00801F8B">
            <w:pPr>
              <w:spacing w:line="340" w:lineRule="exact"/>
              <w:ind w:rightChars="50" w:right="105"/>
              <w:jc w:val="left"/>
              <w:rPr>
                <w:rFonts w:ascii="仿宋" w:eastAsia="仿宋" w:hAnsi="仿宋"/>
                <w:szCs w:val="21"/>
              </w:rPr>
            </w:pPr>
            <w:r w:rsidRPr="00801F8B">
              <w:rPr>
                <w:rFonts w:ascii="仿宋" w:eastAsia="仿宋" w:hAnsi="仿宋" w:hint="eastAsia"/>
                <w:szCs w:val="21"/>
              </w:rPr>
              <w:t xml:space="preserve">联 系 人：岳女士 </w:t>
            </w:r>
          </w:p>
          <w:p w14:paraId="4AB512F5" w14:textId="69496001" w:rsidR="00C21D53" w:rsidRPr="00801F8B" w:rsidRDefault="00801F8B" w:rsidP="00801F8B">
            <w:pPr>
              <w:spacing w:line="340" w:lineRule="exact"/>
              <w:ind w:rightChars="50" w:right="105"/>
              <w:jc w:val="left"/>
              <w:rPr>
                <w:rFonts w:ascii="仿宋" w:eastAsia="仿宋" w:hAnsi="仿宋"/>
                <w:szCs w:val="21"/>
              </w:rPr>
            </w:pPr>
            <w:r w:rsidRPr="00801F8B">
              <w:rPr>
                <w:rFonts w:ascii="仿宋" w:eastAsia="仿宋" w:hAnsi="仿宋" w:hint="eastAsia"/>
                <w:szCs w:val="21"/>
              </w:rPr>
              <w:t>联系电话：13111896634</w:t>
            </w:r>
          </w:p>
        </w:tc>
      </w:tr>
      <w:tr w:rsidR="00C21D53" w14:paraId="7B90360C" w14:textId="77777777">
        <w:trPr>
          <w:trHeight w:val="23"/>
          <w:jc w:val="center"/>
        </w:trPr>
        <w:tc>
          <w:tcPr>
            <w:tcW w:w="838" w:type="dxa"/>
            <w:tcBorders>
              <w:top w:val="single" w:sz="4" w:space="0" w:color="auto"/>
            </w:tcBorders>
            <w:vAlign w:val="center"/>
          </w:tcPr>
          <w:p w14:paraId="1DC6EDD7"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39F094D" w14:textId="77777777" w:rsidR="00C21D53" w:rsidRDefault="005753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3734B1A7" w14:textId="77777777" w:rsidR="00C21D53" w:rsidRDefault="005753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1D53" w14:paraId="25248297" w14:textId="77777777">
        <w:trPr>
          <w:trHeight w:val="23"/>
          <w:jc w:val="center"/>
        </w:trPr>
        <w:tc>
          <w:tcPr>
            <w:tcW w:w="838" w:type="dxa"/>
            <w:tcBorders>
              <w:top w:val="single" w:sz="4" w:space="0" w:color="auto"/>
            </w:tcBorders>
            <w:vAlign w:val="center"/>
          </w:tcPr>
          <w:p w14:paraId="66765727"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64FA697A"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75AD6640"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838ABE6"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512759C4" w14:textId="77777777" w:rsidR="0008680B" w:rsidRPr="00034DEB" w:rsidRDefault="0008680B" w:rsidP="0008680B">
            <w:pPr>
              <w:rPr>
                <w:rFonts w:ascii="仿宋" w:eastAsia="仿宋" w:hAnsi="仿宋"/>
                <w:szCs w:val="21"/>
                <w:lang w:val="zh-CN"/>
              </w:rPr>
            </w:pPr>
            <w:r w:rsidRPr="00034DEB">
              <w:rPr>
                <w:rFonts w:ascii="仿宋" w:eastAsia="仿宋" w:hAnsi="仿宋" w:hint="eastAsia"/>
                <w:szCs w:val="21"/>
                <w:lang w:val="zh-CN"/>
              </w:rPr>
              <w:t xml:space="preserve">联系人：梁女士 </w:t>
            </w:r>
          </w:p>
          <w:p w14:paraId="6DAB8B6B" w14:textId="77777777" w:rsidR="0008680B" w:rsidRDefault="0008680B" w:rsidP="0008680B">
            <w:pPr>
              <w:rPr>
                <w:rFonts w:ascii="仿宋" w:eastAsia="仿宋" w:hAnsi="仿宋"/>
                <w:szCs w:val="21"/>
                <w:lang w:val="zh-CN"/>
              </w:rPr>
            </w:pPr>
            <w:r w:rsidRPr="00034DEB">
              <w:rPr>
                <w:rFonts w:ascii="仿宋" w:eastAsia="仿宋" w:hAnsi="仿宋" w:hint="eastAsia"/>
                <w:szCs w:val="21"/>
                <w:lang w:val="zh-CN"/>
              </w:rPr>
              <w:t>联系电话：13111881019</w:t>
            </w:r>
          </w:p>
          <w:p w14:paraId="69107231" w14:textId="77777777" w:rsidR="00C21D53" w:rsidRDefault="005753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36F9B86A" w14:textId="77777777" w:rsidR="00C21D53" w:rsidRDefault="0057536E">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C21D53" w14:paraId="1FB4B8EF" w14:textId="77777777">
        <w:trPr>
          <w:trHeight w:val="23"/>
          <w:jc w:val="center"/>
        </w:trPr>
        <w:tc>
          <w:tcPr>
            <w:tcW w:w="838" w:type="dxa"/>
            <w:vAlign w:val="center"/>
          </w:tcPr>
          <w:p w14:paraId="04B2AAA8" w14:textId="77777777" w:rsidR="00C21D53" w:rsidRDefault="005753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549B3AA"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077E6949"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799D7E9"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3FCB694"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10F4F055" w14:textId="77777777" w:rsidR="00C21D53" w:rsidRDefault="005753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1D53" w14:paraId="2476AFE4" w14:textId="77777777">
        <w:trPr>
          <w:trHeight w:val="23"/>
          <w:jc w:val="center"/>
        </w:trPr>
        <w:tc>
          <w:tcPr>
            <w:tcW w:w="838" w:type="dxa"/>
            <w:vAlign w:val="center"/>
          </w:tcPr>
          <w:p w14:paraId="73276A4F" w14:textId="77777777" w:rsidR="00C21D53" w:rsidRDefault="00C21D53">
            <w:pPr>
              <w:ind w:firstLineChars="150" w:firstLine="315"/>
              <w:rPr>
                <w:rFonts w:ascii="仿宋" w:eastAsia="仿宋" w:hAnsi="仿宋"/>
                <w:szCs w:val="21"/>
              </w:rPr>
            </w:pPr>
          </w:p>
          <w:p w14:paraId="4A264F76" w14:textId="77777777" w:rsidR="00C21D53" w:rsidRDefault="005753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3AC337F6" w14:textId="77777777" w:rsidR="00C21D53" w:rsidRDefault="005753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6E46A6E4" w14:textId="77777777"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投诉受理单位：本项目同级财政部门，即成都市财政局。</w:t>
            </w:r>
          </w:p>
          <w:p w14:paraId="277D6075" w14:textId="77777777" w:rsidR="003D42ED" w:rsidRPr="003D42ED" w:rsidRDefault="003D42ED" w:rsidP="003D42ED">
            <w:pPr>
              <w:spacing w:line="340" w:lineRule="exact"/>
              <w:ind w:rightChars="50" w:right="105"/>
              <w:rPr>
                <w:rFonts w:ascii="仿宋" w:eastAsia="仿宋" w:hAnsi="仿宋"/>
                <w:szCs w:val="21"/>
              </w:rPr>
            </w:pPr>
            <w:r w:rsidRPr="003D42ED">
              <w:rPr>
                <w:rFonts w:ascii="仿宋" w:eastAsia="仿宋" w:hAnsi="仿宋" w:hint="eastAsia"/>
                <w:szCs w:val="21"/>
              </w:rPr>
              <w:t>联系电话：028-61882648。</w:t>
            </w:r>
          </w:p>
          <w:p w14:paraId="0FEA2413" w14:textId="77777777" w:rsidR="00C21D53" w:rsidRDefault="003D42ED" w:rsidP="003D42ED">
            <w:pPr>
              <w:spacing w:line="340" w:lineRule="exact"/>
              <w:ind w:rightChars="50" w:right="105"/>
              <w:jc w:val="left"/>
              <w:rPr>
                <w:rFonts w:ascii="仿宋" w:eastAsia="仿宋" w:hAnsi="仿宋"/>
                <w:szCs w:val="21"/>
              </w:rPr>
            </w:pPr>
            <w:r w:rsidRPr="003D42ED">
              <w:rPr>
                <w:rFonts w:ascii="仿宋" w:eastAsia="仿宋" w:hAnsi="仿宋" w:hint="eastAsia"/>
                <w:szCs w:val="21"/>
              </w:rPr>
              <w:t>联系地址：成都市锦城大道366号</w:t>
            </w:r>
            <w:r w:rsidR="0057536E">
              <w:rPr>
                <w:rFonts w:ascii="仿宋" w:eastAsia="仿宋" w:hAnsi="仿宋" w:hint="eastAsia"/>
                <w:szCs w:val="21"/>
              </w:rPr>
              <w:t>。</w:t>
            </w:r>
          </w:p>
        </w:tc>
      </w:tr>
      <w:tr w:rsidR="00C21D53" w14:paraId="6A93C470" w14:textId="77777777">
        <w:trPr>
          <w:trHeight w:val="23"/>
          <w:jc w:val="center"/>
        </w:trPr>
        <w:tc>
          <w:tcPr>
            <w:tcW w:w="838" w:type="dxa"/>
            <w:vAlign w:val="center"/>
          </w:tcPr>
          <w:p w14:paraId="78468023" w14:textId="77777777" w:rsidR="00C21D53" w:rsidRDefault="005753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3AEB567"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政府采购合同</w:t>
            </w:r>
          </w:p>
          <w:p w14:paraId="2071FF78" w14:textId="77777777" w:rsidR="00C21D53" w:rsidRDefault="005753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50626A45" w14:textId="77777777" w:rsidR="00C21D53" w:rsidRDefault="0057536E">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C21D53" w14:paraId="0EAB7B83" w14:textId="77777777">
        <w:trPr>
          <w:trHeight w:val="7950"/>
          <w:jc w:val="center"/>
        </w:trPr>
        <w:tc>
          <w:tcPr>
            <w:tcW w:w="838" w:type="dxa"/>
            <w:vAlign w:val="center"/>
          </w:tcPr>
          <w:p w14:paraId="41E3E1B1" w14:textId="77777777" w:rsidR="00C21D53" w:rsidRDefault="005753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5E561772" w14:textId="77777777" w:rsidR="00C21D53" w:rsidRDefault="005753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27CE4995" w14:textId="77777777" w:rsidR="00C21D53" w:rsidRDefault="0057536E">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3D42ED">
              <w:rPr>
                <w:rFonts w:ascii="仿宋" w:eastAsia="仿宋" w:hAnsi="仿宋" w:hint="eastAsia"/>
                <w:sz w:val="21"/>
                <w:szCs w:val="21"/>
                <w:lang w:val="zh-CN"/>
              </w:rPr>
              <w:t>下浮2</w:t>
            </w:r>
            <w:r w:rsidR="003D42ED">
              <w:rPr>
                <w:rFonts w:ascii="仿宋" w:eastAsia="仿宋" w:hAnsi="仿宋"/>
                <w:sz w:val="21"/>
                <w:szCs w:val="21"/>
                <w:lang w:val="zh-CN"/>
              </w:rPr>
              <w:t>0</w:t>
            </w:r>
            <w:r w:rsidR="003D42ED">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C21D53"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Default="0057536E">
                  <w:pPr>
                    <w:rPr>
                      <w:b/>
                      <w:sz w:val="15"/>
                      <w:szCs w:val="15"/>
                    </w:rPr>
                  </w:pPr>
                  <w:r>
                    <w:rPr>
                      <w:rFonts w:hint="eastAsia"/>
                      <w:b/>
                      <w:sz w:val="15"/>
                      <w:szCs w:val="15"/>
                    </w:rPr>
                    <w:t>服务类型</w:t>
                  </w:r>
                </w:p>
                <w:p w14:paraId="2EA41DE5" w14:textId="77777777" w:rsidR="00C21D53" w:rsidRDefault="0057536E">
                  <w:pPr>
                    <w:snapToGrid w:val="0"/>
                    <w:rPr>
                      <w:b/>
                      <w:sz w:val="15"/>
                      <w:szCs w:val="15"/>
                    </w:rPr>
                  </w:pPr>
                  <w:r>
                    <w:rPr>
                      <w:rFonts w:hint="eastAsia"/>
                      <w:b/>
                      <w:sz w:val="15"/>
                      <w:szCs w:val="15"/>
                    </w:rPr>
                    <w:t>费率</w:t>
                  </w:r>
                </w:p>
                <w:p w14:paraId="691BA50B" w14:textId="77777777" w:rsidR="00C21D53" w:rsidRDefault="005753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Default="005753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Default="005753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Default="0057536E">
                  <w:pPr>
                    <w:jc w:val="center"/>
                    <w:rPr>
                      <w:b/>
                      <w:sz w:val="15"/>
                      <w:szCs w:val="15"/>
                    </w:rPr>
                  </w:pPr>
                  <w:r>
                    <w:rPr>
                      <w:rFonts w:hint="eastAsia"/>
                      <w:b/>
                      <w:sz w:val="15"/>
                      <w:szCs w:val="15"/>
                    </w:rPr>
                    <w:t>工程招标</w:t>
                  </w:r>
                </w:p>
              </w:tc>
            </w:tr>
            <w:tr w:rsidR="00C21D53"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Default="005753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Default="0057536E">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Default="0057536E">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Default="0057536E">
                  <w:pPr>
                    <w:jc w:val="center"/>
                  </w:pPr>
                  <w:r>
                    <w:t>1.0%</w:t>
                  </w:r>
                </w:p>
              </w:tc>
            </w:tr>
            <w:tr w:rsidR="00C21D53"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Default="005753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Default="0057536E">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Default="0057536E">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Default="0057536E">
                  <w:pPr>
                    <w:jc w:val="center"/>
                  </w:pPr>
                  <w:r>
                    <w:t>0.7%</w:t>
                  </w:r>
                </w:p>
              </w:tc>
            </w:tr>
            <w:tr w:rsidR="00C21D53"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Default="005753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Default="0057536E">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Default="0057536E">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Default="0057536E">
                  <w:pPr>
                    <w:jc w:val="center"/>
                  </w:pPr>
                  <w:r>
                    <w:t>0.55%</w:t>
                  </w:r>
                </w:p>
              </w:tc>
            </w:tr>
            <w:tr w:rsidR="00C21D53"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Default="005753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Default="0057536E">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Default="0057536E">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Default="0057536E">
                  <w:pPr>
                    <w:jc w:val="center"/>
                  </w:pPr>
                  <w:r>
                    <w:t>0.35%</w:t>
                  </w:r>
                </w:p>
              </w:tc>
            </w:tr>
            <w:tr w:rsidR="00C21D53"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Default="005753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Default="0057536E">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Default="0057536E">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Default="0057536E">
                  <w:pPr>
                    <w:jc w:val="center"/>
                  </w:pPr>
                  <w:r>
                    <w:t>0.2%</w:t>
                  </w:r>
                </w:p>
              </w:tc>
            </w:tr>
            <w:tr w:rsidR="00C21D53"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Default="005753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Default="0057536E">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Default="0057536E">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Default="0057536E">
                  <w:pPr>
                    <w:jc w:val="center"/>
                  </w:pPr>
                  <w:r>
                    <w:t>0.05%</w:t>
                  </w:r>
                </w:p>
              </w:tc>
            </w:tr>
            <w:tr w:rsidR="00C21D53"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Default="005753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Default="0057536E">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Default="0057536E">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Default="0057536E">
                  <w:pPr>
                    <w:jc w:val="center"/>
                  </w:pPr>
                  <w:r>
                    <w:t>0.01%</w:t>
                  </w:r>
                </w:p>
              </w:tc>
            </w:tr>
          </w:tbl>
          <w:p w14:paraId="676316CB" w14:textId="77777777" w:rsidR="00C21D53" w:rsidRDefault="005753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F6E5F88" w14:textId="77777777" w:rsidR="00C21D53" w:rsidRDefault="005753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853D2ED" w14:textId="77777777" w:rsidR="00C21D53" w:rsidRDefault="005753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2CFA4DE" w14:textId="77777777" w:rsidR="00C21D53" w:rsidRDefault="005753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62F49929" w14:textId="75394564" w:rsidR="00C21D53" w:rsidRDefault="005753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801F8B" w:rsidRPr="00801F8B">
              <w:rPr>
                <w:rFonts w:ascii="仿宋" w:eastAsia="仿宋" w:hAnsi="仿宋" w:hint="eastAsia"/>
                <w:b/>
                <w:bCs/>
                <w:szCs w:val="21"/>
                <w:lang w:val="zh-CN"/>
              </w:rPr>
              <w:t>四川国际招标有限责任公司</w:t>
            </w:r>
          </w:p>
          <w:p w14:paraId="33062AFA" w14:textId="06CE3E41" w:rsidR="00C21D53" w:rsidRDefault="0057536E">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801F8B" w:rsidRPr="00801F8B">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801F8B" w:rsidRPr="00801F8B">
              <w:rPr>
                <w:rFonts w:ascii="仿宋" w:eastAsia="仿宋" w:hAnsi="仿宋"/>
                <w:b/>
                <w:bCs/>
                <w:szCs w:val="21"/>
                <w:lang w:val="zh-CN"/>
              </w:rPr>
              <w:t>9902001764963136</w:t>
            </w:r>
          </w:p>
        </w:tc>
      </w:tr>
      <w:tr w:rsidR="00C21D53" w14:paraId="23E514A7" w14:textId="77777777">
        <w:trPr>
          <w:trHeight w:val="23"/>
          <w:jc w:val="center"/>
        </w:trPr>
        <w:tc>
          <w:tcPr>
            <w:tcW w:w="838" w:type="dxa"/>
            <w:vAlign w:val="center"/>
          </w:tcPr>
          <w:p w14:paraId="63ADF707" w14:textId="77777777" w:rsidR="00C21D53" w:rsidRDefault="003D42ED">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14:paraId="23EAA85A" w14:textId="77777777" w:rsidR="00C21D53" w:rsidRDefault="0057536E">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7C49523E" w14:textId="77777777" w:rsidR="00C21D53" w:rsidRDefault="0057536E">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D42ED" w14:paraId="68F02908" w14:textId="77777777" w:rsidTr="003D42ED">
        <w:trPr>
          <w:trHeight w:val="604"/>
          <w:jc w:val="center"/>
        </w:trPr>
        <w:tc>
          <w:tcPr>
            <w:tcW w:w="838" w:type="dxa"/>
            <w:vAlign w:val="center"/>
          </w:tcPr>
          <w:p w14:paraId="26561586"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F847AC3"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86676D0" w14:textId="77777777" w:rsidR="003D42ED" w:rsidRDefault="003D42ED" w:rsidP="003D42ED">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7DE8D995" w14:textId="77777777" w:rsidR="003D42ED" w:rsidRDefault="003D42ED" w:rsidP="003D42ED">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3D42ED" w14:paraId="73DA7070" w14:textId="77777777" w:rsidTr="003D42ED">
        <w:trPr>
          <w:trHeight w:val="618"/>
          <w:jc w:val="center"/>
        </w:trPr>
        <w:tc>
          <w:tcPr>
            <w:tcW w:w="838" w:type="dxa"/>
            <w:vAlign w:val="center"/>
          </w:tcPr>
          <w:p w14:paraId="6062F424"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F3CF9EB"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14C9B56" w14:textId="77777777"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22F032D2" w14:textId="77777777" w:rsidR="003D42ED" w:rsidRDefault="003D42ED" w:rsidP="003D42ED">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3D42ED" w14:paraId="397EF68F" w14:textId="77777777">
        <w:trPr>
          <w:trHeight w:val="23"/>
          <w:jc w:val="center"/>
        </w:trPr>
        <w:tc>
          <w:tcPr>
            <w:tcW w:w="838" w:type="dxa"/>
            <w:vAlign w:val="center"/>
          </w:tcPr>
          <w:p w14:paraId="1E1863D6" w14:textId="77777777" w:rsidR="003D42ED" w:rsidRDefault="003D42ED" w:rsidP="003D42ED">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28BAD8FE" w14:textId="77777777" w:rsidR="003D42ED" w:rsidRDefault="003D42ED" w:rsidP="003D42ED">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2323505B" w14:textId="77777777" w:rsidR="003D42ED" w:rsidRDefault="003D42ED" w:rsidP="003D42ED">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Default="003D42ED" w:rsidP="003D42ED">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w:t>
            </w:r>
            <w:r>
              <w:rPr>
                <w:rFonts w:ascii="仿宋" w:eastAsia="仿宋" w:hAnsi="仿宋" w:hint="eastAsia"/>
                <w:sz w:val="21"/>
                <w:szCs w:val="21"/>
              </w:rPr>
              <w:lastRenderedPageBreak/>
              <w:t>台客服人员。</w:t>
            </w:r>
          </w:p>
        </w:tc>
      </w:tr>
    </w:tbl>
    <w:p w14:paraId="56C58E1C" w14:textId="77777777" w:rsidR="00C21D53" w:rsidRDefault="00C21D53">
      <w:pPr>
        <w:rPr>
          <w:rFonts w:ascii="仿宋" w:eastAsia="仿宋" w:hAnsi="仿宋"/>
        </w:rPr>
      </w:pPr>
    </w:p>
    <w:p w14:paraId="73E9B0EB" w14:textId="77777777" w:rsidR="00C21D53" w:rsidRDefault="0057536E">
      <w:pPr>
        <w:pStyle w:val="2"/>
        <w:spacing w:line="400" w:lineRule="exact"/>
        <w:jc w:val="center"/>
        <w:rPr>
          <w:rFonts w:ascii="仿宋" w:eastAsia="仿宋" w:hAnsi="仿宋"/>
          <w:bCs w:val="0"/>
        </w:rPr>
      </w:pPr>
      <w:r>
        <w:rPr>
          <w:rFonts w:ascii="仿宋" w:eastAsia="仿宋" w:hAnsi="仿宋" w:hint="eastAsia"/>
          <w:bCs w:val="0"/>
        </w:rPr>
        <w:t>二、总  则</w:t>
      </w:r>
    </w:p>
    <w:p w14:paraId="67352506" w14:textId="77777777" w:rsidR="00C21D53"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7CDA488B"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5D1DF5E1" w14:textId="77777777" w:rsidR="00C21D53"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616E9C77"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sidR="003D42ED" w:rsidRPr="00C31AF5">
        <w:rPr>
          <w:rFonts w:ascii="仿宋" w:eastAsia="仿宋" w:hAnsi="仿宋" w:hint="eastAsia"/>
          <w:b/>
          <w:bCs/>
          <w:sz w:val="24"/>
          <w:u w:val="single"/>
        </w:rPr>
        <w:t>成都大学附属医院</w:t>
      </w:r>
      <w:r>
        <w:rPr>
          <w:rFonts w:ascii="仿宋" w:eastAsia="仿宋" w:hAnsi="仿宋" w:hint="eastAsia"/>
          <w:sz w:val="24"/>
        </w:rPr>
        <w:t>。</w:t>
      </w:r>
    </w:p>
    <w:p w14:paraId="6B75785D" w14:textId="77777777" w:rsidR="00C21D53" w:rsidRDefault="0057536E">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49780A6"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132F1355"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005721B" w14:textId="77777777" w:rsidR="00C21D53"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Pr>
          <w:rFonts w:ascii="仿宋" w:eastAsia="仿宋" w:hAnsi="仿宋" w:hint="eastAsia"/>
          <w:sz w:val="24"/>
        </w:rPr>
        <w:t>3. 合格的投标人</w:t>
      </w:r>
      <w:bookmarkEnd w:id="32"/>
      <w:bookmarkEnd w:id="33"/>
      <w:bookmarkEnd w:id="34"/>
      <w:bookmarkEnd w:id="35"/>
    </w:p>
    <w:p w14:paraId="3BF74190"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79AFD4B" w14:textId="77777777" w:rsidR="00C21D53" w:rsidRDefault="005753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2FF3E0C4"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3A0293B9"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0FE9F5DA" w14:textId="77777777" w:rsidR="00C21D53"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14:paraId="1D897747"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DB1926B"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604AF27A" w14:textId="77777777"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364529D5" w14:textId="498EFDBB" w:rsidR="00C21D53" w:rsidRDefault="005753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5B2841">
        <w:rPr>
          <w:rFonts w:ascii="仿宋" w:eastAsia="仿宋" w:hAnsi="仿宋" w:hint="eastAsia"/>
          <w:bCs/>
          <w:sz w:val="24"/>
          <w:szCs w:val="32"/>
        </w:rPr>
        <w:t>肌电</w:t>
      </w:r>
      <w:r w:rsidR="005B2841" w:rsidRPr="005240CF">
        <w:rPr>
          <w:rFonts w:ascii="仿宋" w:eastAsia="仿宋" w:hAnsi="仿宋" w:hint="eastAsia"/>
          <w:bCs/>
          <w:sz w:val="24"/>
          <w:szCs w:val="32"/>
        </w:rPr>
        <w:t>诱发电位</w:t>
      </w:r>
      <w:r w:rsidR="005B2841">
        <w:rPr>
          <w:rFonts w:ascii="仿宋" w:eastAsia="仿宋" w:hAnsi="仿宋" w:hint="eastAsia"/>
          <w:bCs/>
          <w:sz w:val="24"/>
          <w:szCs w:val="32"/>
        </w:rPr>
        <w:t>检测仪</w:t>
      </w:r>
      <w:r>
        <w:rPr>
          <w:rFonts w:ascii="仿宋" w:eastAsia="仿宋" w:hAnsi="仿宋" w:hint="eastAsia"/>
          <w:bCs/>
          <w:sz w:val="24"/>
          <w:szCs w:val="24"/>
        </w:rPr>
        <w:t>。</w:t>
      </w:r>
    </w:p>
    <w:p w14:paraId="16629F5B" w14:textId="77777777" w:rsidR="00C21D53" w:rsidRDefault="005753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0882AC4" w14:textId="77777777" w:rsidR="00C21D53" w:rsidRDefault="005753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Default="005753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Pr>
          <w:rFonts w:ascii="仿宋" w:eastAsia="仿宋" w:hAnsi="仿宋" w:hint="eastAsia"/>
          <w:bCs w:val="0"/>
        </w:rPr>
        <w:t>三、招标文件</w:t>
      </w:r>
      <w:bookmarkEnd w:id="40"/>
      <w:bookmarkEnd w:id="41"/>
      <w:bookmarkEnd w:id="42"/>
      <w:bookmarkEnd w:id="43"/>
      <w:bookmarkEnd w:id="44"/>
    </w:p>
    <w:p w14:paraId="73D8C569" w14:textId="77777777" w:rsidR="00C21D53"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14:paraId="5E1A5164" w14:textId="77777777" w:rsidR="00C21D53" w:rsidRDefault="005753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2B15A19"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8DA32B8"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45D89B2E"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21C6017D"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433E0B7"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540B130"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6DDA36B5"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14:paraId="6771A767" w14:textId="77777777" w:rsidR="00C21D53" w:rsidRDefault="005753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E2FF8C2" w14:textId="77777777" w:rsidR="00C21D53"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6166D1E3"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08EE022"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75F53C7D"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Default="0057536E">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答疑会现场考察</w:t>
      </w:r>
      <w:bookmarkEnd w:id="51"/>
      <w:bookmarkEnd w:id="52"/>
    </w:p>
    <w:p w14:paraId="1AEC1C49"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4CB01F51"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BAE4C8E" w14:textId="77777777" w:rsidR="00C21D53"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8BBAD2B" w14:textId="77777777" w:rsidR="00C21D53"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Pr>
          <w:rFonts w:ascii="仿宋" w:eastAsia="仿宋" w:hAnsi="仿宋" w:hint="eastAsia"/>
          <w:bCs w:val="0"/>
        </w:rPr>
        <w:t>四、投标文件</w:t>
      </w:r>
      <w:bookmarkEnd w:id="54"/>
      <w:bookmarkEnd w:id="55"/>
      <w:bookmarkEnd w:id="56"/>
      <w:bookmarkEnd w:id="57"/>
      <w:bookmarkEnd w:id="58"/>
    </w:p>
    <w:p w14:paraId="22EF0C56" w14:textId="77777777" w:rsidR="00C21D53"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Pr>
          <w:rFonts w:ascii="仿宋" w:eastAsia="仿宋" w:hAnsi="仿宋" w:hint="eastAsia"/>
          <w:bCs w:val="0"/>
          <w:sz w:val="24"/>
        </w:rPr>
        <w:t>9．投标文件的语言</w:t>
      </w:r>
      <w:bookmarkEnd w:id="59"/>
      <w:bookmarkEnd w:id="60"/>
      <w:bookmarkEnd w:id="61"/>
    </w:p>
    <w:p w14:paraId="47B8FE2F" w14:textId="77777777" w:rsidR="00C21D53"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14:paraId="1EFC1ABB" w14:textId="77777777" w:rsidR="00C21D53" w:rsidRDefault="005753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89A409D" w14:textId="77777777" w:rsidR="00C21D53" w:rsidRDefault="0057536E">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9.3 </w:t>
      </w:r>
      <w:r w:rsidR="009E1687" w:rsidRPr="009E1687">
        <w:rPr>
          <w:rFonts w:ascii="仿宋" w:eastAsia="仿宋" w:hAnsi="仿宋" w:cs="宋体" w:hint="eastAsia"/>
          <w:sz w:val="24"/>
        </w:rPr>
        <w:t>未翻译的外文资料，评审委员会可将其视为无效材料</w:t>
      </w:r>
      <w:r>
        <w:rPr>
          <w:rFonts w:ascii="仿宋" w:eastAsia="仿宋" w:hAnsi="仿宋" w:cs="宋体" w:hint="eastAsia"/>
          <w:sz w:val="24"/>
        </w:rPr>
        <w:t>。</w:t>
      </w:r>
    </w:p>
    <w:p w14:paraId="60ADA837"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011B3661"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0C01C60A" w14:textId="77777777" w:rsidR="00C21D53" w:rsidRDefault="0057536E">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3B1713D9"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F61433B" w14:textId="77777777" w:rsidR="00C21D53" w:rsidRDefault="0057536E">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515D3D65" w14:textId="77777777" w:rsidR="00C21D53" w:rsidRDefault="0057536E">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14:paraId="01093B6A" w14:textId="77777777" w:rsidR="00C21D53" w:rsidRDefault="0057536E">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5A38FE50" w14:textId="77777777"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Default="005753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2D0BDE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Default="005753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Pr>
          <w:rFonts w:ascii="仿宋" w:eastAsia="仿宋" w:hAnsi="仿宋" w:hint="eastAsia"/>
          <w:sz w:val="24"/>
        </w:rPr>
        <w:lastRenderedPageBreak/>
        <w:t>14．投标文件的组成</w:t>
      </w:r>
      <w:bookmarkEnd w:id="69"/>
      <w:bookmarkEnd w:id="70"/>
      <w:bookmarkEnd w:id="71"/>
      <w:bookmarkEnd w:id="72"/>
    </w:p>
    <w:p w14:paraId="70254EB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E18A2A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22248A7B"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EE151C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550BD307" w14:textId="77777777" w:rsidR="00C21D53" w:rsidRDefault="0057536E">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41AB9E2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FDF9D4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70A2905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2787BC03" w14:textId="77777777" w:rsidR="00C21D53" w:rsidRDefault="005753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1D447C4F"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281853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F9B8C0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2D587B1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36769C7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7F5E224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5956DB5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14:paraId="742933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BA3FDFA" w14:textId="77777777" w:rsidR="00C21D53" w:rsidRDefault="005753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D534A7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（1）投标函；</w:t>
      </w:r>
    </w:p>
    <w:p w14:paraId="4F5BBD2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D751EF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130FB3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F222388"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4BB9D4D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3285F4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7225F5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CB0A47C" w14:textId="77777777" w:rsidR="00C21D53" w:rsidRDefault="005753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4FA30A01" w14:textId="77777777" w:rsidR="00C21D53"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Pr>
          <w:rFonts w:ascii="仿宋" w:eastAsia="仿宋" w:hAnsi="仿宋" w:hint="eastAsia"/>
          <w:sz w:val="24"/>
        </w:rPr>
        <w:t>15．投标文件格式</w:t>
      </w:r>
      <w:bookmarkEnd w:id="73"/>
      <w:bookmarkEnd w:id="74"/>
      <w:bookmarkEnd w:id="75"/>
      <w:bookmarkEnd w:id="76"/>
    </w:p>
    <w:p w14:paraId="3CC3A400" w14:textId="77777777"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Default="005753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9953914" w14:textId="77777777" w:rsidR="00C21D53"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4CBB8B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14:paraId="51E2D802"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68594E7"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14:paraId="2C82BDD4"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2EB93247" w14:textId="77777777" w:rsidR="00C21D53" w:rsidRDefault="005753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3888650"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795807B"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Default="005753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2E7709B2" w14:textId="77777777"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27BBD027" w14:textId="77777777"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w:t>
      </w:r>
      <w:r>
        <w:rPr>
          <w:rFonts w:ascii="仿宋" w:eastAsia="仿宋" w:hAnsi="仿宋" w:hint="eastAsia"/>
          <w:sz w:val="24"/>
        </w:rPr>
        <w:lastRenderedPageBreak/>
        <w:t>文件成功递交至“政府采购云平台”。</w:t>
      </w:r>
    </w:p>
    <w:p w14:paraId="6B2D1D84" w14:textId="77777777" w:rsidR="00C21D53" w:rsidRDefault="005753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3CD23761" w14:textId="77777777" w:rsidR="00C21D53"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67A369C4" w14:textId="77777777"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31D62C4" w14:textId="77777777" w:rsidR="00C21D53" w:rsidRDefault="005753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1962B586" w14:textId="77777777" w:rsidR="00C21D53" w:rsidRDefault="005753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7ADA919F" w14:textId="77777777" w:rsidR="00C21D53" w:rsidRDefault="005753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Default="00C21D53">
      <w:pPr>
        <w:spacing w:line="400" w:lineRule="exact"/>
        <w:ind w:firstLineChars="196" w:firstLine="470"/>
        <w:rPr>
          <w:rFonts w:ascii="仿宋" w:eastAsia="仿宋" w:hAnsi="仿宋"/>
          <w:sz w:val="24"/>
        </w:rPr>
      </w:pPr>
    </w:p>
    <w:p w14:paraId="700BFB5F" w14:textId="77777777" w:rsidR="00C21D53" w:rsidRDefault="00C21D53">
      <w:pPr>
        <w:spacing w:line="400" w:lineRule="exact"/>
        <w:ind w:firstLine="480"/>
        <w:rPr>
          <w:rFonts w:ascii="仿宋" w:eastAsia="仿宋" w:hAnsi="仿宋"/>
          <w:sz w:val="24"/>
        </w:rPr>
      </w:pPr>
    </w:p>
    <w:p w14:paraId="16B74C79" w14:textId="77777777" w:rsidR="00C21D53"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Pr>
          <w:rFonts w:ascii="仿宋" w:eastAsia="仿宋" w:hAnsi="仿宋" w:hint="eastAsia"/>
        </w:rPr>
        <w:t>五、开标和中标</w:t>
      </w:r>
      <w:bookmarkEnd w:id="92"/>
      <w:bookmarkEnd w:id="93"/>
      <w:bookmarkEnd w:id="94"/>
      <w:bookmarkEnd w:id="95"/>
      <w:bookmarkEnd w:id="96"/>
      <w:bookmarkEnd w:id="97"/>
    </w:p>
    <w:p w14:paraId="10FD733C" w14:textId="77777777" w:rsidR="00C21D53"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663A7DE4" w14:textId="77777777" w:rsidR="00C21D53" w:rsidRDefault="005753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6CFC7D66" w14:textId="77777777"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Default="005753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6455C42C" w14:textId="77777777" w:rsidR="00C21D53" w:rsidRDefault="0057536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Default="0057536E">
      <w:pPr>
        <w:spacing w:before="120" w:line="400" w:lineRule="exact"/>
        <w:ind w:firstLineChars="200" w:firstLine="480"/>
        <w:rPr>
          <w:rFonts w:ascii="仿宋" w:eastAsia="仿宋" w:hAnsi="仿宋"/>
          <w:b/>
          <w:bCs/>
          <w:sz w:val="24"/>
        </w:rPr>
      </w:pPr>
      <w:r>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Default="0057536E">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Default="005753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Default="005753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7BD8CB5B" w14:textId="77777777" w:rsidR="00C21D53"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14:paraId="46FE666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8AA8F0D" w14:textId="77777777" w:rsidR="00C21D53" w:rsidRDefault="005753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323EAA3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Default="005753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1492621A"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ECA2FA0"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3D91DF19"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202890FC"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4F4ED14A" w14:textId="77777777" w:rsidR="00C21D53" w:rsidRDefault="005753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DBFD123" w14:textId="77777777" w:rsidR="00C21D53" w:rsidRDefault="005753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62C6E99B" w14:textId="77777777" w:rsidR="00C21D53" w:rsidRDefault="005753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03FCBA80"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Default="005753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w:t>
      </w:r>
      <w:r>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Default="005753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Pr>
          <w:rFonts w:ascii="仿宋" w:eastAsia="仿宋" w:hAnsi="仿宋" w:hint="eastAsia"/>
          <w:szCs w:val="28"/>
        </w:rPr>
        <w:t>六、签订及履行合同和验收</w:t>
      </w:r>
      <w:bookmarkEnd w:id="108"/>
      <w:bookmarkEnd w:id="109"/>
    </w:p>
    <w:p w14:paraId="4F34E55D" w14:textId="77777777" w:rsidR="00C21D53"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3B4FF99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06265F9C" w14:textId="77777777"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Default="005753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01AA8429" w14:textId="77777777"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059CD271" w14:textId="77777777" w:rsidR="00C21D53" w:rsidRDefault="005753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AFBBE9A" w14:textId="77777777"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Default="005753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87F8143" w14:textId="77777777" w:rsidR="00C21D53" w:rsidRDefault="0057536E">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lastRenderedPageBreak/>
        <w:t>29.</w:t>
      </w:r>
      <w:bookmarkEnd w:id="114"/>
      <w:r>
        <w:rPr>
          <w:rFonts w:ascii="仿宋" w:eastAsia="仿宋" w:hAnsi="仿宋" w:hint="eastAsia"/>
          <w:sz w:val="24"/>
          <w:szCs w:val="24"/>
        </w:rPr>
        <w:t xml:space="preserve"> 补充合同</w:t>
      </w:r>
    </w:p>
    <w:p w14:paraId="0E8EBEC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08680B" w:rsidRPr="0008680B">
        <w:rPr>
          <w:rFonts w:ascii="仿宋" w:eastAsia="仿宋" w:hAnsi="仿宋" w:hint="eastAsia"/>
          <w:sz w:val="24"/>
          <w:szCs w:val="24"/>
        </w:rPr>
        <w:t>本项目不收取</w:t>
      </w:r>
      <w:r>
        <w:rPr>
          <w:rFonts w:ascii="仿宋" w:eastAsia="仿宋" w:hAnsi="仿宋" w:hint="eastAsia"/>
          <w:sz w:val="24"/>
          <w:szCs w:val="24"/>
        </w:rPr>
        <w:t>）</w:t>
      </w:r>
    </w:p>
    <w:p w14:paraId="670DF37D" w14:textId="77777777" w:rsidR="00C21D53"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14:paraId="1D42EB0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Default="005753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1BDE379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370740CC" w14:textId="77777777" w:rsidR="00C21D53" w:rsidRDefault="005753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2C4D9AA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14:paraId="0574108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lastRenderedPageBreak/>
        <w:t>35.资金支付</w:t>
      </w:r>
      <w:bookmarkEnd w:id="122"/>
      <w:bookmarkEnd w:id="123"/>
    </w:p>
    <w:p w14:paraId="72EA492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14:paraId="13416C79" w14:textId="77777777" w:rsidR="00C21D53"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4FEB1328" w14:textId="77777777" w:rsidR="00C21D53" w:rsidRDefault="005753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Default="005753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Default="005753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69BB7F6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9148C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046A9F9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97A2FA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F8265B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3886089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9041ED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7E1ECD8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EBEB3B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7500617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AA72BA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6A428C6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1610D9A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Default="0057536E">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44832C0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（1）不同投标人的投标文件由同一单位或者个人编制；</w:t>
      </w:r>
    </w:p>
    <w:p w14:paraId="773C694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63A06C4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C6636A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84BAF9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A9BDE3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8A7C954" w14:textId="77777777" w:rsidR="00C21D53" w:rsidRDefault="0057536E">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Default="005753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CA3EF87" w14:textId="77777777" w:rsidR="00C21D53" w:rsidRDefault="005753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0828BB14" w14:textId="77777777"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Default="005753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44471CB4" w14:textId="77777777" w:rsidR="00C21D53" w:rsidRDefault="0057536E">
      <w:pPr>
        <w:rPr>
          <w:rFonts w:ascii="仿宋" w:eastAsia="仿宋" w:hAnsi="仿宋"/>
          <w:sz w:val="24"/>
        </w:rPr>
      </w:pPr>
      <w:r>
        <w:rPr>
          <w:rFonts w:ascii="仿宋" w:eastAsia="仿宋" w:hAnsi="仿宋" w:hint="eastAsia"/>
          <w:sz w:val="24"/>
        </w:rPr>
        <w:br w:type="page"/>
      </w:r>
    </w:p>
    <w:p w14:paraId="7724F9C2" w14:textId="77777777" w:rsidR="00C21D53" w:rsidRDefault="0057536E">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Default="00C21D53">
      <w:pPr>
        <w:widowControl/>
        <w:spacing w:line="360" w:lineRule="atLeast"/>
        <w:jc w:val="center"/>
        <w:rPr>
          <w:rFonts w:ascii="仿宋" w:eastAsia="仿宋" w:hAnsi="仿宋"/>
          <w:b/>
          <w:sz w:val="24"/>
        </w:rPr>
      </w:pPr>
    </w:p>
    <w:p w14:paraId="54404F41"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22D50D2"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Default="005753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Default="005753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Default="00C21D53">
      <w:pPr>
        <w:widowControl/>
        <w:spacing w:line="360" w:lineRule="atLeast"/>
        <w:ind w:firstLineChars="196" w:firstLine="470"/>
        <w:rPr>
          <w:rFonts w:ascii="仿宋" w:eastAsia="仿宋" w:hAnsi="仿宋"/>
          <w:sz w:val="24"/>
        </w:rPr>
      </w:pPr>
    </w:p>
    <w:p w14:paraId="7C2A45C3" w14:textId="77777777" w:rsidR="00C21D53" w:rsidRDefault="005753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CC3497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格式1-1</w:t>
      </w:r>
    </w:p>
    <w:p w14:paraId="6AE55AC6"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14:paraId="7BD85F54" w14:textId="77777777" w:rsidR="00C21D53" w:rsidRDefault="00C21D53">
      <w:pPr>
        <w:spacing w:line="360" w:lineRule="auto"/>
        <w:rPr>
          <w:rFonts w:ascii="仿宋" w:eastAsia="仿宋" w:hAnsi="仿宋"/>
          <w:b/>
          <w:sz w:val="32"/>
          <w:szCs w:val="32"/>
        </w:rPr>
      </w:pPr>
    </w:p>
    <w:p w14:paraId="36CE0E08" w14:textId="77777777" w:rsidR="00C21D53" w:rsidRDefault="00C21D53">
      <w:pPr>
        <w:spacing w:line="360" w:lineRule="auto"/>
        <w:rPr>
          <w:rFonts w:ascii="仿宋" w:eastAsia="仿宋" w:hAnsi="仿宋"/>
          <w:b/>
          <w:sz w:val="32"/>
          <w:szCs w:val="32"/>
        </w:rPr>
      </w:pPr>
    </w:p>
    <w:p w14:paraId="19FD0DC5" w14:textId="77777777" w:rsidR="00C21D53" w:rsidRDefault="005753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1C05EF46" w14:textId="77777777" w:rsidR="00C21D53" w:rsidRDefault="00C21D53">
      <w:pPr>
        <w:spacing w:line="360" w:lineRule="auto"/>
        <w:rPr>
          <w:rFonts w:ascii="仿宋" w:eastAsia="仿宋" w:hAnsi="仿宋"/>
          <w:b/>
          <w:sz w:val="52"/>
          <w:szCs w:val="52"/>
        </w:rPr>
      </w:pPr>
    </w:p>
    <w:p w14:paraId="2AB90674" w14:textId="77777777"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739688F"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106CF651"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F323607"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44F71A7" w14:textId="77777777" w:rsidR="00C21D53" w:rsidRDefault="00C21D53">
      <w:pPr>
        <w:spacing w:line="360" w:lineRule="auto"/>
        <w:ind w:firstLineChars="246" w:firstLine="790"/>
        <w:jc w:val="center"/>
        <w:rPr>
          <w:rFonts w:ascii="仿宋" w:eastAsia="仿宋" w:hAnsi="仿宋"/>
          <w:b/>
          <w:sz w:val="32"/>
        </w:rPr>
      </w:pPr>
    </w:p>
    <w:p w14:paraId="76C7D59A" w14:textId="77777777" w:rsidR="00C21D53" w:rsidRDefault="005753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B5A6F27" w14:textId="77777777" w:rsidR="00C21D53" w:rsidRDefault="005753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7670EE7"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7B35E68" w14:textId="77777777" w:rsidR="00C21D53" w:rsidRDefault="00C21D53">
      <w:pPr>
        <w:widowControl/>
        <w:spacing w:line="360" w:lineRule="atLeast"/>
        <w:jc w:val="center"/>
        <w:rPr>
          <w:rFonts w:ascii="仿宋" w:eastAsia="仿宋" w:hAnsi="仿宋"/>
          <w:b/>
          <w:sz w:val="24"/>
        </w:rPr>
      </w:pPr>
    </w:p>
    <w:p w14:paraId="57396EE2"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15FA94B"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DEE903D"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42066E1"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A177CBD"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2191E93"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8B6C4EB"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AD4B34"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712AEFF1"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743D9AE"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10295B2" w14:textId="77777777" w:rsidR="00C21D53" w:rsidRDefault="005753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Default="00C21D53">
      <w:pPr>
        <w:widowControl/>
        <w:spacing w:line="360" w:lineRule="atLeast"/>
        <w:ind w:firstLineChars="196" w:firstLine="470"/>
        <w:jc w:val="left"/>
        <w:rPr>
          <w:rFonts w:ascii="仿宋" w:eastAsia="仿宋" w:hAnsi="仿宋"/>
          <w:sz w:val="24"/>
        </w:rPr>
      </w:pPr>
    </w:p>
    <w:p w14:paraId="5020A2C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F12B5E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BD8CBBC" w14:textId="77777777" w:rsidR="00C21D53" w:rsidRDefault="005753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270CD852" w14:textId="77777777" w:rsidR="00C21D53" w:rsidRDefault="005753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2D38048"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Default="0057536E">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F99A13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43C9B3BC" w14:textId="77777777" w:rsidR="00C21D53" w:rsidRDefault="0057536E">
      <w:pPr>
        <w:pStyle w:val="3"/>
        <w:jc w:val="center"/>
        <w:rPr>
          <w:rFonts w:ascii="仿宋" w:eastAsia="仿宋" w:hAnsi="仿宋" w:cs="仿宋"/>
        </w:rPr>
      </w:pPr>
      <w:r>
        <w:rPr>
          <w:rFonts w:ascii="仿宋" w:eastAsia="仿宋" w:hAnsi="仿宋" w:cs="仿宋" w:hint="eastAsia"/>
        </w:rPr>
        <w:t>三、承诺函(如涉及)</w:t>
      </w:r>
    </w:p>
    <w:p w14:paraId="2C011288" w14:textId="77777777" w:rsidR="00C21D53" w:rsidRDefault="00C21D53">
      <w:pPr>
        <w:widowControl/>
        <w:spacing w:line="360" w:lineRule="atLeast"/>
        <w:jc w:val="center"/>
        <w:rPr>
          <w:rFonts w:ascii="仿宋" w:eastAsia="仿宋" w:hAnsi="仿宋"/>
          <w:b/>
          <w:sz w:val="24"/>
        </w:rPr>
      </w:pPr>
    </w:p>
    <w:p w14:paraId="4030C013"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9457C7C"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69C563E1"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495AFD7" w14:textId="77777777" w:rsidR="00C21D53" w:rsidRDefault="00C21D53">
      <w:pPr>
        <w:spacing w:line="360" w:lineRule="auto"/>
        <w:rPr>
          <w:rFonts w:ascii="仿宋" w:eastAsia="仿宋" w:hAnsi="仿宋" w:cs="宋体"/>
          <w:bCs/>
          <w:sz w:val="24"/>
        </w:rPr>
      </w:pPr>
    </w:p>
    <w:p w14:paraId="0D87A3AD"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Default="00C21D53">
      <w:pPr>
        <w:spacing w:line="360" w:lineRule="auto"/>
        <w:rPr>
          <w:rFonts w:ascii="仿宋" w:eastAsia="仿宋" w:hAnsi="仿宋" w:cs="宋体"/>
          <w:bCs/>
          <w:sz w:val="24"/>
        </w:rPr>
      </w:pPr>
    </w:p>
    <w:p w14:paraId="11FCB0BE"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投标人名称：XXXX。</w:t>
      </w:r>
    </w:p>
    <w:p w14:paraId="261530E2"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日    期：XXXX。</w:t>
      </w:r>
    </w:p>
    <w:p w14:paraId="16010900" w14:textId="77777777" w:rsidR="00C21D53" w:rsidRDefault="0057536E">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0C2EFA2" w14:textId="77777777"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11700141" w14:textId="77777777" w:rsidR="00C21D53" w:rsidRDefault="0057536E">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0ECE791" w14:textId="77777777" w:rsidR="00C21D53" w:rsidRDefault="00C21D53">
      <w:pPr>
        <w:spacing w:line="360" w:lineRule="auto"/>
        <w:rPr>
          <w:rFonts w:ascii="仿宋" w:eastAsia="仿宋" w:hAnsi="仿宋" w:cs="宋体"/>
          <w:bCs/>
          <w:sz w:val="24"/>
        </w:rPr>
      </w:pPr>
    </w:p>
    <w:p w14:paraId="6B7C6E0E" w14:textId="77777777" w:rsidR="00C21D53" w:rsidRDefault="00C21D53">
      <w:pPr>
        <w:spacing w:line="360" w:lineRule="auto"/>
        <w:rPr>
          <w:rFonts w:ascii="仿宋" w:eastAsia="仿宋" w:hAnsi="仿宋" w:cs="宋体"/>
          <w:bCs/>
          <w:sz w:val="24"/>
        </w:rPr>
      </w:pPr>
    </w:p>
    <w:p w14:paraId="1F96FAC3" w14:textId="77777777" w:rsidR="00C21D53" w:rsidRDefault="0057536E">
      <w:pPr>
        <w:pStyle w:val="2"/>
        <w:rPr>
          <w:rFonts w:ascii="仿宋" w:eastAsia="仿宋" w:hAnsi="仿宋" w:cs="仿宋"/>
        </w:rPr>
      </w:pPr>
      <w:r>
        <w:rPr>
          <w:rFonts w:ascii="仿宋" w:eastAsia="仿宋" w:hAnsi="仿宋" w:cs="仿宋" w:hint="eastAsia"/>
        </w:rPr>
        <w:lastRenderedPageBreak/>
        <w:t>第二部分     “其他响应性投标文件”格式</w:t>
      </w:r>
    </w:p>
    <w:p w14:paraId="7E1EBF10"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格式2-1</w:t>
      </w:r>
    </w:p>
    <w:p w14:paraId="7C94B9CD"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t>封面：</w:t>
      </w:r>
    </w:p>
    <w:p w14:paraId="70A8EA60" w14:textId="77777777" w:rsidR="00C21D53" w:rsidRDefault="00C21D53">
      <w:pPr>
        <w:spacing w:line="360" w:lineRule="auto"/>
        <w:jc w:val="right"/>
        <w:rPr>
          <w:rFonts w:ascii="仿宋" w:eastAsia="仿宋" w:hAnsi="仿宋"/>
          <w:b/>
          <w:sz w:val="36"/>
        </w:rPr>
      </w:pPr>
    </w:p>
    <w:p w14:paraId="1B345D4A" w14:textId="77777777" w:rsidR="00C21D53" w:rsidRDefault="00C21D53">
      <w:pPr>
        <w:spacing w:line="360" w:lineRule="auto"/>
        <w:rPr>
          <w:rFonts w:ascii="仿宋" w:eastAsia="仿宋" w:hAnsi="仿宋"/>
          <w:b/>
          <w:sz w:val="32"/>
          <w:szCs w:val="32"/>
        </w:rPr>
      </w:pPr>
    </w:p>
    <w:p w14:paraId="42EB8F76" w14:textId="77777777" w:rsidR="00C21D53" w:rsidRDefault="00C21D53">
      <w:pPr>
        <w:spacing w:line="360" w:lineRule="auto"/>
        <w:rPr>
          <w:rFonts w:ascii="仿宋" w:eastAsia="仿宋" w:hAnsi="仿宋"/>
          <w:b/>
          <w:sz w:val="32"/>
          <w:szCs w:val="32"/>
        </w:rPr>
      </w:pPr>
    </w:p>
    <w:p w14:paraId="61EB88D1" w14:textId="77777777" w:rsidR="00C21D53" w:rsidRDefault="0057536E">
      <w:pPr>
        <w:spacing w:line="360" w:lineRule="auto"/>
        <w:jc w:val="center"/>
        <w:rPr>
          <w:rFonts w:ascii="仿宋" w:eastAsia="仿宋" w:hAnsi="仿宋"/>
          <w:b/>
          <w:sz w:val="72"/>
        </w:rPr>
      </w:pPr>
      <w:r>
        <w:rPr>
          <w:rFonts w:ascii="仿宋" w:eastAsia="仿宋" w:hAnsi="仿宋" w:hint="eastAsia"/>
          <w:b/>
          <w:sz w:val="40"/>
          <w:szCs w:val="48"/>
        </w:rPr>
        <w:t>XXXXXXXXX项目</w:t>
      </w:r>
    </w:p>
    <w:p w14:paraId="23ECA9CC" w14:textId="77777777" w:rsidR="00C21D53" w:rsidRDefault="00C21D53">
      <w:pPr>
        <w:spacing w:line="360" w:lineRule="auto"/>
        <w:rPr>
          <w:rFonts w:ascii="仿宋" w:eastAsia="仿宋" w:hAnsi="仿宋"/>
          <w:b/>
          <w:sz w:val="52"/>
          <w:szCs w:val="52"/>
        </w:rPr>
      </w:pPr>
    </w:p>
    <w:p w14:paraId="493AB1DA" w14:textId="77777777" w:rsidR="00C21D53" w:rsidRDefault="005753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6BC5E19E" w14:textId="77777777" w:rsidR="00C21D53" w:rsidRDefault="00C21D53">
      <w:pPr>
        <w:spacing w:line="360" w:lineRule="auto"/>
        <w:rPr>
          <w:rFonts w:ascii="仿宋" w:eastAsia="仿宋" w:hAnsi="仿宋"/>
          <w:b/>
          <w:sz w:val="36"/>
        </w:rPr>
      </w:pPr>
    </w:p>
    <w:p w14:paraId="216D5A0B"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B242458"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49347B2" w14:textId="77777777" w:rsidR="00C21D53" w:rsidRDefault="005753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13237BB" w14:textId="77777777" w:rsidR="00C21D53" w:rsidRDefault="00C21D53">
      <w:pPr>
        <w:spacing w:line="360" w:lineRule="auto"/>
        <w:ind w:firstLineChars="246" w:firstLine="790"/>
        <w:jc w:val="center"/>
        <w:rPr>
          <w:rFonts w:ascii="仿宋" w:eastAsia="仿宋" w:hAnsi="仿宋"/>
          <w:b/>
          <w:sz w:val="32"/>
        </w:rPr>
      </w:pPr>
    </w:p>
    <w:p w14:paraId="4E90C006" w14:textId="77777777" w:rsidR="00C21D53" w:rsidRDefault="005753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22237DC6"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469CD55E" w14:textId="77777777" w:rsidR="00C21D53" w:rsidRDefault="00C21D53">
      <w:pPr>
        <w:widowControl/>
        <w:spacing w:line="360" w:lineRule="atLeast"/>
        <w:jc w:val="center"/>
        <w:rPr>
          <w:rFonts w:ascii="仿宋" w:eastAsia="仿宋" w:hAnsi="仿宋"/>
          <w:b/>
          <w:sz w:val="24"/>
        </w:rPr>
      </w:pPr>
    </w:p>
    <w:p w14:paraId="09B25915"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A103D9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7C1898B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6A74E7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B79141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F04F52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AB19898"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A37F17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7F37FBF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1C9E50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963531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5276AF1B" w14:textId="77777777" w:rsidR="00C21D53" w:rsidRDefault="0057536E">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2E288948" w14:textId="77777777" w:rsidR="00C21D53" w:rsidRDefault="005753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4276D44" w14:textId="77777777" w:rsidR="00C21D53" w:rsidRDefault="00C21D53">
      <w:pPr>
        <w:widowControl/>
        <w:spacing w:after="0" w:line="240" w:lineRule="auto"/>
        <w:jc w:val="center"/>
        <w:rPr>
          <w:rFonts w:ascii="仿宋" w:eastAsia="仿宋" w:hAnsi="仿宋"/>
          <w:b/>
          <w:sz w:val="24"/>
        </w:rPr>
      </w:pPr>
    </w:p>
    <w:p w14:paraId="5797A8F0" w14:textId="77777777" w:rsidR="00C21D53" w:rsidRDefault="005753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7038D3DB"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4F245C23"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F5BABD9"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493FCB31"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F62F9EF"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640E52F4" w14:textId="77777777" w:rsidR="00C21D53" w:rsidRDefault="005753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Default="00C21D53">
      <w:pPr>
        <w:widowControl/>
        <w:spacing w:after="0" w:line="240" w:lineRule="auto"/>
        <w:ind w:firstLineChars="196" w:firstLine="470"/>
        <w:jc w:val="left"/>
        <w:rPr>
          <w:rFonts w:ascii="仿宋" w:eastAsia="仿宋" w:hAnsi="仿宋"/>
          <w:sz w:val="24"/>
        </w:rPr>
      </w:pPr>
    </w:p>
    <w:p w14:paraId="25C19461" w14:textId="77777777" w:rsidR="00C21D53" w:rsidRDefault="005753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0E6605E3" w14:textId="77777777" w:rsidR="00C21D53" w:rsidRDefault="005753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AFC953A" w14:textId="77777777" w:rsidR="00C21D53" w:rsidRDefault="005753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46F5C203" w14:textId="77777777" w:rsidR="00C21D53" w:rsidRDefault="0057536E">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5D20D55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C21D53" w14:paraId="112D6533" w14:textId="77777777">
        <w:trPr>
          <w:trHeight w:val="735"/>
          <w:jc w:val="center"/>
        </w:trPr>
        <w:tc>
          <w:tcPr>
            <w:tcW w:w="624" w:type="dxa"/>
            <w:vAlign w:val="center"/>
          </w:tcPr>
          <w:p w14:paraId="4FA4514D"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6DCFDEBF"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AA1352E"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7581FFD9"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17411561"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6DDF34B"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BCB61E7"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4477DD12"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4568C2A5"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5F001C3D" w14:textId="77777777" w:rsidR="00C21D53" w:rsidRDefault="0057536E">
            <w:pPr>
              <w:widowControl/>
              <w:spacing w:line="360" w:lineRule="atLeast"/>
              <w:outlineLvl w:val="1"/>
              <w:rPr>
                <w:rFonts w:ascii="仿宋" w:eastAsia="仿宋" w:hAnsi="仿宋"/>
                <w:b/>
                <w:sz w:val="24"/>
              </w:rPr>
            </w:pPr>
            <w:r>
              <w:rPr>
                <w:rFonts w:ascii="仿宋" w:eastAsia="仿宋" w:hAnsi="仿宋" w:hint="eastAsia"/>
                <w:sz w:val="24"/>
              </w:rPr>
              <w:t>交货</w:t>
            </w:r>
          </w:p>
          <w:p w14:paraId="22484A5F"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4A59DBCE"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745237A3" w14:textId="77777777" w:rsidR="00C21D53" w:rsidRDefault="0057536E">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C21D53" w14:paraId="6948D376" w14:textId="77777777">
        <w:trPr>
          <w:trHeight w:val="735"/>
          <w:jc w:val="center"/>
        </w:trPr>
        <w:tc>
          <w:tcPr>
            <w:tcW w:w="624" w:type="dxa"/>
          </w:tcPr>
          <w:p w14:paraId="1590081B"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193BE96"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2C0364F9"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19456E30"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7A0F717"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1533E40E"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02C0B77E"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64C1E69"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2137807C" w14:textId="77777777" w:rsidR="00C21D53" w:rsidRDefault="00C21D53">
            <w:pPr>
              <w:widowControl/>
              <w:spacing w:line="360" w:lineRule="atLeast"/>
              <w:ind w:firstLineChars="196" w:firstLine="470"/>
              <w:jc w:val="left"/>
              <w:outlineLvl w:val="1"/>
              <w:rPr>
                <w:rFonts w:ascii="仿宋" w:eastAsia="仿宋" w:hAnsi="仿宋"/>
                <w:sz w:val="24"/>
              </w:rPr>
            </w:pPr>
          </w:p>
        </w:tc>
      </w:tr>
      <w:tr w:rsidR="00C21D53" w14:paraId="56B05E90" w14:textId="77777777">
        <w:trPr>
          <w:trHeight w:val="735"/>
          <w:jc w:val="center"/>
        </w:trPr>
        <w:tc>
          <w:tcPr>
            <w:tcW w:w="624" w:type="dxa"/>
          </w:tcPr>
          <w:p w14:paraId="29E53B79"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14:paraId="5A27501F"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313993D3"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08E8C1F9"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4662966"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E4F13E2"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7ABA992B"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6392FF2E"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19546B98" w14:textId="77777777" w:rsidR="00C21D53" w:rsidRDefault="00C21D53">
            <w:pPr>
              <w:widowControl/>
              <w:spacing w:line="360" w:lineRule="atLeast"/>
              <w:ind w:firstLineChars="196" w:firstLine="470"/>
              <w:jc w:val="left"/>
              <w:outlineLvl w:val="1"/>
              <w:rPr>
                <w:rFonts w:ascii="仿宋" w:eastAsia="仿宋" w:hAnsi="仿宋"/>
                <w:sz w:val="24"/>
              </w:rPr>
            </w:pPr>
          </w:p>
        </w:tc>
      </w:tr>
      <w:tr w:rsidR="00C21D53" w14:paraId="3EEA6466" w14:textId="77777777">
        <w:trPr>
          <w:trHeight w:val="735"/>
          <w:jc w:val="center"/>
        </w:trPr>
        <w:tc>
          <w:tcPr>
            <w:tcW w:w="624" w:type="dxa"/>
            <w:tcBorders>
              <w:right w:val="single" w:sz="4" w:space="0" w:color="auto"/>
            </w:tcBorders>
          </w:tcPr>
          <w:p w14:paraId="4728AAEE"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E324685"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14:paraId="69C86941" w14:textId="77777777" w:rsidR="00C21D53"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14:paraId="487AD614"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2B739396"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0BF19E90"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14:paraId="4F5CAF36" w14:textId="77777777" w:rsidR="00C21D53"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14:paraId="31BA8D99" w14:textId="77777777" w:rsidR="00C21D53"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14:paraId="5CD6FE66" w14:textId="77777777" w:rsidR="00C21D53" w:rsidRDefault="00C21D53">
            <w:pPr>
              <w:widowControl/>
              <w:spacing w:line="360" w:lineRule="atLeast"/>
              <w:ind w:firstLineChars="196" w:firstLine="470"/>
              <w:jc w:val="left"/>
              <w:outlineLvl w:val="1"/>
              <w:rPr>
                <w:rFonts w:ascii="仿宋" w:eastAsia="仿宋" w:hAnsi="仿宋"/>
                <w:sz w:val="24"/>
              </w:rPr>
            </w:pPr>
          </w:p>
        </w:tc>
      </w:tr>
      <w:tr w:rsidR="00C21D53" w14:paraId="1D9063E9" w14:textId="77777777">
        <w:trPr>
          <w:trHeight w:val="359"/>
          <w:jc w:val="center"/>
        </w:trPr>
        <w:tc>
          <w:tcPr>
            <w:tcW w:w="624" w:type="dxa"/>
            <w:tcBorders>
              <w:bottom w:val="single" w:sz="4" w:space="0" w:color="auto"/>
              <w:right w:val="single" w:sz="4" w:space="0" w:color="auto"/>
            </w:tcBorders>
          </w:tcPr>
          <w:p w14:paraId="411A72A0" w14:textId="77777777" w:rsidR="00C21D53"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EAC283C" w14:textId="77777777" w:rsidR="00C21D53" w:rsidRDefault="0057536E">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47559A84" w14:textId="77777777" w:rsidR="00C21D53" w:rsidRDefault="00C21D53">
      <w:pPr>
        <w:widowControl/>
        <w:spacing w:line="360" w:lineRule="atLeast"/>
        <w:jc w:val="left"/>
        <w:rPr>
          <w:rFonts w:ascii="仿宋" w:eastAsia="仿宋" w:hAnsi="仿宋"/>
          <w:sz w:val="24"/>
        </w:rPr>
      </w:pPr>
    </w:p>
    <w:p w14:paraId="3A158E9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80D4D5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15CEB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44CF1893" w14:textId="77777777" w:rsidR="00C21D53" w:rsidRDefault="00C21D53">
      <w:pPr>
        <w:widowControl/>
        <w:spacing w:line="360" w:lineRule="atLeast"/>
        <w:ind w:firstLineChars="196" w:firstLine="470"/>
        <w:jc w:val="left"/>
        <w:rPr>
          <w:rFonts w:ascii="仿宋" w:eastAsia="仿宋" w:hAnsi="仿宋"/>
          <w:sz w:val="24"/>
        </w:rPr>
      </w:pPr>
    </w:p>
    <w:p w14:paraId="57EE97F7"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48D364" w14:textId="77777777" w:rsidR="00C21D53" w:rsidRDefault="0057536E">
      <w:pPr>
        <w:widowControl/>
        <w:spacing w:line="360" w:lineRule="atLeast"/>
        <w:ind w:firstLineChars="196" w:firstLine="470"/>
        <w:jc w:val="left"/>
        <w:rPr>
          <w:rFonts w:ascii="仿宋" w:eastAsia="仿宋" w:hAnsi="仿宋"/>
          <w:b/>
          <w:sz w:val="24"/>
        </w:rPr>
        <w:sectPr w:rsidR="00C21D53">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3FE29C6A" w14:textId="77777777" w:rsidR="00C21D53" w:rsidRDefault="0057536E">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7397565C"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r w:rsidR="005240CF">
        <w:rPr>
          <w:rFonts w:ascii="仿宋" w:eastAsia="仿宋" w:hAnsi="仿宋" w:hint="eastAsia"/>
          <w:b/>
          <w:sz w:val="32"/>
          <w:szCs w:val="32"/>
        </w:rPr>
        <w:t>（本项目不适用）</w:t>
      </w:r>
    </w:p>
    <w:p w14:paraId="0FD90F0C" w14:textId="77777777" w:rsidR="00C21D53"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777D5C6A"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1F4F3995" w14:textId="77777777" w:rsidR="00C21D53" w:rsidRDefault="00C21D53">
      <w:pPr>
        <w:widowControl/>
        <w:spacing w:line="360" w:lineRule="atLeast"/>
        <w:ind w:firstLineChars="196" w:firstLine="472"/>
        <w:jc w:val="left"/>
        <w:rPr>
          <w:rFonts w:ascii="仿宋" w:eastAsia="仿宋" w:hAnsi="仿宋"/>
          <w:b/>
          <w:sz w:val="24"/>
        </w:rPr>
      </w:pPr>
    </w:p>
    <w:p w14:paraId="3D60D25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1D53" w14:paraId="4A9E2F5E" w14:textId="77777777">
        <w:trPr>
          <w:trHeight w:val="606"/>
        </w:trPr>
        <w:tc>
          <w:tcPr>
            <w:tcW w:w="956" w:type="dxa"/>
            <w:vAlign w:val="center"/>
          </w:tcPr>
          <w:p w14:paraId="4671F27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C7005DE" w14:textId="77777777"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109DDD6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13449F41"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1D53" w14:paraId="0D8A9B32" w14:textId="77777777">
        <w:trPr>
          <w:trHeight w:val="1080"/>
        </w:trPr>
        <w:tc>
          <w:tcPr>
            <w:tcW w:w="956" w:type="dxa"/>
          </w:tcPr>
          <w:p w14:paraId="318C102D"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Default="00C21D53">
            <w:pPr>
              <w:widowControl/>
              <w:spacing w:line="360" w:lineRule="atLeast"/>
              <w:ind w:firstLineChars="196" w:firstLine="470"/>
              <w:jc w:val="left"/>
              <w:rPr>
                <w:rFonts w:ascii="仿宋" w:eastAsia="仿宋" w:hAnsi="仿宋"/>
                <w:sz w:val="24"/>
              </w:rPr>
            </w:pPr>
          </w:p>
        </w:tc>
      </w:tr>
      <w:tr w:rsidR="00C21D53" w14:paraId="5BFD95E2" w14:textId="77777777">
        <w:trPr>
          <w:trHeight w:val="1080"/>
        </w:trPr>
        <w:tc>
          <w:tcPr>
            <w:tcW w:w="956" w:type="dxa"/>
          </w:tcPr>
          <w:p w14:paraId="197084C3"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Default="00C21D53">
            <w:pPr>
              <w:widowControl/>
              <w:spacing w:line="360" w:lineRule="atLeast"/>
              <w:ind w:firstLineChars="196" w:firstLine="470"/>
              <w:jc w:val="left"/>
              <w:rPr>
                <w:rFonts w:ascii="仿宋" w:eastAsia="仿宋" w:hAnsi="仿宋"/>
                <w:sz w:val="24"/>
              </w:rPr>
            </w:pPr>
          </w:p>
        </w:tc>
      </w:tr>
      <w:tr w:rsidR="00C21D53" w14:paraId="20B372E7" w14:textId="77777777">
        <w:trPr>
          <w:trHeight w:val="1080"/>
        </w:trPr>
        <w:tc>
          <w:tcPr>
            <w:tcW w:w="956" w:type="dxa"/>
          </w:tcPr>
          <w:p w14:paraId="2A6BDCB0"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Default="00C21D53">
            <w:pPr>
              <w:widowControl/>
              <w:spacing w:line="360" w:lineRule="atLeast"/>
              <w:ind w:firstLineChars="196" w:firstLine="470"/>
              <w:jc w:val="left"/>
              <w:rPr>
                <w:rFonts w:ascii="仿宋" w:eastAsia="仿宋" w:hAnsi="仿宋"/>
                <w:sz w:val="24"/>
              </w:rPr>
            </w:pPr>
          </w:p>
        </w:tc>
      </w:tr>
      <w:tr w:rsidR="00C21D53" w14:paraId="1E9F4A20" w14:textId="77777777">
        <w:trPr>
          <w:trHeight w:val="1080"/>
        </w:trPr>
        <w:tc>
          <w:tcPr>
            <w:tcW w:w="956" w:type="dxa"/>
          </w:tcPr>
          <w:p w14:paraId="1F4BD971" w14:textId="77777777" w:rsidR="00C21D53"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574630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3D0895DB"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D69CBE0" w14:textId="77777777" w:rsidR="00C21D53" w:rsidRDefault="00C21D53">
      <w:pPr>
        <w:widowControl/>
        <w:spacing w:line="360" w:lineRule="atLeast"/>
        <w:ind w:firstLineChars="196" w:firstLine="470"/>
        <w:jc w:val="left"/>
        <w:rPr>
          <w:rFonts w:ascii="仿宋" w:eastAsia="仿宋" w:hAnsi="仿宋"/>
          <w:sz w:val="24"/>
        </w:rPr>
      </w:pPr>
    </w:p>
    <w:p w14:paraId="2EBF17A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FA71B9"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9E9B82C" w14:textId="77777777" w:rsidR="00C21D53" w:rsidRDefault="0057536E">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464B5477" w14:textId="77777777"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1D53" w14:paraId="18900184" w14:textId="77777777">
        <w:trPr>
          <w:cantSplit/>
          <w:trHeight w:val="462"/>
        </w:trPr>
        <w:tc>
          <w:tcPr>
            <w:tcW w:w="1522" w:type="dxa"/>
            <w:vAlign w:val="center"/>
          </w:tcPr>
          <w:p w14:paraId="52F422F6"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AEE0703"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1D26027" w14:textId="77777777">
        <w:trPr>
          <w:cantSplit/>
          <w:trHeight w:val="462"/>
        </w:trPr>
        <w:tc>
          <w:tcPr>
            <w:tcW w:w="1522" w:type="dxa"/>
            <w:vAlign w:val="center"/>
          </w:tcPr>
          <w:p w14:paraId="6796EF81"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46F1DC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37AFE434"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634B3E95" w14:textId="77777777">
        <w:trPr>
          <w:cantSplit/>
          <w:trHeight w:val="442"/>
        </w:trPr>
        <w:tc>
          <w:tcPr>
            <w:tcW w:w="1522" w:type="dxa"/>
            <w:vMerge w:val="restart"/>
            <w:vAlign w:val="center"/>
          </w:tcPr>
          <w:p w14:paraId="2EBF9A0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0784BAB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9FBAC7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B8BF539"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0476299" w14:textId="77777777">
        <w:trPr>
          <w:cantSplit/>
          <w:trHeight w:val="148"/>
        </w:trPr>
        <w:tc>
          <w:tcPr>
            <w:tcW w:w="1522" w:type="dxa"/>
            <w:vMerge/>
            <w:vAlign w:val="center"/>
          </w:tcPr>
          <w:p w14:paraId="58ACC0C8" w14:textId="77777777" w:rsidR="00C21D53" w:rsidRDefault="00C21D53">
            <w:pPr>
              <w:spacing w:after="0"/>
              <w:rPr>
                <w:rFonts w:ascii="仿宋" w:eastAsia="仿宋" w:hAnsi="仿宋"/>
              </w:rPr>
            </w:pPr>
          </w:p>
        </w:tc>
        <w:tc>
          <w:tcPr>
            <w:tcW w:w="957" w:type="dxa"/>
            <w:vAlign w:val="center"/>
          </w:tcPr>
          <w:p w14:paraId="766C8CA6"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D5CADE5"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2A2BE044"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49C6B2E5" w14:textId="77777777">
        <w:trPr>
          <w:cantSplit/>
          <w:trHeight w:val="442"/>
        </w:trPr>
        <w:tc>
          <w:tcPr>
            <w:tcW w:w="1522" w:type="dxa"/>
            <w:vAlign w:val="center"/>
          </w:tcPr>
          <w:p w14:paraId="7D9E75D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31CFA9A"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2B51949C" w14:textId="77777777">
        <w:trPr>
          <w:trHeight w:val="462"/>
        </w:trPr>
        <w:tc>
          <w:tcPr>
            <w:tcW w:w="1522" w:type="dxa"/>
            <w:vAlign w:val="center"/>
          </w:tcPr>
          <w:p w14:paraId="66C9E9E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B20617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4491FA6"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E1C2A2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364C11E"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3DDB3745" w14:textId="77777777">
        <w:trPr>
          <w:trHeight w:val="442"/>
        </w:trPr>
        <w:tc>
          <w:tcPr>
            <w:tcW w:w="1522" w:type="dxa"/>
            <w:vAlign w:val="center"/>
          </w:tcPr>
          <w:p w14:paraId="73BEF00C"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F0BF238"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85843E9"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08FB831"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59B9CCE"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59554953" w14:textId="77777777">
        <w:trPr>
          <w:cantSplit/>
          <w:trHeight w:val="442"/>
        </w:trPr>
        <w:tc>
          <w:tcPr>
            <w:tcW w:w="1522" w:type="dxa"/>
            <w:vAlign w:val="center"/>
          </w:tcPr>
          <w:p w14:paraId="1DE420E5"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53CEA7F7"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1D53" w14:paraId="225DFAF2" w14:textId="77777777">
        <w:trPr>
          <w:cantSplit/>
          <w:trHeight w:val="462"/>
        </w:trPr>
        <w:tc>
          <w:tcPr>
            <w:tcW w:w="1522" w:type="dxa"/>
            <w:vAlign w:val="center"/>
          </w:tcPr>
          <w:p w14:paraId="37EAD3DD"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46CE8F8A"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93413BE"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DE62D21"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54C54AAE" w14:textId="77777777">
        <w:trPr>
          <w:cantSplit/>
          <w:trHeight w:val="442"/>
        </w:trPr>
        <w:tc>
          <w:tcPr>
            <w:tcW w:w="1522" w:type="dxa"/>
            <w:vAlign w:val="center"/>
          </w:tcPr>
          <w:p w14:paraId="0A70D2FC"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55AC273"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Default="00C21D53">
            <w:pPr>
              <w:spacing w:after="0"/>
              <w:rPr>
                <w:rFonts w:ascii="仿宋" w:eastAsia="仿宋" w:hAnsi="仿宋"/>
              </w:rPr>
            </w:pPr>
          </w:p>
        </w:tc>
        <w:tc>
          <w:tcPr>
            <w:tcW w:w="1478" w:type="dxa"/>
            <w:gridSpan w:val="2"/>
            <w:vAlign w:val="center"/>
          </w:tcPr>
          <w:p w14:paraId="7B4B6481"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65BA493"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1D8C6371" w14:textId="77777777">
        <w:trPr>
          <w:cantSplit/>
          <w:trHeight w:val="442"/>
        </w:trPr>
        <w:tc>
          <w:tcPr>
            <w:tcW w:w="1522" w:type="dxa"/>
            <w:vAlign w:val="center"/>
          </w:tcPr>
          <w:p w14:paraId="2FCEE6A7"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F736EA8"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Default="00C21D53">
            <w:pPr>
              <w:spacing w:after="0"/>
              <w:rPr>
                <w:rFonts w:ascii="仿宋" w:eastAsia="仿宋" w:hAnsi="仿宋"/>
              </w:rPr>
            </w:pPr>
          </w:p>
        </w:tc>
        <w:tc>
          <w:tcPr>
            <w:tcW w:w="1478" w:type="dxa"/>
            <w:gridSpan w:val="2"/>
            <w:vAlign w:val="center"/>
          </w:tcPr>
          <w:p w14:paraId="29971EBA"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2582949F"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09876319" w14:textId="77777777">
        <w:trPr>
          <w:cantSplit/>
          <w:trHeight w:val="462"/>
        </w:trPr>
        <w:tc>
          <w:tcPr>
            <w:tcW w:w="1522" w:type="dxa"/>
            <w:vAlign w:val="center"/>
          </w:tcPr>
          <w:p w14:paraId="2DCFAB10"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2E24375"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Default="00C21D53">
            <w:pPr>
              <w:spacing w:after="0"/>
              <w:rPr>
                <w:rFonts w:ascii="仿宋" w:eastAsia="仿宋" w:hAnsi="仿宋"/>
              </w:rPr>
            </w:pPr>
          </w:p>
        </w:tc>
        <w:tc>
          <w:tcPr>
            <w:tcW w:w="1478" w:type="dxa"/>
            <w:gridSpan w:val="2"/>
            <w:vAlign w:val="center"/>
          </w:tcPr>
          <w:p w14:paraId="4D3302AF"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38FAD342"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9AD6D1A" w14:textId="77777777">
        <w:trPr>
          <w:cantSplit/>
          <w:trHeight w:val="442"/>
        </w:trPr>
        <w:tc>
          <w:tcPr>
            <w:tcW w:w="1522" w:type="dxa"/>
            <w:vAlign w:val="center"/>
          </w:tcPr>
          <w:p w14:paraId="29F15A93"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B2C7E7D" w14:textId="77777777" w:rsidR="00C21D53"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Default="00C21D53">
            <w:pPr>
              <w:spacing w:after="0"/>
              <w:rPr>
                <w:rFonts w:ascii="仿宋" w:eastAsia="仿宋" w:hAnsi="仿宋"/>
              </w:rPr>
            </w:pPr>
          </w:p>
        </w:tc>
        <w:tc>
          <w:tcPr>
            <w:tcW w:w="1478" w:type="dxa"/>
            <w:gridSpan w:val="2"/>
            <w:vAlign w:val="center"/>
          </w:tcPr>
          <w:p w14:paraId="639A5AD7"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39BC3A5"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7B1527A9" w14:textId="77777777">
        <w:trPr>
          <w:cantSplit/>
          <w:trHeight w:val="2442"/>
        </w:trPr>
        <w:tc>
          <w:tcPr>
            <w:tcW w:w="1522" w:type="dxa"/>
            <w:vAlign w:val="center"/>
          </w:tcPr>
          <w:p w14:paraId="0D3F6853" w14:textId="77777777" w:rsidR="00C21D53" w:rsidRDefault="005753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491DE97" w14:textId="77777777" w:rsidR="00C21D53" w:rsidRDefault="00C21D53">
            <w:pPr>
              <w:widowControl/>
              <w:spacing w:after="0" w:line="360" w:lineRule="atLeast"/>
              <w:ind w:firstLineChars="196" w:firstLine="470"/>
              <w:jc w:val="left"/>
              <w:outlineLvl w:val="1"/>
              <w:rPr>
                <w:rFonts w:ascii="仿宋" w:eastAsia="仿宋" w:hAnsi="仿宋"/>
                <w:sz w:val="24"/>
              </w:rPr>
            </w:pPr>
          </w:p>
        </w:tc>
      </w:tr>
      <w:tr w:rsidR="00C21D53" w14:paraId="3C93F1E1" w14:textId="77777777">
        <w:trPr>
          <w:cantSplit/>
          <w:trHeight w:val="1072"/>
        </w:trPr>
        <w:tc>
          <w:tcPr>
            <w:tcW w:w="1522" w:type="dxa"/>
          </w:tcPr>
          <w:p w14:paraId="759F724E" w14:textId="77777777" w:rsidR="00C21D53" w:rsidRDefault="005753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0F11A8B" w14:textId="77777777" w:rsidR="00C21D53"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DA305A6" w14:textId="77777777" w:rsidR="00C21D53" w:rsidRDefault="005753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21C9BC6" w14:textId="77777777" w:rsidR="00C21D53" w:rsidRDefault="0057536E">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4E90FF7A" w14:textId="77777777" w:rsidR="00C21D53" w:rsidRDefault="005753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2BA5D199" w14:textId="77777777" w:rsidR="00C21D53"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1D53" w14:paraId="0E245DA7" w14:textId="77777777">
        <w:trPr>
          <w:cantSplit/>
          <w:trHeight w:val="600"/>
          <w:jc w:val="center"/>
        </w:trPr>
        <w:tc>
          <w:tcPr>
            <w:tcW w:w="720" w:type="dxa"/>
            <w:tcBorders>
              <w:top w:val="single" w:sz="4" w:space="0" w:color="auto"/>
            </w:tcBorders>
            <w:vAlign w:val="center"/>
          </w:tcPr>
          <w:p w14:paraId="1366B21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65CB48EA"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2B91F0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2E96B6C"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FCAFA6E"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备注</w:t>
            </w:r>
          </w:p>
        </w:tc>
      </w:tr>
      <w:tr w:rsidR="00C21D53" w14:paraId="07C8A9D5" w14:textId="77777777">
        <w:trPr>
          <w:cantSplit/>
          <w:trHeight w:val="600"/>
          <w:jc w:val="center"/>
        </w:trPr>
        <w:tc>
          <w:tcPr>
            <w:tcW w:w="720" w:type="dxa"/>
            <w:vAlign w:val="center"/>
          </w:tcPr>
          <w:p w14:paraId="2429889E"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Default="00C21D53">
            <w:pPr>
              <w:widowControl/>
              <w:spacing w:line="360" w:lineRule="atLeast"/>
              <w:ind w:firstLineChars="196" w:firstLine="470"/>
              <w:jc w:val="left"/>
              <w:rPr>
                <w:rFonts w:ascii="仿宋" w:eastAsia="仿宋" w:hAnsi="仿宋"/>
                <w:sz w:val="24"/>
              </w:rPr>
            </w:pPr>
          </w:p>
        </w:tc>
      </w:tr>
      <w:tr w:rsidR="00C21D53" w14:paraId="0B2C0799" w14:textId="77777777">
        <w:trPr>
          <w:cantSplit/>
          <w:trHeight w:val="600"/>
          <w:jc w:val="center"/>
        </w:trPr>
        <w:tc>
          <w:tcPr>
            <w:tcW w:w="720" w:type="dxa"/>
            <w:vAlign w:val="center"/>
          </w:tcPr>
          <w:p w14:paraId="38280970"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Default="00C21D53">
            <w:pPr>
              <w:widowControl/>
              <w:spacing w:line="360" w:lineRule="atLeast"/>
              <w:ind w:firstLineChars="196" w:firstLine="470"/>
              <w:jc w:val="left"/>
              <w:rPr>
                <w:rFonts w:ascii="仿宋" w:eastAsia="仿宋" w:hAnsi="仿宋"/>
                <w:sz w:val="24"/>
              </w:rPr>
            </w:pPr>
          </w:p>
        </w:tc>
      </w:tr>
      <w:tr w:rsidR="00C21D53" w14:paraId="6C5FA12D" w14:textId="77777777">
        <w:trPr>
          <w:cantSplit/>
          <w:trHeight w:val="600"/>
          <w:jc w:val="center"/>
        </w:trPr>
        <w:tc>
          <w:tcPr>
            <w:tcW w:w="720" w:type="dxa"/>
            <w:vAlign w:val="center"/>
          </w:tcPr>
          <w:p w14:paraId="332C392C"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Default="00C21D53">
            <w:pPr>
              <w:widowControl/>
              <w:spacing w:line="360" w:lineRule="atLeast"/>
              <w:ind w:firstLineChars="196" w:firstLine="470"/>
              <w:jc w:val="left"/>
              <w:rPr>
                <w:rFonts w:ascii="仿宋" w:eastAsia="仿宋" w:hAnsi="仿宋"/>
                <w:sz w:val="24"/>
              </w:rPr>
            </w:pPr>
          </w:p>
        </w:tc>
      </w:tr>
      <w:tr w:rsidR="00C21D53" w14:paraId="4ACBB1A3" w14:textId="77777777">
        <w:trPr>
          <w:cantSplit/>
          <w:trHeight w:val="600"/>
          <w:jc w:val="center"/>
        </w:trPr>
        <w:tc>
          <w:tcPr>
            <w:tcW w:w="720" w:type="dxa"/>
            <w:vAlign w:val="center"/>
          </w:tcPr>
          <w:p w14:paraId="2BB7387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Default="00C21D53">
            <w:pPr>
              <w:widowControl/>
              <w:spacing w:line="360" w:lineRule="atLeast"/>
              <w:ind w:firstLineChars="196" w:firstLine="470"/>
              <w:jc w:val="left"/>
              <w:rPr>
                <w:rFonts w:ascii="仿宋" w:eastAsia="仿宋" w:hAnsi="仿宋"/>
                <w:sz w:val="24"/>
              </w:rPr>
            </w:pPr>
          </w:p>
        </w:tc>
      </w:tr>
      <w:tr w:rsidR="00C21D53" w14:paraId="08009705" w14:textId="77777777">
        <w:trPr>
          <w:cantSplit/>
          <w:trHeight w:val="600"/>
          <w:jc w:val="center"/>
        </w:trPr>
        <w:tc>
          <w:tcPr>
            <w:tcW w:w="720" w:type="dxa"/>
            <w:tcBorders>
              <w:right w:val="single" w:sz="4" w:space="0" w:color="auto"/>
            </w:tcBorders>
            <w:vAlign w:val="center"/>
          </w:tcPr>
          <w:p w14:paraId="036A939C"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Default="00C21D53">
            <w:pPr>
              <w:widowControl/>
              <w:spacing w:line="360" w:lineRule="atLeast"/>
              <w:ind w:firstLineChars="196" w:firstLine="470"/>
              <w:jc w:val="left"/>
              <w:rPr>
                <w:rFonts w:ascii="仿宋" w:eastAsia="仿宋" w:hAnsi="仿宋"/>
                <w:sz w:val="24"/>
              </w:rPr>
            </w:pPr>
          </w:p>
        </w:tc>
      </w:tr>
      <w:tr w:rsidR="00C21D53" w14:paraId="049DB8E4" w14:textId="77777777">
        <w:trPr>
          <w:cantSplit/>
          <w:trHeight w:val="600"/>
          <w:jc w:val="center"/>
        </w:trPr>
        <w:tc>
          <w:tcPr>
            <w:tcW w:w="720" w:type="dxa"/>
            <w:vAlign w:val="center"/>
          </w:tcPr>
          <w:p w14:paraId="19AE4E72"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Default="00C21D53">
            <w:pPr>
              <w:widowControl/>
              <w:spacing w:line="360" w:lineRule="atLeast"/>
              <w:ind w:firstLineChars="196" w:firstLine="470"/>
              <w:jc w:val="left"/>
              <w:rPr>
                <w:rFonts w:ascii="仿宋" w:eastAsia="仿宋" w:hAnsi="仿宋"/>
                <w:sz w:val="24"/>
              </w:rPr>
            </w:pPr>
          </w:p>
        </w:tc>
      </w:tr>
      <w:tr w:rsidR="00C21D53" w14:paraId="36B35BCC" w14:textId="77777777">
        <w:trPr>
          <w:cantSplit/>
          <w:trHeight w:val="600"/>
          <w:jc w:val="center"/>
        </w:trPr>
        <w:tc>
          <w:tcPr>
            <w:tcW w:w="720" w:type="dxa"/>
            <w:vAlign w:val="center"/>
          </w:tcPr>
          <w:p w14:paraId="31CAA3CC"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Default="00C21D53">
            <w:pPr>
              <w:widowControl/>
              <w:spacing w:line="360" w:lineRule="atLeast"/>
              <w:ind w:firstLineChars="196" w:firstLine="470"/>
              <w:jc w:val="left"/>
              <w:rPr>
                <w:rFonts w:ascii="仿宋" w:eastAsia="仿宋" w:hAnsi="仿宋"/>
                <w:sz w:val="24"/>
              </w:rPr>
            </w:pPr>
          </w:p>
        </w:tc>
      </w:tr>
      <w:tr w:rsidR="00C21D53" w14:paraId="5FCF94A6" w14:textId="77777777">
        <w:trPr>
          <w:cantSplit/>
          <w:trHeight w:val="600"/>
          <w:jc w:val="center"/>
        </w:trPr>
        <w:tc>
          <w:tcPr>
            <w:tcW w:w="720" w:type="dxa"/>
            <w:vAlign w:val="center"/>
          </w:tcPr>
          <w:p w14:paraId="19D5836B" w14:textId="77777777" w:rsidR="00C21D53"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Default="00C21D53">
            <w:pPr>
              <w:widowControl/>
              <w:spacing w:line="360" w:lineRule="atLeast"/>
              <w:ind w:firstLineChars="196" w:firstLine="470"/>
              <w:jc w:val="left"/>
              <w:rPr>
                <w:rFonts w:ascii="仿宋" w:eastAsia="仿宋" w:hAnsi="仿宋"/>
                <w:sz w:val="24"/>
              </w:rPr>
            </w:pPr>
          </w:p>
        </w:tc>
      </w:tr>
      <w:tr w:rsidR="00C21D53" w14:paraId="04600A0D" w14:textId="77777777">
        <w:trPr>
          <w:cantSplit/>
          <w:trHeight w:val="510"/>
          <w:jc w:val="center"/>
        </w:trPr>
        <w:tc>
          <w:tcPr>
            <w:tcW w:w="720" w:type="dxa"/>
            <w:tcBorders>
              <w:bottom w:val="single" w:sz="4" w:space="0" w:color="auto"/>
            </w:tcBorders>
            <w:vAlign w:val="center"/>
          </w:tcPr>
          <w:p w14:paraId="39868E7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Default="00C21D53">
            <w:pPr>
              <w:widowControl/>
              <w:spacing w:line="360" w:lineRule="atLeast"/>
              <w:ind w:firstLineChars="196" w:firstLine="470"/>
              <w:jc w:val="left"/>
              <w:rPr>
                <w:rFonts w:ascii="仿宋" w:eastAsia="仿宋" w:hAnsi="仿宋"/>
                <w:sz w:val="24"/>
              </w:rPr>
            </w:pPr>
          </w:p>
        </w:tc>
      </w:tr>
      <w:tr w:rsidR="00C21D53"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Default="00C21D53">
            <w:pPr>
              <w:widowControl/>
              <w:spacing w:line="360" w:lineRule="atLeast"/>
              <w:ind w:firstLineChars="196" w:firstLine="470"/>
              <w:jc w:val="left"/>
              <w:rPr>
                <w:rFonts w:ascii="仿宋" w:eastAsia="仿宋" w:hAnsi="仿宋"/>
                <w:sz w:val="24"/>
              </w:rPr>
            </w:pPr>
          </w:p>
        </w:tc>
      </w:tr>
      <w:tr w:rsidR="00C21D53"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Default="00C21D53">
            <w:pPr>
              <w:widowControl/>
              <w:spacing w:line="360" w:lineRule="atLeast"/>
              <w:ind w:firstLineChars="196" w:firstLine="470"/>
              <w:jc w:val="left"/>
              <w:rPr>
                <w:rFonts w:ascii="仿宋" w:eastAsia="仿宋" w:hAnsi="仿宋"/>
                <w:sz w:val="24"/>
              </w:rPr>
            </w:pPr>
          </w:p>
        </w:tc>
      </w:tr>
      <w:tr w:rsidR="00C21D53"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Default="00C21D53">
            <w:pPr>
              <w:widowControl/>
              <w:spacing w:line="360" w:lineRule="atLeast"/>
              <w:ind w:firstLineChars="196" w:firstLine="470"/>
              <w:jc w:val="left"/>
              <w:rPr>
                <w:rFonts w:ascii="仿宋" w:eastAsia="仿宋" w:hAnsi="仿宋"/>
                <w:sz w:val="24"/>
              </w:rPr>
            </w:pPr>
          </w:p>
        </w:tc>
      </w:tr>
      <w:tr w:rsidR="00C21D53" w14:paraId="27076AD6" w14:textId="77777777">
        <w:trPr>
          <w:cantSplit/>
          <w:trHeight w:val="435"/>
          <w:jc w:val="center"/>
        </w:trPr>
        <w:tc>
          <w:tcPr>
            <w:tcW w:w="720" w:type="dxa"/>
            <w:tcBorders>
              <w:top w:val="single" w:sz="4" w:space="0" w:color="auto"/>
            </w:tcBorders>
            <w:vAlign w:val="center"/>
          </w:tcPr>
          <w:p w14:paraId="02C66086" w14:textId="77777777" w:rsidR="00C21D53"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Default="00C21D53">
      <w:pPr>
        <w:widowControl/>
        <w:spacing w:line="360" w:lineRule="atLeast"/>
        <w:ind w:firstLineChars="196" w:firstLine="470"/>
        <w:jc w:val="left"/>
        <w:rPr>
          <w:rFonts w:ascii="仿宋" w:eastAsia="仿宋" w:hAnsi="仿宋"/>
          <w:sz w:val="24"/>
        </w:rPr>
      </w:pPr>
    </w:p>
    <w:p w14:paraId="558DEB4A"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0884D79" w14:textId="77777777" w:rsidR="00C21D53" w:rsidRDefault="00C21D53">
      <w:pPr>
        <w:widowControl/>
        <w:spacing w:line="360" w:lineRule="atLeast"/>
        <w:ind w:firstLineChars="196" w:firstLine="470"/>
        <w:jc w:val="left"/>
        <w:rPr>
          <w:rFonts w:ascii="仿宋" w:eastAsia="仿宋" w:hAnsi="仿宋"/>
          <w:sz w:val="24"/>
        </w:rPr>
      </w:pPr>
    </w:p>
    <w:p w14:paraId="481101C2"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F7D5168" w14:textId="77777777" w:rsidR="00C21D53" w:rsidRDefault="005753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15A8EC22"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0C7796AB" w14:textId="77777777" w:rsidR="00C21D53" w:rsidRDefault="00C21D53">
      <w:pPr>
        <w:widowControl/>
        <w:spacing w:line="360" w:lineRule="atLeast"/>
        <w:ind w:firstLineChars="196" w:firstLine="472"/>
        <w:jc w:val="left"/>
        <w:rPr>
          <w:rFonts w:ascii="仿宋" w:eastAsia="仿宋" w:hAnsi="仿宋"/>
          <w:b/>
          <w:sz w:val="24"/>
        </w:rPr>
      </w:pPr>
    </w:p>
    <w:p w14:paraId="62DBC814"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C21D53" w14:paraId="2EC87C93" w14:textId="77777777">
        <w:trPr>
          <w:jc w:val="center"/>
        </w:trPr>
        <w:tc>
          <w:tcPr>
            <w:tcW w:w="726" w:type="dxa"/>
            <w:vAlign w:val="center"/>
          </w:tcPr>
          <w:p w14:paraId="24979CAE"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67628AE3" w14:textId="77777777" w:rsidR="00C21D53" w:rsidRDefault="005753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4A7711D6"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54F423B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50C2A88"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C21D53" w14:paraId="153071D4" w14:textId="77777777">
        <w:trPr>
          <w:jc w:val="center"/>
        </w:trPr>
        <w:tc>
          <w:tcPr>
            <w:tcW w:w="726" w:type="dxa"/>
          </w:tcPr>
          <w:p w14:paraId="5C5FCCB9"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Default="00C21D53">
            <w:pPr>
              <w:widowControl/>
              <w:spacing w:line="360" w:lineRule="atLeast"/>
              <w:ind w:firstLineChars="196" w:firstLine="470"/>
              <w:jc w:val="left"/>
              <w:rPr>
                <w:rFonts w:ascii="仿宋" w:eastAsia="仿宋" w:hAnsi="仿宋"/>
                <w:sz w:val="24"/>
              </w:rPr>
            </w:pPr>
          </w:p>
        </w:tc>
      </w:tr>
      <w:tr w:rsidR="00C21D53" w14:paraId="12CE7902" w14:textId="77777777">
        <w:trPr>
          <w:jc w:val="center"/>
        </w:trPr>
        <w:tc>
          <w:tcPr>
            <w:tcW w:w="726" w:type="dxa"/>
          </w:tcPr>
          <w:p w14:paraId="7E8B83FD"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Default="00C21D53">
            <w:pPr>
              <w:widowControl/>
              <w:spacing w:line="360" w:lineRule="atLeast"/>
              <w:ind w:firstLineChars="196" w:firstLine="470"/>
              <w:jc w:val="left"/>
              <w:rPr>
                <w:rFonts w:ascii="仿宋" w:eastAsia="仿宋" w:hAnsi="仿宋"/>
                <w:sz w:val="24"/>
              </w:rPr>
            </w:pPr>
          </w:p>
        </w:tc>
      </w:tr>
      <w:tr w:rsidR="00C21D53" w14:paraId="73517730" w14:textId="77777777">
        <w:trPr>
          <w:jc w:val="center"/>
        </w:trPr>
        <w:tc>
          <w:tcPr>
            <w:tcW w:w="726" w:type="dxa"/>
          </w:tcPr>
          <w:p w14:paraId="1604FD13"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Default="00C21D53">
            <w:pPr>
              <w:widowControl/>
              <w:spacing w:line="360" w:lineRule="atLeast"/>
              <w:ind w:firstLineChars="196" w:firstLine="470"/>
              <w:jc w:val="left"/>
              <w:rPr>
                <w:rFonts w:ascii="仿宋" w:eastAsia="仿宋" w:hAnsi="仿宋"/>
                <w:sz w:val="24"/>
              </w:rPr>
            </w:pPr>
          </w:p>
        </w:tc>
      </w:tr>
      <w:tr w:rsidR="00C21D53" w14:paraId="5BCAFE78" w14:textId="77777777">
        <w:trPr>
          <w:jc w:val="center"/>
        </w:trPr>
        <w:tc>
          <w:tcPr>
            <w:tcW w:w="726" w:type="dxa"/>
          </w:tcPr>
          <w:p w14:paraId="1756746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Default="00C21D53">
            <w:pPr>
              <w:widowControl/>
              <w:spacing w:line="360" w:lineRule="atLeast"/>
              <w:ind w:firstLineChars="196" w:firstLine="470"/>
              <w:jc w:val="left"/>
              <w:rPr>
                <w:rFonts w:ascii="仿宋" w:eastAsia="仿宋" w:hAnsi="仿宋"/>
                <w:sz w:val="24"/>
              </w:rPr>
            </w:pPr>
          </w:p>
        </w:tc>
      </w:tr>
      <w:tr w:rsidR="00C21D53" w14:paraId="5C2981DA" w14:textId="77777777">
        <w:trPr>
          <w:jc w:val="center"/>
        </w:trPr>
        <w:tc>
          <w:tcPr>
            <w:tcW w:w="726" w:type="dxa"/>
          </w:tcPr>
          <w:p w14:paraId="1591374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Default="00C21D53">
            <w:pPr>
              <w:widowControl/>
              <w:spacing w:line="360" w:lineRule="atLeast"/>
              <w:ind w:firstLineChars="196" w:firstLine="470"/>
              <w:jc w:val="left"/>
              <w:rPr>
                <w:rFonts w:ascii="仿宋" w:eastAsia="仿宋" w:hAnsi="仿宋"/>
                <w:sz w:val="24"/>
              </w:rPr>
            </w:pPr>
          </w:p>
        </w:tc>
      </w:tr>
      <w:tr w:rsidR="00C21D53" w14:paraId="2848275E" w14:textId="77777777">
        <w:trPr>
          <w:jc w:val="center"/>
        </w:trPr>
        <w:tc>
          <w:tcPr>
            <w:tcW w:w="726" w:type="dxa"/>
          </w:tcPr>
          <w:p w14:paraId="3F676FBF"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Default="00C21D53">
            <w:pPr>
              <w:widowControl/>
              <w:spacing w:line="360" w:lineRule="atLeast"/>
              <w:ind w:firstLineChars="196" w:firstLine="470"/>
              <w:jc w:val="left"/>
              <w:rPr>
                <w:rFonts w:ascii="仿宋" w:eastAsia="仿宋" w:hAnsi="仿宋"/>
                <w:sz w:val="24"/>
              </w:rPr>
            </w:pPr>
          </w:p>
        </w:tc>
      </w:tr>
      <w:tr w:rsidR="00C21D53" w14:paraId="69F3351D" w14:textId="77777777">
        <w:trPr>
          <w:jc w:val="center"/>
        </w:trPr>
        <w:tc>
          <w:tcPr>
            <w:tcW w:w="726" w:type="dxa"/>
          </w:tcPr>
          <w:p w14:paraId="731B0721" w14:textId="77777777" w:rsidR="00C21D53"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Default="00C21D53">
      <w:pPr>
        <w:widowControl/>
        <w:spacing w:line="360" w:lineRule="atLeast"/>
        <w:ind w:firstLineChars="196" w:firstLine="470"/>
        <w:jc w:val="left"/>
        <w:rPr>
          <w:rFonts w:ascii="仿宋" w:eastAsia="仿宋" w:hAnsi="仿宋"/>
          <w:sz w:val="24"/>
        </w:rPr>
      </w:pPr>
    </w:p>
    <w:p w14:paraId="47CA90D0"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122582D"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5D9D7D4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DDCF3B2" w14:textId="77777777" w:rsidR="00C21D53" w:rsidRDefault="00C21D53">
      <w:pPr>
        <w:widowControl/>
        <w:spacing w:line="360" w:lineRule="atLeast"/>
        <w:ind w:firstLineChars="196" w:firstLine="470"/>
        <w:jc w:val="left"/>
        <w:rPr>
          <w:rFonts w:ascii="仿宋" w:eastAsia="仿宋" w:hAnsi="仿宋"/>
          <w:sz w:val="24"/>
        </w:rPr>
      </w:pPr>
    </w:p>
    <w:p w14:paraId="207DF61E"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B579985"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AA934C6" w14:textId="77777777" w:rsidR="00C21D53" w:rsidRDefault="00C21D53">
      <w:pPr>
        <w:widowControl/>
        <w:spacing w:line="360" w:lineRule="atLeast"/>
        <w:ind w:firstLineChars="196" w:firstLine="470"/>
        <w:jc w:val="left"/>
        <w:rPr>
          <w:rFonts w:ascii="仿宋" w:eastAsia="仿宋" w:hAnsi="仿宋"/>
          <w:sz w:val="24"/>
        </w:rPr>
      </w:pPr>
    </w:p>
    <w:p w14:paraId="185A3EEA" w14:textId="77777777" w:rsidR="00C21D53" w:rsidRDefault="0057536E">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592C4636" w14:textId="77777777" w:rsidR="00C21D53" w:rsidRDefault="005753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128E7018" w14:textId="77777777" w:rsidR="00C21D53" w:rsidRDefault="00C21D53">
      <w:pPr>
        <w:widowControl/>
        <w:spacing w:line="360" w:lineRule="atLeast"/>
        <w:ind w:firstLineChars="196" w:firstLine="472"/>
        <w:jc w:val="left"/>
        <w:rPr>
          <w:rFonts w:ascii="仿宋" w:eastAsia="仿宋" w:hAnsi="仿宋"/>
          <w:b/>
          <w:sz w:val="24"/>
        </w:rPr>
      </w:pPr>
    </w:p>
    <w:p w14:paraId="7D6F007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1D53" w14:paraId="72A11953" w14:textId="77777777">
        <w:trPr>
          <w:cantSplit/>
          <w:trHeight w:val="530"/>
          <w:jc w:val="center"/>
        </w:trPr>
        <w:tc>
          <w:tcPr>
            <w:tcW w:w="954" w:type="dxa"/>
            <w:vMerge w:val="restart"/>
            <w:vAlign w:val="center"/>
          </w:tcPr>
          <w:p w14:paraId="2671B477"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73250DF9"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6F95F40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66BEAF97"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3C631CFB"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415B9CF4"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1D53" w14:paraId="6070162F" w14:textId="77777777">
        <w:trPr>
          <w:cantSplit/>
          <w:trHeight w:val="530"/>
          <w:jc w:val="center"/>
        </w:trPr>
        <w:tc>
          <w:tcPr>
            <w:tcW w:w="954" w:type="dxa"/>
            <w:vMerge/>
            <w:vAlign w:val="center"/>
          </w:tcPr>
          <w:p w14:paraId="29557971" w14:textId="77777777" w:rsidR="00C21D53" w:rsidRDefault="00C21D53">
            <w:pPr>
              <w:rPr>
                <w:rFonts w:ascii="仿宋" w:eastAsia="仿宋" w:hAnsi="仿宋"/>
              </w:rPr>
            </w:pPr>
          </w:p>
        </w:tc>
        <w:tc>
          <w:tcPr>
            <w:tcW w:w="807" w:type="dxa"/>
            <w:vMerge/>
            <w:vAlign w:val="center"/>
          </w:tcPr>
          <w:p w14:paraId="4F20BA4B" w14:textId="77777777" w:rsidR="00C21D53" w:rsidRDefault="00C21D53">
            <w:pPr>
              <w:rPr>
                <w:rFonts w:ascii="仿宋" w:eastAsia="仿宋" w:hAnsi="仿宋"/>
              </w:rPr>
            </w:pPr>
          </w:p>
        </w:tc>
        <w:tc>
          <w:tcPr>
            <w:tcW w:w="807" w:type="dxa"/>
            <w:vMerge/>
            <w:vAlign w:val="center"/>
          </w:tcPr>
          <w:p w14:paraId="3597ABB5" w14:textId="77777777" w:rsidR="00C21D53" w:rsidRDefault="00C21D53">
            <w:pPr>
              <w:rPr>
                <w:rFonts w:ascii="仿宋" w:eastAsia="仿宋" w:hAnsi="仿宋"/>
              </w:rPr>
            </w:pPr>
          </w:p>
        </w:tc>
        <w:tc>
          <w:tcPr>
            <w:tcW w:w="807" w:type="dxa"/>
            <w:vMerge/>
            <w:vAlign w:val="center"/>
          </w:tcPr>
          <w:p w14:paraId="16A31E24" w14:textId="77777777" w:rsidR="00C21D53" w:rsidRDefault="00C21D53">
            <w:pPr>
              <w:rPr>
                <w:rFonts w:ascii="仿宋" w:eastAsia="仿宋" w:hAnsi="仿宋"/>
              </w:rPr>
            </w:pPr>
          </w:p>
        </w:tc>
        <w:tc>
          <w:tcPr>
            <w:tcW w:w="807" w:type="dxa"/>
            <w:vMerge/>
            <w:vAlign w:val="center"/>
          </w:tcPr>
          <w:p w14:paraId="0AC80753" w14:textId="77777777" w:rsidR="00C21D53" w:rsidRDefault="00C21D53">
            <w:pPr>
              <w:rPr>
                <w:rFonts w:ascii="仿宋" w:eastAsia="仿宋" w:hAnsi="仿宋"/>
              </w:rPr>
            </w:pPr>
          </w:p>
        </w:tc>
        <w:tc>
          <w:tcPr>
            <w:tcW w:w="851" w:type="dxa"/>
            <w:vAlign w:val="center"/>
          </w:tcPr>
          <w:p w14:paraId="36CDB021"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证书</w:t>
            </w:r>
          </w:p>
          <w:p w14:paraId="0BEAA594"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3DECC19"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5548B0CD"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0B37A84"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专业</w:t>
            </w:r>
          </w:p>
        </w:tc>
      </w:tr>
      <w:tr w:rsidR="00C21D53" w14:paraId="25EDFD52" w14:textId="77777777">
        <w:trPr>
          <w:cantSplit/>
          <w:trHeight w:val="531"/>
          <w:jc w:val="center"/>
        </w:trPr>
        <w:tc>
          <w:tcPr>
            <w:tcW w:w="954" w:type="dxa"/>
            <w:vMerge w:val="restart"/>
          </w:tcPr>
          <w:p w14:paraId="470FE90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管理</w:t>
            </w:r>
          </w:p>
          <w:p w14:paraId="486CB213"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CF863A3"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Default="00C21D53">
            <w:pPr>
              <w:widowControl/>
              <w:spacing w:line="360" w:lineRule="atLeast"/>
              <w:ind w:firstLineChars="196" w:firstLine="470"/>
              <w:jc w:val="left"/>
              <w:rPr>
                <w:rFonts w:ascii="仿宋" w:eastAsia="仿宋" w:hAnsi="仿宋"/>
                <w:sz w:val="24"/>
              </w:rPr>
            </w:pPr>
          </w:p>
        </w:tc>
      </w:tr>
      <w:tr w:rsidR="00C21D53" w14:paraId="5CDE4A6B" w14:textId="77777777">
        <w:trPr>
          <w:cantSplit/>
          <w:trHeight w:val="530"/>
          <w:jc w:val="center"/>
        </w:trPr>
        <w:tc>
          <w:tcPr>
            <w:tcW w:w="954" w:type="dxa"/>
            <w:vMerge/>
          </w:tcPr>
          <w:p w14:paraId="361BE930" w14:textId="77777777" w:rsidR="00C21D53" w:rsidRDefault="00C21D53">
            <w:pPr>
              <w:rPr>
                <w:rFonts w:ascii="仿宋" w:eastAsia="仿宋" w:hAnsi="仿宋"/>
              </w:rPr>
            </w:pPr>
          </w:p>
        </w:tc>
        <w:tc>
          <w:tcPr>
            <w:tcW w:w="807" w:type="dxa"/>
          </w:tcPr>
          <w:p w14:paraId="67CDAB5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Default="00C21D53">
            <w:pPr>
              <w:widowControl/>
              <w:spacing w:line="360" w:lineRule="atLeast"/>
              <w:ind w:firstLineChars="196" w:firstLine="470"/>
              <w:jc w:val="left"/>
              <w:rPr>
                <w:rFonts w:ascii="仿宋" w:eastAsia="仿宋" w:hAnsi="仿宋"/>
                <w:sz w:val="24"/>
              </w:rPr>
            </w:pPr>
          </w:p>
        </w:tc>
      </w:tr>
      <w:tr w:rsidR="00C21D53" w14:paraId="05E21092" w14:textId="77777777">
        <w:trPr>
          <w:cantSplit/>
          <w:trHeight w:val="531"/>
          <w:jc w:val="center"/>
        </w:trPr>
        <w:tc>
          <w:tcPr>
            <w:tcW w:w="954" w:type="dxa"/>
            <w:vMerge/>
          </w:tcPr>
          <w:p w14:paraId="56D9D80A" w14:textId="77777777" w:rsidR="00C21D53" w:rsidRDefault="00C21D53">
            <w:pPr>
              <w:rPr>
                <w:rFonts w:ascii="仿宋" w:eastAsia="仿宋" w:hAnsi="仿宋"/>
              </w:rPr>
            </w:pPr>
          </w:p>
        </w:tc>
        <w:tc>
          <w:tcPr>
            <w:tcW w:w="807" w:type="dxa"/>
          </w:tcPr>
          <w:p w14:paraId="7E41EA6B"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Default="00C21D53">
            <w:pPr>
              <w:widowControl/>
              <w:spacing w:line="360" w:lineRule="atLeast"/>
              <w:ind w:firstLineChars="196" w:firstLine="470"/>
              <w:jc w:val="left"/>
              <w:rPr>
                <w:rFonts w:ascii="仿宋" w:eastAsia="仿宋" w:hAnsi="仿宋"/>
                <w:sz w:val="24"/>
              </w:rPr>
            </w:pPr>
          </w:p>
        </w:tc>
      </w:tr>
      <w:tr w:rsidR="00C21D53" w14:paraId="03094B0B" w14:textId="77777777">
        <w:trPr>
          <w:cantSplit/>
          <w:trHeight w:val="530"/>
          <w:jc w:val="center"/>
        </w:trPr>
        <w:tc>
          <w:tcPr>
            <w:tcW w:w="954" w:type="dxa"/>
            <w:vMerge w:val="restart"/>
          </w:tcPr>
          <w:p w14:paraId="4CA26543"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技术</w:t>
            </w:r>
          </w:p>
          <w:p w14:paraId="0D13AC56"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6C70F6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Default="00C21D53">
            <w:pPr>
              <w:widowControl/>
              <w:spacing w:line="360" w:lineRule="atLeast"/>
              <w:ind w:firstLineChars="196" w:firstLine="470"/>
              <w:jc w:val="left"/>
              <w:rPr>
                <w:rFonts w:ascii="仿宋" w:eastAsia="仿宋" w:hAnsi="仿宋"/>
                <w:sz w:val="24"/>
              </w:rPr>
            </w:pPr>
          </w:p>
        </w:tc>
      </w:tr>
      <w:tr w:rsidR="00C21D53" w14:paraId="66963A77" w14:textId="77777777">
        <w:trPr>
          <w:cantSplit/>
          <w:trHeight w:val="531"/>
          <w:jc w:val="center"/>
        </w:trPr>
        <w:tc>
          <w:tcPr>
            <w:tcW w:w="954" w:type="dxa"/>
            <w:vMerge/>
          </w:tcPr>
          <w:p w14:paraId="1690939B" w14:textId="77777777" w:rsidR="00C21D53" w:rsidRDefault="00C21D53">
            <w:pPr>
              <w:rPr>
                <w:rFonts w:ascii="仿宋" w:eastAsia="仿宋" w:hAnsi="仿宋"/>
              </w:rPr>
            </w:pPr>
          </w:p>
        </w:tc>
        <w:tc>
          <w:tcPr>
            <w:tcW w:w="807" w:type="dxa"/>
          </w:tcPr>
          <w:p w14:paraId="437B540A"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Default="00C21D53">
            <w:pPr>
              <w:widowControl/>
              <w:spacing w:line="360" w:lineRule="atLeast"/>
              <w:ind w:firstLineChars="196" w:firstLine="470"/>
              <w:jc w:val="left"/>
              <w:rPr>
                <w:rFonts w:ascii="仿宋" w:eastAsia="仿宋" w:hAnsi="仿宋"/>
                <w:sz w:val="24"/>
              </w:rPr>
            </w:pPr>
          </w:p>
        </w:tc>
      </w:tr>
      <w:tr w:rsidR="00C21D53" w14:paraId="68BDE298" w14:textId="77777777">
        <w:trPr>
          <w:cantSplit/>
          <w:trHeight w:val="530"/>
          <w:jc w:val="center"/>
        </w:trPr>
        <w:tc>
          <w:tcPr>
            <w:tcW w:w="954" w:type="dxa"/>
            <w:vMerge/>
          </w:tcPr>
          <w:p w14:paraId="2C4DD90C" w14:textId="77777777" w:rsidR="00C21D53" w:rsidRDefault="00C21D53">
            <w:pPr>
              <w:rPr>
                <w:rFonts w:ascii="仿宋" w:eastAsia="仿宋" w:hAnsi="仿宋"/>
              </w:rPr>
            </w:pPr>
          </w:p>
        </w:tc>
        <w:tc>
          <w:tcPr>
            <w:tcW w:w="807" w:type="dxa"/>
          </w:tcPr>
          <w:p w14:paraId="418C77D4"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Default="00C21D53">
            <w:pPr>
              <w:widowControl/>
              <w:spacing w:line="360" w:lineRule="atLeast"/>
              <w:ind w:firstLineChars="196" w:firstLine="470"/>
              <w:jc w:val="left"/>
              <w:rPr>
                <w:rFonts w:ascii="仿宋" w:eastAsia="仿宋" w:hAnsi="仿宋"/>
                <w:sz w:val="24"/>
              </w:rPr>
            </w:pPr>
          </w:p>
        </w:tc>
      </w:tr>
      <w:tr w:rsidR="00C21D53" w14:paraId="28899B74" w14:textId="77777777">
        <w:trPr>
          <w:cantSplit/>
          <w:trHeight w:val="531"/>
          <w:jc w:val="center"/>
        </w:trPr>
        <w:tc>
          <w:tcPr>
            <w:tcW w:w="954" w:type="dxa"/>
            <w:vMerge w:val="restart"/>
          </w:tcPr>
          <w:p w14:paraId="57AAD32F" w14:textId="77777777" w:rsidR="00C21D53" w:rsidRDefault="005753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4F74967A"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Default="00C21D53">
            <w:pPr>
              <w:widowControl/>
              <w:spacing w:line="360" w:lineRule="atLeast"/>
              <w:ind w:firstLineChars="196" w:firstLine="470"/>
              <w:jc w:val="left"/>
              <w:rPr>
                <w:rFonts w:ascii="仿宋" w:eastAsia="仿宋" w:hAnsi="仿宋"/>
                <w:sz w:val="24"/>
              </w:rPr>
            </w:pPr>
          </w:p>
        </w:tc>
      </w:tr>
      <w:tr w:rsidR="00C21D53" w14:paraId="66D32783" w14:textId="77777777">
        <w:trPr>
          <w:cantSplit/>
          <w:trHeight w:val="530"/>
          <w:jc w:val="center"/>
        </w:trPr>
        <w:tc>
          <w:tcPr>
            <w:tcW w:w="954" w:type="dxa"/>
            <w:vMerge/>
            <w:tcBorders>
              <w:bottom w:val="single" w:sz="4" w:space="0" w:color="auto"/>
            </w:tcBorders>
          </w:tcPr>
          <w:p w14:paraId="421D8360" w14:textId="77777777" w:rsidR="00C21D53" w:rsidRDefault="00C21D53">
            <w:pPr>
              <w:rPr>
                <w:rFonts w:ascii="仿宋" w:eastAsia="仿宋" w:hAnsi="仿宋"/>
              </w:rPr>
            </w:pPr>
          </w:p>
        </w:tc>
        <w:tc>
          <w:tcPr>
            <w:tcW w:w="807" w:type="dxa"/>
            <w:tcBorders>
              <w:bottom w:val="single" w:sz="4" w:space="0" w:color="auto"/>
            </w:tcBorders>
          </w:tcPr>
          <w:p w14:paraId="0145CDFC"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Default="00C21D53">
      <w:pPr>
        <w:widowControl/>
        <w:spacing w:line="360" w:lineRule="atLeast"/>
        <w:ind w:firstLineChars="196" w:firstLine="470"/>
        <w:jc w:val="left"/>
        <w:rPr>
          <w:rFonts w:ascii="仿宋" w:eastAsia="仿宋" w:hAnsi="仿宋"/>
          <w:sz w:val="24"/>
        </w:rPr>
      </w:pPr>
    </w:p>
    <w:p w14:paraId="00F4594F"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912E146"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4590F67" w14:textId="77777777" w:rsidR="00C21D53" w:rsidRDefault="0057536E">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Default="00C21D53">
      <w:pPr>
        <w:widowControl/>
        <w:spacing w:line="360" w:lineRule="atLeast"/>
        <w:ind w:firstLineChars="196" w:firstLine="472"/>
        <w:jc w:val="left"/>
        <w:rPr>
          <w:rFonts w:ascii="仿宋" w:eastAsia="仿宋" w:hAnsi="仿宋"/>
          <w:b/>
          <w:sz w:val="24"/>
        </w:rPr>
      </w:pPr>
    </w:p>
    <w:p w14:paraId="1E0E515F" w14:textId="77777777" w:rsidR="00C21D53" w:rsidRDefault="00C21D53">
      <w:pPr>
        <w:widowControl/>
        <w:spacing w:line="360" w:lineRule="atLeast"/>
        <w:ind w:firstLineChars="196" w:firstLine="472"/>
        <w:jc w:val="left"/>
        <w:rPr>
          <w:rFonts w:ascii="仿宋" w:eastAsia="仿宋" w:hAnsi="仿宋"/>
          <w:b/>
          <w:sz w:val="24"/>
        </w:rPr>
      </w:pPr>
    </w:p>
    <w:p w14:paraId="2654750B" w14:textId="77777777" w:rsidR="00C21D53" w:rsidRDefault="00C21D53">
      <w:pPr>
        <w:widowControl/>
        <w:spacing w:line="360" w:lineRule="atLeast"/>
        <w:ind w:firstLineChars="196" w:firstLine="472"/>
        <w:jc w:val="left"/>
        <w:rPr>
          <w:rFonts w:ascii="仿宋" w:eastAsia="仿宋" w:hAnsi="仿宋"/>
          <w:b/>
          <w:sz w:val="24"/>
        </w:rPr>
      </w:pPr>
    </w:p>
    <w:p w14:paraId="111ADE12" w14:textId="77777777" w:rsidR="00C21D53" w:rsidRDefault="0057536E">
      <w:pPr>
        <w:spacing w:after="0" w:line="360" w:lineRule="auto"/>
        <w:rPr>
          <w:rFonts w:ascii="仿宋" w:eastAsia="仿宋" w:hAnsi="仿宋"/>
          <w:b/>
          <w:sz w:val="32"/>
          <w:szCs w:val="32"/>
        </w:rPr>
      </w:pPr>
      <w:r>
        <w:rPr>
          <w:rFonts w:ascii="仿宋" w:eastAsia="仿宋" w:hAnsi="仿宋" w:hint="eastAsia"/>
          <w:b/>
          <w:sz w:val="24"/>
        </w:rPr>
        <w:br w:type="page"/>
      </w:r>
    </w:p>
    <w:p w14:paraId="4EC61F6C" w14:textId="77777777"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21B045A2" w14:textId="77777777" w:rsidR="00C21D53" w:rsidRDefault="005753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026C11B3" w14:textId="77777777" w:rsidR="00C21D53" w:rsidRDefault="00C21D53">
      <w:pPr>
        <w:widowControl/>
        <w:spacing w:after="0" w:line="360" w:lineRule="atLeast"/>
        <w:jc w:val="center"/>
        <w:rPr>
          <w:rFonts w:ascii="仿宋" w:eastAsia="仿宋" w:hAnsi="仿宋"/>
          <w:b/>
          <w:sz w:val="32"/>
          <w:szCs w:val="32"/>
        </w:rPr>
      </w:pPr>
    </w:p>
    <w:p w14:paraId="06EFBC33" w14:textId="77777777"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6139E89"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9B5CC79"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3E71F8ED"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Default="0057536E">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CDC6D17" w14:textId="77777777"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0F51FF0C" w14:textId="77777777" w:rsidR="00C21D53" w:rsidRDefault="0057536E">
      <w:pPr>
        <w:spacing w:after="0" w:line="360" w:lineRule="auto"/>
        <w:jc w:val="center"/>
        <w:rPr>
          <w:rFonts w:ascii="仿宋" w:eastAsia="仿宋" w:hAnsi="仿宋"/>
          <w:sz w:val="24"/>
        </w:rPr>
      </w:pPr>
      <w:r>
        <w:rPr>
          <w:rFonts w:ascii="仿宋" w:eastAsia="仿宋" w:hAnsi="仿宋" w:hint="eastAsia"/>
          <w:sz w:val="24"/>
        </w:rPr>
        <w:t xml:space="preserve">                        日 期：</w:t>
      </w:r>
    </w:p>
    <w:p w14:paraId="57B23438" w14:textId="77777777"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14:paraId="6A8A1F68" w14:textId="77777777" w:rsidR="00C21D53" w:rsidRDefault="0057536E">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4FE3DB88" w14:textId="77777777" w:rsidR="00C21D53" w:rsidRDefault="0057536E">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7369C8D2" w14:textId="77777777" w:rsidR="00C21D53" w:rsidRDefault="00C21D53">
      <w:pPr>
        <w:spacing w:line="588" w:lineRule="exact"/>
        <w:rPr>
          <w:rFonts w:ascii="仿宋" w:eastAsia="仿宋" w:hAnsi="仿宋" w:cs="宋体"/>
          <w:b/>
          <w:spacing w:val="6"/>
          <w:sz w:val="24"/>
        </w:rPr>
      </w:pPr>
    </w:p>
    <w:p w14:paraId="3C4A0704" w14:textId="77777777"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Default="0057536E">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248552DA" w14:textId="77777777" w:rsidR="00C21D53" w:rsidRDefault="00C21D53">
      <w:pPr>
        <w:spacing w:line="588" w:lineRule="exact"/>
        <w:rPr>
          <w:rFonts w:ascii="仿宋" w:eastAsia="仿宋" w:hAnsi="仿宋" w:cs="宋体"/>
          <w:spacing w:val="6"/>
          <w:sz w:val="24"/>
        </w:rPr>
      </w:pPr>
    </w:p>
    <w:p w14:paraId="29C8332A" w14:textId="77777777" w:rsidR="00C21D53" w:rsidRDefault="00C21D53">
      <w:pPr>
        <w:spacing w:line="588" w:lineRule="exact"/>
        <w:rPr>
          <w:rFonts w:ascii="仿宋" w:eastAsia="仿宋" w:hAnsi="仿宋" w:cs="宋体"/>
          <w:spacing w:val="6"/>
          <w:sz w:val="24"/>
        </w:rPr>
      </w:pPr>
    </w:p>
    <w:p w14:paraId="005F8E0E" w14:textId="77777777" w:rsidR="00C21D53" w:rsidRDefault="0057536E">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6CD9609C" w14:textId="77777777" w:rsidR="00C21D53" w:rsidRDefault="0057536E">
      <w:pPr>
        <w:rPr>
          <w:rFonts w:ascii="仿宋" w:eastAsia="仿宋" w:hAnsi="仿宋" w:cs="宋体"/>
          <w:spacing w:val="6"/>
          <w:sz w:val="24"/>
        </w:rPr>
      </w:pPr>
      <w:r>
        <w:rPr>
          <w:rFonts w:ascii="仿宋" w:eastAsia="仿宋" w:hAnsi="仿宋" w:cs="宋体" w:hint="eastAsia"/>
          <w:spacing w:val="6"/>
          <w:sz w:val="24"/>
        </w:rPr>
        <w:t>日  期：</w:t>
      </w:r>
    </w:p>
    <w:p w14:paraId="6A5C4359" w14:textId="77777777" w:rsidR="00C21D53" w:rsidRDefault="00C21D53">
      <w:pPr>
        <w:spacing w:line="360" w:lineRule="auto"/>
        <w:rPr>
          <w:rFonts w:ascii="仿宋" w:eastAsia="仿宋" w:hAnsi="仿宋" w:cs="宋体"/>
          <w:sz w:val="24"/>
        </w:rPr>
      </w:pPr>
    </w:p>
    <w:p w14:paraId="70908D2A" w14:textId="77777777" w:rsidR="00C21D53" w:rsidRDefault="0057536E">
      <w:pPr>
        <w:spacing w:line="360" w:lineRule="auto"/>
        <w:rPr>
          <w:rFonts w:ascii="仿宋" w:eastAsia="仿宋" w:hAnsi="仿宋" w:cs="宋体"/>
          <w:sz w:val="24"/>
        </w:rPr>
      </w:pPr>
      <w:r>
        <w:rPr>
          <w:rFonts w:ascii="仿宋" w:eastAsia="仿宋" w:hAnsi="仿宋" w:cs="宋体" w:hint="eastAsia"/>
          <w:sz w:val="24"/>
        </w:rPr>
        <w:t>注：</w:t>
      </w:r>
    </w:p>
    <w:p w14:paraId="74846A4F" w14:textId="77777777"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Default="0057536E">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3BD0F7F" w14:textId="77777777" w:rsidR="00C21D53" w:rsidRDefault="00C21D53">
      <w:pPr>
        <w:spacing w:line="300" w:lineRule="exact"/>
        <w:rPr>
          <w:rFonts w:ascii="仿宋" w:eastAsia="仿宋" w:hAnsi="仿宋" w:cs="宋体"/>
          <w:sz w:val="24"/>
        </w:rPr>
      </w:pPr>
    </w:p>
    <w:p w14:paraId="37085ECB" w14:textId="77777777"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14:paraId="57295BB3" w14:textId="77777777" w:rsidR="00C21D53" w:rsidRDefault="0057536E">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68AFC694" w14:textId="77777777" w:rsidR="00C21D53" w:rsidRDefault="0057536E">
      <w:pPr>
        <w:jc w:val="center"/>
        <w:outlineLvl w:val="2"/>
        <w:rPr>
          <w:rFonts w:ascii="仿宋" w:eastAsia="仿宋" w:hAnsi="仿宋"/>
          <w:b/>
          <w:sz w:val="32"/>
          <w:szCs w:val="32"/>
        </w:rPr>
      </w:pPr>
      <w:r>
        <w:rPr>
          <w:rFonts w:ascii="仿宋" w:eastAsia="仿宋" w:hAnsi="仿宋" w:hint="eastAsia"/>
          <w:b/>
          <w:sz w:val="32"/>
          <w:szCs w:val="32"/>
        </w:rPr>
        <w:t>十二、监狱企业</w:t>
      </w:r>
    </w:p>
    <w:p w14:paraId="3A6212D4" w14:textId="77777777" w:rsidR="00C21D53" w:rsidRDefault="0057536E">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F791A8B" w14:textId="77777777" w:rsidR="00C21D53" w:rsidRDefault="0057536E">
      <w:pPr>
        <w:spacing w:after="0" w:line="360" w:lineRule="auto"/>
        <w:jc w:val="left"/>
        <w:rPr>
          <w:rFonts w:ascii="仿宋" w:eastAsia="仿宋" w:hAnsi="仿宋" w:cs="宋体"/>
          <w:sz w:val="24"/>
        </w:rPr>
      </w:pPr>
      <w:r>
        <w:rPr>
          <w:rFonts w:ascii="仿宋" w:eastAsia="仿宋" w:hAnsi="仿宋" w:cs="宋体" w:hint="eastAsia"/>
          <w:sz w:val="24"/>
        </w:rPr>
        <w:t>注：</w:t>
      </w:r>
    </w:p>
    <w:p w14:paraId="43FC23EF" w14:textId="77777777" w:rsidR="00C21D53" w:rsidRDefault="0057536E">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Default="0057536E">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56074926" w14:textId="77777777" w:rsidR="00C21D53" w:rsidRDefault="0057536E">
      <w:pPr>
        <w:widowControl/>
        <w:spacing w:after="0" w:line="240" w:lineRule="auto"/>
        <w:jc w:val="left"/>
        <w:rPr>
          <w:rFonts w:ascii="仿宋" w:eastAsia="仿宋" w:hAnsi="仿宋" w:cs="宋体"/>
          <w:sz w:val="24"/>
        </w:rPr>
      </w:pPr>
      <w:r>
        <w:rPr>
          <w:rFonts w:ascii="仿宋" w:eastAsia="仿宋" w:hAnsi="仿宋" w:cs="宋体"/>
          <w:sz w:val="24"/>
        </w:rPr>
        <w:br w:type="page"/>
      </w:r>
    </w:p>
    <w:p w14:paraId="708E1703" w14:textId="77777777" w:rsidR="00C21D53" w:rsidRDefault="00C21D53">
      <w:pPr>
        <w:spacing w:line="300" w:lineRule="exact"/>
        <w:rPr>
          <w:rFonts w:ascii="仿宋" w:eastAsia="仿宋" w:hAnsi="仿宋" w:cs="宋体"/>
          <w:sz w:val="24"/>
        </w:rPr>
        <w:sectPr w:rsidR="00C21D53">
          <w:footerReference w:type="default" r:id="rId15"/>
          <w:pgSz w:w="11906" w:h="16838"/>
          <w:pgMar w:top="1440" w:right="1800" w:bottom="1440" w:left="1800" w:header="851" w:footer="992" w:gutter="0"/>
          <w:cols w:space="720"/>
          <w:docGrid w:type="lines" w:linePitch="312"/>
        </w:sectPr>
      </w:pPr>
    </w:p>
    <w:p w14:paraId="1615B0A0" w14:textId="77777777" w:rsidR="00C21D53" w:rsidRDefault="00C21D53">
      <w:pPr>
        <w:widowControl/>
        <w:spacing w:line="360" w:lineRule="atLeast"/>
        <w:ind w:firstLineChars="200" w:firstLine="480"/>
        <w:jc w:val="left"/>
        <w:rPr>
          <w:rFonts w:ascii="仿宋" w:eastAsia="仿宋" w:hAnsi="仿宋"/>
          <w:kern w:val="0"/>
          <w:sz w:val="24"/>
        </w:rPr>
      </w:pPr>
    </w:p>
    <w:p w14:paraId="59259834" w14:textId="77777777" w:rsidR="00C21D53" w:rsidRDefault="00C21D53">
      <w:pPr>
        <w:widowControl/>
        <w:spacing w:line="360" w:lineRule="atLeast"/>
        <w:ind w:firstLineChars="200" w:firstLine="480"/>
        <w:jc w:val="left"/>
        <w:rPr>
          <w:rFonts w:ascii="仿宋" w:eastAsia="仿宋" w:hAnsi="仿宋"/>
          <w:sz w:val="24"/>
        </w:rPr>
      </w:pPr>
    </w:p>
    <w:p w14:paraId="124CF7EF" w14:textId="77777777" w:rsidR="00C21D53" w:rsidRDefault="00C21D53">
      <w:pPr>
        <w:widowControl/>
        <w:spacing w:line="360" w:lineRule="atLeast"/>
        <w:jc w:val="center"/>
        <w:rPr>
          <w:rFonts w:ascii="仿宋" w:eastAsia="仿宋" w:hAnsi="仿宋"/>
          <w:b/>
          <w:sz w:val="24"/>
        </w:rPr>
      </w:pPr>
      <w:bookmarkStart w:id="150" w:name="_Toc217446083"/>
    </w:p>
    <w:p w14:paraId="2DD034A9" w14:textId="77777777" w:rsidR="00C21D53" w:rsidRDefault="00C21D53">
      <w:pPr>
        <w:pStyle w:val="1"/>
        <w:jc w:val="center"/>
        <w:rPr>
          <w:rFonts w:ascii="仿宋" w:eastAsia="仿宋" w:hAnsi="仿宋"/>
          <w:sz w:val="36"/>
          <w:szCs w:val="36"/>
        </w:rPr>
        <w:sectPr w:rsidR="00C21D53">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Default="005753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60D5234F"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BB88129"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03FFE94" w14:textId="77777777" w:rsidR="00C21D53" w:rsidRDefault="005753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21630D5" w14:textId="77777777" w:rsidR="00C21D53" w:rsidRDefault="005753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385C36A4" w14:textId="77777777" w:rsidR="00C21D53" w:rsidRDefault="005753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4A9148F" w14:textId="77777777" w:rsidR="00C21D53" w:rsidRDefault="005753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58689C4" w14:textId="77777777" w:rsidR="00C21D53" w:rsidRDefault="005753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55FF98C" w14:textId="77777777" w:rsidR="00C21D53" w:rsidRDefault="00C21D53">
      <w:pPr>
        <w:pStyle w:val="af2"/>
        <w:spacing w:line="420" w:lineRule="exact"/>
        <w:ind w:firstLineChars="0" w:firstLine="0"/>
        <w:rPr>
          <w:rFonts w:ascii="仿宋" w:eastAsia="仿宋" w:hAnsi="仿宋"/>
          <w:b/>
          <w:sz w:val="24"/>
        </w:rPr>
      </w:pPr>
    </w:p>
    <w:p w14:paraId="3DF5456E" w14:textId="77777777" w:rsidR="00C21D53" w:rsidRDefault="0057536E">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05755113" w14:textId="77777777" w:rsidR="00C21D53" w:rsidRDefault="005753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C21D53" w14:paraId="1416A88B" w14:textId="77777777" w:rsidTr="0008680B">
        <w:trPr>
          <w:trHeight w:val="90"/>
          <w:jc w:val="center"/>
        </w:trPr>
        <w:tc>
          <w:tcPr>
            <w:tcW w:w="9575" w:type="dxa"/>
            <w:gridSpan w:val="4"/>
            <w:vAlign w:val="center"/>
          </w:tcPr>
          <w:p w14:paraId="00B3FDA7" w14:textId="77777777"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C21D53" w14:paraId="2C6E4798" w14:textId="77777777" w:rsidTr="0008680B">
        <w:trPr>
          <w:trHeight w:val="90"/>
          <w:jc w:val="center"/>
        </w:trPr>
        <w:tc>
          <w:tcPr>
            <w:tcW w:w="888" w:type="dxa"/>
            <w:vAlign w:val="center"/>
          </w:tcPr>
          <w:p w14:paraId="444C8ACE" w14:textId="77777777"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4775C98E"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14:paraId="0E09E3A1"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C21D53" w14:paraId="6F6CFCE1" w14:textId="77777777" w:rsidTr="0008680B">
        <w:trPr>
          <w:trHeight w:val="4196"/>
          <w:jc w:val="center"/>
        </w:trPr>
        <w:tc>
          <w:tcPr>
            <w:tcW w:w="888" w:type="dxa"/>
            <w:vMerge w:val="restart"/>
            <w:vAlign w:val="center"/>
          </w:tcPr>
          <w:p w14:paraId="1DBD5D39"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14:paraId="04AE26B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Default="0057536E" w:rsidP="0008680B">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D1802C5" w14:textId="77777777" w:rsidTr="0008680B">
        <w:trPr>
          <w:jc w:val="center"/>
        </w:trPr>
        <w:tc>
          <w:tcPr>
            <w:tcW w:w="888" w:type="dxa"/>
            <w:vMerge/>
            <w:vAlign w:val="center"/>
          </w:tcPr>
          <w:p w14:paraId="432E436B"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Default="0057536E" w:rsidP="0008680B">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14:paraId="7FB5A5E2" w14:textId="77777777" w:rsidR="00C21D53" w:rsidRDefault="0057536E" w:rsidP="0008680B">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14:paraId="76A9D9D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AB8A436" w14:textId="77777777" w:rsidTr="0008680B">
        <w:trPr>
          <w:jc w:val="center"/>
        </w:trPr>
        <w:tc>
          <w:tcPr>
            <w:tcW w:w="888" w:type="dxa"/>
            <w:vMerge/>
            <w:vAlign w:val="center"/>
          </w:tcPr>
          <w:p w14:paraId="4D2F39C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w:t>
            </w:r>
            <w:r>
              <w:rPr>
                <w:rFonts w:ascii="仿宋" w:eastAsia="仿宋" w:hAnsi="仿宋" w:hint="eastAsia"/>
                <w:sz w:val="24"/>
              </w:rPr>
              <w:lastRenderedPageBreak/>
              <w:t>证明材料；｛注：①可提供20</w:t>
            </w:r>
            <w:r w:rsidR="0008680B">
              <w:rPr>
                <w:rFonts w:ascii="仿宋" w:eastAsia="仿宋" w:hAnsi="仿宋"/>
                <w:sz w:val="24"/>
              </w:rPr>
              <w:t>19</w:t>
            </w:r>
            <w:r>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08680B">
              <w:rPr>
                <w:rFonts w:ascii="仿宋" w:eastAsia="仿宋" w:hAnsi="仿宋" w:hint="eastAsia"/>
                <w:sz w:val="24"/>
              </w:rPr>
              <w:t>20</w:t>
            </w:r>
            <w:r w:rsidR="0008680B">
              <w:rPr>
                <w:rFonts w:ascii="仿宋" w:eastAsia="仿宋" w:hAnsi="仿宋"/>
                <w:sz w:val="24"/>
              </w:rPr>
              <w:t>19</w:t>
            </w:r>
            <w:r w:rsidR="0008680B">
              <w:rPr>
                <w:rFonts w:ascii="仿宋" w:eastAsia="仿宋" w:hAnsi="仿宋" w:hint="eastAsia"/>
                <w:sz w:val="24"/>
              </w:rPr>
              <w:t>或20</w:t>
            </w:r>
            <w:r w:rsidR="0008680B">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14:paraId="73B7BC1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lastRenderedPageBreak/>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3DF16FA2" w14:textId="77777777" w:rsidTr="0008680B">
        <w:trPr>
          <w:jc w:val="center"/>
        </w:trPr>
        <w:tc>
          <w:tcPr>
            <w:tcW w:w="888" w:type="dxa"/>
            <w:vMerge/>
            <w:vAlign w:val="center"/>
          </w:tcPr>
          <w:p w14:paraId="4880993D"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2DD53E35" w14:textId="77777777" w:rsidTr="0008680B">
        <w:trPr>
          <w:jc w:val="center"/>
        </w:trPr>
        <w:tc>
          <w:tcPr>
            <w:tcW w:w="888" w:type="dxa"/>
            <w:vMerge/>
            <w:vAlign w:val="center"/>
          </w:tcPr>
          <w:p w14:paraId="72546D9E"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08680B"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544D7DBC" w14:textId="77777777" w:rsidTr="0008680B">
        <w:trPr>
          <w:trHeight w:val="3070"/>
          <w:jc w:val="center"/>
        </w:trPr>
        <w:tc>
          <w:tcPr>
            <w:tcW w:w="888" w:type="dxa"/>
            <w:vMerge/>
            <w:vAlign w:val="center"/>
          </w:tcPr>
          <w:p w14:paraId="68C030A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Default="0057536E" w:rsidP="0008680B">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3FDE946"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60E4CA18" w14:textId="77777777" w:rsidTr="0008680B">
        <w:trPr>
          <w:jc w:val="center"/>
        </w:trPr>
        <w:tc>
          <w:tcPr>
            <w:tcW w:w="888" w:type="dxa"/>
            <w:vMerge/>
            <w:vAlign w:val="center"/>
          </w:tcPr>
          <w:p w14:paraId="3BDD70B6" w14:textId="77777777" w:rsidR="00C21D53"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Default="0057536E" w:rsidP="0008680B">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C21D53" w14:paraId="318E97BA" w14:textId="77777777" w:rsidTr="0008680B">
        <w:trPr>
          <w:jc w:val="center"/>
        </w:trPr>
        <w:tc>
          <w:tcPr>
            <w:tcW w:w="888" w:type="dxa"/>
            <w:vAlign w:val="center"/>
          </w:tcPr>
          <w:p w14:paraId="4429E950" w14:textId="77777777" w:rsidR="00C21D53" w:rsidRDefault="003D42ED" w:rsidP="0008680B">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14:paraId="16E87FCD" w14:textId="77777777" w:rsidR="005D634B" w:rsidRDefault="003D42ED" w:rsidP="003D42ED">
            <w:pPr>
              <w:tabs>
                <w:tab w:val="left" w:pos="7665"/>
              </w:tabs>
              <w:spacing w:after="0" w:line="276" w:lineRule="auto"/>
              <w:rPr>
                <w:rFonts w:ascii="仿宋" w:eastAsia="仿宋" w:hAnsi="仿宋" w:cs="宋体"/>
                <w:sz w:val="24"/>
              </w:rPr>
            </w:pPr>
            <w:r>
              <w:rPr>
                <w:rFonts w:ascii="仿宋" w:eastAsia="仿宋" w:hAnsi="仿宋"/>
                <w:sz w:val="24"/>
              </w:rPr>
              <w:t>2</w:t>
            </w:r>
            <w:r w:rsidR="0057536E">
              <w:rPr>
                <w:rFonts w:ascii="仿宋" w:eastAsia="仿宋" w:hAnsi="仿宋" w:hint="eastAsia"/>
                <w:sz w:val="24"/>
              </w:rPr>
              <w:t>、</w:t>
            </w:r>
            <w:r w:rsidR="0057536E">
              <w:rPr>
                <w:rFonts w:ascii="仿宋" w:eastAsia="仿宋" w:hAnsi="仿宋" w:cs="宋体" w:hint="eastAsia"/>
                <w:sz w:val="24"/>
              </w:rPr>
              <w:t>本项目的特定资格要求：</w:t>
            </w:r>
          </w:p>
          <w:p w14:paraId="707B97DD" w14:textId="77777777" w:rsidR="00C21D53" w:rsidRDefault="005D634B" w:rsidP="003D42ED">
            <w:pPr>
              <w:tabs>
                <w:tab w:val="left" w:pos="7665"/>
              </w:tabs>
              <w:spacing w:after="0" w:line="276" w:lineRule="auto"/>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507DE28F" w14:textId="77777777" w:rsidR="005D634B" w:rsidRPr="005D634B" w:rsidRDefault="005D634B" w:rsidP="003D42ED">
            <w:pPr>
              <w:tabs>
                <w:tab w:val="left" w:pos="7665"/>
              </w:tabs>
              <w:spacing w:after="0" w:line="276" w:lineRule="auto"/>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w:t>
            </w:r>
            <w:r>
              <w:rPr>
                <w:rFonts w:ascii="仿宋" w:eastAsia="仿宋" w:hAnsi="仿宋" w:cs="宋体" w:hint="eastAsia"/>
                <w:sz w:val="24"/>
              </w:rPr>
              <w:lastRenderedPageBreak/>
              <w:t>的完整性）。</w:t>
            </w:r>
          </w:p>
        </w:tc>
        <w:tc>
          <w:tcPr>
            <w:tcW w:w="3813" w:type="dxa"/>
            <w:vAlign w:val="center"/>
          </w:tcPr>
          <w:p w14:paraId="086969BC" w14:textId="77777777" w:rsidR="00C21D53" w:rsidRDefault="005D634B" w:rsidP="003D42ED">
            <w:pPr>
              <w:pStyle w:val="af2"/>
              <w:spacing w:after="0" w:line="276" w:lineRule="auto"/>
              <w:ind w:firstLineChars="0" w:firstLine="0"/>
              <w:rPr>
                <w:rFonts w:ascii="仿宋" w:eastAsia="仿宋" w:hAnsi="仿宋" w:cs="宋体"/>
                <w:sz w:val="24"/>
              </w:rPr>
            </w:pPr>
            <w:r>
              <w:rPr>
                <w:rFonts w:ascii="仿宋" w:eastAsia="仿宋" w:hAnsi="仿宋" w:cs="宋体" w:hint="eastAsia"/>
                <w:sz w:val="24"/>
              </w:rPr>
              <w:lastRenderedPageBreak/>
              <w:t>2</w:t>
            </w:r>
            <w:r>
              <w:rPr>
                <w:rFonts w:ascii="仿宋" w:eastAsia="仿宋" w:hAnsi="仿宋" w:cs="宋体"/>
                <w:sz w:val="24"/>
              </w:rPr>
              <w:t>.1</w:t>
            </w:r>
            <w:r w:rsidR="003D42ED" w:rsidRPr="00C31AF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3D42ED">
              <w:rPr>
                <w:rFonts w:ascii="仿宋" w:eastAsia="仿宋" w:hAnsi="仿宋" w:cs="宋体" w:hint="eastAsia"/>
                <w:sz w:val="24"/>
              </w:rPr>
              <w:t>。</w:t>
            </w:r>
          </w:p>
          <w:p w14:paraId="4F0A0658" w14:textId="77777777" w:rsidR="005D634B" w:rsidRPr="005D634B" w:rsidRDefault="005D634B" w:rsidP="003D42ED">
            <w:pPr>
              <w:pStyle w:val="af2"/>
              <w:spacing w:after="0" w:line="276" w:lineRule="auto"/>
              <w:ind w:firstLineChars="0" w:firstLine="0"/>
              <w:rPr>
                <w:rFonts w:ascii="仿宋" w:eastAsia="仿宋" w:hAnsi="仿宋" w:cs="宋体"/>
                <w:sz w:val="24"/>
              </w:rPr>
            </w:pPr>
            <w:r>
              <w:rPr>
                <w:rFonts w:ascii="仿宋" w:eastAsia="仿宋" w:hAnsi="仿宋" w:cs="宋体"/>
                <w:sz w:val="24"/>
              </w:rPr>
              <w:t>2.2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4EA24EE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Pr>
                <w:rFonts w:ascii="仿宋" w:eastAsia="仿宋" w:hAnsi="仿宋" w:cs="仿宋" w:hint="eastAsia"/>
                <w:bCs/>
                <w:sz w:val="24"/>
              </w:rPr>
              <w:lastRenderedPageBreak/>
              <w:t>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C21D53" w14:paraId="39D3AEB4" w14:textId="77777777" w:rsidTr="0008680B">
        <w:trPr>
          <w:jc w:val="center"/>
        </w:trPr>
        <w:tc>
          <w:tcPr>
            <w:tcW w:w="888" w:type="dxa"/>
            <w:vAlign w:val="center"/>
          </w:tcPr>
          <w:p w14:paraId="465F8918" w14:textId="77777777" w:rsidR="00C21D53" w:rsidRDefault="003D42ED" w:rsidP="0008680B">
            <w:pPr>
              <w:spacing w:after="0" w:line="276" w:lineRule="auto"/>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14:paraId="5A1B4558" w14:textId="77777777" w:rsidR="00C21D53" w:rsidRDefault="003D42ED" w:rsidP="003D42ED">
            <w:pPr>
              <w:spacing w:after="0" w:line="276" w:lineRule="auto"/>
              <w:ind w:rightChars="50" w:right="105"/>
              <w:rPr>
                <w:rFonts w:ascii="仿宋" w:eastAsia="仿宋" w:hAnsi="仿宋" w:cs="仿宋"/>
                <w:bCs/>
                <w:sz w:val="24"/>
              </w:rPr>
            </w:pPr>
            <w:r>
              <w:rPr>
                <w:rFonts w:ascii="仿宋" w:eastAsia="仿宋" w:hAnsi="仿宋" w:cs="宋体"/>
                <w:sz w:val="24"/>
              </w:rPr>
              <w:t>3</w:t>
            </w:r>
            <w:r w:rsidR="0057536E">
              <w:rPr>
                <w:rFonts w:ascii="仿宋" w:eastAsia="仿宋" w:hAnsi="仿宋" w:cs="宋体" w:hint="eastAsia"/>
                <w:sz w:val="24"/>
              </w:rPr>
              <w:t>、</w:t>
            </w:r>
            <w:r w:rsidR="0057536E">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800095" w:rsidRDefault="003D42ED" w:rsidP="00800095">
            <w:pPr>
              <w:spacing w:after="0" w:line="276" w:lineRule="auto"/>
              <w:rPr>
                <w:rFonts w:ascii="仿宋" w:eastAsia="仿宋" w:hAnsi="仿宋" w:cs="宋体"/>
                <w:b/>
                <w:bCs/>
                <w:sz w:val="24"/>
              </w:rPr>
            </w:pPr>
            <w:r>
              <w:rPr>
                <w:rFonts w:ascii="仿宋" w:eastAsia="仿宋" w:hAnsi="仿宋" w:cs="宋体"/>
                <w:sz w:val="24"/>
              </w:rPr>
              <w:t>3</w:t>
            </w:r>
            <w:r w:rsidR="0057536E">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14:paraId="08E1FF58" w14:textId="77777777" w:rsidR="00C21D53" w:rsidRDefault="0057536E">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610D7F2D" w14:textId="77777777" w:rsidR="00C21D53" w:rsidRDefault="00C21D53">
      <w:pPr>
        <w:spacing w:line="360" w:lineRule="auto"/>
        <w:rPr>
          <w:rFonts w:ascii="仿宋" w:eastAsia="仿宋" w:hAnsi="仿宋"/>
          <w:sz w:val="36"/>
          <w:szCs w:val="36"/>
        </w:rPr>
        <w:sectPr w:rsidR="00C21D53">
          <w:footerReference w:type="default" r:id="rId16"/>
          <w:pgSz w:w="11906" w:h="16838"/>
          <w:pgMar w:top="1440" w:right="1800" w:bottom="1440" w:left="1800" w:header="851" w:footer="992" w:gutter="0"/>
          <w:cols w:space="720"/>
          <w:docGrid w:type="lines" w:linePitch="312"/>
        </w:sectPr>
      </w:pPr>
    </w:p>
    <w:p w14:paraId="5DD4C1A1" w14:textId="77777777" w:rsidR="00C21D53" w:rsidRDefault="0057536E">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Default="0057536E">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w:t>
      </w:r>
      <w:r w:rsidR="003A0D12" w:rsidRPr="00C31AF5">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bookmarkEnd w:id="161"/>
    <w:p w14:paraId="34858829" w14:textId="77777777" w:rsidR="003D42ED" w:rsidRPr="00C31AF5" w:rsidRDefault="003D42ED" w:rsidP="003D42ED">
      <w:pPr>
        <w:pStyle w:val="2"/>
        <w:spacing w:line="400" w:lineRule="exact"/>
        <w:rPr>
          <w:rFonts w:ascii="仿宋" w:eastAsia="仿宋" w:hAnsi="仿宋"/>
          <w:sz w:val="24"/>
          <w:szCs w:val="24"/>
        </w:rPr>
      </w:pPr>
      <w:proofErr w:type="gramStart"/>
      <w:r w:rsidRPr="00C31AF5">
        <w:rPr>
          <w:rFonts w:ascii="仿宋" w:eastAsia="仿宋" w:hAnsi="仿宋" w:hint="eastAsia"/>
          <w:sz w:val="24"/>
          <w:szCs w:val="24"/>
        </w:rPr>
        <w:t>一</w:t>
      </w:r>
      <w:proofErr w:type="gramEnd"/>
      <w:r w:rsidRPr="00C31AF5">
        <w:rPr>
          <w:rFonts w:ascii="仿宋" w:eastAsia="仿宋" w:hAnsi="仿宋" w:hint="eastAsia"/>
          <w:sz w:val="24"/>
          <w:szCs w:val="24"/>
        </w:rPr>
        <w:t>.</w:t>
      </w:r>
      <w:bookmarkStart w:id="162" w:name="_Toc217446095"/>
      <w:r w:rsidRPr="00C31AF5">
        <w:rPr>
          <w:rFonts w:ascii="仿宋" w:eastAsia="仿宋" w:hAnsi="仿宋" w:hint="eastAsia"/>
          <w:sz w:val="24"/>
          <w:szCs w:val="24"/>
        </w:rPr>
        <w:t>采购清单</w:t>
      </w:r>
    </w:p>
    <w:tbl>
      <w:tblPr>
        <w:tblStyle w:val="ac"/>
        <w:tblW w:w="8222" w:type="dxa"/>
        <w:jc w:val="center"/>
        <w:tblLook w:val="04A0" w:firstRow="1" w:lastRow="0" w:firstColumn="1" w:lastColumn="0" w:noHBand="0" w:noVBand="1"/>
      </w:tblPr>
      <w:tblGrid>
        <w:gridCol w:w="2972"/>
        <w:gridCol w:w="1288"/>
        <w:gridCol w:w="1694"/>
        <w:gridCol w:w="2268"/>
      </w:tblGrid>
      <w:tr w:rsidR="00905883" w:rsidRPr="00C31AF5" w14:paraId="0698F437" w14:textId="1C3A1D3D" w:rsidTr="00905883">
        <w:trPr>
          <w:trHeight w:val="342"/>
          <w:jc w:val="center"/>
        </w:trPr>
        <w:tc>
          <w:tcPr>
            <w:tcW w:w="2972" w:type="dxa"/>
            <w:vAlign w:val="center"/>
          </w:tcPr>
          <w:p w14:paraId="01C554FB" w14:textId="77777777"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标的</w:t>
            </w:r>
            <w:r w:rsidRPr="00C31AF5">
              <w:rPr>
                <w:rFonts w:ascii="仿宋" w:eastAsia="仿宋" w:hAnsi="仿宋" w:hint="eastAsia"/>
                <w:bCs/>
                <w:sz w:val="24"/>
              </w:rPr>
              <w:t>名称</w:t>
            </w:r>
          </w:p>
        </w:tc>
        <w:tc>
          <w:tcPr>
            <w:tcW w:w="1288" w:type="dxa"/>
            <w:vAlign w:val="center"/>
          </w:tcPr>
          <w:p w14:paraId="0A59CA9F"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数量</w:t>
            </w:r>
          </w:p>
        </w:tc>
        <w:tc>
          <w:tcPr>
            <w:tcW w:w="1694" w:type="dxa"/>
            <w:vAlign w:val="center"/>
          </w:tcPr>
          <w:p w14:paraId="31BEFA66"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所属行业</w:t>
            </w:r>
          </w:p>
        </w:tc>
        <w:tc>
          <w:tcPr>
            <w:tcW w:w="2268" w:type="dxa"/>
          </w:tcPr>
          <w:p w14:paraId="7C80704B" w14:textId="0BD7D109"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备注</w:t>
            </w:r>
          </w:p>
        </w:tc>
      </w:tr>
      <w:tr w:rsidR="00905883" w:rsidRPr="00C31AF5" w14:paraId="48CA3D70" w14:textId="6660E3DB" w:rsidTr="00905883">
        <w:trPr>
          <w:trHeight w:val="342"/>
          <w:jc w:val="center"/>
        </w:trPr>
        <w:tc>
          <w:tcPr>
            <w:tcW w:w="2972" w:type="dxa"/>
            <w:vAlign w:val="center"/>
          </w:tcPr>
          <w:p w14:paraId="34DD8C0E" w14:textId="01D8D1CA" w:rsidR="00905883" w:rsidRPr="00C31AF5" w:rsidRDefault="005B2841" w:rsidP="003D42ED">
            <w:pPr>
              <w:pStyle w:val="a3"/>
              <w:spacing w:line="276" w:lineRule="auto"/>
              <w:ind w:firstLineChars="0" w:firstLine="0"/>
              <w:jc w:val="center"/>
              <w:rPr>
                <w:rFonts w:ascii="仿宋" w:eastAsia="仿宋" w:hAnsi="仿宋"/>
                <w:bCs/>
                <w:sz w:val="24"/>
              </w:rPr>
            </w:pPr>
            <w:r w:rsidRPr="005B2841">
              <w:rPr>
                <w:rFonts w:ascii="仿宋" w:eastAsia="仿宋" w:hAnsi="仿宋" w:hint="eastAsia"/>
                <w:bCs/>
                <w:sz w:val="24"/>
              </w:rPr>
              <w:t>肌电诱发电位检测仪</w:t>
            </w:r>
          </w:p>
        </w:tc>
        <w:tc>
          <w:tcPr>
            <w:tcW w:w="1288" w:type="dxa"/>
            <w:vAlign w:val="center"/>
          </w:tcPr>
          <w:p w14:paraId="3252BB68" w14:textId="77777777"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bCs/>
                <w:sz w:val="24"/>
              </w:rPr>
              <w:t>1</w:t>
            </w:r>
            <w:r w:rsidRPr="00C31AF5">
              <w:rPr>
                <w:rFonts w:ascii="仿宋" w:eastAsia="仿宋" w:hAnsi="仿宋" w:hint="eastAsia"/>
                <w:bCs/>
                <w:sz w:val="24"/>
              </w:rPr>
              <w:t>套</w:t>
            </w:r>
          </w:p>
        </w:tc>
        <w:tc>
          <w:tcPr>
            <w:tcW w:w="1694" w:type="dxa"/>
            <w:vAlign w:val="center"/>
          </w:tcPr>
          <w:p w14:paraId="2AEC5D76" w14:textId="77777777" w:rsidR="00905883" w:rsidRPr="00C31AF5" w:rsidRDefault="00905883" w:rsidP="003D42ED">
            <w:pPr>
              <w:pStyle w:val="a3"/>
              <w:spacing w:line="276" w:lineRule="auto"/>
              <w:ind w:firstLineChars="0" w:firstLine="0"/>
              <w:jc w:val="center"/>
              <w:rPr>
                <w:rFonts w:ascii="仿宋" w:eastAsia="仿宋" w:hAnsi="仿宋"/>
                <w:bCs/>
                <w:sz w:val="24"/>
              </w:rPr>
            </w:pPr>
            <w:r w:rsidRPr="00C31AF5">
              <w:rPr>
                <w:rFonts w:ascii="仿宋" w:eastAsia="仿宋" w:hAnsi="仿宋" w:hint="eastAsia"/>
                <w:bCs/>
                <w:sz w:val="24"/>
              </w:rPr>
              <w:t>工业</w:t>
            </w:r>
          </w:p>
        </w:tc>
        <w:tc>
          <w:tcPr>
            <w:tcW w:w="2268" w:type="dxa"/>
          </w:tcPr>
          <w:p w14:paraId="2E123714" w14:textId="2AFCD79D" w:rsidR="00905883" w:rsidRPr="00C31AF5" w:rsidRDefault="00905883" w:rsidP="003D42ED">
            <w:pPr>
              <w:pStyle w:val="a3"/>
              <w:spacing w:line="276" w:lineRule="auto"/>
              <w:ind w:firstLineChars="0" w:firstLine="0"/>
              <w:jc w:val="center"/>
              <w:rPr>
                <w:rFonts w:ascii="仿宋" w:eastAsia="仿宋" w:hAnsi="仿宋"/>
                <w:bCs/>
                <w:sz w:val="24"/>
              </w:rPr>
            </w:pPr>
            <w:r>
              <w:rPr>
                <w:rFonts w:ascii="仿宋" w:eastAsia="仿宋" w:hAnsi="仿宋" w:hint="eastAsia"/>
                <w:bCs/>
                <w:sz w:val="24"/>
              </w:rPr>
              <w:t>允许进口产品参与</w:t>
            </w:r>
          </w:p>
        </w:tc>
      </w:tr>
    </w:tbl>
    <w:p w14:paraId="11A3D169" w14:textId="77777777" w:rsidR="003D42ED" w:rsidRPr="00C31AF5" w:rsidRDefault="003D42ED" w:rsidP="003D42ED">
      <w:pPr>
        <w:pStyle w:val="2"/>
        <w:spacing w:line="400" w:lineRule="exact"/>
        <w:rPr>
          <w:rFonts w:ascii="仿宋" w:eastAsia="仿宋" w:hAnsi="仿宋"/>
          <w:sz w:val="24"/>
          <w:szCs w:val="24"/>
        </w:rPr>
      </w:pPr>
      <w:r w:rsidRPr="00C31AF5">
        <w:rPr>
          <w:rFonts w:ascii="仿宋" w:eastAsia="仿宋" w:hAnsi="仿宋" w:hint="eastAsia"/>
          <w:sz w:val="24"/>
          <w:szCs w:val="24"/>
        </w:rPr>
        <w:t>★二.商务要求</w:t>
      </w:r>
    </w:p>
    <w:p w14:paraId="54A57186"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（一）交货期</w:t>
      </w:r>
      <w:r w:rsidRPr="00C31AF5">
        <w:rPr>
          <w:rFonts w:ascii="仿宋" w:eastAsia="仿宋" w:hAnsi="仿宋"/>
          <w:bCs/>
          <w:sz w:val="24"/>
        </w:rPr>
        <w:t>：</w:t>
      </w:r>
      <w:r w:rsidRPr="00C31AF5">
        <w:rPr>
          <w:rFonts w:ascii="仿宋" w:eastAsia="仿宋" w:hAnsi="仿宋" w:hint="eastAsia"/>
          <w:bCs/>
          <w:sz w:val="24"/>
        </w:rPr>
        <w:t>合同签订生效后</w:t>
      </w:r>
      <w:r w:rsidR="005240CF">
        <w:rPr>
          <w:rFonts w:ascii="仿宋" w:eastAsia="仿宋" w:hAnsi="仿宋"/>
          <w:bCs/>
          <w:sz w:val="24"/>
        </w:rPr>
        <w:t>3</w:t>
      </w:r>
      <w:r w:rsidRPr="00C31AF5">
        <w:rPr>
          <w:rFonts w:ascii="仿宋" w:eastAsia="仿宋" w:hAnsi="仿宋"/>
          <w:bCs/>
          <w:sz w:val="24"/>
        </w:rPr>
        <w:t>0</w:t>
      </w:r>
      <w:r w:rsidRPr="00C31AF5">
        <w:rPr>
          <w:rFonts w:ascii="仿宋" w:eastAsia="仿宋" w:hAnsi="仿宋" w:hint="eastAsia"/>
          <w:bCs/>
          <w:sz w:val="24"/>
        </w:rPr>
        <w:t>日内。</w:t>
      </w:r>
    </w:p>
    <w:p w14:paraId="6A010D59"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（二）交货地点</w:t>
      </w:r>
      <w:r w:rsidRPr="00C31AF5">
        <w:rPr>
          <w:rFonts w:ascii="仿宋" w:eastAsia="仿宋" w:hAnsi="仿宋"/>
          <w:bCs/>
          <w:sz w:val="24"/>
        </w:rPr>
        <w:t>：</w:t>
      </w:r>
      <w:r w:rsidRPr="00C31AF5">
        <w:rPr>
          <w:rFonts w:ascii="仿宋" w:eastAsia="仿宋" w:hAnsi="仿宋" w:hint="eastAsia"/>
          <w:bCs/>
          <w:sz w:val="24"/>
        </w:rPr>
        <w:t>成都大学附属医院（院区内）。</w:t>
      </w:r>
    </w:p>
    <w:p w14:paraId="456A1035" w14:textId="1C8BA4CF"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（三）付款方式：</w:t>
      </w:r>
      <w:r w:rsidR="005240CF" w:rsidRPr="005240CF">
        <w:rPr>
          <w:rFonts w:ascii="仿宋" w:eastAsia="仿宋" w:hAnsi="仿宋" w:hint="eastAsia"/>
          <w:bCs/>
          <w:sz w:val="24"/>
        </w:rPr>
        <w:t>设备经安装、调试、培训且验收合格之日起2个月内</w:t>
      </w:r>
      <w:r w:rsidR="00293B67">
        <w:rPr>
          <w:rFonts w:ascii="仿宋" w:eastAsia="仿宋" w:hAnsi="仿宋"/>
          <w:bCs/>
          <w:sz w:val="24"/>
        </w:rPr>
        <w:t>，</w:t>
      </w:r>
      <w:r w:rsidR="005240CF" w:rsidRPr="005240CF">
        <w:rPr>
          <w:rFonts w:ascii="仿宋" w:eastAsia="仿宋" w:hAnsi="仿宋" w:hint="eastAsia"/>
          <w:bCs/>
          <w:sz w:val="24"/>
        </w:rPr>
        <w:t>支付合同总金额的90%，余款10%在质保期满一年后无息支付</w:t>
      </w:r>
      <w:r w:rsidR="00293B67">
        <w:rPr>
          <w:rFonts w:ascii="仿宋" w:eastAsia="仿宋" w:hAnsi="仿宋" w:hint="eastAsia"/>
          <w:bCs/>
          <w:sz w:val="24"/>
        </w:rPr>
        <w:t>（中标人</w:t>
      </w:r>
      <w:r w:rsidR="00293B67">
        <w:rPr>
          <w:rFonts w:ascii="仿宋" w:eastAsia="仿宋" w:hAnsi="仿宋"/>
          <w:bCs/>
          <w:sz w:val="24"/>
        </w:rPr>
        <w:t>应提供合法等额票据</w:t>
      </w:r>
      <w:r w:rsidR="00293B67">
        <w:rPr>
          <w:rFonts w:ascii="仿宋" w:eastAsia="仿宋" w:hAnsi="仿宋" w:hint="eastAsia"/>
          <w:bCs/>
          <w:sz w:val="24"/>
        </w:rPr>
        <w:t>）</w:t>
      </w:r>
      <w:r w:rsidR="003A0D12" w:rsidRPr="00C31AF5">
        <w:rPr>
          <w:rFonts w:ascii="仿宋" w:eastAsia="仿宋" w:hAnsi="仿宋" w:hint="eastAsia"/>
          <w:bCs/>
          <w:sz w:val="24"/>
        </w:rPr>
        <w:t>。</w:t>
      </w:r>
    </w:p>
    <w:p w14:paraId="10FCAB48"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（四）验收标准：</w:t>
      </w:r>
    </w:p>
    <w:p w14:paraId="48439D75"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bCs/>
          <w:sz w:val="24"/>
        </w:rPr>
        <w:t>1.</w:t>
      </w:r>
      <w:r w:rsidRPr="00C31AF5">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77777777" w:rsidR="003D42ED" w:rsidRPr="00C31AF5" w:rsidRDefault="003D42ED" w:rsidP="003D42ED">
      <w:pPr>
        <w:spacing w:line="500" w:lineRule="exact"/>
        <w:rPr>
          <w:rFonts w:ascii="仿宋" w:eastAsia="仿宋" w:hAnsi="仿宋"/>
          <w:bCs/>
          <w:sz w:val="24"/>
        </w:rPr>
      </w:pPr>
      <w:r w:rsidRPr="00C31AF5">
        <w:rPr>
          <w:rFonts w:ascii="仿宋" w:eastAsia="仿宋" w:hAnsi="仿宋" w:hint="eastAsia"/>
          <w:bCs/>
          <w:sz w:val="24"/>
        </w:rPr>
        <w:t>2.承诺</w:t>
      </w:r>
      <w:r w:rsidRPr="00C31AF5">
        <w:rPr>
          <w:rFonts w:ascii="仿宋" w:eastAsia="仿宋" w:hAnsi="仿宋"/>
          <w:bCs/>
          <w:sz w:val="24"/>
        </w:rPr>
        <w:t>所供货物出厂日期不得超过一年，验收时并提供相关证明文件。</w:t>
      </w:r>
    </w:p>
    <w:p w14:paraId="4172AEDE" w14:textId="77777777" w:rsidR="003D42ED" w:rsidRPr="00C31AF5" w:rsidRDefault="003D42ED" w:rsidP="003D42ED">
      <w:pPr>
        <w:pStyle w:val="2"/>
        <w:spacing w:line="400" w:lineRule="exact"/>
        <w:rPr>
          <w:rFonts w:ascii="仿宋" w:eastAsia="仿宋" w:hAnsi="仿宋"/>
          <w:sz w:val="24"/>
          <w:szCs w:val="24"/>
        </w:rPr>
      </w:pPr>
      <w:r w:rsidRPr="00C31AF5">
        <w:rPr>
          <w:rFonts w:ascii="仿宋" w:eastAsia="仿宋" w:hAnsi="仿宋" w:hint="eastAsia"/>
          <w:sz w:val="24"/>
          <w:szCs w:val="24"/>
        </w:rPr>
        <w:t>三.技术参数要求</w:t>
      </w:r>
      <w:bookmarkEnd w:id="162"/>
    </w:p>
    <w:p w14:paraId="67AB4CFE"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1.工作站：</w:t>
      </w:r>
    </w:p>
    <w:p w14:paraId="31B59E04"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1.1 Windows10系统，i5及以上的处理器。</w:t>
      </w:r>
    </w:p>
    <w:p w14:paraId="1F7BCEF4"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lastRenderedPageBreak/>
        <w:t>1.2 ≧8G内存，硬盘≧1000GB，≧1000M网卡。</w:t>
      </w:r>
    </w:p>
    <w:p w14:paraId="6BBF35C3"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2.主机：</w:t>
      </w:r>
    </w:p>
    <w:p w14:paraId="36366135" w14:textId="77777777" w:rsidR="00407BB6"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2.1主机内置监听扬声器和音量控制，独立专用控制键盘，具备听觉、视觉、电刺激接口，内置USB接口≧4个。</w:t>
      </w:r>
    </w:p>
    <w:p w14:paraId="217E72DA" w14:textId="5F3C0CE3"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2.2 ≧4个内置外触发和内触发接口数，便于连接外源设备。</w:t>
      </w:r>
    </w:p>
    <w:p w14:paraId="0B08D62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3.放大器技术要求：</w:t>
      </w:r>
    </w:p>
    <w:p w14:paraId="6D0CA8E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▲3.1放大器通道数≧6通道，放大器内置信号采集插孔≧4个。（附放大器图片证明）</w:t>
      </w:r>
    </w:p>
    <w:p w14:paraId="19B78C3E" w14:textId="0A4BE228"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3.2具备10-20标准的电极输入，用户可自由定义输入通道。</w:t>
      </w:r>
    </w:p>
    <w:p w14:paraId="318BEB8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3.3信号传输稳定，支持热插拔，不更换放大器即可升级到12通道。</w:t>
      </w:r>
    </w:p>
    <w:p w14:paraId="5FD7A568"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3.4采样率≧100kHz。</w:t>
      </w:r>
    </w:p>
    <w:p w14:paraId="6EF1814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3.5噪声水平：≦0.7uV。</w:t>
      </w:r>
    </w:p>
    <w:p w14:paraId="41F9CD0C"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3.6灵敏度：0.05μV/div—10mV/div。</w:t>
      </w:r>
    </w:p>
    <w:p w14:paraId="273C2532"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3.7输入阻抗≧1000M。</w:t>
      </w:r>
    </w:p>
    <w:p w14:paraId="496BAEDA"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3.8共模抑制比≧110dB。</w:t>
      </w:r>
    </w:p>
    <w:p w14:paraId="431FCA2C"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3.9平均器：1-10000平均数/通道。</w:t>
      </w:r>
    </w:p>
    <w:p w14:paraId="359BBFD2"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▲3.10放大器内置专用的电极线快速测试接口（非信号输入接口），并有声音提示和屏幕显示。（附放大器图片证明）</w:t>
      </w:r>
    </w:p>
    <w:p w14:paraId="331A99DB"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3.11放大器内置温度传感器接口、</w:t>
      </w:r>
      <w:proofErr w:type="gramStart"/>
      <w:r w:rsidRPr="005240CF">
        <w:rPr>
          <w:rFonts w:ascii="仿宋" w:eastAsia="仿宋" w:hAnsi="仿宋" w:hint="eastAsia"/>
          <w:sz w:val="24"/>
        </w:rPr>
        <w:t>延长头盒接口</w:t>
      </w:r>
      <w:proofErr w:type="gramEnd"/>
      <w:r w:rsidRPr="005240CF">
        <w:rPr>
          <w:rFonts w:ascii="仿宋" w:eastAsia="仿宋" w:hAnsi="仿宋" w:hint="eastAsia"/>
          <w:sz w:val="24"/>
        </w:rPr>
        <w:t>。</w:t>
      </w:r>
    </w:p>
    <w:p w14:paraId="1E8D33BD"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3.12放大器内置电源开关。</w:t>
      </w:r>
    </w:p>
    <w:p w14:paraId="2A069096"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4.电刺激器：</w:t>
      </w:r>
    </w:p>
    <w:p w14:paraId="58E5837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4.1内置电刺激器1个，可升级到</w:t>
      </w:r>
      <w:proofErr w:type="gramStart"/>
      <w:r w:rsidRPr="005240CF">
        <w:rPr>
          <w:rFonts w:ascii="仿宋" w:eastAsia="仿宋" w:hAnsi="仿宋" w:hint="eastAsia"/>
          <w:sz w:val="24"/>
        </w:rPr>
        <w:t>内置双</w:t>
      </w:r>
      <w:proofErr w:type="gramEnd"/>
      <w:r w:rsidRPr="005240CF">
        <w:rPr>
          <w:rFonts w:ascii="仿宋" w:eastAsia="仿宋" w:hAnsi="仿宋" w:hint="eastAsia"/>
          <w:sz w:val="24"/>
        </w:rPr>
        <w:t>电流刺激器。</w:t>
      </w:r>
    </w:p>
    <w:p w14:paraId="77F03B52"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4.2刺激频率：0.1Hz～200Hz。</w:t>
      </w:r>
    </w:p>
    <w:p w14:paraId="5620BE9C"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4.3脉冲宽度：50-1000us，步长≧50us。</w:t>
      </w:r>
    </w:p>
    <w:p w14:paraId="413D5065"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4.4电流范围：0-100mA，最大电压≧400V。</w:t>
      </w:r>
    </w:p>
    <w:p w14:paraId="684217D8"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lastRenderedPageBreak/>
        <w:t>4.5刺激分辨率：≦0.03mA。</w:t>
      </w:r>
    </w:p>
    <w:p w14:paraId="4A999B8D"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4.6输出极性：单相或双相。</w:t>
      </w:r>
    </w:p>
    <w:p w14:paraId="01F14126"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4.7输出模式：包含单、对刺激，串刺激，双刺激，双串刺激，三重刺激等。</w:t>
      </w:r>
    </w:p>
    <w:p w14:paraId="1F5D08E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4.8手柄刺激器内置强度控制、刺激触发、储存控制、极性切换，具有≧3个自定义功能按钮。</w:t>
      </w:r>
    </w:p>
    <w:p w14:paraId="4F2A4A73"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▲4.9手柄刺激器内置标准TP接口，无需更换刺激头即可－90－45度旋转并可调节刺激头的角度和宽度；可连接盘电极和表面电极使用。（附手柄刺激</w:t>
      </w:r>
      <w:proofErr w:type="gramStart"/>
      <w:r w:rsidRPr="005240CF">
        <w:rPr>
          <w:rFonts w:ascii="仿宋" w:eastAsia="仿宋" w:hAnsi="仿宋" w:hint="eastAsia"/>
          <w:sz w:val="24"/>
        </w:rPr>
        <w:t>器图片</w:t>
      </w:r>
      <w:proofErr w:type="gramEnd"/>
      <w:r w:rsidRPr="005240CF">
        <w:rPr>
          <w:rFonts w:ascii="仿宋" w:eastAsia="仿宋" w:hAnsi="仿宋" w:hint="eastAsia"/>
          <w:sz w:val="24"/>
        </w:rPr>
        <w:t>证明）</w:t>
      </w:r>
    </w:p>
    <w:p w14:paraId="2476FCCA"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5.听觉刺激器：</w:t>
      </w:r>
    </w:p>
    <w:p w14:paraId="03CC9127"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5.1刺激器输出单位：nHL或SPL。</w:t>
      </w:r>
    </w:p>
    <w:p w14:paraId="59E92862"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5.2刺激呈现：左耳、右耳或双耳。</w:t>
      </w:r>
    </w:p>
    <w:p w14:paraId="60BF1FAD"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5.3刺激类型：喀</w:t>
      </w:r>
      <w:proofErr w:type="gramStart"/>
      <w:r w:rsidRPr="005240CF">
        <w:rPr>
          <w:rFonts w:ascii="仿宋" w:eastAsia="仿宋" w:hAnsi="仿宋" w:hint="eastAsia"/>
          <w:sz w:val="24"/>
        </w:rPr>
        <w:t>喇</w:t>
      </w:r>
      <w:proofErr w:type="gramEnd"/>
      <w:r w:rsidRPr="005240CF">
        <w:rPr>
          <w:rFonts w:ascii="仿宋" w:eastAsia="仿宋" w:hAnsi="仿宋" w:hint="eastAsia"/>
          <w:sz w:val="24"/>
        </w:rPr>
        <w:t>音、爆发音、Pips。</w:t>
      </w:r>
    </w:p>
    <w:p w14:paraId="1F2F1527"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5.4喀</w:t>
      </w:r>
      <w:proofErr w:type="gramStart"/>
      <w:r w:rsidRPr="005240CF">
        <w:rPr>
          <w:rFonts w:ascii="仿宋" w:eastAsia="仿宋" w:hAnsi="仿宋" w:hint="eastAsia"/>
          <w:sz w:val="24"/>
        </w:rPr>
        <w:t>喇</w:t>
      </w:r>
      <w:proofErr w:type="gramEnd"/>
      <w:r w:rsidRPr="005240CF">
        <w:rPr>
          <w:rFonts w:ascii="仿宋" w:eastAsia="仿宋" w:hAnsi="仿宋" w:hint="eastAsia"/>
          <w:sz w:val="24"/>
        </w:rPr>
        <w:t>音极性：疏波、密波、交替波。</w:t>
      </w:r>
    </w:p>
    <w:p w14:paraId="6C4B42D2" w14:textId="037C3DEC"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▲5.5最大声刺激强度：≧140dB。（</w:t>
      </w:r>
      <w:r w:rsidR="00293B67">
        <w:rPr>
          <w:rFonts w:ascii="仿宋" w:eastAsia="仿宋" w:hAnsi="仿宋" w:hint="eastAsia"/>
          <w:sz w:val="24"/>
        </w:rPr>
        <w:t>提供相关</w:t>
      </w:r>
      <w:r w:rsidRPr="005240CF">
        <w:rPr>
          <w:rFonts w:ascii="仿宋" w:eastAsia="仿宋" w:hAnsi="仿宋" w:hint="eastAsia"/>
          <w:sz w:val="24"/>
        </w:rPr>
        <w:t>证明材料）</w:t>
      </w:r>
    </w:p>
    <w:p w14:paraId="1E4F6156"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6.视频刺激器：</w:t>
      </w:r>
    </w:p>
    <w:p w14:paraId="6655DB35"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6.1刺激模式：棋盘格，水平线，垂直线。</w:t>
      </w:r>
    </w:p>
    <w:p w14:paraId="06C77E96"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6.2刺激输出：≧17寸视觉刺激器。</w:t>
      </w:r>
    </w:p>
    <w:p w14:paraId="2E4FFD6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6.3视野：全野，左半，右半，上半，下半，左上，左下，右上，右下野。</w:t>
      </w:r>
    </w:p>
    <w:p w14:paraId="4DB97278"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 xml:space="preserve">6.4注视焦点：≧2种，可自定义图片。 </w:t>
      </w:r>
    </w:p>
    <w:p w14:paraId="5E6950D1"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6.5棋盘格颜色：黑、灰以及其他自定义颜色≧20种。</w:t>
      </w:r>
    </w:p>
    <w:p w14:paraId="094E38FF"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▲6.6具备USB接口的VEP校准传感器，能对视觉刺激器刷新频率的延迟进行自动补偿功能。（提供</w:t>
      </w:r>
      <w:proofErr w:type="gramStart"/>
      <w:r w:rsidRPr="005240CF">
        <w:rPr>
          <w:rFonts w:ascii="仿宋" w:eastAsia="仿宋" w:hAnsi="仿宋" w:hint="eastAsia"/>
          <w:sz w:val="24"/>
        </w:rPr>
        <w:t>校准器图片</w:t>
      </w:r>
      <w:proofErr w:type="gramEnd"/>
      <w:r w:rsidRPr="005240CF">
        <w:rPr>
          <w:rFonts w:ascii="仿宋" w:eastAsia="仿宋" w:hAnsi="仿宋" w:hint="eastAsia"/>
          <w:sz w:val="24"/>
        </w:rPr>
        <w:t>证明）</w:t>
      </w:r>
    </w:p>
    <w:p w14:paraId="18ED44AA"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7.吞咽刺激模块：</w:t>
      </w:r>
    </w:p>
    <w:p w14:paraId="616FDFCF"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▲7.1输出模式：包含成人连续脉冲治疗模式、儿童交替脉冲治疗模式、单脉冲训练模式（训练模式有手控触发与自动触发）、评估模式。（附产品注册证证明）</w:t>
      </w:r>
    </w:p>
    <w:p w14:paraId="1BE9EEEE"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lastRenderedPageBreak/>
        <w:t>▲7.2脉冲强度：0-30mA可调，50</w:t>
      </w:r>
      <w:proofErr w:type="gramStart"/>
      <w:r w:rsidRPr="005240CF">
        <w:rPr>
          <w:rFonts w:ascii="仿宋" w:eastAsia="仿宋" w:hAnsi="仿宋" w:hint="eastAsia"/>
          <w:sz w:val="24"/>
        </w:rPr>
        <w:t>档</w:t>
      </w:r>
      <w:proofErr w:type="gramEnd"/>
      <w:r w:rsidRPr="005240CF">
        <w:rPr>
          <w:rFonts w:ascii="仿宋" w:eastAsia="仿宋" w:hAnsi="仿宋" w:hint="eastAsia"/>
          <w:sz w:val="24"/>
        </w:rPr>
        <w:t>可调。</w:t>
      </w:r>
    </w:p>
    <w:p w14:paraId="787FD50F"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7.3脉冲宽度：100-300uS可调，步距增量≧20uS，11</w:t>
      </w:r>
      <w:proofErr w:type="gramStart"/>
      <w:r w:rsidRPr="005240CF">
        <w:rPr>
          <w:rFonts w:ascii="仿宋" w:eastAsia="仿宋" w:hAnsi="仿宋" w:hint="eastAsia"/>
          <w:sz w:val="24"/>
        </w:rPr>
        <w:t>档</w:t>
      </w:r>
      <w:proofErr w:type="gramEnd"/>
      <w:r w:rsidRPr="005240CF">
        <w:rPr>
          <w:rFonts w:ascii="仿宋" w:eastAsia="仿宋" w:hAnsi="仿宋" w:hint="eastAsia"/>
          <w:sz w:val="24"/>
        </w:rPr>
        <w:t>可调。</w:t>
      </w:r>
    </w:p>
    <w:p w14:paraId="5B1D8DEB"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7.4脉冲间隔：≧100uS；脉冲频率：20Hz-100Hz可调。</w:t>
      </w:r>
    </w:p>
    <w:p w14:paraId="17DA58C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▲7.5评估模式阈值：0-30mA可调，步距增量≧0.12mA。（附产品注册证证明）</w:t>
      </w:r>
    </w:p>
    <w:p w14:paraId="2E8B7234"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8.软件功能：</w:t>
      </w:r>
    </w:p>
    <w:p w14:paraId="36A8EE1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8.1具有三维解剖诊断图和云图分析软件。</w:t>
      </w:r>
    </w:p>
    <w:p w14:paraId="09C1A5FF"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8.2具有听觉诱发电位功能：包含脑干诱发电位、耳蜗电图、40Hz、客观测听，前庭诱发肌源性电位，听阈测试功能等。</w:t>
      </w:r>
    </w:p>
    <w:p w14:paraId="6509D45E"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8.3具有体感诱发电位功能：包含上肢体感、下肢体感、脊髓诱发、三叉神经体感、皮节体感诱发、阴部神经诱发等。</w:t>
      </w:r>
    </w:p>
    <w:p w14:paraId="452504D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8.4具有视觉诱发电位功能。</w:t>
      </w:r>
    </w:p>
    <w:p w14:paraId="3837C57C"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8.5具有事件相关电位P300、运动诱发电位功能。</w:t>
      </w:r>
    </w:p>
    <w:p w14:paraId="4E9FF8EB"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8.6具有神经电图功能：包含运动神经传导速度，感觉神经传导速度，多模式神经电图测试，F波、H反射，瞬目反射，重复频率电刺激，冲撞实验，微移，植物神经电反应，心率变异等。</w:t>
      </w:r>
    </w:p>
    <w:p w14:paraId="6A1D2529" w14:textId="50602E4C"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8.7神经电图可同屏显示运动传导速度、感觉传导速度、F波、H反射多种测试。（</w:t>
      </w:r>
      <w:r w:rsidR="00293B67">
        <w:rPr>
          <w:rFonts w:ascii="仿宋" w:eastAsia="仿宋" w:hAnsi="仿宋" w:hint="eastAsia"/>
          <w:sz w:val="24"/>
        </w:rPr>
        <w:t>提供</w:t>
      </w:r>
      <w:r w:rsidRPr="005240CF">
        <w:rPr>
          <w:rFonts w:ascii="仿宋" w:eastAsia="仿宋" w:hAnsi="仿宋" w:hint="eastAsia"/>
          <w:sz w:val="24"/>
        </w:rPr>
        <w:t>相关证明</w:t>
      </w:r>
      <w:r>
        <w:rPr>
          <w:rFonts w:ascii="仿宋" w:eastAsia="仿宋" w:hAnsi="仿宋" w:hint="eastAsia"/>
          <w:sz w:val="24"/>
        </w:rPr>
        <w:t>材料</w:t>
      </w:r>
      <w:r w:rsidRPr="005240CF">
        <w:rPr>
          <w:rFonts w:ascii="仿宋" w:eastAsia="仿宋" w:hAnsi="仿宋" w:hint="eastAsia"/>
          <w:sz w:val="24"/>
        </w:rPr>
        <w:t>）</w:t>
      </w:r>
    </w:p>
    <w:p w14:paraId="7B279545"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8.8具有常规和定量肌电图软件。</w:t>
      </w:r>
    </w:p>
    <w:p w14:paraId="3896702D"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8.9运动单位电位快速智能提取，MUP提取</w:t>
      </w:r>
      <w:proofErr w:type="gramStart"/>
      <w:r w:rsidRPr="005240CF">
        <w:rPr>
          <w:rFonts w:ascii="仿宋" w:eastAsia="仿宋" w:hAnsi="仿宋" w:hint="eastAsia"/>
          <w:sz w:val="24"/>
        </w:rPr>
        <w:t>无数量</w:t>
      </w:r>
      <w:proofErr w:type="gramEnd"/>
      <w:r w:rsidRPr="005240CF">
        <w:rPr>
          <w:rFonts w:ascii="仿宋" w:eastAsia="仿宋" w:hAnsi="仿宋" w:hint="eastAsia"/>
          <w:sz w:val="24"/>
        </w:rPr>
        <w:t>限制。</w:t>
      </w:r>
    </w:p>
    <w:p w14:paraId="7E5A4EC7"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8.10原始</w:t>
      </w:r>
      <w:proofErr w:type="gramStart"/>
      <w:r w:rsidRPr="005240CF">
        <w:rPr>
          <w:rFonts w:ascii="仿宋" w:eastAsia="仿宋" w:hAnsi="仿宋" w:hint="eastAsia"/>
          <w:sz w:val="24"/>
        </w:rPr>
        <w:t>肌</w:t>
      </w:r>
      <w:proofErr w:type="gramEnd"/>
      <w:r w:rsidRPr="005240CF">
        <w:rPr>
          <w:rFonts w:ascii="仿宋" w:eastAsia="仿宋" w:hAnsi="仿宋" w:hint="eastAsia"/>
          <w:sz w:val="24"/>
        </w:rPr>
        <w:t>电信号及声音同步存储和回放再分析功能，每块肌肉可存储≧10个片段，每个片段可连续记录≧10分钟、无限缓冲储存、可编程肌肉评分；缓冲片段可以转换成WAV和AVI格式，便于演示交流。</w:t>
      </w:r>
    </w:p>
    <w:p w14:paraId="698D1FBA"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8.11具备进针质量和肌肉收缩强度提示功能。</w:t>
      </w:r>
    </w:p>
    <w:p w14:paraId="66071116"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8.12具有单纤维肌电图和</w:t>
      </w:r>
      <w:proofErr w:type="gramStart"/>
      <w:r w:rsidRPr="005240CF">
        <w:rPr>
          <w:rFonts w:ascii="仿宋" w:eastAsia="仿宋" w:hAnsi="仿宋" w:hint="eastAsia"/>
          <w:sz w:val="24"/>
        </w:rPr>
        <w:t>巨肌电图</w:t>
      </w:r>
      <w:proofErr w:type="gramEnd"/>
      <w:r w:rsidRPr="005240CF">
        <w:rPr>
          <w:rFonts w:ascii="仿宋" w:eastAsia="仿宋" w:hAnsi="仿宋" w:hint="eastAsia"/>
          <w:sz w:val="24"/>
        </w:rPr>
        <w:t>软件。</w:t>
      </w:r>
    </w:p>
    <w:p w14:paraId="38277620"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8.13具有运动单位电位估算和多导肌电图震颤分析功能。</w:t>
      </w:r>
    </w:p>
    <w:p w14:paraId="5CEB6A23"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8.14内置肌电引导下肉毒素注射治疗程序，全面展示肉毒素治疗信息（包</w:t>
      </w:r>
      <w:r w:rsidRPr="005240CF">
        <w:rPr>
          <w:rFonts w:ascii="仿宋" w:eastAsia="仿宋" w:hAnsi="仿宋" w:hint="eastAsia"/>
          <w:sz w:val="24"/>
        </w:rPr>
        <w:lastRenderedPageBreak/>
        <w:t>括注射肌肉、相关神经、波形、注射药品、次数、剂量、历史信息等），并可生成肉毒素治疗报告。</w:t>
      </w:r>
    </w:p>
    <w:p w14:paraId="4E53A99D"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8.15软件界面：放大器、刺激器、解剖等参数设置直观简洁分布在同一界面上，系统参数、检测流程、报告模板等设置可一键备份或还原。</w:t>
      </w:r>
    </w:p>
    <w:p w14:paraId="7A9ED143"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8.16硬件诊断程序：内置定标信号，可检测放大器、控制键盘、听觉、视觉刺激器、手柄刺激器等各类部件，可完成放大器校准定标等功能。</w:t>
      </w:r>
    </w:p>
    <w:p w14:paraId="39CEE064"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8.17正常参照值：内置病人数据库及正常人参照值，自动判定是否正常。</w:t>
      </w:r>
    </w:p>
    <w:p w14:paraId="50832947"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8.18数据格式可转换国际通用ASCII码格式，可升级API开发接口，满足高端科研应用。</w:t>
      </w:r>
    </w:p>
    <w:p w14:paraId="52D37789"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8.19具有软件帮助功能：能指导解剖走形和刺激位置，也可在同一页面显示放大器、刺激器参数设置信息等。</w:t>
      </w:r>
    </w:p>
    <w:p w14:paraId="159DAE72" w14:textId="7777777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8.20文报告系统，可根据需要自定义报告格式，表格、数据、图形自动进入中文报告系统，无需手工输入数据或</w:t>
      </w:r>
      <w:proofErr w:type="gramStart"/>
      <w:r w:rsidRPr="005240CF">
        <w:rPr>
          <w:rFonts w:ascii="仿宋" w:eastAsia="仿宋" w:hAnsi="仿宋" w:hint="eastAsia"/>
          <w:sz w:val="24"/>
        </w:rPr>
        <w:t>屏幕抓图</w:t>
      </w:r>
      <w:proofErr w:type="gramEnd"/>
      <w:r w:rsidRPr="005240CF">
        <w:rPr>
          <w:rFonts w:ascii="仿宋" w:eastAsia="仿宋" w:hAnsi="仿宋" w:hint="eastAsia"/>
          <w:sz w:val="24"/>
        </w:rPr>
        <w:t>粘贴完成中文报告，报告结果可转入办公软件读取分析。</w:t>
      </w:r>
    </w:p>
    <w:p w14:paraId="5D39FF90" w14:textId="7AEA5AA7" w:rsidR="005240CF" w:rsidRPr="005240CF" w:rsidRDefault="005240CF" w:rsidP="005240CF">
      <w:pPr>
        <w:pStyle w:val="a3"/>
        <w:spacing w:line="400" w:lineRule="exact"/>
        <w:ind w:firstLine="480"/>
        <w:rPr>
          <w:rFonts w:ascii="仿宋" w:eastAsia="仿宋" w:hAnsi="仿宋"/>
          <w:sz w:val="24"/>
        </w:rPr>
      </w:pPr>
      <w:r w:rsidRPr="005240CF">
        <w:rPr>
          <w:rFonts w:ascii="仿宋" w:eastAsia="仿宋" w:hAnsi="仿宋" w:hint="eastAsia"/>
          <w:sz w:val="24"/>
        </w:rPr>
        <w:t>9.配置：工作站1套，医用隔离电源1套，专用推车1套，</w:t>
      </w:r>
      <w:r w:rsidR="00293B67">
        <w:rPr>
          <w:rFonts w:ascii="仿宋" w:eastAsia="仿宋" w:hAnsi="仿宋" w:hint="eastAsia"/>
          <w:sz w:val="24"/>
        </w:rPr>
        <w:t>打印系统</w:t>
      </w:r>
      <w:r w:rsidRPr="005240CF">
        <w:rPr>
          <w:rFonts w:ascii="仿宋" w:eastAsia="仿宋" w:hAnsi="仿宋" w:hint="eastAsia"/>
          <w:sz w:val="24"/>
        </w:rPr>
        <w:t>1套，多功能手柄刺激器1套，标准声学耳机1套，所配电极线、贴片电极、针电极均为2套。</w:t>
      </w:r>
    </w:p>
    <w:p w14:paraId="150E2157" w14:textId="77777777" w:rsidR="00C21D53" w:rsidRDefault="005240CF" w:rsidP="005240CF">
      <w:pPr>
        <w:pStyle w:val="a3"/>
        <w:spacing w:line="400" w:lineRule="exact"/>
        <w:ind w:firstLine="480"/>
        <w:rPr>
          <w:rFonts w:ascii="仿宋" w:eastAsia="仿宋" w:hAnsi="仿宋"/>
          <w:b/>
          <w:bCs/>
          <w:sz w:val="24"/>
        </w:rPr>
      </w:pPr>
      <w:r w:rsidRPr="005240CF">
        <w:rPr>
          <w:rFonts w:ascii="仿宋" w:eastAsia="仿宋" w:hAnsi="仿宋" w:hint="eastAsia"/>
          <w:sz w:val="24"/>
        </w:rPr>
        <w:t>★10.产品从验收合格之日起，整机质保≧3</w:t>
      </w:r>
      <w:r>
        <w:rPr>
          <w:rFonts w:ascii="仿宋" w:eastAsia="仿宋" w:hAnsi="仿宋" w:hint="eastAsia"/>
          <w:sz w:val="24"/>
        </w:rPr>
        <w:t>年</w:t>
      </w:r>
      <w:r w:rsidR="003D42ED" w:rsidRPr="00C31AF5">
        <w:rPr>
          <w:rFonts w:ascii="仿宋" w:eastAsia="仿宋" w:hAnsi="仿宋" w:hint="eastAsia"/>
          <w:sz w:val="24"/>
        </w:rPr>
        <w:t>。</w:t>
      </w:r>
    </w:p>
    <w:p w14:paraId="5A21BAE7" w14:textId="77777777" w:rsidR="00C21D53" w:rsidRDefault="00C21D53">
      <w:pPr>
        <w:pStyle w:val="1"/>
        <w:spacing w:line="400" w:lineRule="exact"/>
        <w:jc w:val="center"/>
        <w:rPr>
          <w:rFonts w:ascii="仿宋" w:eastAsia="仿宋" w:hAnsi="仿宋"/>
          <w:sz w:val="36"/>
          <w:szCs w:val="36"/>
        </w:rPr>
        <w:sectPr w:rsidR="00C21D53">
          <w:pgSz w:w="11906" w:h="16838"/>
          <w:pgMar w:top="1440" w:right="1800" w:bottom="1440" w:left="1800" w:header="851" w:footer="992" w:gutter="0"/>
          <w:cols w:space="720"/>
          <w:docGrid w:type="lines" w:linePitch="312"/>
        </w:sectPr>
      </w:pPr>
      <w:bookmarkStart w:id="163" w:name="_Toc24786"/>
      <w:bookmarkStart w:id="164" w:name="_Toc31810"/>
    </w:p>
    <w:p w14:paraId="5B0C27E0" w14:textId="77777777" w:rsidR="00C21D53" w:rsidRDefault="0057536E">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Default="0057536E">
      <w:pPr>
        <w:pStyle w:val="2"/>
        <w:rPr>
          <w:rFonts w:ascii="仿宋" w:eastAsia="仿宋" w:hAnsi="仿宋"/>
          <w:sz w:val="24"/>
          <w:szCs w:val="24"/>
        </w:rPr>
      </w:pPr>
      <w:r>
        <w:rPr>
          <w:rFonts w:ascii="仿宋" w:eastAsia="仿宋" w:hAnsi="仿宋" w:hint="eastAsia"/>
          <w:sz w:val="24"/>
          <w:szCs w:val="24"/>
        </w:rPr>
        <w:t>1. 总则</w:t>
      </w:r>
      <w:bookmarkEnd w:id="166"/>
      <w:bookmarkEnd w:id="167"/>
      <w:bookmarkEnd w:id="168"/>
      <w:bookmarkEnd w:id="169"/>
    </w:p>
    <w:p w14:paraId="71CCB83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7EEA665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0165CFC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4804AB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8BF6BAF" w14:textId="77777777" w:rsidR="00C21D53" w:rsidRDefault="0057536E">
      <w:pPr>
        <w:spacing w:line="400" w:lineRule="exact"/>
        <w:ind w:firstLineChars="200" w:firstLine="480"/>
        <w:rPr>
          <w:rFonts w:ascii="仿宋" w:eastAsia="仿宋" w:hAnsi="仿宋"/>
          <w:sz w:val="24"/>
        </w:rPr>
      </w:pPr>
      <w:bookmarkStart w:id="170" w:name="_Toc217446098"/>
      <w:r>
        <w:rPr>
          <w:rFonts w:ascii="仿宋" w:eastAsia="仿宋" w:hAnsi="仿宋" w:hint="eastAsia"/>
          <w:sz w:val="24"/>
        </w:rPr>
        <w:t>（一）熟悉和理解招标文件；</w:t>
      </w:r>
    </w:p>
    <w:p w14:paraId="5292CF3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65239AF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1FCBB7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7B1885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70C975C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7BB9632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21EEBF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474E961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Default="0057536E">
      <w:pPr>
        <w:pStyle w:val="2"/>
        <w:rPr>
          <w:rFonts w:ascii="仿宋" w:eastAsia="仿宋" w:hAnsi="仿宋"/>
          <w:sz w:val="24"/>
          <w:szCs w:val="24"/>
        </w:rPr>
      </w:pPr>
      <w:r>
        <w:rPr>
          <w:rFonts w:ascii="仿宋" w:eastAsia="仿宋" w:hAnsi="仿宋" w:hint="eastAsia"/>
          <w:sz w:val="24"/>
          <w:szCs w:val="24"/>
        </w:rPr>
        <w:lastRenderedPageBreak/>
        <w:t>2.评标</w:t>
      </w:r>
      <w:bookmarkEnd w:id="170"/>
      <w:r>
        <w:rPr>
          <w:rFonts w:ascii="仿宋" w:eastAsia="仿宋" w:hAnsi="仿宋" w:hint="eastAsia"/>
          <w:sz w:val="24"/>
          <w:szCs w:val="24"/>
        </w:rPr>
        <w:t>方法</w:t>
      </w:r>
    </w:p>
    <w:p w14:paraId="3685CC74" w14:textId="77777777" w:rsidR="00C21D53" w:rsidRDefault="0057536E">
      <w:pPr>
        <w:spacing w:line="360" w:lineRule="auto"/>
        <w:ind w:firstLineChars="200" w:firstLine="480"/>
        <w:rPr>
          <w:rFonts w:ascii="仿宋" w:eastAsia="仿宋" w:hAnsi="仿宋"/>
          <w:sz w:val="24"/>
        </w:rPr>
      </w:pPr>
      <w:bookmarkStart w:id="171" w:name="_Toc217446103"/>
      <w:bookmarkStart w:id="172"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460157E8" w14:textId="77777777" w:rsidR="00C21D53" w:rsidRDefault="0057536E">
      <w:pPr>
        <w:pStyle w:val="2"/>
        <w:rPr>
          <w:rFonts w:ascii="仿宋" w:eastAsia="仿宋" w:hAnsi="仿宋"/>
          <w:sz w:val="24"/>
          <w:szCs w:val="24"/>
        </w:rPr>
      </w:pPr>
      <w:r>
        <w:rPr>
          <w:rFonts w:ascii="仿宋" w:eastAsia="仿宋" w:hAnsi="仿宋" w:hint="eastAsia"/>
          <w:sz w:val="24"/>
          <w:szCs w:val="24"/>
        </w:rPr>
        <w:t>3.评标程序</w:t>
      </w:r>
    </w:p>
    <w:p w14:paraId="3C9629F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67D5860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86A797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57C2CF9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C8848D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735FCA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Default="0057536E" w:rsidP="0008680B">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14:paraId="6668F57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C21D53" w14:paraId="4E5CDE7A" w14:textId="77777777" w:rsidTr="0008680B">
        <w:trPr>
          <w:trHeight w:val="797"/>
          <w:jc w:val="center"/>
        </w:trPr>
        <w:tc>
          <w:tcPr>
            <w:tcW w:w="5000" w:type="pct"/>
            <w:gridSpan w:val="4"/>
            <w:vAlign w:val="center"/>
          </w:tcPr>
          <w:p w14:paraId="639E6385" w14:textId="77777777" w:rsidR="00C21D53" w:rsidRDefault="0057536E" w:rsidP="0008680B">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C21D53" w14:paraId="51C38BED" w14:textId="77777777" w:rsidTr="0008680B">
        <w:trPr>
          <w:trHeight w:val="90"/>
          <w:jc w:val="center"/>
        </w:trPr>
        <w:tc>
          <w:tcPr>
            <w:tcW w:w="540" w:type="pct"/>
            <w:vAlign w:val="center"/>
          </w:tcPr>
          <w:p w14:paraId="5BCFBD25" w14:textId="77777777" w:rsidR="00C21D53" w:rsidRDefault="0057536E" w:rsidP="0008680B">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4B981194"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14:paraId="23E72C24" w14:textId="77777777" w:rsidR="00C21D53" w:rsidRDefault="0057536E" w:rsidP="0008680B">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14:paraId="76951E97"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C21D53" w14:paraId="4F658D16" w14:textId="77777777" w:rsidTr="0008680B">
        <w:trPr>
          <w:jc w:val="center"/>
        </w:trPr>
        <w:tc>
          <w:tcPr>
            <w:tcW w:w="540" w:type="pct"/>
            <w:vAlign w:val="center"/>
          </w:tcPr>
          <w:p w14:paraId="55DBF3B7"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14:paraId="72218D8B" w14:textId="77777777"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14:paraId="0C3FF414" w14:textId="77777777"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5240CF">
              <w:rPr>
                <w:rFonts w:ascii="仿宋" w:eastAsia="仿宋" w:hAnsi="仿宋" w:cs="仿宋"/>
                <w:bCs/>
                <w:kern w:val="0"/>
                <w:sz w:val="24"/>
              </w:rPr>
              <w:t>7</w:t>
            </w:r>
            <w:r w:rsidR="003D42ED" w:rsidRPr="003D42ED">
              <w:rPr>
                <w:rFonts w:ascii="仿宋" w:eastAsia="仿宋" w:hAnsi="仿宋" w:cs="仿宋"/>
                <w:bCs/>
                <w:kern w:val="0"/>
                <w:sz w:val="24"/>
              </w:rPr>
              <w:t>0</w:t>
            </w:r>
            <w:r>
              <w:rPr>
                <w:rFonts w:ascii="仿宋" w:eastAsia="仿宋" w:hAnsi="仿宋" w:cs="仿宋" w:hint="eastAsia"/>
                <w:bCs/>
                <w:kern w:val="0"/>
                <w:sz w:val="24"/>
              </w:rPr>
              <w:t>万元</w:t>
            </w:r>
          </w:p>
          <w:p w14:paraId="0C834A02" w14:textId="77777777" w:rsidR="00C21D53" w:rsidRDefault="0057536E" w:rsidP="0008680B">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14:paraId="23BADEAF" w14:textId="2C6FFD29" w:rsidR="00C21D53"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3A0D12">
              <w:rPr>
                <w:rFonts w:ascii="仿宋" w:eastAsia="仿宋" w:hAnsi="仿宋" w:cs="仿宋"/>
                <w:bCs/>
                <w:kern w:val="0"/>
                <w:sz w:val="24"/>
              </w:rPr>
              <w:t>70</w:t>
            </w:r>
            <w:r>
              <w:rPr>
                <w:rFonts w:ascii="仿宋" w:eastAsia="仿宋" w:hAnsi="仿宋" w:cs="仿宋" w:hint="eastAsia"/>
                <w:bCs/>
                <w:kern w:val="0"/>
                <w:sz w:val="24"/>
              </w:rPr>
              <w:t>万元</w:t>
            </w:r>
          </w:p>
          <w:p w14:paraId="52FD9CA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14:paraId="666F1AD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1D53" w14:paraId="748F1DB8" w14:textId="77777777" w:rsidTr="0008680B">
        <w:trPr>
          <w:jc w:val="center"/>
        </w:trPr>
        <w:tc>
          <w:tcPr>
            <w:tcW w:w="540" w:type="pct"/>
            <w:vAlign w:val="center"/>
          </w:tcPr>
          <w:p w14:paraId="05E25CD0" w14:textId="77777777" w:rsidR="00C21D53" w:rsidRDefault="0057536E" w:rsidP="0008680B">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14:paraId="580F468B" w14:textId="77777777" w:rsidR="00C21D53" w:rsidRPr="0008680B" w:rsidRDefault="0057536E" w:rsidP="0008680B">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Default="0057536E" w:rsidP="0008680B">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1D53" w14:paraId="1C269C71" w14:textId="77777777" w:rsidTr="0008680B">
        <w:trPr>
          <w:jc w:val="center"/>
        </w:trPr>
        <w:tc>
          <w:tcPr>
            <w:tcW w:w="540" w:type="pct"/>
            <w:vAlign w:val="center"/>
          </w:tcPr>
          <w:p w14:paraId="317416E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14:paraId="4D9E731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Default="0057536E" w:rsidP="0008680B">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C21D53" w14:paraId="109D8C36" w14:textId="77777777" w:rsidTr="0008680B">
        <w:trPr>
          <w:jc w:val="center"/>
        </w:trPr>
        <w:tc>
          <w:tcPr>
            <w:tcW w:w="540" w:type="pct"/>
            <w:vAlign w:val="center"/>
          </w:tcPr>
          <w:p w14:paraId="104C6250"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14:paraId="5D644092"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2233" w:type="pct"/>
            <w:vAlign w:val="center"/>
          </w:tcPr>
          <w:p w14:paraId="6A0E1301"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38FBF1C5"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Default="0057536E" w:rsidP="0008680B">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67C99D9F" w14:textId="77777777" w:rsidTr="0008680B">
        <w:trPr>
          <w:jc w:val="center"/>
        </w:trPr>
        <w:tc>
          <w:tcPr>
            <w:tcW w:w="540" w:type="pct"/>
            <w:vAlign w:val="center"/>
          </w:tcPr>
          <w:p w14:paraId="07189B2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14:paraId="560609F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Default="0057536E" w:rsidP="0008680B">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14:paraId="08956ED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C21D53" w14:paraId="31B753B4" w14:textId="77777777" w:rsidTr="0008680B">
        <w:trPr>
          <w:jc w:val="center"/>
        </w:trPr>
        <w:tc>
          <w:tcPr>
            <w:tcW w:w="540" w:type="pct"/>
            <w:vAlign w:val="center"/>
          </w:tcPr>
          <w:p w14:paraId="3CB0B81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14:paraId="6293810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14:paraId="4FC9E39A" w14:textId="77777777" w:rsidR="00C21D53" w:rsidRDefault="0057536E" w:rsidP="0008680B">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0F2D60A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14:paraId="5AE22BC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1D53" w14:paraId="0FE55220" w14:textId="77777777" w:rsidTr="0008680B">
        <w:trPr>
          <w:jc w:val="center"/>
        </w:trPr>
        <w:tc>
          <w:tcPr>
            <w:tcW w:w="540" w:type="pct"/>
            <w:vAlign w:val="center"/>
          </w:tcPr>
          <w:p w14:paraId="6113005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14:paraId="3102308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14:paraId="3C0B7F3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73A17C8C" w14:textId="77777777" w:rsidTr="0008680B">
        <w:trPr>
          <w:jc w:val="center"/>
        </w:trPr>
        <w:tc>
          <w:tcPr>
            <w:tcW w:w="540" w:type="pct"/>
            <w:vAlign w:val="center"/>
          </w:tcPr>
          <w:p w14:paraId="6B8C5FF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14:paraId="0349F4A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14:paraId="6F6366D2" w14:textId="4F4858EA"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B2841">
              <w:rPr>
                <w:rFonts w:ascii="仿宋" w:eastAsia="仿宋" w:hAnsi="仿宋" w:hint="eastAsia"/>
                <w:bCs/>
                <w:sz w:val="24"/>
                <w:szCs w:val="32"/>
              </w:rPr>
              <w:t>肌电</w:t>
            </w:r>
            <w:r w:rsidR="005B2841" w:rsidRPr="005240CF">
              <w:rPr>
                <w:rFonts w:ascii="仿宋" w:eastAsia="仿宋" w:hAnsi="仿宋" w:hint="eastAsia"/>
                <w:bCs/>
                <w:sz w:val="24"/>
                <w:szCs w:val="32"/>
              </w:rPr>
              <w:t>诱发电位</w:t>
            </w:r>
            <w:r w:rsidR="005B2841">
              <w:rPr>
                <w:rFonts w:ascii="仿宋" w:eastAsia="仿宋" w:hAnsi="仿宋" w:hint="eastAsia"/>
                <w:bCs/>
                <w:sz w:val="24"/>
                <w:szCs w:val="32"/>
              </w:rPr>
              <w:t>检测仪</w:t>
            </w:r>
            <w:r>
              <w:rPr>
                <w:rFonts w:ascii="仿宋" w:eastAsia="仿宋" w:hAnsi="仿宋" w:cs="仿宋" w:hint="eastAsia"/>
                <w:bCs/>
                <w:sz w:val="24"/>
              </w:rPr>
              <w:t>。</w:t>
            </w:r>
          </w:p>
          <w:p w14:paraId="536C8B5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14:paraId="062B390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3380EB2" w14:textId="77777777" w:rsidR="00C21D53" w:rsidRDefault="00C21D53" w:rsidP="0008680B">
            <w:pPr>
              <w:pStyle w:val="11"/>
              <w:spacing w:after="0" w:line="276" w:lineRule="auto"/>
              <w:rPr>
                <w:rFonts w:ascii="仿宋" w:eastAsia="仿宋" w:hAnsi="仿宋" w:cs="仿宋"/>
                <w:bCs/>
                <w:sz w:val="24"/>
                <w:szCs w:val="24"/>
              </w:rPr>
            </w:pPr>
          </w:p>
        </w:tc>
        <w:tc>
          <w:tcPr>
            <w:tcW w:w="1357" w:type="pct"/>
            <w:vAlign w:val="center"/>
          </w:tcPr>
          <w:p w14:paraId="5898A93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C21D53" w14:paraId="7F4A7F48" w14:textId="77777777" w:rsidTr="0008680B">
        <w:trPr>
          <w:trHeight w:val="3252"/>
          <w:jc w:val="center"/>
        </w:trPr>
        <w:tc>
          <w:tcPr>
            <w:tcW w:w="540" w:type="pct"/>
            <w:vAlign w:val="center"/>
          </w:tcPr>
          <w:p w14:paraId="1533FC9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14:paraId="066D54A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Default="0057536E" w:rsidP="0008680B">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4D8E206B" w14:textId="77777777" w:rsidTr="0008680B">
        <w:trPr>
          <w:jc w:val="center"/>
        </w:trPr>
        <w:tc>
          <w:tcPr>
            <w:tcW w:w="540" w:type="pct"/>
            <w:vAlign w:val="center"/>
          </w:tcPr>
          <w:p w14:paraId="6801E617"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14:paraId="2BE4E0C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14:paraId="06907676"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14:paraId="6A660BF2" w14:textId="77777777" w:rsidTr="0008680B">
        <w:trPr>
          <w:jc w:val="center"/>
        </w:trPr>
        <w:tc>
          <w:tcPr>
            <w:tcW w:w="540" w:type="pct"/>
            <w:vAlign w:val="center"/>
          </w:tcPr>
          <w:p w14:paraId="607E97FD"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14:paraId="7399AD0F"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1D53" w14:paraId="50363D2C" w14:textId="77777777" w:rsidTr="0008680B">
        <w:trPr>
          <w:jc w:val="center"/>
        </w:trPr>
        <w:tc>
          <w:tcPr>
            <w:tcW w:w="540" w:type="pct"/>
            <w:vAlign w:val="center"/>
          </w:tcPr>
          <w:p w14:paraId="67E542D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14:paraId="6141281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58BDCEB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w:t>
            </w:r>
            <w:r>
              <w:rPr>
                <w:rFonts w:ascii="仿宋" w:eastAsia="仿宋" w:hAnsi="仿宋" w:cs="仿宋" w:hint="eastAsia"/>
                <w:bCs/>
                <w:sz w:val="24"/>
                <w:lang w:val="zh-CN"/>
              </w:rPr>
              <w:lastRenderedPageBreak/>
              <w:t xml:space="preserve">产权的相关费用。 </w:t>
            </w:r>
          </w:p>
        </w:tc>
        <w:tc>
          <w:tcPr>
            <w:tcW w:w="1357" w:type="pct"/>
            <w:vAlign w:val="center"/>
          </w:tcPr>
          <w:p w14:paraId="7201F58E"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5FA5EC08" w14:textId="77777777" w:rsidTr="0008680B">
        <w:trPr>
          <w:jc w:val="center"/>
        </w:trPr>
        <w:tc>
          <w:tcPr>
            <w:tcW w:w="540" w:type="pct"/>
            <w:vAlign w:val="center"/>
          </w:tcPr>
          <w:p w14:paraId="4BD5B31A"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14:paraId="6044B86C"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14:paraId="5ECC9B6A"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1D53" w14:paraId="10625336" w14:textId="77777777" w:rsidTr="0008680B">
        <w:trPr>
          <w:trHeight w:val="90"/>
          <w:jc w:val="center"/>
        </w:trPr>
        <w:tc>
          <w:tcPr>
            <w:tcW w:w="540" w:type="pct"/>
            <w:vAlign w:val="center"/>
          </w:tcPr>
          <w:p w14:paraId="7B5CC8E4"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14:paraId="3193D8C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52C736AA" w14:textId="77777777" w:rsidTr="0008680B">
        <w:trPr>
          <w:jc w:val="center"/>
        </w:trPr>
        <w:tc>
          <w:tcPr>
            <w:tcW w:w="540" w:type="pct"/>
            <w:vAlign w:val="center"/>
          </w:tcPr>
          <w:p w14:paraId="271EEFE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14:paraId="68E6F824" w14:textId="77777777" w:rsidR="00C21D53" w:rsidRPr="0008680B" w:rsidRDefault="0057536E" w:rsidP="0008680B">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Default="0057536E" w:rsidP="0008680B">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1D53" w14:paraId="31E5A7B6" w14:textId="77777777" w:rsidTr="0008680B">
        <w:trPr>
          <w:jc w:val="center"/>
        </w:trPr>
        <w:tc>
          <w:tcPr>
            <w:tcW w:w="540" w:type="pct"/>
            <w:vAlign w:val="center"/>
          </w:tcPr>
          <w:p w14:paraId="3F8900CF" w14:textId="77777777" w:rsidR="00C21D53" w:rsidRDefault="00C21D53" w:rsidP="0008680B">
            <w:pPr>
              <w:spacing w:after="0" w:line="276" w:lineRule="auto"/>
              <w:rPr>
                <w:rFonts w:ascii="仿宋" w:eastAsia="仿宋" w:hAnsi="仿宋" w:cs="仿宋"/>
                <w:bCs/>
                <w:sz w:val="24"/>
              </w:rPr>
            </w:pPr>
          </w:p>
          <w:p w14:paraId="05F0D201"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14:paraId="02B52AD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3180E385"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w:t>
            </w:r>
            <w:r>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14:paraId="38A520B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24D7AA9C" w14:textId="77777777" w:rsidTr="0008680B">
        <w:trPr>
          <w:jc w:val="center"/>
        </w:trPr>
        <w:tc>
          <w:tcPr>
            <w:tcW w:w="540" w:type="pct"/>
            <w:vAlign w:val="center"/>
          </w:tcPr>
          <w:p w14:paraId="525FBBAC"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17</w:t>
            </w:r>
          </w:p>
        </w:tc>
        <w:tc>
          <w:tcPr>
            <w:tcW w:w="870" w:type="pct"/>
            <w:vAlign w:val="center"/>
          </w:tcPr>
          <w:p w14:paraId="3DAF850F"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14:paraId="1190668C"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14:paraId="6BBAB105"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1D53" w14:paraId="0E51E1AF" w14:textId="77777777" w:rsidTr="0008680B">
        <w:trPr>
          <w:jc w:val="center"/>
        </w:trPr>
        <w:tc>
          <w:tcPr>
            <w:tcW w:w="540" w:type="pct"/>
            <w:vAlign w:val="center"/>
          </w:tcPr>
          <w:p w14:paraId="00B8EC08" w14:textId="77777777" w:rsidR="00C21D53"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14:paraId="51439BB6"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14:paraId="29B986C9" w14:textId="77777777" w:rsidR="00C21D53" w:rsidRDefault="0057536E"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Default="0057536E"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0D816F9F" w14:textId="77777777" w:rsidTr="0008680B">
        <w:trPr>
          <w:jc w:val="center"/>
        </w:trPr>
        <w:tc>
          <w:tcPr>
            <w:tcW w:w="540" w:type="pct"/>
            <w:vAlign w:val="center"/>
          </w:tcPr>
          <w:p w14:paraId="764BB822"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14:paraId="51E3EE15" w14:textId="77777777"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800095" w:rsidRPr="00800095">
              <w:rPr>
                <w:rFonts w:ascii="仿宋" w:eastAsia="仿宋" w:hAnsi="仿宋" w:cs="仿宋" w:hint="eastAsia"/>
                <w:bCs/>
                <w:sz w:val="24"/>
              </w:rPr>
              <w:t>★二.商务要求</w:t>
            </w:r>
          </w:p>
        </w:tc>
        <w:tc>
          <w:tcPr>
            <w:tcW w:w="2233" w:type="pct"/>
            <w:vAlign w:val="center"/>
          </w:tcPr>
          <w:p w14:paraId="21B510B9" w14:textId="0E611D56" w:rsidR="0008680B" w:rsidRPr="00800095" w:rsidRDefault="003A0D12" w:rsidP="005240CF">
            <w:pPr>
              <w:spacing w:after="0" w:line="276" w:lineRule="auto"/>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14:paraId="3A4F411B"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17916E87" w14:textId="77777777" w:rsidTr="0008680B">
        <w:trPr>
          <w:jc w:val="center"/>
        </w:trPr>
        <w:tc>
          <w:tcPr>
            <w:tcW w:w="540" w:type="pct"/>
            <w:vAlign w:val="center"/>
          </w:tcPr>
          <w:p w14:paraId="39A3CCD3"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14:paraId="5BF59EFB" w14:textId="77777777" w:rsidR="0008680B" w:rsidRPr="00800095"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800095" w:rsidRPr="00800095">
              <w:rPr>
                <w:rFonts w:ascii="仿宋" w:eastAsia="仿宋" w:hAnsi="仿宋" w:cs="仿宋" w:hint="eastAsia"/>
                <w:bCs/>
                <w:sz w:val="24"/>
              </w:rPr>
              <w:t>三</w:t>
            </w:r>
            <w:proofErr w:type="gramEnd"/>
            <w:r w:rsidR="00800095" w:rsidRPr="00800095">
              <w:rPr>
                <w:rFonts w:ascii="仿宋" w:eastAsia="仿宋" w:hAnsi="仿宋" w:cs="仿宋" w:hint="eastAsia"/>
                <w:bCs/>
                <w:sz w:val="24"/>
              </w:rPr>
              <w:t>.技术参数要求</w:t>
            </w:r>
          </w:p>
        </w:tc>
        <w:tc>
          <w:tcPr>
            <w:tcW w:w="2233" w:type="pct"/>
            <w:vAlign w:val="center"/>
          </w:tcPr>
          <w:p w14:paraId="78E0E556" w14:textId="1D2F89FA" w:rsidR="0008680B" w:rsidRPr="00800095" w:rsidRDefault="003A0D12" w:rsidP="00800095">
            <w:pPr>
              <w:pStyle w:val="a3"/>
              <w:spacing w:line="400" w:lineRule="exact"/>
              <w:ind w:firstLineChars="0" w:firstLine="0"/>
              <w:rPr>
                <w:rFonts w:ascii="仿宋" w:eastAsia="仿宋" w:hAnsi="仿宋" w:cs="仿宋"/>
                <w:bCs/>
                <w:sz w:val="24"/>
                <w:lang w:val="zh-CN"/>
              </w:rPr>
            </w:pPr>
            <w:r>
              <w:rPr>
                <w:rFonts w:ascii="仿宋" w:eastAsia="仿宋" w:hAnsi="仿宋" w:cs="仿宋" w:hint="eastAsia"/>
                <w:bCs/>
                <w:sz w:val="24"/>
                <w:lang w:val="zh-CN"/>
              </w:rPr>
              <w:t>详见招标文件</w:t>
            </w:r>
          </w:p>
        </w:tc>
        <w:tc>
          <w:tcPr>
            <w:tcW w:w="1357" w:type="pct"/>
            <w:vAlign w:val="center"/>
          </w:tcPr>
          <w:p w14:paraId="66CB127F"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08680B" w14:paraId="28452660" w14:textId="77777777" w:rsidTr="0008680B">
        <w:trPr>
          <w:jc w:val="center"/>
        </w:trPr>
        <w:tc>
          <w:tcPr>
            <w:tcW w:w="540" w:type="pct"/>
            <w:vAlign w:val="center"/>
          </w:tcPr>
          <w:p w14:paraId="4149E318"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14:paraId="4A99F672"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Default="0008680B" w:rsidP="0008680B">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14:paraId="2E1BA659"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5C96644" w14:textId="77777777" w:rsidR="0008680B" w:rsidRDefault="0008680B" w:rsidP="0008680B">
            <w:pPr>
              <w:spacing w:after="0" w:line="276" w:lineRule="auto"/>
              <w:rPr>
                <w:rFonts w:ascii="仿宋" w:eastAsia="仿宋" w:hAnsi="仿宋" w:cs="仿宋"/>
                <w:bCs/>
                <w:sz w:val="24"/>
                <w:lang w:val="zh-CN"/>
              </w:rPr>
            </w:pPr>
          </w:p>
        </w:tc>
        <w:tc>
          <w:tcPr>
            <w:tcW w:w="1357" w:type="pct"/>
            <w:vAlign w:val="center"/>
          </w:tcPr>
          <w:p w14:paraId="4A6538E9"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14:paraId="641F9764" w14:textId="77777777" w:rsidTr="0008680B">
        <w:trPr>
          <w:jc w:val="center"/>
        </w:trPr>
        <w:tc>
          <w:tcPr>
            <w:tcW w:w="540" w:type="pct"/>
            <w:vAlign w:val="center"/>
          </w:tcPr>
          <w:p w14:paraId="7FDE01A5"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14:paraId="02F20FCE"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14:paraId="1B5504DD"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27A86084"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18B6459"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5B956D3E"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0E8CC53C"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9774857"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01F1EA1" w14:textId="77777777" w:rsidR="0008680B" w:rsidRDefault="0008680B" w:rsidP="0008680B">
            <w:pPr>
              <w:spacing w:after="0" w:line="276" w:lineRule="auto"/>
              <w:rPr>
                <w:rFonts w:ascii="仿宋" w:eastAsia="仿宋" w:hAnsi="仿宋" w:cs="仿宋"/>
                <w:bCs/>
                <w:sz w:val="24"/>
                <w:lang w:val="zh-CN"/>
              </w:rPr>
            </w:pPr>
            <w:r>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14:paraId="44E6C4FA"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08680B" w14:paraId="25732167" w14:textId="77777777" w:rsidTr="0008680B">
        <w:trPr>
          <w:jc w:val="center"/>
        </w:trPr>
        <w:tc>
          <w:tcPr>
            <w:tcW w:w="540" w:type="pct"/>
            <w:vAlign w:val="center"/>
          </w:tcPr>
          <w:p w14:paraId="2AFFC71F"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lastRenderedPageBreak/>
              <w:t>23</w:t>
            </w:r>
          </w:p>
        </w:tc>
        <w:tc>
          <w:tcPr>
            <w:tcW w:w="870" w:type="pct"/>
            <w:vAlign w:val="center"/>
          </w:tcPr>
          <w:p w14:paraId="3186CA67" w14:textId="77777777"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14:paraId="1B0F989A" w14:textId="77777777" w:rsidR="0008680B" w:rsidRDefault="0008680B" w:rsidP="0008680B">
            <w:pPr>
              <w:numPr>
                <w:ilvl w:val="0"/>
                <w:numId w:val="6"/>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405E14DA" w14:textId="77777777" w:rsidR="0008680B" w:rsidRP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14:paraId="7452BEEB" w14:textId="77777777" w:rsidR="0008680B" w:rsidRDefault="0008680B" w:rsidP="0008680B">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4CD532C6" w14:textId="77777777" w:rsidR="00C21D53" w:rsidRDefault="00C21D53">
      <w:pPr>
        <w:spacing w:line="400" w:lineRule="exact"/>
        <w:ind w:firstLineChars="200" w:firstLine="480"/>
        <w:rPr>
          <w:rFonts w:ascii="仿宋" w:eastAsia="仿宋" w:hAnsi="仿宋"/>
          <w:sz w:val="24"/>
        </w:rPr>
      </w:pPr>
    </w:p>
    <w:p w14:paraId="2A09C54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079C7CA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1966846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00C407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D43944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14:paraId="049CC41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D1B345F"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7B4D2B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1F0484C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B66BF6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7FC8B417"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ACF491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0D32FC4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7803EC60"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3AA3016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14:paraId="1A7927B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34F4FE1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259E46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0D9CAA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E3FEB21"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Default="005753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Default="005753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Default="005753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969A3EF" w14:textId="77777777" w:rsidR="00C21D53" w:rsidRDefault="0057536E">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74C2E688" w14:textId="77777777" w:rsidR="00C21D53" w:rsidRDefault="005753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Default="0057536E">
      <w:pPr>
        <w:pStyle w:val="af1"/>
        <w:ind w:firstLineChars="200" w:firstLine="480"/>
        <w:jc w:val="both"/>
        <w:rPr>
          <w:rFonts w:ascii="仿宋" w:eastAsia="仿宋" w:hAnsi="仿宋"/>
        </w:rPr>
      </w:pPr>
      <w:r>
        <w:rPr>
          <w:rFonts w:ascii="仿宋" w:eastAsia="仿宋" w:hAnsi="仿宋" w:hint="eastAsia"/>
        </w:rPr>
        <w:t>（一）分值汇总计算错误的；</w:t>
      </w:r>
    </w:p>
    <w:p w14:paraId="13292052" w14:textId="77777777" w:rsidR="00C21D53" w:rsidRDefault="0057536E">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2BC9B10C" w14:textId="77777777" w:rsidR="00C21D53" w:rsidRDefault="0057536E">
      <w:pPr>
        <w:pStyle w:val="af1"/>
        <w:ind w:firstLineChars="200" w:firstLine="480"/>
        <w:jc w:val="both"/>
        <w:rPr>
          <w:rFonts w:ascii="仿宋" w:eastAsia="仿宋" w:hAnsi="仿宋"/>
        </w:rPr>
      </w:pPr>
      <w:r>
        <w:rPr>
          <w:rFonts w:ascii="仿宋" w:eastAsia="仿宋" w:hAnsi="仿宋" w:hint="eastAsia"/>
        </w:rPr>
        <w:t>（三）客观评分不一致的；</w:t>
      </w:r>
    </w:p>
    <w:p w14:paraId="7399E93B" w14:textId="77777777" w:rsidR="00C21D53" w:rsidRDefault="0057536E">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2956E66" w14:textId="77777777" w:rsidR="00C21D53" w:rsidRDefault="0057536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w:t>
      </w:r>
      <w:r>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Default="005753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7E950892" w14:textId="77777777" w:rsidR="00C21D53" w:rsidRDefault="005753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676C605" w14:textId="77777777" w:rsidR="00C21D53" w:rsidRDefault="005753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059786C3" w14:textId="77777777" w:rsidR="00C21D53" w:rsidRDefault="005753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21198B42" w14:textId="77777777" w:rsidR="00C21D53" w:rsidRDefault="0057536E">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6C002117" w14:textId="77777777" w:rsidR="00C21D53" w:rsidRDefault="005753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5C025F72" w14:textId="77777777" w:rsidR="00C21D53" w:rsidRDefault="005753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62148E6D" w14:textId="77777777" w:rsidR="00C21D53" w:rsidRDefault="005753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9A8C8A9" w14:textId="77777777" w:rsidR="00C21D53" w:rsidRDefault="005753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6B26C5CC" w14:textId="77777777" w:rsidR="00C21D53" w:rsidRDefault="005753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497F0B1C" w14:textId="77777777" w:rsidR="00C21D53" w:rsidRDefault="0057536E">
      <w:pPr>
        <w:pStyle w:val="2"/>
        <w:rPr>
          <w:rFonts w:ascii="仿宋" w:eastAsia="仿宋" w:hAnsi="仿宋"/>
          <w:sz w:val="24"/>
          <w:szCs w:val="24"/>
        </w:rPr>
      </w:pPr>
      <w:r>
        <w:rPr>
          <w:rFonts w:ascii="仿宋" w:eastAsia="仿宋" w:hAnsi="仿宋" w:hint="eastAsia"/>
          <w:sz w:val="24"/>
          <w:szCs w:val="24"/>
        </w:rPr>
        <w:t>4.评标细则及标准</w:t>
      </w:r>
      <w:bookmarkEnd w:id="171"/>
    </w:p>
    <w:p w14:paraId="29DA0F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2D91BC01" w14:textId="77777777" w:rsidR="00C21D53" w:rsidRDefault="005753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D6596D2"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3D57FB4A" w14:textId="77777777" w:rsidR="00C21D53" w:rsidRDefault="005753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350093E" w14:textId="77777777" w:rsidR="00C21D53" w:rsidRDefault="005753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607F74AD" w14:textId="77777777" w:rsidR="00800095" w:rsidRDefault="00800095">
      <w:pPr>
        <w:ind w:firstLineChars="150" w:firstLine="360"/>
        <w:rPr>
          <w:rFonts w:ascii="仿宋" w:eastAsia="仿宋" w:hAnsi="仿宋"/>
          <w:sz w:val="24"/>
        </w:rPr>
      </w:pPr>
      <w:r>
        <w:rPr>
          <w:rFonts w:ascii="仿宋" w:eastAsia="仿宋" w:hAnsi="仿宋"/>
          <w:sz w:val="24"/>
        </w:rPr>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00095" w:rsidRPr="00C31AF5" w14:paraId="213ABF77" w14:textId="77777777" w:rsidTr="005240CF">
        <w:trPr>
          <w:trHeight w:val="402"/>
          <w:jc w:val="center"/>
        </w:trPr>
        <w:tc>
          <w:tcPr>
            <w:tcW w:w="724" w:type="dxa"/>
            <w:vAlign w:val="center"/>
          </w:tcPr>
          <w:p w14:paraId="14ABF315"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序号</w:t>
            </w:r>
          </w:p>
        </w:tc>
        <w:tc>
          <w:tcPr>
            <w:tcW w:w="1119" w:type="dxa"/>
            <w:vAlign w:val="center"/>
          </w:tcPr>
          <w:p w14:paraId="23992520"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评分因素</w:t>
            </w:r>
          </w:p>
        </w:tc>
        <w:tc>
          <w:tcPr>
            <w:tcW w:w="704" w:type="dxa"/>
            <w:vAlign w:val="center"/>
          </w:tcPr>
          <w:p w14:paraId="453214D1"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 xml:space="preserve">分　</w:t>
            </w:r>
            <w:r w:rsidRPr="00C31AF5">
              <w:rPr>
                <w:rFonts w:ascii="仿宋" w:eastAsia="仿宋" w:hAnsi="仿宋" w:hint="eastAsia"/>
                <w:szCs w:val="21"/>
              </w:rPr>
              <w:lastRenderedPageBreak/>
              <w:t>值</w:t>
            </w:r>
          </w:p>
        </w:tc>
        <w:tc>
          <w:tcPr>
            <w:tcW w:w="5528" w:type="dxa"/>
            <w:vAlign w:val="center"/>
          </w:tcPr>
          <w:p w14:paraId="2D5567C0"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lastRenderedPageBreak/>
              <w:t>评分标准</w:t>
            </w:r>
          </w:p>
        </w:tc>
        <w:tc>
          <w:tcPr>
            <w:tcW w:w="1134" w:type="dxa"/>
            <w:vAlign w:val="center"/>
          </w:tcPr>
          <w:p w14:paraId="4079F1B7" w14:textId="77777777" w:rsidR="00800095" w:rsidRPr="00C31AF5" w:rsidRDefault="00800095" w:rsidP="005240CF">
            <w:pPr>
              <w:spacing w:after="0" w:line="276" w:lineRule="auto"/>
              <w:jc w:val="center"/>
              <w:rPr>
                <w:rFonts w:ascii="仿宋" w:eastAsia="仿宋" w:hAnsi="仿宋"/>
                <w:szCs w:val="21"/>
              </w:rPr>
            </w:pPr>
            <w:r w:rsidRPr="00C31AF5">
              <w:rPr>
                <w:rFonts w:ascii="仿宋" w:eastAsia="仿宋" w:hAnsi="仿宋" w:hint="eastAsia"/>
                <w:szCs w:val="21"/>
              </w:rPr>
              <w:t>说明</w:t>
            </w:r>
          </w:p>
        </w:tc>
      </w:tr>
      <w:tr w:rsidR="00800095" w:rsidRPr="00C31AF5" w14:paraId="5DA9CC36" w14:textId="77777777" w:rsidTr="005240CF">
        <w:trPr>
          <w:trHeight w:val="402"/>
          <w:jc w:val="center"/>
        </w:trPr>
        <w:tc>
          <w:tcPr>
            <w:tcW w:w="724" w:type="dxa"/>
            <w:vAlign w:val="center"/>
          </w:tcPr>
          <w:p w14:paraId="65D004BB"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lastRenderedPageBreak/>
              <w:t>1</w:t>
            </w:r>
          </w:p>
        </w:tc>
        <w:tc>
          <w:tcPr>
            <w:tcW w:w="1119" w:type="dxa"/>
            <w:vAlign w:val="center"/>
          </w:tcPr>
          <w:p w14:paraId="7852653A"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报价</w:t>
            </w:r>
          </w:p>
        </w:tc>
        <w:tc>
          <w:tcPr>
            <w:tcW w:w="704" w:type="dxa"/>
            <w:vAlign w:val="center"/>
          </w:tcPr>
          <w:p w14:paraId="0C026679"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30</w:t>
            </w:r>
          </w:p>
        </w:tc>
        <w:tc>
          <w:tcPr>
            <w:tcW w:w="5528" w:type="dxa"/>
            <w:vAlign w:val="center"/>
          </w:tcPr>
          <w:p w14:paraId="5321E1EF"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满足招标文件要求且投标价格最低的报价为基准价，其价格分为满分。其他供应商的价格</w:t>
            </w:r>
            <w:proofErr w:type="gramStart"/>
            <w:r w:rsidRPr="00C31AF5">
              <w:rPr>
                <w:rFonts w:ascii="仿宋" w:eastAsia="仿宋" w:hAnsi="仿宋" w:hint="eastAsia"/>
                <w:szCs w:val="21"/>
              </w:rPr>
              <w:t>分统一</w:t>
            </w:r>
            <w:proofErr w:type="gramEnd"/>
            <w:r w:rsidRPr="00C31AF5">
              <w:rPr>
                <w:rFonts w:ascii="仿宋" w:eastAsia="仿宋" w:hAnsi="仿宋" w:hint="eastAsia"/>
                <w:szCs w:val="21"/>
              </w:rPr>
              <w:t xml:space="preserve">按照下列公式计算：报价得分=(基准价／报价)* </w:t>
            </w:r>
            <w:r w:rsidRPr="00C31AF5">
              <w:rPr>
                <w:rFonts w:ascii="仿宋" w:eastAsia="仿宋" w:hAnsi="仿宋"/>
                <w:szCs w:val="21"/>
              </w:rPr>
              <w:t>30</w:t>
            </w:r>
            <w:r w:rsidRPr="00C31AF5">
              <w:rPr>
                <w:rFonts w:ascii="仿宋" w:eastAsia="仿宋" w:hAnsi="仿宋" w:hint="eastAsia"/>
                <w:szCs w:val="21"/>
              </w:rPr>
              <w:t>%*100</w:t>
            </w:r>
          </w:p>
        </w:tc>
        <w:tc>
          <w:tcPr>
            <w:tcW w:w="1134" w:type="dxa"/>
            <w:vAlign w:val="center"/>
          </w:tcPr>
          <w:p w14:paraId="55E56D95"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共同评分因素</w:t>
            </w:r>
          </w:p>
        </w:tc>
      </w:tr>
      <w:tr w:rsidR="00800095" w:rsidRPr="00C31AF5" w14:paraId="135F3968" w14:textId="77777777" w:rsidTr="005240CF">
        <w:trPr>
          <w:trHeight w:val="402"/>
          <w:jc w:val="center"/>
        </w:trPr>
        <w:tc>
          <w:tcPr>
            <w:tcW w:w="724" w:type="dxa"/>
            <w:vAlign w:val="center"/>
          </w:tcPr>
          <w:p w14:paraId="560C20B6"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2</w:t>
            </w:r>
          </w:p>
        </w:tc>
        <w:tc>
          <w:tcPr>
            <w:tcW w:w="1119" w:type="dxa"/>
            <w:vAlign w:val="center"/>
          </w:tcPr>
          <w:p w14:paraId="2A4FD1F1"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技术指标和配置</w:t>
            </w:r>
          </w:p>
        </w:tc>
        <w:tc>
          <w:tcPr>
            <w:tcW w:w="704" w:type="dxa"/>
            <w:vAlign w:val="center"/>
          </w:tcPr>
          <w:p w14:paraId="5335CCA3"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6</w:t>
            </w:r>
            <w:r w:rsidR="005240CF">
              <w:rPr>
                <w:rFonts w:ascii="仿宋" w:eastAsia="仿宋" w:hAnsi="仿宋"/>
                <w:szCs w:val="21"/>
              </w:rPr>
              <w:t>4</w:t>
            </w:r>
          </w:p>
        </w:tc>
        <w:tc>
          <w:tcPr>
            <w:tcW w:w="5528" w:type="dxa"/>
            <w:vAlign w:val="center"/>
          </w:tcPr>
          <w:p w14:paraId="51F86AFF"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投标产品完全符合招标文件</w:t>
            </w:r>
            <w:r w:rsidRPr="00C31AF5">
              <w:rPr>
                <w:rFonts w:ascii="仿宋" w:eastAsia="仿宋" w:hAnsi="仿宋" w:hint="eastAsia"/>
                <w:szCs w:val="21"/>
              </w:rPr>
              <w:t>第六章</w:t>
            </w:r>
            <w:r w:rsidRPr="00C31AF5">
              <w:rPr>
                <w:rFonts w:ascii="仿宋" w:eastAsia="仿宋" w:hAnsi="仿宋"/>
                <w:szCs w:val="21"/>
              </w:rPr>
              <w:t>“</w:t>
            </w:r>
            <w:r w:rsidRPr="00C31AF5">
              <w:rPr>
                <w:rFonts w:ascii="仿宋" w:eastAsia="仿宋" w:hAnsi="仿宋" w:hint="eastAsia"/>
                <w:szCs w:val="21"/>
              </w:rPr>
              <w:t>三</w:t>
            </w:r>
            <w:r w:rsidRPr="00C31AF5">
              <w:rPr>
                <w:rFonts w:ascii="仿宋" w:eastAsia="仿宋" w:hAnsi="仿宋"/>
                <w:szCs w:val="21"/>
              </w:rPr>
              <w:t>、技术参数”要求没有负偏离得</w:t>
            </w:r>
            <w:r w:rsidRPr="00C31AF5">
              <w:rPr>
                <w:rFonts w:ascii="仿宋" w:eastAsia="仿宋" w:hAnsi="仿宋" w:hint="eastAsia"/>
                <w:szCs w:val="21"/>
              </w:rPr>
              <w:t>满</w:t>
            </w:r>
            <w:r w:rsidRPr="00C31AF5">
              <w:rPr>
                <w:rFonts w:ascii="仿宋" w:eastAsia="仿宋" w:hAnsi="仿宋"/>
                <w:szCs w:val="21"/>
              </w:rPr>
              <w:t>分；</w:t>
            </w:r>
          </w:p>
          <w:p w14:paraId="422D940D" w14:textId="017318B9"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1.▲号参数不满足</w:t>
            </w:r>
            <w:r w:rsidRPr="00C31AF5">
              <w:rPr>
                <w:rFonts w:ascii="仿宋" w:eastAsia="仿宋" w:hAnsi="仿宋"/>
                <w:szCs w:val="21"/>
              </w:rPr>
              <w:t>招标文件</w:t>
            </w:r>
            <w:r w:rsidRPr="00C31AF5">
              <w:rPr>
                <w:rFonts w:ascii="仿宋" w:eastAsia="仿宋" w:hAnsi="仿宋" w:hint="eastAsia"/>
                <w:szCs w:val="21"/>
              </w:rPr>
              <w:t>要求有负偏离的，负偏离一项扣</w:t>
            </w:r>
            <w:r w:rsidR="00B84C53">
              <w:rPr>
                <w:rFonts w:ascii="仿宋" w:eastAsia="仿宋" w:hAnsi="仿宋"/>
                <w:szCs w:val="21"/>
              </w:rPr>
              <w:t>2.</w:t>
            </w:r>
            <w:r w:rsidR="00407BB6">
              <w:rPr>
                <w:rFonts w:ascii="仿宋" w:eastAsia="仿宋" w:hAnsi="仿宋"/>
                <w:szCs w:val="21"/>
              </w:rPr>
              <w:t>6</w:t>
            </w:r>
            <w:r w:rsidRPr="00C31AF5">
              <w:rPr>
                <w:rFonts w:ascii="仿宋" w:eastAsia="仿宋" w:hAnsi="仿宋" w:hint="eastAsia"/>
                <w:szCs w:val="21"/>
              </w:rPr>
              <w:t>分；（</w:t>
            </w:r>
            <w:r w:rsidRPr="00C31AF5">
              <w:rPr>
                <w:rFonts w:ascii="仿宋" w:eastAsia="仿宋" w:hAnsi="仿宋"/>
                <w:szCs w:val="21"/>
              </w:rPr>
              <w:t>“▲”</w:t>
            </w:r>
            <w:r w:rsidRPr="00C31AF5">
              <w:rPr>
                <w:rFonts w:ascii="仿宋" w:eastAsia="仿宋" w:hAnsi="仿宋" w:hint="eastAsia"/>
                <w:szCs w:val="21"/>
              </w:rPr>
              <w:t>共</w:t>
            </w:r>
            <w:r w:rsidR="005240CF">
              <w:rPr>
                <w:rFonts w:ascii="仿宋" w:eastAsia="仿宋" w:hAnsi="仿宋"/>
                <w:szCs w:val="21"/>
              </w:rPr>
              <w:t>8</w:t>
            </w:r>
            <w:r w:rsidRPr="00C31AF5">
              <w:rPr>
                <w:rFonts w:ascii="仿宋" w:eastAsia="仿宋" w:hAnsi="仿宋" w:hint="eastAsia"/>
                <w:szCs w:val="21"/>
              </w:rPr>
              <w:t>条）</w:t>
            </w:r>
          </w:p>
          <w:p w14:paraId="69958146" w14:textId="7ECE69E8" w:rsidR="00800095" w:rsidRPr="00C31AF5" w:rsidRDefault="00800095" w:rsidP="005240CF">
            <w:pPr>
              <w:spacing w:after="0" w:line="276" w:lineRule="auto"/>
              <w:rPr>
                <w:rFonts w:ascii="仿宋" w:eastAsia="仿宋" w:hAnsi="仿宋"/>
                <w:szCs w:val="21"/>
              </w:rPr>
            </w:pPr>
            <w:r w:rsidRPr="00C31AF5">
              <w:rPr>
                <w:rFonts w:ascii="仿宋" w:eastAsia="仿宋" w:hAnsi="仿宋"/>
                <w:szCs w:val="21"/>
              </w:rPr>
              <w:t>2.</w:t>
            </w:r>
            <w:r w:rsidRPr="00C31AF5">
              <w:rPr>
                <w:rFonts w:ascii="仿宋" w:eastAsia="仿宋" w:hAnsi="仿宋" w:hint="eastAsia"/>
                <w:szCs w:val="21"/>
              </w:rPr>
              <w:t>非▲号参数不满足</w:t>
            </w:r>
            <w:r w:rsidRPr="00C31AF5">
              <w:rPr>
                <w:rFonts w:ascii="仿宋" w:eastAsia="仿宋" w:hAnsi="仿宋"/>
                <w:szCs w:val="21"/>
              </w:rPr>
              <w:t>招标文件</w:t>
            </w:r>
            <w:r w:rsidRPr="00C31AF5">
              <w:rPr>
                <w:rFonts w:ascii="仿宋" w:eastAsia="仿宋" w:hAnsi="仿宋" w:hint="eastAsia"/>
                <w:szCs w:val="21"/>
              </w:rPr>
              <w:t>要求有负偏离的，每一项扣</w:t>
            </w:r>
            <w:r w:rsidR="005240CF">
              <w:rPr>
                <w:rFonts w:ascii="宋体" w:hAnsi="宋体"/>
                <w:color w:val="000000"/>
                <w:szCs w:val="21"/>
              </w:rPr>
              <w:t>0.8</w:t>
            </w:r>
            <w:r w:rsidRPr="00C31AF5">
              <w:rPr>
                <w:rFonts w:ascii="仿宋" w:eastAsia="仿宋" w:hAnsi="仿宋" w:hint="eastAsia"/>
                <w:szCs w:val="21"/>
              </w:rPr>
              <w:t>分。（非</w:t>
            </w:r>
            <w:r w:rsidRPr="00C31AF5">
              <w:rPr>
                <w:rFonts w:ascii="仿宋" w:eastAsia="仿宋" w:hAnsi="仿宋"/>
                <w:szCs w:val="21"/>
              </w:rPr>
              <w:t>“▲”</w:t>
            </w:r>
            <w:r w:rsidRPr="00C31AF5">
              <w:rPr>
                <w:rFonts w:ascii="仿宋" w:eastAsia="仿宋" w:hAnsi="仿宋" w:hint="eastAsia"/>
                <w:szCs w:val="21"/>
              </w:rPr>
              <w:t>共</w:t>
            </w:r>
            <w:r w:rsidR="005D634B">
              <w:rPr>
                <w:rFonts w:ascii="仿宋" w:eastAsia="仿宋" w:hAnsi="仿宋"/>
                <w:szCs w:val="21"/>
              </w:rPr>
              <w:t>5</w:t>
            </w:r>
            <w:r w:rsidR="00407BB6">
              <w:rPr>
                <w:rFonts w:ascii="仿宋" w:eastAsia="仿宋" w:hAnsi="仿宋"/>
                <w:szCs w:val="21"/>
              </w:rPr>
              <w:t>4</w:t>
            </w:r>
            <w:r w:rsidRPr="00C31AF5">
              <w:rPr>
                <w:rFonts w:ascii="仿宋" w:eastAsia="仿宋" w:hAnsi="仿宋" w:hint="eastAsia"/>
                <w:szCs w:val="21"/>
              </w:rPr>
              <w:t>条）</w:t>
            </w:r>
          </w:p>
          <w:p w14:paraId="278D505E"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注</w:t>
            </w:r>
            <w:r w:rsidRPr="00C31AF5">
              <w:rPr>
                <w:rFonts w:ascii="仿宋" w:eastAsia="仿宋" w:hAnsi="仿宋"/>
                <w:szCs w:val="21"/>
              </w:rPr>
              <w:t>：</w:t>
            </w:r>
          </w:p>
          <w:p w14:paraId="7350FC3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①</w:t>
            </w:r>
            <w:r w:rsidRPr="00C31AF5">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4E9A50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②“★”条款不在此</w:t>
            </w:r>
            <w:r w:rsidRPr="00C31AF5">
              <w:rPr>
                <w:rFonts w:ascii="仿宋" w:eastAsia="仿宋" w:hAnsi="仿宋"/>
                <w:szCs w:val="21"/>
              </w:rPr>
              <w:t>评分范围内。</w:t>
            </w:r>
          </w:p>
        </w:tc>
        <w:tc>
          <w:tcPr>
            <w:tcW w:w="1134" w:type="dxa"/>
            <w:vAlign w:val="center"/>
          </w:tcPr>
          <w:p w14:paraId="126DA4FD"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800095" w:rsidRPr="00C31AF5" w14:paraId="3D0A0E4D" w14:textId="77777777" w:rsidTr="005240CF">
        <w:trPr>
          <w:trHeight w:val="402"/>
          <w:jc w:val="center"/>
        </w:trPr>
        <w:tc>
          <w:tcPr>
            <w:tcW w:w="724" w:type="dxa"/>
            <w:vAlign w:val="center"/>
          </w:tcPr>
          <w:p w14:paraId="472A06CC"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szCs w:val="21"/>
              </w:rPr>
              <w:t>3</w:t>
            </w:r>
          </w:p>
        </w:tc>
        <w:tc>
          <w:tcPr>
            <w:tcW w:w="1119" w:type="dxa"/>
            <w:vAlign w:val="center"/>
          </w:tcPr>
          <w:p w14:paraId="3253ACE8"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服务方案</w:t>
            </w:r>
          </w:p>
        </w:tc>
        <w:tc>
          <w:tcPr>
            <w:tcW w:w="704" w:type="dxa"/>
            <w:vAlign w:val="center"/>
          </w:tcPr>
          <w:p w14:paraId="4F1D103B" w14:textId="77777777" w:rsidR="00800095" w:rsidRPr="00C31AF5" w:rsidRDefault="005D634B" w:rsidP="005240CF">
            <w:pPr>
              <w:spacing w:after="0" w:line="276" w:lineRule="auto"/>
              <w:rPr>
                <w:rFonts w:ascii="仿宋" w:eastAsia="仿宋" w:hAnsi="仿宋"/>
                <w:szCs w:val="21"/>
              </w:rPr>
            </w:pPr>
            <w:r>
              <w:rPr>
                <w:rFonts w:ascii="仿宋" w:eastAsia="仿宋" w:hAnsi="仿宋"/>
                <w:szCs w:val="21"/>
              </w:rPr>
              <w:t>4</w:t>
            </w:r>
          </w:p>
        </w:tc>
        <w:tc>
          <w:tcPr>
            <w:tcW w:w="5528" w:type="dxa"/>
            <w:vAlign w:val="center"/>
          </w:tcPr>
          <w:p w14:paraId="29047A02"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C31AF5">
              <w:rPr>
                <w:rFonts w:ascii="仿宋" w:eastAsia="仿宋" w:hAnsi="仿宋"/>
                <w:szCs w:val="21"/>
              </w:rPr>
              <w:t>2</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p w14:paraId="2BC958A6" w14:textId="77777777" w:rsidR="00800095" w:rsidRPr="00C31AF5" w:rsidRDefault="00800095" w:rsidP="005D634B">
            <w:pPr>
              <w:spacing w:after="0" w:line="276" w:lineRule="auto"/>
              <w:rPr>
                <w:rFonts w:ascii="仿宋" w:eastAsia="仿宋" w:hAnsi="仿宋"/>
                <w:szCs w:val="21"/>
              </w:rPr>
            </w:pPr>
            <w:r w:rsidRPr="00C31AF5">
              <w:rPr>
                <w:rFonts w:ascii="仿宋" w:eastAsia="仿宋" w:hAnsi="仿宋" w:hint="eastAsia"/>
                <w:szCs w:val="21"/>
              </w:rPr>
              <w:t>2.</w:t>
            </w:r>
            <w:r w:rsidR="005D634B">
              <w:rPr>
                <w:rFonts w:ascii="仿宋" w:eastAsia="仿宋" w:hAnsi="仿宋" w:hint="eastAsia"/>
                <w:szCs w:val="21"/>
              </w:rPr>
              <w:t>根据投标人提供的培训方案（含：①培训方式</w:t>
            </w:r>
            <w:r w:rsidRPr="00C31AF5">
              <w:rPr>
                <w:rFonts w:ascii="仿宋" w:eastAsia="仿宋" w:hAnsi="仿宋" w:hint="eastAsia"/>
                <w:szCs w:val="21"/>
              </w:rPr>
              <w:t>；②培训场地的选择；③培训知识点及核心内容</w:t>
            </w:r>
            <w:r w:rsidR="005D634B">
              <w:rPr>
                <w:rFonts w:ascii="仿宋" w:eastAsia="仿宋" w:hAnsi="仿宋" w:hint="eastAsia"/>
                <w:szCs w:val="21"/>
              </w:rPr>
              <w:t>；④</w:t>
            </w:r>
            <w:r w:rsidR="005D634B" w:rsidRPr="00C31AF5">
              <w:rPr>
                <w:rFonts w:ascii="仿宋" w:eastAsia="仿宋" w:hAnsi="仿宋" w:hint="eastAsia"/>
                <w:szCs w:val="21"/>
              </w:rPr>
              <w:t>培训计划</w:t>
            </w:r>
            <w:r w:rsidRPr="00C31AF5">
              <w:rPr>
                <w:rFonts w:ascii="仿宋" w:eastAsia="仿宋" w:hAnsi="仿宋" w:hint="eastAsia"/>
                <w:szCs w:val="21"/>
              </w:rPr>
              <w:t>）对培训方案的合理性、全面性进行综合比较评分：方案完全符合本项目要求，得</w:t>
            </w:r>
            <w:r w:rsidR="005D634B">
              <w:rPr>
                <w:rFonts w:ascii="仿宋" w:eastAsia="仿宋" w:hAnsi="仿宋"/>
                <w:szCs w:val="21"/>
              </w:rPr>
              <w:t>2</w:t>
            </w:r>
            <w:r w:rsidRPr="00C31AF5">
              <w:rPr>
                <w:rFonts w:ascii="仿宋" w:eastAsia="仿宋" w:hAnsi="仿宋" w:hint="eastAsia"/>
                <w:szCs w:val="21"/>
              </w:rPr>
              <w:t>分；任缺失一项或任一项针对性不强或任</w:t>
            </w:r>
            <w:proofErr w:type="gramStart"/>
            <w:r w:rsidRPr="00C31AF5">
              <w:rPr>
                <w:rFonts w:ascii="仿宋" w:eastAsia="仿宋" w:hAnsi="仿宋" w:hint="eastAsia"/>
                <w:szCs w:val="21"/>
              </w:rPr>
              <w:t>一</w:t>
            </w:r>
            <w:proofErr w:type="gramEnd"/>
            <w:r w:rsidRPr="00C31AF5">
              <w:rPr>
                <w:rFonts w:ascii="仿宋" w:eastAsia="仿宋" w:hAnsi="仿宋" w:hint="eastAsia"/>
                <w:szCs w:val="21"/>
              </w:rPr>
              <w:t>内容存在不合理，发现一项扣</w:t>
            </w:r>
            <w:r w:rsidRPr="00C31AF5">
              <w:rPr>
                <w:rFonts w:ascii="仿宋" w:eastAsia="仿宋" w:hAnsi="仿宋"/>
                <w:szCs w:val="21"/>
              </w:rPr>
              <w:t>0.5</w:t>
            </w:r>
            <w:r w:rsidRPr="00C31AF5">
              <w:rPr>
                <w:rFonts w:ascii="仿宋" w:eastAsia="仿宋" w:hAnsi="仿宋" w:hint="eastAsia"/>
                <w:szCs w:val="21"/>
              </w:rPr>
              <w:t>分，扣完为止；</w:t>
            </w:r>
            <w:proofErr w:type="gramStart"/>
            <w:r w:rsidRPr="00C31AF5">
              <w:rPr>
                <w:rFonts w:ascii="仿宋" w:eastAsia="仿宋" w:hAnsi="仿宋" w:hint="eastAsia"/>
                <w:szCs w:val="21"/>
              </w:rPr>
              <w:t>无方案</w:t>
            </w:r>
            <w:proofErr w:type="gramEnd"/>
            <w:r w:rsidRPr="00C31AF5">
              <w:rPr>
                <w:rFonts w:ascii="仿宋" w:eastAsia="仿宋" w:hAnsi="仿宋" w:hint="eastAsia"/>
                <w:szCs w:val="21"/>
              </w:rPr>
              <w:t>不得分。</w:t>
            </w:r>
          </w:p>
        </w:tc>
        <w:tc>
          <w:tcPr>
            <w:tcW w:w="1134" w:type="dxa"/>
            <w:vAlign w:val="center"/>
          </w:tcPr>
          <w:p w14:paraId="665A9B70"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技术类评分因素</w:t>
            </w:r>
          </w:p>
        </w:tc>
      </w:tr>
      <w:tr w:rsidR="00800095" w:rsidRPr="00C31AF5" w14:paraId="00921E97" w14:textId="77777777" w:rsidTr="005240CF">
        <w:trPr>
          <w:trHeight w:val="402"/>
          <w:jc w:val="center"/>
        </w:trPr>
        <w:tc>
          <w:tcPr>
            <w:tcW w:w="724" w:type="dxa"/>
            <w:vAlign w:val="center"/>
          </w:tcPr>
          <w:p w14:paraId="45D3680E" w14:textId="77777777" w:rsidR="00800095" w:rsidRPr="00C31AF5" w:rsidRDefault="00800095" w:rsidP="005240CF">
            <w:pPr>
              <w:spacing w:after="0" w:line="276" w:lineRule="auto"/>
              <w:ind w:firstLine="28"/>
              <w:jc w:val="center"/>
              <w:rPr>
                <w:rFonts w:ascii="仿宋" w:eastAsia="仿宋" w:hAnsi="仿宋"/>
                <w:szCs w:val="21"/>
              </w:rPr>
            </w:pPr>
            <w:r w:rsidRPr="00C31AF5">
              <w:rPr>
                <w:rFonts w:ascii="仿宋" w:eastAsia="仿宋" w:hAnsi="仿宋" w:hint="eastAsia"/>
                <w:szCs w:val="21"/>
              </w:rPr>
              <w:t>4</w:t>
            </w:r>
          </w:p>
        </w:tc>
        <w:tc>
          <w:tcPr>
            <w:tcW w:w="1119" w:type="dxa"/>
            <w:vAlign w:val="center"/>
          </w:tcPr>
          <w:p w14:paraId="5A4BB0E2"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t>节能、环境标志、无线局域网产品</w:t>
            </w:r>
          </w:p>
        </w:tc>
        <w:tc>
          <w:tcPr>
            <w:tcW w:w="704" w:type="dxa"/>
            <w:vAlign w:val="center"/>
          </w:tcPr>
          <w:p w14:paraId="24CDB91A" w14:textId="77777777" w:rsidR="00800095" w:rsidRPr="00C31AF5" w:rsidRDefault="005D634B" w:rsidP="005240CF">
            <w:pPr>
              <w:spacing w:after="0" w:line="276" w:lineRule="auto"/>
              <w:rPr>
                <w:rFonts w:ascii="仿宋" w:eastAsia="仿宋" w:hAnsi="仿宋"/>
                <w:szCs w:val="21"/>
              </w:rPr>
            </w:pPr>
            <w:r>
              <w:rPr>
                <w:rFonts w:ascii="仿宋" w:eastAsia="仿宋" w:hAnsi="仿宋"/>
                <w:szCs w:val="21"/>
              </w:rPr>
              <w:t>2</w:t>
            </w:r>
          </w:p>
        </w:tc>
        <w:tc>
          <w:tcPr>
            <w:tcW w:w="5528" w:type="dxa"/>
            <w:vAlign w:val="center"/>
          </w:tcPr>
          <w:p w14:paraId="0342DC9C" w14:textId="77777777" w:rsidR="00800095" w:rsidRPr="00C31AF5" w:rsidRDefault="00800095" w:rsidP="005240CF">
            <w:pPr>
              <w:spacing w:line="276" w:lineRule="auto"/>
              <w:rPr>
                <w:rFonts w:ascii="仿宋" w:eastAsia="仿宋" w:hAnsi="仿宋"/>
                <w:szCs w:val="21"/>
              </w:rPr>
            </w:pPr>
            <w:r w:rsidRPr="00C31AF5">
              <w:rPr>
                <w:rFonts w:ascii="仿宋" w:eastAsia="仿宋" w:hAnsi="仿宋" w:hint="eastAsia"/>
                <w:szCs w:val="21"/>
              </w:rPr>
              <w:t>投标产品中属于政府采购优先采购范围的，则每有一项为节能产品或者环境标志产品或者无线局域网产品的得</w:t>
            </w:r>
            <w:r w:rsidR="005D634B">
              <w:rPr>
                <w:rFonts w:ascii="仿宋" w:eastAsia="仿宋" w:hAnsi="仿宋"/>
                <w:szCs w:val="21"/>
              </w:rPr>
              <w:t>1</w:t>
            </w:r>
            <w:r w:rsidRPr="00C31AF5">
              <w:rPr>
                <w:rFonts w:ascii="仿宋" w:eastAsia="仿宋" w:hAnsi="仿宋" w:hint="eastAsia"/>
                <w:szCs w:val="21"/>
              </w:rPr>
              <w:t>分，非节能、环境标志产品的、无线局域网产品的不得分。本项最多得</w:t>
            </w:r>
            <w:r w:rsidR="005D634B">
              <w:rPr>
                <w:rFonts w:ascii="仿宋" w:eastAsia="仿宋" w:hAnsi="仿宋"/>
                <w:szCs w:val="21"/>
              </w:rPr>
              <w:t>2</w:t>
            </w:r>
            <w:r w:rsidRPr="00C31AF5">
              <w:rPr>
                <w:rFonts w:ascii="仿宋" w:eastAsia="仿宋" w:hAnsi="仿宋" w:hint="eastAsia"/>
                <w:szCs w:val="21"/>
              </w:rPr>
              <w:t>分。</w:t>
            </w:r>
          </w:p>
          <w:p w14:paraId="37160F0F" w14:textId="77777777" w:rsidR="00800095" w:rsidRPr="00C31AF5" w:rsidRDefault="00800095" w:rsidP="005240CF">
            <w:pPr>
              <w:spacing w:line="276" w:lineRule="auto"/>
              <w:rPr>
                <w:rFonts w:ascii="仿宋" w:eastAsia="仿宋" w:hAnsi="仿宋"/>
                <w:kern w:val="0"/>
                <w:szCs w:val="21"/>
              </w:rPr>
            </w:pPr>
            <w:r w:rsidRPr="00C31AF5">
              <w:rPr>
                <w:rFonts w:ascii="仿宋" w:eastAsia="仿宋" w:hAnsi="仿宋" w:hint="eastAsia"/>
                <w:szCs w:val="21"/>
              </w:rPr>
              <w:t>注：1. 节能产品、环境标志产品优先采购范围</w:t>
            </w:r>
            <w:r w:rsidRPr="00C31AF5">
              <w:rPr>
                <w:rFonts w:ascii="仿宋" w:eastAsia="仿宋" w:hAnsi="仿宋" w:hint="eastAsia"/>
                <w:kern w:val="0"/>
                <w:szCs w:val="21"/>
              </w:rPr>
              <w:t>以品目清单为准</w:t>
            </w:r>
            <w:r w:rsidRPr="00C31AF5">
              <w:rPr>
                <w:rFonts w:ascii="仿宋" w:eastAsia="仿宋" w:hAnsi="仿宋"/>
                <w:kern w:val="0"/>
                <w:szCs w:val="21"/>
              </w:rPr>
              <w:t>。</w:t>
            </w:r>
            <w:r w:rsidRPr="00C31AF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C31AF5">
              <w:rPr>
                <w:rFonts w:ascii="仿宋" w:eastAsia="仿宋" w:hAnsi="仿宋" w:hint="eastAsia"/>
                <w:szCs w:val="21"/>
              </w:rPr>
              <w:t>无线局域网产品优</w:t>
            </w:r>
            <w:r w:rsidRPr="00C31AF5">
              <w:rPr>
                <w:rFonts w:ascii="仿宋" w:eastAsia="仿宋" w:hAnsi="仿宋" w:hint="eastAsia"/>
                <w:szCs w:val="21"/>
              </w:rPr>
              <w:lastRenderedPageBreak/>
              <w:t>先采购范围</w:t>
            </w:r>
            <w:r w:rsidRPr="00C31AF5">
              <w:rPr>
                <w:rFonts w:ascii="仿宋" w:eastAsia="仿宋" w:hAnsi="仿宋" w:hint="eastAsia"/>
                <w:kern w:val="0"/>
                <w:szCs w:val="21"/>
              </w:rPr>
              <w:t>以中国</w:t>
            </w:r>
            <w:r w:rsidRPr="00C31AF5">
              <w:rPr>
                <w:rFonts w:ascii="仿宋" w:eastAsia="仿宋" w:hAnsi="仿宋"/>
                <w:kern w:val="0"/>
                <w:szCs w:val="21"/>
              </w:rPr>
              <w:t>政府采购网公布的</w:t>
            </w:r>
            <w:r w:rsidRPr="00C31AF5">
              <w:rPr>
                <w:rFonts w:ascii="仿宋" w:eastAsia="仿宋" w:hAnsi="仿宋" w:hint="eastAsia"/>
                <w:kern w:val="0"/>
                <w:szCs w:val="21"/>
              </w:rPr>
              <w:t>《无线局域网认证产品政府采购清单》为准</w:t>
            </w:r>
            <w:r w:rsidRPr="00C31AF5">
              <w:rPr>
                <w:rFonts w:ascii="仿宋" w:eastAsia="仿宋" w:hAnsi="仿宋"/>
                <w:kern w:val="0"/>
                <w:szCs w:val="21"/>
              </w:rPr>
              <w:t>。</w:t>
            </w:r>
          </w:p>
          <w:p w14:paraId="644C89BE" w14:textId="74DC278F" w:rsidR="00800095" w:rsidRPr="00C31AF5" w:rsidRDefault="00800095" w:rsidP="005240CF">
            <w:pPr>
              <w:spacing w:line="276" w:lineRule="auto"/>
              <w:rPr>
                <w:rFonts w:ascii="仿宋" w:eastAsia="仿宋" w:hAnsi="仿宋"/>
                <w:kern w:val="0"/>
                <w:szCs w:val="21"/>
              </w:rPr>
            </w:pPr>
            <w:r w:rsidRPr="00C31AF5">
              <w:rPr>
                <w:rFonts w:ascii="仿宋" w:eastAsia="仿宋" w:hAnsi="仿宋" w:hint="eastAsia"/>
                <w:kern w:val="0"/>
                <w:szCs w:val="21"/>
              </w:rPr>
              <w:t>2.</w:t>
            </w:r>
            <w:r w:rsidRPr="00C31AF5">
              <w:rPr>
                <w:rFonts w:ascii="仿宋" w:eastAsia="仿宋" w:hAnsi="仿宋" w:hint="eastAsia"/>
                <w:szCs w:val="21"/>
              </w:rPr>
              <w:t xml:space="preserve"> 投标产品属于</w:t>
            </w:r>
            <w:r w:rsidRPr="00C31AF5">
              <w:rPr>
                <w:rFonts w:ascii="仿宋" w:eastAsia="仿宋" w:hAnsi="仿宋" w:hint="eastAsia"/>
                <w:kern w:val="0"/>
                <w:szCs w:val="21"/>
              </w:rPr>
              <w:t>优先</w:t>
            </w:r>
            <w:r w:rsidRPr="00C31AF5">
              <w:rPr>
                <w:rFonts w:ascii="仿宋" w:eastAsia="仿宋" w:hAnsi="仿宋"/>
                <w:kern w:val="0"/>
                <w:szCs w:val="21"/>
              </w:rPr>
              <w:t>采购范围内的</w:t>
            </w:r>
            <w:r w:rsidRPr="00C31AF5">
              <w:rPr>
                <w:rFonts w:ascii="仿宋" w:eastAsia="仿宋" w:hAnsi="仿宋" w:hint="eastAsia"/>
                <w:szCs w:val="21"/>
              </w:rPr>
              <w:t>节能产品或者环境标志产品的</w:t>
            </w:r>
            <w:r w:rsidRPr="00C31AF5">
              <w:rPr>
                <w:rFonts w:ascii="仿宋" w:eastAsia="仿宋" w:hAnsi="仿宋"/>
                <w:szCs w:val="21"/>
              </w:rPr>
              <w:t>，</w:t>
            </w:r>
            <w:r w:rsidRPr="00C31AF5">
              <w:rPr>
                <w:rFonts w:ascii="仿宋" w:eastAsia="仿宋" w:hAnsi="仿宋" w:hint="eastAsia"/>
                <w:kern w:val="0"/>
                <w:szCs w:val="21"/>
              </w:rPr>
              <w:t>提供国家确定的认证机构出具的、处于有效期之内的节能产品、环境标志产品认证证书复印件加盖</w:t>
            </w:r>
            <w:r w:rsidR="003A0D12">
              <w:rPr>
                <w:rFonts w:ascii="仿宋" w:eastAsia="仿宋" w:hAnsi="仿宋" w:hint="eastAsia"/>
                <w:kern w:val="0"/>
                <w:szCs w:val="21"/>
              </w:rPr>
              <w:t>投标人</w:t>
            </w:r>
            <w:r w:rsidRPr="00C31AF5">
              <w:rPr>
                <w:rFonts w:ascii="仿宋" w:eastAsia="仿宋" w:hAnsi="仿宋"/>
                <w:kern w:val="0"/>
                <w:szCs w:val="21"/>
              </w:rPr>
              <w:t>公章</w:t>
            </w:r>
            <w:r w:rsidRPr="00C31AF5">
              <w:rPr>
                <w:rFonts w:ascii="仿宋" w:eastAsia="仿宋" w:hAnsi="仿宋" w:hint="eastAsia"/>
                <w:kern w:val="0"/>
                <w:szCs w:val="21"/>
              </w:rPr>
              <w:t>。</w:t>
            </w:r>
          </w:p>
          <w:p w14:paraId="674D1FF4" w14:textId="71A2E791" w:rsidR="00800095" w:rsidRPr="00C31AF5" w:rsidRDefault="00800095" w:rsidP="003A0D12">
            <w:pPr>
              <w:spacing w:after="0" w:line="276" w:lineRule="auto"/>
              <w:rPr>
                <w:rFonts w:ascii="仿宋" w:eastAsia="仿宋" w:hAnsi="仿宋"/>
                <w:szCs w:val="21"/>
              </w:rPr>
            </w:pPr>
            <w:r w:rsidRPr="00C31AF5">
              <w:rPr>
                <w:rFonts w:ascii="仿宋" w:eastAsia="仿宋" w:hAnsi="仿宋"/>
                <w:kern w:val="0"/>
                <w:szCs w:val="21"/>
              </w:rPr>
              <w:t>3.</w:t>
            </w:r>
            <w:r w:rsidRPr="00C31AF5">
              <w:rPr>
                <w:rFonts w:ascii="仿宋" w:eastAsia="仿宋" w:hAnsi="仿宋" w:hint="eastAsia"/>
                <w:kern w:val="0"/>
                <w:szCs w:val="21"/>
              </w:rPr>
              <w:t xml:space="preserve"> 投标产品属于优先</w:t>
            </w:r>
            <w:r w:rsidRPr="00C31AF5">
              <w:rPr>
                <w:rFonts w:ascii="仿宋" w:eastAsia="仿宋" w:hAnsi="仿宋"/>
                <w:kern w:val="0"/>
                <w:szCs w:val="21"/>
              </w:rPr>
              <w:t>采购范围内的</w:t>
            </w:r>
            <w:r w:rsidRPr="00C31AF5">
              <w:rPr>
                <w:rFonts w:ascii="仿宋" w:eastAsia="仿宋" w:hAnsi="仿宋" w:hint="eastAsia"/>
                <w:szCs w:val="21"/>
              </w:rPr>
              <w:t>无线局域网产品的，</w:t>
            </w:r>
            <w:r w:rsidRPr="00C31AF5">
              <w:rPr>
                <w:rFonts w:ascii="仿宋" w:eastAsia="仿宋" w:hAnsi="仿宋" w:hint="eastAsia"/>
                <w:kern w:val="0"/>
                <w:szCs w:val="21"/>
              </w:rPr>
              <w:t>提供政府采购清单</w:t>
            </w:r>
            <w:proofErr w:type="gramStart"/>
            <w:r w:rsidRPr="00C31AF5">
              <w:rPr>
                <w:rFonts w:ascii="仿宋" w:eastAsia="仿宋" w:hAnsi="仿宋" w:hint="eastAsia"/>
                <w:kern w:val="0"/>
                <w:szCs w:val="21"/>
              </w:rPr>
              <w:t>对应页并加盖</w:t>
            </w:r>
            <w:proofErr w:type="gramEnd"/>
            <w:r w:rsidR="003A0D12">
              <w:rPr>
                <w:rFonts w:ascii="仿宋" w:eastAsia="仿宋" w:hAnsi="仿宋" w:hint="eastAsia"/>
                <w:kern w:val="0"/>
                <w:szCs w:val="21"/>
              </w:rPr>
              <w:t>投标人</w:t>
            </w:r>
            <w:r w:rsidRPr="00C31AF5">
              <w:rPr>
                <w:rFonts w:ascii="仿宋" w:eastAsia="仿宋" w:hAnsi="仿宋" w:hint="eastAsia"/>
                <w:kern w:val="0"/>
                <w:szCs w:val="21"/>
              </w:rPr>
              <w:t>公章。</w:t>
            </w:r>
          </w:p>
        </w:tc>
        <w:tc>
          <w:tcPr>
            <w:tcW w:w="1134" w:type="dxa"/>
            <w:vAlign w:val="center"/>
          </w:tcPr>
          <w:p w14:paraId="14CFBCFE" w14:textId="77777777" w:rsidR="00800095" w:rsidRPr="00C31AF5" w:rsidRDefault="00800095" w:rsidP="005240CF">
            <w:pPr>
              <w:spacing w:after="0" w:line="276" w:lineRule="auto"/>
              <w:rPr>
                <w:rFonts w:ascii="仿宋" w:eastAsia="仿宋" w:hAnsi="仿宋"/>
                <w:szCs w:val="21"/>
              </w:rPr>
            </w:pPr>
            <w:r w:rsidRPr="00C31AF5">
              <w:rPr>
                <w:rFonts w:ascii="仿宋" w:eastAsia="仿宋" w:hAnsi="仿宋" w:hint="eastAsia"/>
                <w:szCs w:val="21"/>
              </w:rPr>
              <w:lastRenderedPageBreak/>
              <w:t>政策类评分因素</w:t>
            </w:r>
          </w:p>
        </w:tc>
      </w:tr>
    </w:tbl>
    <w:p w14:paraId="00AC30D2" w14:textId="77777777" w:rsidR="00C21D53" w:rsidRDefault="00C21D53">
      <w:pPr>
        <w:ind w:firstLineChars="150" w:firstLine="360"/>
        <w:rPr>
          <w:rFonts w:ascii="仿宋" w:eastAsia="仿宋" w:hAnsi="仿宋"/>
          <w:sz w:val="24"/>
        </w:rPr>
      </w:pPr>
    </w:p>
    <w:p w14:paraId="68D990F9" w14:textId="77777777" w:rsidR="00C21D53" w:rsidRDefault="005753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7D9B9DFE" w14:textId="77777777" w:rsidR="00C21D53" w:rsidRDefault="0057536E">
      <w:pPr>
        <w:pStyle w:val="a5"/>
        <w:ind w:firstLineChars="175" w:firstLine="420"/>
        <w:rPr>
          <w:rFonts w:ascii="仿宋" w:eastAsia="仿宋" w:hAnsi="仿宋"/>
          <w:sz w:val="24"/>
        </w:rPr>
      </w:pPr>
      <w:bookmarkStart w:id="17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60922B1" w14:textId="77777777" w:rsidR="00C21D53" w:rsidRDefault="005753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784BF3C" w14:textId="77777777" w:rsidR="00C21D53" w:rsidRDefault="005753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AA93FF4" w14:textId="77777777" w:rsidR="00C21D53"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Pr>
          <w:rFonts w:ascii="仿宋" w:eastAsia="仿宋" w:hAnsi="仿宋" w:hint="eastAsia"/>
          <w:sz w:val="24"/>
          <w:szCs w:val="24"/>
        </w:rPr>
        <w:t>废标</w:t>
      </w:r>
    </w:p>
    <w:p w14:paraId="4A0767B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19224C2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53D0D70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DD6E7D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0889D07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A0F5480" w14:textId="77777777" w:rsidR="00C21D53" w:rsidRDefault="005753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2929823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875A8BD" w14:textId="77777777" w:rsidR="00C21D53" w:rsidRDefault="00C21D53">
      <w:pPr>
        <w:spacing w:line="400" w:lineRule="exact"/>
        <w:ind w:firstLineChars="200" w:firstLine="480"/>
        <w:rPr>
          <w:rFonts w:ascii="仿宋" w:eastAsia="仿宋" w:hAnsi="仿宋"/>
          <w:sz w:val="24"/>
        </w:rPr>
      </w:pPr>
    </w:p>
    <w:p w14:paraId="14D720F2" w14:textId="77777777" w:rsidR="00C21D53" w:rsidRDefault="005753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175" w:name="_Toc217446061"/>
      <w:bookmarkEnd w:id="174"/>
    </w:p>
    <w:p w14:paraId="1C17A5E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5"/>
      <w:r>
        <w:rPr>
          <w:rFonts w:ascii="仿宋" w:eastAsia="仿宋" w:hAnsi="仿宋" w:hint="eastAsia"/>
          <w:sz w:val="24"/>
        </w:rPr>
        <w:t>：本项目根据评标委员会推荐的中标候选供应商名单，按顺序确定中标供应商。</w:t>
      </w:r>
    </w:p>
    <w:p w14:paraId="52454FE9" w14:textId="77777777" w:rsidR="00C21D53" w:rsidRDefault="0057536E">
      <w:pPr>
        <w:spacing w:line="400" w:lineRule="exact"/>
        <w:ind w:firstLineChars="200" w:firstLine="480"/>
        <w:rPr>
          <w:rFonts w:ascii="仿宋" w:eastAsia="仿宋" w:hAnsi="仿宋"/>
          <w:sz w:val="24"/>
        </w:rPr>
      </w:pPr>
      <w:bookmarkStart w:id="176" w:name="_Toc217446062"/>
      <w:r>
        <w:rPr>
          <w:rFonts w:ascii="仿宋" w:eastAsia="仿宋" w:hAnsi="仿宋" w:hint="eastAsia"/>
          <w:sz w:val="24"/>
        </w:rPr>
        <w:t>6.2. 定标程序</w:t>
      </w:r>
      <w:bookmarkEnd w:id="176"/>
    </w:p>
    <w:p w14:paraId="48177D2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482A17E4"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11E358ED"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2"/>
    <w:p w14:paraId="07787FB2" w14:textId="77777777" w:rsidR="00C21D53" w:rsidRDefault="005753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34C77F18"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46394B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5B4DC20B"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492F8E6C"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w:t>
      </w:r>
      <w:r>
        <w:rPr>
          <w:rFonts w:ascii="仿宋" w:eastAsia="仿宋" w:hAnsi="仿宋" w:hint="eastAsia"/>
          <w:sz w:val="24"/>
        </w:rPr>
        <w:lastRenderedPageBreak/>
        <w:t>位和个人的财物或好处，不得接受采购组织单位的请托。</w:t>
      </w:r>
    </w:p>
    <w:p w14:paraId="40779183" w14:textId="77777777" w:rsidR="00C21D53" w:rsidRDefault="0057536E">
      <w:pPr>
        <w:pStyle w:val="1"/>
        <w:spacing w:line="400" w:lineRule="exact"/>
        <w:jc w:val="center"/>
        <w:rPr>
          <w:rFonts w:ascii="仿宋" w:eastAsia="仿宋" w:hAnsi="仿宋"/>
          <w:sz w:val="36"/>
          <w:szCs w:val="36"/>
        </w:rPr>
      </w:pPr>
      <w:bookmarkStart w:id="177" w:name="_Toc23042"/>
      <w:bookmarkStart w:id="178" w:name="_Toc5845"/>
      <w:r>
        <w:rPr>
          <w:rFonts w:ascii="仿宋" w:eastAsia="仿宋" w:hAnsi="仿宋" w:hint="eastAsia"/>
          <w:sz w:val="36"/>
          <w:szCs w:val="36"/>
        </w:rPr>
        <w:br w:type="page"/>
      </w:r>
      <w:bookmarkEnd w:id="177"/>
      <w:bookmarkEnd w:id="17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461624FB" w14:textId="77777777" w:rsidR="00C21D53" w:rsidRDefault="00C21D53">
      <w:pPr>
        <w:spacing w:line="400" w:lineRule="exact"/>
        <w:rPr>
          <w:rFonts w:ascii="仿宋" w:eastAsia="仿宋" w:hAnsi="仿宋"/>
        </w:rPr>
      </w:pPr>
    </w:p>
    <w:p w14:paraId="5A959B95"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387E7A45"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67258C6B"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2688DF88"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采购人（甲方）：</w:t>
      </w:r>
    </w:p>
    <w:p w14:paraId="6BF42524" w14:textId="77777777" w:rsidR="00C21D53" w:rsidRDefault="005753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041D3E3" w14:textId="77777777" w:rsidR="00C21D53" w:rsidRDefault="00C21D53">
      <w:pPr>
        <w:spacing w:line="400" w:lineRule="exact"/>
        <w:rPr>
          <w:rFonts w:ascii="仿宋" w:eastAsia="仿宋" w:hAnsi="仿宋"/>
          <w:sz w:val="24"/>
        </w:rPr>
      </w:pPr>
    </w:p>
    <w:p w14:paraId="486A5E0B" w14:textId="77777777" w:rsidR="00C21D53" w:rsidRDefault="005753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Default="0057536E">
      <w:pPr>
        <w:pStyle w:val="2"/>
        <w:spacing w:line="400" w:lineRule="exact"/>
        <w:ind w:firstLineChars="200" w:firstLine="482"/>
        <w:rPr>
          <w:rFonts w:ascii="仿宋" w:eastAsia="仿宋" w:hAnsi="仿宋"/>
          <w:sz w:val="24"/>
          <w:szCs w:val="24"/>
        </w:rPr>
      </w:pPr>
      <w:bookmarkStart w:id="179" w:name="_Toc217446107"/>
      <w:r>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C21D53"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Default="005753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规格</w:t>
            </w:r>
          </w:p>
          <w:p w14:paraId="2A74B007" w14:textId="77777777" w:rsidR="00C21D53" w:rsidRDefault="005753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Default="005753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Default="005753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57A0C6B"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Default="005753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812D29C" w14:textId="77777777" w:rsidR="00C21D53" w:rsidRDefault="005753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Default="0057536E">
            <w:pPr>
              <w:spacing w:line="400" w:lineRule="exact"/>
              <w:jc w:val="center"/>
              <w:rPr>
                <w:rFonts w:ascii="仿宋" w:eastAsia="仿宋" w:hAnsi="仿宋" w:cs="Arial"/>
                <w:sz w:val="24"/>
              </w:rPr>
            </w:pPr>
            <w:r>
              <w:rPr>
                <w:rFonts w:ascii="仿宋" w:eastAsia="仿宋" w:hAnsi="仿宋" w:cs="Arial" w:hint="eastAsia"/>
                <w:sz w:val="24"/>
              </w:rPr>
              <w:t>随机</w:t>
            </w:r>
          </w:p>
          <w:p w14:paraId="135A1462" w14:textId="77777777" w:rsidR="00C21D53" w:rsidRDefault="005753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Default="005753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C21D53"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Default="00C21D53">
            <w:pPr>
              <w:spacing w:line="400" w:lineRule="exact"/>
              <w:jc w:val="center"/>
              <w:rPr>
                <w:rFonts w:ascii="仿宋" w:eastAsia="仿宋" w:hAnsi="仿宋"/>
                <w:sz w:val="24"/>
              </w:rPr>
            </w:pPr>
          </w:p>
        </w:tc>
      </w:tr>
      <w:tr w:rsidR="00C21D53"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Default="00C21D53">
            <w:pPr>
              <w:spacing w:line="400" w:lineRule="exact"/>
              <w:jc w:val="center"/>
              <w:rPr>
                <w:rFonts w:ascii="仿宋" w:eastAsia="仿宋" w:hAnsi="仿宋"/>
                <w:sz w:val="24"/>
              </w:rPr>
            </w:pPr>
          </w:p>
        </w:tc>
      </w:tr>
    </w:tbl>
    <w:p w14:paraId="2F87F02A" w14:textId="77777777" w:rsidR="00C21D53" w:rsidRDefault="0057536E">
      <w:pPr>
        <w:pStyle w:val="2"/>
        <w:spacing w:line="400" w:lineRule="exact"/>
        <w:ind w:firstLineChars="200" w:firstLine="482"/>
        <w:rPr>
          <w:rFonts w:ascii="仿宋" w:eastAsia="仿宋" w:hAnsi="仿宋"/>
          <w:sz w:val="24"/>
          <w:szCs w:val="24"/>
        </w:rPr>
      </w:pPr>
      <w:bookmarkStart w:id="180" w:name="_Toc217446108"/>
      <w:r>
        <w:rPr>
          <w:rFonts w:ascii="仿宋" w:eastAsia="仿宋" w:hAnsi="仿宋" w:hint="eastAsia"/>
          <w:sz w:val="24"/>
          <w:szCs w:val="24"/>
        </w:rPr>
        <w:t>二、合同总价</w:t>
      </w:r>
      <w:bookmarkEnd w:id="180"/>
    </w:p>
    <w:p w14:paraId="0D155181" w14:textId="77777777" w:rsidR="00C21D53" w:rsidRDefault="005753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Default="0057536E">
      <w:pPr>
        <w:pStyle w:val="2"/>
        <w:spacing w:line="400" w:lineRule="exact"/>
        <w:ind w:firstLineChars="200" w:firstLine="482"/>
        <w:rPr>
          <w:rFonts w:ascii="仿宋" w:eastAsia="仿宋" w:hAnsi="仿宋"/>
          <w:sz w:val="24"/>
          <w:szCs w:val="24"/>
        </w:rPr>
      </w:pPr>
      <w:bookmarkStart w:id="181" w:name="_Toc217446109"/>
      <w:r>
        <w:rPr>
          <w:rFonts w:ascii="仿宋" w:eastAsia="仿宋" w:hAnsi="仿宋" w:hint="eastAsia"/>
          <w:sz w:val="24"/>
          <w:szCs w:val="24"/>
        </w:rPr>
        <w:lastRenderedPageBreak/>
        <w:t>三、质量要求</w:t>
      </w:r>
      <w:bookmarkEnd w:id="181"/>
    </w:p>
    <w:p w14:paraId="28DAF7C1" w14:textId="77777777" w:rsidR="00C21D53" w:rsidRDefault="0057536E">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35F635A" w14:textId="77777777" w:rsidR="00C21D53" w:rsidRDefault="005753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2D737566" w14:textId="77777777" w:rsidR="00C21D53" w:rsidRDefault="005753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Default="005753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Default="005753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6AC8DD09" w14:textId="77777777" w:rsidR="00C21D53" w:rsidRDefault="0057536E">
      <w:pPr>
        <w:pStyle w:val="2"/>
        <w:spacing w:line="400" w:lineRule="exact"/>
        <w:ind w:firstLineChars="200" w:firstLine="482"/>
        <w:rPr>
          <w:rFonts w:ascii="仿宋" w:eastAsia="仿宋" w:hAnsi="仿宋"/>
          <w:sz w:val="24"/>
          <w:szCs w:val="24"/>
        </w:rPr>
      </w:pPr>
      <w:bookmarkStart w:id="182" w:name="_Toc217446110"/>
      <w:r>
        <w:rPr>
          <w:rFonts w:ascii="仿宋" w:eastAsia="仿宋" w:hAnsi="仿宋" w:hint="eastAsia"/>
          <w:sz w:val="24"/>
          <w:szCs w:val="24"/>
        </w:rPr>
        <w:t>四、交货及验收</w:t>
      </w:r>
      <w:bookmarkEnd w:id="182"/>
    </w:p>
    <w:p w14:paraId="36D49B0E" w14:textId="77777777" w:rsidR="00C21D53" w:rsidRDefault="0057536E">
      <w:pPr>
        <w:pStyle w:val="21"/>
        <w:ind w:firstLine="480"/>
        <w:rPr>
          <w:rFonts w:ascii="仿宋" w:eastAsia="仿宋" w:hAnsi="仿宋"/>
        </w:rPr>
      </w:pPr>
      <w:r>
        <w:rPr>
          <w:rFonts w:ascii="仿宋" w:eastAsia="仿宋" w:hAnsi="仿宋" w:hint="eastAsia"/>
        </w:rPr>
        <w:t>1、</w:t>
      </w:r>
      <w:r w:rsidR="00800095">
        <w:rPr>
          <w:rFonts w:ascii="仿宋" w:eastAsia="仿宋" w:hAnsi="仿宋" w:hint="eastAsia"/>
        </w:rPr>
        <w:t>交货期：</w:t>
      </w:r>
      <w:r w:rsidR="00800095" w:rsidRPr="00C31AF5">
        <w:rPr>
          <w:rFonts w:ascii="仿宋" w:eastAsia="仿宋" w:hAnsi="仿宋" w:hint="eastAsia"/>
          <w:bCs/>
        </w:rPr>
        <w:t>合同签订生效后</w:t>
      </w:r>
      <w:r w:rsidR="005240CF">
        <w:rPr>
          <w:rFonts w:ascii="仿宋" w:eastAsia="仿宋" w:hAnsi="仿宋"/>
          <w:bCs/>
        </w:rPr>
        <w:t>30</w:t>
      </w:r>
      <w:r w:rsidR="00800095" w:rsidRPr="00C31AF5">
        <w:rPr>
          <w:rFonts w:ascii="仿宋" w:eastAsia="仿宋" w:hAnsi="仿宋" w:hint="eastAsia"/>
          <w:bCs/>
        </w:rPr>
        <w:t>日内。</w:t>
      </w:r>
    </w:p>
    <w:p w14:paraId="154D3A6F" w14:textId="77777777" w:rsidR="00C21D53" w:rsidRPr="00800095" w:rsidRDefault="0057536E">
      <w:pPr>
        <w:pStyle w:val="21"/>
        <w:ind w:firstLine="480"/>
        <w:rPr>
          <w:rFonts w:ascii="仿宋" w:eastAsia="仿宋" w:hAnsi="仿宋"/>
          <w:bCs/>
        </w:rPr>
      </w:pPr>
      <w:r>
        <w:rPr>
          <w:rFonts w:ascii="仿宋" w:eastAsia="仿宋" w:hAnsi="仿宋" w:hint="eastAsia"/>
        </w:rPr>
        <w:t>2、验收由甲方组织，乙方配合</w:t>
      </w:r>
      <w:r w:rsidRPr="00800095">
        <w:rPr>
          <w:rFonts w:ascii="仿宋" w:eastAsia="仿宋" w:hAnsi="仿宋" w:hint="eastAsia"/>
          <w:bCs/>
        </w:rPr>
        <w:t>进行：</w:t>
      </w:r>
    </w:p>
    <w:p w14:paraId="4EC77FB4" w14:textId="77777777" w:rsidR="00800095" w:rsidRPr="00C31AF5" w:rsidRDefault="00800095" w:rsidP="00800095">
      <w:pPr>
        <w:pStyle w:val="21"/>
        <w:ind w:firstLine="480"/>
        <w:rPr>
          <w:rFonts w:ascii="仿宋" w:eastAsia="仿宋" w:hAnsi="仿宋"/>
          <w:bCs/>
        </w:rPr>
      </w:pPr>
      <w:r>
        <w:rPr>
          <w:rFonts w:ascii="仿宋" w:eastAsia="仿宋" w:hAnsi="仿宋"/>
          <w:bCs/>
        </w:rPr>
        <w:t>2.</w:t>
      </w:r>
      <w:r w:rsidRPr="00C31AF5">
        <w:rPr>
          <w:rFonts w:ascii="仿宋" w:eastAsia="仿宋" w:hAnsi="仿宋"/>
          <w:bCs/>
        </w:rPr>
        <w:t>1.</w:t>
      </w:r>
      <w:r w:rsidRPr="00C31AF5">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Default="00800095" w:rsidP="00800095">
      <w:pPr>
        <w:pStyle w:val="21"/>
        <w:ind w:firstLine="480"/>
        <w:rPr>
          <w:rFonts w:ascii="仿宋" w:eastAsia="仿宋" w:hAnsi="仿宋"/>
        </w:rPr>
      </w:pPr>
      <w:r>
        <w:rPr>
          <w:rFonts w:ascii="仿宋" w:eastAsia="仿宋" w:hAnsi="仿宋"/>
          <w:bCs/>
        </w:rPr>
        <w:t>2.</w:t>
      </w:r>
      <w:r w:rsidRPr="00C31AF5">
        <w:rPr>
          <w:rFonts w:ascii="仿宋" w:eastAsia="仿宋" w:hAnsi="仿宋" w:hint="eastAsia"/>
          <w:bCs/>
        </w:rPr>
        <w:t>2.承诺</w:t>
      </w:r>
      <w:r w:rsidRPr="00C31AF5">
        <w:rPr>
          <w:rFonts w:ascii="仿宋" w:eastAsia="仿宋" w:hAnsi="仿宋"/>
          <w:bCs/>
        </w:rPr>
        <w:t>所供货物出厂日期不得超过一年，验收时并提供相关证明文件。</w:t>
      </w:r>
    </w:p>
    <w:p w14:paraId="44B858F4" w14:textId="77777777" w:rsidR="00C21D53" w:rsidRDefault="0057536E">
      <w:pPr>
        <w:pStyle w:val="2"/>
        <w:spacing w:line="400" w:lineRule="exact"/>
        <w:ind w:firstLineChars="200" w:firstLine="482"/>
        <w:rPr>
          <w:rFonts w:ascii="仿宋" w:eastAsia="仿宋" w:hAnsi="仿宋"/>
          <w:sz w:val="24"/>
          <w:szCs w:val="24"/>
        </w:rPr>
      </w:pPr>
      <w:bookmarkStart w:id="183" w:name="_Toc217446111"/>
      <w:r>
        <w:rPr>
          <w:rFonts w:ascii="仿宋" w:eastAsia="仿宋" w:hAnsi="仿宋" w:hint="eastAsia"/>
          <w:sz w:val="24"/>
          <w:szCs w:val="24"/>
        </w:rPr>
        <w:t>五、付款方式</w:t>
      </w:r>
      <w:bookmarkEnd w:id="183"/>
    </w:p>
    <w:p w14:paraId="6F395B49" w14:textId="614BEFA1" w:rsidR="00C21D53" w:rsidRDefault="005240CF">
      <w:pPr>
        <w:pStyle w:val="21"/>
        <w:ind w:firstLine="480"/>
        <w:rPr>
          <w:rFonts w:ascii="仿宋" w:eastAsia="仿宋" w:hAnsi="仿宋"/>
        </w:rPr>
      </w:pPr>
      <w:r w:rsidRPr="005240CF">
        <w:rPr>
          <w:rFonts w:ascii="仿宋" w:eastAsia="仿宋" w:hAnsi="仿宋" w:hint="eastAsia"/>
          <w:bCs/>
        </w:rPr>
        <w:t>设备经安装、调试、培训且验收合格之日起2个月内后，支付合同总金额的90%，余款10%在质保期满一年后无息支付</w:t>
      </w:r>
      <w:r w:rsidR="00B84C53">
        <w:rPr>
          <w:rFonts w:ascii="仿宋" w:eastAsia="仿宋" w:hAnsi="仿宋" w:hint="eastAsia"/>
        </w:rPr>
        <w:t>（</w:t>
      </w:r>
      <w:r w:rsidR="003A0D12">
        <w:rPr>
          <w:rFonts w:ascii="仿宋" w:eastAsia="仿宋" w:hAnsi="仿宋" w:hint="eastAsia"/>
          <w:bCs/>
        </w:rPr>
        <w:t>中标人</w:t>
      </w:r>
      <w:r w:rsidR="00B84C53">
        <w:rPr>
          <w:rFonts w:ascii="仿宋" w:eastAsia="仿宋" w:hAnsi="仿宋"/>
        </w:rPr>
        <w:t>应提供合法等额票据</w:t>
      </w:r>
      <w:r w:rsidR="00B84C53">
        <w:rPr>
          <w:rFonts w:ascii="仿宋" w:eastAsia="仿宋" w:hAnsi="仿宋" w:hint="eastAsia"/>
        </w:rPr>
        <w:t>）</w:t>
      </w:r>
      <w:r w:rsidR="003A0D12">
        <w:rPr>
          <w:rFonts w:ascii="仿宋" w:eastAsia="仿宋" w:hAnsi="仿宋" w:hint="eastAsia"/>
        </w:rPr>
        <w:t>。</w:t>
      </w:r>
    </w:p>
    <w:p w14:paraId="066FE6C6" w14:textId="77777777" w:rsidR="00C21D53" w:rsidRDefault="0057536E">
      <w:pPr>
        <w:pStyle w:val="2"/>
        <w:spacing w:line="400" w:lineRule="exact"/>
        <w:ind w:firstLineChars="200" w:firstLine="482"/>
        <w:rPr>
          <w:rFonts w:ascii="仿宋" w:eastAsia="仿宋" w:hAnsi="仿宋"/>
          <w:sz w:val="24"/>
          <w:szCs w:val="24"/>
        </w:rPr>
      </w:pPr>
      <w:bookmarkStart w:id="184" w:name="_Toc217446112"/>
      <w:r>
        <w:rPr>
          <w:rFonts w:ascii="仿宋" w:eastAsia="仿宋" w:hAnsi="仿宋" w:hint="eastAsia"/>
          <w:sz w:val="24"/>
          <w:szCs w:val="24"/>
        </w:rPr>
        <w:t>六、售后服务</w:t>
      </w:r>
      <w:bookmarkEnd w:id="184"/>
    </w:p>
    <w:p w14:paraId="0DF4F919" w14:textId="77777777" w:rsidR="00C21D53" w:rsidRDefault="005753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Default="0057536E">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14:paraId="79E94278" w14:textId="77777777" w:rsidR="00C21D53" w:rsidRDefault="0057536E">
      <w:pPr>
        <w:pStyle w:val="2"/>
        <w:spacing w:line="400" w:lineRule="exact"/>
        <w:ind w:firstLineChars="200" w:firstLine="482"/>
        <w:rPr>
          <w:rFonts w:ascii="仿宋" w:eastAsia="仿宋" w:hAnsi="仿宋"/>
          <w:sz w:val="24"/>
          <w:szCs w:val="24"/>
        </w:rPr>
      </w:pPr>
      <w:bookmarkStart w:id="185" w:name="_Toc217446113"/>
      <w:r>
        <w:rPr>
          <w:rFonts w:ascii="仿宋" w:eastAsia="仿宋" w:hAnsi="仿宋" w:hint="eastAsia"/>
          <w:sz w:val="24"/>
          <w:szCs w:val="24"/>
        </w:rPr>
        <w:t>七、违约责任</w:t>
      </w:r>
      <w:bookmarkEnd w:id="185"/>
    </w:p>
    <w:p w14:paraId="04A7FE44" w14:textId="77777777" w:rsidR="00C21D53" w:rsidRDefault="0057536E">
      <w:pPr>
        <w:pStyle w:val="21"/>
        <w:ind w:firstLine="480"/>
        <w:rPr>
          <w:rFonts w:ascii="仿宋" w:eastAsia="仿宋" w:hAnsi="仿宋"/>
        </w:rPr>
      </w:pPr>
      <w:r>
        <w:rPr>
          <w:rFonts w:ascii="仿宋" w:eastAsia="仿宋" w:hAnsi="仿宋" w:hint="eastAsia"/>
        </w:rPr>
        <w:t>1、甲方违约责任</w:t>
      </w:r>
    </w:p>
    <w:p w14:paraId="3BD2362B" w14:textId="77777777" w:rsidR="00C21D53" w:rsidRDefault="005753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0A74E3B2" w14:textId="77777777" w:rsidR="00C21D53" w:rsidRDefault="005753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Default="005753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DD81EF1" w14:textId="77777777" w:rsidR="00C21D53" w:rsidRDefault="0057536E">
      <w:pPr>
        <w:pStyle w:val="21"/>
        <w:ind w:firstLine="480"/>
        <w:rPr>
          <w:rFonts w:ascii="仿宋" w:eastAsia="仿宋" w:hAnsi="仿宋"/>
        </w:rPr>
      </w:pPr>
      <w:r>
        <w:rPr>
          <w:rFonts w:ascii="仿宋" w:eastAsia="仿宋" w:hAnsi="仿宋" w:hint="eastAsia"/>
        </w:rPr>
        <w:t>2、乙方违约责任</w:t>
      </w:r>
    </w:p>
    <w:p w14:paraId="5727DB4A" w14:textId="77777777" w:rsidR="00C21D53" w:rsidRDefault="005753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Default="005753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Default="005753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Default="005753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Default="005753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6A20947" w14:textId="77777777" w:rsidR="00C21D53" w:rsidRDefault="0057536E">
      <w:pPr>
        <w:pStyle w:val="2"/>
        <w:spacing w:line="400" w:lineRule="exact"/>
        <w:ind w:firstLineChars="200" w:firstLine="482"/>
        <w:rPr>
          <w:rFonts w:ascii="仿宋" w:eastAsia="仿宋" w:hAnsi="仿宋"/>
          <w:sz w:val="24"/>
          <w:szCs w:val="24"/>
        </w:rPr>
      </w:pPr>
      <w:bookmarkStart w:id="186" w:name="_Toc217446114"/>
      <w:r>
        <w:rPr>
          <w:rFonts w:ascii="仿宋" w:eastAsia="仿宋" w:hAnsi="仿宋" w:hint="eastAsia"/>
          <w:sz w:val="24"/>
          <w:szCs w:val="24"/>
        </w:rPr>
        <w:t>八、争议解决办法</w:t>
      </w:r>
      <w:bookmarkEnd w:id="186"/>
    </w:p>
    <w:p w14:paraId="514AC28E" w14:textId="77777777" w:rsidR="00C21D53" w:rsidRDefault="005753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14:paraId="3C16B2A7" w14:textId="77777777" w:rsidR="00C21D53" w:rsidRDefault="005753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Default="0057536E">
      <w:pPr>
        <w:pStyle w:val="2"/>
        <w:spacing w:line="400" w:lineRule="exact"/>
        <w:ind w:firstLineChars="200" w:firstLine="482"/>
        <w:rPr>
          <w:rFonts w:ascii="仿宋" w:eastAsia="仿宋" w:hAnsi="仿宋"/>
          <w:sz w:val="24"/>
          <w:szCs w:val="24"/>
        </w:rPr>
      </w:pPr>
      <w:bookmarkStart w:id="187" w:name="_Toc217446115"/>
      <w:r>
        <w:rPr>
          <w:rFonts w:ascii="仿宋" w:eastAsia="仿宋" w:hAnsi="仿宋" w:hint="eastAsia"/>
          <w:sz w:val="24"/>
          <w:szCs w:val="24"/>
        </w:rPr>
        <w:t>九、其他</w:t>
      </w:r>
      <w:bookmarkEnd w:id="187"/>
    </w:p>
    <w:p w14:paraId="54EB488F" w14:textId="77777777" w:rsidR="00C21D53" w:rsidRDefault="0057536E">
      <w:pPr>
        <w:pStyle w:val="21"/>
        <w:ind w:firstLine="480"/>
        <w:rPr>
          <w:rFonts w:ascii="仿宋" w:eastAsia="仿宋" w:hAnsi="仿宋"/>
        </w:rPr>
      </w:pPr>
      <w:r>
        <w:rPr>
          <w:rFonts w:ascii="仿宋" w:eastAsia="仿宋" w:hAnsi="仿宋" w:hint="eastAsia"/>
        </w:rPr>
        <w:t>1、如有未尽事宜，由双方依法订立补充合同。</w:t>
      </w:r>
    </w:p>
    <w:p w14:paraId="614B8B96" w14:textId="77777777" w:rsidR="00C21D53" w:rsidRDefault="005753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A36DA14" w14:textId="77777777" w:rsidR="00C21D53" w:rsidRDefault="00C21D53">
      <w:pPr>
        <w:spacing w:line="400" w:lineRule="exact"/>
        <w:rPr>
          <w:rFonts w:ascii="仿宋" w:eastAsia="仿宋" w:hAnsi="仿宋"/>
          <w:sz w:val="24"/>
        </w:rPr>
      </w:pPr>
    </w:p>
    <w:p w14:paraId="1558E9EA"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0F1275C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523CF682"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地    址：                         地    址：</w:t>
      </w:r>
    </w:p>
    <w:p w14:paraId="07C9C14E"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62098C46"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账号：                             账号：</w:t>
      </w:r>
    </w:p>
    <w:p w14:paraId="23574973"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电    话：                         电    话：</w:t>
      </w:r>
    </w:p>
    <w:p w14:paraId="66A98975" w14:textId="77777777" w:rsidR="00C21D53" w:rsidRDefault="0057536E">
      <w:pPr>
        <w:spacing w:line="400" w:lineRule="exact"/>
        <w:ind w:firstLineChars="200" w:firstLine="480"/>
        <w:rPr>
          <w:rFonts w:ascii="仿宋" w:eastAsia="仿宋" w:hAnsi="仿宋"/>
          <w:sz w:val="24"/>
        </w:rPr>
      </w:pPr>
      <w:r>
        <w:rPr>
          <w:rFonts w:ascii="仿宋" w:eastAsia="仿宋" w:hAnsi="仿宋" w:hint="eastAsia"/>
          <w:sz w:val="24"/>
        </w:rPr>
        <w:t>传    真：                         传    真：</w:t>
      </w:r>
    </w:p>
    <w:p w14:paraId="110B2EB0" w14:textId="77777777" w:rsidR="00C21D53" w:rsidRDefault="005753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750ADFF7" w14:textId="77777777" w:rsidR="00C21D53" w:rsidRDefault="0057536E">
      <w:pPr>
        <w:rPr>
          <w:rFonts w:ascii="仿宋" w:eastAsia="仿宋" w:hAnsi="仿宋"/>
          <w:szCs w:val="21"/>
        </w:rPr>
      </w:pPr>
      <w:r>
        <w:rPr>
          <w:rFonts w:ascii="仿宋" w:eastAsia="仿宋" w:hAnsi="仿宋" w:hint="eastAsia"/>
          <w:szCs w:val="21"/>
        </w:rPr>
        <w:br w:type="page"/>
      </w:r>
    </w:p>
    <w:p w14:paraId="3D3EF241" w14:textId="77777777" w:rsidR="00C21D53" w:rsidRDefault="005753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Default="0057536E">
      <w:pPr>
        <w:spacing w:line="360" w:lineRule="auto"/>
      </w:pPr>
      <w:r>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Default="0057536E">
      <w:r>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10D00833" w14:textId="77777777" w:rsidR="00C21D53" w:rsidRDefault="0057536E">
      <w:r>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17D73F2F" w14:textId="77777777" w:rsidR="00C21D53" w:rsidRDefault="0057536E">
      <w:r>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79F9975" w14:textId="77777777" w:rsidR="00C21D53" w:rsidRDefault="0057536E">
      <w:r>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0CEFDDE" w14:textId="77777777" w:rsidR="00C21D53" w:rsidRDefault="0057536E">
      <w:r>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FEDD164" w14:textId="77777777" w:rsidR="00C21D53" w:rsidRDefault="0057536E">
      <w:r>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186B576" w14:textId="77777777" w:rsidR="00C21D53" w:rsidRDefault="0057536E">
      <w:r>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27EC1D76" w14:textId="77777777" w:rsidR="00C21D53" w:rsidRDefault="0057536E">
      <w:r>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283312CC" w14:textId="77777777" w:rsidR="00C21D53" w:rsidRDefault="0057536E">
      <w:r>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Default="00C21D53">
      <w:pPr>
        <w:spacing w:line="400" w:lineRule="exact"/>
        <w:rPr>
          <w:rFonts w:ascii="宋体" w:hAnsi="宋体" w:cs="Tahoma"/>
          <w:b/>
          <w:sz w:val="30"/>
          <w:szCs w:val="30"/>
        </w:rPr>
      </w:pPr>
    </w:p>
    <w:p w14:paraId="19C1508E" w14:textId="77777777" w:rsidR="00C21D53" w:rsidRDefault="00C21D53">
      <w:pPr>
        <w:spacing w:line="400" w:lineRule="exact"/>
        <w:rPr>
          <w:rFonts w:ascii="宋体" w:hAnsi="宋体" w:cs="Tahoma"/>
          <w:b/>
          <w:sz w:val="30"/>
          <w:szCs w:val="30"/>
        </w:rPr>
      </w:pPr>
    </w:p>
    <w:p w14:paraId="283C054B" w14:textId="77777777" w:rsidR="00C21D53" w:rsidRDefault="005753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Default="0057536E">
      <w:r>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Default="00C21D53"/>
    <w:p w14:paraId="6839D34C" w14:textId="77777777" w:rsidR="00C21D53" w:rsidRDefault="0057536E">
      <w:r>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Default="00C21D53"/>
    <w:p w14:paraId="032FD306" w14:textId="77777777" w:rsidR="00C21D53" w:rsidRDefault="0057536E">
      <w:r>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Default="00C21D53"/>
    <w:p w14:paraId="329002A5" w14:textId="77777777" w:rsidR="00C21D53" w:rsidRDefault="0057536E">
      <w:r>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Default="00C21D53"/>
    <w:p w14:paraId="0A07332F" w14:textId="77777777" w:rsidR="00C21D53" w:rsidRDefault="0057536E">
      <w:r>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Default="00C21D53"/>
    <w:p w14:paraId="1B49157C" w14:textId="77777777" w:rsidR="00C21D53" w:rsidRDefault="0057536E">
      <w:r>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Default="00C21D53"/>
    <w:p w14:paraId="298023C8" w14:textId="77777777" w:rsidR="00C21D53" w:rsidRDefault="0057536E">
      <w:r>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Default="00C21D53"/>
    <w:p w14:paraId="1C395944" w14:textId="77777777" w:rsidR="00C21D53" w:rsidRDefault="0057536E">
      <w:r>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Default="00C21D53"/>
    <w:p w14:paraId="4217876E" w14:textId="77777777" w:rsidR="00C21D53" w:rsidRDefault="0057536E">
      <w:r>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Default="00C21D53"/>
    <w:p w14:paraId="4C4D61DE" w14:textId="77777777" w:rsidR="00C21D53" w:rsidRDefault="0057536E">
      <w:r>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Default="00C21D53"/>
    <w:p w14:paraId="3C595495" w14:textId="77777777" w:rsidR="00C21D53" w:rsidRDefault="0057536E">
      <w:r>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Default="00C21D53"/>
    <w:p w14:paraId="2F69D8CE" w14:textId="77777777" w:rsidR="00C21D53" w:rsidRDefault="0057536E">
      <w:r>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Default="00C21D53"/>
    <w:p w14:paraId="79F19C4C" w14:textId="77777777" w:rsidR="00C21D53" w:rsidRDefault="0057536E">
      <w:r>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Default="00C21D53"/>
    <w:p w14:paraId="14B06F47" w14:textId="77777777" w:rsidR="00C21D53" w:rsidRDefault="0057536E">
      <w:r>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Default="00C21D53"/>
    <w:p w14:paraId="3CBEF62D" w14:textId="77777777" w:rsidR="00C21D53" w:rsidRDefault="00C21D53"/>
    <w:p w14:paraId="04F6F2AB" w14:textId="77777777" w:rsidR="00C21D53" w:rsidRDefault="0057536E">
      <w:r>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Default="00C21D53"/>
    <w:p w14:paraId="6E5FD7B3" w14:textId="77777777" w:rsidR="00C21D53" w:rsidRDefault="0057536E">
      <w:r>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Default="0057536E">
      <w:r>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Default="0057536E">
      <w:r>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Default="0057536E">
      <w:r>
        <w:br w:type="page"/>
      </w:r>
    </w:p>
    <w:p w14:paraId="4C62156F" w14:textId="77777777" w:rsidR="00C21D53" w:rsidRDefault="00C21D53">
      <w:pPr>
        <w:sectPr w:rsidR="00C21D53">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Default="005753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64A30FAF" w14:textId="77777777" w:rsidR="00C21D53" w:rsidRDefault="0057536E">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14:paraId="5E9D9A0B" w14:textId="77777777" w:rsidR="00C21D53" w:rsidRDefault="005753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5F2B804B" w14:textId="77777777" w:rsidR="00C21D53" w:rsidRDefault="0057536E">
      <w:r>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Default="00C21D53"/>
    <w:p w14:paraId="61BBC0CB" w14:textId="77777777" w:rsidR="00C21D53" w:rsidRDefault="0057536E">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7AE01BE9" w14:textId="77777777" w:rsidR="00C21D53" w:rsidRDefault="0057536E">
      <w:pPr>
        <w:rPr>
          <w:b/>
          <w:bCs/>
        </w:rPr>
      </w:pPr>
      <w:r>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029BB6A1" w14:textId="77777777" w:rsidR="00C21D53" w:rsidRDefault="0057536E">
      <w:r>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Default="005753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3A61E3F5" w14:textId="77777777" w:rsidR="00C21D53" w:rsidRDefault="0057536E">
      <w:r>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Default="0057536E">
      <w:r>
        <w:br w:type="page"/>
      </w:r>
      <w:r>
        <w:rPr>
          <w:rFonts w:ascii="宋体" w:hAnsi="宋体" w:cs="宋体" w:hint="eastAsia"/>
          <w:b/>
          <w:bCs/>
          <w:sz w:val="24"/>
          <w:szCs w:val="32"/>
        </w:rPr>
        <w:lastRenderedPageBreak/>
        <w:t>6.入驻政府采购云平台（注册）</w:t>
      </w:r>
    </w:p>
    <w:p w14:paraId="4F4BA34A" w14:textId="77777777" w:rsidR="00C21D53" w:rsidRDefault="0057536E">
      <w:r>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Default="0057536E">
      <w:r>
        <w:br w:type="page"/>
      </w:r>
      <w:r>
        <w:rPr>
          <w:rFonts w:ascii="宋体" w:hAnsi="宋体" w:cs="宋体" w:hint="eastAsia"/>
          <w:b/>
          <w:bCs/>
          <w:sz w:val="24"/>
          <w:szCs w:val="32"/>
        </w:rPr>
        <w:lastRenderedPageBreak/>
        <w:t>7.下载《供应商政府采购项目电子交易操作指南》</w:t>
      </w:r>
    </w:p>
    <w:p w14:paraId="35CD660C" w14:textId="77777777" w:rsidR="00C21D53" w:rsidRDefault="0057536E">
      <w:r>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E3327" w14:textId="77777777" w:rsidR="00165497" w:rsidRDefault="00165497">
      <w:pPr>
        <w:spacing w:line="240" w:lineRule="auto"/>
      </w:pPr>
      <w:r>
        <w:separator/>
      </w:r>
    </w:p>
  </w:endnote>
  <w:endnote w:type="continuationSeparator" w:id="0">
    <w:p w14:paraId="13229355" w14:textId="77777777" w:rsidR="00165497" w:rsidRDefault="001654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3A0D12" w:rsidRDefault="003A0D1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1D31B79C"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C6A18">
      <w:rPr>
        <w:rStyle w:val="ad"/>
        <w:noProof/>
      </w:rPr>
      <w:t>21</w:t>
    </w:r>
    <w:r>
      <w:fldChar w:fldCharType="end"/>
    </w:r>
  </w:p>
  <w:p w14:paraId="1399FD58" w14:textId="77777777" w:rsidR="003A0D12" w:rsidRDefault="003A0D1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48035FC6"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C6A18">
      <w:rPr>
        <w:rStyle w:val="ad"/>
        <w:noProof/>
      </w:rPr>
      <w:t>41</w:t>
    </w:r>
    <w:r>
      <w:fldChar w:fldCharType="end"/>
    </w:r>
  </w:p>
  <w:p w14:paraId="730FD9D5" w14:textId="77777777" w:rsidR="003A0D12" w:rsidRDefault="003A0D1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7FDD60AC" w:rsidR="003A0D12" w:rsidRDefault="003A0D1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C6A18">
      <w:rPr>
        <w:rStyle w:val="ad"/>
        <w:noProof/>
      </w:rPr>
      <w:t>51</w:t>
    </w:r>
    <w:r>
      <w:fldChar w:fldCharType="end"/>
    </w:r>
  </w:p>
  <w:p w14:paraId="5FC675D5" w14:textId="77777777" w:rsidR="003A0D12" w:rsidRDefault="003A0D1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3A0D12" w:rsidRDefault="003A0D12">
    <w:pPr>
      <w:pStyle w:val="a8"/>
      <w:ind w:right="360"/>
    </w:pPr>
  </w:p>
  <w:p w14:paraId="2B4999EC" w14:textId="77777777" w:rsidR="003A0D12" w:rsidRDefault="003A0D12"/>
  <w:p w14:paraId="41A2B93E" w14:textId="77777777" w:rsidR="003A0D12" w:rsidRDefault="003A0D12"/>
  <w:p w14:paraId="1AA95671" w14:textId="77777777" w:rsidR="003A0D12" w:rsidRDefault="003A0D12"/>
  <w:p w14:paraId="6D65FB80" w14:textId="77777777" w:rsidR="003A0D12" w:rsidRDefault="003A0D1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15DEA5BC" w:rsidR="003A0D12" w:rsidRDefault="003A0D12">
    <w:pPr>
      <w:pStyle w:val="a8"/>
      <w:framePr w:wrap="around" w:vAnchor="text" w:hAnchor="margin" w:xAlign="center" w:y="1"/>
      <w:rPr>
        <w:rStyle w:val="ad"/>
      </w:rPr>
    </w:pPr>
    <w:r>
      <w:fldChar w:fldCharType="begin"/>
    </w:r>
    <w:r>
      <w:rPr>
        <w:rStyle w:val="ad"/>
      </w:rPr>
      <w:instrText xml:space="preserve">PAGE  </w:instrText>
    </w:r>
    <w:r>
      <w:fldChar w:fldCharType="separate"/>
    </w:r>
    <w:r w:rsidR="00AC6A18">
      <w:rPr>
        <w:rStyle w:val="ad"/>
        <w:noProof/>
      </w:rPr>
      <w:t>105</w:t>
    </w:r>
    <w:r>
      <w:fldChar w:fldCharType="end"/>
    </w:r>
  </w:p>
  <w:p w14:paraId="172F9F0D" w14:textId="77777777" w:rsidR="003A0D12" w:rsidRDefault="003A0D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7E519" w14:textId="77777777" w:rsidR="00165497" w:rsidRDefault="00165497">
      <w:pPr>
        <w:spacing w:after="0" w:line="240" w:lineRule="auto"/>
      </w:pPr>
      <w:r>
        <w:separator/>
      </w:r>
    </w:p>
  </w:footnote>
  <w:footnote w:type="continuationSeparator" w:id="0">
    <w:p w14:paraId="560439C4" w14:textId="77777777" w:rsidR="00165497" w:rsidRDefault="00165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3A0D12" w:rsidRDefault="003A0D12">
    <w:pPr>
      <w:pStyle w:val="a9"/>
      <w:jc w:val="right"/>
    </w:pPr>
    <w:r>
      <w:rPr>
        <w:rFonts w:hint="eastAsia"/>
        <w:noProof/>
      </w:rPr>
      <w:drawing>
        <wp:inline distT="0" distB="0" distL="114300" distR="114300" wp14:anchorId="0112DBFB" wp14:editId="4B8DCAFB">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3A0D12" w:rsidRDefault="003A0D12">
    <w:pPr>
      <w:pStyle w:val="a9"/>
      <w:tabs>
        <w:tab w:val="left" w:pos="1190"/>
      </w:tabs>
      <w:jc w:val="right"/>
    </w:pPr>
    <w:r>
      <w:rPr>
        <w:noProof/>
      </w:rPr>
      <w:drawing>
        <wp:inline distT="0" distB="0" distL="0" distR="0" wp14:anchorId="19B0CBC4" wp14:editId="2E85CF3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3A0D12" w:rsidRDefault="003A0D12">
    <w:pPr>
      <w:pStyle w:val="a9"/>
      <w:jc w:val="right"/>
    </w:pPr>
    <w:r>
      <w:rPr>
        <w:noProof/>
      </w:rPr>
      <w:drawing>
        <wp:inline distT="0" distB="0" distL="0" distR="0" wp14:anchorId="5E6AF626" wp14:editId="4871FE1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5497"/>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07BB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360F9"/>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84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1F8B"/>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27E8"/>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476C5"/>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6736"/>
    <w:rsid w:val="00AC6A18"/>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54CB"/>
    <w:rsid w:val="00D868C4"/>
    <w:rsid w:val="00D90F59"/>
    <w:rsid w:val="00D9143C"/>
    <w:rsid w:val="00D977CB"/>
    <w:rsid w:val="00DA1E5D"/>
    <w:rsid w:val="00DA4A29"/>
    <w:rsid w:val="00DA51BA"/>
    <w:rsid w:val="00DA6C14"/>
    <w:rsid w:val="00DA71C9"/>
    <w:rsid w:val="00DB09F7"/>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8D5744-B238-4DC8-8F09-92671A6D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5994</Words>
  <Characters>34172</Characters>
  <Application>Microsoft Office Word</Application>
  <DocSecurity>0</DocSecurity>
  <Lines>284</Lines>
  <Paragraphs>80</Paragraphs>
  <ScaleCrop>false</ScaleCrop>
  <Company>Microsoft</Company>
  <LinksUpToDate>false</LinksUpToDate>
  <CharactersWithSpaces>40086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81</cp:revision>
  <cp:lastPrinted>2021-10-13T07:49:00Z</cp:lastPrinted>
  <dcterms:created xsi:type="dcterms:W3CDTF">2020-12-31T03:40:00Z</dcterms:created>
  <dcterms:modified xsi:type="dcterms:W3CDTF">2021-10-13T07:50:00Z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