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250" w:rsidRDefault="008E7B11">
      <w:pPr>
        <w:jc w:val="center"/>
        <w:rPr>
          <w:rFonts w:ascii="黑体" w:eastAsia="黑体" w:hAnsi="黑体"/>
          <w:sz w:val="30"/>
          <w:szCs w:val="30"/>
        </w:rPr>
      </w:pPr>
      <w:r>
        <w:rPr>
          <w:rFonts w:ascii="黑体" w:eastAsia="黑体" w:hAnsi="黑体" w:hint="eastAsia"/>
          <w:sz w:val="30"/>
          <w:szCs w:val="30"/>
        </w:rPr>
        <w:t>采购编号：</w:t>
      </w:r>
      <w:bookmarkStart w:id="0" w:name="PO_项目编号_1"/>
      <w:r>
        <w:rPr>
          <w:rFonts w:ascii="黑体" w:eastAsia="黑体" w:hAnsi="黑体"/>
          <w:sz w:val="30"/>
          <w:szCs w:val="30"/>
        </w:rPr>
        <w:t xml:space="preserve"> </w:t>
      </w:r>
      <w:r w:rsidR="00D876B6" w:rsidRPr="00D876B6">
        <w:rPr>
          <w:rFonts w:ascii="黑体" w:eastAsia="黑体" w:hAnsi="黑体"/>
          <w:sz w:val="30"/>
          <w:szCs w:val="30"/>
        </w:rPr>
        <w:t>510107202100247</w:t>
      </w:r>
      <w:r>
        <w:rPr>
          <w:rFonts w:ascii="黑体" w:eastAsia="黑体" w:hAnsi="黑体"/>
          <w:sz w:val="30"/>
          <w:szCs w:val="30"/>
        </w:rPr>
        <w:t xml:space="preserve"> </w:t>
      </w:r>
      <w:bookmarkEnd w:id="0"/>
    </w:p>
    <w:p w:rsidR="00150250" w:rsidRDefault="00150250">
      <w:pPr>
        <w:rPr>
          <w:rFonts w:ascii="黑体" w:eastAsia="黑体" w:hAnsi="黑体"/>
          <w:sz w:val="36"/>
          <w:szCs w:val="36"/>
        </w:rPr>
      </w:pPr>
    </w:p>
    <w:p w:rsidR="00150250" w:rsidRDefault="00150250">
      <w:pPr>
        <w:jc w:val="center"/>
        <w:rPr>
          <w:rFonts w:ascii="黑体" w:eastAsia="黑体" w:hAnsi="黑体"/>
          <w:sz w:val="52"/>
          <w:szCs w:val="52"/>
        </w:rPr>
      </w:pPr>
    </w:p>
    <w:p w:rsidR="00150250" w:rsidRDefault="008E7B11">
      <w:pPr>
        <w:jc w:val="center"/>
        <w:rPr>
          <w:rFonts w:ascii="黑体" w:eastAsia="黑体" w:hAnsi="黑体"/>
          <w:sz w:val="52"/>
          <w:szCs w:val="52"/>
        </w:rPr>
      </w:pPr>
      <w:bookmarkStart w:id="1" w:name="PO_项目名称_1"/>
      <w:r>
        <w:rPr>
          <w:rFonts w:ascii="黑体" w:eastAsia="黑体" w:hAnsi="黑体" w:hint="eastAsia"/>
          <w:sz w:val="52"/>
          <w:szCs w:val="52"/>
        </w:rPr>
        <w:t>武侯区公共文化服务机构效能监测和动态管理服务项目</w:t>
      </w:r>
      <w:bookmarkEnd w:id="1"/>
    </w:p>
    <w:p w:rsidR="00150250" w:rsidRDefault="00150250">
      <w:pPr>
        <w:rPr>
          <w:rFonts w:ascii="黑体" w:eastAsia="黑体" w:hAnsi="黑体"/>
          <w:sz w:val="52"/>
          <w:szCs w:val="52"/>
        </w:rPr>
      </w:pPr>
    </w:p>
    <w:p w:rsidR="00150250" w:rsidRDefault="008E7B11">
      <w:pPr>
        <w:jc w:val="center"/>
        <w:rPr>
          <w:rFonts w:ascii="黑体" w:eastAsia="黑体" w:hAnsi="黑体"/>
          <w:sz w:val="52"/>
          <w:szCs w:val="52"/>
        </w:rPr>
      </w:pPr>
      <w:r>
        <w:rPr>
          <w:rFonts w:ascii="黑体" w:eastAsia="黑体" w:hAnsi="黑体" w:hint="eastAsia"/>
          <w:sz w:val="52"/>
          <w:szCs w:val="52"/>
        </w:rPr>
        <w:t>竞</w:t>
      </w:r>
    </w:p>
    <w:p w:rsidR="00150250" w:rsidRDefault="008E7B11">
      <w:pPr>
        <w:jc w:val="center"/>
        <w:rPr>
          <w:rFonts w:ascii="黑体" w:eastAsia="黑体" w:hAnsi="黑体"/>
          <w:sz w:val="52"/>
          <w:szCs w:val="52"/>
        </w:rPr>
      </w:pPr>
      <w:r>
        <w:rPr>
          <w:rFonts w:ascii="黑体" w:eastAsia="黑体" w:hAnsi="黑体" w:hint="eastAsia"/>
          <w:sz w:val="52"/>
          <w:szCs w:val="52"/>
        </w:rPr>
        <w:t>争</w:t>
      </w:r>
    </w:p>
    <w:p w:rsidR="00150250" w:rsidRDefault="008E7B11">
      <w:pPr>
        <w:jc w:val="center"/>
        <w:rPr>
          <w:rFonts w:ascii="黑体" w:eastAsia="黑体" w:hAnsi="黑体"/>
          <w:sz w:val="52"/>
          <w:szCs w:val="52"/>
        </w:rPr>
      </w:pPr>
      <w:r>
        <w:rPr>
          <w:rFonts w:ascii="黑体" w:eastAsia="黑体" w:hAnsi="黑体" w:hint="eastAsia"/>
          <w:sz w:val="52"/>
          <w:szCs w:val="52"/>
        </w:rPr>
        <w:t>性</w:t>
      </w:r>
    </w:p>
    <w:p w:rsidR="00150250" w:rsidRDefault="008E7B11">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150250" w:rsidRDefault="008E7B11">
      <w:pPr>
        <w:jc w:val="center"/>
        <w:rPr>
          <w:rFonts w:ascii="黑体" w:eastAsia="黑体" w:hAnsi="黑体"/>
          <w:sz w:val="52"/>
          <w:szCs w:val="52"/>
        </w:rPr>
      </w:pPr>
      <w:r>
        <w:rPr>
          <w:rFonts w:ascii="黑体" w:eastAsia="黑体" w:hAnsi="黑体" w:hint="eastAsia"/>
          <w:sz w:val="52"/>
          <w:szCs w:val="52"/>
        </w:rPr>
        <w:t>商</w:t>
      </w:r>
    </w:p>
    <w:p w:rsidR="00150250" w:rsidRDefault="008E7B11">
      <w:pPr>
        <w:jc w:val="center"/>
        <w:rPr>
          <w:rFonts w:ascii="黑体" w:eastAsia="黑体" w:hAnsi="黑体"/>
          <w:sz w:val="52"/>
          <w:szCs w:val="52"/>
        </w:rPr>
      </w:pPr>
      <w:r>
        <w:rPr>
          <w:rFonts w:ascii="黑体" w:eastAsia="黑体" w:hAnsi="黑体" w:hint="eastAsia"/>
          <w:sz w:val="52"/>
          <w:szCs w:val="52"/>
        </w:rPr>
        <w:t>文</w:t>
      </w:r>
    </w:p>
    <w:p w:rsidR="00150250" w:rsidRDefault="008E7B11">
      <w:pPr>
        <w:jc w:val="center"/>
        <w:rPr>
          <w:rFonts w:ascii="黑体" w:eastAsia="黑体" w:hAnsi="黑体"/>
          <w:sz w:val="52"/>
          <w:szCs w:val="52"/>
        </w:rPr>
      </w:pPr>
      <w:r>
        <w:rPr>
          <w:rFonts w:ascii="黑体" w:eastAsia="黑体" w:hAnsi="黑体" w:hint="eastAsia"/>
          <w:sz w:val="52"/>
          <w:szCs w:val="52"/>
        </w:rPr>
        <w:t>件</w:t>
      </w:r>
    </w:p>
    <w:p w:rsidR="00150250" w:rsidRDefault="00150250">
      <w:pPr>
        <w:jc w:val="center"/>
        <w:rPr>
          <w:rFonts w:ascii="黑体" w:eastAsia="黑体" w:hAnsi="黑体"/>
          <w:sz w:val="52"/>
          <w:szCs w:val="52"/>
        </w:rPr>
      </w:pPr>
    </w:p>
    <w:p w:rsidR="00150250" w:rsidRDefault="00150250">
      <w:pPr>
        <w:jc w:val="center"/>
        <w:rPr>
          <w:rFonts w:ascii="黑体" w:eastAsia="黑体" w:hAnsi="黑体"/>
          <w:sz w:val="52"/>
          <w:szCs w:val="52"/>
        </w:rPr>
      </w:pPr>
    </w:p>
    <w:p w:rsidR="00150250" w:rsidRDefault="008E7B11">
      <w:pPr>
        <w:spacing w:line="360" w:lineRule="auto"/>
        <w:jc w:val="center"/>
        <w:rPr>
          <w:rFonts w:ascii="黑体" w:eastAsia="黑体" w:hAnsi="黑体"/>
          <w:sz w:val="32"/>
          <w:szCs w:val="32"/>
        </w:rPr>
      </w:pPr>
      <w:bookmarkStart w:id="2" w:name="PO_采购人_1"/>
      <w:r>
        <w:rPr>
          <w:rFonts w:ascii="黑体" w:eastAsia="黑体" w:hAnsi="黑体" w:hint="eastAsia"/>
          <w:sz w:val="32"/>
          <w:szCs w:val="32"/>
        </w:rPr>
        <w:t>成都市武侯区文化体育和旅游局</w:t>
      </w:r>
      <w:bookmarkEnd w:id="2"/>
    </w:p>
    <w:p w:rsidR="00150250" w:rsidRDefault="008E7B11">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150250" w:rsidRDefault="008E7B11">
      <w:pPr>
        <w:spacing w:line="360" w:lineRule="auto"/>
        <w:jc w:val="center"/>
        <w:rPr>
          <w:rFonts w:ascii="黑体" w:eastAsia="黑体" w:hAnsi="黑体"/>
          <w:sz w:val="32"/>
          <w:szCs w:val="32"/>
        </w:rPr>
      </w:pPr>
      <w:r>
        <w:rPr>
          <w:rFonts w:ascii="黑体" w:eastAsia="黑体" w:hAnsi="黑体" w:hint="eastAsia"/>
          <w:sz w:val="32"/>
          <w:szCs w:val="32"/>
        </w:rPr>
        <w:t>共同编制</w:t>
      </w:r>
    </w:p>
    <w:p w:rsidR="00150250" w:rsidRDefault="008E7B11">
      <w:pPr>
        <w:spacing w:line="360" w:lineRule="auto"/>
        <w:jc w:val="center"/>
        <w:rPr>
          <w:rFonts w:ascii="黑体" w:eastAsia="黑体" w:hAnsi="黑体"/>
          <w:bCs/>
          <w:sz w:val="32"/>
          <w:szCs w:val="32"/>
          <w:lang w:val="zh-CN"/>
        </w:rPr>
      </w:pPr>
      <w:bookmarkStart w:id="3"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3"/>
      <w:r>
        <w:rPr>
          <w:rFonts w:ascii="黑体" w:eastAsia="黑体" w:hAnsi="黑体"/>
          <w:bCs/>
          <w:sz w:val="32"/>
          <w:szCs w:val="32"/>
          <w:lang w:val="zh-CN"/>
        </w:rPr>
        <w:t>年</w:t>
      </w:r>
      <w:bookmarkStart w:id="4" w:name="PO_月份小写_1"/>
      <w:r>
        <w:rPr>
          <w:rFonts w:ascii="黑体" w:eastAsia="黑体" w:hAnsi="黑体" w:hint="eastAsia"/>
          <w:bCs/>
          <w:sz w:val="32"/>
          <w:szCs w:val="32"/>
          <w:lang w:val="zh-CN"/>
        </w:rPr>
        <w:t>九</w:t>
      </w:r>
      <w:bookmarkEnd w:id="4"/>
      <w:r>
        <w:rPr>
          <w:rFonts w:ascii="黑体" w:eastAsia="黑体" w:hAnsi="黑体"/>
          <w:bCs/>
          <w:sz w:val="32"/>
          <w:szCs w:val="32"/>
          <w:lang w:val="zh-CN"/>
        </w:rPr>
        <w:t>月</w:t>
      </w:r>
    </w:p>
    <w:p w:rsidR="00150250" w:rsidRDefault="008E7B11">
      <w:pPr>
        <w:widowControl/>
        <w:jc w:val="left"/>
        <w:rPr>
          <w:rFonts w:ascii="仿宋" w:eastAsia="仿宋" w:hAnsi="仿宋"/>
          <w:sz w:val="36"/>
          <w:szCs w:val="32"/>
        </w:rPr>
      </w:pPr>
      <w:r>
        <w:rPr>
          <w:rFonts w:ascii="仿宋" w:eastAsia="仿宋" w:hAnsi="仿宋"/>
          <w:b/>
          <w:bCs/>
          <w:sz w:val="36"/>
        </w:rPr>
        <w:br w:type="page"/>
      </w:r>
    </w:p>
    <w:p w:rsidR="00150250" w:rsidRDefault="008E7B11">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150250" w:rsidRDefault="008E7B11">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7D2FAA">
          <w:rPr>
            <w:rFonts w:ascii="仿宋" w:eastAsia="仿宋" w:hAnsi="仿宋"/>
            <w:noProof/>
          </w:rPr>
          <w:t>3</w:t>
        </w:r>
        <w:r>
          <w:rPr>
            <w:rFonts w:ascii="仿宋" w:eastAsia="仿宋" w:hAnsi="仿宋"/>
          </w:rPr>
          <w:fldChar w:fldCharType="end"/>
        </w:r>
      </w:hyperlink>
    </w:p>
    <w:p w:rsidR="00150250" w:rsidRDefault="001A216F">
      <w:pPr>
        <w:pStyle w:val="10"/>
        <w:tabs>
          <w:tab w:val="right" w:leader="dot" w:pos="7305"/>
        </w:tabs>
        <w:rPr>
          <w:rFonts w:ascii="仿宋" w:eastAsia="仿宋" w:hAnsi="仿宋" w:cstheme="minorBidi"/>
          <w:sz w:val="21"/>
          <w:szCs w:val="22"/>
        </w:rPr>
      </w:pPr>
      <w:hyperlink w:anchor="_Toc511206476" w:history="1">
        <w:r w:rsidR="008E7B11">
          <w:rPr>
            <w:rStyle w:val="af1"/>
            <w:rFonts w:ascii="仿宋" w:eastAsia="仿宋" w:hAnsi="仿宋" w:hint="eastAsia"/>
            <w:color w:val="auto"/>
          </w:rPr>
          <w:t>第二章</w:t>
        </w:r>
        <w:r w:rsidR="008E7B11">
          <w:rPr>
            <w:rStyle w:val="af1"/>
            <w:rFonts w:ascii="仿宋" w:eastAsia="仿宋" w:hAnsi="仿宋"/>
            <w:color w:val="auto"/>
          </w:rPr>
          <w:t xml:space="preserve">  </w:t>
        </w:r>
        <w:r w:rsidR="008E7B11">
          <w:rPr>
            <w:rStyle w:val="af1"/>
            <w:rFonts w:ascii="仿宋" w:eastAsia="仿宋" w:hAnsi="仿宋" w:hint="eastAsia"/>
            <w:color w:val="auto"/>
          </w:rPr>
          <w:t>磋商须知</w:t>
        </w:r>
        <w:r w:rsidR="008E7B11">
          <w:rPr>
            <w:rFonts w:ascii="仿宋" w:eastAsia="仿宋" w:hAnsi="仿宋"/>
          </w:rPr>
          <w:tab/>
        </w:r>
        <w:r w:rsidR="008E7B11">
          <w:rPr>
            <w:rFonts w:ascii="仿宋" w:eastAsia="仿宋" w:hAnsi="仿宋"/>
          </w:rPr>
          <w:fldChar w:fldCharType="begin"/>
        </w:r>
        <w:r w:rsidR="008E7B11">
          <w:rPr>
            <w:rFonts w:ascii="仿宋" w:eastAsia="仿宋" w:hAnsi="仿宋"/>
          </w:rPr>
          <w:instrText xml:space="preserve"> PAGEREF _Toc511206476 \h </w:instrText>
        </w:r>
        <w:r w:rsidR="008E7B11">
          <w:rPr>
            <w:rFonts w:ascii="仿宋" w:eastAsia="仿宋" w:hAnsi="仿宋"/>
          </w:rPr>
        </w:r>
        <w:r w:rsidR="008E7B11">
          <w:rPr>
            <w:rFonts w:ascii="仿宋" w:eastAsia="仿宋" w:hAnsi="仿宋"/>
          </w:rPr>
          <w:fldChar w:fldCharType="separate"/>
        </w:r>
        <w:r w:rsidR="007D2FAA">
          <w:rPr>
            <w:rFonts w:ascii="仿宋" w:eastAsia="仿宋" w:hAnsi="仿宋"/>
            <w:noProof/>
          </w:rPr>
          <w:t>6</w:t>
        </w:r>
        <w:r w:rsidR="008E7B11">
          <w:rPr>
            <w:rFonts w:ascii="仿宋" w:eastAsia="仿宋" w:hAnsi="仿宋"/>
          </w:rPr>
          <w:fldChar w:fldCharType="end"/>
        </w:r>
      </w:hyperlink>
    </w:p>
    <w:p w:rsidR="00150250" w:rsidRDefault="001A216F">
      <w:pPr>
        <w:pStyle w:val="10"/>
        <w:tabs>
          <w:tab w:val="right" w:leader="dot" w:pos="7305"/>
        </w:tabs>
        <w:rPr>
          <w:rFonts w:ascii="仿宋" w:eastAsia="仿宋" w:hAnsi="仿宋" w:cstheme="minorBidi"/>
          <w:sz w:val="21"/>
          <w:szCs w:val="22"/>
        </w:rPr>
      </w:pPr>
      <w:hyperlink w:anchor="_Toc511206477" w:history="1">
        <w:r w:rsidR="008E7B11">
          <w:rPr>
            <w:rStyle w:val="af1"/>
            <w:rFonts w:ascii="仿宋" w:eastAsia="仿宋" w:hAnsi="仿宋" w:hint="eastAsia"/>
            <w:color w:val="auto"/>
          </w:rPr>
          <w:t>第三章</w:t>
        </w:r>
        <w:r w:rsidR="008E7B11">
          <w:rPr>
            <w:rStyle w:val="af1"/>
            <w:rFonts w:ascii="仿宋" w:eastAsia="仿宋" w:hAnsi="仿宋"/>
            <w:color w:val="auto"/>
          </w:rPr>
          <w:t xml:space="preserve">  </w:t>
        </w:r>
        <w:r w:rsidR="008E7B11">
          <w:rPr>
            <w:rStyle w:val="af1"/>
            <w:rFonts w:ascii="仿宋" w:eastAsia="仿宋" w:hAnsi="仿宋" w:hint="eastAsia"/>
            <w:color w:val="auto"/>
          </w:rPr>
          <w:t>供应商和报价产品的资格、资质性及其他类似效力要求</w:t>
        </w:r>
        <w:r w:rsidR="008E7B11">
          <w:rPr>
            <w:rFonts w:ascii="仿宋" w:eastAsia="仿宋" w:hAnsi="仿宋"/>
          </w:rPr>
          <w:tab/>
        </w:r>
        <w:r w:rsidR="008E7B11">
          <w:rPr>
            <w:rFonts w:ascii="仿宋" w:eastAsia="仿宋" w:hAnsi="仿宋"/>
          </w:rPr>
          <w:fldChar w:fldCharType="begin"/>
        </w:r>
        <w:r w:rsidR="008E7B11">
          <w:rPr>
            <w:rFonts w:ascii="仿宋" w:eastAsia="仿宋" w:hAnsi="仿宋"/>
          </w:rPr>
          <w:instrText xml:space="preserve"> PAGEREF _Toc511206477 \h </w:instrText>
        </w:r>
        <w:r w:rsidR="008E7B11">
          <w:rPr>
            <w:rFonts w:ascii="仿宋" w:eastAsia="仿宋" w:hAnsi="仿宋"/>
          </w:rPr>
        </w:r>
        <w:r w:rsidR="008E7B11">
          <w:rPr>
            <w:rFonts w:ascii="仿宋" w:eastAsia="仿宋" w:hAnsi="仿宋"/>
          </w:rPr>
          <w:fldChar w:fldCharType="separate"/>
        </w:r>
        <w:r w:rsidR="007D2FAA">
          <w:rPr>
            <w:rFonts w:ascii="仿宋" w:eastAsia="仿宋" w:hAnsi="仿宋"/>
            <w:noProof/>
          </w:rPr>
          <w:t>21</w:t>
        </w:r>
        <w:r w:rsidR="008E7B11">
          <w:rPr>
            <w:rFonts w:ascii="仿宋" w:eastAsia="仿宋" w:hAnsi="仿宋"/>
          </w:rPr>
          <w:fldChar w:fldCharType="end"/>
        </w:r>
      </w:hyperlink>
    </w:p>
    <w:p w:rsidR="00150250" w:rsidRDefault="001A216F">
      <w:pPr>
        <w:pStyle w:val="10"/>
        <w:tabs>
          <w:tab w:val="right" w:leader="dot" w:pos="7305"/>
        </w:tabs>
        <w:rPr>
          <w:rFonts w:ascii="仿宋" w:eastAsia="仿宋" w:hAnsi="仿宋" w:cstheme="minorBidi"/>
          <w:sz w:val="21"/>
          <w:szCs w:val="22"/>
        </w:rPr>
      </w:pPr>
      <w:hyperlink w:anchor="_Toc511206478" w:history="1">
        <w:r w:rsidR="008E7B11">
          <w:rPr>
            <w:rStyle w:val="af1"/>
            <w:rFonts w:ascii="仿宋" w:eastAsia="仿宋" w:hAnsi="仿宋" w:hint="eastAsia"/>
            <w:color w:val="auto"/>
          </w:rPr>
          <w:t>第四章</w:t>
        </w:r>
        <w:r w:rsidR="008E7B11">
          <w:rPr>
            <w:rStyle w:val="af1"/>
            <w:rFonts w:ascii="仿宋" w:eastAsia="仿宋" w:hAnsi="仿宋"/>
            <w:color w:val="auto"/>
          </w:rPr>
          <w:t xml:space="preserve">  </w:t>
        </w:r>
        <w:r w:rsidR="008E7B11">
          <w:rPr>
            <w:rStyle w:val="af1"/>
            <w:rFonts w:ascii="仿宋" w:eastAsia="仿宋" w:hAnsi="仿宋" w:hint="eastAsia"/>
            <w:color w:val="auto"/>
          </w:rPr>
          <w:t>供应商应当提供的资格、资质性及其他类似效力要求的相关证明材料</w:t>
        </w:r>
        <w:r w:rsidR="008E7B11">
          <w:rPr>
            <w:rFonts w:ascii="仿宋" w:eastAsia="仿宋" w:hAnsi="仿宋"/>
          </w:rPr>
          <w:tab/>
        </w:r>
        <w:r w:rsidR="008E7B11">
          <w:rPr>
            <w:rFonts w:ascii="仿宋" w:eastAsia="仿宋" w:hAnsi="仿宋"/>
          </w:rPr>
          <w:fldChar w:fldCharType="begin"/>
        </w:r>
        <w:r w:rsidR="008E7B11">
          <w:rPr>
            <w:rFonts w:ascii="仿宋" w:eastAsia="仿宋" w:hAnsi="仿宋"/>
          </w:rPr>
          <w:instrText xml:space="preserve"> PAGEREF _Toc511206478 \h </w:instrText>
        </w:r>
        <w:r w:rsidR="008E7B11">
          <w:rPr>
            <w:rFonts w:ascii="仿宋" w:eastAsia="仿宋" w:hAnsi="仿宋"/>
          </w:rPr>
        </w:r>
        <w:r w:rsidR="008E7B11">
          <w:rPr>
            <w:rFonts w:ascii="仿宋" w:eastAsia="仿宋" w:hAnsi="仿宋"/>
          </w:rPr>
          <w:fldChar w:fldCharType="separate"/>
        </w:r>
        <w:r w:rsidR="007D2FAA">
          <w:rPr>
            <w:rFonts w:ascii="仿宋" w:eastAsia="仿宋" w:hAnsi="仿宋"/>
            <w:noProof/>
          </w:rPr>
          <w:t>22</w:t>
        </w:r>
        <w:r w:rsidR="008E7B11">
          <w:rPr>
            <w:rFonts w:ascii="仿宋" w:eastAsia="仿宋" w:hAnsi="仿宋"/>
          </w:rPr>
          <w:fldChar w:fldCharType="end"/>
        </w:r>
      </w:hyperlink>
    </w:p>
    <w:p w:rsidR="00150250" w:rsidRDefault="001A216F">
      <w:pPr>
        <w:pStyle w:val="10"/>
        <w:tabs>
          <w:tab w:val="right" w:leader="dot" w:pos="7305"/>
        </w:tabs>
        <w:rPr>
          <w:rFonts w:ascii="仿宋" w:eastAsia="仿宋" w:hAnsi="仿宋" w:cstheme="minorBidi"/>
          <w:sz w:val="21"/>
          <w:szCs w:val="22"/>
        </w:rPr>
      </w:pPr>
      <w:hyperlink w:anchor="_Toc511206479" w:history="1">
        <w:r w:rsidR="008E7B11">
          <w:rPr>
            <w:rStyle w:val="af1"/>
            <w:rFonts w:ascii="仿宋" w:eastAsia="仿宋" w:hAnsi="仿宋" w:hint="eastAsia"/>
            <w:color w:val="auto"/>
          </w:rPr>
          <w:t>第五章</w:t>
        </w:r>
        <w:r w:rsidR="008E7B11">
          <w:rPr>
            <w:rStyle w:val="af1"/>
            <w:rFonts w:ascii="仿宋" w:eastAsia="仿宋" w:hAnsi="仿宋"/>
            <w:color w:val="auto"/>
          </w:rPr>
          <w:t xml:space="preserve">  </w:t>
        </w:r>
        <w:r w:rsidR="008E7B11">
          <w:rPr>
            <w:rStyle w:val="af1"/>
            <w:rFonts w:ascii="仿宋" w:eastAsia="仿宋" w:hAnsi="仿宋" w:hint="eastAsia"/>
            <w:color w:val="auto"/>
          </w:rPr>
          <w:t>采购项目技术、服务、政府采购合同内容条款及其他商务要求</w:t>
        </w:r>
        <w:r w:rsidR="008E7B11">
          <w:rPr>
            <w:rFonts w:ascii="仿宋" w:eastAsia="仿宋" w:hAnsi="仿宋"/>
          </w:rPr>
          <w:tab/>
        </w:r>
        <w:r w:rsidR="008E7B11">
          <w:rPr>
            <w:rFonts w:ascii="仿宋" w:eastAsia="仿宋" w:hAnsi="仿宋"/>
          </w:rPr>
          <w:fldChar w:fldCharType="begin"/>
        </w:r>
        <w:r w:rsidR="008E7B11">
          <w:rPr>
            <w:rFonts w:ascii="仿宋" w:eastAsia="仿宋" w:hAnsi="仿宋"/>
          </w:rPr>
          <w:instrText xml:space="preserve"> PAGEREF _Toc511206479 \h </w:instrText>
        </w:r>
        <w:r w:rsidR="008E7B11">
          <w:rPr>
            <w:rFonts w:ascii="仿宋" w:eastAsia="仿宋" w:hAnsi="仿宋"/>
          </w:rPr>
        </w:r>
        <w:r w:rsidR="008E7B11">
          <w:rPr>
            <w:rFonts w:ascii="仿宋" w:eastAsia="仿宋" w:hAnsi="仿宋"/>
          </w:rPr>
          <w:fldChar w:fldCharType="separate"/>
        </w:r>
        <w:r w:rsidR="007D2FAA">
          <w:rPr>
            <w:rFonts w:ascii="仿宋" w:eastAsia="仿宋" w:hAnsi="仿宋"/>
            <w:noProof/>
          </w:rPr>
          <w:t>24</w:t>
        </w:r>
        <w:r w:rsidR="008E7B11">
          <w:rPr>
            <w:rFonts w:ascii="仿宋" w:eastAsia="仿宋" w:hAnsi="仿宋"/>
          </w:rPr>
          <w:fldChar w:fldCharType="end"/>
        </w:r>
      </w:hyperlink>
    </w:p>
    <w:p w:rsidR="00150250" w:rsidRDefault="001A216F">
      <w:pPr>
        <w:pStyle w:val="10"/>
        <w:tabs>
          <w:tab w:val="right" w:leader="dot" w:pos="7305"/>
        </w:tabs>
        <w:rPr>
          <w:rFonts w:ascii="仿宋" w:eastAsia="仿宋" w:hAnsi="仿宋" w:cstheme="minorBidi"/>
          <w:sz w:val="21"/>
          <w:szCs w:val="22"/>
        </w:rPr>
      </w:pPr>
      <w:hyperlink w:anchor="_Toc511206480" w:history="1">
        <w:r w:rsidR="008E7B11">
          <w:rPr>
            <w:rStyle w:val="af1"/>
            <w:rFonts w:ascii="仿宋" w:eastAsia="仿宋" w:hAnsi="仿宋" w:hint="eastAsia"/>
            <w:color w:val="auto"/>
          </w:rPr>
          <w:t>第六章</w:t>
        </w:r>
        <w:r w:rsidR="008E7B11">
          <w:rPr>
            <w:rStyle w:val="af1"/>
            <w:rFonts w:ascii="仿宋" w:eastAsia="仿宋" w:hAnsi="仿宋"/>
            <w:color w:val="auto"/>
          </w:rPr>
          <w:t xml:space="preserve">  </w:t>
        </w:r>
        <w:r w:rsidR="008E7B11">
          <w:rPr>
            <w:rStyle w:val="af1"/>
            <w:rFonts w:ascii="仿宋" w:eastAsia="仿宋" w:hAnsi="仿宋" w:hint="eastAsia"/>
            <w:color w:val="auto"/>
          </w:rPr>
          <w:t>磋商内容、磋商过程中可实质性变动的内容</w:t>
        </w:r>
        <w:r w:rsidR="008E7B11">
          <w:rPr>
            <w:rFonts w:ascii="仿宋" w:eastAsia="仿宋" w:hAnsi="仿宋"/>
          </w:rPr>
          <w:tab/>
        </w:r>
        <w:r w:rsidR="008E7B11">
          <w:rPr>
            <w:rFonts w:ascii="仿宋" w:eastAsia="仿宋" w:hAnsi="仿宋"/>
          </w:rPr>
          <w:fldChar w:fldCharType="begin"/>
        </w:r>
        <w:r w:rsidR="008E7B11">
          <w:rPr>
            <w:rFonts w:ascii="仿宋" w:eastAsia="仿宋" w:hAnsi="仿宋"/>
          </w:rPr>
          <w:instrText xml:space="preserve"> PAGEREF _Toc511206480 \h </w:instrText>
        </w:r>
        <w:r w:rsidR="008E7B11">
          <w:rPr>
            <w:rFonts w:ascii="仿宋" w:eastAsia="仿宋" w:hAnsi="仿宋"/>
          </w:rPr>
        </w:r>
        <w:r w:rsidR="008E7B11">
          <w:rPr>
            <w:rFonts w:ascii="仿宋" w:eastAsia="仿宋" w:hAnsi="仿宋"/>
          </w:rPr>
          <w:fldChar w:fldCharType="separate"/>
        </w:r>
        <w:r w:rsidR="007D2FAA">
          <w:rPr>
            <w:rFonts w:ascii="仿宋" w:eastAsia="仿宋" w:hAnsi="仿宋"/>
            <w:noProof/>
          </w:rPr>
          <w:t>26</w:t>
        </w:r>
        <w:r w:rsidR="008E7B11">
          <w:rPr>
            <w:rFonts w:ascii="仿宋" w:eastAsia="仿宋" w:hAnsi="仿宋"/>
          </w:rPr>
          <w:fldChar w:fldCharType="end"/>
        </w:r>
      </w:hyperlink>
    </w:p>
    <w:p w:rsidR="00150250" w:rsidRDefault="001A216F">
      <w:pPr>
        <w:pStyle w:val="10"/>
        <w:tabs>
          <w:tab w:val="right" w:leader="dot" w:pos="7305"/>
        </w:tabs>
        <w:rPr>
          <w:rFonts w:ascii="仿宋" w:eastAsia="仿宋" w:hAnsi="仿宋" w:cstheme="minorBidi"/>
          <w:sz w:val="21"/>
          <w:szCs w:val="22"/>
        </w:rPr>
      </w:pPr>
      <w:hyperlink w:anchor="_Toc511206481" w:history="1">
        <w:r w:rsidR="008E7B11">
          <w:rPr>
            <w:rStyle w:val="af1"/>
            <w:rFonts w:ascii="仿宋" w:eastAsia="仿宋" w:hAnsi="仿宋" w:hint="eastAsia"/>
            <w:color w:val="auto"/>
          </w:rPr>
          <w:t>第七章</w:t>
        </w:r>
        <w:r w:rsidR="008E7B11">
          <w:rPr>
            <w:rStyle w:val="af1"/>
            <w:rFonts w:ascii="仿宋" w:eastAsia="仿宋" w:hAnsi="仿宋"/>
            <w:color w:val="auto"/>
          </w:rPr>
          <w:t xml:space="preserve">  </w:t>
        </w:r>
        <w:r w:rsidR="008E7B11">
          <w:rPr>
            <w:rStyle w:val="af1"/>
            <w:rFonts w:ascii="仿宋" w:eastAsia="仿宋" w:hAnsi="仿宋" w:hint="eastAsia"/>
            <w:color w:val="auto"/>
          </w:rPr>
          <w:t>响应文件格式</w:t>
        </w:r>
        <w:r w:rsidR="008E7B11">
          <w:rPr>
            <w:rFonts w:ascii="仿宋" w:eastAsia="仿宋" w:hAnsi="仿宋"/>
          </w:rPr>
          <w:tab/>
        </w:r>
        <w:r w:rsidR="008E7B11">
          <w:rPr>
            <w:rFonts w:ascii="仿宋" w:eastAsia="仿宋" w:hAnsi="仿宋"/>
          </w:rPr>
          <w:fldChar w:fldCharType="begin"/>
        </w:r>
        <w:r w:rsidR="008E7B11">
          <w:rPr>
            <w:rFonts w:ascii="仿宋" w:eastAsia="仿宋" w:hAnsi="仿宋"/>
          </w:rPr>
          <w:instrText xml:space="preserve"> PAGEREF _Toc511206481 \h </w:instrText>
        </w:r>
        <w:r w:rsidR="008E7B11">
          <w:rPr>
            <w:rFonts w:ascii="仿宋" w:eastAsia="仿宋" w:hAnsi="仿宋"/>
          </w:rPr>
        </w:r>
        <w:r w:rsidR="008E7B11">
          <w:rPr>
            <w:rFonts w:ascii="仿宋" w:eastAsia="仿宋" w:hAnsi="仿宋"/>
          </w:rPr>
          <w:fldChar w:fldCharType="separate"/>
        </w:r>
        <w:r w:rsidR="007D2FAA">
          <w:rPr>
            <w:rFonts w:ascii="仿宋" w:eastAsia="仿宋" w:hAnsi="仿宋"/>
            <w:noProof/>
          </w:rPr>
          <w:t>27</w:t>
        </w:r>
        <w:r w:rsidR="008E7B11">
          <w:rPr>
            <w:rFonts w:ascii="仿宋" w:eastAsia="仿宋" w:hAnsi="仿宋"/>
          </w:rPr>
          <w:fldChar w:fldCharType="end"/>
        </w:r>
      </w:hyperlink>
    </w:p>
    <w:p w:rsidR="00150250" w:rsidRDefault="001A216F">
      <w:pPr>
        <w:pStyle w:val="10"/>
        <w:tabs>
          <w:tab w:val="right" w:leader="dot" w:pos="7305"/>
        </w:tabs>
        <w:rPr>
          <w:rFonts w:ascii="仿宋" w:eastAsia="仿宋" w:hAnsi="仿宋" w:cstheme="minorBidi"/>
          <w:sz w:val="21"/>
          <w:szCs w:val="22"/>
        </w:rPr>
      </w:pPr>
      <w:hyperlink w:anchor="_Toc511206482" w:history="1">
        <w:r w:rsidR="008E7B11">
          <w:rPr>
            <w:rStyle w:val="af1"/>
            <w:rFonts w:ascii="仿宋" w:eastAsia="仿宋" w:hAnsi="仿宋" w:hint="eastAsia"/>
            <w:color w:val="auto"/>
          </w:rPr>
          <w:t>第八章</w:t>
        </w:r>
        <w:r w:rsidR="008E7B11">
          <w:rPr>
            <w:rStyle w:val="af1"/>
            <w:rFonts w:ascii="仿宋" w:eastAsia="仿宋" w:hAnsi="仿宋"/>
            <w:color w:val="auto"/>
          </w:rPr>
          <w:t xml:space="preserve">  </w:t>
        </w:r>
        <w:r w:rsidR="008E7B11">
          <w:rPr>
            <w:rStyle w:val="af1"/>
            <w:rFonts w:ascii="仿宋" w:eastAsia="仿宋" w:hAnsi="仿宋" w:hint="eastAsia"/>
            <w:color w:val="auto"/>
          </w:rPr>
          <w:t>评审方法</w:t>
        </w:r>
        <w:r w:rsidR="008E7B11">
          <w:rPr>
            <w:rFonts w:ascii="仿宋" w:eastAsia="仿宋" w:hAnsi="仿宋"/>
          </w:rPr>
          <w:tab/>
        </w:r>
        <w:r w:rsidR="008E7B11">
          <w:rPr>
            <w:rFonts w:ascii="仿宋" w:eastAsia="仿宋" w:hAnsi="仿宋"/>
          </w:rPr>
          <w:fldChar w:fldCharType="begin"/>
        </w:r>
        <w:r w:rsidR="008E7B11">
          <w:rPr>
            <w:rFonts w:ascii="仿宋" w:eastAsia="仿宋" w:hAnsi="仿宋"/>
          </w:rPr>
          <w:instrText xml:space="preserve"> PAGEREF _Toc511206482 \h </w:instrText>
        </w:r>
        <w:r w:rsidR="008E7B11">
          <w:rPr>
            <w:rFonts w:ascii="仿宋" w:eastAsia="仿宋" w:hAnsi="仿宋"/>
          </w:rPr>
        </w:r>
        <w:r w:rsidR="008E7B11">
          <w:rPr>
            <w:rFonts w:ascii="仿宋" w:eastAsia="仿宋" w:hAnsi="仿宋"/>
          </w:rPr>
          <w:fldChar w:fldCharType="separate"/>
        </w:r>
        <w:r w:rsidR="007D2FAA">
          <w:rPr>
            <w:rFonts w:ascii="仿宋" w:eastAsia="仿宋" w:hAnsi="仿宋"/>
            <w:noProof/>
          </w:rPr>
          <w:t>47</w:t>
        </w:r>
        <w:r w:rsidR="008E7B11">
          <w:rPr>
            <w:rFonts w:ascii="仿宋" w:eastAsia="仿宋" w:hAnsi="仿宋"/>
          </w:rPr>
          <w:fldChar w:fldCharType="end"/>
        </w:r>
      </w:hyperlink>
    </w:p>
    <w:p w:rsidR="00150250" w:rsidRDefault="001A216F">
      <w:pPr>
        <w:pStyle w:val="10"/>
        <w:tabs>
          <w:tab w:val="right" w:leader="dot" w:pos="7305"/>
        </w:tabs>
        <w:rPr>
          <w:rFonts w:ascii="仿宋" w:eastAsia="仿宋" w:hAnsi="仿宋" w:cstheme="minorBidi"/>
          <w:sz w:val="21"/>
          <w:szCs w:val="22"/>
        </w:rPr>
      </w:pPr>
      <w:hyperlink w:anchor="_Toc511206483" w:history="1">
        <w:r w:rsidR="008E7B11">
          <w:rPr>
            <w:rStyle w:val="af1"/>
            <w:rFonts w:ascii="仿宋" w:eastAsia="仿宋" w:hAnsi="仿宋" w:hint="eastAsia"/>
            <w:color w:val="auto"/>
          </w:rPr>
          <w:t>第九章</w:t>
        </w:r>
        <w:r w:rsidR="008E7B11">
          <w:rPr>
            <w:rStyle w:val="af1"/>
            <w:rFonts w:ascii="仿宋" w:eastAsia="仿宋" w:hAnsi="仿宋"/>
            <w:color w:val="auto"/>
          </w:rPr>
          <w:t xml:space="preserve">  </w:t>
        </w:r>
        <w:r w:rsidR="008E7B11">
          <w:rPr>
            <w:rStyle w:val="af1"/>
            <w:rFonts w:ascii="仿宋" w:eastAsia="仿宋" w:hAnsi="仿宋" w:hint="eastAsia"/>
            <w:color w:val="auto"/>
          </w:rPr>
          <w:t>政府采购合同（草案）</w:t>
        </w:r>
        <w:r w:rsidR="008E7B11">
          <w:rPr>
            <w:rFonts w:ascii="仿宋" w:eastAsia="仿宋" w:hAnsi="仿宋"/>
          </w:rPr>
          <w:tab/>
        </w:r>
        <w:r w:rsidR="008E7B11">
          <w:rPr>
            <w:rFonts w:ascii="仿宋" w:eastAsia="仿宋" w:hAnsi="仿宋"/>
          </w:rPr>
          <w:fldChar w:fldCharType="begin"/>
        </w:r>
        <w:r w:rsidR="008E7B11">
          <w:rPr>
            <w:rFonts w:ascii="仿宋" w:eastAsia="仿宋" w:hAnsi="仿宋"/>
          </w:rPr>
          <w:instrText xml:space="preserve"> PAGEREF _Toc511206483 \h </w:instrText>
        </w:r>
        <w:r w:rsidR="008E7B11">
          <w:rPr>
            <w:rFonts w:ascii="仿宋" w:eastAsia="仿宋" w:hAnsi="仿宋"/>
          </w:rPr>
        </w:r>
        <w:r w:rsidR="008E7B11">
          <w:rPr>
            <w:rFonts w:ascii="仿宋" w:eastAsia="仿宋" w:hAnsi="仿宋"/>
          </w:rPr>
          <w:fldChar w:fldCharType="separate"/>
        </w:r>
        <w:r w:rsidR="007D2FAA">
          <w:rPr>
            <w:rFonts w:ascii="仿宋" w:eastAsia="仿宋" w:hAnsi="仿宋"/>
            <w:noProof/>
          </w:rPr>
          <w:t>57</w:t>
        </w:r>
        <w:r w:rsidR="008E7B11">
          <w:rPr>
            <w:rFonts w:ascii="仿宋" w:eastAsia="仿宋" w:hAnsi="仿宋"/>
          </w:rPr>
          <w:fldChar w:fldCharType="end"/>
        </w:r>
      </w:hyperlink>
    </w:p>
    <w:p w:rsidR="00150250" w:rsidRDefault="008E7B11">
      <w:pPr>
        <w:rPr>
          <w:rFonts w:ascii="仿宋" w:eastAsia="仿宋" w:hAnsi="仿宋"/>
        </w:rPr>
      </w:pPr>
      <w:r>
        <w:rPr>
          <w:rFonts w:ascii="仿宋" w:eastAsia="仿宋" w:hAnsi="仿宋"/>
        </w:rPr>
        <w:fldChar w:fldCharType="end"/>
      </w:r>
    </w:p>
    <w:p w:rsidR="00150250" w:rsidRDefault="00150250">
      <w:pPr>
        <w:rPr>
          <w:rFonts w:ascii="仿宋" w:eastAsia="仿宋" w:hAnsi="仿宋"/>
        </w:rPr>
      </w:pPr>
    </w:p>
    <w:p w:rsidR="00150250" w:rsidRDefault="008E7B11">
      <w:pPr>
        <w:widowControl/>
        <w:jc w:val="left"/>
        <w:rPr>
          <w:rFonts w:ascii="仿宋" w:eastAsia="仿宋" w:hAnsi="仿宋"/>
          <w:bCs/>
          <w:sz w:val="24"/>
        </w:rPr>
      </w:pPr>
      <w:r>
        <w:rPr>
          <w:rFonts w:ascii="仿宋" w:eastAsia="仿宋" w:hAnsi="仿宋"/>
          <w:b/>
          <w:sz w:val="24"/>
        </w:rPr>
        <w:br w:type="page"/>
      </w:r>
    </w:p>
    <w:p w:rsidR="00150250" w:rsidRDefault="008E7B11">
      <w:pPr>
        <w:pStyle w:val="ad"/>
        <w:rPr>
          <w:rFonts w:ascii="仿宋" w:eastAsia="仿宋" w:hAnsi="仿宋"/>
        </w:rPr>
      </w:pPr>
      <w:bookmarkStart w:id="5" w:name="_Toc511206475"/>
      <w:r>
        <w:rPr>
          <w:rFonts w:ascii="仿宋" w:eastAsia="仿宋" w:hAnsi="仿宋" w:hint="eastAsia"/>
        </w:rPr>
        <w:lastRenderedPageBreak/>
        <w:t>第一章  磋商邀请</w:t>
      </w:r>
      <w:bookmarkEnd w:id="5"/>
    </w:p>
    <w:p w:rsidR="00150250" w:rsidRDefault="00150250">
      <w:pPr>
        <w:pStyle w:val="a3"/>
        <w:spacing w:line="440" w:lineRule="exact"/>
        <w:rPr>
          <w:rFonts w:ascii="仿宋" w:eastAsia="仿宋" w:hAnsi="仿宋"/>
        </w:rPr>
      </w:pPr>
    </w:p>
    <w:p w:rsidR="00150250" w:rsidRDefault="008E7B11">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6" w:name="PO_采购人_2"/>
      <w:r>
        <w:rPr>
          <w:rFonts w:ascii="仿宋" w:eastAsia="仿宋" w:hAnsi="仿宋" w:hint="eastAsia"/>
          <w:sz w:val="24"/>
          <w:u w:val="single"/>
        </w:rPr>
        <w:t>成都市武侯区文化体育和旅游局</w:t>
      </w:r>
      <w:bookmarkEnd w:id="6"/>
      <w:r>
        <w:rPr>
          <w:rFonts w:ascii="仿宋" w:eastAsia="仿宋" w:hAnsi="仿宋" w:hint="eastAsia"/>
          <w:sz w:val="24"/>
          <w:u w:val="single"/>
        </w:rPr>
        <w:t>委</w:t>
      </w:r>
      <w:r>
        <w:rPr>
          <w:rFonts w:ascii="仿宋" w:eastAsia="仿宋" w:hAnsi="仿宋" w:hint="eastAsia"/>
          <w:sz w:val="24"/>
        </w:rPr>
        <w:t>托，拟对</w:t>
      </w:r>
      <w:bookmarkStart w:id="7" w:name="PO_项目名称_2"/>
      <w:bookmarkStart w:id="8" w:name="PO_默认文件内容_1"/>
      <w:r>
        <w:rPr>
          <w:rFonts w:ascii="仿宋" w:eastAsia="仿宋" w:hAnsi="仿宋" w:hint="eastAsia"/>
          <w:sz w:val="24"/>
          <w:u w:val="single"/>
        </w:rPr>
        <w:t>武侯区公共文化服务机构效能监测和动态管理服务项目</w:t>
      </w:r>
      <w:bookmarkEnd w:id="7"/>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8"/>
    </w:p>
    <w:p w:rsidR="00150250" w:rsidRDefault="008E7B11">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150250" w:rsidRDefault="008E7B11">
      <w:pPr>
        <w:spacing w:line="440" w:lineRule="exact"/>
        <w:ind w:firstLineChars="200" w:firstLine="480"/>
        <w:rPr>
          <w:rFonts w:ascii="仿宋" w:eastAsia="仿宋" w:hAnsi="仿宋"/>
          <w:sz w:val="24"/>
        </w:rPr>
      </w:pPr>
      <w:r>
        <w:rPr>
          <w:rFonts w:ascii="仿宋" w:eastAsia="仿宋" w:hAnsi="仿宋" w:hint="eastAsia"/>
          <w:sz w:val="24"/>
        </w:rPr>
        <w:t>1.项目编号：</w:t>
      </w:r>
      <w:bookmarkStart w:id="9" w:name="PO_项目编号_2"/>
      <w:r>
        <w:rPr>
          <w:rFonts w:ascii="仿宋" w:eastAsia="仿宋" w:hAnsi="仿宋"/>
          <w:sz w:val="24"/>
        </w:rPr>
        <w:t xml:space="preserve"> </w:t>
      </w:r>
      <w:r w:rsidR="00D876B6" w:rsidRPr="00D876B6">
        <w:rPr>
          <w:rFonts w:ascii="仿宋" w:eastAsia="仿宋" w:hAnsi="仿宋"/>
          <w:sz w:val="24"/>
        </w:rPr>
        <w:t>510107202100247</w:t>
      </w:r>
      <w:r>
        <w:rPr>
          <w:rFonts w:ascii="仿宋" w:eastAsia="仿宋" w:hAnsi="仿宋"/>
          <w:sz w:val="24"/>
        </w:rPr>
        <w:t xml:space="preserve"> </w:t>
      </w:r>
      <w:bookmarkEnd w:id="9"/>
    </w:p>
    <w:p w:rsidR="00150250" w:rsidRDefault="008E7B11">
      <w:pPr>
        <w:spacing w:line="440" w:lineRule="exact"/>
        <w:ind w:firstLineChars="200" w:firstLine="480"/>
        <w:rPr>
          <w:rFonts w:ascii="仿宋" w:eastAsia="仿宋" w:hAnsi="仿宋"/>
          <w:sz w:val="24"/>
        </w:rPr>
      </w:pPr>
      <w:r>
        <w:rPr>
          <w:rFonts w:ascii="仿宋" w:eastAsia="仿宋" w:hAnsi="仿宋" w:hint="eastAsia"/>
          <w:sz w:val="24"/>
        </w:rPr>
        <w:t>2.采购项目名称：</w:t>
      </w:r>
      <w:bookmarkStart w:id="10" w:name="PO_项目名称_3"/>
      <w:r>
        <w:rPr>
          <w:rFonts w:ascii="仿宋" w:eastAsia="仿宋" w:hAnsi="仿宋" w:hint="eastAsia"/>
          <w:sz w:val="24"/>
        </w:rPr>
        <w:t>武侯区公共文化服务机构效能监测和动态管理服务项目</w:t>
      </w:r>
      <w:bookmarkEnd w:id="10"/>
    </w:p>
    <w:p w:rsidR="00150250" w:rsidRDefault="008E7B11">
      <w:pPr>
        <w:spacing w:line="440" w:lineRule="exact"/>
        <w:ind w:firstLineChars="200" w:firstLine="480"/>
        <w:rPr>
          <w:rFonts w:ascii="仿宋" w:eastAsia="仿宋" w:hAnsi="仿宋"/>
          <w:sz w:val="24"/>
        </w:rPr>
      </w:pPr>
      <w:r>
        <w:rPr>
          <w:rFonts w:ascii="仿宋" w:eastAsia="仿宋" w:hAnsi="仿宋" w:hint="eastAsia"/>
          <w:sz w:val="24"/>
        </w:rPr>
        <w:t>二、资金情况</w:t>
      </w:r>
    </w:p>
    <w:p w:rsidR="00150250" w:rsidRDefault="008E7B11">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bookmarkStart w:id="11" w:name="PO_资金性质_1"/>
      <w:r>
        <w:rPr>
          <w:rFonts w:ascii="仿宋" w:eastAsia="仿宋" w:hAnsi="仿宋" w:hint="eastAsia"/>
          <w:sz w:val="24"/>
        </w:rPr>
        <w:t>地方财政资金</w:t>
      </w:r>
      <w:bookmarkEnd w:id="11"/>
    </w:p>
    <w:p w:rsidR="00150250" w:rsidRDefault="008E7B11">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150250" w:rsidRDefault="008E7B11">
      <w:pPr>
        <w:spacing w:after="120" w:line="440" w:lineRule="exact"/>
        <w:ind w:firstLineChars="200" w:firstLine="464"/>
        <w:rPr>
          <w:rFonts w:ascii="仿宋" w:eastAsia="仿宋" w:hAnsi="仿宋"/>
          <w:sz w:val="24"/>
          <w:szCs w:val="28"/>
        </w:rPr>
      </w:pPr>
      <w:bookmarkStart w:id="12" w:name="PO_默认文件内容_2"/>
      <w:r>
        <w:rPr>
          <w:rFonts w:ascii="仿宋" w:eastAsia="仿宋" w:hAnsi="仿宋" w:hint="eastAsia"/>
          <w:spacing w:val="-4"/>
          <w:sz w:val="24"/>
        </w:rPr>
        <w:t>本项目共1个包，采购武侯区公共文化服务机构效能监测和动态管理服务</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12"/>
    </w:p>
    <w:p w:rsidR="00150250" w:rsidRDefault="008E7B11">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150250" w:rsidRDefault="008E7B11">
      <w:pPr>
        <w:spacing w:after="120" w:line="440" w:lineRule="exact"/>
        <w:ind w:firstLineChars="200" w:firstLine="480"/>
        <w:rPr>
          <w:rFonts w:ascii="仿宋" w:eastAsia="仿宋" w:hAnsi="仿宋"/>
          <w:bCs/>
          <w:sz w:val="24"/>
        </w:rPr>
      </w:pPr>
      <w:bookmarkStart w:id="13" w:name="PO_默认文件内容_3"/>
      <w:r>
        <w:rPr>
          <w:rFonts w:ascii="仿宋" w:eastAsia="仿宋" w:hAnsi="仿宋" w:hint="eastAsia"/>
          <w:bCs/>
          <w:sz w:val="24"/>
        </w:rPr>
        <w:t>本次采购采取方式1邀请参加磋商的供应商。</w:t>
      </w:r>
    </w:p>
    <w:p w:rsidR="00150250" w:rsidRDefault="008E7B11">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150250" w:rsidRDefault="008E7B11">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150250" w:rsidRDefault="008E7B11">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13"/>
    </w:p>
    <w:p w:rsidR="00150250" w:rsidRDefault="008E7B11">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150250" w:rsidRDefault="008E7B11">
      <w:pPr>
        <w:pStyle w:val="af3"/>
        <w:spacing w:line="420" w:lineRule="exact"/>
        <w:ind w:firstLineChars="250" w:firstLine="600"/>
        <w:rPr>
          <w:rFonts w:ascii="仿宋" w:eastAsia="仿宋" w:hAnsi="仿宋" w:cs="宋体"/>
          <w:sz w:val="24"/>
        </w:rPr>
      </w:pPr>
      <w:bookmarkStart w:id="1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150250" w:rsidRDefault="008E7B11">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150250" w:rsidRDefault="008E7B11">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14"/>
    <w:p w:rsidR="00150250" w:rsidRDefault="008E7B11">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150250" w:rsidRDefault="008E7B11">
      <w:pPr>
        <w:spacing w:line="440" w:lineRule="exact"/>
        <w:ind w:firstLineChars="200" w:firstLine="480"/>
        <w:rPr>
          <w:rFonts w:ascii="仿宋" w:eastAsia="仿宋" w:hAnsi="仿宋"/>
          <w:sz w:val="24"/>
        </w:rPr>
      </w:pPr>
      <w:bookmarkStart w:id="15" w:name="PO_默认文件内容_4"/>
      <w:r>
        <w:rPr>
          <w:rFonts w:ascii="仿宋" w:eastAsia="仿宋" w:hAnsi="仿宋" w:hint="eastAsia"/>
          <w:sz w:val="24"/>
        </w:rPr>
        <w:t>根据《关于在政府采购活动中查询及使用信用记录有关问题的通</w:t>
      </w:r>
      <w:r>
        <w:rPr>
          <w:rFonts w:ascii="仿宋" w:eastAsia="仿宋" w:hAnsi="仿宋" w:hint="eastAsia"/>
          <w:sz w:val="24"/>
        </w:rPr>
        <w:lastRenderedPageBreak/>
        <w:t>知》（财库〔2016〕125号）的要求，采购人/采购代理机构将通过“信用中国”网站（www.creditchina.gov.cn）、“中国政府采购网”网站（www.ccgp.gov.cn）等渠道查询供应商在</w:t>
      </w:r>
      <w:r w:rsidR="00FE43AA" w:rsidRPr="00FE43AA">
        <w:rPr>
          <w:rFonts w:ascii="仿宋" w:eastAsia="仿宋" w:hAnsi="仿宋" w:hint="eastAsia"/>
          <w:sz w:val="24"/>
        </w:rPr>
        <w:t>递交响应文件截止</w:t>
      </w:r>
      <w:r>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15"/>
    <w:p w:rsidR="00150250" w:rsidRDefault="008E7B11">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FE43AA" w:rsidRPr="00FE43AA" w:rsidRDefault="00FE43AA" w:rsidP="00FE43AA">
      <w:pPr>
        <w:spacing w:line="440" w:lineRule="exact"/>
        <w:ind w:firstLineChars="200" w:firstLine="480"/>
        <w:rPr>
          <w:rFonts w:ascii="仿宋" w:eastAsia="仿宋" w:hAnsi="仿宋"/>
          <w:sz w:val="24"/>
        </w:rPr>
      </w:pPr>
      <w:bookmarkStart w:id="16" w:name="PO_默认文件内容_32"/>
      <w:r w:rsidRPr="00FE43AA">
        <w:rPr>
          <w:rFonts w:ascii="仿宋" w:eastAsia="仿宋" w:hAnsi="仿宋" w:hint="eastAsia"/>
          <w:sz w:val="24"/>
        </w:rPr>
        <w:t>磋商文件获取时间：2021年</w:t>
      </w:r>
      <w:r w:rsidR="001A216F">
        <w:rPr>
          <w:rFonts w:ascii="仿宋" w:eastAsia="仿宋" w:hAnsi="仿宋" w:hint="eastAsia"/>
          <w:sz w:val="24"/>
        </w:rPr>
        <w:t>9</w:t>
      </w:r>
      <w:r w:rsidRPr="00FE43AA">
        <w:rPr>
          <w:rFonts w:ascii="仿宋" w:eastAsia="仿宋" w:hAnsi="仿宋" w:hint="eastAsia"/>
          <w:sz w:val="24"/>
        </w:rPr>
        <w:t>月</w:t>
      </w:r>
      <w:r w:rsidR="001A216F">
        <w:rPr>
          <w:rFonts w:ascii="仿宋" w:eastAsia="仿宋" w:hAnsi="仿宋" w:hint="eastAsia"/>
          <w:sz w:val="24"/>
        </w:rPr>
        <w:t>27</w:t>
      </w:r>
      <w:r w:rsidRPr="00FE43AA">
        <w:rPr>
          <w:rFonts w:ascii="仿宋" w:eastAsia="仿宋" w:hAnsi="仿宋" w:hint="eastAsia"/>
          <w:sz w:val="24"/>
        </w:rPr>
        <w:t xml:space="preserve">日9:00至2021年 </w:t>
      </w:r>
      <w:r w:rsidR="001A216F">
        <w:rPr>
          <w:rFonts w:ascii="仿宋" w:eastAsia="仿宋" w:hAnsi="仿宋" w:hint="eastAsia"/>
          <w:sz w:val="24"/>
        </w:rPr>
        <w:t>10</w:t>
      </w:r>
      <w:r w:rsidRPr="00FE43AA">
        <w:rPr>
          <w:rFonts w:ascii="仿宋" w:eastAsia="仿宋" w:hAnsi="仿宋" w:hint="eastAsia"/>
          <w:sz w:val="24"/>
        </w:rPr>
        <w:t xml:space="preserve">月 </w:t>
      </w:r>
      <w:r w:rsidR="001A216F">
        <w:rPr>
          <w:rFonts w:ascii="仿宋" w:eastAsia="仿宋" w:hAnsi="仿宋" w:hint="eastAsia"/>
          <w:sz w:val="24"/>
        </w:rPr>
        <w:t>9</w:t>
      </w:r>
      <w:r w:rsidRPr="00FE43AA">
        <w:rPr>
          <w:rFonts w:ascii="仿宋" w:eastAsia="仿宋" w:hAnsi="仿宋" w:hint="eastAsia"/>
          <w:sz w:val="24"/>
        </w:rPr>
        <w:t>日17：00（北京时间）</w:t>
      </w:r>
    </w:p>
    <w:p w:rsidR="00FE43AA" w:rsidRPr="00FE43AA" w:rsidRDefault="00FE43AA" w:rsidP="00FE43AA">
      <w:pPr>
        <w:spacing w:line="440" w:lineRule="exact"/>
        <w:ind w:firstLineChars="200" w:firstLine="480"/>
        <w:rPr>
          <w:rFonts w:ascii="仿宋" w:eastAsia="仿宋" w:hAnsi="仿宋"/>
          <w:sz w:val="24"/>
        </w:rPr>
      </w:pPr>
      <w:r w:rsidRPr="00FE43AA">
        <w:rPr>
          <w:rFonts w:ascii="仿宋" w:eastAsia="仿宋" w:hAnsi="仿宋" w:hint="eastAsia"/>
          <w:sz w:val="24"/>
        </w:rPr>
        <w:t>磋商文件获取方式：供应商须在“政府采购云平台”注册后，从“政府采购云平台”获取采购文件（网址：https://www.zcygov.cn）。登录政府采购云平台—项目采购—获取采购文件—申请获取采购文件。</w:t>
      </w:r>
    </w:p>
    <w:p w:rsidR="00FE43AA" w:rsidRPr="00FE43AA" w:rsidRDefault="00FE43AA" w:rsidP="00FE43AA">
      <w:pPr>
        <w:spacing w:line="440" w:lineRule="exact"/>
        <w:ind w:firstLineChars="200" w:firstLine="480"/>
        <w:rPr>
          <w:rFonts w:ascii="仿宋" w:eastAsia="仿宋" w:hAnsi="仿宋"/>
          <w:sz w:val="24"/>
        </w:rPr>
      </w:pPr>
      <w:r w:rsidRPr="00FE43AA">
        <w:rPr>
          <w:rFonts w:ascii="仿宋" w:eastAsia="仿宋" w:hAnsi="仿宋" w:hint="eastAsia"/>
          <w:sz w:val="24"/>
        </w:rPr>
        <w:t>提示：</w:t>
      </w:r>
    </w:p>
    <w:p w:rsidR="00FE43AA" w:rsidRPr="00FE43AA" w:rsidRDefault="00FE43AA" w:rsidP="00FE43AA">
      <w:pPr>
        <w:spacing w:line="440" w:lineRule="exact"/>
        <w:ind w:firstLineChars="200" w:firstLine="480"/>
        <w:rPr>
          <w:rFonts w:ascii="仿宋" w:eastAsia="仿宋" w:hAnsi="仿宋"/>
          <w:sz w:val="24"/>
        </w:rPr>
      </w:pPr>
      <w:r w:rsidRPr="00FE43AA">
        <w:rPr>
          <w:rFonts w:ascii="仿宋" w:eastAsia="仿宋" w:hAnsi="仿宋" w:hint="eastAsia"/>
          <w:sz w:val="24"/>
        </w:rPr>
        <w:t>（1）本项目磋商文件免费获取。</w:t>
      </w:r>
    </w:p>
    <w:p w:rsidR="00FE43AA" w:rsidRPr="00FE43AA" w:rsidRDefault="00FE43AA" w:rsidP="00FE43AA">
      <w:pPr>
        <w:spacing w:line="440" w:lineRule="exact"/>
        <w:ind w:firstLineChars="200" w:firstLine="480"/>
        <w:rPr>
          <w:rFonts w:ascii="仿宋" w:eastAsia="仿宋" w:hAnsi="仿宋"/>
          <w:sz w:val="24"/>
        </w:rPr>
      </w:pPr>
      <w:r w:rsidRPr="00FE43AA">
        <w:rPr>
          <w:rFonts w:ascii="仿宋" w:eastAsia="仿宋" w:hAnsi="仿宋" w:hint="eastAsia"/>
          <w:sz w:val="24"/>
        </w:rPr>
        <w:t>（2）供应商只有在“政府采购云平台”完成</w:t>
      </w:r>
      <w:proofErr w:type="gramStart"/>
      <w:r w:rsidRPr="00FE43AA">
        <w:rPr>
          <w:rFonts w:ascii="仿宋" w:eastAsia="仿宋" w:hAnsi="仿宋" w:hint="eastAsia"/>
          <w:sz w:val="24"/>
        </w:rPr>
        <w:t>获取磋商</w:t>
      </w:r>
      <w:proofErr w:type="gramEnd"/>
      <w:r w:rsidRPr="00FE43AA">
        <w:rPr>
          <w:rFonts w:ascii="仿宋" w:eastAsia="仿宋" w:hAnsi="仿宋" w:hint="eastAsia"/>
          <w:sz w:val="24"/>
        </w:rPr>
        <w:t>文件申请并下载磋商文件后才视作依法参与本项目。如未在“政府采购云平台”内完成相关流程，引起的无效行为责任自负。</w:t>
      </w:r>
    </w:p>
    <w:p w:rsidR="00FE43AA" w:rsidRPr="00FE43AA" w:rsidRDefault="00FE43AA" w:rsidP="00FE43AA">
      <w:pPr>
        <w:spacing w:line="440" w:lineRule="exact"/>
        <w:ind w:firstLineChars="200" w:firstLine="480"/>
        <w:rPr>
          <w:rFonts w:ascii="仿宋" w:eastAsia="仿宋" w:hAnsi="仿宋"/>
          <w:sz w:val="24"/>
        </w:rPr>
      </w:pPr>
      <w:r w:rsidRPr="00FE43AA">
        <w:rPr>
          <w:rFonts w:ascii="仿宋" w:eastAsia="仿宋" w:hAnsi="仿宋" w:hint="eastAsia"/>
          <w:sz w:val="24"/>
        </w:rPr>
        <w:t>（3）政府采购云平台供应</w:t>
      </w:r>
      <w:proofErr w:type="gramStart"/>
      <w:r w:rsidRPr="00FE43AA">
        <w:rPr>
          <w:rFonts w:ascii="仿宋" w:eastAsia="仿宋" w:hAnsi="仿宋" w:hint="eastAsia"/>
          <w:sz w:val="24"/>
        </w:rPr>
        <w:t>商注册</w:t>
      </w:r>
      <w:proofErr w:type="gramEnd"/>
      <w:r w:rsidRPr="00FE43AA">
        <w:rPr>
          <w:rFonts w:ascii="仿宋" w:eastAsia="仿宋" w:hAnsi="仿宋" w:hint="eastAsia"/>
          <w:sz w:val="24"/>
        </w:rPr>
        <w:t>地址：</w:t>
      </w:r>
    </w:p>
    <w:p w:rsidR="00150250" w:rsidRDefault="00FE43AA" w:rsidP="00FE43AA">
      <w:pPr>
        <w:spacing w:line="440" w:lineRule="exact"/>
        <w:ind w:firstLineChars="200" w:firstLine="480"/>
        <w:rPr>
          <w:rFonts w:ascii="仿宋" w:eastAsia="仿宋" w:hAnsi="仿宋"/>
          <w:sz w:val="24"/>
        </w:rPr>
      </w:pPr>
      <w:r w:rsidRPr="00FE43AA">
        <w:rPr>
          <w:rFonts w:ascii="仿宋" w:eastAsia="仿宋" w:hAnsi="仿宋"/>
          <w:sz w:val="24"/>
        </w:rPr>
        <w:t>https://middle.zcygov.cn/v-settle-front/registry</w:t>
      </w:r>
    </w:p>
    <w:bookmarkEnd w:id="16"/>
    <w:p w:rsidR="00150250" w:rsidRDefault="008E7B11">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bookmarkStart w:id="17" w:name="PO_投标文件递交截止时间_2"/>
      <w:r w:rsidR="001A216F">
        <w:rPr>
          <w:rFonts w:ascii="仿宋" w:eastAsia="仿宋" w:hAnsi="仿宋" w:hint="eastAsia"/>
          <w:b/>
          <w:sz w:val="24"/>
        </w:rPr>
        <w:t>2021年10月11日13:30</w:t>
      </w:r>
      <w:r>
        <w:rPr>
          <w:rFonts w:ascii="仿宋" w:eastAsia="仿宋" w:hAnsi="仿宋"/>
          <w:sz w:val="24"/>
          <w:szCs w:val="28"/>
        </w:rPr>
        <w:t xml:space="preserve"> </w:t>
      </w:r>
      <w:bookmarkEnd w:id="17"/>
      <w:r>
        <w:rPr>
          <w:rFonts w:ascii="仿宋" w:eastAsia="仿宋" w:hAnsi="仿宋"/>
          <w:sz w:val="24"/>
          <w:szCs w:val="28"/>
        </w:rPr>
        <w:t>（北京时间）</w:t>
      </w:r>
      <w:r>
        <w:rPr>
          <w:rFonts w:ascii="仿宋" w:eastAsia="仿宋" w:hAnsi="仿宋" w:hint="eastAsia"/>
          <w:sz w:val="24"/>
          <w:szCs w:val="28"/>
        </w:rPr>
        <w:t xml:space="preserve">。 </w:t>
      </w:r>
    </w:p>
    <w:p w:rsidR="00150250" w:rsidRDefault="008E7B11">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8"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18"/>
      <w:r>
        <w:rPr>
          <w:rFonts w:ascii="仿宋" w:eastAsia="仿宋" w:hAnsi="仿宋" w:hint="eastAsia"/>
          <w:sz w:val="24"/>
        </w:rPr>
        <w:t>（</w:t>
      </w:r>
      <w:r>
        <w:rPr>
          <w:rFonts w:ascii="仿宋" w:eastAsia="仿宋" w:hAnsi="仿宋" w:hint="eastAsia"/>
          <w:b/>
          <w:bCs/>
          <w:sz w:val="24"/>
        </w:rPr>
        <w:t>文件接收时间：</w:t>
      </w:r>
      <w:bookmarkStart w:id="19" w:name="PO_投标文件递交开始时间_1"/>
      <w:r w:rsidR="001A216F" w:rsidRPr="001A216F">
        <w:rPr>
          <w:rFonts w:ascii="仿宋" w:eastAsia="仿宋" w:hAnsi="仿宋" w:hint="eastAsia"/>
          <w:b/>
          <w:bCs/>
          <w:sz w:val="24"/>
        </w:rPr>
        <w:t>2021年10月11日13:0</w:t>
      </w:r>
      <w:r w:rsidR="001A216F">
        <w:rPr>
          <w:rFonts w:ascii="仿宋" w:eastAsia="仿宋" w:hAnsi="仿宋" w:hint="eastAsia"/>
          <w:b/>
          <w:bCs/>
          <w:sz w:val="24"/>
        </w:rPr>
        <w:t>0</w:t>
      </w:r>
      <w:r>
        <w:rPr>
          <w:rFonts w:ascii="仿宋" w:eastAsia="仿宋" w:hAnsi="仿宋"/>
          <w:b/>
          <w:bCs/>
          <w:sz w:val="24"/>
        </w:rPr>
        <w:t xml:space="preserve"> </w:t>
      </w:r>
      <w:bookmarkEnd w:id="19"/>
      <w:r>
        <w:rPr>
          <w:rFonts w:ascii="仿宋" w:eastAsia="仿宋" w:hAnsi="仿宋" w:hint="eastAsia"/>
          <w:b/>
          <w:bCs/>
          <w:sz w:val="24"/>
        </w:rPr>
        <w:t>-</w:t>
      </w:r>
      <w:bookmarkStart w:id="20" w:name="PO_投标文件递交截止时间_1"/>
      <w:r>
        <w:rPr>
          <w:rFonts w:ascii="仿宋" w:eastAsia="仿宋" w:hAnsi="仿宋"/>
          <w:b/>
          <w:bCs/>
          <w:sz w:val="24"/>
        </w:rPr>
        <w:t xml:space="preserve"> </w:t>
      </w:r>
      <w:bookmarkEnd w:id="20"/>
      <w:r w:rsidR="001A216F" w:rsidRPr="001A216F">
        <w:rPr>
          <w:rFonts w:ascii="仿宋" w:eastAsia="仿宋" w:hAnsi="仿宋" w:hint="eastAsia"/>
          <w:b/>
          <w:bCs/>
          <w:sz w:val="24"/>
        </w:rPr>
        <w:t>2021年10月11日13:30</w:t>
      </w:r>
      <w:r>
        <w:rPr>
          <w:rFonts w:ascii="仿宋" w:eastAsia="仿宋" w:hAnsi="仿宋" w:hint="eastAsia"/>
          <w:b/>
          <w:bCs/>
          <w:sz w:val="24"/>
        </w:rPr>
        <w:t>）</w:t>
      </w:r>
    </w:p>
    <w:p w:rsidR="00150250" w:rsidRDefault="008E7B11">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bookmarkStart w:id="21" w:name="PO_投标文件递交截止时间_3"/>
      <w:r>
        <w:rPr>
          <w:rFonts w:ascii="仿宋" w:eastAsia="仿宋" w:hAnsi="仿宋"/>
          <w:sz w:val="24"/>
          <w:szCs w:val="28"/>
        </w:rPr>
        <w:t xml:space="preserve"> </w:t>
      </w:r>
      <w:bookmarkEnd w:id="21"/>
      <w:r w:rsidR="001A216F" w:rsidRPr="001A216F">
        <w:rPr>
          <w:rFonts w:ascii="仿宋" w:eastAsia="仿宋" w:hAnsi="仿宋" w:hint="eastAsia"/>
          <w:sz w:val="24"/>
          <w:szCs w:val="28"/>
        </w:rPr>
        <w:t>2021年10月11日13:30</w:t>
      </w:r>
      <w:r>
        <w:rPr>
          <w:rFonts w:ascii="仿宋" w:eastAsia="仿宋" w:hAnsi="仿宋"/>
          <w:sz w:val="24"/>
          <w:szCs w:val="28"/>
        </w:rPr>
        <w:t>（北京时间）</w:t>
      </w:r>
      <w:r>
        <w:rPr>
          <w:rFonts w:ascii="仿宋" w:eastAsia="仿宋" w:hAnsi="仿宋" w:hint="eastAsia"/>
          <w:sz w:val="24"/>
          <w:szCs w:val="28"/>
        </w:rPr>
        <w:t>在磋商地点开启。</w:t>
      </w:r>
    </w:p>
    <w:p w:rsidR="00150250" w:rsidRDefault="008E7B11">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AE27C2" w:rsidRPr="00AE27C2">
        <w:rPr>
          <w:rFonts w:ascii="仿宋" w:eastAsia="仿宋" w:hAnsi="仿宋" w:hint="eastAsia"/>
          <w:b/>
          <w:sz w:val="24"/>
          <w:szCs w:val="28"/>
        </w:rPr>
        <w:t>中国（四川）自由贸易试验区成都市高新区天府四街66号航兴国</w:t>
      </w:r>
      <w:proofErr w:type="gramStart"/>
      <w:r w:rsidR="00AE27C2" w:rsidRPr="00AE27C2">
        <w:rPr>
          <w:rFonts w:ascii="仿宋" w:eastAsia="仿宋" w:hAnsi="仿宋" w:hint="eastAsia"/>
          <w:b/>
          <w:sz w:val="24"/>
          <w:szCs w:val="28"/>
        </w:rPr>
        <w:t>际广场</w:t>
      </w:r>
      <w:proofErr w:type="gramEnd"/>
      <w:r w:rsidR="00AE27C2" w:rsidRPr="00AE27C2">
        <w:rPr>
          <w:rFonts w:ascii="仿宋" w:eastAsia="仿宋" w:hAnsi="仿宋" w:hint="eastAsia"/>
          <w:b/>
          <w:sz w:val="24"/>
          <w:szCs w:val="28"/>
        </w:rPr>
        <w:t xml:space="preserve"> 1栋3层开标厅</w:t>
      </w:r>
      <w:r>
        <w:rPr>
          <w:rFonts w:ascii="仿宋" w:eastAsia="仿宋" w:hAnsi="仿宋" w:hint="eastAsia"/>
          <w:sz w:val="24"/>
          <w:szCs w:val="28"/>
        </w:rPr>
        <w:t>。</w:t>
      </w:r>
    </w:p>
    <w:p w:rsidR="00150250" w:rsidRDefault="008E7B11">
      <w:pPr>
        <w:pStyle w:val="af3"/>
        <w:spacing w:line="420" w:lineRule="exact"/>
        <w:ind w:firstLine="482"/>
        <w:rPr>
          <w:rFonts w:ascii="仿宋" w:eastAsia="仿宋" w:hAnsi="仿宋"/>
          <w:b/>
          <w:sz w:val="24"/>
        </w:rPr>
      </w:pPr>
      <w:r>
        <w:rPr>
          <w:rFonts w:ascii="仿宋" w:eastAsia="仿宋" w:hAnsi="仿宋" w:hint="eastAsia"/>
          <w:b/>
          <w:sz w:val="24"/>
        </w:rPr>
        <w:lastRenderedPageBreak/>
        <w:t>十二、供应商信用融资：</w:t>
      </w:r>
    </w:p>
    <w:p w:rsidR="00150250" w:rsidRDefault="008E7B11">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150250" w:rsidRDefault="008E7B11">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150250" w:rsidRDefault="008E7B11">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150250" w:rsidRDefault="008E7B11">
      <w:pPr>
        <w:pStyle w:val="af3"/>
        <w:spacing w:line="440" w:lineRule="exact"/>
        <w:ind w:firstLineChars="396" w:firstLine="954"/>
        <w:rPr>
          <w:rFonts w:ascii="仿宋" w:eastAsia="仿宋" w:hAnsi="仿宋"/>
          <w:b/>
          <w:bCs/>
          <w:sz w:val="24"/>
        </w:rPr>
      </w:pPr>
      <w:r>
        <w:rPr>
          <w:rFonts w:ascii="仿宋" w:eastAsia="仿宋" w:hAnsi="仿宋" w:hint="eastAsia"/>
          <w:b/>
          <w:sz w:val="24"/>
        </w:rPr>
        <w:t>采购人：</w:t>
      </w:r>
      <w:bookmarkStart w:id="22" w:name="PO_采购人_3"/>
      <w:r>
        <w:rPr>
          <w:rFonts w:ascii="仿宋" w:eastAsia="仿宋" w:hAnsi="仿宋" w:hint="eastAsia"/>
          <w:b/>
          <w:sz w:val="24"/>
        </w:rPr>
        <w:t>成都市武侯区文化体育和旅游局</w:t>
      </w:r>
      <w:bookmarkEnd w:id="22"/>
    </w:p>
    <w:p w:rsidR="00150250" w:rsidRDefault="008E7B11">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23" w:name="PO_采购人地址_1"/>
      <w:r>
        <w:rPr>
          <w:rFonts w:ascii="仿宋" w:eastAsia="仿宋" w:hAnsi="仿宋" w:hint="eastAsia"/>
          <w:sz w:val="24"/>
        </w:rPr>
        <w:t>四川省成都市武侯区武科西五路</w:t>
      </w:r>
      <w:r>
        <w:rPr>
          <w:rFonts w:ascii="仿宋" w:eastAsia="仿宋" w:hAnsi="仿宋"/>
          <w:sz w:val="24"/>
        </w:rPr>
        <w:t>360号政府服务中心2栋4单元3楼</w:t>
      </w:r>
      <w:bookmarkEnd w:id="23"/>
    </w:p>
    <w:p w:rsidR="00150250" w:rsidRDefault="008E7B11">
      <w:pPr>
        <w:pStyle w:val="af3"/>
        <w:spacing w:line="440" w:lineRule="exact"/>
        <w:ind w:firstLineChars="500" w:firstLine="1200"/>
        <w:rPr>
          <w:rFonts w:ascii="仿宋" w:eastAsia="仿宋" w:hAnsi="仿宋"/>
          <w:sz w:val="24"/>
        </w:rPr>
      </w:pPr>
      <w:r>
        <w:rPr>
          <w:rFonts w:ascii="仿宋" w:eastAsia="仿宋" w:hAnsi="仿宋" w:hint="eastAsia"/>
          <w:sz w:val="24"/>
        </w:rPr>
        <w:t>联系人：</w:t>
      </w:r>
      <w:bookmarkStart w:id="24" w:name="PO_采购联系人_1"/>
      <w:r>
        <w:rPr>
          <w:rFonts w:ascii="仿宋" w:eastAsia="仿宋" w:hAnsi="仿宋" w:hint="eastAsia"/>
          <w:sz w:val="24"/>
        </w:rPr>
        <w:t>曹老师</w:t>
      </w:r>
      <w:bookmarkEnd w:id="24"/>
    </w:p>
    <w:p w:rsidR="00150250" w:rsidRDefault="008E7B11">
      <w:pPr>
        <w:pStyle w:val="af3"/>
        <w:spacing w:line="440" w:lineRule="exact"/>
        <w:ind w:firstLineChars="500" w:firstLine="1200"/>
        <w:rPr>
          <w:rFonts w:ascii="仿宋" w:eastAsia="仿宋" w:hAnsi="仿宋"/>
          <w:sz w:val="24"/>
        </w:rPr>
      </w:pPr>
      <w:r>
        <w:rPr>
          <w:rFonts w:ascii="仿宋" w:eastAsia="仿宋" w:hAnsi="仿宋" w:hint="eastAsia"/>
          <w:sz w:val="24"/>
        </w:rPr>
        <w:t>联系电话：</w:t>
      </w:r>
      <w:bookmarkStart w:id="25" w:name="PO_采购联系电话_1"/>
      <w:r>
        <w:rPr>
          <w:rFonts w:ascii="仿宋" w:eastAsia="仿宋" w:hAnsi="仿宋"/>
          <w:sz w:val="24"/>
        </w:rPr>
        <w:t>028-85</w:t>
      </w:r>
      <w:bookmarkEnd w:id="25"/>
      <w:r>
        <w:rPr>
          <w:rFonts w:ascii="仿宋" w:eastAsia="仿宋" w:hAnsi="仿宋" w:hint="eastAsia"/>
          <w:sz w:val="24"/>
        </w:rPr>
        <w:t>075228</w:t>
      </w:r>
    </w:p>
    <w:p w:rsidR="00150250" w:rsidRDefault="00150250">
      <w:pPr>
        <w:pStyle w:val="af3"/>
        <w:spacing w:line="440" w:lineRule="exact"/>
        <w:ind w:firstLineChars="371" w:firstLine="890"/>
        <w:rPr>
          <w:rFonts w:ascii="仿宋" w:eastAsia="仿宋" w:hAnsi="仿宋"/>
          <w:sz w:val="24"/>
        </w:rPr>
      </w:pPr>
    </w:p>
    <w:p w:rsidR="00150250" w:rsidRDefault="008E7B11">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w:t>
      </w:r>
      <w:bookmarkStart w:id="26" w:name="PO_代理公司_2"/>
      <w:r>
        <w:rPr>
          <w:rFonts w:ascii="仿宋" w:eastAsia="仿宋" w:hAnsi="仿宋" w:hint="eastAsia"/>
          <w:b/>
          <w:sz w:val="24"/>
        </w:rPr>
        <w:t>四川国际招标有限责任公司</w:t>
      </w:r>
      <w:bookmarkEnd w:id="26"/>
    </w:p>
    <w:p w:rsidR="00150250" w:rsidRDefault="008E7B11">
      <w:pPr>
        <w:pStyle w:val="af3"/>
        <w:spacing w:line="440" w:lineRule="exact"/>
        <w:ind w:firstLineChars="500" w:firstLine="1200"/>
        <w:rPr>
          <w:rFonts w:ascii="仿宋" w:eastAsia="仿宋" w:hAnsi="仿宋"/>
          <w:sz w:val="24"/>
        </w:rPr>
      </w:pPr>
      <w:r>
        <w:rPr>
          <w:rFonts w:ascii="仿宋" w:eastAsia="仿宋" w:hAnsi="仿宋" w:hint="eastAsia"/>
          <w:sz w:val="24"/>
        </w:rPr>
        <w:t>通讯地址：</w:t>
      </w:r>
      <w:bookmarkStart w:id="27"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27"/>
    </w:p>
    <w:p w:rsidR="00150250" w:rsidRDefault="008E7B11">
      <w:pPr>
        <w:pStyle w:val="af3"/>
        <w:spacing w:line="440" w:lineRule="exact"/>
        <w:ind w:firstLineChars="500" w:firstLine="1200"/>
        <w:rPr>
          <w:rFonts w:ascii="仿宋" w:eastAsia="仿宋" w:hAnsi="仿宋"/>
          <w:sz w:val="24"/>
        </w:rPr>
      </w:pPr>
      <w:r>
        <w:rPr>
          <w:rFonts w:ascii="仿宋" w:eastAsia="仿宋" w:hAnsi="仿宋" w:hint="eastAsia"/>
          <w:sz w:val="24"/>
        </w:rPr>
        <w:t>邮编：</w:t>
      </w:r>
      <w:bookmarkStart w:id="28" w:name="PO_代理公司邮编_1"/>
      <w:r>
        <w:rPr>
          <w:rFonts w:ascii="仿宋" w:eastAsia="仿宋" w:hAnsi="仿宋"/>
          <w:sz w:val="24"/>
        </w:rPr>
        <w:t>610000</w:t>
      </w:r>
      <w:bookmarkEnd w:id="28"/>
    </w:p>
    <w:p w:rsidR="00150250" w:rsidRDefault="008E7B11">
      <w:pPr>
        <w:pStyle w:val="af3"/>
        <w:spacing w:line="440" w:lineRule="exact"/>
        <w:ind w:firstLineChars="500" w:firstLine="1200"/>
        <w:rPr>
          <w:rFonts w:ascii="仿宋" w:eastAsia="仿宋" w:hAnsi="仿宋"/>
          <w:sz w:val="24"/>
        </w:rPr>
      </w:pPr>
      <w:r>
        <w:rPr>
          <w:rFonts w:ascii="仿宋" w:eastAsia="仿宋" w:hAnsi="仿宋" w:hint="eastAsia"/>
          <w:sz w:val="24"/>
        </w:rPr>
        <w:t>联系人：</w:t>
      </w:r>
      <w:bookmarkStart w:id="29" w:name="PO_项目负责人_1"/>
      <w:r>
        <w:rPr>
          <w:rFonts w:ascii="仿宋" w:eastAsia="仿宋" w:hAnsi="仿宋" w:hint="eastAsia"/>
          <w:sz w:val="24"/>
        </w:rPr>
        <w:t>曾女士</w:t>
      </w:r>
      <w:bookmarkEnd w:id="29"/>
    </w:p>
    <w:p w:rsidR="00150250" w:rsidRDefault="008E7B11">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 xml:space="preserve"> </w:t>
      </w:r>
      <w:bookmarkStart w:id="30" w:name="PO_项目负责人手机号_1"/>
      <w:r>
        <w:rPr>
          <w:rFonts w:ascii="仿宋" w:eastAsia="仿宋" w:hAnsi="仿宋"/>
          <w:sz w:val="24"/>
        </w:rPr>
        <w:t>13111881710</w:t>
      </w:r>
      <w:bookmarkEnd w:id="30"/>
    </w:p>
    <w:p w:rsidR="00150250" w:rsidRDefault="008E7B11">
      <w:pPr>
        <w:pStyle w:val="af3"/>
        <w:spacing w:line="440" w:lineRule="exact"/>
        <w:ind w:firstLineChars="500" w:firstLine="1200"/>
        <w:rPr>
          <w:rFonts w:ascii="仿宋" w:eastAsia="仿宋" w:hAnsi="仿宋"/>
          <w:sz w:val="24"/>
        </w:rPr>
      </w:pPr>
      <w:r>
        <w:rPr>
          <w:rFonts w:ascii="仿宋" w:eastAsia="仿宋" w:hAnsi="仿宋" w:hint="eastAsia"/>
          <w:sz w:val="24"/>
        </w:rPr>
        <w:t>传真：</w:t>
      </w:r>
      <w:bookmarkStart w:id="31" w:name="PO_代理公司传真_1"/>
      <w:r>
        <w:rPr>
          <w:rFonts w:ascii="仿宋" w:eastAsia="仿宋" w:hAnsi="仿宋"/>
          <w:sz w:val="24"/>
        </w:rPr>
        <w:t>028-87793161</w:t>
      </w:r>
      <w:bookmarkEnd w:id="31"/>
    </w:p>
    <w:p w:rsidR="00150250" w:rsidRDefault="008E7B11">
      <w:pPr>
        <w:widowControl/>
        <w:jc w:val="left"/>
        <w:rPr>
          <w:rFonts w:ascii="仿宋" w:eastAsia="仿宋" w:hAnsi="仿宋"/>
          <w:sz w:val="24"/>
          <w:szCs w:val="28"/>
        </w:rPr>
      </w:pPr>
      <w:bookmarkStart w:id="32" w:name="_Toc213496267"/>
      <w:bookmarkStart w:id="33" w:name="_Toc213396945"/>
      <w:bookmarkStart w:id="34" w:name="_Toc213397009"/>
      <w:bookmarkStart w:id="35" w:name="_Toc213396759"/>
      <w:bookmarkStart w:id="36" w:name="_Toc511206476"/>
      <w:bookmarkStart w:id="37" w:name="_Toc217446031"/>
      <w:r>
        <w:rPr>
          <w:rFonts w:ascii="仿宋" w:eastAsia="仿宋" w:hAnsi="仿宋"/>
          <w:b/>
          <w:bCs/>
          <w:sz w:val="24"/>
          <w:szCs w:val="28"/>
        </w:rPr>
        <w:br w:type="page"/>
      </w:r>
      <w:bookmarkStart w:id="38" w:name="_GoBack"/>
      <w:bookmarkEnd w:id="38"/>
    </w:p>
    <w:p w:rsidR="00150250" w:rsidRDefault="008E7B11">
      <w:pPr>
        <w:pStyle w:val="ad"/>
        <w:rPr>
          <w:rFonts w:ascii="仿宋" w:eastAsia="仿宋" w:hAnsi="仿宋"/>
        </w:rPr>
      </w:pPr>
      <w:r>
        <w:rPr>
          <w:rFonts w:ascii="仿宋" w:eastAsia="仿宋" w:hAnsi="仿宋" w:hint="eastAsia"/>
        </w:rPr>
        <w:lastRenderedPageBreak/>
        <w:t>第二章  磋商须知</w:t>
      </w:r>
      <w:bookmarkEnd w:id="32"/>
      <w:bookmarkEnd w:id="33"/>
      <w:bookmarkEnd w:id="34"/>
      <w:bookmarkEnd w:id="35"/>
      <w:bookmarkEnd w:id="36"/>
      <w:bookmarkEnd w:id="37"/>
    </w:p>
    <w:p w:rsidR="00150250" w:rsidRDefault="008E7B11">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150250">
        <w:trPr>
          <w:trHeight w:val="20"/>
          <w:tblHeader/>
          <w:jc w:val="center"/>
        </w:trPr>
        <w:tc>
          <w:tcPr>
            <w:tcW w:w="1013" w:type="dxa"/>
            <w:vAlign w:val="center"/>
          </w:tcPr>
          <w:p w:rsidR="00150250" w:rsidRDefault="008E7B11">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150250" w:rsidRDefault="008E7B11">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150250" w:rsidRDefault="008E7B11">
            <w:pPr>
              <w:pStyle w:val="af4"/>
              <w:ind w:firstLineChars="100" w:firstLine="210"/>
              <w:jc w:val="both"/>
              <w:rPr>
                <w:rFonts w:ascii="仿宋" w:eastAsia="仿宋" w:hAnsi="仿宋"/>
                <w:sz w:val="21"/>
                <w:szCs w:val="21"/>
                <w:lang w:val="zh-CN"/>
              </w:rPr>
            </w:pPr>
            <w:bookmarkStart w:id="39" w:name="PO_预算分包信息_1"/>
            <w:r>
              <w:rPr>
                <w:rFonts w:ascii="仿宋" w:eastAsia="仿宋" w:hAnsi="仿宋"/>
                <w:sz w:val="21"/>
                <w:szCs w:val="21"/>
                <w:lang w:val="zh-CN"/>
              </w:rPr>
              <w:t xml:space="preserve">1包采购预算：40万元 </w:t>
            </w:r>
            <w:bookmarkEnd w:id="39"/>
          </w:p>
          <w:p w:rsidR="00150250" w:rsidRDefault="008E7B1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150250" w:rsidRDefault="008E7B11">
            <w:pPr>
              <w:pStyle w:val="af4"/>
              <w:ind w:firstLineChars="100" w:firstLine="210"/>
              <w:jc w:val="both"/>
              <w:rPr>
                <w:rFonts w:ascii="仿宋" w:eastAsia="仿宋" w:hAnsi="仿宋"/>
                <w:sz w:val="21"/>
                <w:szCs w:val="21"/>
                <w:lang w:val="zh-CN"/>
              </w:rPr>
            </w:pPr>
            <w:bookmarkStart w:id="40" w:name="PO_限价分包信息_1"/>
            <w:r>
              <w:rPr>
                <w:rFonts w:ascii="仿宋" w:eastAsia="仿宋" w:hAnsi="仿宋"/>
                <w:sz w:val="21"/>
                <w:szCs w:val="21"/>
                <w:lang w:val="zh-CN"/>
              </w:rPr>
              <w:t xml:space="preserve">1包最高限价：40万元 </w:t>
            </w:r>
            <w:bookmarkEnd w:id="40"/>
          </w:p>
          <w:p w:rsidR="00150250" w:rsidRDefault="008E7B11">
            <w:pPr>
              <w:pStyle w:val="af4"/>
              <w:ind w:firstLineChars="100" w:firstLine="210"/>
              <w:jc w:val="both"/>
              <w:rPr>
                <w:rFonts w:ascii="仿宋" w:eastAsia="仿宋" w:hAnsi="仿宋"/>
                <w:sz w:val="21"/>
                <w:szCs w:val="21"/>
                <w:lang w:val="zh-CN"/>
              </w:rPr>
            </w:pPr>
            <w:bookmarkStart w:id="41" w:name="PO_默认文件内容_21"/>
            <w:r>
              <w:rPr>
                <w:rFonts w:ascii="仿宋" w:eastAsia="仿宋" w:hAnsi="仿宋" w:hint="eastAsia"/>
                <w:sz w:val="21"/>
                <w:szCs w:val="21"/>
                <w:lang w:val="zh-CN"/>
              </w:rPr>
              <w:t>超过最高限价的报价,其响应文件按无效处理。</w:t>
            </w:r>
            <w:bookmarkEnd w:id="41"/>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150250" w:rsidRDefault="008E7B11">
            <w:pPr>
              <w:pStyle w:val="af4"/>
              <w:ind w:firstLineChars="100" w:firstLine="210"/>
              <w:jc w:val="both"/>
              <w:rPr>
                <w:rFonts w:ascii="仿宋" w:eastAsia="仿宋" w:hAnsi="仿宋"/>
                <w:sz w:val="21"/>
                <w:szCs w:val="21"/>
                <w:lang w:val="zh-CN"/>
              </w:rPr>
            </w:pPr>
            <w:bookmarkStart w:id="42" w:name="PO_默认文件内容_8"/>
            <w:r>
              <w:rPr>
                <w:rFonts w:ascii="仿宋" w:eastAsia="仿宋" w:hAnsi="仿宋" w:hint="eastAsia"/>
                <w:sz w:val="21"/>
                <w:szCs w:val="21"/>
              </w:rPr>
              <w:t>本项目不适用。</w:t>
            </w:r>
            <w:bookmarkEnd w:id="42"/>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150250" w:rsidRDefault="008E7B11">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150250" w:rsidRDefault="008E7B11">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150250" w:rsidRDefault="008E7B11">
            <w:pPr>
              <w:spacing w:line="320" w:lineRule="exact"/>
              <w:ind w:leftChars="50" w:left="105" w:rightChars="50" w:right="105" w:firstLineChars="100" w:firstLine="210"/>
              <w:rPr>
                <w:rFonts w:ascii="仿宋" w:eastAsia="仿宋" w:hAnsi="仿宋"/>
              </w:rPr>
            </w:pPr>
            <w:bookmarkStart w:id="43"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43"/>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150250" w:rsidRDefault="00150250">
            <w:pPr>
              <w:pStyle w:val="af4"/>
              <w:ind w:right="230"/>
              <w:jc w:val="center"/>
              <w:rPr>
                <w:rFonts w:ascii="仿宋" w:eastAsia="仿宋" w:hAnsi="仿宋" w:cs="Courier New"/>
                <w:sz w:val="21"/>
                <w:szCs w:val="21"/>
                <w:lang w:val="zh-CN"/>
              </w:rPr>
            </w:pP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150250" w:rsidRDefault="008E7B11">
            <w:pPr>
              <w:spacing w:line="320" w:lineRule="exact"/>
              <w:ind w:leftChars="50" w:left="105" w:rightChars="50" w:right="105" w:firstLineChars="100" w:firstLine="210"/>
              <w:rPr>
                <w:rFonts w:ascii="仿宋" w:eastAsia="仿宋" w:hAnsi="仿宋"/>
                <w:b/>
                <w:szCs w:val="21"/>
              </w:rPr>
            </w:pPr>
            <w:bookmarkStart w:id="44" w:name="PO_默认文件内容_11"/>
            <w:r>
              <w:rPr>
                <w:rFonts w:ascii="仿宋" w:eastAsia="仿宋" w:hAnsi="仿宋" w:hint="eastAsia"/>
                <w:szCs w:val="21"/>
              </w:rPr>
              <w:t>一、小微企业（监狱企业、残疾人福利性单位视同小微企业）价格扣除</w:t>
            </w:r>
          </w:p>
          <w:p w:rsidR="00150250" w:rsidRDefault="008E7B11">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150250" w:rsidRDefault="008E7B11">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50250" w:rsidRDefault="008E7B11">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150250" w:rsidRDefault="008E7B11">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150250" w:rsidRDefault="008E7B11">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50250" w:rsidRDefault="008E7B11">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50250" w:rsidRDefault="008E7B11">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44"/>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150250" w:rsidRDefault="008E7B11">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节能、环保及无线局域网产品政府采购政策</w:t>
            </w:r>
          </w:p>
          <w:p w:rsidR="00150250" w:rsidRDefault="008E7B11">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（本项目不适用）</w:t>
            </w:r>
          </w:p>
        </w:tc>
        <w:tc>
          <w:tcPr>
            <w:tcW w:w="6084" w:type="dxa"/>
            <w:vAlign w:val="center"/>
          </w:tcPr>
          <w:p w:rsidR="00150250" w:rsidRDefault="008E7B11">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150250" w:rsidRDefault="008E7B11">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w:t>
            </w:r>
            <w:r>
              <w:rPr>
                <w:rFonts w:ascii="仿宋" w:eastAsia="仿宋" w:hAnsi="仿宋" w:hint="eastAsia"/>
                <w:szCs w:val="21"/>
              </w:rPr>
              <w:lastRenderedPageBreak/>
              <w:t>〔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50250" w:rsidRDefault="008E7B11">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150250" w:rsidRDefault="008E7B11">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150250" w:rsidRDefault="008E7B11">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150250" w:rsidRDefault="008E7B11">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150250" w:rsidRDefault="008E7B11">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150250" w:rsidRDefault="008E7B11">
            <w:pPr>
              <w:pStyle w:val="af4"/>
              <w:ind w:firstLineChars="100" w:firstLine="210"/>
              <w:jc w:val="both"/>
              <w:rPr>
                <w:rFonts w:ascii="仿宋" w:eastAsia="仿宋" w:hAnsi="仿宋"/>
                <w:sz w:val="21"/>
                <w:szCs w:val="21"/>
                <w:lang w:val="zh-CN"/>
              </w:rPr>
            </w:pPr>
            <w:bookmarkStart w:id="45"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45"/>
          </w:p>
        </w:tc>
      </w:tr>
      <w:tr w:rsidR="00150250">
        <w:trPr>
          <w:trHeight w:val="554"/>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150250" w:rsidRDefault="008E7B11">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150250" w:rsidRDefault="008E7B1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150250" w:rsidRDefault="008E7B11">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150250" w:rsidRDefault="008E7B11">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150250" w:rsidRDefault="008E7B11">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150250" w:rsidRDefault="008E7B1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46" w:name="PO_项目经理_1"/>
            <w:r>
              <w:rPr>
                <w:rFonts w:ascii="仿宋" w:eastAsia="仿宋" w:hAnsi="仿宋" w:hint="eastAsia"/>
                <w:sz w:val="21"/>
                <w:szCs w:val="21"/>
                <w:lang w:val="zh-CN"/>
              </w:rPr>
              <w:t>张女士</w:t>
            </w:r>
            <w:bookmarkEnd w:id="46"/>
          </w:p>
          <w:p w:rsidR="00150250" w:rsidRDefault="008E7B1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bookmarkStart w:id="47" w:name="PO_项目经理手机号_1"/>
            <w:r>
              <w:rPr>
                <w:rFonts w:ascii="仿宋" w:eastAsia="仿宋" w:hAnsi="仿宋"/>
                <w:sz w:val="21"/>
                <w:szCs w:val="21"/>
                <w:lang w:val="zh-CN"/>
              </w:rPr>
              <w:t>13111882129</w:t>
            </w:r>
            <w:bookmarkEnd w:id="47"/>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150250" w:rsidRDefault="008E7B1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48" w:name="PO_项目负责人_3"/>
            <w:r>
              <w:rPr>
                <w:rFonts w:ascii="仿宋" w:eastAsia="仿宋" w:hAnsi="仿宋" w:hint="eastAsia"/>
                <w:sz w:val="21"/>
                <w:szCs w:val="21"/>
                <w:lang w:val="zh-CN"/>
              </w:rPr>
              <w:t>曾女士</w:t>
            </w:r>
            <w:bookmarkEnd w:id="48"/>
          </w:p>
          <w:p w:rsidR="00150250" w:rsidRDefault="008E7B1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bookmarkStart w:id="49" w:name="PO_项目负责人手机号_3"/>
            <w:r>
              <w:rPr>
                <w:rFonts w:ascii="仿宋" w:eastAsia="仿宋" w:hAnsi="仿宋"/>
                <w:sz w:val="21"/>
                <w:szCs w:val="21"/>
                <w:lang w:val="zh-CN"/>
              </w:rPr>
              <w:t>13111881710</w:t>
            </w:r>
            <w:bookmarkEnd w:id="49"/>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150250" w:rsidRDefault="008E7B11">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150250" w:rsidRDefault="008E7B11">
            <w:pPr>
              <w:pStyle w:val="af4"/>
              <w:ind w:firstLineChars="100" w:firstLine="210"/>
              <w:rPr>
                <w:rFonts w:ascii="仿宋" w:eastAsia="仿宋" w:hAnsi="仿宋"/>
                <w:sz w:val="21"/>
                <w:szCs w:val="21"/>
                <w:lang w:val="zh-CN"/>
              </w:rPr>
            </w:pPr>
            <w:bookmarkStart w:id="50"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150250" w:rsidRDefault="008E7B11">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150250" w:rsidRDefault="008E7B1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50"/>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150250" w:rsidRDefault="008E7B11">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150250" w:rsidRDefault="008E7B11">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150250" w:rsidRDefault="008E7B11">
            <w:pPr>
              <w:rPr>
                <w:rFonts w:ascii="仿宋" w:eastAsia="仿宋" w:hAnsi="仿宋"/>
                <w:szCs w:val="21"/>
                <w:lang w:val="zh-CN"/>
              </w:rPr>
            </w:pPr>
            <w:r>
              <w:rPr>
                <w:rFonts w:ascii="仿宋" w:eastAsia="仿宋" w:hAnsi="仿宋" w:hint="eastAsia"/>
                <w:szCs w:val="21"/>
                <w:lang w:val="zh-CN"/>
              </w:rPr>
              <w:t>项目问题询问：</w:t>
            </w:r>
          </w:p>
          <w:p w:rsidR="00150250" w:rsidRDefault="008E7B11">
            <w:pPr>
              <w:rPr>
                <w:rFonts w:ascii="仿宋" w:eastAsia="仿宋" w:hAnsi="仿宋"/>
                <w:szCs w:val="21"/>
                <w:lang w:val="zh-CN"/>
              </w:rPr>
            </w:pPr>
            <w:r>
              <w:rPr>
                <w:rFonts w:ascii="仿宋" w:eastAsia="仿宋" w:hAnsi="仿宋" w:hint="eastAsia"/>
                <w:szCs w:val="21"/>
                <w:lang w:val="zh-CN"/>
              </w:rPr>
              <w:t>联系人：张女士</w:t>
            </w:r>
          </w:p>
          <w:p w:rsidR="00150250" w:rsidRDefault="008E7B11">
            <w:pPr>
              <w:rPr>
                <w:rFonts w:ascii="仿宋" w:eastAsia="仿宋" w:hAnsi="仿宋"/>
                <w:szCs w:val="21"/>
                <w:lang w:val="zh-CN"/>
              </w:rPr>
            </w:pPr>
            <w:r>
              <w:rPr>
                <w:rFonts w:ascii="仿宋" w:eastAsia="仿宋" w:hAnsi="仿宋" w:hint="eastAsia"/>
                <w:szCs w:val="21"/>
                <w:lang w:val="zh-CN"/>
              </w:rPr>
              <w:t>联系电话：13111882129</w:t>
            </w:r>
          </w:p>
          <w:p w:rsidR="00150250" w:rsidRDefault="008E7B11">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rsidR="00150250" w:rsidRDefault="008E7B11">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rsidR="00150250" w:rsidRDefault="008E7B11">
            <w:pPr>
              <w:rPr>
                <w:rFonts w:ascii="仿宋" w:eastAsia="仿宋" w:hAnsi="仿宋"/>
                <w:szCs w:val="21"/>
                <w:lang w:val="zh-CN"/>
              </w:rPr>
            </w:pPr>
            <w:r>
              <w:rPr>
                <w:rFonts w:ascii="仿宋" w:eastAsia="仿宋" w:hAnsi="仿宋" w:hint="eastAsia"/>
                <w:szCs w:val="21"/>
                <w:lang w:val="zh-CN"/>
              </w:rPr>
              <w:t>服务质量投诉：企业发展部 028-87793117</w:t>
            </w:r>
          </w:p>
          <w:p w:rsidR="00150250" w:rsidRDefault="008E7B11">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150250" w:rsidRDefault="008E7B1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150250" w:rsidRDefault="008E7B11">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150250" w:rsidRDefault="008E7B11">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lastRenderedPageBreak/>
              <w:t>联系方式：质量技术部 028-87797776转820/725。</w:t>
            </w:r>
          </w:p>
          <w:p w:rsidR="00150250" w:rsidRDefault="008E7B11">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rsidR="00150250" w:rsidRDefault="008E7B11">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16</w:t>
            </w:r>
          </w:p>
        </w:tc>
        <w:tc>
          <w:tcPr>
            <w:tcW w:w="2409" w:type="dxa"/>
            <w:vAlign w:val="center"/>
          </w:tcPr>
          <w:p w:rsidR="00150250" w:rsidRDefault="008E7B1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150250" w:rsidRDefault="008E7B11">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bookmarkStart w:id="51" w:name="PO_监督管理办公室_1"/>
            <w:r>
              <w:rPr>
                <w:rFonts w:ascii="仿宋" w:eastAsia="仿宋" w:hAnsi="仿宋" w:cs="Courier New" w:hint="eastAsia"/>
                <w:sz w:val="21"/>
                <w:szCs w:val="21"/>
                <w:lang w:val="zh-CN"/>
              </w:rPr>
              <w:t>武侯区财政局</w:t>
            </w:r>
            <w:bookmarkEnd w:id="51"/>
            <w:r>
              <w:rPr>
                <w:rFonts w:ascii="仿宋" w:eastAsia="仿宋" w:hAnsi="仿宋" w:cs="Courier New" w:hint="eastAsia"/>
                <w:sz w:val="21"/>
                <w:szCs w:val="21"/>
                <w:lang w:val="zh-CN"/>
              </w:rPr>
              <w:t>。</w:t>
            </w:r>
          </w:p>
          <w:p w:rsidR="00150250" w:rsidRDefault="008E7B11">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bookmarkStart w:id="52" w:name="PO_监督管理联系电话_1"/>
            <w:r>
              <w:rPr>
                <w:rFonts w:ascii="仿宋" w:eastAsia="仿宋" w:hAnsi="仿宋" w:cs="Courier New"/>
                <w:sz w:val="21"/>
                <w:szCs w:val="21"/>
                <w:lang w:val="zh-CN"/>
              </w:rPr>
              <w:t>028-85558345</w:t>
            </w:r>
            <w:bookmarkEnd w:id="52"/>
          </w:p>
          <w:p w:rsidR="00150250" w:rsidRDefault="008E7B11">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w:t>
            </w:r>
            <w:bookmarkStart w:id="53" w:name="PO_监督管理办公室地址_1"/>
            <w:r>
              <w:rPr>
                <w:rFonts w:ascii="仿宋" w:eastAsia="仿宋" w:hAnsi="仿宋" w:cs="Courier New" w:hint="eastAsia"/>
                <w:sz w:val="21"/>
                <w:szCs w:val="21"/>
                <w:lang w:val="zh-CN"/>
              </w:rPr>
              <w:t>成都市武侯区武科西五路</w:t>
            </w:r>
            <w:r>
              <w:rPr>
                <w:rFonts w:ascii="仿宋" w:eastAsia="仿宋" w:hAnsi="仿宋" w:cs="Courier New"/>
                <w:sz w:val="21"/>
                <w:szCs w:val="21"/>
                <w:lang w:val="zh-CN"/>
              </w:rPr>
              <w:t>360号</w:t>
            </w:r>
            <w:bookmarkEnd w:id="53"/>
          </w:p>
          <w:p w:rsidR="00150250" w:rsidRDefault="008E7B11" w:rsidP="00953066">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150250" w:rsidRDefault="008E7B1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150250" w:rsidRDefault="008E7B1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150250" w:rsidRDefault="008E7B11">
            <w:pPr>
              <w:pStyle w:val="af4"/>
              <w:ind w:leftChars="102" w:left="634" w:hangingChars="200" w:hanging="420"/>
              <w:jc w:val="both"/>
              <w:rPr>
                <w:rFonts w:ascii="仿宋" w:eastAsia="仿宋" w:hAnsi="仿宋" w:cs="Courier New"/>
                <w:sz w:val="21"/>
                <w:szCs w:val="21"/>
                <w:lang w:val="zh-CN"/>
              </w:rPr>
            </w:pPr>
            <w:bookmarkStart w:id="54" w:name="PO_默认文件内容_18"/>
            <w:r>
              <w:rPr>
                <w:rFonts w:ascii="仿宋" w:eastAsia="仿宋" w:hAnsi="仿宋" w:cs="Courier New" w:hint="eastAsia"/>
                <w:sz w:val="21"/>
                <w:szCs w:val="21"/>
                <w:lang w:val="zh-CN"/>
              </w:rPr>
              <w:t>政府采购合同签订之日起2个工作日内，政府采购合同将在四川</w:t>
            </w:r>
          </w:p>
          <w:p w:rsidR="00150250" w:rsidRDefault="008E7B11">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150250" w:rsidRDefault="008E7B11">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54"/>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150250" w:rsidRDefault="008E7B11">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150250">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150250">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15025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15025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15025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15025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15025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150250">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150250" w:rsidRDefault="008E7B1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150250" w:rsidRDefault="008E7B11">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w:t>
            </w:r>
            <w:r w:rsidR="00AC47B2" w:rsidRPr="00AC47B2">
              <w:rPr>
                <w:rFonts w:ascii="仿宋" w:eastAsia="仿宋" w:hAnsi="仿宋" w:cs="Courier New" w:hint="eastAsia"/>
                <w:kern w:val="2"/>
                <w:sz w:val="21"/>
                <w:szCs w:val="21"/>
                <w:lang w:val="zh-CN"/>
              </w:rPr>
              <w:t>四川国际招标有限责任公司</w:t>
            </w:r>
          </w:p>
          <w:p w:rsidR="00150250" w:rsidRDefault="008E7B11">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AC47B2" w:rsidRPr="00AC47B2">
              <w:rPr>
                <w:rFonts w:ascii="仿宋" w:eastAsia="仿宋" w:hAnsi="仿宋" w:cs="Courier New" w:hint="eastAsia"/>
                <w:kern w:val="2"/>
                <w:sz w:val="21"/>
                <w:szCs w:val="21"/>
                <w:lang w:val="zh-CN"/>
              </w:rPr>
              <w:t>中国民生银行股份有限公司成都分行营业部</w:t>
            </w:r>
          </w:p>
          <w:p w:rsidR="00150250" w:rsidRDefault="008E7B11">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AC47B2" w:rsidRPr="00AC47B2">
              <w:rPr>
                <w:rFonts w:ascii="仿宋" w:eastAsia="仿宋" w:hAnsi="仿宋" w:cs="Courier New"/>
                <w:kern w:val="2"/>
                <w:sz w:val="21"/>
                <w:szCs w:val="21"/>
                <w:lang w:val="zh-CN"/>
              </w:rPr>
              <w:t>9902001764558233</w:t>
            </w:r>
            <w:r w:rsidR="00AC47B2" w:rsidRPr="00AC47B2">
              <w:rPr>
                <w:rFonts w:ascii="仿宋" w:eastAsia="仿宋" w:hAnsi="仿宋" w:cs="Courier New"/>
                <w:kern w:val="2"/>
                <w:sz w:val="21"/>
                <w:szCs w:val="21"/>
                <w:lang w:val="zh-CN"/>
              </w:rPr>
              <w:tab/>
            </w:r>
          </w:p>
          <w:p w:rsidR="00150250" w:rsidRDefault="008E7B11">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150250" w:rsidRDefault="008E7B1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150250" w:rsidRDefault="008E7B11">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50250">
        <w:trPr>
          <w:trHeight w:val="20"/>
          <w:jc w:val="center"/>
        </w:trPr>
        <w:tc>
          <w:tcPr>
            <w:tcW w:w="1013" w:type="dxa"/>
            <w:vAlign w:val="center"/>
          </w:tcPr>
          <w:p w:rsidR="00150250" w:rsidRDefault="008E7B11">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150250" w:rsidRDefault="008E7B11">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150250" w:rsidRDefault="008E7B11">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150250" w:rsidRDefault="008E7B11">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FE43AA">
        <w:trPr>
          <w:trHeight w:val="20"/>
          <w:jc w:val="center"/>
        </w:trPr>
        <w:tc>
          <w:tcPr>
            <w:tcW w:w="1013" w:type="dxa"/>
            <w:vAlign w:val="center"/>
          </w:tcPr>
          <w:p w:rsidR="00FE43AA" w:rsidRDefault="00FE43AA" w:rsidP="00FE43AA">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rsidR="00FE43AA" w:rsidRPr="00AE27C2" w:rsidRDefault="00FE43AA" w:rsidP="00FE43AA">
            <w:pPr>
              <w:pStyle w:val="af4"/>
              <w:ind w:left="96"/>
              <w:jc w:val="center"/>
              <w:rPr>
                <w:rFonts w:ascii="仿宋" w:eastAsia="仿宋" w:hAnsi="仿宋" w:cs="Courier New"/>
                <w:sz w:val="21"/>
                <w:szCs w:val="21"/>
                <w:lang w:val="zh-CN"/>
              </w:rPr>
            </w:pPr>
            <w:r w:rsidRPr="00AE27C2">
              <w:rPr>
                <w:rFonts w:ascii="仿宋" w:eastAsia="仿宋" w:hAnsi="仿宋" w:cs="Courier New" w:hint="eastAsia"/>
                <w:sz w:val="21"/>
                <w:szCs w:val="21"/>
                <w:lang w:val="zh-CN"/>
              </w:rPr>
              <w:t>现场考察或者答疑会时间、地点</w:t>
            </w:r>
          </w:p>
        </w:tc>
        <w:tc>
          <w:tcPr>
            <w:tcW w:w="6084" w:type="dxa"/>
            <w:vAlign w:val="center"/>
          </w:tcPr>
          <w:p w:rsidR="00FE43AA" w:rsidRPr="00AE27C2" w:rsidRDefault="00FE43AA" w:rsidP="00FE43AA">
            <w:pPr>
              <w:pStyle w:val="af4"/>
              <w:jc w:val="both"/>
              <w:rPr>
                <w:rFonts w:ascii="仿宋" w:eastAsia="仿宋" w:hAnsi="仿宋" w:cs="Courier New"/>
                <w:sz w:val="21"/>
                <w:szCs w:val="21"/>
                <w:lang w:val="zh-CN"/>
              </w:rPr>
            </w:pPr>
            <w:r w:rsidRPr="00AE27C2">
              <w:rPr>
                <w:rFonts w:ascii="仿宋" w:eastAsia="仿宋" w:hAnsi="仿宋" w:cs="Courier New" w:hint="eastAsia"/>
                <w:sz w:val="21"/>
                <w:szCs w:val="21"/>
                <w:lang w:val="zh-CN"/>
              </w:rPr>
              <w:t>现场考察或者答疑会时间、地点：本项目不组织。</w:t>
            </w:r>
          </w:p>
        </w:tc>
      </w:tr>
    </w:tbl>
    <w:p w:rsidR="00150250" w:rsidRDefault="00150250">
      <w:pPr>
        <w:pStyle w:val="2"/>
        <w:keepNext w:val="0"/>
        <w:keepLines w:val="0"/>
        <w:spacing w:before="0" w:after="0" w:line="400" w:lineRule="exact"/>
        <w:jc w:val="center"/>
        <w:rPr>
          <w:rFonts w:ascii="仿宋" w:eastAsia="仿宋" w:hAnsi="仿宋"/>
          <w:bCs w:val="0"/>
        </w:rPr>
      </w:pPr>
    </w:p>
    <w:p w:rsidR="00150250" w:rsidRDefault="008E7B11">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150250" w:rsidRDefault="00150250">
      <w:pPr>
        <w:pStyle w:val="3"/>
        <w:keepNext w:val="0"/>
        <w:keepLines w:val="0"/>
        <w:spacing w:before="0" w:after="0" w:line="400" w:lineRule="exact"/>
        <w:ind w:firstLineChars="200" w:firstLine="482"/>
        <w:rPr>
          <w:rFonts w:ascii="仿宋" w:eastAsia="仿宋" w:hAnsi="仿宋"/>
          <w:sz w:val="24"/>
        </w:rPr>
      </w:pPr>
      <w:bookmarkStart w:id="55" w:name="_Toc183582205"/>
      <w:bookmarkStart w:id="56" w:name="_Toc183682342"/>
      <w:bookmarkStart w:id="57" w:name="_Toc217446034"/>
    </w:p>
    <w:p w:rsidR="00150250" w:rsidRDefault="008E7B11">
      <w:pPr>
        <w:pStyle w:val="3"/>
        <w:keepNext w:val="0"/>
        <w:keepLines w:val="0"/>
        <w:spacing w:before="0" w:after="0" w:line="400" w:lineRule="exact"/>
        <w:ind w:firstLineChars="200" w:firstLine="482"/>
        <w:rPr>
          <w:rFonts w:ascii="仿宋" w:eastAsia="仿宋" w:hAnsi="仿宋"/>
          <w:sz w:val="24"/>
        </w:rPr>
      </w:pPr>
      <w:bookmarkStart w:id="58" w:name="PO_默认文件内容_20"/>
      <w:r>
        <w:rPr>
          <w:rFonts w:ascii="仿宋" w:eastAsia="仿宋" w:hAnsi="仿宋" w:hint="eastAsia"/>
          <w:sz w:val="24"/>
        </w:rPr>
        <w:t>1</w:t>
      </w:r>
      <w:r>
        <w:rPr>
          <w:rFonts w:ascii="仿宋" w:eastAsia="仿宋" w:hAnsi="仿宋"/>
          <w:sz w:val="24"/>
        </w:rPr>
        <w:t>.</w:t>
      </w:r>
      <w:bookmarkEnd w:id="55"/>
      <w:bookmarkEnd w:id="56"/>
      <w:r>
        <w:rPr>
          <w:rFonts w:ascii="仿宋" w:eastAsia="仿宋" w:hAnsi="仿宋" w:hint="eastAsia"/>
          <w:sz w:val="24"/>
          <w:szCs w:val="24"/>
        </w:rPr>
        <w:t>适用范围</w:t>
      </w:r>
      <w:bookmarkEnd w:id="57"/>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1</w:t>
      </w:r>
      <w:r>
        <w:rPr>
          <w:rFonts w:ascii="仿宋" w:eastAsia="仿宋" w:hAnsi="仿宋"/>
          <w:sz w:val="24"/>
        </w:rPr>
        <w:t>.</w:t>
      </w:r>
      <w:r>
        <w:rPr>
          <w:rFonts w:ascii="仿宋" w:eastAsia="仿宋" w:hAnsi="仿宋" w:hint="eastAsia"/>
          <w:sz w:val="24"/>
        </w:rPr>
        <w:t>1 本磋商文件仅适用于本次磋商采购项目。</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58"/>
    </w:p>
    <w:p w:rsidR="00150250" w:rsidRDefault="00150250">
      <w:pPr>
        <w:tabs>
          <w:tab w:val="left" w:pos="7665"/>
        </w:tabs>
        <w:spacing w:line="400" w:lineRule="exact"/>
        <w:ind w:firstLineChars="200" w:firstLine="480"/>
        <w:rPr>
          <w:rFonts w:ascii="仿宋" w:eastAsia="仿宋" w:hAnsi="仿宋"/>
          <w:sz w:val="24"/>
        </w:rPr>
      </w:pPr>
    </w:p>
    <w:p w:rsidR="00150250" w:rsidRDefault="008E7B11">
      <w:pPr>
        <w:pStyle w:val="3"/>
        <w:keepNext w:val="0"/>
        <w:keepLines w:val="0"/>
        <w:spacing w:before="0" w:after="0" w:line="400" w:lineRule="exact"/>
        <w:ind w:firstLineChars="200" w:firstLine="482"/>
        <w:rPr>
          <w:rFonts w:ascii="仿宋" w:eastAsia="仿宋" w:hAnsi="仿宋"/>
          <w:sz w:val="24"/>
        </w:rPr>
      </w:pPr>
      <w:bookmarkStart w:id="59" w:name="_Toc183682343"/>
      <w:bookmarkStart w:id="60" w:name="_Toc183582206"/>
      <w:bookmarkStart w:id="61" w:name="_Toc217446035"/>
      <w:r>
        <w:rPr>
          <w:rFonts w:ascii="仿宋" w:eastAsia="仿宋" w:hAnsi="仿宋"/>
          <w:sz w:val="24"/>
        </w:rPr>
        <w:t>2.</w:t>
      </w:r>
      <w:bookmarkEnd w:id="59"/>
      <w:bookmarkEnd w:id="60"/>
      <w:bookmarkEnd w:id="61"/>
      <w:r>
        <w:rPr>
          <w:rFonts w:ascii="仿宋" w:eastAsia="仿宋" w:hAnsi="仿宋" w:hint="eastAsia"/>
          <w:sz w:val="24"/>
        </w:rPr>
        <w:t>采购主体</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bookmarkStart w:id="62" w:name="PO_采购人_4"/>
      <w:r>
        <w:rPr>
          <w:rFonts w:ascii="仿宋" w:eastAsia="仿宋" w:hAnsi="仿宋" w:hint="eastAsia"/>
          <w:sz w:val="24"/>
          <w:u w:val="single"/>
        </w:rPr>
        <w:t>成都市武侯区文化体育和旅游局</w:t>
      </w:r>
      <w:bookmarkEnd w:id="62"/>
      <w:r>
        <w:rPr>
          <w:rFonts w:ascii="仿宋" w:eastAsia="仿宋" w:hAnsi="仿宋" w:hint="eastAsia"/>
          <w:sz w:val="24"/>
        </w:rPr>
        <w:t>。</w:t>
      </w:r>
    </w:p>
    <w:p w:rsidR="00150250" w:rsidRDefault="008E7B11">
      <w:pPr>
        <w:tabs>
          <w:tab w:val="left" w:pos="7665"/>
        </w:tabs>
        <w:spacing w:line="400" w:lineRule="exact"/>
        <w:ind w:firstLineChars="200" w:firstLine="480"/>
        <w:rPr>
          <w:rFonts w:ascii="仿宋" w:eastAsia="仿宋" w:hAnsi="仿宋"/>
          <w:sz w:val="24"/>
        </w:rPr>
      </w:pPr>
      <w:bookmarkStart w:id="63"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150250" w:rsidRDefault="00150250">
      <w:pPr>
        <w:tabs>
          <w:tab w:val="left" w:pos="7665"/>
        </w:tabs>
        <w:spacing w:line="400" w:lineRule="exact"/>
        <w:ind w:firstLineChars="200" w:firstLine="480"/>
        <w:rPr>
          <w:rFonts w:ascii="仿宋" w:eastAsia="仿宋" w:hAnsi="仿宋"/>
          <w:sz w:val="24"/>
        </w:rPr>
      </w:pPr>
    </w:p>
    <w:p w:rsidR="00150250" w:rsidRDefault="008E7B11">
      <w:pPr>
        <w:pStyle w:val="3"/>
        <w:keepNext w:val="0"/>
        <w:keepLines w:val="0"/>
        <w:spacing w:before="0" w:after="0" w:line="400" w:lineRule="exact"/>
        <w:ind w:firstLineChars="200" w:firstLine="482"/>
        <w:rPr>
          <w:rFonts w:ascii="仿宋" w:eastAsia="仿宋" w:hAnsi="仿宋"/>
          <w:sz w:val="24"/>
        </w:rPr>
      </w:pPr>
      <w:bookmarkStart w:id="64" w:name="_Toc217390843"/>
      <w:bookmarkStart w:id="65" w:name="_Toc183582207"/>
      <w:bookmarkStart w:id="66" w:name="_Toc217446036"/>
      <w:bookmarkStart w:id="67" w:name="_Toc183682344"/>
      <w:r>
        <w:rPr>
          <w:rFonts w:ascii="仿宋" w:eastAsia="仿宋" w:hAnsi="仿宋"/>
          <w:sz w:val="24"/>
        </w:rPr>
        <w:t>3.</w:t>
      </w:r>
      <w:r>
        <w:rPr>
          <w:rFonts w:ascii="仿宋" w:eastAsia="仿宋" w:hAnsi="仿宋" w:hint="eastAsia"/>
          <w:sz w:val="24"/>
        </w:rPr>
        <w:t xml:space="preserve"> 合格</w:t>
      </w:r>
      <w:bookmarkEnd w:id="64"/>
      <w:bookmarkEnd w:id="65"/>
      <w:bookmarkEnd w:id="66"/>
      <w:bookmarkEnd w:id="67"/>
      <w:r>
        <w:rPr>
          <w:rFonts w:ascii="仿宋" w:eastAsia="仿宋" w:hAnsi="仿宋" w:hint="eastAsia"/>
          <w:sz w:val="24"/>
        </w:rPr>
        <w:t>供应商</w:t>
      </w:r>
    </w:p>
    <w:p w:rsidR="00150250" w:rsidRDefault="008E7B11">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150250" w:rsidRDefault="008E7B11">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150250" w:rsidRDefault="008E7B11">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150250" w:rsidRDefault="008E7B11">
      <w:pPr>
        <w:tabs>
          <w:tab w:val="left" w:pos="7665"/>
        </w:tabs>
        <w:spacing w:line="400" w:lineRule="exact"/>
        <w:ind w:firstLineChars="200" w:firstLine="480"/>
        <w:rPr>
          <w:rFonts w:ascii="仿宋" w:eastAsia="仿宋" w:hAnsi="仿宋" w:cs="宋体"/>
          <w:sz w:val="24"/>
        </w:rPr>
      </w:pPr>
      <w:bookmarkStart w:id="68" w:name="_Toc183682345"/>
      <w:bookmarkStart w:id="69" w:name="_Toc183582208"/>
      <w:bookmarkStart w:id="70" w:name="_Toc217446037"/>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r>
        <w:rPr>
          <w:rFonts w:ascii="仿宋" w:eastAsia="仿宋" w:hAnsi="仿宋" w:cs="宋体" w:hint="eastAsia"/>
          <w:sz w:val="24"/>
        </w:rPr>
        <w:t>由代理机构提供供应商获取采购文件情况的相关证明材料，供应商不用提供证明材料。</w:t>
      </w:r>
    </w:p>
    <w:p w:rsidR="00150250" w:rsidRDefault="008E7B11">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68"/>
      <w:bookmarkEnd w:id="69"/>
      <w:bookmarkEnd w:id="70"/>
      <w:r>
        <w:rPr>
          <w:rFonts w:ascii="仿宋" w:eastAsia="仿宋" w:hAnsi="仿宋" w:hint="eastAsia"/>
          <w:sz w:val="24"/>
        </w:rPr>
        <w:t>（实质性要求）</w:t>
      </w:r>
    </w:p>
    <w:p w:rsidR="00150250" w:rsidRDefault="008E7B11">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150250" w:rsidRDefault="00150250">
      <w:pPr>
        <w:rPr>
          <w:rFonts w:ascii="仿宋" w:eastAsia="仿宋" w:hAnsi="仿宋"/>
        </w:rPr>
      </w:pPr>
    </w:p>
    <w:p w:rsidR="00FE43AA" w:rsidRPr="00FE43AA" w:rsidRDefault="00FE43AA" w:rsidP="00FE43AA">
      <w:pPr>
        <w:adjustRightInd w:val="0"/>
        <w:spacing w:line="400" w:lineRule="exact"/>
        <w:ind w:left="1" w:firstLineChars="200" w:firstLine="482"/>
        <w:textAlignment w:val="baseline"/>
        <w:outlineLvl w:val="2"/>
        <w:rPr>
          <w:rFonts w:ascii="仿宋" w:eastAsia="仿宋" w:hAnsi="仿宋"/>
          <w:b/>
          <w:kern w:val="0"/>
          <w:sz w:val="24"/>
          <w:szCs w:val="20"/>
        </w:rPr>
      </w:pPr>
      <w:r w:rsidRPr="00FE43AA">
        <w:rPr>
          <w:rFonts w:ascii="仿宋" w:eastAsia="仿宋" w:hAnsi="仿宋" w:hint="eastAsia"/>
          <w:b/>
          <w:kern w:val="0"/>
          <w:sz w:val="24"/>
          <w:szCs w:val="20"/>
        </w:rPr>
        <w:t>5.充分、公平竞争保障措施（实质性要求）</w:t>
      </w:r>
    </w:p>
    <w:p w:rsidR="00FE43AA" w:rsidRPr="00FE43AA" w:rsidRDefault="00FE43AA" w:rsidP="00FE43AA">
      <w:pPr>
        <w:adjustRightInd w:val="0"/>
        <w:spacing w:line="400" w:lineRule="exact"/>
        <w:ind w:left="1" w:firstLineChars="200" w:firstLine="480"/>
        <w:textAlignment w:val="baseline"/>
        <w:rPr>
          <w:rFonts w:ascii="仿宋" w:eastAsia="仿宋" w:hAnsi="仿宋"/>
          <w:kern w:val="0"/>
          <w:sz w:val="28"/>
          <w:szCs w:val="28"/>
        </w:rPr>
      </w:pPr>
      <w:r w:rsidRPr="00FE43AA">
        <w:rPr>
          <w:rFonts w:ascii="仿宋" w:eastAsia="仿宋" w:hAnsi="仿宋" w:hint="eastAsia"/>
          <w:kern w:val="0"/>
          <w:sz w:val="24"/>
          <w:szCs w:val="20"/>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FE43AA" w:rsidRPr="00FE43AA" w:rsidRDefault="00FE43AA" w:rsidP="00FE43AA">
      <w:pPr>
        <w:adjustRightInd w:val="0"/>
        <w:spacing w:line="400" w:lineRule="exact"/>
        <w:ind w:left="1" w:firstLineChars="200" w:firstLine="480"/>
        <w:textAlignment w:val="baseline"/>
        <w:rPr>
          <w:rFonts w:ascii="仿宋" w:eastAsia="仿宋" w:hAnsi="仿宋"/>
          <w:kern w:val="0"/>
          <w:sz w:val="24"/>
          <w:szCs w:val="20"/>
        </w:rPr>
      </w:pPr>
      <w:r w:rsidRPr="00FE43AA">
        <w:rPr>
          <w:rFonts w:ascii="仿宋" w:eastAsia="仿宋" w:hAnsi="仿宋" w:hint="eastAsia"/>
          <w:kern w:val="0"/>
          <w:sz w:val="24"/>
          <w:szCs w:val="20"/>
        </w:rPr>
        <w:t>5.3前期参与供应商处理。为采购项目提供整体设计、规范编制或者项目管理、监理、检测等服务的供应商，不得再参加该采购项目的其他采购活动。</w:t>
      </w:r>
    </w:p>
    <w:p w:rsidR="00FE43AA" w:rsidRPr="00FE43AA" w:rsidRDefault="00FE43AA" w:rsidP="00FE43AA">
      <w:pPr>
        <w:adjustRightInd w:val="0"/>
        <w:spacing w:line="400" w:lineRule="exact"/>
        <w:ind w:left="1" w:firstLineChars="200" w:firstLine="480"/>
        <w:textAlignment w:val="baseline"/>
        <w:rPr>
          <w:rFonts w:ascii="仿宋" w:eastAsia="仿宋" w:hAnsi="仿宋"/>
          <w:kern w:val="0"/>
          <w:sz w:val="24"/>
          <w:szCs w:val="20"/>
        </w:rPr>
      </w:pPr>
      <w:r w:rsidRPr="00FE43AA">
        <w:rPr>
          <w:rFonts w:ascii="仿宋" w:eastAsia="仿宋" w:hAnsi="仿宋" w:hint="eastAsia"/>
          <w:kern w:val="0"/>
          <w:sz w:val="24"/>
          <w:szCs w:val="20"/>
        </w:rPr>
        <w:t>5.4回避。政府采购活动中，采购人员及相关人员与供应商有下列利害关系之一的，应当回避：</w:t>
      </w:r>
    </w:p>
    <w:p w:rsidR="00FE43AA" w:rsidRPr="00FE43AA" w:rsidRDefault="00FE43AA" w:rsidP="00FE43AA">
      <w:pPr>
        <w:adjustRightInd w:val="0"/>
        <w:spacing w:line="400" w:lineRule="exact"/>
        <w:ind w:left="1" w:firstLineChars="200" w:firstLine="480"/>
        <w:textAlignment w:val="baseline"/>
        <w:rPr>
          <w:rFonts w:ascii="仿宋" w:eastAsia="仿宋" w:hAnsi="仿宋"/>
          <w:kern w:val="0"/>
          <w:sz w:val="24"/>
          <w:szCs w:val="20"/>
        </w:rPr>
      </w:pPr>
      <w:r w:rsidRPr="00FE43AA">
        <w:rPr>
          <w:rFonts w:ascii="仿宋" w:eastAsia="仿宋" w:hAnsi="仿宋" w:hint="eastAsia"/>
          <w:kern w:val="0"/>
          <w:sz w:val="24"/>
          <w:szCs w:val="20"/>
        </w:rPr>
        <w:t>（1）参加采购活动前3年内与供应</w:t>
      </w:r>
      <w:proofErr w:type="gramStart"/>
      <w:r w:rsidRPr="00FE43AA">
        <w:rPr>
          <w:rFonts w:ascii="仿宋" w:eastAsia="仿宋" w:hAnsi="仿宋" w:hint="eastAsia"/>
          <w:kern w:val="0"/>
          <w:sz w:val="24"/>
          <w:szCs w:val="20"/>
        </w:rPr>
        <w:t>商存在</w:t>
      </w:r>
      <w:proofErr w:type="gramEnd"/>
      <w:r w:rsidRPr="00FE43AA">
        <w:rPr>
          <w:rFonts w:ascii="仿宋" w:eastAsia="仿宋" w:hAnsi="仿宋" w:hint="eastAsia"/>
          <w:kern w:val="0"/>
          <w:sz w:val="24"/>
          <w:szCs w:val="20"/>
        </w:rPr>
        <w:t>劳动关系；</w:t>
      </w:r>
    </w:p>
    <w:p w:rsidR="00FE43AA" w:rsidRPr="00FE43AA" w:rsidRDefault="00FE43AA" w:rsidP="00FE43AA">
      <w:pPr>
        <w:adjustRightInd w:val="0"/>
        <w:spacing w:line="400" w:lineRule="exact"/>
        <w:ind w:left="1" w:firstLineChars="200" w:firstLine="480"/>
        <w:textAlignment w:val="baseline"/>
        <w:rPr>
          <w:rFonts w:ascii="仿宋" w:eastAsia="仿宋" w:hAnsi="仿宋"/>
          <w:kern w:val="0"/>
          <w:sz w:val="24"/>
          <w:szCs w:val="20"/>
        </w:rPr>
      </w:pPr>
      <w:r w:rsidRPr="00FE43AA">
        <w:rPr>
          <w:rFonts w:ascii="仿宋" w:eastAsia="仿宋" w:hAnsi="仿宋" w:hint="eastAsia"/>
          <w:kern w:val="0"/>
          <w:sz w:val="24"/>
          <w:szCs w:val="20"/>
        </w:rPr>
        <w:t>（2）参加采购活动前3年内担任供应商的董事、监事；</w:t>
      </w:r>
    </w:p>
    <w:p w:rsidR="00FE43AA" w:rsidRPr="00FE43AA" w:rsidRDefault="00FE43AA" w:rsidP="00FE43AA">
      <w:pPr>
        <w:adjustRightInd w:val="0"/>
        <w:spacing w:line="400" w:lineRule="exact"/>
        <w:ind w:left="1" w:firstLineChars="200" w:firstLine="480"/>
        <w:textAlignment w:val="baseline"/>
        <w:rPr>
          <w:rFonts w:ascii="仿宋" w:eastAsia="仿宋" w:hAnsi="仿宋"/>
          <w:kern w:val="0"/>
          <w:sz w:val="24"/>
          <w:szCs w:val="20"/>
        </w:rPr>
      </w:pPr>
      <w:r w:rsidRPr="00FE43AA">
        <w:rPr>
          <w:rFonts w:ascii="仿宋" w:eastAsia="仿宋" w:hAnsi="仿宋" w:hint="eastAsia"/>
          <w:kern w:val="0"/>
          <w:sz w:val="24"/>
          <w:szCs w:val="20"/>
        </w:rPr>
        <w:t>（3）参加采购活动前3年内是供应商的控股股东或者实际控制人；</w:t>
      </w:r>
    </w:p>
    <w:p w:rsidR="00FE43AA" w:rsidRPr="00FE43AA" w:rsidRDefault="00FE43AA" w:rsidP="00FE43AA">
      <w:pPr>
        <w:adjustRightInd w:val="0"/>
        <w:spacing w:line="400" w:lineRule="exact"/>
        <w:ind w:left="1" w:firstLineChars="200" w:firstLine="480"/>
        <w:textAlignment w:val="baseline"/>
        <w:rPr>
          <w:rFonts w:ascii="仿宋" w:eastAsia="仿宋" w:hAnsi="仿宋"/>
          <w:kern w:val="0"/>
          <w:sz w:val="24"/>
          <w:szCs w:val="20"/>
        </w:rPr>
      </w:pPr>
      <w:r w:rsidRPr="00FE43AA">
        <w:rPr>
          <w:rFonts w:ascii="仿宋" w:eastAsia="仿宋" w:hAnsi="仿宋" w:hint="eastAsia"/>
          <w:kern w:val="0"/>
          <w:sz w:val="24"/>
          <w:szCs w:val="20"/>
        </w:rPr>
        <w:t>（4）与供应商的法定代表人或者负责人有夫妻、直系血亲、三代以内旁系血亲或者近姻亲关系；</w:t>
      </w:r>
    </w:p>
    <w:p w:rsidR="00FE43AA" w:rsidRPr="00FE43AA" w:rsidRDefault="00FE43AA" w:rsidP="00FE43AA">
      <w:pPr>
        <w:adjustRightInd w:val="0"/>
        <w:spacing w:line="400" w:lineRule="exact"/>
        <w:ind w:left="1" w:firstLineChars="200" w:firstLine="480"/>
        <w:textAlignment w:val="baseline"/>
        <w:rPr>
          <w:rFonts w:ascii="仿宋" w:eastAsia="仿宋" w:hAnsi="仿宋"/>
          <w:kern w:val="0"/>
          <w:sz w:val="24"/>
          <w:szCs w:val="20"/>
        </w:rPr>
      </w:pPr>
      <w:r w:rsidRPr="00FE43AA">
        <w:rPr>
          <w:rFonts w:ascii="仿宋" w:eastAsia="仿宋" w:hAnsi="仿宋" w:hint="eastAsia"/>
          <w:kern w:val="0"/>
          <w:sz w:val="24"/>
          <w:szCs w:val="20"/>
        </w:rPr>
        <w:t>（5）与供应商有其他可能影响政府采购活动公平、公正进行的关系。</w:t>
      </w:r>
    </w:p>
    <w:p w:rsidR="00FE43AA" w:rsidRPr="00FE43AA" w:rsidRDefault="00FE43AA" w:rsidP="00FE43AA">
      <w:pPr>
        <w:adjustRightInd w:val="0"/>
        <w:spacing w:line="400" w:lineRule="exact"/>
        <w:ind w:left="1" w:firstLineChars="200" w:firstLine="480"/>
        <w:textAlignment w:val="baseline"/>
        <w:rPr>
          <w:rFonts w:ascii="仿宋" w:eastAsia="仿宋" w:hAnsi="仿宋"/>
          <w:kern w:val="0"/>
          <w:sz w:val="24"/>
          <w:szCs w:val="20"/>
        </w:rPr>
      </w:pPr>
      <w:r w:rsidRPr="00FE43AA">
        <w:rPr>
          <w:rFonts w:ascii="仿宋" w:eastAsia="仿宋" w:hAnsi="仿宋" w:hint="eastAsia"/>
          <w:kern w:val="0"/>
          <w:sz w:val="24"/>
          <w:szCs w:val="20"/>
        </w:rPr>
        <w:lastRenderedPageBreak/>
        <w:t>本项目政府采购活动中需要依法回避的相关人员是指磋商小组成员。</w:t>
      </w:r>
    </w:p>
    <w:p w:rsidR="00150250" w:rsidRDefault="00FE43AA" w:rsidP="00FE43AA">
      <w:pPr>
        <w:pStyle w:val="11"/>
        <w:spacing w:line="400" w:lineRule="exact"/>
        <w:ind w:left="1" w:firstLineChars="200" w:firstLine="480"/>
        <w:rPr>
          <w:rFonts w:ascii="仿宋" w:eastAsia="仿宋" w:hAnsi="仿宋"/>
          <w:sz w:val="24"/>
        </w:rPr>
      </w:pPr>
      <w:r w:rsidRPr="00FE43AA">
        <w:rPr>
          <w:rFonts w:ascii="仿宋" w:eastAsia="仿宋" w:hAnsi="仿宋" w:hint="eastAsia"/>
          <w:kern w:val="2"/>
          <w:sz w:val="24"/>
          <w:szCs w:val="24"/>
        </w:rPr>
        <w:t>供应商认为采购人员及相关人员与其</w:t>
      </w:r>
      <w:proofErr w:type="gramStart"/>
      <w:r w:rsidRPr="00FE43AA">
        <w:rPr>
          <w:rFonts w:ascii="仿宋" w:eastAsia="仿宋" w:hAnsi="仿宋" w:hint="eastAsia"/>
          <w:kern w:val="2"/>
          <w:sz w:val="24"/>
          <w:szCs w:val="24"/>
        </w:rPr>
        <w:t>他供应</w:t>
      </w:r>
      <w:proofErr w:type="gramEnd"/>
      <w:r w:rsidRPr="00FE43AA">
        <w:rPr>
          <w:rFonts w:ascii="仿宋" w:eastAsia="仿宋" w:hAnsi="仿宋" w:hint="eastAsia"/>
          <w:kern w:val="2"/>
          <w:sz w:val="24"/>
          <w:szCs w:val="24"/>
        </w:rPr>
        <w:t>商有利害关系的，可以向采购代理机构书面提出回避申请，并说明理由。采购代理机构将及时询问被申请回避人员，有利害关系的被申请回避人员应当回避。</w:t>
      </w:r>
    </w:p>
    <w:p w:rsidR="00150250" w:rsidRDefault="00150250">
      <w:pPr>
        <w:pStyle w:val="11"/>
        <w:spacing w:line="400" w:lineRule="exact"/>
        <w:ind w:left="1" w:firstLineChars="200" w:firstLine="482"/>
        <w:rPr>
          <w:rFonts w:ascii="仿宋" w:eastAsia="仿宋" w:hAnsi="仿宋"/>
          <w:b/>
          <w:sz w:val="24"/>
        </w:rPr>
      </w:pPr>
    </w:p>
    <w:p w:rsidR="00150250" w:rsidRDefault="008E7B11">
      <w:pPr>
        <w:pStyle w:val="11"/>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rsidR="00150250" w:rsidRDefault="008E7B11">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150250" w:rsidRDefault="00150250">
      <w:pPr>
        <w:pStyle w:val="11"/>
        <w:spacing w:line="400" w:lineRule="exact"/>
        <w:ind w:left="1" w:firstLineChars="200" w:firstLine="480"/>
        <w:rPr>
          <w:rFonts w:ascii="仿宋" w:eastAsia="仿宋" w:hAnsi="仿宋"/>
          <w:sz w:val="24"/>
        </w:rPr>
      </w:pPr>
    </w:p>
    <w:p w:rsidR="00150250" w:rsidRDefault="008E7B11">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7.磋商保证金（本项目不适用）</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150250" w:rsidRDefault="00150250">
      <w:pPr>
        <w:spacing w:line="400" w:lineRule="exact"/>
        <w:ind w:firstLineChars="196" w:firstLine="470"/>
        <w:rPr>
          <w:rFonts w:ascii="仿宋" w:eastAsia="仿宋" w:hAnsi="仿宋"/>
          <w:sz w:val="24"/>
        </w:rPr>
      </w:pPr>
    </w:p>
    <w:p w:rsidR="00150250" w:rsidRDefault="008E7B11">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150250" w:rsidRDefault="00150250">
      <w:pPr>
        <w:spacing w:line="400" w:lineRule="exact"/>
        <w:ind w:firstLineChars="196" w:firstLine="470"/>
        <w:rPr>
          <w:rFonts w:ascii="仿宋" w:eastAsia="仿宋" w:hAnsi="仿宋"/>
          <w:sz w:val="24"/>
        </w:rPr>
      </w:pPr>
    </w:p>
    <w:p w:rsidR="00150250" w:rsidRDefault="008E7B11">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150250" w:rsidRDefault="008E7B11">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150250" w:rsidRDefault="008E7B11">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150250" w:rsidRDefault="008E7B11">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150250" w:rsidRDefault="008E7B11">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150250" w:rsidRDefault="00150250">
      <w:pPr>
        <w:pStyle w:val="2"/>
        <w:keepNext w:val="0"/>
        <w:keepLines w:val="0"/>
        <w:spacing w:before="0" w:after="0" w:line="400" w:lineRule="exact"/>
        <w:jc w:val="center"/>
        <w:rPr>
          <w:rFonts w:ascii="仿宋" w:eastAsia="仿宋" w:hAnsi="仿宋"/>
          <w:bCs w:val="0"/>
        </w:rPr>
      </w:pPr>
      <w:bookmarkStart w:id="71" w:name="_Toc217446038"/>
      <w:bookmarkStart w:id="72" w:name="_Toc183682346"/>
      <w:bookmarkStart w:id="73" w:name="_Toc183582209"/>
      <w:bookmarkStart w:id="74" w:name="_Toc89075875"/>
      <w:bookmarkStart w:id="75" w:name="_Toc77400779"/>
      <w:bookmarkEnd w:id="63"/>
    </w:p>
    <w:p w:rsidR="00150250" w:rsidRDefault="008E7B11">
      <w:pPr>
        <w:pStyle w:val="2"/>
        <w:keepNext w:val="0"/>
        <w:keepLines w:val="0"/>
        <w:spacing w:before="0" w:after="0" w:line="400" w:lineRule="exact"/>
        <w:jc w:val="center"/>
        <w:rPr>
          <w:rFonts w:ascii="仿宋" w:eastAsia="仿宋" w:hAnsi="仿宋"/>
          <w:bCs w:val="0"/>
        </w:rPr>
      </w:pPr>
      <w:bookmarkStart w:id="76" w:name="PO_默认文件内容_24"/>
      <w:r>
        <w:rPr>
          <w:rFonts w:ascii="仿宋" w:eastAsia="仿宋" w:hAnsi="仿宋" w:hint="eastAsia"/>
          <w:bCs w:val="0"/>
        </w:rPr>
        <w:t>三、磋商文件</w:t>
      </w:r>
      <w:bookmarkEnd w:id="71"/>
      <w:bookmarkEnd w:id="72"/>
      <w:bookmarkEnd w:id="73"/>
      <w:bookmarkEnd w:id="74"/>
      <w:bookmarkEnd w:id="75"/>
    </w:p>
    <w:p w:rsidR="00150250" w:rsidRDefault="00150250">
      <w:pPr>
        <w:pStyle w:val="3"/>
        <w:keepNext w:val="0"/>
        <w:keepLines w:val="0"/>
        <w:spacing w:before="0" w:after="0" w:line="400" w:lineRule="exact"/>
        <w:ind w:firstLineChars="200" w:firstLine="482"/>
        <w:rPr>
          <w:rFonts w:ascii="仿宋" w:eastAsia="仿宋" w:hAnsi="仿宋"/>
          <w:sz w:val="24"/>
        </w:rPr>
      </w:pPr>
      <w:bookmarkStart w:id="77" w:name="_Toc183582210"/>
      <w:bookmarkStart w:id="78" w:name="_Toc217446039"/>
      <w:bookmarkStart w:id="79" w:name="_Toc183682347"/>
    </w:p>
    <w:p w:rsidR="00150250" w:rsidRDefault="008E7B11">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77"/>
      <w:bookmarkEnd w:id="78"/>
      <w:bookmarkEnd w:id="79"/>
      <w:r>
        <w:rPr>
          <w:rFonts w:ascii="仿宋" w:eastAsia="仿宋" w:hAnsi="仿宋" w:hint="eastAsia"/>
          <w:sz w:val="24"/>
        </w:rPr>
        <w:t>（实质性要求）</w:t>
      </w:r>
    </w:p>
    <w:p w:rsidR="00150250" w:rsidRDefault="008E7B11">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150250" w:rsidRDefault="00150250">
      <w:pPr>
        <w:pStyle w:val="3"/>
        <w:keepNext w:val="0"/>
        <w:keepLines w:val="0"/>
        <w:spacing w:before="0" w:after="0" w:line="400" w:lineRule="exact"/>
        <w:ind w:firstLineChars="200" w:firstLine="482"/>
        <w:rPr>
          <w:rFonts w:ascii="仿宋" w:eastAsia="仿宋" w:hAnsi="仿宋"/>
          <w:sz w:val="24"/>
        </w:rPr>
      </w:pPr>
      <w:bookmarkStart w:id="80" w:name="_Toc183682348"/>
      <w:bookmarkStart w:id="81" w:name="_Toc183582211"/>
      <w:bookmarkStart w:id="82" w:name="_Toc217446040"/>
    </w:p>
    <w:p w:rsidR="00150250" w:rsidRDefault="008E7B11">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80"/>
      <w:bookmarkEnd w:id="81"/>
      <w:r>
        <w:rPr>
          <w:rFonts w:ascii="仿宋" w:eastAsia="仿宋" w:hAnsi="仿宋" w:hint="eastAsia"/>
          <w:sz w:val="24"/>
        </w:rPr>
        <w:t>和修改</w:t>
      </w:r>
      <w:bookmarkEnd w:id="82"/>
    </w:p>
    <w:p w:rsidR="00FE43AA" w:rsidRPr="00FE43AA" w:rsidRDefault="00FE43AA" w:rsidP="00FE43AA">
      <w:pPr>
        <w:tabs>
          <w:tab w:val="left" w:pos="720"/>
        </w:tabs>
        <w:spacing w:line="400" w:lineRule="exact"/>
        <w:ind w:firstLineChars="200" w:firstLine="480"/>
        <w:rPr>
          <w:rFonts w:ascii="仿宋" w:eastAsia="仿宋" w:hAnsi="仿宋"/>
          <w:sz w:val="24"/>
        </w:rPr>
      </w:pPr>
      <w:r w:rsidRPr="00FE43AA">
        <w:rPr>
          <w:rFonts w:ascii="仿宋" w:eastAsia="仿宋" w:hAnsi="仿宋" w:hint="eastAsia"/>
          <w:sz w:val="24"/>
        </w:rPr>
        <w:lastRenderedPageBreak/>
        <w:t>11.1 在递交响应文件截止时间前，采购人、采购代理机构可以对磋商文件进行澄清或者修改。</w:t>
      </w:r>
    </w:p>
    <w:p w:rsidR="00FE43AA" w:rsidRPr="00FE43AA" w:rsidRDefault="00FE43AA" w:rsidP="00FE43AA">
      <w:pPr>
        <w:tabs>
          <w:tab w:val="left" w:pos="720"/>
        </w:tabs>
        <w:spacing w:line="400" w:lineRule="exact"/>
        <w:ind w:firstLineChars="200" w:firstLine="480"/>
        <w:rPr>
          <w:rFonts w:ascii="仿宋" w:eastAsia="仿宋" w:hAnsi="仿宋"/>
          <w:sz w:val="24"/>
        </w:rPr>
      </w:pPr>
      <w:r w:rsidRPr="00FE43AA">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rsidR="00FE43AA" w:rsidRPr="00FE43AA" w:rsidRDefault="00FE43AA" w:rsidP="00FE43AA">
      <w:pPr>
        <w:tabs>
          <w:tab w:val="left" w:pos="720"/>
        </w:tabs>
        <w:spacing w:line="400" w:lineRule="exact"/>
        <w:ind w:firstLineChars="200" w:firstLine="480"/>
        <w:rPr>
          <w:rFonts w:ascii="仿宋" w:eastAsia="仿宋" w:hAnsi="仿宋"/>
          <w:sz w:val="24"/>
        </w:rPr>
      </w:pPr>
      <w:r w:rsidRPr="00FE43AA">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FE43AA" w:rsidRPr="00FE43AA" w:rsidRDefault="00FE43AA" w:rsidP="00FE43AA">
      <w:pPr>
        <w:tabs>
          <w:tab w:val="left" w:pos="720"/>
        </w:tabs>
        <w:spacing w:line="400" w:lineRule="exact"/>
        <w:ind w:firstLineChars="200" w:firstLine="480"/>
        <w:rPr>
          <w:rFonts w:ascii="仿宋" w:eastAsia="仿宋" w:hAnsi="仿宋"/>
          <w:sz w:val="24"/>
        </w:rPr>
      </w:pPr>
      <w:r w:rsidRPr="00FE43AA">
        <w:rPr>
          <w:rFonts w:ascii="仿宋" w:eastAsia="仿宋" w:hAnsi="仿宋" w:hint="eastAsia"/>
          <w:sz w:val="24"/>
        </w:rPr>
        <w:t>更正通知将通过政府采购云平台通知所有</w:t>
      </w:r>
      <w:proofErr w:type="gramStart"/>
      <w:r w:rsidRPr="00FE43AA">
        <w:rPr>
          <w:rFonts w:ascii="仿宋" w:eastAsia="仿宋" w:hAnsi="仿宋" w:hint="eastAsia"/>
          <w:sz w:val="24"/>
        </w:rPr>
        <w:t>获取磋商</w:t>
      </w:r>
      <w:proofErr w:type="gramEnd"/>
      <w:r w:rsidRPr="00FE43AA">
        <w:rPr>
          <w:rFonts w:ascii="仿宋" w:eastAsia="仿宋" w:hAnsi="仿宋" w:hint="eastAsia"/>
          <w:sz w:val="24"/>
        </w:rPr>
        <w:t>文件的潜在供应商。</w:t>
      </w:r>
    </w:p>
    <w:p w:rsidR="00150250" w:rsidRDefault="00FE43AA" w:rsidP="00FE43AA">
      <w:pPr>
        <w:tabs>
          <w:tab w:val="left" w:pos="720"/>
        </w:tabs>
        <w:spacing w:line="400" w:lineRule="exact"/>
        <w:ind w:firstLineChars="200" w:firstLine="480"/>
        <w:rPr>
          <w:rFonts w:ascii="仿宋" w:eastAsia="仿宋" w:hAnsi="仿宋"/>
          <w:sz w:val="24"/>
        </w:rPr>
      </w:pPr>
      <w:r w:rsidRPr="00FE43AA">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150250" w:rsidRDefault="00150250">
      <w:pPr>
        <w:pStyle w:val="3"/>
        <w:keepNext w:val="0"/>
        <w:keepLines w:val="0"/>
        <w:spacing w:before="0" w:after="0" w:line="400" w:lineRule="exact"/>
        <w:ind w:firstLineChars="200" w:firstLine="482"/>
        <w:rPr>
          <w:rFonts w:ascii="仿宋" w:eastAsia="仿宋" w:hAnsi="仿宋"/>
          <w:sz w:val="24"/>
        </w:rPr>
      </w:pPr>
    </w:p>
    <w:p w:rsidR="00150250" w:rsidRDefault="008E7B11">
      <w:pPr>
        <w:pStyle w:val="3"/>
        <w:keepNext w:val="0"/>
        <w:keepLines w:val="0"/>
        <w:spacing w:before="0" w:after="0" w:line="400" w:lineRule="exact"/>
        <w:ind w:firstLineChars="200" w:firstLine="482"/>
        <w:rPr>
          <w:rFonts w:ascii="仿宋" w:eastAsia="仿宋" w:hAnsi="仿宋"/>
          <w:sz w:val="24"/>
        </w:rPr>
      </w:pPr>
      <w:bookmarkStart w:id="83" w:name="_Toc208848971"/>
      <w:bookmarkStart w:id="84" w:name="_Toc217446041"/>
      <w:r>
        <w:rPr>
          <w:rFonts w:ascii="仿宋" w:eastAsia="仿宋" w:hAnsi="仿宋" w:hint="eastAsia"/>
          <w:sz w:val="24"/>
        </w:rPr>
        <w:t>12. 答疑会和现场考察</w:t>
      </w:r>
      <w:bookmarkEnd w:id="83"/>
      <w:bookmarkEnd w:id="84"/>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FE43AA" w:rsidRDefault="00FE43AA">
      <w:pPr>
        <w:spacing w:line="400" w:lineRule="exact"/>
        <w:ind w:firstLineChars="200" w:firstLine="480"/>
        <w:rPr>
          <w:rFonts w:ascii="仿宋" w:eastAsia="仿宋" w:hAnsi="仿宋"/>
          <w:sz w:val="24"/>
        </w:rPr>
      </w:pPr>
      <w:r w:rsidRPr="00FE43AA">
        <w:rPr>
          <w:rFonts w:ascii="仿宋" w:eastAsia="仿宋" w:hAnsi="仿宋" w:hint="eastAsia"/>
          <w:sz w:val="24"/>
        </w:rPr>
        <w:t>现场考察或者答疑会时间、地点：详见供应商须知表。</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150250" w:rsidRDefault="008E7B11">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150250" w:rsidRDefault="00150250">
      <w:pPr>
        <w:pStyle w:val="2"/>
        <w:keepNext w:val="0"/>
        <w:keepLines w:val="0"/>
        <w:spacing w:before="0" w:after="0" w:line="400" w:lineRule="exact"/>
        <w:jc w:val="center"/>
        <w:rPr>
          <w:rFonts w:ascii="仿宋" w:eastAsia="仿宋" w:hAnsi="仿宋"/>
          <w:bCs w:val="0"/>
        </w:rPr>
      </w:pPr>
      <w:bookmarkStart w:id="85" w:name="_Toc77400780"/>
      <w:bookmarkStart w:id="86" w:name="_Toc183682351"/>
      <w:bookmarkStart w:id="87" w:name="_Toc217446042"/>
      <w:bookmarkStart w:id="88" w:name="_Toc89075876"/>
      <w:bookmarkStart w:id="89" w:name="_Toc183582214"/>
    </w:p>
    <w:p w:rsidR="00150250" w:rsidRDefault="008E7B11">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85"/>
      <w:bookmarkEnd w:id="86"/>
      <w:bookmarkEnd w:id="87"/>
      <w:bookmarkEnd w:id="88"/>
      <w:bookmarkEnd w:id="89"/>
    </w:p>
    <w:p w:rsidR="00150250" w:rsidRDefault="00150250">
      <w:pPr>
        <w:rPr>
          <w:rFonts w:ascii="仿宋" w:eastAsia="仿宋" w:hAnsi="仿宋"/>
        </w:rPr>
      </w:pPr>
    </w:p>
    <w:p w:rsidR="00150250" w:rsidRDefault="008E7B11">
      <w:pPr>
        <w:pStyle w:val="3"/>
        <w:keepNext w:val="0"/>
        <w:keepLines w:val="0"/>
        <w:spacing w:before="0" w:after="0" w:line="400" w:lineRule="exact"/>
        <w:ind w:firstLineChars="200" w:firstLine="482"/>
        <w:rPr>
          <w:rFonts w:ascii="仿宋" w:eastAsia="仿宋" w:hAnsi="仿宋"/>
          <w:sz w:val="24"/>
        </w:rPr>
      </w:pPr>
      <w:bookmarkStart w:id="90" w:name="_Toc217446043"/>
      <w:bookmarkStart w:id="91" w:name="_Toc183582215"/>
      <w:bookmarkStart w:id="92" w:name="_Toc183682352"/>
      <w:r>
        <w:rPr>
          <w:rFonts w:ascii="仿宋" w:eastAsia="仿宋" w:hAnsi="仿宋" w:hint="eastAsia"/>
          <w:sz w:val="24"/>
        </w:rPr>
        <w:lastRenderedPageBreak/>
        <w:t>13.响应文件的组成</w:t>
      </w:r>
    </w:p>
    <w:p w:rsidR="00150250" w:rsidRDefault="008E7B11">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150250" w:rsidRDefault="008E7B11">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150250" w:rsidRDefault="00150250">
      <w:pPr>
        <w:pStyle w:val="3"/>
        <w:keepNext w:val="0"/>
        <w:keepLines w:val="0"/>
        <w:spacing w:before="0" w:after="0" w:line="400" w:lineRule="exact"/>
        <w:ind w:firstLineChars="200" w:firstLine="482"/>
        <w:rPr>
          <w:rFonts w:ascii="仿宋" w:eastAsia="仿宋" w:hAnsi="仿宋"/>
          <w:sz w:val="24"/>
        </w:rPr>
      </w:pPr>
    </w:p>
    <w:p w:rsidR="00150250" w:rsidRDefault="008E7B11">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90"/>
      <w:bookmarkEnd w:id="91"/>
      <w:bookmarkEnd w:id="92"/>
    </w:p>
    <w:p w:rsidR="00150250" w:rsidRDefault="008E7B1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r w:rsidR="00FE43AA" w:rsidRPr="00FE43AA">
        <w:rPr>
          <w:rFonts w:ascii="仿宋" w:eastAsia="仿宋" w:hAnsi="仿宋" w:hint="eastAsia"/>
          <w:sz w:val="24"/>
        </w:rPr>
        <w:t>未翻译的外文资料，磋商小组可将其视为无效材料。</w:t>
      </w:r>
    </w:p>
    <w:p w:rsidR="00150250" w:rsidRDefault="008E7B1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150250" w:rsidRDefault="008E7B11">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FE43AA" w:rsidRDefault="00FE43AA">
      <w:pPr>
        <w:spacing w:line="400" w:lineRule="exact"/>
        <w:ind w:firstLineChars="200" w:firstLine="480"/>
        <w:rPr>
          <w:rFonts w:ascii="仿宋" w:eastAsia="仿宋" w:hAnsi="仿宋" w:cs="宋体"/>
          <w:sz w:val="24"/>
        </w:rPr>
      </w:pPr>
    </w:p>
    <w:p w:rsidR="00150250" w:rsidRDefault="008E7B11">
      <w:pPr>
        <w:pStyle w:val="3"/>
        <w:keepNext w:val="0"/>
        <w:keepLines w:val="0"/>
        <w:spacing w:before="0" w:after="0" w:line="400" w:lineRule="exact"/>
        <w:ind w:firstLineChars="200" w:firstLine="482"/>
        <w:rPr>
          <w:rFonts w:ascii="仿宋" w:eastAsia="仿宋" w:hAnsi="仿宋"/>
          <w:sz w:val="24"/>
        </w:rPr>
      </w:pPr>
      <w:bookmarkStart w:id="93" w:name="_Toc183582216"/>
      <w:bookmarkStart w:id="94" w:name="_Toc217446044"/>
      <w:bookmarkStart w:id="95" w:name="_Toc183682353"/>
      <w:r>
        <w:rPr>
          <w:rFonts w:ascii="仿宋" w:eastAsia="仿宋" w:hAnsi="仿宋" w:hint="eastAsia"/>
          <w:sz w:val="24"/>
        </w:rPr>
        <w:t>15．计量单位</w:t>
      </w:r>
      <w:bookmarkEnd w:id="93"/>
      <w:bookmarkEnd w:id="94"/>
      <w:bookmarkEnd w:id="95"/>
      <w:r>
        <w:rPr>
          <w:rFonts w:ascii="仿宋" w:eastAsia="仿宋" w:hAnsi="仿宋" w:hint="eastAsia"/>
          <w:sz w:val="24"/>
        </w:rPr>
        <w:t>（实质性要求）</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150250" w:rsidRDefault="00150250">
      <w:pPr>
        <w:spacing w:line="400" w:lineRule="exact"/>
        <w:ind w:firstLineChars="195" w:firstLine="470"/>
        <w:rPr>
          <w:rFonts w:ascii="仿宋" w:eastAsia="仿宋" w:hAnsi="仿宋"/>
          <w:b/>
          <w:bCs/>
          <w:sz w:val="24"/>
        </w:rPr>
      </w:pPr>
      <w:bookmarkStart w:id="96" w:name="_Toc217446045"/>
    </w:p>
    <w:p w:rsidR="00150250" w:rsidRDefault="008E7B11">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150250" w:rsidRDefault="008E7B11">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150250" w:rsidRDefault="008E7B11">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96"/>
    <w:p w:rsidR="00150250" w:rsidRDefault="008E7B11">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rsidR="00150250" w:rsidRDefault="008E7B11">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150250" w:rsidRDefault="008E7B11">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150250" w:rsidRDefault="00150250">
      <w:pPr>
        <w:spacing w:line="400" w:lineRule="exact"/>
        <w:ind w:firstLineChars="196" w:firstLine="470"/>
        <w:rPr>
          <w:rFonts w:ascii="仿宋" w:eastAsia="仿宋" w:hAnsi="仿宋"/>
          <w:sz w:val="24"/>
        </w:rPr>
      </w:pPr>
      <w:bookmarkStart w:id="97" w:name="_Toc183682361"/>
      <w:bookmarkStart w:id="98" w:name="_Toc217446051"/>
      <w:bookmarkStart w:id="99" w:name="_Toc183582224"/>
    </w:p>
    <w:p w:rsidR="00150250" w:rsidRDefault="008E7B11">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rsidR="00150250" w:rsidRDefault="008E7B11">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w:t>
      </w:r>
      <w:r>
        <w:rPr>
          <w:rFonts w:ascii="仿宋" w:eastAsia="仿宋" w:hAnsi="仿宋" w:hint="eastAsia"/>
          <w:bCs/>
          <w:sz w:val="24"/>
        </w:rPr>
        <w:lastRenderedPageBreak/>
        <w:t>致的内容，以正本书面响应文件为准。</w:t>
      </w:r>
    </w:p>
    <w:p w:rsidR="00150250" w:rsidRDefault="008E7B11">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97"/>
    <w:bookmarkEnd w:id="98"/>
    <w:bookmarkEnd w:id="99"/>
    <w:p w:rsidR="00150250" w:rsidRDefault="008E7B11">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150250" w:rsidRDefault="008E7B11">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150250" w:rsidRDefault="008E7B11">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150250" w:rsidRDefault="008E7B11">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150250" w:rsidRDefault="00150250">
      <w:pPr>
        <w:tabs>
          <w:tab w:val="left" w:pos="1080"/>
        </w:tabs>
        <w:spacing w:line="400" w:lineRule="exact"/>
        <w:ind w:firstLineChars="192" w:firstLine="463"/>
        <w:rPr>
          <w:rFonts w:ascii="仿宋" w:eastAsia="仿宋" w:hAnsi="仿宋"/>
          <w:b/>
          <w:sz w:val="24"/>
        </w:rPr>
      </w:pPr>
      <w:bookmarkStart w:id="100" w:name="_Toc217446053"/>
      <w:bookmarkStart w:id="101" w:name="_Toc183682363"/>
      <w:bookmarkStart w:id="102" w:name="_Toc89075877"/>
      <w:bookmarkStart w:id="103" w:name="_Toc183582226"/>
      <w:bookmarkStart w:id="104" w:name="_Toc77400781"/>
    </w:p>
    <w:p w:rsidR="00150250" w:rsidRDefault="008E7B11">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150250" w:rsidRDefault="00150250">
      <w:pPr>
        <w:tabs>
          <w:tab w:val="left" w:pos="1080"/>
        </w:tabs>
        <w:spacing w:line="400" w:lineRule="exact"/>
        <w:ind w:firstLineChars="192" w:firstLine="461"/>
        <w:rPr>
          <w:rFonts w:ascii="仿宋" w:eastAsia="仿宋" w:hAnsi="仿宋"/>
          <w:sz w:val="24"/>
        </w:rPr>
      </w:pPr>
    </w:p>
    <w:p w:rsidR="00150250" w:rsidRDefault="008E7B11">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lastRenderedPageBreak/>
        <w:t>20.响应文件的递交</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150250" w:rsidRDefault="008E7B1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150250" w:rsidRDefault="00150250">
      <w:pPr>
        <w:tabs>
          <w:tab w:val="left" w:pos="1080"/>
        </w:tabs>
        <w:spacing w:line="400" w:lineRule="exact"/>
        <w:ind w:firstLineChars="192" w:firstLine="461"/>
        <w:rPr>
          <w:rFonts w:ascii="仿宋" w:eastAsia="仿宋" w:hAnsi="仿宋"/>
          <w:sz w:val="24"/>
        </w:rPr>
      </w:pPr>
    </w:p>
    <w:p w:rsidR="00150250" w:rsidRDefault="008E7B11">
      <w:pPr>
        <w:tabs>
          <w:tab w:val="left" w:pos="1080"/>
        </w:tabs>
        <w:spacing w:line="400" w:lineRule="exact"/>
        <w:ind w:firstLineChars="192" w:firstLine="463"/>
        <w:rPr>
          <w:rFonts w:ascii="仿宋" w:eastAsia="仿宋" w:hAnsi="仿宋"/>
          <w:b/>
          <w:sz w:val="24"/>
        </w:rPr>
      </w:pPr>
      <w:bookmarkStart w:id="105" w:name="_Toc183582228"/>
      <w:bookmarkStart w:id="106" w:name="_Toc183682365"/>
      <w:bookmarkStart w:id="107" w:name="_Toc217446055"/>
      <w:bookmarkEnd w:id="100"/>
      <w:bookmarkEnd w:id="101"/>
      <w:bookmarkEnd w:id="102"/>
      <w:bookmarkEnd w:id="103"/>
      <w:bookmarkEnd w:id="104"/>
      <w:r>
        <w:rPr>
          <w:rFonts w:ascii="仿宋" w:eastAsia="仿宋" w:hAnsi="仿宋" w:hint="eastAsia"/>
          <w:b/>
          <w:sz w:val="24"/>
        </w:rPr>
        <w:t>21.响应文件的修改和撤回（补充、修改响应文件的密封和标注按照本章“19.响应文件的密封和标注”规定处理）</w:t>
      </w:r>
    </w:p>
    <w:p w:rsidR="00150250" w:rsidRDefault="008E7B11">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150250" w:rsidRDefault="008E7B11">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150250" w:rsidRDefault="008E7B11">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rsidR="00150250" w:rsidRDefault="008E7B11">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105"/>
      <w:bookmarkEnd w:id="106"/>
      <w:bookmarkEnd w:id="107"/>
    </w:p>
    <w:p w:rsidR="00150250" w:rsidRDefault="00150250">
      <w:pPr>
        <w:pStyle w:val="2"/>
        <w:keepNext w:val="0"/>
        <w:keepLines w:val="0"/>
        <w:spacing w:before="0" w:after="0" w:line="400" w:lineRule="exact"/>
        <w:jc w:val="center"/>
        <w:rPr>
          <w:rFonts w:ascii="仿宋" w:eastAsia="仿宋" w:hAnsi="仿宋"/>
          <w:sz w:val="24"/>
        </w:rPr>
      </w:pPr>
    </w:p>
    <w:p w:rsidR="00150250" w:rsidRDefault="008E7B11">
      <w:pPr>
        <w:pStyle w:val="2"/>
        <w:keepNext w:val="0"/>
        <w:keepLines w:val="0"/>
        <w:spacing w:line="400" w:lineRule="exact"/>
        <w:jc w:val="center"/>
        <w:rPr>
          <w:rFonts w:ascii="仿宋" w:eastAsia="仿宋" w:hAnsi="仿宋"/>
        </w:rPr>
      </w:pPr>
      <w:bookmarkStart w:id="108" w:name="_Toc89075878"/>
      <w:bookmarkStart w:id="109" w:name="_Toc217446056"/>
      <w:bookmarkStart w:id="110" w:name="_Toc183582231"/>
      <w:bookmarkStart w:id="111" w:name="_Toc77400782"/>
      <w:bookmarkStart w:id="112" w:name="_Toc183682368"/>
      <w:r>
        <w:rPr>
          <w:rFonts w:ascii="仿宋" w:eastAsia="仿宋" w:hAnsi="仿宋" w:hint="eastAsia"/>
        </w:rPr>
        <w:t>五、评审</w:t>
      </w:r>
    </w:p>
    <w:p w:rsidR="00150250" w:rsidRDefault="00150250">
      <w:pPr>
        <w:rPr>
          <w:rFonts w:ascii="仿宋" w:eastAsia="仿宋" w:hAnsi="仿宋"/>
        </w:rPr>
      </w:pPr>
    </w:p>
    <w:p w:rsidR="00150250" w:rsidRDefault="008E7B11">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rsidR="00150250" w:rsidRDefault="00150250">
      <w:pPr>
        <w:pStyle w:val="2"/>
        <w:keepNext w:val="0"/>
        <w:keepLines w:val="0"/>
        <w:spacing w:line="400" w:lineRule="exact"/>
        <w:jc w:val="center"/>
        <w:rPr>
          <w:rFonts w:ascii="仿宋" w:eastAsia="仿宋" w:hAnsi="仿宋"/>
          <w:b w:val="0"/>
          <w:sz w:val="24"/>
          <w:szCs w:val="24"/>
        </w:rPr>
      </w:pPr>
    </w:p>
    <w:p w:rsidR="00150250" w:rsidRDefault="008E7B11">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150250" w:rsidRDefault="00150250">
      <w:pPr>
        <w:rPr>
          <w:rFonts w:ascii="仿宋" w:eastAsia="仿宋" w:hAnsi="仿宋"/>
        </w:rPr>
      </w:pPr>
    </w:p>
    <w:p w:rsidR="00150250" w:rsidRDefault="008E7B11">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rsidR="00150250" w:rsidRDefault="00150250">
      <w:pPr>
        <w:rPr>
          <w:rFonts w:ascii="仿宋" w:eastAsia="仿宋" w:hAnsi="仿宋"/>
        </w:rPr>
      </w:pPr>
    </w:p>
    <w:p w:rsidR="00150250" w:rsidRDefault="008E7B11">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rsidR="00150250" w:rsidRDefault="008E7B11">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rsidR="00150250" w:rsidRDefault="008E7B11">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150250" w:rsidRDefault="00150250">
      <w:pPr>
        <w:ind w:firstLine="465"/>
        <w:rPr>
          <w:rFonts w:ascii="仿宋" w:eastAsia="仿宋" w:hAnsi="仿宋"/>
          <w:bCs/>
          <w:sz w:val="24"/>
        </w:rPr>
      </w:pPr>
    </w:p>
    <w:p w:rsidR="00150250" w:rsidRDefault="008E7B11">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lastRenderedPageBreak/>
        <w:t>理由放弃成交的，将承担相应的法律责任。</w:t>
      </w:r>
    </w:p>
    <w:p w:rsidR="00150250" w:rsidRDefault="008E7B1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150250" w:rsidRDefault="00150250">
      <w:pPr>
        <w:rPr>
          <w:rFonts w:ascii="仿宋" w:eastAsia="仿宋" w:hAnsi="仿宋"/>
        </w:rPr>
      </w:pPr>
    </w:p>
    <w:p w:rsidR="00150250" w:rsidRDefault="008E7B11">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150250" w:rsidRDefault="00150250">
      <w:pPr>
        <w:pStyle w:val="2"/>
        <w:keepNext w:val="0"/>
        <w:keepLines w:val="0"/>
        <w:spacing w:before="0" w:after="0" w:line="400" w:lineRule="exact"/>
        <w:ind w:firstLineChars="196" w:firstLine="472"/>
        <w:rPr>
          <w:rFonts w:ascii="仿宋" w:eastAsia="仿宋" w:hAnsi="仿宋"/>
          <w:sz w:val="24"/>
          <w:szCs w:val="24"/>
        </w:rPr>
      </w:pPr>
    </w:p>
    <w:p w:rsidR="00150250" w:rsidRDefault="008E7B11">
      <w:pPr>
        <w:pStyle w:val="2"/>
        <w:keepNext w:val="0"/>
        <w:keepLines w:val="0"/>
        <w:spacing w:before="0" w:after="0" w:line="400" w:lineRule="exact"/>
        <w:ind w:firstLineChars="196" w:firstLine="472"/>
        <w:rPr>
          <w:rFonts w:ascii="仿宋" w:eastAsia="仿宋" w:hAnsi="仿宋"/>
          <w:sz w:val="24"/>
          <w:szCs w:val="24"/>
        </w:rPr>
      </w:pPr>
      <w:bookmarkStart w:id="113" w:name="_Toc430773927"/>
      <w:bookmarkStart w:id="114" w:name="_Toc101250646"/>
      <w:bookmarkStart w:id="115" w:name="_Toc101338364"/>
      <w:bookmarkStart w:id="116" w:name="_Toc101174151"/>
      <w:bookmarkStart w:id="117" w:name="_Toc209847069"/>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113"/>
      <w:bookmarkEnd w:id="114"/>
      <w:bookmarkEnd w:id="115"/>
      <w:bookmarkEnd w:id="116"/>
      <w:bookmarkEnd w:id="117"/>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150250" w:rsidRDefault="00150250">
      <w:pPr>
        <w:spacing w:line="400" w:lineRule="exact"/>
        <w:ind w:firstLineChars="200" w:firstLine="480"/>
        <w:rPr>
          <w:rFonts w:ascii="仿宋" w:eastAsia="仿宋" w:hAnsi="仿宋"/>
          <w:sz w:val="24"/>
        </w:rPr>
      </w:pPr>
    </w:p>
    <w:p w:rsidR="00150250" w:rsidRDefault="008E7B11">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150250" w:rsidRDefault="008E7B11">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w:t>
      </w:r>
      <w:r>
        <w:rPr>
          <w:rFonts w:ascii="仿宋" w:eastAsia="仿宋" w:hAnsi="仿宋" w:hint="eastAsia"/>
          <w:sz w:val="24"/>
        </w:rPr>
        <w:lastRenderedPageBreak/>
        <w:t>目所称转包，是指成交供应商将政府采购合同义务转让给第三人，并退出现有政府采购合同当事人双方的权利义务关系，受让人（即第三人）成为政府采购合同的另一方当事人的行为。</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150250" w:rsidRDefault="00150250">
      <w:pPr>
        <w:spacing w:line="400" w:lineRule="exact"/>
        <w:ind w:firstLineChars="200" w:firstLine="480"/>
        <w:rPr>
          <w:rFonts w:ascii="仿宋" w:eastAsia="仿宋" w:hAnsi="仿宋"/>
          <w:sz w:val="24"/>
        </w:rPr>
      </w:pPr>
    </w:p>
    <w:p w:rsidR="00150250" w:rsidRDefault="008E7B11">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150250" w:rsidRDefault="00150250">
      <w:pPr>
        <w:spacing w:line="400" w:lineRule="exact"/>
        <w:rPr>
          <w:rFonts w:ascii="仿宋" w:eastAsia="仿宋" w:hAnsi="仿宋"/>
          <w:sz w:val="24"/>
        </w:rPr>
      </w:pPr>
    </w:p>
    <w:p w:rsidR="00150250" w:rsidRDefault="008E7B11">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w:t>
      </w:r>
      <w:r>
        <w:rPr>
          <w:rFonts w:ascii="仿宋" w:eastAsia="仿宋" w:hAnsi="仿宋"/>
          <w:b/>
          <w:sz w:val="24"/>
        </w:rPr>
        <w:t>不适用</w:t>
      </w:r>
      <w:r>
        <w:rPr>
          <w:rFonts w:ascii="仿宋" w:eastAsia="仿宋" w:hAnsi="仿宋" w:hint="eastAsia"/>
          <w:b/>
          <w:sz w:val="24"/>
        </w:rPr>
        <w:t>）</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150250" w:rsidRDefault="00150250">
      <w:pPr>
        <w:spacing w:line="400" w:lineRule="exact"/>
        <w:rPr>
          <w:rFonts w:ascii="仿宋" w:eastAsia="仿宋" w:hAnsi="仿宋"/>
          <w:sz w:val="24"/>
        </w:rPr>
      </w:pPr>
    </w:p>
    <w:p w:rsidR="00150250" w:rsidRDefault="008E7B11">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150250" w:rsidRDefault="00150250">
      <w:pPr>
        <w:spacing w:line="400" w:lineRule="exact"/>
        <w:rPr>
          <w:rFonts w:ascii="仿宋" w:eastAsia="仿宋" w:hAnsi="仿宋"/>
          <w:sz w:val="24"/>
        </w:rPr>
      </w:pPr>
    </w:p>
    <w:p w:rsidR="00150250" w:rsidRDefault="008E7B11">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150250" w:rsidRDefault="00150250">
      <w:pPr>
        <w:spacing w:line="400" w:lineRule="exact"/>
        <w:rPr>
          <w:rFonts w:ascii="仿宋" w:eastAsia="仿宋" w:hAnsi="仿宋"/>
          <w:sz w:val="24"/>
        </w:rPr>
      </w:pPr>
    </w:p>
    <w:p w:rsidR="00150250" w:rsidRDefault="008E7B11">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150250" w:rsidRDefault="00150250">
      <w:pPr>
        <w:spacing w:line="400" w:lineRule="exact"/>
        <w:ind w:firstLineChars="200" w:firstLine="480"/>
        <w:rPr>
          <w:rFonts w:ascii="仿宋" w:eastAsia="仿宋" w:hAnsi="仿宋"/>
          <w:sz w:val="24"/>
        </w:rPr>
      </w:pPr>
    </w:p>
    <w:p w:rsidR="00150250" w:rsidRDefault="008E7B11">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150250" w:rsidRDefault="00150250">
      <w:pPr>
        <w:spacing w:line="400" w:lineRule="exact"/>
        <w:rPr>
          <w:rFonts w:ascii="仿宋" w:eastAsia="仿宋" w:hAnsi="仿宋"/>
          <w:sz w:val="24"/>
        </w:rPr>
      </w:pPr>
    </w:p>
    <w:p w:rsidR="00150250" w:rsidRDefault="008E7B11">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150250" w:rsidRDefault="008E7B11">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76"/>
    </w:p>
    <w:p w:rsidR="00150250" w:rsidRDefault="008E7B11">
      <w:pPr>
        <w:pStyle w:val="2"/>
        <w:keepNext w:val="0"/>
        <w:keepLines w:val="0"/>
        <w:spacing w:before="0" w:after="0" w:line="400" w:lineRule="exact"/>
        <w:jc w:val="center"/>
        <w:rPr>
          <w:rFonts w:ascii="仿宋" w:eastAsia="仿宋" w:hAnsi="仿宋"/>
        </w:rPr>
      </w:pPr>
      <w:bookmarkStart w:id="118" w:name="PO_默认文件内容_25"/>
      <w:r>
        <w:rPr>
          <w:rFonts w:ascii="仿宋" w:eastAsia="仿宋" w:hAnsi="仿宋" w:hint="eastAsia"/>
        </w:rPr>
        <w:t>八、磋商纪律要求</w:t>
      </w:r>
    </w:p>
    <w:p w:rsidR="00150250" w:rsidRDefault="00150250">
      <w:pPr>
        <w:tabs>
          <w:tab w:val="left" w:pos="851"/>
        </w:tabs>
        <w:spacing w:line="360" w:lineRule="auto"/>
        <w:jc w:val="center"/>
        <w:rPr>
          <w:rFonts w:ascii="仿宋" w:eastAsia="仿宋" w:hAnsi="仿宋"/>
          <w:sz w:val="24"/>
        </w:rPr>
      </w:pPr>
    </w:p>
    <w:p w:rsidR="00150250" w:rsidRDefault="008E7B11">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150250" w:rsidRDefault="008E7B11">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w:t>
      </w:r>
      <w:r>
        <w:rPr>
          <w:rFonts w:ascii="仿宋" w:eastAsia="仿宋" w:hAnsi="仿宋" w:hint="eastAsia"/>
          <w:sz w:val="24"/>
        </w:rPr>
        <w:lastRenderedPageBreak/>
        <w:t>无效。</w:t>
      </w:r>
    </w:p>
    <w:p w:rsidR="00150250" w:rsidRDefault="00150250">
      <w:pPr>
        <w:tabs>
          <w:tab w:val="left" w:pos="851"/>
        </w:tabs>
        <w:spacing w:line="360" w:lineRule="auto"/>
        <w:ind w:firstLineChars="200" w:firstLine="480"/>
        <w:rPr>
          <w:rFonts w:ascii="仿宋" w:eastAsia="仿宋" w:hAnsi="仿宋"/>
          <w:sz w:val="24"/>
        </w:rPr>
      </w:pPr>
    </w:p>
    <w:p w:rsidR="00150250" w:rsidRDefault="00150250">
      <w:pPr>
        <w:tabs>
          <w:tab w:val="left" w:pos="851"/>
        </w:tabs>
        <w:spacing w:line="360" w:lineRule="auto"/>
        <w:ind w:firstLineChars="200" w:firstLine="480"/>
        <w:rPr>
          <w:rFonts w:ascii="仿宋" w:eastAsia="仿宋" w:hAnsi="仿宋"/>
          <w:sz w:val="24"/>
        </w:rPr>
      </w:pPr>
    </w:p>
    <w:p w:rsidR="00150250" w:rsidRDefault="008E7B11">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150250" w:rsidRDefault="00150250">
      <w:pPr>
        <w:tabs>
          <w:tab w:val="left" w:pos="851"/>
        </w:tabs>
        <w:spacing w:line="360" w:lineRule="auto"/>
        <w:jc w:val="center"/>
        <w:rPr>
          <w:rFonts w:ascii="仿宋" w:eastAsia="仿宋" w:hAnsi="仿宋"/>
          <w:sz w:val="24"/>
        </w:rPr>
      </w:pPr>
    </w:p>
    <w:p w:rsidR="00150250" w:rsidRDefault="008E7B11">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w:t>
      </w:r>
      <w:r w:rsidR="00FE43AA" w:rsidRPr="00FE43AA">
        <w:rPr>
          <w:rFonts w:hint="eastAsia"/>
        </w:rPr>
        <w:t xml:space="preserve"> </w:t>
      </w:r>
      <w:r w:rsidR="00FE43AA" w:rsidRPr="00FE43AA">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办理流程请在四川政府采购网</w:t>
      </w:r>
      <w:proofErr w:type="gramStart"/>
      <w:r w:rsidR="00FE43AA" w:rsidRPr="00FE43AA">
        <w:rPr>
          <w:rFonts w:ascii="仿宋" w:eastAsia="仿宋" w:hAnsi="仿宋" w:hint="eastAsia"/>
          <w:sz w:val="24"/>
        </w:rPr>
        <w:t>—办事</w:t>
      </w:r>
      <w:proofErr w:type="gramEnd"/>
      <w:r w:rsidR="00FE43AA" w:rsidRPr="00FE43AA">
        <w:rPr>
          <w:rFonts w:ascii="仿宋" w:eastAsia="仿宋" w:hAnsi="仿宋" w:hint="eastAsia"/>
          <w:sz w:val="24"/>
        </w:rPr>
        <w:t>指南—《供应商投诉处理办事指南》查询）。</w:t>
      </w:r>
    </w:p>
    <w:p w:rsidR="00150250" w:rsidRDefault="00150250">
      <w:pPr>
        <w:tabs>
          <w:tab w:val="left" w:pos="851"/>
        </w:tabs>
        <w:spacing w:line="360" w:lineRule="auto"/>
        <w:jc w:val="center"/>
        <w:rPr>
          <w:rFonts w:ascii="仿宋" w:eastAsia="仿宋" w:hAnsi="仿宋"/>
          <w:sz w:val="24"/>
        </w:rPr>
      </w:pPr>
    </w:p>
    <w:p w:rsidR="00150250" w:rsidRDefault="008E7B11">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  他</w:t>
      </w:r>
    </w:p>
    <w:p w:rsidR="00150250" w:rsidRDefault="00150250">
      <w:pPr>
        <w:tabs>
          <w:tab w:val="left" w:pos="851"/>
        </w:tabs>
        <w:spacing w:line="360" w:lineRule="auto"/>
        <w:jc w:val="center"/>
        <w:rPr>
          <w:rFonts w:ascii="仿宋" w:eastAsia="仿宋" w:hAnsi="仿宋"/>
          <w:sz w:val="24"/>
        </w:rPr>
      </w:pPr>
    </w:p>
    <w:p w:rsidR="00150250" w:rsidRDefault="008E7B11">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150250" w:rsidRPr="00FE43AA" w:rsidRDefault="008E7B11" w:rsidP="00FE43AA">
      <w:pPr>
        <w:spacing w:line="360" w:lineRule="auto"/>
        <w:ind w:firstLineChars="200" w:firstLine="480"/>
        <w:rPr>
          <w:rFonts w:ascii="仿宋" w:eastAsia="仿宋" w:hAnsi="仿宋"/>
          <w:b/>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118"/>
    </w:p>
    <w:p w:rsidR="00150250" w:rsidRDefault="008E7B11">
      <w:pPr>
        <w:pStyle w:val="ad"/>
        <w:rPr>
          <w:rFonts w:ascii="仿宋" w:eastAsia="仿宋" w:hAnsi="仿宋"/>
        </w:rPr>
      </w:pPr>
      <w:r>
        <w:rPr>
          <w:rFonts w:ascii="仿宋" w:eastAsia="仿宋" w:hAnsi="仿宋"/>
        </w:rPr>
        <w:br w:type="page"/>
      </w:r>
      <w:bookmarkStart w:id="119" w:name="_Toc511206477"/>
      <w:bookmarkStart w:id="120" w:name="PO_默认文件内容_26"/>
      <w:r>
        <w:rPr>
          <w:rFonts w:ascii="仿宋" w:eastAsia="仿宋" w:hAnsi="仿宋" w:hint="eastAsia"/>
        </w:rPr>
        <w:lastRenderedPageBreak/>
        <w:t>第三章  供应商和报价产品的资格、资质性及其他类似效力要求</w:t>
      </w:r>
      <w:bookmarkEnd w:id="119"/>
    </w:p>
    <w:p w:rsidR="00150250" w:rsidRDefault="00150250">
      <w:pPr>
        <w:rPr>
          <w:rFonts w:ascii="仿宋" w:eastAsia="仿宋" w:hAnsi="仿宋"/>
          <w:b/>
          <w:sz w:val="32"/>
          <w:szCs w:val="32"/>
        </w:rPr>
      </w:pPr>
    </w:p>
    <w:p w:rsidR="00150250" w:rsidRDefault="008E7B11">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150250" w:rsidRDefault="008E7B11">
      <w:pPr>
        <w:ind w:firstLineChars="225" w:firstLine="542"/>
        <w:rPr>
          <w:rFonts w:ascii="仿宋" w:eastAsia="仿宋" w:hAnsi="仿宋"/>
          <w:b/>
          <w:sz w:val="24"/>
        </w:rPr>
      </w:pPr>
      <w:r>
        <w:rPr>
          <w:rFonts w:ascii="仿宋" w:eastAsia="仿宋" w:hAnsi="仿宋" w:hint="eastAsia"/>
          <w:b/>
          <w:sz w:val="24"/>
        </w:rPr>
        <w:t>（一）资格要求：</w:t>
      </w:r>
    </w:p>
    <w:p w:rsidR="00150250" w:rsidRDefault="008E7B11">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150250" w:rsidRDefault="008E7B11">
      <w:pPr>
        <w:ind w:firstLineChars="225" w:firstLine="540"/>
        <w:rPr>
          <w:rFonts w:ascii="仿宋" w:eastAsia="仿宋" w:hAnsi="仿宋"/>
          <w:sz w:val="24"/>
        </w:rPr>
      </w:pPr>
      <w:r>
        <w:rPr>
          <w:rFonts w:ascii="仿宋" w:eastAsia="仿宋" w:hAnsi="仿宋" w:hint="eastAsia"/>
          <w:sz w:val="24"/>
        </w:rPr>
        <w:t>2、落实政府采购政策需满足的资格要求：无</w:t>
      </w:r>
    </w:p>
    <w:p w:rsidR="00150250" w:rsidRDefault="008E7B11">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p>
    <w:p w:rsidR="00150250" w:rsidRDefault="008E7B11">
      <w:pPr>
        <w:ind w:firstLineChars="225" w:firstLine="542"/>
        <w:rPr>
          <w:rFonts w:ascii="仿宋" w:eastAsia="仿宋" w:hAnsi="仿宋"/>
          <w:b/>
          <w:bCs/>
          <w:sz w:val="24"/>
        </w:rPr>
      </w:pPr>
      <w:r>
        <w:rPr>
          <w:rFonts w:ascii="仿宋" w:eastAsia="仿宋" w:hAnsi="仿宋" w:hint="eastAsia"/>
          <w:b/>
          <w:bCs/>
          <w:sz w:val="24"/>
        </w:rPr>
        <w:t>（二）其他类似效力要求：</w:t>
      </w:r>
    </w:p>
    <w:p w:rsidR="00150250" w:rsidRDefault="008E7B11">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rsidR="00150250" w:rsidRDefault="008E7B11">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150250" w:rsidRDefault="008E7B11">
      <w:pPr>
        <w:ind w:firstLineChars="225" w:firstLine="542"/>
        <w:rPr>
          <w:rFonts w:ascii="仿宋" w:eastAsia="仿宋" w:hAnsi="仿宋"/>
          <w:b/>
          <w:sz w:val="24"/>
        </w:rPr>
      </w:pPr>
      <w:r>
        <w:rPr>
          <w:rFonts w:ascii="仿宋" w:eastAsia="仿宋" w:hAnsi="仿宋" w:hint="eastAsia"/>
          <w:b/>
          <w:sz w:val="24"/>
        </w:rPr>
        <w:t>无</w:t>
      </w:r>
    </w:p>
    <w:p w:rsidR="00150250" w:rsidRDefault="00150250">
      <w:pPr>
        <w:ind w:firstLineChars="225" w:firstLine="542"/>
        <w:rPr>
          <w:rFonts w:ascii="仿宋" w:eastAsia="仿宋" w:hAnsi="仿宋"/>
          <w:b/>
          <w:sz w:val="24"/>
        </w:rPr>
      </w:pPr>
    </w:p>
    <w:p w:rsidR="00150250" w:rsidRDefault="00150250">
      <w:pPr>
        <w:ind w:firstLineChars="225" w:firstLine="540"/>
        <w:rPr>
          <w:rFonts w:ascii="仿宋" w:eastAsia="仿宋" w:hAnsi="仿宋"/>
          <w:sz w:val="24"/>
        </w:rPr>
      </w:pPr>
    </w:p>
    <w:p w:rsidR="00150250" w:rsidRDefault="008E7B11">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150250" w:rsidRDefault="008E7B11">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FE43AA" w:rsidRDefault="00FE43AA">
      <w:pPr>
        <w:ind w:firstLineChars="425" w:firstLine="1020"/>
        <w:rPr>
          <w:rFonts w:ascii="仿宋" w:eastAsia="仿宋" w:hAnsi="仿宋"/>
          <w:sz w:val="24"/>
        </w:rPr>
      </w:pPr>
    </w:p>
    <w:p w:rsidR="00FE43AA" w:rsidRPr="00FE43AA" w:rsidRDefault="00FE43AA" w:rsidP="00FE43AA">
      <w:pPr>
        <w:rPr>
          <w:rFonts w:ascii="仿宋" w:eastAsia="仿宋" w:hAnsi="仿宋"/>
          <w:b/>
          <w:bCs/>
          <w:sz w:val="24"/>
        </w:rPr>
      </w:pPr>
      <w:r w:rsidRPr="00FE43AA">
        <w:rPr>
          <w:rFonts w:ascii="仿宋" w:eastAsia="仿宋" w:hAnsi="仿宋" w:hint="eastAsia"/>
          <w:b/>
          <w:bCs/>
          <w:sz w:val="24"/>
        </w:rPr>
        <w:t>三、不属于禁止参加本次采购活动的供应商</w:t>
      </w:r>
    </w:p>
    <w:p w:rsidR="00FE43AA" w:rsidRDefault="00FE43AA" w:rsidP="00FE43AA">
      <w:pPr>
        <w:ind w:firstLineChars="425" w:firstLine="1020"/>
        <w:rPr>
          <w:rFonts w:ascii="仿宋" w:eastAsia="仿宋" w:hAnsi="仿宋"/>
          <w:sz w:val="24"/>
        </w:rPr>
      </w:pPr>
      <w:r w:rsidRPr="00FE43AA">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E43AA">
        <w:rPr>
          <w:rFonts w:ascii="仿宋" w:eastAsia="仿宋" w:hAnsi="仿宋" w:hint="eastAsia"/>
          <w:sz w:val="24"/>
        </w:rPr>
        <w:t>式参加</w:t>
      </w:r>
      <w:proofErr w:type="gramEnd"/>
      <w:r w:rsidRPr="00FE43AA">
        <w:rPr>
          <w:rFonts w:ascii="仿宋" w:eastAsia="仿宋" w:hAnsi="仿宋" w:hint="eastAsia"/>
          <w:sz w:val="24"/>
        </w:rPr>
        <w:t>本项目采购活动，联合体成员存在不良信用记录的，视同联合体存在不良信用记录）。</w:t>
      </w:r>
    </w:p>
    <w:p w:rsidR="00150250" w:rsidRDefault="008E7B11">
      <w:pPr>
        <w:widowControl/>
        <w:jc w:val="left"/>
        <w:rPr>
          <w:rFonts w:ascii="仿宋" w:eastAsia="仿宋" w:hAnsi="仿宋"/>
          <w:sz w:val="24"/>
        </w:rPr>
      </w:pPr>
      <w:r>
        <w:rPr>
          <w:rFonts w:ascii="仿宋" w:eastAsia="仿宋" w:hAnsi="仿宋"/>
          <w:sz w:val="24"/>
        </w:rPr>
        <w:br w:type="page"/>
      </w:r>
    </w:p>
    <w:p w:rsidR="00150250" w:rsidRDefault="008E7B11">
      <w:pPr>
        <w:pStyle w:val="ad"/>
        <w:rPr>
          <w:rFonts w:ascii="仿宋" w:eastAsia="仿宋" w:hAnsi="仿宋"/>
          <w:sz w:val="28"/>
          <w:szCs w:val="28"/>
        </w:rPr>
      </w:pPr>
      <w:bookmarkStart w:id="121" w:name="_Toc511206478"/>
      <w:r>
        <w:rPr>
          <w:rFonts w:ascii="仿宋" w:eastAsia="仿宋" w:hAnsi="仿宋" w:hint="eastAsia"/>
        </w:rPr>
        <w:lastRenderedPageBreak/>
        <w:t>第四章  供应商应当提供的资格、资质性及其他类似效力要求的相关证明材料</w:t>
      </w:r>
      <w:bookmarkEnd w:id="121"/>
    </w:p>
    <w:p w:rsidR="00150250" w:rsidRDefault="00150250">
      <w:pPr>
        <w:ind w:firstLine="538"/>
        <w:rPr>
          <w:rFonts w:ascii="仿宋" w:eastAsia="仿宋" w:hAnsi="仿宋"/>
          <w:sz w:val="28"/>
          <w:szCs w:val="28"/>
        </w:rPr>
      </w:pPr>
    </w:p>
    <w:p w:rsidR="00150250" w:rsidRDefault="008E7B11">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150250" w:rsidRDefault="008E7B11">
      <w:pPr>
        <w:ind w:firstLineChars="98" w:firstLine="236"/>
        <w:rPr>
          <w:rFonts w:ascii="仿宋" w:eastAsia="仿宋" w:hAnsi="仿宋"/>
          <w:b/>
          <w:bCs/>
          <w:sz w:val="24"/>
        </w:rPr>
      </w:pPr>
      <w:r>
        <w:rPr>
          <w:rFonts w:ascii="仿宋" w:eastAsia="仿宋" w:hAnsi="仿宋" w:hint="eastAsia"/>
          <w:b/>
          <w:bCs/>
          <w:sz w:val="24"/>
        </w:rPr>
        <w:t>（一）资格要求相关证明材料：</w:t>
      </w:r>
    </w:p>
    <w:p w:rsidR="00150250" w:rsidRDefault="008E7B11">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w:t>
      </w:r>
      <w:r w:rsidR="00646E42">
        <w:rPr>
          <w:rFonts w:ascii="仿宋" w:eastAsia="仿宋" w:hAnsi="仿宋" w:hint="eastAsia"/>
          <w:sz w:val="24"/>
        </w:rPr>
        <w:t>可</w:t>
      </w:r>
      <w:r>
        <w:rPr>
          <w:rFonts w:ascii="仿宋" w:eastAsia="仿宋" w:hAnsi="仿宋" w:hint="eastAsia"/>
          <w:sz w:val="24"/>
        </w:rPr>
        <w:t>提供复印件）</w:t>
      </w:r>
    </w:p>
    <w:p w:rsidR="00150250" w:rsidRDefault="008E7B11">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150250" w:rsidRDefault="008E7B11">
      <w:pPr>
        <w:ind w:firstLineChars="196" w:firstLine="47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150250" w:rsidRDefault="008E7B11">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150250" w:rsidRDefault="008E7B11">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150250" w:rsidRDefault="008E7B11">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150250" w:rsidRDefault="008E7B11">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150250" w:rsidRDefault="008E7B11">
      <w:pPr>
        <w:pStyle w:val="af3"/>
        <w:spacing w:line="420" w:lineRule="exact"/>
        <w:ind w:firstLineChars="0" w:firstLine="0"/>
        <w:rPr>
          <w:rFonts w:ascii="仿宋" w:eastAsia="仿宋" w:hAnsi="仿宋" w:cs="宋体"/>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r>
        <w:rPr>
          <w:rFonts w:ascii="仿宋" w:eastAsia="仿宋" w:hAnsi="仿宋" w:hint="eastAsia"/>
          <w:sz w:val="24"/>
        </w:rPr>
        <w:t>无</w:t>
      </w:r>
    </w:p>
    <w:p w:rsidR="00150250" w:rsidRDefault="008E7B11">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p>
    <w:p w:rsidR="00150250" w:rsidRDefault="008E7B11">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rsidR="00150250" w:rsidRDefault="008E7B11">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150250" w:rsidRDefault="008E7B11">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150250" w:rsidRDefault="008E7B11">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w:t>
      </w:r>
      <w:r>
        <w:rPr>
          <w:rFonts w:ascii="仿宋" w:eastAsia="仿宋" w:hAnsi="仿宋" w:hint="eastAsia"/>
          <w:sz w:val="24"/>
        </w:rPr>
        <w:lastRenderedPageBreak/>
        <w:t>的相关证明材料</w:t>
      </w:r>
    </w:p>
    <w:p w:rsidR="00150250" w:rsidRDefault="008E7B11">
      <w:pPr>
        <w:spacing w:after="50" w:line="420" w:lineRule="exact"/>
        <w:ind w:firstLine="480"/>
        <w:rPr>
          <w:rFonts w:ascii="仿宋" w:eastAsia="仿宋" w:hAnsi="仿宋"/>
          <w:sz w:val="24"/>
        </w:rPr>
      </w:pPr>
      <w:r>
        <w:rPr>
          <w:rFonts w:ascii="仿宋" w:eastAsia="仿宋" w:hAnsi="仿宋" w:hint="eastAsia"/>
          <w:sz w:val="24"/>
        </w:rPr>
        <w:t>无</w:t>
      </w:r>
    </w:p>
    <w:p w:rsidR="00150250" w:rsidRDefault="00150250">
      <w:pPr>
        <w:spacing w:after="50" w:line="420" w:lineRule="exact"/>
        <w:ind w:firstLine="480"/>
        <w:rPr>
          <w:rFonts w:ascii="仿宋" w:eastAsia="仿宋" w:hAnsi="仿宋"/>
          <w:sz w:val="24"/>
        </w:rPr>
      </w:pPr>
    </w:p>
    <w:p w:rsidR="00150250" w:rsidRDefault="00150250">
      <w:pPr>
        <w:spacing w:after="50" w:line="420" w:lineRule="exact"/>
        <w:ind w:firstLine="480"/>
        <w:rPr>
          <w:rFonts w:ascii="仿宋" w:eastAsia="仿宋" w:hAnsi="仿宋"/>
          <w:sz w:val="24"/>
        </w:rPr>
      </w:pPr>
    </w:p>
    <w:p w:rsidR="00150250" w:rsidRDefault="008E7B11">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150250" w:rsidRDefault="008E7B11">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20"/>
    </w:p>
    <w:p w:rsidR="00FE43AA" w:rsidRDefault="00FE43AA">
      <w:pPr>
        <w:spacing w:line="360" w:lineRule="auto"/>
        <w:ind w:firstLineChars="192" w:firstLine="463"/>
        <w:rPr>
          <w:rFonts w:ascii="仿宋" w:eastAsia="仿宋" w:hAnsi="仿宋" w:cs="宋体"/>
          <w:b/>
          <w:kern w:val="0"/>
          <w:sz w:val="24"/>
        </w:rPr>
      </w:pPr>
    </w:p>
    <w:p w:rsidR="00FE43AA" w:rsidRPr="00FE43AA" w:rsidRDefault="00FE43AA" w:rsidP="00FE43AA">
      <w:pPr>
        <w:rPr>
          <w:rFonts w:ascii="仿宋" w:eastAsia="仿宋" w:hAnsi="仿宋"/>
          <w:b/>
          <w:bCs/>
          <w:sz w:val="24"/>
        </w:rPr>
      </w:pPr>
      <w:r w:rsidRPr="00FE43AA">
        <w:rPr>
          <w:rFonts w:ascii="仿宋" w:eastAsia="仿宋" w:hAnsi="仿宋" w:hint="eastAsia"/>
          <w:b/>
          <w:bCs/>
          <w:sz w:val="24"/>
        </w:rPr>
        <w:t>三、不属于禁止参加本次采购活动的供应商</w:t>
      </w:r>
    </w:p>
    <w:p w:rsidR="00FE43AA" w:rsidRDefault="00FE43AA" w:rsidP="00FE43AA">
      <w:pPr>
        <w:spacing w:line="360" w:lineRule="auto"/>
        <w:ind w:firstLineChars="192" w:firstLine="461"/>
        <w:rPr>
          <w:rFonts w:ascii="仿宋" w:eastAsia="仿宋" w:hAnsi="仿宋"/>
        </w:rPr>
      </w:pPr>
      <w:r w:rsidRPr="00FE43AA">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E43AA">
        <w:rPr>
          <w:rFonts w:ascii="仿宋" w:eastAsia="仿宋" w:hAnsi="仿宋" w:hint="eastAsia"/>
          <w:sz w:val="24"/>
        </w:rPr>
        <w:t>式参加</w:t>
      </w:r>
      <w:proofErr w:type="gramEnd"/>
      <w:r w:rsidRPr="00FE43AA">
        <w:rPr>
          <w:rFonts w:ascii="仿宋" w:eastAsia="仿宋" w:hAnsi="仿宋" w:hint="eastAsia"/>
          <w:sz w:val="24"/>
        </w:rPr>
        <w:t>本项目采购活动，联合体成员存在不良信用记录的，视同联合体存在不良信用记录）。</w:t>
      </w:r>
    </w:p>
    <w:p w:rsidR="00150250" w:rsidRDefault="008E7B11">
      <w:pPr>
        <w:spacing w:after="50" w:line="420" w:lineRule="exact"/>
        <w:rPr>
          <w:rFonts w:ascii="仿宋" w:eastAsia="仿宋" w:hAnsi="仿宋"/>
          <w:sz w:val="24"/>
        </w:rPr>
      </w:pPr>
      <w:r>
        <w:rPr>
          <w:rFonts w:ascii="仿宋" w:eastAsia="仿宋" w:hAnsi="仿宋"/>
          <w:sz w:val="24"/>
        </w:rPr>
        <w:br w:type="page"/>
      </w:r>
    </w:p>
    <w:p w:rsidR="00150250" w:rsidRDefault="008E7B11">
      <w:pPr>
        <w:pStyle w:val="ad"/>
        <w:rPr>
          <w:rFonts w:ascii="仿宋" w:eastAsia="仿宋" w:hAnsi="仿宋"/>
        </w:rPr>
      </w:pPr>
      <w:bookmarkStart w:id="122" w:name="_Toc511206479"/>
      <w:r>
        <w:rPr>
          <w:rFonts w:ascii="仿宋" w:eastAsia="仿宋" w:hAnsi="仿宋" w:hint="eastAsia"/>
        </w:rPr>
        <w:lastRenderedPageBreak/>
        <w:t>第五章  采购项目技术、服务、政府采购合同内容条款及其他商务要求</w:t>
      </w:r>
      <w:bookmarkEnd w:id="122"/>
    </w:p>
    <w:p w:rsidR="00150250" w:rsidRDefault="00150250">
      <w:pPr>
        <w:pStyle w:val="2"/>
        <w:keepNext w:val="0"/>
        <w:keepLines w:val="0"/>
        <w:spacing w:before="0" w:after="0" w:line="400" w:lineRule="exact"/>
        <w:ind w:firstLineChars="49" w:firstLine="118"/>
        <w:jc w:val="left"/>
        <w:rPr>
          <w:rFonts w:ascii="仿宋" w:eastAsia="仿宋" w:hAnsi="仿宋"/>
          <w:sz w:val="24"/>
          <w:szCs w:val="24"/>
        </w:rPr>
      </w:pPr>
    </w:p>
    <w:p w:rsidR="00150250" w:rsidRDefault="008E7B11">
      <w:pPr>
        <w:pStyle w:val="2"/>
        <w:keepNext w:val="0"/>
        <w:keepLines w:val="0"/>
        <w:spacing w:before="0" w:after="0" w:line="400" w:lineRule="exact"/>
        <w:ind w:firstLineChars="49" w:firstLine="118"/>
        <w:jc w:val="left"/>
        <w:rPr>
          <w:rFonts w:ascii="仿宋" w:eastAsia="仿宋" w:hAnsi="仿宋"/>
          <w:sz w:val="24"/>
          <w:szCs w:val="24"/>
        </w:rPr>
      </w:pPr>
      <w:bookmarkStart w:id="123"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rsidR="00150250" w:rsidRDefault="008E7B1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p>
    <w:p w:rsidR="00150250" w:rsidRDefault="008E7B11">
      <w:pPr>
        <w:pStyle w:val="a3"/>
        <w:spacing w:line="400" w:lineRule="exact"/>
        <w:ind w:firstLine="480"/>
        <w:rPr>
          <w:rFonts w:ascii="仿宋" w:eastAsia="仿宋" w:hAnsi="仿宋"/>
          <w:bCs/>
          <w:sz w:val="24"/>
        </w:rPr>
      </w:pPr>
      <w:r>
        <w:rPr>
          <w:rFonts w:ascii="仿宋" w:eastAsia="仿宋" w:hAnsi="仿宋" w:hint="eastAsia"/>
          <w:bCs/>
          <w:sz w:val="24"/>
        </w:rPr>
        <w:t>为落实《关于优化供给提升公共文化服务效能的实施方案》要求，深入贯彻各级政府决策部署，转变政府职能，持续提升公共文化服务效能，加强对我区公共文化服务效能的实时监测和动态管理，开展“三级”公共文化体系效能绩效评价工作，突出“利用率、参与率、满意率”内容，发挥考核导向作用，切实提升公共文化服务效能。</w:t>
      </w:r>
    </w:p>
    <w:p w:rsidR="00150250" w:rsidRDefault="008E7B11">
      <w:pPr>
        <w:pStyle w:val="a3"/>
        <w:spacing w:line="400" w:lineRule="exact"/>
        <w:ind w:firstLine="480"/>
        <w:rPr>
          <w:rFonts w:ascii="仿宋" w:eastAsia="仿宋" w:hAnsi="仿宋"/>
          <w:bCs/>
          <w:sz w:val="24"/>
        </w:rPr>
      </w:pPr>
      <w:r>
        <w:rPr>
          <w:rFonts w:ascii="仿宋" w:eastAsia="仿宋" w:hAnsi="仿宋" w:hint="eastAsia"/>
          <w:bCs/>
          <w:sz w:val="24"/>
        </w:rPr>
        <w:t>标的名称：武侯区公共文化服务机构效能监测和动态管理服务</w:t>
      </w:r>
    </w:p>
    <w:p w:rsidR="00150250" w:rsidRDefault="008E7B11">
      <w:pPr>
        <w:pStyle w:val="a3"/>
        <w:spacing w:line="400" w:lineRule="exact"/>
        <w:ind w:firstLine="480"/>
        <w:rPr>
          <w:rFonts w:ascii="仿宋" w:eastAsia="仿宋" w:hAnsi="仿宋"/>
          <w:bCs/>
          <w:sz w:val="24"/>
        </w:rPr>
      </w:pPr>
      <w:r>
        <w:rPr>
          <w:rFonts w:ascii="仿宋" w:eastAsia="仿宋" w:hAnsi="仿宋" w:hint="eastAsia"/>
          <w:bCs/>
          <w:sz w:val="24"/>
        </w:rPr>
        <w:t>所属行业：租赁和商务服务业</w:t>
      </w:r>
    </w:p>
    <w:p w:rsidR="00150250" w:rsidRDefault="008E7B11">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hint="eastAsia"/>
          <w:sz w:val="24"/>
        </w:rPr>
        <w:t>商务要求</w:t>
      </w:r>
    </w:p>
    <w:p w:rsidR="00150250" w:rsidRDefault="008E7B11">
      <w:pPr>
        <w:pStyle w:val="a3"/>
        <w:spacing w:line="400" w:lineRule="exact"/>
        <w:ind w:firstLineChars="130" w:firstLine="312"/>
        <w:rPr>
          <w:rFonts w:ascii="仿宋" w:eastAsia="仿宋" w:hAnsi="仿宋"/>
          <w:sz w:val="24"/>
        </w:rPr>
      </w:pPr>
      <w:r>
        <w:rPr>
          <w:rFonts w:ascii="仿宋" w:eastAsia="仿宋" w:hAnsi="仿宋" w:hint="eastAsia"/>
          <w:sz w:val="24"/>
        </w:rPr>
        <w:t xml:space="preserve">（一）服务期限：合同签订之日起一年。 </w:t>
      </w:r>
    </w:p>
    <w:p w:rsidR="00150250" w:rsidRDefault="008E7B11">
      <w:pPr>
        <w:pStyle w:val="a3"/>
        <w:spacing w:line="400" w:lineRule="exact"/>
        <w:ind w:firstLineChars="130" w:firstLine="312"/>
        <w:rPr>
          <w:rFonts w:ascii="仿宋" w:eastAsia="仿宋" w:hAnsi="仿宋"/>
          <w:sz w:val="24"/>
        </w:rPr>
      </w:pPr>
      <w:r>
        <w:rPr>
          <w:rFonts w:ascii="仿宋" w:eastAsia="仿宋" w:hAnsi="仿宋" w:hint="eastAsia"/>
          <w:sz w:val="24"/>
        </w:rPr>
        <w:t>（二）服务地点：成都市武侯区文体旅局落地的“三级”公共文化服务阵地（区-街道-社区）</w:t>
      </w:r>
    </w:p>
    <w:p w:rsidR="00150250" w:rsidRDefault="008E7B11">
      <w:pPr>
        <w:pStyle w:val="a3"/>
        <w:spacing w:line="400" w:lineRule="exact"/>
        <w:ind w:firstLineChars="130" w:firstLine="312"/>
        <w:rPr>
          <w:rFonts w:ascii="仿宋" w:eastAsia="仿宋" w:hAnsi="仿宋"/>
          <w:sz w:val="24"/>
        </w:rPr>
      </w:pPr>
      <w:r>
        <w:rPr>
          <w:rFonts w:ascii="仿宋" w:eastAsia="仿宋" w:hAnsi="仿宋" w:hint="eastAsia"/>
          <w:sz w:val="24"/>
        </w:rPr>
        <w:t>（三）付款方式：签订合同五个工作日内，支付40%；完成合同期内第二个季度调研评价工作，提交1篇高质量的调研报告或理论性研究文章并通过验收后，支付30%，完成年度调研评价工作，提交1篇（按响应承诺为准）高质量的调研报告或理论性研究文章并通过验收后，支付30%。</w:t>
      </w:r>
    </w:p>
    <w:bookmarkEnd w:id="123"/>
    <w:p w:rsidR="00150250" w:rsidRDefault="008E7B11">
      <w:pPr>
        <w:pStyle w:val="2"/>
        <w:spacing w:line="400" w:lineRule="exact"/>
        <w:ind w:firstLineChars="98" w:firstLine="236"/>
        <w:rPr>
          <w:rFonts w:ascii="仿宋" w:eastAsia="仿宋" w:hAnsi="仿宋"/>
          <w:sz w:val="24"/>
        </w:rPr>
      </w:pPr>
      <w:r>
        <w:rPr>
          <w:rFonts w:ascii="仿宋" w:eastAsia="仿宋" w:hAnsi="仿宋" w:hint="eastAsia"/>
          <w:sz w:val="24"/>
        </w:rPr>
        <w:t>*三、技术、服务要求</w:t>
      </w:r>
    </w:p>
    <w:p w:rsidR="00150250" w:rsidRDefault="008E7B11">
      <w:pPr>
        <w:pStyle w:val="a3"/>
        <w:spacing w:line="400" w:lineRule="exact"/>
        <w:ind w:firstLine="480"/>
        <w:rPr>
          <w:rFonts w:ascii="仿宋" w:eastAsia="仿宋" w:hAnsi="仿宋"/>
          <w:sz w:val="24"/>
        </w:rPr>
      </w:pPr>
      <w:r>
        <w:rPr>
          <w:rFonts w:ascii="仿宋" w:eastAsia="仿宋" w:hAnsi="仿宋" w:hint="eastAsia"/>
          <w:sz w:val="24"/>
        </w:rPr>
        <w:t>（一）人员配置要求</w:t>
      </w:r>
    </w:p>
    <w:p w:rsidR="00150250" w:rsidRDefault="008E7B11">
      <w:pPr>
        <w:pStyle w:val="a3"/>
        <w:spacing w:line="400" w:lineRule="exact"/>
        <w:ind w:firstLine="480"/>
        <w:rPr>
          <w:rFonts w:ascii="仿宋" w:eastAsia="仿宋" w:hAnsi="仿宋"/>
          <w:sz w:val="24"/>
        </w:rPr>
      </w:pPr>
      <w:r>
        <w:rPr>
          <w:rFonts w:ascii="仿宋" w:eastAsia="仿宋" w:hAnsi="仿宋" w:hint="eastAsia"/>
          <w:sz w:val="24"/>
        </w:rPr>
        <w:t>工作人员5名：项目负责人1名，区文</w:t>
      </w:r>
      <w:proofErr w:type="gramStart"/>
      <w:r>
        <w:rPr>
          <w:rFonts w:ascii="仿宋" w:eastAsia="仿宋" w:hAnsi="仿宋" w:hint="eastAsia"/>
          <w:sz w:val="24"/>
        </w:rPr>
        <w:t>图两馆分别</w:t>
      </w:r>
      <w:proofErr w:type="gramEnd"/>
      <w:r>
        <w:rPr>
          <w:rFonts w:ascii="仿宋" w:eastAsia="仿宋" w:hAnsi="仿宋" w:hint="eastAsia"/>
          <w:sz w:val="24"/>
        </w:rPr>
        <w:t>配备1名驻点工作人员，基层（街道、社区）调研小组2名。</w:t>
      </w:r>
    </w:p>
    <w:p w:rsidR="00150250" w:rsidRDefault="008E7B11">
      <w:pPr>
        <w:pStyle w:val="a3"/>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hint="eastAsia"/>
          <w:sz w:val="24"/>
        </w:rPr>
        <w:tab/>
        <w:t>督导（区</w:t>
      </w:r>
      <w:proofErr w:type="gramStart"/>
      <w:r>
        <w:rPr>
          <w:rFonts w:ascii="仿宋" w:eastAsia="仿宋" w:hAnsi="仿宋" w:hint="eastAsia"/>
          <w:sz w:val="24"/>
        </w:rPr>
        <w:t>文图两馆</w:t>
      </w:r>
      <w:proofErr w:type="gramEnd"/>
      <w:r>
        <w:rPr>
          <w:rFonts w:ascii="仿宋" w:eastAsia="仿宋" w:hAnsi="仿宋" w:hint="eastAsia"/>
          <w:sz w:val="24"/>
        </w:rPr>
        <w:t>）工作要求</w:t>
      </w:r>
    </w:p>
    <w:p w:rsidR="00150250" w:rsidRDefault="008E7B11">
      <w:pPr>
        <w:pStyle w:val="a3"/>
        <w:spacing w:line="400" w:lineRule="exact"/>
        <w:ind w:firstLine="480"/>
        <w:rPr>
          <w:rFonts w:ascii="仿宋" w:eastAsia="仿宋" w:hAnsi="仿宋"/>
          <w:sz w:val="24"/>
        </w:rPr>
      </w:pPr>
      <w:r>
        <w:rPr>
          <w:rFonts w:ascii="仿宋" w:eastAsia="仿宋" w:hAnsi="仿宋" w:hint="eastAsia"/>
          <w:sz w:val="24"/>
        </w:rPr>
        <w:t>工作重点要求：督导</w:t>
      </w:r>
      <w:proofErr w:type="gramStart"/>
      <w:r>
        <w:rPr>
          <w:rFonts w:ascii="仿宋" w:eastAsia="仿宋" w:hAnsi="仿宋" w:hint="eastAsia"/>
          <w:sz w:val="24"/>
        </w:rPr>
        <w:t>文图两馆</w:t>
      </w:r>
      <w:proofErr w:type="gramEnd"/>
      <w:r>
        <w:rPr>
          <w:rFonts w:ascii="仿宋" w:eastAsia="仿宋" w:hAnsi="仿宋" w:hint="eastAsia"/>
          <w:sz w:val="24"/>
        </w:rPr>
        <w:t>外包服务机构是否按照投标响应文件开展工作、完成相关指标；开展季度和年终测评，形成测评结果报告书及年度绩效评估报告。通过督导工作，协同管理方和执行方，同步提</w:t>
      </w:r>
      <w:r>
        <w:rPr>
          <w:rFonts w:ascii="仿宋" w:eastAsia="仿宋" w:hAnsi="仿宋" w:hint="eastAsia"/>
          <w:sz w:val="24"/>
        </w:rPr>
        <w:lastRenderedPageBreak/>
        <w:t>升管理和执行效率，提升公共文化服务水平。</w:t>
      </w:r>
    </w:p>
    <w:p w:rsidR="00150250" w:rsidRDefault="008E7B11">
      <w:pPr>
        <w:pStyle w:val="a3"/>
        <w:spacing w:line="400" w:lineRule="exact"/>
        <w:ind w:firstLine="480"/>
        <w:rPr>
          <w:rFonts w:ascii="仿宋" w:eastAsia="仿宋" w:hAnsi="仿宋"/>
          <w:sz w:val="24"/>
        </w:rPr>
      </w:pPr>
      <w:r>
        <w:rPr>
          <w:rFonts w:ascii="仿宋" w:eastAsia="仿宋" w:hAnsi="仿宋" w:hint="eastAsia"/>
          <w:sz w:val="24"/>
        </w:rPr>
        <w:t>（三）</w:t>
      </w:r>
      <w:r>
        <w:rPr>
          <w:rFonts w:ascii="仿宋" w:eastAsia="仿宋" w:hAnsi="仿宋" w:hint="eastAsia"/>
          <w:sz w:val="24"/>
        </w:rPr>
        <w:tab/>
        <w:t>调研评价（街道、社区）工作要求</w:t>
      </w:r>
    </w:p>
    <w:p w:rsidR="00150250" w:rsidRDefault="008E7B11">
      <w:pPr>
        <w:pStyle w:val="a3"/>
        <w:spacing w:line="400" w:lineRule="exact"/>
        <w:ind w:firstLine="480"/>
        <w:rPr>
          <w:rFonts w:ascii="仿宋" w:eastAsia="仿宋" w:hAnsi="仿宋"/>
          <w:sz w:val="24"/>
        </w:rPr>
      </w:pPr>
      <w:r>
        <w:rPr>
          <w:rFonts w:ascii="仿宋" w:eastAsia="仿宋" w:hAnsi="仿宋" w:hint="eastAsia"/>
          <w:sz w:val="24"/>
        </w:rPr>
        <w:t>推动街道、社区公共文化服务参与式服务发展，建立健全街道、社区公共文化服务巡查制度，针对区</w:t>
      </w:r>
      <w:proofErr w:type="gramStart"/>
      <w:r>
        <w:rPr>
          <w:rFonts w:ascii="仿宋" w:eastAsia="仿宋" w:hAnsi="仿宋" w:hint="eastAsia"/>
          <w:sz w:val="24"/>
        </w:rPr>
        <w:t>文图两馆</w:t>
      </w:r>
      <w:proofErr w:type="gramEnd"/>
      <w:r>
        <w:rPr>
          <w:rFonts w:ascii="仿宋" w:eastAsia="仿宋" w:hAnsi="仿宋" w:hint="eastAsia"/>
          <w:sz w:val="24"/>
        </w:rPr>
        <w:t>进行月度评价、季度测评、年度考核；辖区11个街道综合文化活动中心和71个社区综合性文化服务中心进行月度抽查，季度排名，年度评级。</w:t>
      </w:r>
    </w:p>
    <w:p w:rsidR="00150250" w:rsidRDefault="008E7B11">
      <w:pPr>
        <w:pStyle w:val="ad"/>
        <w:rPr>
          <w:rFonts w:ascii="仿宋" w:eastAsia="仿宋" w:hAnsi="仿宋"/>
          <w:sz w:val="24"/>
          <w:szCs w:val="24"/>
        </w:rPr>
      </w:pPr>
      <w:r>
        <w:rPr>
          <w:rFonts w:ascii="仿宋" w:eastAsia="仿宋" w:hAnsi="仿宋"/>
          <w:sz w:val="24"/>
        </w:rPr>
        <w:br w:type="page"/>
      </w:r>
      <w:bookmarkStart w:id="124" w:name="_Toc511206480"/>
      <w:bookmarkStart w:id="125" w:name="_Toc217446057"/>
      <w:bookmarkStart w:id="126" w:name="_Toc183582232"/>
      <w:bookmarkStart w:id="127" w:name="_Toc183682369"/>
      <w:bookmarkEnd w:id="108"/>
      <w:bookmarkEnd w:id="109"/>
      <w:bookmarkEnd w:id="110"/>
      <w:bookmarkEnd w:id="111"/>
      <w:bookmarkEnd w:id="112"/>
      <w:r>
        <w:rPr>
          <w:rFonts w:ascii="仿宋" w:eastAsia="仿宋" w:hAnsi="仿宋" w:hint="eastAsia"/>
        </w:rPr>
        <w:lastRenderedPageBreak/>
        <w:t>第六章  磋商内容、磋商过程中可实质性变动的内容</w:t>
      </w:r>
      <w:bookmarkEnd w:id="124"/>
    </w:p>
    <w:p w:rsidR="00150250" w:rsidRDefault="00150250">
      <w:pPr>
        <w:pStyle w:val="2"/>
        <w:keepNext w:val="0"/>
        <w:keepLines w:val="0"/>
        <w:spacing w:before="0" w:after="0" w:line="400" w:lineRule="exact"/>
        <w:rPr>
          <w:rFonts w:ascii="仿宋" w:eastAsia="仿宋" w:hAnsi="仿宋"/>
          <w:sz w:val="24"/>
          <w:szCs w:val="24"/>
        </w:rPr>
      </w:pPr>
    </w:p>
    <w:p w:rsidR="00150250" w:rsidRDefault="00150250">
      <w:pPr>
        <w:tabs>
          <w:tab w:val="left" w:pos="7665"/>
        </w:tabs>
        <w:spacing w:line="400" w:lineRule="exact"/>
        <w:ind w:firstLine="480"/>
        <w:rPr>
          <w:rFonts w:ascii="仿宋" w:eastAsia="仿宋" w:hAnsi="仿宋"/>
          <w:bCs/>
          <w:sz w:val="24"/>
        </w:rPr>
      </w:pPr>
    </w:p>
    <w:p w:rsidR="00150250" w:rsidRDefault="008E7B11">
      <w:pPr>
        <w:tabs>
          <w:tab w:val="left" w:pos="7665"/>
        </w:tabs>
        <w:spacing w:line="400" w:lineRule="exact"/>
        <w:ind w:firstLine="480"/>
        <w:rPr>
          <w:rFonts w:ascii="仿宋" w:eastAsia="仿宋" w:hAnsi="仿宋"/>
          <w:bCs/>
          <w:sz w:val="24"/>
        </w:rPr>
      </w:pPr>
      <w:bookmarkStart w:id="128"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150250" w:rsidRDefault="00150250">
      <w:pPr>
        <w:tabs>
          <w:tab w:val="left" w:pos="7665"/>
        </w:tabs>
        <w:spacing w:line="400" w:lineRule="exact"/>
        <w:ind w:firstLine="480"/>
        <w:rPr>
          <w:rFonts w:ascii="仿宋" w:eastAsia="仿宋" w:hAnsi="仿宋"/>
          <w:bCs/>
          <w:sz w:val="24"/>
        </w:rPr>
      </w:pPr>
    </w:p>
    <w:p w:rsidR="00150250" w:rsidRDefault="00150250">
      <w:pPr>
        <w:tabs>
          <w:tab w:val="left" w:pos="7665"/>
        </w:tabs>
        <w:spacing w:line="400" w:lineRule="exact"/>
        <w:ind w:firstLine="480"/>
        <w:rPr>
          <w:rFonts w:ascii="仿宋" w:eastAsia="仿宋" w:hAnsi="仿宋"/>
          <w:b/>
          <w:bCs/>
          <w:sz w:val="32"/>
          <w:szCs w:val="32"/>
        </w:rPr>
      </w:pPr>
    </w:p>
    <w:p w:rsidR="00150250" w:rsidRDefault="008E7B11">
      <w:pPr>
        <w:widowControl/>
        <w:jc w:val="left"/>
        <w:rPr>
          <w:rFonts w:ascii="仿宋" w:eastAsia="仿宋" w:hAnsi="仿宋" w:cstheme="majorBidi"/>
          <w:b/>
          <w:bCs/>
          <w:sz w:val="32"/>
          <w:szCs w:val="32"/>
        </w:rPr>
      </w:pPr>
      <w:bookmarkStart w:id="129" w:name="_Toc511206481"/>
      <w:bookmarkEnd w:id="128"/>
      <w:r>
        <w:rPr>
          <w:rFonts w:ascii="仿宋" w:eastAsia="仿宋" w:hAnsi="仿宋"/>
        </w:rPr>
        <w:br w:type="page"/>
      </w:r>
    </w:p>
    <w:p w:rsidR="00150250" w:rsidRDefault="008E7B11">
      <w:pPr>
        <w:pStyle w:val="ad"/>
        <w:rPr>
          <w:rFonts w:ascii="仿宋" w:eastAsia="仿宋" w:hAnsi="仿宋"/>
        </w:rPr>
      </w:pPr>
      <w:r>
        <w:rPr>
          <w:rFonts w:ascii="仿宋" w:eastAsia="仿宋" w:hAnsi="仿宋" w:hint="eastAsia"/>
        </w:rPr>
        <w:lastRenderedPageBreak/>
        <w:t>第七章  响应文件格式</w:t>
      </w:r>
      <w:bookmarkEnd w:id="129"/>
    </w:p>
    <w:p w:rsidR="00150250" w:rsidRDefault="00150250">
      <w:pPr>
        <w:tabs>
          <w:tab w:val="left" w:pos="7665"/>
        </w:tabs>
        <w:spacing w:line="400" w:lineRule="exact"/>
        <w:ind w:firstLine="480"/>
        <w:rPr>
          <w:rFonts w:ascii="仿宋" w:eastAsia="仿宋" w:hAnsi="仿宋"/>
          <w:bCs/>
          <w:sz w:val="24"/>
        </w:rPr>
      </w:pPr>
    </w:p>
    <w:p w:rsidR="00150250" w:rsidRDefault="00150250">
      <w:pPr>
        <w:jc w:val="left"/>
        <w:rPr>
          <w:rFonts w:ascii="仿宋" w:eastAsia="仿宋" w:hAnsi="仿宋"/>
          <w:b/>
          <w:sz w:val="32"/>
          <w:szCs w:val="32"/>
        </w:rPr>
      </w:pPr>
    </w:p>
    <w:p w:rsidR="00150250" w:rsidRDefault="008E7B11">
      <w:pPr>
        <w:rPr>
          <w:rFonts w:ascii="仿宋" w:eastAsia="仿宋" w:hAnsi="仿宋"/>
          <w:sz w:val="24"/>
        </w:rPr>
      </w:pPr>
      <w:bookmarkStart w:id="130" w:name="PO_默认文件内容_29"/>
      <w:r>
        <w:rPr>
          <w:rFonts w:ascii="仿宋" w:eastAsia="仿宋" w:hAnsi="仿宋" w:hint="eastAsia"/>
          <w:sz w:val="24"/>
        </w:rPr>
        <w:t>一、本章所制响应文件格式，除格式中明确将该格式作为实质性要求的，一律不具有强制性。</w:t>
      </w:r>
    </w:p>
    <w:p w:rsidR="00150250" w:rsidRDefault="008E7B11">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150250" w:rsidRDefault="008E7B11">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30"/>
    </w:p>
    <w:p w:rsidR="00150250" w:rsidRDefault="00150250">
      <w:pPr>
        <w:jc w:val="center"/>
        <w:rPr>
          <w:rFonts w:ascii="仿宋" w:eastAsia="仿宋" w:hAnsi="仿宋"/>
          <w:b/>
          <w:sz w:val="32"/>
          <w:szCs w:val="32"/>
        </w:rPr>
      </w:pPr>
    </w:p>
    <w:p w:rsidR="00150250" w:rsidRDefault="008E7B11">
      <w:pPr>
        <w:jc w:val="center"/>
        <w:rPr>
          <w:rFonts w:ascii="仿宋" w:eastAsia="仿宋" w:hAnsi="仿宋"/>
          <w:b/>
          <w:sz w:val="32"/>
          <w:szCs w:val="32"/>
        </w:rPr>
      </w:pPr>
      <w:r>
        <w:rPr>
          <w:rFonts w:ascii="仿宋" w:eastAsia="仿宋" w:hAnsi="仿宋"/>
          <w:b/>
          <w:sz w:val="32"/>
          <w:szCs w:val="32"/>
        </w:rPr>
        <w:br w:type="page"/>
      </w:r>
      <w:bookmarkStart w:id="131"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150250" w:rsidRDefault="008E7B11">
      <w:pPr>
        <w:spacing w:line="360" w:lineRule="auto"/>
        <w:rPr>
          <w:rFonts w:ascii="仿宋" w:eastAsia="仿宋" w:hAnsi="仿宋"/>
          <w:b/>
          <w:sz w:val="32"/>
          <w:szCs w:val="32"/>
        </w:rPr>
      </w:pPr>
      <w:r>
        <w:rPr>
          <w:rFonts w:ascii="仿宋" w:eastAsia="仿宋" w:hAnsi="仿宋" w:hint="eastAsia"/>
          <w:b/>
          <w:sz w:val="32"/>
          <w:szCs w:val="32"/>
        </w:rPr>
        <w:t>格式1-1</w:t>
      </w:r>
    </w:p>
    <w:p w:rsidR="00150250" w:rsidRDefault="00150250">
      <w:pPr>
        <w:jc w:val="center"/>
        <w:rPr>
          <w:rFonts w:ascii="仿宋" w:eastAsia="仿宋" w:hAnsi="仿宋"/>
          <w:b/>
          <w:sz w:val="32"/>
          <w:szCs w:val="32"/>
        </w:rPr>
      </w:pPr>
    </w:p>
    <w:p w:rsidR="00150250" w:rsidRDefault="008E7B11">
      <w:pPr>
        <w:jc w:val="right"/>
        <w:rPr>
          <w:rFonts w:ascii="仿宋" w:eastAsia="仿宋" w:hAnsi="仿宋"/>
          <w:b/>
          <w:sz w:val="36"/>
        </w:rPr>
      </w:pPr>
      <w:r>
        <w:rPr>
          <w:rFonts w:ascii="仿宋" w:eastAsia="仿宋" w:hAnsi="仿宋"/>
          <w:b/>
          <w:sz w:val="36"/>
        </w:rPr>
        <w:t>（正本/副本）</w:t>
      </w:r>
    </w:p>
    <w:p w:rsidR="00150250" w:rsidRDefault="00150250">
      <w:pPr>
        <w:rPr>
          <w:rFonts w:ascii="仿宋" w:eastAsia="仿宋" w:hAnsi="仿宋"/>
          <w:b/>
          <w:sz w:val="72"/>
        </w:rPr>
      </w:pPr>
    </w:p>
    <w:p w:rsidR="00150250" w:rsidRDefault="008E7B11">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150250" w:rsidRDefault="00150250">
      <w:pPr>
        <w:spacing w:line="360" w:lineRule="auto"/>
        <w:rPr>
          <w:rFonts w:ascii="仿宋" w:eastAsia="仿宋" w:hAnsi="仿宋"/>
          <w:b/>
          <w:sz w:val="52"/>
          <w:szCs w:val="52"/>
        </w:rPr>
      </w:pPr>
    </w:p>
    <w:p w:rsidR="00150250" w:rsidRDefault="008E7B11">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150250" w:rsidRDefault="00150250">
      <w:pPr>
        <w:spacing w:line="360" w:lineRule="auto"/>
        <w:rPr>
          <w:rFonts w:ascii="仿宋" w:eastAsia="仿宋" w:hAnsi="仿宋"/>
          <w:b/>
          <w:sz w:val="36"/>
        </w:rPr>
      </w:pPr>
    </w:p>
    <w:p w:rsidR="00150250" w:rsidRDefault="00150250">
      <w:pPr>
        <w:spacing w:line="360" w:lineRule="auto"/>
        <w:rPr>
          <w:rFonts w:ascii="仿宋" w:eastAsia="仿宋" w:hAnsi="仿宋"/>
          <w:b/>
          <w:sz w:val="36"/>
        </w:rPr>
      </w:pPr>
    </w:p>
    <w:p w:rsidR="00150250" w:rsidRDefault="008E7B11">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150250" w:rsidRDefault="008E7B11">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50250" w:rsidRDefault="008E7B11">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150250" w:rsidRDefault="00150250">
      <w:pPr>
        <w:jc w:val="center"/>
        <w:rPr>
          <w:rFonts w:ascii="仿宋" w:eastAsia="仿宋" w:hAnsi="仿宋"/>
          <w:b/>
          <w:sz w:val="36"/>
        </w:rPr>
      </w:pPr>
    </w:p>
    <w:p w:rsidR="00150250" w:rsidRDefault="00150250">
      <w:pPr>
        <w:jc w:val="center"/>
        <w:rPr>
          <w:rFonts w:ascii="仿宋" w:eastAsia="仿宋" w:hAnsi="仿宋"/>
          <w:b/>
          <w:sz w:val="32"/>
          <w:szCs w:val="32"/>
        </w:rPr>
      </w:pPr>
    </w:p>
    <w:p w:rsidR="00150250" w:rsidRDefault="00150250">
      <w:pPr>
        <w:jc w:val="center"/>
        <w:rPr>
          <w:rFonts w:ascii="仿宋" w:eastAsia="仿宋" w:hAnsi="仿宋"/>
          <w:b/>
          <w:sz w:val="36"/>
        </w:rPr>
      </w:pPr>
    </w:p>
    <w:p w:rsidR="00150250" w:rsidRDefault="00150250">
      <w:pPr>
        <w:jc w:val="center"/>
        <w:rPr>
          <w:rFonts w:ascii="仿宋" w:eastAsia="仿宋" w:hAnsi="仿宋"/>
          <w:b/>
          <w:sz w:val="36"/>
        </w:rPr>
      </w:pPr>
    </w:p>
    <w:p w:rsidR="00150250" w:rsidRDefault="00150250">
      <w:pPr>
        <w:spacing w:line="440" w:lineRule="exact"/>
        <w:jc w:val="center"/>
        <w:rPr>
          <w:rFonts w:ascii="仿宋" w:eastAsia="仿宋" w:hAnsi="仿宋"/>
          <w:b/>
          <w:sz w:val="36"/>
        </w:rPr>
      </w:pPr>
    </w:p>
    <w:p w:rsidR="00150250" w:rsidRDefault="008E7B11">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150250" w:rsidRDefault="00150250">
      <w:pPr>
        <w:jc w:val="center"/>
        <w:rPr>
          <w:rFonts w:ascii="仿宋" w:eastAsia="仿宋" w:hAnsi="仿宋" w:cs="Arial"/>
          <w:b/>
          <w:bCs/>
          <w:sz w:val="32"/>
          <w:szCs w:val="32"/>
        </w:rPr>
      </w:pPr>
    </w:p>
    <w:p w:rsidR="00150250" w:rsidRDefault="00150250">
      <w:pPr>
        <w:jc w:val="center"/>
        <w:rPr>
          <w:rFonts w:ascii="仿宋" w:eastAsia="仿宋" w:hAnsi="仿宋" w:cs="Arial"/>
          <w:b/>
          <w:bCs/>
          <w:sz w:val="32"/>
          <w:szCs w:val="32"/>
        </w:rPr>
      </w:pPr>
    </w:p>
    <w:p w:rsidR="00150250" w:rsidRDefault="008E7B11">
      <w:pPr>
        <w:widowControl/>
        <w:jc w:val="left"/>
        <w:rPr>
          <w:rFonts w:ascii="仿宋" w:eastAsia="仿宋" w:hAnsi="仿宋" w:cs="Arial"/>
          <w:b/>
          <w:bCs/>
          <w:sz w:val="32"/>
          <w:szCs w:val="32"/>
        </w:rPr>
      </w:pPr>
      <w:r>
        <w:rPr>
          <w:rFonts w:ascii="仿宋" w:eastAsia="仿宋" w:hAnsi="仿宋" w:cs="Arial"/>
          <w:b/>
          <w:bCs/>
          <w:sz w:val="32"/>
          <w:szCs w:val="32"/>
        </w:rPr>
        <w:br w:type="page"/>
      </w:r>
    </w:p>
    <w:p w:rsidR="00150250" w:rsidRDefault="00150250">
      <w:pPr>
        <w:jc w:val="center"/>
        <w:rPr>
          <w:rFonts w:ascii="仿宋" w:eastAsia="仿宋" w:hAnsi="仿宋" w:cs="Arial"/>
          <w:b/>
          <w:bCs/>
          <w:sz w:val="32"/>
          <w:szCs w:val="32"/>
        </w:rPr>
      </w:pPr>
    </w:p>
    <w:p w:rsidR="00150250" w:rsidRDefault="008E7B11">
      <w:pPr>
        <w:spacing w:line="360" w:lineRule="auto"/>
        <w:rPr>
          <w:rFonts w:ascii="仿宋" w:eastAsia="仿宋" w:hAnsi="仿宋"/>
          <w:b/>
          <w:sz w:val="32"/>
          <w:szCs w:val="32"/>
        </w:rPr>
      </w:pPr>
      <w:r>
        <w:rPr>
          <w:rFonts w:ascii="仿宋" w:eastAsia="仿宋" w:hAnsi="仿宋" w:hint="eastAsia"/>
          <w:b/>
          <w:sz w:val="32"/>
          <w:szCs w:val="32"/>
        </w:rPr>
        <w:t>格式1-2</w:t>
      </w:r>
    </w:p>
    <w:p w:rsidR="00150250" w:rsidRDefault="008E7B11">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150250" w:rsidRDefault="00150250">
      <w:pPr>
        <w:widowControl/>
        <w:spacing w:line="360" w:lineRule="atLeast"/>
        <w:ind w:firstLineChars="196" w:firstLine="472"/>
        <w:jc w:val="left"/>
        <w:outlineLvl w:val="1"/>
        <w:rPr>
          <w:rFonts w:ascii="仿宋" w:eastAsia="仿宋" w:hAnsi="仿宋"/>
          <w:b/>
          <w:sz w:val="24"/>
        </w:rPr>
      </w:pPr>
    </w:p>
    <w:p w:rsidR="00150250" w:rsidRDefault="00150250">
      <w:pPr>
        <w:widowControl/>
        <w:spacing w:line="360" w:lineRule="atLeast"/>
        <w:ind w:firstLineChars="196" w:firstLine="472"/>
        <w:jc w:val="left"/>
        <w:outlineLvl w:val="1"/>
        <w:rPr>
          <w:rFonts w:ascii="仿宋" w:eastAsia="仿宋" w:hAnsi="仿宋"/>
          <w:b/>
          <w:sz w:val="24"/>
        </w:rPr>
      </w:pPr>
    </w:p>
    <w:p w:rsidR="00150250" w:rsidRDefault="008E7B11">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150250" w:rsidRDefault="00150250">
      <w:pPr>
        <w:widowControl/>
        <w:spacing w:line="360" w:lineRule="atLeast"/>
        <w:ind w:firstLineChars="196" w:firstLine="470"/>
        <w:jc w:val="left"/>
        <w:outlineLvl w:val="1"/>
        <w:rPr>
          <w:rFonts w:ascii="仿宋" w:eastAsia="仿宋" w:hAnsi="仿宋"/>
          <w:sz w:val="24"/>
        </w:rPr>
      </w:pP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rsidR="00150250" w:rsidRDefault="00150250">
      <w:pPr>
        <w:widowControl/>
        <w:spacing w:line="360" w:lineRule="atLeast"/>
        <w:ind w:firstLineChars="196" w:firstLine="470"/>
        <w:jc w:val="left"/>
        <w:outlineLvl w:val="1"/>
        <w:rPr>
          <w:rFonts w:ascii="仿宋" w:eastAsia="仿宋" w:hAnsi="仿宋"/>
          <w:sz w:val="24"/>
        </w:rPr>
      </w:pP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150250" w:rsidRDefault="00150250">
      <w:pPr>
        <w:widowControl/>
        <w:spacing w:line="360" w:lineRule="atLeast"/>
        <w:ind w:firstLineChars="196" w:firstLine="470"/>
        <w:jc w:val="left"/>
        <w:outlineLvl w:val="1"/>
        <w:rPr>
          <w:rFonts w:ascii="仿宋" w:eastAsia="仿宋" w:hAnsi="仿宋"/>
          <w:sz w:val="24"/>
        </w:rPr>
      </w:pP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150250" w:rsidRDefault="00150250">
      <w:pPr>
        <w:widowControl/>
        <w:spacing w:line="360" w:lineRule="atLeast"/>
        <w:jc w:val="left"/>
        <w:outlineLvl w:val="1"/>
        <w:rPr>
          <w:rFonts w:ascii="仿宋" w:eastAsia="仿宋" w:hAnsi="仿宋"/>
          <w:b/>
          <w:sz w:val="24"/>
        </w:rPr>
      </w:pPr>
      <w:bookmarkStart w:id="132" w:name="_Toc217446084"/>
    </w:p>
    <w:p w:rsidR="00150250" w:rsidRDefault="00150250">
      <w:pPr>
        <w:widowControl/>
        <w:spacing w:line="360" w:lineRule="atLeast"/>
        <w:jc w:val="left"/>
        <w:outlineLvl w:val="1"/>
        <w:rPr>
          <w:rFonts w:ascii="仿宋" w:eastAsia="仿宋" w:hAnsi="仿宋"/>
          <w:b/>
          <w:sz w:val="24"/>
        </w:rPr>
      </w:pPr>
    </w:p>
    <w:p w:rsidR="00150250" w:rsidRDefault="00150250">
      <w:pPr>
        <w:widowControl/>
        <w:spacing w:line="360" w:lineRule="atLeast"/>
        <w:jc w:val="left"/>
        <w:outlineLvl w:val="1"/>
        <w:rPr>
          <w:rFonts w:ascii="仿宋" w:eastAsia="仿宋" w:hAnsi="仿宋"/>
          <w:b/>
          <w:sz w:val="24"/>
        </w:rPr>
      </w:pPr>
    </w:p>
    <w:p w:rsidR="00150250" w:rsidRDefault="00150250">
      <w:pPr>
        <w:widowControl/>
        <w:spacing w:line="360" w:lineRule="atLeast"/>
        <w:jc w:val="left"/>
        <w:outlineLvl w:val="1"/>
        <w:rPr>
          <w:rFonts w:ascii="仿宋" w:eastAsia="仿宋" w:hAnsi="仿宋"/>
          <w:b/>
          <w:sz w:val="24"/>
        </w:rPr>
      </w:pPr>
    </w:p>
    <w:p w:rsidR="00150250" w:rsidRDefault="008E7B11">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150250" w:rsidRDefault="00150250">
      <w:pPr>
        <w:widowControl/>
        <w:spacing w:line="360" w:lineRule="atLeast"/>
        <w:jc w:val="left"/>
        <w:outlineLvl w:val="1"/>
        <w:rPr>
          <w:rFonts w:ascii="仿宋" w:eastAsia="仿宋" w:hAnsi="仿宋"/>
          <w:b/>
          <w:sz w:val="24"/>
        </w:rPr>
      </w:pPr>
    </w:p>
    <w:bookmarkEnd w:id="132"/>
    <w:p w:rsidR="00150250" w:rsidRDefault="00150250">
      <w:pPr>
        <w:spacing w:line="360" w:lineRule="auto"/>
        <w:ind w:firstLineChars="246" w:firstLine="790"/>
        <w:jc w:val="center"/>
        <w:rPr>
          <w:rFonts w:ascii="仿宋" w:eastAsia="仿宋" w:hAnsi="仿宋"/>
          <w:b/>
          <w:sz w:val="32"/>
        </w:rPr>
      </w:pPr>
    </w:p>
    <w:p w:rsidR="00150250" w:rsidRDefault="008E7B11">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150250" w:rsidRDefault="008E7B11">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150250" w:rsidRDefault="00150250">
      <w:pPr>
        <w:widowControl/>
        <w:spacing w:line="360" w:lineRule="atLeast"/>
        <w:jc w:val="center"/>
        <w:outlineLvl w:val="1"/>
        <w:rPr>
          <w:rFonts w:ascii="仿宋" w:eastAsia="仿宋" w:hAnsi="仿宋"/>
          <w:b/>
          <w:sz w:val="24"/>
        </w:rPr>
      </w:pPr>
    </w:p>
    <w:p w:rsidR="00150250" w:rsidRDefault="008E7B11">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FE43AA" w:rsidRDefault="00FE43AA">
      <w:pPr>
        <w:widowControl/>
        <w:spacing w:line="360" w:lineRule="atLeast"/>
        <w:ind w:firstLineChars="200" w:firstLine="480"/>
        <w:jc w:val="left"/>
        <w:outlineLvl w:val="1"/>
        <w:rPr>
          <w:rFonts w:ascii="仿宋" w:eastAsia="仿宋" w:hAnsi="仿宋"/>
          <w:sz w:val="24"/>
        </w:rPr>
      </w:pP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150250" w:rsidRDefault="00150250">
      <w:pPr>
        <w:widowControl/>
        <w:spacing w:line="360" w:lineRule="atLeast"/>
        <w:ind w:firstLineChars="196" w:firstLine="470"/>
        <w:jc w:val="left"/>
        <w:outlineLvl w:val="1"/>
        <w:rPr>
          <w:rFonts w:ascii="仿宋" w:eastAsia="仿宋" w:hAnsi="仿宋"/>
          <w:sz w:val="24"/>
        </w:rPr>
      </w:pP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150250" w:rsidRDefault="008E7B11">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150250" w:rsidRDefault="008E7B11">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150250" w:rsidRDefault="008E7B11">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150250" w:rsidRDefault="008E7B11">
      <w:pPr>
        <w:widowControl/>
        <w:jc w:val="left"/>
        <w:rPr>
          <w:rFonts w:ascii="仿宋" w:eastAsia="仿宋" w:hAnsi="仿宋" w:cs="宋体"/>
          <w:bCs/>
          <w:sz w:val="24"/>
        </w:rPr>
      </w:pPr>
      <w:r>
        <w:rPr>
          <w:rFonts w:ascii="仿宋" w:eastAsia="仿宋" w:hAnsi="仿宋" w:cs="宋体"/>
          <w:bCs/>
          <w:sz w:val="24"/>
        </w:rPr>
        <w:br w:type="page"/>
      </w:r>
    </w:p>
    <w:p w:rsidR="00150250" w:rsidRDefault="008E7B11">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rsidR="00150250" w:rsidRDefault="008E7B11">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150250" w:rsidRDefault="00150250">
      <w:pPr>
        <w:widowControl/>
        <w:spacing w:line="360" w:lineRule="atLeast"/>
        <w:jc w:val="center"/>
        <w:outlineLvl w:val="1"/>
        <w:rPr>
          <w:rFonts w:ascii="仿宋" w:eastAsia="仿宋" w:hAnsi="仿宋"/>
          <w:b/>
          <w:sz w:val="24"/>
        </w:rPr>
      </w:pPr>
    </w:p>
    <w:p w:rsidR="00150250" w:rsidRDefault="008E7B11">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150250" w:rsidRDefault="008E7B11">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150250" w:rsidRDefault="008E7B11">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150250" w:rsidRDefault="00150250">
      <w:pPr>
        <w:spacing w:line="360" w:lineRule="auto"/>
        <w:rPr>
          <w:rFonts w:ascii="仿宋" w:eastAsia="仿宋" w:hAnsi="仿宋" w:cs="宋体"/>
          <w:bCs/>
          <w:sz w:val="24"/>
        </w:rPr>
      </w:pPr>
    </w:p>
    <w:p w:rsidR="00150250" w:rsidRDefault="008E7B11">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150250" w:rsidRDefault="00150250">
      <w:pPr>
        <w:spacing w:line="360" w:lineRule="auto"/>
        <w:rPr>
          <w:rFonts w:ascii="仿宋" w:eastAsia="仿宋" w:hAnsi="仿宋" w:cs="宋体"/>
          <w:bCs/>
          <w:sz w:val="24"/>
        </w:rPr>
      </w:pPr>
    </w:p>
    <w:p w:rsidR="00150250" w:rsidRDefault="008E7B11">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150250" w:rsidRDefault="008E7B11">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150250" w:rsidRDefault="008E7B11">
      <w:pPr>
        <w:spacing w:line="360" w:lineRule="auto"/>
        <w:rPr>
          <w:rFonts w:ascii="仿宋" w:eastAsia="仿宋" w:hAnsi="仿宋" w:cs="宋体"/>
          <w:bCs/>
          <w:sz w:val="24"/>
        </w:rPr>
      </w:pPr>
      <w:r>
        <w:rPr>
          <w:rFonts w:ascii="仿宋" w:eastAsia="仿宋" w:hAnsi="仿宋" w:cs="宋体" w:hint="eastAsia"/>
          <w:bCs/>
          <w:sz w:val="24"/>
        </w:rPr>
        <w:t>日    期：XXXX。</w:t>
      </w:r>
    </w:p>
    <w:p w:rsidR="00150250" w:rsidRDefault="008E7B11">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150250" w:rsidRDefault="008E7B11">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150250" w:rsidRDefault="008E7B11">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150250" w:rsidRDefault="008E7B11">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150250" w:rsidRDefault="008E7B11">
      <w:pPr>
        <w:spacing w:line="360" w:lineRule="auto"/>
        <w:rPr>
          <w:rFonts w:ascii="仿宋" w:eastAsia="仿宋" w:hAnsi="仿宋"/>
          <w:b/>
          <w:sz w:val="32"/>
          <w:szCs w:val="32"/>
        </w:rPr>
      </w:pPr>
      <w:r>
        <w:rPr>
          <w:rFonts w:ascii="仿宋" w:eastAsia="仿宋" w:hAnsi="仿宋" w:hint="eastAsia"/>
          <w:b/>
          <w:sz w:val="32"/>
          <w:szCs w:val="32"/>
        </w:rPr>
        <w:t>格式2-1</w:t>
      </w:r>
    </w:p>
    <w:p w:rsidR="00150250" w:rsidRDefault="008E7B11">
      <w:pPr>
        <w:spacing w:line="360" w:lineRule="auto"/>
        <w:rPr>
          <w:rFonts w:ascii="仿宋" w:eastAsia="仿宋" w:hAnsi="仿宋"/>
          <w:b/>
          <w:sz w:val="32"/>
          <w:szCs w:val="32"/>
        </w:rPr>
      </w:pPr>
      <w:r>
        <w:rPr>
          <w:rFonts w:ascii="仿宋" w:eastAsia="仿宋" w:hAnsi="仿宋" w:hint="eastAsia"/>
          <w:b/>
          <w:sz w:val="32"/>
          <w:szCs w:val="32"/>
        </w:rPr>
        <w:t>封面：</w:t>
      </w:r>
    </w:p>
    <w:p w:rsidR="00150250" w:rsidRDefault="008E7B11">
      <w:pPr>
        <w:spacing w:line="360" w:lineRule="auto"/>
        <w:jc w:val="right"/>
        <w:rPr>
          <w:rFonts w:ascii="仿宋" w:eastAsia="仿宋" w:hAnsi="仿宋"/>
          <w:b/>
          <w:sz w:val="36"/>
        </w:rPr>
      </w:pPr>
      <w:r>
        <w:rPr>
          <w:rFonts w:ascii="仿宋" w:eastAsia="仿宋" w:hAnsi="仿宋"/>
          <w:b/>
          <w:sz w:val="36"/>
        </w:rPr>
        <w:t>（正本/副本）</w:t>
      </w:r>
    </w:p>
    <w:p w:rsidR="00150250" w:rsidRDefault="00150250">
      <w:pPr>
        <w:spacing w:line="360" w:lineRule="auto"/>
        <w:rPr>
          <w:rFonts w:ascii="仿宋" w:eastAsia="仿宋" w:hAnsi="仿宋"/>
          <w:b/>
          <w:sz w:val="32"/>
          <w:szCs w:val="32"/>
        </w:rPr>
      </w:pPr>
    </w:p>
    <w:p w:rsidR="00150250" w:rsidRDefault="00150250">
      <w:pPr>
        <w:spacing w:line="360" w:lineRule="auto"/>
        <w:rPr>
          <w:rFonts w:ascii="仿宋" w:eastAsia="仿宋" w:hAnsi="仿宋"/>
          <w:b/>
          <w:sz w:val="32"/>
          <w:szCs w:val="32"/>
        </w:rPr>
      </w:pPr>
    </w:p>
    <w:p w:rsidR="00150250" w:rsidRDefault="008E7B11">
      <w:pPr>
        <w:spacing w:line="360" w:lineRule="auto"/>
        <w:jc w:val="center"/>
        <w:rPr>
          <w:rFonts w:ascii="仿宋" w:eastAsia="仿宋" w:hAnsi="仿宋"/>
          <w:b/>
          <w:sz w:val="72"/>
        </w:rPr>
      </w:pPr>
      <w:r>
        <w:rPr>
          <w:rFonts w:ascii="仿宋" w:eastAsia="仿宋" w:hAnsi="仿宋" w:hint="eastAsia"/>
          <w:b/>
          <w:sz w:val="40"/>
          <w:szCs w:val="48"/>
        </w:rPr>
        <w:t>XX项目</w:t>
      </w:r>
    </w:p>
    <w:p w:rsidR="00150250" w:rsidRDefault="00150250">
      <w:pPr>
        <w:spacing w:line="360" w:lineRule="auto"/>
        <w:rPr>
          <w:rFonts w:ascii="仿宋" w:eastAsia="仿宋" w:hAnsi="仿宋"/>
          <w:b/>
          <w:sz w:val="52"/>
          <w:szCs w:val="52"/>
        </w:rPr>
      </w:pPr>
    </w:p>
    <w:p w:rsidR="00150250" w:rsidRDefault="008E7B11">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150250" w:rsidRDefault="00150250">
      <w:pPr>
        <w:spacing w:line="360" w:lineRule="auto"/>
        <w:rPr>
          <w:rFonts w:ascii="仿宋" w:eastAsia="仿宋" w:hAnsi="仿宋"/>
          <w:b/>
          <w:sz w:val="36"/>
        </w:rPr>
      </w:pPr>
    </w:p>
    <w:p w:rsidR="00150250" w:rsidRDefault="00150250">
      <w:pPr>
        <w:spacing w:line="360" w:lineRule="auto"/>
        <w:rPr>
          <w:rFonts w:ascii="仿宋" w:eastAsia="仿宋" w:hAnsi="仿宋"/>
          <w:b/>
          <w:sz w:val="36"/>
        </w:rPr>
      </w:pPr>
    </w:p>
    <w:p w:rsidR="00150250" w:rsidRDefault="008E7B11">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150250" w:rsidRDefault="008E7B11">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50250" w:rsidRDefault="008E7B11">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150250" w:rsidRDefault="00150250">
      <w:pPr>
        <w:spacing w:line="360" w:lineRule="auto"/>
        <w:ind w:firstLineChars="246" w:firstLine="790"/>
        <w:jc w:val="center"/>
        <w:rPr>
          <w:rFonts w:ascii="仿宋" w:eastAsia="仿宋" w:hAnsi="仿宋"/>
          <w:b/>
          <w:sz w:val="32"/>
        </w:rPr>
      </w:pPr>
    </w:p>
    <w:p w:rsidR="00150250" w:rsidRDefault="008E7B11">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150250" w:rsidRDefault="008E7B11">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150250" w:rsidRDefault="008E7B11">
      <w:pPr>
        <w:jc w:val="center"/>
        <w:rPr>
          <w:rFonts w:ascii="仿宋" w:eastAsia="仿宋" w:hAnsi="仿宋"/>
          <w:b/>
          <w:sz w:val="32"/>
          <w:szCs w:val="32"/>
        </w:rPr>
      </w:pPr>
      <w:bookmarkStart w:id="133" w:name="_Toc308164824"/>
      <w:r>
        <w:rPr>
          <w:rFonts w:ascii="仿宋" w:eastAsia="仿宋" w:hAnsi="仿宋" w:hint="eastAsia"/>
          <w:b/>
          <w:sz w:val="32"/>
          <w:szCs w:val="32"/>
        </w:rPr>
        <w:t xml:space="preserve"> 响应函</w:t>
      </w:r>
    </w:p>
    <w:p w:rsidR="00150250" w:rsidRDefault="00150250">
      <w:pPr>
        <w:spacing w:line="360" w:lineRule="auto"/>
        <w:rPr>
          <w:rFonts w:ascii="仿宋" w:eastAsia="仿宋" w:hAnsi="仿宋"/>
          <w:sz w:val="24"/>
        </w:rPr>
      </w:pPr>
    </w:p>
    <w:p w:rsidR="00150250" w:rsidRDefault="008E7B11">
      <w:pPr>
        <w:spacing w:line="360" w:lineRule="auto"/>
        <w:rPr>
          <w:rFonts w:ascii="仿宋" w:eastAsia="仿宋" w:hAnsi="仿宋"/>
          <w:sz w:val="24"/>
        </w:rPr>
      </w:pPr>
      <w:r>
        <w:rPr>
          <w:rFonts w:ascii="仿宋" w:eastAsia="仿宋" w:hAnsi="仿宋" w:hint="eastAsia"/>
          <w:sz w:val="24"/>
        </w:rPr>
        <w:t>XXX（采购代理机构名称）：</w:t>
      </w:r>
    </w:p>
    <w:p w:rsidR="00150250" w:rsidRDefault="008E7B11">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150250" w:rsidRDefault="008E7B11">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150250" w:rsidRDefault="008E7B11">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150250" w:rsidRDefault="008E7B11">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150250" w:rsidRDefault="008E7B11">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150250" w:rsidRDefault="008E7B11">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150250" w:rsidRDefault="00150250">
      <w:pPr>
        <w:adjustRightInd w:val="0"/>
        <w:spacing w:line="400" w:lineRule="exact"/>
        <w:ind w:firstLineChars="200" w:firstLine="480"/>
        <w:jc w:val="left"/>
        <w:rPr>
          <w:rFonts w:ascii="仿宋" w:eastAsia="仿宋" w:hAnsi="仿宋"/>
          <w:sz w:val="24"/>
        </w:rPr>
      </w:pPr>
    </w:p>
    <w:p w:rsidR="00150250" w:rsidRDefault="00150250">
      <w:pPr>
        <w:adjustRightInd w:val="0"/>
        <w:spacing w:line="400" w:lineRule="exact"/>
        <w:ind w:firstLineChars="200" w:firstLine="480"/>
        <w:jc w:val="left"/>
        <w:rPr>
          <w:rFonts w:ascii="仿宋" w:eastAsia="仿宋" w:hAnsi="仿宋"/>
          <w:sz w:val="24"/>
        </w:rPr>
      </w:pPr>
    </w:p>
    <w:p w:rsidR="00150250" w:rsidRDefault="008E7B1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通讯地址：XXX</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邮政编码：XXX</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联系电话：XXX</w:t>
      </w:r>
    </w:p>
    <w:p w:rsidR="00150250" w:rsidRDefault="008E7B11">
      <w:pPr>
        <w:spacing w:line="400" w:lineRule="exact"/>
        <w:ind w:firstLineChars="196" w:firstLine="470"/>
        <w:rPr>
          <w:rFonts w:ascii="仿宋" w:eastAsia="仿宋" w:hAnsi="仿宋"/>
          <w:sz w:val="24"/>
        </w:rPr>
      </w:pPr>
      <w:r>
        <w:rPr>
          <w:rFonts w:ascii="仿宋" w:eastAsia="仿宋" w:hAnsi="仿宋" w:hint="eastAsia"/>
          <w:sz w:val="24"/>
        </w:rPr>
        <w:t>传    真：XXX</w:t>
      </w:r>
    </w:p>
    <w:p w:rsidR="00150250" w:rsidRDefault="008E7B11">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150250" w:rsidRDefault="008E7B11">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rsidR="00150250" w:rsidRDefault="00150250">
      <w:pPr>
        <w:widowControl/>
        <w:jc w:val="center"/>
        <w:outlineLvl w:val="1"/>
        <w:rPr>
          <w:rFonts w:ascii="仿宋" w:eastAsia="仿宋" w:hAnsi="仿宋"/>
          <w:b/>
          <w:sz w:val="24"/>
        </w:rPr>
      </w:pPr>
    </w:p>
    <w:p w:rsidR="00FE43AA" w:rsidRPr="00FE43AA" w:rsidRDefault="00FE43AA" w:rsidP="00FE43AA">
      <w:pPr>
        <w:rPr>
          <w:rFonts w:ascii="仿宋" w:eastAsia="仿宋" w:hAnsi="仿宋"/>
          <w:sz w:val="24"/>
        </w:rPr>
      </w:pPr>
      <w:bookmarkStart w:id="134" w:name="_Toc217446087"/>
      <w:bookmarkEnd w:id="133"/>
      <w:r w:rsidRPr="00FE43AA">
        <w:rPr>
          <w:rFonts w:ascii="仿宋" w:eastAsia="仿宋" w:hAnsi="仿宋" w:hint="eastAsia"/>
          <w:sz w:val="24"/>
        </w:rPr>
        <w:t>XXX（采购代理机构名称）：</w:t>
      </w:r>
    </w:p>
    <w:p w:rsidR="00FE43AA" w:rsidRPr="00FE43AA" w:rsidRDefault="00FE43AA" w:rsidP="00FE43AA">
      <w:pPr>
        <w:ind w:firstLineChars="200" w:firstLine="480"/>
        <w:rPr>
          <w:rFonts w:ascii="仿宋" w:eastAsia="仿宋" w:hAnsi="仿宋"/>
          <w:sz w:val="24"/>
        </w:rPr>
      </w:pPr>
      <w:r w:rsidRPr="00FE43AA">
        <w:rPr>
          <w:rFonts w:ascii="仿宋" w:eastAsia="仿宋" w:hAnsi="仿宋" w:hint="eastAsia"/>
          <w:sz w:val="24"/>
        </w:rPr>
        <w:t>我方作为本次采购项目的供应商，根据磋商文件要求，现郑重承诺如下：</w:t>
      </w:r>
    </w:p>
    <w:p w:rsidR="00FE43AA" w:rsidRPr="00FE43AA" w:rsidRDefault="00FE43AA" w:rsidP="00FE43AA">
      <w:pPr>
        <w:widowControl/>
        <w:ind w:firstLineChars="200" w:firstLine="480"/>
        <w:jc w:val="left"/>
        <w:rPr>
          <w:rFonts w:ascii="仿宋" w:eastAsia="仿宋" w:hAnsi="仿宋"/>
          <w:sz w:val="24"/>
        </w:rPr>
      </w:pPr>
      <w:r w:rsidRPr="00FE43AA">
        <w:rPr>
          <w:rFonts w:ascii="仿宋" w:eastAsia="仿宋" w:hAnsi="仿宋" w:hint="eastAsia"/>
          <w:sz w:val="24"/>
        </w:rPr>
        <w:t>一、我方已认真阅读并接受本项目</w:t>
      </w:r>
      <w:r w:rsidRPr="00FE43AA">
        <w:rPr>
          <w:rFonts w:ascii="仿宋" w:eastAsia="仿宋" w:hAnsi="仿宋"/>
          <w:sz w:val="24"/>
        </w:rPr>
        <w:t>磋商</w:t>
      </w:r>
      <w:r w:rsidRPr="00FE43AA">
        <w:rPr>
          <w:rFonts w:ascii="仿宋" w:eastAsia="仿宋" w:hAnsi="仿宋" w:hint="eastAsia"/>
          <w:sz w:val="24"/>
        </w:rPr>
        <w:t>文件第二章的全部实质性要求</w:t>
      </w:r>
      <w:r w:rsidRPr="00FE43AA">
        <w:rPr>
          <w:rFonts w:ascii="仿宋" w:eastAsia="仿宋" w:hAnsi="仿宋"/>
          <w:sz w:val="24"/>
        </w:rPr>
        <w:t>，如对磋商</w:t>
      </w:r>
      <w:r w:rsidRPr="00FE43AA">
        <w:rPr>
          <w:rFonts w:ascii="仿宋" w:eastAsia="仿宋" w:hAnsi="仿宋" w:hint="eastAsia"/>
          <w:sz w:val="24"/>
        </w:rPr>
        <w:t>文件</w:t>
      </w:r>
      <w:r w:rsidRPr="00FE43AA">
        <w:rPr>
          <w:rFonts w:ascii="仿宋" w:eastAsia="仿宋" w:hAnsi="仿宋"/>
          <w:sz w:val="24"/>
        </w:rPr>
        <w:t>有异议，</w:t>
      </w:r>
      <w:r w:rsidRPr="00FE43AA">
        <w:rPr>
          <w:rFonts w:ascii="仿宋" w:eastAsia="仿宋" w:hAnsi="仿宋" w:hint="eastAsia"/>
          <w:sz w:val="24"/>
        </w:rPr>
        <w:t>已</w:t>
      </w:r>
      <w:r w:rsidRPr="00FE43AA">
        <w:rPr>
          <w:rFonts w:ascii="仿宋" w:eastAsia="仿宋" w:hAnsi="仿宋"/>
          <w:sz w:val="24"/>
        </w:rPr>
        <w:t>依法进行维权救济，不存在对磋商</w:t>
      </w:r>
      <w:r w:rsidRPr="00FE43AA">
        <w:rPr>
          <w:rFonts w:ascii="仿宋" w:eastAsia="仿宋" w:hAnsi="仿宋" w:hint="eastAsia"/>
          <w:sz w:val="24"/>
        </w:rPr>
        <w:t>文件</w:t>
      </w:r>
      <w:r w:rsidRPr="00FE43AA">
        <w:rPr>
          <w:rFonts w:ascii="仿宋" w:eastAsia="仿宋" w:hAnsi="仿宋"/>
          <w:sz w:val="24"/>
        </w:rPr>
        <w:t>有异议的同时又参加</w:t>
      </w:r>
      <w:r w:rsidRPr="00FE43AA">
        <w:rPr>
          <w:rFonts w:ascii="仿宋" w:eastAsia="仿宋" w:hAnsi="仿宋" w:hint="eastAsia"/>
          <w:sz w:val="24"/>
        </w:rPr>
        <w:t>磋商</w:t>
      </w:r>
      <w:r w:rsidRPr="00FE43AA">
        <w:rPr>
          <w:rFonts w:ascii="仿宋" w:eastAsia="仿宋" w:hAnsi="仿宋"/>
          <w:sz w:val="24"/>
        </w:rPr>
        <w:t>以求侥幸</w:t>
      </w:r>
      <w:r w:rsidRPr="00FE43AA">
        <w:rPr>
          <w:rFonts w:ascii="仿宋" w:eastAsia="仿宋" w:hAnsi="仿宋" w:hint="eastAsia"/>
          <w:sz w:val="24"/>
        </w:rPr>
        <w:t>成交</w:t>
      </w:r>
      <w:r w:rsidRPr="00FE43AA">
        <w:rPr>
          <w:rFonts w:ascii="仿宋" w:eastAsia="仿宋" w:hAnsi="仿宋"/>
          <w:sz w:val="24"/>
        </w:rPr>
        <w:t>或者为实现其他非法目的的行为。</w:t>
      </w:r>
    </w:p>
    <w:p w:rsidR="00FE43AA" w:rsidRPr="00FE43AA" w:rsidRDefault="00FE43AA" w:rsidP="00FE43AA">
      <w:pPr>
        <w:ind w:firstLineChars="200" w:firstLine="480"/>
        <w:rPr>
          <w:rFonts w:ascii="仿宋" w:eastAsia="仿宋" w:hAnsi="仿宋"/>
          <w:sz w:val="24"/>
        </w:rPr>
      </w:pPr>
      <w:r w:rsidRPr="00FE43AA">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FE43AA" w:rsidRPr="00FE43AA" w:rsidRDefault="00FE43AA" w:rsidP="00FE43AA">
      <w:pPr>
        <w:widowControl/>
        <w:ind w:firstLineChars="200" w:firstLine="480"/>
        <w:jc w:val="left"/>
        <w:rPr>
          <w:rFonts w:ascii="仿宋" w:eastAsia="仿宋" w:hAnsi="仿宋"/>
          <w:sz w:val="24"/>
        </w:rPr>
      </w:pPr>
      <w:r w:rsidRPr="00FE43AA">
        <w:rPr>
          <w:rFonts w:ascii="仿宋" w:eastAsia="仿宋" w:hAnsi="仿宋" w:hint="eastAsia"/>
          <w:sz w:val="24"/>
        </w:rPr>
        <w:t>三</w:t>
      </w:r>
      <w:r w:rsidRPr="00FE43AA">
        <w:rPr>
          <w:rFonts w:ascii="仿宋" w:eastAsia="仿宋" w:hAnsi="仿宋"/>
          <w:sz w:val="24"/>
        </w:rPr>
        <w:t>、</w:t>
      </w:r>
      <w:r w:rsidRPr="00FE43AA">
        <w:rPr>
          <w:rFonts w:ascii="仿宋" w:eastAsia="仿宋" w:hAnsi="仿宋" w:hint="eastAsia"/>
          <w:sz w:val="24"/>
        </w:rPr>
        <w:t>为采购项目提供整体设计、规范编制或者项目管理、监理、检测等服务的供应商，不得再参加该采购项目的其他采购活动，我方</w:t>
      </w:r>
      <w:r w:rsidRPr="00FE43AA">
        <w:rPr>
          <w:rFonts w:ascii="仿宋" w:eastAsia="仿宋" w:hAnsi="仿宋"/>
          <w:sz w:val="24"/>
        </w:rPr>
        <w:t>承诺</w:t>
      </w:r>
      <w:r w:rsidRPr="00FE43AA">
        <w:rPr>
          <w:rFonts w:ascii="仿宋" w:eastAsia="仿宋" w:hAnsi="仿宋" w:hint="eastAsia"/>
          <w:sz w:val="24"/>
        </w:rPr>
        <w:t>不属于此类禁止参加本项目的供应商</w:t>
      </w:r>
      <w:r w:rsidRPr="00FE43AA">
        <w:rPr>
          <w:rFonts w:ascii="仿宋" w:eastAsia="仿宋" w:hAnsi="仿宋"/>
          <w:sz w:val="24"/>
        </w:rPr>
        <w:t>。</w:t>
      </w:r>
    </w:p>
    <w:p w:rsidR="00FE43AA" w:rsidRPr="00FE43AA" w:rsidRDefault="00FE43AA" w:rsidP="00FE43AA">
      <w:pPr>
        <w:ind w:firstLineChars="200" w:firstLine="480"/>
        <w:rPr>
          <w:rFonts w:ascii="仿宋" w:eastAsia="仿宋" w:hAnsi="仿宋"/>
          <w:sz w:val="24"/>
        </w:rPr>
      </w:pPr>
      <w:r w:rsidRPr="00FE43AA">
        <w:rPr>
          <w:rFonts w:ascii="仿宋" w:eastAsia="仿宋" w:hAnsi="仿宋" w:hint="eastAsia"/>
          <w:sz w:val="24"/>
        </w:rPr>
        <w:t>四、响应文件中提供的任何资料和技术、服务、商务等响应承诺情况都是真实的、有效的、合法的。</w:t>
      </w:r>
    </w:p>
    <w:p w:rsidR="00FE43AA" w:rsidRPr="00FE43AA" w:rsidRDefault="00FE43AA" w:rsidP="00FE43AA">
      <w:pPr>
        <w:ind w:firstLineChars="200" w:firstLine="480"/>
        <w:rPr>
          <w:rFonts w:ascii="仿宋" w:eastAsia="仿宋" w:hAnsi="仿宋"/>
          <w:sz w:val="24"/>
        </w:rPr>
      </w:pPr>
      <w:r w:rsidRPr="00FE43AA">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FE43AA">
        <w:rPr>
          <w:rFonts w:ascii="仿宋" w:eastAsia="仿宋" w:hAnsi="仿宋" w:hint="eastAsia"/>
          <w:sz w:val="24"/>
        </w:rPr>
        <w:t>符合磋商</w:t>
      </w:r>
      <w:proofErr w:type="gramEnd"/>
      <w:r w:rsidRPr="00FE43AA">
        <w:rPr>
          <w:rFonts w:ascii="仿宋" w:eastAsia="仿宋" w:hAnsi="仿宋" w:hint="eastAsia"/>
          <w:sz w:val="24"/>
        </w:rPr>
        <w:t>文件要求导致未能成交的，我方愿意承担相应不利后果。</w:t>
      </w:r>
    </w:p>
    <w:p w:rsidR="00FE43AA" w:rsidRPr="00FE43AA" w:rsidRDefault="00FE43AA" w:rsidP="00FE43AA">
      <w:pPr>
        <w:ind w:firstLineChars="200" w:firstLine="480"/>
        <w:rPr>
          <w:rFonts w:ascii="仿宋" w:eastAsia="仿宋" w:hAnsi="仿宋"/>
          <w:sz w:val="24"/>
        </w:rPr>
      </w:pPr>
      <w:r w:rsidRPr="00FE43AA">
        <w:rPr>
          <w:rFonts w:ascii="仿宋" w:eastAsia="仿宋" w:hAnsi="仿宋" w:hint="eastAsia"/>
          <w:sz w:val="24"/>
        </w:rPr>
        <w:t>六、国家或行业主管部门对采购产品的技术标准、质量标准和资格资质条件等有强制性规定的，我方</w:t>
      </w:r>
      <w:r w:rsidRPr="00FE43AA">
        <w:rPr>
          <w:rFonts w:ascii="仿宋" w:eastAsia="仿宋" w:hAnsi="仿宋"/>
          <w:sz w:val="24"/>
        </w:rPr>
        <w:t>承诺符合其要求。</w:t>
      </w:r>
    </w:p>
    <w:p w:rsidR="00FE43AA" w:rsidRPr="00FE43AA" w:rsidRDefault="00FE43AA" w:rsidP="00FE43AA">
      <w:pPr>
        <w:widowControl/>
        <w:ind w:firstLineChars="200" w:firstLine="480"/>
        <w:jc w:val="left"/>
        <w:rPr>
          <w:rFonts w:ascii="仿宋" w:eastAsia="仿宋" w:hAnsi="仿宋"/>
          <w:sz w:val="24"/>
        </w:rPr>
      </w:pPr>
      <w:r w:rsidRPr="00FE43AA">
        <w:rPr>
          <w:rFonts w:ascii="仿宋" w:eastAsia="仿宋" w:hAnsi="仿宋" w:hint="eastAsia"/>
          <w:sz w:val="24"/>
        </w:rPr>
        <w:t>七、参加本次采购活动，我方完全</w:t>
      </w:r>
      <w:proofErr w:type="gramStart"/>
      <w:r w:rsidRPr="00FE43AA">
        <w:rPr>
          <w:rFonts w:ascii="仿宋" w:eastAsia="仿宋" w:hAnsi="仿宋" w:hint="eastAsia"/>
          <w:sz w:val="24"/>
        </w:rPr>
        <w:t>同意磋商</w:t>
      </w:r>
      <w:proofErr w:type="gramEnd"/>
      <w:r w:rsidRPr="00FE43AA">
        <w:rPr>
          <w:rFonts w:ascii="仿宋" w:eastAsia="仿宋" w:hAnsi="仿宋"/>
          <w:sz w:val="24"/>
        </w:rPr>
        <w:t>文件第二章关于</w:t>
      </w:r>
      <w:r w:rsidRPr="00FE43AA">
        <w:rPr>
          <w:rFonts w:ascii="仿宋" w:eastAsia="仿宋" w:hAnsi="仿宋" w:hint="eastAsia"/>
          <w:sz w:val="24"/>
        </w:rPr>
        <w:t>“磋商费用”、“合同</w:t>
      </w:r>
      <w:r w:rsidRPr="00FE43AA">
        <w:rPr>
          <w:rFonts w:ascii="仿宋" w:eastAsia="仿宋" w:hAnsi="仿宋"/>
          <w:sz w:val="24"/>
        </w:rPr>
        <w:t>分包</w:t>
      </w:r>
      <w:r w:rsidRPr="00FE43AA">
        <w:rPr>
          <w:rFonts w:ascii="仿宋" w:eastAsia="仿宋" w:hAnsi="仿宋" w:hint="eastAsia"/>
          <w:sz w:val="24"/>
        </w:rPr>
        <w:t>”、</w:t>
      </w:r>
      <w:r w:rsidRPr="00FE43AA">
        <w:rPr>
          <w:rFonts w:ascii="仿宋" w:eastAsia="仿宋" w:hAnsi="仿宋"/>
          <w:sz w:val="24"/>
        </w:rPr>
        <w:t>“</w:t>
      </w:r>
      <w:r w:rsidRPr="00FE43AA">
        <w:rPr>
          <w:rFonts w:ascii="仿宋" w:eastAsia="仿宋" w:hAnsi="仿宋" w:hint="eastAsia"/>
          <w:sz w:val="24"/>
        </w:rPr>
        <w:t>合同</w:t>
      </w:r>
      <w:r w:rsidRPr="00FE43AA">
        <w:rPr>
          <w:rFonts w:ascii="仿宋" w:eastAsia="仿宋" w:hAnsi="仿宋"/>
          <w:sz w:val="24"/>
        </w:rPr>
        <w:t>转包”</w:t>
      </w:r>
      <w:r w:rsidRPr="00FE43AA">
        <w:rPr>
          <w:rFonts w:ascii="仿宋" w:eastAsia="仿宋" w:hAnsi="仿宋" w:hint="eastAsia"/>
          <w:sz w:val="24"/>
        </w:rPr>
        <w:t>、</w:t>
      </w:r>
      <w:r w:rsidRPr="00FE43AA">
        <w:rPr>
          <w:rFonts w:ascii="仿宋" w:eastAsia="仿宋" w:hAnsi="仿宋"/>
          <w:sz w:val="24"/>
        </w:rPr>
        <w:t>“</w:t>
      </w:r>
      <w:r w:rsidRPr="00FE43AA">
        <w:rPr>
          <w:rFonts w:ascii="仿宋" w:eastAsia="仿宋" w:hAnsi="仿宋" w:hint="eastAsia"/>
          <w:sz w:val="24"/>
        </w:rPr>
        <w:t>履约</w:t>
      </w:r>
      <w:r w:rsidRPr="00FE43AA">
        <w:rPr>
          <w:rFonts w:ascii="仿宋" w:eastAsia="仿宋" w:hAnsi="仿宋"/>
          <w:sz w:val="24"/>
        </w:rPr>
        <w:t>保证金”</w:t>
      </w:r>
      <w:r w:rsidRPr="00FE43AA">
        <w:rPr>
          <w:rFonts w:ascii="仿宋" w:eastAsia="仿宋" w:hAnsi="仿宋" w:hint="eastAsia"/>
          <w:sz w:val="24"/>
        </w:rPr>
        <w:t>的</w:t>
      </w:r>
      <w:r w:rsidRPr="00FE43AA">
        <w:rPr>
          <w:rFonts w:ascii="仿宋" w:eastAsia="仿宋" w:hAnsi="仿宋"/>
          <w:sz w:val="24"/>
        </w:rPr>
        <w:t>实质性要求</w:t>
      </w:r>
      <w:r w:rsidRPr="00FE43AA">
        <w:rPr>
          <w:rFonts w:ascii="仿宋" w:eastAsia="仿宋" w:hAnsi="仿宋" w:hint="eastAsia"/>
          <w:sz w:val="24"/>
        </w:rPr>
        <w:t>，</w:t>
      </w:r>
      <w:r w:rsidRPr="00FE43AA">
        <w:rPr>
          <w:rFonts w:ascii="仿宋" w:eastAsia="仿宋" w:hAnsi="仿宋"/>
          <w:sz w:val="24"/>
        </w:rPr>
        <w:t>并承诺严格按照</w:t>
      </w:r>
      <w:r w:rsidRPr="00FE43AA">
        <w:rPr>
          <w:rFonts w:ascii="仿宋" w:eastAsia="仿宋" w:hAnsi="仿宋" w:hint="eastAsia"/>
          <w:sz w:val="24"/>
        </w:rPr>
        <w:t>磋商</w:t>
      </w:r>
      <w:r w:rsidRPr="00FE43AA">
        <w:rPr>
          <w:rFonts w:ascii="仿宋" w:eastAsia="仿宋" w:hAnsi="仿宋"/>
          <w:sz w:val="24"/>
        </w:rPr>
        <w:t>文件要求</w:t>
      </w:r>
      <w:r w:rsidRPr="00FE43AA">
        <w:rPr>
          <w:rFonts w:ascii="仿宋" w:eastAsia="仿宋" w:hAnsi="仿宋" w:hint="eastAsia"/>
          <w:sz w:val="24"/>
        </w:rPr>
        <w:t>履行</w:t>
      </w:r>
      <w:r w:rsidRPr="00FE43AA">
        <w:rPr>
          <w:rFonts w:ascii="仿宋" w:eastAsia="仿宋" w:hAnsi="仿宋"/>
          <w:sz w:val="24"/>
        </w:rPr>
        <w:t>。</w:t>
      </w:r>
    </w:p>
    <w:p w:rsidR="00FE43AA" w:rsidRPr="00FE43AA" w:rsidRDefault="00FE43AA" w:rsidP="00FE43AA">
      <w:pPr>
        <w:widowControl/>
        <w:ind w:firstLineChars="200" w:firstLine="480"/>
        <w:jc w:val="left"/>
        <w:rPr>
          <w:rFonts w:ascii="仿宋" w:eastAsia="仿宋" w:hAnsi="仿宋"/>
          <w:sz w:val="24"/>
        </w:rPr>
      </w:pPr>
      <w:r w:rsidRPr="00FE43AA">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FE43AA">
        <w:rPr>
          <w:rFonts w:ascii="仿宋" w:eastAsia="仿宋" w:hAnsi="仿宋" w:hint="eastAsia"/>
          <w:sz w:val="24"/>
        </w:rPr>
        <w:t>方知识</w:t>
      </w:r>
      <w:proofErr w:type="gramEnd"/>
      <w:r w:rsidRPr="00FE43AA">
        <w:rPr>
          <w:rFonts w:ascii="仿宋" w:eastAsia="仿宋" w:hAnsi="仿宋" w:hint="eastAsia"/>
          <w:sz w:val="24"/>
        </w:rPr>
        <w:t>成果的，使用</w:t>
      </w:r>
      <w:proofErr w:type="gramStart"/>
      <w:r w:rsidRPr="00FE43AA">
        <w:rPr>
          <w:rFonts w:ascii="仿宋" w:eastAsia="仿宋" w:hAnsi="仿宋" w:hint="eastAsia"/>
          <w:sz w:val="24"/>
        </w:rPr>
        <w:t>该知识</w:t>
      </w:r>
      <w:proofErr w:type="gramEnd"/>
      <w:r w:rsidRPr="00FE43AA">
        <w:rPr>
          <w:rFonts w:ascii="仿宋" w:eastAsia="仿宋" w:hAnsi="仿宋" w:hint="eastAsia"/>
          <w:sz w:val="24"/>
        </w:rPr>
        <w:t>成果后，我方</w:t>
      </w:r>
      <w:r w:rsidRPr="00FE43AA">
        <w:rPr>
          <w:rFonts w:ascii="仿宋" w:eastAsia="仿宋" w:hAnsi="仿宋"/>
          <w:sz w:val="24"/>
        </w:rPr>
        <w:t>承诺</w:t>
      </w:r>
      <w:r w:rsidRPr="00FE43AA">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FE43AA" w:rsidRPr="00FE43AA" w:rsidRDefault="00FE43AA" w:rsidP="00FE43AA">
      <w:pPr>
        <w:widowControl/>
        <w:ind w:firstLineChars="200" w:firstLine="480"/>
        <w:jc w:val="left"/>
        <w:rPr>
          <w:rFonts w:ascii="仿宋" w:eastAsia="仿宋" w:hAnsi="仿宋"/>
          <w:sz w:val="24"/>
        </w:rPr>
      </w:pPr>
      <w:r w:rsidRPr="00FE43AA">
        <w:rPr>
          <w:rFonts w:ascii="仿宋" w:eastAsia="仿宋" w:hAnsi="仿宋" w:hint="eastAsia"/>
          <w:sz w:val="24"/>
        </w:rPr>
        <w:t>九</w:t>
      </w:r>
      <w:r w:rsidRPr="00FE43AA">
        <w:rPr>
          <w:rFonts w:ascii="仿宋" w:eastAsia="仿宋" w:hAnsi="仿宋"/>
          <w:sz w:val="24"/>
        </w:rPr>
        <w:t>、</w:t>
      </w:r>
      <w:r w:rsidRPr="00FE43AA">
        <w:rPr>
          <w:rFonts w:ascii="仿宋" w:eastAsia="仿宋" w:hAnsi="仿宋" w:hint="eastAsia"/>
          <w:sz w:val="24"/>
        </w:rPr>
        <w:t>与我方存在直接控股关系的单位为：XXX；存在管理关系单位为：XXX</w:t>
      </w:r>
    </w:p>
    <w:p w:rsidR="00FE43AA" w:rsidRPr="00FE43AA" w:rsidRDefault="00FE43AA" w:rsidP="00FE43AA">
      <w:pPr>
        <w:ind w:firstLineChars="200" w:firstLine="480"/>
        <w:rPr>
          <w:rFonts w:ascii="仿宋" w:eastAsia="仿宋" w:hAnsi="仿宋"/>
          <w:sz w:val="24"/>
        </w:rPr>
      </w:pPr>
      <w:r w:rsidRPr="00FE43AA">
        <w:rPr>
          <w:rFonts w:ascii="仿宋" w:eastAsia="仿宋" w:hAnsi="仿宋" w:hint="eastAsia"/>
          <w:sz w:val="24"/>
        </w:rPr>
        <w:t>我方对上述承诺的内容事项真实性负责。如经查实上述承诺的内容事项存在虚假，我方愿意接受以提供虚假材料谋取成交的法律责任。</w:t>
      </w:r>
    </w:p>
    <w:p w:rsidR="00FE43AA" w:rsidRPr="00FE43AA" w:rsidRDefault="00FE43AA" w:rsidP="00FE43AA">
      <w:pPr>
        <w:rPr>
          <w:rFonts w:ascii="仿宋" w:eastAsia="仿宋" w:hAnsi="仿宋"/>
          <w:sz w:val="24"/>
        </w:rPr>
      </w:pPr>
    </w:p>
    <w:p w:rsidR="00FE43AA" w:rsidRPr="00FE43AA" w:rsidRDefault="00FE43AA" w:rsidP="00FE43AA">
      <w:pPr>
        <w:rPr>
          <w:rFonts w:ascii="仿宋" w:eastAsia="仿宋" w:hAnsi="仿宋"/>
          <w:sz w:val="24"/>
        </w:rPr>
      </w:pPr>
    </w:p>
    <w:p w:rsidR="00FE43AA" w:rsidRPr="00FE43AA" w:rsidRDefault="00FE43AA" w:rsidP="00FE43AA">
      <w:pPr>
        <w:spacing w:line="400" w:lineRule="exact"/>
        <w:ind w:firstLineChars="196" w:firstLine="470"/>
        <w:rPr>
          <w:rFonts w:ascii="仿宋" w:eastAsia="仿宋" w:hAnsi="仿宋"/>
          <w:sz w:val="24"/>
        </w:rPr>
      </w:pPr>
      <w:r w:rsidRPr="00FE43AA">
        <w:rPr>
          <w:rFonts w:ascii="仿宋" w:eastAsia="仿宋" w:hAnsi="仿宋" w:hint="eastAsia"/>
          <w:sz w:val="24"/>
        </w:rPr>
        <w:lastRenderedPageBreak/>
        <w:t>法定代表人/单位负责人或授权代表（签字或加盖个人印章）：XXX</w:t>
      </w:r>
    </w:p>
    <w:p w:rsidR="00FE43AA" w:rsidRPr="00FE43AA" w:rsidRDefault="00FE43AA" w:rsidP="00FE43AA">
      <w:pPr>
        <w:ind w:firstLineChars="200" w:firstLine="480"/>
        <w:rPr>
          <w:rFonts w:ascii="仿宋" w:eastAsia="仿宋" w:hAnsi="仿宋"/>
          <w:sz w:val="24"/>
        </w:rPr>
      </w:pPr>
      <w:r w:rsidRPr="00FE43AA">
        <w:rPr>
          <w:rFonts w:ascii="仿宋" w:eastAsia="仿宋" w:hAnsi="仿宋" w:hint="eastAsia"/>
          <w:sz w:val="24"/>
        </w:rPr>
        <w:t>供应商名称：XXXX（盖章）</w:t>
      </w:r>
    </w:p>
    <w:p w:rsidR="00150250" w:rsidRDefault="00FE43AA" w:rsidP="00FE43AA">
      <w:pPr>
        <w:ind w:firstLineChars="200" w:firstLine="480"/>
        <w:rPr>
          <w:rFonts w:ascii="仿宋" w:eastAsia="仿宋" w:hAnsi="仿宋"/>
          <w:sz w:val="24"/>
        </w:rPr>
      </w:pPr>
      <w:r w:rsidRPr="00FE43AA">
        <w:rPr>
          <w:rFonts w:ascii="仿宋" w:eastAsia="仿宋" w:hAnsi="仿宋" w:hint="eastAsia"/>
          <w:sz w:val="24"/>
        </w:rPr>
        <w:t>日    期：XXX年XXX月XXX日</w:t>
      </w:r>
    </w:p>
    <w:p w:rsidR="00150250" w:rsidRDefault="008E7B11">
      <w:pPr>
        <w:widowControl/>
        <w:jc w:val="left"/>
        <w:rPr>
          <w:rFonts w:ascii="仿宋" w:eastAsia="仿宋" w:hAnsi="仿宋"/>
          <w:sz w:val="24"/>
        </w:rPr>
      </w:pPr>
      <w:r>
        <w:rPr>
          <w:rFonts w:ascii="仿宋" w:eastAsia="仿宋" w:hAnsi="仿宋"/>
          <w:sz w:val="24"/>
        </w:rPr>
        <w:br w:type="page"/>
      </w:r>
    </w:p>
    <w:p w:rsidR="00150250" w:rsidRDefault="008E7B11">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150250" w:rsidRDefault="008E7B11">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rsidR="00150250" w:rsidRDefault="00150250">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150250">
        <w:trPr>
          <w:trHeight w:val="610"/>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150250" w:rsidRDefault="00150250">
            <w:pPr>
              <w:jc w:val="center"/>
              <w:rPr>
                <w:rFonts w:ascii="仿宋" w:eastAsia="仿宋" w:hAnsi="仿宋" w:cs="Arial"/>
                <w:bCs/>
                <w:szCs w:val="21"/>
              </w:rPr>
            </w:pPr>
          </w:p>
        </w:tc>
      </w:tr>
      <w:tr w:rsidR="00150250">
        <w:trPr>
          <w:trHeight w:val="618"/>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150250" w:rsidRDefault="00150250">
            <w:pPr>
              <w:jc w:val="center"/>
              <w:rPr>
                <w:rFonts w:ascii="仿宋" w:eastAsia="仿宋" w:hAnsi="仿宋" w:cs="Arial"/>
                <w:bCs/>
                <w:szCs w:val="21"/>
              </w:rPr>
            </w:pPr>
          </w:p>
        </w:tc>
        <w:tc>
          <w:tcPr>
            <w:tcW w:w="1260" w:type="dxa"/>
            <w:gridSpan w:val="3"/>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150250" w:rsidRDefault="00150250">
            <w:pPr>
              <w:jc w:val="center"/>
              <w:rPr>
                <w:rFonts w:ascii="仿宋" w:eastAsia="仿宋" w:hAnsi="仿宋" w:cs="Arial"/>
                <w:bCs/>
                <w:szCs w:val="21"/>
              </w:rPr>
            </w:pPr>
          </w:p>
        </w:tc>
      </w:tr>
      <w:tr w:rsidR="00150250">
        <w:trPr>
          <w:trHeight w:val="612"/>
          <w:jc w:val="center"/>
        </w:trPr>
        <w:tc>
          <w:tcPr>
            <w:tcW w:w="1620" w:type="dxa"/>
            <w:vMerge w:val="restart"/>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150250" w:rsidRDefault="00150250">
            <w:pPr>
              <w:jc w:val="center"/>
              <w:rPr>
                <w:rFonts w:ascii="仿宋" w:eastAsia="仿宋" w:hAnsi="仿宋" w:cs="Arial"/>
                <w:bCs/>
                <w:szCs w:val="21"/>
              </w:rPr>
            </w:pPr>
          </w:p>
        </w:tc>
        <w:tc>
          <w:tcPr>
            <w:tcW w:w="1260" w:type="dxa"/>
            <w:gridSpan w:val="3"/>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150250" w:rsidRDefault="00150250">
            <w:pPr>
              <w:jc w:val="center"/>
              <w:rPr>
                <w:rFonts w:ascii="仿宋" w:eastAsia="仿宋" w:hAnsi="仿宋" w:cs="Arial"/>
                <w:bCs/>
                <w:szCs w:val="21"/>
              </w:rPr>
            </w:pPr>
          </w:p>
        </w:tc>
      </w:tr>
      <w:tr w:rsidR="00150250">
        <w:trPr>
          <w:trHeight w:val="688"/>
          <w:jc w:val="center"/>
        </w:trPr>
        <w:tc>
          <w:tcPr>
            <w:tcW w:w="1620" w:type="dxa"/>
            <w:vMerge/>
            <w:vAlign w:val="center"/>
          </w:tcPr>
          <w:p w:rsidR="00150250" w:rsidRDefault="00150250">
            <w:pPr>
              <w:jc w:val="center"/>
              <w:rPr>
                <w:rFonts w:ascii="仿宋" w:eastAsia="仿宋" w:hAnsi="仿宋" w:cs="Arial"/>
                <w:bCs/>
                <w:szCs w:val="21"/>
              </w:rPr>
            </w:pPr>
          </w:p>
        </w:tc>
        <w:tc>
          <w:tcPr>
            <w:tcW w:w="1080" w:type="dxa"/>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150250" w:rsidRDefault="00150250">
            <w:pPr>
              <w:jc w:val="center"/>
              <w:rPr>
                <w:rFonts w:ascii="仿宋" w:eastAsia="仿宋" w:hAnsi="仿宋" w:cs="Arial"/>
                <w:bCs/>
                <w:szCs w:val="21"/>
              </w:rPr>
            </w:pPr>
          </w:p>
        </w:tc>
        <w:tc>
          <w:tcPr>
            <w:tcW w:w="1260" w:type="dxa"/>
            <w:gridSpan w:val="3"/>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150250" w:rsidRDefault="00150250">
            <w:pPr>
              <w:jc w:val="center"/>
              <w:rPr>
                <w:rFonts w:ascii="仿宋" w:eastAsia="仿宋" w:hAnsi="仿宋" w:cs="Arial"/>
                <w:bCs/>
                <w:szCs w:val="21"/>
              </w:rPr>
            </w:pPr>
          </w:p>
        </w:tc>
      </w:tr>
      <w:tr w:rsidR="00150250">
        <w:trPr>
          <w:trHeight w:val="545"/>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150250" w:rsidRDefault="00150250">
            <w:pPr>
              <w:jc w:val="center"/>
              <w:rPr>
                <w:rFonts w:ascii="仿宋" w:eastAsia="仿宋" w:hAnsi="仿宋" w:cs="Arial"/>
                <w:bCs/>
                <w:szCs w:val="21"/>
              </w:rPr>
            </w:pPr>
          </w:p>
        </w:tc>
      </w:tr>
      <w:tr w:rsidR="00150250">
        <w:trPr>
          <w:trHeight w:val="453"/>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150250" w:rsidRDefault="00150250">
            <w:pPr>
              <w:jc w:val="center"/>
              <w:rPr>
                <w:rFonts w:ascii="仿宋" w:eastAsia="仿宋" w:hAnsi="仿宋" w:cs="Arial"/>
                <w:bCs/>
                <w:szCs w:val="21"/>
              </w:rPr>
            </w:pPr>
          </w:p>
        </w:tc>
        <w:tc>
          <w:tcPr>
            <w:tcW w:w="1260" w:type="dxa"/>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150250" w:rsidRDefault="00150250">
            <w:pPr>
              <w:jc w:val="center"/>
              <w:rPr>
                <w:rFonts w:ascii="仿宋" w:eastAsia="仿宋" w:hAnsi="仿宋" w:cs="Arial"/>
                <w:bCs/>
                <w:szCs w:val="21"/>
              </w:rPr>
            </w:pPr>
          </w:p>
        </w:tc>
        <w:tc>
          <w:tcPr>
            <w:tcW w:w="1260" w:type="dxa"/>
            <w:gridSpan w:val="3"/>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150250" w:rsidRDefault="00150250">
            <w:pPr>
              <w:jc w:val="center"/>
              <w:rPr>
                <w:rFonts w:ascii="仿宋" w:eastAsia="仿宋" w:hAnsi="仿宋" w:cs="Arial"/>
                <w:bCs/>
                <w:szCs w:val="21"/>
              </w:rPr>
            </w:pPr>
          </w:p>
        </w:tc>
      </w:tr>
      <w:tr w:rsidR="00150250">
        <w:trPr>
          <w:trHeight w:val="458"/>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150250" w:rsidRDefault="00150250">
            <w:pPr>
              <w:jc w:val="center"/>
              <w:rPr>
                <w:rFonts w:ascii="仿宋" w:eastAsia="仿宋" w:hAnsi="仿宋" w:cs="Arial"/>
                <w:bCs/>
                <w:szCs w:val="21"/>
              </w:rPr>
            </w:pPr>
          </w:p>
        </w:tc>
        <w:tc>
          <w:tcPr>
            <w:tcW w:w="1260" w:type="dxa"/>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150250" w:rsidRDefault="00150250">
            <w:pPr>
              <w:jc w:val="center"/>
              <w:rPr>
                <w:rFonts w:ascii="仿宋" w:eastAsia="仿宋" w:hAnsi="仿宋" w:cs="Arial"/>
                <w:bCs/>
                <w:szCs w:val="21"/>
              </w:rPr>
            </w:pPr>
          </w:p>
        </w:tc>
        <w:tc>
          <w:tcPr>
            <w:tcW w:w="1260" w:type="dxa"/>
            <w:gridSpan w:val="3"/>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150250" w:rsidRDefault="00150250">
            <w:pPr>
              <w:jc w:val="center"/>
              <w:rPr>
                <w:rFonts w:ascii="仿宋" w:eastAsia="仿宋" w:hAnsi="仿宋" w:cs="Arial"/>
                <w:bCs/>
                <w:szCs w:val="21"/>
              </w:rPr>
            </w:pPr>
          </w:p>
        </w:tc>
      </w:tr>
      <w:tr w:rsidR="00150250">
        <w:trPr>
          <w:trHeight w:val="450"/>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150250" w:rsidRDefault="00150250">
            <w:pPr>
              <w:jc w:val="center"/>
              <w:rPr>
                <w:rFonts w:ascii="仿宋" w:eastAsia="仿宋" w:hAnsi="仿宋" w:cs="Arial"/>
                <w:bCs/>
                <w:szCs w:val="21"/>
              </w:rPr>
            </w:pPr>
          </w:p>
        </w:tc>
        <w:tc>
          <w:tcPr>
            <w:tcW w:w="5040" w:type="dxa"/>
            <w:gridSpan w:val="8"/>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员工总人数：</w:t>
            </w:r>
          </w:p>
        </w:tc>
      </w:tr>
      <w:tr w:rsidR="00150250">
        <w:trPr>
          <w:trHeight w:val="456"/>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150250" w:rsidRDefault="00150250">
            <w:pPr>
              <w:jc w:val="center"/>
              <w:rPr>
                <w:rFonts w:ascii="仿宋" w:eastAsia="仿宋" w:hAnsi="仿宋" w:cs="Arial"/>
                <w:bCs/>
                <w:szCs w:val="21"/>
              </w:rPr>
            </w:pPr>
          </w:p>
        </w:tc>
        <w:tc>
          <w:tcPr>
            <w:tcW w:w="1680" w:type="dxa"/>
            <w:gridSpan w:val="2"/>
            <w:vMerge w:val="restart"/>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150250" w:rsidRDefault="00150250">
            <w:pPr>
              <w:jc w:val="center"/>
              <w:rPr>
                <w:rFonts w:ascii="仿宋" w:eastAsia="仿宋" w:hAnsi="仿宋" w:cs="Arial"/>
                <w:bCs/>
                <w:szCs w:val="21"/>
              </w:rPr>
            </w:pPr>
          </w:p>
        </w:tc>
      </w:tr>
      <w:tr w:rsidR="00150250">
        <w:trPr>
          <w:trHeight w:val="463"/>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150250" w:rsidRDefault="00150250">
            <w:pPr>
              <w:jc w:val="center"/>
              <w:rPr>
                <w:rFonts w:ascii="仿宋" w:eastAsia="仿宋" w:hAnsi="仿宋" w:cs="Arial"/>
                <w:bCs/>
                <w:szCs w:val="21"/>
              </w:rPr>
            </w:pPr>
          </w:p>
        </w:tc>
        <w:tc>
          <w:tcPr>
            <w:tcW w:w="1680" w:type="dxa"/>
            <w:gridSpan w:val="2"/>
            <w:vMerge/>
            <w:shd w:val="clear" w:color="auto" w:fill="auto"/>
            <w:vAlign w:val="center"/>
          </w:tcPr>
          <w:p w:rsidR="00150250" w:rsidRDefault="00150250">
            <w:pPr>
              <w:jc w:val="center"/>
              <w:rPr>
                <w:rFonts w:ascii="仿宋" w:eastAsia="仿宋" w:hAnsi="仿宋" w:cs="Arial"/>
                <w:bCs/>
                <w:szCs w:val="21"/>
              </w:rPr>
            </w:pPr>
          </w:p>
        </w:tc>
        <w:tc>
          <w:tcPr>
            <w:tcW w:w="1680" w:type="dxa"/>
            <w:gridSpan w:val="3"/>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150250" w:rsidRDefault="00150250">
            <w:pPr>
              <w:jc w:val="center"/>
              <w:rPr>
                <w:rFonts w:ascii="仿宋" w:eastAsia="仿宋" w:hAnsi="仿宋" w:cs="Arial"/>
                <w:bCs/>
                <w:szCs w:val="21"/>
              </w:rPr>
            </w:pPr>
          </w:p>
        </w:tc>
      </w:tr>
      <w:tr w:rsidR="00150250">
        <w:trPr>
          <w:trHeight w:val="441"/>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150250" w:rsidRDefault="00150250">
            <w:pPr>
              <w:jc w:val="center"/>
              <w:rPr>
                <w:rFonts w:ascii="仿宋" w:eastAsia="仿宋" w:hAnsi="仿宋" w:cs="Arial"/>
                <w:bCs/>
                <w:szCs w:val="21"/>
              </w:rPr>
            </w:pPr>
          </w:p>
        </w:tc>
        <w:tc>
          <w:tcPr>
            <w:tcW w:w="1680" w:type="dxa"/>
            <w:gridSpan w:val="2"/>
            <w:vMerge/>
            <w:shd w:val="clear" w:color="auto" w:fill="auto"/>
            <w:vAlign w:val="center"/>
          </w:tcPr>
          <w:p w:rsidR="00150250" w:rsidRDefault="00150250">
            <w:pPr>
              <w:jc w:val="center"/>
              <w:rPr>
                <w:rFonts w:ascii="仿宋" w:eastAsia="仿宋" w:hAnsi="仿宋" w:cs="Arial"/>
                <w:bCs/>
                <w:szCs w:val="21"/>
              </w:rPr>
            </w:pPr>
          </w:p>
        </w:tc>
        <w:tc>
          <w:tcPr>
            <w:tcW w:w="1680" w:type="dxa"/>
            <w:gridSpan w:val="3"/>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150250" w:rsidRDefault="00150250">
            <w:pPr>
              <w:jc w:val="center"/>
              <w:rPr>
                <w:rFonts w:ascii="仿宋" w:eastAsia="仿宋" w:hAnsi="仿宋" w:cs="Arial"/>
                <w:bCs/>
                <w:szCs w:val="21"/>
              </w:rPr>
            </w:pPr>
          </w:p>
        </w:tc>
      </w:tr>
      <w:tr w:rsidR="00150250">
        <w:trPr>
          <w:trHeight w:val="461"/>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150250" w:rsidRDefault="00150250">
            <w:pPr>
              <w:jc w:val="center"/>
              <w:rPr>
                <w:rFonts w:ascii="仿宋" w:eastAsia="仿宋" w:hAnsi="仿宋" w:cs="Arial"/>
                <w:bCs/>
                <w:szCs w:val="21"/>
              </w:rPr>
            </w:pPr>
          </w:p>
        </w:tc>
        <w:tc>
          <w:tcPr>
            <w:tcW w:w="1680" w:type="dxa"/>
            <w:gridSpan w:val="2"/>
            <w:vMerge/>
            <w:shd w:val="clear" w:color="auto" w:fill="auto"/>
            <w:vAlign w:val="center"/>
          </w:tcPr>
          <w:p w:rsidR="00150250" w:rsidRDefault="00150250">
            <w:pPr>
              <w:jc w:val="center"/>
              <w:rPr>
                <w:rFonts w:ascii="仿宋" w:eastAsia="仿宋" w:hAnsi="仿宋" w:cs="Arial"/>
                <w:bCs/>
                <w:szCs w:val="21"/>
              </w:rPr>
            </w:pPr>
          </w:p>
        </w:tc>
        <w:tc>
          <w:tcPr>
            <w:tcW w:w="1680" w:type="dxa"/>
            <w:gridSpan w:val="3"/>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150250" w:rsidRDefault="00150250">
            <w:pPr>
              <w:jc w:val="center"/>
              <w:rPr>
                <w:rFonts w:ascii="仿宋" w:eastAsia="仿宋" w:hAnsi="仿宋" w:cs="Arial"/>
                <w:bCs/>
                <w:szCs w:val="21"/>
              </w:rPr>
            </w:pPr>
          </w:p>
        </w:tc>
      </w:tr>
      <w:tr w:rsidR="00150250">
        <w:trPr>
          <w:trHeight w:val="466"/>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150250" w:rsidRDefault="00150250">
            <w:pPr>
              <w:jc w:val="center"/>
              <w:rPr>
                <w:rFonts w:ascii="仿宋" w:eastAsia="仿宋" w:hAnsi="仿宋" w:cs="Arial"/>
                <w:bCs/>
                <w:szCs w:val="21"/>
              </w:rPr>
            </w:pPr>
          </w:p>
        </w:tc>
        <w:tc>
          <w:tcPr>
            <w:tcW w:w="1680" w:type="dxa"/>
            <w:gridSpan w:val="2"/>
            <w:vMerge/>
            <w:shd w:val="clear" w:color="auto" w:fill="auto"/>
            <w:vAlign w:val="center"/>
          </w:tcPr>
          <w:p w:rsidR="00150250" w:rsidRDefault="00150250">
            <w:pPr>
              <w:jc w:val="center"/>
              <w:rPr>
                <w:rFonts w:ascii="仿宋" w:eastAsia="仿宋" w:hAnsi="仿宋" w:cs="Arial"/>
                <w:bCs/>
                <w:szCs w:val="21"/>
              </w:rPr>
            </w:pPr>
          </w:p>
        </w:tc>
        <w:tc>
          <w:tcPr>
            <w:tcW w:w="1680" w:type="dxa"/>
            <w:gridSpan w:val="3"/>
            <w:shd w:val="clear" w:color="auto" w:fill="auto"/>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150250" w:rsidRDefault="00150250">
            <w:pPr>
              <w:jc w:val="center"/>
              <w:rPr>
                <w:rFonts w:ascii="仿宋" w:eastAsia="仿宋" w:hAnsi="仿宋" w:cs="Arial"/>
                <w:bCs/>
                <w:szCs w:val="21"/>
              </w:rPr>
            </w:pPr>
          </w:p>
        </w:tc>
      </w:tr>
      <w:tr w:rsidR="00150250">
        <w:trPr>
          <w:trHeight w:val="1704"/>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150250" w:rsidRDefault="00150250">
            <w:pPr>
              <w:jc w:val="center"/>
              <w:rPr>
                <w:rFonts w:ascii="仿宋" w:eastAsia="仿宋" w:hAnsi="仿宋" w:cs="Arial"/>
                <w:bCs/>
                <w:szCs w:val="21"/>
              </w:rPr>
            </w:pPr>
          </w:p>
        </w:tc>
      </w:tr>
      <w:tr w:rsidR="00150250">
        <w:trPr>
          <w:trHeight w:val="717"/>
          <w:jc w:val="center"/>
        </w:trPr>
        <w:tc>
          <w:tcPr>
            <w:tcW w:w="1620" w:type="dxa"/>
            <w:vAlign w:val="center"/>
          </w:tcPr>
          <w:p w:rsidR="00150250" w:rsidRDefault="008E7B11">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150250" w:rsidRDefault="00150250">
            <w:pPr>
              <w:jc w:val="center"/>
              <w:rPr>
                <w:rFonts w:ascii="仿宋" w:eastAsia="仿宋" w:hAnsi="仿宋" w:cs="Arial"/>
                <w:bCs/>
                <w:szCs w:val="21"/>
              </w:rPr>
            </w:pPr>
          </w:p>
        </w:tc>
      </w:tr>
    </w:tbl>
    <w:p w:rsidR="00150250" w:rsidRDefault="00150250">
      <w:pPr>
        <w:adjustRightInd w:val="0"/>
        <w:spacing w:line="400" w:lineRule="exact"/>
        <w:jc w:val="left"/>
        <w:rPr>
          <w:rFonts w:ascii="仿宋" w:eastAsia="仿宋" w:hAnsi="仿宋"/>
          <w:sz w:val="24"/>
        </w:rPr>
      </w:pPr>
    </w:p>
    <w:p w:rsidR="00150250" w:rsidRDefault="008E7B11">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150250" w:rsidRDefault="008E7B11">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150250" w:rsidRDefault="008E7B11">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150250" w:rsidRDefault="00150250">
      <w:pPr>
        <w:widowControl/>
        <w:spacing w:line="360" w:lineRule="atLeast"/>
        <w:ind w:firstLineChars="196" w:firstLine="470"/>
        <w:jc w:val="left"/>
        <w:outlineLvl w:val="1"/>
        <w:rPr>
          <w:rFonts w:ascii="仿宋" w:eastAsia="仿宋" w:hAnsi="仿宋"/>
          <w:sz w:val="24"/>
        </w:rPr>
      </w:pPr>
    </w:p>
    <w:p w:rsidR="00150250" w:rsidRDefault="00150250">
      <w:pPr>
        <w:widowControl/>
        <w:spacing w:line="360" w:lineRule="atLeast"/>
        <w:ind w:firstLineChars="196" w:firstLine="470"/>
        <w:jc w:val="left"/>
        <w:outlineLvl w:val="1"/>
        <w:rPr>
          <w:rFonts w:ascii="仿宋" w:eastAsia="仿宋" w:hAnsi="仿宋"/>
          <w:sz w:val="24"/>
        </w:rPr>
      </w:pPr>
    </w:p>
    <w:p w:rsidR="00150250" w:rsidRDefault="00150250">
      <w:pPr>
        <w:widowControl/>
        <w:spacing w:line="360" w:lineRule="atLeast"/>
        <w:ind w:firstLineChars="196" w:firstLine="470"/>
        <w:jc w:val="left"/>
        <w:outlineLvl w:val="1"/>
        <w:rPr>
          <w:rFonts w:ascii="仿宋" w:eastAsia="仿宋" w:hAnsi="仿宋"/>
          <w:sz w:val="24"/>
        </w:rPr>
      </w:pPr>
    </w:p>
    <w:p w:rsidR="00150250" w:rsidRDefault="00150250">
      <w:pPr>
        <w:widowControl/>
        <w:spacing w:line="360" w:lineRule="atLeast"/>
        <w:ind w:firstLineChars="196" w:firstLine="470"/>
        <w:jc w:val="left"/>
        <w:outlineLvl w:val="1"/>
        <w:rPr>
          <w:rFonts w:ascii="仿宋" w:eastAsia="仿宋" w:hAnsi="仿宋"/>
          <w:sz w:val="24"/>
        </w:rPr>
      </w:pPr>
    </w:p>
    <w:p w:rsidR="00150250" w:rsidRDefault="008E7B11">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150250" w:rsidRDefault="008E7B11">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rsidR="00150250" w:rsidRDefault="00150250">
      <w:pPr>
        <w:widowControl/>
        <w:jc w:val="center"/>
        <w:outlineLvl w:val="1"/>
        <w:rPr>
          <w:rFonts w:ascii="仿宋" w:eastAsia="仿宋" w:hAnsi="仿宋"/>
          <w:b/>
          <w:sz w:val="32"/>
          <w:szCs w:val="32"/>
        </w:rPr>
      </w:pPr>
    </w:p>
    <w:p w:rsidR="00150250" w:rsidRDefault="008E7B11">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5" w:name="_Toc387658050"/>
      <w:bookmarkStart w:id="136" w:name="_Toc417911732"/>
      <w:bookmarkStart w:id="137" w:name="_Toc413748654"/>
      <w:bookmarkStart w:id="138" w:name="_Toc419811733"/>
      <w:bookmarkStart w:id="139"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150250" w:rsidRDefault="008E7B11">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150250" w:rsidRDefault="008E7B11">
      <w:pPr>
        <w:spacing w:line="360" w:lineRule="auto"/>
        <w:ind w:firstLineChars="250" w:firstLine="600"/>
        <w:jc w:val="left"/>
        <w:rPr>
          <w:rFonts w:ascii="仿宋" w:eastAsia="仿宋" w:hAnsi="仿宋"/>
          <w:sz w:val="24"/>
        </w:rPr>
      </w:pPr>
      <w:r>
        <w:rPr>
          <w:rFonts w:ascii="仿宋" w:eastAsia="仿宋" w:hAnsi="仿宋" w:hint="eastAsia"/>
          <w:sz w:val="24"/>
        </w:rPr>
        <w:t>……</w:t>
      </w:r>
    </w:p>
    <w:p w:rsidR="00150250" w:rsidRDefault="008E7B11">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150250" w:rsidRDefault="008E7B11">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150250" w:rsidRDefault="008E7B11">
      <w:pPr>
        <w:spacing w:line="360" w:lineRule="auto"/>
        <w:jc w:val="center"/>
        <w:rPr>
          <w:rFonts w:ascii="仿宋" w:eastAsia="仿宋" w:hAnsi="仿宋"/>
          <w:sz w:val="24"/>
        </w:rPr>
      </w:pPr>
      <w:r>
        <w:rPr>
          <w:rFonts w:ascii="仿宋" w:eastAsia="仿宋" w:hAnsi="仿宋" w:hint="eastAsia"/>
          <w:sz w:val="24"/>
        </w:rPr>
        <w:t xml:space="preserve">                                 企业名称（盖章）：</w:t>
      </w:r>
    </w:p>
    <w:p w:rsidR="00150250" w:rsidRDefault="008E7B11">
      <w:pPr>
        <w:spacing w:line="360" w:lineRule="auto"/>
        <w:jc w:val="center"/>
        <w:rPr>
          <w:rFonts w:ascii="仿宋" w:eastAsia="仿宋" w:hAnsi="仿宋"/>
          <w:sz w:val="24"/>
        </w:rPr>
      </w:pPr>
      <w:r>
        <w:rPr>
          <w:rFonts w:ascii="仿宋" w:eastAsia="仿宋" w:hAnsi="仿宋" w:hint="eastAsia"/>
          <w:sz w:val="24"/>
        </w:rPr>
        <w:t xml:space="preserve">                        日 期：</w:t>
      </w:r>
    </w:p>
    <w:p w:rsidR="00150250" w:rsidRDefault="008E7B11">
      <w:pPr>
        <w:spacing w:line="360" w:lineRule="auto"/>
        <w:jc w:val="left"/>
        <w:rPr>
          <w:rFonts w:ascii="仿宋" w:eastAsia="仿宋" w:hAnsi="仿宋" w:cs="宋体"/>
          <w:sz w:val="24"/>
        </w:rPr>
      </w:pPr>
      <w:r>
        <w:rPr>
          <w:rFonts w:ascii="仿宋" w:eastAsia="仿宋" w:hAnsi="仿宋" w:cs="宋体" w:hint="eastAsia"/>
          <w:sz w:val="24"/>
        </w:rPr>
        <w:t>注：</w:t>
      </w:r>
    </w:p>
    <w:p w:rsidR="00150250" w:rsidRDefault="008E7B11">
      <w:pPr>
        <w:spacing w:line="360" w:lineRule="auto"/>
        <w:rPr>
          <w:rFonts w:ascii="仿宋" w:eastAsia="仿宋" w:hAnsi="仿宋" w:cs="宋体"/>
          <w:sz w:val="24"/>
        </w:rPr>
      </w:pPr>
      <w:r>
        <w:rPr>
          <w:rFonts w:ascii="仿宋" w:eastAsia="仿宋" w:hAnsi="仿宋" w:cs="宋体"/>
          <w:sz w:val="24"/>
        </w:rPr>
        <w:t>1、</w:t>
      </w:r>
      <w:bookmarkEnd w:id="135"/>
      <w:bookmarkEnd w:id="136"/>
      <w:bookmarkEnd w:id="137"/>
      <w:bookmarkEnd w:id="138"/>
      <w:bookmarkEnd w:id="13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150250" w:rsidRDefault="008E7B11">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150250" w:rsidRDefault="008E7B11">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rsidR="00150250" w:rsidRDefault="00150250">
      <w:pPr>
        <w:spacing w:line="588" w:lineRule="exact"/>
        <w:rPr>
          <w:rFonts w:ascii="仿宋" w:eastAsia="仿宋" w:hAnsi="仿宋" w:cs="宋体"/>
          <w:b/>
          <w:spacing w:val="6"/>
          <w:sz w:val="24"/>
        </w:rPr>
      </w:pPr>
    </w:p>
    <w:p w:rsidR="00150250" w:rsidRDefault="008E7B1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150250" w:rsidRDefault="008E7B1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150250" w:rsidRDefault="00150250">
      <w:pPr>
        <w:spacing w:line="588" w:lineRule="exact"/>
        <w:rPr>
          <w:rFonts w:ascii="仿宋" w:eastAsia="仿宋" w:hAnsi="仿宋" w:cs="宋体"/>
          <w:spacing w:val="6"/>
          <w:sz w:val="24"/>
        </w:rPr>
      </w:pPr>
    </w:p>
    <w:p w:rsidR="00150250" w:rsidRDefault="00150250">
      <w:pPr>
        <w:spacing w:line="588" w:lineRule="exact"/>
        <w:rPr>
          <w:rFonts w:ascii="仿宋" w:eastAsia="仿宋" w:hAnsi="仿宋" w:cs="宋体"/>
          <w:spacing w:val="6"/>
          <w:sz w:val="24"/>
        </w:rPr>
      </w:pPr>
    </w:p>
    <w:p w:rsidR="00150250" w:rsidRDefault="008E7B11">
      <w:pPr>
        <w:ind w:firstLineChars="200" w:firstLine="480"/>
        <w:jc w:val="left"/>
        <w:rPr>
          <w:rFonts w:ascii="仿宋" w:eastAsia="仿宋" w:hAnsi="仿宋"/>
          <w:sz w:val="24"/>
        </w:rPr>
      </w:pPr>
      <w:r>
        <w:rPr>
          <w:rFonts w:ascii="仿宋" w:eastAsia="仿宋" w:hAnsi="仿宋" w:hint="eastAsia"/>
          <w:sz w:val="24"/>
        </w:rPr>
        <w:t>单位名称：XXXX（盖单位公章）</w:t>
      </w:r>
    </w:p>
    <w:p w:rsidR="00150250" w:rsidRDefault="008E7B11">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150250" w:rsidRDefault="008E7B11">
      <w:pPr>
        <w:ind w:firstLineChars="200" w:firstLine="480"/>
        <w:jc w:val="left"/>
        <w:rPr>
          <w:rFonts w:ascii="仿宋" w:eastAsia="仿宋" w:hAnsi="仿宋"/>
          <w:sz w:val="24"/>
        </w:rPr>
      </w:pPr>
      <w:r>
        <w:rPr>
          <w:rFonts w:ascii="仿宋" w:eastAsia="仿宋" w:hAnsi="仿宋" w:hint="eastAsia"/>
          <w:sz w:val="24"/>
        </w:rPr>
        <w:t>日期：XXXX</w:t>
      </w:r>
    </w:p>
    <w:p w:rsidR="00150250" w:rsidRDefault="00150250">
      <w:pPr>
        <w:spacing w:line="360" w:lineRule="auto"/>
        <w:rPr>
          <w:rFonts w:ascii="仿宋" w:eastAsia="仿宋" w:hAnsi="仿宋" w:cs="宋体"/>
          <w:sz w:val="24"/>
        </w:rPr>
      </w:pPr>
    </w:p>
    <w:p w:rsidR="00150250" w:rsidRDefault="008E7B11">
      <w:pPr>
        <w:spacing w:line="360" w:lineRule="auto"/>
        <w:rPr>
          <w:rFonts w:ascii="仿宋" w:eastAsia="仿宋" w:hAnsi="仿宋" w:cs="宋体"/>
          <w:sz w:val="24"/>
        </w:rPr>
      </w:pPr>
      <w:r>
        <w:rPr>
          <w:rFonts w:ascii="仿宋" w:eastAsia="仿宋" w:hAnsi="仿宋" w:cs="宋体" w:hint="eastAsia"/>
          <w:sz w:val="24"/>
        </w:rPr>
        <w:t>注：</w:t>
      </w:r>
    </w:p>
    <w:p w:rsidR="00150250" w:rsidRDefault="008E7B11">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150250" w:rsidRDefault="008E7B11">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150250" w:rsidRDefault="00150250">
      <w:pPr>
        <w:widowControl/>
        <w:spacing w:line="360" w:lineRule="atLeast"/>
        <w:ind w:firstLineChars="196" w:firstLine="470"/>
        <w:jc w:val="left"/>
        <w:outlineLvl w:val="1"/>
        <w:rPr>
          <w:rFonts w:ascii="仿宋" w:eastAsia="仿宋" w:hAnsi="仿宋"/>
          <w:sz w:val="24"/>
        </w:rPr>
      </w:pPr>
    </w:p>
    <w:p w:rsidR="00150250" w:rsidRDefault="008E7B11">
      <w:pPr>
        <w:widowControl/>
        <w:jc w:val="left"/>
        <w:rPr>
          <w:rFonts w:ascii="仿宋" w:eastAsia="仿宋" w:hAnsi="仿宋"/>
          <w:sz w:val="24"/>
        </w:rPr>
      </w:pPr>
      <w:r>
        <w:rPr>
          <w:rFonts w:ascii="仿宋" w:eastAsia="仿宋" w:hAnsi="仿宋"/>
          <w:sz w:val="24"/>
        </w:rPr>
        <w:br w:type="page"/>
      </w:r>
    </w:p>
    <w:p w:rsidR="00150250" w:rsidRDefault="008E7B11">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rsidR="00150250" w:rsidRDefault="008E7B11">
      <w:pPr>
        <w:widowControl/>
        <w:jc w:val="center"/>
        <w:rPr>
          <w:rFonts w:ascii="仿宋" w:eastAsia="仿宋" w:hAnsi="仿宋"/>
          <w:b/>
          <w:sz w:val="32"/>
          <w:szCs w:val="32"/>
        </w:rPr>
      </w:pPr>
      <w:r>
        <w:rPr>
          <w:rFonts w:ascii="仿宋" w:eastAsia="仿宋" w:hAnsi="仿宋" w:hint="eastAsia"/>
          <w:b/>
          <w:sz w:val="32"/>
          <w:szCs w:val="32"/>
        </w:rPr>
        <w:t>监狱企业</w:t>
      </w:r>
    </w:p>
    <w:p w:rsidR="00150250" w:rsidRDefault="00150250">
      <w:pPr>
        <w:widowControl/>
        <w:spacing w:line="360" w:lineRule="atLeast"/>
        <w:jc w:val="center"/>
        <w:outlineLvl w:val="1"/>
        <w:rPr>
          <w:rFonts w:ascii="仿宋" w:eastAsia="仿宋" w:hAnsi="仿宋"/>
          <w:b/>
          <w:sz w:val="32"/>
          <w:szCs w:val="32"/>
        </w:rPr>
      </w:pPr>
    </w:p>
    <w:p w:rsidR="00150250" w:rsidRDefault="008E7B11">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150250" w:rsidRDefault="008E7B11">
      <w:pPr>
        <w:spacing w:line="360" w:lineRule="auto"/>
        <w:jc w:val="left"/>
        <w:rPr>
          <w:rFonts w:ascii="仿宋" w:eastAsia="仿宋" w:hAnsi="仿宋" w:cs="宋体"/>
          <w:sz w:val="24"/>
        </w:rPr>
      </w:pPr>
      <w:r>
        <w:rPr>
          <w:rFonts w:ascii="仿宋" w:eastAsia="仿宋" w:hAnsi="仿宋" w:cs="宋体" w:hint="eastAsia"/>
          <w:sz w:val="24"/>
        </w:rPr>
        <w:t>注：</w:t>
      </w:r>
    </w:p>
    <w:p w:rsidR="00150250" w:rsidRDefault="008E7B11">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150250" w:rsidRDefault="008E7B11">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150250" w:rsidRDefault="008E7B11">
      <w:pPr>
        <w:widowControl/>
        <w:jc w:val="center"/>
        <w:rPr>
          <w:rFonts w:ascii="仿宋" w:eastAsia="仿宋" w:hAnsi="仿宋"/>
          <w:sz w:val="24"/>
        </w:rPr>
      </w:pPr>
      <w:r>
        <w:rPr>
          <w:rFonts w:ascii="仿宋" w:eastAsia="仿宋" w:hAnsi="仿宋"/>
          <w:sz w:val="24"/>
        </w:rPr>
        <w:br w:type="page"/>
      </w:r>
    </w:p>
    <w:p w:rsidR="00150250" w:rsidRDefault="008E7B11">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150250" w:rsidRDefault="008E7B11">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p>
    <w:p w:rsidR="00150250" w:rsidRDefault="00150250">
      <w:pPr>
        <w:spacing w:line="400" w:lineRule="exact"/>
        <w:jc w:val="center"/>
        <w:rPr>
          <w:rFonts w:ascii="仿宋" w:eastAsia="仿宋" w:hAnsi="仿宋"/>
          <w:b/>
          <w:sz w:val="44"/>
        </w:rPr>
      </w:pPr>
    </w:p>
    <w:p w:rsidR="00150250" w:rsidRDefault="008E7B11">
      <w:pPr>
        <w:spacing w:line="400" w:lineRule="exact"/>
        <w:rPr>
          <w:rFonts w:ascii="仿宋" w:eastAsia="仿宋" w:hAnsi="仿宋"/>
          <w:sz w:val="24"/>
        </w:rPr>
      </w:pPr>
      <w:r>
        <w:rPr>
          <w:rFonts w:ascii="仿宋" w:eastAsia="仿宋" w:hAnsi="仿宋" w:hint="eastAsia"/>
          <w:sz w:val="24"/>
        </w:rPr>
        <w:t>XXX（采购代理机构名称）：</w:t>
      </w:r>
    </w:p>
    <w:p w:rsidR="00150250" w:rsidRDefault="008E7B11">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150250" w:rsidRDefault="008E7B11">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150250" w:rsidRDefault="008E7B11">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150250" w:rsidRDefault="008E7B11">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150250" w:rsidRDefault="00150250">
      <w:pPr>
        <w:spacing w:line="400" w:lineRule="exact"/>
        <w:ind w:firstLine="630"/>
        <w:rPr>
          <w:rFonts w:ascii="仿宋" w:eastAsia="仿宋" w:hAnsi="仿宋"/>
          <w:sz w:val="24"/>
        </w:rPr>
      </w:pP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150250" w:rsidRDefault="00150250">
      <w:pPr>
        <w:spacing w:line="400" w:lineRule="exact"/>
        <w:rPr>
          <w:rFonts w:ascii="仿宋" w:eastAsia="仿宋" w:hAnsi="仿宋"/>
          <w:sz w:val="32"/>
        </w:rPr>
      </w:pPr>
    </w:p>
    <w:p w:rsidR="00150250" w:rsidRDefault="00150250">
      <w:pPr>
        <w:pStyle w:val="GW-"/>
        <w:ind w:firstLine="480"/>
        <w:rPr>
          <w:rFonts w:ascii="仿宋" w:eastAsia="仿宋" w:hAnsi="仿宋"/>
        </w:rPr>
      </w:pPr>
    </w:p>
    <w:p w:rsidR="00150250" w:rsidRDefault="008E7B11">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150250" w:rsidRDefault="008E7B11">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150250" w:rsidRDefault="00150250">
      <w:pPr>
        <w:rPr>
          <w:rFonts w:ascii="仿宋" w:eastAsia="仿宋" w:hAnsi="仿宋"/>
          <w:b/>
          <w:bCs/>
          <w:sz w:val="28"/>
          <w:szCs w:val="28"/>
        </w:rPr>
        <w:sectPr w:rsidR="00150250">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rsidR="00150250" w:rsidRDefault="008E7B11">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9</w:t>
      </w:r>
    </w:p>
    <w:p w:rsidR="00150250" w:rsidRDefault="008E7B11">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rsidR="00150250" w:rsidRDefault="00150250">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150250">
        <w:trPr>
          <w:trHeight w:val="606"/>
          <w:jc w:val="center"/>
        </w:trPr>
        <w:tc>
          <w:tcPr>
            <w:tcW w:w="956" w:type="dxa"/>
            <w:vAlign w:val="center"/>
          </w:tcPr>
          <w:p w:rsidR="00150250" w:rsidRDefault="008E7B11">
            <w:pPr>
              <w:jc w:val="center"/>
              <w:rPr>
                <w:rFonts w:ascii="仿宋" w:eastAsia="仿宋" w:hAnsi="仿宋"/>
                <w:sz w:val="24"/>
              </w:rPr>
            </w:pPr>
            <w:r>
              <w:rPr>
                <w:rFonts w:ascii="仿宋" w:eastAsia="仿宋" w:hAnsi="仿宋" w:hint="eastAsia"/>
                <w:sz w:val="24"/>
              </w:rPr>
              <w:t>序号</w:t>
            </w:r>
          </w:p>
        </w:tc>
        <w:tc>
          <w:tcPr>
            <w:tcW w:w="2795" w:type="dxa"/>
            <w:vAlign w:val="center"/>
          </w:tcPr>
          <w:p w:rsidR="00150250" w:rsidRDefault="008E7B11">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150250" w:rsidRDefault="008E7B11">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150250" w:rsidRDefault="008E7B11">
            <w:pPr>
              <w:jc w:val="center"/>
              <w:rPr>
                <w:rFonts w:ascii="仿宋" w:eastAsia="仿宋" w:hAnsi="仿宋"/>
                <w:sz w:val="24"/>
              </w:rPr>
            </w:pPr>
            <w:r>
              <w:rPr>
                <w:rFonts w:ascii="仿宋" w:eastAsia="仿宋" w:hAnsi="仿宋" w:hint="eastAsia"/>
                <w:sz w:val="24"/>
              </w:rPr>
              <w:t>响应文件响应</w:t>
            </w:r>
          </w:p>
        </w:tc>
      </w:tr>
      <w:tr w:rsidR="00150250">
        <w:trPr>
          <w:trHeight w:val="1080"/>
          <w:jc w:val="center"/>
        </w:trPr>
        <w:tc>
          <w:tcPr>
            <w:tcW w:w="956"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193" w:type="dxa"/>
          </w:tcPr>
          <w:p w:rsidR="00150250" w:rsidRDefault="00150250">
            <w:pPr>
              <w:jc w:val="center"/>
              <w:rPr>
                <w:rFonts w:ascii="仿宋" w:eastAsia="仿宋" w:hAnsi="仿宋"/>
                <w:sz w:val="24"/>
              </w:rPr>
            </w:pPr>
          </w:p>
        </w:tc>
      </w:tr>
      <w:tr w:rsidR="00150250">
        <w:trPr>
          <w:trHeight w:val="1080"/>
          <w:jc w:val="center"/>
        </w:trPr>
        <w:tc>
          <w:tcPr>
            <w:tcW w:w="956"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193" w:type="dxa"/>
          </w:tcPr>
          <w:p w:rsidR="00150250" w:rsidRDefault="00150250">
            <w:pPr>
              <w:jc w:val="center"/>
              <w:rPr>
                <w:rFonts w:ascii="仿宋" w:eastAsia="仿宋" w:hAnsi="仿宋"/>
                <w:sz w:val="24"/>
              </w:rPr>
            </w:pPr>
          </w:p>
        </w:tc>
      </w:tr>
      <w:tr w:rsidR="00150250">
        <w:trPr>
          <w:trHeight w:val="1080"/>
          <w:jc w:val="center"/>
        </w:trPr>
        <w:tc>
          <w:tcPr>
            <w:tcW w:w="956"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193" w:type="dxa"/>
          </w:tcPr>
          <w:p w:rsidR="00150250" w:rsidRDefault="00150250">
            <w:pPr>
              <w:jc w:val="center"/>
              <w:rPr>
                <w:rFonts w:ascii="仿宋" w:eastAsia="仿宋" w:hAnsi="仿宋"/>
                <w:sz w:val="24"/>
              </w:rPr>
            </w:pPr>
          </w:p>
        </w:tc>
      </w:tr>
      <w:tr w:rsidR="00150250">
        <w:trPr>
          <w:trHeight w:val="1080"/>
          <w:jc w:val="center"/>
        </w:trPr>
        <w:tc>
          <w:tcPr>
            <w:tcW w:w="956"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193" w:type="dxa"/>
          </w:tcPr>
          <w:p w:rsidR="00150250" w:rsidRDefault="00150250">
            <w:pPr>
              <w:jc w:val="center"/>
              <w:rPr>
                <w:rFonts w:ascii="仿宋" w:eastAsia="仿宋" w:hAnsi="仿宋"/>
                <w:sz w:val="24"/>
              </w:rPr>
            </w:pPr>
          </w:p>
        </w:tc>
      </w:tr>
    </w:tbl>
    <w:p w:rsidR="00150250" w:rsidRDefault="00150250">
      <w:pPr>
        <w:ind w:firstLineChars="200" w:firstLine="482"/>
        <w:rPr>
          <w:rFonts w:ascii="仿宋" w:eastAsia="仿宋" w:hAnsi="仿宋"/>
          <w:b/>
          <w:sz w:val="24"/>
        </w:rPr>
      </w:pPr>
    </w:p>
    <w:p w:rsidR="00150250" w:rsidRDefault="008E7B11">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150250" w:rsidRDefault="00150250">
      <w:pPr>
        <w:adjustRightInd w:val="0"/>
        <w:spacing w:line="400" w:lineRule="exact"/>
        <w:ind w:firstLineChars="200" w:firstLine="480"/>
        <w:jc w:val="left"/>
        <w:rPr>
          <w:rFonts w:ascii="仿宋" w:eastAsia="仿宋" w:hAnsi="仿宋"/>
          <w:sz w:val="24"/>
        </w:rPr>
      </w:pPr>
    </w:p>
    <w:p w:rsidR="00150250" w:rsidRDefault="008E7B1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150250" w:rsidRDefault="008E7B11">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150250" w:rsidRDefault="008E7B1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150250" w:rsidRDefault="00150250">
      <w:pPr>
        <w:spacing w:line="400" w:lineRule="exact"/>
        <w:rPr>
          <w:rFonts w:ascii="仿宋" w:eastAsia="仿宋" w:hAnsi="仿宋"/>
        </w:rPr>
      </w:pPr>
    </w:p>
    <w:p w:rsidR="00150250" w:rsidRDefault="00150250">
      <w:pPr>
        <w:spacing w:line="400" w:lineRule="exact"/>
        <w:rPr>
          <w:rFonts w:ascii="仿宋" w:eastAsia="仿宋" w:hAnsi="仿宋"/>
        </w:rPr>
      </w:pPr>
    </w:p>
    <w:p w:rsidR="00150250" w:rsidRDefault="00150250">
      <w:pPr>
        <w:spacing w:line="400" w:lineRule="exact"/>
        <w:rPr>
          <w:rFonts w:ascii="仿宋" w:eastAsia="仿宋" w:hAnsi="仿宋"/>
        </w:rPr>
      </w:pPr>
    </w:p>
    <w:p w:rsidR="00150250" w:rsidRDefault="00150250">
      <w:pPr>
        <w:pStyle w:val="20"/>
        <w:tabs>
          <w:tab w:val="left" w:pos="0"/>
        </w:tabs>
        <w:spacing w:after="0" w:line="400" w:lineRule="exact"/>
        <w:rPr>
          <w:rFonts w:ascii="仿宋" w:eastAsia="仿宋" w:hAnsi="仿宋"/>
        </w:rPr>
      </w:pPr>
    </w:p>
    <w:p w:rsidR="00150250" w:rsidRDefault="00150250">
      <w:pPr>
        <w:pStyle w:val="20"/>
        <w:tabs>
          <w:tab w:val="left" w:pos="0"/>
        </w:tabs>
        <w:rPr>
          <w:rFonts w:ascii="仿宋" w:eastAsia="仿宋" w:hAnsi="仿宋"/>
        </w:rPr>
      </w:pPr>
    </w:p>
    <w:p w:rsidR="00150250" w:rsidRDefault="00150250">
      <w:pPr>
        <w:pStyle w:val="20"/>
        <w:tabs>
          <w:tab w:val="left" w:pos="0"/>
        </w:tabs>
        <w:rPr>
          <w:rFonts w:ascii="仿宋" w:eastAsia="仿宋" w:hAnsi="仿宋"/>
        </w:rPr>
      </w:pPr>
    </w:p>
    <w:p w:rsidR="00150250" w:rsidRDefault="00150250">
      <w:pPr>
        <w:pStyle w:val="20"/>
        <w:tabs>
          <w:tab w:val="left" w:pos="0"/>
        </w:tabs>
        <w:rPr>
          <w:rFonts w:ascii="仿宋" w:eastAsia="仿宋" w:hAnsi="仿宋"/>
        </w:rPr>
      </w:pPr>
    </w:p>
    <w:p w:rsidR="00150250" w:rsidRDefault="00150250">
      <w:pPr>
        <w:pStyle w:val="20"/>
        <w:tabs>
          <w:tab w:val="left" w:pos="0"/>
        </w:tabs>
        <w:rPr>
          <w:rFonts w:ascii="仿宋" w:eastAsia="仿宋" w:hAnsi="仿宋"/>
        </w:rPr>
      </w:pPr>
    </w:p>
    <w:p w:rsidR="00150250" w:rsidRDefault="00150250">
      <w:pPr>
        <w:pStyle w:val="20"/>
        <w:tabs>
          <w:tab w:val="left" w:pos="0"/>
        </w:tabs>
        <w:ind w:leftChars="0" w:left="0"/>
        <w:rPr>
          <w:rFonts w:ascii="仿宋" w:eastAsia="仿宋" w:hAnsi="仿宋"/>
        </w:rPr>
      </w:pPr>
    </w:p>
    <w:p w:rsidR="00150250" w:rsidRDefault="008E7B11">
      <w:pPr>
        <w:pStyle w:val="20"/>
        <w:tabs>
          <w:tab w:val="left" w:pos="0"/>
        </w:tabs>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10</w:t>
      </w:r>
    </w:p>
    <w:p w:rsidR="00150250" w:rsidRDefault="008E7B11">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150250">
        <w:trPr>
          <w:trHeight w:val="606"/>
          <w:jc w:val="center"/>
        </w:trPr>
        <w:tc>
          <w:tcPr>
            <w:tcW w:w="956" w:type="dxa"/>
            <w:vAlign w:val="center"/>
          </w:tcPr>
          <w:p w:rsidR="00150250" w:rsidRDefault="008E7B11">
            <w:pPr>
              <w:jc w:val="center"/>
              <w:rPr>
                <w:rFonts w:ascii="仿宋" w:eastAsia="仿宋" w:hAnsi="仿宋"/>
                <w:sz w:val="24"/>
              </w:rPr>
            </w:pPr>
            <w:r>
              <w:rPr>
                <w:rFonts w:ascii="仿宋" w:eastAsia="仿宋" w:hAnsi="仿宋" w:hint="eastAsia"/>
                <w:sz w:val="24"/>
              </w:rPr>
              <w:t>序号</w:t>
            </w:r>
          </w:p>
        </w:tc>
        <w:tc>
          <w:tcPr>
            <w:tcW w:w="2795" w:type="dxa"/>
            <w:vAlign w:val="center"/>
          </w:tcPr>
          <w:p w:rsidR="00150250" w:rsidRDefault="008E7B11">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150250" w:rsidRDefault="008E7B11">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150250" w:rsidRDefault="008E7B11">
            <w:pPr>
              <w:jc w:val="center"/>
              <w:rPr>
                <w:rFonts w:ascii="仿宋" w:eastAsia="仿宋" w:hAnsi="仿宋"/>
                <w:sz w:val="24"/>
              </w:rPr>
            </w:pPr>
            <w:r>
              <w:rPr>
                <w:rFonts w:ascii="仿宋" w:eastAsia="仿宋" w:hAnsi="仿宋" w:hint="eastAsia"/>
                <w:sz w:val="24"/>
              </w:rPr>
              <w:t>响应文件响应</w:t>
            </w:r>
          </w:p>
        </w:tc>
      </w:tr>
      <w:tr w:rsidR="00150250">
        <w:trPr>
          <w:trHeight w:val="1080"/>
          <w:jc w:val="center"/>
        </w:trPr>
        <w:tc>
          <w:tcPr>
            <w:tcW w:w="956"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r>
      <w:tr w:rsidR="00150250">
        <w:trPr>
          <w:trHeight w:val="1080"/>
          <w:jc w:val="center"/>
        </w:trPr>
        <w:tc>
          <w:tcPr>
            <w:tcW w:w="956"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r>
      <w:tr w:rsidR="00150250">
        <w:trPr>
          <w:trHeight w:val="1080"/>
          <w:jc w:val="center"/>
        </w:trPr>
        <w:tc>
          <w:tcPr>
            <w:tcW w:w="956"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r>
      <w:tr w:rsidR="00150250">
        <w:trPr>
          <w:trHeight w:val="1080"/>
          <w:jc w:val="center"/>
        </w:trPr>
        <w:tc>
          <w:tcPr>
            <w:tcW w:w="956"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c>
          <w:tcPr>
            <w:tcW w:w="2795" w:type="dxa"/>
          </w:tcPr>
          <w:p w:rsidR="00150250" w:rsidRDefault="00150250">
            <w:pPr>
              <w:jc w:val="center"/>
              <w:rPr>
                <w:rFonts w:ascii="仿宋" w:eastAsia="仿宋" w:hAnsi="仿宋"/>
                <w:sz w:val="24"/>
              </w:rPr>
            </w:pPr>
          </w:p>
        </w:tc>
      </w:tr>
    </w:tbl>
    <w:p w:rsidR="00150250" w:rsidRDefault="00150250">
      <w:pPr>
        <w:ind w:firstLineChars="200" w:firstLine="482"/>
        <w:rPr>
          <w:rFonts w:ascii="仿宋" w:eastAsia="仿宋" w:hAnsi="仿宋"/>
          <w:b/>
          <w:sz w:val="24"/>
        </w:rPr>
      </w:pPr>
    </w:p>
    <w:p w:rsidR="00150250" w:rsidRDefault="008E7B11">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150250" w:rsidRDefault="00150250">
      <w:pPr>
        <w:adjustRightInd w:val="0"/>
        <w:spacing w:line="400" w:lineRule="exact"/>
        <w:ind w:firstLineChars="200" w:firstLine="480"/>
        <w:jc w:val="left"/>
        <w:rPr>
          <w:rFonts w:ascii="仿宋" w:eastAsia="仿宋" w:hAnsi="仿宋"/>
          <w:sz w:val="24"/>
        </w:rPr>
      </w:pPr>
    </w:p>
    <w:p w:rsidR="00150250" w:rsidRDefault="008E7B1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150250" w:rsidRDefault="008E7B1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150250" w:rsidRDefault="008E7B1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150250" w:rsidRDefault="008E7B11">
      <w:pPr>
        <w:widowControl/>
        <w:jc w:val="left"/>
        <w:rPr>
          <w:rFonts w:ascii="仿宋" w:eastAsia="仿宋" w:hAnsi="仿宋"/>
          <w:sz w:val="24"/>
        </w:rPr>
      </w:pPr>
      <w:r>
        <w:rPr>
          <w:rFonts w:ascii="仿宋" w:eastAsia="仿宋" w:hAnsi="仿宋"/>
          <w:sz w:val="24"/>
        </w:rPr>
        <w:br w:type="page"/>
      </w:r>
    </w:p>
    <w:p w:rsidR="00150250" w:rsidRDefault="008E7B11">
      <w:pPr>
        <w:widowControl/>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rsidR="00150250" w:rsidRDefault="008E7B11">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rsidR="00150250" w:rsidRDefault="008E7B11">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150250" w:rsidRDefault="00150250">
      <w:pPr>
        <w:rPr>
          <w:rFonts w:ascii="仿宋" w:eastAsia="仿宋" w:hAnsi="仿宋" w:cs="宋体"/>
          <w:bCs/>
          <w:sz w:val="28"/>
          <w:szCs w:val="28"/>
        </w:rPr>
      </w:pPr>
    </w:p>
    <w:p w:rsidR="00150250" w:rsidRDefault="008E7B11">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50250">
        <w:trPr>
          <w:cantSplit/>
          <w:trHeight w:val="462"/>
        </w:trPr>
        <w:tc>
          <w:tcPr>
            <w:tcW w:w="8215" w:type="dxa"/>
            <w:gridSpan w:val="9"/>
            <w:vAlign w:val="center"/>
          </w:tcPr>
          <w:p w:rsidR="00150250" w:rsidRDefault="008E7B11">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150250">
        <w:trPr>
          <w:cantSplit/>
          <w:trHeight w:val="462"/>
        </w:trPr>
        <w:tc>
          <w:tcPr>
            <w:tcW w:w="1741" w:type="dxa"/>
            <w:gridSpan w:val="2"/>
            <w:vAlign w:val="center"/>
          </w:tcPr>
          <w:p w:rsidR="00150250" w:rsidRDefault="008E7B11">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150250" w:rsidRDefault="00150250">
            <w:pPr>
              <w:ind w:firstLineChars="196" w:firstLine="470"/>
              <w:outlineLvl w:val="1"/>
              <w:rPr>
                <w:rFonts w:ascii="仿宋" w:eastAsia="仿宋" w:hAnsi="仿宋"/>
                <w:sz w:val="24"/>
              </w:rPr>
            </w:pPr>
          </w:p>
        </w:tc>
      </w:tr>
      <w:tr w:rsidR="00150250">
        <w:trPr>
          <w:cantSplit/>
          <w:trHeight w:val="462"/>
        </w:trPr>
        <w:tc>
          <w:tcPr>
            <w:tcW w:w="1741" w:type="dxa"/>
            <w:gridSpan w:val="2"/>
            <w:vAlign w:val="center"/>
          </w:tcPr>
          <w:p w:rsidR="00150250" w:rsidRDefault="008E7B11">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150250" w:rsidRDefault="00150250">
            <w:pPr>
              <w:ind w:firstLineChars="196" w:firstLine="470"/>
              <w:outlineLvl w:val="1"/>
              <w:rPr>
                <w:rFonts w:ascii="仿宋" w:eastAsia="仿宋" w:hAnsi="仿宋"/>
                <w:sz w:val="24"/>
              </w:rPr>
            </w:pPr>
          </w:p>
        </w:tc>
      </w:tr>
      <w:tr w:rsidR="00150250">
        <w:trPr>
          <w:cantSplit/>
          <w:trHeight w:val="462"/>
        </w:trPr>
        <w:tc>
          <w:tcPr>
            <w:tcW w:w="1741" w:type="dxa"/>
            <w:gridSpan w:val="2"/>
            <w:vAlign w:val="center"/>
          </w:tcPr>
          <w:p w:rsidR="00150250" w:rsidRDefault="008E7B11">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150250" w:rsidRDefault="00150250">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150250" w:rsidRDefault="008E7B11">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150250" w:rsidRDefault="00150250">
            <w:pPr>
              <w:ind w:firstLineChars="196" w:firstLine="470"/>
              <w:outlineLvl w:val="1"/>
              <w:rPr>
                <w:rFonts w:ascii="仿宋" w:eastAsia="仿宋" w:hAnsi="仿宋"/>
                <w:sz w:val="24"/>
              </w:rPr>
            </w:pPr>
          </w:p>
        </w:tc>
      </w:tr>
      <w:tr w:rsidR="00150250">
        <w:trPr>
          <w:cantSplit/>
          <w:trHeight w:val="462"/>
        </w:trPr>
        <w:tc>
          <w:tcPr>
            <w:tcW w:w="1741" w:type="dxa"/>
            <w:gridSpan w:val="2"/>
            <w:vAlign w:val="center"/>
          </w:tcPr>
          <w:p w:rsidR="00150250" w:rsidRDefault="008E7B11">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150250" w:rsidRDefault="008E7B11">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150250">
        <w:trPr>
          <w:cantSplit/>
          <w:trHeight w:val="442"/>
        </w:trPr>
        <w:tc>
          <w:tcPr>
            <w:tcW w:w="1741" w:type="dxa"/>
            <w:gridSpan w:val="2"/>
            <w:vMerge w:val="restart"/>
            <w:vAlign w:val="center"/>
          </w:tcPr>
          <w:p w:rsidR="00150250" w:rsidRDefault="008E7B11">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150250" w:rsidRDefault="008E7B11">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150250" w:rsidRDefault="00150250">
            <w:pPr>
              <w:ind w:firstLineChars="196" w:firstLine="470"/>
              <w:outlineLvl w:val="1"/>
              <w:rPr>
                <w:rFonts w:ascii="仿宋" w:eastAsia="仿宋" w:hAnsi="仿宋"/>
                <w:sz w:val="24"/>
              </w:rPr>
            </w:pPr>
          </w:p>
        </w:tc>
        <w:tc>
          <w:tcPr>
            <w:tcW w:w="1529" w:type="dxa"/>
            <w:vAlign w:val="center"/>
          </w:tcPr>
          <w:p w:rsidR="00150250" w:rsidRDefault="008E7B11">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150250" w:rsidRDefault="00150250">
            <w:pPr>
              <w:ind w:firstLineChars="196" w:firstLine="470"/>
              <w:outlineLvl w:val="1"/>
              <w:rPr>
                <w:rFonts w:ascii="仿宋" w:eastAsia="仿宋" w:hAnsi="仿宋"/>
                <w:sz w:val="24"/>
              </w:rPr>
            </w:pPr>
          </w:p>
        </w:tc>
      </w:tr>
      <w:tr w:rsidR="00150250">
        <w:trPr>
          <w:cantSplit/>
          <w:trHeight w:val="148"/>
        </w:trPr>
        <w:tc>
          <w:tcPr>
            <w:tcW w:w="1741" w:type="dxa"/>
            <w:gridSpan w:val="2"/>
            <w:vMerge/>
            <w:vAlign w:val="center"/>
          </w:tcPr>
          <w:p w:rsidR="00150250" w:rsidRDefault="00150250">
            <w:pPr>
              <w:rPr>
                <w:rFonts w:ascii="仿宋" w:eastAsia="仿宋" w:hAnsi="仿宋"/>
              </w:rPr>
            </w:pPr>
          </w:p>
        </w:tc>
        <w:tc>
          <w:tcPr>
            <w:tcW w:w="1635" w:type="dxa"/>
            <w:vAlign w:val="center"/>
          </w:tcPr>
          <w:p w:rsidR="00150250" w:rsidRDefault="008E7B11">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150250" w:rsidRDefault="00150250">
            <w:pPr>
              <w:ind w:firstLineChars="196" w:firstLine="470"/>
              <w:outlineLvl w:val="1"/>
              <w:rPr>
                <w:rFonts w:ascii="仿宋" w:eastAsia="仿宋" w:hAnsi="仿宋"/>
                <w:sz w:val="24"/>
              </w:rPr>
            </w:pPr>
          </w:p>
        </w:tc>
      </w:tr>
      <w:tr w:rsidR="00150250">
        <w:trPr>
          <w:cantSplit/>
          <w:trHeight w:val="148"/>
        </w:trPr>
        <w:tc>
          <w:tcPr>
            <w:tcW w:w="8215" w:type="dxa"/>
            <w:gridSpan w:val="9"/>
            <w:vAlign w:val="center"/>
          </w:tcPr>
          <w:p w:rsidR="00150250" w:rsidRDefault="008E7B11">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150250">
        <w:trPr>
          <w:cantSplit/>
          <w:trHeight w:val="148"/>
        </w:trPr>
        <w:tc>
          <w:tcPr>
            <w:tcW w:w="1278" w:type="dxa"/>
            <w:vMerge w:val="restart"/>
            <w:tcBorders>
              <w:right w:val="single" w:sz="4" w:space="0" w:color="auto"/>
            </w:tcBorders>
            <w:vAlign w:val="center"/>
          </w:tcPr>
          <w:p w:rsidR="00150250" w:rsidRDefault="008E7B11">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150250" w:rsidRDefault="008E7B11">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150250" w:rsidRDefault="00150250">
            <w:pPr>
              <w:rPr>
                <w:rFonts w:ascii="仿宋" w:eastAsia="仿宋" w:hAnsi="仿宋"/>
                <w:b/>
                <w:bCs/>
                <w:sz w:val="24"/>
              </w:rPr>
            </w:pPr>
          </w:p>
        </w:tc>
      </w:tr>
      <w:tr w:rsidR="00150250">
        <w:trPr>
          <w:cantSplit/>
          <w:trHeight w:val="148"/>
        </w:trPr>
        <w:tc>
          <w:tcPr>
            <w:tcW w:w="1278" w:type="dxa"/>
            <w:vMerge/>
            <w:tcBorders>
              <w:right w:val="single" w:sz="4" w:space="0" w:color="auto"/>
            </w:tcBorders>
            <w:vAlign w:val="center"/>
          </w:tcPr>
          <w:p w:rsidR="00150250" w:rsidRDefault="0015025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50250" w:rsidRDefault="008E7B11">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150250" w:rsidRDefault="00150250">
            <w:pPr>
              <w:rPr>
                <w:rFonts w:ascii="仿宋" w:eastAsia="仿宋" w:hAnsi="仿宋"/>
                <w:b/>
                <w:bCs/>
                <w:sz w:val="24"/>
              </w:rPr>
            </w:pPr>
          </w:p>
        </w:tc>
      </w:tr>
      <w:tr w:rsidR="00150250">
        <w:trPr>
          <w:cantSplit/>
          <w:trHeight w:val="148"/>
        </w:trPr>
        <w:tc>
          <w:tcPr>
            <w:tcW w:w="1278" w:type="dxa"/>
            <w:vMerge/>
            <w:tcBorders>
              <w:right w:val="single" w:sz="4" w:space="0" w:color="auto"/>
            </w:tcBorders>
            <w:vAlign w:val="center"/>
          </w:tcPr>
          <w:p w:rsidR="00150250" w:rsidRDefault="0015025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50250" w:rsidRDefault="008E7B11">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150250" w:rsidRDefault="00150250">
            <w:pPr>
              <w:rPr>
                <w:rFonts w:ascii="仿宋" w:eastAsia="仿宋" w:hAnsi="仿宋"/>
                <w:b/>
                <w:bCs/>
                <w:sz w:val="24"/>
              </w:rPr>
            </w:pPr>
          </w:p>
        </w:tc>
      </w:tr>
      <w:tr w:rsidR="00150250">
        <w:trPr>
          <w:cantSplit/>
          <w:trHeight w:val="148"/>
        </w:trPr>
        <w:tc>
          <w:tcPr>
            <w:tcW w:w="1278" w:type="dxa"/>
            <w:vMerge/>
            <w:tcBorders>
              <w:right w:val="single" w:sz="4" w:space="0" w:color="auto"/>
            </w:tcBorders>
            <w:vAlign w:val="center"/>
          </w:tcPr>
          <w:p w:rsidR="00150250" w:rsidRDefault="0015025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50250" w:rsidRDefault="008E7B11">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150250" w:rsidRDefault="00150250">
            <w:pPr>
              <w:rPr>
                <w:rFonts w:ascii="仿宋" w:eastAsia="仿宋" w:hAnsi="仿宋"/>
                <w:b/>
                <w:bCs/>
                <w:sz w:val="24"/>
              </w:rPr>
            </w:pPr>
          </w:p>
        </w:tc>
      </w:tr>
      <w:tr w:rsidR="00150250">
        <w:trPr>
          <w:cantSplit/>
          <w:trHeight w:val="148"/>
        </w:trPr>
        <w:tc>
          <w:tcPr>
            <w:tcW w:w="1278" w:type="dxa"/>
            <w:vMerge/>
            <w:tcBorders>
              <w:right w:val="single" w:sz="4" w:space="0" w:color="auto"/>
            </w:tcBorders>
            <w:vAlign w:val="center"/>
          </w:tcPr>
          <w:p w:rsidR="00150250" w:rsidRDefault="0015025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50250" w:rsidRDefault="008E7B11">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150250" w:rsidRDefault="008E7B11">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150250" w:rsidRDefault="008E7B11">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150250" w:rsidRDefault="008E7B11">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150250" w:rsidRDefault="008E7B11">
            <w:pPr>
              <w:rPr>
                <w:rFonts w:ascii="仿宋" w:eastAsia="仿宋" w:hAnsi="仿宋"/>
                <w:b/>
                <w:bCs/>
                <w:sz w:val="24"/>
              </w:rPr>
            </w:pPr>
            <w:r>
              <w:rPr>
                <w:rFonts w:ascii="仿宋" w:eastAsia="仿宋" w:hAnsi="仿宋" w:cs="宋体" w:hint="eastAsia"/>
                <w:bCs/>
                <w:sz w:val="24"/>
              </w:rPr>
              <w:t>......</w:t>
            </w:r>
          </w:p>
        </w:tc>
      </w:tr>
    </w:tbl>
    <w:p w:rsidR="00150250" w:rsidRDefault="008E7B11">
      <w:pPr>
        <w:rPr>
          <w:rFonts w:ascii="仿宋" w:eastAsia="仿宋" w:hAnsi="仿宋"/>
          <w:sz w:val="24"/>
        </w:rPr>
      </w:pPr>
      <w:r>
        <w:rPr>
          <w:rFonts w:ascii="仿宋" w:eastAsia="仿宋" w:hAnsi="仿宋" w:hint="eastAsia"/>
          <w:sz w:val="24"/>
        </w:rPr>
        <w:t>注：</w:t>
      </w:r>
    </w:p>
    <w:p w:rsidR="00150250" w:rsidRDefault="008E7B11">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150250" w:rsidRDefault="008E7B11">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150250" w:rsidRDefault="008E7B11">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150250" w:rsidRDefault="008E7B11">
      <w:pPr>
        <w:ind w:firstLineChars="175" w:firstLine="420"/>
        <w:rPr>
          <w:rFonts w:ascii="仿宋" w:eastAsia="仿宋" w:hAnsi="仿宋"/>
          <w:sz w:val="24"/>
        </w:rPr>
      </w:pPr>
      <w:r>
        <w:rPr>
          <w:rFonts w:ascii="仿宋" w:eastAsia="仿宋" w:hAnsi="仿宋"/>
          <w:sz w:val="24"/>
        </w:rPr>
        <w:t>供应商名称：（盖章）</w:t>
      </w:r>
    </w:p>
    <w:p w:rsidR="00150250" w:rsidRDefault="008E7B11">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150250" w:rsidRDefault="008E7B11">
      <w:pPr>
        <w:ind w:firstLineChars="175" w:firstLine="420"/>
        <w:rPr>
          <w:rFonts w:ascii="仿宋" w:eastAsia="仿宋" w:hAnsi="仿宋"/>
          <w:b/>
          <w:sz w:val="24"/>
        </w:rPr>
      </w:pPr>
      <w:r>
        <w:rPr>
          <w:rFonts w:ascii="仿宋" w:eastAsia="仿宋" w:hAnsi="仿宋"/>
          <w:bCs/>
          <w:sz w:val="24"/>
        </w:rPr>
        <w:t>报价日期:</w:t>
      </w: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150250" w:rsidRDefault="008E7B11">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rsidR="00150250" w:rsidRDefault="008E7B11">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150250" w:rsidRDefault="00150250">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150250">
        <w:trPr>
          <w:cantSplit/>
          <w:trHeight w:val="600"/>
          <w:jc w:val="center"/>
        </w:trPr>
        <w:tc>
          <w:tcPr>
            <w:tcW w:w="718" w:type="dxa"/>
            <w:tcBorders>
              <w:top w:val="single" w:sz="4" w:space="0" w:color="auto"/>
            </w:tcBorders>
            <w:vAlign w:val="center"/>
          </w:tcPr>
          <w:p w:rsidR="00150250" w:rsidRDefault="008E7B11">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150250" w:rsidRDefault="008E7B11">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150250" w:rsidRDefault="008E7B11">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150250" w:rsidRDefault="008E7B11">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150250" w:rsidRDefault="008E7B11">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150250" w:rsidRDefault="008E7B11">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150250" w:rsidRDefault="008E7B11">
            <w:pPr>
              <w:spacing w:line="400" w:lineRule="exact"/>
              <w:jc w:val="center"/>
              <w:rPr>
                <w:rFonts w:ascii="仿宋" w:eastAsia="仿宋" w:hAnsi="仿宋" w:cs="Arial"/>
                <w:b/>
              </w:rPr>
            </w:pPr>
            <w:r>
              <w:rPr>
                <w:rFonts w:ascii="仿宋" w:eastAsia="仿宋" w:hAnsi="仿宋" w:cs="Arial" w:hint="eastAsia"/>
                <w:b/>
              </w:rPr>
              <w:t>备注</w:t>
            </w:r>
          </w:p>
        </w:tc>
      </w:tr>
      <w:tr w:rsidR="00150250">
        <w:trPr>
          <w:cantSplit/>
          <w:trHeight w:val="600"/>
          <w:jc w:val="center"/>
        </w:trPr>
        <w:tc>
          <w:tcPr>
            <w:tcW w:w="718" w:type="dxa"/>
            <w:vAlign w:val="center"/>
          </w:tcPr>
          <w:p w:rsidR="00150250" w:rsidRDefault="00150250">
            <w:pPr>
              <w:spacing w:line="400" w:lineRule="exact"/>
              <w:jc w:val="center"/>
              <w:rPr>
                <w:rFonts w:ascii="仿宋" w:eastAsia="仿宋" w:hAnsi="仿宋" w:cs="Arial"/>
              </w:rPr>
            </w:pPr>
          </w:p>
        </w:tc>
        <w:tc>
          <w:tcPr>
            <w:tcW w:w="1439" w:type="dxa"/>
            <w:vAlign w:val="center"/>
          </w:tcPr>
          <w:p w:rsidR="00150250" w:rsidRDefault="00150250">
            <w:pPr>
              <w:spacing w:line="400" w:lineRule="exact"/>
              <w:jc w:val="center"/>
              <w:rPr>
                <w:rFonts w:ascii="仿宋" w:eastAsia="仿宋" w:hAnsi="仿宋" w:cs="Arial"/>
              </w:rPr>
            </w:pPr>
          </w:p>
        </w:tc>
        <w:tc>
          <w:tcPr>
            <w:tcW w:w="1319" w:type="dxa"/>
            <w:vAlign w:val="center"/>
          </w:tcPr>
          <w:p w:rsidR="00150250" w:rsidRDefault="00150250">
            <w:pPr>
              <w:spacing w:line="400" w:lineRule="exact"/>
              <w:jc w:val="center"/>
              <w:rPr>
                <w:rFonts w:ascii="仿宋" w:eastAsia="仿宋" w:hAnsi="仿宋" w:cs="Arial"/>
              </w:rPr>
            </w:pPr>
          </w:p>
        </w:tc>
        <w:tc>
          <w:tcPr>
            <w:tcW w:w="1160" w:type="dxa"/>
            <w:vAlign w:val="center"/>
          </w:tcPr>
          <w:p w:rsidR="00150250" w:rsidRDefault="00150250">
            <w:pPr>
              <w:spacing w:line="400" w:lineRule="exact"/>
              <w:jc w:val="center"/>
              <w:rPr>
                <w:rFonts w:ascii="仿宋" w:eastAsia="仿宋" w:hAnsi="仿宋" w:cs="Arial"/>
              </w:rPr>
            </w:pPr>
          </w:p>
        </w:tc>
        <w:tc>
          <w:tcPr>
            <w:tcW w:w="1421" w:type="dxa"/>
            <w:gridSpan w:val="2"/>
            <w:vAlign w:val="center"/>
          </w:tcPr>
          <w:p w:rsidR="00150250" w:rsidRDefault="00150250">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0250" w:rsidRDefault="00150250">
            <w:pPr>
              <w:spacing w:line="400" w:lineRule="exact"/>
              <w:jc w:val="center"/>
              <w:rPr>
                <w:rFonts w:ascii="仿宋" w:eastAsia="仿宋" w:hAnsi="仿宋" w:cs="Arial"/>
              </w:rPr>
            </w:pPr>
          </w:p>
        </w:tc>
      </w:tr>
      <w:tr w:rsidR="00150250">
        <w:trPr>
          <w:cantSplit/>
          <w:trHeight w:val="600"/>
          <w:jc w:val="center"/>
        </w:trPr>
        <w:tc>
          <w:tcPr>
            <w:tcW w:w="718" w:type="dxa"/>
            <w:vAlign w:val="center"/>
          </w:tcPr>
          <w:p w:rsidR="00150250" w:rsidRDefault="00150250">
            <w:pPr>
              <w:spacing w:line="400" w:lineRule="exact"/>
              <w:jc w:val="center"/>
              <w:rPr>
                <w:rFonts w:ascii="仿宋" w:eastAsia="仿宋" w:hAnsi="仿宋" w:cs="Arial"/>
              </w:rPr>
            </w:pPr>
          </w:p>
        </w:tc>
        <w:tc>
          <w:tcPr>
            <w:tcW w:w="1439" w:type="dxa"/>
            <w:vAlign w:val="center"/>
          </w:tcPr>
          <w:p w:rsidR="00150250" w:rsidRDefault="00150250">
            <w:pPr>
              <w:spacing w:line="400" w:lineRule="exact"/>
              <w:jc w:val="center"/>
              <w:rPr>
                <w:rFonts w:ascii="仿宋" w:eastAsia="仿宋" w:hAnsi="仿宋" w:cs="Arial"/>
              </w:rPr>
            </w:pPr>
          </w:p>
        </w:tc>
        <w:tc>
          <w:tcPr>
            <w:tcW w:w="1319" w:type="dxa"/>
            <w:vAlign w:val="center"/>
          </w:tcPr>
          <w:p w:rsidR="00150250" w:rsidRDefault="00150250">
            <w:pPr>
              <w:spacing w:line="400" w:lineRule="exact"/>
              <w:jc w:val="center"/>
              <w:rPr>
                <w:rFonts w:ascii="仿宋" w:eastAsia="仿宋" w:hAnsi="仿宋" w:cs="Arial"/>
              </w:rPr>
            </w:pPr>
          </w:p>
        </w:tc>
        <w:tc>
          <w:tcPr>
            <w:tcW w:w="1160" w:type="dxa"/>
            <w:vAlign w:val="center"/>
          </w:tcPr>
          <w:p w:rsidR="00150250" w:rsidRDefault="00150250">
            <w:pPr>
              <w:spacing w:line="400" w:lineRule="exact"/>
              <w:jc w:val="center"/>
              <w:rPr>
                <w:rFonts w:ascii="仿宋" w:eastAsia="仿宋" w:hAnsi="仿宋" w:cs="Arial"/>
              </w:rPr>
            </w:pPr>
          </w:p>
        </w:tc>
        <w:tc>
          <w:tcPr>
            <w:tcW w:w="1421" w:type="dxa"/>
            <w:gridSpan w:val="2"/>
            <w:vAlign w:val="center"/>
          </w:tcPr>
          <w:p w:rsidR="00150250" w:rsidRDefault="00150250">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0250" w:rsidRDefault="00150250">
            <w:pPr>
              <w:spacing w:line="400" w:lineRule="exact"/>
              <w:jc w:val="center"/>
              <w:rPr>
                <w:rFonts w:ascii="仿宋" w:eastAsia="仿宋" w:hAnsi="仿宋" w:cs="Arial"/>
              </w:rPr>
            </w:pPr>
          </w:p>
        </w:tc>
      </w:tr>
      <w:tr w:rsidR="00150250">
        <w:trPr>
          <w:cantSplit/>
          <w:trHeight w:val="600"/>
          <w:jc w:val="center"/>
        </w:trPr>
        <w:tc>
          <w:tcPr>
            <w:tcW w:w="718" w:type="dxa"/>
            <w:vAlign w:val="center"/>
          </w:tcPr>
          <w:p w:rsidR="00150250" w:rsidRDefault="00150250">
            <w:pPr>
              <w:spacing w:line="400" w:lineRule="exact"/>
              <w:jc w:val="center"/>
              <w:rPr>
                <w:rFonts w:ascii="仿宋" w:eastAsia="仿宋" w:hAnsi="仿宋" w:cs="Arial"/>
              </w:rPr>
            </w:pPr>
          </w:p>
        </w:tc>
        <w:tc>
          <w:tcPr>
            <w:tcW w:w="1439" w:type="dxa"/>
            <w:vAlign w:val="center"/>
          </w:tcPr>
          <w:p w:rsidR="00150250" w:rsidRDefault="00150250">
            <w:pPr>
              <w:spacing w:line="400" w:lineRule="exact"/>
              <w:jc w:val="center"/>
              <w:rPr>
                <w:rFonts w:ascii="仿宋" w:eastAsia="仿宋" w:hAnsi="仿宋" w:cs="Arial"/>
              </w:rPr>
            </w:pPr>
          </w:p>
        </w:tc>
        <w:tc>
          <w:tcPr>
            <w:tcW w:w="1319" w:type="dxa"/>
            <w:vAlign w:val="center"/>
          </w:tcPr>
          <w:p w:rsidR="00150250" w:rsidRDefault="00150250">
            <w:pPr>
              <w:spacing w:line="400" w:lineRule="exact"/>
              <w:jc w:val="center"/>
              <w:rPr>
                <w:rFonts w:ascii="仿宋" w:eastAsia="仿宋" w:hAnsi="仿宋" w:cs="Arial"/>
              </w:rPr>
            </w:pPr>
          </w:p>
        </w:tc>
        <w:tc>
          <w:tcPr>
            <w:tcW w:w="1160" w:type="dxa"/>
            <w:vAlign w:val="center"/>
          </w:tcPr>
          <w:p w:rsidR="00150250" w:rsidRDefault="00150250">
            <w:pPr>
              <w:spacing w:line="400" w:lineRule="exact"/>
              <w:jc w:val="center"/>
              <w:rPr>
                <w:rFonts w:ascii="仿宋" w:eastAsia="仿宋" w:hAnsi="仿宋" w:cs="Arial"/>
              </w:rPr>
            </w:pPr>
          </w:p>
        </w:tc>
        <w:tc>
          <w:tcPr>
            <w:tcW w:w="1421" w:type="dxa"/>
            <w:gridSpan w:val="2"/>
            <w:vAlign w:val="center"/>
          </w:tcPr>
          <w:p w:rsidR="00150250" w:rsidRDefault="00150250">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0250" w:rsidRDefault="00150250">
            <w:pPr>
              <w:spacing w:line="400" w:lineRule="exact"/>
              <w:jc w:val="center"/>
              <w:rPr>
                <w:rFonts w:ascii="仿宋" w:eastAsia="仿宋" w:hAnsi="仿宋" w:cs="Arial"/>
              </w:rPr>
            </w:pPr>
          </w:p>
        </w:tc>
      </w:tr>
      <w:tr w:rsidR="00150250">
        <w:trPr>
          <w:cantSplit/>
          <w:trHeight w:val="600"/>
          <w:jc w:val="center"/>
        </w:trPr>
        <w:tc>
          <w:tcPr>
            <w:tcW w:w="718" w:type="dxa"/>
            <w:vAlign w:val="center"/>
          </w:tcPr>
          <w:p w:rsidR="00150250" w:rsidRDefault="00150250">
            <w:pPr>
              <w:spacing w:line="400" w:lineRule="exact"/>
              <w:jc w:val="center"/>
              <w:rPr>
                <w:rFonts w:ascii="仿宋" w:eastAsia="仿宋" w:hAnsi="仿宋" w:cs="Arial"/>
              </w:rPr>
            </w:pPr>
          </w:p>
        </w:tc>
        <w:tc>
          <w:tcPr>
            <w:tcW w:w="1439" w:type="dxa"/>
            <w:tcBorders>
              <w:right w:val="single" w:sz="4" w:space="0" w:color="auto"/>
            </w:tcBorders>
            <w:vAlign w:val="center"/>
          </w:tcPr>
          <w:p w:rsidR="00150250" w:rsidRDefault="00150250">
            <w:pPr>
              <w:spacing w:line="400" w:lineRule="exact"/>
              <w:jc w:val="center"/>
              <w:rPr>
                <w:rFonts w:ascii="仿宋" w:eastAsia="仿宋" w:hAnsi="仿宋" w:cs="Arial"/>
              </w:rPr>
            </w:pPr>
          </w:p>
        </w:tc>
        <w:tc>
          <w:tcPr>
            <w:tcW w:w="1319" w:type="dxa"/>
            <w:tcBorders>
              <w:left w:val="single" w:sz="4" w:space="0" w:color="auto"/>
            </w:tcBorders>
            <w:vAlign w:val="center"/>
          </w:tcPr>
          <w:p w:rsidR="00150250" w:rsidRDefault="00150250">
            <w:pPr>
              <w:spacing w:line="400" w:lineRule="exact"/>
              <w:jc w:val="center"/>
              <w:rPr>
                <w:rFonts w:ascii="仿宋" w:eastAsia="仿宋" w:hAnsi="仿宋" w:cs="Arial"/>
              </w:rPr>
            </w:pPr>
          </w:p>
        </w:tc>
        <w:tc>
          <w:tcPr>
            <w:tcW w:w="1160" w:type="dxa"/>
            <w:vAlign w:val="center"/>
          </w:tcPr>
          <w:p w:rsidR="00150250" w:rsidRDefault="00150250">
            <w:pPr>
              <w:spacing w:line="400" w:lineRule="exact"/>
              <w:jc w:val="center"/>
              <w:rPr>
                <w:rFonts w:ascii="仿宋" w:eastAsia="仿宋" w:hAnsi="仿宋" w:cs="Arial"/>
              </w:rPr>
            </w:pPr>
          </w:p>
        </w:tc>
        <w:tc>
          <w:tcPr>
            <w:tcW w:w="1421" w:type="dxa"/>
            <w:gridSpan w:val="2"/>
            <w:vAlign w:val="center"/>
          </w:tcPr>
          <w:p w:rsidR="00150250" w:rsidRDefault="00150250">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0250" w:rsidRDefault="00150250">
            <w:pPr>
              <w:spacing w:line="400" w:lineRule="exact"/>
              <w:jc w:val="center"/>
              <w:rPr>
                <w:rFonts w:ascii="仿宋" w:eastAsia="仿宋" w:hAnsi="仿宋" w:cs="Arial"/>
              </w:rPr>
            </w:pPr>
          </w:p>
        </w:tc>
      </w:tr>
      <w:tr w:rsidR="00150250">
        <w:trPr>
          <w:gridAfter w:val="1"/>
          <w:wAfter w:w="10" w:type="dxa"/>
          <w:cantSplit/>
          <w:trHeight w:val="600"/>
          <w:jc w:val="center"/>
        </w:trPr>
        <w:tc>
          <w:tcPr>
            <w:tcW w:w="718" w:type="dxa"/>
            <w:tcBorders>
              <w:right w:val="single" w:sz="4" w:space="0" w:color="auto"/>
            </w:tcBorders>
            <w:vAlign w:val="center"/>
          </w:tcPr>
          <w:p w:rsidR="00150250" w:rsidRDefault="00150250">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150250" w:rsidRDefault="00150250">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150250" w:rsidRDefault="00150250">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150250" w:rsidRDefault="00150250">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150250" w:rsidRDefault="00150250">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150250" w:rsidRDefault="00150250">
            <w:pPr>
              <w:spacing w:line="400" w:lineRule="exact"/>
              <w:rPr>
                <w:rFonts w:ascii="仿宋" w:eastAsia="仿宋" w:hAnsi="仿宋" w:cs="Arial"/>
              </w:rPr>
            </w:pPr>
          </w:p>
        </w:tc>
        <w:tc>
          <w:tcPr>
            <w:tcW w:w="1392" w:type="dxa"/>
            <w:gridSpan w:val="2"/>
            <w:tcBorders>
              <w:left w:val="single" w:sz="4" w:space="0" w:color="auto"/>
            </w:tcBorders>
            <w:vAlign w:val="center"/>
          </w:tcPr>
          <w:p w:rsidR="00150250" w:rsidRDefault="00150250">
            <w:pPr>
              <w:spacing w:line="400" w:lineRule="exact"/>
              <w:rPr>
                <w:rFonts w:ascii="仿宋" w:eastAsia="仿宋" w:hAnsi="仿宋" w:cs="Arial"/>
              </w:rPr>
            </w:pPr>
          </w:p>
        </w:tc>
      </w:tr>
      <w:tr w:rsidR="00150250">
        <w:trPr>
          <w:cantSplit/>
          <w:trHeight w:val="600"/>
          <w:jc w:val="center"/>
        </w:trPr>
        <w:tc>
          <w:tcPr>
            <w:tcW w:w="718" w:type="dxa"/>
            <w:vAlign w:val="center"/>
          </w:tcPr>
          <w:p w:rsidR="00150250" w:rsidRDefault="00150250">
            <w:pPr>
              <w:spacing w:line="400" w:lineRule="exact"/>
              <w:rPr>
                <w:rFonts w:ascii="仿宋" w:eastAsia="仿宋" w:hAnsi="仿宋" w:cs="Arial"/>
              </w:rPr>
            </w:pPr>
          </w:p>
        </w:tc>
        <w:tc>
          <w:tcPr>
            <w:tcW w:w="1439" w:type="dxa"/>
            <w:vAlign w:val="center"/>
          </w:tcPr>
          <w:p w:rsidR="00150250" w:rsidRDefault="00150250">
            <w:pPr>
              <w:spacing w:line="400" w:lineRule="exact"/>
              <w:rPr>
                <w:rFonts w:ascii="仿宋" w:eastAsia="仿宋" w:hAnsi="仿宋" w:cs="Arial"/>
              </w:rPr>
            </w:pPr>
          </w:p>
        </w:tc>
        <w:tc>
          <w:tcPr>
            <w:tcW w:w="1319" w:type="dxa"/>
            <w:vAlign w:val="center"/>
          </w:tcPr>
          <w:p w:rsidR="00150250" w:rsidRDefault="00150250">
            <w:pPr>
              <w:spacing w:line="400" w:lineRule="exact"/>
              <w:rPr>
                <w:rFonts w:ascii="仿宋" w:eastAsia="仿宋" w:hAnsi="仿宋" w:cs="Arial"/>
              </w:rPr>
            </w:pPr>
          </w:p>
        </w:tc>
        <w:tc>
          <w:tcPr>
            <w:tcW w:w="1160" w:type="dxa"/>
            <w:vAlign w:val="center"/>
          </w:tcPr>
          <w:p w:rsidR="00150250" w:rsidRDefault="00150250">
            <w:pPr>
              <w:spacing w:line="400" w:lineRule="exact"/>
              <w:rPr>
                <w:rFonts w:ascii="仿宋" w:eastAsia="仿宋" w:hAnsi="仿宋" w:cs="Arial"/>
              </w:rPr>
            </w:pPr>
          </w:p>
        </w:tc>
        <w:tc>
          <w:tcPr>
            <w:tcW w:w="1421" w:type="dxa"/>
            <w:gridSpan w:val="2"/>
            <w:tcBorders>
              <w:right w:val="single" w:sz="4" w:space="0" w:color="auto"/>
            </w:tcBorders>
            <w:vAlign w:val="center"/>
          </w:tcPr>
          <w:p w:rsidR="00150250" w:rsidRDefault="00150250">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150250" w:rsidRDefault="00150250">
            <w:pPr>
              <w:spacing w:line="400" w:lineRule="exact"/>
              <w:rPr>
                <w:rFonts w:ascii="仿宋" w:eastAsia="仿宋" w:hAnsi="仿宋" w:cs="Arial"/>
              </w:rPr>
            </w:pPr>
          </w:p>
        </w:tc>
        <w:tc>
          <w:tcPr>
            <w:tcW w:w="1387" w:type="dxa"/>
            <w:gridSpan w:val="2"/>
            <w:tcBorders>
              <w:left w:val="single" w:sz="4" w:space="0" w:color="auto"/>
            </w:tcBorders>
            <w:vAlign w:val="center"/>
          </w:tcPr>
          <w:p w:rsidR="00150250" w:rsidRDefault="00150250">
            <w:pPr>
              <w:spacing w:line="400" w:lineRule="exact"/>
              <w:rPr>
                <w:rFonts w:ascii="仿宋" w:eastAsia="仿宋" w:hAnsi="仿宋" w:cs="Arial"/>
              </w:rPr>
            </w:pPr>
          </w:p>
        </w:tc>
      </w:tr>
      <w:tr w:rsidR="00150250">
        <w:trPr>
          <w:cantSplit/>
          <w:trHeight w:val="600"/>
          <w:jc w:val="center"/>
        </w:trPr>
        <w:tc>
          <w:tcPr>
            <w:tcW w:w="718" w:type="dxa"/>
            <w:vAlign w:val="center"/>
          </w:tcPr>
          <w:p w:rsidR="00150250" w:rsidRDefault="00150250">
            <w:pPr>
              <w:spacing w:line="400" w:lineRule="exact"/>
              <w:jc w:val="center"/>
              <w:rPr>
                <w:rFonts w:ascii="仿宋" w:eastAsia="仿宋" w:hAnsi="仿宋" w:cs="Arial"/>
              </w:rPr>
            </w:pPr>
          </w:p>
        </w:tc>
        <w:tc>
          <w:tcPr>
            <w:tcW w:w="1439" w:type="dxa"/>
            <w:vAlign w:val="center"/>
          </w:tcPr>
          <w:p w:rsidR="00150250" w:rsidRDefault="00150250">
            <w:pPr>
              <w:spacing w:line="400" w:lineRule="exact"/>
              <w:jc w:val="center"/>
              <w:rPr>
                <w:rFonts w:ascii="仿宋" w:eastAsia="仿宋" w:hAnsi="仿宋" w:cs="Arial"/>
              </w:rPr>
            </w:pPr>
          </w:p>
        </w:tc>
        <w:tc>
          <w:tcPr>
            <w:tcW w:w="1319" w:type="dxa"/>
            <w:vAlign w:val="center"/>
          </w:tcPr>
          <w:p w:rsidR="00150250" w:rsidRDefault="00150250">
            <w:pPr>
              <w:spacing w:line="400" w:lineRule="exact"/>
              <w:jc w:val="center"/>
              <w:rPr>
                <w:rFonts w:ascii="仿宋" w:eastAsia="仿宋" w:hAnsi="仿宋" w:cs="Arial"/>
              </w:rPr>
            </w:pPr>
          </w:p>
        </w:tc>
        <w:tc>
          <w:tcPr>
            <w:tcW w:w="1160" w:type="dxa"/>
            <w:vAlign w:val="center"/>
          </w:tcPr>
          <w:p w:rsidR="00150250" w:rsidRDefault="00150250">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150250" w:rsidRDefault="00150250">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0250" w:rsidRDefault="00150250">
            <w:pPr>
              <w:spacing w:line="400" w:lineRule="exact"/>
              <w:jc w:val="center"/>
              <w:rPr>
                <w:rFonts w:ascii="仿宋" w:eastAsia="仿宋" w:hAnsi="仿宋" w:cs="Arial"/>
              </w:rPr>
            </w:pPr>
          </w:p>
        </w:tc>
      </w:tr>
      <w:tr w:rsidR="00150250">
        <w:trPr>
          <w:cantSplit/>
          <w:trHeight w:val="600"/>
          <w:jc w:val="center"/>
        </w:trPr>
        <w:tc>
          <w:tcPr>
            <w:tcW w:w="718" w:type="dxa"/>
            <w:vAlign w:val="center"/>
          </w:tcPr>
          <w:p w:rsidR="00150250" w:rsidRDefault="00150250">
            <w:pPr>
              <w:spacing w:line="400" w:lineRule="exact"/>
              <w:jc w:val="center"/>
              <w:rPr>
                <w:rFonts w:ascii="仿宋" w:eastAsia="仿宋" w:hAnsi="仿宋" w:cs="Arial"/>
              </w:rPr>
            </w:pPr>
          </w:p>
        </w:tc>
        <w:tc>
          <w:tcPr>
            <w:tcW w:w="1439" w:type="dxa"/>
            <w:vAlign w:val="center"/>
          </w:tcPr>
          <w:p w:rsidR="00150250" w:rsidRDefault="00150250">
            <w:pPr>
              <w:spacing w:line="400" w:lineRule="exact"/>
              <w:jc w:val="center"/>
              <w:rPr>
                <w:rFonts w:ascii="仿宋" w:eastAsia="仿宋" w:hAnsi="仿宋" w:cs="Arial"/>
              </w:rPr>
            </w:pPr>
          </w:p>
        </w:tc>
        <w:tc>
          <w:tcPr>
            <w:tcW w:w="1319" w:type="dxa"/>
            <w:vAlign w:val="center"/>
          </w:tcPr>
          <w:p w:rsidR="00150250" w:rsidRDefault="00150250">
            <w:pPr>
              <w:spacing w:line="400" w:lineRule="exact"/>
              <w:jc w:val="center"/>
              <w:rPr>
                <w:rFonts w:ascii="仿宋" w:eastAsia="仿宋" w:hAnsi="仿宋" w:cs="Arial"/>
              </w:rPr>
            </w:pPr>
          </w:p>
        </w:tc>
        <w:tc>
          <w:tcPr>
            <w:tcW w:w="1160" w:type="dxa"/>
            <w:vAlign w:val="center"/>
          </w:tcPr>
          <w:p w:rsidR="00150250" w:rsidRDefault="00150250">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150250" w:rsidRDefault="00150250">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50250" w:rsidRDefault="00150250">
            <w:pPr>
              <w:spacing w:line="400" w:lineRule="exact"/>
              <w:jc w:val="center"/>
              <w:rPr>
                <w:rFonts w:ascii="仿宋" w:eastAsia="仿宋" w:hAnsi="仿宋" w:cs="Arial"/>
              </w:rPr>
            </w:pPr>
          </w:p>
        </w:tc>
      </w:tr>
      <w:tr w:rsidR="00150250">
        <w:trPr>
          <w:cantSplit/>
          <w:trHeight w:val="510"/>
          <w:jc w:val="center"/>
        </w:trPr>
        <w:tc>
          <w:tcPr>
            <w:tcW w:w="718" w:type="dxa"/>
            <w:tcBorders>
              <w:bottom w:val="single" w:sz="4" w:space="0" w:color="auto"/>
            </w:tcBorders>
            <w:vAlign w:val="center"/>
          </w:tcPr>
          <w:p w:rsidR="00150250" w:rsidRDefault="00150250">
            <w:pPr>
              <w:spacing w:line="400" w:lineRule="exact"/>
              <w:jc w:val="center"/>
              <w:rPr>
                <w:rFonts w:ascii="仿宋" w:eastAsia="仿宋" w:hAnsi="仿宋" w:cs="Arial"/>
              </w:rPr>
            </w:pPr>
          </w:p>
        </w:tc>
        <w:tc>
          <w:tcPr>
            <w:tcW w:w="1439" w:type="dxa"/>
            <w:tcBorders>
              <w:bottom w:val="single" w:sz="4" w:space="0" w:color="auto"/>
            </w:tcBorders>
            <w:vAlign w:val="center"/>
          </w:tcPr>
          <w:p w:rsidR="00150250" w:rsidRDefault="00150250">
            <w:pPr>
              <w:spacing w:line="400" w:lineRule="exact"/>
              <w:jc w:val="center"/>
              <w:rPr>
                <w:rFonts w:ascii="仿宋" w:eastAsia="仿宋" w:hAnsi="仿宋" w:cs="Arial"/>
              </w:rPr>
            </w:pPr>
          </w:p>
        </w:tc>
        <w:tc>
          <w:tcPr>
            <w:tcW w:w="1319" w:type="dxa"/>
            <w:tcBorders>
              <w:bottom w:val="single" w:sz="4" w:space="0" w:color="auto"/>
            </w:tcBorders>
            <w:vAlign w:val="center"/>
          </w:tcPr>
          <w:p w:rsidR="00150250" w:rsidRDefault="00150250">
            <w:pPr>
              <w:spacing w:line="400" w:lineRule="exact"/>
              <w:jc w:val="center"/>
              <w:rPr>
                <w:rFonts w:ascii="仿宋" w:eastAsia="仿宋" w:hAnsi="仿宋" w:cs="Arial"/>
              </w:rPr>
            </w:pPr>
          </w:p>
        </w:tc>
        <w:tc>
          <w:tcPr>
            <w:tcW w:w="1160" w:type="dxa"/>
            <w:tcBorders>
              <w:bottom w:val="single" w:sz="4" w:space="0" w:color="auto"/>
            </w:tcBorders>
            <w:vAlign w:val="center"/>
          </w:tcPr>
          <w:p w:rsidR="00150250" w:rsidRDefault="00150250">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r>
      <w:tr w:rsidR="00150250">
        <w:trPr>
          <w:cantSplit/>
          <w:trHeight w:val="615"/>
          <w:jc w:val="center"/>
        </w:trPr>
        <w:tc>
          <w:tcPr>
            <w:tcW w:w="718"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r>
      <w:tr w:rsidR="00150250">
        <w:trPr>
          <w:cantSplit/>
          <w:trHeight w:val="615"/>
          <w:jc w:val="center"/>
        </w:trPr>
        <w:tc>
          <w:tcPr>
            <w:tcW w:w="718"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r>
      <w:tr w:rsidR="00150250">
        <w:trPr>
          <w:cantSplit/>
          <w:trHeight w:val="450"/>
          <w:jc w:val="center"/>
        </w:trPr>
        <w:tc>
          <w:tcPr>
            <w:tcW w:w="718"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50250" w:rsidRDefault="00150250">
            <w:pPr>
              <w:spacing w:line="400" w:lineRule="exact"/>
              <w:jc w:val="center"/>
              <w:rPr>
                <w:rFonts w:ascii="仿宋" w:eastAsia="仿宋" w:hAnsi="仿宋" w:cs="Arial"/>
              </w:rPr>
            </w:pPr>
          </w:p>
        </w:tc>
      </w:tr>
      <w:tr w:rsidR="00150250">
        <w:trPr>
          <w:cantSplit/>
          <w:trHeight w:val="435"/>
          <w:jc w:val="center"/>
        </w:trPr>
        <w:tc>
          <w:tcPr>
            <w:tcW w:w="718" w:type="dxa"/>
            <w:tcBorders>
              <w:top w:val="single" w:sz="4" w:space="0" w:color="auto"/>
            </w:tcBorders>
            <w:vAlign w:val="center"/>
          </w:tcPr>
          <w:p w:rsidR="00150250" w:rsidRDefault="00150250">
            <w:pPr>
              <w:spacing w:line="400" w:lineRule="exact"/>
              <w:jc w:val="center"/>
              <w:rPr>
                <w:rFonts w:ascii="仿宋" w:eastAsia="仿宋" w:hAnsi="仿宋" w:cs="Arial"/>
              </w:rPr>
            </w:pPr>
          </w:p>
        </w:tc>
        <w:tc>
          <w:tcPr>
            <w:tcW w:w="1439" w:type="dxa"/>
            <w:tcBorders>
              <w:top w:val="single" w:sz="4" w:space="0" w:color="auto"/>
            </w:tcBorders>
            <w:vAlign w:val="center"/>
          </w:tcPr>
          <w:p w:rsidR="00150250" w:rsidRDefault="00150250">
            <w:pPr>
              <w:spacing w:line="400" w:lineRule="exact"/>
              <w:jc w:val="center"/>
              <w:rPr>
                <w:rFonts w:ascii="仿宋" w:eastAsia="仿宋" w:hAnsi="仿宋" w:cs="Arial"/>
              </w:rPr>
            </w:pPr>
          </w:p>
        </w:tc>
        <w:tc>
          <w:tcPr>
            <w:tcW w:w="1319" w:type="dxa"/>
            <w:tcBorders>
              <w:top w:val="single" w:sz="4" w:space="0" w:color="auto"/>
            </w:tcBorders>
            <w:vAlign w:val="center"/>
          </w:tcPr>
          <w:p w:rsidR="00150250" w:rsidRDefault="00150250">
            <w:pPr>
              <w:spacing w:line="400" w:lineRule="exact"/>
              <w:jc w:val="center"/>
              <w:rPr>
                <w:rFonts w:ascii="仿宋" w:eastAsia="仿宋" w:hAnsi="仿宋" w:cs="Arial"/>
              </w:rPr>
            </w:pPr>
          </w:p>
        </w:tc>
        <w:tc>
          <w:tcPr>
            <w:tcW w:w="1160" w:type="dxa"/>
            <w:tcBorders>
              <w:top w:val="single" w:sz="4" w:space="0" w:color="auto"/>
            </w:tcBorders>
            <w:vAlign w:val="center"/>
          </w:tcPr>
          <w:p w:rsidR="00150250" w:rsidRDefault="00150250">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150250" w:rsidRDefault="00150250">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150250" w:rsidRDefault="00150250">
            <w:pPr>
              <w:spacing w:line="400" w:lineRule="exact"/>
              <w:jc w:val="center"/>
              <w:rPr>
                <w:rFonts w:ascii="仿宋" w:eastAsia="仿宋" w:hAnsi="仿宋" w:cs="Arial"/>
              </w:rPr>
            </w:pPr>
          </w:p>
        </w:tc>
      </w:tr>
    </w:tbl>
    <w:p w:rsidR="00150250" w:rsidRDefault="00150250">
      <w:pPr>
        <w:widowControl/>
        <w:spacing w:line="360" w:lineRule="atLeast"/>
        <w:ind w:firstLineChars="196" w:firstLine="470"/>
        <w:jc w:val="left"/>
        <w:outlineLvl w:val="1"/>
        <w:rPr>
          <w:rFonts w:ascii="仿宋" w:eastAsia="仿宋" w:hAnsi="仿宋" w:cs="Arial"/>
          <w:sz w:val="24"/>
        </w:rPr>
      </w:pP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150250" w:rsidRDefault="00150250">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150250" w:rsidRDefault="00150250">
      <w:pPr>
        <w:spacing w:line="400" w:lineRule="exact"/>
        <w:ind w:left="360"/>
        <w:jc w:val="center"/>
        <w:rPr>
          <w:rFonts w:ascii="仿宋" w:eastAsia="仿宋" w:hAnsi="仿宋" w:cs="Arial"/>
          <w:sz w:val="24"/>
        </w:rPr>
      </w:pPr>
    </w:p>
    <w:p w:rsidR="00150250" w:rsidRDefault="00150250">
      <w:pPr>
        <w:jc w:val="left"/>
        <w:rPr>
          <w:rFonts w:ascii="仿宋" w:eastAsia="仿宋" w:hAnsi="仿宋" w:cs="Arial"/>
        </w:rPr>
      </w:pPr>
    </w:p>
    <w:p w:rsidR="00150250" w:rsidRDefault="008E7B11">
      <w:pPr>
        <w:ind w:firstLineChars="200" w:firstLine="480"/>
        <w:jc w:val="left"/>
        <w:rPr>
          <w:rFonts w:ascii="仿宋" w:eastAsia="仿宋" w:hAnsi="仿宋"/>
          <w:sz w:val="24"/>
        </w:rPr>
      </w:pPr>
      <w:r>
        <w:rPr>
          <w:rFonts w:ascii="仿宋" w:eastAsia="仿宋" w:hAnsi="仿宋" w:hint="eastAsia"/>
          <w:sz w:val="24"/>
        </w:rPr>
        <w:t>供应商名称：XXXX（盖单位公章）</w:t>
      </w:r>
    </w:p>
    <w:p w:rsidR="00150250" w:rsidRDefault="008E7B11">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150250" w:rsidRDefault="008E7B11">
      <w:pPr>
        <w:ind w:firstLineChars="200" w:firstLine="480"/>
        <w:jc w:val="left"/>
        <w:rPr>
          <w:rFonts w:ascii="仿宋" w:eastAsia="仿宋" w:hAnsi="仿宋"/>
          <w:sz w:val="24"/>
        </w:rPr>
      </w:pPr>
      <w:r>
        <w:rPr>
          <w:rFonts w:ascii="仿宋" w:eastAsia="仿宋" w:hAnsi="仿宋" w:hint="eastAsia"/>
          <w:sz w:val="24"/>
        </w:rPr>
        <w:t>日期: XXXX</w:t>
      </w:r>
    </w:p>
    <w:p w:rsidR="00150250" w:rsidRDefault="008E7B11">
      <w:pPr>
        <w:widowControl/>
        <w:jc w:val="left"/>
        <w:rPr>
          <w:rFonts w:ascii="仿宋" w:eastAsia="仿宋" w:hAnsi="仿宋"/>
          <w:b/>
          <w:sz w:val="32"/>
          <w:szCs w:val="32"/>
        </w:rPr>
      </w:pPr>
      <w:r>
        <w:rPr>
          <w:rFonts w:ascii="仿宋" w:eastAsia="仿宋" w:hAnsi="仿宋"/>
          <w:b/>
          <w:sz w:val="32"/>
          <w:szCs w:val="32"/>
        </w:rPr>
        <w:br w:type="page"/>
      </w:r>
    </w:p>
    <w:p w:rsidR="00150250" w:rsidRDefault="008E7B11">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rsidR="00150250" w:rsidRDefault="008E7B11">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rsidR="00150250" w:rsidRDefault="00150250">
      <w:pPr>
        <w:rPr>
          <w:rFonts w:ascii="仿宋" w:eastAsia="仿宋" w:hAnsi="仿宋"/>
          <w:sz w:val="32"/>
          <w:szCs w:val="32"/>
        </w:rPr>
      </w:pPr>
    </w:p>
    <w:p w:rsidR="00150250" w:rsidRDefault="008E7B11">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150250">
        <w:tc>
          <w:tcPr>
            <w:tcW w:w="946" w:type="dxa"/>
            <w:vMerge w:val="restart"/>
            <w:vAlign w:val="center"/>
          </w:tcPr>
          <w:p w:rsidR="00150250" w:rsidRDefault="008E7B11">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150250" w:rsidRDefault="008E7B11">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150250" w:rsidRDefault="008E7B11">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150250" w:rsidRDefault="008E7B11">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150250" w:rsidRDefault="008E7B11">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150250" w:rsidRDefault="008E7B11">
            <w:pPr>
              <w:jc w:val="center"/>
              <w:rPr>
                <w:rFonts w:ascii="仿宋" w:eastAsia="仿宋" w:hAnsi="仿宋"/>
                <w:sz w:val="24"/>
              </w:rPr>
            </w:pPr>
            <w:r>
              <w:rPr>
                <w:rFonts w:ascii="仿宋" w:eastAsia="仿宋" w:hAnsi="仿宋" w:hint="eastAsia"/>
                <w:sz w:val="24"/>
              </w:rPr>
              <w:t>资格证明（附复印件）</w:t>
            </w:r>
          </w:p>
        </w:tc>
      </w:tr>
      <w:tr w:rsidR="00150250">
        <w:tc>
          <w:tcPr>
            <w:tcW w:w="946" w:type="dxa"/>
            <w:vMerge/>
            <w:vAlign w:val="center"/>
          </w:tcPr>
          <w:p w:rsidR="00150250" w:rsidRDefault="00150250">
            <w:pPr>
              <w:jc w:val="center"/>
              <w:rPr>
                <w:rFonts w:ascii="仿宋" w:eastAsia="仿宋" w:hAnsi="仿宋"/>
                <w:sz w:val="24"/>
              </w:rPr>
            </w:pPr>
          </w:p>
        </w:tc>
        <w:tc>
          <w:tcPr>
            <w:tcW w:w="947" w:type="dxa"/>
            <w:vMerge/>
            <w:vAlign w:val="center"/>
          </w:tcPr>
          <w:p w:rsidR="00150250" w:rsidRDefault="00150250">
            <w:pPr>
              <w:jc w:val="center"/>
              <w:rPr>
                <w:rFonts w:ascii="仿宋" w:eastAsia="仿宋" w:hAnsi="仿宋"/>
                <w:sz w:val="24"/>
              </w:rPr>
            </w:pPr>
          </w:p>
        </w:tc>
        <w:tc>
          <w:tcPr>
            <w:tcW w:w="947" w:type="dxa"/>
            <w:vMerge/>
            <w:vAlign w:val="center"/>
          </w:tcPr>
          <w:p w:rsidR="00150250" w:rsidRDefault="00150250">
            <w:pPr>
              <w:jc w:val="center"/>
              <w:rPr>
                <w:rFonts w:ascii="仿宋" w:eastAsia="仿宋" w:hAnsi="仿宋"/>
                <w:sz w:val="24"/>
              </w:rPr>
            </w:pPr>
          </w:p>
        </w:tc>
        <w:tc>
          <w:tcPr>
            <w:tcW w:w="947" w:type="dxa"/>
            <w:vMerge/>
            <w:vAlign w:val="center"/>
          </w:tcPr>
          <w:p w:rsidR="00150250" w:rsidRDefault="00150250">
            <w:pPr>
              <w:jc w:val="center"/>
              <w:rPr>
                <w:rFonts w:ascii="仿宋" w:eastAsia="仿宋" w:hAnsi="仿宋"/>
                <w:sz w:val="24"/>
              </w:rPr>
            </w:pPr>
          </w:p>
        </w:tc>
        <w:tc>
          <w:tcPr>
            <w:tcW w:w="947" w:type="dxa"/>
            <w:vMerge/>
            <w:vAlign w:val="center"/>
          </w:tcPr>
          <w:p w:rsidR="00150250" w:rsidRDefault="00150250">
            <w:pPr>
              <w:jc w:val="center"/>
              <w:rPr>
                <w:rFonts w:ascii="仿宋" w:eastAsia="仿宋" w:hAnsi="仿宋"/>
                <w:sz w:val="24"/>
              </w:rPr>
            </w:pPr>
          </w:p>
        </w:tc>
        <w:tc>
          <w:tcPr>
            <w:tcW w:w="947" w:type="dxa"/>
            <w:vAlign w:val="center"/>
          </w:tcPr>
          <w:p w:rsidR="00150250" w:rsidRDefault="008E7B11">
            <w:pPr>
              <w:jc w:val="center"/>
              <w:rPr>
                <w:rFonts w:ascii="仿宋" w:eastAsia="仿宋" w:hAnsi="仿宋"/>
                <w:sz w:val="24"/>
              </w:rPr>
            </w:pPr>
            <w:r>
              <w:rPr>
                <w:rFonts w:ascii="仿宋" w:eastAsia="仿宋" w:hAnsi="仿宋" w:hint="eastAsia"/>
                <w:sz w:val="24"/>
              </w:rPr>
              <w:t>证书</w:t>
            </w:r>
          </w:p>
          <w:p w:rsidR="00150250" w:rsidRDefault="008E7B11">
            <w:pPr>
              <w:jc w:val="center"/>
              <w:rPr>
                <w:rFonts w:ascii="仿宋" w:eastAsia="仿宋" w:hAnsi="仿宋"/>
                <w:sz w:val="24"/>
              </w:rPr>
            </w:pPr>
            <w:r>
              <w:rPr>
                <w:rFonts w:ascii="仿宋" w:eastAsia="仿宋" w:hAnsi="仿宋" w:hint="eastAsia"/>
                <w:sz w:val="24"/>
              </w:rPr>
              <w:t>名称</w:t>
            </w:r>
          </w:p>
        </w:tc>
        <w:tc>
          <w:tcPr>
            <w:tcW w:w="947" w:type="dxa"/>
            <w:vAlign w:val="center"/>
          </w:tcPr>
          <w:p w:rsidR="00150250" w:rsidRDefault="008E7B11">
            <w:pPr>
              <w:jc w:val="center"/>
              <w:rPr>
                <w:rFonts w:ascii="仿宋" w:eastAsia="仿宋" w:hAnsi="仿宋"/>
                <w:sz w:val="24"/>
              </w:rPr>
            </w:pPr>
            <w:r>
              <w:rPr>
                <w:rFonts w:ascii="仿宋" w:eastAsia="仿宋" w:hAnsi="仿宋" w:hint="eastAsia"/>
                <w:sz w:val="24"/>
              </w:rPr>
              <w:t>级别</w:t>
            </w:r>
          </w:p>
        </w:tc>
        <w:tc>
          <w:tcPr>
            <w:tcW w:w="947" w:type="dxa"/>
            <w:vAlign w:val="center"/>
          </w:tcPr>
          <w:p w:rsidR="00150250" w:rsidRDefault="008E7B11">
            <w:pPr>
              <w:jc w:val="center"/>
              <w:rPr>
                <w:rFonts w:ascii="仿宋" w:eastAsia="仿宋" w:hAnsi="仿宋"/>
                <w:sz w:val="24"/>
              </w:rPr>
            </w:pPr>
            <w:r>
              <w:rPr>
                <w:rFonts w:ascii="仿宋" w:eastAsia="仿宋" w:hAnsi="仿宋" w:hint="eastAsia"/>
                <w:sz w:val="24"/>
              </w:rPr>
              <w:t>证号</w:t>
            </w:r>
          </w:p>
        </w:tc>
        <w:tc>
          <w:tcPr>
            <w:tcW w:w="947" w:type="dxa"/>
            <w:vAlign w:val="center"/>
          </w:tcPr>
          <w:p w:rsidR="00150250" w:rsidRDefault="008E7B11">
            <w:pPr>
              <w:jc w:val="center"/>
              <w:rPr>
                <w:rFonts w:ascii="仿宋" w:eastAsia="仿宋" w:hAnsi="仿宋"/>
                <w:sz w:val="24"/>
              </w:rPr>
            </w:pPr>
            <w:r>
              <w:rPr>
                <w:rFonts w:ascii="仿宋" w:eastAsia="仿宋" w:hAnsi="仿宋" w:hint="eastAsia"/>
                <w:sz w:val="24"/>
              </w:rPr>
              <w:t>专业</w:t>
            </w:r>
          </w:p>
        </w:tc>
      </w:tr>
      <w:tr w:rsidR="00150250">
        <w:tc>
          <w:tcPr>
            <w:tcW w:w="946" w:type="dxa"/>
            <w:vMerge w:val="restart"/>
            <w:vAlign w:val="center"/>
          </w:tcPr>
          <w:p w:rsidR="00150250" w:rsidRDefault="008E7B11">
            <w:pPr>
              <w:jc w:val="center"/>
              <w:rPr>
                <w:rFonts w:ascii="仿宋" w:eastAsia="仿宋" w:hAnsi="仿宋"/>
                <w:sz w:val="24"/>
              </w:rPr>
            </w:pPr>
            <w:r>
              <w:rPr>
                <w:rFonts w:ascii="仿宋" w:eastAsia="仿宋" w:hAnsi="仿宋" w:hint="eastAsia"/>
                <w:sz w:val="24"/>
              </w:rPr>
              <w:t>管理</w:t>
            </w:r>
          </w:p>
          <w:p w:rsidR="00150250" w:rsidRDefault="008E7B11">
            <w:pPr>
              <w:jc w:val="center"/>
              <w:rPr>
                <w:rFonts w:ascii="仿宋" w:eastAsia="仿宋" w:hAnsi="仿宋"/>
                <w:sz w:val="24"/>
              </w:rPr>
            </w:pPr>
            <w:r>
              <w:rPr>
                <w:rFonts w:ascii="仿宋" w:eastAsia="仿宋" w:hAnsi="仿宋" w:hint="eastAsia"/>
                <w:sz w:val="24"/>
              </w:rPr>
              <w:t>人员</w:t>
            </w: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r>
      <w:tr w:rsidR="00150250">
        <w:tc>
          <w:tcPr>
            <w:tcW w:w="946" w:type="dxa"/>
            <w:vMerge/>
            <w:vAlign w:val="center"/>
          </w:tcPr>
          <w:p w:rsidR="00150250" w:rsidRDefault="00150250">
            <w:pPr>
              <w:jc w:val="cente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r>
      <w:tr w:rsidR="00150250">
        <w:tc>
          <w:tcPr>
            <w:tcW w:w="946" w:type="dxa"/>
            <w:vMerge/>
            <w:vAlign w:val="center"/>
          </w:tcPr>
          <w:p w:rsidR="00150250" w:rsidRDefault="00150250">
            <w:pPr>
              <w:jc w:val="cente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r>
      <w:tr w:rsidR="00150250">
        <w:tc>
          <w:tcPr>
            <w:tcW w:w="946" w:type="dxa"/>
            <w:vMerge w:val="restart"/>
            <w:vAlign w:val="center"/>
          </w:tcPr>
          <w:p w:rsidR="00150250" w:rsidRDefault="008E7B11">
            <w:pPr>
              <w:jc w:val="center"/>
              <w:rPr>
                <w:rFonts w:ascii="仿宋" w:eastAsia="仿宋" w:hAnsi="仿宋"/>
                <w:sz w:val="24"/>
              </w:rPr>
            </w:pPr>
            <w:r>
              <w:rPr>
                <w:rFonts w:ascii="仿宋" w:eastAsia="仿宋" w:hAnsi="仿宋" w:hint="eastAsia"/>
                <w:sz w:val="24"/>
              </w:rPr>
              <w:t>技术</w:t>
            </w:r>
          </w:p>
          <w:p w:rsidR="00150250" w:rsidRDefault="008E7B11">
            <w:pPr>
              <w:jc w:val="center"/>
              <w:rPr>
                <w:rFonts w:ascii="仿宋" w:eastAsia="仿宋" w:hAnsi="仿宋"/>
                <w:sz w:val="24"/>
              </w:rPr>
            </w:pPr>
            <w:r>
              <w:rPr>
                <w:rFonts w:ascii="仿宋" w:eastAsia="仿宋" w:hAnsi="仿宋" w:hint="eastAsia"/>
                <w:sz w:val="24"/>
              </w:rPr>
              <w:t>人员</w:t>
            </w: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r>
      <w:tr w:rsidR="00150250">
        <w:tc>
          <w:tcPr>
            <w:tcW w:w="946" w:type="dxa"/>
            <w:vMerge/>
            <w:vAlign w:val="center"/>
          </w:tcPr>
          <w:p w:rsidR="00150250" w:rsidRDefault="00150250">
            <w:pPr>
              <w:jc w:val="cente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r>
      <w:tr w:rsidR="00150250">
        <w:tc>
          <w:tcPr>
            <w:tcW w:w="946" w:type="dxa"/>
            <w:vMerge/>
            <w:vAlign w:val="center"/>
          </w:tcPr>
          <w:p w:rsidR="00150250" w:rsidRDefault="00150250">
            <w:pPr>
              <w:jc w:val="cente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r>
      <w:tr w:rsidR="00150250">
        <w:tc>
          <w:tcPr>
            <w:tcW w:w="946" w:type="dxa"/>
            <w:vMerge w:val="restart"/>
            <w:vAlign w:val="center"/>
          </w:tcPr>
          <w:p w:rsidR="00150250" w:rsidRDefault="008E7B11">
            <w:pPr>
              <w:jc w:val="center"/>
              <w:rPr>
                <w:rFonts w:ascii="仿宋" w:eastAsia="仿宋" w:hAnsi="仿宋"/>
                <w:sz w:val="24"/>
              </w:rPr>
            </w:pPr>
            <w:r>
              <w:rPr>
                <w:rFonts w:ascii="仿宋" w:eastAsia="仿宋" w:hAnsi="仿宋" w:hint="eastAsia"/>
                <w:sz w:val="24"/>
              </w:rPr>
              <w:t>售后服务人员</w:t>
            </w: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r>
      <w:tr w:rsidR="00150250">
        <w:tc>
          <w:tcPr>
            <w:tcW w:w="946" w:type="dxa"/>
            <w:vMerge/>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r>
      <w:tr w:rsidR="00150250">
        <w:tc>
          <w:tcPr>
            <w:tcW w:w="946" w:type="dxa"/>
            <w:vMerge/>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c>
          <w:tcPr>
            <w:tcW w:w="947" w:type="dxa"/>
          </w:tcPr>
          <w:p w:rsidR="00150250" w:rsidRDefault="00150250">
            <w:pPr>
              <w:rPr>
                <w:rFonts w:ascii="仿宋" w:eastAsia="仿宋" w:hAnsi="仿宋"/>
                <w:sz w:val="24"/>
              </w:rPr>
            </w:pPr>
          </w:p>
        </w:tc>
      </w:tr>
    </w:tbl>
    <w:p w:rsidR="00150250" w:rsidRDefault="00150250">
      <w:pPr>
        <w:rPr>
          <w:rFonts w:ascii="仿宋" w:eastAsia="仿宋" w:hAnsi="仿宋"/>
          <w:sz w:val="24"/>
        </w:rPr>
      </w:pPr>
    </w:p>
    <w:p w:rsidR="00150250" w:rsidRDefault="00150250">
      <w:pPr>
        <w:rPr>
          <w:rFonts w:ascii="仿宋" w:eastAsia="仿宋" w:hAnsi="仿宋"/>
          <w:sz w:val="24"/>
        </w:rPr>
      </w:pPr>
    </w:p>
    <w:p w:rsidR="00150250" w:rsidRDefault="00150250">
      <w:pPr>
        <w:rPr>
          <w:rFonts w:ascii="仿宋" w:eastAsia="仿宋" w:hAnsi="仿宋"/>
          <w:sz w:val="24"/>
        </w:rPr>
      </w:pPr>
    </w:p>
    <w:p w:rsidR="00150250" w:rsidRDefault="008E7B11">
      <w:pPr>
        <w:rPr>
          <w:rFonts w:ascii="仿宋" w:eastAsia="仿宋" w:hAnsi="仿宋"/>
          <w:sz w:val="24"/>
        </w:rPr>
      </w:pPr>
      <w:r>
        <w:rPr>
          <w:rFonts w:ascii="仿宋" w:eastAsia="仿宋" w:hAnsi="仿宋" w:hint="eastAsia"/>
          <w:sz w:val="24"/>
        </w:rPr>
        <w:t>供应商名称：XXX（盖单位公章）</w:t>
      </w:r>
    </w:p>
    <w:p w:rsidR="00150250" w:rsidRDefault="008E7B11">
      <w:pPr>
        <w:rPr>
          <w:rFonts w:ascii="仿宋" w:eastAsia="仿宋" w:hAnsi="仿宋"/>
          <w:sz w:val="24"/>
        </w:rPr>
      </w:pPr>
      <w:r>
        <w:rPr>
          <w:rFonts w:ascii="仿宋" w:eastAsia="仿宋" w:hAnsi="仿宋" w:hint="eastAsia"/>
          <w:sz w:val="24"/>
        </w:rPr>
        <w:t>法定代表人/单位负责人或授权代表（签字或加盖个人印章）：XXX</w:t>
      </w:r>
    </w:p>
    <w:p w:rsidR="00150250" w:rsidRDefault="008E7B11">
      <w:pPr>
        <w:rPr>
          <w:rFonts w:ascii="仿宋" w:eastAsia="仿宋" w:hAnsi="仿宋"/>
          <w:sz w:val="24"/>
        </w:rPr>
      </w:pPr>
      <w:r>
        <w:rPr>
          <w:rFonts w:ascii="仿宋" w:eastAsia="仿宋" w:hAnsi="仿宋" w:hint="eastAsia"/>
          <w:sz w:val="24"/>
        </w:rPr>
        <w:t>日期：XXX</w:t>
      </w:r>
    </w:p>
    <w:bookmarkEnd w:id="134"/>
    <w:p w:rsidR="00150250" w:rsidRDefault="008E7B11">
      <w:pPr>
        <w:widowControl/>
        <w:jc w:val="left"/>
        <w:rPr>
          <w:rFonts w:ascii="仿宋" w:eastAsia="仿宋" w:hAnsi="仿宋"/>
          <w:b/>
          <w:sz w:val="32"/>
          <w:szCs w:val="32"/>
        </w:rPr>
      </w:pPr>
      <w:r>
        <w:rPr>
          <w:rFonts w:ascii="仿宋" w:eastAsia="仿宋" w:hAnsi="仿宋"/>
          <w:b/>
          <w:sz w:val="32"/>
          <w:szCs w:val="32"/>
        </w:rPr>
        <w:br w:type="page"/>
      </w:r>
      <w:bookmarkStart w:id="140" w:name="_Toc511206482"/>
    </w:p>
    <w:p w:rsidR="00150250" w:rsidRDefault="008E7B11">
      <w:pPr>
        <w:pStyle w:val="ad"/>
        <w:rPr>
          <w:rFonts w:ascii="仿宋" w:eastAsia="仿宋" w:hAnsi="仿宋"/>
        </w:rPr>
      </w:pPr>
      <w:r>
        <w:rPr>
          <w:rFonts w:ascii="仿宋" w:eastAsia="仿宋" w:hAnsi="仿宋" w:hint="eastAsia"/>
        </w:rPr>
        <w:lastRenderedPageBreak/>
        <w:t>第八章  评审方法</w:t>
      </w:r>
      <w:bookmarkEnd w:id="140"/>
    </w:p>
    <w:p w:rsidR="00150250" w:rsidRDefault="00150250">
      <w:pPr>
        <w:pStyle w:val="2"/>
        <w:keepNext w:val="0"/>
        <w:keepLines w:val="0"/>
        <w:spacing w:before="0" w:after="0" w:line="400" w:lineRule="exact"/>
        <w:ind w:firstLineChars="196" w:firstLine="472"/>
        <w:rPr>
          <w:rFonts w:ascii="仿宋" w:eastAsia="仿宋" w:hAnsi="仿宋"/>
          <w:sz w:val="24"/>
          <w:szCs w:val="24"/>
        </w:rPr>
      </w:pPr>
      <w:bookmarkStart w:id="141" w:name="_Toc101250640"/>
      <w:bookmarkStart w:id="142" w:name="_Toc101338358"/>
      <w:bookmarkStart w:id="143" w:name="_Toc101174146"/>
      <w:bookmarkStart w:id="144" w:name="_Toc209847065"/>
      <w:bookmarkStart w:id="145" w:name="_Toc430773924"/>
    </w:p>
    <w:p w:rsidR="00150250" w:rsidRDefault="008E7B11">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rsidR="00150250" w:rsidRDefault="00150250">
      <w:pPr>
        <w:ind w:firstLine="413"/>
        <w:rPr>
          <w:rFonts w:ascii="仿宋" w:eastAsia="仿宋" w:hAnsi="仿宋"/>
        </w:rPr>
      </w:pPr>
    </w:p>
    <w:p w:rsidR="00150250" w:rsidRDefault="008E7B11">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rsidR="00150250" w:rsidRDefault="008E7B11">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150250" w:rsidRDefault="008E7B11">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150250" w:rsidRDefault="008E7B1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150250" w:rsidRDefault="008E7B1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150250" w:rsidRDefault="008E7B1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150250" w:rsidRDefault="008E7B1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150250" w:rsidRDefault="008E7B11">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150250" w:rsidRDefault="008E7B1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150250" w:rsidRDefault="008E7B11">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150250" w:rsidRDefault="008E7B1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150250" w:rsidRDefault="008E7B11">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150250" w:rsidRDefault="008E7B11">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rsidR="00150250" w:rsidRDefault="008E7B11">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2.5报价。</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150250" w:rsidRDefault="008E7B11">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46"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46"/>
      <w:r>
        <w:rPr>
          <w:rFonts w:ascii="仿宋" w:eastAsia="仿宋" w:hAnsi="仿宋" w:hint="eastAsia"/>
          <w:b/>
          <w:bCs/>
          <w:sz w:val="24"/>
        </w:rPr>
        <w:t>第三条第四项情形的，提交最后报价的供应商可以为2家。</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150250" w:rsidRDefault="008E7B11">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rsidR="00150250" w:rsidRDefault="008E7B11">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150250" w:rsidRDefault="008E7B11">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150250" w:rsidRDefault="008E7B11">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150250" w:rsidRDefault="008E7B11">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150250" w:rsidRDefault="008E7B11">
      <w:pPr>
        <w:spacing w:line="400" w:lineRule="exact"/>
        <w:ind w:firstLineChars="200" w:firstLine="482"/>
        <w:rPr>
          <w:rFonts w:ascii="仿宋" w:eastAsia="仿宋" w:hAnsi="仿宋"/>
          <w:b/>
          <w:sz w:val="24"/>
        </w:rPr>
      </w:pPr>
      <w:r>
        <w:rPr>
          <w:rFonts w:ascii="仿宋" w:eastAsia="仿宋" w:hAnsi="仿宋" w:hint="eastAsia"/>
          <w:b/>
          <w:sz w:val="24"/>
        </w:rPr>
        <w:t>3.综合评分</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150250" w:rsidRDefault="008E7B11">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rsidR="00150250" w:rsidRDefault="008E7B11">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150250" w:rsidRDefault="008E7B11">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150250" w:rsidRDefault="008E7B1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rsidR="00150250" w:rsidRDefault="00150250">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150250">
        <w:trPr>
          <w:cantSplit/>
          <w:trHeight w:val="402"/>
        </w:trPr>
        <w:tc>
          <w:tcPr>
            <w:tcW w:w="577" w:type="dxa"/>
            <w:vAlign w:val="center"/>
          </w:tcPr>
          <w:p w:rsidR="00150250" w:rsidRDefault="008E7B11">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150250" w:rsidRDefault="008E7B11">
            <w:pPr>
              <w:spacing w:line="400" w:lineRule="exact"/>
              <w:ind w:firstLine="28"/>
              <w:jc w:val="center"/>
              <w:rPr>
                <w:rFonts w:ascii="仿宋" w:eastAsia="仿宋" w:hAnsi="仿宋"/>
                <w:szCs w:val="21"/>
              </w:rPr>
            </w:pPr>
            <w:r>
              <w:rPr>
                <w:rFonts w:ascii="仿宋" w:eastAsia="仿宋" w:hAnsi="仿宋" w:hint="eastAsia"/>
                <w:szCs w:val="21"/>
              </w:rPr>
              <w:t>评分因素</w:t>
            </w:r>
          </w:p>
          <w:p w:rsidR="00150250" w:rsidRDefault="008E7B11">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150250" w:rsidRDefault="008E7B11">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rsidR="00150250" w:rsidRDefault="008E7B11">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150250" w:rsidRDefault="008E7B11">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150250" w:rsidRDefault="008E7B11">
            <w:pPr>
              <w:spacing w:line="400" w:lineRule="exact"/>
              <w:jc w:val="center"/>
              <w:rPr>
                <w:rFonts w:ascii="仿宋" w:eastAsia="仿宋" w:hAnsi="仿宋"/>
                <w:szCs w:val="21"/>
              </w:rPr>
            </w:pPr>
            <w:r>
              <w:rPr>
                <w:rFonts w:ascii="仿宋" w:eastAsia="仿宋" w:hAnsi="仿宋" w:hint="eastAsia"/>
                <w:szCs w:val="21"/>
              </w:rPr>
              <w:t>说明</w:t>
            </w:r>
          </w:p>
        </w:tc>
      </w:tr>
      <w:tr w:rsidR="00150250">
        <w:trPr>
          <w:cantSplit/>
          <w:trHeight w:val="402"/>
        </w:trPr>
        <w:tc>
          <w:tcPr>
            <w:tcW w:w="577" w:type="dxa"/>
            <w:vAlign w:val="center"/>
          </w:tcPr>
          <w:p w:rsidR="00150250" w:rsidRDefault="008E7B11">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150250" w:rsidRDefault="008E7B11">
            <w:pPr>
              <w:rPr>
                <w:rFonts w:ascii="仿宋" w:eastAsia="仿宋" w:hAnsi="仿宋"/>
                <w:szCs w:val="21"/>
              </w:rPr>
            </w:pPr>
            <w:r>
              <w:rPr>
                <w:rFonts w:ascii="仿宋" w:eastAsia="仿宋" w:hAnsi="仿宋" w:hint="eastAsia"/>
                <w:szCs w:val="21"/>
              </w:rPr>
              <w:t>报价10%</w:t>
            </w:r>
          </w:p>
          <w:p w:rsidR="00150250" w:rsidRDefault="008E7B11">
            <w:pPr>
              <w:rPr>
                <w:rFonts w:ascii="仿宋" w:eastAsia="仿宋" w:hAnsi="仿宋"/>
                <w:szCs w:val="21"/>
              </w:rPr>
            </w:pPr>
            <w:r>
              <w:rPr>
                <w:rFonts w:ascii="仿宋" w:eastAsia="仿宋" w:hAnsi="仿宋" w:hint="eastAsia"/>
                <w:szCs w:val="21"/>
              </w:rPr>
              <w:t>（主要评分因素）</w:t>
            </w:r>
          </w:p>
        </w:tc>
        <w:tc>
          <w:tcPr>
            <w:tcW w:w="561" w:type="dxa"/>
            <w:vAlign w:val="center"/>
          </w:tcPr>
          <w:p w:rsidR="00150250" w:rsidRDefault="008E7B11">
            <w:pPr>
              <w:rPr>
                <w:rFonts w:ascii="仿宋" w:eastAsia="仿宋" w:hAnsi="仿宋"/>
                <w:szCs w:val="21"/>
              </w:rPr>
            </w:pPr>
            <w:r>
              <w:rPr>
                <w:rFonts w:ascii="仿宋" w:eastAsia="仿宋" w:hAnsi="仿宋" w:hint="eastAsia"/>
                <w:szCs w:val="21"/>
              </w:rPr>
              <w:t>10分</w:t>
            </w:r>
          </w:p>
        </w:tc>
        <w:tc>
          <w:tcPr>
            <w:tcW w:w="3710" w:type="dxa"/>
            <w:vAlign w:val="center"/>
          </w:tcPr>
          <w:p w:rsidR="00150250" w:rsidRDefault="008E7B11">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 10%*100</w:t>
            </w:r>
          </w:p>
        </w:tc>
        <w:tc>
          <w:tcPr>
            <w:tcW w:w="1277" w:type="dxa"/>
            <w:vAlign w:val="center"/>
          </w:tcPr>
          <w:p w:rsidR="00150250" w:rsidRDefault="008E7B11">
            <w:pPr>
              <w:jc w:val="center"/>
              <w:rPr>
                <w:rFonts w:ascii="仿宋" w:eastAsia="仿宋" w:hAnsi="仿宋"/>
                <w:szCs w:val="21"/>
              </w:rPr>
            </w:pPr>
            <w:r>
              <w:rPr>
                <w:rFonts w:ascii="仿宋" w:eastAsia="仿宋" w:hAnsi="仿宋" w:hint="eastAsia"/>
                <w:szCs w:val="21"/>
              </w:rPr>
              <w:t>/</w:t>
            </w:r>
          </w:p>
        </w:tc>
        <w:tc>
          <w:tcPr>
            <w:tcW w:w="1277" w:type="dxa"/>
            <w:vAlign w:val="center"/>
          </w:tcPr>
          <w:p w:rsidR="00150250" w:rsidRDefault="008E7B11">
            <w:pPr>
              <w:rPr>
                <w:rFonts w:ascii="仿宋" w:eastAsia="仿宋" w:hAnsi="仿宋"/>
                <w:szCs w:val="21"/>
              </w:rPr>
            </w:pPr>
            <w:r>
              <w:rPr>
                <w:rFonts w:ascii="仿宋" w:eastAsia="仿宋" w:hAnsi="仿宋" w:hint="eastAsia"/>
                <w:szCs w:val="21"/>
              </w:rPr>
              <w:t>共同评分因素</w:t>
            </w:r>
          </w:p>
        </w:tc>
      </w:tr>
      <w:tr w:rsidR="00150250">
        <w:trPr>
          <w:cantSplit/>
          <w:trHeight w:val="402"/>
        </w:trPr>
        <w:tc>
          <w:tcPr>
            <w:tcW w:w="577" w:type="dxa"/>
            <w:vAlign w:val="center"/>
          </w:tcPr>
          <w:p w:rsidR="00150250" w:rsidRDefault="008E7B11">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rsidR="00150250" w:rsidRDefault="008E7B11">
            <w:pPr>
              <w:rPr>
                <w:rFonts w:ascii="仿宋" w:eastAsia="仿宋" w:hAnsi="仿宋"/>
                <w:szCs w:val="21"/>
              </w:rPr>
            </w:pPr>
            <w:r>
              <w:rPr>
                <w:rFonts w:ascii="仿宋" w:eastAsia="仿宋" w:hAnsi="仿宋" w:hint="eastAsia"/>
                <w:szCs w:val="21"/>
              </w:rPr>
              <w:t>项目人员配置</w:t>
            </w:r>
            <w:r>
              <w:rPr>
                <w:rFonts w:ascii="仿宋" w:eastAsia="仿宋" w:hAnsi="仿宋"/>
                <w:szCs w:val="21"/>
              </w:rPr>
              <w:t>2</w:t>
            </w:r>
            <w:r>
              <w:rPr>
                <w:rFonts w:ascii="仿宋" w:eastAsia="仿宋" w:hAnsi="仿宋" w:hint="eastAsia"/>
                <w:szCs w:val="21"/>
              </w:rPr>
              <w:t>5%</w:t>
            </w:r>
          </w:p>
        </w:tc>
        <w:tc>
          <w:tcPr>
            <w:tcW w:w="561" w:type="dxa"/>
            <w:vAlign w:val="center"/>
          </w:tcPr>
          <w:p w:rsidR="00150250" w:rsidRDefault="008E7B11">
            <w:pPr>
              <w:rPr>
                <w:rFonts w:ascii="仿宋" w:eastAsia="仿宋" w:hAnsi="仿宋"/>
                <w:szCs w:val="21"/>
              </w:rPr>
            </w:pPr>
            <w:r>
              <w:rPr>
                <w:rFonts w:ascii="仿宋" w:eastAsia="仿宋" w:hAnsi="仿宋"/>
                <w:szCs w:val="21"/>
              </w:rPr>
              <w:t>2</w:t>
            </w:r>
            <w:r>
              <w:rPr>
                <w:rFonts w:ascii="仿宋" w:eastAsia="仿宋" w:hAnsi="仿宋" w:hint="eastAsia"/>
                <w:szCs w:val="21"/>
              </w:rPr>
              <w:t>5分</w:t>
            </w:r>
          </w:p>
        </w:tc>
        <w:tc>
          <w:tcPr>
            <w:tcW w:w="3710" w:type="dxa"/>
            <w:vAlign w:val="center"/>
          </w:tcPr>
          <w:p w:rsidR="00150250" w:rsidRDefault="008E7B11">
            <w:pPr>
              <w:rPr>
                <w:rFonts w:ascii="仿宋" w:eastAsia="仿宋" w:hAnsi="仿宋"/>
                <w:szCs w:val="21"/>
              </w:rPr>
            </w:pPr>
            <w:r>
              <w:rPr>
                <w:rFonts w:ascii="仿宋" w:eastAsia="仿宋" w:hAnsi="仿宋" w:hint="eastAsia"/>
                <w:szCs w:val="21"/>
              </w:rPr>
              <w:t>1、供应商根据本项目特点，提供项目人员配置方案【至少包含</w:t>
            </w:r>
            <w:r>
              <w:rPr>
                <w:rFonts w:ascii="仿宋" w:eastAsia="仿宋" w:hAnsi="仿宋"/>
                <w:szCs w:val="21"/>
              </w:rPr>
              <w:t>1.</w:t>
            </w:r>
            <w:r>
              <w:rPr>
                <w:rFonts w:ascii="仿宋" w:eastAsia="仿宋" w:hAnsi="仿宋" w:hint="eastAsia"/>
                <w:szCs w:val="21"/>
              </w:rPr>
              <w:t>服务</w:t>
            </w:r>
            <w:r>
              <w:rPr>
                <w:rFonts w:ascii="仿宋" w:eastAsia="仿宋" w:hAnsi="仿宋"/>
                <w:szCs w:val="21"/>
              </w:rPr>
              <w:t>人员类似项目经验</w:t>
            </w:r>
            <w:r>
              <w:rPr>
                <w:rFonts w:ascii="仿宋" w:eastAsia="仿宋" w:hAnsi="仿宋" w:hint="eastAsia"/>
                <w:szCs w:val="21"/>
              </w:rPr>
              <w:t>2.服务人员</w:t>
            </w:r>
            <w:r>
              <w:rPr>
                <w:rFonts w:ascii="仿宋" w:eastAsia="仿宋" w:hAnsi="仿宋"/>
                <w:szCs w:val="21"/>
              </w:rPr>
              <w:t>岗位职责</w:t>
            </w:r>
            <w:r>
              <w:rPr>
                <w:rFonts w:ascii="仿宋" w:eastAsia="仿宋" w:hAnsi="仿宋" w:hint="eastAsia"/>
                <w:szCs w:val="21"/>
              </w:rPr>
              <w:t>3.服务</w:t>
            </w:r>
            <w:r>
              <w:rPr>
                <w:rFonts w:ascii="仿宋" w:eastAsia="仿宋" w:hAnsi="仿宋"/>
                <w:szCs w:val="21"/>
              </w:rPr>
              <w:t>人员管理制度</w:t>
            </w:r>
            <w:r>
              <w:rPr>
                <w:rFonts w:ascii="仿宋" w:eastAsia="仿宋" w:hAnsi="仿宋" w:hint="eastAsia"/>
                <w:szCs w:val="21"/>
              </w:rPr>
              <w:t>】，</w:t>
            </w:r>
            <w:proofErr w:type="gramStart"/>
            <w:r>
              <w:rPr>
                <w:rFonts w:ascii="仿宋" w:eastAsia="仿宋" w:hAnsi="仿宋" w:hint="eastAsia"/>
                <w:szCs w:val="21"/>
              </w:rPr>
              <w:t>每具有</w:t>
            </w:r>
            <w:proofErr w:type="gramEnd"/>
            <w:r>
              <w:rPr>
                <w:rFonts w:ascii="仿宋" w:eastAsia="仿宋" w:hAnsi="仿宋" w:hint="eastAsia"/>
                <w:szCs w:val="21"/>
              </w:rPr>
              <w:t>一项得5分，最多得15分。在此基础上，方案中存在缺陷或不足，且不利于项目实施的，每有一处扣3分，扣完为止。</w:t>
            </w:r>
          </w:p>
          <w:p w:rsidR="00150250" w:rsidRDefault="008E7B11">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p w:rsidR="00150250" w:rsidRDefault="008E7B11">
            <w:pPr>
              <w:rPr>
                <w:rFonts w:ascii="仿宋" w:eastAsia="仿宋" w:hAnsi="仿宋"/>
                <w:szCs w:val="21"/>
              </w:rPr>
            </w:pPr>
            <w:r w:rsidRPr="00953066">
              <w:rPr>
                <w:rFonts w:ascii="仿宋" w:eastAsia="仿宋" w:hAnsi="仿宋" w:hint="eastAsia"/>
                <w:color w:val="FF0000"/>
                <w:szCs w:val="21"/>
              </w:rPr>
              <w:t>2、供应商为本项目配备的人员中具备</w:t>
            </w:r>
            <w:r w:rsidR="00953066" w:rsidRPr="00953066">
              <w:rPr>
                <w:rFonts w:ascii="仿宋" w:eastAsia="仿宋" w:hAnsi="仿宋" w:hint="eastAsia"/>
                <w:color w:val="FF0000"/>
                <w:szCs w:val="21"/>
              </w:rPr>
              <w:t>：</w:t>
            </w:r>
            <w:r w:rsidRPr="00953066">
              <w:rPr>
                <w:rFonts w:ascii="仿宋" w:eastAsia="仿宋" w:hAnsi="仿宋" w:hint="eastAsia"/>
                <w:color w:val="FF0000"/>
                <w:szCs w:val="21"/>
              </w:rPr>
              <w:t>社会工作师（中级职称）</w:t>
            </w:r>
            <w:r w:rsidR="00953066" w:rsidRPr="00953066">
              <w:rPr>
                <w:rFonts w:ascii="仿宋" w:eastAsia="仿宋" w:hAnsi="仿宋" w:hint="eastAsia"/>
                <w:color w:val="FF0000"/>
                <w:szCs w:val="21"/>
              </w:rPr>
              <w:t>及以上</w:t>
            </w:r>
            <w:r w:rsidRPr="00953066">
              <w:rPr>
                <w:rFonts w:ascii="仿宋" w:eastAsia="仿宋" w:hAnsi="仿宋" w:hint="eastAsia"/>
                <w:color w:val="FF0000"/>
                <w:szCs w:val="21"/>
              </w:rPr>
              <w:t>证书4分/</w:t>
            </w:r>
            <w:proofErr w:type="gramStart"/>
            <w:r w:rsidRPr="00953066">
              <w:rPr>
                <w:rFonts w:ascii="仿宋" w:eastAsia="仿宋" w:hAnsi="仿宋" w:hint="eastAsia"/>
                <w:color w:val="FF0000"/>
                <w:szCs w:val="21"/>
              </w:rPr>
              <w:t>个</w:t>
            </w:r>
            <w:proofErr w:type="gramEnd"/>
            <w:r w:rsidRPr="00953066">
              <w:rPr>
                <w:rFonts w:ascii="仿宋" w:eastAsia="仿宋" w:hAnsi="仿宋" w:hint="eastAsia"/>
                <w:color w:val="FF0000"/>
                <w:szCs w:val="21"/>
              </w:rPr>
              <w:t>，助理社会工作师（初级职称）证书2分/</w:t>
            </w:r>
            <w:proofErr w:type="gramStart"/>
            <w:r w:rsidRPr="00953066">
              <w:rPr>
                <w:rFonts w:ascii="仿宋" w:eastAsia="仿宋" w:hAnsi="仿宋" w:hint="eastAsia"/>
                <w:color w:val="FF0000"/>
                <w:szCs w:val="21"/>
              </w:rPr>
              <w:t>个</w:t>
            </w:r>
            <w:proofErr w:type="gramEnd"/>
            <w:r w:rsidRPr="00953066">
              <w:rPr>
                <w:rFonts w:ascii="仿宋" w:eastAsia="仿宋" w:hAnsi="仿宋" w:hint="eastAsia"/>
                <w:color w:val="FF0000"/>
                <w:szCs w:val="21"/>
              </w:rPr>
              <w:t>，（同一个人的不同职称不累加，按得分最高计算）最高不超过10分。</w:t>
            </w:r>
          </w:p>
        </w:tc>
        <w:tc>
          <w:tcPr>
            <w:tcW w:w="1277" w:type="dxa"/>
            <w:vAlign w:val="center"/>
          </w:tcPr>
          <w:p w:rsidR="00150250" w:rsidRDefault="008E7B11">
            <w:pPr>
              <w:jc w:val="center"/>
              <w:rPr>
                <w:rFonts w:ascii="仿宋" w:eastAsia="仿宋" w:hAnsi="仿宋"/>
                <w:szCs w:val="21"/>
              </w:rPr>
            </w:pPr>
            <w:r>
              <w:rPr>
                <w:rFonts w:ascii="仿宋" w:eastAsia="仿宋" w:hAnsi="仿宋" w:hint="eastAsia"/>
                <w:szCs w:val="21"/>
              </w:rPr>
              <w:t>/</w:t>
            </w:r>
          </w:p>
        </w:tc>
        <w:tc>
          <w:tcPr>
            <w:tcW w:w="1277" w:type="dxa"/>
            <w:vAlign w:val="center"/>
          </w:tcPr>
          <w:p w:rsidR="00150250" w:rsidRDefault="008E7B11">
            <w:pPr>
              <w:rPr>
                <w:rFonts w:ascii="仿宋" w:eastAsia="仿宋" w:hAnsi="仿宋"/>
                <w:szCs w:val="21"/>
              </w:rPr>
            </w:pPr>
            <w:r>
              <w:rPr>
                <w:rFonts w:ascii="仿宋" w:eastAsia="仿宋" w:hAnsi="仿宋" w:hint="eastAsia"/>
                <w:szCs w:val="21"/>
              </w:rPr>
              <w:t>技术评分因素</w:t>
            </w:r>
          </w:p>
        </w:tc>
      </w:tr>
      <w:tr w:rsidR="00150250">
        <w:trPr>
          <w:cantSplit/>
          <w:trHeight w:val="402"/>
        </w:trPr>
        <w:tc>
          <w:tcPr>
            <w:tcW w:w="577" w:type="dxa"/>
            <w:vAlign w:val="center"/>
          </w:tcPr>
          <w:p w:rsidR="00150250" w:rsidRDefault="008E7B11">
            <w:pPr>
              <w:spacing w:line="400" w:lineRule="exact"/>
              <w:ind w:firstLine="28"/>
              <w:jc w:val="center"/>
              <w:rPr>
                <w:rFonts w:ascii="仿宋" w:eastAsia="仿宋" w:hAnsi="仿宋"/>
                <w:szCs w:val="21"/>
              </w:rPr>
            </w:pPr>
            <w:r>
              <w:rPr>
                <w:rFonts w:ascii="仿宋" w:eastAsia="仿宋" w:hAnsi="仿宋" w:hint="eastAsia"/>
                <w:sz w:val="24"/>
                <w:szCs w:val="18"/>
              </w:rPr>
              <w:t>3</w:t>
            </w:r>
          </w:p>
        </w:tc>
        <w:tc>
          <w:tcPr>
            <w:tcW w:w="1119" w:type="dxa"/>
            <w:vAlign w:val="center"/>
          </w:tcPr>
          <w:p w:rsidR="00150250" w:rsidRDefault="008E7B11">
            <w:pPr>
              <w:rPr>
                <w:rFonts w:ascii="仿宋" w:eastAsia="仿宋" w:hAnsi="仿宋"/>
                <w:szCs w:val="21"/>
              </w:rPr>
            </w:pPr>
            <w:r>
              <w:rPr>
                <w:rFonts w:ascii="仿宋" w:eastAsia="仿宋" w:hAnsi="仿宋" w:hint="eastAsia"/>
                <w:szCs w:val="21"/>
              </w:rPr>
              <w:t>实施方案</w:t>
            </w:r>
            <w:r>
              <w:rPr>
                <w:rFonts w:ascii="仿宋" w:eastAsia="仿宋" w:hAnsi="仿宋"/>
                <w:szCs w:val="21"/>
              </w:rPr>
              <w:t>30%</w:t>
            </w:r>
          </w:p>
        </w:tc>
        <w:tc>
          <w:tcPr>
            <w:tcW w:w="561" w:type="dxa"/>
            <w:vAlign w:val="center"/>
          </w:tcPr>
          <w:p w:rsidR="00150250" w:rsidRDefault="008E7B11">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3710" w:type="dxa"/>
            <w:vAlign w:val="center"/>
          </w:tcPr>
          <w:p w:rsidR="00150250" w:rsidRDefault="008E7B11">
            <w:pPr>
              <w:rPr>
                <w:rFonts w:ascii="仿宋" w:eastAsia="仿宋" w:hAnsi="仿宋"/>
                <w:szCs w:val="21"/>
              </w:rPr>
            </w:pPr>
            <w:r>
              <w:rPr>
                <w:rFonts w:ascii="仿宋" w:eastAsia="仿宋" w:hAnsi="仿宋" w:hint="eastAsia"/>
                <w:szCs w:val="21"/>
              </w:rPr>
              <w:t>供应商根据本项目特点，提供项目实施方案【至少包含1</w:t>
            </w:r>
            <w:r>
              <w:rPr>
                <w:rFonts w:ascii="仿宋" w:eastAsia="仿宋" w:hAnsi="仿宋"/>
                <w:szCs w:val="21"/>
              </w:rPr>
              <w:t>.全年</w:t>
            </w:r>
            <w:r>
              <w:rPr>
                <w:rFonts w:ascii="仿宋" w:eastAsia="仿宋" w:hAnsi="仿宋" w:hint="eastAsia"/>
                <w:szCs w:val="21"/>
              </w:rPr>
              <w:t>工作</w:t>
            </w:r>
            <w:r>
              <w:rPr>
                <w:rFonts w:ascii="仿宋" w:eastAsia="仿宋" w:hAnsi="仿宋"/>
                <w:szCs w:val="21"/>
              </w:rPr>
              <w:t>计划</w:t>
            </w:r>
            <w:r>
              <w:rPr>
                <w:rFonts w:ascii="仿宋" w:eastAsia="仿宋" w:hAnsi="仿宋" w:hint="eastAsia"/>
                <w:szCs w:val="21"/>
              </w:rPr>
              <w:t>（区-街道-社区）2</w:t>
            </w:r>
            <w:r>
              <w:rPr>
                <w:rFonts w:ascii="仿宋" w:eastAsia="仿宋" w:hAnsi="仿宋"/>
                <w:szCs w:val="21"/>
              </w:rPr>
              <w:t>.</w:t>
            </w:r>
            <w:r>
              <w:rPr>
                <w:rFonts w:ascii="仿宋" w:eastAsia="仿宋" w:hAnsi="仿宋" w:hint="eastAsia"/>
                <w:szCs w:val="21"/>
              </w:rPr>
              <w:t>基层调查研究3</w:t>
            </w:r>
            <w:r>
              <w:rPr>
                <w:rFonts w:ascii="仿宋" w:eastAsia="仿宋" w:hAnsi="仿宋"/>
                <w:szCs w:val="21"/>
              </w:rPr>
              <w:t>.</w:t>
            </w:r>
            <w:r>
              <w:rPr>
                <w:rFonts w:ascii="仿宋" w:eastAsia="仿宋" w:hAnsi="仿宋" w:hint="eastAsia"/>
                <w:szCs w:val="21"/>
              </w:rPr>
              <w:t>进度</w:t>
            </w:r>
            <w:r>
              <w:rPr>
                <w:rFonts w:ascii="仿宋" w:eastAsia="仿宋" w:hAnsi="仿宋"/>
                <w:szCs w:val="21"/>
              </w:rPr>
              <w:t>控制</w:t>
            </w:r>
            <w:r>
              <w:rPr>
                <w:rFonts w:ascii="仿宋" w:eastAsia="仿宋" w:hAnsi="仿宋" w:hint="eastAsia"/>
                <w:szCs w:val="21"/>
              </w:rPr>
              <w:t>（月度-季度-半年度-年度）4</w:t>
            </w:r>
            <w:r>
              <w:rPr>
                <w:rFonts w:ascii="仿宋" w:eastAsia="仿宋" w:hAnsi="仿宋"/>
                <w:szCs w:val="21"/>
              </w:rPr>
              <w:t>.服务沟通机制</w:t>
            </w:r>
            <w:r>
              <w:rPr>
                <w:rFonts w:ascii="仿宋" w:eastAsia="仿宋" w:hAnsi="仿宋" w:hint="eastAsia"/>
                <w:szCs w:val="21"/>
              </w:rPr>
              <w:t>】，</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6</w:t>
            </w:r>
            <w:r>
              <w:rPr>
                <w:rFonts w:ascii="仿宋" w:eastAsia="仿宋" w:hAnsi="仿宋" w:hint="eastAsia"/>
                <w:szCs w:val="21"/>
              </w:rPr>
              <w:t>分，最多得</w:t>
            </w:r>
            <w:r>
              <w:rPr>
                <w:rFonts w:ascii="仿宋" w:eastAsia="仿宋" w:hAnsi="仿宋"/>
                <w:szCs w:val="21"/>
              </w:rPr>
              <w:t>24</w:t>
            </w:r>
            <w:r>
              <w:rPr>
                <w:rFonts w:ascii="仿宋" w:eastAsia="仿宋" w:hAnsi="仿宋" w:hint="eastAsia"/>
                <w:szCs w:val="21"/>
              </w:rPr>
              <w:t>分。在此基础上，方案中存在缺陷或不足，且不利于项目实施的，每有一处扣</w:t>
            </w:r>
            <w:r>
              <w:rPr>
                <w:rFonts w:ascii="仿宋" w:eastAsia="仿宋" w:hAnsi="仿宋"/>
                <w:szCs w:val="21"/>
              </w:rPr>
              <w:t>4</w:t>
            </w:r>
            <w:r>
              <w:rPr>
                <w:rFonts w:ascii="仿宋" w:eastAsia="仿宋" w:hAnsi="仿宋" w:hint="eastAsia"/>
                <w:szCs w:val="21"/>
              </w:rPr>
              <w:t>分，扣完为止。</w:t>
            </w:r>
          </w:p>
          <w:p w:rsidR="00150250" w:rsidRDefault="008E7B11">
            <w:pPr>
              <w:rPr>
                <w:rFonts w:ascii="仿宋" w:eastAsia="仿宋" w:hAnsi="仿宋"/>
                <w:szCs w:val="21"/>
              </w:rPr>
            </w:pPr>
            <w:r>
              <w:rPr>
                <w:rFonts w:ascii="仿宋" w:eastAsia="仿宋" w:hAnsi="仿宋" w:hint="eastAsia"/>
                <w:szCs w:val="21"/>
              </w:rPr>
              <w:t>供应商</w:t>
            </w:r>
            <w:r>
              <w:rPr>
                <w:rFonts w:ascii="仿宋" w:eastAsia="仿宋" w:hAnsi="仿宋"/>
                <w:szCs w:val="21"/>
              </w:rPr>
              <w:t>提供的方案中</w:t>
            </w:r>
            <w:r>
              <w:rPr>
                <w:rFonts w:ascii="仿宋" w:eastAsia="仿宋" w:hAnsi="仿宋" w:hint="eastAsia"/>
                <w:szCs w:val="21"/>
              </w:rPr>
              <w:t>有超出以上要求内容且</w:t>
            </w:r>
            <w:r>
              <w:rPr>
                <w:rFonts w:ascii="仿宋" w:eastAsia="仿宋" w:hAnsi="仿宋"/>
                <w:szCs w:val="21"/>
              </w:rPr>
              <w:t>有利于项目实施的，每有一项加3</w:t>
            </w:r>
            <w:r>
              <w:rPr>
                <w:rFonts w:ascii="仿宋" w:eastAsia="仿宋" w:hAnsi="仿宋" w:hint="eastAsia"/>
                <w:szCs w:val="21"/>
              </w:rPr>
              <w:t>分</w:t>
            </w:r>
            <w:r>
              <w:rPr>
                <w:rFonts w:ascii="仿宋" w:eastAsia="仿宋" w:hAnsi="仿宋"/>
                <w:szCs w:val="21"/>
              </w:rPr>
              <w:t>，最多加6</w:t>
            </w:r>
            <w:r>
              <w:rPr>
                <w:rFonts w:ascii="仿宋" w:eastAsia="仿宋" w:hAnsi="仿宋" w:hint="eastAsia"/>
                <w:szCs w:val="21"/>
              </w:rPr>
              <w:t>分</w:t>
            </w:r>
            <w:r>
              <w:rPr>
                <w:rFonts w:ascii="仿宋" w:eastAsia="仿宋" w:hAnsi="仿宋"/>
                <w:szCs w:val="21"/>
              </w:rPr>
              <w:t>。</w:t>
            </w:r>
          </w:p>
          <w:p w:rsidR="00150250" w:rsidRDefault="008E7B11">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rsidR="00150250" w:rsidRDefault="008E7B11">
            <w:pPr>
              <w:jc w:val="center"/>
              <w:rPr>
                <w:rFonts w:ascii="仿宋" w:eastAsia="仿宋" w:hAnsi="仿宋"/>
                <w:szCs w:val="21"/>
              </w:rPr>
            </w:pPr>
            <w:r>
              <w:rPr>
                <w:rFonts w:ascii="仿宋" w:eastAsia="仿宋" w:hAnsi="仿宋" w:hint="eastAsia"/>
                <w:szCs w:val="21"/>
              </w:rPr>
              <w:t>/</w:t>
            </w:r>
          </w:p>
        </w:tc>
        <w:tc>
          <w:tcPr>
            <w:tcW w:w="1277" w:type="dxa"/>
            <w:vAlign w:val="center"/>
          </w:tcPr>
          <w:p w:rsidR="00150250" w:rsidRDefault="008E7B11">
            <w:pPr>
              <w:rPr>
                <w:rFonts w:ascii="仿宋" w:eastAsia="仿宋" w:hAnsi="仿宋"/>
                <w:szCs w:val="21"/>
              </w:rPr>
            </w:pPr>
            <w:r>
              <w:rPr>
                <w:rFonts w:ascii="仿宋" w:eastAsia="仿宋" w:hAnsi="仿宋" w:hint="eastAsia"/>
                <w:szCs w:val="21"/>
              </w:rPr>
              <w:t>技术</w:t>
            </w:r>
            <w:r>
              <w:rPr>
                <w:rFonts w:ascii="仿宋" w:eastAsia="仿宋" w:hAnsi="仿宋"/>
                <w:szCs w:val="21"/>
              </w:rPr>
              <w:t>评分因素</w:t>
            </w:r>
          </w:p>
        </w:tc>
      </w:tr>
      <w:tr w:rsidR="00150250">
        <w:trPr>
          <w:cantSplit/>
          <w:trHeight w:val="402"/>
        </w:trPr>
        <w:tc>
          <w:tcPr>
            <w:tcW w:w="577" w:type="dxa"/>
            <w:vAlign w:val="center"/>
          </w:tcPr>
          <w:p w:rsidR="00150250" w:rsidRDefault="008E7B11">
            <w:pPr>
              <w:spacing w:line="400" w:lineRule="exact"/>
              <w:ind w:firstLine="28"/>
              <w:jc w:val="center"/>
              <w:rPr>
                <w:rFonts w:ascii="仿宋" w:eastAsia="仿宋" w:hAnsi="仿宋"/>
                <w:szCs w:val="21"/>
              </w:rPr>
            </w:pPr>
            <w:r>
              <w:rPr>
                <w:rFonts w:ascii="仿宋" w:eastAsia="仿宋" w:hAnsi="仿宋" w:hint="eastAsia"/>
                <w:sz w:val="24"/>
                <w:szCs w:val="18"/>
              </w:rPr>
              <w:t>4</w:t>
            </w:r>
          </w:p>
        </w:tc>
        <w:tc>
          <w:tcPr>
            <w:tcW w:w="1119" w:type="dxa"/>
            <w:vAlign w:val="center"/>
          </w:tcPr>
          <w:p w:rsidR="00150250" w:rsidRDefault="008E7B11">
            <w:pPr>
              <w:rPr>
                <w:rFonts w:ascii="仿宋" w:eastAsia="仿宋" w:hAnsi="仿宋"/>
                <w:szCs w:val="21"/>
              </w:rPr>
            </w:pPr>
            <w:r>
              <w:rPr>
                <w:rFonts w:ascii="仿宋" w:eastAsia="仿宋" w:hAnsi="仿宋" w:hint="eastAsia"/>
                <w:szCs w:val="21"/>
              </w:rPr>
              <w:t>应急服务方案</w:t>
            </w:r>
            <w:r>
              <w:rPr>
                <w:rFonts w:ascii="仿宋" w:eastAsia="仿宋" w:hAnsi="仿宋"/>
                <w:szCs w:val="21"/>
              </w:rPr>
              <w:t>10%</w:t>
            </w:r>
          </w:p>
        </w:tc>
        <w:tc>
          <w:tcPr>
            <w:tcW w:w="561" w:type="dxa"/>
            <w:vAlign w:val="center"/>
          </w:tcPr>
          <w:p w:rsidR="00150250" w:rsidRDefault="008E7B11">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3710" w:type="dxa"/>
            <w:vAlign w:val="center"/>
          </w:tcPr>
          <w:p w:rsidR="00150250" w:rsidRDefault="008E7B11">
            <w:pPr>
              <w:rPr>
                <w:rFonts w:ascii="仿宋" w:eastAsia="仿宋" w:hAnsi="仿宋"/>
                <w:szCs w:val="21"/>
              </w:rPr>
            </w:pPr>
            <w:r>
              <w:rPr>
                <w:rFonts w:ascii="仿宋" w:eastAsia="仿宋" w:hAnsi="仿宋" w:hint="eastAsia"/>
                <w:szCs w:val="21"/>
              </w:rPr>
              <w:t>供应商根据本项目特点，提供应急服务方案【至少包含1</w:t>
            </w:r>
            <w:r>
              <w:rPr>
                <w:rFonts w:ascii="仿宋" w:eastAsia="仿宋" w:hAnsi="仿宋"/>
                <w:szCs w:val="21"/>
              </w:rPr>
              <w:t>.</w:t>
            </w:r>
            <w:r>
              <w:rPr>
                <w:rFonts w:ascii="仿宋" w:eastAsia="仿宋" w:hAnsi="仿宋" w:hint="eastAsia"/>
                <w:szCs w:val="21"/>
              </w:rPr>
              <w:t>应急制度2</w:t>
            </w:r>
            <w:r>
              <w:rPr>
                <w:rFonts w:ascii="仿宋" w:eastAsia="仿宋" w:hAnsi="仿宋"/>
                <w:szCs w:val="21"/>
              </w:rPr>
              <w:t>.</w:t>
            </w:r>
            <w:r>
              <w:rPr>
                <w:rFonts w:ascii="仿宋" w:eastAsia="仿宋" w:hAnsi="仿宋" w:hint="eastAsia"/>
                <w:szCs w:val="21"/>
              </w:rPr>
              <w:t>执行机制3</w:t>
            </w:r>
            <w:r>
              <w:rPr>
                <w:rFonts w:ascii="仿宋" w:eastAsia="仿宋" w:hAnsi="仿宋"/>
                <w:szCs w:val="21"/>
              </w:rPr>
              <w:t>.</w:t>
            </w:r>
            <w:r>
              <w:rPr>
                <w:rFonts w:ascii="仿宋" w:eastAsia="仿宋" w:hAnsi="仿宋" w:hint="eastAsia"/>
                <w:szCs w:val="21"/>
              </w:rPr>
              <w:t>风险控制】的，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2</w:t>
            </w:r>
            <w:r>
              <w:rPr>
                <w:rFonts w:ascii="仿宋" w:eastAsia="仿宋" w:hAnsi="仿宋" w:hint="eastAsia"/>
                <w:szCs w:val="21"/>
              </w:rPr>
              <w:t>分，最多得</w:t>
            </w:r>
            <w:r>
              <w:rPr>
                <w:rFonts w:ascii="仿宋" w:eastAsia="仿宋" w:hAnsi="仿宋"/>
                <w:szCs w:val="21"/>
              </w:rPr>
              <w:t>6</w:t>
            </w:r>
            <w:r>
              <w:rPr>
                <w:rFonts w:ascii="仿宋" w:eastAsia="仿宋" w:hAnsi="仿宋" w:hint="eastAsia"/>
                <w:szCs w:val="21"/>
              </w:rPr>
              <w:t>分。在此基础上，方案中存在缺陷或不足，且不利于项目实施的，每有一处扣</w:t>
            </w:r>
            <w:r>
              <w:rPr>
                <w:rFonts w:ascii="仿宋" w:eastAsia="仿宋" w:hAnsi="仿宋"/>
                <w:szCs w:val="21"/>
              </w:rPr>
              <w:t>2</w:t>
            </w:r>
            <w:r>
              <w:rPr>
                <w:rFonts w:ascii="仿宋" w:eastAsia="仿宋" w:hAnsi="仿宋" w:hint="eastAsia"/>
                <w:szCs w:val="21"/>
              </w:rPr>
              <w:t>分，扣完为止。</w:t>
            </w:r>
          </w:p>
          <w:p w:rsidR="00150250" w:rsidRDefault="008E7B11">
            <w:pPr>
              <w:rPr>
                <w:rFonts w:ascii="仿宋" w:eastAsia="仿宋" w:hAnsi="仿宋"/>
                <w:szCs w:val="21"/>
              </w:rPr>
            </w:pPr>
            <w:r>
              <w:rPr>
                <w:rFonts w:ascii="仿宋" w:eastAsia="仿宋" w:hAnsi="仿宋" w:hint="eastAsia"/>
                <w:szCs w:val="21"/>
              </w:rPr>
              <w:t>供应商</w:t>
            </w:r>
            <w:r>
              <w:rPr>
                <w:rFonts w:ascii="仿宋" w:eastAsia="仿宋" w:hAnsi="仿宋"/>
                <w:szCs w:val="21"/>
              </w:rPr>
              <w:t>提供的方案中</w:t>
            </w:r>
            <w:r>
              <w:rPr>
                <w:rFonts w:ascii="仿宋" w:eastAsia="仿宋" w:hAnsi="仿宋" w:hint="eastAsia"/>
                <w:szCs w:val="21"/>
              </w:rPr>
              <w:t>有超出以上要求内容且</w:t>
            </w:r>
            <w:r>
              <w:rPr>
                <w:rFonts w:ascii="仿宋" w:eastAsia="仿宋" w:hAnsi="仿宋"/>
                <w:szCs w:val="21"/>
              </w:rPr>
              <w:t>有利于项目实施的，每有一项加2</w:t>
            </w:r>
            <w:r>
              <w:rPr>
                <w:rFonts w:ascii="仿宋" w:eastAsia="仿宋" w:hAnsi="仿宋" w:hint="eastAsia"/>
                <w:szCs w:val="21"/>
              </w:rPr>
              <w:t>分</w:t>
            </w:r>
            <w:r>
              <w:rPr>
                <w:rFonts w:ascii="仿宋" w:eastAsia="仿宋" w:hAnsi="仿宋"/>
                <w:szCs w:val="21"/>
              </w:rPr>
              <w:t>，最多加4</w:t>
            </w:r>
            <w:r>
              <w:rPr>
                <w:rFonts w:ascii="仿宋" w:eastAsia="仿宋" w:hAnsi="仿宋" w:hint="eastAsia"/>
                <w:szCs w:val="21"/>
              </w:rPr>
              <w:t>分</w:t>
            </w:r>
            <w:r>
              <w:rPr>
                <w:rFonts w:ascii="仿宋" w:eastAsia="仿宋" w:hAnsi="仿宋"/>
                <w:szCs w:val="21"/>
              </w:rPr>
              <w:t>。</w:t>
            </w:r>
          </w:p>
          <w:p w:rsidR="00150250" w:rsidRDefault="008E7B11">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rsidR="00150250" w:rsidRDefault="008E7B11">
            <w:pPr>
              <w:jc w:val="center"/>
              <w:rPr>
                <w:rFonts w:ascii="仿宋" w:eastAsia="仿宋" w:hAnsi="仿宋"/>
                <w:szCs w:val="21"/>
              </w:rPr>
            </w:pPr>
            <w:r>
              <w:rPr>
                <w:rFonts w:ascii="仿宋" w:eastAsia="仿宋" w:hAnsi="仿宋" w:hint="eastAsia"/>
                <w:szCs w:val="21"/>
              </w:rPr>
              <w:t>/</w:t>
            </w:r>
          </w:p>
        </w:tc>
        <w:tc>
          <w:tcPr>
            <w:tcW w:w="1277" w:type="dxa"/>
            <w:vAlign w:val="center"/>
          </w:tcPr>
          <w:p w:rsidR="00150250" w:rsidRDefault="008E7B11">
            <w:pPr>
              <w:rPr>
                <w:rFonts w:ascii="仿宋" w:eastAsia="仿宋" w:hAnsi="仿宋"/>
                <w:szCs w:val="21"/>
              </w:rPr>
            </w:pPr>
            <w:r>
              <w:rPr>
                <w:rFonts w:ascii="仿宋" w:eastAsia="仿宋" w:hAnsi="仿宋" w:hint="eastAsia"/>
                <w:szCs w:val="21"/>
              </w:rPr>
              <w:t>技术</w:t>
            </w:r>
            <w:r>
              <w:rPr>
                <w:rFonts w:ascii="仿宋" w:eastAsia="仿宋" w:hAnsi="仿宋"/>
                <w:szCs w:val="21"/>
              </w:rPr>
              <w:t>评分因素</w:t>
            </w:r>
          </w:p>
        </w:tc>
      </w:tr>
      <w:tr w:rsidR="00150250">
        <w:trPr>
          <w:cantSplit/>
          <w:trHeight w:val="402"/>
        </w:trPr>
        <w:tc>
          <w:tcPr>
            <w:tcW w:w="577" w:type="dxa"/>
            <w:vAlign w:val="center"/>
          </w:tcPr>
          <w:p w:rsidR="00150250" w:rsidRDefault="008E7B11">
            <w:pPr>
              <w:spacing w:line="400" w:lineRule="exact"/>
              <w:ind w:firstLine="28"/>
              <w:jc w:val="center"/>
              <w:rPr>
                <w:rFonts w:ascii="仿宋" w:eastAsia="仿宋" w:hAnsi="仿宋"/>
                <w:szCs w:val="21"/>
              </w:rPr>
            </w:pPr>
            <w:r>
              <w:rPr>
                <w:rFonts w:ascii="仿宋" w:eastAsia="仿宋" w:hAnsi="仿宋" w:hint="eastAsia"/>
                <w:szCs w:val="21"/>
              </w:rPr>
              <w:lastRenderedPageBreak/>
              <w:t>5</w:t>
            </w:r>
          </w:p>
        </w:tc>
        <w:tc>
          <w:tcPr>
            <w:tcW w:w="1119" w:type="dxa"/>
            <w:vAlign w:val="center"/>
          </w:tcPr>
          <w:p w:rsidR="00150250" w:rsidRDefault="008E7B11">
            <w:pPr>
              <w:rPr>
                <w:rFonts w:ascii="仿宋" w:eastAsia="仿宋" w:hAnsi="仿宋"/>
                <w:szCs w:val="21"/>
              </w:rPr>
            </w:pPr>
            <w:r>
              <w:rPr>
                <w:rFonts w:ascii="仿宋" w:eastAsia="仿宋" w:hAnsi="仿宋" w:hint="eastAsia"/>
                <w:szCs w:val="21"/>
              </w:rPr>
              <w:t>业绩25%</w:t>
            </w:r>
          </w:p>
        </w:tc>
        <w:tc>
          <w:tcPr>
            <w:tcW w:w="561" w:type="dxa"/>
            <w:vAlign w:val="center"/>
          </w:tcPr>
          <w:p w:rsidR="00150250" w:rsidRDefault="008E7B11">
            <w:pPr>
              <w:rPr>
                <w:rFonts w:ascii="仿宋" w:eastAsia="仿宋" w:hAnsi="仿宋"/>
                <w:szCs w:val="21"/>
              </w:rPr>
            </w:pPr>
            <w:r>
              <w:rPr>
                <w:rFonts w:ascii="仿宋" w:eastAsia="仿宋" w:hAnsi="仿宋" w:hint="eastAsia"/>
                <w:szCs w:val="21"/>
              </w:rPr>
              <w:t>25分</w:t>
            </w:r>
          </w:p>
        </w:tc>
        <w:tc>
          <w:tcPr>
            <w:tcW w:w="3710" w:type="dxa"/>
            <w:vAlign w:val="center"/>
          </w:tcPr>
          <w:p w:rsidR="00150250" w:rsidRDefault="008E7B11">
            <w:pPr>
              <w:rPr>
                <w:rFonts w:ascii="仿宋" w:eastAsia="仿宋" w:hAnsi="仿宋"/>
                <w:szCs w:val="21"/>
              </w:rPr>
            </w:pPr>
            <w:r>
              <w:rPr>
                <w:rFonts w:ascii="仿宋" w:eastAsia="仿宋" w:hAnsi="仿宋" w:hint="eastAsia"/>
                <w:szCs w:val="21"/>
              </w:rPr>
              <w:t>磋商小组根据供应</w:t>
            </w:r>
            <w:proofErr w:type="gramStart"/>
            <w:r>
              <w:rPr>
                <w:rFonts w:ascii="仿宋" w:eastAsia="仿宋" w:hAnsi="仿宋" w:hint="eastAsia"/>
                <w:szCs w:val="21"/>
              </w:rPr>
              <w:t>商类似</w:t>
            </w:r>
            <w:proofErr w:type="gramEnd"/>
            <w:r>
              <w:rPr>
                <w:rFonts w:ascii="仿宋" w:eastAsia="仿宋" w:hAnsi="仿宋" w:hint="eastAsia"/>
                <w:szCs w:val="21"/>
              </w:rPr>
              <w:t>业绩（2018年-至递交响应文件截止日）进行评定，每提供</w:t>
            </w:r>
            <w:r>
              <w:rPr>
                <w:rFonts w:ascii="仿宋" w:eastAsia="仿宋" w:hAnsi="仿宋"/>
                <w:szCs w:val="21"/>
              </w:rPr>
              <w:t>一个业绩得</w:t>
            </w:r>
            <w:r>
              <w:rPr>
                <w:rFonts w:ascii="仿宋" w:eastAsia="仿宋" w:hAnsi="仿宋" w:hint="eastAsia"/>
                <w:szCs w:val="21"/>
              </w:rPr>
              <w:t>5分</w:t>
            </w:r>
            <w:r>
              <w:rPr>
                <w:rFonts w:ascii="仿宋" w:eastAsia="仿宋" w:hAnsi="仿宋"/>
                <w:szCs w:val="21"/>
              </w:rPr>
              <w:t>，最多得</w:t>
            </w:r>
            <w:r>
              <w:rPr>
                <w:rFonts w:ascii="仿宋" w:eastAsia="仿宋" w:hAnsi="仿宋" w:hint="eastAsia"/>
                <w:szCs w:val="21"/>
              </w:rPr>
              <w:t>25分。</w:t>
            </w:r>
          </w:p>
        </w:tc>
        <w:tc>
          <w:tcPr>
            <w:tcW w:w="1277" w:type="dxa"/>
            <w:vAlign w:val="center"/>
          </w:tcPr>
          <w:p w:rsidR="00150250" w:rsidRDefault="008E7B11">
            <w:pPr>
              <w:rPr>
                <w:rFonts w:ascii="仿宋" w:eastAsia="仿宋" w:hAnsi="仿宋"/>
                <w:szCs w:val="21"/>
              </w:rPr>
            </w:pPr>
            <w:r>
              <w:rPr>
                <w:rFonts w:ascii="仿宋" w:eastAsia="仿宋" w:hAnsi="仿宋" w:hint="eastAsia"/>
                <w:szCs w:val="21"/>
              </w:rPr>
              <w:t>提供合同或中标（成交）通知书复印件</w:t>
            </w:r>
          </w:p>
        </w:tc>
        <w:tc>
          <w:tcPr>
            <w:tcW w:w="1277" w:type="dxa"/>
            <w:vAlign w:val="center"/>
          </w:tcPr>
          <w:p w:rsidR="00150250" w:rsidRDefault="008E7B11">
            <w:pPr>
              <w:rPr>
                <w:rFonts w:ascii="仿宋" w:eastAsia="仿宋" w:hAnsi="仿宋"/>
                <w:szCs w:val="21"/>
              </w:rPr>
            </w:pPr>
            <w:r>
              <w:rPr>
                <w:rFonts w:ascii="仿宋" w:eastAsia="仿宋" w:hAnsi="仿宋" w:hint="eastAsia"/>
                <w:szCs w:val="21"/>
              </w:rPr>
              <w:t>共同评分因素</w:t>
            </w:r>
          </w:p>
        </w:tc>
      </w:tr>
    </w:tbl>
    <w:p w:rsidR="00150250" w:rsidRDefault="008E7B11">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150250" w:rsidRDefault="008E7B11">
      <w:pPr>
        <w:pStyle w:val="a5"/>
        <w:ind w:firstLineChars="175" w:firstLine="420"/>
        <w:rPr>
          <w:rFonts w:ascii="仿宋" w:eastAsia="仿宋" w:hAnsi="仿宋"/>
          <w:sz w:val="24"/>
        </w:rPr>
      </w:pPr>
      <w:bookmarkStart w:id="147" w:name="_Toc217446059"/>
      <w:bookmarkEnd w:id="141"/>
      <w:bookmarkEnd w:id="142"/>
      <w:bookmarkEnd w:id="143"/>
      <w:bookmarkEnd w:id="144"/>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150250" w:rsidRDefault="008E7B11">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47"/>
    <w:p w:rsidR="00150250" w:rsidRDefault="00150250">
      <w:pPr>
        <w:tabs>
          <w:tab w:val="left" w:pos="851"/>
        </w:tabs>
        <w:spacing w:line="400" w:lineRule="exact"/>
        <w:ind w:firstLineChars="200" w:firstLine="482"/>
        <w:rPr>
          <w:rFonts w:ascii="仿宋" w:eastAsia="仿宋" w:hAnsi="仿宋"/>
          <w:b/>
          <w:sz w:val="24"/>
        </w:rPr>
      </w:pPr>
    </w:p>
    <w:p w:rsidR="00150250" w:rsidRDefault="008E7B11">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rsidR="00150250" w:rsidRDefault="008E7B11">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150250" w:rsidRDefault="008E7B11">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150250" w:rsidRDefault="008E7B11">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150250" w:rsidRDefault="008E7B11">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150250" w:rsidRDefault="008E7B11">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150250" w:rsidRDefault="00150250">
      <w:pPr>
        <w:spacing w:line="400" w:lineRule="exact"/>
        <w:ind w:firstLineChars="200" w:firstLine="480"/>
        <w:rPr>
          <w:rFonts w:ascii="仿宋" w:eastAsia="仿宋" w:hAnsi="仿宋"/>
          <w:sz w:val="24"/>
        </w:rPr>
      </w:pPr>
    </w:p>
    <w:p w:rsidR="00150250" w:rsidRDefault="008E7B11">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45"/>
      <w:r>
        <w:rPr>
          <w:rFonts w:ascii="仿宋" w:eastAsia="仿宋" w:hAnsi="仿宋" w:hint="eastAsia"/>
          <w:b/>
          <w:sz w:val="24"/>
        </w:rPr>
        <w:t>磋商小组在政府采购活动中承担以下义务：</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150250" w:rsidRDefault="00150250">
      <w:pPr>
        <w:tabs>
          <w:tab w:val="left" w:pos="7665"/>
        </w:tabs>
        <w:spacing w:line="400" w:lineRule="exact"/>
        <w:rPr>
          <w:rFonts w:ascii="仿宋" w:eastAsia="仿宋" w:hAnsi="仿宋"/>
          <w:sz w:val="24"/>
        </w:rPr>
      </w:pPr>
    </w:p>
    <w:p w:rsidR="00150250" w:rsidRDefault="008E7B11">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150250" w:rsidRDefault="008E7B1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150250" w:rsidRDefault="00150250">
      <w:pPr>
        <w:rPr>
          <w:rFonts w:ascii="仿宋" w:eastAsia="仿宋" w:hAnsi="仿宋"/>
        </w:rPr>
      </w:pPr>
    </w:p>
    <w:p w:rsidR="00150250" w:rsidRDefault="008E7B11">
      <w:pPr>
        <w:pStyle w:val="ad"/>
        <w:rPr>
          <w:rFonts w:ascii="仿宋" w:eastAsia="仿宋" w:hAnsi="仿宋"/>
        </w:rPr>
      </w:pPr>
      <w:r>
        <w:rPr>
          <w:rFonts w:ascii="仿宋" w:eastAsia="仿宋" w:hAnsi="仿宋"/>
        </w:rPr>
        <w:br w:type="page"/>
      </w:r>
      <w:bookmarkStart w:id="148" w:name="_Toc511206483"/>
      <w:r>
        <w:rPr>
          <w:rFonts w:ascii="仿宋" w:eastAsia="仿宋" w:hAnsi="仿宋" w:hint="eastAsia"/>
        </w:rPr>
        <w:lastRenderedPageBreak/>
        <w:t>第九章  政府采购合同（草案）</w:t>
      </w:r>
      <w:bookmarkEnd w:id="148"/>
    </w:p>
    <w:bookmarkEnd w:id="125"/>
    <w:bookmarkEnd w:id="126"/>
    <w:bookmarkEnd w:id="127"/>
    <w:p w:rsidR="00150250" w:rsidRDefault="00150250">
      <w:pPr>
        <w:spacing w:line="360" w:lineRule="auto"/>
        <w:ind w:firstLineChars="200" w:firstLine="482"/>
        <w:rPr>
          <w:rFonts w:ascii="仿宋" w:eastAsia="仿宋" w:hAnsi="仿宋"/>
          <w:b/>
          <w:bCs/>
          <w:sz w:val="24"/>
        </w:rPr>
      </w:pPr>
    </w:p>
    <w:p w:rsidR="00150250" w:rsidRDefault="008E7B11">
      <w:pPr>
        <w:spacing w:line="360" w:lineRule="auto"/>
        <w:rPr>
          <w:rFonts w:ascii="仿宋" w:eastAsia="仿宋" w:hAnsi="仿宋"/>
          <w:b/>
          <w:sz w:val="24"/>
        </w:rPr>
      </w:pPr>
      <w:r>
        <w:rPr>
          <w:rFonts w:ascii="仿宋" w:eastAsia="仿宋" w:hAnsi="仿宋" w:hint="eastAsia"/>
          <w:b/>
          <w:sz w:val="24"/>
        </w:rPr>
        <w:t>合同草案条款</w:t>
      </w:r>
    </w:p>
    <w:p w:rsidR="00150250" w:rsidRDefault="008E7B11">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150250" w:rsidRDefault="002B128C">
      <w:pPr>
        <w:autoSpaceDE w:val="0"/>
        <w:autoSpaceDN w:val="0"/>
        <w:snapToGrid w:val="0"/>
        <w:spacing w:line="480" w:lineRule="exact"/>
        <w:rPr>
          <w:rFonts w:ascii="仿宋" w:eastAsia="仿宋" w:hAnsi="仿宋"/>
          <w:sz w:val="24"/>
        </w:rPr>
      </w:pPr>
      <w:r>
        <w:rPr>
          <w:rFonts w:ascii="仿宋" w:eastAsia="仿宋" w:hAnsi="仿宋" w:hint="eastAsia"/>
          <w:sz w:val="24"/>
        </w:rPr>
        <w:t>二</w:t>
      </w:r>
      <w:r w:rsidR="008E7B11">
        <w:rPr>
          <w:rFonts w:ascii="仿宋" w:eastAsia="仿宋" w:hAnsi="仿宋" w:hint="eastAsia"/>
          <w:sz w:val="24"/>
        </w:rPr>
        <w:t>、合同草案条款如下：</w:t>
      </w:r>
    </w:p>
    <w:p w:rsidR="00150250" w:rsidRDefault="008E7B11">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150250" w:rsidRDefault="008E7B11">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150250" w:rsidRDefault="008E7B11">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150250" w:rsidRDefault="008E7B11">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150250" w:rsidRDefault="00150250">
      <w:pPr>
        <w:autoSpaceDE w:val="0"/>
        <w:autoSpaceDN w:val="0"/>
        <w:snapToGrid w:val="0"/>
        <w:spacing w:line="520" w:lineRule="exact"/>
        <w:ind w:firstLineChars="238" w:firstLine="609"/>
        <w:rPr>
          <w:rFonts w:ascii="仿宋" w:eastAsia="仿宋" w:hAnsi="仿宋"/>
          <w:spacing w:val="8"/>
          <w:sz w:val="24"/>
        </w:rPr>
      </w:pPr>
    </w:p>
    <w:p w:rsidR="00150250" w:rsidRDefault="008E7B11">
      <w:pPr>
        <w:tabs>
          <w:tab w:val="left" w:pos="1521"/>
        </w:tabs>
        <w:autoSpaceDE w:val="0"/>
        <w:autoSpaceDN w:val="0"/>
        <w:snapToGrid w:val="0"/>
        <w:spacing w:line="520" w:lineRule="exact"/>
        <w:rPr>
          <w:rFonts w:ascii="仿宋" w:eastAsia="仿宋" w:hAnsi="仿宋"/>
          <w:b/>
          <w:spacing w:val="8"/>
          <w:sz w:val="24"/>
        </w:rPr>
      </w:pPr>
      <w:bookmarkStart w:id="149" w:name="_Toc239233914"/>
      <w:bookmarkStart w:id="150" w:name="_Toc282696226"/>
      <w:bookmarkStart w:id="151" w:name="_Toc185395249"/>
      <w:bookmarkStart w:id="152" w:name="_Toc247334841"/>
      <w:bookmarkStart w:id="153" w:name="_Toc238984975"/>
      <w:bookmarkStart w:id="154" w:name="_Toc237145406"/>
      <w:bookmarkStart w:id="155" w:name="_Toc241833903"/>
      <w:bookmarkStart w:id="156" w:name="_Toc225244852"/>
      <w:bookmarkStart w:id="157" w:name="_Toc239568418"/>
      <w:bookmarkStart w:id="158" w:name="_Toc211854449"/>
      <w:bookmarkStart w:id="159" w:name="_Toc283019214"/>
      <w:bookmarkStart w:id="160" w:name="_Toc225670751"/>
      <w:bookmarkStart w:id="161" w:name="_Toc211911348"/>
      <w:bookmarkStart w:id="162" w:name="_Toc286993786"/>
      <w:bookmarkStart w:id="163" w:name="_Toc212019594"/>
      <w:bookmarkStart w:id="164" w:name="_Toc251768862"/>
      <w:bookmarkStart w:id="165" w:name="_Toc232492928"/>
      <w:bookmarkStart w:id="166" w:name="_Toc225654644"/>
      <w:r>
        <w:rPr>
          <w:rFonts w:ascii="仿宋" w:eastAsia="仿宋" w:hAnsi="仿宋" w:hint="eastAsia"/>
          <w:b/>
          <w:spacing w:val="8"/>
          <w:sz w:val="24"/>
        </w:rPr>
        <w:t>4. 服务内容与质量标准</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rsidR="00150250" w:rsidRDefault="008E7B11">
      <w:pPr>
        <w:spacing w:line="360" w:lineRule="auto"/>
        <w:ind w:firstLine="630"/>
        <w:rPr>
          <w:rFonts w:ascii="仿宋" w:eastAsia="仿宋" w:hAnsi="仿宋"/>
          <w:sz w:val="24"/>
        </w:rPr>
      </w:pPr>
      <w:r>
        <w:rPr>
          <w:rFonts w:ascii="仿宋" w:eastAsia="仿宋" w:hAnsi="仿宋" w:hint="eastAsia"/>
          <w:sz w:val="24"/>
        </w:rPr>
        <w:t>…</w:t>
      </w:r>
    </w:p>
    <w:p w:rsidR="00150250" w:rsidRDefault="008E7B11">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150250" w:rsidRDefault="008E7B11">
      <w:pPr>
        <w:spacing w:line="360" w:lineRule="auto"/>
        <w:rPr>
          <w:rFonts w:ascii="仿宋" w:eastAsia="仿宋" w:hAnsi="仿宋"/>
          <w:b/>
          <w:sz w:val="24"/>
        </w:rPr>
      </w:pPr>
      <w:r>
        <w:rPr>
          <w:rFonts w:ascii="仿宋" w:eastAsia="仿宋" w:hAnsi="仿宋" w:hint="eastAsia"/>
          <w:b/>
          <w:sz w:val="24"/>
        </w:rPr>
        <w:t>6. 知识产权</w:t>
      </w:r>
    </w:p>
    <w:p w:rsidR="00150250" w:rsidRDefault="008E7B11">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150250" w:rsidRDefault="008E7B11">
      <w:pPr>
        <w:spacing w:line="360" w:lineRule="auto"/>
        <w:rPr>
          <w:rFonts w:ascii="仿宋" w:eastAsia="仿宋" w:hAnsi="仿宋"/>
          <w:b/>
          <w:sz w:val="24"/>
        </w:rPr>
      </w:pPr>
      <w:r>
        <w:rPr>
          <w:rFonts w:ascii="仿宋" w:eastAsia="仿宋" w:hAnsi="仿宋" w:hint="eastAsia"/>
          <w:b/>
          <w:sz w:val="24"/>
        </w:rPr>
        <w:t>7. 无产权瑕疵条款</w:t>
      </w:r>
    </w:p>
    <w:p w:rsidR="00150250" w:rsidRDefault="008E7B11">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150250" w:rsidRDefault="008E7B11">
      <w:pPr>
        <w:spacing w:line="360" w:lineRule="auto"/>
        <w:rPr>
          <w:rFonts w:ascii="仿宋" w:eastAsia="仿宋" w:hAnsi="仿宋"/>
          <w:b/>
          <w:sz w:val="24"/>
        </w:rPr>
      </w:pPr>
      <w:r>
        <w:rPr>
          <w:rFonts w:ascii="仿宋" w:eastAsia="仿宋" w:hAnsi="仿宋" w:hint="eastAsia"/>
          <w:b/>
          <w:sz w:val="24"/>
        </w:rPr>
        <w:t>8. 履约保证金（本项目</w:t>
      </w:r>
      <w:r>
        <w:rPr>
          <w:rFonts w:ascii="仿宋" w:eastAsia="仿宋" w:hAnsi="仿宋"/>
          <w:b/>
          <w:sz w:val="24"/>
        </w:rPr>
        <w:t>不适用</w:t>
      </w:r>
      <w:r>
        <w:rPr>
          <w:rFonts w:ascii="仿宋" w:eastAsia="仿宋" w:hAnsi="仿宋" w:hint="eastAsia"/>
          <w:b/>
          <w:sz w:val="24"/>
        </w:rPr>
        <w:t>）</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150250" w:rsidRDefault="008E7B11">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甲方有权依据双方签订的考评办法对乙方提供的服务进行定期考评。当考评结果未达到标准时，有权依据考评办法约定的数额扣除相应</w:t>
      </w:r>
      <w:r>
        <w:rPr>
          <w:rFonts w:ascii="仿宋" w:eastAsia="仿宋" w:hAnsi="仿宋"/>
          <w:spacing w:val="8"/>
          <w:sz w:val="24"/>
        </w:rPr>
        <w:t>费用</w:t>
      </w:r>
      <w:r>
        <w:rPr>
          <w:rFonts w:ascii="仿宋" w:eastAsia="仿宋" w:hAnsi="仿宋" w:hint="eastAsia"/>
          <w:spacing w:val="8"/>
          <w:sz w:val="24"/>
        </w:rPr>
        <w:t>。</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rsidR="00150250" w:rsidRDefault="008E7B11">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lastRenderedPageBreak/>
        <w:t>10. 乙方的权利和义务</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150250" w:rsidRDefault="008E7B11">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150250" w:rsidRDefault="008E7B11">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150250" w:rsidRDefault="008E7B11">
      <w:pPr>
        <w:tabs>
          <w:tab w:val="left" w:pos="1521"/>
        </w:tabs>
        <w:autoSpaceDE w:val="0"/>
        <w:autoSpaceDN w:val="0"/>
        <w:snapToGrid w:val="0"/>
        <w:spacing w:line="520" w:lineRule="exact"/>
        <w:rPr>
          <w:rFonts w:ascii="仿宋" w:eastAsia="仿宋" w:hAnsi="仿宋"/>
          <w:b/>
          <w:spacing w:val="8"/>
          <w:sz w:val="24"/>
        </w:rPr>
      </w:pPr>
      <w:bookmarkStart w:id="167" w:name="_Toc239233919"/>
      <w:bookmarkStart w:id="168" w:name="_Toc212019599"/>
      <w:bookmarkStart w:id="169" w:name="_Toc239568423"/>
      <w:bookmarkStart w:id="170" w:name="_Toc211854454"/>
      <w:bookmarkStart w:id="171" w:name="_Toc237145411"/>
      <w:bookmarkStart w:id="172" w:name="_Toc251768867"/>
      <w:bookmarkStart w:id="173" w:name="_Toc211911353"/>
      <w:bookmarkStart w:id="174" w:name="_Toc185395254"/>
      <w:bookmarkStart w:id="175" w:name="_Toc241833908"/>
      <w:bookmarkStart w:id="176" w:name="_Toc225670756"/>
      <w:bookmarkStart w:id="177" w:name="_Toc225654649"/>
      <w:bookmarkStart w:id="178" w:name="_Toc225244857"/>
      <w:bookmarkStart w:id="179" w:name="_Toc238984980"/>
      <w:bookmarkStart w:id="180" w:name="_Toc247334846"/>
      <w:bookmarkStart w:id="181" w:name="_Toc286993792"/>
      <w:bookmarkStart w:id="182" w:name="_Toc23249293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仿宋" w:eastAsia="仿宋" w:hAnsi="仿宋" w:hint="eastAsia"/>
          <w:b/>
          <w:spacing w:val="8"/>
          <w:sz w:val="24"/>
        </w:rPr>
        <w:t>13. 解决合同纠纷的方式</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13.2 仲裁裁决应为最终决定，并对双方具有约束力。</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150250" w:rsidRDefault="008E7B11">
      <w:pPr>
        <w:tabs>
          <w:tab w:val="left" w:pos="1521"/>
        </w:tabs>
        <w:autoSpaceDE w:val="0"/>
        <w:autoSpaceDN w:val="0"/>
        <w:snapToGrid w:val="0"/>
        <w:spacing w:line="520" w:lineRule="exact"/>
        <w:rPr>
          <w:rFonts w:ascii="仿宋" w:eastAsia="仿宋" w:hAnsi="仿宋"/>
          <w:b/>
          <w:spacing w:val="8"/>
          <w:sz w:val="24"/>
        </w:rPr>
      </w:pPr>
      <w:bookmarkStart w:id="183" w:name="_Toc282696231"/>
      <w:bookmarkStart w:id="184" w:name="_Toc225654650"/>
      <w:bookmarkStart w:id="185" w:name="_Toc232492934"/>
      <w:bookmarkStart w:id="186" w:name="_Toc251768868"/>
      <w:bookmarkStart w:id="187" w:name="_Toc185395255"/>
      <w:bookmarkStart w:id="188" w:name="_Toc241833909"/>
      <w:bookmarkStart w:id="189" w:name="_Toc225244858"/>
      <w:bookmarkStart w:id="190" w:name="_Toc286993793"/>
      <w:bookmarkStart w:id="191" w:name="_Toc212019600"/>
      <w:bookmarkStart w:id="192" w:name="_Toc283019219"/>
      <w:bookmarkStart w:id="193" w:name="_Toc238984981"/>
      <w:bookmarkStart w:id="194" w:name="_Toc239233920"/>
      <w:bookmarkStart w:id="195" w:name="_Toc239568424"/>
      <w:bookmarkStart w:id="196" w:name="_Toc211854455"/>
      <w:bookmarkStart w:id="197" w:name="_Toc225670757"/>
      <w:bookmarkStart w:id="198" w:name="_Toc237145412"/>
      <w:bookmarkStart w:id="199" w:name="_Toc247334847"/>
      <w:bookmarkStart w:id="200" w:name="_Toc211911354"/>
      <w:r>
        <w:rPr>
          <w:rFonts w:ascii="仿宋" w:eastAsia="仿宋" w:hAnsi="仿宋" w:hint="eastAsia"/>
          <w:b/>
          <w:spacing w:val="8"/>
          <w:sz w:val="24"/>
        </w:rPr>
        <w:t>14. 合同</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ascii="仿宋" w:eastAsia="仿宋" w:hAnsi="仿宋" w:hint="eastAsia"/>
          <w:b/>
          <w:spacing w:val="8"/>
          <w:sz w:val="24"/>
        </w:rPr>
        <w:t>生效及其他</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150250" w:rsidRDefault="008E7B1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150250" w:rsidRDefault="00150250">
      <w:pPr>
        <w:pStyle w:val="12"/>
        <w:spacing w:line="360" w:lineRule="auto"/>
        <w:ind w:firstLine="480"/>
        <w:rPr>
          <w:rFonts w:ascii="仿宋" w:eastAsia="仿宋" w:hAnsi="仿宋"/>
          <w:sz w:val="24"/>
        </w:rPr>
      </w:pP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地址：                         地址：</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账号：                         账号：</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电话：                         电话：</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传真：                         传真：</w:t>
      </w:r>
    </w:p>
    <w:p w:rsidR="00150250" w:rsidRDefault="008E7B11">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201" w:name="_Toc349810624"/>
      <w:bookmarkStart w:id="202" w:name="_Toc350864527"/>
    </w:p>
    <w:bookmarkEnd w:id="201"/>
    <w:bookmarkEnd w:id="202"/>
    <w:p w:rsidR="00150250" w:rsidRDefault="00150250">
      <w:pPr>
        <w:pStyle w:val="2"/>
        <w:keepNext w:val="0"/>
        <w:keepLines w:val="0"/>
        <w:spacing w:before="0" w:after="0" w:line="400" w:lineRule="exact"/>
        <w:jc w:val="center"/>
        <w:rPr>
          <w:rFonts w:ascii="仿宋" w:eastAsia="仿宋" w:hAnsi="仿宋"/>
        </w:rPr>
      </w:pPr>
    </w:p>
    <w:p w:rsidR="00150250" w:rsidRDefault="008E7B11">
      <w:pPr>
        <w:widowControl/>
        <w:jc w:val="left"/>
        <w:rPr>
          <w:rFonts w:ascii="仿宋" w:eastAsia="仿宋" w:hAnsi="仿宋"/>
        </w:rPr>
      </w:pPr>
      <w:r>
        <w:rPr>
          <w:rFonts w:ascii="仿宋" w:eastAsia="仿宋" w:hAnsi="仿宋"/>
        </w:rPr>
        <w:br w:type="page"/>
      </w:r>
    </w:p>
    <w:p w:rsidR="00150250" w:rsidRDefault="008E7B11">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附件一：温馨提示</w:t>
      </w:r>
    </w:p>
    <w:p w:rsidR="00150250" w:rsidRDefault="008E7B11">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150250" w:rsidRDefault="008E7B11">
      <w:pPr>
        <w:spacing w:line="420" w:lineRule="exact"/>
        <w:ind w:leftChars="114" w:left="239"/>
        <w:rPr>
          <w:rFonts w:ascii="仿宋" w:eastAsia="仿宋" w:hAnsi="仿宋"/>
          <w:sz w:val="24"/>
        </w:rPr>
      </w:pPr>
      <w:r>
        <w:rPr>
          <w:rFonts w:ascii="仿宋" w:eastAsia="仿宋" w:hAnsi="仿宋" w:hint="eastAsia"/>
          <w:sz w:val="24"/>
        </w:rPr>
        <w:t>2.成交供应商需在我司指定网站（http://sale.scbid.net）上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w:t>
      </w:r>
    </w:p>
    <w:p w:rsidR="00150250" w:rsidRDefault="00150250">
      <w:pPr>
        <w:spacing w:line="420" w:lineRule="exact"/>
        <w:ind w:leftChars="114" w:left="239"/>
        <w:rPr>
          <w:rFonts w:ascii="仿宋" w:eastAsia="仿宋" w:hAnsi="仿宋"/>
          <w:sz w:val="24"/>
        </w:rPr>
        <w:sectPr w:rsidR="00150250">
          <w:pgSz w:w="11907" w:h="16840"/>
          <w:pgMar w:top="1440" w:right="1800" w:bottom="1440" w:left="1800" w:header="851" w:footer="992" w:gutter="0"/>
          <w:cols w:space="720"/>
          <w:docGrid w:linePitch="326"/>
        </w:sectPr>
      </w:pPr>
    </w:p>
    <w:p w:rsidR="00150250" w:rsidRDefault="008E7B11">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50250">
        <w:trPr>
          <w:trHeight w:val="668"/>
        </w:trPr>
        <w:tc>
          <w:tcPr>
            <w:tcW w:w="14314" w:type="dxa"/>
            <w:gridSpan w:val="7"/>
            <w:vAlign w:val="center"/>
          </w:tcPr>
          <w:p w:rsidR="00150250" w:rsidRDefault="008E7B11">
            <w:pPr>
              <w:jc w:val="center"/>
              <w:textAlignment w:val="center"/>
              <w:rPr>
                <w:rFonts w:ascii="仿宋" w:eastAsia="仿宋" w:hAnsi="仿宋" w:cs="黑体"/>
                <w:b/>
                <w:sz w:val="36"/>
                <w:szCs w:val="36"/>
                <w:u w:val="single"/>
              </w:rPr>
            </w:pPr>
            <w:r>
              <w:rPr>
                <w:rFonts w:ascii="仿宋" w:eastAsia="仿宋" w:hAnsi="仿宋" w:cs="黑体"/>
                <w:b/>
                <w:sz w:val="36"/>
                <w:szCs w:val="36"/>
                <w:u w:val="single"/>
              </w:rPr>
              <w:t xml:space="preserve"> </w:t>
            </w:r>
            <w:r>
              <w:rPr>
                <w:rFonts w:ascii="仿宋" w:eastAsia="仿宋" w:hAnsi="仿宋" w:cs="黑体" w:hint="eastAsia"/>
                <w:b/>
                <w:sz w:val="36"/>
                <w:szCs w:val="36"/>
                <w:u w:val="single"/>
              </w:rPr>
              <w:t>递交响应文件签收表</w:t>
            </w:r>
          </w:p>
        </w:tc>
      </w:tr>
      <w:bookmarkEnd w:id="131"/>
      <w:tr w:rsidR="00150250">
        <w:trPr>
          <w:trHeight w:val="463"/>
        </w:trPr>
        <w:tc>
          <w:tcPr>
            <w:tcW w:w="1276" w:type="dxa"/>
            <w:vAlign w:val="center"/>
          </w:tcPr>
          <w:p w:rsidR="00150250" w:rsidRDefault="008E7B1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150250" w:rsidRDefault="00150250">
            <w:pPr>
              <w:jc w:val="left"/>
              <w:rPr>
                <w:rFonts w:ascii="仿宋" w:eastAsia="仿宋" w:hAnsi="仿宋" w:cs="宋体"/>
                <w:b/>
                <w:sz w:val="22"/>
                <w:szCs w:val="22"/>
              </w:rPr>
            </w:pPr>
          </w:p>
        </w:tc>
        <w:tc>
          <w:tcPr>
            <w:tcW w:w="2835" w:type="dxa"/>
            <w:vAlign w:val="center"/>
          </w:tcPr>
          <w:p w:rsidR="00150250" w:rsidRDefault="008E7B1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150250" w:rsidRDefault="00150250">
            <w:pPr>
              <w:rPr>
                <w:rFonts w:ascii="仿宋" w:eastAsia="仿宋" w:hAnsi="仿宋" w:cs="宋体"/>
                <w:b/>
                <w:sz w:val="22"/>
                <w:szCs w:val="22"/>
              </w:rPr>
            </w:pPr>
          </w:p>
        </w:tc>
      </w:tr>
      <w:tr w:rsidR="00150250">
        <w:trPr>
          <w:trHeight w:val="463"/>
        </w:trPr>
        <w:tc>
          <w:tcPr>
            <w:tcW w:w="1276" w:type="dxa"/>
            <w:tcBorders>
              <w:bottom w:val="single" w:sz="12" w:space="0" w:color="000000"/>
            </w:tcBorders>
            <w:vAlign w:val="center"/>
          </w:tcPr>
          <w:p w:rsidR="00150250" w:rsidRDefault="008E7B1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150250" w:rsidRDefault="00150250">
            <w:pPr>
              <w:rPr>
                <w:rFonts w:ascii="仿宋" w:eastAsia="仿宋" w:hAnsi="仿宋" w:cs="宋体"/>
                <w:b/>
                <w:sz w:val="22"/>
                <w:szCs w:val="22"/>
              </w:rPr>
            </w:pPr>
          </w:p>
        </w:tc>
        <w:tc>
          <w:tcPr>
            <w:tcW w:w="1747" w:type="dxa"/>
            <w:tcBorders>
              <w:bottom w:val="single" w:sz="12" w:space="0" w:color="000000"/>
            </w:tcBorders>
            <w:vAlign w:val="center"/>
          </w:tcPr>
          <w:p w:rsidR="00150250" w:rsidRDefault="00150250">
            <w:pPr>
              <w:rPr>
                <w:rFonts w:ascii="仿宋" w:eastAsia="仿宋" w:hAnsi="仿宋" w:cs="宋体"/>
                <w:b/>
                <w:sz w:val="22"/>
                <w:szCs w:val="22"/>
              </w:rPr>
            </w:pPr>
          </w:p>
        </w:tc>
        <w:tc>
          <w:tcPr>
            <w:tcW w:w="4383" w:type="dxa"/>
            <w:gridSpan w:val="2"/>
            <w:tcBorders>
              <w:bottom w:val="single" w:sz="12" w:space="0" w:color="000000"/>
            </w:tcBorders>
            <w:vAlign w:val="center"/>
          </w:tcPr>
          <w:p w:rsidR="00150250" w:rsidRDefault="00150250">
            <w:pPr>
              <w:rPr>
                <w:rFonts w:ascii="仿宋" w:eastAsia="仿宋" w:hAnsi="仿宋" w:cs="宋体"/>
              </w:rPr>
            </w:pPr>
          </w:p>
        </w:tc>
        <w:tc>
          <w:tcPr>
            <w:tcW w:w="2835" w:type="dxa"/>
            <w:tcBorders>
              <w:bottom w:val="single" w:sz="12" w:space="0" w:color="000000"/>
            </w:tcBorders>
            <w:vAlign w:val="center"/>
          </w:tcPr>
          <w:p w:rsidR="00150250" w:rsidRDefault="008E7B1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150250" w:rsidRDefault="00150250">
            <w:pPr>
              <w:rPr>
                <w:rFonts w:ascii="仿宋" w:eastAsia="仿宋" w:hAnsi="仿宋" w:cs="宋体"/>
                <w:b/>
                <w:sz w:val="22"/>
                <w:szCs w:val="22"/>
              </w:rPr>
            </w:pPr>
          </w:p>
        </w:tc>
      </w:tr>
      <w:tr w:rsidR="0015025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150250" w:rsidRDefault="008E7B11">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150250" w:rsidRDefault="008E7B11">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150250" w:rsidRDefault="008E7B11">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150250" w:rsidRDefault="008E7B11">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150250" w:rsidRDefault="008E7B11">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150250" w:rsidRDefault="008E7B11">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150250" w:rsidRDefault="008E7B11">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150250" w:rsidRDefault="008E7B11">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15025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150250" w:rsidRDefault="0015025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150250" w:rsidRDefault="0015025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150250" w:rsidRDefault="008E7B11">
            <w:pPr>
              <w:jc w:val="center"/>
              <w:textAlignment w:val="center"/>
              <w:rPr>
                <w:rStyle w:val="font31"/>
                <w:rFonts w:ascii="仿宋" w:eastAsia="仿宋" w:hAnsi="仿宋" w:hint="default"/>
              </w:rPr>
            </w:pPr>
            <w:r>
              <w:rPr>
                <w:rStyle w:val="font31"/>
                <w:rFonts w:ascii="仿宋" w:eastAsia="仿宋" w:hAnsi="仿宋" w:hint="default"/>
              </w:rPr>
              <w:t xml:space="preserve">  </w:t>
            </w:r>
          </w:p>
          <w:p w:rsidR="00150250" w:rsidRDefault="008E7B11">
            <w:pPr>
              <w:jc w:val="center"/>
              <w:textAlignment w:val="center"/>
              <w:rPr>
                <w:rFonts w:ascii="仿宋" w:eastAsia="仿宋" w:hAnsi="仿宋" w:cs="Eʩ"/>
                <w:szCs w:val="21"/>
                <w:u w:val="single"/>
              </w:rPr>
            </w:pPr>
            <w:r>
              <w:rPr>
                <w:rStyle w:val="font31"/>
                <w:rFonts w:ascii="仿宋" w:eastAsia="仿宋" w:hAnsi="仿宋" w:hint="default"/>
              </w:rPr>
              <w:t>年  月  日</w:t>
            </w:r>
          </w:p>
          <w:p w:rsidR="00150250" w:rsidRDefault="008E7B11">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150250" w:rsidRDefault="008E7B11">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150250" w:rsidRDefault="00150250">
            <w:pPr>
              <w:jc w:val="center"/>
              <w:textAlignment w:val="center"/>
              <w:rPr>
                <w:rFonts w:ascii="仿宋" w:eastAsia="仿宋" w:hAnsi="仿宋" w:cs="Eʩ"/>
                <w:szCs w:val="21"/>
              </w:rPr>
            </w:pPr>
          </w:p>
          <w:p w:rsidR="00150250" w:rsidRDefault="008E7B11">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150250" w:rsidRDefault="008E7B11">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150250" w:rsidRDefault="00150250">
            <w:pPr>
              <w:jc w:val="center"/>
              <w:rPr>
                <w:rFonts w:ascii="仿宋" w:eastAsia="仿宋" w:hAnsi="仿宋" w:cs="宋体"/>
                <w:szCs w:val="21"/>
              </w:rPr>
            </w:pPr>
          </w:p>
          <w:p w:rsidR="00150250" w:rsidRDefault="008E7B11">
            <w:pPr>
              <w:jc w:val="center"/>
              <w:rPr>
                <w:rFonts w:ascii="仿宋" w:eastAsia="仿宋" w:hAnsi="仿宋" w:cs="宋体"/>
                <w:szCs w:val="21"/>
              </w:rPr>
            </w:pPr>
            <w:r>
              <w:rPr>
                <w:rFonts w:ascii="仿宋" w:eastAsia="仿宋" w:hAnsi="仿宋" w:cs="宋体" w:hint="eastAsia"/>
                <w:szCs w:val="21"/>
              </w:rPr>
              <w:t>供应商代表签字：</w:t>
            </w:r>
          </w:p>
          <w:p w:rsidR="00150250" w:rsidRDefault="008E7B11">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150250" w:rsidRDefault="00150250">
            <w:pPr>
              <w:textAlignment w:val="center"/>
              <w:rPr>
                <w:rFonts w:ascii="仿宋" w:eastAsia="仿宋" w:hAnsi="仿宋" w:cs="宋体"/>
                <w:szCs w:val="21"/>
              </w:rPr>
            </w:pPr>
          </w:p>
        </w:tc>
      </w:tr>
      <w:tr w:rsidR="0015025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50250" w:rsidRDefault="0015025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50250" w:rsidRDefault="0015025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50250" w:rsidRDefault="0015025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150250" w:rsidRDefault="0015025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150250" w:rsidRDefault="008E7B11">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150250" w:rsidRDefault="0015025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150250" w:rsidRDefault="00150250">
            <w:pPr>
              <w:textAlignment w:val="center"/>
              <w:rPr>
                <w:rFonts w:ascii="仿宋" w:eastAsia="仿宋" w:hAnsi="仿宋" w:cs="宋体"/>
                <w:szCs w:val="21"/>
              </w:rPr>
            </w:pPr>
          </w:p>
        </w:tc>
      </w:tr>
      <w:tr w:rsidR="0015025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50250" w:rsidRDefault="0015025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50250" w:rsidRDefault="0015025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50250" w:rsidRDefault="0015025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150250" w:rsidRDefault="0015025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150250" w:rsidRDefault="008E7B11">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150250" w:rsidRDefault="0015025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150250" w:rsidRDefault="00150250">
            <w:pPr>
              <w:textAlignment w:val="center"/>
              <w:rPr>
                <w:rFonts w:ascii="仿宋" w:eastAsia="仿宋" w:hAnsi="仿宋" w:cs="宋体"/>
                <w:szCs w:val="21"/>
              </w:rPr>
            </w:pPr>
          </w:p>
        </w:tc>
      </w:tr>
      <w:tr w:rsidR="00150250">
        <w:trPr>
          <w:trHeight w:val="533"/>
        </w:trPr>
        <w:tc>
          <w:tcPr>
            <w:tcW w:w="1276" w:type="dxa"/>
            <w:tcBorders>
              <w:top w:val="single" w:sz="12" w:space="0" w:color="000000"/>
            </w:tcBorders>
            <w:vAlign w:val="center"/>
          </w:tcPr>
          <w:p w:rsidR="00150250" w:rsidRDefault="00150250">
            <w:pPr>
              <w:textAlignment w:val="center"/>
              <w:rPr>
                <w:rFonts w:ascii="仿宋" w:eastAsia="仿宋" w:hAnsi="仿宋" w:cs="宋体"/>
              </w:rPr>
            </w:pPr>
          </w:p>
        </w:tc>
        <w:tc>
          <w:tcPr>
            <w:tcW w:w="13038" w:type="dxa"/>
            <w:gridSpan w:val="6"/>
            <w:tcBorders>
              <w:top w:val="single" w:sz="12" w:space="0" w:color="000000"/>
            </w:tcBorders>
            <w:vAlign w:val="center"/>
          </w:tcPr>
          <w:p w:rsidR="00150250" w:rsidRDefault="00150250">
            <w:pPr>
              <w:rPr>
                <w:rFonts w:ascii="仿宋" w:eastAsia="仿宋" w:hAnsi="仿宋" w:cs="宋体"/>
                <w:u w:val="single"/>
              </w:rPr>
            </w:pPr>
          </w:p>
        </w:tc>
      </w:tr>
      <w:tr w:rsidR="00150250">
        <w:trPr>
          <w:trHeight w:val="788"/>
        </w:trPr>
        <w:tc>
          <w:tcPr>
            <w:tcW w:w="14314" w:type="dxa"/>
            <w:gridSpan w:val="7"/>
            <w:vAlign w:val="bottom"/>
          </w:tcPr>
          <w:p w:rsidR="00150250" w:rsidRDefault="008E7B11">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150250" w:rsidRDefault="00150250">
      <w:pPr>
        <w:widowControl/>
        <w:jc w:val="left"/>
        <w:rPr>
          <w:rFonts w:ascii="仿宋" w:eastAsia="仿宋" w:hAnsi="仿宋"/>
        </w:rPr>
      </w:pPr>
    </w:p>
    <w:p w:rsidR="00150250" w:rsidRDefault="008E7B11">
      <w:pPr>
        <w:widowControl/>
        <w:jc w:val="left"/>
        <w:rPr>
          <w:rFonts w:ascii="仿宋" w:eastAsia="仿宋" w:hAnsi="仿宋"/>
        </w:rPr>
      </w:pPr>
      <w:r>
        <w:rPr>
          <w:rFonts w:ascii="仿宋" w:eastAsia="仿宋" w:hAnsi="仿宋"/>
        </w:rPr>
        <w:br w:type="page"/>
      </w:r>
    </w:p>
    <w:p w:rsidR="00150250" w:rsidRDefault="00150250">
      <w:pPr>
        <w:widowControl/>
        <w:jc w:val="left"/>
        <w:rPr>
          <w:rFonts w:ascii="仿宋" w:eastAsia="仿宋" w:hAnsi="仿宋"/>
        </w:rPr>
        <w:sectPr w:rsidR="00150250">
          <w:footerReference w:type="default" r:id="rId13"/>
          <w:pgSz w:w="16840" w:h="11907" w:orient="landscape"/>
          <w:pgMar w:top="1134" w:right="1134" w:bottom="1134" w:left="1134" w:header="851" w:footer="992" w:gutter="0"/>
          <w:pgNumType w:fmt="numberInDash"/>
          <w:cols w:space="425"/>
          <w:docGrid w:linePitch="312"/>
        </w:sectPr>
      </w:pPr>
    </w:p>
    <w:p w:rsidR="00150250" w:rsidRDefault="008E7B11">
      <w:pPr>
        <w:spacing w:line="360" w:lineRule="auto"/>
        <w:ind w:firstLine="628"/>
        <w:rPr>
          <w:rFonts w:ascii="仿宋" w:eastAsia="仿宋" w:hAnsi="仿宋"/>
          <w:b/>
          <w:sz w:val="32"/>
          <w:szCs w:val="32"/>
        </w:rPr>
      </w:pPr>
      <w:bookmarkStart w:id="203" w:name="PO_默认文件内容_33"/>
      <w:r>
        <w:rPr>
          <w:rFonts w:ascii="仿宋" w:eastAsia="仿宋" w:hAnsi="仿宋" w:hint="eastAsia"/>
          <w:b/>
          <w:sz w:val="32"/>
          <w:szCs w:val="32"/>
        </w:rPr>
        <w:lastRenderedPageBreak/>
        <w:t>附件三</w:t>
      </w:r>
    </w:p>
    <w:p w:rsidR="00150250" w:rsidRDefault="008E7B11">
      <w:pPr>
        <w:jc w:val="center"/>
        <w:rPr>
          <w:rFonts w:ascii="仿宋" w:eastAsia="仿宋" w:hAnsi="仿宋"/>
          <w:b/>
          <w:sz w:val="32"/>
          <w:szCs w:val="32"/>
        </w:rPr>
      </w:pPr>
      <w:r>
        <w:rPr>
          <w:rFonts w:ascii="仿宋" w:eastAsia="仿宋" w:hAnsi="仿宋" w:hint="eastAsia"/>
          <w:b/>
          <w:sz w:val="32"/>
          <w:szCs w:val="32"/>
        </w:rPr>
        <w:t>报价一览表</w:t>
      </w:r>
    </w:p>
    <w:p w:rsidR="00150250" w:rsidRDefault="00150250">
      <w:pPr>
        <w:jc w:val="left"/>
        <w:rPr>
          <w:rFonts w:ascii="仿宋" w:eastAsia="仿宋" w:hAnsi="仿宋"/>
          <w:szCs w:val="21"/>
        </w:rPr>
      </w:pPr>
    </w:p>
    <w:p w:rsidR="00150250" w:rsidRDefault="008E7B11">
      <w:pPr>
        <w:ind w:rightChars="620" w:right="1302" w:firstLine="420"/>
        <w:rPr>
          <w:rFonts w:ascii="仿宋" w:eastAsia="仿宋" w:hAnsi="仿宋"/>
          <w:sz w:val="24"/>
        </w:rPr>
      </w:pPr>
      <w:r>
        <w:rPr>
          <w:rFonts w:ascii="仿宋" w:eastAsia="仿宋" w:hAnsi="仿宋"/>
          <w:sz w:val="24"/>
        </w:rPr>
        <w:t>项目名称：</w:t>
      </w:r>
    </w:p>
    <w:p w:rsidR="00150250" w:rsidRDefault="008E7B11">
      <w:pPr>
        <w:ind w:rightChars="620" w:right="1302" w:firstLine="420"/>
        <w:rPr>
          <w:rFonts w:ascii="仿宋" w:eastAsia="仿宋" w:hAnsi="仿宋"/>
          <w:sz w:val="24"/>
        </w:rPr>
      </w:pPr>
      <w:r>
        <w:rPr>
          <w:rFonts w:ascii="仿宋" w:eastAsia="仿宋" w:hAnsi="仿宋"/>
          <w:sz w:val="24"/>
        </w:rPr>
        <w:t>采购编号：</w:t>
      </w:r>
    </w:p>
    <w:p w:rsidR="00150250" w:rsidRDefault="008E7B11">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150250">
        <w:trPr>
          <w:trHeight w:val="948"/>
        </w:trPr>
        <w:tc>
          <w:tcPr>
            <w:tcW w:w="771" w:type="dxa"/>
            <w:vAlign w:val="center"/>
          </w:tcPr>
          <w:p w:rsidR="00150250" w:rsidRDefault="008E7B1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498" w:type="dxa"/>
            <w:gridSpan w:val="2"/>
            <w:vAlign w:val="center"/>
          </w:tcPr>
          <w:p w:rsidR="00150250" w:rsidRDefault="008E7B11">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414" w:type="dxa"/>
            <w:vAlign w:val="center"/>
          </w:tcPr>
          <w:p w:rsidR="00150250" w:rsidRDefault="008E7B1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150250">
        <w:trPr>
          <w:trHeight w:val="589"/>
        </w:trPr>
        <w:tc>
          <w:tcPr>
            <w:tcW w:w="771" w:type="dxa"/>
            <w:vAlign w:val="center"/>
          </w:tcPr>
          <w:p w:rsidR="00150250" w:rsidRDefault="008E7B1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4498" w:type="dxa"/>
            <w:gridSpan w:val="2"/>
            <w:vAlign w:val="center"/>
          </w:tcPr>
          <w:p w:rsidR="00150250" w:rsidRDefault="00150250">
            <w:pPr>
              <w:spacing w:line="360" w:lineRule="auto"/>
              <w:jc w:val="center"/>
              <w:rPr>
                <w:rFonts w:ascii="仿宋" w:eastAsia="仿宋" w:hAnsi="仿宋" w:cs="宋体"/>
                <w:bCs/>
                <w:kern w:val="0"/>
                <w:sz w:val="24"/>
              </w:rPr>
            </w:pPr>
          </w:p>
        </w:tc>
        <w:tc>
          <w:tcPr>
            <w:tcW w:w="3414" w:type="dxa"/>
            <w:vAlign w:val="center"/>
          </w:tcPr>
          <w:p w:rsidR="00150250" w:rsidRDefault="00150250">
            <w:pPr>
              <w:widowControl/>
              <w:spacing w:line="360" w:lineRule="auto"/>
              <w:jc w:val="center"/>
              <w:rPr>
                <w:rFonts w:ascii="仿宋" w:eastAsia="仿宋" w:hAnsi="仿宋" w:cs="宋体"/>
                <w:bCs/>
                <w:kern w:val="0"/>
                <w:sz w:val="24"/>
              </w:rPr>
            </w:pPr>
          </w:p>
        </w:tc>
      </w:tr>
      <w:tr w:rsidR="00150250">
        <w:trPr>
          <w:trHeight w:val="682"/>
        </w:trPr>
        <w:tc>
          <w:tcPr>
            <w:tcW w:w="771" w:type="dxa"/>
            <w:vAlign w:val="center"/>
          </w:tcPr>
          <w:p w:rsidR="00150250" w:rsidRDefault="008E7B1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4498" w:type="dxa"/>
            <w:gridSpan w:val="2"/>
            <w:vAlign w:val="center"/>
          </w:tcPr>
          <w:p w:rsidR="00150250" w:rsidRDefault="00150250">
            <w:pPr>
              <w:spacing w:line="360" w:lineRule="auto"/>
              <w:jc w:val="center"/>
              <w:rPr>
                <w:rFonts w:ascii="仿宋" w:eastAsia="仿宋" w:hAnsi="仿宋" w:cs="宋体"/>
                <w:bCs/>
                <w:kern w:val="0"/>
                <w:sz w:val="24"/>
              </w:rPr>
            </w:pPr>
          </w:p>
        </w:tc>
        <w:tc>
          <w:tcPr>
            <w:tcW w:w="3414" w:type="dxa"/>
            <w:vAlign w:val="center"/>
          </w:tcPr>
          <w:p w:rsidR="00150250" w:rsidRDefault="00150250">
            <w:pPr>
              <w:widowControl/>
              <w:spacing w:line="360" w:lineRule="auto"/>
              <w:jc w:val="center"/>
              <w:rPr>
                <w:rFonts w:ascii="仿宋" w:eastAsia="仿宋" w:hAnsi="仿宋" w:cs="宋体"/>
                <w:bCs/>
                <w:kern w:val="0"/>
                <w:sz w:val="24"/>
              </w:rPr>
            </w:pPr>
          </w:p>
        </w:tc>
      </w:tr>
      <w:tr w:rsidR="00150250">
        <w:trPr>
          <w:trHeight w:val="682"/>
        </w:trPr>
        <w:tc>
          <w:tcPr>
            <w:tcW w:w="771" w:type="dxa"/>
            <w:vAlign w:val="center"/>
          </w:tcPr>
          <w:p w:rsidR="00150250" w:rsidRDefault="008E7B1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4498" w:type="dxa"/>
            <w:gridSpan w:val="2"/>
            <w:vAlign w:val="center"/>
          </w:tcPr>
          <w:p w:rsidR="00150250" w:rsidRDefault="00150250">
            <w:pPr>
              <w:spacing w:line="360" w:lineRule="auto"/>
              <w:jc w:val="center"/>
              <w:rPr>
                <w:rFonts w:ascii="仿宋" w:eastAsia="仿宋" w:hAnsi="仿宋" w:cs="宋体"/>
                <w:bCs/>
                <w:kern w:val="0"/>
                <w:sz w:val="24"/>
              </w:rPr>
            </w:pPr>
          </w:p>
        </w:tc>
        <w:tc>
          <w:tcPr>
            <w:tcW w:w="3414" w:type="dxa"/>
            <w:vAlign w:val="center"/>
          </w:tcPr>
          <w:p w:rsidR="00150250" w:rsidRDefault="00150250">
            <w:pPr>
              <w:widowControl/>
              <w:spacing w:line="360" w:lineRule="auto"/>
              <w:jc w:val="center"/>
              <w:rPr>
                <w:rFonts w:ascii="仿宋" w:eastAsia="仿宋" w:hAnsi="仿宋" w:cs="宋体"/>
                <w:bCs/>
                <w:kern w:val="0"/>
                <w:sz w:val="24"/>
              </w:rPr>
            </w:pPr>
          </w:p>
        </w:tc>
      </w:tr>
      <w:tr w:rsidR="00150250">
        <w:trPr>
          <w:trHeight w:val="1255"/>
        </w:trPr>
        <w:tc>
          <w:tcPr>
            <w:tcW w:w="2046" w:type="dxa"/>
            <w:gridSpan w:val="2"/>
            <w:vAlign w:val="center"/>
          </w:tcPr>
          <w:p w:rsidR="00150250" w:rsidRDefault="008E7B11">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2"/>
            <w:vAlign w:val="center"/>
          </w:tcPr>
          <w:p w:rsidR="00150250" w:rsidRDefault="008E7B11">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150250" w:rsidRDefault="00150250">
      <w:pPr>
        <w:ind w:rightChars="620" w:right="1302" w:firstLine="420"/>
        <w:rPr>
          <w:rFonts w:ascii="仿宋" w:eastAsia="仿宋" w:hAnsi="仿宋"/>
          <w:sz w:val="24"/>
        </w:rPr>
      </w:pPr>
    </w:p>
    <w:p w:rsidR="00150250" w:rsidRDefault="008E7B11">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150250" w:rsidRDefault="008E7B11">
      <w:pPr>
        <w:widowControl/>
        <w:spacing w:line="360" w:lineRule="atLeast"/>
        <w:jc w:val="left"/>
        <w:outlineLvl w:val="1"/>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150250" w:rsidRDefault="00150250">
      <w:pPr>
        <w:widowControl/>
        <w:spacing w:line="360" w:lineRule="atLeast"/>
        <w:jc w:val="left"/>
        <w:outlineLvl w:val="1"/>
        <w:rPr>
          <w:rFonts w:ascii="仿宋" w:eastAsia="仿宋" w:hAnsi="仿宋"/>
          <w:sz w:val="24"/>
        </w:rPr>
      </w:pPr>
    </w:p>
    <w:p w:rsidR="00150250" w:rsidRDefault="008E7B11">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rsidR="00150250" w:rsidRDefault="008E7B11">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rsidR="00150250" w:rsidRDefault="008E7B11">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rsidR="00150250" w:rsidRDefault="00150250">
      <w:pPr>
        <w:spacing w:line="360" w:lineRule="auto"/>
        <w:ind w:firstLine="628"/>
        <w:rPr>
          <w:rFonts w:ascii="仿宋" w:eastAsia="仿宋" w:hAnsi="仿宋"/>
          <w:sz w:val="24"/>
        </w:rPr>
      </w:pPr>
    </w:p>
    <w:p w:rsidR="00150250" w:rsidRDefault="008E7B11">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rsidR="00150250" w:rsidRDefault="008E7B11">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rsidR="00150250" w:rsidRDefault="008E7B11">
      <w:pPr>
        <w:widowControl/>
        <w:spacing w:line="360" w:lineRule="atLeast"/>
        <w:jc w:val="left"/>
        <w:outlineLvl w:val="1"/>
        <w:rPr>
          <w:rFonts w:ascii="仿宋" w:eastAsia="仿宋" w:hAnsi="仿宋"/>
          <w:sz w:val="24"/>
        </w:rPr>
      </w:pPr>
      <w:r>
        <w:rPr>
          <w:rFonts w:ascii="仿宋" w:eastAsia="仿宋" w:hAnsi="仿宋"/>
          <w:sz w:val="24"/>
        </w:rPr>
        <w:t>项目名称：</w:t>
      </w:r>
    </w:p>
    <w:p w:rsidR="00150250" w:rsidRDefault="008E7B11">
      <w:pPr>
        <w:widowControl/>
        <w:spacing w:line="360" w:lineRule="atLeast"/>
        <w:jc w:val="left"/>
        <w:outlineLvl w:val="1"/>
        <w:rPr>
          <w:rFonts w:ascii="仿宋" w:eastAsia="仿宋" w:hAnsi="仿宋"/>
          <w:sz w:val="24"/>
        </w:rPr>
      </w:pPr>
      <w:r>
        <w:rPr>
          <w:rFonts w:ascii="仿宋" w:eastAsia="仿宋" w:hAnsi="仿宋"/>
          <w:sz w:val="24"/>
        </w:rPr>
        <w:t>采购编号：</w:t>
      </w:r>
    </w:p>
    <w:p w:rsidR="00150250" w:rsidRDefault="008E7B11">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150250">
        <w:trPr>
          <w:jc w:val="center"/>
        </w:trPr>
        <w:tc>
          <w:tcPr>
            <w:tcW w:w="958" w:type="dxa"/>
            <w:vAlign w:val="center"/>
          </w:tcPr>
          <w:p w:rsidR="00150250" w:rsidRDefault="008E7B11">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150250" w:rsidRDefault="008E7B11">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150250" w:rsidRDefault="008E7B11">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150250">
        <w:trPr>
          <w:jc w:val="center"/>
        </w:trPr>
        <w:tc>
          <w:tcPr>
            <w:tcW w:w="958" w:type="dxa"/>
            <w:vAlign w:val="center"/>
          </w:tcPr>
          <w:p w:rsidR="00150250" w:rsidRDefault="008E7B11">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jc w:val="center"/>
        </w:trPr>
        <w:tc>
          <w:tcPr>
            <w:tcW w:w="958" w:type="dxa"/>
            <w:vAlign w:val="center"/>
          </w:tcPr>
          <w:p w:rsidR="00150250" w:rsidRDefault="008E7B11">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jc w:val="center"/>
        </w:trPr>
        <w:tc>
          <w:tcPr>
            <w:tcW w:w="958" w:type="dxa"/>
            <w:vAlign w:val="center"/>
          </w:tcPr>
          <w:p w:rsidR="00150250" w:rsidRDefault="008E7B11">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trHeight w:val="390"/>
          <w:jc w:val="center"/>
        </w:trPr>
        <w:tc>
          <w:tcPr>
            <w:tcW w:w="958" w:type="dxa"/>
            <w:vAlign w:val="center"/>
          </w:tcPr>
          <w:p w:rsidR="00150250" w:rsidRDefault="008E7B11">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jc w:val="center"/>
        </w:trPr>
        <w:tc>
          <w:tcPr>
            <w:tcW w:w="958" w:type="dxa"/>
            <w:vAlign w:val="center"/>
          </w:tcPr>
          <w:p w:rsidR="00150250" w:rsidRDefault="00150250">
            <w:pPr>
              <w:pStyle w:val="a8"/>
              <w:spacing w:line="360" w:lineRule="auto"/>
              <w:jc w:val="center"/>
              <w:rPr>
                <w:rFonts w:ascii="仿宋" w:eastAsia="仿宋" w:hAnsi="仿宋"/>
                <w:kern w:val="0"/>
                <w:sz w:val="24"/>
              </w:rPr>
            </w:pP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jc w:val="center"/>
        </w:trPr>
        <w:tc>
          <w:tcPr>
            <w:tcW w:w="958" w:type="dxa"/>
            <w:vAlign w:val="center"/>
          </w:tcPr>
          <w:p w:rsidR="00150250" w:rsidRDefault="00150250">
            <w:pPr>
              <w:pStyle w:val="a8"/>
              <w:spacing w:line="360" w:lineRule="auto"/>
              <w:jc w:val="center"/>
              <w:rPr>
                <w:rFonts w:ascii="仿宋" w:eastAsia="仿宋" w:hAnsi="仿宋"/>
                <w:kern w:val="0"/>
                <w:sz w:val="24"/>
              </w:rPr>
            </w:pP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jc w:val="center"/>
        </w:trPr>
        <w:tc>
          <w:tcPr>
            <w:tcW w:w="958" w:type="dxa"/>
            <w:vAlign w:val="center"/>
          </w:tcPr>
          <w:p w:rsidR="00150250" w:rsidRDefault="00150250">
            <w:pPr>
              <w:pStyle w:val="a8"/>
              <w:spacing w:line="360" w:lineRule="auto"/>
              <w:jc w:val="center"/>
              <w:rPr>
                <w:rFonts w:ascii="仿宋" w:eastAsia="仿宋" w:hAnsi="仿宋"/>
                <w:kern w:val="0"/>
                <w:sz w:val="24"/>
              </w:rPr>
            </w:pP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jc w:val="center"/>
        </w:trPr>
        <w:tc>
          <w:tcPr>
            <w:tcW w:w="958" w:type="dxa"/>
            <w:vAlign w:val="center"/>
          </w:tcPr>
          <w:p w:rsidR="00150250" w:rsidRDefault="00150250">
            <w:pPr>
              <w:pStyle w:val="a8"/>
              <w:spacing w:line="360" w:lineRule="auto"/>
              <w:jc w:val="center"/>
              <w:rPr>
                <w:rFonts w:ascii="仿宋" w:eastAsia="仿宋" w:hAnsi="仿宋"/>
                <w:kern w:val="0"/>
                <w:sz w:val="24"/>
              </w:rPr>
            </w:pP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jc w:val="center"/>
        </w:trPr>
        <w:tc>
          <w:tcPr>
            <w:tcW w:w="958" w:type="dxa"/>
            <w:vAlign w:val="center"/>
          </w:tcPr>
          <w:p w:rsidR="00150250" w:rsidRDefault="00150250">
            <w:pPr>
              <w:pStyle w:val="a8"/>
              <w:spacing w:line="360" w:lineRule="auto"/>
              <w:jc w:val="center"/>
              <w:rPr>
                <w:rFonts w:ascii="仿宋" w:eastAsia="仿宋" w:hAnsi="仿宋"/>
                <w:kern w:val="0"/>
                <w:sz w:val="24"/>
              </w:rPr>
            </w:pP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jc w:val="center"/>
        </w:trPr>
        <w:tc>
          <w:tcPr>
            <w:tcW w:w="958" w:type="dxa"/>
            <w:vAlign w:val="center"/>
          </w:tcPr>
          <w:p w:rsidR="00150250" w:rsidRDefault="00150250">
            <w:pPr>
              <w:pStyle w:val="a8"/>
              <w:spacing w:line="360" w:lineRule="auto"/>
              <w:jc w:val="center"/>
              <w:rPr>
                <w:rFonts w:ascii="仿宋" w:eastAsia="仿宋" w:hAnsi="仿宋"/>
                <w:kern w:val="0"/>
                <w:sz w:val="24"/>
              </w:rPr>
            </w:pP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jc w:val="center"/>
        </w:trPr>
        <w:tc>
          <w:tcPr>
            <w:tcW w:w="958" w:type="dxa"/>
            <w:vAlign w:val="center"/>
          </w:tcPr>
          <w:p w:rsidR="00150250" w:rsidRDefault="00150250">
            <w:pPr>
              <w:pStyle w:val="a8"/>
              <w:spacing w:line="360" w:lineRule="auto"/>
              <w:jc w:val="center"/>
              <w:rPr>
                <w:rFonts w:ascii="仿宋" w:eastAsia="仿宋" w:hAnsi="仿宋"/>
                <w:kern w:val="0"/>
                <w:sz w:val="24"/>
              </w:rPr>
            </w:pPr>
          </w:p>
        </w:tc>
        <w:tc>
          <w:tcPr>
            <w:tcW w:w="4190" w:type="dxa"/>
            <w:vAlign w:val="center"/>
          </w:tcPr>
          <w:p w:rsidR="00150250" w:rsidRDefault="00150250">
            <w:pPr>
              <w:pStyle w:val="a8"/>
              <w:spacing w:line="360" w:lineRule="auto"/>
              <w:jc w:val="center"/>
              <w:rPr>
                <w:rFonts w:ascii="仿宋" w:eastAsia="仿宋" w:hAnsi="仿宋"/>
                <w:kern w:val="0"/>
                <w:sz w:val="24"/>
              </w:rPr>
            </w:pPr>
          </w:p>
        </w:tc>
        <w:tc>
          <w:tcPr>
            <w:tcW w:w="3556" w:type="dxa"/>
            <w:vAlign w:val="center"/>
          </w:tcPr>
          <w:p w:rsidR="00150250" w:rsidRDefault="00150250">
            <w:pPr>
              <w:pStyle w:val="a8"/>
              <w:spacing w:line="360" w:lineRule="auto"/>
              <w:jc w:val="center"/>
              <w:rPr>
                <w:rFonts w:ascii="仿宋" w:eastAsia="仿宋" w:hAnsi="仿宋"/>
                <w:kern w:val="0"/>
                <w:sz w:val="24"/>
              </w:rPr>
            </w:pPr>
          </w:p>
        </w:tc>
      </w:tr>
      <w:tr w:rsidR="00150250">
        <w:trPr>
          <w:jc w:val="center"/>
        </w:trPr>
        <w:tc>
          <w:tcPr>
            <w:tcW w:w="5148" w:type="dxa"/>
            <w:gridSpan w:val="2"/>
            <w:vAlign w:val="center"/>
          </w:tcPr>
          <w:p w:rsidR="00150250" w:rsidRDefault="008E7B11">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rsidR="00150250" w:rsidRDefault="00150250">
            <w:pPr>
              <w:pStyle w:val="a8"/>
              <w:spacing w:line="360" w:lineRule="auto"/>
              <w:jc w:val="center"/>
              <w:rPr>
                <w:rFonts w:ascii="仿宋" w:eastAsia="仿宋" w:hAnsi="仿宋"/>
                <w:kern w:val="0"/>
                <w:sz w:val="24"/>
              </w:rPr>
            </w:pPr>
          </w:p>
        </w:tc>
      </w:tr>
    </w:tbl>
    <w:p w:rsidR="00150250" w:rsidRDefault="00150250">
      <w:pPr>
        <w:widowControl/>
        <w:spacing w:line="360" w:lineRule="atLeast"/>
        <w:jc w:val="left"/>
        <w:outlineLvl w:val="1"/>
        <w:rPr>
          <w:rFonts w:ascii="仿宋" w:eastAsia="仿宋" w:hAnsi="仿宋"/>
          <w:sz w:val="24"/>
        </w:rPr>
      </w:pP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150250" w:rsidRDefault="008E7B1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150250" w:rsidRDefault="008E7B11">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150250" w:rsidRDefault="00150250">
      <w:pPr>
        <w:widowControl/>
        <w:spacing w:line="360" w:lineRule="atLeast"/>
        <w:ind w:firstLineChars="196" w:firstLine="472"/>
        <w:jc w:val="left"/>
        <w:outlineLvl w:val="1"/>
        <w:rPr>
          <w:rFonts w:ascii="仿宋" w:eastAsia="仿宋" w:hAnsi="仿宋"/>
          <w:b/>
          <w:sz w:val="24"/>
        </w:rPr>
      </w:pPr>
    </w:p>
    <w:p w:rsidR="00150250" w:rsidRDefault="00150250">
      <w:pPr>
        <w:widowControl/>
        <w:spacing w:line="360" w:lineRule="atLeast"/>
        <w:ind w:firstLineChars="196" w:firstLine="472"/>
        <w:jc w:val="left"/>
        <w:outlineLvl w:val="1"/>
        <w:rPr>
          <w:rFonts w:ascii="仿宋" w:eastAsia="仿宋" w:hAnsi="仿宋"/>
          <w:b/>
          <w:sz w:val="24"/>
        </w:rPr>
      </w:pPr>
    </w:p>
    <w:p w:rsidR="00150250" w:rsidRDefault="008E7B11">
      <w:pPr>
        <w:ind w:firstLine="540"/>
        <w:jc w:val="left"/>
        <w:rPr>
          <w:rFonts w:ascii="仿宋" w:eastAsia="仿宋" w:hAnsi="仿宋"/>
          <w:sz w:val="24"/>
        </w:rPr>
      </w:pPr>
      <w:r>
        <w:rPr>
          <w:rFonts w:ascii="仿宋" w:eastAsia="仿宋" w:hAnsi="仿宋" w:hint="eastAsia"/>
          <w:sz w:val="24"/>
        </w:rPr>
        <w:t>供应商名称：XXX（盖单位公章）</w:t>
      </w:r>
    </w:p>
    <w:p w:rsidR="00150250" w:rsidRDefault="008E7B11">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150250" w:rsidRDefault="008E7B1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rsidR="00150250" w:rsidRDefault="00150250">
      <w:pPr>
        <w:ind w:firstLine="540"/>
        <w:jc w:val="left"/>
        <w:rPr>
          <w:rFonts w:ascii="仿宋" w:eastAsia="仿宋" w:hAnsi="仿宋"/>
          <w:szCs w:val="21"/>
        </w:rPr>
      </w:pPr>
    </w:p>
    <w:bookmarkEnd w:id="203"/>
    <w:p w:rsidR="00150250" w:rsidRDefault="008E7B11">
      <w:pPr>
        <w:widowControl/>
        <w:jc w:val="left"/>
        <w:rPr>
          <w:rFonts w:ascii="仿宋" w:eastAsia="仿宋" w:hAnsi="仿宋"/>
        </w:rPr>
      </w:pPr>
      <w:r>
        <w:rPr>
          <w:rFonts w:ascii="仿宋" w:eastAsia="仿宋" w:hAnsi="仿宋"/>
        </w:rPr>
        <w:br w:type="page"/>
      </w:r>
    </w:p>
    <w:p w:rsidR="00150250" w:rsidRDefault="008E7B11">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150250" w:rsidRDefault="008E7B11">
      <w:pPr>
        <w:widowControl/>
        <w:jc w:val="left"/>
      </w:pPr>
      <w:r>
        <w:br w:type="page"/>
      </w:r>
    </w:p>
    <w:p w:rsidR="00150250" w:rsidRDefault="008E7B11">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150250" w:rsidRDefault="008E7B11">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150250" w:rsidRDefault="008E7B11">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150250" w:rsidRDefault="008E7B11">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150250" w:rsidRDefault="008E7B11">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150250" w:rsidRDefault="008E7B11">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150250" w:rsidRDefault="008E7B11">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150250" w:rsidRDefault="008E7B11">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150250" w:rsidRDefault="008E7B11">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150250" w:rsidRDefault="00150250">
      <w:pPr>
        <w:spacing w:line="400" w:lineRule="exact"/>
        <w:rPr>
          <w:rFonts w:ascii="宋体" w:hAnsi="宋体" w:cs="Tahoma"/>
          <w:b/>
          <w:sz w:val="30"/>
          <w:szCs w:val="30"/>
        </w:rPr>
      </w:pPr>
    </w:p>
    <w:p w:rsidR="00150250" w:rsidRDefault="008E7B11">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150250" w:rsidRDefault="00150250"/>
    <w:p w:rsidR="00150250" w:rsidRDefault="008E7B11">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150250" w:rsidRDefault="00150250"/>
    <w:p w:rsidR="00150250" w:rsidRDefault="00150250"/>
    <w:p w:rsidR="00150250" w:rsidRDefault="008E7B11">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150250" w:rsidRDefault="00150250"/>
    <w:p w:rsidR="00150250" w:rsidRDefault="00150250"/>
    <w:p w:rsidR="00150250" w:rsidRDefault="008E7B11">
      <w:pPr>
        <w:widowControl/>
        <w:jc w:val="left"/>
        <w:rPr>
          <w:rFonts w:ascii="仿宋" w:eastAsia="仿宋" w:hAnsi="仿宋"/>
          <w:sz w:val="24"/>
        </w:rPr>
      </w:pPr>
      <w:r>
        <w:rPr>
          <w:rFonts w:ascii="仿宋" w:eastAsia="仿宋" w:hAnsi="仿宋"/>
          <w:sz w:val="24"/>
        </w:rPr>
        <w:br w:type="page"/>
      </w:r>
    </w:p>
    <w:p w:rsidR="00150250" w:rsidRDefault="008E7B11">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150250" w:rsidRDefault="00150250">
      <w:pPr>
        <w:spacing w:line="360" w:lineRule="auto"/>
        <w:rPr>
          <w:rFonts w:ascii="仿宋" w:eastAsia="仿宋" w:hAnsi="仿宋"/>
          <w:sz w:val="24"/>
        </w:rPr>
      </w:pPr>
    </w:p>
    <w:p w:rsidR="00150250" w:rsidRDefault="00150250">
      <w:pPr>
        <w:spacing w:line="360" w:lineRule="auto"/>
        <w:rPr>
          <w:rFonts w:ascii="仿宋" w:eastAsia="仿宋" w:hAnsi="仿宋"/>
          <w:sz w:val="24"/>
        </w:rPr>
      </w:pPr>
    </w:p>
    <w:p w:rsidR="00150250" w:rsidRDefault="008E7B11">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150250" w:rsidRDefault="00150250">
      <w:pPr>
        <w:spacing w:line="360" w:lineRule="auto"/>
        <w:rPr>
          <w:rFonts w:ascii="仿宋" w:eastAsia="仿宋" w:hAnsi="仿宋"/>
          <w:sz w:val="24"/>
        </w:rPr>
      </w:pPr>
    </w:p>
    <w:p w:rsidR="00150250" w:rsidRDefault="00150250">
      <w:pPr>
        <w:spacing w:line="360" w:lineRule="auto"/>
        <w:rPr>
          <w:rFonts w:ascii="仿宋" w:eastAsia="仿宋" w:hAnsi="仿宋"/>
          <w:sz w:val="24"/>
        </w:rPr>
      </w:pPr>
    </w:p>
    <w:p w:rsidR="00150250" w:rsidRDefault="00150250"/>
    <w:p w:rsidR="00150250" w:rsidRDefault="00150250">
      <w:pPr>
        <w:widowControl/>
        <w:jc w:val="left"/>
        <w:rPr>
          <w:rFonts w:ascii="仿宋" w:eastAsia="仿宋" w:hAnsi="仿宋"/>
        </w:rPr>
      </w:pPr>
    </w:p>
    <w:sectPr w:rsidR="00150250">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893" w:rsidRDefault="000B1893">
      <w:r>
        <w:separator/>
      </w:r>
    </w:p>
  </w:endnote>
  <w:endnote w:type="continuationSeparator" w:id="0">
    <w:p w:rsidR="000B1893" w:rsidRDefault="000B1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5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16F" w:rsidRDefault="001A216F">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7D2FAA">
      <w:rPr>
        <w:rStyle w:val="af0"/>
        <w:noProof/>
      </w:rPr>
      <w:t>6</w:t>
    </w:r>
    <w:r>
      <w:rPr>
        <w:rStyle w:val="af0"/>
      </w:rPr>
      <w:fldChar w:fldCharType="end"/>
    </w:r>
  </w:p>
  <w:p w:rsidR="001A216F" w:rsidRDefault="001A216F">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16F" w:rsidRDefault="001A216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D2FAA" w:rsidRPr="007D2FAA">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16F" w:rsidRDefault="001A216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D2FAA" w:rsidRPr="007D2FAA">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16F" w:rsidRDefault="001A216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D2FAA" w:rsidRPr="007D2FAA">
      <w:rPr>
        <w:rFonts w:ascii="宋体" w:hAnsi="宋体"/>
        <w:noProof/>
        <w:sz w:val="28"/>
        <w:szCs w:val="28"/>
        <w:lang w:val="zh-CN"/>
      </w:rPr>
      <w:t>-</w:t>
    </w:r>
    <w:r w:rsidR="007D2FAA">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893" w:rsidRDefault="000B1893">
      <w:r>
        <w:separator/>
      </w:r>
    </w:p>
  </w:footnote>
  <w:footnote w:type="continuationSeparator" w:id="0">
    <w:p w:rsidR="000B1893" w:rsidRDefault="000B1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16F" w:rsidRDefault="001A216F">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1893"/>
    <w:rsid w:val="000B39E4"/>
    <w:rsid w:val="000B4AF6"/>
    <w:rsid w:val="000B7D6B"/>
    <w:rsid w:val="000C45B8"/>
    <w:rsid w:val="000C4C4B"/>
    <w:rsid w:val="000C61EA"/>
    <w:rsid w:val="000C65F1"/>
    <w:rsid w:val="000D125E"/>
    <w:rsid w:val="000D4800"/>
    <w:rsid w:val="000D7835"/>
    <w:rsid w:val="000E1CC8"/>
    <w:rsid w:val="000F46D5"/>
    <w:rsid w:val="000F614F"/>
    <w:rsid w:val="0010000B"/>
    <w:rsid w:val="0010095E"/>
    <w:rsid w:val="00123566"/>
    <w:rsid w:val="001350D9"/>
    <w:rsid w:val="0014165A"/>
    <w:rsid w:val="00146917"/>
    <w:rsid w:val="00150250"/>
    <w:rsid w:val="00151EE3"/>
    <w:rsid w:val="00153B59"/>
    <w:rsid w:val="00153C61"/>
    <w:rsid w:val="00154B00"/>
    <w:rsid w:val="00156297"/>
    <w:rsid w:val="00161605"/>
    <w:rsid w:val="00165411"/>
    <w:rsid w:val="001850D0"/>
    <w:rsid w:val="00185509"/>
    <w:rsid w:val="00185FDC"/>
    <w:rsid w:val="0018628A"/>
    <w:rsid w:val="001A216F"/>
    <w:rsid w:val="001A6429"/>
    <w:rsid w:val="001A644E"/>
    <w:rsid w:val="001A7EA5"/>
    <w:rsid w:val="001B1A4B"/>
    <w:rsid w:val="001B7C35"/>
    <w:rsid w:val="001C2200"/>
    <w:rsid w:val="001C753A"/>
    <w:rsid w:val="001C7CDC"/>
    <w:rsid w:val="001D1EC9"/>
    <w:rsid w:val="001D651E"/>
    <w:rsid w:val="001E153C"/>
    <w:rsid w:val="001E3951"/>
    <w:rsid w:val="001E4FA3"/>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B128C"/>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D303F"/>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1CD3"/>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55C3C"/>
    <w:rsid w:val="005650D8"/>
    <w:rsid w:val="00566E37"/>
    <w:rsid w:val="00567DB2"/>
    <w:rsid w:val="00572935"/>
    <w:rsid w:val="00573C2F"/>
    <w:rsid w:val="005766C7"/>
    <w:rsid w:val="0057734F"/>
    <w:rsid w:val="00581F04"/>
    <w:rsid w:val="00583E4C"/>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79C3"/>
    <w:rsid w:val="00646E42"/>
    <w:rsid w:val="00657BF5"/>
    <w:rsid w:val="006606D8"/>
    <w:rsid w:val="006655D6"/>
    <w:rsid w:val="006662C3"/>
    <w:rsid w:val="00674BA1"/>
    <w:rsid w:val="00684FDE"/>
    <w:rsid w:val="00686653"/>
    <w:rsid w:val="0069252D"/>
    <w:rsid w:val="00693F9A"/>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2FAA"/>
    <w:rsid w:val="007D449D"/>
    <w:rsid w:val="007D5100"/>
    <w:rsid w:val="007D64CD"/>
    <w:rsid w:val="007D785C"/>
    <w:rsid w:val="007E051E"/>
    <w:rsid w:val="007E2B7D"/>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5D15"/>
    <w:rsid w:val="008364B3"/>
    <w:rsid w:val="00842320"/>
    <w:rsid w:val="00844FBE"/>
    <w:rsid w:val="0084647B"/>
    <w:rsid w:val="008474DC"/>
    <w:rsid w:val="00861CCA"/>
    <w:rsid w:val="00863417"/>
    <w:rsid w:val="0087480B"/>
    <w:rsid w:val="00882B21"/>
    <w:rsid w:val="00883383"/>
    <w:rsid w:val="00883451"/>
    <w:rsid w:val="008844D5"/>
    <w:rsid w:val="00885ED0"/>
    <w:rsid w:val="00896E78"/>
    <w:rsid w:val="008A284A"/>
    <w:rsid w:val="008B33AE"/>
    <w:rsid w:val="008B53A7"/>
    <w:rsid w:val="008B6BDD"/>
    <w:rsid w:val="008D7356"/>
    <w:rsid w:val="008E7B11"/>
    <w:rsid w:val="008F1F1D"/>
    <w:rsid w:val="00906F56"/>
    <w:rsid w:val="0091774A"/>
    <w:rsid w:val="00927D1C"/>
    <w:rsid w:val="0093437E"/>
    <w:rsid w:val="009467E8"/>
    <w:rsid w:val="00946A45"/>
    <w:rsid w:val="009474C6"/>
    <w:rsid w:val="009509D9"/>
    <w:rsid w:val="0095306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C718B"/>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47B2"/>
    <w:rsid w:val="00AC6BD9"/>
    <w:rsid w:val="00AC782E"/>
    <w:rsid w:val="00AD7270"/>
    <w:rsid w:val="00AE18AC"/>
    <w:rsid w:val="00AE27C2"/>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876B6"/>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0FD"/>
    <w:rsid w:val="00FB7375"/>
    <w:rsid w:val="00FB7783"/>
    <w:rsid w:val="00FC0B81"/>
    <w:rsid w:val="00FD0929"/>
    <w:rsid w:val="00FE22FF"/>
    <w:rsid w:val="00FE43AA"/>
    <w:rsid w:val="00FE44DE"/>
    <w:rsid w:val="00FF04FF"/>
    <w:rsid w:val="00FF0A46"/>
    <w:rsid w:val="00FF263E"/>
    <w:rsid w:val="00FF26DD"/>
    <w:rsid w:val="039C66AB"/>
    <w:rsid w:val="05015D85"/>
    <w:rsid w:val="095837D1"/>
    <w:rsid w:val="0ABC57F5"/>
    <w:rsid w:val="0C06083B"/>
    <w:rsid w:val="0C3B1F34"/>
    <w:rsid w:val="0E4E4508"/>
    <w:rsid w:val="11511651"/>
    <w:rsid w:val="1BC05B5E"/>
    <w:rsid w:val="21153713"/>
    <w:rsid w:val="22286C0E"/>
    <w:rsid w:val="22F96DEE"/>
    <w:rsid w:val="235211BA"/>
    <w:rsid w:val="23E5206A"/>
    <w:rsid w:val="2C783060"/>
    <w:rsid w:val="2D6128FB"/>
    <w:rsid w:val="2FF84291"/>
    <w:rsid w:val="326C67DD"/>
    <w:rsid w:val="334E0780"/>
    <w:rsid w:val="5463295C"/>
    <w:rsid w:val="681D48E0"/>
    <w:rsid w:val="6E2E2A3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E15ED5-A4F8-4763-BD77-6DA78AC9E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b"/>
    <w:qFormat/>
    <w:pPr>
      <w:ind w:firstLineChars="200" w:firstLine="420"/>
    </w:pPr>
  </w:style>
  <w:style w:type="character" w:customStyle="1" w:styleId="Charb">
    <w:name w:val="列出段落 Char"/>
    <w:link w:val="12"/>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3">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168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D254DB-D0FC-408B-A91B-FD9E9D45C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93</Pages>
  <Words>5475</Words>
  <Characters>31209</Characters>
  <Application>Microsoft Office Word</Application>
  <DocSecurity>0</DocSecurity>
  <Lines>260</Lines>
  <Paragraphs>73</Paragraphs>
  <ScaleCrop>false</ScaleCrop>
  <Company>Microsoft</Company>
  <LinksUpToDate>false</LinksUpToDate>
  <CharactersWithSpaces>36611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11</cp:revision>
  <cp:lastPrinted>2021-09-26T06:09:00Z</cp:lastPrinted>
  <dcterms:created xsi:type="dcterms:W3CDTF">2021-09-24T07:45:00Z</dcterms:created>
  <dcterms:modified xsi:type="dcterms:W3CDTF">2021-09-26T06:13:00Z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C3922736C2DF4550A6F1270D66C2E750</vt:lpwstr>
  </property>
</Properties>
</file>