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2A59C1" w14:textId="2E1E09B0" w:rsidR="008348BB" w:rsidRDefault="002A5E12">
      <w:pPr>
        <w:jc w:val="center"/>
        <w:rPr>
          <w:rFonts w:ascii="黑体" w:eastAsia="黑体" w:hAnsi="黑体"/>
          <w:sz w:val="30"/>
          <w:szCs w:val="30"/>
        </w:rPr>
      </w:pPr>
      <w:r>
        <w:rPr>
          <w:rFonts w:ascii="黑体" w:eastAsia="黑体" w:hAnsi="黑体" w:hint="eastAsia"/>
          <w:sz w:val="30"/>
          <w:szCs w:val="30"/>
        </w:rPr>
        <w:t>采购编号：</w:t>
      </w:r>
      <w:r w:rsidR="006031D5" w:rsidRPr="006031D5">
        <w:rPr>
          <w:rFonts w:ascii="黑体" w:eastAsia="黑体" w:hAnsi="黑体"/>
          <w:sz w:val="30"/>
          <w:szCs w:val="30"/>
        </w:rPr>
        <w:t>510104202100068</w:t>
      </w:r>
    </w:p>
    <w:p w14:paraId="59C2061F" w14:textId="77777777" w:rsidR="008348BB" w:rsidRDefault="008348BB">
      <w:pPr>
        <w:rPr>
          <w:rFonts w:ascii="黑体" w:eastAsia="黑体" w:hAnsi="黑体"/>
          <w:sz w:val="36"/>
          <w:szCs w:val="36"/>
        </w:rPr>
      </w:pPr>
    </w:p>
    <w:p w14:paraId="0371B845" w14:textId="77777777" w:rsidR="008348BB" w:rsidRDefault="002A5E12">
      <w:pPr>
        <w:jc w:val="center"/>
        <w:rPr>
          <w:rFonts w:ascii="黑体" w:eastAsia="黑体" w:hAnsi="黑体"/>
          <w:sz w:val="44"/>
          <w:szCs w:val="44"/>
        </w:rPr>
      </w:pPr>
      <w:r>
        <w:rPr>
          <w:rFonts w:ascii="黑体" w:eastAsia="黑体" w:hAnsi="黑体" w:hint="eastAsia"/>
          <w:sz w:val="44"/>
          <w:szCs w:val="44"/>
        </w:rPr>
        <w:t>成都市锦江区商务局</w:t>
      </w:r>
    </w:p>
    <w:p w14:paraId="3CB6DCD9" w14:textId="77777777" w:rsidR="008348BB" w:rsidRDefault="00DD5851">
      <w:pPr>
        <w:jc w:val="center"/>
        <w:rPr>
          <w:rFonts w:ascii="黑体" w:eastAsia="黑体" w:hAnsi="黑体"/>
          <w:sz w:val="44"/>
          <w:szCs w:val="44"/>
        </w:rPr>
      </w:pPr>
      <w:r w:rsidRPr="00DD5851">
        <w:rPr>
          <w:rFonts w:ascii="黑体" w:eastAsia="黑体" w:hAnsi="黑体" w:hint="eastAsia"/>
          <w:sz w:val="44"/>
          <w:szCs w:val="44"/>
        </w:rPr>
        <w:t>锦江区十四五服务业规划——国际消费中心城市</w:t>
      </w:r>
      <w:proofErr w:type="gramStart"/>
      <w:r w:rsidRPr="00DD5851">
        <w:rPr>
          <w:rFonts w:ascii="黑体" w:eastAsia="黑体" w:hAnsi="黑体" w:hint="eastAsia"/>
          <w:sz w:val="44"/>
          <w:szCs w:val="44"/>
        </w:rPr>
        <w:t>引领区</w:t>
      </w:r>
      <w:proofErr w:type="gramEnd"/>
      <w:r w:rsidRPr="00DD5851">
        <w:rPr>
          <w:rFonts w:ascii="黑体" w:eastAsia="黑体" w:hAnsi="黑体" w:hint="eastAsia"/>
          <w:sz w:val="44"/>
          <w:szCs w:val="44"/>
        </w:rPr>
        <w:t>建设专项规划服务采购项目</w:t>
      </w:r>
    </w:p>
    <w:p w14:paraId="4E4349FF" w14:textId="77777777" w:rsidR="008348BB" w:rsidRDefault="008348BB">
      <w:pPr>
        <w:rPr>
          <w:rFonts w:ascii="黑体" w:eastAsia="黑体" w:hAnsi="黑体"/>
          <w:sz w:val="52"/>
          <w:szCs w:val="52"/>
        </w:rPr>
      </w:pPr>
    </w:p>
    <w:p w14:paraId="067A9B53" w14:textId="77777777" w:rsidR="008348BB" w:rsidRDefault="002A5E12">
      <w:pPr>
        <w:jc w:val="center"/>
        <w:rPr>
          <w:rFonts w:ascii="黑体" w:eastAsia="黑体" w:hAnsi="黑体"/>
          <w:sz w:val="52"/>
          <w:szCs w:val="52"/>
        </w:rPr>
      </w:pPr>
      <w:r>
        <w:rPr>
          <w:rFonts w:ascii="黑体" w:eastAsia="黑体" w:hAnsi="黑体" w:hint="eastAsia"/>
          <w:sz w:val="52"/>
          <w:szCs w:val="52"/>
        </w:rPr>
        <w:t>竞</w:t>
      </w:r>
    </w:p>
    <w:p w14:paraId="28A570E8" w14:textId="77777777" w:rsidR="008348BB" w:rsidRDefault="002A5E12">
      <w:pPr>
        <w:jc w:val="center"/>
        <w:rPr>
          <w:rFonts w:ascii="黑体" w:eastAsia="黑体" w:hAnsi="黑体"/>
          <w:sz w:val="52"/>
          <w:szCs w:val="52"/>
        </w:rPr>
      </w:pPr>
      <w:r>
        <w:rPr>
          <w:rFonts w:ascii="黑体" w:eastAsia="黑体" w:hAnsi="黑体" w:hint="eastAsia"/>
          <w:sz w:val="52"/>
          <w:szCs w:val="52"/>
        </w:rPr>
        <w:t>争</w:t>
      </w:r>
    </w:p>
    <w:p w14:paraId="6DE93F22" w14:textId="77777777" w:rsidR="008348BB" w:rsidRDefault="002A5E12">
      <w:pPr>
        <w:jc w:val="center"/>
        <w:rPr>
          <w:rFonts w:ascii="黑体" w:eastAsia="黑体" w:hAnsi="黑体"/>
          <w:sz w:val="52"/>
          <w:szCs w:val="52"/>
        </w:rPr>
      </w:pPr>
      <w:r>
        <w:rPr>
          <w:rFonts w:ascii="黑体" w:eastAsia="黑体" w:hAnsi="黑体" w:hint="eastAsia"/>
          <w:sz w:val="52"/>
          <w:szCs w:val="52"/>
        </w:rPr>
        <w:t>性</w:t>
      </w:r>
    </w:p>
    <w:p w14:paraId="2827E6CD" w14:textId="77777777" w:rsidR="008348BB" w:rsidRDefault="002A5E12">
      <w:pPr>
        <w:jc w:val="center"/>
        <w:rPr>
          <w:rFonts w:ascii="黑体" w:eastAsia="黑体" w:hAnsi="黑体"/>
          <w:sz w:val="52"/>
          <w:szCs w:val="52"/>
        </w:rPr>
      </w:pPr>
      <w:proofErr w:type="gramStart"/>
      <w:r>
        <w:rPr>
          <w:rFonts w:ascii="黑体" w:eastAsia="黑体" w:hAnsi="黑体" w:hint="eastAsia"/>
          <w:sz w:val="52"/>
          <w:szCs w:val="52"/>
        </w:rPr>
        <w:t>磋</w:t>
      </w:r>
      <w:proofErr w:type="gramEnd"/>
    </w:p>
    <w:p w14:paraId="1DCE0C3C" w14:textId="77777777" w:rsidR="008348BB" w:rsidRDefault="002A5E12">
      <w:pPr>
        <w:jc w:val="center"/>
        <w:rPr>
          <w:rFonts w:ascii="黑体" w:eastAsia="黑体" w:hAnsi="黑体"/>
          <w:sz w:val="52"/>
          <w:szCs w:val="52"/>
        </w:rPr>
      </w:pPr>
      <w:r>
        <w:rPr>
          <w:rFonts w:ascii="黑体" w:eastAsia="黑体" w:hAnsi="黑体" w:hint="eastAsia"/>
          <w:sz w:val="52"/>
          <w:szCs w:val="52"/>
        </w:rPr>
        <w:t>商</w:t>
      </w:r>
    </w:p>
    <w:p w14:paraId="04B81166" w14:textId="77777777" w:rsidR="008348BB" w:rsidRDefault="002A5E12">
      <w:pPr>
        <w:jc w:val="center"/>
        <w:rPr>
          <w:rFonts w:ascii="黑体" w:eastAsia="黑体" w:hAnsi="黑体"/>
          <w:sz w:val="52"/>
          <w:szCs w:val="52"/>
        </w:rPr>
      </w:pPr>
      <w:r>
        <w:rPr>
          <w:rFonts w:ascii="黑体" w:eastAsia="黑体" w:hAnsi="黑体" w:hint="eastAsia"/>
          <w:sz w:val="52"/>
          <w:szCs w:val="52"/>
        </w:rPr>
        <w:t>文</w:t>
      </w:r>
    </w:p>
    <w:p w14:paraId="248020FE" w14:textId="77777777" w:rsidR="008348BB" w:rsidRDefault="002A5E12">
      <w:pPr>
        <w:jc w:val="center"/>
        <w:rPr>
          <w:rFonts w:ascii="黑体" w:eastAsia="黑体" w:hAnsi="黑体"/>
          <w:sz w:val="52"/>
          <w:szCs w:val="52"/>
        </w:rPr>
      </w:pPr>
      <w:r>
        <w:rPr>
          <w:rFonts w:ascii="黑体" w:eastAsia="黑体" w:hAnsi="黑体" w:hint="eastAsia"/>
          <w:sz w:val="52"/>
          <w:szCs w:val="52"/>
        </w:rPr>
        <w:t>件</w:t>
      </w:r>
    </w:p>
    <w:p w14:paraId="627E66D2" w14:textId="77777777" w:rsidR="008348BB" w:rsidRDefault="008348BB">
      <w:pPr>
        <w:jc w:val="center"/>
        <w:rPr>
          <w:rFonts w:ascii="黑体" w:eastAsia="黑体" w:hAnsi="黑体"/>
          <w:sz w:val="52"/>
          <w:szCs w:val="52"/>
        </w:rPr>
      </w:pPr>
    </w:p>
    <w:p w14:paraId="263B691F" w14:textId="77777777" w:rsidR="008348BB" w:rsidRDefault="008348BB">
      <w:pPr>
        <w:jc w:val="center"/>
        <w:rPr>
          <w:rFonts w:ascii="黑体" w:eastAsia="黑体" w:hAnsi="黑体"/>
          <w:sz w:val="52"/>
          <w:szCs w:val="52"/>
        </w:rPr>
      </w:pPr>
    </w:p>
    <w:p w14:paraId="503C9424" w14:textId="77777777" w:rsidR="008348BB" w:rsidRDefault="001464BB">
      <w:pPr>
        <w:spacing w:line="360" w:lineRule="auto"/>
        <w:jc w:val="center"/>
        <w:rPr>
          <w:rFonts w:ascii="黑体" w:eastAsia="黑体" w:hAnsi="黑体"/>
          <w:sz w:val="32"/>
          <w:szCs w:val="32"/>
        </w:rPr>
      </w:pPr>
      <w:r w:rsidRPr="001464BB">
        <w:rPr>
          <w:rFonts w:ascii="黑体" w:eastAsia="黑体" w:hAnsi="黑体" w:hint="eastAsia"/>
          <w:sz w:val="32"/>
          <w:szCs w:val="32"/>
        </w:rPr>
        <w:t>成都市锦江区商务局</w:t>
      </w:r>
    </w:p>
    <w:p w14:paraId="3F0C06AA" w14:textId="77777777" w:rsidR="008348BB" w:rsidRDefault="002A5E12">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14:paraId="4B687C94" w14:textId="77777777" w:rsidR="008348BB" w:rsidRDefault="002A5E12">
      <w:pPr>
        <w:spacing w:line="360" w:lineRule="auto"/>
        <w:jc w:val="center"/>
        <w:rPr>
          <w:rFonts w:ascii="黑体" w:eastAsia="黑体" w:hAnsi="黑体"/>
          <w:sz w:val="32"/>
          <w:szCs w:val="32"/>
        </w:rPr>
      </w:pPr>
      <w:r>
        <w:rPr>
          <w:rFonts w:ascii="黑体" w:eastAsia="黑体" w:hAnsi="黑体" w:hint="eastAsia"/>
          <w:sz w:val="32"/>
          <w:szCs w:val="32"/>
        </w:rPr>
        <w:t>共同编制</w:t>
      </w:r>
    </w:p>
    <w:p w14:paraId="028004EC" w14:textId="77777777" w:rsidR="008348BB" w:rsidRDefault="002A5E12">
      <w:pPr>
        <w:spacing w:line="360" w:lineRule="auto"/>
        <w:jc w:val="center"/>
        <w:rPr>
          <w:rFonts w:ascii="黑体" w:eastAsia="黑体" w:hAnsi="黑体"/>
          <w:bCs/>
          <w:sz w:val="32"/>
          <w:szCs w:val="32"/>
          <w:lang w:val="zh-CN"/>
        </w:rPr>
      </w:pPr>
      <w:r>
        <w:rPr>
          <w:rFonts w:ascii="黑体" w:eastAsia="黑体" w:hAnsi="黑体"/>
          <w:bCs/>
          <w:sz w:val="32"/>
          <w:szCs w:val="32"/>
          <w:lang w:val="zh-CN"/>
        </w:rPr>
        <w:t>2021年7月</w:t>
      </w:r>
    </w:p>
    <w:p w14:paraId="04498C55" w14:textId="77777777" w:rsidR="008348BB" w:rsidRDefault="002A5E12">
      <w:pPr>
        <w:widowControl/>
        <w:jc w:val="left"/>
        <w:rPr>
          <w:rFonts w:ascii="仿宋" w:eastAsia="仿宋" w:hAnsi="仿宋"/>
          <w:sz w:val="36"/>
          <w:szCs w:val="32"/>
        </w:rPr>
      </w:pPr>
      <w:r>
        <w:rPr>
          <w:rFonts w:ascii="仿宋" w:eastAsia="仿宋" w:hAnsi="仿宋"/>
          <w:b/>
          <w:bCs/>
          <w:sz w:val="36"/>
        </w:rPr>
        <w:br w:type="page"/>
      </w:r>
    </w:p>
    <w:p w14:paraId="14994E02" w14:textId="77777777" w:rsidR="008348BB" w:rsidRDefault="002A5E12">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14:paraId="585264E1" w14:textId="77777777" w:rsidR="008348BB" w:rsidRDefault="002A5E12">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1"/>
            <w:rFonts w:ascii="仿宋" w:eastAsia="仿宋" w:hAnsi="仿宋" w:hint="eastAsia"/>
            <w:color w:val="auto"/>
          </w:rPr>
          <w:t>第一章</w:t>
        </w:r>
        <w:r>
          <w:rPr>
            <w:rStyle w:val="af1"/>
            <w:rFonts w:ascii="仿宋" w:eastAsia="仿宋" w:hAnsi="仿宋"/>
            <w:color w:val="auto"/>
          </w:rPr>
          <w:t xml:space="preserve">  </w:t>
        </w:r>
        <w:r>
          <w:rPr>
            <w:rStyle w:val="af1"/>
            <w:rFonts w:ascii="仿宋" w:eastAsia="仿宋" w:hAnsi="仿宋" w:hint="eastAsia"/>
            <w:color w:val="auto"/>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sidR="006B1A10">
          <w:rPr>
            <w:rFonts w:ascii="仿宋" w:eastAsia="仿宋" w:hAnsi="仿宋"/>
            <w:noProof/>
          </w:rPr>
          <w:t>3</w:t>
        </w:r>
        <w:r>
          <w:rPr>
            <w:rFonts w:ascii="仿宋" w:eastAsia="仿宋" w:hAnsi="仿宋"/>
          </w:rPr>
          <w:fldChar w:fldCharType="end"/>
        </w:r>
      </w:hyperlink>
    </w:p>
    <w:p w14:paraId="6BF4E53D" w14:textId="77777777" w:rsidR="008348BB" w:rsidRDefault="006B1A10">
      <w:pPr>
        <w:pStyle w:val="10"/>
        <w:tabs>
          <w:tab w:val="right" w:leader="dot" w:pos="7305"/>
        </w:tabs>
        <w:rPr>
          <w:rFonts w:ascii="仿宋" w:eastAsia="仿宋" w:hAnsi="仿宋" w:cstheme="minorBidi"/>
          <w:sz w:val="21"/>
          <w:szCs w:val="22"/>
        </w:rPr>
      </w:pPr>
      <w:hyperlink w:anchor="_Toc511206476" w:history="1">
        <w:r w:rsidR="002A5E12">
          <w:rPr>
            <w:rStyle w:val="af1"/>
            <w:rFonts w:ascii="仿宋" w:eastAsia="仿宋" w:hAnsi="仿宋" w:hint="eastAsia"/>
            <w:color w:val="auto"/>
          </w:rPr>
          <w:t>第二章</w:t>
        </w:r>
        <w:r w:rsidR="002A5E12">
          <w:rPr>
            <w:rStyle w:val="af1"/>
            <w:rFonts w:ascii="仿宋" w:eastAsia="仿宋" w:hAnsi="仿宋"/>
            <w:color w:val="auto"/>
          </w:rPr>
          <w:t xml:space="preserve">  </w:t>
        </w:r>
        <w:r w:rsidR="002A5E12">
          <w:rPr>
            <w:rStyle w:val="af1"/>
            <w:rFonts w:ascii="仿宋" w:eastAsia="仿宋" w:hAnsi="仿宋" w:hint="eastAsia"/>
            <w:color w:val="auto"/>
          </w:rPr>
          <w:t>磋商须知</w:t>
        </w:r>
        <w:r w:rsidR="002A5E12">
          <w:rPr>
            <w:rFonts w:ascii="仿宋" w:eastAsia="仿宋" w:hAnsi="仿宋"/>
          </w:rPr>
          <w:tab/>
        </w:r>
        <w:r w:rsidR="002A5E12">
          <w:rPr>
            <w:rFonts w:ascii="仿宋" w:eastAsia="仿宋" w:hAnsi="仿宋"/>
          </w:rPr>
          <w:fldChar w:fldCharType="begin"/>
        </w:r>
        <w:r w:rsidR="002A5E12">
          <w:rPr>
            <w:rFonts w:ascii="仿宋" w:eastAsia="仿宋" w:hAnsi="仿宋"/>
          </w:rPr>
          <w:instrText xml:space="preserve"> PAGEREF _Toc511206476 \h </w:instrText>
        </w:r>
        <w:r w:rsidR="002A5E12">
          <w:rPr>
            <w:rFonts w:ascii="仿宋" w:eastAsia="仿宋" w:hAnsi="仿宋"/>
          </w:rPr>
        </w:r>
        <w:r w:rsidR="002A5E12">
          <w:rPr>
            <w:rFonts w:ascii="仿宋" w:eastAsia="仿宋" w:hAnsi="仿宋"/>
          </w:rPr>
          <w:fldChar w:fldCharType="separate"/>
        </w:r>
        <w:r>
          <w:rPr>
            <w:rFonts w:ascii="仿宋" w:eastAsia="仿宋" w:hAnsi="仿宋"/>
            <w:noProof/>
          </w:rPr>
          <w:t>6</w:t>
        </w:r>
        <w:r w:rsidR="002A5E12">
          <w:rPr>
            <w:rFonts w:ascii="仿宋" w:eastAsia="仿宋" w:hAnsi="仿宋"/>
          </w:rPr>
          <w:fldChar w:fldCharType="end"/>
        </w:r>
      </w:hyperlink>
    </w:p>
    <w:p w14:paraId="2D0B410F" w14:textId="77777777" w:rsidR="008348BB" w:rsidRDefault="006B1A10">
      <w:pPr>
        <w:pStyle w:val="10"/>
        <w:tabs>
          <w:tab w:val="right" w:leader="dot" w:pos="7305"/>
        </w:tabs>
        <w:rPr>
          <w:rFonts w:ascii="仿宋" w:eastAsia="仿宋" w:hAnsi="仿宋" w:cstheme="minorBidi"/>
          <w:sz w:val="21"/>
          <w:szCs w:val="22"/>
        </w:rPr>
      </w:pPr>
      <w:hyperlink w:anchor="_Toc511206477" w:history="1">
        <w:r w:rsidR="002A5E12">
          <w:rPr>
            <w:rStyle w:val="af1"/>
            <w:rFonts w:ascii="仿宋" w:eastAsia="仿宋" w:hAnsi="仿宋" w:hint="eastAsia"/>
            <w:color w:val="auto"/>
          </w:rPr>
          <w:t>第三章</w:t>
        </w:r>
        <w:r w:rsidR="002A5E12">
          <w:rPr>
            <w:rStyle w:val="af1"/>
            <w:rFonts w:ascii="仿宋" w:eastAsia="仿宋" w:hAnsi="仿宋"/>
            <w:color w:val="auto"/>
          </w:rPr>
          <w:t xml:space="preserve">  </w:t>
        </w:r>
        <w:r w:rsidR="002A5E12">
          <w:rPr>
            <w:rStyle w:val="af1"/>
            <w:rFonts w:ascii="仿宋" w:eastAsia="仿宋" w:hAnsi="仿宋" w:hint="eastAsia"/>
            <w:color w:val="auto"/>
          </w:rPr>
          <w:t>供应商和报价产品的资格、资质性及其他类似效力要求</w:t>
        </w:r>
        <w:r w:rsidR="002A5E12">
          <w:rPr>
            <w:rFonts w:ascii="仿宋" w:eastAsia="仿宋" w:hAnsi="仿宋"/>
          </w:rPr>
          <w:tab/>
        </w:r>
        <w:r w:rsidR="002A5E12">
          <w:rPr>
            <w:rFonts w:ascii="仿宋" w:eastAsia="仿宋" w:hAnsi="仿宋"/>
          </w:rPr>
          <w:fldChar w:fldCharType="begin"/>
        </w:r>
        <w:r w:rsidR="002A5E12">
          <w:rPr>
            <w:rFonts w:ascii="仿宋" w:eastAsia="仿宋" w:hAnsi="仿宋"/>
          </w:rPr>
          <w:instrText xml:space="preserve"> PAGEREF _Toc511206477 \h </w:instrText>
        </w:r>
        <w:r w:rsidR="002A5E12">
          <w:rPr>
            <w:rFonts w:ascii="仿宋" w:eastAsia="仿宋" w:hAnsi="仿宋"/>
          </w:rPr>
        </w:r>
        <w:r w:rsidR="002A5E12">
          <w:rPr>
            <w:rFonts w:ascii="仿宋" w:eastAsia="仿宋" w:hAnsi="仿宋"/>
          </w:rPr>
          <w:fldChar w:fldCharType="separate"/>
        </w:r>
        <w:r>
          <w:rPr>
            <w:rFonts w:ascii="仿宋" w:eastAsia="仿宋" w:hAnsi="仿宋"/>
            <w:noProof/>
          </w:rPr>
          <w:t>22</w:t>
        </w:r>
        <w:r w:rsidR="002A5E12">
          <w:rPr>
            <w:rFonts w:ascii="仿宋" w:eastAsia="仿宋" w:hAnsi="仿宋"/>
          </w:rPr>
          <w:fldChar w:fldCharType="end"/>
        </w:r>
      </w:hyperlink>
    </w:p>
    <w:p w14:paraId="23CBA582" w14:textId="77777777" w:rsidR="008348BB" w:rsidRDefault="006B1A10">
      <w:pPr>
        <w:pStyle w:val="10"/>
        <w:tabs>
          <w:tab w:val="right" w:leader="dot" w:pos="7305"/>
        </w:tabs>
        <w:rPr>
          <w:rFonts w:ascii="仿宋" w:eastAsia="仿宋" w:hAnsi="仿宋" w:cstheme="minorBidi"/>
          <w:sz w:val="21"/>
          <w:szCs w:val="22"/>
        </w:rPr>
      </w:pPr>
      <w:hyperlink w:anchor="_Toc511206478" w:history="1">
        <w:r w:rsidR="002A5E12">
          <w:rPr>
            <w:rStyle w:val="af1"/>
            <w:rFonts w:ascii="仿宋" w:eastAsia="仿宋" w:hAnsi="仿宋" w:hint="eastAsia"/>
            <w:color w:val="auto"/>
          </w:rPr>
          <w:t>第四章</w:t>
        </w:r>
        <w:r w:rsidR="002A5E12">
          <w:rPr>
            <w:rStyle w:val="af1"/>
            <w:rFonts w:ascii="仿宋" w:eastAsia="仿宋" w:hAnsi="仿宋"/>
            <w:color w:val="auto"/>
          </w:rPr>
          <w:t xml:space="preserve">  </w:t>
        </w:r>
        <w:r w:rsidR="002A5E12">
          <w:rPr>
            <w:rStyle w:val="af1"/>
            <w:rFonts w:ascii="仿宋" w:eastAsia="仿宋" w:hAnsi="仿宋" w:hint="eastAsia"/>
            <w:color w:val="auto"/>
          </w:rPr>
          <w:t>供应商应当提供的资格、资质性及其他类似效力要求的相关证明材料</w:t>
        </w:r>
        <w:r w:rsidR="002A5E12">
          <w:rPr>
            <w:rFonts w:ascii="仿宋" w:eastAsia="仿宋" w:hAnsi="仿宋"/>
          </w:rPr>
          <w:tab/>
        </w:r>
        <w:r w:rsidR="002A5E12">
          <w:rPr>
            <w:rFonts w:ascii="仿宋" w:eastAsia="仿宋" w:hAnsi="仿宋"/>
          </w:rPr>
          <w:fldChar w:fldCharType="begin"/>
        </w:r>
        <w:r w:rsidR="002A5E12">
          <w:rPr>
            <w:rFonts w:ascii="仿宋" w:eastAsia="仿宋" w:hAnsi="仿宋"/>
          </w:rPr>
          <w:instrText xml:space="preserve"> PAGEREF _Toc511206478 \h </w:instrText>
        </w:r>
        <w:r w:rsidR="002A5E12">
          <w:rPr>
            <w:rFonts w:ascii="仿宋" w:eastAsia="仿宋" w:hAnsi="仿宋"/>
          </w:rPr>
        </w:r>
        <w:r w:rsidR="002A5E12">
          <w:rPr>
            <w:rFonts w:ascii="仿宋" w:eastAsia="仿宋" w:hAnsi="仿宋"/>
          </w:rPr>
          <w:fldChar w:fldCharType="separate"/>
        </w:r>
        <w:r>
          <w:rPr>
            <w:rFonts w:ascii="仿宋" w:eastAsia="仿宋" w:hAnsi="仿宋"/>
            <w:noProof/>
          </w:rPr>
          <w:t>23</w:t>
        </w:r>
        <w:r w:rsidR="002A5E12">
          <w:rPr>
            <w:rFonts w:ascii="仿宋" w:eastAsia="仿宋" w:hAnsi="仿宋"/>
          </w:rPr>
          <w:fldChar w:fldCharType="end"/>
        </w:r>
      </w:hyperlink>
    </w:p>
    <w:p w14:paraId="56992386" w14:textId="77777777" w:rsidR="008348BB" w:rsidRDefault="006B1A10">
      <w:pPr>
        <w:pStyle w:val="10"/>
        <w:tabs>
          <w:tab w:val="right" w:leader="dot" w:pos="7305"/>
        </w:tabs>
        <w:rPr>
          <w:rFonts w:ascii="仿宋" w:eastAsia="仿宋" w:hAnsi="仿宋" w:cstheme="minorBidi"/>
          <w:sz w:val="21"/>
          <w:szCs w:val="22"/>
        </w:rPr>
      </w:pPr>
      <w:hyperlink w:anchor="_Toc511206479" w:history="1">
        <w:r w:rsidR="002A5E12">
          <w:rPr>
            <w:rStyle w:val="af1"/>
            <w:rFonts w:ascii="仿宋" w:eastAsia="仿宋" w:hAnsi="仿宋" w:hint="eastAsia"/>
            <w:color w:val="auto"/>
          </w:rPr>
          <w:t>第五章</w:t>
        </w:r>
        <w:r w:rsidR="002A5E12">
          <w:rPr>
            <w:rStyle w:val="af1"/>
            <w:rFonts w:ascii="仿宋" w:eastAsia="仿宋" w:hAnsi="仿宋"/>
            <w:color w:val="auto"/>
          </w:rPr>
          <w:t xml:space="preserve">  </w:t>
        </w:r>
        <w:r w:rsidR="002A5E12">
          <w:rPr>
            <w:rStyle w:val="af1"/>
            <w:rFonts w:ascii="仿宋" w:eastAsia="仿宋" w:hAnsi="仿宋" w:hint="eastAsia"/>
            <w:color w:val="auto"/>
          </w:rPr>
          <w:t>采购项目技术、服务、政府采购合同内容条款及其他商务要求</w:t>
        </w:r>
        <w:r w:rsidR="002A5E12">
          <w:rPr>
            <w:rFonts w:ascii="仿宋" w:eastAsia="仿宋" w:hAnsi="仿宋"/>
          </w:rPr>
          <w:tab/>
        </w:r>
        <w:r w:rsidR="002A5E12">
          <w:rPr>
            <w:rFonts w:ascii="仿宋" w:eastAsia="仿宋" w:hAnsi="仿宋"/>
          </w:rPr>
          <w:fldChar w:fldCharType="begin"/>
        </w:r>
        <w:r w:rsidR="002A5E12">
          <w:rPr>
            <w:rFonts w:ascii="仿宋" w:eastAsia="仿宋" w:hAnsi="仿宋"/>
          </w:rPr>
          <w:instrText xml:space="preserve"> PAGEREF _Toc511206479 \h </w:instrText>
        </w:r>
        <w:r w:rsidR="002A5E12">
          <w:rPr>
            <w:rFonts w:ascii="仿宋" w:eastAsia="仿宋" w:hAnsi="仿宋"/>
          </w:rPr>
        </w:r>
        <w:r w:rsidR="002A5E12">
          <w:rPr>
            <w:rFonts w:ascii="仿宋" w:eastAsia="仿宋" w:hAnsi="仿宋"/>
          </w:rPr>
          <w:fldChar w:fldCharType="separate"/>
        </w:r>
        <w:r>
          <w:rPr>
            <w:rFonts w:ascii="仿宋" w:eastAsia="仿宋" w:hAnsi="仿宋"/>
            <w:noProof/>
          </w:rPr>
          <w:t>25</w:t>
        </w:r>
        <w:r w:rsidR="002A5E12">
          <w:rPr>
            <w:rFonts w:ascii="仿宋" w:eastAsia="仿宋" w:hAnsi="仿宋"/>
          </w:rPr>
          <w:fldChar w:fldCharType="end"/>
        </w:r>
      </w:hyperlink>
    </w:p>
    <w:p w14:paraId="4BF4A777" w14:textId="77777777" w:rsidR="008348BB" w:rsidRDefault="006B1A10">
      <w:pPr>
        <w:pStyle w:val="10"/>
        <w:tabs>
          <w:tab w:val="right" w:leader="dot" w:pos="7305"/>
        </w:tabs>
        <w:rPr>
          <w:rFonts w:ascii="仿宋" w:eastAsia="仿宋" w:hAnsi="仿宋" w:cstheme="minorBidi"/>
          <w:sz w:val="21"/>
          <w:szCs w:val="22"/>
        </w:rPr>
      </w:pPr>
      <w:hyperlink w:anchor="_Toc511206480" w:history="1">
        <w:r w:rsidR="002A5E12">
          <w:rPr>
            <w:rStyle w:val="af1"/>
            <w:rFonts w:ascii="仿宋" w:eastAsia="仿宋" w:hAnsi="仿宋" w:hint="eastAsia"/>
            <w:color w:val="auto"/>
          </w:rPr>
          <w:t>第六章</w:t>
        </w:r>
        <w:r w:rsidR="002A5E12">
          <w:rPr>
            <w:rStyle w:val="af1"/>
            <w:rFonts w:ascii="仿宋" w:eastAsia="仿宋" w:hAnsi="仿宋"/>
            <w:color w:val="auto"/>
          </w:rPr>
          <w:t xml:space="preserve">  </w:t>
        </w:r>
        <w:r w:rsidR="002A5E12">
          <w:rPr>
            <w:rStyle w:val="af1"/>
            <w:rFonts w:ascii="仿宋" w:eastAsia="仿宋" w:hAnsi="仿宋" w:hint="eastAsia"/>
            <w:color w:val="auto"/>
          </w:rPr>
          <w:t>磋商内容、磋商过程中可实质性变动的内容</w:t>
        </w:r>
        <w:r w:rsidR="002A5E12">
          <w:rPr>
            <w:rFonts w:ascii="仿宋" w:eastAsia="仿宋" w:hAnsi="仿宋"/>
          </w:rPr>
          <w:tab/>
        </w:r>
        <w:r w:rsidR="002A5E12">
          <w:rPr>
            <w:rFonts w:ascii="仿宋" w:eastAsia="仿宋" w:hAnsi="仿宋"/>
          </w:rPr>
          <w:fldChar w:fldCharType="begin"/>
        </w:r>
        <w:r w:rsidR="002A5E12">
          <w:rPr>
            <w:rFonts w:ascii="仿宋" w:eastAsia="仿宋" w:hAnsi="仿宋"/>
          </w:rPr>
          <w:instrText xml:space="preserve"> PAGEREF _Toc511206480 \h </w:instrText>
        </w:r>
        <w:r w:rsidR="002A5E12">
          <w:rPr>
            <w:rFonts w:ascii="仿宋" w:eastAsia="仿宋" w:hAnsi="仿宋"/>
          </w:rPr>
        </w:r>
        <w:r w:rsidR="002A5E12">
          <w:rPr>
            <w:rFonts w:ascii="仿宋" w:eastAsia="仿宋" w:hAnsi="仿宋"/>
          </w:rPr>
          <w:fldChar w:fldCharType="separate"/>
        </w:r>
        <w:r>
          <w:rPr>
            <w:rFonts w:ascii="仿宋" w:eastAsia="仿宋" w:hAnsi="仿宋"/>
            <w:noProof/>
          </w:rPr>
          <w:t>27</w:t>
        </w:r>
        <w:r w:rsidR="002A5E12">
          <w:rPr>
            <w:rFonts w:ascii="仿宋" w:eastAsia="仿宋" w:hAnsi="仿宋"/>
          </w:rPr>
          <w:fldChar w:fldCharType="end"/>
        </w:r>
      </w:hyperlink>
    </w:p>
    <w:p w14:paraId="03C96DA1" w14:textId="77777777" w:rsidR="008348BB" w:rsidRDefault="006B1A10">
      <w:pPr>
        <w:pStyle w:val="10"/>
        <w:tabs>
          <w:tab w:val="right" w:leader="dot" w:pos="7305"/>
        </w:tabs>
        <w:rPr>
          <w:rFonts w:ascii="仿宋" w:eastAsia="仿宋" w:hAnsi="仿宋" w:cstheme="minorBidi"/>
          <w:sz w:val="21"/>
          <w:szCs w:val="22"/>
        </w:rPr>
      </w:pPr>
      <w:hyperlink w:anchor="_Toc511206481" w:history="1">
        <w:r w:rsidR="002A5E12">
          <w:rPr>
            <w:rStyle w:val="af1"/>
            <w:rFonts w:ascii="仿宋" w:eastAsia="仿宋" w:hAnsi="仿宋" w:hint="eastAsia"/>
            <w:color w:val="auto"/>
          </w:rPr>
          <w:t>第七章</w:t>
        </w:r>
        <w:r w:rsidR="002A5E12">
          <w:rPr>
            <w:rStyle w:val="af1"/>
            <w:rFonts w:ascii="仿宋" w:eastAsia="仿宋" w:hAnsi="仿宋"/>
            <w:color w:val="auto"/>
          </w:rPr>
          <w:t xml:space="preserve">  </w:t>
        </w:r>
        <w:r w:rsidR="002A5E12">
          <w:rPr>
            <w:rStyle w:val="af1"/>
            <w:rFonts w:ascii="仿宋" w:eastAsia="仿宋" w:hAnsi="仿宋" w:hint="eastAsia"/>
            <w:color w:val="auto"/>
          </w:rPr>
          <w:t>响应文件格式</w:t>
        </w:r>
        <w:r w:rsidR="002A5E12">
          <w:rPr>
            <w:rFonts w:ascii="仿宋" w:eastAsia="仿宋" w:hAnsi="仿宋"/>
          </w:rPr>
          <w:tab/>
        </w:r>
        <w:r w:rsidR="002A5E12">
          <w:rPr>
            <w:rFonts w:ascii="仿宋" w:eastAsia="仿宋" w:hAnsi="仿宋"/>
          </w:rPr>
          <w:fldChar w:fldCharType="begin"/>
        </w:r>
        <w:r w:rsidR="002A5E12">
          <w:rPr>
            <w:rFonts w:ascii="仿宋" w:eastAsia="仿宋" w:hAnsi="仿宋"/>
          </w:rPr>
          <w:instrText xml:space="preserve"> PAGEREF _Toc511206481 \h </w:instrText>
        </w:r>
        <w:r w:rsidR="002A5E12">
          <w:rPr>
            <w:rFonts w:ascii="仿宋" w:eastAsia="仿宋" w:hAnsi="仿宋"/>
          </w:rPr>
        </w:r>
        <w:r w:rsidR="002A5E12">
          <w:rPr>
            <w:rFonts w:ascii="仿宋" w:eastAsia="仿宋" w:hAnsi="仿宋"/>
          </w:rPr>
          <w:fldChar w:fldCharType="separate"/>
        </w:r>
        <w:r>
          <w:rPr>
            <w:rFonts w:ascii="仿宋" w:eastAsia="仿宋" w:hAnsi="仿宋"/>
            <w:noProof/>
          </w:rPr>
          <w:t>28</w:t>
        </w:r>
        <w:r w:rsidR="002A5E12">
          <w:rPr>
            <w:rFonts w:ascii="仿宋" w:eastAsia="仿宋" w:hAnsi="仿宋"/>
          </w:rPr>
          <w:fldChar w:fldCharType="end"/>
        </w:r>
      </w:hyperlink>
    </w:p>
    <w:p w14:paraId="617F7475" w14:textId="77777777" w:rsidR="008348BB" w:rsidRDefault="006B1A10">
      <w:pPr>
        <w:pStyle w:val="10"/>
        <w:tabs>
          <w:tab w:val="right" w:leader="dot" w:pos="7305"/>
        </w:tabs>
        <w:rPr>
          <w:rFonts w:ascii="仿宋" w:eastAsia="仿宋" w:hAnsi="仿宋" w:cstheme="minorBidi"/>
          <w:sz w:val="21"/>
          <w:szCs w:val="22"/>
        </w:rPr>
      </w:pPr>
      <w:hyperlink w:anchor="_Toc511206482" w:history="1">
        <w:r w:rsidR="002A5E12">
          <w:rPr>
            <w:rStyle w:val="af1"/>
            <w:rFonts w:ascii="仿宋" w:eastAsia="仿宋" w:hAnsi="仿宋" w:hint="eastAsia"/>
            <w:color w:val="auto"/>
          </w:rPr>
          <w:t>第八章</w:t>
        </w:r>
        <w:r w:rsidR="002A5E12">
          <w:rPr>
            <w:rStyle w:val="af1"/>
            <w:rFonts w:ascii="仿宋" w:eastAsia="仿宋" w:hAnsi="仿宋"/>
            <w:color w:val="auto"/>
          </w:rPr>
          <w:t xml:space="preserve">  </w:t>
        </w:r>
        <w:r w:rsidR="002A5E12">
          <w:rPr>
            <w:rStyle w:val="af1"/>
            <w:rFonts w:ascii="仿宋" w:eastAsia="仿宋" w:hAnsi="仿宋" w:hint="eastAsia"/>
            <w:color w:val="auto"/>
          </w:rPr>
          <w:t>评审方法</w:t>
        </w:r>
        <w:r w:rsidR="002A5E12">
          <w:rPr>
            <w:rFonts w:ascii="仿宋" w:eastAsia="仿宋" w:hAnsi="仿宋"/>
          </w:rPr>
          <w:tab/>
        </w:r>
        <w:r w:rsidR="002A5E12">
          <w:rPr>
            <w:rFonts w:ascii="仿宋" w:eastAsia="仿宋" w:hAnsi="仿宋"/>
          </w:rPr>
          <w:fldChar w:fldCharType="begin"/>
        </w:r>
        <w:r w:rsidR="002A5E12">
          <w:rPr>
            <w:rFonts w:ascii="仿宋" w:eastAsia="仿宋" w:hAnsi="仿宋"/>
          </w:rPr>
          <w:instrText xml:space="preserve"> PAGEREF _Toc511206482 \h </w:instrText>
        </w:r>
        <w:r w:rsidR="002A5E12">
          <w:rPr>
            <w:rFonts w:ascii="仿宋" w:eastAsia="仿宋" w:hAnsi="仿宋"/>
          </w:rPr>
        </w:r>
        <w:r w:rsidR="002A5E12">
          <w:rPr>
            <w:rFonts w:ascii="仿宋" w:eastAsia="仿宋" w:hAnsi="仿宋"/>
          </w:rPr>
          <w:fldChar w:fldCharType="separate"/>
        </w:r>
        <w:r>
          <w:rPr>
            <w:rFonts w:ascii="仿宋" w:eastAsia="仿宋" w:hAnsi="仿宋"/>
            <w:noProof/>
          </w:rPr>
          <w:t>48</w:t>
        </w:r>
        <w:r w:rsidR="002A5E12">
          <w:rPr>
            <w:rFonts w:ascii="仿宋" w:eastAsia="仿宋" w:hAnsi="仿宋"/>
          </w:rPr>
          <w:fldChar w:fldCharType="end"/>
        </w:r>
      </w:hyperlink>
    </w:p>
    <w:p w14:paraId="71A38478" w14:textId="77777777" w:rsidR="008348BB" w:rsidRDefault="006B1A10">
      <w:pPr>
        <w:pStyle w:val="10"/>
        <w:tabs>
          <w:tab w:val="right" w:leader="dot" w:pos="7305"/>
        </w:tabs>
        <w:rPr>
          <w:rFonts w:ascii="仿宋" w:eastAsia="仿宋" w:hAnsi="仿宋" w:cstheme="minorBidi"/>
          <w:sz w:val="21"/>
          <w:szCs w:val="22"/>
        </w:rPr>
      </w:pPr>
      <w:hyperlink w:anchor="_Toc511206483" w:history="1">
        <w:r w:rsidR="002A5E12">
          <w:rPr>
            <w:rStyle w:val="af1"/>
            <w:rFonts w:ascii="仿宋" w:eastAsia="仿宋" w:hAnsi="仿宋" w:hint="eastAsia"/>
            <w:color w:val="auto"/>
          </w:rPr>
          <w:t>第九章</w:t>
        </w:r>
        <w:r w:rsidR="002A5E12">
          <w:rPr>
            <w:rStyle w:val="af1"/>
            <w:rFonts w:ascii="仿宋" w:eastAsia="仿宋" w:hAnsi="仿宋"/>
            <w:color w:val="auto"/>
          </w:rPr>
          <w:t xml:space="preserve">  </w:t>
        </w:r>
        <w:r w:rsidR="002A5E12">
          <w:rPr>
            <w:rStyle w:val="af1"/>
            <w:rFonts w:ascii="仿宋" w:eastAsia="仿宋" w:hAnsi="仿宋" w:hint="eastAsia"/>
            <w:color w:val="auto"/>
          </w:rPr>
          <w:t>政府采购合同（草案）</w:t>
        </w:r>
        <w:r w:rsidR="002A5E12">
          <w:rPr>
            <w:rFonts w:ascii="仿宋" w:eastAsia="仿宋" w:hAnsi="仿宋"/>
          </w:rPr>
          <w:tab/>
        </w:r>
        <w:r w:rsidR="002A5E12">
          <w:rPr>
            <w:rFonts w:ascii="仿宋" w:eastAsia="仿宋" w:hAnsi="仿宋"/>
          </w:rPr>
          <w:fldChar w:fldCharType="begin"/>
        </w:r>
        <w:r w:rsidR="002A5E12">
          <w:rPr>
            <w:rFonts w:ascii="仿宋" w:eastAsia="仿宋" w:hAnsi="仿宋"/>
          </w:rPr>
          <w:instrText xml:space="preserve"> PAGEREF _Toc511206483 \h </w:instrText>
        </w:r>
        <w:r w:rsidR="002A5E12">
          <w:rPr>
            <w:rFonts w:ascii="仿宋" w:eastAsia="仿宋" w:hAnsi="仿宋"/>
          </w:rPr>
        </w:r>
        <w:r w:rsidR="002A5E12">
          <w:rPr>
            <w:rFonts w:ascii="仿宋" w:eastAsia="仿宋" w:hAnsi="仿宋"/>
          </w:rPr>
          <w:fldChar w:fldCharType="separate"/>
        </w:r>
        <w:r>
          <w:rPr>
            <w:rFonts w:ascii="仿宋" w:eastAsia="仿宋" w:hAnsi="仿宋"/>
            <w:noProof/>
          </w:rPr>
          <w:t>59</w:t>
        </w:r>
        <w:r w:rsidR="002A5E12">
          <w:rPr>
            <w:rFonts w:ascii="仿宋" w:eastAsia="仿宋" w:hAnsi="仿宋"/>
          </w:rPr>
          <w:fldChar w:fldCharType="end"/>
        </w:r>
      </w:hyperlink>
    </w:p>
    <w:p w14:paraId="291DD2E0" w14:textId="77777777" w:rsidR="008348BB" w:rsidRDefault="002A5E12">
      <w:pPr>
        <w:rPr>
          <w:rFonts w:ascii="仿宋" w:eastAsia="仿宋" w:hAnsi="仿宋"/>
        </w:rPr>
      </w:pPr>
      <w:r>
        <w:rPr>
          <w:rFonts w:ascii="仿宋" w:eastAsia="仿宋" w:hAnsi="仿宋"/>
        </w:rPr>
        <w:fldChar w:fldCharType="end"/>
      </w:r>
    </w:p>
    <w:p w14:paraId="782FA8C6" w14:textId="77777777" w:rsidR="008348BB" w:rsidRDefault="008348BB">
      <w:pPr>
        <w:rPr>
          <w:rFonts w:ascii="仿宋" w:eastAsia="仿宋" w:hAnsi="仿宋"/>
        </w:rPr>
      </w:pPr>
    </w:p>
    <w:p w14:paraId="576AA61F" w14:textId="77777777" w:rsidR="008348BB" w:rsidRDefault="002A5E12">
      <w:pPr>
        <w:widowControl/>
        <w:jc w:val="left"/>
        <w:rPr>
          <w:rFonts w:ascii="仿宋" w:eastAsia="仿宋" w:hAnsi="仿宋"/>
          <w:bCs/>
          <w:sz w:val="24"/>
        </w:rPr>
      </w:pPr>
      <w:r>
        <w:rPr>
          <w:rFonts w:ascii="仿宋" w:eastAsia="仿宋" w:hAnsi="仿宋"/>
          <w:b/>
          <w:sz w:val="24"/>
        </w:rPr>
        <w:br w:type="page"/>
      </w:r>
    </w:p>
    <w:p w14:paraId="3173C635" w14:textId="77777777" w:rsidR="008348BB" w:rsidRDefault="002A5E12">
      <w:pPr>
        <w:pStyle w:val="ad"/>
        <w:rPr>
          <w:rFonts w:ascii="仿宋" w:eastAsia="仿宋" w:hAnsi="仿宋"/>
        </w:rPr>
      </w:pPr>
      <w:bookmarkStart w:id="0" w:name="_Toc511206475"/>
      <w:r>
        <w:rPr>
          <w:rFonts w:ascii="仿宋" w:eastAsia="仿宋" w:hAnsi="仿宋" w:hint="eastAsia"/>
        </w:rPr>
        <w:lastRenderedPageBreak/>
        <w:t>第一章  磋商邀请</w:t>
      </w:r>
      <w:bookmarkEnd w:id="0"/>
    </w:p>
    <w:p w14:paraId="4187BC04" w14:textId="77777777" w:rsidR="008348BB" w:rsidRDefault="008348BB">
      <w:pPr>
        <w:pStyle w:val="a3"/>
        <w:spacing w:line="440" w:lineRule="exact"/>
        <w:rPr>
          <w:rFonts w:ascii="仿宋" w:eastAsia="仿宋" w:hAnsi="仿宋"/>
        </w:rPr>
      </w:pPr>
    </w:p>
    <w:p w14:paraId="0F44BA5A" w14:textId="77777777" w:rsidR="008348BB" w:rsidRDefault="002A5E12">
      <w:pPr>
        <w:spacing w:line="440" w:lineRule="exact"/>
        <w:ind w:firstLineChars="300" w:firstLine="720"/>
        <w:jc w:val="left"/>
        <w:rPr>
          <w:rFonts w:ascii="仿宋" w:eastAsia="仿宋" w:hAnsi="仿宋"/>
          <w:sz w:val="24"/>
          <w:szCs w:val="28"/>
        </w:rPr>
      </w:pPr>
      <w:r>
        <w:rPr>
          <w:rFonts w:ascii="仿宋" w:eastAsia="仿宋" w:hAnsi="仿宋" w:hint="eastAsia"/>
          <w:sz w:val="24"/>
          <w:u w:val="single"/>
        </w:rPr>
        <w:t>四川国际招标有限责任公司</w:t>
      </w:r>
      <w:r>
        <w:rPr>
          <w:rFonts w:ascii="仿宋" w:eastAsia="仿宋" w:hAnsi="仿宋" w:hint="eastAsia"/>
          <w:sz w:val="24"/>
        </w:rPr>
        <w:t>受</w:t>
      </w:r>
      <w:r w:rsidR="001464BB" w:rsidRPr="001464BB">
        <w:rPr>
          <w:rFonts w:ascii="仿宋" w:eastAsia="仿宋" w:hAnsi="仿宋" w:hint="eastAsia"/>
          <w:sz w:val="24"/>
          <w:u w:val="single"/>
        </w:rPr>
        <w:t>成都市锦江区商务局</w:t>
      </w:r>
      <w:r>
        <w:rPr>
          <w:rFonts w:ascii="仿宋" w:eastAsia="仿宋" w:hAnsi="仿宋" w:hint="eastAsia"/>
          <w:sz w:val="24"/>
          <w:u w:val="single"/>
        </w:rPr>
        <w:t>委</w:t>
      </w:r>
      <w:r>
        <w:rPr>
          <w:rFonts w:ascii="仿宋" w:eastAsia="仿宋" w:hAnsi="仿宋" w:hint="eastAsia"/>
          <w:sz w:val="24"/>
        </w:rPr>
        <w:t>托，拟对</w:t>
      </w:r>
      <w:bookmarkStart w:id="1" w:name="PO_默认文件内容_1"/>
      <w:r w:rsidR="00DD12FB" w:rsidRPr="00DD12FB">
        <w:rPr>
          <w:rFonts w:ascii="仿宋" w:eastAsia="仿宋" w:hAnsi="仿宋" w:hint="eastAsia"/>
          <w:sz w:val="24"/>
          <w:u w:val="single"/>
        </w:rPr>
        <w:t>锦江区十四五服务业规划——国际消费中心城市</w:t>
      </w:r>
      <w:proofErr w:type="gramStart"/>
      <w:r w:rsidR="00DD12FB" w:rsidRPr="00DD12FB">
        <w:rPr>
          <w:rFonts w:ascii="仿宋" w:eastAsia="仿宋" w:hAnsi="仿宋" w:hint="eastAsia"/>
          <w:sz w:val="24"/>
          <w:u w:val="single"/>
        </w:rPr>
        <w:t>引领区</w:t>
      </w:r>
      <w:proofErr w:type="gramEnd"/>
      <w:r w:rsidR="00DD12FB" w:rsidRPr="00DD12FB">
        <w:rPr>
          <w:rFonts w:ascii="仿宋" w:eastAsia="仿宋" w:hAnsi="仿宋" w:hint="eastAsia"/>
          <w:sz w:val="24"/>
          <w:u w:val="single"/>
        </w:rPr>
        <w:t>建设专项规划服务采购项目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1"/>
    </w:p>
    <w:p w14:paraId="5AADBA74" w14:textId="77777777" w:rsidR="008348BB" w:rsidRDefault="002A5E12">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14:paraId="69E5DDE0" w14:textId="77777777" w:rsidR="00CB3C2B" w:rsidRDefault="002A5E12">
      <w:pPr>
        <w:spacing w:line="440" w:lineRule="exact"/>
        <w:ind w:firstLineChars="200" w:firstLine="480"/>
        <w:rPr>
          <w:rFonts w:ascii="仿宋" w:eastAsia="仿宋" w:hAnsi="仿宋"/>
          <w:sz w:val="24"/>
        </w:rPr>
      </w:pPr>
      <w:r>
        <w:rPr>
          <w:rFonts w:ascii="仿宋" w:eastAsia="仿宋" w:hAnsi="仿宋" w:hint="eastAsia"/>
          <w:sz w:val="24"/>
        </w:rPr>
        <w:t>1.项目编号：</w:t>
      </w:r>
      <w:r w:rsidR="00CB3C2B" w:rsidRPr="00CB3C2B">
        <w:rPr>
          <w:rFonts w:ascii="仿宋" w:eastAsia="仿宋" w:hAnsi="仿宋"/>
          <w:sz w:val="24"/>
        </w:rPr>
        <w:t>510104202100068</w:t>
      </w:r>
    </w:p>
    <w:p w14:paraId="2D1BE2AF" w14:textId="327DD6E8" w:rsidR="008348BB" w:rsidRDefault="002A5E12">
      <w:pPr>
        <w:spacing w:line="440" w:lineRule="exact"/>
        <w:ind w:firstLineChars="200" w:firstLine="480"/>
        <w:rPr>
          <w:rFonts w:ascii="仿宋" w:eastAsia="仿宋" w:hAnsi="仿宋"/>
          <w:sz w:val="24"/>
        </w:rPr>
      </w:pPr>
      <w:r>
        <w:rPr>
          <w:rFonts w:ascii="仿宋" w:eastAsia="仿宋" w:hAnsi="仿宋" w:hint="eastAsia"/>
          <w:sz w:val="24"/>
        </w:rPr>
        <w:t>2.采购项目名称：</w:t>
      </w:r>
      <w:r w:rsidR="00DD12FB" w:rsidRPr="00DD12FB">
        <w:rPr>
          <w:rFonts w:ascii="仿宋" w:eastAsia="仿宋" w:hAnsi="仿宋" w:hint="eastAsia"/>
          <w:sz w:val="24"/>
        </w:rPr>
        <w:t>锦江区十四五服务业规划——国际消费中心城市</w:t>
      </w:r>
      <w:proofErr w:type="gramStart"/>
      <w:r w:rsidR="00DD12FB" w:rsidRPr="00DD12FB">
        <w:rPr>
          <w:rFonts w:ascii="仿宋" w:eastAsia="仿宋" w:hAnsi="仿宋" w:hint="eastAsia"/>
          <w:sz w:val="24"/>
        </w:rPr>
        <w:t>引领区</w:t>
      </w:r>
      <w:proofErr w:type="gramEnd"/>
      <w:r w:rsidR="00DD12FB" w:rsidRPr="00DD12FB">
        <w:rPr>
          <w:rFonts w:ascii="仿宋" w:eastAsia="仿宋" w:hAnsi="仿宋" w:hint="eastAsia"/>
          <w:sz w:val="24"/>
        </w:rPr>
        <w:t>建设专项规划服务采购项目</w:t>
      </w:r>
    </w:p>
    <w:p w14:paraId="21D42194" w14:textId="77777777" w:rsidR="008348BB" w:rsidRDefault="002A5E12">
      <w:pPr>
        <w:spacing w:line="440" w:lineRule="exact"/>
        <w:ind w:firstLineChars="200" w:firstLine="480"/>
        <w:rPr>
          <w:rFonts w:ascii="仿宋" w:eastAsia="仿宋" w:hAnsi="仿宋"/>
          <w:sz w:val="24"/>
        </w:rPr>
      </w:pPr>
      <w:r>
        <w:rPr>
          <w:rFonts w:ascii="仿宋" w:eastAsia="仿宋" w:hAnsi="仿宋" w:hint="eastAsia"/>
          <w:sz w:val="24"/>
        </w:rPr>
        <w:t>二、资金情况</w:t>
      </w:r>
    </w:p>
    <w:p w14:paraId="6218E19D" w14:textId="77777777" w:rsidR="008348BB" w:rsidRDefault="002A5E12">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资金来源：地方</w:t>
      </w:r>
      <w:r>
        <w:rPr>
          <w:rFonts w:ascii="仿宋" w:eastAsia="仿宋" w:hAnsi="仿宋"/>
          <w:sz w:val="24"/>
        </w:rPr>
        <w:t>财政</w:t>
      </w:r>
      <w:r>
        <w:rPr>
          <w:rFonts w:ascii="仿宋" w:eastAsia="仿宋" w:hAnsi="仿宋" w:hint="eastAsia"/>
          <w:sz w:val="24"/>
        </w:rPr>
        <w:t>资金</w:t>
      </w:r>
    </w:p>
    <w:p w14:paraId="6F941C5F" w14:textId="77777777" w:rsidR="008348BB" w:rsidRDefault="002A5E12">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14:paraId="20116EA3" w14:textId="77777777" w:rsidR="008348BB" w:rsidRDefault="002A5E12">
      <w:pPr>
        <w:spacing w:after="120" w:line="440" w:lineRule="exact"/>
        <w:ind w:firstLineChars="200" w:firstLine="464"/>
        <w:rPr>
          <w:rFonts w:ascii="仿宋" w:eastAsia="仿宋" w:hAnsi="仿宋"/>
          <w:sz w:val="24"/>
          <w:szCs w:val="28"/>
        </w:rPr>
      </w:pPr>
      <w:bookmarkStart w:id="2" w:name="PO_默认文件内容_2"/>
      <w:r>
        <w:rPr>
          <w:rFonts w:ascii="仿宋" w:eastAsia="仿宋" w:hAnsi="仿宋" w:hint="eastAsia"/>
          <w:spacing w:val="-4"/>
          <w:sz w:val="24"/>
        </w:rPr>
        <w:t>本项目共1个</w:t>
      </w:r>
      <w:r>
        <w:rPr>
          <w:rFonts w:ascii="仿宋" w:eastAsia="仿宋" w:hAnsi="仿宋"/>
          <w:spacing w:val="-4"/>
          <w:sz w:val="24"/>
        </w:rPr>
        <w:t>包，采购</w:t>
      </w:r>
      <w:r w:rsidR="00DD12FB" w:rsidRPr="00DD12FB">
        <w:rPr>
          <w:rFonts w:ascii="仿宋" w:eastAsia="仿宋" w:hAnsi="仿宋" w:hint="eastAsia"/>
          <w:spacing w:val="-4"/>
          <w:sz w:val="24"/>
        </w:rPr>
        <w:t>锦江区十四五服务业规划——国际消费中心城市</w:t>
      </w:r>
      <w:proofErr w:type="gramStart"/>
      <w:r w:rsidR="00DD12FB" w:rsidRPr="00DD12FB">
        <w:rPr>
          <w:rFonts w:ascii="仿宋" w:eastAsia="仿宋" w:hAnsi="仿宋" w:hint="eastAsia"/>
          <w:spacing w:val="-4"/>
          <w:sz w:val="24"/>
        </w:rPr>
        <w:t>引领区</w:t>
      </w:r>
      <w:proofErr w:type="gramEnd"/>
      <w:r w:rsidR="00DD12FB" w:rsidRPr="00DD12FB">
        <w:rPr>
          <w:rFonts w:ascii="仿宋" w:eastAsia="仿宋" w:hAnsi="仿宋" w:hint="eastAsia"/>
          <w:spacing w:val="-4"/>
          <w:sz w:val="24"/>
        </w:rPr>
        <w:t>建设专项规划服务</w:t>
      </w:r>
      <w:r w:rsidR="00DD12FB">
        <w:rPr>
          <w:rFonts w:ascii="仿宋" w:eastAsia="仿宋" w:hAnsi="仿宋" w:hint="eastAsia"/>
          <w:spacing w:val="-4"/>
          <w:sz w:val="24"/>
        </w:rPr>
        <w:t>供应商一名</w:t>
      </w:r>
      <w:r>
        <w:rPr>
          <w:rFonts w:ascii="仿宋" w:eastAsia="仿宋" w:hAnsi="仿宋" w:hint="eastAsia"/>
          <w:spacing w:val="-4"/>
          <w:sz w:val="24"/>
        </w:rPr>
        <w:t>。</w:t>
      </w: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2"/>
    </w:p>
    <w:p w14:paraId="57CE1C16" w14:textId="77777777" w:rsidR="008348BB" w:rsidRDefault="002A5E12">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14:paraId="19184CAA" w14:textId="77777777" w:rsidR="008348BB" w:rsidRDefault="002A5E12">
      <w:pPr>
        <w:spacing w:after="120" w:line="440" w:lineRule="exact"/>
        <w:ind w:firstLineChars="200" w:firstLine="480"/>
        <w:rPr>
          <w:rFonts w:ascii="仿宋" w:eastAsia="仿宋" w:hAnsi="仿宋"/>
          <w:bCs/>
          <w:sz w:val="24"/>
        </w:rPr>
      </w:pPr>
      <w:bookmarkStart w:id="3"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14:paraId="5441D2F9" w14:textId="77777777" w:rsidR="008348BB" w:rsidRDefault="002A5E12">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14:paraId="7C4783A7" w14:textId="77777777" w:rsidR="008348BB" w:rsidRDefault="002A5E12">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14:paraId="5E929EC5" w14:textId="77777777" w:rsidR="008348BB" w:rsidRDefault="002A5E12">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3"/>
    </w:p>
    <w:p w14:paraId="39E1C435" w14:textId="77777777" w:rsidR="008348BB" w:rsidRDefault="002A5E12">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14:paraId="2530FA86" w14:textId="77777777" w:rsidR="008348BB" w:rsidRDefault="002A5E12">
      <w:pPr>
        <w:pStyle w:val="af3"/>
        <w:spacing w:line="420" w:lineRule="exact"/>
        <w:ind w:firstLineChars="250" w:firstLine="600"/>
        <w:rPr>
          <w:rFonts w:ascii="仿宋" w:eastAsia="仿宋" w:hAnsi="仿宋" w:cs="宋体"/>
          <w:sz w:val="24"/>
        </w:rPr>
      </w:pPr>
      <w:bookmarkStart w:id="4"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bookmarkEnd w:id="4"/>
    <w:p w14:paraId="6307B547" w14:textId="77777777" w:rsidR="008348BB" w:rsidRDefault="002A5E12">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39C25363" w14:textId="77777777" w:rsidR="008348BB" w:rsidRDefault="002A5E12">
      <w:pPr>
        <w:spacing w:line="440" w:lineRule="exact"/>
        <w:ind w:firstLineChars="200" w:firstLine="480"/>
        <w:rPr>
          <w:rFonts w:ascii="仿宋" w:eastAsia="仿宋" w:hAnsi="仿宋"/>
          <w:sz w:val="24"/>
        </w:rPr>
      </w:pPr>
      <w:bookmarkStart w:id="5"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t>
      </w:r>
      <w:r>
        <w:rPr>
          <w:rFonts w:ascii="仿宋" w:eastAsia="仿宋" w:hAnsi="仿宋" w:hint="eastAsia"/>
          <w:sz w:val="24"/>
        </w:rPr>
        <w:lastRenderedPageBreak/>
        <w:t>（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bookmarkEnd w:id="5"/>
    <w:p w14:paraId="6F05DAB3" w14:textId="77777777" w:rsidR="008348BB" w:rsidRDefault="002A5E12">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14:paraId="4EA3E7C8" w14:textId="4BEA7A87" w:rsidR="008348BB" w:rsidRDefault="002A5E12">
      <w:pPr>
        <w:spacing w:line="440" w:lineRule="exact"/>
        <w:ind w:firstLineChars="200" w:firstLine="480"/>
        <w:rPr>
          <w:rFonts w:ascii="仿宋" w:eastAsia="仿宋" w:hAnsi="仿宋"/>
          <w:sz w:val="24"/>
        </w:rPr>
      </w:pPr>
      <w:r>
        <w:rPr>
          <w:rFonts w:ascii="仿宋" w:eastAsia="仿宋" w:hAnsi="仿宋" w:hint="eastAsia"/>
          <w:sz w:val="24"/>
        </w:rPr>
        <w:t xml:space="preserve">磋商文件自2021年  </w:t>
      </w:r>
      <w:r w:rsidR="00CB3C2B">
        <w:rPr>
          <w:rFonts w:ascii="仿宋" w:eastAsia="仿宋" w:hAnsi="仿宋"/>
          <w:sz w:val="24"/>
        </w:rPr>
        <w:t>07</w:t>
      </w:r>
      <w:r>
        <w:rPr>
          <w:rFonts w:ascii="仿宋" w:eastAsia="仿宋" w:hAnsi="仿宋" w:hint="eastAsia"/>
          <w:sz w:val="24"/>
        </w:rPr>
        <w:t xml:space="preserve">月 </w:t>
      </w:r>
      <w:r w:rsidR="00CB3C2B">
        <w:rPr>
          <w:rFonts w:ascii="仿宋" w:eastAsia="仿宋" w:hAnsi="仿宋"/>
          <w:sz w:val="24"/>
        </w:rPr>
        <w:t>14</w:t>
      </w:r>
      <w:r>
        <w:rPr>
          <w:rFonts w:ascii="仿宋" w:eastAsia="仿宋" w:hAnsi="仿宋" w:hint="eastAsia"/>
          <w:sz w:val="24"/>
        </w:rPr>
        <w:t xml:space="preserve"> 日9:00至2021年</w:t>
      </w:r>
      <w:r w:rsidR="00CB3C2B">
        <w:rPr>
          <w:rFonts w:ascii="仿宋" w:eastAsia="仿宋" w:hAnsi="仿宋" w:hint="eastAsia"/>
          <w:sz w:val="24"/>
        </w:rPr>
        <w:t>07</w:t>
      </w:r>
      <w:r>
        <w:rPr>
          <w:rFonts w:ascii="仿宋" w:eastAsia="仿宋" w:hAnsi="仿宋" w:hint="eastAsia"/>
          <w:sz w:val="24"/>
        </w:rPr>
        <w:t xml:space="preserve"> 月</w:t>
      </w:r>
      <w:r w:rsidR="00CB3C2B">
        <w:rPr>
          <w:rFonts w:ascii="仿宋" w:eastAsia="仿宋" w:hAnsi="仿宋" w:hint="eastAsia"/>
          <w:sz w:val="24"/>
        </w:rPr>
        <w:t>2</w:t>
      </w:r>
      <w:r w:rsidR="0062524B">
        <w:rPr>
          <w:rFonts w:ascii="仿宋" w:eastAsia="仿宋" w:hAnsi="仿宋"/>
          <w:sz w:val="24"/>
        </w:rPr>
        <w:t>1</w:t>
      </w:r>
      <w:r>
        <w:rPr>
          <w:rFonts w:ascii="仿宋" w:eastAsia="仿宋" w:hAnsi="仿宋" w:hint="eastAsia"/>
          <w:sz w:val="24"/>
        </w:rPr>
        <w:t xml:space="preserve">  日17：00（北京时间）节假日</w:t>
      </w:r>
      <w:r>
        <w:rPr>
          <w:rFonts w:ascii="仿宋" w:eastAsia="仿宋" w:hAnsi="仿宋"/>
          <w:sz w:val="24"/>
        </w:rPr>
        <w:t>除外</w:t>
      </w:r>
      <w:r>
        <w:rPr>
          <w:rFonts w:ascii="仿宋" w:eastAsia="仿宋" w:hAnsi="仿宋" w:hint="eastAsia"/>
          <w:sz w:val="24"/>
        </w:rPr>
        <w:t>在</w:t>
      </w:r>
      <w:bookmarkStart w:id="6" w:name="PO_默认文件内容_32"/>
      <w:r>
        <w:rPr>
          <w:rFonts w:ascii="仿宋" w:eastAsia="仿宋" w:hAnsi="仿宋" w:hint="eastAsia"/>
          <w:sz w:val="24"/>
        </w:rPr>
        <w:t>我司指定网站(http://sale.scbid.net)获取，具体获取流程详见该网站的“标书领取操作手册”。</w:t>
      </w:r>
    </w:p>
    <w:bookmarkEnd w:id="6"/>
    <w:p w14:paraId="00FFCD16" w14:textId="74B6AE50" w:rsidR="008348BB" w:rsidRDefault="002A5E12">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Pr>
          <w:rFonts w:ascii="仿宋" w:eastAsia="仿宋" w:hAnsi="仿宋" w:hint="eastAsia"/>
          <w:sz w:val="24"/>
          <w:szCs w:val="28"/>
        </w:rPr>
        <w:t xml:space="preserve">2021年 </w:t>
      </w:r>
      <w:r w:rsidR="00CB3C2B">
        <w:rPr>
          <w:rFonts w:ascii="仿宋" w:eastAsia="仿宋" w:hAnsi="仿宋"/>
          <w:sz w:val="24"/>
          <w:szCs w:val="28"/>
        </w:rPr>
        <w:t>07</w:t>
      </w:r>
      <w:r>
        <w:rPr>
          <w:rFonts w:ascii="仿宋" w:eastAsia="仿宋" w:hAnsi="仿宋" w:hint="eastAsia"/>
          <w:sz w:val="24"/>
          <w:szCs w:val="28"/>
        </w:rPr>
        <w:t xml:space="preserve"> 月 </w:t>
      </w:r>
      <w:r w:rsidR="00CB3C2B">
        <w:rPr>
          <w:rFonts w:ascii="仿宋" w:eastAsia="仿宋" w:hAnsi="仿宋"/>
          <w:sz w:val="24"/>
          <w:szCs w:val="28"/>
        </w:rPr>
        <w:t>26</w:t>
      </w:r>
      <w:r>
        <w:rPr>
          <w:rFonts w:ascii="仿宋" w:eastAsia="仿宋" w:hAnsi="仿宋" w:hint="eastAsia"/>
          <w:sz w:val="24"/>
          <w:szCs w:val="28"/>
        </w:rPr>
        <w:t xml:space="preserve"> 日</w:t>
      </w:r>
      <w:r w:rsidR="00CB3C2B">
        <w:rPr>
          <w:rFonts w:ascii="仿宋" w:eastAsia="仿宋" w:hAnsi="仿宋" w:hint="eastAsia"/>
          <w:sz w:val="24"/>
          <w:szCs w:val="28"/>
        </w:rPr>
        <w:t>14:30</w:t>
      </w:r>
      <w:r>
        <w:rPr>
          <w:rFonts w:ascii="仿宋" w:eastAsia="仿宋" w:hAnsi="仿宋"/>
          <w:sz w:val="24"/>
          <w:szCs w:val="28"/>
        </w:rPr>
        <w:t>（北京时间）</w:t>
      </w:r>
      <w:r>
        <w:rPr>
          <w:rFonts w:ascii="仿宋" w:eastAsia="仿宋" w:hAnsi="仿宋" w:hint="eastAsia"/>
          <w:sz w:val="24"/>
          <w:szCs w:val="28"/>
        </w:rPr>
        <w:t xml:space="preserve">。 </w:t>
      </w:r>
    </w:p>
    <w:p w14:paraId="706B67E8" w14:textId="27098C69" w:rsidR="008348BB" w:rsidRDefault="002A5E12">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7"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地点。逾期送达或没有密封的响应文件恕不接收。本次采购不接收邮寄的响应文件。</w:t>
      </w:r>
      <w:bookmarkEnd w:id="7"/>
      <w:r>
        <w:rPr>
          <w:rFonts w:ascii="仿宋" w:eastAsia="仿宋" w:hAnsi="仿宋" w:hint="eastAsia"/>
          <w:sz w:val="24"/>
        </w:rPr>
        <w:t>（</w:t>
      </w:r>
      <w:r>
        <w:rPr>
          <w:rFonts w:ascii="仿宋" w:eastAsia="仿宋" w:hAnsi="仿宋" w:hint="eastAsia"/>
          <w:b/>
          <w:bCs/>
          <w:sz w:val="24"/>
        </w:rPr>
        <w:t>文件接收时间：</w:t>
      </w:r>
      <w:r w:rsidR="00CB3C2B">
        <w:rPr>
          <w:rFonts w:ascii="仿宋" w:eastAsia="仿宋" w:hAnsi="仿宋" w:hint="eastAsia"/>
          <w:b/>
          <w:sz w:val="24"/>
        </w:rPr>
        <w:t>：</w:t>
      </w:r>
      <w:r w:rsidR="00CB3C2B">
        <w:rPr>
          <w:rFonts w:ascii="仿宋" w:eastAsia="仿宋" w:hAnsi="仿宋" w:hint="eastAsia"/>
          <w:sz w:val="24"/>
          <w:szCs w:val="28"/>
        </w:rPr>
        <w:t xml:space="preserve">2021年 </w:t>
      </w:r>
      <w:r w:rsidR="00CB3C2B">
        <w:rPr>
          <w:rFonts w:ascii="仿宋" w:eastAsia="仿宋" w:hAnsi="仿宋"/>
          <w:sz w:val="24"/>
          <w:szCs w:val="28"/>
        </w:rPr>
        <w:t>07</w:t>
      </w:r>
      <w:r w:rsidR="00CB3C2B">
        <w:rPr>
          <w:rFonts w:ascii="仿宋" w:eastAsia="仿宋" w:hAnsi="仿宋" w:hint="eastAsia"/>
          <w:sz w:val="24"/>
          <w:szCs w:val="28"/>
        </w:rPr>
        <w:t xml:space="preserve"> 月 </w:t>
      </w:r>
      <w:r w:rsidR="00CB3C2B">
        <w:rPr>
          <w:rFonts w:ascii="仿宋" w:eastAsia="仿宋" w:hAnsi="仿宋"/>
          <w:sz w:val="24"/>
          <w:szCs w:val="28"/>
        </w:rPr>
        <w:t>26</w:t>
      </w:r>
      <w:r w:rsidR="00CB3C2B">
        <w:rPr>
          <w:rFonts w:ascii="仿宋" w:eastAsia="仿宋" w:hAnsi="仿宋" w:hint="eastAsia"/>
          <w:sz w:val="24"/>
          <w:szCs w:val="28"/>
        </w:rPr>
        <w:t xml:space="preserve"> 日1</w:t>
      </w:r>
      <w:r w:rsidR="00CB3C2B">
        <w:rPr>
          <w:rFonts w:ascii="仿宋" w:eastAsia="仿宋" w:hAnsi="仿宋"/>
          <w:sz w:val="24"/>
          <w:szCs w:val="28"/>
        </w:rPr>
        <w:t>3</w:t>
      </w:r>
      <w:r w:rsidR="00CB3C2B">
        <w:rPr>
          <w:rFonts w:ascii="仿宋" w:eastAsia="仿宋" w:hAnsi="仿宋" w:hint="eastAsia"/>
          <w:sz w:val="24"/>
          <w:szCs w:val="28"/>
        </w:rPr>
        <w:t>:30</w:t>
      </w:r>
      <w:r>
        <w:rPr>
          <w:rFonts w:ascii="仿宋" w:eastAsia="仿宋" w:hAnsi="仿宋" w:hint="eastAsia"/>
          <w:b/>
          <w:bCs/>
          <w:sz w:val="24"/>
        </w:rPr>
        <w:t>-</w:t>
      </w:r>
      <w:r w:rsidR="00CB3C2B">
        <w:rPr>
          <w:rFonts w:ascii="仿宋" w:eastAsia="仿宋" w:hAnsi="仿宋" w:hint="eastAsia"/>
          <w:b/>
          <w:sz w:val="24"/>
        </w:rPr>
        <w:t>：</w:t>
      </w:r>
      <w:r w:rsidR="00CB3C2B">
        <w:rPr>
          <w:rFonts w:ascii="仿宋" w:eastAsia="仿宋" w:hAnsi="仿宋" w:hint="eastAsia"/>
          <w:sz w:val="24"/>
          <w:szCs w:val="28"/>
        </w:rPr>
        <w:t xml:space="preserve">2021年 </w:t>
      </w:r>
      <w:r w:rsidR="00CB3C2B">
        <w:rPr>
          <w:rFonts w:ascii="仿宋" w:eastAsia="仿宋" w:hAnsi="仿宋"/>
          <w:sz w:val="24"/>
          <w:szCs w:val="28"/>
        </w:rPr>
        <w:t>07</w:t>
      </w:r>
      <w:r w:rsidR="00CB3C2B">
        <w:rPr>
          <w:rFonts w:ascii="仿宋" w:eastAsia="仿宋" w:hAnsi="仿宋" w:hint="eastAsia"/>
          <w:sz w:val="24"/>
          <w:szCs w:val="28"/>
        </w:rPr>
        <w:t xml:space="preserve"> 月 </w:t>
      </w:r>
      <w:r w:rsidR="00CB3C2B">
        <w:rPr>
          <w:rFonts w:ascii="仿宋" w:eastAsia="仿宋" w:hAnsi="仿宋"/>
          <w:sz w:val="24"/>
          <w:szCs w:val="28"/>
        </w:rPr>
        <w:t>26</w:t>
      </w:r>
      <w:r w:rsidR="00CB3C2B">
        <w:rPr>
          <w:rFonts w:ascii="仿宋" w:eastAsia="仿宋" w:hAnsi="仿宋" w:hint="eastAsia"/>
          <w:sz w:val="24"/>
          <w:szCs w:val="28"/>
        </w:rPr>
        <w:t xml:space="preserve"> 日14:30</w:t>
      </w:r>
      <w:r>
        <w:rPr>
          <w:rFonts w:ascii="仿宋" w:eastAsia="仿宋" w:hAnsi="仿宋" w:hint="eastAsia"/>
          <w:b/>
          <w:bCs/>
          <w:sz w:val="24"/>
        </w:rPr>
        <w:t>）</w:t>
      </w:r>
    </w:p>
    <w:p w14:paraId="637E21D9" w14:textId="57125ECC" w:rsidR="008348BB" w:rsidRDefault="002A5E12">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00CB3C2B">
        <w:rPr>
          <w:rFonts w:ascii="仿宋" w:eastAsia="仿宋" w:hAnsi="仿宋" w:hint="eastAsia"/>
          <w:b/>
          <w:sz w:val="24"/>
        </w:rPr>
        <w:t>：</w:t>
      </w:r>
      <w:r w:rsidR="00CB3C2B">
        <w:rPr>
          <w:rFonts w:ascii="仿宋" w:eastAsia="仿宋" w:hAnsi="仿宋" w:hint="eastAsia"/>
          <w:sz w:val="24"/>
          <w:szCs w:val="28"/>
        </w:rPr>
        <w:t xml:space="preserve">2021年 </w:t>
      </w:r>
      <w:r w:rsidR="00CB3C2B">
        <w:rPr>
          <w:rFonts w:ascii="仿宋" w:eastAsia="仿宋" w:hAnsi="仿宋"/>
          <w:sz w:val="24"/>
          <w:szCs w:val="28"/>
        </w:rPr>
        <w:t>07</w:t>
      </w:r>
      <w:r w:rsidR="00CB3C2B">
        <w:rPr>
          <w:rFonts w:ascii="仿宋" w:eastAsia="仿宋" w:hAnsi="仿宋" w:hint="eastAsia"/>
          <w:sz w:val="24"/>
          <w:szCs w:val="28"/>
        </w:rPr>
        <w:t xml:space="preserve"> 月 </w:t>
      </w:r>
      <w:r w:rsidR="00CB3C2B">
        <w:rPr>
          <w:rFonts w:ascii="仿宋" w:eastAsia="仿宋" w:hAnsi="仿宋"/>
          <w:sz w:val="24"/>
          <w:szCs w:val="28"/>
        </w:rPr>
        <w:t>26</w:t>
      </w:r>
      <w:r w:rsidR="00CB3C2B">
        <w:rPr>
          <w:rFonts w:ascii="仿宋" w:eastAsia="仿宋" w:hAnsi="仿宋" w:hint="eastAsia"/>
          <w:sz w:val="24"/>
          <w:szCs w:val="28"/>
        </w:rPr>
        <w:t xml:space="preserve"> 日14:30</w:t>
      </w:r>
      <w:r>
        <w:rPr>
          <w:rFonts w:ascii="仿宋" w:eastAsia="仿宋" w:hAnsi="仿宋"/>
          <w:sz w:val="24"/>
          <w:szCs w:val="28"/>
        </w:rPr>
        <w:t>（北京时间）</w:t>
      </w:r>
      <w:r>
        <w:rPr>
          <w:rFonts w:ascii="仿宋" w:eastAsia="仿宋" w:hAnsi="仿宋" w:hint="eastAsia"/>
          <w:sz w:val="24"/>
          <w:szCs w:val="28"/>
        </w:rPr>
        <w:t>在磋商地点开启。</w:t>
      </w:r>
    </w:p>
    <w:p w14:paraId="78E55CDE" w14:textId="77777777" w:rsidR="008348BB" w:rsidRDefault="002A5E12">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Pr>
          <w:rFonts w:ascii="仿宋" w:eastAsia="仿宋" w:hAnsi="仿宋" w:hint="eastAsia"/>
          <w:b/>
          <w:sz w:val="24"/>
          <w:szCs w:val="28"/>
        </w:rPr>
        <w:t>四川</w:t>
      </w:r>
      <w:r>
        <w:rPr>
          <w:rFonts w:ascii="仿宋" w:eastAsia="仿宋" w:hAnsi="仿宋"/>
          <w:b/>
          <w:sz w:val="24"/>
          <w:szCs w:val="28"/>
        </w:rPr>
        <w:t>国际招标有限责任公司开标厅：</w:t>
      </w:r>
      <w:r>
        <w:rPr>
          <w:rFonts w:ascii="仿宋" w:eastAsia="仿宋" w:hAnsi="仿宋" w:hint="eastAsia"/>
          <w:b/>
          <w:sz w:val="24"/>
          <w:szCs w:val="28"/>
        </w:rPr>
        <w:t>中国（四川）自由贸易试验区成都市高新区天府四街66号</w:t>
      </w:r>
      <w:r>
        <w:rPr>
          <w:rFonts w:ascii="仿宋" w:eastAsia="仿宋" w:hAnsi="仿宋"/>
          <w:b/>
          <w:sz w:val="24"/>
          <w:szCs w:val="28"/>
        </w:rPr>
        <w:t>1</w:t>
      </w:r>
      <w:r>
        <w:rPr>
          <w:rFonts w:ascii="仿宋" w:eastAsia="仿宋" w:hAnsi="仿宋" w:hint="eastAsia"/>
          <w:b/>
          <w:sz w:val="24"/>
          <w:szCs w:val="28"/>
        </w:rPr>
        <w:t>栋</w:t>
      </w:r>
      <w:r>
        <w:rPr>
          <w:rFonts w:ascii="仿宋" w:eastAsia="仿宋" w:hAnsi="仿宋"/>
          <w:b/>
          <w:sz w:val="24"/>
          <w:szCs w:val="28"/>
        </w:rPr>
        <w:t>3</w:t>
      </w:r>
      <w:r>
        <w:rPr>
          <w:rFonts w:ascii="仿宋" w:eastAsia="仿宋" w:hAnsi="仿宋" w:hint="eastAsia"/>
          <w:b/>
          <w:sz w:val="24"/>
          <w:szCs w:val="28"/>
        </w:rPr>
        <w:t>层</w:t>
      </w:r>
      <w:r>
        <w:rPr>
          <w:rFonts w:ascii="仿宋" w:eastAsia="仿宋" w:hAnsi="仿宋" w:hint="eastAsia"/>
          <w:sz w:val="24"/>
          <w:szCs w:val="28"/>
        </w:rPr>
        <w:t>。</w:t>
      </w:r>
    </w:p>
    <w:p w14:paraId="1228A517" w14:textId="77777777" w:rsidR="008348BB" w:rsidRDefault="002A5E12">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14:paraId="3C522152" w14:textId="77777777" w:rsidR="008348BB" w:rsidRDefault="002A5E12">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35D528F2" w14:textId="77777777" w:rsidR="008348BB" w:rsidRDefault="002A5E12">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w:t>
      </w:r>
      <w:r>
        <w:rPr>
          <w:rFonts w:ascii="仿宋" w:eastAsia="仿宋" w:hAnsi="仿宋" w:hint="eastAsia"/>
          <w:sz w:val="24"/>
        </w:rPr>
        <w:lastRenderedPageBreak/>
        <w:t>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4D90A3CE" w14:textId="77777777" w:rsidR="008348BB" w:rsidRDefault="002A5E12">
      <w:pPr>
        <w:pStyle w:val="af3"/>
        <w:spacing w:line="440" w:lineRule="exact"/>
        <w:ind w:firstLine="482"/>
        <w:rPr>
          <w:rFonts w:ascii="仿宋" w:eastAsia="仿宋" w:hAnsi="仿宋"/>
          <w:b/>
          <w:sz w:val="24"/>
        </w:rPr>
      </w:pPr>
      <w:r>
        <w:rPr>
          <w:rFonts w:ascii="仿宋" w:eastAsia="仿宋" w:hAnsi="仿宋" w:hint="eastAsia"/>
          <w:b/>
          <w:sz w:val="24"/>
        </w:rPr>
        <w:t>十三、联系方式</w:t>
      </w:r>
    </w:p>
    <w:p w14:paraId="40E8F226" w14:textId="77777777" w:rsidR="008348BB" w:rsidRDefault="002A5E12">
      <w:pPr>
        <w:pStyle w:val="af3"/>
        <w:spacing w:line="440" w:lineRule="exact"/>
        <w:ind w:firstLineChars="396" w:firstLine="954"/>
        <w:rPr>
          <w:rFonts w:ascii="仿宋" w:eastAsia="仿宋" w:hAnsi="仿宋"/>
          <w:b/>
          <w:bCs/>
          <w:sz w:val="24"/>
        </w:rPr>
      </w:pPr>
      <w:r>
        <w:rPr>
          <w:rFonts w:ascii="仿宋" w:eastAsia="仿宋" w:hAnsi="仿宋" w:hint="eastAsia"/>
          <w:b/>
          <w:sz w:val="24"/>
        </w:rPr>
        <w:t>采购人：</w:t>
      </w:r>
      <w:r w:rsidR="001464BB" w:rsidRPr="001464BB">
        <w:rPr>
          <w:rFonts w:ascii="仿宋" w:eastAsia="仿宋" w:hAnsi="仿宋" w:hint="eastAsia"/>
          <w:b/>
          <w:sz w:val="24"/>
        </w:rPr>
        <w:t>成都市锦江区商务局</w:t>
      </w:r>
    </w:p>
    <w:p w14:paraId="439E6D40" w14:textId="77777777" w:rsidR="008348BB" w:rsidRDefault="002A5E12">
      <w:pPr>
        <w:pStyle w:val="af3"/>
        <w:spacing w:line="440" w:lineRule="exact"/>
        <w:ind w:firstLineChars="500" w:firstLine="1200"/>
        <w:rPr>
          <w:rFonts w:ascii="仿宋" w:eastAsia="仿宋" w:hAnsi="仿宋"/>
          <w:bCs/>
          <w:sz w:val="24"/>
        </w:rPr>
      </w:pPr>
      <w:r>
        <w:rPr>
          <w:rFonts w:ascii="仿宋" w:eastAsia="仿宋" w:hAnsi="仿宋" w:hint="eastAsia"/>
          <w:bCs/>
          <w:sz w:val="24"/>
        </w:rPr>
        <w:t>通讯地址：</w:t>
      </w:r>
      <w:r w:rsidR="00E74F82" w:rsidRPr="00E74F82">
        <w:rPr>
          <w:rFonts w:ascii="仿宋" w:eastAsia="仿宋" w:hAnsi="仿宋" w:hint="eastAsia"/>
          <w:sz w:val="24"/>
        </w:rPr>
        <w:t>成都市锦江区东大街牛王庙段100号</w:t>
      </w:r>
    </w:p>
    <w:p w14:paraId="2FD21B19" w14:textId="77777777" w:rsidR="008348BB" w:rsidRDefault="002A5E12">
      <w:pPr>
        <w:pStyle w:val="af3"/>
        <w:spacing w:line="440" w:lineRule="exact"/>
        <w:ind w:firstLineChars="500" w:firstLine="1200"/>
        <w:rPr>
          <w:rFonts w:ascii="仿宋" w:eastAsia="仿宋" w:hAnsi="仿宋"/>
          <w:sz w:val="24"/>
        </w:rPr>
      </w:pPr>
      <w:r>
        <w:rPr>
          <w:rFonts w:ascii="仿宋" w:eastAsia="仿宋" w:hAnsi="仿宋" w:hint="eastAsia"/>
          <w:sz w:val="24"/>
        </w:rPr>
        <w:t>联系人：</w:t>
      </w:r>
      <w:r w:rsidR="00E74F82" w:rsidRPr="00E74F82">
        <w:rPr>
          <w:rFonts w:ascii="仿宋" w:eastAsia="仿宋" w:hAnsi="仿宋" w:hint="eastAsia"/>
          <w:sz w:val="24"/>
        </w:rPr>
        <w:t>席老师</w:t>
      </w:r>
    </w:p>
    <w:p w14:paraId="2A6668AC" w14:textId="77777777" w:rsidR="008348BB" w:rsidRDefault="002A5E12">
      <w:pPr>
        <w:pStyle w:val="af3"/>
        <w:spacing w:line="440" w:lineRule="exact"/>
        <w:ind w:firstLineChars="500" w:firstLine="1200"/>
        <w:rPr>
          <w:rFonts w:ascii="仿宋" w:eastAsia="仿宋" w:hAnsi="仿宋"/>
          <w:sz w:val="24"/>
        </w:rPr>
      </w:pPr>
      <w:r>
        <w:rPr>
          <w:rFonts w:ascii="仿宋" w:eastAsia="仿宋" w:hAnsi="仿宋" w:hint="eastAsia"/>
          <w:sz w:val="24"/>
        </w:rPr>
        <w:t>联系电话：</w:t>
      </w:r>
      <w:r w:rsidR="00E74F82" w:rsidRPr="00E74F82">
        <w:rPr>
          <w:rFonts w:ascii="仿宋" w:eastAsia="仿宋" w:hAnsi="仿宋"/>
          <w:sz w:val="24"/>
        </w:rPr>
        <w:t xml:space="preserve">028-86750960 </w:t>
      </w:r>
    </w:p>
    <w:p w14:paraId="35CA591D" w14:textId="77777777" w:rsidR="008348BB" w:rsidRDefault="008348BB">
      <w:pPr>
        <w:pStyle w:val="af3"/>
        <w:spacing w:line="440" w:lineRule="exact"/>
        <w:ind w:firstLineChars="371" w:firstLine="890"/>
        <w:rPr>
          <w:rFonts w:ascii="仿宋" w:eastAsia="仿宋" w:hAnsi="仿宋"/>
          <w:sz w:val="24"/>
        </w:rPr>
      </w:pPr>
    </w:p>
    <w:p w14:paraId="2EC98414" w14:textId="77777777" w:rsidR="008348BB" w:rsidRDefault="002A5E12">
      <w:pPr>
        <w:pStyle w:val="af3"/>
        <w:spacing w:line="440" w:lineRule="exact"/>
        <w:ind w:firstLineChars="371" w:firstLine="894"/>
        <w:rPr>
          <w:rFonts w:ascii="仿宋" w:eastAsia="仿宋" w:hAnsi="仿宋"/>
          <w:b/>
          <w:sz w:val="24"/>
        </w:rPr>
      </w:pPr>
      <w:r>
        <w:rPr>
          <w:rFonts w:ascii="仿宋" w:eastAsia="仿宋" w:hAnsi="仿宋" w:hint="eastAsia"/>
          <w:b/>
          <w:sz w:val="24"/>
        </w:rPr>
        <w:t>采购代理机构：四川国际招标有限责任公司</w:t>
      </w:r>
    </w:p>
    <w:p w14:paraId="03DCC53E" w14:textId="77777777" w:rsidR="008348BB" w:rsidRDefault="002A5E12">
      <w:pPr>
        <w:pStyle w:val="af3"/>
        <w:spacing w:line="440" w:lineRule="exact"/>
        <w:ind w:firstLineChars="500" w:firstLine="1200"/>
        <w:rPr>
          <w:rFonts w:ascii="仿宋" w:eastAsia="仿宋" w:hAnsi="仿宋"/>
          <w:sz w:val="24"/>
        </w:rPr>
      </w:pPr>
      <w:r>
        <w:rPr>
          <w:rFonts w:ascii="仿宋" w:eastAsia="仿宋" w:hAnsi="仿宋" w:hint="eastAsia"/>
          <w:sz w:val="24"/>
        </w:rPr>
        <w:t>通讯地址：中国（四川）自由贸易试验区成都市高新区天府四街66号2栋22层1号</w:t>
      </w:r>
    </w:p>
    <w:p w14:paraId="4787840F" w14:textId="77777777" w:rsidR="008348BB" w:rsidRDefault="002A5E12">
      <w:pPr>
        <w:pStyle w:val="af3"/>
        <w:spacing w:line="440" w:lineRule="exact"/>
        <w:ind w:firstLineChars="500" w:firstLine="1200"/>
        <w:rPr>
          <w:rFonts w:ascii="仿宋" w:eastAsia="仿宋" w:hAnsi="仿宋"/>
          <w:sz w:val="24"/>
        </w:rPr>
      </w:pPr>
      <w:r>
        <w:rPr>
          <w:rFonts w:ascii="仿宋" w:eastAsia="仿宋" w:hAnsi="仿宋" w:hint="eastAsia"/>
          <w:sz w:val="24"/>
        </w:rPr>
        <w:t>邮编：</w:t>
      </w:r>
      <w:r>
        <w:rPr>
          <w:rFonts w:ascii="仿宋" w:eastAsia="仿宋" w:hAnsi="仿宋"/>
          <w:sz w:val="24"/>
        </w:rPr>
        <w:t>610041</w:t>
      </w:r>
    </w:p>
    <w:p w14:paraId="34E2178E" w14:textId="2FA9A8ED" w:rsidR="008348BB" w:rsidRDefault="002A5E12">
      <w:pPr>
        <w:pStyle w:val="af3"/>
        <w:spacing w:line="440" w:lineRule="exact"/>
        <w:ind w:firstLineChars="500" w:firstLine="1200"/>
        <w:rPr>
          <w:rFonts w:ascii="仿宋" w:eastAsia="仿宋" w:hAnsi="仿宋"/>
          <w:sz w:val="24"/>
        </w:rPr>
      </w:pPr>
      <w:r>
        <w:rPr>
          <w:rFonts w:ascii="仿宋" w:eastAsia="仿宋" w:hAnsi="仿宋" w:hint="eastAsia"/>
          <w:sz w:val="24"/>
        </w:rPr>
        <w:t>联系人：</w:t>
      </w:r>
      <w:r w:rsidR="00CB3C2B">
        <w:rPr>
          <w:rFonts w:ascii="仿宋" w:eastAsia="仿宋" w:hAnsi="仿宋" w:hint="eastAsia"/>
          <w:sz w:val="24"/>
        </w:rPr>
        <w:t>陈先生/胡女士</w:t>
      </w:r>
    </w:p>
    <w:p w14:paraId="60AE6FD6" w14:textId="2BBCBD2B" w:rsidR="008348BB" w:rsidRDefault="002A5E12">
      <w:pPr>
        <w:pStyle w:val="af3"/>
        <w:spacing w:line="440" w:lineRule="exact"/>
        <w:ind w:firstLineChars="500" w:firstLine="1200"/>
        <w:rPr>
          <w:rFonts w:ascii="仿宋" w:eastAsia="仿宋" w:hAnsi="仿宋"/>
          <w:sz w:val="24"/>
        </w:rPr>
      </w:pPr>
      <w:r>
        <w:rPr>
          <w:rFonts w:ascii="仿宋" w:eastAsia="仿宋" w:hAnsi="仿宋" w:hint="eastAsia"/>
          <w:sz w:val="24"/>
        </w:rPr>
        <w:t>联系电话：</w:t>
      </w:r>
      <w:r w:rsidR="00CB3C2B">
        <w:rPr>
          <w:rFonts w:ascii="仿宋" w:eastAsia="仿宋" w:hAnsi="仿宋"/>
          <w:sz w:val="24"/>
        </w:rPr>
        <w:t>13688045852/13111881297</w:t>
      </w:r>
    </w:p>
    <w:p w14:paraId="1F054900" w14:textId="77777777" w:rsidR="008348BB" w:rsidRDefault="002A5E12">
      <w:pPr>
        <w:pStyle w:val="af3"/>
        <w:spacing w:line="440" w:lineRule="exact"/>
        <w:ind w:firstLineChars="500" w:firstLine="1200"/>
        <w:rPr>
          <w:rFonts w:ascii="仿宋" w:eastAsia="仿宋" w:hAnsi="仿宋"/>
          <w:sz w:val="24"/>
        </w:rPr>
      </w:pPr>
      <w:r>
        <w:rPr>
          <w:rFonts w:ascii="仿宋" w:eastAsia="仿宋" w:hAnsi="仿宋" w:hint="eastAsia"/>
          <w:sz w:val="24"/>
        </w:rPr>
        <w:t>传真：</w:t>
      </w:r>
      <w:r>
        <w:rPr>
          <w:rFonts w:ascii="仿宋" w:eastAsia="仿宋" w:hAnsi="仿宋"/>
          <w:sz w:val="24"/>
        </w:rPr>
        <w:t>028-8779316</w:t>
      </w:r>
    </w:p>
    <w:p w14:paraId="28CE39D4" w14:textId="77777777" w:rsidR="008348BB" w:rsidRDefault="002A5E12">
      <w:pPr>
        <w:widowControl/>
        <w:jc w:val="left"/>
        <w:rPr>
          <w:rFonts w:ascii="仿宋" w:eastAsia="仿宋" w:hAnsi="仿宋"/>
          <w:sz w:val="24"/>
          <w:szCs w:val="28"/>
        </w:rPr>
      </w:pPr>
      <w:bookmarkStart w:id="8" w:name="_Toc213396945"/>
      <w:bookmarkStart w:id="9" w:name="_Toc213396759"/>
      <w:bookmarkStart w:id="10" w:name="_Toc213397009"/>
      <w:bookmarkStart w:id="11" w:name="_Toc213496267"/>
      <w:bookmarkStart w:id="12" w:name="_Toc511206476"/>
      <w:bookmarkStart w:id="13" w:name="_Toc217446031"/>
      <w:r>
        <w:rPr>
          <w:rFonts w:ascii="仿宋" w:eastAsia="仿宋" w:hAnsi="仿宋"/>
          <w:b/>
          <w:bCs/>
          <w:sz w:val="24"/>
          <w:szCs w:val="28"/>
        </w:rPr>
        <w:br w:type="page"/>
      </w:r>
    </w:p>
    <w:p w14:paraId="0A8D2FAB" w14:textId="77777777" w:rsidR="008348BB" w:rsidRDefault="002A5E12">
      <w:pPr>
        <w:pStyle w:val="ad"/>
        <w:rPr>
          <w:rFonts w:ascii="仿宋" w:eastAsia="仿宋" w:hAnsi="仿宋"/>
        </w:rPr>
      </w:pPr>
      <w:r>
        <w:rPr>
          <w:rFonts w:ascii="仿宋" w:eastAsia="仿宋" w:hAnsi="仿宋" w:hint="eastAsia"/>
        </w:rPr>
        <w:lastRenderedPageBreak/>
        <w:t>第二章  磋商须知</w:t>
      </w:r>
      <w:bookmarkEnd w:id="8"/>
      <w:bookmarkEnd w:id="9"/>
      <w:bookmarkEnd w:id="10"/>
      <w:bookmarkEnd w:id="11"/>
      <w:bookmarkEnd w:id="12"/>
      <w:bookmarkEnd w:id="13"/>
    </w:p>
    <w:p w14:paraId="656A68B1" w14:textId="77777777" w:rsidR="008348BB" w:rsidRDefault="002A5E12">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8348BB" w14:paraId="6CB12EF0" w14:textId="77777777">
        <w:trPr>
          <w:trHeight w:val="20"/>
          <w:tblHeader/>
          <w:jc w:val="center"/>
        </w:trPr>
        <w:tc>
          <w:tcPr>
            <w:tcW w:w="1013" w:type="dxa"/>
            <w:vAlign w:val="center"/>
          </w:tcPr>
          <w:p w14:paraId="3E3F49A2" w14:textId="77777777" w:rsidR="008348BB" w:rsidRDefault="002A5E12">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14:paraId="1CF8A4F2" w14:textId="77777777" w:rsidR="008348BB" w:rsidRDefault="002A5E12">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14:paraId="09DC8A45" w14:textId="77777777" w:rsidR="008348BB" w:rsidRDefault="002A5E12">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8348BB" w14:paraId="15620581" w14:textId="77777777">
        <w:trPr>
          <w:trHeight w:val="20"/>
          <w:jc w:val="center"/>
        </w:trPr>
        <w:tc>
          <w:tcPr>
            <w:tcW w:w="1013" w:type="dxa"/>
            <w:vAlign w:val="center"/>
          </w:tcPr>
          <w:p w14:paraId="64629E07" w14:textId="77777777" w:rsidR="008348BB" w:rsidRDefault="002A5E12">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14:paraId="365561AA" w14:textId="77777777" w:rsidR="008348BB" w:rsidRDefault="002A5E12">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14:paraId="0490788C" w14:textId="77777777" w:rsidR="008348BB" w:rsidRDefault="002A5E12">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14:paraId="356D58C5" w14:textId="77777777" w:rsidR="008348BB" w:rsidRDefault="002A5E12">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预算</w:t>
            </w:r>
            <w:r>
              <w:rPr>
                <w:rFonts w:ascii="仿宋" w:eastAsia="仿宋" w:hAnsi="仿宋"/>
                <w:sz w:val="21"/>
                <w:szCs w:val="21"/>
                <w:lang w:val="zh-CN"/>
              </w:rPr>
              <w:t>金额：</w:t>
            </w:r>
            <w:r>
              <w:rPr>
                <w:rFonts w:ascii="仿宋" w:eastAsia="仿宋" w:hAnsi="仿宋" w:hint="eastAsia"/>
                <w:sz w:val="21"/>
                <w:szCs w:val="21"/>
                <w:lang w:val="zh-CN"/>
              </w:rPr>
              <w:t>50万元</w:t>
            </w:r>
          </w:p>
          <w:p w14:paraId="3EF3431A" w14:textId="77777777" w:rsidR="008348BB" w:rsidRDefault="002A5E12">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8348BB" w14:paraId="0E461124" w14:textId="77777777">
        <w:trPr>
          <w:trHeight w:val="20"/>
          <w:jc w:val="center"/>
        </w:trPr>
        <w:tc>
          <w:tcPr>
            <w:tcW w:w="1013" w:type="dxa"/>
            <w:vAlign w:val="center"/>
          </w:tcPr>
          <w:p w14:paraId="6C79DD28" w14:textId="77777777" w:rsidR="008348BB" w:rsidRDefault="002A5E12">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14:paraId="1A2649AF" w14:textId="77777777" w:rsidR="008348BB" w:rsidRDefault="002A5E12">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14:paraId="49E585AE" w14:textId="77777777" w:rsidR="008348BB" w:rsidRDefault="002A5E12">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14:paraId="05464C84" w14:textId="77777777" w:rsidR="008348BB" w:rsidRDefault="002A5E12">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最高</w:t>
            </w:r>
            <w:r>
              <w:rPr>
                <w:rFonts w:ascii="仿宋" w:eastAsia="仿宋" w:hAnsi="仿宋"/>
                <w:sz w:val="21"/>
                <w:szCs w:val="21"/>
                <w:lang w:val="zh-CN"/>
              </w:rPr>
              <w:t>限价</w:t>
            </w:r>
            <w:r>
              <w:rPr>
                <w:rFonts w:ascii="仿宋" w:eastAsia="仿宋" w:hAnsi="仿宋" w:hint="eastAsia"/>
                <w:sz w:val="21"/>
                <w:szCs w:val="21"/>
                <w:lang w:val="zh-CN"/>
              </w:rPr>
              <w:t>：50万元</w:t>
            </w:r>
          </w:p>
          <w:p w14:paraId="74F2116F" w14:textId="77777777" w:rsidR="008348BB" w:rsidRDefault="002A5E12">
            <w:pPr>
              <w:pStyle w:val="af4"/>
              <w:ind w:firstLineChars="100" w:firstLine="210"/>
              <w:jc w:val="both"/>
              <w:rPr>
                <w:rFonts w:ascii="仿宋" w:eastAsia="仿宋" w:hAnsi="仿宋"/>
                <w:sz w:val="21"/>
                <w:szCs w:val="21"/>
                <w:lang w:val="zh-CN"/>
              </w:rPr>
            </w:pPr>
            <w:bookmarkStart w:id="14" w:name="PO_默认文件内容_21"/>
            <w:r>
              <w:rPr>
                <w:rFonts w:ascii="仿宋" w:eastAsia="仿宋" w:hAnsi="仿宋" w:hint="eastAsia"/>
                <w:sz w:val="21"/>
                <w:szCs w:val="21"/>
                <w:lang w:val="zh-CN"/>
              </w:rPr>
              <w:t>超过最高限价的报价,其响应文件按无效处理。</w:t>
            </w:r>
          </w:p>
          <w:p w14:paraId="0593B2FC" w14:textId="77777777" w:rsidR="008348BB" w:rsidRDefault="002A5E12">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4"/>
          </w:p>
        </w:tc>
      </w:tr>
      <w:tr w:rsidR="008348BB" w14:paraId="356C545F" w14:textId="77777777">
        <w:trPr>
          <w:trHeight w:val="20"/>
          <w:jc w:val="center"/>
        </w:trPr>
        <w:tc>
          <w:tcPr>
            <w:tcW w:w="1013" w:type="dxa"/>
            <w:vAlign w:val="center"/>
          </w:tcPr>
          <w:p w14:paraId="310C5045" w14:textId="77777777" w:rsidR="008348BB" w:rsidRDefault="002A5E12">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14:paraId="407037C4" w14:textId="77777777" w:rsidR="008348BB" w:rsidRDefault="002A5E12">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14:paraId="2C1825BB" w14:textId="77777777" w:rsidR="008348BB" w:rsidRDefault="002A5E12">
            <w:pPr>
              <w:pStyle w:val="af4"/>
              <w:ind w:firstLineChars="100" w:firstLine="210"/>
              <w:jc w:val="both"/>
              <w:rPr>
                <w:rFonts w:ascii="仿宋" w:eastAsia="仿宋" w:hAnsi="仿宋"/>
                <w:sz w:val="21"/>
                <w:szCs w:val="21"/>
                <w:lang w:val="zh-CN"/>
              </w:rPr>
            </w:pPr>
            <w:bookmarkStart w:id="15"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5"/>
          </w:p>
        </w:tc>
      </w:tr>
      <w:tr w:rsidR="008348BB" w14:paraId="1DB4AFE5" w14:textId="77777777">
        <w:trPr>
          <w:trHeight w:val="20"/>
          <w:jc w:val="center"/>
        </w:trPr>
        <w:tc>
          <w:tcPr>
            <w:tcW w:w="1013" w:type="dxa"/>
            <w:vAlign w:val="center"/>
          </w:tcPr>
          <w:p w14:paraId="17ED8766" w14:textId="77777777" w:rsidR="008348BB" w:rsidRDefault="002A5E12">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14:paraId="0E700117" w14:textId="77777777" w:rsidR="008348BB" w:rsidRDefault="002A5E12">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14:paraId="79E68932" w14:textId="77777777" w:rsidR="008348BB" w:rsidRDefault="002A5E12">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14:paraId="1C2A4C10" w14:textId="77777777" w:rsidR="008348BB" w:rsidRDefault="002A5E12">
            <w:pPr>
              <w:spacing w:line="320" w:lineRule="exact"/>
              <w:ind w:leftChars="50" w:left="105" w:rightChars="50" w:right="105" w:firstLineChars="100" w:firstLine="210"/>
              <w:rPr>
                <w:rFonts w:ascii="仿宋" w:eastAsia="仿宋" w:hAnsi="仿宋"/>
              </w:rPr>
            </w:pPr>
            <w:bookmarkStart w:id="16"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8348BB" w14:paraId="419E4D7C" w14:textId="77777777">
        <w:trPr>
          <w:trHeight w:val="20"/>
          <w:jc w:val="center"/>
        </w:trPr>
        <w:tc>
          <w:tcPr>
            <w:tcW w:w="1013" w:type="dxa"/>
            <w:vAlign w:val="center"/>
          </w:tcPr>
          <w:p w14:paraId="37CCB2DE" w14:textId="77777777" w:rsidR="008348BB" w:rsidRDefault="002A5E12">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14:paraId="42F6BDD9" w14:textId="77777777" w:rsidR="008348BB" w:rsidRDefault="008348BB">
            <w:pPr>
              <w:pStyle w:val="af4"/>
              <w:ind w:right="230"/>
              <w:jc w:val="center"/>
              <w:rPr>
                <w:rFonts w:ascii="仿宋" w:eastAsia="仿宋" w:hAnsi="仿宋" w:cs="Courier New"/>
                <w:sz w:val="21"/>
                <w:szCs w:val="21"/>
                <w:lang w:val="zh-CN"/>
              </w:rPr>
            </w:pPr>
          </w:p>
        </w:tc>
        <w:tc>
          <w:tcPr>
            <w:tcW w:w="2409" w:type="dxa"/>
            <w:vAlign w:val="center"/>
          </w:tcPr>
          <w:p w14:paraId="0EDE0773" w14:textId="77777777" w:rsidR="008348BB" w:rsidRDefault="002A5E12">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6084" w:type="dxa"/>
          </w:tcPr>
          <w:p w14:paraId="76D0838B" w14:textId="77777777" w:rsidR="008348BB" w:rsidRDefault="002A5E12">
            <w:pPr>
              <w:spacing w:line="320" w:lineRule="exact"/>
              <w:ind w:leftChars="50" w:left="105" w:rightChars="50" w:right="105" w:firstLineChars="100" w:firstLine="210"/>
              <w:rPr>
                <w:rFonts w:ascii="仿宋" w:eastAsia="仿宋" w:hAnsi="仿宋"/>
                <w:szCs w:val="21"/>
              </w:rPr>
            </w:pPr>
            <w:bookmarkStart w:id="17" w:name="PO_默认文件内容_11"/>
            <w:r>
              <w:rPr>
                <w:rFonts w:ascii="仿宋" w:eastAsia="仿宋" w:hAnsi="仿宋" w:hint="eastAsia"/>
                <w:szCs w:val="21"/>
              </w:rPr>
              <w:t>一、小微企业（监狱企业、残疾人福利性单位视同小微企业）价格扣除</w:t>
            </w:r>
          </w:p>
          <w:p w14:paraId="38535140" w14:textId="77777777" w:rsidR="008348BB" w:rsidRDefault="002A5E12">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6F60D180" w14:textId="77777777" w:rsidR="008348BB" w:rsidRDefault="002A5E12">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7051FFC0" w14:textId="77777777" w:rsidR="008348BB" w:rsidRDefault="002A5E12">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14CD6A74" w14:textId="77777777" w:rsidR="008348BB" w:rsidRDefault="002A5E12">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2779A7CD" w14:textId="77777777" w:rsidR="008348BB" w:rsidRDefault="002A5E12">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01273E24" w14:textId="77777777" w:rsidR="008348BB" w:rsidRDefault="002A5E12">
            <w:pPr>
              <w:widowControl/>
              <w:spacing w:after="120"/>
              <w:jc w:val="left"/>
              <w:rPr>
                <w:rFonts w:ascii="仿宋" w:eastAsia="仿宋" w:hAnsi="仿宋"/>
                <w:kern w:val="0"/>
                <w:szCs w:val="21"/>
              </w:rPr>
            </w:pPr>
            <w:r>
              <w:rPr>
                <w:rFonts w:ascii="仿宋" w:eastAsia="仿宋" w:hAnsi="仿宋" w:hint="eastAsia"/>
                <w:kern w:val="0"/>
                <w:szCs w:val="21"/>
              </w:rPr>
              <w:lastRenderedPageBreak/>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5987964F" w14:textId="77777777" w:rsidR="008348BB" w:rsidRDefault="002A5E12">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17"/>
          </w:p>
        </w:tc>
      </w:tr>
      <w:tr w:rsidR="008348BB" w14:paraId="26F998CB" w14:textId="77777777">
        <w:trPr>
          <w:trHeight w:val="20"/>
          <w:jc w:val="center"/>
        </w:trPr>
        <w:tc>
          <w:tcPr>
            <w:tcW w:w="1013" w:type="dxa"/>
            <w:vAlign w:val="center"/>
          </w:tcPr>
          <w:p w14:paraId="710F6BDB" w14:textId="77777777" w:rsidR="008348BB" w:rsidRDefault="002A5E12">
            <w:pPr>
              <w:pStyle w:val="af4"/>
              <w:ind w:right="230"/>
              <w:jc w:val="center"/>
              <w:rPr>
                <w:rFonts w:ascii="仿宋" w:eastAsia="仿宋" w:hAnsi="仿宋" w:cs="Courier New"/>
                <w:sz w:val="21"/>
                <w:szCs w:val="21"/>
                <w:lang w:val="zh-CN"/>
              </w:rPr>
            </w:pPr>
            <w:r>
              <w:rPr>
                <w:rFonts w:ascii="仿宋" w:eastAsia="仿宋" w:hAnsi="仿宋"/>
                <w:sz w:val="21"/>
                <w:szCs w:val="21"/>
                <w:lang w:val="zh-CN"/>
              </w:rPr>
              <w:lastRenderedPageBreak/>
              <w:t>6</w:t>
            </w:r>
          </w:p>
        </w:tc>
        <w:tc>
          <w:tcPr>
            <w:tcW w:w="2409" w:type="dxa"/>
            <w:vAlign w:val="center"/>
          </w:tcPr>
          <w:p w14:paraId="77A99A48" w14:textId="77777777" w:rsidR="008348BB" w:rsidRDefault="002A5E12">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p>
        </w:tc>
        <w:tc>
          <w:tcPr>
            <w:tcW w:w="6084" w:type="dxa"/>
            <w:vAlign w:val="center"/>
          </w:tcPr>
          <w:p w14:paraId="4090A162" w14:textId="77777777" w:rsidR="008348BB" w:rsidRDefault="002A5E12">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078C15BB" w14:textId="77777777" w:rsidR="008348BB" w:rsidRDefault="002A5E12">
            <w:pPr>
              <w:spacing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42A5458" w14:textId="77777777" w:rsidR="008348BB" w:rsidRDefault="002A5E12">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14:paraId="06F26A4C" w14:textId="77777777" w:rsidR="008348BB" w:rsidRDefault="002A5E12">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14:paraId="1CE48D2D" w14:textId="77777777" w:rsidR="008348BB" w:rsidRDefault="002A5E12">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0708A73B" w14:textId="77777777" w:rsidR="008348BB" w:rsidRDefault="002A5E12">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72043887" w14:textId="77777777" w:rsidR="008348BB" w:rsidRDefault="002A5E12">
            <w:pPr>
              <w:pStyle w:val="af4"/>
              <w:ind w:firstLineChars="100" w:firstLine="210"/>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w:t>
            </w:r>
          </w:p>
        </w:tc>
      </w:tr>
      <w:tr w:rsidR="008348BB" w14:paraId="397E6FA4" w14:textId="77777777">
        <w:trPr>
          <w:trHeight w:val="20"/>
          <w:jc w:val="center"/>
        </w:trPr>
        <w:tc>
          <w:tcPr>
            <w:tcW w:w="1013" w:type="dxa"/>
            <w:vAlign w:val="center"/>
          </w:tcPr>
          <w:p w14:paraId="50676010" w14:textId="77777777" w:rsidR="008348BB" w:rsidRDefault="002A5E12">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14:paraId="28DD281F" w14:textId="77777777" w:rsidR="008348BB" w:rsidRDefault="002A5E12">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14:paraId="4758ECBA" w14:textId="77777777" w:rsidR="008348BB" w:rsidRDefault="002A5E12">
            <w:pPr>
              <w:pStyle w:val="af4"/>
              <w:ind w:firstLineChars="100" w:firstLine="210"/>
              <w:jc w:val="both"/>
              <w:rPr>
                <w:rFonts w:ascii="仿宋" w:eastAsia="仿宋" w:hAnsi="仿宋"/>
                <w:sz w:val="21"/>
                <w:szCs w:val="21"/>
                <w:lang w:val="zh-CN"/>
              </w:rPr>
            </w:pPr>
            <w:bookmarkStart w:id="18"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18"/>
          </w:p>
        </w:tc>
      </w:tr>
      <w:tr w:rsidR="008348BB" w14:paraId="2D0EA102" w14:textId="77777777">
        <w:trPr>
          <w:trHeight w:val="530"/>
          <w:jc w:val="center"/>
        </w:trPr>
        <w:tc>
          <w:tcPr>
            <w:tcW w:w="1013" w:type="dxa"/>
            <w:vAlign w:val="center"/>
          </w:tcPr>
          <w:p w14:paraId="428DB8C6" w14:textId="77777777" w:rsidR="008348BB" w:rsidRDefault="002A5E12">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14:paraId="51F667BC" w14:textId="77777777" w:rsidR="008348BB" w:rsidRDefault="002A5E12">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14:paraId="74F66F09" w14:textId="77777777" w:rsidR="008348BB" w:rsidRDefault="002A5E12">
            <w:pPr>
              <w:pStyle w:val="af4"/>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w:t>
            </w:r>
            <w:r>
              <w:rPr>
                <w:rFonts w:ascii="仿宋" w:eastAsia="仿宋" w:hAnsi="仿宋"/>
                <w:sz w:val="21"/>
                <w:szCs w:val="21"/>
                <w:lang w:val="zh-CN"/>
              </w:rPr>
              <w:t>不</w:t>
            </w:r>
            <w:proofErr w:type="gramStart"/>
            <w:r>
              <w:rPr>
                <w:rFonts w:ascii="仿宋" w:eastAsia="仿宋" w:hAnsi="仿宋" w:hint="eastAsia"/>
                <w:sz w:val="21"/>
                <w:szCs w:val="21"/>
                <w:lang w:val="zh-CN"/>
              </w:rPr>
              <w:t>收取磋商</w:t>
            </w:r>
            <w:proofErr w:type="gramEnd"/>
            <w:r>
              <w:rPr>
                <w:rFonts w:ascii="仿宋" w:eastAsia="仿宋" w:hAnsi="仿宋"/>
                <w:sz w:val="21"/>
                <w:szCs w:val="21"/>
                <w:lang w:val="zh-CN"/>
              </w:rPr>
              <w:t>保证金</w:t>
            </w:r>
          </w:p>
        </w:tc>
      </w:tr>
      <w:tr w:rsidR="008348BB" w14:paraId="04CBB570" w14:textId="77777777">
        <w:trPr>
          <w:trHeight w:val="552"/>
          <w:jc w:val="center"/>
        </w:trPr>
        <w:tc>
          <w:tcPr>
            <w:tcW w:w="1013" w:type="dxa"/>
            <w:vAlign w:val="center"/>
          </w:tcPr>
          <w:p w14:paraId="2543A391" w14:textId="77777777" w:rsidR="008348BB" w:rsidRDefault="002A5E12">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14:paraId="2EE6C359" w14:textId="77777777" w:rsidR="008348BB" w:rsidRDefault="002A5E12">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14:paraId="65E106B8" w14:textId="77777777" w:rsidR="008348BB" w:rsidRDefault="002A5E12">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w:t>
            </w:r>
            <w:r>
              <w:rPr>
                <w:rFonts w:ascii="仿宋" w:eastAsia="仿宋" w:hAnsi="仿宋"/>
                <w:sz w:val="21"/>
                <w:szCs w:val="21"/>
                <w:lang w:val="zh-CN"/>
              </w:rPr>
              <w:t>不收取</w:t>
            </w:r>
          </w:p>
        </w:tc>
      </w:tr>
      <w:tr w:rsidR="008348BB" w14:paraId="2DFE2A4F" w14:textId="77777777">
        <w:trPr>
          <w:trHeight w:val="20"/>
          <w:jc w:val="center"/>
        </w:trPr>
        <w:tc>
          <w:tcPr>
            <w:tcW w:w="1013" w:type="dxa"/>
            <w:vAlign w:val="center"/>
          </w:tcPr>
          <w:p w14:paraId="15FC2F14" w14:textId="77777777" w:rsidR="008348BB" w:rsidRDefault="002A5E12">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14:paraId="06A6DE3F" w14:textId="77777777" w:rsidR="008348BB" w:rsidRDefault="002A5E12">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14:paraId="4AA8D168" w14:textId="77777777" w:rsidR="008348BB" w:rsidRDefault="002A5E12">
            <w:pPr>
              <w:pStyle w:val="af4"/>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14:paraId="4976574D" w14:textId="77777777" w:rsidR="008348BB" w:rsidRDefault="002A5E12">
            <w:pPr>
              <w:pStyle w:val="af4"/>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p w14:paraId="5BFFFA9D" w14:textId="77777777" w:rsidR="008348BB" w:rsidRDefault="002A5E12">
            <w:pPr>
              <w:pStyle w:val="af4"/>
              <w:spacing w:line="360" w:lineRule="auto"/>
              <w:ind w:firstLineChars="100" w:firstLine="210"/>
              <w:rPr>
                <w:rFonts w:ascii="仿宋" w:eastAsia="仿宋" w:hAnsi="仿宋"/>
                <w:sz w:val="21"/>
                <w:szCs w:val="21"/>
                <w:lang w:val="zh-CN"/>
              </w:rPr>
            </w:pPr>
            <w:r>
              <w:rPr>
                <w:rFonts w:ascii="仿宋" w:eastAsia="仿宋" w:hAnsi="仿宋" w:hint="eastAsia"/>
                <w:sz w:val="21"/>
                <w:szCs w:val="21"/>
                <w:lang w:val="zh-CN"/>
              </w:rPr>
              <w:t>□本项目接受合同分包，具体要求如下：</w:t>
            </w:r>
          </w:p>
          <w:p w14:paraId="063E4A7B" w14:textId="77777777" w:rsidR="008348BB" w:rsidRDefault="002A5E12">
            <w:pPr>
              <w:pStyle w:val="af4"/>
              <w:spacing w:line="360" w:lineRule="auto"/>
              <w:ind w:firstLineChars="100" w:firstLine="210"/>
              <w:jc w:val="both"/>
              <w:rPr>
                <w:rFonts w:ascii="仿宋" w:eastAsia="仿宋" w:hAnsi="仿宋"/>
                <w:sz w:val="21"/>
                <w:szCs w:val="21"/>
                <w:lang w:val="zh-CN"/>
              </w:rPr>
            </w:pPr>
            <w:r>
              <w:rPr>
                <w:rFonts w:ascii="仿宋" w:eastAsia="仿宋" w:hAnsi="仿宋"/>
                <w:sz w:val="21"/>
                <w:szCs w:val="21"/>
                <w:lang w:val="zh-CN"/>
              </w:rPr>
              <w:t>1.</w:t>
            </w:r>
            <w:r>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w:t>
            </w:r>
            <w:proofErr w:type="gramStart"/>
            <w:r>
              <w:rPr>
                <w:rFonts w:ascii="仿宋" w:eastAsia="仿宋" w:hAnsi="仿宋" w:hint="eastAsia"/>
                <w:sz w:val="21"/>
                <w:szCs w:val="21"/>
                <w:lang w:val="zh-CN"/>
              </w:rPr>
              <w:t>商履行</w:t>
            </w:r>
            <w:proofErr w:type="gramEnd"/>
            <w:r>
              <w:rPr>
                <w:rFonts w:ascii="仿宋" w:eastAsia="仿宋" w:hAnsi="仿宋" w:hint="eastAsia"/>
                <w:sz w:val="21"/>
                <w:szCs w:val="21"/>
                <w:lang w:val="zh-CN"/>
              </w:rPr>
              <w:t>的分包项目的品牌、规格型号及技术要求等，必须与成交的一致。</w:t>
            </w:r>
          </w:p>
          <w:p w14:paraId="1EBC0450" w14:textId="77777777" w:rsidR="008348BB" w:rsidRDefault="002A5E12">
            <w:pPr>
              <w:pStyle w:val="af4"/>
              <w:ind w:firstLineChars="100" w:firstLine="210"/>
              <w:jc w:val="both"/>
              <w:rPr>
                <w:rFonts w:ascii="仿宋" w:eastAsia="仿宋" w:hAnsi="仿宋"/>
                <w:sz w:val="21"/>
                <w:szCs w:val="21"/>
                <w:lang w:val="zh-CN"/>
              </w:rPr>
            </w:pPr>
            <w:r>
              <w:rPr>
                <w:rFonts w:ascii="仿宋" w:eastAsia="仿宋" w:hAnsi="仿宋"/>
                <w:sz w:val="21"/>
                <w:szCs w:val="21"/>
                <w:lang w:val="zh-CN"/>
              </w:rPr>
              <w:t>2.</w:t>
            </w:r>
            <w:r>
              <w:rPr>
                <w:rFonts w:ascii="仿宋" w:eastAsia="仿宋" w:hAnsi="仿宋" w:hint="eastAsia"/>
                <w:sz w:val="21"/>
                <w:szCs w:val="21"/>
                <w:lang w:val="zh-CN"/>
              </w:rPr>
              <w:t>分包履行合同的部分应当为采购项目的非主体、非关键性工作，不属于成交供应商的主要合同义务。本</w:t>
            </w:r>
            <w:r>
              <w:rPr>
                <w:rFonts w:ascii="仿宋" w:eastAsia="仿宋" w:hAnsi="仿宋"/>
                <w:sz w:val="21"/>
                <w:szCs w:val="21"/>
                <w:lang w:val="zh-CN"/>
              </w:rPr>
              <w:t>项目</w:t>
            </w:r>
            <w:r>
              <w:rPr>
                <w:rFonts w:ascii="仿宋" w:eastAsia="仿宋" w:hAnsi="仿宋" w:hint="eastAsia"/>
                <w:sz w:val="21"/>
                <w:szCs w:val="21"/>
                <w:lang w:val="zh-CN"/>
              </w:rPr>
              <w:t>可以分包履行的具体内容、金额或者比例：</w:t>
            </w:r>
          </w:p>
        </w:tc>
      </w:tr>
      <w:tr w:rsidR="008348BB" w14:paraId="3B07408F" w14:textId="77777777">
        <w:trPr>
          <w:trHeight w:val="20"/>
          <w:jc w:val="center"/>
        </w:trPr>
        <w:tc>
          <w:tcPr>
            <w:tcW w:w="1013" w:type="dxa"/>
            <w:vAlign w:val="center"/>
          </w:tcPr>
          <w:p w14:paraId="0AA9E9DA" w14:textId="77777777" w:rsidR="008348BB" w:rsidRDefault="002A5E12">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14:paraId="337CF8CF" w14:textId="77777777" w:rsidR="008348BB" w:rsidRDefault="002A5E12">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14:paraId="5C61E1E8" w14:textId="77777777" w:rsidR="008348BB" w:rsidRDefault="002A5E12">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联系人：陈先生</w:t>
            </w:r>
          </w:p>
          <w:p w14:paraId="322470C7" w14:textId="77777777" w:rsidR="008348BB" w:rsidRDefault="002A5E12">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Pr>
                <w:rFonts w:ascii="仿宋" w:eastAsia="仿宋" w:hAnsi="仿宋"/>
                <w:sz w:val="21"/>
                <w:szCs w:val="21"/>
                <w:lang w:val="zh-CN"/>
              </w:rPr>
              <w:t>13111882852</w:t>
            </w:r>
          </w:p>
        </w:tc>
      </w:tr>
      <w:tr w:rsidR="008348BB" w14:paraId="18F10AEA" w14:textId="77777777">
        <w:trPr>
          <w:trHeight w:val="20"/>
          <w:jc w:val="center"/>
        </w:trPr>
        <w:tc>
          <w:tcPr>
            <w:tcW w:w="1013" w:type="dxa"/>
            <w:vAlign w:val="center"/>
          </w:tcPr>
          <w:p w14:paraId="2044859E" w14:textId="77777777" w:rsidR="008348BB" w:rsidRDefault="002A5E12">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12</w:t>
            </w:r>
          </w:p>
        </w:tc>
        <w:tc>
          <w:tcPr>
            <w:tcW w:w="2409" w:type="dxa"/>
            <w:vAlign w:val="center"/>
          </w:tcPr>
          <w:p w14:paraId="7FC6C5CD" w14:textId="77777777" w:rsidR="008348BB" w:rsidRDefault="002A5E12">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14:paraId="079F4DA6" w14:textId="7C0B31EE" w:rsidR="008348BB" w:rsidRDefault="002A5E12">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r w:rsidR="00CB3C2B">
              <w:rPr>
                <w:rFonts w:ascii="仿宋" w:eastAsia="仿宋" w:hAnsi="仿宋" w:hint="eastAsia"/>
                <w:sz w:val="21"/>
                <w:szCs w:val="21"/>
                <w:lang w:val="zh-CN"/>
              </w:rPr>
              <w:t>胡女士</w:t>
            </w:r>
          </w:p>
          <w:p w14:paraId="05729CAB" w14:textId="6A4351CF" w:rsidR="008348BB" w:rsidRDefault="002A5E12" w:rsidP="00CB3C2B">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sidR="00CB3C2B">
              <w:rPr>
                <w:rFonts w:ascii="仿宋" w:eastAsia="仿宋" w:hAnsi="仿宋"/>
                <w:sz w:val="21"/>
                <w:szCs w:val="21"/>
                <w:lang w:val="zh-CN"/>
              </w:rPr>
              <w:t>13111881297</w:t>
            </w:r>
          </w:p>
        </w:tc>
      </w:tr>
      <w:tr w:rsidR="008348BB" w14:paraId="3AC2A596" w14:textId="77777777">
        <w:trPr>
          <w:trHeight w:val="20"/>
          <w:jc w:val="center"/>
        </w:trPr>
        <w:tc>
          <w:tcPr>
            <w:tcW w:w="1013" w:type="dxa"/>
            <w:vAlign w:val="center"/>
          </w:tcPr>
          <w:p w14:paraId="723C6EB9" w14:textId="77777777" w:rsidR="008348BB" w:rsidRDefault="002A5E12">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14:paraId="1370A67F" w14:textId="77777777" w:rsidR="008348BB" w:rsidRDefault="002A5E12">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14:paraId="63B01034" w14:textId="77777777" w:rsidR="008348BB" w:rsidRDefault="002A5E12">
            <w:pPr>
              <w:pStyle w:val="af4"/>
              <w:ind w:firstLineChars="100" w:firstLine="210"/>
              <w:rPr>
                <w:rFonts w:ascii="仿宋" w:eastAsia="仿宋" w:hAnsi="仿宋"/>
                <w:sz w:val="21"/>
                <w:szCs w:val="21"/>
                <w:lang w:val="zh-CN"/>
              </w:rPr>
            </w:pPr>
            <w:bookmarkStart w:id="19"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746A9253" w14:textId="77777777" w:rsidR="008348BB" w:rsidRDefault="002A5E12">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028-87797107转1</w:t>
            </w:r>
          </w:p>
          <w:p w14:paraId="377C6886" w14:textId="77777777" w:rsidR="008348BB" w:rsidRDefault="002A5E12">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19"/>
          </w:p>
        </w:tc>
      </w:tr>
      <w:tr w:rsidR="008348BB" w14:paraId="30A279DF" w14:textId="77777777">
        <w:trPr>
          <w:trHeight w:val="20"/>
          <w:jc w:val="center"/>
        </w:trPr>
        <w:tc>
          <w:tcPr>
            <w:tcW w:w="1013" w:type="dxa"/>
            <w:vAlign w:val="center"/>
          </w:tcPr>
          <w:p w14:paraId="58573B37" w14:textId="77777777" w:rsidR="008348BB" w:rsidRDefault="002A5E12">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14:paraId="25879103" w14:textId="77777777" w:rsidR="008348BB" w:rsidRDefault="002A5E12">
            <w:pPr>
              <w:pStyle w:val="af4"/>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14:paraId="5CD2E65F" w14:textId="77777777" w:rsidR="008348BB" w:rsidRDefault="002A5E12">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21DCB2E4" w14:textId="77777777" w:rsidR="008348BB" w:rsidRDefault="002A5E12">
            <w:pPr>
              <w:rPr>
                <w:rFonts w:ascii="仿宋" w:eastAsia="仿宋" w:hAnsi="仿宋"/>
                <w:szCs w:val="21"/>
                <w:lang w:val="zh-CN"/>
              </w:rPr>
            </w:pPr>
            <w:r>
              <w:rPr>
                <w:rFonts w:ascii="仿宋" w:eastAsia="仿宋" w:hAnsi="仿宋" w:hint="eastAsia"/>
                <w:szCs w:val="21"/>
                <w:lang w:val="zh-CN"/>
              </w:rPr>
              <w:t>项目问题询问：</w:t>
            </w:r>
          </w:p>
          <w:p w14:paraId="2AC78948" w14:textId="77777777" w:rsidR="008348BB" w:rsidRDefault="002A5E12">
            <w:pPr>
              <w:rPr>
                <w:rFonts w:ascii="仿宋" w:eastAsia="仿宋" w:hAnsi="仿宋"/>
                <w:szCs w:val="21"/>
                <w:lang w:val="zh-CN"/>
              </w:rPr>
            </w:pPr>
            <w:r>
              <w:rPr>
                <w:rFonts w:ascii="仿宋" w:eastAsia="仿宋" w:hAnsi="仿宋" w:hint="eastAsia"/>
                <w:szCs w:val="21"/>
                <w:lang w:val="zh-CN"/>
              </w:rPr>
              <w:t>联系人：陈先生</w:t>
            </w:r>
          </w:p>
          <w:p w14:paraId="43EA4854" w14:textId="77777777" w:rsidR="008348BB" w:rsidRDefault="002A5E12">
            <w:pPr>
              <w:rPr>
                <w:rFonts w:ascii="仿宋" w:eastAsia="仿宋" w:hAnsi="仿宋"/>
                <w:szCs w:val="21"/>
                <w:lang w:val="zh-CN"/>
              </w:rPr>
            </w:pPr>
            <w:r>
              <w:rPr>
                <w:rFonts w:ascii="仿宋" w:eastAsia="仿宋" w:hAnsi="仿宋" w:hint="eastAsia"/>
                <w:szCs w:val="21"/>
                <w:lang w:val="zh-CN"/>
              </w:rPr>
              <w:t>联系电话：</w:t>
            </w:r>
            <w:r>
              <w:rPr>
                <w:rFonts w:ascii="仿宋" w:eastAsia="仿宋" w:hAnsi="仿宋"/>
                <w:szCs w:val="21"/>
                <w:lang w:val="zh-CN"/>
              </w:rPr>
              <w:t>13111882852</w:t>
            </w:r>
          </w:p>
          <w:p w14:paraId="0DE588B3" w14:textId="77777777" w:rsidR="008348BB" w:rsidRDefault="002A5E12">
            <w:pPr>
              <w:rPr>
                <w:rFonts w:ascii="仿宋" w:eastAsia="仿宋" w:hAnsi="仿宋"/>
                <w:szCs w:val="21"/>
                <w:lang w:val="zh-CN"/>
              </w:rPr>
            </w:pPr>
            <w:r>
              <w:rPr>
                <w:rFonts w:ascii="仿宋" w:eastAsia="仿宋" w:hAnsi="仿宋" w:hint="eastAsia"/>
                <w:szCs w:val="21"/>
                <w:lang w:val="zh-CN"/>
              </w:rPr>
              <w:t>标书领取系统注册及网上报名询问：企业发展部 028-87793117</w:t>
            </w:r>
          </w:p>
          <w:p w14:paraId="39B9E7C3" w14:textId="77777777" w:rsidR="008348BB" w:rsidRDefault="002A5E12">
            <w:pPr>
              <w:rPr>
                <w:rFonts w:ascii="仿宋" w:eastAsia="仿宋" w:hAnsi="仿宋"/>
                <w:szCs w:val="21"/>
                <w:lang w:val="zh-CN"/>
              </w:rPr>
            </w:pPr>
            <w:r>
              <w:rPr>
                <w:rFonts w:ascii="仿宋" w:eastAsia="仿宋" w:hAnsi="仿宋" w:hint="eastAsia"/>
                <w:szCs w:val="21"/>
                <w:lang w:val="zh-CN"/>
              </w:rPr>
              <w:t>标书领取系统技术问题询问：信息管理部 028-87797107转734</w:t>
            </w:r>
          </w:p>
          <w:p w14:paraId="2BFCE82D" w14:textId="77777777" w:rsidR="008348BB" w:rsidRDefault="002A5E12">
            <w:pPr>
              <w:rPr>
                <w:rFonts w:ascii="仿宋" w:eastAsia="仿宋" w:hAnsi="仿宋"/>
                <w:szCs w:val="21"/>
                <w:lang w:val="zh-CN"/>
              </w:rPr>
            </w:pPr>
            <w:r>
              <w:rPr>
                <w:rFonts w:ascii="仿宋" w:eastAsia="仿宋" w:hAnsi="仿宋" w:hint="eastAsia"/>
                <w:szCs w:val="21"/>
                <w:lang w:val="zh-CN"/>
              </w:rPr>
              <w:t>服务质量投诉：企业发展部 028-87793117</w:t>
            </w:r>
          </w:p>
          <w:p w14:paraId="2063D300" w14:textId="77777777" w:rsidR="008348BB" w:rsidRDefault="002A5E12">
            <w:pPr>
              <w:pStyle w:val="af4"/>
              <w:ind w:firstLineChars="50" w:firstLine="105"/>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联系地址：中国（四川）自由贸易试验区成都市高新区天府四街66号2栋22层1号。</w:t>
            </w:r>
          </w:p>
        </w:tc>
      </w:tr>
      <w:tr w:rsidR="008348BB" w14:paraId="12D82611" w14:textId="77777777">
        <w:trPr>
          <w:trHeight w:val="20"/>
          <w:jc w:val="center"/>
        </w:trPr>
        <w:tc>
          <w:tcPr>
            <w:tcW w:w="1013" w:type="dxa"/>
            <w:vAlign w:val="center"/>
          </w:tcPr>
          <w:p w14:paraId="642A35CD" w14:textId="77777777" w:rsidR="008348BB" w:rsidRDefault="002A5E12">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409" w:type="dxa"/>
            <w:vAlign w:val="center"/>
          </w:tcPr>
          <w:p w14:paraId="425EF8DA" w14:textId="77777777" w:rsidR="008348BB" w:rsidRDefault="002A5E12">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14:paraId="507D94F1" w14:textId="77777777" w:rsidR="008348BB" w:rsidRDefault="002A5E12">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根据委托代理协议约定，供应商质疑由采购代理机构负责答复。</w:t>
            </w:r>
          </w:p>
          <w:p w14:paraId="7CC7C1E8" w14:textId="77777777" w:rsidR="008348BB" w:rsidRDefault="002A5E12">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14:paraId="1666D1C0" w14:textId="77777777" w:rsidR="008348BB" w:rsidRDefault="002A5E12">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地址：中国（四川）自由贸易试验区成都市高新区天府四街66号1栋17层。</w:t>
            </w:r>
          </w:p>
          <w:p w14:paraId="01897EF5" w14:textId="77777777" w:rsidR="008348BB" w:rsidRDefault="002A5E12">
            <w:pPr>
              <w:pStyle w:val="af4"/>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8348BB" w14:paraId="0D1DBEA6" w14:textId="77777777">
        <w:trPr>
          <w:trHeight w:val="20"/>
          <w:jc w:val="center"/>
        </w:trPr>
        <w:tc>
          <w:tcPr>
            <w:tcW w:w="1013" w:type="dxa"/>
            <w:vAlign w:val="center"/>
          </w:tcPr>
          <w:p w14:paraId="09392256" w14:textId="77777777" w:rsidR="008348BB" w:rsidRDefault="002A5E12">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14:paraId="6FE6F925" w14:textId="77777777" w:rsidR="008348BB" w:rsidRDefault="002A5E12">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14:paraId="0AF0F5F8" w14:textId="77777777" w:rsidR="008348BB" w:rsidRDefault="002A5E12">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投诉受理单位：本项目同级财政部门，即锦江区财政局。</w:t>
            </w:r>
          </w:p>
          <w:p w14:paraId="399D594B" w14:textId="50FEFF54" w:rsidR="006B1A10" w:rsidRDefault="002A5E12">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联系电话：</w:t>
            </w:r>
            <w:r w:rsidR="006B1A10">
              <w:rPr>
                <w:rFonts w:ascii="微软雅黑" w:eastAsia="微软雅黑" w:hAnsi="微软雅黑" w:hint="eastAsia"/>
                <w:color w:val="666666"/>
                <w:sz w:val="18"/>
                <w:szCs w:val="18"/>
                <w:shd w:val="clear" w:color="auto" w:fill="FFFFFF"/>
              </w:rPr>
              <w:t>028-865133</w:t>
            </w:r>
            <w:bookmarkStart w:id="20" w:name="_GoBack"/>
            <w:bookmarkEnd w:id="20"/>
            <w:r w:rsidR="006B1A10">
              <w:rPr>
                <w:rFonts w:ascii="微软雅黑" w:eastAsia="微软雅黑" w:hAnsi="微软雅黑" w:hint="eastAsia"/>
                <w:color w:val="666666"/>
                <w:sz w:val="18"/>
                <w:szCs w:val="18"/>
                <w:shd w:val="clear" w:color="auto" w:fill="FFFFFF"/>
              </w:rPr>
              <w:t>73 </w:t>
            </w:r>
          </w:p>
          <w:p w14:paraId="2C753DD0" w14:textId="647762CB" w:rsidR="008348BB" w:rsidRDefault="002A5E12">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联系地址：成都市</w:t>
            </w:r>
            <w:r>
              <w:rPr>
                <w:rFonts w:ascii="仿宋" w:eastAsia="仿宋" w:hAnsi="仿宋" w:cs="Courier New"/>
                <w:sz w:val="21"/>
                <w:szCs w:val="21"/>
                <w:lang w:val="zh-CN"/>
              </w:rPr>
              <w:t>锦江区</w:t>
            </w:r>
            <w:r>
              <w:rPr>
                <w:rFonts w:ascii="仿宋" w:eastAsia="仿宋" w:hAnsi="仿宋" w:cs="Courier New" w:hint="eastAsia"/>
                <w:sz w:val="21"/>
                <w:szCs w:val="21"/>
                <w:lang w:val="zh-CN"/>
              </w:rPr>
              <w:t>大慈寺路38号</w:t>
            </w:r>
          </w:p>
          <w:p w14:paraId="28D120C4" w14:textId="77777777" w:rsidR="008348BB" w:rsidRDefault="002A5E12">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w:t>
            </w:r>
          </w:p>
          <w:p w14:paraId="79E2CEA0" w14:textId="77777777" w:rsidR="008348BB" w:rsidRDefault="002A5E12">
            <w:pPr>
              <w:pStyle w:val="af4"/>
              <w:ind w:left="636" w:hanging="422"/>
              <w:rPr>
                <w:rFonts w:ascii="仿宋" w:eastAsia="仿宋" w:hAnsi="仿宋" w:cs="Courier New"/>
                <w:sz w:val="21"/>
                <w:szCs w:val="21"/>
                <w:lang w:val="zh-CN"/>
              </w:rPr>
            </w:pPr>
            <w:proofErr w:type="gramStart"/>
            <w:r>
              <w:rPr>
                <w:rFonts w:ascii="仿宋" w:eastAsia="仿宋" w:hAnsi="仿宋" w:cs="Courier New" w:hint="eastAsia"/>
                <w:sz w:val="21"/>
                <w:szCs w:val="21"/>
                <w:lang w:val="zh-CN"/>
              </w:rPr>
              <w:t>商投诉</w:t>
            </w:r>
            <w:proofErr w:type="gramEnd"/>
            <w:r>
              <w:rPr>
                <w:rFonts w:ascii="仿宋" w:eastAsia="仿宋" w:hAnsi="仿宋" w:cs="Courier New" w:hint="eastAsia"/>
                <w:sz w:val="21"/>
                <w:szCs w:val="21"/>
                <w:lang w:val="zh-CN"/>
              </w:rPr>
              <w:t>事项不得超出已质疑事项的范围。</w:t>
            </w:r>
          </w:p>
        </w:tc>
      </w:tr>
      <w:tr w:rsidR="008348BB" w14:paraId="074D869A" w14:textId="77777777">
        <w:trPr>
          <w:trHeight w:val="20"/>
          <w:jc w:val="center"/>
        </w:trPr>
        <w:tc>
          <w:tcPr>
            <w:tcW w:w="1013" w:type="dxa"/>
            <w:vAlign w:val="center"/>
          </w:tcPr>
          <w:p w14:paraId="492796C8" w14:textId="77777777" w:rsidR="008348BB" w:rsidRDefault="002A5E12">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14:paraId="0ED06481" w14:textId="77777777" w:rsidR="008348BB" w:rsidRDefault="002A5E12">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14:paraId="6BAC6747" w14:textId="77777777" w:rsidR="008348BB" w:rsidRDefault="002A5E12">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14:paraId="5002F465" w14:textId="77777777" w:rsidR="008348BB" w:rsidRDefault="002A5E12">
            <w:pPr>
              <w:pStyle w:val="af4"/>
              <w:ind w:leftChars="102" w:left="634" w:hangingChars="200" w:hanging="420"/>
              <w:jc w:val="both"/>
              <w:rPr>
                <w:rFonts w:ascii="仿宋" w:eastAsia="仿宋" w:hAnsi="仿宋" w:cs="Courier New"/>
                <w:sz w:val="21"/>
                <w:szCs w:val="21"/>
                <w:lang w:val="zh-CN"/>
              </w:rPr>
            </w:pPr>
            <w:bookmarkStart w:id="21" w:name="PO_默认文件内容_18"/>
            <w:r>
              <w:rPr>
                <w:rFonts w:ascii="仿宋" w:eastAsia="仿宋" w:hAnsi="仿宋" w:cs="Courier New" w:hint="eastAsia"/>
                <w:sz w:val="21"/>
                <w:szCs w:val="21"/>
                <w:lang w:val="zh-CN"/>
              </w:rPr>
              <w:t>政府采购合同签订之日起2个工作日内，政府采购合同将在四川</w:t>
            </w:r>
          </w:p>
          <w:p w14:paraId="1C66AC39" w14:textId="77777777" w:rsidR="008348BB" w:rsidRDefault="002A5E12">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14:paraId="29E9BEE8" w14:textId="77777777" w:rsidR="008348BB" w:rsidRDefault="002A5E12">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21"/>
          </w:p>
        </w:tc>
      </w:tr>
      <w:tr w:rsidR="008348BB" w14:paraId="1B944DA0" w14:textId="77777777">
        <w:trPr>
          <w:trHeight w:val="20"/>
          <w:jc w:val="center"/>
        </w:trPr>
        <w:tc>
          <w:tcPr>
            <w:tcW w:w="1013" w:type="dxa"/>
            <w:vAlign w:val="center"/>
          </w:tcPr>
          <w:p w14:paraId="44317DE3" w14:textId="77777777" w:rsidR="008348BB" w:rsidRDefault="002A5E12">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14:paraId="39B7534B" w14:textId="77777777" w:rsidR="008348BB" w:rsidRDefault="002A5E12">
            <w:pPr>
              <w:pStyle w:val="af4"/>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14:paraId="49033851" w14:textId="77777777" w:rsidR="008348BB" w:rsidRDefault="002A5E12">
            <w:pPr>
              <w:pStyle w:val="af4"/>
              <w:rPr>
                <w:rFonts w:ascii="仿宋" w:eastAsia="仿宋" w:hAnsi="仿宋"/>
                <w:sz w:val="21"/>
                <w:szCs w:val="21"/>
                <w:lang w:val="zh-CN"/>
              </w:rPr>
            </w:pPr>
            <w:r>
              <w:rPr>
                <w:rFonts w:ascii="仿宋" w:eastAsia="仿宋" w:hAnsi="仿宋" w:cs="Courier New" w:hint="eastAsia"/>
                <w:kern w:val="2"/>
                <w:sz w:val="21"/>
                <w:szCs w:val="21"/>
                <w:lang w:val="zh-CN"/>
              </w:rPr>
              <w:t>成交人在领取成交通知书前向采购代理机构交纳成交服务费8000元。</w:t>
            </w:r>
          </w:p>
        </w:tc>
      </w:tr>
      <w:tr w:rsidR="008348BB" w14:paraId="59267794" w14:textId="77777777">
        <w:trPr>
          <w:trHeight w:val="20"/>
          <w:jc w:val="center"/>
        </w:trPr>
        <w:tc>
          <w:tcPr>
            <w:tcW w:w="1013" w:type="dxa"/>
            <w:vAlign w:val="center"/>
          </w:tcPr>
          <w:p w14:paraId="2372B091" w14:textId="77777777" w:rsidR="008348BB" w:rsidRDefault="002A5E12">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14:paraId="01EC826C" w14:textId="77777777" w:rsidR="008348BB" w:rsidRDefault="002A5E12">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14:paraId="6954113E" w14:textId="77777777" w:rsidR="008348BB" w:rsidRDefault="002A5E12">
            <w:pPr>
              <w:pStyle w:val="af4"/>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8348BB" w14:paraId="226724AC" w14:textId="77777777">
        <w:trPr>
          <w:trHeight w:val="20"/>
          <w:jc w:val="center"/>
        </w:trPr>
        <w:tc>
          <w:tcPr>
            <w:tcW w:w="1013" w:type="dxa"/>
            <w:vAlign w:val="center"/>
          </w:tcPr>
          <w:p w14:paraId="33C64381" w14:textId="77777777" w:rsidR="008348BB" w:rsidRDefault="002A5E12">
            <w:pPr>
              <w:pStyle w:val="af4"/>
              <w:ind w:right="230"/>
              <w:jc w:val="center"/>
              <w:rPr>
                <w:rFonts w:ascii="仿宋" w:eastAsia="仿宋" w:hAnsi="仿宋" w:cs="Courier New"/>
                <w:sz w:val="21"/>
                <w:szCs w:val="21"/>
                <w:lang w:val="zh-CN"/>
              </w:rPr>
            </w:pPr>
            <w:r>
              <w:rPr>
                <w:rFonts w:ascii="仿宋" w:eastAsia="仿宋" w:hAnsi="仿宋" w:hint="eastAsia"/>
                <w:szCs w:val="21"/>
              </w:rPr>
              <w:t>20</w:t>
            </w:r>
          </w:p>
        </w:tc>
        <w:tc>
          <w:tcPr>
            <w:tcW w:w="2409" w:type="dxa"/>
            <w:vAlign w:val="center"/>
          </w:tcPr>
          <w:p w14:paraId="5818846D" w14:textId="77777777" w:rsidR="008348BB" w:rsidRDefault="002A5E12">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14:paraId="3F9D3E43" w14:textId="77777777" w:rsidR="008348BB" w:rsidRDefault="002A5E12">
            <w:pPr>
              <w:pStyle w:val="af4"/>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0E6A6310" w14:textId="77777777" w:rsidR="008348BB" w:rsidRDefault="002A5E12">
            <w:pPr>
              <w:pStyle w:val="af4"/>
              <w:jc w:val="both"/>
              <w:rPr>
                <w:rFonts w:ascii="仿宋" w:eastAsia="仿宋" w:hAnsi="仿宋" w:cs="Courier New"/>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14:paraId="69F69560" w14:textId="77777777" w:rsidR="008348BB" w:rsidRDefault="008348BB">
      <w:pPr>
        <w:pStyle w:val="2"/>
        <w:keepNext w:val="0"/>
        <w:keepLines w:val="0"/>
        <w:spacing w:before="0" w:after="0" w:line="400" w:lineRule="exact"/>
        <w:jc w:val="center"/>
        <w:rPr>
          <w:rFonts w:ascii="仿宋" w:eastAsia="仿宋" w:hAnsi="仿宋"/>
          <w:bCs w:val="0"/>
        </w:rPr>
      </w:pPr>
    </w:p>
    <w:p w14:paraId="33CD7B3D" w14:textId="77777777" w:rsidR="008348BB" w:rsidRDefault="002A5E12">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14:paraId="6CFD9432" w14:textId="77777777" w:rsidR="008348BB" w:rsidRDefault="008348BB">
      <w:pPr>
        <w:pStyle w:val="3"/>
        <w:keepNext w:val="0"/>
        <w:keepLines w:val="0"/>
        <w:spacing w:before="0" w:after="0" w:line="400" w:lineRule="exact"/>
        <w:ind w:firstLineChars="200" w:firstLine="482"/>
        <w:rPr>
          <w:rFonts w:ascii="仿宋" w:eastAsia="仿宋" w:hAnsi="仿宋"/>
          <w:sz w:val="24"/>
        </w:rPr>
      </w:pPr>
      <w:bookmarkStart w:id="22" w:name="_Toc183682342"/>
      <w:bookmarkStart w:id="23" w:name="_Toc183582205"/>
      <w:bookmarkStart w:id="24" w:name="_Toc217446034"/>
    </w:p>
    <w:p w14:paraId="572B357A" w14:textId="77777777" w:rsidR="008348BB" w:rsidRDefault="002A5E12">
      <w:pPr>
        <w:pStyle w:val="3"/>
        <w:keepNext w:val="0"/>
        <w:keepLines w:val="0"/>
        <w:spacing w:before="0" w:after="0" w:line="400" w:lineRule="exact"/>
        <w:ind w:firstLineChars="200" w:firstLine="482"/>
        <w:rPr>
          <w:rFonts w:ascii="仿宋" w:eastAsia="仿宋" w:hAnsi="仿宋"/>
          <w:sz w:val="24"/>
        </w:rPr>
      </w:pPr>
      <w:bookmarkStart w:id="25" w:name="PO_默认文件内容_20"/>
      <w:r>
        <w:rPr>
          <w:rFonts w:ascii="仿宋" w:eastAsia="仿宋" w:hAnsi="仿宋" w:hint="eastAsia"/>
          <w:sz w:val="24"/>
        </w:rPr>
        <w:t>1</w:t>
      </w:r>
      <w:r>
        <w:rPr>
          <w:rFonts w:ascii="仿宋" w:eastAsia="仿宋" w:hAnsi="仿宋"/>
          <w:sz w:val="24"/>
        </w:rPr>
        <w:t>.</w:t>
      </w:r>
      <w:bookmarkEnd w:id="22"/>
      <w:bookmarkEnd w:id="23"/>
      <w:r>
        <w:rPr>
          <w:rFonts w:ascii="仿宋" w:eastAsia="仿宋" w:hAnsi="仿宋" w:hint="eastAsia"/>
          <w:sz w:val="24"/>
          <w:szCs w:val="24"/>
        </w:rPr>
        <w:t>适用范围</w:t>
      </w:r>
      <w:bookmarkEnd w:id="24"/>
    </w:p>
    <w:p w14:paraId="2FAF7824" w14:textId="77777777" w:rsidR="008348BB" w:rsidRDefault="002A5E12">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14:paraId="79A0C95A" w14:textId="77777777" w:rsidR="008348BB" w:rsidRDefault="002A5E12">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1.2 本磋商文件的解释权归采购人和采购代理机构所有。</w:t>
      </w:r>
      <w:bookmarkEnd w:id="25"/>
    </w:p>
    <w:p w14:paraId="28597E74" w14:textId="77777777" w:rsidR="008348BB" w:rsidRDefault="008348BB">
      <w:pPr>
        <w:tabs>
          <w:tab w:val="left" w:pos="7665"/>
        </w:tabs>
        <w:spacing w:line="400" w:lineRule="exact"/>
        <w:ind w:firstLineChars="200" w:firstLine="480"/>
        <w:rPr>
          <w:rFonts w:ascii="仿宋" w:eastAsia="仿宋" w:hAnsi="仿宋"/>
          <w:sz w:val="24"/>
        </w:rPr>
      </w:pPr>
    </w:p>
    <w:p w14:paraId="0C54EC41" w14:textId="77777777" w:rsidR="008348BB" w:rsidRDefault="002A5E12">
      <w:pPr>
        <w:pStyle w:val="3"/>
        <w:keepNext w:val="0"/>
        <w:keepLines w:val="0"/>
        <w:spacing w:before="0" w:after="0" w:line="400" w:lineRule="exact"/>
        <w:ind w:firstLineChars="200" w:firstLine="482"/>
        <w:rPr>
          <w:rFonts w:ascii="仿宋" w:eastAsia="仿宋" w:hAnsi="仿宋"/>
          <w:sz w:val="24"/>
        </w:rPr>
      </w:pPr>
      <w:bookmarkStart w:id="26" w:name="_Toc217446035"/>
      <w:bookmarkStart w:id="27" w:name="_Toc183682343"/>
      <w:bookmarkStart w:id="28" w:name="_Toc183582206"/>
      <w:r>
        <w:rPr>
          <w:rFonts w:ascii="仿宋" w:eastAsia="仿宋" w:hAnsi="仿宋"/>
          <w:sz w:val="24"/>
        </w:rPr>
        <w:t>2.</w:t>
      </w:r>
      <w:bookmarkEnd w:id="26"/>
      <w:bookmarkEnd w:id="27"/>
      <w:bookmarkEnd w:id="28"/>
      <w:r>
        <w:rPr>
          <w:rFonts w:ascii="仿宋" w:eastAsia="仿宋" w:hAnsi="仿宋" w:hint="eastAsia"/>
          <w:sz w:val="24"/>
        </w:rPr>
        <w:t>采购主体</w:t>
      </w:r>
    </w:p>
    <w:p w14:paraId="30F8315C" w14:textId="77777777" w:rsidR="008348BB" w:rsidRDefault="002A5E1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sidR="001464BB" w:rsidRPr="001464BB">
        <w:rPr>
          <w:rFonts w:ascii="仿宋" w:eastAsia="仿宋" w:hAnsi="仿宋" w:hint="eastAsia"/>
          <w:b/>
          <w:sz w:val="24"/>
          <w:u w:val="single"/>
        </w:rPr>
        <w:t>成都市锦江区商务局</w:t>
      </w:r>
      <w:r>
        <w:rPr>
          <w:rFonts w:ascii="仿宋" w:eastAsia="仿宋" w:hAnsi="仿宋" w:hint="eastAsia"/>
          <w:sz w:val="24"/>
        </w:rPr>
        <w:t>。</w:t>
      </w:r>
    </w:p>
    <w:p w14:paraId="3C8A75A8" w14:textId="77777777" w:rsidR="008348BB" w:rsidRDefault="002A5E12">
      <w:pPr>
        <w:tabs>
          <w:tab w:val="left" w:pos="7665"/>
        </w:tabs>
        <w:spacing w:line="400" w:lineRule="exact"/>
        <w:ind w:firstLineChars="200" w:firstLine="480"/>
        <w:rPr>
          <w:rFonts w:ascii="仿宋" w:eastAsia="仿宋" w:hAnsi="仿宋"/>
          <w:sz w:val="24"/>
        </w:rPr>
      </w:pPr>
      <w:bookmarkStart w:id="29"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w:t>
      </w:r>
      <w:r>
        <w:rPr>
          <w:rFonts w:ascii="仿宋" w:eastAsia="仿宋" w:hAnsi="仿宋" w:hint="eastAsia"/>
          <w:b/>
          <w:sz w:val="24"/>
          <w:u w:val="single"/>
        </w:rPr>
        <w:t>四川国际招标有限责任公司</w:t>
      </w:r>
      <w:r>
        <w:rPr>
          <w:rFonts w:ascii="仿宋" w:eastAsia="仿宋" w:hAnsi="仿宋" w:hint="eastAsia"/>
          <w:sz w:val="24"/>
        </w:rPr>
        <w:t>。</w:t>
      </w:r>
    </w:p>
    <w:p w14:paraId="26D082B4" w14:textId="77777777" w:rsidR="008348BB" w:rsidRDefault="008348BB">
      <w:pPr>
        <w:tabs>
          <w:tab w:val="left" w:pos="7665"/>
        </w:tabs>
        <w:spacing w:line="400" w:lineRule="exact"/>
        <w:ind w:firstLineChars="200" w:firstLine="480"/>
        <w:rPr>
          <w:rFonts w:ascii="仿宋" w:eastAsia="仿宋" w:hAnsi="仿宋"/>
          <w:sz w:val="24"/>
        </w:rPr>
      </w:pPr>
    </w:p>
    <w:p w14:paraId="2832F09C" w14:textId="77777777" w:rsidR="008348BB" w:rsidRDefault="002A5E12">
      <w:pPr>
        <w:pStyle w:val="3"/>
        <w:keepNext w:val="0"/>
        <w:keepLines w:val="0"/>
        <w:spacing w:before="0" w:after="0" w:line="400" w:lineRule="exact"/>
        <w:ind w:firstLineChars="200" w:firstLine="482"/>
        <w:rPr>
          <w:rFonts w:ascii="仿宋" w:eastAsia="仿宋" w:hAnsi="仿宋"/>
          <w:sz w:val="24"/>
        </w:rPr>
      </w:pPr>
      <w:bookmarkStart w:id="30" w:name="_Toc217446036"/>
      <w:bookmarkStart w:id="31" w:name="_Toc217390843"/>
      <w:bookmarkStart w:id="32" w:name="_Toc183682344"/>
      <w:bookmarkStart w:id="33" w:name="_Toc183582207"/>
      <w:r>
        <w:rPr>
          <w:rFonts w:ascii="仿宋" w:eastAsia="仿宋" w:hAnsi="仿宋"/>
          <w:sz w:val="24"/>
        </w:rPr>
        <w:t>3.</w:t>
      </w:r>
      <w:r>
        <w:rPr>
          <w:rFonts w:ascii="仿宋" w:eastAsia="仿宋" w:hAnsi="仿宋" w:hint="eastAsia"/>
          <w:sz w:val="24"/>
        </w:rPr>
        <w:t xml:space="preserve"> 合格</w:t>
      </w:r>
      <w:bookmarkEnd w:id="30"/>
      <w:bookmarkEnd w:id="31"/>
      <w:bookmarkEnd w:id="32"/>
      <w:bookmarkEnd w:id="33"/>
      <w:r>
        <w:rPr>
          <w:rFonts w:ascii="仿宋" w:eastAsia="仿宋" w:hAnsi="仿宋" w:hint="eastAsia"/>
          <w:sz w:val="24"/>
        </w:rPr>
        <w:t>供应商</w:t>
      </w:r>
    </w:p>
    <w:p w14:paraId="45455382" w14:textId="77777777" w:rsidR="008348BB" w:rsidRDefault="002A5E12">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14:paraId="0FA17CF8" w14:textId="77777777" w:rsidR="008348BB" w:rsidRDefault="002A5E12">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14:paraId="4143E84C" w14:textId="77777777" w:rsidR="008348BB" w:rsidRDefault="002A5E12">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14:paraId="653379E8" w14:textId="77777777" w:rsidR="008348BB" w:rsidRDefault="002A5E12">
      <w:pPr>
        <w:tabs>
          <w:tab w:val="left" w:pos="7665"/>
        </w:tabs>
        <w:spacing w:line="400" w:lineRule="exact"/>
        <w:ind w:firstLineChars="200" w:firstLine="480"/>
        <w:rPr>
          <w:rFonts w:ascii="仿宋" w:eastAsia="仿宋" w:hAnsi="仿宋" w:cs="宋体"/>
          <w:sz w:val="24"/>
        </w:rPr>
      </w:pPr>
      <w:bookmarkStart w:id="34" w:name="_Toc183682345"/>
      <w:bookmarkStart w:id="35" w:name="_Toc217446037"/>
      <w:bookmarkStart w:id="36" w:name="_Toc183582208"/>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14:paraId="02D8B25F" w14:textId="77777777" w:rsidR="008348BB" w:rsidRDefault="002A5E12">
      <w:pPr>
        <w:pStyle w:val="3"/>
        <w:keepNext w:val="0"/>
        <w:keepLines w:val="0"/>
        <w:spacing w:before="0" w:after="0" w:line="400" w:lineRule="exact"/>
        <w:ind w:firstLineChars="200" w:firstLine="480"/>
        <w:rPr>
          <w:rFonts w:ascii="仿宋" w:eastAsia="仿宋" w:hAnsi="仿宋"/>
          <w:b w:val="0"/>
          <w:sz w:val="24"/>
        </w:rPr>
      </w:pPr>
      <w:r>
        <w:rPr>
          <w:rFonts w:ascii="仿宋" w:eastAsia="仿宋" w:hAnsi="仿宋" w:cs="宋体" w:hint="eastAsia"/>
          <w:b w:val="0"/>
          <w:sz w:val="24"/>
        </w:rPr>
        <w:t>由代理机构提供供应商获取采购文件情况的相关证明材料，供应商不用提供证明材料。</w:t>
      </w:r>
    </w:p>
    <w:p w14:paraId="4E3F8801" w14:textId="77777777" w:rsidR="008348BB" w:rsidRDefault="002A5E12">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4. 磋商费用</w:t>
      </w:r>
      <w:bookmarkEnd w:id="34"/>
      <w:bookmarkEnd w:id="35"/>
      <w:bookmarkEnd w:id="36"/>
      <w:r>
        <w:rPr>
          <w:rFonts w:ascii="仿宋" w:eastAsia="仿宋" w:hAnsi="仿宋" w:hint="eastAsia"/>
          <w:sz w:val="24"/>
        </w:rPr>
        <w:t>（实质性要求）</w:t>
      </w:r>
    </w:p>
    <w:p w14:paraId="76516F9F" w14:textId="77777777" w:rsidR="008348BB" w:rsidRDefault="002A5E12">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14:paraId="2D340EC3" w14:textId="77777777" w:rsidR="008348BB" w:rsidRDefault="008348BB">
      <w:pPr>
        <w:rPr>
          <w:rFonts w:ascii="仿宋" w:eastAsia="仿宋" w:hAnsi="仿宋"/>
        </w:rPr>
      </w:pPr>
    </w:p>
    <w:p w14:paraId="41272D2D" w14:textId="77777777" w:rsidR="008348BB" w:rsidRDefault="002A5E12">
      <w:pPr>
        <w:pStyle w:val="11"/>
        <w:spacing w:line="400" w:lineRule="exact"/>
        <w:ind w:left="1" w:firstLineChars="200" w:firstLine="482"/>
        <w:rPr>
          <w:rFonts w:ascii="仿宋" w:eastAsia="仿宋" w:hAnsi="仿宋"/>
          <w:b/>
          <w:sz w:val="24"/>
        </w:rPr>
      </w:pPr>
      <w:r>
        <w:rPr>
          <w:rFonts w:ascii="仿宋" w:eastAsia="仿宋" w:hAnsi="仿宋" w:hint="eastAsia"/>
          <w:b/>
          <w:sz w:val="24"/>
        </w:rPr>
        <w:t>5.充分、公平竞争保障措施（实质性要求）</w:t>
      </w:r>
    </w:p>
    <w:p w14:paraId="16FCE520" w14:textId="77777777" w:rsidR="008348BB" w:rsidRDefault="002A5E12">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7EEEC4ED" w14:textId="77777777" w:rsidR="008348BB" w:rsidRDefault="002A5E12">
      <w:pPr>
        <w:pStyle w:val="11"/>
        <w:spacing w:line="400" w:lineRule="exact"/>
        <w:ind w:left="1" w:firstLineChars="200" w:firstLine="480"/>
        <w:rPr>
          <w:rFonts w:ascii="仿宋" w:eastAsia="仿宋" w:hAnsi="仿宋"/>
          <w:sz w:val="24"/>
        </w:rPr>
      </w:pPr>
      <w:r>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2905C32B" w14:textId="77777777" w:rsidR="008348BB" w:rsidRDefault="002A5E12">
      <w:pPr>
        <w:pStyle w:val="11"/>
        <w:spacing w:line="400" w:lineRule="exact"/>
        <w:ind w:left="1" w:firstLineChars="200" w:firstLine="480"/>
        <w:rPr>
          <w:rFonts w:ascii="仿宋" w:eastAsia="仿宋" w:hAnsi="仿宋"/>
          <w:sz w:val="24"/>
        </w:rPr>
      </w:pPr>
      <w:r>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5D1D00E4" w14:textId="77777777" w:rsidR="008348BB" w:rsidRDefault="002A5E12">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4</w:t>
      </w:r>
      <w:r>
        <w:rPr>
          <w:rFonts w:ascii="仿宋" w:eastAsia="仿宋" w:hAnsi="仿宋" w:hint="eastAsia"/>
          <w:sz w:val="24"/>
        </w:rPr>
        <w:t>供应</w:t>
      </w:r>
      <w:proofErr w:type="gramStart"/>
      <w:r>
        <w:rPr>
          <w:rFonts w:ascii="仿宋" w:eastAsia="仿宋" w:hAnsi="仿宋" w:hint="eastAsia"/>
          <w:sz w:val="24"/>
        </w:rPr>
        <w:t>商实际</w:t>
      </w:r>
      <w:proofErr w:type="gramEnd"/>
      <w:r>
        <w:rPr>
          <w:rFonts w:ascii="仿宋" w:eastAsia="仿宋" w:hAnsi="仿宋" w:hint="eastAsia"/>
          <w:sz w:val="24"/>
        </w:rPr>
        <w:t>控制人或者中高级管理人员，同时是采购代理机构工作人员，不得参与本项目政府采购活动。</w:t>
      </w:r>
    </w:p>
    <w:p w14:paraId="3CB8147A"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5</w:t>
      </w:r>
      <w:r>
        <w:rPr>
          <w:rFonts w:ascii="仿宋" w:eastAsia="仿宋" w:hAnsi="仿宋" w:hint="eastAsia"/>
          <w:sz w:val="24"/>
        </w:rPr>
        <w:t>同一母公司的两家以上的子公司只能组成联合体参加本项目</w:t>
      </w:r>
      <w:r>
        <w:rPr>
          <w:rFonts w:ascii="仿宋" w:eastAsia="仿宋" w:hAnsi="仿宋" w:hint="eastAsia"/>
          <w:sz w:val="24"/>
        </w:rPr>
        <w:lastRenderedPageBreak/>
        <w:t>同一合同项下的采购活动，不得以不同供应商身份同时参加本项目同一合同项下的采购活动。</w:t>
      </w:r>
    </w:p>
    <w:p w14:paraId="7CF66A80"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6</w:t>
      </w:r>
      <w:r>
        <w:rPr>
          <w:rFonts w:ascii="仿宋" w:eastAsia="仿宋" w:hAnsi="仿宋" w:hint="eastAsia"/>
          <w:sz w:val="24"/>
        </w:rPr>
        <w:t>供应商与采购代理机构存在关联关系，或者是采购代理机构的母公司或子公司，不得参加本项目政府采购活动。</w:t>
      </w:r>
    </w:p>
    <w:p w14:paraId="1460BD12" w14:textId="77777777" w:rsidR="008348BB" w:rsidRDefault="002A5E12">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7</w:t>
      </w:r>
      <w:r>
        <w:rPr>
          <w:rFonts w:ascii="仿宋" w:eastAsia="仿宋" w:hAnsi="仿宋" w:hint="eastAsia"/>
          <w:sz w:val="24"/>
        </w:rPr>
        <w:t>回避。政府采购活动中，采购人员及相关人员与供应商有下列利害关系之一的，应当回避：</w:t>
      </w:r>
    </w:p>
    <w:p w14:paraId="5E4205B9" w14:textId="77777777" w:rsidR="008348BB" w:rsidRDefault="002A5E12">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14:paraId="25E26E2A" w14:textId="77777777" w:rsidR="008348BB" w:rsidRDefault="002A5E12">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14:paraId="7AA90092" w14:textId="77777777" w:rsidR="008348BB" w:rsidRDefault="002A5E12">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14:paraId="4087CD89" w14:textId="77777777" w:rsidR="008348BB" w:rsidRDefault="002A5E12">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14:paraId="34E4DB35" w14:textId="77777777" w:rsidR="008348BB" w:rsidRDefault="002A5E12">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14:paraId="4ABA634F" w14:textId="77777777" w:rsidR="008348BB" w:rsidRDefault="002A5E12">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6B80AC7B" w14:textId="77777777" w:rsidR="008348BB" w:rsidRDefault="002A5E12">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4265E245" w14:textId="77777777" w:rsidR="008348BB" w:rsidRDefault="008348BB">
      <w:pPr>
        <w:pStyle w:val="11"/>
        <w:spacing w:line="400" w:lineRule="exact"/>
        <w:ind w:left="1" w:firstLineChars="200" w:firstLine="482"/>
        <w:rPr>
          <w:rFonts w:ascii="仿宋" w:eastAsia="仿宋" w:hAnsi="仿宋"/>
          <w:b/>
          <w:sz w:val="24"/>
        </w:rPr>
      </w:pPr>
    </w:p>
    <w:p w14:paraId="59A64702" w14:textId="77777777" w:rsidR="008348BB" w:rsidRDefault="002A5E12">
      <w:pPr>
        <w:pStyle w:val="11"/>
        <w:spacing w:line="400" w:lineRule="exact"/>
        <w:ind w:left="1" w:firstLineChars="200" w:firstLine="482"/>
        <w:rPr>
          <w:rFonts w:ascii="仿宋" w:eastAsia="仿宋" w:hAnsi="仿宋"/>
          <w:b/>
          <w:sz w:val="24"/>
        </w:rPr>
      </w:pPr>
      <w:r>
        <w:rPr>
          <w:rFonts w:ascii="仿宋" w:eastAsia="仿宋" w:hAnsi="仿宋" w:hint="eastAsia"/>
          <w:b/>
          <w:sz w:val="24"/>
        </w:rPr>
        <w:t>6.联合体竞争性磋商（仅适用于允许联合体参与的项目）</w:t>
      </w:r>
    </w:p>
    <w:p w14:paraId="5AFEFEAD" w14:textId="77777777" w:rsidR="008348BB" w:rsidRDefault="002A5E12">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14:paraId="037D22B8" w14:textId="77777777" w:rsidR="008348BB" w:rsidRDefault="008348BB">
      <w:pPr>
        <w:pStyle w:val="11"/>
        <w:spacing w:line="400" w:lineRule="exact"/>
        <w:ind w:left="1" w:firstLineChars="200" w:firstLine="480"/>
        <w:rPr>
          <w:rFonts w:ascii="仿宋" w:eastAsia="仿宋" w:hAnsi="仿宋"/>
          <w:sz w:val="24"/>
        </w:rPr>
      </w:pPr>
    </w:p>
    <w:p w14:paraId="72A9A796" w14:textId="77777777" w:rsidR="008348BB" w:rsidRDefault="002A5E12">
      <w:pPr>
        <w:pStyle w:val="11"/>
        <w:spacing w:line="400" w:lineRule="exact"/>
        <w:ind w:left="1" w:firstLineChars="200" w:firstLine="482"/>
        <w:rPr>
          <w:rFonts w:ascii="仿宋" w:eastAsia="仿宋" w:hAnsi="仿宋"/>
          <w:b/>
          <w:sz w:val="24"/>
        </w:rPr>
      </w:pPr>
      <w:r>
        <w:rPr>
          <w:rFonts w:ascii="仿宋" w:eastAsia="仿宋" w:hAnsi="仿宋" w:hint="eastAsia"/>
          <w:b/>
          <w:sz w:val="24"/>
        </w:rPr>
        <w:t>7.磋商保证金</w:t>
      </w:r>
    </w:p>
    <w:p w14:paraId="718F0EEA" w14:textId="77777777" w:rsidR="008348BB" w:rsidRDefault="002A5E12">
      <w:pPr>
        <w:spacing w:line="400" w:lineRule="exact"/>
        <w:ind w:firstLineChars="196" w:firstLine="470"/>
        <w:rPr>
          <w:rFonts w:ascii="仿宋" w:eastAsia="仿宋" w:hAnsi="仿宋"/>
          <w:sz w:val="24"/>
        </w:rPr>
      </w:pPr>
      <w:r>
        <w:rPr>
          <w:rFonts w:ascii="仿宋" w:eastAsia="仿宋" w:hAnsi="仿宋" w:hint="eastAsia"/>
          <w:sz w:val="24"/>
        </w:rPr>
        <w:t>7.1 供应商必须以人民币按磋商文件要求足额缴纳磋商保证金。联合体磋商的，可以由联合体的一方或者共同</w:t>
      </w:r>
      <w:proofErr w:type="gramStart"/>
      <w:r>
        <w:rPr>
          <w:rFonts w:ascii="仿宋" w:eastAsia="仿宋" w:hAnsi="仿宋" w:hint="eastAsia"/>
          <w:sz w:val="24"/>
        </w:rPr>
        <w:t>提交磋商</w:t>
      </w:r>
      <w:proofErr w:type="gramEnd"/>
      <w:r>
        <w:rPr>
          <w:rFonts w:ascii="仿宋" w:eastAsia="仿宋" w:hAnsi="仿宋" w:hint="eastAsia"/>
          <w:sz w:val="24"/>
        </w:rPr>
        <w:t>保证金，以一方名义</w:t>
      </w:r>
      <w:proofErr w:type="gramStart"/>
      <w:r>
        <w:rPr>
          <w:rFonts w:ascii="仿宋" w:eastAsia="仿宋" w:hAnsi="仿宋" w:hint="eastAsia"/>
          <w:sz w:val="24"/>
        </w:rPr>
        <w:t>提交磋商</w:t>
      </w:r>
      <w:proofErr w:type="gramEnd"/>
      <w:r>
        <w:rPr>
          <w:rFonts w:ascii="仿宋" w:eastAsia="仿宋" w:hAnsi="仿宋" w:hint="eastAsia"/>
          <w:sz w:val="24"/>
        </w:rPr>
        <w:t>保证金的，对联合体各方均具有约束力。</w:t>
      </w:r>
    </w:p>
    <w:p w14:paraId="183C16BB" w14:textId="77777777" w:rsidR="008348BB" w:rsidRDefault="002A5E12">
      <w:pPr>
        <w:spacing w:line="400" w:lineRule="exact"/>
        <w:ind w:firstLineChars="196" w:firstLine="470"/>
        <w:rPr>
          <w:rFonts w:ascii="仿宋" w:eastAsia="仿宋" w:hAnsi="仿宋"/>
          <w:sz w:val="24"/>
        </w:rPr>
      </w:pPr>
      <w:r>
        <w:rPr>
          <w:rFonts w:ascii="仿宋" w:eastAsia="仿宋" w:hAnsi="仿宋" w:hint="eastAsia"/>
          <w:sz w:val="24"/>
        </w:rPr>
        <w:t>7.2 未按磋商文件要求在规定时间前交纳规定数额磋商保证金的响应文件无效。</w:t>
      </w:r>
    </w:p>
    <w:p w14:paraId="5440B0D1" w14:textId="77777777" w:rsidR="008348BB" w:rsidRDefault="002A5E12">
      <w:pPr>
        <w:spacing w:line="400" w:lineRule="exact"/>
        <w:ind w:firstLineChars="196" w:firstLine="470"/>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3 供应商所交纳的磋商保证金不计利息。</w:t>
      </w:r>
    </w:p>
    <w:p w14:paraId="50CC1432" w14:textId="77777777" w:rsidR="008348BB" w:rsidRDefault="002A5E12">
      <w:pPr>
        <w:spacing w:line="400" w:lineRule="exact"/>
        <w:ind w:firstLineChars="196" w:firstLine="470"/>
        <w:rPr>
          <w:rFonts w:ascii="仿宋" w:eastAsia="仿宋" w:hAnsi="仿宋"/>
          <w:sz w:val="24"/>
        </w:rPr>
      </w:pPr>
      <w:r>
        <w:rPr>
          <w:rFonts w:ascii="仿宋" w:eastAsia="仿宋" w:hAnsi="仿宋" w:hint="eastAsia"/>
          <w:sz w:val="24"/>
        </w:rPr>
        <w:t>7.4 未成交供应商的磋商保证金，将在成交通知书发出后五个工</w:t>
      </w:r>
      <w:r>
        <w:rPr>
          <w:rFonts w:ascii="仿宋" w:eastAsia="仿宋" w:hAnsi="仿宋" w:hint="eastAsia"/>
          <w:sz w:val="24"/>
        </w:rPr>
        <w:lastRenderedPageBreak/>
        <w:t>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402FACF0" w14:textId="77777777" w:rsidR="008348BB" w:rsidRDefault="002A5E12">
      <w:pPr>
        <w:spacing w:line="400" w:lineRule="exact"/>
        <w:ind w:firstLineChars="196" w:firstLine="470"/>
        <w:rPr>
          <w:rFonts w:ascii="仿宋" w:eastAsia="仿宋" w:hAnsi="仿宋"/>
          <w:sz w:val="24"/>
        </w:rPr>
      </w:pPr>
      <w:r>
        <w:rPr>
          <w:rFonts w:ascii="仿宋" w:eastAsia="仿宋" w:hAnsi="仿宋" w:hint="eastAsia"/>
          <w:sz w:val="24"/>
        </w:rPr>
        <w:t>7.5发生下列情形之一的，采购代理机构将不予</w:t>
      </w:r>
      <w:proofErr w:type="gramStart"/>
      <w:r>
        <w:rPr>
          <w:rFonts w:ascii="仿宋" w:eastAsia="仿宋" w:hAnsi="仿宋" w:hint="eastAsia"/>
          <w:sz w:val="24"/>
        </w:rPr>
        <w:t>退还磋商</w:t>
      </w:r>
      <w:proofErr w:type="gramEnd"/>
      <w:r>
        <w:rPr>
          <w:rFonts w:ascii="仿宋" w:eastAsia="仿宋" w:hAnsi="仿宋" w:hint="eastAsia"/>
          <w:sz w:val="24"/>
        </w:rPr>
        <w:t>保证金：</w:t>
      </w:r>
    </w:p>
    <w:p w14:paraId="000A46D0" w14:textId="77777777" w:rsidR="008348BB" w:rsidRDefault="002A5E12">
      <w:pPr>
        <w:spacing w:line="400" w:lineRule="exact"/>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14:paraId="254B41F3" w14:textId="77777777" w:rsidR="008348BB" w:rsidRDefault="002A5E12">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14:paraId="532DDD72" w14:textId="77777777" w:rsidR="008348BB" w:rsidRDefault="002A5E12">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14:paraId="2195418C" w14:textId="77777777" w:rsidR="008348BB" w:rsidRDefault="002A5E12">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14:paraId="7600573F" w14:textId="77777777" w:rsidR="008348BB" w:rsidRDefault="002A5E12">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14:paraId="061FFF5B" w14:textId="77777777" w:rsidR="008348BB" w:rsidRDefault="002A5E12">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14:paraId="1493F617" w14:textId="77777777" w:rsidR="008348BB" w:rsidRDefault="002A5E12">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14:paraId="0B549465" w14:textId="77777777" w:rsidR="008348BB" w:rsidRDefault="008348BB">
      <w:pPr>
        <w:spacing w:line="400" w:lineRule="exact"/>
        <w:ind w:firstLineChars="196" w:firstLine="470"/>
        <w:rPr>
          <w:rFonts w:ascii="仿宋" w:eastAsia="仿宋" w:hAnsi="仿宋"/>
          <w:sz w:val="24"/>
        </w:rPr>
      </w:pPr>
    </w:p>
    <w:p w14:paraId="46CD9778" w14:textId="77777777" w:rsidR="008348BB" w:rsidRDefault="002A5E12">
      <w:pPr>
        <w:spacing w:line="400" w:lineRule="exact"/>
        <w:ind w:firstLineChars="196" w:firstLine="472"/>
        <w:rPr>
          <w:rFonts w:ascii="仿宋" w:eastAsia="仿宋" w:hAnsi="仿宋"/>
          <w:b/>
          <w:sz w:val="24"/>
        </w:rPr>
      </w:pPr>
      <w:r>
        <w:rPr>
          <w:rFonts w:ascii="仿宋" w:eastAsia="仿宋" w:hAnsi="仿宋" w:hint="eastAsia"/>
          <w:b/>
          <w:sz w:val="24"/>
        </w:rPr>
        <w:t>8.响应文件有效期（实质性要求）</w:t>
      </w:r>
    </w:p>
    <w:p w14:paraId="5838B9F3" w14:textId="77777777" w:rsidR="008348BB" w:rsidRDefault="002A5E12">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13427393" w14:textId="77777777" w:rsidR="008348BB" w:rsidRDefault="008348BB">
      <w:pPr>
        <w:spacing w:line="400" w:lineRule="exact"/>
        <w:ind w:firstLineChars="196" w:firstLine="470"/>
        <w:rPr>
          <w:rFonts w:ascii="仿宋" w:eastAsia="仿宋" w:hAnsi="仿宋"/>
          <w:sz w:val="24"/>
        </w:rPr>
      </w:pPr>
    </w:p>
    <w:p w14:paraId="77588F23" w14:textId="77777777" w:rsidR="008348BB" w:rsidRDefault="002A5E12">
      <w:pPr>
        <w:pStyle w:val="a7"/>
        <w:spacing w:line="400" w:lineRule="exact"/>
        <w:ind w:firstLineChars="200" w:firstLine="48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14:paraId="1B782F86" w14:textId="77777777" w:rsidR="008348BB" w:rsidRDefault="002A5E12">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14:paraId="6CC3DA41" w14:textId="77777777" w:rsidR="008348BB" w:rsidRDefault="002A5E12">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14:paraId="3098E0C2" w14:textId="77777777" w:rsidR="008348BB" w:rsidRDefault="002A5E12">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73F330BD" w14:textId="77777777" w:rsidR="008348BB" w:rsidRDefault="002A5E12">
      <w:pPr>
        <w:spacing w:line="400" w:lineRule="exact"/>
        <w:ind w:firstLineChars="192" w:firstLine="461"/>
        <w:rPr>
          <w:rFonts w:ascii="仿宋" w:eastAsia="仿宋" w:hAnsi="仿宋"/>
          <w:sz w:val="24"/>
        </w:rPr>
      </w:pPr>
      <w:r>
        <w:rPr>
          <w:rFonts w:ascii="仿宋" w:eastAsia="仿宋" w:hAnsi="仿宋" w:hint="eastAsia"/>
          <w:sz w:val="24"/>
        </w:rPr>
        <w:lastRenderedPageBreak/>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14:paraId="53A1C0B0" w14:textId="77777777" w:rsidR="008348BB" w:rsidRDefault="008348BB">
      <w:pPr>
        <w:pStyle w:val="2"/>
        <w:keepNext w:val="0"/>
        <w:keepLines w:val="0"/>
        <w:spacing w:before="0" w:after="0" w:line="400" w:lineRule="exact"/>
        <w:jc w:val="center"/>
        <w:rPr>
          <w:rFonts w:ascii="仿宋" w:eastAsia="仿宋" w:hAnsi="仿宋"/>
          <w:bCs w:val="0"/>
        </w:rPr>
      </w:pPr>
      <w:bookmarkStart w:id="37" w:name="_Toc217446038"/>
      <w:bookmarkStart w:id="38" w:name="_Toc183682346"/>
      <w:bookmarkStart w:id="39" w:name="_Toc183582209"/>
      <w:bookmarkStart w:id="40" w:name="_Toc89075875"/>
      <w:bookmarkStart w:id="41" w:name="_Toc77400779"/>
      <w:bookmarkEnd w:id="29"/>
    </w:p>
    <w:p w14:paraId="7F6A0DDB" w14:textId="77777777" w:rsidR="008348BB" w:rsidRDefault="002A5E12">
      <w:pPr>
        <w:pStyle w:val="2"/>
        <w:keepNext w:val="0"/>
        <w:keepLines w:val="0"/>
        <w:spacing w:before="0" w:after="0" w:line="400" w:lineRule="exact"/>
        <w:jc w:val="center"/>
        <w:rPr>
          <w:rFonts w:ascii="仿宋" w:eastAsia="仿宋" w:hAnsi="仿宋"/>
          <w:bCs w:val="0"/>
        </w:rPr>
      </w:pPr>
      <w:bookmarkStart w:id="42" w:name="PO_默认文件内容_24"/>
      <w:r>
        <w:rPr>
          <w:rFonts w:ascii="仿宋" w:eastAsia="仿宋" w:hAnsi="仿宋" w:hint="eastAsia"/>
          <w:bCs w:val="0"/>
        </w:rPr>
        <w:t>三、磋商文件</w:t>
      </w:r>
      <w:bookmarkEnd w:id="37"/>
      <w:bookmarkEnd w:id="38"/>
      <w:bookmarkEnd w:id="39"/>
      <w:bookmarkEnd w:id="40"/>
      <w:bookmarkEnd w:id="41"/>
    </w:p>
    <w:p w14:paraId="22A2764F" w14:textId="77777777" w:rsidR="008348BB" w:rsidRDefault="008348BB">
      <w:pPr>
        <w:pStyle w:val="3"/>
        <w:keepNext w:val="0"/>
        <w:keepLines w:val="0"/>
        <w:spacing w:before="0" w:after="0" w:line="400" w:lineRule="exact"/>
        <w:ind w:firstLineChars="200" w:firstLine="482"/>
        <w:rPr>
          <w:rFonts w:ascii="仿宋" w:eastAsia="仿宋" w:hAnsi="仿宋"/>
          <w:sz w:val="24"/>
        </w:rPr>
      </w:pPr>
      <w:bookmarkStart w:id="43" w:name="_Toc217446039"/>
      <w:bookmarkStart w:id="44" w:name="_Toc183682347"/>
      <w:bookmarkStart w:id="45" w:name="_Toc183582210"/>
    </w:p>
    <w:p w14:paraId="4DA16FF8" w14:textId="77777777" w:rsidR="008348BB" w:rsidRDefault="002A5E12">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10．磋商文件的构成</w:t>
      </w:r>
      <w:bookmarkEnd w:id="43"/>
      <w:bookmarkEnd w:id="44"/>
      <w:bookmarkEnd w:id="45"/>
      <w:r>
        <w:rPr>
          <w:rFonts w:ascii="仿宋" w:eastAsia="仿宋" w:hAnsi="仿宋" w:hint="eastAsia"/>
          <w:sz w:val="24"/>
        </w:rPr>
        <w:t>（实质性要求）</w:t>
      </w:r>
    </w:p>
    <w:p w14:paraId="45514A92" w14:textId="77777777" w:rsidR="008348BB" w:rsidRDefault="002A5E12">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5AA695D5" w14:textId="77777777" w:rsidR="008348BB" w:rsidRDefault="002A5E12">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43CF0191" w14:textId="77777777" w:rsidR="008348BB" w:rsidRDefault="008348BB">
      <w:pPr>
        <w:pStyle w:val="3"/>
        <w:keepNext w:val="0"/>
        <w:keepLines w:val="0"/>
        <w:spacing w:before="0" w:after="0" w:line="400" w:lineRule="exact"/>
        <w:ind w:firstLineChars="200" w:firstLine="482"/>
        <w:rPr>
          <w:rFonts w:ascii="仿宋" w:eastAsia="仿宋" w:hAnsi="仿宋"/>
          <w:sz w:val="24"/>
        </w:rPr>
      </w:pPr>
      <w:bookmarkStart w:id="46" w:name="_Toc183582211"/>
      <w:bookmarkStart w:id="47" w:name="_Toc183682348"/>
      <w:bookmarkStart w:id="48" w:name="_Toc217446040"/>
    </w:p>
    <w:p w14:paraId="777BF4CF" w14:textId="77777777" w:rsidR="008348BB" w:rsidRDefault="002A5E12">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磋商文件的澄清</w:t>
      </w:r>
      <w:bookmarkEnd w:id="46"/>
      <w:bookmarkEnd w:id="47"/>
      <w:r>
        <w:rPr>
          <w:rFonts w:ascii="仿宋" w:eastAsia="仿宋" w:hAnsi="仿宋" w:hint="eastAsia"/>
          <w:sz w:val="24"/>
        </w:rPr>
        <w:t>和修改</w:t>
      </w:r>
      <w:bookmarkEnd w:id="48"/>
    </w:p>
    <w:p w14:paraId="696BA0EF" w14:textId="77777777" w:rsidR="008348BB" w:rsidRDefault="002A5E12">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14:paraId="6109D4DA" w14:textId="77777777" w:rsidR="008348BB" w:rsidRDefault="002A5E12">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14:paraId="51379BD7" w14:textId="77777777" w:rsidR="008348BB" w:rsidRDefault="002A5E12">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5D626F7B" w14:textId="77777777" w:rsidR="008348BB" w:rsidRDefault="002A5E12">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w:t>
      </w:r>
      <w:proofErr w:type="gramStart"/>
      <w:r>
        <w:rPr>
          <w:rFonts w:ascii="仿宋" w:eastAsia="仿宋" w:hAnsi="仿宋" w:hint="eastAsia"/>
          <w:sz w:val="24"/>
        </w:rPr>
        <w:t>获取磋商</w:t>
      </w:r>
      <w:proofErr w:type="gramEnd"/>
      <w:r>
        <w:rPr>
          <w:rFonts w:ascii="仿宋" w:eastAsia="仿宋" w:hAnsi="仿宋" w:hint="eastAsia"/>
          <w:sz w:val="24"/>
        </w:rPr>
        <w:t>文件的供应商，供应商在收到相应更正通知后，以书面形式给予确认。如供应商未给予书面回复，则视为收到并认可该更正通知的内容。</w:t>
      </w:r>
    </w:p>
    <w:p w14:paraId="245B9C80" w14:textId="77777777" w:rsidR="008348BB" w:rsidRDefault="002A5E12">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w:t>
      </w:r>
      <w:r>
        <w:rPr>
          <w:rFonts w:ascii="仿宋" w:eastAsia="仿宋" w:hAnsi="仿宋" w:hint="eastAsia"/>
          <w:sz w:val="24"/>
        </w:rPr>
        <w:lastRenderedPageBreak/>
        <w:t>决定是否采纳供应商的申请事项。</w:t>
      </w:r>
    </w:p>
    <w:p w14:paraId="698F93AB" w14:textId="77777777" w:rsidR="008348BB" w:rsidRDefault="008348BB">
      <w:pPr>
        <w:pStyle w:val="3"/>
        <w:keepNext w:val="0"/>
        <w:keepLines w:val="0"/>
        <w:spacing w:before="0" w:after="0" w:line="400" w:lineRule="exact"/>
        <w:ind w:firstLineChars="200" w:firstLine="482"/>
        <w:rPr>
          <w:rFonts w:ascii="仿宋" w:eastAsia="仿宋" w:hAnsi="仿宋"/>
          <w:sz w:val="24"/>
        </w:rPr>
      </w:pPr>
    </w:p>
    <w:p w14:paraId="4420F7AA" w14:textId="77777777" w:rsidR="008348BB" w:rsidRDefault="002A5E12">
      <w:pPr>
        <w:pStyle w:val="3"/>
        <w:keepNext w:val="0"/>
        <w:keepLines w:val="0"/>
        <w:spacing w:before="0" w:after="0" w:line="400" w:lineRule="exact"/>
        <w:ind w:firstLineChars="200" w:firstLine="482"/>
        <w:rPr>
          <w:rFonts w:ascii="仿宋" w:eastAsia="仿宋" w:hAnsi="仿宋"/>
          <w:sz w:val="24"/>
        </w:rPr>
      </w:pPr>
      <w:bookmarkStart w:id="49" w:name="_Toc217446041"/>
      <w:bookmarkStart w:id="50" w:name="_Toc208848971"/>
      <w:r>
        <w:rPr>
          <w:rFonts w:ascii="仿宋" w:eastAsia="仿宋" w:hAnsi="仿宋" w:hint="eastAsia"/>
          <w:sz w:val="24"/>
        </w:rPr>
        <w:t>12. 答疑会和现场考察</w:t>
      </w:r>
      <w:bookmarkEnd w:id="49"/>
      <w:bookmarkEnd w:id="50"/>
    </w:p>
    <w:p w14:paraId="3FCA07DB"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14:paraId="449C20E5"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34A6BDD8" w14:textId="77777777" w:rsidR="008348BB" w:rsidRDefault="002A5E12">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14:paraId="7BCDDA56" w14:textId="77777777" w:rsidR="008348BB" w:rsidRDefault="008348BB">
      <w:pPr>
        <w:pStyle w:val="2"/>
        <w:keepNext w:val="0"/>
        <w:keepLines w:val="0"/>
        <w:spacing w:before="0" w:after="0" w:line="400" w:lineRule="exact"/>
        <w:jc w:val="center"/>
        <w:rPr>
          <w:rFonts w:ascii="仿宋" w:eastAsia="仿宋" w:hAnsi="仿宋"/>
          <w:bCs w:val="0"/>
        </w:rPr>
      </w:pPr>
      <w:bookmarkStart w:id="51" w:name="_Toc183682351"/>
      <w:bookmarkStart w:id="52" w:name="_Toc217446042"/>
      <w:bookmarkStart w:id="53" w:name="_Toc183582214"/>
      <w:bookmarkStart w:id="54" w:name="_Toc89075876"/>
      <w:bookmarkStart w:id="55" w:name="_Toc77400780"/>
    </w:p>
    <w:p w14:paraId="233E1167" w14:textId="77777777" w:rsidR="008348BB" w:rsidRDefault="002A5E12">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51"/>
      <w:bookmarkEnd w:id="52"/>
      <w:bookmarkEnd w:id="53"/>
      <w:bookmarkEnd w:id="54"/>
      <w:bookmarkEnd w:id="55"/>
    </w:p>
    <w:p w14:paraId="1F2E4F26" w14:textId="77777777" w:rsidR="008348BB" w:rsidRDefault="008348BB">
      <w:pPr>
        <w:rPr>
          <w:rFonts w:ascii="仿宋" w:eastAsia="仿宋" w:hAnsi="仿宋"/>
        </w:rPr>
      </w:pPr>
    </w:p>
    <w:p w14:paraId="4E9F1728" w14:textId="77777777" w:rsidR="008348BB" w:rsidRDefault="002A5E12">
      <w:pPr>
        <w:pStyle w:val="3"/>
        <w:keepNext w:val="0"/>
        <w:keepLines w:val="0"/>
        <w:spacing w:before="0" w:after="0" w:line="400" w:lineRule="exact"/>
        <w:ind w:firstLineChars="200" w:firstLine="482"/>
        <w:rPr>
          <w:rFonts w:ascii="仿宋" w:eastAsia="仿宋" w:hAnsi="仿宋"/>
          <w:sz w:val="24"/>
        </w:rPr>
      </w:pPr>
      <w:bookmarkStart w:id="56" w:name="_Toc217446043"/>
      <w:bookmarkStart w:id="57" w:name="_Toc183682352"/>
      <w:bookmarkStart w:id="58" w:name="_Toc183582215"/>
      <w:r>
        <w:rPr>
          <w:rFonts w:ascii="仿宋" w:eastAsia="仿宋" w:hAnsi="仿宋" w:hint="eastAsia"/>
          <w:sz w:val="24"/>
        </w:rPr>
        <w:t>13.响应文件的组成</w:t>
      </w:r>
    </w:p>
    <w:p w14:paraId="484835C5" w14:textId="77777777" w:rsidR="008348BB" w:rsidRDefault="002A5E12">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14:paraId="1543910C" w14:textId="77777777" w:rsidR="008348BB" w:rsidRDefault="002A5E12">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14:paraId="5C2041F7" w14:textId="77777777" w:rsidR="008348BB" w:rsidRDefault="008348BB">
      <w:pPr>
        <w:pStyle w:val="3"/>
        <w:keepNext w:val="0"/>
        <w:keepLines w:val="0"/>
        <w:spacing w:before="0" w:after="0" w:line="400" w:lineRule="exact"/>
        <w:ind w:firstLineChars="200" w:firstLine="482"/>
        <w:rPr>
          <w:rFonts w:ascii="仿宋" w:eastAsia="仿宋" w:hAnsi="仿宋"/>
          <w:sz w:val="24"/>
        </w:rPr>
      </w:pPr>
    </w:p>
    <w:p w14:paraId="5C8F7AF1" w14:textId="77777777" w:rsidR="008348BB" w:rsidRDefault="002A5E12">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56"/>
      <w:bookmarkEnd w:id="57"/>
      <w:bookmarkEnd w:id="58"/>
      <w:r>
        <w:rPr>
          <w:rFonts w:ascii="仿宋" w:eastAsia="仿宋" w:hAnsi="仿宋" w:hint="eastAsia"/>
          <w:bCs w:val="0"/>
          <w:sz w:val="24"/>
        </w:rPr>
        <w:t>（实质性要求）</w:t>
      </w:r>
    </w:p>
    <w:p w14:paraId="076C6411" w14:textId="77777777" w:rsidR="008348BB" w:rsidRDefault="002A5E12">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6447A4F5" w14:textId="77777777" w:rsidR="008348BB" w:rsidRDefault="002A5E12">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2B904178" w14:textId="77777777" w:rsidR="008348BB" w:rsidRDefault="002A5E12">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14:paraId="582C52BD" w14:textId="77777777" w:rsidR="008348BB" w:rsidRDefault="002A5E12">
      <w:pPr>
        <w:pStyle w:val="3"/>
        <w:keepNext w:val="0"/>
        <w:keepLines w:val="0"/>
        <w:spacing w:before="0" w:after="0" w:line="400" w:lineRule="exact"/>
        <w:ind w:firstLineChars="200" w:firstLine="482"/>
        <w:rPr>
          <w:rFonts w:ascii="仿宋" w:eastAsia="仿宋" w:hAnsi="仿宋"/>
          <w:sz w:val="24"/>
        </w:rPr>
      </w:pPr>
      <w:bookmarkStart w:id="59" w:name="_Toc183582216"/>
      <w:bookmarkStart w:id="60" w:name="_Toc183682353"/>
      <w:bookmarkStart w:id="61" w:name="_Toc217446044"/>
      <w:r>
        <w:rPr>
          <w:rFonts w:ascii="仿宋" w:eastAsia="仿宋" w:hAnsi="仿宋" w:hint="eastAsia"/>
          <w:sz w:val="24"/>
        </w:rPr>
        <w:t>15．计量单位</w:t>
      </w:r>
      <w:bookmarkEnd w:id="59"/>
      <w:bookmarkEnd w:id="60"/>
      <w:bookmarkEnd w:id="61"/>
      <w:r>
        <w:rPr>
          <w:rFonts w:ascii="仿宋" w:eastAsia="仿宋" w:hAnsi="仿宋" w:hint="eastAsia"/>
          <w:sz w:val="24"/>
        </w:rPr>
        <w:t>（实质性要求）</w:t>
      </w:r>
    </w:p>
    <w:p w14:paraId="376EF4B4" w14:textId="77777777" w:rsidR="008348BB" w:rsidRDefault="002A5E12">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w:t>
      </w:r>
      <w:r>
        <w:rPr>
          <w:rFonts w:ascii="仿宋" w:eastAsia="仿宋" w:hAnsi="仿宋" w:hint="eastAsia"/>
          <w:sz w:val="24"/>
        </w:rPr>
        <w:lastRenderedPageBreak/>
        <w:t>用国家法定的计量单位。</w:t>
      </w:r>
    </w:p>
    <w:p w14:paraId="36AE6147" w14:textId="77777777" w:rsidR="008348BB" w:rsidRDefault="008348BB">
      <w:pPr>
        <w:spacing w:line="400" w:lineRule="exact"/>
        <w:ind w:firstLineChars="195" w:firstLine="470"/>
        <w:rPr>
          <w:rFonts w:ascii="仿宋" w:eastAsia="仿宋" w:hAnsi="仿宋"/>
          <w:b/>
          <w:bCs/>
          <w:sz w:val="24"/>
        </w:rPr>
      </w:pPr>
      <w:bookmarkStart w:id="62" w:name="_Toc217446045"/>
    </w:p>
    <w:p w14:paraId="5AD6A9FF" w14:textId="77777777" w:rsidR="008348BB" w:rsidRDefault="002A5E12">
      <w:pPr>
        <w:spacing w:line="400" w:lineRule="exact"/>
        <w:ind w:firstLineChars="195" w:firstLine="470"/>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14:paraId="7844873B" w14:textId="77777777" w:rsidR="008348BB" w:rsidRDefault="002A5E12">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14:paraId="7804DC57" w14:textId="77777777" w:rsidR="008348BB" w:rsidRDefault="002A5E12">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62"/>
    <w:p w14:paraId="6D85E3D3" w14:textId="77777777" w:rsidR="008348BB" w:rsidRDefault="002A5E12">
      <w:pPr>
        <w:spacing w:line="400" w:lineRule="exact"/>
        <w:ind w:leftChars="1" w:left="2" w:firstLineChars="200" w:firstLine="482"/>
        <w:rPr>
          <w:rFonts w:ascii="仿宋" w:eastAsia="仿宋" w:hAnsi="仿宋"/>
          <w:b/>
          <w:bCs/>
          <w:sz w:val="24"/>
        </w:rPr>
      </w:pPr>
      <w:r>
        <w:rPr>
          <w:rFonts w:ascii="仿宋" w:eastAsia="仿宋" w:hAnsi="仿宋" w:hint="eastAsia"/>
          <w:b/>
          <w:bCs/>
          <w:sz w:val="24"/>
        </w:rPr>
        <w:t>17.响应文件格式</w:t>
      </w:r>
    </w:p>
    <w:p w14:paraId="4481F6FC" w14:textId="77777777" w:rsidR="008348BB" w:rsidRDefault="002A5E12">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14:paraId="48ECF996" w14:textId="77777777" w:rsidR="008348BB" w:rsidRDefault="002A5E12">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14:paraId="462FD9BE" w14:textId="77777777" w:rsidR="008348BB" w:rsidRDefault="008348BB">
      <w:pPr>
        <w:spacing w:line="400" w:lineRule="exact"/>
        <w:ind w:firstLineChars="196" w:firstLine="470"/>
        <w:rPr>
          <w:rFonts w:ascii="仿宋" w:eastAsia="仿宋" w:hAnsi="仿宋"/>
          <w:sz w:val="24"/>
        </w:rPr>
      </w:pPr>
      <w:bookmarkStart w:id="63" w:name="_Toc183582224"/>
      <w:bookmarkStart w:id="64" w:name="_Toc183682361"/>
      <w:bookmarkStart w:id="65" w:name="_Toc217446051"/>
    </w:p>
    <w:p w14:paraId="34C1173B" w14:textId="77777777" w:rsidR="008348BB" w:rsidRDefault="002A5E12">
      <w:pPr>
        <w:spacing w:line="400" w:lineRule="exact"/>
        <w:ind w:firstLineChars="196" w:firstLine="472"/>
        <w:rPr>
          <w:rFonts w:ascii="仿宋" w:eastAsia="仿宋" w:hAnsi="仿宋"/>
          <w:b/>
          <w:sz w:val="24"/>
        </w:rPr>
      </w:pPr>
      <w:r>
        <w:rPr>
          <w:rFonts w:ascii="仿宋" w:eastAsia="仿宋" w:hAnsi="仿宋" w:hint="eastAsia"/>
          <w:b/>
          <w:sz w:val="24"/>
        </w:rPr>
        <w:t>18.响应文件的编制和签署</w:t>
      </w:r>
    </w:p>
    <w:p w14:paraId="6EA4F7AA" w14:textId="77777777" w:rsidR="008348BB" w:rsidRDefault="002A5E12">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49BE2EAA" w14:textId="77777777" w:rsidR="008348BB" w:rsidRDefault="002A5E12">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3"/>
    <w:bookmarkEnd w:id="64"/>
    <w:bookmarkEnd w:id="65"/>
    <w:p w14:paraId="20111DFB" w14:textId="77777777" w:rsidR="008348BB" w:rsidRDefault="002A5E12">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14:paraId="4BB7E114" w14:textId="77777777" w:rsidR="008348BB" w:rsidRDefault="002A5E12">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14:paraId="68428D43" w14:textId="77777777" w:rsidR="008348BB" w:rsidRDefault="002A5E12">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14:paraId="5C322ABD" w14:textId="77777777" w:rsidR="008348BB" w:rsidRDefault="002A5E12">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14:paraId="0B9E87FA" w14:textId="77777777" w:rsidR="008348BB" w:rsidRDefault="002A5E12">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w:t>
      </w:r>
      <w:r>
        <w:rPr>
          <w:rFonts w:ascii="仿宋" w:eastAsia="仿宋" w:hAnsi="仿宋" w:hint="eastAsia"/>
          <w:sz w:val="24"/>
        </w:rPr>
        <w:lastRenderedPageBreak/>
        <w:t>或者合页装订。</w:t>
      </w:r>
    </w:p>
    <w:p w14:paraId="5BD34A33" w14:textId="77777777" w:rsidR="008348BB" w:rsidRDefault="002A5E12">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53D27233" w14:textId="77777777" w:rsidR="008348BB" w:rsidRDefault="002A5E12">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14:paraId="4B73E90A" w14:textId="77777777" w:rsidR="008348BB" w:rsidRDefault="008348BB">
      <w:pPr>
        <w:tabs>
          <w:tab w:val="left" w:pos="1080"/>
        </w:tabs>
        <w:spacing w:line="400" w:lineRule="exact"/>
        <w:ind w:firstLineChars="192" w:firstLine="463"/>
        <w:rPr>
          <w:rFonts w:ascii="仿宋" w:eastAsia="仿宋" w:hAnsi="仿宋"/>
          <w:b/>
          <w:sz w:val="24"/>
        </w:rPr>
      </w:pPr>
      <w:bookmarkStart w:id="66" w:name="_Toc217446053"/>
      <w:bookmarkStart w:id="67" w:name="_Toc183682363"/>
      <w:bookmarkStart w:id="68" w:name="_Toc183582226"/>
      <w:bookmarkStart w:id="69" w:name="_Toc89075877"/>
      <w:bookmarkStart w:id="70" w:name="_Toc77400781"/>
    </w:p>
    <w:p w14:paraId="38C00EA8" w14:textId="77777777" w:rsidR="008348BB" w:rsidRDefault="002A5E12">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19.响应文件的密封和标注（不属于本项目磋商小组评审范畴，由采购人、采购代理机构在接收响应文件时及时处理）</w:t>
      </w:r>
    </w:p>
    <w:p w14:paraId="3AFF1DB2" w14:textId="77777777" w:rsidR="008348BB" w:rsidRDefault="002A5E12">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14:paraId="68230742" w14:textId="77777777" w:rsidR="008348BB" w:rsidRDefault="002A5E12">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14:paraId="22DA67C3" w14:textId="77777777" w:rsidR="008348BB" w:rsidRDefault="002A5E12">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14:paraId="2FCB7630" w14:textId="77777777" w:rsidR="008348BB" w:rsidRDefault="002A5E12">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14:paraId="2B81DAD1" w14:textId="77777777" w:rsidR="008348BB" w:rsidRDefault="008348BB">
      <w:pPr>
        <w:tabs>
          <w:tab w:val="left" w:pos="1080"/>
        </w:tabs>
        <w:spacing w:line="400" w:lineRule="exact"/>
        <w:ind w:firstLineChars="192" w:firstLine="461"/>
        <w:rPr>
          <w:rFonts w:ascii="仿宋" w:eastAsia="仿宋" w:hAnsi="仿宋"/>
          <w:sz w:val="24"/>
        </w:rPr>
      </w:pPr>
    </w:p>
    <w:p w14:paraId="2FB4536D" w14:textId="77777777" w:rsidR="008348BB" w:rsidRDefault="002A5E12">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20.响应文件的递交</w:t>
      </w:r>
    </w:p>
    <w:p w14:paraId="33F14BB9" w14:textId="77777777" w:rsidR="008348BB" w:rsidRDefault="002A5E12">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4AF2CADA" w14:textId="77777777" w:rsidR="008348BB" w:rsidRDefault="002A5E12">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邀请；告知未通过资格审查的供应商未通过的原因。</w:t>
      </w:r>
    </w:p>
    <w:p w14:paraId="5F5CF472" w14:textId="77777777" w:rsidR="008348BB" w:rsidRDefault="002A5E12">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14:paraId="0C1A9ECC" w14:textId="77777777" w:rsidR="008348BB" w:rsidRDefault="002A5E12">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20.4 本次采购不接收邮寄的响应文件。</w:t>
      </w:r>
    </w:p>
    <w:p w14:paraId="744AA25E" w14:textId="77777777" w:rsidR="008348BB" w:rsidRDefault="008348BB">
      <w:pPr>
        <w:tabs>
          <w:tab w:val="left" w:pos="1080"/>
        </w:tabs>
        <w:spacing w:line="400" w:lineRule="exact"/>
        <w:ind w:firstLineChars="192" w:firstLine="461"/>
        <w:rPr>
          <w:rFonts w:ascii="仿宋" w:eastAsia="仿宋" w:hAnsi="仿宋"/>
          <w:sz w:val="24"/>
        </w:rPr>
      </w:pPr>
    </w:p>
    <w:p w14:paraId="6E43DB12" w14:textId="77777777" w:rsidR="008348BB" w:rsidRDefault="002A5E12">
      <w:pPr>
        <w:tabs>
          <w:tab w:val="left" w:pos="1080"/>
        </w:tabs>
        <w:spacing w:line="400" w:lineRule="exact"/>
        <w:ind w:firstLineChars="192" w:firstLine="463"/>
        <w:rPr>
          <w:rFonts w:ascii="仿宋" w:eastAsia="仿宋" w:hAnsi="仿宋"/>
          <w:b/>
          <w:sz w:val="24"/>
        </w:rPr>
      </w:pPr>
      <w:bookmarkStart w:id="71" w:name="_Toc183582228"/>
      <w:bookmarkStart w:id="72" w:name="_Toc217446055"/>
      <w:bookmarkStart w:id="73" w:name="_Toc183682365"/>
      <w:bookmarkEnd w:id="66"/>
      <w:bookmarkEnd w:id="67"/>
      <w:bookmarkEnd w:id="68"/>
      <w:bookmarkEnd w:id="69"/>
      <w:bookmarkEnd w:id="70"/>
      <w:r>
        <w:rPr>
          <w:rFonts w:ascii="仿宋" w:eastAsia="仿宋" w:hAnsi="仿宋" w:hint="eastAsia"/>
          <w:b/>
          <w:sz w:val="24"/>
        </w:rPr>
        <w:t>21.响应文件的修改和撤回（补充、修改响应文件的密封和标注按照本章“19.响应文件的密封和标注”规定处理）</w:t>
      </w:r>
    </w:p>
    <w:p w14:paraId="3C38232C" w14:textId="77777777" w:rsidR="008348BB" w:rsidRDefault="002A5E12">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50AA1C89" w14:textId="77777777" w:rsidR="008348BB" w:rsidRDefault="002A5E12">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lastRenderedPageBreak/>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14:paraId="29158D89" w14:textId="77777777" w:rsidR="008348BB" w:rsidRDefault="002A5E12">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3供应商不得在递交截止时间起至响应文件有效期期满前撤销其响应文件。否则其磋商保证金将按相关规定不予退还。</w:t>
      </w:r>
    </w:p>
    <w:p w14:paraId="3AE38B79" w14:textId="77777777" w:rsidR="008348BB" w:rsidRDefault="002A5E12">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71"/>
      <w:bookmarkEnd w:id="72"/>
      <w:bookmarkEnd w:id="73"/>
    </w:p>
    <w:p w14:paraId="466A7E78" w14:textId="77777777" w:rsidR="008348BB" w:rsidRDefault="008348BB">
      <w:pPr>
        <w:pStyle w:val="2"/>
        <w:keepNext w:val="0"/>
        <w:keepLines w:val="0"/>
        <w:spacing w:before="0" w:after="0" w:line="400" w:lineRule="exact"/>
        <w:jc w:val="center"/>
        <w:rPr>
          <w:rFonts w:ascii="仿宋" w:eastAsia="仿宋" w:hAnsi="仿宋"/>
          <w:sz w:val="24"/>
        </w:rPr>
      </w:pPr>
    </w:p>
    <w:p w14:paraId="7E828F71" w14:textId="77777777" w:rsidR="008348BB" w:rsidRDefault="002A5E12">
      <w:pPr>
        <w:pStyle w:val="2"/>
        <w:keepNext w:val="0"/>
        <w:keepLines w:val="0"/>
        <w:spacing w:line="400" w:lineRule="exact"/>
        <w:jc w:val="center"/>
        <w:rPr>
          <w:rFonts w:ascii="仿宋" w:eastAsia="仿宋" w:hAnsi="仿宋"/>
        </w:rPr>
      </w:pPr>
      <w:bookmarkStart w:id="74" w:name="_Toc77400782"/>
      <w:bookmarkStart w:id="75" w:name="_Toc89075878"/>
      <w:bookmarkStart w:id="76" w:name="_Toc183582231"/>
      <w:bookmarkStart w:id="77" w:name="_Toc183682368"/>
      <w:bookmarkStart w:id="78" w:name="_Toc217446056"/>
      <w:r>
        <w:rPr>
          <w:rFonts w:ascii="仿宋" w:eastAsia="仿宋" w:hAnsi="仿宋" w:hint="eastAsia"/>
        </w:rPr>
        <w:t>五、评审</w:t>
      </w:r>
    </w:p>
    <w:p w14:paraId="71C5D7AF" w14:textId="77777777" w:rsidR="008348BB" w:rsidRDefault="008348BB">
      <w:pPr>
        <w:rPr>
          <w:rFonts w:ascii="仿宋" w:eastAsia="仿宋" w:hAnsi="仿宋"/>
        </w:rPr>
      </w:pPr>
    </w:p>
    <w:p w14:paraId="4DF05BAB" w14:textId="77777777" w:rsidR="008348BB" w:rsidRDefault="002A5E12">
      <w:pPr>
        <w:pStyle w:val="2"/>
        <w:keepNext w:val="0"/>
        <w:keepLines w:val="0"/>
        <w:spacing w:line="400" w:lineRule="exact"/>
        <w:ind w:firstLineChars="200" w:firstLine="482"/>
        <w:rPr>
          <w:rFonts w:ascii="仿宋" w:eastAsia="仿宋" w:hAnsi="仿宋"/>
          <w:b w:val="0"/>
          <w:sz w:val="24"/>
          <w:szCs w:val="24"/>
        </w:rPr>
      </w:pPr>
      <w:r>
        <w:rPr>
          <w:rFonts w:ascii="仿宋" w:eastAsia="仿宋" w:hAnsi="仿宋" w:hint="eastAsia"/>
          <w:sz w:val="24"/>
          <w:szCs w:val="24"/>
        </w:rPr>
        <w:t>22.</w:t>
      </w:r>
      <w:r>
        <w:rPr>
          <w:rFonts w:ascii="仿宋" w:eastAsia="仿宋" w:hAnsi="仿宋" w:hint="eastAsia"/>
          <w:b w:val="0"/>
          <w:sz w:val="24"/>
          <w:szCs w:val="24"/>
        </w:rPr>
        <w:t>磋商小组的组建及其评审工作按照有关法律制度和本文件第八章的规定进行。</w:t>
      </w:r>
    </w:p>
    <w:p w14:paraId="18F99C25" w14:textId="77777777" w:rsidR="008348BB" w:rsidRDefault="008348BB">
      <w:pPr>
        <w:pStyle w:val="2"/>
        <w:keepNext w:val="0"/>
        <w:keepLines w:val="0"/>
        <w:spacing w:line="400" w:lineRule="exact"/>
        <w:jc w:val="center"/>
        <w:rPr>
          <w:rFonts w:ascii="仿宋" w:eastAsia="仿宋" w:hAnsi="仿宋"/>
          <w:b w:val="0"/>
          <w:sz w:val="24"/>
          <w:szCs w:val="24"/>
        </w:rPr>
      </w:pPr>
    </w:p>
    <w:p w14:paraId="3AE7F5EF" w14:textId="77777777" w:rsidR="008348BB" w:rsidRDefault="002A5E12">
      <w:pPr>
        <w:pStyle w:val="2"/>
        <w:keepNext w:val="0"/>
        <w:keepLines w:val="0"/>
        <w:spacing w:line="400" w:lineRule="exact"/>
        <w:jc w:val="center"/>
        <w:rPr>
          <w:rFonts w:ascii="仿宋" w:eastAsia="仿宋" w:hAnsi="仿宋"/>
        </w:rPr>
      </w:pPr>
      <w:r>
        <w:rPr>
          <w:rFonts w:ascii="仿宋" w:eastAsia="仿宋" w:hAnsi="仿宋" w:hint="eastAsia"/>
        </w:rPr>
        <w:t>六、成交事项</w:t>
      </w:r>
    </w:p>
    <w:p w14:paraId="6FD29808" w14:textId="77777777" w:rsidR="008348BB" w:rsidRDefault="008348BB">
      <w:pPr>
        <w:rPr>
          <w:rFonts w:ascii="仿宋" w:eastAsia="仿宋" w:hAnsi="仿宋"/>
        </w:rPr>
      </w:pPr>
    </w:p>
    <w:p w14:paraId="7D1F4C4F" w14:textId="77777777" w:rsidR="008348BB" w:rsidRDefault="002A5E12">
      <w:pPr>
        <w:pStyle w:val="2"/>
        <w:keepNext w:val="0"/>
        <w:keepLines w:val="0"/>
        <w:spacing w:after="0" w:line="400" w:lineRule="exact"/>
        <w:ind w:firstLineChars="200" w:firstLine="482"/>
        <w:rPr>
          <w:rFonts w:ascii="仿宋" w:eastAsia="仿宋" w:hAnsi="仿宋"/>
          <w:sz w:val="24"/>
          <w:szCs w:val="24"/>
        </w:rPr>
      </w:pPr>
      <w:r>
        <w:rPr>
          <w:rFonts w:ascii="仿宋" w:eastAsia="仿宋" w:hAnsi="仿宋" w:hint="eastAsia"/>
          <w:sz w:val="24"/>
          <w:szCs w:val="24"/>
        </w:rPr>
        <w:t>23.确定成交供应商</w:t>
      </w:r>
    </w:p>
    <w:p w14:paraId="34BF77FF" w14:textId="77777777" w:rsidR="008348BB" w:rsidRDefault="002A5E12">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：采购人将按磋商小组推荐的成交候选供应商顺序确定成交供应商。</w:t>
      </w:r>
    </w:p>
    <w:p w14:paraId="306B50DF" w14:textId="77777777" w:rsidR="008348BB" w:rsidRDefault="002A5E12">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方式二：采购人</w:t>
      </w:r>
      <w:proofErr w:type="gramStart"/>
      <w:r>
        <w:rPr>
          <w:rFonts w:ascii="仿宋" w:eastAsia="仿宋" w:hAnsi="仿宋" w:hint="eastAsia"/>
          <w:b w:val="0"/>
          <w:sz w:val="24"/>
          <w:szCs w:val="24"/>
        </w:rPr>
        <w:t>授权磋商</w:t>
      </w:r>
      <w:proofErr w:type="gramEnd"/>
      <w:r>
        <w:rPr>
          <w:rFonts w:ascii="仿宋" w:eastAsia="仿宋" w:hAnsi="仿宋" w:hint="eastAsia"/>
          <w:b w:val="0"/>
          <w:sz w:val="24"/>
          <w:szCs w:val="24"/>
        </w:rPr>
        <w:t>小组根据综合评分排名直接确定成交供应商。</w:t>
      </w:r>
    </w:p>
    <w:p w14:paraId="200A4FAF" w14:textId="77777777" w:rsidR="008348BB" w:rsidRDefault="002A5E12">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本项目采用方式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确定成交供应商。</w:t>
      </w:r>
    </w:p>
    <w:p w14:paraId="469FA9CA" w14:textId="77777777" w:rsidR="008348BB" w:rsidRDefault="002A5E12">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23.1采购代理机构自评审结束后2个工作日内将磋商报告及有关资料送交采购人确定成交供应商。</w:t>
      </w:r>
    </w:p>
    <w:p w14:paraId="76419394" w14:textId="77777777" w:rsidR="008348BB" w:rsidRDefault="002A5E12">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23.2采购人</w:t>
      </w:r>
      <w:proofErr w:type="gramStart"/>
      <w:r>
        <w:rPr>
          <w:rFonts w:ascii="仿宋" w:eastAsia="仿宋" w:hAnsi="仿宋" w:hint="eastAsia"/>
          <w:b w:val="0"/>
          <w:sz w:val="24"/>
          <w:szCs w:val="24"/>
        </w:rPr>
        <w:t>收到磋商</w:t>
      </w:r>
      <w:proofErr w:type="gramEnd"/>
      <w:r>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b w:val="0"/>
          <w:sz w:val="24"/>
          <w:szCs w:val="24"/>
        </w:rPr>
        <w:t>供应商且不</w:t>
      </w:r>
      <w:proofErr w:type="gramEnd"/>
      <w:r>
        <w:rPr>
          <w:rFonts w:ascii="仿宋" w:eastAsia="仿宋" w:hAnsi="仿宋" w:hint="eastAsia"/>
          <w:b w:val="0"/>
          <w:sz w:val="24"/>
          <w:szCs w:val="24"/>
        </w:rPr>
        <w:t>提出异议的，视为</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报告提出的排序第一的供应商为成交供应商。</w:t>
      </w:r>
    </w:p>
    <w:p w14:paraId="4CC795DE" w14:textId="77777777" w:rsidR="008348BB" w:rsidRDefault="002A5E12">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23.3采购人确定成交供应</w:t>
      </w:r>
      <w:proofErr w:type="gramStart"/>
      <w:r>
        <w:rPr>
          <w:rFonts w:ascii="仿宋" w:eastAsia="仿宋" w:hAnsi="仿宋" w:hint="eastAsia"/>
          <w:b w:val="0"/>
          <w:sz w:val="24"/>
          <w:szCs w:val="24"/>
        </w:rPr>
        <w:t>商过程</w:t>
      </w:r>
      <w:proofErr w:type="gramEnd"/>
      <w:r>
        <w:rPr>
          <w:rFonts w:ascii="仿宋" w:eastAsia="仿宋" w:hAnsi="仿宋" w:hint="eastAsia"/>
          <w:b w:val="0"/>
          <w:sz w:val="24"/>
          <w:szCs w:val="24"/>
        </w:rPr>
        <w:t>中，发现成交候选供应商有下列情形之一的，应当不予确定其为成交供应商：</w:t>
      </w:r>
    </w:p>
    <w:p w14:paraId="1FCD3E4A" w14:textId="77777777" w:rsidR="008348BB" w:rsidRDefault="002A5E12">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（1）发现成交候选供应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禁止参加本项目采购活动的违法行为的；</w:t>
      </w:r>
    </w:p>
    <w:p w14:paraId="1FDB7227" w14:textId="77777777" w:rsidR="008348BB" w:rsidRDefault="002A5E12">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lastRenderedPageBreak/>
        <w:t>（2）成交候选供应商因不可抗力，不能继续参加政府采购活动；</w:t>
      </w:r>
    </w:p>
    <w:p w14:paraId="40B710C5" w14:textId="77777777" w:rsidR="008348BB" w:rsidRDefault="002A5E12">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（3）成交候选供应商无偿赠与或者低于成本价竞争；</w:t>
      </w:r>
    </w:p>
    <w:p w14:paraId="4A0B1DCC" w14:textId="77777777" w:rsidR="008348BB" w:rsidRDefault="002A5E12">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（4）成交候选供应商提供虚假材料；</w:t>
      </w:r>
    </w:p>
    <w:p w14:paraId="2782F8D9" w14:textId="77777777" w:rsidR="008348BB" w:rsidRDefault="002A5E12">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（5）成交候选供应商恶意串通。</w:t>
      </w:r>
    </w:p>
    <w:p w14:paraId="66915939" w14:textId="77777777" w:rsidR="008348BB" w:rsidRDefault="008348BB">
      <w:pPr>
        <w:rPr>
          <w:rFonts w:ascii="仿宋" w:eastAsia="仿宋" w:hAnsi="仿宋"/>
        </w:rPr>
      </w:pPr>
    </w:p>
    <w:p w14:paraId="7118C8FB" w14:textId="77777777" w:rsidR="008348BB" w:rsidRDefault="002A5E12">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4</w:t>
      </w:r>
      <w:r>
        <w:rPr>
          <w:rFonts w:ascii="仿宋" w:eastAsia="仿宋" w:hAnsi="仿宋" w:hint="eastAsia"/>
          <w:sz w:val="24"/>
          <w:szCs w:val="24"/>
        </w:rPr>
        <w:t>.成交结果</w:t>
      </w:r>
    </w:p>
    <w:p w14:paraId="5EE326E3" w14:textId="77777777" w:rsidR="008348BB" w:rsidRDefault="002A5E12">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4</w:t>
      </w:r>
      <w:r>
        <w:rPr>
          <w:rFonts w:ascii="仿宋" w:eastAsia="仿宋" w:hAnsi="仿宋" w:hint="eastAsia"/>
          <w:b w:val="0"/>
          <w:sz w:val="24"/>
          <w:szCs w:val="24"/>
        </w:rPr>
        <w:t>.1采购人确定成交供应商后，将及时书面通知采购代理机构，发出成交通知书并发布成交结果公告。</w:t>
      </w:r>
    </w:p>
    <w:p w14:paraId="4B57CD46" w14:textId="77777777" w:rsidR="008348BB" w:rsidRDefault="002A5E12">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14:paraId="026AC51C" w14:textId="77777777" w:rsidR="008348BB" w:rsidRDefault="002A5E12">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w:t>
      </w:r>
      <w:proofErr w:type="gramStart"/>
      <w:r>
        <w:rPr>
          <w:rFonts w:ascii="仿宋" w:eastAsia="仿宋" w:hAnsi="仿宋" w:hint="eastAsia"/>
          <w:bCs/>
          <w:sz w:val="24"/>
        </w:rPr>
        <w:t>代理机应当</w:t>
      </w:r>
      <w:proofErr w:type="gramEnd"/>
      <w:r>
        <w:rPr>
          <w:rFonts w:ascii="仿宋" w:eastAsia="仿宋" w:hAnsi="仿宋" w:hint="eastAsia"/>
          <w:bCs/>
          <w:sz w:val="24"/>
        </w:rPr>
        <w:t>通过邮寄、快递等方式将项目成交通知书送达成交供应商。</w:t>
      </w:r>
    </w:p>
    <w:p w14:paraId="55186C02" w14:textId="77777777" w:rsidR="008348BB" w:rsidRDefault="008348BB">
      <w:pPr>
        <w:ind w:firstLine="465"/>
        <w:rPr>
          <w:rFonts w:ascii="仿宋" w:eastAsia="仿宋" w:hAnsi="仿宋"/>
          <w:bCs/>
          <w:sz w:val="24"/>
        </w:rPr>
      </w:pPr>
    </w:p>
    <w:p w14:paraId="24F46258" w14:textId="77777777" w:rsidR="008348BB" w:rsidRDefault="002A5E12">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14:paraId="4E6D9DBD" w14:textId="77777777" w:rsidR="008348BB" w:rsidRDefault="002A5E12">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.1成交通知书为签订政府采购合同的依据之一，是合同的有效组成部分。</w:t>
      </w:r>
    </w:p>
    <w:p w14:paraId="5E493858" w14:textId="77777777" w:rsidR="008348BB" w:rsidRDefault="002A5E12">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Pr>
          <w:rFonts w:ascii="仿宋" w:eastAsia="仿宋" w:hAnsi="仿宋" w:hint="eastAsia"/>
          <w:b w:val="0"/>
          <w:sz w:val="24"/>
          <w:szCs w:val="24"/>
        </w:rPr>
        <w:t>供应商无正当</w:t>
      </w:r>
      <w:proofErr w:type="gramEnd"/>
      <w:r>
        <w:rPr>
          <w:rFonts w:ascii="仿宋" w:eastAsia="仿宋" w:hAnsi="仿宋" w:hint="eastAsia"/>
          <w:b w:val="0"/>
          <w:sz w:val="24"/>
          <w:szCs w:val="24"/>
        </w:rPr>
        <w:t>理由放弃成交的，将承担相应的法律责任。</w:t>
      </w:r>
    </w:p>
    <w:p w14:paraId="3A037C42" w14:textId="77777777" w:rsidR="008348BB" w:rsidRDefault="002A5E12">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32C2C638" w14:textId="77777777" w:rsidR="008348BB" w:rsidRDefault="008348BB">
      <w:pPr>
        <w:rPr>
          <w:rFonts w:ascii="仿宋" w:eastAsia="仿宋" w:hAnsi="仿宋"/>
        </w:rPr>
      </w:pPr>
    </w:p>
    <w:p w14:paraId="753B2ECD" w14:textId="77777777" w:rsidR="008348BB" w:rsidRDefault="002A5E12">
      <w:pPr>
        <w:pStyle w:val="2"/>
        <w:keepNext w:val="0"/>
        <w:keepLines w:val="0"/>
        <w:spacing w:line="400" w:lineRule="exact"/>
        <w:jc w:val="center"/>
        <w:rPr>
          <w:rFonts w:ascii="仿宋" w:eastAsia="仿宋" w:hAnsi="仿宋"/>
        </w:rPr>
      </w:pPr>
      <w:r>
        <w:rPr>
          <w:rFonts w:ascii="仿宋" w:eastAsia="仿宋" w:hAnsi="仿宋" w:hint="eastAsia"/>
        </w:rPr>
        <w:t>七、合同事项</w:t>
      </w:r>
    </w:p>
    <w:p w14:paraId="7A7F7437" w14:textId="77777777" w:rsidR="008348BB" w:rsidRDefault="008348BB">
      <w:pPr>
        <w:pStyle w:val="2"/>
        <w:keepNext w:val="0"/>
        <w:keepLines w:val="0"/>
        <w:spacing w:before="0" w:after="0" w:line="400" w:lineRule="exact"/>
        <w:ind w:firstLineChars="196" w:firstLine="472"/>
        <w:rPr>
          <w:rFonts w:ascii="仿宋" w:eastAsia="仿宋" w:hAnsi="仿宋"/>
          <w:sz w:val="24"/>
          <w:szCs w:val="24"/>
        </w:rPr>
      </w:pPr>
    </w:p>
    <w:p w14:paraId="069A6B07" w14:textId="77777777" w:rsidR="008348BB" w:rsidRDefault="002A5E12">
      <w:pPr>
        <w:pStyle w:val="2"/>
        <w:keepNext w:val="0"/>
        <w:keepLines w:val="0"/>
        <w:spacing w:before="0" w:after="0" w:line="400" w:lineRule="exact"/>
        <w:ind w:firstLineChars="196" w:firstLine="472"/>
        <w:rPr>
          <w:rFonts w:ascii="仿宋" w:eastAsia="仿宋" w:hAnsi="仿宋"/>
          <w:sz w:val="24"/>
          <w:szCs w:val="24"/>
        </w:rPr>
      </w:pPr>
      <w:bookmarkStart w:id="79" w:name="_Toc209847069"/>
      <w:bookmarkStart w:id="80" w:name="_Toc430773927"/>
      <w:bookmarkStart w:id="81" w:name="_Toc101250646"/>
      <w:bookmarkStart w:id="82" w:name="_Toc101338364"/>
      <w:bookmarkStart w:id="83" w:name="_Toc101174151"/>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79"/>
      <w:bookmarkEnd w:id="80"/>
      <w:bookmarkEnd w:id="81"/>
      <w:bookmarkEnd w:id="82"/>
      <w:bookmarkEnd w:id="83"/>
    </w:p>
    <w:p w14:paraId="6D08A78F"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001105C0"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14:paraId="28164056"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w:t>
      </w:r>
      <w:r>
        <w:rPr>
          <w:rFonts w:ascii="仿宋" w:eastAsia="仿宋" w:hAnsi="仿宋" w:hint="eastAsia"/>
          <w:sz w:val="24"/>
        </w:rPr>
        <w:lastRenderedPageBreak/>
        <w:t>项进行修改。</w:t>
      </w:r>
    </w:p>
    <w:p w14:paraId="78AEF5D0"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6B191A7B"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3D19CC82" w14:textId="77777777" w:rsidR="008348BB" w:rsidRDefault="008348BB">
      <w:pPr>
        <w:spacing w:line="400" w:lineRule="exact"/>
        <w:ind w:firstLineChars="200" w:firstLine="480"/>
        <w:rPr>
          <w:rFonts w:ascii="仿宋" w:eastAsia="仿宋" w:hAnsi="仿宋"/>
          <w:sz w:val="24"/>
        </w:rPr>
      </w:pPr>
    </w:p>
    <w:p w14:paraId="21C75964" w14:textId="77777777" w:rsidR="008348BB" w:rsidRDefault="002A5E12">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14:paraId="77BD13B6"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14:paraId="2BAA2AC6"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3A37B8EF" w14:textId="77777777" w:rsidR="008348BB" w:rsidRDefault="002A5E12">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14:paraId="06BE7BD9"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54A1F133"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14:paraId="63AF024C" w14:textId="77777777" w:rsidR="008348BB" w:rsidRDefault="008348BB">
      <w:pPr>
        <w:spacing w:line="400" w:lineRule="exact"/>
        <w:ind w:firstLineChars="200" w:firstLine="480"/>
        <w:rPr>
          <w:rFonts w:ascii="仿宋" w:eastAsia="仿宋" w:hAnsi="仿宋"/>
          <w:sz w:val="24"/>
        </w:rPr>
      </w:pPr>
    </w:p>
    <w:p w14:paraId="4BF81678" w14:textId="77777777" w:rsidR="008348BB" w:rsidRDefault="002A5E12">
      <w:pPr>
        <w:spacing w:line="400" w:lineRule="exact"/>
        <w:ind w:firstLineChars="200" w:firstLine="48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14:paraId="0782D2E9"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40E1FBE7" w14:textId="77777777" w:rsidR="008348BB" w:rsidRDefault="008348BB">
      <w:pPr>
        <w:spacing w:line="400" w:lineRule="exact"/>
        <w:rPr>
          <w:rFonts w:ascii="仿宋" w:eastAsia="仿宋" w:hAnsi="仿宋"/>
          <w:sz w:val="24"/>
        </w:rPr>
      </w:pPr>
    </w:p>
    <w:p w14:paraId="38899CCB" w14:textId="77777777" w:rsidR="008348BB" w:rsidRDefault="002A5E12">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.履约保证金（实质性要求）</w:t>
      </w:r>
    </w:p>
    <w:p w14:paraId="1250E35A"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成交供应商应在合同签订之前交纳竞争性磋商文件规定数额的履约保证金。</w:t>
      </w:r>
    </w:p>
    <w:p w14:paraId="442EB1BC"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w:t>
      </w:r>
      <w:r>
        <w:rPr>
          <w:rFonts w:ascii="仿宋" w:eastAsia="仿宋" w:hAnsi="仿宋" w:hint="eastAsia"/>
          <w:sz w:val="24"/>
        </w:rPr>
        <w:lastRenderedPageBreak/>
        <w:t>件的规定交纳履约保证金，且又无正当理由的，将视为放弃成交。</w:t>
      </w:r>
    </w:p>
    <w:p w14:paraId="4E65626C" w14:textId="77777777" w:rsidR="008348BB" w:rsidRDefault="008348BB">
      <w:pPr>
        <w:spacing w:line="400" w:lineRule="exact"/>
        <w:rPr>
          <w:rFonts w:ascii="仿宋" w:eastAsia="仿宋" w:hAnsi="仿宋"/>
          <w:sz w:val="24"/>
        </w:rPr>
      </w:pPr>
    </w:p>
    <w:p w14:paraId="227D9D02" w14:textId="77777777" w:rsidR="008348BB" w:rsidRDefault="002A5E12">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14:paraId="47FD0C0D"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51C41CA6" w14:textId="77777777" w:rsidR="008348BB" w:rsidRDefault="008348BB">
      <w:pPr>
        <w:spacing w:line="400" w:lineRule="exact"/>
        <w:rPr>
          <w:rFonts w:ascii="仿宋" w:eastAsia="仿宋" w:hAnsi="仿宋"/>
          <w:sz w:val="24"/>
        </w:rPr>
      </w:pPr>
    </w:p>
    <w:p w14:paraId="6B8BE28B" w14:textId="77777777" w:rsidR="008348BB" w:rsidRDefault="002A5E12">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14:paraId="707EF151"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50FCB652" w14:textId="77777777" w:rsidR="008348BB" w:rsidRDefault="008348BB">
      <w:pPr>
        <w:spacing w:line="400" w:lineRule="exact"/>
        <w:rPr>
          <w:rFonts w:ascii="仿宋" w:eastAsia="仿宋" w:hAnsi="仿宋"/>
          <w:sz w:val="24"/>
        </w:rPr>
      </w:pPr>
    </w:p>
    <w:p w14:paraId="09EB5869" w14:textId="77777777" w:rsidR="008348BB" w:rsidRDefault="002A5E12">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14:paraId="24AB67D9"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14:paraId="5EBBB00B"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14:paraId="615D8962" w14:textId="77777777" w:rsidR="008348BB" w:rsidRDefault="008348BB">
      <w:pPr>
        <w:spacing w:line="400" w:lineRule="exact"/>
        <w:ind w:firstLineChars="200" w:firstLine="480"/>
        <w:rPr>
          <w:rFonts w:ascii="仿宋" w:eastAsia="仿宋" w:hAnsi="仿宋"/>
          <w:sz w:val="24"/>
        </w:rPr>
      </w:pPr>
    </w:p>
    <w:p w14:paraId="5C6C6A50" w14:textId="77777777" w:rsidR="008348BB" w:rsidRDefault="002A5E12">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14:paraId="4637669D"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56686FEC"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14:paraId="7F9A973C" w14:textId="77777777" w:rsidR="008348BB" w:rsidRDefault="008348BB">
      <w:pPr>
        <w:spacing w:line="400" w:lineRule="exact"/>
        <w:rPr>
          <w:rFonts w:ascii="仿宋" w:eastAsia="仿宋" w:hAnsi="仿宋"/>
          <w:sz w:val="24"/>
        </w:rPr>
      </w:pPr>
    </w:p>
    <w:p w14:paraId="68A8C537" w14:textId="77777777" w:rsidR="008348BB" w:rsidRDefault="002A5E12">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14:paraId="2DA2C8E4" w14:textId="77777777" w:rsidR="008348BB" w:rsidRDefault="002A5E12">
      <w:pPr>
        <w:spacing w:line="400" w:lineRule="exact"/>
        <w:ind w:firstLineChars="200" w:firstLine="480"/>
        <w:rPr>
          <w:rFonts w:ascii="仿宋" w:eastAsia="仿宋" w:hAnsi="仿宋"/>
        </w:rPr>
      </w:pPr>
      <w:r>
        <w:rPr>
          <w:rFonts w:ascii="仿宋" w:eastAsia="仿宋" w:hAnsi="仿宋" w:hint="eastAsia"/>
          <w:sz w:val="24"/>
        </w:rPr>
        <w:t>采购人将按照政府采购合同规定，及时向成交供应商支付采购资金。本项目采购资金付款详见第五章规定的付款方式。</w:t>
      </w:r>
      <w:bookmarkEnd w:id="42"/>
    </w:p>
    <w:p w14:paraId="59019A9C" w14:textId="77777777" w:rsidR="008348BB" w:rsidRDefault="002A5E12">
      <w:pPr>
        <w:pStyle w:val="2"/>
        <w:keepNext w:val="0"/>
        <w:keepLines w:val="0"/>
        <w:spacing w:before="0" w:after="0" w:line="400" w:lineRule="exact"/>
        <w:jc w:val="center"/>
        <w:rPr>
          <w:rFonts w:ascii="仿宋" w:eastAsia="仿宋" w:hAnsi="仿宋"/>
        </w:rPr>
      </w:pPr>
      <w:bookmarkStart w:id="84" w:name="PO_默认文件内容_25"/>
      <w:r>
        <w:rPr>
          <w:rFonts w:ascii="仿宋" w:eastAsia="仿宋" w:hAnsi="仿宋" w:hint="eastAsia"/>
        </w:rPr>
        <w:t>八、磋商纪律要求</w:t>
      </w:r>
    </w:p>
    <w:p w14:paraId="2D952CF6" w14:textId="77777777" w:rsidR="008348BB" w:rsidRDefault="008348BB">
      <w:pPr>
        <w:tabs>
          <w:tab w:val="left" w:pos="851"/>
        </w:tabs>
        <w:spacing w:line="360" w:lineRule="auto"/>
        <w:jc w:val="center"/>
        <w:rPr>
          <w:rFonts w:ascii="仿宋" w:eastAsia="仿宋" w:hAnsi="仿宋"/>
          <w:sz w:val="24"/>
        </w:rPr>
      </w:pPr>
    </w:p>
    <w:p w14:paraId="4EEAAE7C" w14:textId="77777777" w:rsidR="008348BB" w:rsidRDefault="002A5E12">
      <w:pPr>
        <w:tabs>
          <w:tab w:val="left" w:pos="851"/>
        </w:tabs>
        <w:spacing w:line="360" w:lineRule="auto"/>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.供应商不得具有的情形</w:t>
      </w:r>
    </w:p>
    <w:p w14:paraId="1C34B213" w14:textId="77777777" w:rsidR="008348BB" w:rsidRDefault="002A5E12">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14:paraId="2CA05360" w14:textId="77777777" w:rsidR="008348BB" w:rsidRDefault="002A5E12">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14:paraId="1DAB66DD" w14:textId="77777777" w:rsidR="008348BB" w:rsidRDefault="002A5E12">
      <w:pPr>
        <w:tabs>
          <w:tab w:val="left" w:pos="851"/>
        </w:tabs>
        <w:spacing w:line="360" w:lineRule="auto"/>
        <w:ind w:firstLineChars="200" w:firstLine="480"/>
        <w:rPr>
          <w:rFonts w:ascii="仿宋" w:eastAsia="仿宋" w:hAnsi="仿宋"/>
          <w:sz w:val="24"/>
        </w:rPr>
      </w:pPr>
      <w:r>
        <w:rPr>
          <w:rFonts w:ascii="仿宋" w:eastAsia="仿宋" w:hAnsi="仿宋" w:hint="eastAsia"/>
          <w:sz w:val="24"/>
        </w:rPr>
        <w:lastRenderedPageBreak/>
        <w:t>（2）采取不正当手段诋毁、排挤其他供应商；</w:t>
      </w:r>
    </w:p>
    <w:p w14:paraId="5395EFB8" w14:textId="77777777" w:rsidR="008348BB" w:rsidRDefault="002A5E12">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14:paraId="3A1A51F7" w14:textId="77777777" w:rsidR="008348BB" w:rsidRDefault="002A5E12">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14:paraId="1EC74EB1" w14:textId="77777777" w:rsidR="008348BB" w:rsidRDefault="002A5E12">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14:paraId="5F22AD99" w14:textId="77777777" w:rsidR="008348BB" w:rsidRDefault="002A5E12">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14:paraId="506AA37E" w14:textId="77777777" w:rsidR="008348BB" w:rsidRDefault="002A5E12">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14:paraId="260EFB9B" w14:textId="77777777" w:rsidR="008348BB" w:rsidRDefault="002A5E12">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14:paraId="27D73331" w14:textId="77777777" w:rsidR="008348BB" w:rsidRDefault="002A5E12">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14:paraId="05D39607" w14:textId="77777777" w:rsidR="008348BB" w:rsidRDefault="002A5E12">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14:paraId="212F3900" w14:textId="77777777" w:rsidR="008348BB" w:rsidRDefault="002A5E12">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2BAA8028" w14:textId="77777777" w:rsidR="008348BB" w:rsidRDefault="002A5E12">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14:paraId="47033920" w14:textId="77777777" w:rsidR="008348BB" w:rsidRDefault="002A5E12">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14:paraId="61B35C1C" w14:textId="77777777" w:rsidR="008348BB" w:rsidRDefault="008348BB">
      <w:pPr>
        <w:tabs>
          <w:tab w:val="left" w:pos="851"/>
        </w:tabs>
        <w:spacing w:line="360" w:lineRule="auto"/>
        <w:ind w:firstLineChars="200" w:firstLine="480"/>
        <w:rPr>
          <w:rFonts w:ascii="仿宋" w:eastAsia="仿宋" w:hAnsi="仿宋"/>
          <w:sz w:val="24"/>
        </w:rPr>
      </w:pPr>
    </w:p>
    <w:p w14:paraId="38E1960F" w14:textId="77777777" w:rsidR="008348BB" w:rsidRDefault="008348BB">
      <w:pPr>
        <w:tabs>
          <w:tab w:val="left" w:pos="851"/>
        </w:tabs>
        <w:spacing w:line="360" w:lineRule="auto"/>
        <w:ind w:firstLineChars="200" w:firstLine="480"/>
        <w:rPr>
          <w:rFonts w:ascii="仿宋" w:eastAsia="仿宋" w:hAnsi="仿宋"/>
          <w:sz w:val="24"/>
        </w:rPr>
      </w:pPr>
    </w:p>
    <w:p w14:paraId="414688E7" w14:textId="77777777" w:rsidR="008348BB" w:rsidRDefault="002A5E12">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九、询问、质疑和投诉</w:t>
      </w:r>
    </w:p>
    <w:p w14:paraId="49FEDC63" w14:textId="77777777" w:rsidR="008348BB" w:rsidRDefault="008348BB">
      <w:pPr>
        <w:tabs>
          <w:tab w:val="left" w:pos="851"/>
        </w:tabs>
        <w:spacing w:line="360" w:lineRule="auto"/>
        <w:jc w:val="center"/>
        <w:rPr>
          <w:rFonts w:ascii="仿宋" w:eastAsia="仿宋" w:hAnsi="仿宋"/>
          <w:sz w:val="24"/>
        </w:rPr>
      </w:pPr>
    </w:p>
    <w:p w14:paraId="51598CF8" w14:textId="77777777" w:rsidR="008348BB" w:rsidRDefault="002A5E12">
      <w:pPr>
        <w:tabs>
          <w:tab w:val="left" w:pos="851"/>
        </w:tabs>
        <w:spacing w:line="360" w:lineRule="auto"/>
        <w:ind w:firstLine="495"/>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7381D91D" w14:textId="77777777" w:rsidR="008348BB" w:rsidRDefault="008348BB">
      <w:pPr>
        <w:tabs>
          <w:tab w:val="left" w:pos="851"/>
        </w:tabs>
        <w:spacing w:line="360" w:lineRule="auto"/>
        <w:jc w:val="center"/>
        <w:rPr>
          <w:rFonts w:ascii="仿宋" w:eastAsia="仿宋" w:hAnsi="仿宋"/>
          <w:sz w:val="24"/>
        </w:rPr>
      </w:pPr>
    </w:p>
    <w:p w14:paraId="57731143" w14:textId="77777777" w:rsidR="008348BB" w:rsidRDefault="002A5E12">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十、其  他</w:t>
      </w:r>
    </w:p>
    <w:p w14:paraId="746A2E8C" w14:textId="77777777" w:rsidR="008348BB" w:rsidRDefault="008348BB">
      <w:pPr>
        <w:tabs>
          <w:tab w:val="left" w:pos="851"/>
        </w:tabs>
        <w:spacing w:line="360" w:lineRule="auto"/>
        <w:jc w:val="center"/>
        <w:rPr>
          <w:rFonts w:ascii="仿宋" w:eastAsia="仿宋" w:hAnsi="仿宋"/>
          <w:sz w:val="24"/>
        </w:rPr>
      </w:pPr>
    </w:p>
    <w:p w14:paraId="2888B0B0" w14:textId="77777777" w:rsidR="008348BB" w:rsidRDefault="002A5E12">
      <w:pPr>
        <w:tabs>
          <w:tab w:val="left" w:pos="851"/>
        </w:tabs>
        <w:spacing w:line="360" w:lineRule="auto"/>
        <w:rPr>
          <w:rFonts w:ascii="仿宋" w:eastAsia="仿宋" w:hAnsi="仿宋"/>
          <w:sz w:val="24"/>
        </w:rPr>
      </w:pPr>
      <w:r>
        <w:rPr>
          <w:rFonts w:ascii="仿宋" w:eastAsia="仿宋" w:hAnsi="仿宋" w:hint="eastAsia"/>
          <w:sz w:val="24"/>
        </w:rPr>
        <w:t xml:space="preserve">    3</w:t>
      </w:r>
      <w:r>
        <w:rPr>
          <w:rFonts w:ascii="仿宋" w:eastAsia="仿宋" w:hAnsi="仿宋"/>
          <w:sz w:val="24"/>
        </w:rPr>
        <w:t>8</w:t>
      </w:r>
      <w:r>
        <w:rPr>
          <w:rFonts w:ascii="仿宋" w:eastAsia="仿宋" w:hAnsi="仿宋" w:hint="eastAsia"/>
          <w:sz w:val="24"/>
        </w:rPr>
        <w:t>.本磋商文件中所引相关法律制度规定，在政府采购中有变化的，</w:t>
      </w:r>
      <w:r>
        <w:rPr>
          <w:rFonts w:ascii="仿宋" w:eastAsia="仿宋" w:hAnsi="仿宋" w:hint="eastAsia"/>
          <w:sz w:val="24"/>
        </w:rPr>
        <w:lastRenderedPageBreak/>
        <w:t>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1EEF2548" w14:textId="77777777" w:rsidR="008348BB" w:rsidRDefault="002A5E12">
      <w:pPr>
        <w:spacing w:line="360" w:lineRule="auto"/>
        <w:ind w:firstLineChars="200" w:firstLine="480"/>
        <w:rPr>
          <w:rFonts w:ascii="仿宋" w:eastAsia="仿宋" w:hAnsi="仿宋"/>
          <w:sz w:val="24"/>
        </w:rPr>
      </w:pPr>
      <w:r>
        <w:rPr>
          <w:rFonts w:ascii="仿宋" w:eastAsia="仿宋" w:hAnsi="仿宋"/>
          <w:sz w:val="24"/>
        </w:rPr>
        <w:t>39</w:t>
      </w:r>
      <w:r>
        <w:rPr>
          <w:rFonts w:ascii="仿宋" w:eastAsia="仿宋" w:hAnsi="仿宋" w:hint="eastAsia"/>
          <w:sz w:val="24"/>
        </w:rPr>
        <w:t>.</w:t>
      </w:r>
      <w:r>
        <w:rPr>
          <w:rFonts w:ascii="仿宋" w:eastAsia="仿宋" w:hAnsi="仿宋" w:hint="eastAsia"/>
          <w:b/>
          <w:sz w:val="24"/>
        </w:rPr>
        <w:t>（实质性要求）</w:t>
      </w:r>
      <w:r>
        <w:rPr>
          <w:rFonts w:ascii="仿宋" w:eastAsia="仿宋" w:hAnsi="仿宋" w:hint="eastAsia"/>
          <w:sz w:val="24"/>
        </w:rPr>
        <w:t>在本次递交响应文件之前一周年内，供应商本次磋商中对同一品牌同一型号的产品报价与其在中国境内其他地方的最低报价相比不得高于20%。</w:t>
      </w:r>
    </w:p>
    <w:p w14:paraId="577610B9" w14:textId="77777777" w:rsidR="008348BB" w:rsidRDefault="002A5E12">
      <w:pPr>
        <w:spacing w:line="400" w:lineRule="exact"/>
        <w:ind w:firstLineChars="200" w:firstLine="480"/>
        <w:jc w:val="left"/>
        <w:rPr>
          <w:rFonts w:ascii="仿宋" w:eastAsia="仿宋" w:hAnsi="仿宋"/>
          <w:kern w:val="0"/>
          <w:sz w:val="24"/>
        </w:rPr>
      </w:pPr>
      <w:r>
        <w:rPr>
          <w:rFonts w:ascii="仿宋" w:eastAsia="仿宋" w:hAnsi="仿宋" w:hint="eastAsia"/>
          <w:sz w:val="24"/>
        </w:rPr>
        <w:t>4</w:t>
      </w:r>
      <w:r>
        <w:rPr>
          <w:rFonts w:ascii="仿宋" w:eastAsia="仿宋" w:hAnsi="仿宋"/>
          <w:sz w:val="24"/>
        </w:rPr>
        <w:t>0</w:t>
      </w:r>
      <w:r>
        <w:rPr>
          <w:rFonts w:ascii="仿宋" w:eastAsia="仿宋" w:hAnsi="仿宋" w:hint="eastAsia"/>
          <w:sz w:val="24"/>
        </w:rPr>
        <w:t>.</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84"/>
    </w:p>
    <w:p w14:paraId="676C73AE" w14:textId="77777777" w:rsidR="008348BB" w:rsidRDefault="002A5E12">
      <w:pPr>
        <w:pStyle w:val="ad"/>
        <w:rPr>
          <w:rFonts w:ascii="仿宋" w:eastAsia="仿宋" w:hAnsi="仿宋"/>
        </w:rPr>
      </w:pPr>
      <w:r>
        <w:rPr>
          <w:rFonts w:ascii="仿宋" w:eastAsia="仿宋" w:hAnsi="仿宋"/>
        </w:rPr>
        <w:br w:type="page"/>
      </w:r>
      <w:bookmarkStart w:id="85" w:name="_Toc511206477"/>
      <w:bookmarkStart w:id="86" w:name="PO_默认文件内容_26"/>
      <w:r>
        <w:rPr>
          <w:rFonts w:ascii="仿宋" w:eastAsia="仿宋" w:hAnsi="仿宋" w:hint="eastAsia"/>
        </w:rPr>
        <w:lastRenderedPageBreak/>
        <w:t>第三章  供应商和报价产品的资格、资质性及其他类似效力要求</w:t>
      </w:r>
      <w:bookmarkEnd w:id="85"/>
    </w:p>
    <w:p w14:paraId="469EB852" w14:textId="77777777" w:rsidR="008348BB" w:rsidRDefault="008348BB">
      <w:pPr>
        <w:rPr>
          <w:rFonts w:ascii="仿宋" w:eastAsia="仿宋" w:hAnsi="仿宋"/>
          <w:b/>
          <w:sz w:val="32"/>
          <w:szCs w:val="32"/>
        </w:rPr>
      </w:pPr>
    </w:p>
    <w:p w14:paraId="52120106" w14:textId="77777777" w:rsidR="008348BB" w:rsidRDefault="002A5E12">
      <w:pPr>
        <w:ind w:firstLineChars="225" w:firstLine="542"/>
        <w:rPr>
          <w:rFonts w:ascii="仿宋" w:eastAsia="仿宋" w:hAnsi="仿宋"/>
          <w:b/>
          <w:sz w:val="24"/>
        </w:rPr>
      </w:pPr>
      <w:r>
        <w:rPr>
          <w:rFonts w:ascii="仿宋" w:eastAsia="仿宋" w:hAnsi="仿宋" w:hint="eastAsia"/>
          <w:b/>
          <w:sz w:val="24"/>
        </w:rPr>
        <w:t>一、参加磋商的供应商应具备下列资格条件：</w:t>
      </w:r>
    </w:p>
    <w:p w14:paraId="17BE17DA" w14:textId="77777777" w:rsidR="008348BB" w:rsidRDefault="002A5E12">
      <w:pPr>
        <w:ind w:firstLineChars="225" w:firstLine="542"/>
        <w:rPr>
          <w:rFonts w:ascii="仿宋" w:eastAsia="仿宋" w:hAnsi="仿宋"/>
          <w:b/>
          <w:sz w:val="24"/>
        </w:rPr>
      </w:pPr>
      <w:r>
        <w:rPr>
          <w:rFonts w:ascii="仿宋" w:eastAsia="仿宋" w:hAnsi="仿宋" w:hint="eastAsia"/>
          <w:b/>
          <w:sz w:val="24"/>
        </w:rPr>
        <w:t>（一）资格要求：</w:t>
      </w:r>
    </w:p>
    <w:p w14:paraId="72A5C369" w14:textId="77777777" w:rsidR="008348BB" w:rsidRDefault="002A5E12">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5C467C58" w14:textId="77777777" w:rsidR="008348BB" w:rsidRDefault="008348BB">
      <w:pPr>
        <w:ind w:firstLineChars="225" w:firstLine="540"/>
        <w:rPr>
          <w:rFonts w:ascii="仿宋" w:eastAsia="仿宋" w:hAnsi="仿宋"/>
          <w:sz w:val="24"/>
        </w:rPr>
      </w:pPr>
    </w:p>
    <w:p w14:paraId="171D16B6" w14:textId="77777777" w:rsidR="008348BB" w:rsidRDefault="002A5E12">
      <w:pPr>
        <w:ind w:firstLineChars="225" w:firstLine="542"/>
        <w:rPr>
          <w:rFonts w:ascii="仿宋" w:eastAsia="仿宋" w:hAnsi="仿宋"/>
          <w:b/>
          <w:bCs/>
          <w:sz w:val="24"/>
        </w:rPr>
      </w:pPr>
      <w:r>
        <w:rPr>
          <w:rFonts w:ascii="仿宋" w:eastAsia="仿宋" w:hAnsi="仿宋" w:hint="eastAsia"/>
          <w:b/>
          <w:bCs/>
          <w:sz w:val="24"/>
        </w:rPr>
        <w:t>（二）其他类似效力要求：</w:t>
      </w:r>
    </w:p>
    <w:p w14:paraId="51FCF652" w14:textId="77777777" w:rsidR="008348BB" w:rsidRDefault="002A5E12">
      <w:pPr>
        <w:ind w:firstLineChars="225" w:firstLine="540"/>
        <w:rPr>
          <w:rFonts w:ascii="仿宋" w:eastAsia="仿宋" w:hAnsi="仿宋"/>
          <w:b/>
          <w:sz w:val="24"/>
        </w:rPr>
      </w:pPr>
      <w:r>
        <w:rPr>
          <w:rFonts w:ascii="仿宋" w:eastAsia="仿宋" w:hAnsi="仿宋"/>
          <w:sz w:val="24"/>
        </w:rPr>
        <w:t>1</w:t>
      </w:r>
      <w:r>
        <w:rPr>
          <w:rFonts w:ascii="仿宋" w:eastAsia="仿宋" w:hAnsi="仿宋" w:hint="eastAsia"/>
          <w:sz w:val="24"/>
        </w:rPr>
        <w:t>.授权参加本次采购活动的供应商代表证明材料。</w:t>
      </w:r>
    </w:p>
    <w:p w14:paraId="70827616" w14:textId="77777777" w:rsidR="008348BB" w:rsidRDefault="002A5E12">
      <w:pPr>
        <w:ind w:firstLineChars="225" w:firstLine="542"/>
        <w:rPr>
          <w:rFonts w:ascii="仿宋" w:eastAsia="仿宋" w:hAnsi="仿宋"/>
          <w:b/>
          <w:sz w:val="24"/>
        </w:rPr>
      </w:pPr>
      <w:r>
        <w:rPr>
          <w:rFonts w:ascii="仿宋" w:eastAsia="仿宋" w:hAnsi="仿宋" w:hint="eastAsia"/>
          <w:b/>
          <w:sz w:val="24"/>
        </w:rPr>
        <w:t>二、报价产品的资格、资质性及其他类似效力要求</w:t>
      </w:r>
    </w:p>
    <w:p w14:paraId="57F92313" w14:textId="77777777" w:rsidR="008348BB" w:rsidRDefault="008348BB">
      <w:pPr>
        <w:ind w:firstLineChars="225" w:firstLine="542"/>
        <w:rPr>
          <w:rFonts w:ascii="仿宋" w:eastAsia="仿宋" w:hAnsi="仿宋"/>
          <w:b/>
          <w:sz w:val="24"/>
        </w:rPr>
      </w:pPr>
    </w:p>
    <w:p w14:paraId="0BC37E20" w14:textId="77777777" w:rsidR="008348BB" w:rsidRDefault="002A5E12">
      <w:pPr>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65CA4C84" w14:textId="77777777" w:rsidR="008348BB" w:rsidRDefault="002A5E12">
      <w:pPr>
        <w:ind w:firstLineChars="425" w:firstLine="102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14:paraId="1CE65B51" w14:textId="77777777" w:rsidR="008348BB" w:rsidRDefault="002A5E12">
      <w:pPr>
        <w:widowControl/>
        <w:jc w:val="left"/>
        <w:rPr>
          <w:rFonts w:ascii="仿宋" w:eastAsia="仿宋" w:hAnsi="仿宋"/>
          <w:sz w:val="24"/>
        </w:rPr>
      </w:pPr>
      <w:r>
        <w:rPr>
          <w:rFonts w:ascii="仿宋" w:eastAsia="仿宋" w:hAnsi="仿宋"/>
          <w:sz w:val="24"/>
        </w:rPr>
        <w:br w:type="page"/>
      </w:r>
    </w:p>
    <w:p w14:paraId="4C49F377" w14:textId="77777777" w:rsidR="008348BB" w:rsidRDefault="002A5E12">
      <w:pPr>
        <w:pStyle w:val="ad"/>
        <w:rPr>
          <w:rFonts w:ascii="仿宋" w:eastAsia="仿宋" w:hAnsi="仿宋"/>
          <w:sz w:val="28"/>
          <w:szCs w:val="28"/>
        </w:rPr>
      </w:pPr>
      <w:bookmarkStart w:id="87" w:name="_Toc511206478"/>
      <w:r>
        <w:rPr>
          <w:rFonts w:ascii="仿宋" w:eastAsia="仿宋" w:hAnsi="仿宋" w:hint="eastAsia"/>
        </w:rPr>
        <w:lastRenderedPageBreak/>
        <w:t>第四章  供应商应当提供的资格、资质性及其他类似效力要求的相关证明材料</w:t>
      </w:r>
      <w:bookmarkEnd w:id="87"/>
    </w:p>
    <w:p w14:paraId="4C0DE92E" w14:textId="77777777" w:rsidR="008348BB" w:rsidRDefault="008348BB">
      <w:pPr>
        <w:ind w:firstLine="538"/>
        <w:rPr>
          <w:rFonts w:ascii="仿宋" w:eastAsia="仿宋" w:hAnsi="仿宋"/>
          <w:sz w:val="28"/>
          <w:szCs w:val="28"/>
        </w:rPr>
      </w:pPr>
    </w:p>
    <w:p w14:paraId="4CB77874" w14:textId="77777777" w:rsidR="008348BB" w:rsidRDefault="002A5E12">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14:paraId="3594E5D0" w14:textId="77777777" w:rsidR="008348BB" w:rsidRDefault="002A5E12">
      <w:pPr>
        <w:ind w:firstLineChars="98" w:firstLine="236"/>
        <w:rPr>
          <w:rFonts w:ascii="仿宋" w:eastAsia="仿宋" w:hAnsi="仿宋"/>
          <w:b/>
          <w:bCs/>
          <w:sz w:val="24"/>
        </w:rPr>
      </w:pPr>
      <w:r>
        <w:rPr>
          <w:rFonts w:ascii="仿宋" w:eastAsia="仿宋" w:hAnsi="仿宋" w:hint="eastAsia"/>
          <w:b/>
          <w:bCs/>
          <w:sz w:val="24"/>
        </w:rPr>
        <w:t>（一）资格要求相关证明材料：</w:t>
      </w:r>
    </w:p>
    <w:p w14:paraId="2C413714" w14:textId="77777777" w:rsidR="008348BB" w:rsidRDefault="002A5E12">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5CEABDED" w14:textId="77777777" w:rsidR="008348BB" w:rsidRDefault="002A5E12">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14:paraId="348507C3" w14:textId="77777777" w:rsidR="008348BB" w:rsidRDefault="002A5E12">
      <w:pPr>
        <w:ind w:firstLineChars="196" w:firstLine="470"/>
        <w:rPr>
          <w:rFonts w:ascii="仿宋" w:eastAsia="仿宋" w:hAnsi="仿宋"/>
          <w:sz w:val="24"/>
        </w:rPr>
      </w:pPr>
      <w:r>
        <w:rPr>
          <w:rFonts w:ascii="仿宋" w:eastAsia="仿宋" w:hAnsi="仿宋" w:hint="eastAsia"/>
          <w:sz w:val="24"/>
        </w:rPr>
        <w:t>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14:paraId="6E87956F" w14:textId="77777777" w:rsidR="008348BB" w:rsidRDefault="002A5E12">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14:paraId="627CBC1B" w14:textId="77777777" w:rsidR="008348BB" w:rsidRDefault="002A5E12">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14:paraId="66495084" w14:textId="77777777" w:rsidR="008348BB" w:rsidRDefault="002A5E12">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14:paraId="25A2C9B2" w14:textId="77777777" w:rsidR="008348BB" w:rsidRDefault="002A5E12">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14:paraId="71208129" w14:textId="77777777" w:rsidR="008348BB" w:rsidRDefault="002A5E12">
      <w:pPr>
        <w:pStyle w:val="af3"/>
        <w:spacing w:line="420" w:lineRule="exact"/>
        <w:ind w:firstLineChars="0" w:firstLine="0"/>
        <w:rPr>
          <w:rFonts w:ascii="仿宋" w:eastAsia="仿宋" w:hAnsi="仿宋" w:cs="宋体"/>
          <w:sz w:val="24"/>
        </w:rPr>
      </w:pPr>
      <w:r>
        <w:rPr>
          <w:rFonts w:ascii="仿宋" w:eastAsia="仿宋" w:hAnsi="仿宋" w:hint="eastAsia"/>
          <w:sz w:val="24"/>
        </w:rPr>
        <w:t xml:space="preserve">  </w:t>
      </w:r>
    </w:p>
    <w:p w14:paraId="0707F763" w14:textId="77777777" w:rsidR="008348BB" w:rsidRDefault="002A5E12">
      <w:pPr>
        <w:spacing w:line="360" w:lineRule="auto"/>
        <w:ind w:firstLineChars="225" w:firstLine="542"/>
        <w:rPr>
          <w:rFonts w:ascii="仿宋" w:eastAsia="仿宋" w:hAnsi="仿宋"/>
          <w:b/>
          <w:bCs/>
          <w:sz w:val="24"/>
        </w:rPr>
      </w:pPr>
      <w:r>
        <w:rPr>
          <w:rFonts w:ascii="仿宋" w:eastAsia="仿宋" w:hAnsi="仿宋" w:hint="eastAsia"/>
          <w:b/>
          <w:bCs/>
          <w:sz w:val="24"/>
        </w:rPr>
        <w:t>（二）其他类似效力要求相关证明材料：</w:t>
      </w:r>
    </w:p>
    <w:p w14:paraId="57AA3D3F" w14:textId="77777777" w:rsidR="008348BB" w:rsidRDefault="002A5E12">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）法定代表人/单位负责人身份证明材料复印件。</w:t>
      </w:r>
    </w:p>
    <w:p w14:paraId="38FC8123" w14:textId="77777777" w:rsidR="008348BB" w:rsidRDefault="002A5E12">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代表人/单位负责人签字或加盖私人印章的且法定代表人/单位负责人本人参与磋商的，则可不提供。）</w:t>
      </w:r>
    </w:p>
    <w:p w14:paraId="49F30118" w14:textId="77777777" w:rsidR="008348BB" w:rsidRDefault="008348BB">
      <w:pPr>
        <w:spacing w:line="360" w:lineRule="auto"/>
        <w:rPr>
          <w:rFonts w:ascii="仿宋" w:eastAsia="仿宋" w:hAnsi="仿宋"/>
          <w:sz w:val="24"/>
        </w:rPr>
      </w:pPr>
    </w:p>
    <w:p w14:paraId="0A7DC658" w14:textId="77777777" w:rsidR="008348BB" w:rsidRDefault="002A5E12">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14:paraId="162EE288" w14:textId="77777777" w:rsidR="008348BB" w:rsidRDefault="002A5E12">
      <w:pPr>
        <w:spacing w:line="360" w:lineRule="auto"/>
        <w:ind w:firstLineChars="192" w:firstLine="463"/>
        <w:rPr>
          <w:rFonts w:ascii="仿宋" w:eastAsia="仿宋" w:hAnsi="仿宋"/>
        </w:rPr>
      </w:pPr>
      <w:r>
        <w:rPr>
          <w:rFonts w:ascii="仿宋" w:eastAsia="仿宋" w:hAnsi="仿宋" w:cs="宋体" w:hint="eastAsia"/>
          <w:b/>
          <w:kern w:val="0"/>
          <w:sz w:val="24"/>
        </w:rPr>
        <w:lastRenderedPageBreak/>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86"/>
    </w:p>
    <w:p w14:paraId="1FB5369A" w14:textId="77777777" w:rsidR="008348BB" w:rsidRDefault="002A5E12">
      <w:pPr>
        <w:spacing w:after="50" w:line="420" w:lineRule="exact"/>
        <w:rPr>
          <w:rFonts w:ascii="仿宋" w:eastAsia="仿宋" w:hAnsi="仿宋"/>
          <w:sz w:val="24"/>
        </w:rPr>
      </w:pPr>
      <w:r>
        <w:rPr>
          <w:rFonts w:ascii="仿宋" w:eastAsia="仿宋" w:hAnsi="仿宋"/>
          <w:sz w:val="24"/>
        </w:rPr>
        <w:br w:type="page"/>
      </w:r>
    </w:p>
    <w:p w14:paraId="05FC7875" w14:textId="77777777" w:rsidR="008348BB" w:rsidRDefault="002A5E12">
      <w:pPr>
        <w:pStyle w:val="ad"/>
        <w:rPr>
          <w:rFonts w:ascii="仿宋" w:eastAsia="仿宋" w:hAnsi="仿宋"/>
        </w:rPr>
      </w:pPr>
      <w:bookmarkStart w:id="88" w:name="_Toc511206479"/>
      <w:r>
        <w:rPr>
          <w:rFonts w:ascii="仿宋" w:eastAsia="仿宋" w:hAnsi="仿宋" w:hint="eastAsia"/>
        </w:rPr>
        <w:lastRenderedPageBreak/>
        <w:t>第五章  采购项目技术、服务、政府采购合同内容条款及其他商务要求</w:t>
      </w:r>
      <w:bookmarkEnd w:id="88"/>
    </w:p>
    <w:p w14:paraId="41A5D10F" w14:textId="77777777" w:rsidR="008348BB" w:rsidRDefault="008348BB">
      <w:pPr>
        <w:pStyle w:val="2"/>
        <w:keepNext w:val="0"/>
        <w:keepLines w:val="0"/>
        <w:spacing w:before="0" w:after="0" w:line="400" w:lineRule="exact"/>
        <w:ind w:firstLineChars="49" w:firstLine="118"/>
        <w:jc w:val="left"/>
        <w:rPr>
          <w:rFonts w:ascii="仿宋" w:eastAsia="仿宋" w:hAnsi="仿宋"/>
          <w:sz w:val="24"/>
          <w:szCs w:val="24"/>
        </w:rPr>
      </w:pPr>
    </w:p>
    <w:p w14:paraId="1151FAE7" w14:textId="77777777" w:rsidR="008348BB" w:rsidRDefault="002A5E12">
      <w:pPr>
        <w:pStyle w:val="2"/>
        <w:keepNext w:val="0"/>
        <w:keepLines w:val="0"/>
        <w:spacing w:before="0" w:after="0" w:line="400" w:lineRule="exact"/>
        <w:ind w:firstLineChars="49" w:firstLine="118"/>
        <w:jc w:val="left"/>
        <w:rPr>
          <w:rFonts w:ascii="仿宋" w:eastAsia="仿宋" w:hAnsi="仿宋"/>
          <w:sz w:val="24"/>
          <w:szCs w:val="24"/>
        </w:rPr>
      </w:pPr>
      <w:bookmarkStart w:id="89" w:name="PO_默认文件内容_27"/>
      <w:r>
        <w:rPr>
          <w:rFonts w:ascii="仿宋" w:eastAsia="仿宋" w:hAnsi="仿宋" w:hint="eastAsia"/>
          <w:sz w:val="24"/>
          <w:szCs w:val="24"/>
        </w:rPr>
        <w:t>前提：</w:t>
      </w:r>
      <w:r>
        <w:rPr>
          <w:rFonts w:ascii="仿宋" w:eastAsia="仿宋" w:hAnsi="仿宋"/>
          <w:sz w:val="24"/>
          <w:szCs w:val="24"/>
        </w:rPr>
        <w:t>本章采购需求中标注“*”号的条款为本次磋商采购项目的实质性要求，供应商应全部满足。</w:t>
      </w:r>
    </w:p>
    <w:p w14:paraId="11132A37" w14:textId="77777777" w:rsidR="008348BB" w:rsidRDefault="002A5E12">
      <w:pPr>
        <w:pStyle w:val="2"/>
        <w:spacing w:line="400" w:lineRule="exact"/>
        <w:rPr>
          <w:rFonts w:ascii="仿宋" w:eastAsia="仿宋" w:hAnsi="仿宋"/>
          <w:sz w:val="24"/>
          <w:szCs w:val="24"/>
        </w:rPr>
      </w:pPr>
      <w:r>
        <w:rPr>
          <w:rFonts w:ascii="仿宋" w:eastAsia="仿宋" w:hAnsi="仿宋" w:hint="eastAsia"/>
          <w:sz w:val="24"/>
          <w:szCs w:val="24"/>
        </w:rPr>
        <w:t>一</w:t>
      </w:r>
      <w:r>
        <w:rPr>
          <w:rFonts w:ascii="仿宋" w:eastAsia="仿宋" w:hAnsi="仿宋"/>
          <w:sz w:val="24"/>
          <w:szCs w:val="24"/>
        </w:rPr>
        <w:t>、</w:t>
      </w:r>
      <w:r>
        <w:rPr>
          <w:rFonts w:ascii="仿宋" w:eastAsia="仿宋" w:hAnsi="仿宋" w:hint="eastAsia"/>
          <w:sz w:val="24"/>
          <w:szCs w:val="24"/>
        </w:rPr>
        <w:t>项目概述</w:t>
      </w:r>
    </w:p>
    <w:p w14:paraId="27473F99" w14:textId="77777777" w:rsidR="008348BB" w:rsidRDefault="00812FF9">
      <w:pPr>
        <w:pStyle w:val="a3"/>
        <w:spacing w:line="400" w:lineRule="exact"/>
        <w:ind w:firstLine="480"/>
        <w:rPr>
          <w:rFonts w:ascii="仿宋" w:eastAsia="仿宋" w:hAnsi="仿宋"/>
          <w:bCs/>
          <w:sz w:val="24"/>
        </w:rPr>
      </w:pPr>
      <w:r>
        <w:rPr>
          <w:rFonts w:ascii="仿宋" w:eastAsia="仿宋" w:hAnsi="仿宋" w:hint="eastAsia"/>
          <w:bCs/>
          <w:sz w:val="24"/>
        </w:rPr>
        <w:t>本项</w:t>
      </w:r>
      <w:r>
        <w:rPr>
          <w:rFonts w:ascii="仿宋" w:eastAsia="仿宋" w:hAnsi="仿宋"/>
          <w:bCs/>
          <w:sz w:val="24"/>
        </w:rPr>
        <w:t>共</w:t>
      </w:r>
      <w:r>
        <w:rPr>
          <w:rFonts w:ascii="仿宋" w:eastAsia="仿宋" w:hAnsi="仿宋" w:hint="eastAsia"/>
          <w:bCs/>
          <w:sz w:val="24"/>
        </w:rPr>
        <w:t>1个</w:t>
      </w:r>
      <w:r>
        <w:rPr>
          <w:rFonts w:ascii="仿宋" w:eastAsia="仿宋" w:hAnsi="仿宋"/>
          <w:bCs/>
          <w:sz w:val="24"/>
        </w:rPr>
        <w:t>包，</w:t>
      </w:r>
      <w:r>
        <w:rPr>
          <w:rFonts w:ascii="仿宋" w:eastAsia="仿宋" w:hAnsi="仿宋" w:hint="eastAsia"/>
          <w:bCs/>
          <w:sz w:val="24"/>
        </w:rPr>
        <w:t>采购</w:t>
      </w:r>
      <w:r w:rsidRPr="00812FF9">
        <w:rPr>
          <w:rFonts w:ascii="仿宋" w:eastAsia="仿宋" w:hAnsi="仿宋" w:hint="eastAsia"/>
          <w:bCs/>
          <w:sz w:val="24"/>
        </w:rPr>
        <w:t>锦江区十四五服务业规划——国际消费中心城市</w:t>
      </w:r>
      <w:proofErr w:type="gramStart"/>
      <w:r w:rsidRPr="00812FF9">
        <w:rPr>
          <w:rFonts w:ascii="仿宋" w:eastAsia="仿宋" w:hAnsi="仿宋" w:hint="eastAsia"/>
          <w:bCs/>
          <w:sz w:val="24"/>
        </w:rPr>
        <w:t>引领区</w:t>
      </w:r>
      <w:proofErr w:type="gramEnd"/>
      <w:r w:rsidRPr="00812FF9">
        <w:rPr>
          <w:rFonts w:ascii="仿宋" w:eastAsia="仿宋" w:hAnsi="仿宋" w:hint="eastAsia"/>
          <w:bCs/>
          <w:sz w:val="24"/>
        </w:rPr>
        <w:t>建设专项规划服务</w:t>
      </w:r>
      <w:r>
        <w:rPr>
          <w:rFonts w:ascii="仿宋" w:eastAsia="仿宋" w:hAnsi="仿宋" w:hint="eastAsia"/>
          <w:bCs/>
          <w:sz w:val="24"/>
        </w:rPr>
        <w:t>供应商一名</w:t>
      </w:r>
      <w:r w:rsidR="002A5E12">
        <w:rPr>
          <w:rFonts w:ascii="仿宋" w:eastAsia="仿宋" w:hAnsi="仿宋" w:hint="eastAsia"/>
          <w:bCs/>
          <w:sz w:val="24"/>
        </w:rPr>
        <w:t>。</w:t>
      </w:r>
    </w:p>
    <w:p w14:paraId="735F8C39" w14:textId="77777777" w:rsidR="008348BB" w:rsidRDefault="002A5E12">
      <w:pPr>
        <w:pStyle w:val="2"/>
        <w:spacing w:line="400" w:lineRule="exact"/>
        <w:rPr>
          <w:rFonts w:ascii="仿宋" w:eastAsia="仿宋" w:hAnsi="仿宋"/>
          <w:sz w:val="24"/>
          <w:szCs w:val="24"/>
        </w:rPr>
      </w:pPr>
      <w:r>
        <w:rPr>
          <w:rFonts w:ascii="仿宋" w:eastAsia="仿宋" w:hAnsi="仿宋" w:hint="eastAsia"/>
          <w:sz w:val="24"/>
          <w:szCs w:val="24"/>
        </w:rPr>
        <w:t>二</w:t>
      </w:r>
      <w:r>
        <w:rPr>
          <w:rFonts w:ascii="仿宋" w:eastAsia="仿宋" w:hAnsi="仿宋"/>
          <w:sz w:val="24"/>
          <w:szCs w:val="24"/>
        </w:rPr>
        <w:t>、</w:t>
      </w:r>
      <w:r>
        <w:rPr>
          <w:rFonts w:ascii="仿宋" w:eastAsia="仿宋" w:hAnsi="仿宋" w:hint="eastAsia"/>
          <w:sz w:val="24"/>
          <w:szCs w:val="24"/>
        </w:rPr>
        <w:t>项目清单</w:t>
      </w:r>
    </w:p>
    <w:tbl>
      <w:tblPr>
        <w:tblW w:w="7959"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056"/>
        <w:gridCol w:w="1086"/>
        <w:gridCol w:w="2214"/>
        <w:gridCol w:w="1843"/>
        <w:gridCol w:w="952"/>
      </w:tblGrid>
      <w:tr w:rsidR="008348BB" w14:paraId="77198728" w14:textId="77777777">
        <w:trPr>
          <w:trHeight w:val="390"/>
        </w:trPr>
        <w:tc>
          <w:tcPr>
            <w:tcW w:w="808" w:type="dxa"/>
            <w:vAlign w:val="center"/>
          </w:tcPr>
          <w:p w14:paraId="33935707" w14:textId="77777777" w:rsidR="008348BB" w:rsidRDefault="002A5E12">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056" w:type="dxa"/>
            <w:vAlign w:val="center"/>
          </w:tcPr>
          <w:p w14:paraId="367E65CF" w14:textId="77777777" w:rsidR="008348BB" w:rsidRDefault="002A5E12">
            <w:pPr>
              <w:widowControl/>
              <w:spacing w:line="360" w:lineRule="atLeast"/>
              <w:jc w:val="center"/>
              <w:outlineLvl w:val="1"/>
              <w:rPr>
                <w:rFonts w:ascii="仿宋" w:eastAsia="仿宋" w:hAnsi="仿宋"/>
                <w:sz w:val="24"/>
              </w:rPr>
            </w:pPr>
            <w:proofErr w:type="gramStart"/>
            <w:r>
              <w:rPr>
                <w:rFonts w:ascii="仿宋" w:eastAsia="仿宋" w:hAnsi="仿宋" w:hint="eastAsia"/>
                <w:sz w:val="24"/>
              </w:rPr>
              <w:t>包号</w:t>
            </w:r>
            <w:proofErr w:type="gramEnd"/>
          </w:p>
        </w:tc>
        <w:tc>
          <w:tcPr>
            <w:tcW w:w="1086" w:type="dxa"/>
          </w:tcPr>
          <w:p w14:paraId="2A148DDE" w14:textId="77777777" w:rsidR="008348BB" w:rsidRDefault="002A5E12">
            <w:pPr>
              <w:widowControl/>
              <w:spacing w:line="360" w:lineRule="atLeast"/>
              <w:jc w:val="center"/>
              <w:outlineLvl w:val="1"/>
              <w:rPr>
                <w:rFonts w:ascii="仿宋" w:eastAsia="仿宋" w:hAnsi="仿宋"/>
                <w:sz w:val="24"/>
              </w:rPr>
            </w:pPr>
            <w:r>
              <w:rPr>
                <w:rFonts w:ascii="仿宋" w:eastAsia="仿宋" w:hAnsi="仿宋" w:hint="eastAsia"/>
                <w:sz w:val="24"/>
              </w:rPr>
              <w:t>品目号</w:t>
            </w:r>
          </w:p>
        </w:tc>
        <w:tc>
          <w:tcPr>
            <w:tcW w:w="2214" w:type="dxa"/>
            <w:vAlign w:val="center"/>
          </w:tcPr>
          <w:p w14:paraId="7193450D" w14:textId="77777777" w:rsidR="008348BB" w:rsidRDefault="002A5E12">
            <w:pPr>
              <w:widowControl/>
              <w:spacing w:line="360" w:lineRule="atLeast"/>
              <w:jc w:val="center"/>
              <w:outlineLvl w:val="1"/>
              <w:rPr>
                <w:rFonts w:ascii="仿宋" w:eastAsia="仿宋" w:hAnsi="仿宋"/>
                <w:sz w:val="24"/>
              </w:rPr>
            </w:pPr>
            <w:r>
              <w:rPr>
                <w:rFonts w:ascii="仿宋" w:eastAsia="仿宋" w:hAnsi="仿宋" w:hint="eastAsia"/>
                <w:sz w:val="24"/>
              </w:rPr>
              <w:t>标的名称</w:t>
            </w:r>
          </w:p>
        </w:tc>
        <w:tc>
          <w:tcPr>
            <w:tcW w:w="1843" w:type="dxa"/>
          </w:tcPr>
          <w:p w14:paraId="39CD07E6" w14:textId="77777777" w:rsidR="008348BB" w:rsidRDefault="002A5E12">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c>
          <w:tcPr>
            <w:tcW w:w="952" w:type="dxa"/>
            <w:vAlign w:val="center"/>
          </w:tcPr>
          <w:p w14:paraId="09B4C5EB" w14:textId="77777777" w:rsidR="008348BB" w:rsidRDefault="002A5E12">
            <w:pPr>
              <w:widowControl/>
              <w:spacing w:line="360" w:lineRule="atLeast"/>
              <w:jc w:val="center"/>
              <w:outlineLvl w:val="1"/>
              <w:rPr>
                <w:rFonts w:ascii="仿宋" w:eastAsia="仿宋" w:hAnsi="仿宋"/>
                <w:sz w:val="24"/>
              </w:rPr>
            </w:pPr>
            <w:r>
              <w:rPr>
                <w:rFonts w:ascii="仿宋" w:eastAsia="仿宋" w:hAnsi="仿宋" w:hint="eastAsia"/>
                <w:sz w:val="24"/>
              </w:rPr>
              <w:t>数量</w:t>
            </w:r>
          </w:p>
        </w:tc>
      </w:tr>
      <w:tr w:rsidR="008348BB" w14:paraId="38648F81" w14:textId="77777777">
        <w:trPr>
          <w:trHeight w:val="374"/>
        </w:trPr>
        <w:tc>
          <w:tcPr>
            <w:tcW w:w="808" w:type="dxa"/>
          </w:tcPr>
          <w:p w14:paraId="296311FA" w14:textId="77777777" w:rsidR="008348BB" w:rsidRDefault="002A5E12">
            <w:pPr>
              <w:widowControl/>
              <w:spacing w:line="360" w:lineRule="atLeast"/>
              <w:jc w:val="center"/>
              <w:outlineLvl w:val="1"/>
              <w:rPr>
                <w:rFonts w:ascii="仿宋" w:eastAsia="仿宋" w:hAnsi="仿宋"/>
                <w:sz w:val="24"/>
              </w:rPr>
            </w:pPr>
            <w:r>
              <w:rPr>
                <w:rFonts w:ascii="仿宋" w:eastAsia="仿宋" w:hAnsi="仿宋" w:hint="eastAsia"/>
                <w:sz w:val="24"/>
              </w:rPr>
              <w:t>1</w:t>
            </w:r>
          </w:p>
        </w:tc>
        <w:tc>
          <w:tcPr>
            <w:tcW w:w="1056" w:type="dxa"/>
          </w:tcPr>
          <w:p w14:paraId="58B574D1" w14:textId="77777777" w:rsidR="008348BB" w:rsidRDefault="002A5E12">
            <w:pPr>
              <w:widowControl/>
              <w:spacing w:line="360" w:lineRule="atLeast"/>
              <w:jc w:val="center"/>
              <w:outlineLvl w:val="1"/>
              <w:rPr>
                <w:rFonts w:ascii="仿宋" w:eastAsia="仿宋" w:hAnsi="仿宋"/>
                <w:sz w:val="24"/>
              </w:rPr>
            </w:pPr>
            <w:r>
              <w:rPr>
                <w:rFonts w:ascii="仿宋" w:eastAsia="仿宋" w:hAnsi="仿宋" w:hint="eastAsia"/>
                <w:sz w:val="24"/>
              </w:rPr>
              <w:t>1</w:t>
            </w:r>
          </w:p>
        </w:tc>
        <w:tc>
          <w:tcPr>
            <w:tcW w:w="1086" w:type="dxa"/>
          </w:tcPr>
          <w:p w14:paraId="444F5D54" w14:textId="77777777" w:rsidR="008348BB" w:rsidRDefault="002A5E12">
            <w:pPr>
              <w:widowControl/>
              <w:spacing w:line="360" w:lineRule="atLeast"/>
              <w:jc w:val="center"/>
              <w:outlineLvl w:val="1"/>
              <w:rPr>
                <w:rFonts w:ascii="仿宋" w:eastAsia="仿宋" w:hAnsi="仿宋"/>
                <w:sz w:val="24"/>
              </w:rPr>
            </w:pPr>
            <w:r>
              <w:rPr>
                <w:rFonts w:ascii="仿宋" w:eastAsia="仿宋" w:hAnsi="仿宋" w:hint="eastAsia"/>
                <w:sz w:val="24"/>
              </w:rPr>
              <w:t>1-1</w:t>
            </w:r>
          </w:p>
        </w:tc>
        <w:tc>
          <w:tcPr>
            <w:tcW w:w="2214" w:type="dxa"/>
          </w:tcPr>
          <w:p w14:paraId="33BC2C78" w14:textId="77777777" w:rsidR="008348BB" w:rsidRDefault="00812FF9" w:rsidP="00812FF9">
            <w:pPr>
              <w:widowControl/>
              <w:spacing w:line="360" w:lineRule="atLeast"/>
              <w:jc w:val="left"/>
              <w:outlineLvl w:val="1"/>
              <w:rPr>
                <w:rFonts w:ascii="仿宋" w:eastAsia="仿宋" w:hAnsi="仿宋"/>
                <w:sz w:val="24"/>
              </w:rPr>
            </w:pPr>
            <w:r w:rsidRPr="00812FF9">
              <w:rPr>
                <w:rFonts w:ascii="仿宋" w:eastAsia="仿宋" w:hAnsi="仿宋" w:hint="eastAsia"/>
                <w:sz w:val="24"/>
              </w:rPr>
              <w:t>锦江区十四五服务业规划——国际消费中心城市</w:t>
            </w:r>
            <w:proofErr w:type="gramStart"/>
            <w:r w:rsidRPr="00812FF9">
              <w:rPr>
                <w:rFonts w:ascii="仿宋" w:eastAsia="仿宋" w:hAnsi="仿宋" w:hint="eastAsia"/>
                <w:sz w:val="24"/>
              </w:rPr>
              <w:t>引领区</w:t>
            </w:r>
            <w:proofErr w:type="gramEnd"/>
            <w:r w:rsidRPr="00812FF9">
              <w:rPr>
                <w:rFonts w:ascii="仿宋" w:eastAsia="仿宋" w:hAnsi="仿宋" w:hint="eastAsia"/>
                <w:sz w:val="24"/>
              </w:rPr>
              <w:t>建设专项规划服务</w:t>
            </w:r>
          </w:p>
        </w:tc>
        <w:tc>
          <w:tcPr>
            <w:tcW w:w="1843" w:type="dxa"/>
          </w:tcPr>
          <w:p w14:paraId="5502BFF9" w14:textId="77777777" w:rsidR="008348BB" w:rsidRDefault="00F66339" w:rsidP="00E456E5">
            <w:pPr>
              <w:widowControl/>
              <w:spacing w:line="360" w:lineRule="atLeast"/>
              <w:jc w:val="left"/>
              <w:outlineLvl w:val="1"/>
              <w:rPr>
                <w:rFonts w:ascii="仿宋" w:eastAsia="仿宋" w:hAnsi="仿宋"/>
                <w:sz w:val="24"/>
              </w:rPr>
            </w:pPr>
            <w:r>
              <w:rPr>
                <w:rFonts w:ascii="仿宋" w:eastAsia="仿宋" w:hAnsi="仿宋" w:hint="eastAsia"/>
                <w:sz w:val="24"/>
              </w:rPr>
              <w:t>其他未列明行业</w:t>
            </w:r>
          </w:p>
        </w:tc>
        <w:tc>
          <w:tcPr>
            <w:tcW w:w="952" w:type="dxa"/>
          </w:tcPr>
          <w:p w14:paraId="658B9F21" w14:textId="77777777" w:rsidR="008348BB" w:rsidRDefault="002A5E12">
            <w:pPr>
              <w:widowControl/>
              <w:spacing w:line="360" w:lineRule="atLeast"/>
              <w:ind w:firstLineChars="150" w:firstLine="360"/>
              <w:jc w:val="left"/>
              <w:outlineLvl w:val="1"/>
              <w:rPr>
                <w:rFonts w:ascii="仿宋" w:eastAsia="仿宋" w:hAnsi="仿宋"/>
                <w:sz w:val="24"/>
              </w:rPr>
            </w:pPr>
            <w:r>
              <w:rPr>
                <w:rFonts w:ascii="仿宋" w:eastAsia="仿宋" w:hAnsi="仿宋" w:hint="eastAsia"/>
                <w:sz w:val="24"/>
              </w:rPr>
              <w:t>1</w:t>
            </w:r>
          </w:p>
        </w:tc>
      </w:tr>
    </w:tbl>
    <w:p w14:paraId="04E20B87" w14:textId="77777777" w:rsidR="008348BB" w:rsidRDefault="008348BB">
      <w:pPr>
        <w:rPr>
          <w:rFonts w:ascii="仿宋" w:eastAsia="仿宋" w:hAnsi="仿宋"/>
        </w:rPr>
      </w:pPr>
    </w:p>
    <w:p w14:paraId="6EE0EE57" w14:textId="77777777" w:rsidR="008348BB" w:rsidRDefault="002A5E12">
      <w:pPr>
        <w:pStyle w:val="2"/>
        <w:spacing w:line="400" w:lineRule="exact"/>
        <w:rPr>
          <w:rFonts w:ascii="仿宋" w:eastAsia="仿宋" w:hAnsi="仿宋"/>
          <w:sz w:val="24"/>
          <w:szCs w:val="24"/>
        </w:rPr>
      </w:pPr>
      <w:r>
        <w:rPr>
          <w:rFonts w:ascii="仿宋" w:eastAsia="仿宋" w:hAnsi="仿宋" w:hint="eastAsia"/>
          <w:sz w:val="24"/>
          <w:szCs w:val="24"/>
        </w:rPr>
        <w:t>*三</w:t>
      </w:r>
      <w:r>
        <w:rPr>
          <w:rFonts w:ascii="仿宋" w:eastAsia="仿宋" w:hAnsi="仿宋"/>
          <w:sz w:val="24"/>
          <w:szCs w:val="24"/>
        </w:rPr>
        <w:t>、</w:t>
      </w:r>
      <w:r>
        <w:rPr>
          <w:rFonts w:ascii="仿宋" w:eastAsia="仿宋" w:hAnsi="仿宋" w:hint="eastAsia"/>
          <w:sz w:val="24"/>
          <w:szCs w:val="24"/>
        </w:rPr>
        <w:t>商务要求</w:t>
      </w:r>
    </w:p>
    <w:p w14:paraId="46247791" w14:textId="77777777" w:rsidR="008348BB" w:rsidRDefault="002A5E12">
      <w:pPr>
        <w:pStyle w:val="a3"/>
        <w:spacing w:line="400" w:lineRule="exact"/>
        <w:ind w:firstLineChars="100" w:firstLine="240"/>
        <w:rPr>
          <w:rFonts w:ascii="仿宋" w:eastAsia="仿宋" w:hAnsi="仿宋"/>
          <w:sz w:val="24"/>
        </w:rPr>
      </w:pPr>
      <w:r>
        <w:rPr>
          <w:rFonts w:ascii="仿宋" w:eastAsia="仿宋" w:hAnsi="仿宋" w:hint="eastAsia"/>
          <w:sz w:val="24"/>
        </w:rPr>
        <w:t xml:space="preserve"> </w:t>
      </w:r>
      <w:bookmarkEnd w:id="89"/>
      <w:r>
        <w:rPr>
          <w:rFonts w:ascii="仿宋" w:eastAsia="仿宋" w:hAnsi="仿宋" w:hint="eastAsia"/>
          <w:sz w:val="24"/>
        </w:rPr>
        <w:t>1.服务期：合同签订后3个月内，其中：</w:t>
      </w:r>
    </w:p>
    <w:p w14:paraId="000BC82D" w14:textId="77777777" w:rsidR="008348BB" w:rsidRDefault="002A5E12">
      <w:pPr>
        <w:pStyle w:val="a3"/>
        <w:spacing w:line="400" w:lineRule="exact"/>
        <w:ind w:firstLine="480"/>
        <w:rPr>
          <w:rFonts w:ascii="仿宋" w:eastAsia="仿宋" w:hAnsi="仿宋"/>
          <w:sz w:val="24"/>
        </w:rPr>
      </w:pPr>
      <w:r>
        <w:rPr>
          <w:rFonts w:ascii="仿宋" w:eastAsia="仿宋" w:hAnsi="仿宋" w:hint="eastAsia"/>
          <w:sz w:val="24"/>
        </w:rPr>
        <w:t>合同签订后10</w:t>
      </w:r>
      <w:r w:rsidR="00DD5851">
        <w:rPr>
          <w:rFonts w:ascii="仿宋" w:eastAsia="仿宋" w:hAnsi="仿宋" w:hint="eastAsia"/>
          <w:sz w:val="24"/>
        </w:rPr>
        <w:t>个工作日内完成并向采购人提交</w:t>
      </w:r>
      <w:r w:rsidR="00DD5851" w:rsidRPr="00DD5851">
        <w:rPr>
          <w:rFonts w:ascii="仿宋" w:eastAsia="仿宋" w:hAnsi="仿宋" w:hint="eastAsia"/>
          <w:sz w:val="24"/>
        </w:rPr>
        <w:t>锦江区十四五服务业规划——国际消费中心城市</w:t>
      </w:r>
      <w:proofErr w:type="gramStart"/>
      <w:r w:rsidR="00DD5851" w:rsidRPr="00DD5851">
        <w:rPr>
          <w:rFonts w:ascii="仿宋" w:eastAsia="仿宋" w:hAnsi="仿宋" w:hint="eastAsia"/>
          <w:sz w:val="24"/>
        </w:rPr>
        <w:t>引领区</w:t>
      </w:r>
      <w:proofErr w:type="gramEnd"/>
      <w:r w:rsidR="00DD5851" w:rsidRPr="00DD5851">
        <w:rPr>
          <w:rFonts w:ascii="仿宋" w:eastAsia="仿宋" w:hAnsi="仿宋" w:hint="eastAsia"/>
          <w:sz w:val="24"/>
        </w:rPr>
        <w:t>建设专项规划</w:t>
      </w:r>
      <w:r>
        <w:rPr>
          <w:rFonts w:ascii="仿宋" w:eastAsia="仿宋" w:hAnsi="仿宋" w:hint="eastAsia"/>
          <w:sz w:val="24"/>
        </w:rPr>
        <w:t>详细框架；</w:t>
      </w:r>
    </w:p>
    <w:p w14:paraId="5F0B194C" w14:textId="77777777" w:rsidR="008348BB" w:rsidRDefault="002A5E12">
      <w:pPr>
        <w:pStyle w:val="a3"/>
        <w:spacing w:line="400" w:lineRule="exact"/>
        <w:ind w:firstLine="480"/>
        <w:rPr>
          <w:rFonts w:ascii="仿宋" w:eastAsia="仿宋" w:hAnsi="仿宋"/>
          <w:sz w:val="24"/>
        </w:rPr>
      </w:pPr>
      <w:r>
        <w:rPr>
          <w:rFonts w:ascii="仿宋" w:eastAsia="仿宋" w:hAnsi="仿宋" w:hint="eastAsia"/>
          <w:sz w:val="24"/>
        </w:rPr>
        <w:t>合同签订后1</w:t>
      </w:r>
      <w:r w:rsidR="00DD5851">
        <w:rPr>
          <w:rFonts w:ascii="仿宋" w:eastAsia="仿宋" w:hAnsi="仿宋" w:hint="eastAsia"/>
          <w:sz w:val="24"/>
        </w:rPr>
        <w:t>个月内完成并向采购人提交</w:t>
      </w:r>
      <w:r w:rsidR="00DD5851" w:rsidRPr="00DD5851">
        <w:rPr>
          <w:rFonts w:ascii="仿宋" w:eastAsia="仿宋" w:hAnsi="仿宋" w:hint="eastAsia"/>
          <w:sz w:val="24"/>
        </w:rPr>
        <w:t>锦江区十</w:t>
      </w:r>
      <w:r w:rsidR="00DD5851">
        <w:rPr>
          <w:rFonts w:ascii="仿宋" w:eastAsia="仿宋" w:hAnsi="仿宋" w:hint="eastAsia"/>
          <w:sz w:val="24"/>
        </w:rPr>
        <w:t>四五服务业规划——国际消费中心城市</w:t>
      </w:r>
      <w:proofErr w:type="gramStart"/>
      <w:r w:rsidR="00DD5851">
        <w:rPr>
          <w:rFonts w:ascii="仿宋" w:eastAsia="仿宋" w:hAnsi="仿宋" w:hint="eastAsia"/>
          <w:sz w:val="24"/>
        </w:rPr>
        <w:t>引领区</w:t>
      </w:r>
      <w:proofErr w:type="gramEnd"/>
      <w:r w:rsidR="00DD5851">
        <w:rPr>
          <w:rFonts w:ascii="仿宋" w:eastAsia="仿宋" w:hAnsi="仿宋" w:hint="eastAsia"/>
          <w:sz w:val="24"/>
        </w:rPr>
        <w:t>建设专项规划</w:t>
      </w:r>
      <w:r>
        <w:rPr>
          <w:rFonts w:ascii="仿宋" w:eastAsia="仿宋" w:hAnsi="仿宋" w:hint="eastAsia"/>
          <w:sz w:val="24"/>
        </w:rPr>
        <w:t>初稿；</w:t>
      </w:r>
    </w:p>
    <w:p w14:paraId="47D6663B" w14:textId="77777777" w:rsidR="008348BB" w:rsidRDefault="002A5E12">
      <w:pPr>
        <w:pStyle w:val="a3"/>
        <w:spacing w:line="400" w:lineRule="exact"/>
        <w:ind w:firstLine="480"/>
        <w:rPr>
          <w:rFonts w:ascii="仿宋" w:eastAsia="仿宋" w:hAnsi="仿宋"/>
          <w:sz w:val="24"/>
        </w:rPr>
      </w:pPr>
      <w:r>
        <w:rPr>
          <w:rFonts w:ascii="仿宋" w:eastAsia="仿宋" w:hAnsi="仿宋" w:hint="eastAsia"/>
          <w:sz w:val="24"/>
        </w:rPr>
        <w:t>合同签订后3个月内完成并向采购人提交</w:t>
      </w:r>
      <w:r w:rsidR="00DD5851" w:rsidRPr="00DD5851">
        <w:rPr>
          <w:rFonts w:ascii="仿宋" w:eastAsia="仿宋" w:hAnsi="仿宋" w:hint="eastAsia"/>
          <w:sz w:val="24"/>
        </w:rPr>
        <w:t>锦江区十</w:t>
      </w:r>
      <w:r w:rsidR="00DD5851">
        <w:rPr>
          <w:rFonts w:ascii="仿宋" w:eastAsia="仿宋" w:hAnsi="仿宋" w:hint="eastAsia"/>
          <w:sz w:val="24"/>
        </w:rPr>
        <w:t>四五服务业规划——国际消费中心城市</w:t>
      </w:r>
      <w:proofErr w:type="gramStart"/>
      <w:r w:rsidR="00DD5851">
        <w:rPr>
          <w:rFonts w:ascii="仿宋" w:eastAsia="仿宋" w:hAnsi="仿宋" w:hint="eastAsia"/>
          <w:sz w:val="24"/>
        </w:rPr>
        <w:t>引领区</w:t>
      </w:r>
      <w:proofErr w:type="gramEnd"/>
      <w:r w:rsidR="00DD5851">
        <w:rPr>
          <w:rFonts w:ascii="仿宋" w:eastAsia="仿宋" w:hAnsi="仿宋" w:hint="eastAsia"/>
          <w:sz w:val="24"/>
        </w:rPr>
        <w:t>建设专项规划</w:t>
      </w:r>
      <w:r>
        <w:rPr>
          <w:rFonts w:ascii="仿宋" w:eastAsia="仿宋" w:hAnsi="仿宋" w:hint="eastAsia"/>
          <w:sz w:val="24"/>
        </w:rPr>
        <w:t>终稿。</w:t>
      </w:r>
    </w:p>
    <w:p w14:paraId="071CC2F3" w14:textId="77777777" w:rsidR="008348BB" w:rsidRDefault="002A5E12">
      <w:pPr>
        <w:pStyle w:val="a3"/>
        <w:spacing w:line="400" w:lineRule="exact"/>
        <w:ind w:firstLineChars="100" w:firstLine="240"/>
        <w:rPr>
          <w:rFonts w:ascii="仿宋" w:eastAsia="仿宋" w:hAnsi="仿宋"/>
          <w:sz w:val="24"/>
        </w:rPr>
      </w:pPr>
      <w:r>
        <w:rPr>
          <w:rFonts w:ascii="仿宋" w:eastAsia="仿宋" w:hAnsi="仿宋" w:hint="eastAsia"/>
          <w:sz w:val="24"/>
        </w:rPr>
        <w:t xml:space="preserve">2.付款方法和条件： </w:t>
      </w:r>
    </w:p>
    <w:p w14:paraId="756F8BC3" w14:textId="77777777" w:rsidR="008348BB" w:rsidRDefault="002A5E12">
      <w:pPr>
        <w:pStyle w:val="a3"/>
        <w:spacing w:line="400" w:lineRule="exact"/>
        <w:ind w:firstLine="480"/>
        <w:rPr>
          <w:rFonts w:ascii="仿宋" w:eastAsia="仿宋" w:hAnsi="仿宋"/>
          <w:sz w:val="24"/>
        </w:rPr>
      </w:pPr>
      <w:r>
        <w:rPr>
          <w:rFonts w:ascii="仿宋" w:eastAsia="仿宋" w:hAnsi="仿宋" w:hint="eastAsia"/>
          <w:sz w:val="24"/>
        </w:rPr>
        <w:t>签订合同后10个工作日内，采购人向成交供应商支付合同金额的50%作为预付款；项目成果初稿提交并经采购人确认后10个工作日内，采购人向成交供应商支付合同金额的40%；待项目成果终稿提交并通过采购人验收合格后10个工作日内，采购人向成交供应商支付合同金额的10%。</w:t>
      </w:r>
    </w:p>
    <w:p w14:paraId="5351AD7A" w14:textId="77777777" w:rsidR="008348BB" w:rsidRDefault="002A5E12">
      <w:pPr>
        <w:pStyle w:val="2"/>
        <w:spacing w:line="400" w:lineRule="exact"/>
        <w:rPr>
          <w:rFonts w:ascii="仿宋" w:eastAsia="仿宋" w:hAnsi="仿宋"/>
          <w:sz w:val="24"/>
          <w:szCs w:val="24"/>
        </w:rPr>
      </w:pPr>
      <w:r>
        <w:rPr>
          <w:rFonts w:ascii="仿宋" w:eastAsia="仿宋" w:hAnsi="仿宋" w:hint="eastAsia"/>
          <w:sz w:val="24"/>
          <w:szCs w:val="24"/>
        </w:rPr>
        <w:lastRenderedPageBreak/>
        <w:t>四</w:t>
      </w:r>
      <w:r>
        <w:rPr>
          <w:rFonts w:ascii="仿宋" w:eastAsia="仿宋" w:hAnsi="仿宋"/>
          <w:sz w:val="24"/>
          <w:szCs w:val="24"/>
        </w:rPr>
        <w:t>、</w:t>
      </w:r>
      <w:r>
        <w:rPr>
          <w:rFonts w:ascii="仿宋" w:eastAsia="仿宋" w:hAnsi="仿宋" w:hint="eastAsia"/>
          <w:sz w:val="24"/>
          <w:szCs w:val="24"/>
        </w:rPr>
        <w:t>服务要求</w:t>
      </w:r>
    </w:p>
    <w:p w14:paraId="7F79020D" w14:textId="77777777" w:rsidR="008348BB" w:rsidRDefault="002A5E12">
      <w:pPr>
        <w:pStyle w:val="a3"/>
        <w:spacing w:line="400" w:lineRule="exact"/>
        <w:ind w:firstLine="480"/>
        <w:rPr>
          <w:rFonts w:ascii="仿宋" w:eastAsia="仿宋" w:hAnsi="仿宋"/>
          <w:sz w:val="24"/>
        </w:rPr>
      </w:pPr>
      <w:r>
        <w:rPr>
          <w:rFonts w:ascii="仿宋" w:eastAsia="仿宋" w:hAnsi="仿宋"/>
          <w:sz w:val="24"/>
        </w:rPr>
        <w:t>4</w:t>
      </w:r>
      <w:r>
        <w:rPr>
          <w:rFonts w:ascii="仿宋" w:eastAsia="仿宋" w:hAnsi="仿宋" w:hint="eastAsia"/>
          <w:sz w:val="24"/>
        </w:rPr>
        <w:t>.1编制内容及要求</w:t>
      </w:r>
    </w:p>
    <w:p w14:paraId="605099AB" w14:textId="77777777" w:rsidR="008348BB" w:rsidRDefault="002A5E12">
      <w:pPr>
        <w:pStyle w:val="a3"/>
        <w:spacing w:line="400" w:lineRule="exact"/>
        <w:ind w:firstLine="480"/>
        <w:rPr>
          <w:rFonts w:ascii="仿宋" w:eastAsia="仿宋" w:hAnsi="仿宋"/>
          <w:sz w:val="24"/>
        </w:rPr>
      </w:pPr>
      <w:r>
        <w:rPr>
          <w:rFonts w:ascii="仿宋" w:eastAsia="仿宋" w:hAnsi="仿宋" w:hint="eastAsia"/>
          <w:sz w:val="24"/>
        </w:rPr>
        <w:t>编制形成</w:t>
      </w:r>
      <w:r w:rsidR="00DD5851">
        <w:rPr>
          <w:rFonts w:ascii="仿宋" w:eastAsia="仿宋" w:hAnsi="仿宋" w:hint="eastAsia"/>
          <w:sz w:val="24"/>
        </w:rPr>
        <w:t>锦江区十四五服务业规划——国际消费中心城市</w:t>
      </w:r>
      <w:proofErr w:type="gramStart"/>
      <w:r w:rsidR="00DD5851">
        <w:rPr>
          <w:rFonts w:ascii="仿宋" w:eastAsia="仿宋" w:hAnsi="仿宋" w:hint="eastAsia"/>
          <w:sz w:val="24"/>
        </w:rPr>
        <w:t>引领区</w:t>
      </w:r>
      <w:proofErr w:type="gramEnd"/>
      <w:r w:rsidR="00DD5851">
        <w:rPr>
          <w:rFonts w:ascii="仿宋" w:eastAsia="仿宋" w:hAnsi="仿宋" w:hint="eastAsia"/>
          <w:sz w:val="24"/>
        </w:rPr>
        <w:t>建设专项规划</w:t>
      </w:r>
      <w:r>
        <w:rPr>
          <w:rFonts w:ascii="仿宋" w:eastAsia="仿宋" w:hAnsi="仿宋" w:hint="eastAsia"/>
          <w:sz w:val="24"/>
        </w:rPr>
        <w:t>，主要内容包含（但不限于）以下几个方面：</w:t>
      </w:r>
    </w:p>
    <w:p w14:paraId="0F241329" w14:textId="77777777" w:rsidR="008348BB" w:rsidRDefault="002A5E12">
      <w:pPr>
        <w:pStyle w:val="a3"/>
        <w:spacing w:line="400" w:lineRule="exact"/>
        <w:ind w:firstLine="480"/>
        <w:rPr>
          <w:rFonts w:ascii="仿宋" w:eastAsia="仿宋" w:hAnsi="仿宋"/>
          <w:sz w:val="24"/>
        </w:rPr>
      </w:pPr>
      <w:r>
        <w:rPr>
          <w:rFonts w:ascii="仿宋" w:eastAsia="仿宋" w:hAnsi="仿宋" w:hint="eastAsia"/>
          <w:sz w:val="24"/>
        </w:rPr>
        <w:t>（一）对锦江区“十三五”期间消费发展情况进行系统梳理，包括取得的成效及存在的问题，分析消费发展特征，总结锦江区消费发展的优势及不足。</w:t>
      </w:r>
    </w:p>
    <w:p w14:paraId="75FFBDCB" w14:textId="77777777" w:rsidR="008348BB" w:rsidRDefault="002A5E12">
      <w:pPr>
        <w:pStyle w:val="a3"/>
        <w:spacing w:line="400" w:lineRule="exact"/>
        <w:ind w:firstLine="480"/>
        <w:rPr>
          <w:rFonts w:ascii="仿宋" w:eastAsia="仿宋" w:hAnsi="仿宋"/>
          <w:sz w:val="24"/>
        </w:rPr>
      </w:pPr>
      <w:r>
        <w:rPr>
          <w:rFonts w:ascii="仿宋" w:eastAsia="仿宋" w:hAnsi="仿宋" w:hint="eastAsia"/>
          <w:sz w:val="24"/>
        </w:rPr>
        <w:t>（二）明确“十四五”期间锦江区建设国际消费中心城市</w:t>
      </w:r>
      <w:proofErr w:type="gramStart"/>
      <w:r>
        <w:rPr>
          <w:rFonts w:ascii="仿宋" w:eastAsia="仿宋" w:hAnsi="仿宋" w:hint="eastAsia"/>
          <w:sz w:val="24"/>
        </w:rPr>
        <w:t>引领区</w:t>
      </w:r>
      <w:proofErr w:type="gramEnd"/>
      <w:r>
        <w:rPr>
          <w:rFonts w:ascii="仿宋" w:eastAsia="仿宋" w:hAnsi="仿宋" w:hint="eastAsia"/>
          <w:sz w:val="24"/>
        </w:rPr>
        <w:t>总体思路，通过对宏观发展环境分析，总结行业发展趋势，结合锦江区特点及实际情况，提出“十四五”期间锦江区建设国际消费中心城市</w:t>
      </w:r>
      <w:proofErr w:type="gramStart"/>
      <w:r>
        <w:rPr>
          <w:rFonts w:ascii="仿宋" w:eastAsia="仿宋" w:hAnsi="仿宋" w:hint="eastAsia"/>
          <w:sz w:val="24"/>
        </w:rPr>
        <w:t>引领区</w:t>
      </w:r>
      <w:proofErr w:type="gramEnd"/>
      <w:r>
        <w:rPr>
          <w:rFonts w:ascii="仿宋" w:eastAsia="仿宋" w:hAnsi="仿宋" w:hint="eastAsia"/>
          <w:sz w:val="24"/>
        </w:rPr>
        <w:t>的总体思路、基本原则、发展目标等。</w:t>
      </w:r>
    </w:p>
    <w:p w14:paraId="6F2113E6" w14:textId="77777777" w:rsidR="008348BB" w:rsidRDefault="002A5E12">
      <w:pPr>
        <w:pStyle w:val="a3"/>
        <w:spacing w:line="400" w:lineRule="exact"/>
        <w:ind w:firstLine="480"/>
        <w:rPr>
          <w:rFonts w:ascii="仿宋" w:eastAsia="仿宋" w:hAnsi="仿宋"/>
          <w:sz w:val="24"/>
        </w:rPr>
      </w:pPr>
      <w:r>
        <w:rPr>
          <w:rFonts w:ascii="仿宋" w:eastAsia="仿宋" w:hAnsi="仿宋" w:hint="eastAsia"/>
          <w:sz w:val="24"/>
        </w:rPr>
        <w:t>（三）围绕“十四五”期间锦江区建设国际消费中心城市</w:t>
      </w:r>
      <w:proofErr w:type="gramStart"/>
      <w:r>
        <w:rPr>
          <w:rFonts w:ascii="仿宋" w:eastAsia="仿宋" w:hAnsi="仿宋" w:hint="eastAsia"/>
          <w:sz w:val="24"/>
        </w:rPr>
        <w:t>引领区</w:t>
      </w:r>
      <w:proofErr w:type="gramEnd"/>
      <w:r>
        <w:rPr>
          <w:rFonts w:ascii="仿宋" w:eastAsia="仿宋" w:hAnsi="仿宋" w:hint="eastAsia"/>
          <w:sz w:val="24"/>
        </w:rPr>
        <w:t>的总体目标，明确重点任务及实施路径，确定消费架构体系及发展方向，提出产业布局思路及重点策划项目。</w:t>
      </w:r>
    </w:p>
    <w:p w14:paraId="630541D5" w14:textId="77777777" w:rsidR="008348BB" w:rsidRDefault="002A5E12">
      <w:pPr>
        <w:pStyle w:val="a3"/>
        <w:spacing w:line="400" w:lineRule="exact"/>
        <w:ind w:firstLine="480"/>
        <w:rPr>
          <w:rFonts w:ascii="仿宋" w:eastAsia="仿宋" w:hAnsi="仿宋"/>
          <w:sz w:val="24"/>
        </w:rPr>
      </w:pPr>
      <w:r>
        <w:rPr>
          <w:rFonts w:ascii="仿宋" w:eastAsia="仿宋" w:hAnsi="仿宋" w:hint="eastAsia"/>
          <w:sz w:val="24"/>
        </w:rPr>
        <w:t>（四）明确组织及要素保障，强化举措的落地可操作性。</w:t>
      </w:r>
    </w:p>
    <w:p w14:paraId="5BBB7C24" w14:textId="77777777" w:rsidR="008348BB" w:rsidRDefault="002A5E12">
      <w:pPr>
        <w:pStyle w:val="a3"/>
        <w:spacing w:line="400" w:lineRule="exact"/>
        <w:ind w:firstLine="480"/>
        <w:rPr>
          <w:rFonts w:ascii="仿宋" w:eastAsia="仿宋" w:hAnsi="仿宋"/>
          <w:sz w:val="24"/>
        </w:rPr>
      </w:pPr>
      <w:r>
        <w:rPr>
          <w:rFonts w:ascii="仿宋" w:eastAsia="仿宋" w:hAnsi="仿宋"/>
          <w:sz w:val="24"/>
        </w:rPr>
        <w:t>4</w:t>
      </w:r>
      <w:r>
        <w:rPr>
          <w:rFonts w:ascii="仿宋" w:eastAsia="仿宋" w:hAnsi="仿宋" w:hint="eastAsia"/>
          <w:sz w:val="24"/>
        </w:rPr>
        <w:t>.2成果要求</w:t>
      </w:r>
    </w:p>
    <w:p w14:paraId="42966345" w14:textId="77777777" w:rsidR="008348BB" w:rsidRDefault="00DD5851">
      <w:pPr>
        <w:pStyle w:val="a3"/>
        <w:spacing w:line="400" w:lineRule="exact"/>
        <w:ind w:firstLine="480"/>
        <w:rPr>
          <w:rFonts w:ascii="仿宋" w:eastAsia="仿宋" w:hAnsi="仿宋"/>
          <w:sz w:val="24"/>
        </w:rPr>
      </w:pPr>
      <w:r w:rsidRPr="00DD5851">
        <w:rPr>
          <w:rFonts w:ascii="仿宋" w:eastAsia="仿宋" w:hAnsi="仿宋" w:hint="eastAsia"/>
          <w:sz w:val="24"/>
        </w:rPr>
        <w:t>锦江区十</w:t>
      </w:r>
      <w:r>
        <w:rPr>
          <w:rFonts w:ascii="仿宋" w:eastAsia="仿宋" w:hAnsi="仿宋" w:hint="eastAsia"/>
          <w:sz w:val="24"/>
        </w:rPr>
        <w:t>四五服务业规划——国际消费中心城市</w:t>
      </w:r>
      <w:proofErr w:type="gramStart"/>
      <w:r>
        <w:rPr>
          <w:rFonts w:ascii="仿宋" w:eastAsia="仿宋" w:hAnsi="仿宋" w:hint="eastAsia"/>
          <w:sz w:val="24"/>
        </w:rPr>
        <w:t>引领区</w:t>
      </w:r>
      <w:proofErr w:type="gramEnd"/>
      <w:r>
        <w:rPr>
          <w:rFonts w:ascii="仿宋" w:eastAsia="仿宋" w:hAnsi="仿宋" w:hint="eastAsia"/>
          <w:sz w:val="24"/>
        </w:rPr>
        <w:t>建设专项规划</w:t>
      </w:r>
      <w:r w:rsidR="002A5E12">
        <w:rPr>
          <w:rFonts w:ascii="仿宋" w:eastAsia="仿宋" w:hAnsi="仿宋" w:hint="eastAsia"/>
          <w:sz w:val="24"/>
        </w:rPr>
        <w:t>成果以word文档格式撰写，word/PDF文档格式提交</w:t>
      </w:r>
      <w:r w:rsidR="00DE2263">
        <w:rPr>
          <w:rFonts w:ascii="仿宋" w:eastAsia="仿宋" w:hAnsi="仿宋" w:hint="eastAsia"/>
          <w:sz w:val="24"/>
        </w:rPr>
        <w:t>，</w:t>
      </w:r>
      <w:r w:rsidR="00DE2263">
        <w:rPr>
          <w:rFonts w:ascii="仿宋" w:eastAsia="仿宋" w:hAnsi="仿宋"/>
          <w:sz w:val="24"/>
        </w:rPr>
        <w:t>并制作</w:t>
      </w:r>
      <w:r w:rsidR="00DE2263">
        <w:rPr>
          <w:rFonts w:ascii="仿宋" w:eastAsia="仿宋" w:hAnsi="仿宋" w:hint="eastAsia"/>
          <w:sz w:val="24"/>
        </w:rPr>
        <w:t>PPT格式</w:t>
      </w:r>
      <w:r w:rsidR="002A5E12">
        <w:rPr>
          <w:rFonts w:ascii="仿宋" w:eastAsia="仿宋" w:hAnsi="仿宋" w:hint="eastAsia"/>
          <w:sz w:val="24"/>
        </w:rPr>
        <w:t>。</w:t>
      </w:r>
    </w:p>
    <w:p w14:paraId="1E6B2104" w14:textId="77777777" w:rsidR="008348BB" w:rsidRDefault="002A5E12">
      <w:pPr>
        <w:pStyle w:val="a3"/>
        <w:spacing w:line="400" w:lineRule="exact"/>
        <w:ind w:firstLine="480"/>
        <w:rPr>
          <w:rFonts w:ascii="仿宋" w:eastAsia="仿宋" w:hAnsi="仿宋"/>
          <w:sz w:val="24"/>
        </w:rPr>
      </w:pPr>
      <w:r>
        <w:rPr>
          <w:rFonts w:ascii="仿宋" w:eastAsia="仿宋" w:hAnsi="仿宋"/>
          <w:sz w:val="24"/>
        </w:rPr>
        <w:t>4</w:t>
      </w:r>
      <w:r>
        <w:rPr>
          <w:rFonts w:ascii="仿宋" w:eastAsia="仿宋" w:hAnsi="仿宋" w:hint="eastAsia"/>
          <w:sz w:val="24"/>
        </w:rPr>
        <w:t>.3验收标准</w:t>
      </w:r>
    </w:p>
    <w:p w14:paraId="0EDE4CDB" w14:textId="77777777" w:rsidR="008348BB" w:rsidRDefault="002A5E12">
      <w:pPr>
        <w:pStyle w:val="a3"/>
        <w:spacing w:line="400" w:lineRule="exact"/>
        <w:ind w:firstLine="480"/>
        <w:rPr>
          <w:rFonts w:ascii="仿宋" w:eastAsia="仿宋" w:hAnsi="仿宋"/>
          <w:sz w:val="24"/>
        </w:rPr>
      </w:pPr>
      <w:r>
        <w:rPr>
          <w:rFonts w:ascii="仿宋" w:eastAsia="仿宋" w:hAnsi="仿宋" w:hint="eastAsia"/>
          <w:sz w:val="24"/>
        </w:rPr>
        <w:t>成交单位与采购单位严格按照财政部《关于进一步加强政府采购需求和履约验收管理的指导意见》（财库〔2016〕205号）的要求进行验收。</w:t>
      </w:r>
    </w:p>
    <w:p w14:paraId="01371C18" w14:textId="77777777" w:rsidR="008348BB" w:rsidRDefault="008348BB">
      <w:pPr>
        <w:pStyle w:val="a3"/>
        <w:spacing w:line="400" w:lineRule="exact"/>
        <w:ind w:firstLineChars="0" w:firstLine="0"/>
        <w:rPr>
          <w:rFonts w:ascii="仿宋" w:eastAsia="仿宋" w:hAnsi="仿宋"/>
          <w:sz w:val="24"/>
        </w:rPr>
      </w:pPr>
    </w:p>
    <w:p w14:paraId="3A3D707A" w14:textId="77777777" w:rsidR="008348BB" w:rsidRDefault="002A5E12">
      <w:pPr>
        <w:pStyle w:val="ad"/>
        <w:rPr>
          <w:rFonts w:ascii="仿宋" w:eastAsia="仿宋" w:hAnsi="仿宋"/>
          <w:sz w:val="24"/>
          <w:szCs w:val="24"/>
        </w:rPr>
      </w:pPr>
      <w:r>
        <w:rPr>
          <w:rFonts w:ascii="仿宋" w:eastAsia="仿宋" w:hAnsi="仿宋"/>
          <w:sz w:val="24"/>
        </w:rPr>
        <w:br w:type="page"/>
      </w:r>
      <w:bookmarkStart w:id="90" w:name="_Toc511206480"/>
      <w:bookmarkStart w:id="91" w:name="_Toc183582232"/>
      <w:bookmarkStart w:id="92" w:name="_Toc183682369"/>
      <w:bookmarkStart w:id="93" w:name="_Toc217446057"/>
      <w:bookmarkEnd w:id="74"/>
      <w:bookmarkEnd w:id="75"/>
      <w:bookmarkEnd w:id="76"/>
      <w:bookmarkEnd w:id="77"/>
      <w:bookmarkEnd w:id="78"/>
      <w:r>
        <w:rPr>
          <w:rFonts w:ascii="仿宋" w:eastAsia="仿宋" w:hAnsi="仿宋" w:hint="eastAsia"/>
        </w:rPr>
        <w:lastRenderedPageBreak/>
        <w:t>第六章  磋商内容、磋商过程中可实质性变动的内容</w:t>
      </w:r>
      <w:bookmarkEnd w:id="90"/>
    </w:p>
    <w:p w14:paraId="6210D528" w14:textId="77777777" w:rsidR="008348BB" w:rsidRDefault="008348BB">
      <w:pPr>
        <w:pStyle w:val="2"/>
        <w:keepNext w:val="0"/>
        <w:keepLines w:val="0"/>
        <w:spacing w:before="0" w:after="0" w:line="400" w:lineRule="exact"/>
        <w:rPr>
          <w:rFonts w:ascii="仿宋" w:eastAsia="仿宋" w:hAnsi="仿宋"/>
          <w:sz w:val="24"/>
          <w:szCs w:val="24"/>
        </w:rPr>
      </w:pPr>
    </w:p>
    <w:p w14:paraId="3ACE46DC" w14:textId="77777777" w:rsidR="008348BB" w:rsidRDefault="008348BB">
      <w:pPr>
        <w:tabs>
          <w:tab w:val="left" w:pos="7665"/>
        </w:tabs>
        <w:spacing w:line="400" w:lineRule="exact"/>
        <w:ind w:firstLine="480"/>
        <w:rPr>
          <w:rFonts w:ascii="仿宋" w:eastAsia="仿宋" w:hAnsi="仿宋"/>
          <w:bCs/>
          <w:sz w:val="24"/>
        </w:rPr>
      </w:pPr>
    </w:p>
    <w:p w14:paraId="16812BE8" w14:textId="77777777" w:rsidR="008348BB" w:rsidRDefault="002A5E12">
      <w:pPr>
        <w:tabs>
          <w:tab w:val="left" w:pos="7665"/>
        </w:tabs>
        <w:spacing w:line="400" w:lineRule="exact"/>
        <w:ind w:firstLine="480"/>
        <w:rPr>
          <w:rFonts w:ascii="仿宋" w:eastAsia="仿宋" w:hAnsi="仿宋"/>
          <w:bCs/>
          <w:sz w:val="24"/>
        </w:rPr>
      </w:pPr>
      <w:bookmarkStart w:id="94"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14:paraId="747E2FC8" w14:textId="77777777" w:rsidR="008348BB" w:rsidRDefault="008348BB">
      <w:pPr>
        <w:tabs>
          <w:tab w:val="left" w:pos="7665"/>
        </w:tabs>
        <w:spacing w:line="400" w:lineRule="exact"/>
        <w:ind w:firstLine="480"/>
        <w:rPr>
          <w:rFonts w:ascii="仿宋" w:eastAsia="仿宋" w:hAnsi="仿宋"/>
          <w:bCs/>
          <w:sz w:val="24"/>
        </w:rPr>
      </w:pPr>
    </w:p>
    <w:p w14:paraId="27FBF6F5" w14:textId="77777777" w:rsidR="008348BB" w:rsidRDefault="008348BB">
      <w:pPr>
        <w:tabs>
          <w:tab w:val="left" w:pos="7665"/>
        </w:tabs>
        <w:spacing w:line="400" w:lineRule="exact"/>
        <w:ind w:firstLine="480"/>
        <w:rPr>
          <w:rFonts w:ascii="仿宋" w:eastAsia="仿宋" w:hAnsi="仿宋"/>
          <w:b/>
          <w:bCs/>
          <w:sz w:val="32"/>
          <w:szCs w:val="32"/>
        </w:rPr>
      </w:pPr>
    </w:p>
    <w:p w14:paraId="083DCCAE" w14:textId="77777777" w:rsidR="008348BB" w:rsidRDefault="002A5E12">
      <w:pPr>
        <w:widowControl/>
        <w:jc w:val="left"/>
        <w:rPr>
          <w:rFonts w:ascii="仿宋" w:eastAsia="仿宋" w:hAnsi="仿宋" w:cstheme="majorBidi"/>
          <w:b/>
          <w:bCs/>
          <w:sz w:val="32"/>
          <w:szCs w:val="32"/>
        </w:rPr>
      </w:pPr>
      <w:bookmarkStart w:id="95" w:name="_Toc511206481"/>
      <w:bookmarkEnd w:id="94"/>
      <w:r>
        <w:rPr>
          <w:rFonts w:ascii="仿宋" w:eastAsia="仿宋" w:hAnsi="仿宋"/>
        </w:rPr>
        <w:br w:type="page"/>
      </w:r>
    </w:p>
    <w:p w14:paraId="45E1E11D" w14:textId="77777777" w:rsidR="008348BB" w:rsidRDefault="002A5E12">
      <w:pPr>
        <w:pStyle w:val="ad"/>
        <w:rPr>
          <w:rFonts w:ascii="仿宋" w:eastAsia="仿宋" w:hAnsi="仿宋"/>
        </w:rPr>
      </w:pPr>
      <w:r>
        <w:rPr>
          <w:rFonts w:ascii="仿宋" w:eastAsia="仿宋" w:hAnsi="仿宋" w:hint="eastAsia"/>
        </w:rPr>
        <w:lastRenderedPageBreak/>
        <w:t>第七章  响应文件格式</w:t>
      </w:r>
      <w:bookmarkEnd w:id="95"/>
    </w:p>
    <w:p w14:paraId="0585EE54" w14:textId="77777777" w:rsidR="008348BB" w:rsidRDefault="008348BB">
      <w:pPr>
        <w:tabs>
          <w:tab w:val="left" w:pos="7665"/>
        </w:tabs>
        <w:spacing w:line="400" w:lineRule="exact"/>
        <w:ind w:firstLine="480"/>
        <w:rPr>
          <w:rFonts w:ascii="仿宋" w:eastAsia="仿宋" w:hAnsi="仿宋"/>
          <w:bCs/>
          <w:sz w:val="24"/>
        </w:rPr>
      </w:pPr>
    </w:p>
    <w:p w14:paraId="7E14C95B" w14:textId="77777777" w:rsidR="008348BB" w:rsidRDefault="008348BB">
      <w:pPr>
        <w:jc w:val="left"/>
        <w:rPr>
          <w:rFonts w:ascii="仿宋" w:eastAsia="仿宋" w:hAnsi="仿宋"/>
          <w:b/>
          <w:sz w:val="32"/>
          <w:szCs w:val="32"/>
        </w:rPr>
      </w:pPr>
    </w:p>
    <w:p w14:paraId="7E7D94C7" w14:textId="77777777" w:rsidR="008348BB" w:rsidRDefault="002A5E12">
      <w:pPr>
        <w:rPr>
          <w:rFonts w:ascii="仿宋" w:eastAsia="仿宋" w:hAnsi="仿宋"/>
          <w:sz w:val="24"/>
        </w:rPr>
      </w:pPr>
      <w:bookmarkStart w:id="96" w:name="PO_默认文件内容_29"/>
      <w:r>
        <w:rPr>
          <w:rFonts w:ascii="仿宋" w:eastAsia="仿宋" w:hAnsi="仿宋" w:hint="eastAsia"/>
          <w:sz w:val="24"/>
        </w:rPr>
        <w:t>一、本章所制响应文件格式，除格式中明确将该格式作为实质性要求的，一律不具有强制性。</w:t>
      </w:r>
    </w:p>
    <w:p w14:paraId="32C185B6" w14:textId="77777777" w:rsidR="008348BB" w:rsidRDefault="002A5E12">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14:paraId="453374DA" w14:textId="77777777" w:rsidR="008348BB" w:rsidRDefault="002A5E12">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6"/>
    </w:p>
    <w:p w14:paraId="6216B1F3" w14:textId="77777777" w:rsidR="008348BB" w:rsidRDefault="008348BB">
      <w:pPr>
        <w:jc w:val="center"/>
        <w:rPr>
          <w:rFonts w:ascii="仿宋" w:eastAsia="仿宋" w:hAnsi="仿宋"/>
          <w:b/>
          <w:sz w:val="32"/>
          <w:szCs w:val="32"/>
        </w:rPr>
      </w:pPr>
    </w:p>
    <w:p w14:paraId="1BB5A08E" w14:textId="77777777" w:rsidR="008348BB" w:rsidRDefault="002A5E12">
      <w:pPr>
        <w:jc w:val="center"/>
        <w:rPr>
          <w:rFonts w:ascii="仿宋" w:eastAsia="仿宋" w:hAnsi="仿宋"/>
          <w:b/>
          <w:sz w:val="32"/>
          <w:szCs w:val="32"/>
        </w:rPr>
      </w:pPr>
      <w:r>
        <w:rPr>
          <w:rFonts w:ascii="仿宋" w:eastAsia="仿宋" w:hAnsi="仿宋"/>
          <w:b/>
          <w:sz w:val="32"/>
          <w:szCs w:val="32"/>
        </w:rPr>
        <w:br w:type="page"/>
      </w:r>
      <w:bookmarkStart w:id="97"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21DD22EE" w14:textId="77777777" w:rsidR="008348BB" w:rsidRDefault="002A5E12">
      <w:pPr>
        <w:spacing w:line="360" w:lineRule="auto"/>
        <w:rPr>
          <w:rFonts w:ascii="仿宋" w:eastAsia="仿宋" w:hAnsi="仿宋"/>
          <w:b/>
          <w:sz w:val="32"/>
          <w:szCs w:val="32"/>
        </w:rPr>
      </w:pPr>
      <w:r>
        <w:rPr>
          <w:rFonts w:ascii="仿宋" w:eastAsia="仿宋" w:hAnsi="仿宋" w:hint="eastAsia"/>
          <w:b/>
          <w:sz w:val="32"/>
          <w:szCs w:val="32"/>
        </w:rPr>
        <w:t>格式1-1</w:t>
      </w:r>
    </w:p>
    <w:p w14:paraId="3B91D8E8" w14:textId="77777777" w:rsidR="008348BB" w:rsidRDefault="008348BB">
      <w:pPr>
        <w:jc w:val="center"/>
        <w:rPr>
          <w:rFonts w:ascii="仿宋" w:eastAsia="仿宋" w:hAnsi="仿宋"/>
          <w:b/>
          <w:sz w:val="32"/>
          <w:szCs w:val="32"/>
        </w:rPr>
      </w:pPr>
    </w:p>
    <w:p w14:paraId="653B0AF4" w14:textId="77777777" w:rsidR="008348BB" w:rsidRDefault="002A5E12">
      <w:pPr>
        <w:jc w:val="right"/>
        <w:rPr>
          <w:rFonts w:ascii="仿宋" w:eastAsia="仿宋" w:hAnsi="仿宋"/>
          <w:b/>
          <w:sz w:val="36"/>
        </w:rPr>
      </w:pPr>
      <w:r>
        <w:rPr>
          <w:rFonts w:ascii="仿宋" w:eastAsia="仿宋" w:hAnsi="仿宋"/>
          <w:b/>
          <w:sz w:val="36"/>
        </w:rPr>
        <w:t>（正本/副本）</w:t>
      </w:r>
    </w:p>
    <w:p w14:paraId="25202834" w14:textId="77777777" w:rsidR="008348BB" w:rsidRDefault="008348BB">
      <w:pPr>
        <w:rPr>
          <w:rFonts w:ascii="仿宋" w:eastAsia="仿宋" w:hAnsi="仿宋"/>
          <w:b/>
          <w:sz w:val="72"/>
        </w:rPr>
      </w:pPr>
    </w:p>
    <w:p w14:paraId="5DB32C81" w14:textId="77777777" w:rsidR="008348BB" w:rsidRDefault="002A5E12">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14:paraId="3DBF33FE" w14:textId="77777777" w:rsidR="008348BB" w:rsidRDefault="008348BB">
      <w:pPr>
        <w:spacing w:line="360" w:lineRule="auto"/>
        <w:rPr>
          <w:rFonts w:ascii="仿宋" w:eastAsia="仿宋" w:hAnsi="仿宋"/>
          <w:b/>
          <w:sz w:val="52"/>
          <w:szCs w:val="52"/>
        </w:rPr>
      </w:pPr>
    </w:p>
    <w:p w14:paraId="6B3A7D06" w14:textId="77777777" w:rsidR="008348BB" w:rsidRDefault="002A5E12">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14:paraId="3DDB42A5" w14:textId="77777777" w:rsidR="008348BB" w:rsidRDefault="008348BB">
      <w:pPr>
        <w:spacing w:line="360" w:lineRule="auto"/>
        <w:rPr>
          <w:rFonts w:ascii="仿宋" w:eastAsia="仿宋" w:hAnsi="仿宋"/>
          <w:b/>
          <w:sz w:val="36"/>
        </w:rPr>
      </w:pPr>
    </w:p>
    <w:p w14:paraId="1F988A56" w14:textId="77777777" w:rsidR="008348BB" w:rsidRDefault="008348BB">
      <w:pPr>
        <w:spacing w:line="360" w:lineRule="auto"/>
        <w:rPr>
          <w:rFonts w:ascii="仿宋" w:eastAsia="仿宋" w:hAnsi="仿宋"/>
          <w:b/>
          <w:sz w:val="36"/>
        </w:rPr>
      </w:pPr>
    </w:p>
    <w:p w14:paraId="39FFC947" w14:textId="77777777" w:rsidR="008348BB" w:rsidRDefault="002A5E12">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24D97FF0" w14:textId="77777777" w:rsidR="008348BB" w:rsidRDefault="002A5E12">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470DD72E" w14:textId="77777777" w:rsidR="008348BB" w:rsidRDefault="002A5E12">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7904D401" w14:textId="77777777" w:rsidR="008348BB" w:rsidRDefault="008348BB">
      <w:pPr>
        <w:jc w:val="center"/>
        <w:rPr>
          <w:rFonts w:ascii="仿宋" w:eastAsia="仿宋" w:hAnsi="仿宋"/>
          <w:b/>
          <w:sz w:val="36"/>
        </w:rPr>
      </w:pPr>
    </w:p>
    <w:p w14:paraId="49461177" w14:textId="77777777" w:rsidR="008348BB" w:rsidRDefault="008348BB">
      <w:pPr>
        <w:jc w:val="center"/>
        <w:rPr>
          <w:rFonts w:ascii="仿宋" w:eastAsia="仿宋" w:hAnsi="仿宋"/>
          <w:b/>
          <w:sz w:val="32"/>
          <w:szCs w:val="32"/>
        </w:rPr>
      </w:pPr>
    </w:p>
    <w:p w14:paraId="2018D9AD" w14:textId="77777777" w:rsidR="008348BB" w:rsidRDefault="008348BB">
      <w:pPr>
        <w:jc w:val="center"/>
        <w:rPr>
          <w:rFonts w:ascii="仿宋" w:eastAsia="仿宋" w:hAnsi="仿宋"/>
          <w:b/>
          <w:sz w:val="36"/>
        </w:rPr>
      </w:pPr>
    </w:p>
    <w:p w14:paraId="74637459" w14:textId="77777777" w:rsidR="008348BB" w:rsidRDefault="008348BB">
      <w:pPr>
        <w:jc w:val="center"/>
        <w:rPr>
          <w:rFonts w:ascii="仿宋" w:eastAsia="仿宋" w:hAnsi="仿宋"/>
          <w:b/>
          <w:sz w:val="36"/>
        </w:rPr>
      </w:pPr>
    </w:p>
    <w:p w14:paraId="26736482" w14:textId="77777777" w:rsidR="008348BB" w:rsidRDefault="008348BB">
      <w:pPr>
        <w:spacing w:line="440" w:lineRule="exact"/>
        <w:jc w:val="center"/>
        <w:rPr>
          <w:rFonts w:ascii="仿宋" w:eastAsia="仿宋" w:hAnsi="仿宋"/>
          <w:b/>
          <w:sz w:val="36"/>
        </w:rPr>
      </w:pPr>
    </w:p>
    <w:p w14:paraId="33E3918A" w14:textId="77777777" w:rsidR="008348BB" w:rsidRDefault="002A5E12">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3C532B75" w14:textId="77777777" w:rsidR="008348BB" w:rsidRDefault="008348BB">
      <w:pPr>
        <w:jc w:val="center"/>
        <w:rPr>
          <w:rFonts w:ascii="仿宋" w:eastAsia="仿宋" w:hAnsi="仿宋" w:cs="Arial"/>
          <w:b/>
          <w:bCs/>
          <w:sz w:val="32"/>
          <w:szCs w:val="32"/>
        </w:rPr>
      </w:pPr>
    </w:p>
    <w:p w14:paraId="5DB6F68D" w14:textId="77777777" w:rsidR="008348BB" w:rsidRDefault="008348BB">
      <w:pPr>
        <w:jc w:val="center"/>
        <w:rPr>
          <w:rFonts w:ascii="仿宋" w:eastAsia="仿宋" w:hAnsi="仿宋" w:cs="Arial"/>
          <w:b/>
          <w:bCs/>
          <w:sz w:val="32"/>
          <w:szCs w:val="32"/>
        </w:rPr>
      </w:pPr>
    </w:p>
    <w:p w14:paraId="4F1D7143" w14:textId="77777777" w:rsidR="008348BB" w:rsidRDefault="002A5E12">
      <w:pPr>
        <w:widowControl/>
        <w:jc w:val="left"/>
        <w:rPr>
          <w:rFonts w:ascii="仿宋" w:eastAsia="仿宋" w:hAnsi="仿宋" w:cs="Arial"/>
          <w:b/>
          <w:bCs/>
          <w:sz w:val="32"/>
          <w:szCs w:val="32"/>
        </w:rPr>
      </w:pPr>
      <w:r>
        <w:rPr>
          <w:rFonts w:ascii="仿宋" w:eastAsia="仿宋" w:hAnsi="仿宋" w:cs="Arial"/>
          <w:b/>
          <w:bCs/>
          <w:sz w:val="32"/>
          <w:szCs w:val="32"/>
        </w:rPr>
        <w:br w:type="page"/>
      </w:r>
    </w:p>
    <w:p w14:paraId="378F02B7" w14:textId="77777777" w:rsidR="008348BB" w:rsidRDefault="008348BB">
      <w:pPr>
        <w:jc w:val="center"/>
        <w:rPr>
          <w:rFonts w:ascii="仿宋" w:eastAsia="仿宋" w:hAnsi="仿宋" w:cs="Arial"/>
          <w:b/>
          <w:bCs/>
          <w:sz w:val="32"/>
          <w:szCs w:val="32"/>
        </w:rPr>
      </w:pPr>
    </w:p>
    <w:p w14:paraId="0467E520" w14:textId="77777777" w:rsidR="008348BB" w:rsidRDefault="002A5E12">
      <w:pPr>
        <w:spacing w:line="360" w:lineRule="auto"/>
        <w:rPr>
          <w:rFonts w:ascii="仿宋" w:eastAsia="仿宋" w:hAnsi="仿宋"/>
          <w:b/>
          <w:sz w:val="32"/>
          <w:szCs w:val="32"/>
        </w:rPr>
      </w:pPr>
      <w:r>
        <w:rPr>
          <w:rFonts w:ascii="仿宋" w:eastAsia="仿宋" w:hAnsi="仿宋" w:hint="eastAsia"/>
          <w:b/>
          <w:sz w:val="32"/>
          <w:szCs w:val="32"/>
        </w:rPr>
        <w:t>格式1-2</w:t>
      </w:r>
    </w:p>
    <w:p w14:paraId="20CDAA69" w14:textId="77777777" w:rsidR="008348BB" w:rsidRDefault="002A5E12">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14:paraId="0D0F30F3" w14:textId="77777777" w:rsidR="008348BB" w:rsidRDefault="008348BB">
      <w:pPr>
        <w:widowControl/>
        <w:spacing w:line="360" w:lineRule="atLeast"/>
        <w:ind w:firstLineChars="196" w:firstLine="472"/>
        <w:jc w:val="left"/>
        <w:outlineLvl w:val="1"/>
        <w:rPr>
          <w:rFonts w:ascii="仿宋" w:eastAsia="仿宋" w:hAnsi="仿宋"/>
          <w:b/>
          <w:sz w:val="24"/>
        </w:rPr>
      </w:pPr>
    </w:p>
    <w:p w14:paraId="1AD5939A" w14:textId="77777777" w:rsidR="008348BB" w:rsidRDefault="008348BB">
      <w:pPr>
        <w:widowControl/>
        <w:spacing w:line="360" w:lineRule="atLeast"/>
        <w:ind w:firstLineChars="196" w:firstLine="472"/>
        <w:jc w:val="left"/>
        <w:outlineLvl w:val="1"/>
        <w:rPr>
          <w:rFonts w:ascii="仿宋" w:eastAsia="仿宋" w:hAnsi="仿宋"/>
          <w:b/>
          <w:sz w:val="24"/>
        </w:rPr>
      </w:pPr>
    </w:p>
    <w:p w14:paraId="0E8C2CB3" w14:textId="77777777" w:rsidR="008348BB" w:rsidRDefault="002A5E12">
      <w:pPr>
        <w:widowControl/>
        <w:spacing w:line="360" w:lineRule="atLeast"/>
        <w:jc w:val="left"/>
        <w:outlineLvl w:val="1"/>
        <w:rPr>
          <w:rFonts w:ascii="仿宋" w:eastAsia="仿宋" w:hAnsi="仿宋"/>
          <w:sz w:val="24"/>
        </w:rPr>
      </w:pPr>
      <w:r>
        <w:rPr>
          <w:rFonts w:ascii="仿宋" w:eastAsia="仿宋" w:hAnsi="仿宋" w:hint="eastAsia"/>
          <w:sz w:val="24"/>
        </w:rPr>
        <w:t>XXXXXXXX（采购代理机构名称）：</w:t>
      </w:r>
    </w:p>
    <w:p w14:paraId="329B99E2" w14:textId="77777777" w:rsidR="008348BB" w:rsidRDefault="002A5E1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166B3830" w14:textId="77777777" w:rsidR="008348BB" w:rsidRDefault="002A5E1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14:paraId="2A574F0C" w14:textId="77777777" w:rsidR="008348BB" w:rsidRDefault="008348BB">
      <w:pPr>
        <w:widowControl/>
        <w:spacing w:line="360" w:lineRule="atLeast"/>
        <w:ind w:firstLineChars="196" w:firstLine="470"/>
        <w:jc w:val="left"/>
        <w:outlineLvl w:val="1"/>
        <w:rPr>
          <w:rFonts w:ascii="仿宋" w:eastAsia="仿宋" w:hAnsi="仿宋"/>
          <w:sz w:val="24"/>
        </w:rPr>
      </w:pPr>
    </w:p>
    <w:p w14:paraId="72804F61" w14:textId="77777777" w:rsidR="008348BB" w:rsidRDefault="002A5E1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法定代表人/单位负责人（委托人）签字或加盖个人印章：XXXX。</w:t>
      </w:r>
    </w:p>
    <w:p w14:paraId="3F723C24" w14:textId="77777777" w:rsidR="008348BB" w:rsidRDefault="008348BB">
      <w:pPr>
        <w:widowControl/>
        <w:spacing w:line="360" w:lineRule="atLeast"/>
        <w:ind w:firstLineChars="196" w:firstLine="470"/>
        <w:jc w:val="left"/>
        <w:outlineLvl w:val="1"/>
        <w:rPr>
          <w:rFonts w:ascii="仿宋" w:eastAsia="仿宋" w:hAnsi="仿宋"/>
          <w:sz w:val="24"/>
        </w:rPr>
      </w:pPr>
    </w:p>
    <w:p w14:paraId="1C7A0D51" w14:textId="77777777" w:rsidR="008348BB" w:rsidRDefault="002A5E1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14:paraId="115DA6E8" w14:textId="77777777" w:rsidR="008348BB" w:rsidRDefault="008348BB">
      <w:pPr>
        <w:widowControl/>
        <w:spacing w:line="360" w:lineRule="atLeast"/>
        <w:ind w:firstLineChars="196" w:firstLine="470"/>
        <w:jc w:val="left"/>
        <w:outlineLvl w:val="1"/>
        <w:rPr>
          <w:rFonts w:ascii="仿宋" w:eastAsia="仿宋" w:hAnsi="仿宋"/>
          <w:sz w:val="24"/>
        </w:rPr>
      </w:pPr>
    </w:p>
    <w:p w14:paraId="50D8DAE3" w14:textId="77777777" w:rsidR="008348BB" w:rsidRDefault="002A5E1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供应商名称：XXXX（单位盖章）。</w:t>
      </w:r>
    </w:p>
    <w:p w14:paraId="2A5210AE" w14:textId="77777777" w:rsidR="008348BB" w:rsidRDefault="002A5E1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2956B15D" w14:textId="77777777" w:rsidR="008348BB" w:rsidRDefault="008348BB">
      <w:pPr>
        <w:widowControl/>
        <w:spacing w:line="360" w:lineRule="atLeast"/>
        <w:jc w:val="left"/>
        <w:outlineLvl w:val="1"/>
        <w:rPr>
          <w:rFonts w:ascii="仿宋" w:eastAsia="仿宋" w:hAnsi="仿宋"/>
          <w:b/>
          <w:sz w:val="24"/>
        </w:rPr>
      </w:pPr>
      <w:bookmarkStart w:id="98" w:name="_Toc217446084"/>
    </w:p>
    <w:p w14:paraId="7DDF0191" w14:textId="77777777" w:rsidR="008348BB" w:rsidRDefault="008348BB">
      <w:pPr>
        <w:widowControl/>
        <w:spacing w:line="360" w:lineRule="atLeast"/>
        <w:jc w:val="left"/>
        <w:outlineLvl w:val="1"/>
        <w:rPr>
          <w:rFonts w:ascii="仿宋" w:eastAsia="仿宋" w:hAnsi="仿宋"/>
          <w:b/>
          <w:sz w:val="24"/>
        </w:rPr>
      </w:pPr>
    </w:p>
    <w:p w14:paraId="6F4C0E23" w14:textId="77777777" w:rsidR="008348BB" w:rsidRDefault="008348BB">
      <w:pPr>
        <w:widowControl/>
        <w:spacing w:line="360" w:lineRule="atLeast"/>
        <w:jc w:val="left"/>
        <w:outlineLvl w:val="1"/>
        <w:rPr>
          <w:rFonts w:ascii="仿宋" w:eastAsia="仿宋" w:hAnsi="仿宋"/>
          <w:b/>
          <w:sz w:val="24"/>
        </w:rPr>
      </w:pPr>
    </w:p>
    <w:p w14:paraId="53C7354C" w14:textId="77777777" w:rsidR="008348BB" w:rsidRDefault="008348BB">
      <w:pPr>
        <w:widowControl/>
        <w:spacing w:line="360" w:lineRule="atLeast"/>
        <w:jc w:val="left"/>
        <w:outlineLvl w:val="1"/>
        <w:rPr>
          <w:rFonts w:ascii="仿宋" w:eastAsia="仿宋" w:hAnsi="仿宋"/>
          <w:b/>
          <w:sz w:val="24"/>
        </w:rPr>
      </w:pPr>
    </w:p>
    <w:p w14:paraId="1C5483B2" w14:textId="77777777" w:rsidR="008348BB" w:rsidRDefault="002A5E12">
      <w:pPr>
        <w:spacing w:line="400" w:lineRule="exact"/>
        <w:ind w:left="840" w:hangingChars="350" w:hanging="840"/>
        <w:jc w:val="left"/>
        <w:rPr>
          <w:rFonts w:ascii="仿宋" w:eastAsia="仿宋" w:hAnsi="仿宋"/>
          <w:sz w:val="24"/>
        </w:rPr>
      </w:pPr>
      <w:r>
        <w:rPr>
          <w:rFonts w:ascii="仿宋" w:eastAsia="仿宋" w:hAnsi="仿宋" w:hint="eastAsia"/>
          <w:sz w:val="24"/>
        </w:rPr>
        <w:t>注：</w:t>
      </w:r>
    </w:p>
    <w:p w14:paraId="714D0A65"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3394B084"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6A447A1D"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600D9349"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03D82ED1" w14:textId="77777777" w:rsidR="008348BB" w:rsidRDefault="008348BB">
      <w:pPr>
        <w:widowControl/>
        <w:spacing w:line="360" w:lineRule="atLeast"/>
        <w:jc w:val="left"/>
        <w:outlineLvl w:val="1"/>
        <w:rPr>
          <w:rFonts w:ascii="仿宋" w:eastAsia="仿宋" w:hAnsi="仿宋"/>
          <w:b/>
          <w:sz w:val="24"/>
        </w:rPr>
      </w:pPr>
    </w:p>
    <w:bookmarkEnd w:id="98"/>
    <w:p w14:paraId="1788AC7E" w14:textId="77777777" w:rsidR="008348BB" w:rsidRDefault="008348BB">
      <w:pPr>
        <w:spacing w:line="360" w:lineRule="auto"/>
        <w:ind w:firstLineChars="246" w:firstLine="790"/>
        <w:jc w:val="center"/>
        <w:rPr>
          <w:rFonts w:ascii="仿宋" w:eastAsia="仿宋" w:hAnsi="仿宋"/>
          <w:b/>
          <w:sz w:val="32"/>
        </w:rPr>
      </w:pPr>
    </w:p>
    <w:p w14:paraId="714E29D3" w14:textId="77777777" w:rsidR="008348BB" w:rsidRDefault="002A5E12">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14:paraId="5EA76B80" w14:textId="77777777" w:rsidR="008348BB" w:rsidRDefault="002A5E12">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14:paraId="57D40469" w14:textId="77777777" w:rsidR="008348BB" w:rsidRDefault="008348BB">
      <w:pPr>
        <w:widowControl/>
        <w:spacing w:line="360" w:lineRule="atLeast"/>
        <w:jc w:val="center"/>
        <w:outlineLvl w:val="1"/>
        <w:rPr>
          <w:rFonts w:ascii="仿宋" w:eastAsia="仿宋" w:hAnsi="仿宋"/>
          <w:b/>
          <w:sz w:val="24"/>
        </w:rPr>
      </w:pPr>
    </w:p>
    <w:p w14:paraId="7BBA1418" w14:textId="77777777" w:rsidR="008348BB" w:rsidRDefault="002A5E12">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14:paraId="2CA1E8C3" w14:textId="77777777" w:rsidR="008348BB" w:rsidRDefault="002A5E12">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我单位作为本次采购项目的供应商，根据磋商文件要求，现郑重承诺如下：</w:t>
      </w:r>
    </w:p>
    <w:p w14:paraId="5A6B470C" w14:textId="77777777" w:rsidR="008348BB" w:rsidRDefault="002A5E12">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一、具备《中华人民共和国政府采购法》第二十二条第一款和本项目规定的条件：</w:t>
      </w:r>
    </w:p>
    <w:p w14:paraId="609178C4" w14:textId="77777777" w:rsidR="008348BB" w:rsidRDefault="002A5E12">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14:paraId="47D2D623" w14:textId="77777777" w:rsidR="008348BB" w:rsidRDefault="002A5E12">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14:paraId="7E6DDBDF" w14:textId="77777777" w:rsidR="008348BB" w:rsidRDefault="002A5E12">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14:paraId="5798EE13" w14:textId="77777777" w:rsidR="008348BB" w:rsidRDefault="002A5E12">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14:paraId="20F236AE" w14:textId="77777777" w:rsidR="008348BB" w:rsidRDefault="002A5E12">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14:paraId="07287AA5" w14:textId="77777777" w:rsidR="008348BB" w:rsidRDefault="002A5E12">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14:paraId="36F5BFB8" w14:textId="77777777" w:rsidR="008348BB" w:rsidRDefault="002A5E12">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0CC8BD07" w14:textId="77777777" w:rsidR="008348BB" w:rsidRDefault="002A5E12">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二、截至响应文件递交截止日未被列入失信被执行人、重大税收违法案件当事人名单、政府采购严重违法失信行为记录名单。</w:t>
      </w:r>
    </w:p>
    <w:p w14:paraId="0C087E74" w14:textId="77777777" w:rsidR="008348BB" w:rsidRDefault="002A5E12">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3CE7D180" w14:textId="77777777" w:rsidR="008348BB" w:rsidRDefault="008348BB">
      <w:pPr>
        <w:widowControl/>
        <w:spacing w:line="360" w:lineRule="atLeast"/>
        <w:ind w:firstLineChars="196" w:firstLine="470"/>
        <w:jc w:val="left"/>
        <w:outlineLvl w:val="1"/>
        <w:rPr>
          <w:rFonts w:ascii="仿宋" w:eastAsia="仿宋" w:hAnsi="仿宋"/>
          <w:sz w:val="24"/>
        </w:rPr>
      </w:pPr>
    </w:p>
    <w:p w14:paraId="245CFF88" w14:textId="77777777" w:rsidR="008348BB" w:rsidRDefault="002A5E1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供应商名称：XXXX（单位公章）。</w:t>
      </w:r>
    </w:p>
    <w:p w14:paraId="1EC3CAB1" w14:textId="77777777" w:rsidR="008348BB" w:rsidRDefault="002A5E1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法定代表人/单位负责人或授权代表（签字或加盖个人印章）：XXXX。</w:t>
      </w:r>
    </w:p>
    <w:p w14:paraId="5843AA50" w14:textId="77777777" w:rsidR="008348BB" w:rsidRDefault="002A5E1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36E999E0" w14:textId="77777777" w:rsidR="008348BB" w:rsidRDefault="002A5E12">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14:paraId="3AC105E9" w14:textId="77777777" w:rsidR="008348BB" w:rsidRDefault="002A5E12">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14:paraId="1A0C85D4" w14:textId="77777777" w:rsidR="008348BB" w:rsidRDefault="002A5E12">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14:paraId="6D76C2BF" w14:textId="77777777" w:rsidR="008348BB" w:rsidRDefault="002A5E12">
      <w:pPr>
        <w:widowControl/>
        <w:jc w:val="left"/>
        <w:rPr>
          <w:rFonts w:ascii="仿宋" w:eastAsia="仿宋" w:hAnsi="仿宋" w:cs="宋体"/>
          <w:bCs/>
          <w:sz w:val="24"/>
        </w:rPr>
      </w:pPr>
      <w:r>
        <w:rPr>
          <w:rFonts w:ascii="仿宋" w:eastAsia="仿宋" w:hAnsi="仿宋" w:cs="宋体"/>
          <w:bCs/>
          <w:sz w:val="24"/>
        </w:rPr>
        <w:br w:type="page"/>
      </w:r>
    </w:p>
    <w:p w14:paraId="001A0417" w14:textId="77777777" w:rsidR="008348BB" w:rsidRDefault="002A5E12">
      <w:pPr>
        <w:widowControl/>
        <w:spacing w:line="360" w:lineRule="atLeast"/>
        <w:jc w:val="left"/>
        <w:outlineLvl w:val="1"/>
        <w:rPr>
          <w:rFonts w:ascii="仿宋" w:eastAsia="仿宋" w:hAnsi="仿宋"/>
          <w:b/>
          <w:sz w:val="32"/>
          <w:szCs w:val="32"/>
        </w:rPr>
      </w:pPr>
      <w:r>
        <w:rPr>
          <w:rFonts w:ascii="仿宋" w:eastAsia="仿宋" w:hAnsi="仿宋" w:hint="eastAsia"/>
          <w:b/>
          <w:sz w:val="32"/>
          <w:szCs w:val="32"/>
        </w:rPr>
        <w:lastRenderedPageBreak/>
        <w:t>格式1-5</w:t>
      </w:r>
    </w:p>
    <w:p w14:paraId="011B8CA6" w14:textId="77777777" w:rsidR="008348BB" w:rsidRDefault="002A5E12">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14:paraId="18EF68D1" w14:textId="77777777" w:rsidR="008348BB" w:rsidRDefault="008348BB">
      <w:pPr>
        <w:widowControl/>
        <w:spacing w:line="360" w:lineRule="atLeast"/>
        <w:jc w:val="center"/>
        <w:outlineLvl w:val="1"/>
        <w:rPr>
          <w:rFonts w:ascii="仿宋" w:eastAsia="仿宋" w:hAnsi="仿宋"/>
          <w:b/>
          <w:sz w:val="24"/>
        </w:rPr>
      </w:pPr>
    </w:p>
    <w:p w14:paraId="3394D7BB" w14:textId="77777777" w:rsidR="008348BB" w:rsidRDefault="002A5E12">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7024E9C3" w14:textId="77777777" w:rsidR="008348BB" w:rsidRDefault="002A5E12">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14:paraId="5328CCF5" w14:textId="77777777" w:rsidR="008348BB" w:rsidRDefault="002A5E12">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5F4BBB3A" w14:textId="77777777" w:rsidR="008348BB" w:rsidRDefault="008348BB">
      <w:pPr>
        <w:spacing w:line="360" w:lineRule="auto"/>
        <w:rPr>
          <w:rFonts w:ascii="仿宋" w:eastAsia="仿宋" w:hAnsi="仿宋" w:cs="宋体"/>
          <w:bCs/>
          <w:sz w:val="24"/>
        </w:rPr>
      </w:pPr>
    </w:p>
    <w:p w14:paraId="775A934F" w14:textId="77777777" w:rsidR="008348BB" w:rsidRDefault="002A5E12">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68D22579" w14:textId="77777777" w:rsidR="008348BB" w:rsidRDefault="008348BB">
      <w:pPr>
        <w:spacing w:line="360" w:lineRule="auto"/>
        <w:rPr>
          <w:rFonts w:ascii="仿宋" w:eastAsia="仿宋" w:hAnsi="仿宋" w:cs="宋体"/>
          <w:bCs/>
          <w:sz w:val="24"/>
        </w:rPr>
      </w:pPr>
    </w:p>
    <w:p w14:paraId="60F482D3" w14:textId="77777777" w:rsidR="008348BB" w:rsidRDefault="002A5E12">
      <w:pPr>
        <w:spacing w:line="360" w:lineRule="auto"/>
        <w:rPr>
          <w:rFonts w:ascii="仿宋" w:eastAsia="仿宋" w:hAnsi="仿宋" w:cs="宋体"/>
          <w:bCs/>
          <w:sz w:val="24"/>
        </w:rPr>
      </w:pPr>
      <w:r>
        <w:rPr>
          <w:rFonts w:ascii="仿宋" w:eastAsia="仿宋" w:hAnsi="仿宋" w:cs="宋体" w:hint="eastAsia"/>
          <w:bCs/>
          <w:sz w:val="24"/>
        </w:rPr>
        <w:t>供应商名称：XXXX（单位公章）。</w:t>
      </w:r>
    </w:p>
    <w:p w14:paraId="1F4BB9C3" w14:textId="77777777" w:rsidR="008348BB" w:rsidRDefault="002A5E12">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14:paraId="372230E7" w14:textId="77777777" w:rsidR="008348BB" w:rsidRDefault="002A5E12">
      <w:pPr>
        <w:spacing w:line="360" w:lineRule="auto"/>
        <w:rPr>
          <w:rFonts w:ascii="仿宋" w:eastAsia="仿宋" w:hAnsi="仿宋" w:cs="宋体"/>
          <w:bCs/>
          <w:sz w:val="24"/>
        </w:rPr>
      </w:pPr>
      <w:r>
        <w:rPr>
          <w:rFonts w:ascii="仿宋" w:eastAsia="仿宋" w:hAnsi="仿宋" w:cs="宋体" w:hint="eastAsia"/>
          <w:bCs/>
          <w:sz w:val="24"/>
        </w:rPr>
        <w:t>日    期：XXXX。</w:t>
      </w:r>
    </w:p>
    <w:p w14:paraId="35BAD733" w14:textId="77777777" w:rsidR="008348BB" w:rsidRDefault="002A5E12">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5BDE8BBA" w14:textId="77777777" w:rsidR="008348BB" w:rsidRDefault="002A5E12">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03A3545D" w14:textId="77777777" w:rsidR="008348BB" w:rsidRDefault="002A5E12">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2BE81594" w14:textId="77777777" w:rsidR="008348BB" w:rsidRDefault="002A5E12">
      <w:pPr>
        <w:tabs>
          <w:tab w:val="left" w:pos="900"/>
        </w:tabs>
        <w:spacing w:line="360" w:lineRule="auto"/>
        <w:jc w:val="center"/>
        <w:rPr>
          <w:rFonts w:ascii="仿宋" w:eastAsia="仿宋" w:hAnsi="仿宋"/>
          <w:b/>
          <w:sz w:val="32"/>
        </w:rPr>
      </w:pPr>
      <w:r>
        <w:rPr>
          <w:rFonts w:ascii="仿宋" w:eastAsia="仿宋" w:hAnsi="仿宋" w:hint="eastAsia"/>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0190A589" w14:textId="77777777" w:rsidR="008348BB" w:rsidRDefault="002A5E12">
      <w:pPr>
        <w:spacing w:line="360" w:lineRule="auto"/>
        <w:rPr>
          <w:rFonts w:ascii="仿宋" w:eastAsia="仿宋" w:hAnsi="仿宋"/>
          <w:b/>
          <w:sz w:val="32"/>
          <w:szCs w:val="32"/>
        </w:rPr>
      </w:pPr>
      <w:r>
        <w:rPr>
          <w:rFonts w:ascii="仿宋" w:eastAsia="仿宋" w:hAnsi="仿宋" w:hint="eastAsia"/>
          <w:b/>
          <w:sz w:val="32"/>
          <w:szCs w:val="32"/>
        </w:rPr>
        <w:t>格式2-1</w:t>
      </w:r>
    </w:p>
    <w:p w14:paraId="252B3949" w14:textId="77777777" w:rsidR="008348BB" w:rsidRDefault="002A5E12">
      <w:pPr>
        <w:spacing w:line="360" w:lineRule="auto"/>
        <w:rPr>
          <w:rFonts w:ascii="仿宋" w:eastAsia="仿宋" w:hAnsi="仿宋"/>
          <w:b/>
          <w:sz w:val="32"/>
          <w:szCs w:val="32"/>
        </w:rPr>
      </w:pPr>
      <w:r>
        <w:rPr>
          <w:rFonts w:ascii="仿宋" w:eastAsia="仿宋" w:hAnsi="仿宋" w:hint="eastAsia"/>
          <w:b/>
          <w:sz w:val="32"/>
          <w:szCs w:val="32"/>
        </w:rPr>
        <w:t>封面：</w:t>
      </w:r>
    </w:p>
    <w:p w14:paraId="06416810" w14:textId="77777777" w:rsidR="008348BB" w:rsidRDefault="002A5E12">
      <w:pPr>
        <w:spacing w:line="360" w:lineRule="auto"/>
        <w:jc w:val="right"/>
        <w:rPr>
          <w:rFonts w:ascii="仿宋" w:eastAsia="仿宋" w:hAnsi="仿宋"/>
          <w:b/>
          <w:sz w:val="36"/>
        </w:rPr>
      </w:pPr>
      <w:r>
        <w:rPr>
          <w:rFonts w:ascii="仿宋" w:eastAsia="仿宋" w:hAnsi="仿宋"/>
          <w:b/>
          <w:sz w:val="36"/>
        </w:rPr>
        <w:t>（正本/副本）</w:t>
      </w:r>
    </w:p>
    <w:p w14:paraId="1641D1D2" w14:textId="77777777" w:rsidR="008348BB" w:rsidRDefault="008348BB">
      <w:pPr>
        <w:spacing w:line="360" w:lineRule="auto"/>
        <w:rPr>
          <w:rFonts w:ascii="仿宋" w:eastAsia="仿宋" w:hAnsi="仿宋"/>
          <w:b/>
          <w:sz w:val="32"/>
          <w:szCs w:val="32"/>
        </w:rPr>
      </w:pPr>
    </w:p>
    <w:p w14:paraId="761B1042" w14:textId="77777777" w:rsidR="008348BB" w:rsidRDefault="008348BB">
      <w:pPr>
        <w:spacing w:line="360" w:lineRule="auto"/>
        <w:rPr>
          <w:rFonts w:ascii="仿宋" w:eastAsia="仿宋" w:hAnsi="仿宋"/>
          <w:b/>
          <w:sz w:val="32"/>
          <w:szCs w:val="32"/>
        </w:rPr>
      </w:pPr>
    </w:p>
    <w:p w14:paraId="074BA78F" w14:textId="77777777" w:rsidR="008348BB" w:rsidRDefault="002A5E12">
      <w:pPr>
        <w:spacing w:line="360" w:lineRule="auto"/>
        <w:jc w:val="center"/>
        <w:rPr>
          <w:rFonts w:ascii="仿宋" w:eastAsia="仿宋" w:hAnsi="仿宋"/>
          <w:b/>
          <w:sz w:val="72"/>
        </w:rPr>
      </w:pPr>
      <w:r>
        <w:rPr>
          <w:rFonts w:ascii="仿宋" w:eastAsia="仿宋" w:hAnsi="仿宋" w:hint="eastAsia"/>
          <w:b/>
          <w:sz w:val="40"/>
          <w:szCs w:val="48"/>
        </w:rPr>
        <w:t>XX项目</w:t>
      </w:r>
    </w:p>
    <w:p w14:paraId="7C67C049" w14:textId="77777777" w:rsidR="008348BB" w:rsidRDefault="008348BB">
      <w:pPr>
        <w:spacing w:line="360" w:lineRule="auto"/>
        <w:rPr>
          <w:rFonts w:ascii="仿宋" w:eastAsia="仿宋" w:hAnsi="仿宋"/>
          <w:b/>
          <w:sz w:val="52"/>
          <w:szCs w:val="52"/>
        </w:rPr>
      </w:pPr>
    </w:p>
    <w:p w14:paraId="33489839" w14:textId="77777777" w:rsidR="008348BB" w:rsidRDefault="002A5E12">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14:paraId="0304852C" w14:textId="77777777" w:rsidR="008348BB" w:rsidRDefault="008348BB">
      <w:pPr>
        <w:spacing w:line="360" w:lineRule="auto"/>
        <w:rPr>
          <w:rFonts w:ascii="仿宋" w:eastAsia="仿宋" w:hAnsi="仿宋"/>
          <w:b/>
          <w:sz w:val="36"/>
        </w:rPr>
      </w:pPr>
    </w:p>
    <w:p w14:paraId="5F75A0E1" w14:textId="77777777" w:rsidR="008348BB" w:rsidRDefault="008348BB">
      <w:pPr>
        <w:spacing w:line="360" w:lineRule="auto"/>
        <w:rPr>
          <w:rFonts w:ascii="仿宋" w:eastAsia="仿宋" w:hAnsi="仿宋"/>
          <w:b/>
          <w:sz w:val="36"/>
        </w:rPr>
      </w:pPr>
    </w:p>
    <w:p w14:paraId="3EA9C4E9" w14:textId="77777777" w:rsidR="008348BB" w:rsidRDefault="002A5E12">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11F40214" w14:textId="77777777" w:rsidR="008348BB" w:rsidRDefault="002A5E12">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59006E2A" w14:textId="77777777" w:rsidR="008348BB" w:rsidRDefault="002A5E12">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008F243E" w14:textId="77777777" w:rsidR="008348BB" w:rsidRDefault="008348BB">
      <w:pPr>
        <w:spacing w:line="360" w:lineRule="auto"/>
        <w:ind w:firstLineChars="246" w:firstLine="790"/>
        <w:jc w:val="center"/>
        <w:rPr>
          <w:rFonts w:ascii="仿宋" w:eastAsia="仿宋" w:hAnsi="仿宋"/>
          <w:b/>
          <w:sz w:val="32"/>
        </w:rPr>
      </w:pPr>
    </w:p>
    <w:p w14:paraId="0E6E0FFB" w14:textId="77777777" w:rsidR="008348BB" w:rsidRDefault="002A5E12">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2F67BF2B" w14:textId="77777777" w:rsidR="008348BB" w:rsidRDefault="002A5E12">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14:paraId="3A1D8F54" w14:textId="77777777" w:rsidR="008348BB" w:rsidRDefault="002A5E12">
      <w:pPr>
        <w:jc w:val="center"/>
        <w:rPr>
          <w:rFonts w:ascii="仿宋" w:eastAsia="仿宋" w:hAnsi="仿宋"/>
          <w:b/>
          <w:sz w:val="32"/>
          <w:szCs w:val="32"/>
        </w:rPr>
      </w:pPr>
      <w:bookmarkStart w:id="99" w:name="_Toc308164824"/>
      <w:r>
        <w:rPr>
          <w:rFonts w:ascii="仿宋" w:eastAsia="仿宋" w:hAnsi="仿宋" w:hint="eastAsia"/>
          <w:b/>
          <w:sz w:val="32"/>
          <w:szCs w:val="32"/>
        </w:rPr>
        <w:t xml:space="preserve"> 响应函</w:t>
      </w:r>
    </w:p>
    <w:p w14:paraId="1B105C47" w14:textId="77777777" w:rsidR="008348BB" w:rsidRDefault="008348BB">
      <w:pPr>
        <w:spacing w:line="360" w:lineRule="auto"/>
        <w:rPr>
          <w:rFonts w:ascii="仿宋" w:eastAsia="仿宋" w:hAnsi="仿宋"/>
          <w:sz w:val="24"/>
        </w:rPr>
      </w:pPr>
    </w:p>
    <w:p w14:paraId="5DB0C7FD" w14:textId="77777777" w:rsidR="008348BB" w:rsidRDefault="002A5E12">
      <w:pPr>
        <w:spacing w:line="360" w:lineRule="auto"/>
        <w:rPr>
          <w:rFonts w:ascii="仿宋" w:eastAsia="仿宋" w:hAnsi="仿宋"/>
          <w:sz w:val="24"/>
        </w:rPr>
      </w:pPr>
      <w:r>
        <w:rPr>
          <w:rFonts w:ascii="仿宋" w:eastAsia="仿宋" w:hAnsi="仿宋" w:hint="eastAsia"/>
          <w:sz w:val="24"/>
        </w:rPr>
        <w:t>XXX（采购代理机构名称）：</w:t>
      </w:r>
    </w:p>
    <w:p w14:paraId="61F51797" w14:textId="77777777" w:rsidR="008348BB" w:rsidRDefault="002A5E12">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14:paraId="1296DE2A" w14:textId="77777777" w:rsidR="008348BB" w:rsidRDefault="002A5E12">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14:paraId="40D5B0B9" w14:textId="77777777" w:rsidR="008348BB" w:rsidRDefault="002A5E12">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14:paraId="60E97D46" w14:textId="77777777" w:rsidR="008348BB" w:rsidRDefault="002A5E12">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报价。</w:t>
      </w:r>
    </w:p>
    <w:p w14:paraId="7877DEFC" w14:textId="77777777" w:rsidR="008348BB" w:rsidRDefault="002A5E12">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14:paraId="29B273B7" w14:textId="77777777" w:rsidR="008348BB" w:rsidRDefault="002A5E12">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14:paraId="3E0E0B39" w14:textId="77777777" w:rsidR="008348BB" w:rsidRDefault="008348BB">
      <w:pPr>
        <w:adjustRightInd w:val="0"/>
        <w:spacing w:line="400" w:lineRule="exact"/>
        <w:ind w:firstLineChars="200" w:firstLine="480"/>
        <w:jc w:val="left"/>
        <w:rPr>
          <w:rFonts w:ascii="仿宋" w:eastAsia="仿宋" w:hAnsi="仿宋"/>
          <w:sz w:val="24"/>
        </w:rPr>
      </w:pPr>
    </w:p>
    <w:p w14:paraId="3BD15815" w14:textId="77777777" w:rsidR="008348BB" w:rsidRDefault="008348BB">
      <w:pPr>
        <w:adjustRightInd w:val="0"/>
        <w:spacing w:line="400" w:lineRule="exact"/>
        <w:ind w:firstLineChars="200" w:firstLine="480"/>
        <w:jc w:val="left"/>
        <w:rPr>
          <w:rFonts w:ascii="仿宋" w:eastAsia="仿宋" w:hAnsi="仿宋"/>
          <w:sz w:val="24"/>
        </w:rPr>
      </w:pPr>
    </w:p>
    <w:p w14:paraId="692CF751" w14:textId="77777777" w:rsidR="008348BB" w:rsidRDefault="002A5E12">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7D18C885" w14:textId="77777777" w:rsidR="008348BB" w:rsidRDefault="002A5E12">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3AD19E50" w14:textId="77777777" w:rsidR="008348BB" w:rsidRDefault="002A5E12">
      <w:pPr>
        <w:spacing w:line="400" w:lineRule="exact"/>
        <w:ind w:firstLineChars="196" w:firstLine="470"/>
        <w:rPr>
          <w:rFonts w:ascii="仿宋" w:eastAsia="仿宋" w:hAnsi="仿宋"/>
          <w:sz w:val="24"/>
        </w:rPr>
      </w:pPr>
      <w:r>
        <w:rPr>
          <w:rFonts w:ascii="仿宋" w:eastAsia="仿宋" w:hAnsi="仿宋" w:hint="eastAsia"/>
          <w:sz w:val="24"/>
        </w:rPr>
        <w:t>通讯地址：XXX</w:t>
      </w:r>
    </w:p>
    <w:p w14:paraId="16B3309E" w14:textId="77777777" w:rsidR="008348BB" w:rsidRDefault="002A5E12">
      <w:pPr>
        <w:spacing w:line="400" w:lineRule="exact"/>
        <w:ind w:firstLineChars="196" w:firstLine="470"/>
        <w:rPr>
          <w:rFonts w:ascii="仿宋" w:eastAsia="仿宋" w:hAnsi="仿宋"/>
          <w:sz w:val="24"/>
        </w:rPr>
      </w:pPr>
      <w:r>
        <w:rPr>
          <w:rFonts w:ascii="仿宋" w:eastAsia="仿宋" w:hAnsi="仿宋" w:hint="eastAsia"/>
          <w:sz w:val="24"/>
        </w:rPr>
        <w:t>邮政编码：XXX</w:t>
      </w:r>
    </w:p>
    <w:p w14:paraId="735CD0CC" w14:textId="77777777" w:rsidR="008348BB" w:rsidRDefault="002A5E12">
      <w:pPr>
        <w:spacing w:line="400" w:lineRule="exact"/>
        <w:ind w:firstLineChars="196" w:firstLine="470"/>
        <w:rPr>
          <w:rFonts w:ascii="仿宋" w:eastAsia="仿宋" w:hAnsi="仿宋"/>
          <w:sz w:val="24"/>
        </w:rPr>
      </w:pPr>
      <w:r>
        <w:rPr>
          <w:rFonts w:ascii="仿宋" w:eastAsia="仿宋" w:hAnsi="仿宋" w:hint="eastAsia"/>
          <w:sz w:val="24"/>
        </w:rPr>
        <w:t>联系电话：XXX</w:t>
      </w:r>
    </w:p>
    <w:p w14:paraId="4AC3132D" w14:textId="77777777" w:rsidR="008348BB" w:rsidRDefault="002A5E12">
      <w:pPr>
        <w:spacing w:line="400" w:lineRule="exact"/>
        <w:ind w:firstLineChars="196" w:firstLine="470"/>
        <w:rPr>
          <w:rFonts w:ascii="仿宋" w:eastAsia="仿宋" w:hAnsi="仿宋"/>
          <w:sz w:val="24"/>
        </w:rPr>
      </w:pPr>
      <w:r>
        <w:rPr>
          <w:rFonts w:ascii="仿宋" w:eastAsia="仿宋" w:hAnsi="仿宋" w:hint="eastAsia"/>
          <w:sz w:val="24"/>
        </w:rPr>
        <w:t>传    真：XXX</w:t>
      </w:r>
    </w:p>
    <w:p w14:paraId="38C382EF" w14:textId="77777777" w:rsidR="008348BB" w:rsidRDefault="002A5E12">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14:paraId="3F82DFA5" w14:textId="77777777" w:rsidR="008348BB" w:rsidRDefault="002A5E12">
      <w:pPr>
        <w:widowControl/>
        <w:jc w:val="center"/>
        <w:outlineLvl w:val="1"/>
        <w:rPr>
          <w:rFonts w:ascii="仿宋" w:eastAsia="仿宋" w:hAnsi="仿宋"/>
          <w:b/>
          <w:sz w:val="32"/>
          <w:szCs w:val="32"/>
        </w:rPr>
      </w:pPr>
      <w:r>
        <w:rPr>
          <w:rFonts w:ascii="仿宋" w:eastAsia="仿宋" w:hAnsi="仿宋" w:hint="eastAsia"/>
          <w:b/>
          <w:sz w:val="32"/>
          <w:szCs w:val="32"/>
        </w:rPr>
        <w:t xml:space="preserve"> 承诺函（实质性要求）</w:t>
      </w:r>
    </w:p>
    <w:p w14:paraId="1ACA8819" w14:textId="77777777" w:rsidR="008348BB" w:rsidRDefault="008348BB">
      <w:pPr>
        <w:widowControl/>
        <w:jc w:val="center"/>
        <w:outlineLvl w:val="1"/>
        <w:rPr>
          <w:rFonts w:ascii="仿宋" w:eastAsia="仿宋" w:hAnsi="仿宋"/>
          <w:b/>
          <w:sz w:val="24"/>
        </w:rPr>
      </w:pPr>
    </w:p>
    <w:p w14:paraId="66D3E1AD" w14:textId="77777777" w:rsidR="008348BB" w:rsidRDefault="002A5E12">
      <w:pPr>
        <w:rPr>
          <w:rFonts w:ascii="仿宋" w:eastAsia="仿宋" w:hAnsi="仿宋"/>
          <w:sz w:val="24"/>
        </w:rPr>
      </w:pPr>
      <w:r>
        <w:rPr>
          <w:rFonts w:ascii="仿宋" w:eastAsia="仿宋" w:hAnsi="仿宋" w:hint="eastAsia"/>
          <w:sz w:val="24"/>
        </w:rPr>
        <w:t>XXX（采购代理机构名称）：</w:t>
      </w:r>
    </w:p>
    <w:p w14:paraId="69858555" w14:textId="77777777" w:rsidR="008348BB" w:rsidRDefault="002A5E12">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14:paraId="425905C4" w14:textId="77777777" w:rsidR="008348BB" w:rsidRDefault="002A5E12">
      <w:pPr>
        <w:widowControl/>
        <w:ind w:firstLineChars="200" w:firstLine="480"/>
        <w:jc w:val="left"/>
        <w:outlineLvl w:val="1"/>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14:paraId="6C3EFBA7" w14:textId="77777777" w:rsidR="008348BB" w:rsidRDefault="002A5E12">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47493280" w14:textId="77777777" w:rsidR="008348BB" w:rsidRDefault="002A5E12">
      <w:pPr>
        <w:widowControl/>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5E2323A7" w14:textId="77777777" w:rsidR="008348BB" w:rsidRDefault="002A5E12">
      <w:pPr>
        <w:ind w:firstLineChars="200" w:firstLine="480"/>
        <w:rPr>
          <w:rFonts w:ascii="仿宋" w:eastAsia="仿宋" w:hAnsi="仿宋"/>
          <w:sz w:val="24"/>
        </w:rPr>
      </w:pPr>
      <w:r>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051B9EA1" w14:textId="77777777" w:rsidR="008348BB" w:rsidRDefault="002A5E12">
      <w:pPr>
        <w:pStyle w:val="11"/>
        <w:spacing w:line="240" w:lineRule="auto"/>
        <w:ind w:firstLineChars="200" w:firstLine="480"/>
        <w:rPr>
          <w:rFonts w:ascii="仿宋" w:eastAsia="仿宋" w:hAnsi="仿宋"/>
          <w:sz w:val="24"/>
        </w:rPr>
      </w:pPr>
      <w:r>
        <w:rPr>
          <w:rFonts w:ascii="仿宋" w:eastAsia="仿宋" w:hAnsi="仿宋" w:hint="eastAsia"/>
          <w:sz w:val="24"/>
        </w:rPr>
        <w:t>五、我方实际控制人或者中高级管理人员，不存在同时是采购代理机构工作人员的情形。</w:t>
      </w:r>
    </w:p>
    <w:p w14:paraId="0FA13B9E" w14:textId="77777777" w:rsidR="008348BB" w:rsidRDefault="002A5E12">
      <w:pPr>
        <w:ind w:firstLineChars="200" w:firstLine="480"/>
        <w:rPr>
          <w:rFonts w:ascii="仿宋" w:eastAsia="仿宋" w:hAnsi="仿宋"/>
          <w:sz w:val="24"/>
        </w:rPr>
      </w:pPr>
      <w:r>
        <w:rPr>
          <w:rFonts w:ascii="仿宋" w:eastAsia="仿宋" w:hAnsi="仿宋" w:hint="eastAsia"/>
          <w:sz w:val="24"/>
        </w:rPr>
        <w:t>六、不存在同一母公司的两家以上的子公司，以不同供应商身份同时参加本项目同一合同项下的采购活动的</w:t>
      </w:r>
      <w:r>
        <w:rPr>
          <w:rFonts w:ascii="仿宋" w:eastAsia="仿宋" w:hAnsi="仿宋"/>
          <w:sz w:val="24"/>
        </w:rPr>
        <w:t>情形</w:t>
      </w:r>
      <w:r>
        <w:rPr>
          <w:rFonts w:ascii="仿宋" w:eastAsia="仿宋" w:hAnsi="仿宋" w:hint="eastAsia"/>
          <w:sz w:val="24"/>
        </w:rPr>
        <w:t>。</w:t>
      </w:r>
    </w:p>
    <w:p w14:paraId="3778C78F" w14:textId="77777777" w:rsidR="008348BB" w:rsidRDefault="002A5E12">
      <w:pPr>
        <w:ind w:firstLineChars="200" w:firstLine="480"/>
        <w:rPr>
          <w:rFonts w:ascii="仿宋" w:eastAsia="仿宋" w:hAnsi="仿宋"/>
          <w:sz w:val="24"/>
        </w:rPr>
      </w:pPr>
      <w:r>
        <w:rPr>
          <w:rFonts w:ascii="仿宋" w:eastAsia="仿宋" w:hAnsi="仿宋" w:hint="eastAsia"/>
          <w:sz w:val="24"/>
        </w:rPr>
        <w:t>七、我方与采购代理机构不存在关联关系，也不是采购代理机构的母公司或子公司。</w:t>
      </w:r>
    </w:p>
    <w:p w14:paraId="2F8C8467" w14:textId="77777777" w:rsidR="008348BB" w:rsidRDefault="002A5E12">
      <w:pPr>
        <w:ind w:firstLineChars="200" w:firstLine="480"/>
        <w:rPr>
          <w:rFonts w:ascii="仿宋" w:eastAsia="仿宋" w:hAnsi="仿宋"/>
          <w:sz w:val="24"/>
        </w:rPr>
      </w:pPr>
      <w:r>
        <w:rPr>
          <w:rFonts w:ascii="仿宋" w:eastAsia="仿宋" w:hAnsi="仿宋" w:hint="eastAsia"/>
          <w:sz w:val="24"/>
        </w:rPr>
        <w:t>八、响应文件中提供的任何资料和技术、服务、商务等响应承诺情况都是真实的、有效的、合法的。</w:t>
      </w:r>
    </w:p>
    <w:p w14:paraId="3CC039E3" w14:textId="77777777" w:rsidR="008348BB" w:rsidRDefault="002A5E12">
      <w:pPr>
        <w:ind w:firstLineChars="200" w:firstLine="480"/>
        <w:rPr>
          <w:rFonts w:ascii="仿宋" w:eastAsia="仿宋" w:hAnsi="仿宋"/>
          <w:sz w:val="24"/>
        </w:rPr>
      </w:pPr>
      <w:r>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14:paraId="35798478" w14:textId="77777777" w:rsidR="008348BB" w:rsidRDefault="002A5E12">
      <w:pPr>
        <w:ind w:firstLineChars="200" w:firstLine="480"/>
        <w:rPr>
          <w:rFonts w:ascii="仿宋" w:eastAsia="仿宋" w:hAnsi="仿宋"/>
          <w:sz w:val="24"/>
        </w:rPr>
      </w:pPr>
      <w:r>
        <w:rPr>
          <w:rFonts w:ascii="仿宋" w:eastAsia="仿宋" w:hAnsi="仿宋" w:hint="eastAsia"/>
          <w:sz w:val="24"/>
        </w:rPr>
        <w:t>十、国家或行业主管部门对采购产品的技术标准、质量标准和资格资质条件等有强制性规定的，我方</w:t>
      </w:r>
      <w:r>
        <w:rPr>
          <w:rFonts w:ascii="仿宋" w:eastAsia="仿宋" w:hAnsi="仿宋"/>
          <w:sz w:val="24"/>
        </w:rPr>
        <w:t>承诺符合其要求。</w:t>
      </w:r>
    </w:p>
    <w:p w14:paraId="11DBC29E" w14:textId="77777777" w:rsidR="008348BB" w:rsidRDefault="002A5E12">
      <w:pPr>
        <w:widowControl/>
        <w:ind w:firstLineChars="200" w:firstLine="480"/>
        <w:jc w:val="left"/>
        <w:outlineLvl w:val="1"/>
        <w:rPr>
          <w:rFonts w:ascii="仿宋" w:eastAsia="仿宋" w:hAnsi="仿宋"/>
          <w:sz w:val="24"/>
        </w:rPr>
      </w:pPr>
      <w:r>
        <w:rPr>
          <w:rFonts w:ascii="仿宋" w:eastAsia="仿宋" w:hAnsi="仿宋" w:hint="eastAsia"/>
          <w:sz w:val="24"/>
        </w:rPr>
        <w:t>十一、参加本次采购活动，我方完全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14:paraId="36C5E4C4" w14:textId="77777777" w:rsidR="008348BB" w:rsidRDefault="002A5E12">
      <w:pPr>
        <w:widowControl/>
        <w:ind w:firstLineChars="200" w:firstLine="480"/>
        <w:jc w:val="left"/>
        <w:outlineLvl w:val="1"/>
        <w:rPr>
          <w:rFonts w:ascii="仿宋" w:eastAsia="仿宋" w:hAnsi="仿宋"/>
          <w:sz w:val="24"/>
        </w:rPr>
      </w:pPr>
      <w:r>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Pr>
          <w:rFonts w:ascii="仿宋" w:eastAsia="仿宋" w:hAnsi="仿宋"/>
          <w:sz w:val="24"/>
        </w:rPr>
        <w:t>我</w:t>
      </w:r>
      <w:r>
        <w:rPr>
          <w:rFonts w:ascii="仿宋" w:eastAsia="仿宋" w:hAnsi="仿宋" w:hint="eastAsia"/>
          <w:sz w:val="24"/>
        </w:rPr>
        <w:t>方</w:t>
      </w:r>
      <w:r>
        <w:rPr>
          <w:rFonts w:ascii="仿宋" w:eastAsia="仿宋" w:hAnsi="仿宋"/>
          <w:sz w:val="24"/>
        </w:rPr>
        <w:t>承诺符合</w:t>
      </w:r>
      <w:r>
        <w:rPr>
          <w:rFonts w:ascii="仿宋" w:eastAsia="仿宋" w:hAnsi="仿宋" w:hint="eastAsia"/>
          <w:sz w:val="24"/>
        </w:rPr>
        <w:t>该</w:t>
      </w:r>
      <w:r>
        <w:rPr>
          <w:rFonts w:ascii="仿宋" w:eastAsia="仿宋" w:hAnsi="仿宋"/>
          <w:sz w:val="24"/>
        </w:rPr>
        <w:t>要求。</w:t>
      </w:r>
    </w:p>
    <w:p w14:paraId="60E603F9" w14:textId="77777777" w:rsidR="008348BB" w:rsidRDefault="002A5E12">
      <w:pPr>
        <w:widowControl/>
        <w:ind w:firstLineChars="200" w:firstLine="480"/>
        <w:jc w:val="left"/>
        <w:outlineLvl w:val="1"/>
        <w:rPr>
          <w:rFonts w:ascii="仿宋" w:eastAsia="仿宋" w:hAnsi="仿宋"/>
          <w:sz w:val="24"/>
        </w:rPr>
      </w:pPr>
      <w:r>
        <w:rPr>
          <w:rFonts w:ascii="仿宋" w:eastAsia="仿宋" w:hAnsi="仿宋" w:hint="eastAsia"/>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w:t>
      </w:r>
      <w:r>
        <w:rPr>
          <w:rFonts w:ascii="仿宋" w:eastAsia="仿宋" w:hAnsi="仿宋" w:hint="eastAsia"/>
          <w:sz w:val="24"/>
        </w:rPr>
        <w:lastRenderedPageBreak/>
        <w:t>我方在采购项目实施过程中采用自有或者第三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73336050" w14:textId="77777777" w:rsidR="008348BB" w:rsidRDefault="002A5E12">
      <w:pPr>
        <w:widowControl/>
        <w:ind w:firstLineChars="200" w:firstLine="480"/>
        <w:jc w:val="left"/>
        <w:outlineLvl w:val="1"/>
        <w:rPr>
          <w:rFonts w:ascii="仿宋" w:eastAsia="仿宋" w:hAnsi="仿宋"/>
          <w:sz w:val="24"/>
        </w:rPr>
      </w:pPr>
      <w:r>
        <w:rPr>
          <w:rFonts w:ascii="仿宋" w:eastAsia="仿宋" w:hAnsi="仿宋" w:hint="eastAsia"/>
          <w:sz w:val="24"/>
        </w:rPr>
        <w:t>十四</w:t>
      </w:r>
      <w:r>
        <w:rPr>
          <w:rFonts w:ascii="仿宋" w:eastAsia="仿宋" w:hAnsi="仿宋"/>
          <w:sz w:val="24"/>
        </w:rPr>
        <w:t>、</w:t>
      </w:r>
      <w:r>
        <w:rPr>
          <w:rFonts w:ascii="仿宋" w:eastAsia="仿宋" w:hAnsi="仿宋" w:hint="eastAsia"/>
          <w:sz w:val="24"/>
        </w:rPr>
        <w:t>与我方存在直接控股关系的单位为：XXX；存在管理关系单位为：XXX</w:t>
      </w:r>
    </w:p>
    <w:p w14:paraId="1502DCBE" w14:textId="77777777" w:rsidR="008348BB" w:rsidRDefault="002A5E12">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14:paraId="29DB2C48" w14:textId="77777777" w:rsidR="008348BB" w:rsidRDefault="008348BB">
      <w:pPr>
        <w:rPr>
          <w:rFonts w:ascii="仿宋" w:eastAsia="仿宋" w:hAnsi="仿宋"/>
          <w:sz w:val="24"/>
        </w:rPr>
      </w:pPr>
    </w:p>
    <w:p w14:paraId="583E9607" w14:textId="77777777" w:rsidR="008348BB" w:rsidRDefault="008348BB">
      <w:pPr>
        <w:rPr>
          <w:rFonts w:ascii="仿宋" w:eastAsia="仿宋" w:hAnsi="仿宋"/>
          <w:sz w:val="24"/>
        </w:rPr>
      </w:pPr>
    </w:p>
    <w:p w14:paraId="740E7C82" w14:textId="77777777" w:rsidR="008348BB" w:rsidRDefault="002A5E12">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6ACB6BA1" w14:textId="77777777" w:rsidR="008348BB" w:rsidRDefault="002A5E12">
      <w:pPr>
        <w:ind w:firstLineChars="200" w:firstLine="480"/>
        <w:rPr>
          <w:rFonts w:ascii="仿宋" w:eastAsia="仿宋" w:hAnsi="仿宋"/>
          <w:sz w:val="24"/>
        </w:rPr>
      </w:pPr>
      <w:r>
        <w:rPr>
          <w:rFonts w:ascii="仿宋" w:eastAsia="仿宋" w:hAnsi="仿宋" w:hint="eastAsia"/>
          <w:sz w:val="24"/>
        </w:rPr>
        <w:t>供应商名称：XXXX（盖章）</w:t>
      </w:r>
    </w:p>
    <w:p w14:paraId="18ECE89E" w14:textId="77777777" w:rsidR="008348BB" w:rsidRDefault="002A5E12">
      <w:pPr>
        <w:ind w:firstLineChars="200" w:firstLine="480"/>
        <w:rPr>
          <w:rFonts w:ascii="仿宋" w:eastAsia="仿宋" w:hAnsi="仿宋"/>
          <w:sz w:val="24"/>
        </w:rPr>
      </w:pPr>
      <w:r>
        <w:rPr>
          <w:rFonts w:ascii="仿宋" w:eastAsia="仿宋" w:hAnsi="仿宋" w:hint="eastAsia"/>
          <w:sz w:val="24"/>
        </w:rPr>
        <w:t>日    期：XXX年XXX月XXX日</w:t>
      </w:r>
      <w:bookmarkStart w:id="100" w:name="_Toc217446087"/>
      <w:bookmarkEnd w:id="99"/>
    </w:p>
    <w:p w14:paraId="53A4A2E1" w14:textId="77777777" w:rsidR="008348BB" w:rsidRDefault="002A5E12">
      <w:pPr>
        <w:widowControl/>
        <w:jc w:val="left"/>
        <w:rPr>
          <w:rFonts w:ascii="仿宋" w:eastAsia="仿宋" w:hAnsi="仿宋"/>
          <w:sz w:val="24"/>
        </w:rPr>
      </w:pPr>
      <w:r>
        <w:rPr>
          <w:rFonts w:ascii="仿宋" w:eastAsia="仿宋" w:hAnsi="仿宋"/>
          <w:sz w:val="24"/>
        </w:rPr>
        <w:br w:type="page"/>
      </w:r>
    </w:p>
    <w:p w14:paraId="6E097564" w14:textId="77777777" w:rsidR="008348BB" w:rsidRDefault="002A5E12">
      <w:pPr>
        <w:widowControl/>
        <w:spacing w:line="360" w:lineRule="atLeast"/>
        <w:jc w:val="left"/>
        <w:outlineLvl w:val="1"/>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14:paraId="7BE96D7E" w14:textId="77777777" w:rsidR="008348BB" w:rsidRDefault="002A5E12">
      <w:pPr>
        <w:jc w:val="center"/>
        <w:rPr>
          <w:rFonts w:ascii="仿宋" w:eastAsia="仿宋" w:hAnsi="仿宋" w:cs="Arial"/>
          <w:b/>
          <w:bCs/>
          <w:sz w:val="32"/>
          <w:szCs w:val="32"/>
        </w:rPr>
      </w:pPr>
      <w:r>
        <w:rPr>
          <w:rFonts w:ascii="仿宋" w:eastAsia="仿宋" w:hAnsi="仿宋" w:cs="Arial" w:hint="eastAsia"/>
          <w:b/>
          <w:bCs/>
          <w:sz w:val="32"/>
          <w:szCs w:val="32"/>
        </w:rPr>
        <w:t xml:space="preserve">  供应商基本情况表</w:t>
      </w:r>
    </w:p>
    <w:p w14:paraId="451A77D4" w14:textId="77777777" w:rsidR="008348BB" w:rsidRDefault="008348BB">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8348BB" w14:paraId="579433DB" w14:textId="77777777">
        <w:trPr>
          <w:trHeight w:val="610"/>
          <w:jc w:val="center"/>
        </w:trPr>
        <w:tc>
          <w:tcPr>
            <w:tcW w:w="1620" w:type="dxa"/>
            <w:vAlign w:val="center"/>
          </w:tcPr>
          <w:p w14:paraId="2373E000" w14:textId="77777777" w:rsidR="008348BB" w:rsidRDefault="002A5E12">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14:paraId="2F652DA1" w14:textId="77777777" w:rsidR="008348BB" w:rsidRDefault="008348BB">
            <w:pPr>
              <w:jc w:val="center"/>
              <w:rPr>
                <w:rFonts w:ascii="仿宋" w:eastAsia="仿宋" w:hAnsi="仿宋" w:cs="Arial"/>
                <w:bCs/>
                <w:szCs w:val="21"/>
              </w:rPr>
            </w:pPr>
          </w:p>
        </w:tc>
      </w:tr>
      <w:tr w:rsidR="008348BB" w14:paraId="7C7A4ED3" w14:textId="77777777">
        <w:trPr>
          <w:trHeight w:val="618"/>
          <w:jc w:val="center"/>
        </w:trPr>
        <w:tc>
          <w:tcPr>
            <w:tcW w:w="1620" w:type="dxa"/>
            <w:vAlign w:val="center"/>
          </w:tcPr>
          <w:p w14:paraId="6B964581" w14:textId="77777777" w:rsidR="008348BB" w:rsidRDefault="002A5E12">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14:paraId="7EF543BF" w14:textId="77777777" w:rsidR="008348BB" w:rsidRDefault="008348BB">
            <w:pPr>
              <w:jc w:val="center"/>
              <w:rPr>
                <w:rFonts w:ascii="仿宋" w:eastAsia="仿宋" w:hAnsi="仿宋" w:cs="Arial"/>
                <w:bCs/>
                <w:szCs w:val="21"/>
              </w:rPr>
            </w:pPr>
          </w:p>
        </w:tc>
        <w:tc>
          <w:tcPr>
            <w:tcW w:w="1260" w:type="dxa"/>
            <w:gridSpan w:val="3"/>
            <w:shd w:val="clear" w:color="auto" w:fill="auto"/>
            <w:vAlign w:val="center"/>
          </w:tcPr>
          <w:p w14:paraId="2234E728" w14:textId="77777777" w:rsidR="008348BB" w:rsidRDefault="002A5E12">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14:paraId="6294AB3E" w14:textId="77777777" w:rsidR="008348BB" w:rsidRDefault="008348BB">
            <w:pPr>
              <w:jc w:val="center"/>
              <w:rPr>
                <w:rFonts w:ascii="仿宋" w:eastAsia="仿宋" w:hAnsi="仿宋" w:cs="Arial"/>
                <w:bCs/>
                <w:szCs w:val="21"/>
              </w:rPr>
            </w:pPr>
          </w:p>
        </w:tc>
      </w:tr>
      <w:tr w:rsidR="008348BB" w14:paraId="5F242B88" w14:textId="77777777">
        <w:trPr>
          <w:trHeight w:val="612"/>
          <w:jc w:val="center"/>
        </w:trPr>
        <w:tc>
          <w:tcPr>
            <w:tcW w:w="1620" w:type="dxa"/>
            <w:vMerge w:val="restart"/>
            <w:vAlign w:val="center"/>
          </w:tcPr>
          <w:p w14:paraId="7B2EE4AB" w14:textId="77777777" w:rsidR="008348BB" w:rsidRDefault="002A5E12">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14:paraId="5107633D" w14:textId="77777777" w:rsidR="008348BB" w:rsidRDefault="002A5E12">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14:paraId="23770363" w14:textId="77777777" w:rsidR="008348BB" w:rsidRDefault="008348BB">
            <w:pPr>
              <w:jc w:val="center"/>
              <w:rPr>
                <w:rFonts w:ascii="仿宋" w:eastAsia="仿宋" w:hAnsi="仿宋" w:cs="Arial"/>
                <w:bCs/>
                <w:szCs w:val="21"/>
              </w:rPr>
            </w:pPr>
          </w:p>
        </w:tc>
        <w:tc>
          <w:tcPr>
            <w:tcW w:w="1260" w:type="dxa"/>
            <w:gridSpan w:val="3"/>
            <w:shd w:val="clear" w:color="auto" w:fill="auto"/>
            <w:vAlign w:val="center"/>
          </w:tcPr>
          <w:p w14:paraId="27C9B9D8" w14:textId="77777777" w:rsidR="008348BB" w:rsidRDefault="002A5E12">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14:paraId="00EB54E3" w14:textId="77777777" w:rsidR="008348BB" w:rsidRDefault="008348BB">
            <w:pPr>
              <w:jc w:val="center"/>
              <w:rPr>
                <w:rFonts w:ascii="仿宋" w:eastAsia="仿宋" w:hAnsi="仿宋" w:cs="Arial"/>
                <w:bCs/>
                <w:szCs w:val="21"/>
              </w:rPr>
            </w:pPr>
          </w:p>
        </w:tc>
      </w:tr>
      <w:tr w:rsidR="008348BB" w14:paraId="42A60869" w14:textId="77777777">
        <w:trPr>
          <w:trHeight w:val="688"/>
          <w:jc w:val="center"/>
        </w:trPr>
        <w:tc>
          <w:tcPr>
            <w:tcW w:w="1620" w:type="dxa"/>
            <w:vMerge/>
            <w:vAlign w:val="center"/>
          </w:tcPr>
          <w:p w14:paraId="09A6DA8D" w14:textId="77777777" w:rsidR="008348BB" w:rsidRDefault="008348BB">
            <w:pPr>
              <w:jc w:val="center"/>
              <w:rPr>
                <w:rFonts w:ascii="仿宋" w:eastAsia="仿宋" w:hAnsi="仿宋" w:cs="Arial"/>
                <w:bCs/>
                <w:szCs w:val="21"/>
              </w:rPr>
            </w:pPr>
          </w:p>
        </w:tc>
        <w:tc>
          <w:tcPr>
            <w:tcW w:w="1080" w:type="dxa"/>
            <w:shd w:val="clear" w:color="auto" w:fill="auto"/>
            <w:vAlign w:val="center"/>
          </w:tcPr>
          <w:p w14:paraId="611AFF81" w14:textId="77777777" w:rsidR="008348BB" w:rsidRDefault="002A5E12">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14:paraId="63C8DF1D" w14:textId="77777777" w:rsidR="008348BB" w:rsidRDefault="008348BB">
            <w:pPr>
              <w:jc w:val="center"/>
              <w:rPr>
                <w:rFonts w:ascii="仿宋" w:eastAsia="仿宋" w:hAnsi="仿宋" w:cs="Arial"/>
                <w:bCs/>
                <w:szCs w:val="21"/>
              </w:rPr>
            </w:pPr>
          </w:p>
        </w:tc>
        <w:tc>
          <w:tcPr>
            <w:tcW w:w="1260" w:type="dxa"/>
            <w:gridSpan w:val="3"/>
            <w:shd w:val="clear" w:color="auto" w:fill="auto"/>
            <w:vAlign w:val="center"/>
          </w:tcPr>
          <w:p w14:paraId="2C2440EA" w14:textId="77777777" w:rsidR="008348BB" w:rsidRDefault="002A5E12">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14:paraId="05DB21A2" w14:textId="77777777" w:rsidR="008348BB" w:rsidRDefault="008348BB">
            <w:pPr>
              <w:jc w:val="center"/>
              <w:rPr>
                <w:rFonts w:ascii="仿宋" w:eastAsia="仿宋" w:hAnsi="仿宋" w:cs="Arial"/>
                <w:bCs/>
                <w:szCs w:val="21"/>
              </w:rPr>
            </w:pPr>
          </w:p>
        </w:tc>
      </w:tr>
      <w:tr w:rsidR="008348BB" w14:paraId="06D81E8D" w14:textId="77777777">
        <w:trPr>
          <w:trHeight w:val="545"/>
          <w:jc w:val="center"/>
        </w:trPr>
        <w:tc>
          <w:tcPr>
            <w:tcW w:w="1620" w:type="dxa"/>
            <w:vAlign w:val="center"/>
          </w:tcPr>
          <w:p w14:paraId="769D85B3" w14:textId="77777777" w:rsidR="008348BB" w:rsidRDefault="002A5E12">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14:paraId="141F10E7" w14:textId="77777777" w:rsidR="008348BB" w:rsidRDefault="008348BB">
            <w:pPr>
              <w:jc w:val="center"/>
              <w:rPr>
                <w:rFonts w:ascii="仿宋" w:eastAsia="仿宋" w:hAnsi="仿宋" w:cs="Arial"/>
                <w:bCs/>
                <w:szCs w:val="21"/>
              </w:rPr>
            </w:pPr>
          </w:p>
        </w:tc>
      </w:tr>
      <w:tr w:rsidR="008348BB" w14:paraId="5177E0A1" w14:textId="77777777">
        <w:trPr>
          <w:trHeight w:val="453"/>
          <w:jc w:val="center"/>
        </w:trPr>
        <w:tc>
          <w:tcPr>
            <w:tcW w:w="1620" w:type="dxa"/>
            <w:vAlign w:val="center"/>
          </w:tcPr>
          <w:p w14:paraId="2C18B647" w14:textId="77777777" w:rsidR="008348BB" w:rsidRDefault="002A5E12">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14:paraId="4B159E54" w14:textId="77777777" w:rsidR="008348BB" w:rsidRDefault="002A5E12">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1767E2DF" w14:textId="77777777" w:rsidR="008348BB" w:rsidRDefault="008348BB">
            <w:pPr>
              <w:jc w:val="center"/>
              <w:rPr>
                <w:rFonts w:ascii="仿宋" w:eastAsia="仿宋" w:hAnsi="仿宋" w:cs="Arial"/>
                <w:bCs/>
                <w:szCs w:val="21"/>
              </w:rPr>
            </w:pPr>
          </w:p>
        </w:tc>
        <w:tc>
          <w:tcPr>
            <w:tcW w:w="1260" w:type="dxa"/>
            <w:shd w:val="clear" w:color="auto" w:fill="auto"/>
            <w:vAlign w:val="center"/>
          </w:tcPr>
          <w:p w14:paraId="07773D23" w14:textId="77777777" w:rsidR="008348BB" w:rsidRDefault="002A5E12">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04711D11" w14:textId="77777777" w:rsidR="008348BB" w:rsidRDefault="008348BB">
            <w:pPr>
              <w:jc w:val="center"/>
              <w:rPr>
                <w:rFonts w:ascii="仿宋" w:eastAsia="仿宋" w:hAnsi="仿宋" w:cs="Arial"/>
                <w:bCs/>
                <w:szCs w:val="21"/>
              </w:rPr>
            </w:pPr>
          </w:p>
        </w:tc>
        <w:tc>
          <w:tcPr>
            <w:tcW w:w="1260" w:type="dxa"/>
            <w:gridSpan w:val="3"/>
            <w:shd w:val="clear" w:color="auto" w:fill="auto"/>
            <w:vAlign w:val="center"/>
          </w:tcPr>
          <w:p w14:paraId="0274D53E" w14:textId="77777777" w:rsidR="008348BB" w:rsidRDefault="002A5E12">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57256A9D" w14:textId="77777777" w:rsidR="008348BB" w:rsidRDefault="008348BB">
            <w:pPr>
              <w:jc w:val="center"/>
              <w:rPr>
                <w:rFonts w:ascii="仿宋" w:eastAsia="仿宋" w:hAnsi="仿宋" w:cs="Arial"/>
                <w:bCs/>
                <w:szCs w:val="21"/>
              </w:rPr>
            </w:pPr>
          </w:p>
        </w:tc>
      </w:tr>
      <w:tr w:rsidR="008348BB" w14:paraId="120C0AFB" w14:textId="77777777">
        <w:trPr>
          <w:trHeight w:val="458"/>
          <w:jc w:val="center"/>
        </w:trPr>
        <w:tc>
          <w:tcPr>
            <w:tcW w:w="1620" w:type="dxa"/>
            <w:vAlign w:val="center"/>
          </w:tcPr>
          <w:p w14:paraId="7EF157ED" w14:textId="77777777" w:rsidR="008348BB" w:rsidRDefault="002A5E12">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14:paraId="0BC71E54" w14:textId="77777777" w:rsidR="008348BB" w:rsidRDefault="002A5E12">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70E34079" w14:textId="77777777" w:rsidR="008348BB" w:rsidRDefault="008348BB">
            <w:pPr>
              <w:jc w:val="center"/>
              <w:rPr>
                <w:rFonts w:ascii="仿宋" w:eastAsia="仿宋" w:hAnsi="仿宋" w:cs="Arial"/>
                <w:bCs/>
                <w:szCs w:val="21"/>
              </w:rPr>
            </w:pPr>
          </w:p>
        </w:tc>
        <w:tc>
          <w:tcPr>
            <w:tcW w:w="1260" w:type="dxa"/>
            <w:shd w:val="clear" w:color="auto" w:fill="auto"/>
            <w:vAlign w:val="center"/>
          </w:tcPr>
          <w:p w14:paraId="592D587E" w14:textId="77777777" w:rsidR="008348BB" w:rsidRDefault="002A5E12">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3BA8C166" w14:textId="77777777" w:rsidR="008348BB" w:rsidRDefault="008348BB">
            <w:pPr>
              <w:jc w:val="center"/>
              <w:rPr>
                <w:rFonts w:ascii="仿宋" w:eastAsia="仿宋" w:hAnsi="仿宋" w:cs="Arial"/>
                <w:bCs/>
                <w:szCs w:val="21"/>
              </w:rPr>
            </w:pPr>
          </w:p>
        </w:tc>
        <w:tc>
          <w:tcPr>
            <w:tcW w:w="1260" w:type="dxa"/>
            <w:gridSpan w:val="3"/>
            <w:shd w:val="clear" w:color="auto" w:fill="auto"/>
            <w:vAlign w:val="center"/>
          </w:tcPr>
          <w:p w14:paraId="541047E9" w14:textId="77777777" w:rsidR="008348BB" w:rsidRDefault="002A5E12">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0FA39807" w14:textId="77777777" w:rsidR="008348BB" w:rsidRDefault="008348BB">
            <w:pPr>
              <w:jc w:val="center"/>
              <w:rPr>
                <w:rFonts w:ascii="仿宋" w:eastAsia="仿宋" w:hAnsi="仿宋" w:cs="Arial"/>
                <w:bCs/>
                <w:szCs w:val="21"/>
              </w:rPr>
            </w:pPr>
          </w:p>
        </w:tc>
      </w:tr>
      <w:tr w:rsidR="008348BB" w14:paraId="34FE65F4" w14:textId="77777777">
        <w:trPr>
          <w:trHeight w:val="450"/>
          <w:jc w:val="center"/>
        </w:trPr>
        <w:tc>
          <w:tcPr>
            <w:tcW w:w="1620" w:type="dxa"/>
            <w:vAlign w:val="center"/>
          </w:tcPr>
          <w:p w14:paraId="730DE8C4" w14:textId="77777777" w:rsidR="008348BB" w:rsidRDefault="002A5E12">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14:paraId="77A7A022" w14:textId="77777777" w:rsidR="008348BB" w:rsidRDefault="008348BB">
            <w:pPr>
              <w:jc w:val="center"/>
              <w:rPr>
                <w:rFonts w:ascii="仿宋" w:eastAsia="仿宋" w:hAnsi="仿宋" w:cs="Arial"/>
                <w:bCs/>
                <w:szCs w:val="21"/>
              </w:rPr>
            </w:pPr>
          </w:p>
        </w:tc>
        <w:tc>
          <w:tcPr>
            <w:tcW w:w="5040" w:type="dxa"/>
            <w:gridSpan w:val="8"/>
            <w:vAlign w:val="center"/>
          </w:tcPr>
          <w:p w14:paraId="74B73F25" w14:textId="77777777" w:rsidR="008348BB" w:rsidRDefault="002A5E12">
            <w:pPr>
              <w:jc w:val="center"/>
              <w:rPr>
                <w:rFonts w:ascii="仿宋" w:eastAsia="仿宋" w:hAnsi="仿宋" w:cs="Arial"/>
                <w:bCs/>
                <w:szCs w:val="21"/>
              </w:rPr>
            </w:pPr>
            <w:r>
              <w:rPr>
                <w:rFonts w:ascii="仿宋" w:eastAsia="仿宋" w:hAnsi="仿宋" w:cs="Arial" w:hint="eastAsia"/>
                <w:bCs/>
                <w:szCs w:val="21"/>
              </w:rPr>
              <w:t>员工总人数：</w:t>
            </w:r>
          </w:p>
        </w:tc>
      </w:tr>
      <w:tr w:rsidR="008348BB" w14:paraId="0D4A2E5B" w14:textId="77777777">
        <w:trPr>
          <w:trHeight w:val="456"/>
          <w:jc w:val="center"/>
        </w:trPr>
        <w:tc>
          <w:tcPr>
            <w:tcW w:w="1620" w:type="dxa"/>
            <w:vAlign w:val="center"/>
          </w:tcPr>
          <w:p w14:paraId="1E9A10B1" w14:textId="77777777" w:rsidR="008348BB" w:rsidRDefault="002A5E12">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14:paraId="177F21FB" w14:textId="77777777" w:rsidR="008348BB" w:rsidRDefault="008348BB">
            <w:pPr>
              <w:jc w:val="center"/>
              <w:rPr>
                <w:rFonts w:ascii="仿宋" w:eastAsia="仿宋" w:hAnsi="仿宋" w:cs="Arial"/>
                <w:bCs/>
                <w:szCs w:val="21"/>
              </w:rPr>
            </w:pPr>
          </w:p>
        </w:tc>
        <w:tc>
          <w:tcPr>
            <w:tcW w:w="1680" w:type="dxa"/>
            <w:gridSpan w:val="2"/>
            <w:vMerge w:val="restart"/>
            <w:shd w:val="clear" w:color="auto" w:fill="auto"/>
            <w:vAlign w:val="center"/>
          </w:tcPr>
          <w:p w14:paraId="03475F32" w14:textId="77777777" w:rsidR="008348BB" w:rsidRDefault="002A5E12">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14:paraId="641BBFCD" w14:textId="77777777" w:rsidR="008348BB" w:rsidRDefault="002A5E12">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14:paraId="179A15FC" w14:textId="77777777" w:rsidR="008348BB" w:rsidRDefault="008348BB">
            <w:pPr>
              <w:jc w:val="center"/>
              <w:rPr>
                <w:rFonts w:ascii="仿宋" w:eastAsia="仿宋" w:hAnsi="仿宋" w:cs="Arial"/>
                <w:bCs/>
                <w:szCs w:val="21"/>
              </w:rPr>
            </w:pPr>
          </w:p>
        </w:tc>
      </w:tr>
      <w:tr w:rsidR="008348BB" w14:paraId="38263F10" w14:textId="77777777">
        <w:trPr>
          <w:trHeight w:val="463"/>
          <w:jc w:val="center"/>
        </w:trPr>
        <w:tc>
          <w:tcPr>
            <w:tcW w:w="1620" w:type="dxa"/>
            <w:vAlign w:val="center"/>
          </w:tcPr>
          <w:p w14:paraId="71E1094F" w14:textId="77777777" w:rsidR="008348BB" w:rsidRDefault="002A5E12">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14:paraId="612F1B00" w14:textId="77777777" w:rsidR="008348BB" w:rsidRDefault="008348BB">
            <w:pPr>
              <w:jc w:val="center"/>
              <w:rPr>
                <w:rFonts w:ascii="仿宋" w:eastAsia="仿宋" w:hAnsi="仿宋" w:cs="Arial"/>
                <w:bCs/>
                <w:szCs w:val="21"/>
              </w:rPr>
            </w:pPr>
          </w:p>
        </w:tc>
        <w:tc>
          <w:tcPr>
            <w:tcW w:w="1680" w:type="dxa"/>
            <w:gridSpan w:val="2"/>
            <w:vMerge/>
            <w:shd w:val="clear" w:color="auto" w:fill="auto"/>
            <w:vAlign w:val="center"/>
          </w:tcPr>
          <w:p w14:paraId="672BC037" w14:textId="77777777" w:rsidR="008348BB" w:rsidRDefault="008348BB">
            <w:pPr>
              <w:jc w:val="center"/>
              <w:rPr>
                <w:rFonts w:ascii="仿宋" w:eastAsia="仿宋" w:hAnsi="仿宋" w:cs="Arial"/>
                <w:bCs/>
                <w:szCs w:val="21"/>
              </w:rPr>
            </w:pPr>
          </w:p>
        </w:tc>
        <w:tc>
          <w:tcPr>
            <w:tcW w:w="1680" w:type="dxa"/>
            <w:gridSpan w:val="3"/>
            <w:shd w:val="clear" w:color="auto" w:fill="auto"/>
            <w:vAlign w:val="center"/>
          </w:tcPr>
          <w:p w14:paraId="1479E96E" w14:textId="77777777" w:rsidR="008348BB" w:rsidRDefault="002A5E12">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14:paraId="23FCE692" w14:textId="77777777" w:rsidR="008348BB" w:rsidRDefault="008348BB">
            <w:pPr>
              <w:jc w:val="center"/>
              <w:rPr>
                <w:rFonts w:ascii="仿宋" w:eastAsia="仿宋" w:hAnsi="仿宋" w:cs="Arial"/>
                <w:bCs/>
                <w:szCs w:val="21"/>
              </w:rPr>
            </w:pPr>
          </w:p>
        </w:tc>
      </w:tr>
      <w:tr w:rsidR="008348BB" w14:paraId="700DA1FB" w14:textId="77777777">
        <w:trPr>
          <w:trHeight w:val="441"/>
          <w:jc w:val="center"/>
        </w:trPr>
        <w:tc>
          <w:tcPr>
            <w:tcW w:w="1620" w:type="dxa"/>
            <w:vAlign w:val="center"/>
          </w:tcPr>
          <w:p w14:paraId="2E4E225A" w14:textId="77777777" w:rsidR="008348BB" w:rsidRDefault="002A5E12">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14:paraId="0688B2DC" w14:textId="77777777" w:rsidR="008348BB" w:rsidRDefault="008348BB">
            <w:pPr>
              <w:jc w:val="center"/>
              <w:rPr>
                <w:rFonts w:ascii="仿宋" w:eastAsia="仿宋" w:hAnsi="仿宋" w:cs="Arial"/>
                <w:bCs/>
                <w:szCs w:val="21"/>
              </w:rPr>
            </w:pPr>
          </w:p>
        </w:tc>
        <w:tc>
          <w:tcPr>
            <w:tcW w:w="1680" w:type="dxa"/>
            <w:gridSpan w:val="2"/>
            <w:vMerge/>
            <w:shd w:val="clear" w:color="auto" w:fill="auto"/>
            <w:vAlign w:val="center"/>
          </w:tcPr>
          <w:p w14:paraId="4542656F" w14:textId="77777777" w:rsidR="008348BB" w:rsidRDefault="008348BB">
            <w:pPr>
              <w:jc w:val="center"/>
              <w:rPr>
                <w:rFonts w:ascii="仿宋" w:eastAsia="仿宋" w:hAnsi="仿宋" w:cs="Arial"/>
                <w:bCs/>
                <w:szCs w:val="21"/>
              </w:rPr>
            </w:pPr>
          </w:p>
        </w:tc>
        <w:tc>
          <w:tcPr>
            <w:tcW w:w="1680" w:type="dxa"/>
            <w:gridSpan w:val="3"/>
            <w:shd w:val="clear" w:color="auto" w:fill="auto"/>
            <w:vAlign w:val="center"/>
          </w:tcPr>
          <w:p w14:paraId="1F3A200E" w14:textId="77777777" w:rsidR="008348BB" w:rsidRDefault="002A5E12">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14:paraId="13EC6C91" w14:textId="77777777" w:rsidR="008348BB" w:rsidRDefault="008348BB">
            <w:pPr>
              <w:jc w:val="center"/>
              <w:rPr>
                <w:rFonts w:ascii="仿宋" w:eastAsia="仿宋" w:hAnsi="仿宋" w:cs="Arial"/>
                <w:bCs/>
                <w:szCs w:val="21"/>
              </w:rPr>
            </w:pPr>
          </w:p>
        </w:tc>
      </w:tr>
      <w:tr w:rsidR="008348BB" w14:paraId="50765C96" w14:textId="77777777">
        <w:trPr>
          <w:trHeight w:val="461"/>
          <w:jc w:val="center"/>
        </w:trPr>
        <w:tc>
          <w:tcPr>
            <w:tcW w:w="1620" w:type="dxa"/>
            <w:vAlign w:val="center"/>
          </w:tcPr>
          <w:p w14:paraId="560C19EF" w14:textId="77777777" w:rsidR="008348BB" w:rsidRDefault="002A5E12">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14:paraId="294BDA7D" w14:textId="77777777" w:rsidR="008348BB" w:rsidRDefault="008348BB">
            <w:pPr>
              <w:jc w:val="center"/>
              <w:rPr>
                <w:rFonts w:ascii="仿宋" w:eastAsia="仿宋" w:hAnsi="仿宋" w:cs="Arial"/>
                <w:bCs/>
                <w:szCs w:val="21"/>
              </w:rPr>
            </w:pPr>
          </w:p>
        </w:tc>
        <w:tc>
          <w:tcPr>
            <w:tcW w:w="1680" w:type="dxa"/>
            <w:gridSpan w:val="2"/>
            <w:vMerge/>
            <w:shd w:val="clear" w:color="auto" w:fill="auto"/>
            <w:vAlign w:val="center"/>
          </w:tcPr>
          <w:p w14:paraId="5E09C021" w14:textId="77777777" w:rsidR="008348BB" w:rsidRDefault="008348BB">
            <w:pPr>
              <w:jc w:val="center"/>
              <w:rPr>
                <w:rFonts w:ascii="仿宋" w:eastAsia="仿宋" w:hAnsi="仿宋" w:cs="Arial"/>
                <w:bCs/>
                <w:szCs w:val="21"/>
              </w:rPr>
            </w:pPr>
          </w:p>
        </w:tc>
        <w:tc>
          <w:tcPr>
            <w:tcW w:w="1680" w:type="dxa"/>
            <w:gridSpan w:val="3"/>
            <w:shd w:val="clear" w:color="auto" w:fill="auto"/>
            <w:vAlign w:val="center"/>
          </w:tcPr>
          <w:p w14:paraId="371CA035" w14:textId="77777777" w:rsidR="008348BB" w:rsidRDefault="002A5E12">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14:paraId="603AF282" w14:textId="77777777" w:rsidR="008348BB" w:rsidRDefault="008348BB">
            <w:pPr>
              <w:jc w:val="center"/>
              <w:rPr>
                <w:rFonts w:ascii="仿宋" w:eastAsia="仿宋" w:hAnsi="仿宋" w:cs="Arial"/>
                <w:bCs/>
                <w:szCs w:val="21"/>
              </w:rPr>
            </w:pPr>
          </w:p>
        </w:tc>
      </w:tr>
      <w:tr w:rsidR="008348BB" w14:paraId="5861BDC3" w14:textId="77777777">
        <w:trPr>
          <w:trHeight w:val="466"/>
          <w:jc w:val="center"/>
        </w:trPr>
        <w:tc>
          <w:tcPr>
            <w:tcW w:w="1620" w:type="dxa"/>
            <w:vAlign w:val="center"/>
          </w:tcPr>
          <w:p w14:paraId="67CACDE4" w14:textId="77777777" w:rsidR="008348BB" w:rsidRDefault="002A5E12">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14:paraId="6A499724" w14:textId="77777777" w:rsidR="008348BB" w:rsidRDefault="008348BB">
            <w:pPr>
              <w:jc w:val="center"/>
              <w:rPr>
                <w:rFonts w:ascii="仿宋" w:eastAsia="仿宋" w:hAnsi="仿宋" w:cs="Arial"/>
                <w:bCs/>
                <w:szCs w:val="21"/>
              </w:rPr>
            </w:pPr>
          </w:p>
        </w:tc>
        <w:tc>
          <w:tcPr>
            <w:tcW w:w="1680" w:type="dxa"/>
            <w:gridSpan w:val="2"/>
            <w:vMerge/>
            <w:shd w:val="clear" w:color="auto" w:fill="auto"/>
            <w:vAlign w:val="center"/>
          </w:tcPr>
          <w:p w14:paraId="24382ED3" w14:textId="77777777" w:rsidR="008348BB" w:rsidRDefault="008348BB">
            <w:pPr>
              <w:jc w:val="center"/>
              <w:rPr>
                <w:rFonts w:ascii="仿宋" w:eastAsia="仿宋" w:hAnsi="仿宋" w:cs="Arial"/>
                <w:bCs/>
                <w:szCs w:val="21"/>
              </w:rPr>
            </w:pPr>
          </w:p>
        </w:tc>
        <w:tc>
          <w:tcPr>
            <w:tcW w:w="1680" w:type="dxa"/>
            <w:gridSpan w:val="3"/>
            <w:shd w:val="clear" w:color="auto" w:fill="auto"/>
            <w:vAlign w:val="center"/>
          </w:tcPr>
          <w:p w14:paraId="1A6919F7" w14:textId="77777777" w:rsidR="008348BB" w:rsidRDefault="002A5E12">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14:paraId="4D15CCE1" w14:textId="77777777" w:rsidR="008348BB" w:rsidRDefault="008348BB">
            <w:pPr>
              <w:jc w:val="center"/>
              <w:rPr>
                <w:rFonts w:ascii="仿宋" w:eastAsia="仿宋" w:hAnsi="仿宋" w:cs="Arial"/>
                <w:bCs/>
                <w:szCs w:val="21"/>
              </w:rPr>
            </w:pPr>
          </w:p>
        </w:tc>
      </w:tr>
      <w:tr w:rsidR="008348BB" w14:paraId="2910EB4A" w14:textId="77777777">
        <w:trPr>
          <w:trHeight w:val="1704"/>
          <w:jc w:val="center"/>
        </w:trPr>
        <w:tc>
          <w:tcPr>
            <w:tcW w:w="1620" w:type="dxa"/>
            <w:vAlign w:val="center"/>
          </w:tcPr>
          <w:p w14:paraId="38B9BC81" w14:textId="77777777" w:rsidR="008348BB" w:rsidRDefault="002A5E12">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14:paraId="48817276" w14:textId="77777777" w:rsidR="008348BB" w:rsidRDefault="008348BB">
            <w:pPr>
              <w:jc w:val="center"/>
              <w:rPr>
                <w:rFonts w:ascii="仿宋" w:eastAsia="仿宋" w:hAnsi="仿宋" w:cs="Arial"/>
                <w:bCs/>
                <w:szCs w:val="21"/>
              </w:rPr>
            </w:pPr>
          </w:p>
        </w:tc>
      </w:tr>
      <w:tr w:rsidR="008348BB" w14:paraId="21CB5D10" w14:textId="77777777">
        <w:trPr>
          <w:trHeight w:val="717"/>
          <w:jc w:val="center"/>
        </w:trPr>
        <w:tc>
          <w:tcPr>
            <w:tcW w:w="1620" w:type="dxa"/>
            <w:vAlign w:val="center"/>
          </w:tcPr>
          <w:p w14:paraId="091F483C" w14:textId="77777777" w:rsidR="008348BB" w:rsidRDefault="002A5E12">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14:paraId="1022CAD1" w14:textId="77777777" w:rsidR="008348BB" w:rsidRDefault="008348BB">
            <w:pPr>
              <w:jc w:val="center"/>
              <w:rPr>
                <w:rFonts w:ascii="仿宋" w:eastAsia="仿宋" w:hAnsi="仿宋" w:cs="Arial"/>
                <w:bCs/>
                <w:szCs w:val="21"/>
              </w:rPr>
            </w:pPr>
          </w:p>
        </w:tc>
      </w:tr>
    </w:tbl>
    <w:p w14:paraId="11BDFDF1" w14:textId="77777777" w:rsidR="008348BB" w:rsidRDefault="008348BB">
      <w:pPr>
        <w:adjustRightInd w:val="0"/>
        <w:spacing w:line="400" w:lineRule="exact"/>
        <w:jc w:val="left"/>
        <w:rPr>
          <w:rFonts w:ascii="仿宋" w:eastAsia="仿宋" w:hAnsi="仿宋"/>
          <w:sz w:val="24"/>
        </w:rPr>
      </w:pPr>
    </w:p>
    <w:p w14:paraId="40C3B2D5" w14:textId="77777777" w:rsidR="008348BB" w:rsidRDefault="002A5E12">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14:paraId="2EB07CA2" w14:textId="77777777" w:rsidR="008348BB" w:rsidRDefault="002A5E12">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43AA11DE" w14:textId="77777777" w:rsidR="008348BB" w:rsidRDefault="002A5E12">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14:paraId="6E7C4245" w14:textId="77777777" w:rsidR="008348BB" w:rsidRDefault="008348BB">
      <w:pPr>
        <w:widowControl/>
        <w:spacing w:line="360" w:lineRule="atLeast"/>
        <w:ind w:firstLineChars="196" w:firstLine="470"/>
        <w:jc w:val="left"/>
        <w:outlineLvl w:val="1"/>
        <w:rPr>
          <w:rFonts w:ascii="仿宋" w:eastAsia="仿宋" w:hAnsi="仿宋"/>
          <w:sz w:val="24"/>
        </w:rPr>
      </w:pPr>
    </w:p>
    <w:p w14:paraId="30073BFE" w14:textId="77777777" w:rsidR="008348BB" w:rsidRDefault="008348BB">
      <w:pPr>
        <w:widowControl/>
        <w:spacing w:line="360" w:lineRule="atLeast"/>
        <w:ind w:firstLineChars="196" w:firstLine="470"/>
        <w:jc w:val="left"/>
        <w:outlineLvl w:val="1"/>
        <w:rPr>
          <w:rFonts w:ascii="仿宋" w:eastAsia="仿宋" w:hAnsi="仿宋"/>
          <w:sz w:val="24"/>
        </w:rPr>
      </w:pPr>
    </w:p>
    <w:p w14:paraId="20953A8B" w14:textId="77777777" w:rsidR="008348BB" w:rsidRDefault="008348BB">
      <w:pPr>
        <w:widowControl/>
        <w:spacing w:line="360" w:lineRule="atLeast"/>
        <w:ind w:firstLineChars="196" w:firstLine="470"/>
        <w:jc w:val="left"/>
        <w:outlineLvl w:val="1"/>
        <w:rPr>
          <w:rFonts w:ascii="仿宋" w:eastAsia="仿宋" w:hAnsi="仿宋"/>
          <w:sz w:val="24"/>
        </w:rPr>
      </w:pPr>
    </w:p>
    <w:p w14:paraId="17F3B3FA" w14:textId="77777777" w:rsidR="008348BB" w:rsidRDefault="008348BB">
      <w:pPr>
        <w:widowControl/>
        <w:spacing w:line="360" w:lineRule="atLeast"/>
        <w:ind w:firstLineChars="196" w:firstLine="470"/>
        <w:jc w:val="left"/>
        <w:outlineLvl w:val="1"/>
        <w:rPr>
          <w:rFonts w:ascii="仿宋" w:eastAsia="仿宋" w:hAnsi="仿宋"/>
          <w:sz w:val="24"/>
        </w:rPr>
      </w:pPr>
    </w:p>
    <w:p w14:paraId="7B4C2A40" w14:textId="77777777" w:rsidR="008348BB" w:rsidRDefault="002A5E12">
      <w:pPr>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5</w:t>
      </w:r>
    </w:p>
    <w:p w14:paraId="33FDCE70" w14:textId="77777777" w:rsidR="008348BB" w:rsidRDefault="002A5E12">
      <w:pPr>
        <w:widowControl/>
        <w:jc w:val="center"/>
        <w:outlineLvl w:val="1"/>
        <w:rPr>
          <w:rFonts w:ascii="仿宋" w:eastAsia="仿宋" w:hAnsi="仿宋"/>
          <w:b/>
          <w:sz w:val="32"/>
          <w:szCs w:val="32"/>
        </w:rPr>
      </w:pPr>
      <w:r>
        <w:rPr>
          <w:rFonts w:ascii="仿宋" w:eastAsia="仿宋" w:hAnsi="仿宋" w:hint="eastAsia"/>
          <w:b/>
          <w:sz w:val="32"/>
          <w:szCs w:val="32"/>
        </w:rPr>
        <w:t xml:space="preserve"> 中小企业声明函</w:t>
      </w:r>
    </w:p>
    <w:p w14:paraId="2AE57BD3" w14:textId="77777777" w:rsidR="008348BB" w:rsidRDefault="008348BB">
      <w:pPr>
        <w:widowControl/>
        <w:jc w:val="center"/>
        <w:outlineLvl w:val="1"/>
        <w:rPr>
          <w:rFonts w:ascii="仿宋" w:eastAsia="仿宋" w:hAnsi="仿宋"/>
          <w:b/>
          <w:sz w:val="32"/>
          <w:szCs w:val="32"/>
        </w:rPr>
      </w:pPr>
    </w:p>
    <w:p w14:paraId="40CC1F06" w14:textId="77777777" w:rsidR="008348BB" w:rsidRDefault="002A5E12">
      <w:pPr>
        <w:spacing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01" w:name="_Toc413748654"/>
      <w:bookmarkStart w:id="102" w:name="_Toc419811733"/>
      <w:bookmarkStart w:id="103" w:name="_Toc417911732"/>
      <w:bookmarkStart w:id="104" w:name="_Toc387658050"/>
      <w:bookmarkStart w:id="105" w:name="_Toc38714734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71CF0D0E" w14:textId="77777777" w:rsidR="008348BB" w:rsidRDefault="002A5E12">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2F34D729" w14:textId="77777777" w:rsidR="008348BB" w:rsidRDefault="002A5E12">
      <w:pPr>
        <w:spacing w:line="360" w:lineRule="auto"/>
        <w:ind w:firstLineChars="250" w:firstLine="600"/>
        <w:jc w:val="left"/>
        <w:rPr>
          <w:rFonts w:ascii="仿宋" w:eastAsia="仿宋" w:hAnsi="仿宋"/>
          <w:sz w:val="24"/>
        </w:rPr>
      </w:pPr>
      <w:r>
        <w:rPr>
          <w:rFonts w:ascii="仿宋" w:eastAsia="仿宋" w:hAnsi="仿宋" w:hint="eastAsia"/>
          <w:sz w:val="24"/>
        </w:rPr>
        <w:t>……</w:t>
      </w:r>
    </w:p>
    <w:p w14:paraId="192F0A27" w14:textId="77777777" w:rsidR="008348BB" w:rsidRDefault="002A5E12">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3CA52DDE" w14:textId="77777777" w:rsidR="008348BB" w:rsidRDefault="002A5E12">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27DD843A" w14:textId="77777777" w:rsidR="008348BB" w:rsidRDefault="002A5E12">
      <w:pPr>
        <w:spacing w:line="360" w:lineRule="auto"/>
        <w:jc w:val="center"/>
        <w:rPr>
          <w:rFonts w:ascii="仿宋" w:eastAsia="仿宋" w:hAnsi="仿宋"/>
          <w:sz w:val="24"/>
        </w:rPr>
      </w:pPr>
      <w:r>
        <w:rPr>
          <w:rFonts w:ascii="仿宋" w:eastAsia="仿宋" w:hAnsi="仿宋" w:hint="eastAsia"/>
          <w:sz w:val="24"/>
        </w:rPr>
        <w:t xml:space="preserve">                                 企业名称（盖章）：</w:t>
      </w:r>
    </w:p>
    <w:p w14:paraId="78267218" w14:textId="77777777" w:rsidR="008348BB" w:rsidRDefault="002A5E12">
      <w:pPr>
        <w:spacing w:line="360" w:lineRule="auto"/>
        <w:jc w:val="center"/>
        <w:rPr>
          <w:rFonts w:ascii="仿宋" w:eastAsia="仿宋" w:hAnsi="仿宋"/>
          <w:sz w:val="24"/>
        </w:rPr>
      </w:pPr>
      <w:r>
        <w:rPr>
          <w:rFonts w:ascii="仿宋" w:eastAsia="仿宋" w:hAnsi="仿宋" w:hint="eastAsia"/>
          <w:sz w:val="24"/>
        </w:rPr>
        <w:t xml:space="preserve">                        日 期：</w:t>
      </w:r>
    </w:p>
    <w:p w14:paraId="75F3F86E" w14:textId="77777777" w:rsidR="008348BB" w:rsidRDefault="002A5E12">
      <w:pPr>
        <w:spacing w:line="360" w:lineRule="auto"/>
        <w:jc w:val="left"/>
        <w:rPr>
          <w:rFonts w:ascii="仿宋" w:eastAsia="仿宋" w:hAnsi="仿宋" w:cs="宋体"/>
          <w:sz w:val="24"/>
        </w:rPr>
      </w:pPr>
      <w:r>
        <w:rPr>
          <w:rFonts w:ascii="仿宋" w:eastAsia="仿宋" w:hAnsi="仿宋" w:cs="宋体" w:hint="eastAsia"/>
          <w:sz w:val="24"/>
        </w:rPr>
        <w:t>注：</w:t>
      </w:r>
    </w:p>
    <w:p w14:paraId="2B8E7B97" w14:textId="77777777" w:rsidR="008348BB" w:rsidRDefault="002A5E12">
      <w:pPr>
        <w:spacing w:line="360" w:lineRule="auto"/>
        <w:rPr>
          <w:rFonts w:ascii="仿宋" w:eastAsia="仿宋" w:hAnsi="仿宋" w:cs="宋体"/>
          <w:sz w:val="24"/>
        </w:rPr>
      </w:pPr>
      <w:r>
        <w:rPr>
          <w:rFonts w:ascii="仿宋" w:eastAsia="仿宋" w:hAnsi="仿宋" w:cs="宋体"/>
          <w:sz w:val="24"/>
        </w:rPr>
        <w:t>1、</w:t>
      </w:r>
      <w:bookmarkEnd w:id="101"/>
      <w:bookmarkEnd w:id="102"/>
      <w:bookmarkEnd w:id="103"/>
      <w:bookmarkEnd w:id="104"/>
      <w:bookmarkEnd w:id="105"/>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14:paraId="14280B6D" w14:textId="77777777" w:rsidR="008348BB" w:rsidRDefault="002A5E12">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格式2-</w:t>
      </w:r>
      <w:r>
        <w:rPr>
          <w:rFonts w:ascii="仿宋" w:eastAsia="仿宋" w:hAnsi="仿宋"/>
          <w:b/>
          <w:sz w:val="32"/>
          <w:szCs w:val="32"/>
        </w:rPr>
        <w:t>6</w:t>
      </w:r>
    </w:p>
    <w:p w14:paraId="5F4B1795" w14:textId="77777777" w:rsidR="008348BB" w:rsidRDefault="002A5E12">
      <w:pPr>
        <w:jc w:val="center"/>
        <w:rPr>
          <w:rFonts w:ascii="仿宋" w:eastAsia="仿宋" w:hAnsi="仿宋"/>
          <w:b/>
          <w:sz w:val="32"/>
          <w:szCs w:val="32"/>
        </w:rPr>
      </w:pPr>
      <w:r>
        <w:rPr>
          <w:rFonts w:ascii="仿宋" w:eastAsia="仿宋" w:hAnsi="仿宋" w:hint="eastAsia"/>
          <w:b/>
          <w:sz w:val="32"/>
          <w:szCs w:val="32"/>
        </w:rPr>
        <w:t xml:space="preserve"> 残疾人福利性单位声明函</w:t>
      </w:r>
    </w:p>
    <w:p w14:paraId="5ED497CD" w14:textId="77777777" w:rsidR="008348BB" w:rsidRDefault="008348BB">
      <w:pPr>
        <w:spacing w:line="588" w:lineRule="exact"/>
        <w:rPr>
          <w:rFonts w:ascii="仿宋" w:eastAsia="仿宋" w:hAnsi="仿宋" w:cs="宋体"/>
          <w:b/>
          <w:spacing w:val="6"/>
          <w:sz w:val="24"/>
        </w:rPr>
      </w:pPr>
    </w:p>
    <w:p w14:paraId="1CD08A29" w14:textId="77777777" w:rsidR="008348BB" w:rsidRDefault="002A5E12">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075115F3" w14:textId="77777777" w:rsidR="008348BB" w:rsidRDefault="002A5E12">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4CC3B097" w14:textId="77777777" w:rsidR="008348BB" w:rsidRDefault="008348BB">
      <w:pPr>
        <w:spacing w:line="588" w:lineRule="exact"/>
        <w:rPr>
          <w:rFonts w:ascii="仿宋" w:eastAsia="仿宋" w:hAnsi="仿宋" w:cs="宋体"/>
          <w:spacing w:val="6"/>
          <w:sz w:val="24"/>
        </w:rPr>
      </w:pPr>
    </w:p>
    <w:p w14:paraId="0A5A7C3B" w14:textId="77777777" w:rsidR="008348BB" w:rsidRDefault="008348BB">
      <w:pPr>
        <w:spacing w:line="588" w:lineRule="exact"/>
        <w:rPr>
          <w:rFonts w:ascii="仿宋" w:eastAsia="仿宋" w:hAnsi="仿宋" w:cs="宋体"/>
          <w:spacing w:val="6"/>
          <w:sz w:val="24"/>
        </w:rPr>
      </w:pPr>
    </w:p>
    <w:p w14:paraId="4C5CA213" w14:textId="77777777" w:rsidR="008348BB" w:rsidRDefault="002A5E12">
      <w:pPr>
        <w:ind w:firstLineChars="200" w:firstLine="480"/>
        <w:jc w:val="left"/>
        <w:rPr>
          <w:rFonts w:ascii="仿宋" w:eastAsia="仿宋" w:hAnsi="仿宋"/>
          <w:sz w:val="24"/>
        </w:rPr>
      </w:pPr>
      <w:r>
        <w:rPr>
          <w:rFonts w:ascii="仿宋" w:eastAsia="仿宋" w:hAnsi="仿宋" w:hint="eastAsia"/>
          <w:sz w:val="24"/>
        </w:rPr>
        <w:t>单位名称：XXXX（盖单位公章）</w:t>
      </w:r>
    </w:p>
    <w:p w14:paraId="18C2870D" w14:textId="77777777" w:rsidR="008348BB" w:rsidRDefault="002A5E12">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79C3B085" w14:textId="77777777" w:rsidR="008348BB" w:rsidRDefault="002A5E12">
      <w:pPr>
        <w:ind w:firstLineChars="200" w:firstLine="480"/>
        <w:jc w:val="left"/>
        <w:rPr>
          <w:rFonts w:ascii="仿宋" w:eastAsia="仿宋" w:hAnsi="仿宋"/>
          <w:sz w:val="24"/>
        </w:rPr>
      </w:pPr>
      <w:r>
        <w:rPr>
          <w:rFonts w:ascii="仿宋" w:eastAsia="仿宋" w:hAnsi="仿宋" w:hint="eastAsia"/>
          <w:sz w:val="24"/>
        </w:rPr>
        <w:t>日期：XXXX</w:t>
      </w:r>
    </w:p>
    <w:p w14:paraId="6357E45C" w14:textId="77777777" w:rsidR="008348BB" w:rsidRDefault="008348BB">
      <w:pPr>
        <w:spacing w:line="360" w:lineRule="auto"/>
        <w:rPr>
          <w:rFonts w:ascii="仿宋" w:eastAsia="仿宋" w:hAnsi="仿宋" w:cs="宋体"/>
          <w:sz w:val="24"/>
        </w:rPr>
      </w:pPr>
    </w:p>
    <w:p w14:paraId="3DE09BFA" w14:textId="77777777" w:rsidR="008348BB" w:rsidRDefault="002A5E12">
      <w:pPr>
        <w:spacing w:line="360" w:lineRule="auto"/>
        <w:rPr>
          <w:rFonts w:ascii="仿宋" w:eastAsia="仿宋" w:hAnsi="仿宋" w:cs="宋体"/>
          <w:sz w:val="24"/>
        </w:rPr>
      </w:pPr>
      <w:r>
        <w:rPr>
          <w:rFonts w:ascii="仿宋" w:eastAsia="仿宋" w:hAnsi="仿宋" w:cs="宋体" w:hint="eastAsia"/>
          <w:sz w:val="24"/>
        </w:rPr>
        <w:t>注：</w:t>
      </w:r>
    </w:p>
    <w:p w14:paraId="6CCC97A4" w14:textId="77777777" w:rsidR="008348BB" w:rsidRDefault="002A5E12">
      <w:pPr>
        <w:numPr>
          <w:ilvl w:val="0"/>
          <w:numId w:val="1"/>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7FE255E7" w14:textId="77777777" w:rsidR="008348BB" w:rsidRDefault="002A5E12">
      <w:pPr>
        <w:numPr>
          <w:ilvl w:val="0"/>
          <w:numId w:val="1"/>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14:paraId="29066B57" w14:textId="77777777" w:rsidR="008348BB" w:rsidRDefault="008348BB">
      <w:pPr>
        <w:widowControl/>
        <w:spacing w:line="360" w:lineRule="atLeast"/>
        <w:ind w:firstLineChars="196" w:firstLine="470"/>
        <w:jc w:val="left"/>
        <w:outlineLvl w:val="1"/>
        <w:rPr>
          <w:rFonts w:ascii="仿宋" w:eastAsia="仿宋" w:hAnsi="仿宋"/>
          <w:sz w:val="24"/>
        </w:rPr>
      </w:pPr>
    </w:p>
    <w:p w14:paraId="7650BC26" w14:textId="77777777" w:rsidR="008348BB" w:rsidRDefault="002A5E12">
      <w:pPr>
        <w:widowControl/>
        <w:jc w:val="left"/>
        <w:rPr>
          <w:rFonts w:ascii="仿宋" w:eastAsia="仿宋" w:hAnsi="仿宋"/>
          <w:sz w:val="24"/>
        </w:rPr>
      </w:pPr>
      <w:r>
        <w:rPr>
          <w:rFonts w:ascii="仿宋" w:eastAsia="仿宋" w:hAnsi="仿宋"/>
          <w:sz w:val="24"/>
        </w:rPr>
        <w:br w:type="page"/>
      </w:r>
    </w:p>
    <w:p w14:paraId="124EEBF4" w14:textId="77777777" w:rsidR="008348BB" w:rsidRDefault="002A5E12">
      <w:pPr>
        <w:spacing w:line="360" w:lineRule="auto"/>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7</w:t>
      </w:r>
    </w:p>
    <w:p w14:paraId="78BEA3B6" w14:textId="77777777" w:rsidR="008348BB" w:rsidRDefault="002A5E12">
      <w:pPr>
        <w:widowControl/>
        <w:jc w:val="center"/>
        <w:rPr>
          <w:rFonts w:ascii="仿宋" w:eastAsia="仿宋" w:hAnsi="仿宋"/>
          <w:b/>
          <w:sz w:val="32"/>
          <w:szCs w:val="32"/>
        </w:rPr>
      </w:pPr>
      <w:r>
        <w:rPr>
          <w:rFonts w:ascii="仿宋" w:eastAsia="仿宋" w:hAnsi="仿宋" w:hint="eastAsia"/>
          <w:b/>
          <w:sz w:val="32"/>
          <w:szCs w:val="32"/>
        </w:rPr>
        <w:t>监狱企业</w:t>
      </w:r>
    </w:p>
    <w:p w14:paraId="449B8689" w14:textId="77777777" w:rsidR="008348BB" w:rsidRDefault="008348BB">
      <w:pPr>
        <w:widowControl/>
        <w:spacing w:line="360" w:lineRule="atLeast"/>
        <w:jc w:val="center"/>
        <w:outlineLvl w:val="1"/>
        <w:rPr>
          <w:rFonts w:ascii="仿宋" w:eastAsia="仿宋" w:hAnsi="仿宋"/>
          <w:b/>
          <w:sz w:val="32"/>
          <w:szCs w:val="32"/>
        </w:rPr>
      </w:pPr>
    </w:p>
    <w:p w14:paraId="1D8514B5" w14:textId="77777777" w:rsidR="008348BB" w:rsidRDefault="002A5E12">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15781C8D" w14:textId="77777777" w:rsidR="008348BB" w:rsidRDefault="002A5E12">
      <w:pPr>
        <w:spacing w:line="360" w:lineRule="auto"/>
        <w:jc w:val="left"/>
        <w:rPr>
          <w:rFonts w:ascii="仿宋" w:eastAsia="仿宋" w:hAnsi="仿宋" w:cs="宋体"/>
          <w:sz w:val="24"/>
        </w:rPr>
      </w:pPr>
      <w:r>
        <w:rPr>
          <w:rFonts w:ascii="仿宋" w:eastAsia="仿宋" w:hAnsi="仿宋" w:cs="宋体" w:hint="eastAsia"/>
          <w:sz w:val="24"/>
        </w:rPr>
        <w:t>注：</w:t>
      </w:r>
    </w:p>
    <w:p w14:paraId="3BEC1AED" w14:textId="77777777" w:rsidR="008348BB" w:rsidRDefault="002A5E12">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14:paraId="6BD1B76F" w14:textId="77777777" w:rsidR="008348BB" w:rsidRDefault="002A5E12">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67770626" w14:textId="77777777" w:rsidR="008348BB" w:rsidRDefault="002A5E12">
      <w:pPr>
        <w:widowControl/>
        <w:jc w:val="center"/>
        <w:rPr>
          <w:rFonts w:ascii="仿宋" w:eastAsia="仿宋" w:hAnsi="仿宋"/>
          <w:sz w:val="24"/>
        </w:rPr>
      </w:pPr>
      <w:r>
        <w:rPr>
          <w:rFonts w:ascii="仿宋" w:eastAsia="仿宋" w:hAnsi="仿宋"/>
          <w:sz w:val="24"/>
        </w:rPr>
        <w:br w:type="page"/>
      </w:r>
    </w:p>
    <w:p w14:paraId="5C33BE23" w14:textId="77777777" w:rsidR="008348BB" w:rsidRDefault="002A5E12">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8</w:t>
      </w:r>
    </w:p>
    <w:p w14:paraId="481238DB" w14:textId="77777777" w:rsidR="008348BB" w:rsidRDefault="002A5E12">
      <w:pPr>
        <w:pStyle w:val="2"/>
        <w:keepNext w:val="0"/>
        <w:keepLines w:val="0"/>
        <w:spacing w:line="400" w:lineRule="exact"/>
        <w:jc w:val="center"/>
        <w:rPr>
          <w:rFonts w:ascii="仿宋" w:eastAsia="仿宋" w:hAnsi="仿宋"/>
          <w:bCs w:val="0"/>
          <w:szCs w:val="28"/>
        </w:rPr>
      </w:pPr>
      <w:r>
        <w:rPr>
          <w:rFonts w:ascii="仿宋" w:eastAsia="仿宋" w:hAnsi="仿宋" w:hint="eastAsia"/>
          <w:b w:val="0"/>
          <w:bCs w:val="0"/>
          <w:szCs w:val="28"/>
        </w:rPr>
        <w:t xml:space="preserve"> 制造厂家授权书(如</w:t>
      </w:r>
      <w:r>
        <w:rPr>
          <w:rFonts w:ascii="仿宋" w:eastAsia="仿宋" w:hAnsi="仿宋"/>
          <w:b w:val="0"/>
          <w:bCs w:val="0"/>
          <w:szCs w:val="28"/>
        </w:rPr>
        <w:t>涉及)</w:t>
      </w:r>
    </w:p>
    <w:p w14:paraId="7E1BF1DC" w14:textId="77777777" w:rsidR="008348BB" w:rsidRDefault="008348BB">
      <w:pPr>
        <w:spacing w:line="400" w:lineRule="exact"/>
        <w:jc w:val="center"/>
        <w:rPr>
          <w:rFonts w:ascii="仿宋" w:eastAsia="仿宋" w:hAnsi="仿宋"/>
          <w:b/>
          <w:sz w:val="44"/>
        </w:rPr>
      </w:pPr>
    </w:p>
    <w:p w14:paraId="111A8FFE" w14:textId="77777777" w:rsidR="008348BB" w:rsidRDefault="002A5E12">
      <w:pPr>
        <w:spacing w:line="400" w:lineRule="exact"/>
        <w:rPr>
          <w:rFonts w:ascii="仿宋" w:eastAsia="仿宋" w:hAnsi="仿宋"/>
          <w:sz w:val="24"/>
        </w:rPr>
      </w:pPr>
      <w:r>
        <w:rPr>
          <w:rFonts w:ascii="仿宋" w:eastAsia="仿宋" w:hAnsi="仿宋" w:hint="eastAsia"/>
          <w:sz w:val="24"/>
        </w:rPr>
        <w:t>XXX（采购代理机构名称）：</w:t>
      </w:r>
    </w:p>
    <w:p w14:paraId="4312BB8B" w14:textId="77777777" w:rsidR="008348BB" w:rsidRDefault="002A5E12">
      <w:pPr>
        <w:spacing w:line="400" w:lineRule="exact"/>
        <w:ind w:firstLineChars="200" w:firstLine="480"/>
        <w:jc w:val="left"/>
        <w:rPr>
          <w:rFonts w:ascii="仿宋" w:eastAsia="仿宋" w:hAnsi="仿宋"/>
          <w:sz w:val="24"/>
        </w:rPr>
      </w:pPr>
      <w:r>
        <w:rPr>
          <w:rFonts w:ascii="仿宋" w:eastAsia="仿宋" w:hAnsi="仿宋" w:hint="eastAsia"/>
          <w:sz w:val="24"/>
        </w:rPr>
        <w:t>XXX（制造厂家名称）是在XXX（国名）依法登记注册的，其厂址现在XXX。</w:t>
      </w:r>
    </w:p>
    <w:p w14:paraId="40B1AD25" w14:textId="77777777" w:rsidR="008348BB" w:rsidRDefault="002A5E12">
      <w:pPr>
        <w:spacing w:line="400" w:lineRule="exact"/>
        <w:ind w:firstLineChars="200" w:firstLine="480"/>
        <w:jc w:val="left"/>
        <w:rPr>
          <w:rFonts w:ascii="仿宋" w:eastAsia="仿宋" w:hAnsi="仿宋"/>
          <w:sz w:val="24"/>
        </w:rPr>
      </w:pPr>
      <w:r>
        <w:rPr>
          <w:rFonts w:ascii="仿宋" w:eastAsia="仿宋" w:hAnsi="仿宋" w:hint="eastAsia"/>
          <w:sz w:val="24"/>
        </w:rPr>
        <w:t>XXX（被授权公司名称）是在XXX（国名）依法登记注册的，其主要营业地点现在XXXX。</w:t>
      </w:r>
    </w:p>
    <w:p w14:paraId="7B4C429F" w14:textId="77777777" w:rsidR="008348BB" w:rsidRDefault="002A5E12">
      <w:pPr>
        <w:spacing w:line="400" w:lineRule="exact"/>
        <w:ind w:firstLineChars="200" w:firstLine="480"/>
        <w:jc w:val="left"/>
        <w:rPr>
          <w:rFonts w:ascii="仿宋" w:eastAsia="仿宋" w:hAnsi="仿宋"/>
          <w:sz w:val="24"/>
        </w:rPr>
      </w:pPr>
      <w:r>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37A4DA54" w14:textId="77777777" w:rsidR="008348BB" w:rsidRDefault="002A5E12">
      <w:pPr>
        <w:pStyle w:val="a7"/>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4A589910" w14:textId="77777777" w:rsidR="008348BB" w:rsidRDefault="008348BB">
      <w:pPr>
        <w:spacing w:line="400" w:lineRule="exact"/>
        <w:ind w:firstLine="630"/>
        <w:rPr>
          <w:rFonts w:ascii="仿宋" w:eastAsia="仿宋" w:hAnsi="仿宋"/>
          <w:sz w:val="24"/>
        </w:rPr>
      </w:pPr>
    </w:p>
    <w:p w14:paraId="43F4DEC4"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 xml:space="preserve">授权单位名称：XXX（盖单位公章） </w:t>
      </w:r>
    </w:p>
    <w:p w14:paraId="2412EAE2"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日期：XXX年XXX月XXX日</w:t>
      </w:r>
    </w:p>
    <w:p w14:paraId="04C9A63D"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14:paraId="46FB263C" w14:textId="77777777" w:rsidR="008348BB" w:rsidRDefault="008348BB">
      <w:pPr>
        <w:spacing w:line="400" w:lineRule="exact"/>
        <w:rPr>
          <w:rFonts w:ascii="仿宋" w:eastAsia="仿宋" w:hAnsi="仿宋"/>
          <w:sz w:val="32"/>
        </w:rPr>
      </w:pPr>
    </w:p>
    <w:p w14:paraId="2BF6AEDB" w14:textId="77777777" w:rsidR="008348BB" w:rsidRDefault="008348BB">
      <w:pPr>
        <w:pStyle w:val="GW-"/>
        <w:ind w:firstLine="480"/>
        <w:rPr>
          <w:rFonts w:ascii="仿宋" w:eastAsia="仿宋" w:hAnsi="仿宋"/>
        </w:rPr>
      </w:pPr>
    </w:p>
    <w:p w14:paraId="319EBFFB" w14:textId="77777777" w:rsidR="008348BB" w:rsidRDefault="002A5E12">
      <w:pPr>
        <w:spacing w:line="400" w:lineRule="exact"/>
        <w:ind w:firstLineChars="200" w:firstLine="480"/>
        <w:rPr>
          <w:rFonts w:ascii="仿宋" w:eastAsia="仿宋" w:hAnsi="仿宋"/>
          <w:kern w:val="0"/>
          <w:sz w:val="24"/>
        </w:rPr>
      </w:pPr>
      <w:r>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14:paraId="3237D168" w14:textId="77777777" w:rsidR="008348BB" w:rsidRDefault="002A5E12">
      <w:pPr>
        <w:spacing w:line="400" w:lineRule="exact"/>
        <w:ind w:firstLineChars="200" w:firstLine="480"/>
        <w:rPr>
          <w:rFonts w:ascii="仿宋" w:eastAsia="仿宋" w:hAnsi="仿宋"/>
          <w:kern w:val="0"/>
          <w:sz w:val="24"/>
        </w:rPr>
      </w:pPr>
      <w:r>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226958BA" w14:textId="77777777" w:rsidR="008348BB" w:rsidRDefault="008348BB">
      <w:pPr>
        <w:rPr>
          <w:rFonts w:ascii="仿宋" w:eastAsia="仿宋" w:hAnsi="仿宋"/>
          <w:b/>
          <w:bCs/>
          <w:sz w:val="28"/>
          <w:szCs w:val="28"/>
        </w:rPr>
        <w:sectPr w:rsidR="008348BB">
          <w:headerReference w:type="default" r:id="rId10"/>
          <w:footerReference w:type="even" r:id="rId11"/>
          <w:footerReference w:type="default" r:id="rId12"/>
          <w:footerReference w:type="first" r:id="rId13"/>
          <w:pgSz w:w="11907" w:h="16840"/>
          <w:pgMar w:top="1440" w:right="3118" w:bottom="1440" w:left="1474" w:header="851" w:footer="992" w:gutter="0"/>
          <w:cols w:space="425"/>
          <w:titlePg/>
          <w:docGrid w:linePitch="312"/>
        </w:sectPr>
      </w:pPr>
    </w:p>
    <w:p w14:paraId="3E7D9829" w14:textId="77777777" w:rsidR="008348BB" w:rsidRDefault="002A5E12">
      <w:pPr>
        <w:jc w:val="left"/>
        <w:rPr>
          <w:rFonts w:ascii="仿宋" w:eastAsia="仿宋" w:hAnsi="仿宋"/>
          <w:b/>
          <w:bCs/>
          <w:sz w:val="32"/>
          <w:szCs w:val="32"/>
        </w:rPr>
      </w:pPr>
      <w:r>
        <w:rPr>
          <w:rFonts w:ascii="仿宋" w:eastAsia="仿宋" w:hAnsi="仿宋" w:hint="eastAsia"/>
          <w:b/>
          <w:sz w:val="32"/>
          <w:szCs w:val="32"/>
        </w:rPr>
        <w:lastRenderedPageBreak/>
        <w:t>格式2-</w:t>
      </w:r>
      <w:r>
        <w:rPr>
          <w:rFonts w:ascii="仿宋" w:eastAsia="仿宋" w:hAnsi="仿宋"/>
          <w:b/>
          <w:sz w:val="32"/>
          <w:szCs w:val="32"/>
        </w:rPr>
        <w:t>9</w:t>
      </w:r>
    </w:p>
    <w:p w14:paraId="73432665" w14:textId="77777777" w:rsidR="008348BB" w:rsidRDefault="002A5E12">
      <w:pPr>
        <w:jc w:val="center"/>
        <w:rPr>
          <w:rFonts w:ascii="仿宋" w:eastAsia="仿宋" w:hAnsi="仿宋"/>
          <w:b/>
          <w:bCs/>
          <w:sz w:val="32"/>
          <w:szCs w:val="32"/>
        </w:rPr>
      </w:pPr>
      <w:r>
        <w:rPr>
          <w:rFonts w:ascii="仿宋" w:eastAsia="仿宋" w:hAnsi="仿宋" w:hint="eastAsia"/>
          <w:b/>
          <w:bCs/>
          <w:sz w:val="32"/>
          <w:szCs w:val="32"/>
        </w:rPr>
        <w:t xml:space="preserve"> 技术、服务要求应答表</w:t>
      </w:r>
    </w:p>
    <w:p w14:paraId="7224F829" w14:textId="77777777" w:rsidR="008348BB" w:rsidRDefault="008348BB">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8348BB" w14:paraId="7D28CF35" w14:textId="77777777">
        <w:trPr>
          <w:trHeight w:val="606"/>
          <w:jc w:val="center"/>
        </w:trPr>
        <w:tc>
          <w:tcPr>
            <w:tcW w:w="956" w:type="dxa"/>
            <w:vAlign w:val="center"/>
          </w:tcPr>
          <w:p w14:paraId="0F512652" w14:textId="77777777" w:rsidR="008348BB" w:rsidRDefault="002A5E12">
            <w:pPr>
              <w:jc w:val="center"/>
              <w:rPr>
                <w:rFonts w:ascii="仿宋" w:eastAsia="仿宋" w:hAnsi="仿宋"/>
                <w:sz w:val="24"/>
              </w:rPr>
            </w:pPr>
            <w:r>
              <w:rPr>
                <w:rFonts w:ascii="仿宋" w:eastAsia="仿宋" w:hAnsi="仿宋" w:hint="eastAsia"/>
                <w:sz w:val="24"/>
              </w:rPr>
              <w:t>序号</w:t>
            </w:r>
          </w:p>
        </w:tc>
        <w:tc>
          <w:tcPr>
            <w:tcW w:w="2795" w:type="dxa"/>
            <w:vAlign w:val="center"/>
          </w:tcPr>
          <w:p w14:paraId="3737E125" w14:textId="77777777" w:rsidR="008348BB" w:rsidRDefault="002A5E12">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14:paraId="75C51B9C" w14:textId="77777777" w:rsidR="008348BB" w:rsidRDefault="002A5E12">
            <w:pPr>
              <w:jc w:val="center"/>
              <w:rPr>
                <w:rFonts w:ascii="仿宋" w:eastAsia="仿宋" w:hAnsi="仿宋"/>
                <w:sz w:val="24"/>
              </w:rPr>
            </w:pPr>
            <w:r>
              <w:rPr>
                <w:rFonts w:ascii="仿宋" w:eastAsia="仿宋" w:hAnsi="仿宋" w:hint="eastAsia"/>
                <w:sz w:val="24"/>
              </w:rPr>
              <w:t>采购文件要求</w:t>
            </w:r>
          </w:p>
        </w:tc>
        <w:tc>
          <w:tcPr>
            <w:tcW w:w="2193" w:type="dxa"/>
            <w:vAlign w:val="center"/>
          </w:tcPr>
          <w:p w14:paraId="25C12157" w14:textId="77777777" w:rsidR="008348BB" w:rsidRDefault="002A5E12">
            <w:pPr>
              <w:jc w:val="center"/>
              <w:rPr>
                <w:rFonts w:ascii="仿宋" w:eastAsia="仿宋" w:hAnsi="仿宋"/>
                <w:sz w:val="24"/>
              </w:rPr>
            </w:pPr>
            <w:r>
              <w:rPr>
                <w:rFonts w:ascii="仿宋" w:eastAsia="仿宋" w:hAnsi="仿宋" w:hint="eastAsia"/>
                <w:sz w:val="24"/>
              </w:rPr>
              <w:t>响应文件响应</w:t>
            </w:r>
          </w:p>
        </w:tc>
      </w:tr>
      <w:tr w:rsidR="008348BB" w14:paraId="34A35A10" w14:textId="77777777">
        <w:trPr>
          <w:trHeight w:val="1080"/>
          <w:jc w:val="center"/>
        </w:trPr>
        <w:tc>
          <w:tcPr>
            <w:tcW w:w="956" w:type="dxa"/>
          </w:tcPr>
          <w:p w14:paraId="21A224D5" w14:textId="77777777" w:rsidR="008348BB" w:rsidRDefault="008348BB">
            <w:pPr>
              <w:jc w:val="center"/>
              <w:rPr>
                <w:rFonts w:ascii="仿宋" w:eastAsia="仿宋" w:hAnsi="仿宋"/>
                <w:sz w:val="24"/>
              </w:rPr>
            </w:pPr>
          </w:p>
        </w:tc>
        <w:tc>
          <w:tcPr>
            <w:tcW w:w="2795" w:type="dxa"/>
          </w:tcPr>
          <w:p w14:paraId="646BCD87" w14:textId="77777777" w:rsidR="008348BB" w:rsidRDefault="008348BB">
            <w:pPr>
              <w:jc w:val="center"/>
              <w:rPr>
                <w:rFonts w:ascii="仿宋" w:eastAsia="仿宋" w:hAnsi="仿宋"/>
                <w:sz w:val="24"/>
              </w:rPr>
            </w:pPr>
          </w:p>
        </w:tc>
        <w:tc>
          <w:tcPr>
            <w:tcW w:w="2795" w:type="dxa"/>
          </w:tcPr>
          <w:p w14:paraId="16B89F31" w14:textId="77777777" w:rsidR="008348BB" w:rsidRDefault="008348BB">
            <w:pPr>
              <w:jc w:val="center"/>
              <w:rPr>
                <w:rFonts w:ascii="仿宋" w:eastAsia="仿宋" w:hAnsi="仿宋"/>
                <w:sz w:val="24"/>
              </w:rPr>
            </w:pPr>
          </w:p>
        </w:tc>
        <w:tc>
          <w:tcPr>
            <w:tcW w:w="2193" w:type="dxa"/>
          </w:tcPr>
          <w:p w14:paraId="43BFEAE6" w14:textId="77777777" w:rsidR="008348BB" w:rsidRDefault="008348BB">
            <w:pPr>
              <w:jc w:val="center"/>
              <w:rPr>
                <w:rFonts w:ascii="仿宋" w:eastAsia="仿宋" w:hAnsi="仿宋"/>
                <w:sz w:val="24"/>
              </w:rPr>
            </w:pPr>
          </w:p>
        </w:tc>
      </w:tr>
      <w:tr w:rsidR="008348BB" w14:paraId="658E6BF6" w14:textId="77777777">
        <w:trPr>
          <w:trHeight w:val="1080"/>
          <w:jc w:val="center"/>
        </w:trPr>
        <w:tc>
          <w:tcPr>
            <w:tcW w:w="956" w:type="dxa"/>
          </w:tcPr>
          <w:p w14:paraId="79C2EFDA" w14:textId="77777777" w:rsidR="008348BB" w:rsidRDefault="008348BB">
            <w:pPr>
              <w:jc w:val="center"/>
              <w:rPr>
                <w:rFonts w:ascii="仿宋" w:eastAsia="仿宋" w:hAnsi="仿宋"/>
                <w:sz w:val="24"/>
              </w:rPr>
            </w:pPr>
          </w:p>
        </w:tc>
        <w:tc>
          <w:tcPr>
            <w:tcW w:w="2795" w:type="dxa"/>
          </w:tcPr>
          <w:p w14:paraId="46786872" w14:textId="77777777" w:rsidR="008348BB" w:rsidRDefault="008348BB">
            <w:pPr>
              <w:jc w:val="center"/>
              <w:rPr>
                <w:rFonts w:ascii="仿宋" w:eastAsia="仿宋" w:hAnsi="仿宋"/>
                <w:sz w:val="24"/>
              </w:rPr>
            </w:pPr>
          </w:p>
        </w:tc>
        <w:tc>
          <w:tcPr>
            <w:tcW w:w="2795" w:type="dxa"/>
          </w:tcPr>
          <w:p w14:paraId="144BA6C6" w14:textId="77777777" w:rsidR="008348BB" w:rsidRDefault="008348BB">
            <w:pPr>
              <w:jc w:val="center"/>
              <w:rPr>
                <w:rFonts w:ascii="仿宋" w:eastAsia="仿宋" w:hAnsi="仿宋"/>
                <w:sz w:val="24"/>
              </w:rPr>
            </w:pPr>
          </w:p>
        </w:tc>
        <w:tc>
          <w:tcPr>
            <w:tcW w:w="2193" w:type="dxa"/>
          </w:tcPr>
          <w:p w14:paraId="3549A6BD" w14:textId="77777777" w:rsidR="008348BB" w:rsidRDefault="008348BB">
            <w:pPr>
              <w:jc w:val="center"/>
              <w:rPr>
                <w:rFonts w:ascii="仿宋" w:eastAsia="仿宋" w:hAnsi="仿宋"/>
                <w:sz w:val="24"/>
              </w:rPr>
            </w:pPr>
          </w:p>
        </w:tc>
      </w:tr>
      <w:tr w:rsidR="008348BB" w14:paraId="69BAA9A7" w14:textId="77777777">
        <w:trPr>
          <w:trHeight w:val="1080"/>
          <w:jc w:val="center"/>
        </w:trPr>
        <w:tc>
          <w:tcPr>
            <w:tcW w:w="956" w:type="dxa"/>
          </w:tcPr>
          <w:p w14:paraId="23D0AB43" w14:textId="77777777" w:rsidR="008348BB" w:rsidRDefault="008348BB">
            <w:pPr>
              <w:jc w:val="center"/>
              <w:rPr>
                <w:rFonts w:ascii="仿宋" w:eastAsia="仿宋" w:hAnsi="仿宋"/>
                <w:sz w:val="24"/>
              </w:rPr>
            </w:pPr>
          </w:p>
        </w:tc>
        <w:tc>
          <w:tcPr>
            <w:tcW w:w="2795" w:type="dxa"/>
          </w:tcPr>
          <w:p w14:paraId="1746FC97" w14:textId="77777777" w:rsidR="008348BB" w:rsidRDefault="008348BB">
            <w:pPr>
              <w:jc w:val="center"/>
              <w:rPr>
                <w:rFonts w:ascii="仿宋" w:eastAsia="仿宋" w:hAnsi="仿宋"/>
                <w:sz w:val="24"/>
              </w:rPr>
            </w:pPr>
          </w:p>
        </w:tc>
        <w:tc>
          <w:tcPr>
            <w:tcW w:w="2795" w:type="dxa"/>
          </w:tcPr>
          <w:p w14:paraId="1954D8C4" w14:textId="77777777" w:rsidR="008348BB" w:rsidRDefault="008348BB">
            <w:pPr>
              <w:jc w:val="center"/>
              <w:rPr>
                <w:rFonts w:ascii="仿宋" w:eastAsia="仿宋" w:hAnsi="仿宋"/>
                <w:sz w:val="24"/>
              </w:rPr>
            </w:pPr>
          </w:p>
        </w:tc>
        <w:tc>
          <w:tcPr>
            <w:tcW w:w="2193" w:type="dxa"/>
          </w:tcPr>
          <w:p w14:paraId="670C9B9C" w14:textId="77777777" w:rsidR="008348BB" w:rsidRDefault="008348BB">
            <w:pPr>
              <w:jc w:val="center"/>
              <w:rPr>
                <w:rFonts w:ascii="仿宋" w:eastAsia="仿宋" w:hAnsi="仿宋"/>
                <w:sz w:val="24"/>
              </w:rPr>
            </w:pPr>
          </w:p>
        </w:tc>
      </w:tr>
      <w:tr w:rsidR="008348BB" w14:paraId="49719625" w14:textId="77777777">
        <w:trPr>
          <w:trHeight w:val="1080"/>
          <w:jc w:val="center"/>
        </w:trPr>
        <w:tc>
          <w:tcPr>
            <w:tcW w:w="956" w:type="dxa"/>
          </w:tcPr>
          <w:p w14:paraId="390B60C8" w14:textId="77777777" w:rsidR="008348BB" w:rsidRDefault="008348BB">
            <w:pPr>
              <w:jc w:val="center"/>
              <w:rPr>
                <w:rFonts w:ascii="仿宋" w:eastAsia="仿宋" w:hAnsi="仿宋"/>
                <w:sz w:val="24"/>
              </w:rPr>
            </w:pPr>
          </w:p>
        </w:tc>
        <w:tc>
          <w:tcPr>
            <w:tcW w:w="2795" w:type="dxa"/>
          </w:tcPr>
          <w:p w14:paraId="048CAED4" w14:textId="77777777" w:rsidR="008348BB" w:rsidRDefault="008348BB">
            <w:pPr>
              <w:jc w:val="center"/>
              <w:rPr>
                <w:rFonts w:ascii="仿宋" w:eastAsia="仿宋" w:hAnsi="仿宋"/>
                <w:sz w:val="24"/>
              </w:rPr>
            </w:pPr>
          </w:p>
        </w:tc>
        <w:tc>
          <w:tcPr>
            <w:tcW w:w="2795" w:type="dxa"/>
          </w:tcPr>
          <w:p w14:paraId="241BAA26" w14:textId="77777777" w:rsidR="008348BB" w:rsidRDefault="008348BB">
            <w:pPr>
              <w:jc w:val="center"/>
              <w:rPr>
                <w:rFonts w:ascii="仿宋" w:eastAsia="仿宋" w:hAnsi="仿宋"/>
                <w:sz w:val="24"/>
              </w:rPr>
            </w:pPr>
          </w:p>
        </w:tc>
        <w:tc>
          <w:tcPr>
            <w:tcW w:w="2193" w:type="dxa"/>
          </w:tcPr>
          <w:p w14:paraId="545B30F2" w14:textId="77777777" w:rsidR="008348BB" w:rsidRDefault="008348BB">
            <w:pPr>
              <w:jc w:val="center"/>
              <w:rPr>
                <w:rFonts w:ascii="仿宋" w:eastAsia="仿宋" w:hAnsi="仿宋"/>
                <w:sz w:val="24"/>
              </w:rPr>
            </w:pPr>
          </w:p>
        </w:tc>
      </w:tr>
    </w:tbl>
    <w:p w14:paraId="2599E84D" w14:textId="77777777" w:rsidR="008348BB" w:rsidRDefault="008348BB">
      <w:pPr>
        <w:ind w:firstLineChars="200" w:firstLine="482"/>
        <w:rPr>
          <w:rFonts w:ascii="仿宋" w:eastAsia="仿宋" w:hAnsi="仿宋"/>
          <w:b/>
          <w:sz w:val="24"/>
        </w:rPr>
      </w:pPr>
    </w:p>
    <w:p w14:paraId="1C71AA2A" w14:textId="77777777" w:rsidR="008348BB" w:rsidRDefault="002A5E12">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4F99DF14" w14:textId="77777777" w:rsidR="008348BB" w:rsidRDefault="008348BB">
      <w:pPr>
        <w:adjustRightInd w:val="0"/>
        <w:spacing w:line="400" w:lineRule="exact"/>
        <w:ind w:firstLineChars="200" w:firstLine="480"/>
        <w:jc w:val="left"/>
        <w:rPr>
          <w:rFonts w:ascii="仿宋" w:eastAsia="仿宋" w:hAnsi="仿宋"/>
          <w:sz w:val="24"/>
        </w:rPr>
      </w:pPr>
    </w:p>
    <w:p w14:paraId="5D0FE997" w14:textId="77777777" w:rsidR="008348BB" w:rsidRDefault="002A5E12">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46813234" w14:textId="77777777" w:rsidR="008348BB" w:rsidRDefault="002A5E12">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656FC164" w14:textId="77777777" w:rsidR="008348BB" w:rsidRDefault="002A5E12">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14:paraId="0B5B04A1" w14:textId="77777777" w:rsidR="008348BB" w:rsidRDefault="008348BB">
      <w:pPr>
        <w:spacing w:line="400" w:lineRule="exact"/>
        <w:rPr>
          <w:rFonts w:ascii="仿宋" w:eastAsia="仿宋" w:hAnsi="仿宋"/>
        </w:rPr>
      </w:pPr>
    </w:p>
    <w:p w14:paraId="3DCD4C29" w14:textId="77777777" w:rsidR="008348BB" w:rsidRDefault="008348BB">
      <w:pPr>
        <w:spacing w:line="400" w:lineRule="exact"/>
        <w:rPr>
          <w:rFonts w:ascii="仿宋" w:eastAsia="仿宋" w:hAnsi="仿宋"/>
        </w:rPr>
      </w:pPr>
    </w:p>
    <w:p w14:paraId="07EF992A" w14:textId="77777777" w:rsidR="008348BB" w:rsidRDefault="008348BB">
      <w:pPr>
        <w:spacing w:line="400" w:lineRule="exact"/>
        <w:rPr>
          <w:rFonts w:ascii="仿宋" w:eastAsia="仿宋" w:hAnsi="仿宋"/>
        </w:rPr>
      </w:pPr>
    </w:p>
    <w:p w14:paraId="0DD392B0" w14:textId="77777777" w:rsidR="008348BB" w:rsidRDefault="008348BB">
      <w:pPr>
        <w:pStyle w:val="20"/>
        <w:tabs>
          <w:tab w:val="left" w:pos="0"/>
        </w:tabs>
        <w:spacing w:after="0" w:line="400" w:lineRule="exact"/>
        <w:rPr>
          <w:rFonts w:ascii="仿宋" w:eastAsia="仿宋" w:hAnsi="仿宋"/>
        </w:rPr>
      </w:pPr>
    </w:p>
    <w:p w14:paraId="08AF26C8" w14:textId="77777777" w:rsidR="008348BB" w:rsidRDefault="008348BB">
      <w:pPr>
        <w:pStyle w:val="20"/>
        <w:tabs>
          <w:tab w:val="left" w:pos="0"/>
        </w:tabs>
        <w:rPr>
          <w:rFonts w:ascii="仿宋" w:eastAsia="仿宋" w:hAnsi="仿宋"/>
        </w:rPr>
      </w:pPr>
    </w:p>
    <w:p w14:paraId="426F8D04" w14:textId="77777777" w:rsidR="008348BB" w:rsidRDefault="008348BB">
      <w:pPr>
        <w:pStyle w:val="20"/>
        <w:tabs>
          <w:tab w:val="left" w:pos="0"/>
        </w:tabs>
        <w:rPr>
          <w:rFonts w:ascii="仿宋" w:eastAsia="仿宋" w:hAnsi="仿宋"/>
        </w:rPr>
      </w:pPr>
    </w:p>
    <w:p w14:paraId="4C819B6F" w14:textId="77777777" w:rsidR="008348BB" w:rsidRDefault="008348BB">
      <w:pPr>
        <w:pStyle w:val="20"/>
        <w:tabs>
          <w:tab w:val="left" w:pos="0"/>
        </w:tabs>
        <w:rPr>
          <w:rFonts w:ascii="仿宋" w:eastAsia="仿宋" w:hAnsi="仿宋"/>
        </w:rPr>
      </w:pPr>
    </w:p>
    <w:p w14:paraId="2334C805" w14:textId="77777777" w:rsidR="008348BB" w:rsidRDefault="008348BB">
      <w:pPr>
        <w:pStyle w:val="20"/>
        <w:tabs>
          <w:tab w:val="left" w:pos="0"/>
        </w:tabs>
        <w:rPr>
          <w:rFonts w:ascii="仿宋" w:eastAsia="仿宋" w:hAnsi="仿宋"/>
        </w:rPr>
      </w:pPr>
    </w:p>
    <w:p w14:paraId="3AEA215D" w14:textId="77777777" w:rsidR="008348BB" w:rsidRDefault="008348BB">
      <w:pPr>
        <w:pStyle w:val="20"/>
        <w:tabs>
          <w:tab w:val="left" w:pos="0"/>
        </w:tabs>
        <w:rPr>
          <w:rFonts w:ascii="仿宋" w:eastAsia="仿宋" w:hAnsi="仿宋"/>
        </w:rPr>
      </w:pPr>
    </w:p>
    <w:p w14:paraId="430EB371" w14:textId="77777777" w:rsidR="008348BB" w:rsidRDefault="008348BB">
      <w:pPr>
        <w:pStyle w:val="20"/>
        <w:tabs>
          <w:tab w:val="left" w:pos="0"/>
        </w:tabs>
        <w:rPr>
          <w:rFonts w:ascii="仿宋" w:eastAsia="仿宋" w:hAnsi="仿宋"/>
        </w:rPr>
      </w:pPr>
    </w:p>
    <w:p w14:paraId="2606DAE8" w14:textId="77777777" w:rsidR="008348BB" w:rsidRDefault="002A5E12">
      <w:pPr>
        <w:pStyle w:val="20"/>
        <w:tabs>
          <w:tab w:val="left" w:pos="0"/>
        </w:tabs>
        <w:rPr>
          <w:rFonts w:ascii="仿宋" w:eastAsia="仿宋" w:hAnsi="仿宋"/>
        </w:rPr>
      </w:pPr>
      <w:r>
        <w:rPr>
          <w:rFonts w:ascii="仿宋" w:eastAsia="仿宋" w:hAnsi="仿宋" w:hint="eastAsia"/>
          <w:b/>
          <w:sz w:val="32"/>
          <w:szCs w:val="32"/>
        </w:rPr>
        <w:t>格式2-</w:t>
      </w:r>
      <w:r>
        <w:rPr>
          <w:rFonts w:ascii="仿宋" w:eastAsia="仿宋" w:hAnsi="仿宋"/>
          <w:b/>
          <w:sz w:val="32"/>
          <w:szCs w:val="32"/>
        </w:rPr>
        <w:t>10</w:t>
      </w:r>
    </w:p>
    <w:p w14:paraId="7008BC7D" w14:textId="77777777" w:rsidR="008348BB" w:rsidRDefault="002A5E12">
      <w:pPr>
        <w:pStyle w:val="20"/>
        <w:tabs>
          <w:tab w:val="left" w:pos="0"/>
        </w:tabs>
        <w:jc w:val="center"/>
        <w:rPr>
          <w:rFonts w:ascii="仿宋" w:eastAsia="仿宋" w:hAnsi="仿宋"/>
          <w:b/>
          <w:sz w:val="32"/>
          <w:szCs w:val="32"/>
        </w:rPr>
      </w:pPr>
      <w:r>
        <w:rPr>
          <w:rFonts w:ascii="仿宋" w:eastAsia="仿宋" w:hAnsi="仿宋" w:hint="eastAsia"/>
          <w:b/>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8348BB" w14:paraId="49C4EC37" w14:textId="77777777">
        <w:trPr>
          <w:trHeight w:val="606"/>
          <w:jc w:val="center"/>
        </w:trPr>
        <w:tc>
          <w:tcPr>
            <w:tcW w:w="956" w:type="dxa"/>
            <w:vAlign w:val="center"/>
          </w:tcPr>
          <w:p w14:paraId="1A33E8D2" w14:textId="77777777" w:rsidR="008348BB" w:rsidRDefault="002A5E12">
            <w:pPr>
              <w:jc w:val="center"/>
              <w:rPr>
                <w:rFonts w:ascii="仿宋" w:eastAsia="仿宋" w:hAnsi="仿宋"/>
                <w:sz w:val="24"/>
              </w:rPr>
            </w:pPr>
            <w:r>
              <w:rPr>
                <w:rFonts w:ascii="仿宋" w:eastAsia="仿宋" w:hAnsi="仿宋" w:hint="eastAsia"/>
                <w:sz w:val="24"/>
              </w:rPr>
              <w:t>序号</w:t>
            </w:r>
          </w:p>
        </w:tc>
        <w:tc>
          <w:tcPr>
            <w:tcW w:w="2795" w:type="dxa"/>
            <w:vAlign w:val="center"/>
          </w:tcPr>
          <w:p w14:paraId="547778DC" w14:textId="77777777" w:rsidR="008348BB" w:rsidRDefault="002A5E12">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14:paraId="06646F16" w14:textId="77777777" w:rsidR="008348BB" w:rsidRDefault="002A5E12">
            <w:pPr>
              <w:jc w:val="center"/>
              <w:rPr>
                <w:rFonts w:ascii="仿宋" w:eastAsia="仿宋" w:hAnsi="仿宋"/>
                <w:sz w:val="24"/>
              </w:rPr>
            </w:pPr>
            <w:r>
              <w:rPr>
                <w:rFonts w:ascii="仿宋" w:eastAsia="仿宋" w:hAnsi="仿宋" w:hint="eastAsia"/>
                <w:sz w:val="24"/>
              </w:rPr>
              <w:t>采购文件要求</w:t>
            </w:r>
          </w:p>
        </w:tc>
        <w:tc>
          <w:tcPr>
            <w:tcW w:w="2795" w:type="dxa"/>
            <w:vAlign w:val="center"/>
          </w:tcPr>
          <w:p w14:paraId="56064654" w14:textId="77777777" w:rsidR="008348BB" w:rsidRDefault="002A5E12">
            <w:pPr>
              <w:jc w:val="center"/>
              <w:rPr>
                <w:rFonts w:ascii="仿宋" w:eastAsia="仿宋" w:hAnsi="仿宋"/>
                <w:sz w:val="24"/>
              </w:rPr>
            </w:pPr>
            <w:r>
              <w:rPr>
                <w:rFonts w:ascii="仿宋" w:eastAsia="仿宋" w:hAnsi="仿宋" w:hint="eastAsia"/>
                <w:sz w:val="24"/>
              </w:rPr>
              <w:t>响应文件响应</w:t>
            </w:r>
          </w:p>
        </w:tc>
      </w:tr>
      <w:tr w:rsidR="008348BB" w14:paraId="4AABDCE3" w14:textId="77777777">
        <w:trPr>
          <w:trHeight w:val="1080"/>
          <w:jc w:val="center"/>
        </w:trPr>
        <w:tc>
          <w:tcPr>
            <w:tcW w:w="956" w:type="dxa"/>
          </w:tcPr>
          <w:p w14:paraId="22A6E2CF" w14:textId="77777777" w:rsidR="008348BB" w:rsidRDefault="008348BB">
            <w:pPr>
              <w:jc w:val="center"/>
              <w:rPr>
                <w:rFonts w:ascii="仿宋" w:eastAsia="仿宋" w:hAnsi="仿宋"/>
                <w:sz w:val="24"/>
              </w:rPr>
            </w:pPr>
          </w:p>
        </w:tc>
        <w:tc>
          <w:tcPr>
            <w:tcW w:w="2795" w:type="dxa"/>
          </w:tcPr>
          <w:p w14:paraId="7757D718" w14:textId="77777777" w:rsidR="008348BB" w:rsidRDefault="008348BB">
            <w:pPr>
              <w:jc w:val="center"/>
              <w:rPr>
                <w:rFonts w:ascii="仿宋" w:eastAsia="仿宋" w:hAnsi="仿宋"/>
                <w:sz w:val="24"/>
              </w:rPr>
            </w:pPr>
          </w:p>
        </w:tc>
        <w:tc>
          <w:tcPr>
            <w:tcW w:w="2795" w:type="dxa"/>
          </w:tcPr>
          <w:p w14:paraId="7FE3A0E3" w14:textId="77777777" w:rsidR="008348BB" w:rsidRDefault="008348BB">
            <w:pPr>
              <w:jc w:val="center"/>
              <w:rPr>
                <w:rFonts w:ascii="仿宋" w:eastAsia="仿宋" w:hAnsi="仿宋"/>
                <w:sz w:val="24"/>
              </w:rPr>
            </w:pPr>
          </w:p>
        </w:tc>
        <w:tc>
          <w:tcPr>
            <w:tcW w:w="2795" w:type="dxa"/>
          </w:tcPr>
          <w:p w14:paraId="5AA01754" w14:textId="77777777" w:rsidR="008348BB" w:rsidRDefault="008348BB">
            <w:pPr>
              <w:jc w:val="center"/>
              <w:rPr>
                <w:rFonts w:ascii="仿宋" w:eastAsia="仿宋" w:hAnsi="仿宋"/>
                <w:sz w:val="24"/>
              </w:rPr>
            </w:pPr>
          </w:p>
        </w:tc>
      </w:tr>
      <w:tr w:rsidR="008348BB" w14:paraId="2811345C" w14:textId="77777777">
        <w:trPr>
          <w:trHeight w:val="1080"/>
          <w:jc w:val="center"/>
        </w:trPr>
        <w:tc>
          <w:tcPr>
            <w:tcW w:w="956" w:type="dxa"/>
          </w:tcPr>
          <w:p w14:paraId="3E45D578" w14:textId="77777777" w:rsidR="008348BB" w:rsidRDefault="008348BB">
            <w:pPr>
              <w:jc w:val="center"/>
              <w:rPr>
                <w:rFonts w:ascii="仿宋" w:eastAsia="仿宋" w:hAnsi="仿宋"/>
                <w:sz w:val="24"/>
              </w:rPr>
            </w:pPr>
          </w:p>
        </w:tc>
        <w:tc>
          <w:tcPr>
            <w:tcW w:w="2795" w:type="dxa"/>
          </w:tcPr>
          <w:p w14:paraId="181B30BE" w14:textId="77777777" w:rsidR="008348BB" w:rsidRDefault="008348BB">
            <w:pPr>
              <w:jc w:val="center"/>
              <w:rPr>
                <w:rFonts w:ascii="仿宋" w:eastAsia="仿宋" w:hAnsi="仿宋"/>
                <w:sz w:val="24"/>
              </w:rPr>
            </w:pPr>
          </w:p>
        </w:tc>
        <w:tc>
          <w:tcPr>
            <w:tcW w:w="2795" w:type="dxa"/>
          </w:tcPr>
          <w:p w14:paraId="66299BD3" w14:textId="77777777" w:rsidR="008348BB" w:rsidRDefault="008348BB">
            <w:pPr>
              <w:jc w:val="center"/>
              <w:rPr>
                <w:rFonts w:ascii="仿宋" w:eastAsia="仿宋" w:hAnsi="仿宋"/>
                <w:sz w:val="24"/>
              </w:rPr>
            </w:pPr>
          </w:p>
        </w:tc>
        <w:tc>
          <w:tcPr>
            <w:tcW w:w="2795" w:type="dxa"/>
          </w:tcPr>
          <w:p w14:paraId="654BCD55" w14:textId="77777777" w:rsidR="008348BB" w:rsidRDefault="008348BB">
            <w:pPr>
              <w:jc w:val="center"/>
              <w:rPr>
                <w:rFonts w:ascii="仿宋" w:eastAsia="仿宋" w:hAnsi="仿宋"/>
                <w:sz w:val="24"/>
              </w:rPr>
            </w:pPr>
          </w:p>
        </w:tc>
      </w:tr>
      <w:tr w:rsidR="008348BB" w14:paraId="2F186F99" w14:textId="77777777">
        <w:trPr>
          <w:trHeight w:val="1080"/>
          <w:jc w:val="center"/>
        </w:trPr>
        <w:tc>
          <w:tcPr>
            <w:tcW w:w="956" w:type="dxa"/>
          </w:tcPr>
          <w:p w14:paraId="37127847" w14:textId="77777777" w:rsidR="008348BB" w:rsidRDefault="008348BB">
            <w:pPr>
              <w:jc w:val="center"/>
              <w:rPr>
                <w:rFonts w:ascii="仿宋" w:eastAsia="仿宋" w:hAnsi="仿宋"/>
                <w:sz w:val="24"/>
              </w:rPr>
            </w:pPr>
          </w:p>
        </w:tc>
        <w:tc>
          <w:tcPr>
            <w:tcW w:w="2795" w:type="dxa"/>
          </w:tcPr>
          <w:p w14:paraId="5A9D00E0" w14:textId="77777777" w:rsidR="008348BB" w:rsidRDefault="008348BB">
            <w:pPr>
              <w:jc w:val="center"/>
              <w:rPr>
                <w:rFonts w:ascii="仿宋" w:eastAsia="仿宋" w:hAnsi="仿宋"/>
                <w:sz w:val="24"/>
              </w:rPr>
            </w:pPr>
          </w:p>
        </w:tc>
        <w:tc>
          <w:tcPr>
            <w:tcW w:w="2795" w:type="dxa"/>
          </w:tcPr>
          <w:p w14:paraId="54377D59" w14:textId="77777777" w:rsidR="008348BB" w:rsidRDefault="008348BB">
            <w:pPr>
              <w:jc w:val="center"/>
              <w:rPr>
                <w:rFonts w:ascii="仿宋" w:eastAsia="仿宋" w:hAnsi="仿宋"/>
                <w:sz w:val="24"/>
              </w:rPr>
            </w:pPr>
          </w:p>
        </w:tc>
        <w:tc>
          <w:tcPr>
            <w:tcW w:w="2795" w:type="dxa"/>
          </w:tcPr>
          <w:p w14:paraId="6FD08F5A" w14:textId="77777777" w:rsidR="008348BB" w:rsidRDefault="008348BB">
            <w:pPr>
              <w:jc w:val="center"/>
              <w:rPr>
                <w:rFonts w:ascii="仿宋" w:eastAsia="仿宋" w:hAnsi="仿宋"/>
                <w:sz w:val="24"/>
              </w:rPr>
            </w:pPr>
          </w:p>
        </w:tc>
      </w:tr>
      <w:tr w:rsidR="008348BB" w14:paraId="428440AD" w14:textId="77777777">
        <w:trPr>
          <w:trHeight w:val="1080"/>
          <w:jc w:val="center"/>
        </w:trPr>
        <w:tc>
          <w:tcPr>
            <w:tcW w:w="956" w:type="dxa"/>
          </w:tcPr>
          <w:p w14:paraId="577E1CD1" w14:textId="77777777" w:rsidR="008348BB" w:rsidRDefault="008348BB">
            <w:pPr>
              <w:jc w:val="center"/>
              <w:rPr>
                <w:rFonts w:ascii="仿宋" w:eastAsia="仿宋" w:hAnsi="仿宋"/>
                <w:sz w:val="24"/>
              </w:rPr>
            </w:pPr>
          </w:p>
        </w:tc>
        <w:tc>
          <w:tcPr>
            <w:tcW w:w="2795" w:type="dxa"/>
          </w:tcPr>
          <w:p w14:paraId="1C246EC5" w14:textId="77777777" w:rsidR="008348BB" w:rsidRDefault="008348BB">
            <w:pPr>
              <w:jc w:val="center"/>
              <w:rPr>
                <w:rFonts w:ascii="仿宋" w:eastAsia="仿宋" w:hAnsi="仿宋"/>
                <w:sz w:val="24"/>
              </w:rPr>
            </w:pPr>
          </w:p>
        </w:tc>
        <w:tc>
          <w:tcPr>
            <w:tcW w:w="2795" w:type="dxa"/>
          </w:tcPr>
          <w:p w14:paraId="3CBA442C" w14:textId="77777777" w:rsidR="008348BB" w:rsidRDefault="008348BB">
            <w:pPr>
              <w:jc w:val="center"/>
              <w:rPr>
                <w:rFonts w:ascii="仿宋" w:eastAsia="仿宋" w:hAnsi="仿宋"/>
                <w:sz w:val="24"/>
              </w:rPr>
            </w:pPr>
          </w:p>
        </w:tc>
        <w:tc>
          <w:tcPr>
            <w:tcW w:w="2795" w:type="dxa"/>
          </w:tcPr>
          <w:p w14:paraId="50D62633" w14:textId="77777777" w:rsidR="008348BB" w:rsidRDefault="008348BB">
            <w:pPr>
              <w:jc w:val="center"/>
              <w:rPr>
                <w:rFonts w:ascii="仿宋" w:eastAsia="仿宋" w:hAnsi="仿宋"/>
                <w:sz w:val="24"/>
              </w:rPr>
            </w:pPr>
          </w:p>
        </w:tc>
      </w:tr>
    </w:tbl>
    <w:p w14:paraId="66B217FE" w14:textId="77777777" w:rsidR="008348BB" w:rsidRDefault="008348BB">
      <w:pPr>
        <w:ind w:firstLineChars="200" w:firstLine="482"/>
        <w:rPr>
          <w:rFonts w:ascii="仿宋" w:eastAsia="仿宋" w:hAnsi="仿宋"/>
          <w:b/>
          <w:sz w:val="24"/>
        </w:rPr>
      </w:pPr>
    </w:p>
    <w:p w14:paraId="594F61BC" w14:textId="77777777" w:rsidR="008348BB" w:rsidRDefault="002A5E12">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556549CE" w14:textId="77777777" w:rsidR="008348BB" w:rsidRDefault="008348BB">
      <w:pPr>
        <w:adjustRightInd w:val="0"/>
        <w:spacing w:line="400" w:lineRule="exact"/>
        <w:ind w:firstLineChars="200" w:firstLine="480"/>
        <w:jc w:val="left"/>
        <w:rPr>
          <w:rFonts w:ascii="仿宋" w:eastAsia="仿宋" w:hAnsi="仿宋"/>
          <w:sz w:val="24"/>
        </w:rPr>
      </w:pPr>
    </w:p>
    <w:p w14:paraId="29CD3BE1" w14:textId="77777777" w:rsidR="008348BB" w:rsidRDefault="002A5E12">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417EEAA0" w14:textId="77777777" w:rsidR="008348BB" w:rsidRDefault="002A5E12">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3CFBC555" w14:textId="77777777" w:rsidR="008348BB" w:rsidRDefault="002A5E12">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14:paraId="21CE131D" w14:textId="77777777" w:rsidR="008348BB" w:rsidRDefault="002A5E12">
      <w:pPr>
        <w:widowControl/>
        <w:jc w:val="left"/>
        <w:rPr>
          <w:rFonts w:ascii="仿宋" w:eastAsia="仿宋" w:hAnsi="仿宋"/>
          <w:sz w:val="24"/>
        </w:rPr>
      </w:pPr>
      <w:r>
        <w:rPr>
          <w:rFonts w:ascii="仿宋" w:eastAsia="仿宋" w:hAnsi="仿宋"/>
          <w:sz w:val="24"/>
        </w:rPr>
        <w:br w:type="page"/>
      </w:r>
    </w:p>
    <w:p w14:paraId="79C01314" w14:textId="77777777" w:rsidR="008348BB" w:rsidRDefault="002A5E12">
      <w:pPr>
        <w:widowControl/>
        <w:jc w:val="left"/>
        <w:outlineLvl w:val="1"/>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1</w:t>
      </w:r>
    </w:p>
    <w:p w14:paraId="58A8D469" w14:textId="77777777" w:rsidR="008348BB" w:rsidRDefault="002A5E12">
      <w:pPr>
        <w:jc w:val="center"/>
        <w:rPr>
          <w:rFonts w:ascii="仿宋" w:eastAsia="仿宋" w:hAnsi="仿宋"/>
          <w:b/>
          <w:sz w:val="32"/>
          <w:szCs w:val="32"/>
        </w:rPr>
      </w:pPr>
      <w:r>
        <w:rPr>
          <w:rFonts w:ascii="仿宋" w:eastAsia="仿宋" w:hAnsi="仿宋" w:hint="eastAsia"/>
          <w:b/>
          <w:sz w:val="32"/>
          <w:szCs w:val="32"/>
        </w:rPr>
        <w:t xml:space="preserve"> 商务、技术、服务应答附表</w:t>
      </w:r>
    </w:p>
    <w:p w14:paraId="5FE99A95" w14:textId="77777777" w:rsidR="008348BB" w:rsidRDefault="002A5E12">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14:paraId="1FDC2930" w14:textId="77777777" w:rsidR="008348BB" w:rsidRDefault="008348BB">
      <w:pPr>
        <w:rPr>
          <w:rFonts w:ascii="仿宋" w:eastAsia="仿宋" w:hAnsi="仿宋" w:cs="宋体"/>
          <w:bCs/>
          <w:sz w:val="28"/>
          <w:szCs w:val="28"/>
        </w:rPr>
      </w:pPr>
    </w:p>
    <w:p w14:paraId="5C24CEDB" w14:textId="77777777" w:rsidR="008348BB" w:rsidRDefault="002A5E12">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8348BB" w14:paraId="7D862461" w14:textId="77777777">
        <w:trPr>
          <w:cantSplit/>
          <w:trHeight w:val="462"/>
        </w:trPr>
        <w:tc>
          <w:tcPr>
            <w:tcW w:w="8215" w:type="dxa"/>
            <w:gridSpan w:val="9"/>
            <w:vAlign w:val="center"/>
          </w:tcPr>
          <w:p w14:paraId="0B209F26" w14:textId="77777777" w:rsidR="008348BB" w:rsidRDefault="002A5E12">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8348BB" w14:paraId="0121BA35" w14:textId="77777777">
        <w:trPr>
          <w:cantSplit/>
          <w:trHeight w:val="462"/>
        </w:trPr>
        <w:tc>
          <w:tcPr>
            <w:tcW w:w="1741" w:type="dxa"/>
            <w:gridSpan w:val="2"/>
            <w:vAlign w:val="center"/>
          </w:tcPr>
          <w:p w14:paraId="1E2EAA8E" w14:textId="77777777" w:rsidR="008348BB" w:rsidRDefault="002A5E12">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7F51D33D" w14:textId="77777777" w:rsidR="008348BB" w:rsidRDefault="008348BB">
            <w:pPr>
              <w:ind w:firstLineChars="196" w:firstLine="470"/>
              <w:outlineLvl w:val="1"/>
              <w:rPr>
                <w:rFonts w:ascii="仿宋" w:eastAsia="仿宋" w:hAnsi="仿宋"/>
                <w:sz w:val="24"/>
              </w:rPr>
            </w:pPr>
          </w:p>
        </w:tc>
      </w:tr>
      <w:tr w:rsidR="008348BB" w14:paraId="25A6FD43" w14:textId="77777777">
        <w:trPr>
          <w:cantSplit/>
          <w:trHeight w:val="462"/>
        </w:trPr>
        <w:tc>
          <w:tcPr>
            <w:tcW w:w="1741" w:type="dxa"/>
            <w:gridSpan w:val="2"/>
            <w:vAlign w:val="center"/>
          </w:tcPr>
          <w:p w14:paraId="05F13E3A" w14:textId="77777777" w:rsidR="008348BB" w:rsidRDefault="002A5E12">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14:paraId="12ECE8AD" w14:textId="77777777" w:rsidR="008348BB" w:rsidRDefault="008348BB">
            <w:pPr>
              <w:ind w:firstLineChars="196" w:firstLine="470"/>
              <w:outlineLvl w:val="1"/>
              <w:rPr>
                <w:rFonts w:ascii="仿宋" w:eastAsia="仿宋" w:hAnsi="仿宋"/>
                <w:sz w:val="24"/>
              </w:rPr>
            </w:pPr>
          </w:p>
        </w:tc>
      </w:tr>
      <w:tr w:rsidR="008348BB" w14:paraId="4F47A765" w14:textId="77777777">
        <w:trPr>
          <w:cantSplit/>
          <w:trHeight w:val="462"/>
        </w:trPr>
        <w:tc>
          <w:tcPr>
            <w:tcW w:w="1741" w:type="dxa"/>
            <w:gridSpan w:val="2"/>
            <w:vAlign w:val="center"/>
          </w:tcPr>
          <w:p w14:paraId="124EC7B2" w14:textId="77777777" w:rsidR="008348BB" w:rsidRDefault="002A5E12">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734FA0DF" w14:textId="77777777" w:rsidR="008348BB" w:rsidRDefault="008348BB">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50DB8778" w14:textId="77777777" w:rsidR="008348BB" w:rsidRDefault="002A5E12">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10E8D532" w14:textId="77777777" w:rsidR="008348BB" w:rsidRDefault="008348BB">
            <w:pPr>
              <w:ind w:firstLineChars="196" w:firstLine="470"/>
              <w:outlineLvl w:val="1"/>
              <w:rPr>
                <w:rFonts w:ascii="仿宋" w:eastAsia="仿宋" w:hAnsi="仿宋"/>
                <w:sz w:val="24"/>
              </w:rPr>
            </w:pPr>
          </w:p>
        </w:tc>
      </w:tr>
      <w:tr w:rsidR="008348BB" w14:paraId="6BE200F8" w14:textId="77777777">
        <w:trPr>
          <w:cantSplit/>
          <w:trHeight w:val="462"/>
        </w:trPr>
        <w:tc>
          <w:tcPr>
            <w:tcW w:w="1741" w:type="dxa"/>
            <w:gridSpan w:val="2"/>
            <w:vAlign w:val="center"/>
          </w:tcPr>
          <w:p w14:paraId="0AEDAB6E" w14:textId="77777777" w:rsidR="008348BB" w:rsidRDefault="002A5E12">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5AD6575A" w14:textId="77777777" w:rsidR="008348BB" w:rsidRDefault="002A5E12">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8348BB" w14:paraId="588F6239" w14:textId="77777777">
        <w:trPr>
          <w:cantSplit/>
          <w:trHeight w:val="442"/>
        </w:trPr>
        <w:tc>
          <w:tcPr>
            <w:tcW w:w="1741" w:type="dxa"/>
            <w:gridSpan w:val="2"/>
            <w:vMerge w:val="restart"/>
            <w:vAlign w:val="center"/>
          </w:tcPr>
          <w:p w14:paraId="584C0BCD" w14:textId="77777777" w:rsidR="008348BB" w:rsidRDefault="002A5E12">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786D8BEA" w14:textId="77777777" w:rsidR="008348BB" w:rsidRDefault="002A5E12">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1D9D850C" w14:textId="77777777" w:rsidR="008348BB" w:rsidRDefault="008348BB">
            <w:pPr>
              <w:ind w:firstLineChars="196" w:firstLine="470"/>
              <w:outlineLvl w:val="1"/>
              <w:rPr>
                <w:rFonts w:ascii="仿宋" w:eastAsia="仿宋" w:hAnsi="仿宋"/>
                <w:sz w:val="24"/>
              </w:rPr>
            </w:pPr>
          </w:p>
        </w:tc>
        <w:tc>
          <w:tcPr>
            <w:tcW w:w="1529" w:type="dxa"/>
            <w:vAlign w:val="center"/>
          </w:tcPr>
          <w:p w14:paraId="3F05ECB5" w14:textId="77777777" w:rsidR="008348BB" w:rsidRDefault="002A5E12">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6156C34E" w14:textId="77777777" w:rsidR="008348BB" w:rsidRDefault="008348BB">
            <w:pPr>
              <w:ind w:firstLineChars="196" w:firstLine="470"/>
              <w:outlineLvl w:val="1"/>
              <w:rPr>
                <w:rFonts w:ascii="仿宋" w:eastAsia="仿宋" w:hAnsi="仿宋"/>
                <w:sz w:val="24"/>
              </w:rPr>
            </w:pPr>
          </w:p>
        </w:tc>
      </w:tr>
      <w:tr w:rsidR="008348BB" w14:paraId="6E678699" w14:textId="77777777">
        <w:trPr>
          <w:cantSplit/>
          <w:trHeight w:val="148"/>
        </w:trPr>
        <w:tc>
          <w:tcPr>
            <w:tcW w:w="1741" w:type="dxa"/>
            <w:gridSpan w:val="2"/>
            <w:vMerge/>
            <w:vAlign w:val="center"/>
          </w:tcPr>
          <w:p w14:paraId="0FB80B36" w14:textId="77777777" w:rsidR="008348BB" w:rsidRDefault="008348BB">
            <w:pPr>
              <w:rPr>
                <w:rFonts w:ascii="仿宋" w:eastAsia="仿宋" w:hAnsi="仿宋"/>
              </w:rPr>
            </w:pPr>
          </w:p>
        </w:tc>
        <w:tc>
          <w:tcPr>
            <w:tcW w:w="1635" w:type="dxa"/>
            <w:vAlign w:val="center"/>
          </w:tcPr>
          <w:p w14:paraId="2292DCAD" w14:textId="77777777" w:rsidR="008348BB" w:rsidRDefault="002A5E12">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7728AC51" w14:textId="77777777" w:rsidR="008348BB" w:rsidRDefault="008348BB">
            <w:pPr>
              <w:ind w:firstLineChars="196" w:firstLine="470"/>
              <w:outlineLvl w:val="1"/>
              <w:rPr>
                <w:rFonts w:ascii="仿宋" w:eastAsia="仿宋" w:hAnsi="仿宋"/>
                <w:sz w:val="24"/>
              </w:rPr>
            </w:pPr>
          </w:p>
        </w:tc>
      </w:tr>
      <w:tr w:rsidR="008348BB" w14:paraId="644E77BF" w14:textId="77777777">
        <w:trPr>
          <w:cantSplit/>
          <w:trHeight w:val="148"/>
        </w:trPr>
        <w:tc>
          <w:tcPr>
            <w:tcW w:w="8215" w:type="dxa"/>
            <w:gridSpan w:val="9"/>
            <w:vAlign w:val="center"/>
          </w:tcPr>
          <w:p w14:paraId="14A3A06F" w14:textId="77777777" w:rsidR="008348BB" w:rsidRDefault="002A5E12">
            <w:pPr>
              <w:ind w:firstLineChars="196" w:firstLine="472"/>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8348BB" w14:paraId="1A3DD5A8" w14:textId="77777777">
        <w:trPr>
          <w:cantSplit/>
          <w:trHeight w:val="148"/>
        </w:trPr>
        <w:tc>
          <w:tcPr>
            <w:tcW w:w="1278" w:type="dxa"/>
            <w:vMerge w:val="restart"/>
            <w:tcBorders>
              <w:right w:val="single" w:sz="4" w:space="0" w:color="auto"/>
            </w:tcBorders>
            <w:vAlign w:val="center"/>
          </w:tcPr>
          <w:p w14:paraId="3154C7C9" w14:textId="77777777" w:rsidR="008348BB" w:rsidRDefault="002A5E12">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1C8124FE" w14:textId="77777777" w:rsidR="008348BB" w:rsidRDefault="002A5E12">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14:paraId="2174D5E1" w14:textId="77777777" w:rsidR="008348BB" w:rsidRDefault="008348BB">
            <w:pPr>
              <w:rPr>
                <w:rFonts w:ascii="仿宋" w:eastAsia="仿宋" w:hAnsi="仿宋"/>
                <w:b/>
                <w:bCs/>
                <w:sz w:val="24"/>
              </w:rPr>
            </w:pPr>
          </w:p>
        </w:tc>
      </w:tr>
      <w:tr w:rsidR="008348BB" w14:paraId="777C2917" w14:textId="77777777">
        <w:trPr>
          <w:cantSplit/>
          <w:trHeight w:val="148"/>
        </w:trPr>
        <w:tc>
          <w:tcPr>
            <w:tcW w:w="1278" w:type="dxa"/>
            <w:vMerge/>
            <w:tcBorders>
              <w:right w:val="single" w:sz="4" w:space="0" w:color="auto"/>
            </w:tcBorders>
            <w:vAlign w:val="center"/>
          </w:tcPr>
          <w:p w14:paraId="513A5B5B" w14:textId="77777777" w:rsidR="008348BB" w:rsidRDefault="008348BB">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6CF9D48" w14:textId="77777777" w:rsidR="008348BB" w:rsidRDefault="002A5E12">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14:paraId="25D1AA3A" w14:textId="77777777" w:rsidR="008348BB" w:rsidRDefault="008348BB">
            <w:pPr>
              <w:rPr>
                <w:rFonts w:ascii="仿宋" w:eastAsia="仿宋" w:hAnsi="仿宋"/>
                <w:b/>
                <w:bCs/>
                <w:sz w:val="24"/>
              </w:rPr>
            </w:pPr>
          </w:p>
        </w:tc>
      </w:tr>
      <w:tr w:rsidR="008348BB" w14:paraId="3911957D" w14:textId="77777777">
        <w:trPr>
          <w:cantSplit/>
          <w:trHeight w:val="148"/>
        </w:trPr>
        <w:tc>
          <w:tcPr>
            <w:tcW w:w="1278" w:type="dxa"/>
            <w:vMerge/>
            <w:tcBorders>
              <w:right w:val="single" w:sz="4" w:space="0" w:color="auto"/>
            </w:tcBorders>
            <w:vAlign w:val="center"/>
          </w:tcPr>
          <w:p w14:paraId="71415622" w14:textId="77777777" w:rsidR="008348BB" w:rsidRDefault="008348BB">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2923D13" w14:textId="77777777" w:rsidR="008348BB" w:rsidRDefault="002A5E12">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14:paraId="6F3E034D" w14:textId="77777777" w:rsidR="008348BB" w:rsidRDefault="008348BB">
            <w:pPr>
              <w:rPr>
                <w:rFonts w:ascii="仿宋" w:eastAsia="仿宋" w:hAnsi="仿宋"/>
                <w:b/>
                <w:bCs/>
                <w:sz w:val="24"/>
              </w:rPr>
            </w:pPr>
          </w:p>
        </w:tc>
      </w:tr>
      <w:tr w:rsidR="008348BB" w14:paraId="3D00D1D1" w14:textId="77777777">
        <w:trPr>
          <w:cantSplit/>
          <w:trHeight w:val="148"/>
        </w:trPr>
        <w:tc>
          <w:tcPr>
            <w:tcW w:w="1278" w:type="dxa"/>
            <w:vMerge/>
            <w:tcBorders>
              <w:right w:val="single" w:sz="4" w:space="0" w:color="auto"/>
            </w:tcBorders>
            <w:vAlign w:val="center"/>
          </w:tcPr>
          <w:p w14:paraId="72A0A144" w14:textId="77777777" w:rsidR="008348BB" w:rsidRDefault="008348BB">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757AB23" w14:textId="77777777" w:rsidR="008348BB" w:rsidRDefault="002A5E12">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14:paraId="194D13E4" w14:textId="77777777" w:rsidR="008348BB" w:rsidRDefault="008348BB">
            <w:pPr>
              <w:rPr>
                <w:rFonts w:ascii="仿宋" w:eastAsia="仿宋" w:hAnsi="仿宋"/>
                <w:b/>
                <w:bCs/>
                <w:sz w:val="24"/>
              </w:rPr>
            </w:pPr>
          </w:p>
        </w:tc>
      </w:tr>
      <w:tr w:rsidR="008348BB" w14:paraId="37698D2B" w14:textId="77777777">
        <w:trPr>
          <w:cantSplit/>
          <w:trHeight w:val="148"/>
        </w:trPr>
        <w:tc>
          <w:tcPr>
            <w:tcW w:w="1278" w:type="dxa"/>
            <w:vMerge/>
            <w:tcBorders>
              <w:right w:val="single" w:sz="4" w:space="0" w:color="auto"/>
            </w:tcBorders>
            <w:vAlign w:val="center"/>
          </w:tcPr>
          <w:p w14:paraId="637E1D69" w14:textId="77777777" w:rsidR="008348BB" w:rsidRDefault="008348BB">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83B20DB" w14:textId="77777777" w:rsidR="008348BB" w:rsidRDefault="002A5E12">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0F6857FD" w14:textId="77777777" w:rsidR="008348BB" w:rsidRDefault="002A5E12">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31044413" w14:textId="77777777" w:rsidR="008348BB" w:rsidRDefault="002A5E12">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0BB46B77" w14:textId="77777777" w:rsidR="008348BB" w:rsidRDefault="002A5E12">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238B708D" w14:textId="77777777" w:rsidR="008348BB" w:rsidRDefault="002A5E12">
            <w:pPr>
              <w:rPr>
                <w:rFonts w:ascii="仿宋" w:eastAsia="仿宋" w:hAnsi="仿宋"/>
                <w:b/>
                <w:bCs/>
                <w:sz w:val="24"/>
              </w:rPr>
            </w:pPr>
            <w:r>
              <w:rPr>
                <w:rFonts w:ascii="仿宋" w:eastAsia="仿宋" w:hAnsi="仿宋" w:cs="宋体" w:hint="eastAsia"/>
                <w:bCs/>
                <w:sz w:val="24"/>
              </w:rPr>
              <w:t>......</w:t>
            </w:r>
          </w:p>
        </w:tc>
      </w:tr>
    </w:tbl>
    <w:p w14:paraId="67596A15" w14:textId="77777777" w:rsidR="008348BB" w:rsidRDefault="002A5E12">
      <w:pPr>
        <w:rPr>
          <w:rFonts w:ascii="仿宋" w:eastAsia="仿宋" w:hAnsi="仿宋"/>
          <w:sz w:val="24"/>
        </w:rPr>
      </w:pPr>
      <w:r>
        <w:rPr>
          <w:rFonts w:ascii="仿宋" w:eastAsia="仿宋" w:hAnsi="仿宋" w:hint="eastAsia"/>
          <w:sz w:val="24"/>
        </w:rPr>
        <w:t>注：</w:t>
      </w:r>
    </w:p>
    <w:p w14:paraId="6C47A20F" w14:textId="77777777" w:rsidR="008348BB" w:rsidRDefault="002A5E12">
      <w:pPr>
        <w:widowControl/>
        <w:numPr>
          <w:ilvl w:val="0"/>
          <w:numId w:val="3"/>
        </w:numPr>
        <w:jc w:val="left"/>
        <w:rPr>
          <w:rFonts w:ascii="仿宋" w:eastAsia="仿宋" w:hAnsi="仿宋"/>
          <w:sz w:val="24"/>
        </w:rPr>
      </w:pPr>
      <w:r>
        <w:rPr>
          <w:rFonts w:ascii="仿宋" w:eastAsia="仿宋" w:hAnsi="仿宋" w:hint="eastAsia"/>
          <w:sz w:val="24"/>
        </w:rPr>
        <w:t>供应商需如实完善表格内容。</w:t>
      </w:r>
    </w:p>
    <w:p w14:paraId="13211203" w14:textId="77777777" w:rsidR="008348BB" w:rsidRDefault="002A5E12">
      <w:pPr>
        <w:widowControl/>
        <w:numPr>
          <w:ilvl w:val="0"/>
          <w:numId w:val="3"/>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14:paraId="76BCBA9A" w14:textId="77777777" w:rsidR="008348BB" w:rsidRDefault="002A5E12">
      <w:pPr>
        <w:widowControl/>
        <w:numPr>
          <w:ilvl w:val="0"/>
          <w:numId w:val="3"/>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414FAB05" w14:textId="77777777" w:rsidR="008348BB" w:rsidRDefault="002A5E12">
      <w:pPr>
        <w:ind w:firstLineChars="175" w:firstLine="420"/>
        <w:rPr>
          <w:rFonts w:ascii="仿宋" w:eastAsia="仿宋" w:hAnsi="仿宋"/>
          <w:sz w:val="24"/>
        </w:rPr>
      </w:pPr>
      <w:r>
        <w:rPr>
          <w:rFonts w:ascii="仿宋" w:eastAsia="仿宋" w:hAnsi="仿宋"/>
          <w:sz w:val="24"/>
        </w:rPr>
        <w:t>供应商名称：（盖章）</w:t>
      </w:r>
    </w:p>
    <w:p w14:paraId="2860A912" w14:textId="77777777" w:rsidR="008348BB" w:rsidRDefault="002A5E12">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14:paraId="1F42F19B" w14:textId="77777777" w:rsidR="008348BB" w:rsidRDefault="002A5E12">
      <w:pPr>
        <w:ind w:firstLineChars="175" w:firstLine="420"/>
        <w:rPr>
          <w:rFonts w:ascii="仿宋" w:eastAsia="仿宋" w:hAnsi="仿宋"/>
          <w:b/>
          <w:sz w:val="24"/>
        </w:rPr>
      </w:pPr>
      <w:r>
        <w:rPr>
          <w:rFonts w:ascii="仿宋" w:eastAsia="仿宋" w:hAnsi="仿宋"/>
          <w:bCs/>
          <w:sz w:val="24"/>
        </w:rPr>
        <w:t>报价日期:</w:t>
      </w:r>
    </w:p>
    <w:p w14:paraId="663B8785" w14:textId="77777777" w:rsidR="008348BB" w:rsidRDefault="002A5E12">
      <w:pPr>
        <w:widowControl/>
        <w:spacing w:line="360" w:lineRule="atLeast"/>
        <w:ind w:firstLineChars="196" w:firstLine="470"/>
        <w:jc w:val="left"/>
        <w:outlineLvl w:val="1"/>
        <w:rPr>
          <w:rFonts w:ascii="仿宋" w:eastAsia="仿宋" w:hAnsi="仿宋"/>
          <w:sz w:val="24"/>
        </w:rPr>
      </w:pPr>
      <w:r>
        <w:rPr>
          <w:rFonts w:ascii="仿宋" w:eastAsia="仿宋" w:hAnsi="仿宋"/>
          <w:sz w:val="24"/>
        </w:rPr>
        <w:br w:type="page"/>
      </w:r>
    </w:p>
    <w:p w14:paraId="14CAECB5" w14:textId="77777777" w:rsidR="008348BB" w:rsidRDefault="002A5E12">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2</w:t>
      </w:r>
    </w:p>
    <w:p w14:paraId="47E7AB1A" w14:textId="77777777" w:rsidR="008348BB" w:rsidRDefault="002A5E12">
      <w:pPr>
        <w:jc w:val="center"/>
        <w:rPr>
          <w:rFonts w:ascii="仿宋" w:eastAsia="仿宋" w:hAnsi="仿宋" w:cs="Arial"/>
          <w:b/>
          <w:bCs/>
          <w:sz w:val="32"/>
          <w:szCs w:val="32"/>
        </w:rPr>
      </w:pPr>
      <w:r>
        <w:rPr>
          <w:rFonts w:ascii="仿宋" w:eastAsia="仿宋" w:hAnsi="仿宋" w:cs="Arial" w:hint="eastAsia"/>
          <w:b/>
          <w:bCs/>
          <w:sz w:val="32"/>
          <w:szCs w:val="32"/>
        </w:rPr>
        <w:t xml:space="preserve"> 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14:paraId="1D9BEC00" w14:textId="77777777" w:rsidR="008348BB" w:rsidRDefault="008348BB">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8348BB" w14:paraId="0C4AB39F" w14:textId="77777777">
        <w:trPr>
          <w:cantSplit/>
          <w:trHeight w:val="600"/>
          <w:jc w:val="center"/>
        </w:trPr>
        <w:tc>
          <w:tcPr>
            <w:tcW w:w="718" w:type="dxa"/>
            <w:tcBorders>
              <w:top w:val="single" w:sz="4" w:space="0" w:color="auto"/>
            </w:tcBorders>
            <w:vAlign w:val="center"/>
          </w:tcPr>
          <w:p w14:paraId="01B97087" w14:textId="77777777" w:rsidR="008348BB" w:rsidRDefault="002A5E12">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14:paraId="421EAB2F" w14:textId="77777777" w:rsidR="008348BB" w:rsidRDefault="002A5E12">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14:paraId="2D99F023" w14:textId="77777777" w:rsidR="008348BB" w:rsidRDefault="002A5E12">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14:paraId="059E32D4" w14:textId="77777777" w:rsidR="008348BB" w:rsidRDefault="002A5E12">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14:paraId="2110A6C4" w14:textId="77777777" w:rsidR="008348BB" w:rsidRDefault="002A5E12">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14:paraId="16DA6614" w14:textId="77777777" w:rsidR="008348BB" w:rsidRDefault="002A5E12">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14:paraId="538ABB92" w14:textId="77777777" w:rsidR="008348BB" w:rsidRDefault="002A5E12">
            <w:pPr>
              <w:spacing w:line="400" w:lineRule="exact"/>
              <w:jc w:val="center"/>
              <w:rPr>
                <w:rFonts w:ascii="仿宋" w:eastAsia="仿宋" w:hAnsi="仿宋" w:cs="Arial"/>
                <w:b/>
              </w:rPr>
            </w:pPr>
            <w:r>
              <w:rPr>
                <w:rFonts w:ascii="仿宋" w:eastAsia="仿宋" w:hAnsi="仿宋" w:cs="Arial" w:hint="eastAsia"/>
                <w:b/>
              </w:rPr>
              <w:t>备注</w:t>
            </w:r>
          </w:p>
        </w:tc>
      </w:tr>
      <w:tr w:rsidR="008348BB" w14:paraId="55BE0484" w14:textId="77777777">
        <w:trPr>
          <w:cantSplit/>
          <w:trHeight w:val="600"/>
          <w:jc w:val="center"/>
        </w:trPr>
        <w:tc>
          <w:tcPr>
            <w:tcW w:w="718" w:type="dxa"/>
            <w:vAlign w:val="center"/>
          </w:tcPr>
          <w:p w14:paraId="28D99D99" w14:textId="77777777" w:rsidR="008348BB" w:rsidRDefault="008348BB">
            <w:pPr>
              <w:spacing w:line="400" w:lineRule="exact"/>
              <w:jc w:val="center"/>
              <w:rPr>
                <w:rFonts w:ascii="仿宋" w:eastAsia="仿宋" w:hAnsi="仿宋" w:cs="Arial"/>
              </w:rPr>
            </w:pPr>
          </w:p>
        </w:tc>
        <w:tc>
          <w:tcPr>
            <w:tcW w:w="1439" w:type="dxa"/>
            <w:vAlign w:val="center"/>
          </w:tcPr>
          <w:p w14:paraId="3F7FD152" w14:textId="77777777" w:rsidR="008348BB" w:rsidRDefault="008348BB">
            <w:pPr>
              <w:spacing w:line="400" w:lineRule="exact"/>
              <w:jc w:val="center"/>
              <w:rPr>
                <w:rFonts w:ascii="仿宋" w:eastAsia="仿宋" w:hAnsi="仿宋" w:cs="Arial"/>
              </w:rPr>
            </w:pPr>
          </w:p>
        </w:tc>
        <w:tc>
          <w:tcPr>
            <w:tcW w:w="1319" w:type="dxa"/>
            <w:vAlign w:val="center"/>
          </w:tcPr>
          <w:p w14:paraId="258E0F5B" w14:textId="77777777" w:rsidR="008348BB" w:rsidRDefault="008348BB">
            <w:pPr>
              <w:spacing w:line="400" w:lineRule="exact"/>
              <w:jc w:val="center"/>
              <w:rPr>
                <w:rFonts w:ascii="仿宋" w:eastAsia="仿宋" w:hAnsi="仿宋" w:cs="Arial"/>
              </w:rPr>
            </w:pPr>
          </w:p>
        </w:tc>
        <w:tc>
          <w:tcPr>
            <w:tcW w:w="1160" w:type="dxa"/>
            <w:vAlign w:val="center"/>
          </w:tcPr>
          <w:p w14:paraId="55EFE45C" w14:textId="77777777" w:rsidR="008348BB" w:rsidRDefault="008348BB">
            <w:pPr>
              <w:spacing w:line="400" w:lineRule="exact"/>
              <w:jc w:val="center"/>
              <w:rPr>
                <w:rFonts w:ascii="仿宋" w:eastAsia="仿宋" w:hAnsi="仿宋" w:cs="Arial"/>
              </w:rPr>
            </w:pPr>
          </w:p>
        </w:tc>
        <w:tc>
          <w:tcPr>
            <w:tcW w:w="1421" w:type="dxa"/>
            <w:gridSpan w:val="2"/>
            <w:vAlign w:val="center"/>
          </w:tcPr>
          <w:p w14:paraId="6F187024" w14:textId="77777777" w:rsidR="008348BB" w:rsidRDefault="008348BB">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793034D" w14:textId="77777777" w:rsidR="008348BB" w:rsidRDefault="008348BB">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DF25BF0" w14:textId="77777777" w:rsidR="008348BB" w:rsidRDefault="008348BB">
            <w:pPr>
              <w:spacing w:line="400" w:lineRule="exact"/>
              <w:jc w:val="center"/>
              <w:rPr>
                <w:rFonts w:ascii="仿宋" w:eastAsia="仿宋" w:hAnsi="仿宋" w:cs="Arial"/>
              </w:rPr>
            </w:pPr>
          </w:p>
        </w:tc>
      </w:tr>
      <w:tr w:rsidR="008348BB" w14:paraId="5127386F" w14:textId="77777777">
        <w:trPr>
          <w:cantSplit/>
          <w:trHeight w:val="600"/>
          <w:jc w:val="center"/>
        </w:trPr>
        <w:tc>
          <w:tcPr>
            <w:tcW w:w="718" w:type="dxa"/>
            <w:vAlign w:val="center"/>
          </w:tcPr>
          <w:p w14:paraId="75C01F61" w14:textId="77777777" w:rsidR="008348BB" w:rsidRDefault="008348BB">
            <w:pPr>
              <w:spacing w:line="400" w:lineRule="exact"/>
              <w:jc w:val="center"/>
              <w:rPr>
                <w:rFonts w:ascii="仿宋" w:eastAsia="仿宋" w:hAnsi="仿宋" w:cs="Arial"/>
              </w:rPr>
            </w:pPr>
          </w:p>
        </w:tc>
        <w:tc>
          <w:tcPr>
            <w:tcW w:w="1439" w:type="dxa"/>
            <w:vAlign w:val="center"/>
          </w:tcPr>
          <w:p w14:paraId="6680CDDD" w14:textId="77777777" w:rsidR="008348BB" w:rsidRDefault="008348BB">
            <w:pPr>
              <w:spacing w:line="400" w:lineRule="exact"/>
              <w:jc w:val="center"/>
              <w:rPr>
                <w:rFonts w:ascii="仿宋" w:eastAsia="仿宋" w:hAnsi="仿宋" w:cs="Arial"/>
              </w:rPr>
            </w:pPr>
          </w:p>
        </w:tc>
        <w:tc>
          <w:tcPr>
            <w:tcW w:w="1319" w:type="dxa"/>
            <w:vAlign w:val="center"/>
          </w:tcPr>
          <w:p w14:paraId="76667A6A" w14:textId="77777777" w:rsidR="008348BB" w:rsidRDefault="008348BB">
            <w:pPr>
              <w:spacing w:line="400" w:lineRule="exact"/>
              <w:jc w:val="center"/>
              <w:rPr>
                <w:rFonts w:ascii="仿宋" w:eastAsia="仿宋" w:hAnsi="仿宋" w:cs="Arial"/>
              </w:rPr>
            </w:pPr>
          </w:p>
        </w:tc>
        <w:tc>
          <w:tcPr>
            <w:tcW w:w="1160" w:type="dxa"/>
            <w:vAlign w:val="center"/>
          </w:tcPr>
          <w:p w14:paraId="54731A42" w14:textId="77777777" w:rsidR="008348BB" w:rsidRDefault="008348BB">
            <w:pPr>
              <w:spacing w:line="400" w:lineRule="exact"/>
              <w:jc w:val="center"/>
              <w:rPr>
                <w:rFonts w:ascii="仿宋" w:eastAsia="仿宋" w:hAnsi="仿宋" w:cs="Arial"/>
              </w:rPr>
            </w:pPr>
          </w:p>
        </w:tc>
        <w:tc>
          <w:tcPr>
            <w:tcW w:w="1421" w:type="dxa"/>
            <w:gridSpan w:val="2"/>
            <w:vAlign w:val="center"/>
          </w:tcPr>
          <w:p w14:paraId="5EC34997" w14:textId="77777777" w:rsidR="008348BB" w:rsidRDefault="008348BB">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04EB0A1D" w14:textId="77777777" w:rsidR="008348BB" w:rsidRDefault="008348BB">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7EFAF5C" w14:textId="77777777" w:rsidR="008348BB" w:rsidRDefault="008348BB">
            <w:pPr>
              <w:spacing w:line="400" w:lineRule="exact"/>
              <w:jc w:val="center"/>
              <w:rPr>
                <w:rFonts w:ascii="仿宋" w:eastAsia="仿宋" w:hAnsi="仿宋" w:cs="Arial"/>
              </w:rPr>
            </w:pPr>
          </w:p>
        </w:tc>
      </w:tr>
      <w:tr w:rsidR="008348BB" w14:paraId="4A4D74C6" w14:textId="77777777">
        <w:trPr>
          <w:cantSplit/>
          <w:trHeight w:val="600"/>
          <w:jc w:val="center"/>
        </w:trPr>
        <w:tc>
          <w:tcPr>
            <w:tcW w:w="718" w:type="dxa"/>
            <w:vAlign w:val="center"/>
          </w:tcPr>
          <w:p w14:paraId="68ACD642" w14:textId="77777777" w:rsidR="008348BB" w:rsidRDefault="008348BB">
            <w:pPr>
              <w:spacing w:line="400" w:lineRule="exact"/>
              <w:jc w:val="center"/>
              <w:rPr>
                <w:rFonts w:ascii="仿宋" w:eastAsia="仿宋" w:hAnsi="仿宋" w:cs="Arial"/>
              </w:rPr>
            </w:pPr>
          </w:p>
        </w:tc>
        <w:tc>
          <w:tcPr>
            <w:tcW w:w="1439" w:type="dxa"/>
            <w:vAlign w:val="center"/>
          </w:tcPr>
          <w:p w14:paraId="49A49D4F" w14:textId="77777777" w:rsidR="008348BB" w:rsidRDefault="008348BB">
            <w:pPr>
              <w:spacing w:line="400" w:lineRule="exact"/>
              <w:jc w:val="center"/>
              <w:rPr>
                <w:rFonts w:ascii="仿宋" w:eastAsia="仿宋" w:hAnsi="仿宋" w:cs="Arial"/>
              </w:rPr>
            </w:pPr>
          </w:p>
        </w:tc>
        <w:tc>
          <w:tcPr>
            <w:tcW w:w="1319" w:type="dxa"/>
            <w:vAlign w:val="center"/>
          </w:tcPr>
          <w:p w14:paraId="4B33B8CA" w14:textId="77777777" w:rsidR="008348BB" w:rsidRDefault="008348BB">
            <w:pPr>
              <w:spacing w:line="400" w:lineRule="exact"/>
              <w:jc w:val="center"/>
              <w:rPr>
                <w:rFonts w:ascii="仿宋" w:eastAsia="仿宋" w:hAnsi="仿宋" w:cs="Arial"/>
              </w:rPr>
            </w:pPr>
          </w:p>
        </w:tc>
        <w:tc>
          <w:tcPr>
            <w:tcW w:w="1160" w:type="dxa"/>
            <w:vAlign w:val="center"/>
          </w:tcPr>
          <w:p w14:paraId="1A44F61A" w14:textId="77777777" w:rsidR="008348BB" w:rsidRDefault="008348BB">
            <w:pPr>
              <w:spacing w:line="400" w:lineRule="exact"/>
              <w:jc w:val="center"/>
              <w:rPr>
                <w:rFonts w:ascii="仿宋" w:eastAsia="仿宋" w:hAnsi="仿宋" w:cs="Arial"/>
              </w:rPr>
            </w:pPr>
          </w:p>
        </w:tc>
        <w:tc>
          <w:tcPr>
            <w:tcW w:w="1421" w:type="dxa"/>
            <w:gridSpan w:val="2"/>
            <w:vAlign w:val="center"/>
          </w:tcPr>
          <w:p w14:paraId="62A1F951" w14:textId="77777777" w:rsidR="008348BB" w:rsidRDefault="008348BB">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AE68944" w14:textId="77777777" w:rsidR="008348BB" w:rsidRDefault="008348BB">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92CE4AB" w14:textId="77777777" w:rsidR="008348BB" w:rsidRDefault="008348BB">
            <w:pPr>
              <w:spacing w:line="400" w:lineRule="exact"/>
              <w:jc w:val="center"/>
              <w:rPr>
                <w:rFonts w:ascii="仿宋" w:eastAsia="仿宋" w:hAnsi="仿宋" w:cs="Arial"/>
              </w:rPr>
            </w:pPr>
          </w:p>
        </w:tc>
      </w:tr>
      <w:tr w:rsidR="008348BB" w14:paraId="5DFF0455" w14:textId="77777777">
        <w:trPr>
          <w:cantSplit/>
          <w:trHeight w:val="600"/>
          <w:jc w:val="center"/>
        </w:trPr>
        <w:tc>
          <w:tcPr>
            <w:tcW w:w="718" w:type="dxa"/>
            <w:vAlign w:val="center"/>
          </w:tcPr>
          <w:p w14:paraId="1885A520" w14:textId="77777777" w:rsidR="008348BB" w:rsidRDefault="008348BB">
            <w:pPr>
              <w:spacing w:line="400" w:lineRule="exact"/>
              <w:jc w:val="center"/>
              <w:rPr>
                <w:rFonts w:ascii="仿宋" w:eastAsia="仿宋" w:hAnsi="仿宋" w:cs="Arial"/>
              </w:rPr>
            </w:pPr>
          </w:p>
        </w:tc>
        <w:tc>
          <w:tcPr>
            <w:tcW w:w="1439" w:type="dxa"/>
            <w:tcBorders>
              <w:right w:val="single" w:sz="4" w:space="0" w:color="auto"/>
            </w:tcBorders>
            <w:vAlign w:val="center"/>
          </w:tcPr>
          <w:p w14:paraId="5A1C8441" w14:textId="77777777" w:rsidR="008348BB" w:rsidRDefault="008348BB">
            <w:pPr>
              <w:spacing w:line="400" w:lineRule="exact"/>
              <w:jc w:val="center"/>
              <w:rPr>
                <w:rFonts w:ascii="仿宋" w:eastAsia="仿宋" w:hAnsi="仿宋" w:cs="Arial"/>
              </w:rPr>
            </w:pPr>
          </w:p>
        </w:tc>
        <w:tc>
          <w:tcPr>
            <w:tcW w:w="1319" w:type="dxa"/>
            <w:tcBorders>
              <w:left w:val="single" w:sz="4" w:space="0" w:color="auto"/>
            </w:tcBorders>
            <w:vAlign w:val="center"/>
          </w:tcPr>
          <w:p w14:paraId="130AA455" w14:textId="77777777" w:rsidR="008348BB" w:rsidRDefault="008348BB">
            <w:pPr>
              <w:spacing w:line="400" w:lineRule="exact"/>
              <w:jc w:val="center"/>
              <w:rPr>
                <w:rFonts w:ascii="仿宋" w:eastAsia="仿宋" w:hAnsi="仿宋" w:cs="Arial"/>
              </w:rPr>
            </w:pPr>
          </w:p>
        </w:tc>
        <w:tc>
          <w:tcPr>
            <w:tcW w:w="1160" w:type="dxa"/>
            <w:vAlign w:val="center"/>
          </w:tcPr>
          <w:p w14:paraId="1A4F07E1" w14:textId="77777777" w:rsidR="008348BB" w:rsidRDefault="008348BB">
            <w:pPr>
              <w:spacing w:line="400" w:lineRule="exact"/>
              <w:jc w:val="center"/>
              <w:rPr>
                <w:rFonts w:ascii="仿宋" w:eastAsia="仿宋" w:hAnsi="仿宋" w:cs="Arial"/>
              </w:rPr>
            </w:pPr>
          </w:p>
        </w:tc>
        <w:tc>
          <w:tcPr>
            <w:tcW w:w="1421" w:type="dxa"/>
            <w:gridSpan w:val="2"/>
            <w:vAlign w:val="center"/>
          </w:tcPr>
          <w:p w14:paraId="64EE02A6" w14:textId="77777777" w:rsidR="008348BB" w:rsidRDefault="008348BB">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9E89830" w14:textId="77777777" w:rsidR="008348BB" w:rsidRDefault="008348BB">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B2322E9" w14:textId="77777777" w:rsidR="008348BB" w:rsidRDefault="008348BB">
            <w:pPr>
              <w:spacing w:line="400" w:lineRule="exact"/>
              <w:jc w:val="center"/>
              <w:rPr>
                <w:rFonts w:ascii="仿宋" w:eastAsia="仿宋" w:hAnsi="仿宋" w:cs="Arial"/>
              </w:rPr>
            </w:pPr>
          </w:p>
        </w:tc>
      </w:tr>
      <w:tr w:rsidR="008348BB" w14:paraId="3A44E973" w14:textId="77777777">
        <w:trPr>
          <w:gridAfter w:val="1"/>
          <w:wAfter w:w="10" w:type="dxa"/>
          <w:cantSplit/>
          <w:trHeight w:val="600"/>
          <w:jc w:val="center"/>
        </w:trPr>
        <w:tc>
          <w:tcPr>
            <w:tcW w:w="718" w:type="dxa"/>
            <w:tcBorders>
              <w:right w:val="single" w:sz="4" w:space="0" w:color="auto"/>
            </w:tcBorders>
            <w:vAlign w:val="center"/>
          </w:tcPr>
          <w:p w14:paraId="1B5619DB" w14:textId="77777777" w:rsidR="008348BB" w:rsidRDefault="008348BB">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512AAC64" w14:textId="77777777" w:rsidR="008348BB" w:rsidRDefault="008348BB">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6D245D41" w14:textId="77777777" w:rsidR="008348BB" w:rsidRDefault="008348BB">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271A7A28" w14:textId="77777777" w:rsidR="008348BB" w:rsidRDefault="008348BB">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3DCD079B" w14:textId="77777777" w:rsidR="008348BB" w:rsidRDefault="008348BB">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7DA98C30" w14:textId="77777777" w:rsidR="008348BB" w:rsidRDefault="008348BB">
            <w:pPr>
              <w:spacing w:line="400" w:lineRule="exact"/>
              <w:rPr>
                <w:rFonts w:ascii="仿宋" w:eastAsia="仿宋" w:hAnsi="仿宋" w:cs="Arial"/>
              </w:rPr>
            </w:pPr>
          </w:p>
        </w:tc>
        <w:tc>
          <w:tcPr>
            <w:tcW w:w="1392" w:type="dxa"/>
            <w:gridSpan w:val="2"/>
            <w:tcBorders>
              <w:left w:val="single" w:sz="4" w:space="0" w:color="auto"/>
            </w:tcBorders>
            <w:vAlign w:val="center"/>
          </w:tcPr>
          <w:p w14:paraId="6C740732" w14:textId="77777777" w:rsidR="008348BB" w:rsidRDefault="008348BB">
            <w:pPr>
              <w:spacing w:line="400" w:lineRule="exact"/>
              <w:rPr>
                <w:rFonts w:ascii="仿宋" w:eastAsia="仿宋" w:hAnsi="仿宋" w:cs="Arial"/>
              </w:rPr>
            </w:pPr>
          </w:p>
        </w:tc>
      </w:tr>
      <w:tr w:rsidR="008348BB" w14:paraId="30F14740" w14:textId="77777777">
        <w:trPr>
          <w:cantSplit/>
          <w:trHeight w:val="600"/>
          <w:jc w:val="center"/>
        </w:trPr>
        <w:tc>
          <w:tcPr>
            <w:tcW w:w="718" w:type="dxa"/>
            <w:vAlign w:val="center"/>
          </w:tcPr>
          <w:p w14:paraId="00BCA3FE" w14:textId="77777777" w:rsidR="008348BB" w:rsidRDefault="008348BB">
            <w:pPr>
              <w:spacing w:line="400" w:lineRule="exact"/>
              <w:rPr>
                <w:rFonts w:ascii="仿宋" w:eastAsia="仿宋" w:hAnsi="仿宋" w:cs="Arial"/>
              </w:rPr>
            </w:pPr>
          </w:p>
        </w:tc>
        <w:tc>
          <w:tcPr>
            <w:tcW w:w="1439" w:type="dxa"/>
            <w:vAlign w:val="center"/>
          </w:tcPr>
          <w:p w14:paraId="5FEBF820" w14:textId="77777777" w:rsidR="008348BB" w:rsidRDefault="008348BB">
            <w:pPr>
              <w:spacing w:line="400" w:lineRule="exact"/>
              <w:rPr>
                <w:rFonts w:ascii="仿宋" w:eastAsia="仿宋" w:hAnsi="仿宋" w:cs="Arial"/>
              </w:rPr>
            </w:pPr>
          </w:p>
        </w:tc>
        <w:tc>
          <w:tcPr>
            <w:tcW w:w="1319" w:type="dxa"/>
            <w:vAlign w:val="center"/>
          </w:tcPr>
          <w:p w14:paraId="7A9ACDF2" w14:textId="77777777" w:rsidR="008348BB" w:rsidRDefault="008348BB">
            <w:pPr>
              <w:spacing w:line="400" w:lineRule="exact"/>
              <w:rPr>
                <w:rFonts w:ascii="仿宋" w:eastAsia="仿宋" w:hAnsi="仿宋" w:cs="Arial"/>
              </w:rPr>
            </w:pPr>
          </w:p>
        </w:tc>
        <w:tc>
          <w:tcPr>
            <w:tcW w:w="1160" w:type="dxa"/>
            <w:vAlign w:val="center"/>
          </w:tcPr>
          <w:p w14:paraId="1FDBBEEB" w14:textId="77777777" w:rsidR="008348BB" w:rsidRDefault="008348BB">
            <w:pPr>
              <w:spacing w:line="400" w:lineRule="exact"/>
              <w:rPr>
                <w:rFonts w:ascii="仿宋" w:eastAsia="仿宋" w:hAnsi="仿宋" w:cs="Arial"/>
              </w:rPr>
            </w:pPr>
          </w:p>
        </w:tc>
        <w:tc>
          <w:tcPr>
            <w:tcW w:w="1421" w:type="dxa"/>
            <w:gridSpan w:val="2"/>
            <w:tcBorders>
              <w:right w:val="single" w:sz="4" w:space="0" w:color="auto"/>
            </w:tcBorders>
            <w:vAlign w:val="center"/>
          </w:tcPr>
          <w:p w14:paraId="4C37F68A" w14:textId="77777777" w:rsidR="008348BB" w:rsidRDefault="008348BB">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19F9FCAE" w14:textId="77777777" w:rsidR="008348BB" w:rsidRDefault="008348BB">
            <w:pPr>
              <w:spacing w:line="400" w:lineRule="exact"/>
              <w:rPr>
                <w:rFonts w:ascii="仿宋" w:eastAsia="仿宋" w:hAnsi="仿宋" w:cs="Arial"/>
              </w:rPr>
            </w:pPr>
          </w:p>
        </w:tc>
        <w:tc>
          <w:tcPr>
            <w:tcW w:w="1387" w:type="dxa"/>
            <w:gridSpan w:val="2"/>
            <w:tcBorders>
              <w:left w:val="single" w:sz="4" w:space="0" w:color="auto"/>
            </w:tcBorders>
            <w:vAlign w:val="center"/>
          </w:tcPr>
          <w:p w14:paraId="265F4BF2" w14:textId="77777777" w:rsidR="008348BB" w:rsidRDefault="008348BB">
            <w:pPr>
              <w:spacing w:line="400" w:lineRule="exact"/>
              <w:rPr>
                <w:rFonts w:ascii="仿宋" w:eastAsia="仿宋" w:hAnsi="仿宋" w:cs="Arial"/>
              </w:rPr>
            </w:pPr>
          </w:p>
        </w:tc>
      </w:tr>
      <w:tr w:rsidR="008348BB" w14:paraId="2A0C51D4" w14:textId="77777777">
        <w:trPr>
          <w:cantSplit/>
          <w:trHeight w:val="600"/>
          <w:jc w:val="center"/>
        </w:trPr>
        <w:tc>
          <w:tcPr>
            <w:tcW w:w="718" w:type="dxa"/>
            <w:vAlign w:val="center"/>
          </w:tcPr>
          <w:p w14:paraId="33472EE7" w14:textId="77777777" w:rsidR="008348BB" w:rsidRDefault="008348BB">
            <w:pPr>
              <w:spacing w:line="400" w:lineRule="exact"/>
              <w:jc w:val="center"/>
              <w:rPr>
                <w:rFonts w:ascii="仿宋" w:eastAsia="仿宋" w:hAnsi="仿宋" w:cs="Arial"/>
              </w:rPr>
            </w:pPr>
          </w:p>
        </w:tc>
        <w:tc>
          <w:tcPr>
            <w:tcW w:w="1439" w:type="dxa"/>
            <w:vAlign w:val="center"/>
          </w:tcPr>
          <w:p w14:paraId="4CDF26CA" w14:textId="77777777" w:rsidR="008348BB" w:rsidRDefault="008348BB">
            <w:pPr>
              <w:spacing w:line="400" w:lineRule="exact"/>
              <w:jc w:val="center"/>
              <w:rPr>
                <w:rFonts w:ascii="仿宋" w:eastAsia="仿宋" w:hAnsi="仿宋" w:cs="Arial"/>
              </w:rPr>
            </w:pPr>
          </w:p>
        </w:tc>
        <w:tc>
          <w:tcPr>
            <w:tcW w:w="1319" w:type="dxa"/>
            <w:vAlign w:val="center"/>
          </w:tcPr>
          <w:p w14:paraId="27DFE92D" w14:textId="77777777" w:rsidR="008348BB" w:rsidRDefault="008348BB">
            <w:pPr>
              <w:spacing w:line="400" w:lineRule="exact"/>
              <w:jc w:val="center"/>
              <w:rPr>
                <w:rFonts w:ascii="仿宋" w:eastAsia="仿宋" w:hAnsi="仿宋" w:cs="Arial"/>
              </w:rPr>
            </w:pPr>
          </w:p>
        </w:tc>
        <w:tc>
          <w:tcPr>
            <w:tcW w:w="1160" w:type="dxa"/>
            <w:vAlign w:val="center"/>
          </w:tcPr>
          <w:p w14:paraId="54013C5D" w14:textId="77777777" w:rsidR="008348BB" w:rsidRDefault="008348BB">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4E758D88" w14:textId="77777777" w:rsidR="008348BB" w:rsidRDefault="008348BB">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0EC37AC4" w14:textId="77777777" w:rsidR="008348BB" w:rsidRDefault="008348BB">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C497B4E" w14:textId="77777777" w:rsidR="008348BB" w:rsidRDefault="008348BB">
            <w:pPr>
              <w:spacing w:line="400" w:lineRule="exact"/>
              <w:jc w:val="center"/>
              <w:rPr>
                <w:rFonts w:ascii="仿宋" w:eastAsia="仿宋" w:hAnsi="仿宋" w:cs="Arial"/>
              </w:rPr>
            </w:pPr>
          </w:p>
        </w:tc>
      </w:tr>
      <w:tr w:rsidR="008348BB" w14:paraId="53010549" w14:textId="77777777">
        <w:trPr>
          <w:cantSplit/>
          <w:trHeight w:val="600"/>
          <w:jc w:val="center"/>
        </w:trPr>
        <w:tc>
          <w:tcPr>
            <w:tcW w:w="718" w:type="dxa"/>
            <w:vAlign w:val="center"/>
          </w:tcPr>
          <w:p w14:paraId="35ABFA79" w14:textId="77777777" w:rsidR="008348BB" w:rsidRDefault="008348BB">
            <w:pPr>
              <w:spacing w:line="400" w:lineRule="exact"/>
              <w:jc w:val="center"/>
              <w:rPr>
                <w:rFonts w:ascii="仿宋" w:eastAsia="仿宋" w:hAnsi="仿宋" w:cs="Arial"/>
              </w:rPr>
            </w:pPr>
          </w:p>
        </w:tc>
        <w:tc>
          <w:tcPr>
            <w:tcW w:w="1439" w:type="dxa"/>
            <w:vAlign w:val="center"/>
          </w:tcPr>
          <w:p w14:paraId="21B4C03C" w14:textId="77777777" w:rsidR="008348BB" w:rsidRDefault="008348BB">
            <w:pPr>
              <w:spacing w:line="400" w:lineRule="exact"/>
              <w:jc w:val="center"/>
              <w:rPr>
                <w:rFonts w:ascii="仿宋" w:eastAsia="仿宋" w:hAnsi="仿宋" w:cs="Arial"/>
              </w:rPr>
            </w:pPr>
          </w:p>
        </w:tc>
        <w:tc>
          <w:tcPr>
            <w:tcW w:w="1319" w:type="dxa"/>
            <w:vAlign w:val="center"/>
          </w:tcPr>
          <w:p w14:paraId="2E3F9431" w14:textId="77777777" w:rsidR="008348BB" w:rsidRDefault="008348BB">
            <w:pPr>
              <w:spacing w:line="400" w:lineRule="exact"/>
              <w:jc w:val="center"/>
              <w:rPr>
                <w:rFonts w:ascii="仿宋" w:eastAsia="仿宋" w:hAnsi="仿宋" w:cs="Arial"/>
              </w:rPr>
            </w:pPr>
          </w:p>
        </w:tc>
        <w:tc>
          <w:tcPr>
            <w:tcW w:w="1160" w:type="dxa"/>
            <w:vAlign w:val="center"/>
          </w:tcPr>
          <w:p w14:paraId="5824DFD6" w14:textId="77777777" w:rsidR="008348BB" w:rsidRDefault="008348BB">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19ABEBE3" w14:textId="77777777" w:rsidR="008348BB" w:rsidRDefault="008348BB">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73852074" w14:textId="77777777" w:rsidR="008348BB" w:rsidRDefault="008348BB">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53AFCCC" w14:textId="77777777" w:rsidR="008348BB" w:rsidRDefault="008348BB">
            <w:pPr>
              <w:spacing w:line="400" w:lineRule="exact"/>
              <w:jc w:val="center"/>
              <w:rPr>
                <w:rFonts w:ascii="仿宋" w:eastAsia="仿宋" w:hAnsi="仿宋" w:cs="Arial"/>
              </w:rPr>
            </w:pPr>
          </w:p>
        </w:tc>
      </w:tr>
      <w:tr w:rsidR="008348BB" w14:paraId="03F16423" w14:textId="77777777">
        <w:trPr>
          <w:cantSplit/>
          <w:trHeight w:val="510"/>
          <w:jc w:val="center"/>
        </w:trPr>
        <w:tc>
          <w:tcPr>
            <w:tcW w:w="718" w:type="dxa"/>
            <w:tcBorders>
              <w:bottom w:val="single" w:sz="4" w:space="0" w:color="auto"/>
            </w:tcBorders>
            <w:vAlign w:val="center"/>
          </w:tcPr>
          <w:p w14:paraId="69349FED" w14:textId="77777777" w:rsidR="008348BB" w:rsidRDefault="008348BB">
            <w:pPr>
              <w:spacing w:line="400" w:lineRule="exact"/>
              <w:jc w:val="center"/>
              <w:rPr>
                <w:rFonts w:ascii="仿宋" w:eastAsia="仿宋" w:hAnsi="仿宋" w:cs="Arial"/>
              </w:rPr>
            </w:pPr>
          </w:p>
        </w:tc>
        <w:tc>
          <w:tcPr>
            <w:tcW w:w="1439" w:type="dxa"/>
            <w:tcBorders>
              <w:bottom w:val="single" w:sz="4" w:space="0" w:color="auto"/>
            </w:tcBorders>
            <w:vAlign w:val="center"/>
          </w:tcPr>
          <w:p w14:paraId="22E84235" w14:textId="77777777" w:rsidR="008348BB" w:rsidRDefault="008348BB">
            <w:pPr>
              <w:spacing w:line="400" w:lineRule="exact"/>
              <w:jc w:val="center"/>
              <w:rPr>
                <w:rFonts w:ascii="仿宋" w:eastAsia="仿宋" w:hAnsi="仿宋" w:cs="Arial"/>
              </w:rPr>
            </w:pPr>
          </w:p>
        </w:tc>
        <w:tc>
          <w:tcPr>
            <w:tcW w:w="1319" w:type="dxa"/>
            <w:tcBorders>
              <w:bottom w:val="single" w:sz="4" w:space="0" w:color="auto"/>
            </w:tcBorders>
            <w:vAlign w:val="center"/>
          </w:tcPr>
          <w:p w14:paraId="4340AF70" w14:textId="77777777" w:rsidR="008348BB" w:rsidRDefault="008348BB">
            <w:pPr>
              <w:spacing w:line="400" w:lineRule="exact"/>
              <w:jc w:val="center"/>
              <w:rPr>
                <w:rFonts w:ascii="仿宋" w:eastAsia="仿宋" w:hAnsi="仿宋" w:cs="Arial"/>
              </w:rPr>
            </w:pPr>
          </w:p>
        </w:tc>
        <w:tc>
          <w:tcPr>
            <w:tcW w:w="1160" w:type="dxa"/>
            <w:tcBorders>
              <w:bottom w:val="single" w:sz="4" w:space="0" w:color="auto"/>
            </w:tcBorders>
            <w:vAlign w:val="center"/>
          </w:tcPr>
          <w:p w14:paraId="239740C5" w14:textId="77777777" w:rsidR="008348BB" w:rsidRDefault="008348BB">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7C9C7A50" w14:textId="77777777" w:rsidR="008348BB" w:rsidRDefault="008348BB">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1A0D4A79" w14:textId="77777777" w:rsidR="008348BB" w:rsidRDefault="008348BB">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0AEEBDBB" w14:textId="77777777" w:rsidR="008348BB" w:rsidRDefault="008348BB">
            <w:pPr>
              <w:spacing w:line="400" w:lineRule="exact"/>
              <w:jc w:val="center"/>
              <w:rPr>
                <w:rFonts w:ascii="仿宋" w:eastAsia="仿宋" w:hAnsi="仿宋" w:cs="Arial"/>
              </w:rPr>
            </w:pPr>
          </w:p>
        </w:tc>
      </w:tr>
      <w:tr w:rsidR="008348BB" w14:paraId="31BBE5D0" w14:textId="77777777">
        <w:trPr>
          <w:cantSplit/>
          <w:trHeight w:val="615"/>
          <w:jc w:val="center"/>
        </w:trPr>
        <w:tc>
          <w:tcPr>
            <w:tcW w:w="718" w:type="dxa"/>
            <w:tcBorders>
              <w:top w:val="single" w:sz="4" w:space="0" w:color="auto"/>
              <w:bottom w:val="single" w:sz="4" w:space="0" w:color="auto"/>
            </w:tcBorders>
            <w:vAlign w:val="center"/>
          </w:tcPr>
          <w:p w14:paraId="5E9B44D7" w14:textId="77777777" w:rsidR="008348BB" w:rsidRDefault="008348BB">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05ACD9CE" w14:textId="77777777" w:rsidR="008348BB" w:rsidRDefault="008348BB">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532C6450" w14:textId="77777777" w:rsidR="008348BB" w:rsidRDefault="008348BB">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69113EE8" w14:textId="77777777" w:rsidR="008348BB" w:rsidRDefault="008348BB">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55A72F0F" w14:textId="77777777" w:rsidR="008348BB" w:rsidRDefault="008348BB">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9C5380E" w14:textId="77777777" w:rsidR="008348BB" w:rsidRDefault="008348BB">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E04303F" w14:textId="77777777" w:rsidR="008348BB" w:rsidRDefault="008348BB">
            <w:pPr>
              <w:spacing w:line="400" w:lineRule="exact"/>
              <w:jc w:val="center"/>
              <w:rPr>
                <w:rFonts w:ascii="仿宋" w:eastAsia="仿宋" w:hAnsi="仿宋" w:cs="Arial"/>
              </w:rPr>
            </w:pPr>
          </w:p>
        </w:tc>
      </w:tr>
      <w:tr w:rsidR="008348BB" w14:paraId="5A19A2FF" w14:textId="77777777">
        <w:trPr>
          <w:cantSplit/>
          <w:trHeight w:val="615"/>
          <w:jc w:val="center"/>
        </w:trPr>
        <w:tc>
          <w:tcPr>
            <w:tcW w:w="718" w:type="dxa"/>
            <w:tcBorders>
              <w:top w:val="single" w:sz="4" w:space="0" w:color="auto"/>
              <w:bottom w:val="single" w:sz="4" w:space="0" w:color="auto"/>
            </w:tcBorders>
            <w:vAlign w:val="center"/>
          </w:tcPr>
          <w:p w14:paraId="106C1908" w14:textId="77777777" w:rsidR="008348BB" w:rsidRDefault="008348BB">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1E0911CA" w14:textId="77777777" w:rsidR="008348BB" w:rsidRDefault="008348BB">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5CFC299B" w14:textId="77777777" w:rsidR="008348BB" w:rsidRDefault="008348BB">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50D4F420" w14:textId="77777777" w:rsidR="008348BB" w:rsidRDefault="008348BB">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14A66125" w14:textId="77777777" w:rsidR="008348BB" w:rsidRDefault="008348BB">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DE98309" w14:textId="77777777" w:rsidR="008348BB" w:rsidRDefault="008348BB">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1254CBC3" w14:textId="77777777" w:rsidR="008348BB" w:rsidRDefault="008348BB">
            <w:pPr>
              <w:spacing w:line="400" w:lineRule="exact"/>
              <w:jc w:val="center"/>
              <w:rPr>
                <w:rFonts w:ascii="仿宋" w:eastAsia="仿宋" w:hAnsi="仿宋" w:cs="Arial"/>
              </w:rPr>
            </w:pPr>
          </w:p>
        </w:tc>
      </w:tr>
      <w:tr w:rsidR="008348BB" w14:paraId="0E9D36D0" w14:textId="77777777">
        <w:trPr>
          <w:cantSplit/>
          <w:trHeight w:val="450"/>
          <w:jc w:val="center"/>
        </w:trPr>
        <w:tc>
          <w:tcPr>
            <w:tcW w:w="718" w:type="dxa"/>
            <w:tcBorders>
              <w:top w:val="single" w:sz="4" w:space="0" w:color="auto"/>
              <w:bottom w:val="single" w:sz="4" w:space="0" w:color="auto"/>
            </w:tcBorders>
            <w:vAlign w:val="center"/>
          </w:tcPr>
          <w:p w14:paraId="248F0274" w14:textId="77777777" w:rsidR="008348BB" w:rsidRDefault="008348BB">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1D5DF29C" w14:textId="77777777" w:rsidR="008348BB" w:rsidRDefault="008348BB">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83115AD" w14:textId="77777777" w:rsidR="008348BB" w:rsidRDefault="008348BB">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4E1960DE" w14:textId="77777777" w:rsidR="008348BB" w:rsidRDefault="008348BB">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3EA60861" w14:textId="77777777" w:rsidR="008348BB" w:rsidRDefault="008348BB">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29C4204" w14:textId="77777777" w:rsidR="008348BB" w:rsidRDefault="008348BB">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3F9D3F96" w14:textId="77777777" w:rsidR="008348BB" w:rsidRDefault="008348BB">
            <w:pPr>
              <w:spacing w:line="400" w:lineRule="exact"/>
              <w:jc w:val="center"/>
              <w:rPr>
                <w:rFonts w:ascii="仿宋" w:eastAsia="仿宋" w:hAnsi="仿宋" w:cs="Arial"/>
              </w:rPr>
            </w:pPr>
          </w:p>
        </w:tc>
      </w:tr>
      <w:tr w:rsidR="008348BB" w14:paraId="266976B2" w14:textId="77777777">
        <w:trPr>
          <w:cantSplit/>
          <w:trHeight w:val="435"/>
          <w:jc w:val="center"/>
        </w:trPr>
        <w:tc>
          <w:tcPr>
            <w:tcW w:w="718" w:type="dxa"/>
            <w:tcBorders>
              <w:top w:val="single" w:sz="4" w:space="0" w:color="auto"/>
            </w:tcBorders>
            <w:vAlign w:val="center"/>
          </w:tcPr>
          <w:p w14:paraId="404C8176" w14:textId="77777777" w:rsidR="008348BB" w:rsidRDefault="008348BB">
            <w:pPr>
              <w:spacing w:line="400" w:lineRule="exact"/>
              <w:jc w:val="center"/>
              <w:rPr>
                <w:rFonts w:ascii="仿宋" w:eastAsia="仿宋" w:hAnsi="仿宋" w:cs="Arial"/>
              </w:rPr>
            </w:pPr>
          </w:p>
        </w:tc>
        <w:tc>
          <w:tcPr>
            <w:tcW w:w="1439" w:type="dxa"/>
            <w:tcBorders>
              <w:top w:val="single" w:sz="4" w:space="0" w:color="auto"/>
            </w:tcBorders>
            <w:vAlign w:val="center"/>
          </w:tcPr>
          <w:p w14:paraId="520F52AC" w14:textId="77777777" w:rsidR="008348BB" w:rsidRDefault="008348BB">
            <w:pPr>
              <w:spacing w:line="400" w:lineRule="exact"/>
              <w:jc w:val="center"/>
              <w:rPr>
                <w:rFonts w:ascii="仿宋" w:eastAsia="仿宋" w:hAnsi="仿宋" w:cs="Arial"/>
              </w:rPr>
            </w:pPr>
          </w:p>
        </w:tc>
        <w:tc>
          <w:tcPr>
            <w:tcW w:w="1319" w:type="dxa"/>
            <w:tcBorders>
              <w:top w:val="single" w:sz="4" w:space="0" w:color="auto"/>
            </w:tcBorders>
            <w:vAlign w:val="center"/>
          </w:tcPr>
          <w:p w14:paraId="30E38347" w14:textId="77777777" w:rsidR="008348BB" w:rsidRDefault="008348BB">
            <w:pPr>
              <w:spacing w:line="400" w:lineRule="exact"/>
              <w:jc w:val="center"/>
              <w:rPr>
                <w:rFonts w:ascii="仿宋" w:eastAsia="仿宋" w:hAnsi="仿宋" w:cs="Arial"/>
              </w:rPr>
            </w:pPr>
          </w:p>
        </w:tc>
        <w:tc>
          <w:tcPr>
            <w:tcW w:w="1160" w:type="dxa"/>
            <w:tcBorders>
              <w:top w:val="single" w:sz="4" w:space="0" w:color="auto"/>
            </w:tcBorders>
            <w:vAlign w:val="center"/>
          </w:tcPr>
          <w:p w14:paraId="232FF8C3" w14:textId="77777777" w:rsidR="008348BB" w:rsidRDefault="008348BB">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02670CA3" w14:textId="77777777" w:rsidR="008348BB" w:rsidRDefault="008348BB">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465C7ABE" w14:textId="77777777" w:rsidR="008348BB" w:rsidRDefault="008348BB">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64DDA756" w14:textId="77777777" w:rsidR="008348BB" w:rsidRDefault="008348BB">
            <w:pPr>
              <w:spacing w:line="400" w:lineRule="exact"/>
              <w:jc w:val="center"/>
              <w:rPr>
                <w:rFonts w:ascii="仿宋" w:eastAsia="仿宋" w:hAnsi="仿宋" w:cs="Arial"/>
              </w:rPr>
            </w:pPr>
          </w:p>
        </w:tc>
      </w:tr>
    </w:tbl>
    <w:p w14:paraId="36FB4615" w14:textId="77777777" w:rsidR="008348BB" w:rsidRDefault="008348BB">
      <w:pPr>
        <w:widowControl/>
        <w:spacing w:line="360" w:lineRule="atLeast"/>
        <w:ind w:firstLineChars="196" w:firstLine="470"/>
        <w:jc w:val="left"/>
        <w:outlineLvl w:val="1"/>
        <w:rPr>
          <w:rFonts w:ascii="仿宋" w:eastAsia="仿宋" w:hAnsi="仿宋" w:cs="Arial"/>
          <w:sz w:val="24"/>
        </w:rPr>
      </w:pPr>
    </w:p>
    <w:p w14:paraId="60BC6F0A" w14:textId="77777777" w:rsidR="008348BB" w:rsidRDefault="002A5E12">
      <w:pPr>
        <w:widowControl/>
        <w:spacing w:line="360" w:lineRule="atLeast"/>
        <w:ind w:firstLineChars="196" w:firstLine="470"/>
        <w:jc w:val="left"/>
        <w:outlineLvl w:val="1"/>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14:paraId="37FCC38D" w14:textId="77777777" w:rsidR="008348BB" w:rsidRDefault="008348BB">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76E6C7CB" w14:textId="77777777" w:rsidR="008348BB" w:rsidRDefault="008348BB">
      <w:pPr>
        <w:spacing w:line="400" w:lineRule="exact"/>
        <w:ind w:left="360"/>
        <w:jc w:val="center"/>
        <w:rPr>
          <w:rFonts w:ascii="仿宋" w:eastAsia="仿宋" w:hAnsi="仿宋" w:cs="Arial"/>
          <w:sz w:val="24"/>
        </w:rPr>
      </w:pPr>
    </w:p>
    <w:p w14:paraId="0E8BB335" w14:textId="77777777" w:rsidR="008348BB" w:rsidRDefault="008348BB">
      <w:pPr>
        <w:jc w:val="left"/>
        <w:rPr>
          <w:rFonts w:ascii="仿宋" w:eastAsia="仿宋" w:hAnsi="仿宋" w:cs="Arial"/>
        </w:rPr>
      </w:pPr>
    </w:p>
    <w:p w14:paraId="2066A07E" w14:textId="77777777" w:rsidR="008348BB" w:rsidRDefault="002A5E12">
      <w:pPr>
        <w:ind w:firstLineChars="200" w:firstLine="480"/>
        <w:jc w:val="left"/>
        <w:rPr>
          <w:rFonts w:ascii="仿宋" w:eastAsia="仿宋" w:hAnsi="仿宋"/>
          <w:sz w:val="24"/>
        </w:rPr>
      </w:pPr>
      <w:r>
        <w:rPr>
          <w:rFonts w:ascii="仿宋" w:eastAsia="仿宋" w:hAnsi="仿宋" w:hint="eastAsia"/>
          <w:sz w:val="24"/>
        </w:rPr>
        <w:t>供应商名称：XXXX（盖单位公章）</w:t>
      </w:r>
    </w:p>
    <w:p w14:paraId="1C27CA02" w14:textId="77777777" w:rsidR="008348BB" w:rsidRDefault="002A5E12">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3D7D6619" w14:textId="77777777" w:rsidR="008348BB" w:rsidRDefault="002A5E12">
      <w:pPr>
        <w:ind w:firstLineChars="200" w:firstLine="480"/>
        <w:jc w:val="left"/>
        <w:rPr>
          <w:rFonts w:ascii="仿宋" w:eastAsia="仿宋" w:hAnsi="仿宋"/>
          <w:sz w:val="24"/>
        </w:rPr>
      </w:pPr>
      <w:r>
        <w:rPr>
          <w:rFonts w:ascii="仿宋" w:eastAsia="仿宋" w:hAnsi="仿宋" w:hint="eastAsia"/>
          <w:sz w:val="24"/>
        </w:rPr>
        <w:t>日期: XXXX</w:t>
      </w:r>
    </w:p>
    <w:p w14:paraId="0EC2AFD7" w14:textId="77777777" w:rsidR="008348BB" w:rsidRDefault="002A5E12">
      <w:pPr>
        <w:widowControl/>
        <w:jc w:val="left"/>
        <w:rPr>
          <w:rFonts w:ascii="仿宋" w:eastAsia="仿宋" w:hAnsi="仿宋"/>
          <w:b/>
          <w:sz w:val="32"/>
          <w:szCs w:val="32"/>
        </w:rPr>
      </w:pPr>
      <w:r>
        <w:rPr>
          <w:rFonts w:ascii="仿宋" w:eastAsia="仿宋" w:hAnsi="仿宋"/>
          <w:b/>
          <w:sz w:val="32"/>
          <w:szCs w:val="32"/>
        </w:rPr>
        <w:br w:type="page"/>
      </w:r>
    </w:p>
    <w:p w14:paraId="5DE08E04" w14:textId="77777777" w:rsidR="008348BB" w:rsidRDefault="002A5E12">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3</w:t>
      </w:r>
    </w:p>
    <w:p w14:paraId="0AB5112A" w14:textId="77777777" w:rsidR="008348BB" w:rsidRDefault="002A5E12">
      <w:pPr>
        <w:jc w:val="center"/>
        <w:rPr>
          <w:rFonts w:ascii="仿宋" w:eastAsia="仿宋" w:hAnsi="仿宋"/>
          <w:b/>
          <w:sz w:val="32"/>
          <w:szCs w:val="32"/>
        </w:rPr>
      </w:pPr>
      <w:r>
        <w:rPr>
          <w:rFonts w:ascii="仿宋" w:eastAsia="仿宋" w:hAnsi="仿宋" w:hint="eastAsia"/>
          <w:b/>
          <w:sz w:val="32"/>
          <w:szCs w:val="32"/>
        </w:rPr>
        <w:t xml:space="preserve"> 供应商本项目管理、技术、服务人员情况表</w:t>
      </w:r>
    </w:p>
    <w:p w14:paraId="5F602656" w14:textId="77777777" w:rsidR="008348BB" w:rsidRDefault="008348BB">
      <w:pPr>
        <w:rPr>
          <w:rFonts w:ascii="仿宋" w:eastAsia="仿宋" w:hAnsi="仿宋"/>
          <w:sz w:val="32"/>
          <w:szCs w:val="32"/>
        </w:rPr>
      </w:pPr>
    </w:p>
    <w:p w14:paraId="06ABA649" w14:textId="77777777" w:rsidR="008348BB" w:rsidRDefault="002A5E12">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8348BB" w14:paraId="212C7277" w14:textId="77777777">
        <w:tc>
          <w:tcPr>
            <w:tcW w:w="946" w:type="dxa"/>
            <w:vMerge w:val="restart"/>
            <w:vAlign w:val="center"/>
          </w:tcPr>
          <w:p w14:paraId="0216E75C" w14:textId="77777777" w:rsidR="008348BB" w:rsidRDefault="002A5E12">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14:paraId="43B667AC" w14:textId="77777777" w:rsidR="008348BB" w:rsidRDefault="002A5E12">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14:paraId="47B4149E" w14:textId="77777777" w:rsidR="008348BB" w:rsidRDefault="002A5E12">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14:paraId="6287C7CA" w14:textId="77777777" w:rsidR="008348BB" w:rsidRDefault="002A5E12">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14:paraId="0E087AC9" w14:textId="77777777" w:rsidR="008348BB" w:rsidRDefault="002A5E12">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14:paraId="765B21CB" w14:textId="77777777" w:rsidR="008348BB" w:rsidRDefault="002A5E12">
            <w:pPr>
              <w:jc w:val="center"/>
              <w:rPr>
                <w:rFonts w:ascii="仿宋" w:eastAsia="仿宋" w:hAnsi="仿宋"/>
                <w:sz w:val="24"/>
              </w:rPr>
            </w:pPr>
            <w:r>
              <w:rPr>
                <w:rFonts w:ascii="仿宋" w:eastAsia="仿宋" w:hAnsi="仿宋" w:hint="eastAsia"/>
                <w:sz w:val="24"/>
              </w:rPr>
              <w:t>资格证明（附复印件）</w:t>
            </w:r>
          </w:p>
        </w:tc>
      </w:tr>
      <w:tr w:rsidR="008348BB" w14:paraId="46784DB3" w14:textId="77777777">
        <w:tc>
          <w:tcPr>
            <w:tcW w:w="946" w:type="dxa"/>
            <w:vMerge/>
            <w:vAlign w:val="center"/>
          </w:tcPr>
          <w:p w14:paraId="413013AD" w14:textId="77777777" w:rsidR="008348BB" w:rsidRDefault="008348BB">
            <w:pPr>
              <w:jc w:val="center"/>
              <w:rPr>
                <w:rFonts w:ascii="仿宋" w:eastAsia="仿宋" w:hAnsi="仿宋"/>
                <w:sz w:val="24"/>
              </w:rPr>
            </w:pPr>
          </w:p>
        </w:tc>
        <w:tc>
          <w:tcPr>
            <w:tcW w:w="947" w:type="dxa"/>
            <w:vMerge/>
            <w:vAlign w:val="center"/>
          </w:tcPr>
          <w:p w14:paraId="6C6FA285" w14:textId="77777777" w:rsidR="008348BB" w:rsidRDefault="008348BB">
            <w:pPr>
              <w:jc w:val="center"/>
              <w:rPr>
                <w:rFonts w:ascii="仿宋" w:eastAsia="仿宋" w:hAnsi="仿宋"/>
                <w:sz w:val="24"/>
              </w:rPr>
            </w:pPr>
          </w:p>
        </w:tc>
        <w:tc>
          <w:tcPr>
            <w:tcW w:w="947" w:type="dxa"/>
            <w:vMerge/>
            <w:vAlign w:val="center"/>
          </w:tcPr>
          <w:p w14:paraId="11BABDE2" w14:textId="77777777" w:rsidR="008348BB" w:rsidRDefault="008348BB">
            <w:pPr>
              <w:jc w:val="center"/>
              <w:rPr>
                <w:rFonts w:ascii="仿宋" w:eastAsia="仿宋" w:hAnsi="仿宋"/>
                <w:sz w:val="24"/>
              </w:rPr>
            </w:pPr>
          </w:p>
        </w:tc>
        <w:tc>
          <w:tcPr>
            <w:tcW w:w="947" w:type="dxa"/>
            <w:vMerge/>
            <w:vAlign w:val="center"/>
          </w:tcPr>
          <w:p w14:paraId="44133A6D" w14:textId="77777777" w:rsidR="008348BB" w:rsidRDefault="008348BB">
            <w:pPr>
              <w:jc w:val="center"/>
              <w:rPr>
                <w:rFonts w:ascii="仿宋" w:eastAsia="仿宋" w:hAnsi="仿宋"/>
                <w:sz w:val="24"/>
              </w:rPr>
            </w:pPr>
          </w:p>
        </w:tc>
        <w:tc>
          <w:tcPr>
            <w:tcW w:w="947" w:type="dxa"/>
            <w:vMerge/>
            <w:vAlign w:val="center"/>
          </w:tcPr>
          <w:p w14:paraId="30B551B3" w14:textId="77777777" w:rsidR="008348BB" w:rsidRDefault="008348BB">
            <w:pPr>
              <w:jc w:val="center"/>
              <w:rPr>
                <w:rFonts w:ascii="仿宋" w:eastAsia="仿宋" w:hAnsi="仿宋"/>
                <w:sz w:val="24"/>
              </w:rPr>
            </w:pPr>
          </w:p>
        </w:tc>
        <w:tc>
          <w:tcPr>
            <w:tcW w:w="947" w:type="dxa"/>
            <w:vAlign w:val="center"/>
          </w:tcPr>
          <w:p w14:paraId="370BFB4C" w14:textId="77777777" w:rsidR="008348BB" w:rsidRDefault="002A5E12">
            <w:pPr>
              <w:jc w:val="center"/>
              <w:rPr>
                <w:rFonts w:ascii="仿宋" w:eastAsia="仿宋" w:hAnsi="仿宋"/>
                <w:sz w:val="24"/>
              </w:rPr>
            </w:pPr>
            <w:r>
              <w:rPr>
                <w:rFonts w:ascii="仿宋" w:eastAsia="仿宋" w:hAnsi="仿宋" w:hint="eastAsia"/>
                <w:sz w:val="24"/>
              </w:rPr>
              <w:t>证书</w:t>
            </w:r>
          </w:p>
          <w:p w14:paraId="61B46015" w14:textId="77777777" w:rsidR="008348BB" w:rsidRDefault="002A5E12">
            <w:pPr>
              <w:jc w:val="center"/>
              <w:rPr>
                <w:rFonts w:ascii="仿宋" w:eastAsia="仿宋" w:hAnsi="仿宋"/>
                <w:sz w:val="24"/>
              </w:rPr>
            </w:pPr>
            <w:r>
              <w:rPr>
                <w:rFonts w:ascii="仿宋" w:eastAsia="仿宋" w:hAnsi="仿宋" w:hint="eastAsia"/>
                <w:sz w:val="24"/>
              </w:rPr>
              <w:t>名称</w:t>
            </w:r>
          </w:p>
        </w:tc>
        <w:tc>
          <w:tcPr>
            <w:tcW w:w="947" w:type="dxa"/>
            <w:vAlign w:val="center"/>
          </w:tcPr>
          <w:p w14:paraId="5FD6FEC9" w14:textId="77777777" w:rsidR="008348BB" w:rsidRDefault="002A5E12">
            <w:pPr>
              <w:jc w:val="center"/>
              <w:rPr>
                <w:rFonts w:ascii="仿宋" w:eastAsia="仿宋" w:hAnsi="仿宋"/>
                <w:sz w:val="24"/>
              </w:rPr>
            </w:pPr>
            <w:r>
              <w:rPr>
                <w:rFonts w:ascii="仿宋" w:eastAsia="仿宋" w:hAnsi="仿宋" w:hint="eastAsia"/>
                <w:sz w:val="24"/>
              </w:rPr>
              <w:t>级别</w:t>
            </w:r>
          </w:p>
        </w:tc>
        <w:tc>
          <w:tcPr>
            <w:tcW w:w="947" w:type="dxa"/>
            <w:vAlign w:val="center"/>
          </w:tcPr>
          <w:p w14:paraId="55F95A35" w14:textId="77777777" w:rsidR="008348BB" w:rsidRDefault="002A5E12">
            <w:pPr>
              <w:jc w:val="center"/>
              <w:rPr>
                <w:rFonts w:ascii="仿宋" w:eastAsia="仿宋" w:hAnsi="仿宋"/>
                <w:sz w:val="24"/>
              </w:rPr>
            </w:pPr>
            <w:r>
              <w:rPr>
                <w:rFonts w:ascii="仿宋" w:eastAsia="仿宋" w:hAnsi="仿宋" w:hint="eastAsia"/>
                <w:sz w:val="24"/>
              </w:rPr>
              <w:t>证号</w:t>
            </w:r>
          </w:p>
        </w:tc>
        <w:tc>
          <w:tcPr>
            <w:tcW w:w="947" w:type="dxa"/>
            <w:vAlign w:val="center"/>
          </w:tcPr>
          <w:p w14:paraId="5A068063" w14:textId="77777777" w:rsidR="008348BB" w:rsidRDefault="002A5E12">
            <w:pPr>
              <w:jc w:val="center"/>
              <w:rPr>
                <w:rFonts w:ascii="仿宋" w:eastAsia="仿宋" w:hAnsi="仿宋"/>
                <w:sz w:val="24"/>
              </w:rPr>
            </w:pPr>
            <w:r>
              <w:rPr>
                <w:rFonts w:ascii="仿宋" w:eastAsia="仿宋" w:hAnsi="仿宋" w:hint="eastAsia"/>
                <w:sz w:val="24"/>
              </w:rPr>
              <w:t>专业</w:t>
            </w:r>
          </w:p>
        </w:tc>
      </w:tr>
      <w:tr w:rsidR="008348BB" w14:paraId="6CF28FDC" w14:textId="77777777">
        <w:tc>
          <w:tcPr>
            <w:tcW w:w="946" w:type="dxa"/>
            <w:vMerge w:val="restart"/>
            <w:vAlign w:val="center"/>
          </w:tcPr>
          <w:p w14:paraId="1049AFE9" w14:textId="77777777" w:rsidR="008348BB" w:rsidRDefault="002A5E12">
            <w:pPr>
              <w:jc w:val="center"/>
              <w:rPr>
                <w:rFonts w:ascii="仿宋" w:eastAsia="仿宋" w:hAnsi="仿宋"/>
                <w:sz w:val="24"/>
              </w:rPr>
            </w:pPr>
            <w:r>
              <w:rPr>
                <w:rFonts w:ascii="仿宋" w:eastAsia="仿宋" w:hAnsi="仿宋" w:hint="eastAsia"/>
                <w:sz w:val="24"/>
              </w:rPr>
              <w:t>管理</w:t>
            </w:r>
          </w:p>
          <w:p w14:paraId="75EE35FD" w14:textId="77777777" w:rsidR="008348BB" w:rsidRDefault="002A5E12">
            <w:pPr>
              <w:jc w:val="center"/>
              <w:rPr>
                <w:rFonts w:ascii="仿宋" w:eastAsia="仿宋" w:hAnsi="仿宋"/>
                <w:sz w:val="24"/>
              </w:rPr>
            </w:pPr>
            <w:r>
              <w:rPr>
                <w:rFonts w:ascii="仿宋" w:eastAsia="仿宋" w:hAnsi="仿宋" w:hint="eastAsia"/>
                <w:sz w:val="24"/>
              </w:rPr>
              <w:t>人员</w:t>
            </w:r>
          </w:p>
        </w:tc>
        <w:tc>
          <w:tcPr>
            <w:tcW w:w="947" w:type="dxa"/>
          </w:tcPr>
          <w:p w14:paraId="4E9A1B87" w14:textId="77777777" w:rsidR="008348BB" w:rsidRDefault="008348BB">
            <w:pPr>
              <w:rPr>
                <w:rFonts w:ascii="仿宋" w:eastAsia="仿宋" w:hAnsi="仿宋"/>
                <w:sz w:val="24"/>
              </w:rPr>
            </w:pPr>
          </w:p>
        </w:tc>
        <w:tc>
          <w:tcPr>
            <w:tcW w:w="947" w:type="dxa"/>
          </w:tcPr>
          <w:p w14:paraId="091EE42F" w14:textId="77777777" w:rsidR="008348BB" w:rsidRDefault="008348BB">
            <w:pPr>
              <w:rPr>
                <w:rFonts w:ascii="仿宋" w:eastAsia="仿宋" w:hAnsi="仿宋"/>
                <w:sz w:val="24"/>
              </w:rPr>
            </w:pPr>
          </w:p>
        </w:tc>
        <w:tc>
          <w:tcPr>
            <w:tcW w:w="947" w:type="dxa"/>
          </w:tcPr>
          <w:p w14:paraId="0124A643" w14:textId="77777777" w:rsidR="008348BB" w:rsidRDefault="008348BB">
            <w:pPr>
              <w:rPr>
                <w:rFonts w:ascii="仿宋" w:eastAsia="仿宋" w:hAnsi="仿宋"/>
                <w:sz w:val="24"/>
              </w:rPr>
            </w:pPr>
          </w:p>
        </w:tc>
        <w:tc>
          <w:tcPr>
            <w:tcW w:w="947" w:type="dxa"/>
          </w:tcPr>
          <w:p w14:paraId="760AFAE1" w14:textId="77777777" w:rsidR="008348BB" w:rsidRDefault="008348BB">
            <w:pPr>
              <w:rPr>
                <w:rFonts w:ascii="仿宋" w:eastAsia="仿宋" w:hAnsi="仿宋"/>
                <w:sz w:val="24"/>
              </w:rPr>
            </w:pPr>
          </w:p>
        </w:tc>
        <w:tc>
          <w:tcPr>
            <w:tcW w:w="947" w:type="dxa"/>
          </w:tcPr>
          <w:p w14:paraId="1E477FD4" w14:textId="77777777" w:rsidR="008348BB" w:rsidRDefault="008348BB">
            <w:pPr>
              <w:rPr>
                <w:rFonts w:ascii="仿宋" w:eastAsia="仿宋" w:hAnsi="仿宋"/>
                <w:sz w:val="24"/>
              </w:rPr>
            </w:pPr>
          </w:p>
        </w:tc>
        <w:tc>
          <w:tcPr>
            <w:tcW w:w="947" w:type="dxa"/>
          </w:tcPr>
          <w:p w14:paraId="37FFB139" w14:textId="77777777" w:rsidR="008348BB" w:rsidRDefault="008348BB">
            <w:pPr>
              <w:rPr>
                <w:rFonts w:ascii="仿宋" w:eastAsia="仿宋" w:hAnsi="仿宋"/>
                <w:sz w:val="24"/>
              </w:rPr>
            </w:pPr>
          </w:p>
        </w:tc>
        <w:tc>
          <w:tcPr>
            <w:tcW w:w="947" w:type="dxa"/>
          </w:tcPr>
          <w:p w14:paraId="673E9CF0" w14:textId="77777777" w:rsidR="008348BB" w:rsidRDefault="008348BB">
            <w:pPr>
              <w:rPr>
                <w:rFonts w:ascii="仿宋" w:eastAsia="仿宋" w:hAnsi="仿宋"/>
                <w:sz w:val="24"/>
              </w:rPr>
            </w:pPr>
          </w:p>
        </w:tc>
        <w:tc>
          <w:tcPr>
            <w:tcW w:w="947" w:type="dxa"/>
          </w:tcPr>
          <w:p w14:paraId="68179D18" w14:textId="77777777" w:rsidR="008348BB" w:rsidRDefault="008348BB">
            <w:pPr>
              <w:rPr>
                <w:rFonts w:ascii="仿宋" w:eastAsia="仿宋" w:hAnsi="仿宋"/>
                <w:sz w:val="24"/>
              </w:rPr>
            </w:pPr>
          </w:p>
        </w:tc>
      </w:tr>
      <w:tr w:rsidR="008348BB" w14:paraId="2D6716DC" w14:textId="77777777">
        <w:tc>
          <w:tcPr>
            <w:tcW w:w="946" w:type="dxa"/>
            <w:vMerge/>
            <w:vAlign w:val="center"/>
          </w:tcPr>
          <w:p w14:paraId="3085EB93" w14:textId="77777777" w:rsidR="008348BB" w:rsidRDefault="008348BB">
            <w:pPr>
              <w:jc w:val="center"/>
              <w:rPr>
                <w:rFonts w:ascii="仿宋" w:eastAsia="仿宋" w:hAnsi="仿宋"/>
                <w:sz w:val="24"/>
              </w:rPr>
            </w:pPr>
          </w:p>
        </w:tc>
        <w:tc>
          <w:tcPr>
            <w:tcW w:w="947" w:type="dxa"/>
          </w:tcPr>
          <w:p w14:paraId="1CAB3B99" w14:textId="77777777" w:rsidR="008348BB" w:rsidRDefault="008348BB">
            <w:pPr>
              <w:rPr>
                <w:rFonts w:ascii="仿宋" w:eastAsia="仿宋" w:hAnsi="仿宋"/>
                <w:sz w:val="24"/>
              </w:rPr>
            </w:pPr>
          </w:p>
        </w:tc>
        <w:tc>
          <w:tcPr>
            <w:tcW w:w="947" w:type="dxa"/>
          </w:tcPr>
          <w:p w14:paraId="701A2436" w14:textId="77777777" w:rsidR="008348BB" w:rsidRDefault="008348BB">
            <w:pPr>
              <w:rPr>
                <w:rFonts w:ascii="仿宋" w:eastAsia="仿宋" w:hAnsi="仿宋"/>
                <w:sz w:val="24"/>
              </w:rPr>
            </w:pPr>
          </w:p>
        </w:tc>
        <w:tc>
          <w:tcPr>
            <w:tcW w:w="947" w:type="dxa"/>
          </w:tcPr>
          <w:p w14:paraId="35EC1E55" w14:textId="77777777" w:rsidR="008348BB" w:rsidRDefault="008348BB">
            <w:pPr>
              <w:rPr>
                <w:rFonts w:ascii="仿宋" w:eastAsia="仿宋" w:hAnsi="仿宋"/>
                <w:sz w:val="24"/>
              </w:rPr>
            </w:pPr>
          </w:p>
        </w:tc>
        <w:tc>
          <w:tcPr>
            <w:tcW w:w="947" w:type="dxa"/>
          </w:tcPr>
          <w:p w14:paraId="3E548051" w14:textId="77777777" w:rsidR="008348BB" w:rsidRDefault="008348BB">
            <w:pPr>
              <w:rPr>
                <w:rFonts w:ascii="仿宋" w:eastAsia="仿宋" w:hAnsi="仿宋"/>
                <w:sz w:val="24"/>
              </w:rPr>
            </w:pPr>
          </w:p>
        </w:tc>
        <w:tc>
          <w:tcPr>
            <w:tcW w:w="947" w:type="dxa"/>
          </w:tcPr>
          <w:p w14:paraId="4ACB6A4F" w14:textId="77777777" w:rsidR="008348BB" w:rsidRDefault="008348BB">
            <w:pPr>
              <w:rPr>
                <w:rFonts w:ascii="仿宋" w:eastAsia="仿宋" w:hAnsi="仿宋"/>
                <w:sz w:val="24"/>
              </w:rPr>
            </w:pPr>
          </w:p>
        </w:tc>
        <w:tc>
          <w:tcPr>
            <w:tcW w:w="947" w:type="dxa"/>
          </w:tcPr>
          <w:p w14:paraId="78BA2C17" w14:textId="77777777" w:rsidR="008348BB" w:rsidRDefault="008348BB">
            <w:pPr>
              <w:rPr>
                <w:rFonts w:ascii="仿宋" w:eastAsia="仿宋" w:hAnsi="仿宋"/>
                <w:sz w:val="24"/>
              </w:rPr>
            </w:pPr>
          </w:p>
        </w:tc>
        <w:tc>
          <w:tcPr>
            <w:tcW w:w="947" w:type="dxa"/>
          </w:tcPr>
          <w:p w14:paraId="193A74EE" w14:textId="77777777" w:rsidR="008348BB" w:rsidRDefault="008348BB">
            <w:pPr>
              <w:rPr>
                <w:rFonts w:ascii="仿宋" w:eastAsia="仿宋" w:hAnsi="仿宋"/>
                <w:sz w:val="24"/>
              </w:rPr>
            </w:pPr>
          </w:p>
        </w:tc>
        <w:tc>
          <w:tcPr>
            <w:tcW w:w="947" w:type="dxa"/>
          </w:tcPr>
          <w:p w14:paraId="72A48AA0" w14:textId="77777777" w:rsidR="008348BB" w:rsidRDefault="008348BB">
            <w:pPr>
              <w:rPr>
                <w:rFonts w:ascii="仿宋" w:eastAsia="仿宋" w:hAnsi="仿宋"/>
                <w:sz w:val="24"/>
              </w:rPr>
            </w:pPr>
          </w:p>
        </w:tc>
      </w:tr>
      <w:tr w:rsidR="008348BB" w14:paraId="058649BF" w14:textId="77777777">
        <w:tc>
          <w:tcPr>
            <w:tcW w:w="946" w:type="dxa"/>
            <w:vMerge/>
            <w:vAlign w:val="center"/>
          </w:tcPr>
          <w:p w14:paraId="66E4BDC7" w14:textId="77777777" w:rsidR="008348BB" w:rsidRDefault="008348BB">
            <w:pPr>
              <w:jc w:val="center"/>
              <w:rPr>
                <w:rFonts w:ascii="仿宋" w:eastAsia="仿宋" w:hAnsi="仿宋"/>
                <w:sz w:val="24"/>
              </w:rPr>
            </w:pPr>
          </w:p>
        </w:tc>
        <w:tc>
          <w:tcPr>
            <w:tcW w:w="947" w:type="dxa"/>
          </w:tcPr>
          <w:p w14:paraId="70515C8C" w14:textId="77777777" w:rsidR="008348BB" w:rsidRDefault="008348BB">
            <w:pPr>
              <w:rPr>
                <w:rFonts w:ascii="仿宋" w:eastAsia="仿宋" w:hAnsi="仿宋"/>
                <w:sz w:val="24"/>
              </w:rPr>
            </w:pPr>
          </w:p>
        </w:tc>
        <w:tc>
          <w:tcPr>
            <w:tcW w:w="947" w:type="dxa"/>
          </w:tcPr>
          <w:p w14:paraId="7C585E37" w14:textId="77777777" w:rsidR="008348BB" w:rsidRDefault="008348BB">
            <w:pPr>
              <w:rPr>
                <w:rFonts w:ascii="仿宋" w:eastAsia="仿宋" w:hAnsi="仿宋"/>
                <w:sz w:val="24"/>
              </w:rPr>
            </w:pPr>
          </w:p>
        </w:tc>
        <w:tc>
          <w:tcPr>
            <w:tcW w:w="947" w:type="dxa"/>
          </w:tcPr>
          <w:p w14:paraId="652371D1" w14:textId="77777777" w:rsidR="008348BB" w:rsidRDefault="008348BB">
            <w:pPr>
              <w:rPr>
                <w:rFonts w:ascii="仿宋" w:eastAsia="仿宋" w:hAnsi="仿宋"/>
                <w:sz w:val="24"/>
              </w:rPr>
            </w:pPr>
          </w:p>
        </w:tc>
        <w:tc>
          <w:tcPr>
            <w:tcW w:w="947" w:type="dxa"/>
          </w:tcPr>
          <w:p w14:paraId="1BD25949" w14:textId="77777777" w:rsidR="008348BB" w:rsidRDefault="008348BB">
            <w:pPr>
              <w:rPr>
                <w:rFonts w:ascii="仿宋" w:eastAsia="仿宋" w:hAnsi="仿宋"/>
                <w:sz w:val="24"/>
              </w:rPr>
            </w:pPr>
          </w:p>
        </w:tc>
        <w:tc>
          <w:tcPr>
            <w:tcW w:w="947" w:type="dxa"/>
          </w:tcPr>
          <w:p w14:paraId="6FB810BF" w14:textId="77777777" w:rsidR="008348BB" w:rsidRDefault="008348BB">
            <w:pPr>
              <w:rPr>
                <w:rFonts w:ascii="仿宋" w:eastAsia="仿宋" w:hAnsi="仿宋"/>
                <w:sz w:val="24"/>
              </w:rPr>
            </w:pPr>
          </w:p>
        </w:tc>
        <w:tc>
          <w:tcPr>
            <w:tcW w:w="947" w:type="dxa"/>
          </w:tcPr>
          <w:p w14:paraId="03675751" w14:textId="77777777" w:rsidR="008348BB" w:rsidRDefault="008348BB">
            <w:pPr>
              <w:rPr>
                <w:rFonts w:ascii="仿宋" w:eastAsia="仿宋" w:hAnsi="仿宋"/>
                <w:sz w:val="24"/>
              </w:rPr>
            </w:pPr>
          </w:p>
        </w:tc>
        <w:tc>
          <w:tcPr>
            <w:tcW w:w="947" w:type="dxa"/>
          </w:tcPr>
          <w:p w14:paraId="2E8D6F81" w14:textId="77777777" w:rsidR="008348BB" w:rsidRDefault="008348BB">
            <w:pPr>
              <w:rPr>
                <w:rFonts w:ascii="仿宋" w:eastAsia="仿宋" w:hAnsi="仿宋"/>
                <w:sz w:val="24"/>
              </w:rPr>
            </w:pPr>
          </w:p>
        </w:tc>
        <w:tc>
          <w:tcPr>
            <w:tcW w:w="947" w:type="dxa"/>
          </w:tcPr>
          <w:p w14:paraId="02FB80BB" w14:textId="77777777" w:rsidR="008348BB" w:rsidRDefault="008348BB">
            <w:pPr>
              <w:rPr>
                <w:rFonts w:ascii="仿宋" w:eastAsia="仿宋" w:hAnsi="仿宋"/>
                <w:sz w:val="24"/>
              </w:rPr>
            </w:pPr>
          </w:p>
        </w:tc>
      </w:tr>
      <w:tr w:rsidR="008348BB" w14:paraId="39B9CBB3" w14:textId="77777777">
        <w:tc>
          <w:tcPr>
            <w:tcW w:w="946" w:type="dxa"/>
            <w:vMerge w:val="restart"/>
            <w:vAlign w:val="center"/>
          </w:tcPr>
          <w:p w14:paraId="0BC7E6A1" w14:textId="77777777" w:rsidR="008348BB" w:rsidRDefault="002A5E12">
            <w:pPr>
              <w:jc w:val="center"/>
              <w:rPr>
                <w:rFonts w:ascii="仿宋" w:eastAsia="仿宋" w:hAnsi="仿宋"/>
                <w:sz w:val="24"/>
              </w:rPr>
            </w:pPr>
            <w:r>
              <w:rPr>
                <w:rFonts w:ascii="仿宋" w:eastAsia="仿宋" w:hAnsi="仿宋" w:hint="eastAsia"/>
                <w:sz w:val="24"/>
              </w:rPr>
              <w:t>技术</w:t>
            </w:r>
          </w:p>
          <w:p w14:paraId="0EE7687A" w14:textId="77777777" w:rsidR="008348BB" w:rsidRDefault="002A5E12">
            <w:pPr>
              <w:jc w:val="center"/>
              <w:rPr>
                <w:rFonts w:ascii="仿宋" w:eastAsia="仿宋" w:hAnsi="仿宋"/>
                <w:sz w:val="24"/>
              </w:rPr>
            </w:pPr>
            <w:r>
              <w:rPr>
                <w:rFonts w:ascii="仿宋" w:eastAsia="仿宋" w:hAnsi="仿宋" w:hint="eastAsia"/>
                <w:sz w:val="24"/>
              </w:rPr>
              <w:t>人员</w:t>
            </w:r>
          </w:p>
        </w:tc>
        <w:tc>
          <w:tcPr>
            <w:tcW w:w="947" w:type="dxa"/>
          </w:tcPr>
          <w:p w14:paraId="5E9FCB2A" w14:textId="77777777" w:rsidR="008348BB" w:rsidRDefault="008348BB">
            <w:pPr>
              <w:rPr>
                <w:rFonts w:ascii="仿宋" w:eastAsia="仿宋" w:hAnsi="仿宋"/>
                <w:sz w:val="24"/>
              </w:rPr>
            </w:pPr>
          </w:p>
        </w:tc>
        <w:tc>
          <w:tcPr>
            <w:tcW w:w="947" w:type="dxa"/>
          </w:tcPr>
          <w:p w14:paraId="33420212" w14:textId="77777777" w:rsidR="008348BB" w:rsidRDefault="008348BB">
            <w:pPr>
              <w:rPr>
                <w:rFonts w:ascii="仿宋" w:eastAsia="仿宋" w:hAnsi="仿宋"/>
                <w:sz w:val="24"/>
              </w:rPr>
            </w:pPr>
          </w:p>
        </w:tc>
        <w:tc>
          <w:tcPr>
            <w:tcW w:w="947" w:type="dxa"/>
          </w:tcPr>
          <w:p w14:paraId="06563107" w14:textId="77777777" w:rsidR="008348BB" w:rsidRDefault="008348BB">
            <w:pPr>
              <w:rPr>
                <w:rFonts w:ascii="仿宋" w:eastAsia="仿宋" w:hAnsi="仿宋"/>
                <w:sz w:val="24"/>
              </w:rPr>
            </w:pPr>
          </w:p>
        </w:tc>
        <w:tc>
          <w:tcPr>
            <w:tcW w:w="947" w:type="dxa"/>
          </w:tcPr>
          <w:p w14:paraId="33A38DC5" w14:textId="77777777" w:rsidR="008348BB" w:rsidRDefault="008348BB">
            <w:pPr>
              <w:rPr>
                <w:rFonts w:ascii="仿宋" w:eastAsia="仿宋" w:hAnsi="仿宋"/>
                <w:sz w:val="24"/>
              </w:rPr>
            </w:pPr>
          </w:p>
        </w:tc>
        <w:tc>
          <w:tcPr>
            <w:tcW w:w="947" w:type="dxa"/>
          </w:tcPr>
          <w:p w14:paraId="24828932" w14:textId="77777777" w:rsidR="008348BB" w:rsidRDefault="008348BB">
            <w:pPr>
              <w:rPr>
                <w:rFonts w:ascii="仿宋" w:eastAsia="仿宋" w:hAnsi="仿宋"/>
                <w:sz w:val="24"/>
              </w:rPr>
            </w:pPr>
          </w:p>
        </w:tc>
        <w:tc>
          <w:tcPr>
            <w:tcW w:w="947" w:type="dxa"/>
          </w:tcPr>
          <w:p w14:paraId="3ED619B5" w14:textId="77777777" w:rsidR="008348BB" w:rsidRDefault="008348BB">
            <w:pPr>
              <w:rPr>
                <w:rFonts w:ascii="仿宋" w:eastAsia="仿宋" w:hAnsi="仿宋"/>
                <w:sz w:val="24"/>
              </w:rPr>
            </w:pPr>
          </w:p>
        </w:tc>
        <w:tc>
          <w:tcPr>
            <w:tcW w:w="947" w:type="dxa"/>
          </w:tcPr>
          <w:p w14:paraId="36A506BA" w14:textId="77777777" w:rsidR="008348BB" w:rsidRDefault="008348BB">
            <w:pPr>
              <w:rPr>
                <w:rFonts w:ascii="仿宋" w:eastAsia="仿宋" w:hAnsi="仿宋"/>
                <w:sz w:val="24"/>
              </w:rPr>
            </w:pPr>
          </w:p>
        </w:tc>
        <w:tc>
          <w:tcPr>
            <w:tcW w:w="947" w:type="dxa"/>
          </w:tcPr>
          <w:p w14:paraId="73FFDC78" w14:textId="77777777" w:rsidR="008348BB" w:rsidRDefault="008348BB">
            <w:pPr>
              <w:rPr>
                <w:rFonts w:ascii="仿宋" w:eastAsia="仿宋" w:hAnsi="仿宋"/>
                <w:sz w:val="24"/>
              </w:rPr>
            </w:pPr>
          </w:p>
        </w:tc>
      </w:tr>
      <w:tr w:rsidR="008348BB" w14:paraId="09D2A035" w14:textId="77777777">
        <w:tc>
          <w:tcPr>
            <w:tcW w:w="946" w:type="dxa"/>
            <w:vMerge/>
            <w:vAlign w:val="center"/>
          </w:tcPr>
          <w:p w14:paraId="27C85F48" w14:textId="77777777" w:rsidR="008348BB" w:rsidRDefault="008348BB">
            <w:pPr>
              <w:jc w:val="center"/>
              <w:rPr>
                <w:rFonts w:ascii="仿宋" w:eastAsia="仿宋" w:hAnsi="仿宋"/>
                <w:sz w:val="24"/>
              </w:rPr>
            </w:pPr>
          </w:p>
        </w:tc>
        <w:tc>
          <w:tcPr>
            <w:tcW w:w="947" w:type="dxa"/>
          </w:tcPr>
          <w:p w14:paraId="4CFC0B0C" w14:textId="77777777" w:rsidR="008348BB" w:rsidRDefault="008348BB">
            <w:pPr>
              <w:rPr>
                <w:rFonts w:ascii="仿宋" w:eastAsia="仿宋" w:hAnsi="仿宋"/>
                <w:sz w:val="24"/>
              </w:rPr>
            </w:pPr>
          </w:p>
        </w:tc>
        <w:tc>
          <w:tcPr>
            <w:tcW w:w="947" w:type="dxa"/>
          </w:tcPr>
          <w:p w14:paraId="7C40A68B" w14:textId="77777777" w:rsidR="008348BB" w:rsidRDefault="008348BB">
            <w:pPr>
              <w:rPr>
                <w:rFonts w:ascii="仿宋" w:eastAsia="仿宋" w:hAnsi="仿宋"/>
                <w:sz w:val="24"/>
              </w:rPr>
            </w:pPr>
          </w:p>
        </w:tc>
        <w:tc>
          <w:tcPr>
            <w:tcW w:w="947" w:type="dxa"/>
          </w:tcPr>
          <w:p w14:paraId="574224DF" w14:textId="77777777" w:rsidR="008348BB" w:rsidRDefault="008348BB">
            <w:pPr>
              <w:rPr>
                <w:rFonts w:ascii="仿宋" w:eastAsia="仿宋" w:hAnsi="仿宋"/>
                <w:sz w:val="24"/>
              </w:rPr>
            </w:pPr>
          </w:p>
        </w:tc>
        <w:tc>
          <w:tcPr>
            <w:tcW w:w="947" w:type="dxa"/>
          </w:tcPr>
          <w:p w14:paraId="1F8D5AF3" w14:textId="77777777" w:rsidR="008348BB" w:rsidRDefault="008348BB">
            <w:pPr>
              <w:rPr>
                <w:rFonts w:ascii="仿宋" w:eastAsia="仿宋" w:hAnsi="仿宋"/>
                <w:sz w:val="24"/>
              </w:rPr>
            </w:pPr>
          </w:p>
        </w:tc>
        <w:tc>
          <w:tcPr>
            <w:tcW w:w="947" w:type="dxa"/>
          </w:tcPr>
          <w:p w14:paraId="0CE6F140" w14:textId="77777777" w:rsidR="008348BB" w:rsidRDefault="008348BB">
            <w:pPr>
              <w:rPr>
                <w:rFonts w:ascii="仿宋" w:eastAsia="仿宋" w:hAnsi="仿宋"/>
                <w:sz w:val="24"/>
              </w:rPr>
            </w:pPr>
          </w:p>
        </w:tc>
        <w:tc>
          <w:tcPr>
            <w:tcW w:w="947" w:type="dxa"/>
          </w:tcPr>
          <w:p w14:paraId="12C1D6FB" w14:textId="77777777" w:rsidR="008348BB" w:rsidRDefault="008348BB">
            <w:pPr>
              <w:rPr>
                <w:rFonts w:ascii="仿宋" w:eastAsia="仿宋" w:hAnsi="仿宋"/>
                <w:sz w:val="24"/>
              </w:rPr>
            </w:pPr>
          </w:p>
        </w:tc>
        <w:tc>
          <w:tcPr>
            <w:tcW w:w="947" w:type="dxa"/>
          </w:tcPr>
          <w:p w14:paraId="31610D89" w14:textId="77777777" w:rsidR="008348BB" w:rsidRDefault="008348BB">
            <w:pPr>
              <w:rPr>
                <w:rFonts w:ascii="仿宋" w:eastAsia="仿宋" w:hAnsi="仿宋"/>
                <w:sz w:val="24"/>
              </w:rPr>
            </w:pPr>
          </w:p>
        </w:tc>
        <w:tc>
          <w:tcPr>
            <w:tcW w:w="947" w:type="dxa"/>
          </w:tcPr>
          <w:p w14:paraId="73511D01" w14:textId="77777777" w:rsidR="008348BB" w:rsidRDefault="008348BB">
            <w:pPr>
              <w:rPr>
                <w:rFonts w:ascii="仿宋" w:eastAsia="仿宋" w:hAnsi="仿宋"/>
                <w:sz w:val="24"/>
              </w:rPr>
            </w:pPr>
          </w:p>
        </w:tc>
      </w:tr>
      <w:tr w:rsidR="008348BB" w14:paraId="46257437" w14:textId="77777777">
        <w:tc>
          <w:tcPr>
            <w:tcW w:w="946" w:type="dxa"/>
            <w:vMerge/>
            <w:vAlign w:val="center"/>
          </w:tcPr>
          <w:p w14:paraId="7058DA02" w14:textId="77777777" w:rsidR="008348BB" w:rsidRDefault="008348BB">
            <w:pPr>
              <w:jc w:val="center"/>
              <w:rPr>
                <w:rFonts w:ascii="仿宋" w:eastAsia="仿宋" w:hAnsi="仿宋"/>
                <w:sz w:val="24"/>
              </w:rPr>
            </w:pPr>
          </w:p>
        </w:tc>
        <w:tc>
          <w:tcPr>
            <w:tcW w:w="947" w:type="dxa"/>
          </w:tcPr>
          <w:p w14:paraId="1BB066E1" w14:textId="77777777" w:rsidR="008348BB" w:rsidRDefault="008348BB">
            <w:pPr>
              <w:rPr>
                <w:rFonts w:ascii="仿宋" w:eastAsia="仿宋" w:hAnsi="仿宋"/>
                <w:sz w:val="24"/>
              </w:rPr>
            </w:pPr>
          </w:p>
        </w:tc>
        <w:tc>
          <w:tcPr>
            <w:tcW w:w="947" w:type="dxa"/>
          </w:tcPr>
          <w:p w14:paraId="59678BCC" w14:textId="77777777" w:rsidR="008348BB" w:rsidRDefault="008348BB">
            <w:pPr>
              <w:rPr>
                <w:rFonts w:ascii="仿宋" w:eastAsia="仿宋" w:hAnsi="仿宋"/>
                <w:sz w:val="24"/>
              </w:rPr>
            </w:pPr>
          </w:p>
        </w:tc>
        <w:tc>
          <w:tcPr>
            <w:tcW w:w="947" w:type="dxa"/>
          </w:tcPr>
          <w:p w14:paraId="746AE494" w14:textId="77777777" w:rsidR="008348BB" w:rsidRDefault="008348BB">
            <w:pPr>
              <w:rPr>
                <w:rFonts w:ascii="仿宋" w:eastAsia="仿宋" w:hAnsi="仿宋"/>
                <w:sz w:val="24"/>
              </w:rPr>
            </w:pPr>
          </w:p>
        </w:tc>
        <w:tc>
          <w:tcPr>
            <w:tcW w:w="947" w:type="dxa"/>
          </w:tcPr>
          <w:p w14:paraId="43CFE8F1" w14:textId="77777777" w:rsidR="008348BB" w:rsidRDefault="008348BB">
            <w:pPr>
              <w:rPr>
                <w:rFonts w:ascii="仿宋" w:eastAsia="仿宋" w:hAnsi="仿宋"/>
                <w:sz w:val="24"/>
              </w:rPr>
            </w:pPr>
          </w:p>
        </w:tc>
        <w:tc>
          <w:tcPr>
            <w:tcW w:w="947" w:type="dxa"/>
          </w:tcPr>
          <w:p w14:paraId="1A28440A" w14:textId="77777777" w:rsidR="008348BB" w:rsidRDefault="008348BB">
            <w:pPr>
              <w:rPr>
                <w:rFonts w:ascii="仿宋" w:eastAsia="仿宋" w:hAnsi="仿宋"/>
                <w:sz w:val="24"/>
              </w:rPr>
            </w:pPr>
          </w:p>
        </w:tc>
        <w:tc>
          <w:tcPr>
            <w:tcW w:w="947" w:type="dxa"/>
          </w:tcPr>
          <w:p w14:paraId="15C6E8FC" w14:textId="77777777" w:rsidR="008348BB" w:rsidRDefault="008348BB">
            <w:pPr>
              <w:rPr>
                <w:rFonts w:ascii="仿宋" w:eastAsia="仿宋" w:hAnsi="仿宋"/>
                <w:sz w:val="24"/>
              </w:rPr>
            </w:pPr>
          </w:p>
        </w:tc>
        <w:tc>
          <w:tcPr>
            <w:tcW w:w="947" w:type="dxa"/>
          </w:tcPr>
          <w:p w14:paraId="0AE4CB9D" w14:textId="77777777" w:rsidR="008348BB" w:rsidRDefault="008348BB">
            <w:pPr>
              <w:rPr>
                <w:rFonts w:ascii="仿宋" w:eastAsia="仿宋" w:hAnsi="仿宋"/>
                <w:sz w:val="24"/>
              </w:rPr>
            </w:pPr>
          </w:p>
        </w:tc>
        <w:tc>
          <w:tcPr>
            <w:tcW w:w="947" w:type="dxa"/>
          </w:tcPr>
          <w:p w14:paraId="06640521" w14:textId="77777777" w:rsidR="008348BB" w:rsidRDefault="008348BB">
            <w:pPr>
              <w:rPr>
                <w:rFonts w:ascii="仿宋" w:eastAsia="仿宋" w:hAnsi="仿宋"/>
                <w:sz w:val="24"/>
              </w:rPr>
            </w:pPr>
          </w:p>
        </w:tc>
      </w:tr>
      <w:tr w:rsidR="008348BB" w14:paraId="01176877" w14:textId="77777777">
        <w:tc>
          <w:tcPr>
            <w:tcW w:w="946" w:type="dxa"/>
            <w:vMerge w:val="restart"/>
            <w:vAlign w:val="center"/>
          </w:tcPr>
          <w:p w14:paraId="25E848C9" w14:textId="77777777" w:rsidR="008348BB" w:rsidRDefault="002A5E12">
            <w:pPr>
              <w:jc w:val="center"/>
              <w:rPr>
                <w:rFonts w:ascii="仿宋" w:eastAsia="仿宋" w:hAnsi="仿宋"/>
                <w:sz w:val="24"/>
              </w:rPr>
            </w:pPr>
            <w:r>
              <w:rPr>
                <w:rFonts w:ascii="仿宋" w:eastAsia="仿宋" w:hAnsi="仿宋" w:hint="eastAsia"/>
                <w:sz w:val="24"/>
              </w:rPr>
              <w:t>售后服务人员</w:t>
            </w:r>
          </w:p>
        </w:tc>
        <w:tc>
          <w:tcPr>
            <w:tcW w:w="947" w:type="dxa"/>
          </w:tcPr>
          <w:p w14:paraId="5B3D0296" w14:textId="77777777" w:rsidR="008348BB" w:rsidRDefault="008348BB">
            <w:pPr>
              <w:rPr>
                <w:rFonts w:ascii="仿宋" w:eastAsia="仿宋" w:hAnsi="仿宋"/>
                <w:sz w:val="24"/>
              </w:rPr>
            </w:pPr>
          </w:p>
        </w:tc>
        <w:tc>
          <w:tcPr>
            <w:tcW w:w="947" w:type="dxa"/>
          </w:tcPr>
          <w:p w14:paraId="4E991DD7" w14:textId="77777777" w:rsidR="008348BB" w:rsidRDefault="008348BB">
            <w:pPr>
              <w:rPr>
                <w:rFonts w:ascii="仿宋" w:eastAsia="仿宋" w:hAnsi="仿宋"/>
                <w:sz w:val="24"/>
              </w:rPr>
            </w:pPr>
          </w:p>
        </w:tc>
        <w:tc>
          <w:tcPr>
            <w:tcW w:w="947" w:type="dxa"/>
          </w:tcPr>
          <w:p w14:paraId="631AA9C7" w14:textId="77777777" w:rsidR="008348BB" w:rsidRDefault="008348BB">
            <w:pPr>
              <w:rPr>
                <w:rFonts w:ascii="仿宋" w:eastAsia="仿宋" w:hAnsi="仿宋"/>
                <w:sz w:val="24"/>
              </w:rPr>
            </w:pPr>
          </w:p>
        </w:tc>
        <w:tc>
          <w:tcPr>
            <w:tcW w:w="947" w:type="dxa"/>
          </w:tcPr>
          <w:p w14:paraId="10F02DFC" w14:textId="77777777" w:rsidR="008348BB" w:rsidRDefault="008348BB">
            <w:pPr>
              <w:rPr>
                <w:rFonts w:ascii="仿宋" w:eastAsia="仿宋" w:hAnsi="仿宋"/>
                <w:sz w:val="24"/>
              </w:rPr>
            </w:pPr>
          </w:p>
        </w:tc>
        <w:tc>
          <w:tcPr>
            <w:tcW w:w="947" w:type="dxa"/>
          </w:tcPr>
          <w:p w14:paraId="6920C53B" w14:textId="77777777" w:rsidR="008348BB" w:rsidRDefault="008348BB">
            <w:pPr>
              <w:rPr>
                <w:rFonts w:ascii="仿宋" w:eastAsia="仿宋" w:hAnsi="仿宋"/>
                <w:sz w:val="24"/>
              </w:rPr>
            </w:pPr>
          </w:p>
        </w:tc>
        <w:tc>
          <w:tcPr>
            <w:tcW w:w="947" w:type="dxa"/>
          </w:tcPr>
          <w:p w14:paraId="293B5A7A" w14:textId="77777777" w:rsidR="008348BB" w:rsidRDefault="008348BB">
            <w:pPr>
              <w:rPr>
                <w:rFonts w:ascii="仿宋" w:eastAsia="仿宋" w:hAnsi="仿宋"/>
                <w:sz w:val="24"/>
              </w:rPr>
            </w:pPr>
          </w:p>
        </w:tc>
        <w:tc>
          <w:tcPr>
            <w:tcW w:w="947" w:type="dxa"/>
          </w:tcPr>
          <w:p w14:paraId="650ABF54" w14:textId="77777777" w:rsidR="008348BB" w:rsidRDefault="008348BB">
            <w:pPr>
              <w:rPr>
                <w:rFonts w:ascii="仿宋" w:eastAsia="仿宋" w:hAnsi="仿宋"/>
                <w:sz w:val="24"/>
              </w:rPr>
            </w:pPr>
          </w:p>
        </w:tc>
        <w:tc>
          <w:tcPr>
            <w:tcW w:w="947" w:type="dxa"/>
          </w:tcPr>
          <w:p w14:paraId="685ADE84" w14:textId="77777777" w:rsidR="008348BB" w:rsidRDefault="008348BB">
            <w:pPr>
              <w:rPr>
                <w:rFonts w:ascii="仿宋" w:eastAsia="仿宋" w:hAnsi="仿宋"/>
                <w:sz w:val="24"/>
              </w:rPr>
            </w:pPr>
          </w:p>
        </w:tc>
      </w:tr>
      <w:tr w:rsidR="008348BB" w14:paraId="5BCEB7DB" w14:textId="77777777">
        <w:tc>
          <w:tcPr>
            <w:tcW w:w="946" w:type="dxa"/>
            <w:vMerge/>
          </w:tcPr>
          <w:p w14:paraId="7A0F5007" w14:textId="77777777" w:rsidR="008348BB" w:rsidRDefault="008348BB">
            <w:pPr>
              <w:rPr>
                <w:rFonts w:ascii="仿宋" w:eastAsia="仿宋" w:hAnsi="仿宋"/>
                <w:sz w:val="24"/>
              </w:rPr>
            </w:pPr>
          </w:p>
        </w:tc>
        <w:tc>
          <w:tcPr>
            <w:tcW w:w="947" w:type="dxa"/>
          </w:tcPr>
          <w:p w14:paraId="387E2297" w14:textId="77777777" w:rsidR="008348BB" w:rsidRDefault="008348BB">
            <w:pPr>
              <w:rPr>
                <w:rFonts w:ascii="仿宋" w:eastAsia="仿宋" w:hAnsi="仿宋"/>
                <w:sz w:val="24"/>
              </w:rPr>
            </w:pPr>
          </w:p>
        </w:tc>
        <w:tc>
          <w:tcPr>
            <w:tcW w:w="947" w:type="dxa"/>
          </w:tcPr>
          <w:p w14:paraId="5A01DE95" w14:textId="77777777" w:rsidR="008348BB" w:rsidRDefault="008348BB">
            <w:pPr>
              <w:rPr>
                <w:rFonts w:ascii="仿宋" w:eastAsia="仿宋" w:hAnsi="仿宋"/>
                <w:sz w:val="24"/>
              </w:rPr>
            </w:pPr>
          </w:p>
        </w:tc>
        <w:tc>
          <w:tcPr>
            <w:tcW w:w="947" w:type="dxa"/>
          </w:tcPr>
          <w:p w14:paraId="14C4F145" w14:textId="77777777" w:rsidR="008348BB" w:rsidRDefault="008348BB">
            <w:pPr>
              <w:rPr>
                <w:rFonts w:ascii="仿宋" w:eastAsia="仿宋" w:hAnsi="仿宋"/>
                <w:sz w:val="24"/>
              </w:rPr>
            </w:pPr>
          </w:p>
        </w:tc>
        <w:tc>
          <w:tcPr>
            <w:tcW w:w="947" w:type="dxa"/>
          </w:tcPr>
          <w:p w14:paraId="62689033" w14:textId="77777777" w:rsidR="008348BB" w:rsidRDefault="008348BB">
            <w:pPr>
              <w:rPr>
                <w:rFonts w:ascii="仿宋" w:eastAsia="仿宋" w:hAnsi="仿宋"/>
                <w:sz w:val="24"/>
              </w:rPr>
            </w:pPr>
          </w:p>
        </w:tc>
        <w:tc>
          <w:tcPr>
            <w:tcW w:w="947" w:type="dxa"/>
          </w:tcPr>
          <w:p w14:paraId="6070CDD7" w14:textId="77777777" w:rsidR="008348BB" w:rsidRDefault="008348BB">
            <w:pPr>
              <w:rPr>
                <w:rFonts w:ascii="仿宋" w:eastAsia="仿宋" w:hAnsi="仿宋"/>
                <w:sz w:val="24"/>
              </w:rPr>
            </w:pPr>
          </w:p>
        </w:tc>
        <w:tc>
          <w:tcPr>
            <w:tcW w:w="947" w:type="dxa"/>
          </w:tcPr>
          <w:p w14:paraId="62959EB9" w14:textId="77777777" w:rsidR="008348BB" w:rsidRDefault="008348BB">
            <w:pPr>
              <w:rPr>
                <w:rFonts w:ascii="仿宋" w:eastAsia="仿宋" w:hAnsi="仿宋"/>
                <w:sz w:val="24"/>
              </w:rPr>
            </w:pPr>
          </w:p>
        </w:tc>
        <w:tc>
          <w:tcPr>
            <w:tcW w:w="947" w:type="dxa"/>
          </w:tcPr>
          <w:p w14:paraId="20F71572" w14:textId="77777777" w:rsidR="008348BB" w:rsidRDefault="008348BB">
            <w:pPr>
              <w:rPr>
                <w:rFonts w:ascii="仿宋" w:eastAsia="仿宋" w:hAnsi="仿宋"/>
                <w:sz w:val="24"/>
              </w:rPr>
            </w:pPr>
          </w:p>
        </w:tc>
        <w:tc>
          <w:tcPr>
            <w:tcW w:w="947" w:type="dxa"/>
          </w:tcPr>
          <w:p w14:paraId="41FE8204" w14:textId="77777777" w:rsidR="008348BB" w:rsidRDefault="008348BB">
            <w:pPr>
              <w:rPr>
                <w:rFonts w:ascii="仿宋" w:eastAsia="仿宋" w:hAnsi="仿宋"/>
                <w:sz w:val="24"/>
              </w:rPr>
            </w:pPr>
          </w:p>
        </w:tc>
      </w:tr>
      <w:tr w:rsidR="008348BB" w14:paraId="46CB559E" w14:textId="77777777">
        <w:tc>
          <w:tcPr>
            <w:tcW w:w="946" w:type="dxa"/>
            <w:vMerge/>
          </w:tcPr>
          <w:p w14:paraId="247035AF" w14:textId="77777777" w:rsidR="008348BB" w:rsidRDefault="008348BB">
            <w:pPr>
              <w:rPr>
                <w:rFonts w:ascii="仿宋" w:eastAsia="仿宋" w:hAnsi="仿宋"/>
                <w:sz w:val="24"/>
              </w:rPr>
            </w:pPr>
          </w:p>
        </w:tc>
        <w:tc>
          <w:tcPr>
            <w:tcW w:w="947" w:type="dxa"/>
          </w:tcPr>
          <w:p w14:paraId="7FC84E57" w14:textId="77777777" w:rsidR="008348BB" w:rsidRDefault="008348BB">
            <w:pPr>
              <w:rPr>
                <w:rFonts w:ascii="仿宋" w:eastAsia="仿宋" w:hAnsi="仿宋"/>
                <w:sz w:val="24"/>
              </w:rPr>
            </w:pPr>
          </w:p>
        </w:tc>
        <w:tc>
          <w:tcPr>
            <w:tcW w:w="947" w:type="dxa"/>
          </w:tcPr>
          <w:p w14:paraId="427262A8" w14:textId="77777777" w:rsidR="008348BB" w:rsidRDefault="008348BB">
            <w:pPr>
              <w:rPr>
                <w:rFonts w:ascii="仿宋" w:eastAsia="仿宋" w:hAnsi="仿宋"/>
                <w:sz w:val="24"/>
              </w:rPr>
            </w:pPr>
          </w:p>
        </w:tc>
        <w:tc>
          <w:tcPr>
            <w:tcW w:w="947" w:type="dxa"/>
          </w:tcPr>
          <w:p w14:paraId="393F9508" w14:textId="77777777" w:rsidR="008348BB" w:rsidRDefault="008348BB">
            <w:pPr>
              <w:rPr>
                <w:rFonts w:ascii="仿宋" w:eastAsia="仿宋" w:hAnsi="仿宋"/>
                <w:sz w:val="24"/>
              </w:rPr>
            </w:pPr>
          </w:p>
        </w:tc>
        <w:tc>
          <w:tcPr>
            <w:tcW w:w="947" w:type="dxa"/>
          </w:tcPr>
          <w:p w14:paraId="5745311E" w14:textId="77777777" w:rsidR="008348BB" w:rsidRDefault="008348BB">
            <w:pPr>
              <w:rPr>
                <w:rFonts w:ascii="仿宋" w:eastAsia="仿宋" w:hAnsi="仿宋"/>
                <w:sz w:val="24"/>
              </w:rPr>
            </w:pPr>
          </w:p>
        </w:tc>
        <w:tc>
          <w:tcPr>
            <w:tcW w:w="947" w:type="dxa"/>
          </w:tcPr>
          <w:p w14:paraId="147A243E" w14:textId="77777777" w:rsidR="008348BB" w:rsidRDefault="008348BB">
            <w:pPr>
              <w:rPr>
                <w:rFonts w:ascii="仿宋" w:eastAsia="仿宋" w:hAnsi="仿宋"/>
                <w:sz w:val="24"/>
              </w:rPr>
            </w:pPr>
          </w:p>
        </w:tc>
        <w:tc>
          <w:tcPr>
            <w:tcW w:w="947" w:type="dxa"/>
          </w:tcPr>
          <w:p w14:paraId="2CCD17EC" w14:textId="77777777" w:rsidR="008348BB" w:rsidRDefault="008348BB">
            <w:pPr>
              <w:rPr>
                <w:rFonts w:ascii="仿宋" w:eastAsia="仿宋" w:hAnsi="仿宋"/>
                <w:sz w:val="24"/>
              </w:rPr>
            </w:pPr>
          </w:p>
        </w:tc>
        <w:tc>
          <w:tcPr>
            <w:tcW w:w="947" w:type="dxa"/>
          </w:tcPr>
          <w:p w14:paraId="531B7174" w14:textId="77777777" w:rsidR="008348BB" w:rsidRDefault="008348BB">
            <w:pPr>
              <w:rPr>
                <w:rFonts w:ascii="仿宋" w:eastAsia="仿宋" w:hAnsi="仿宋"/>
                <w:sz w:val="24"/>
              </w:rPr>
            </w:pPr>
          </w:p>
        </w:tc>
        <w:tc>
          <w:tcPr>
            <w:tcW w:w="947" w:type="dxa"/>
          </w:tcPr>
          <w:p w14:paraId="5EDC5C3C" w14:textId="77777777" w:rsidR="008348BB" w:rsidRDefault="008348BB">
            <w:pPr>
              <w:rPr>
                <w:rFonts w:ascii="仿宋" w:eastAsia="仿宋" w:hAnsi="仿宋"/>
                <w:sz w:val="24"/>
              </w:rPr>
            </w:pPr>
          </w:p>
        </w:tc>
      </w:tr>
    </w:tbl>
    <w:p w14:paraId="01A076DA" w14:textId="77777777" w:rsidR="008348BB" w:rsidRDefault="008348BB">
      <w:pPr>
        <w:rPr>
          <w:rFonts w:ascii="仿宋" w:eastAsia="仿宋" w:hAnsi="仿宋"/>
          <w:sz w:val="24"/>
        </w:rPr>
      </w:pPr>
    </w:p>
    <w:p w14:paraId="03FC449E" w14:textId="77777777" w:rsidR="008348BB" w:rsidRDefault="008348BB">
      <w:pPr>
        <w:rPr>
          <w:rFonts w:ascii="仿宋" w:eastAsia="仿宋" w:hAnsi="仿宋"/>
          <w:sz w:val="24"/>
        </w:rPr>
      </w:pPr>
    </w:p>
    <w:p w14:paraId="7FE11672" w14:textId="77777777" w:rsidR="008348BB" w:rsidRDefault="008348BB">
      <w:pPr>
        <w:rPr>
          <w:rFonts w:ascii="仿宋" w:eastAsia="仿宋" w:hAnsi="仿宋"/>
          <w:sz w:val="24"/>
        </w:rPr>
      </w:pPr>
    </w:p>
    <w:p w14:paraId="79270FD3" w14:textId="77777777" w:rsidR="008348BB" w:rsidRDefault="002A5E12">
      <w:pPr>
        <w:rPr>
          <w:rFonts w:ascii="仿宋" w:eastAsia="仿宋" w:hAnsi="仿宋"/>
          <w:sz w:val="24"/>
        </w:rPr>
      </w:pPr>
      <w:r>
        <w:rPr>
          <w:rFonts w:ascii="仿宋" w:eastAsia="仿宋" w:hAnsi="仿宋" w:hint="eastAsia"/>
          <w:sz w:val="24"/>
        </w:rPr>
        <w:t>供应商名称：XXX（盖单位公章）</w:t>
      </w:r>
    </w:p>
    <w:p w14:paraId="6A970EB5" w14:textId="77777777" w:rsidR="008348BB" w:rsidRDefault="002A5E12">
      <w:pPr>
        <w:rPr>
          <w:rFonts w:ascii="仿宋" w:eastAsia="仿宋" w:hAnsi="仿宋"/>
          <w:sz w:val="24"/>
        </w:rPr>
      </w:pPr>
      <w:r>
        <w:rPr>
          <w:rFonts w:ascii="仿宋" w:eastAsia="仿宋" w:hAnsi="仿宋" w:hint="eastAsia"/>
          <w:sz w:val="24"/>
        </w:rPr>
        <w:t>法定代表人/单位负责人或授权代表（签字或加盖个人印章）：XXX</w:t>
      </w:r>
    </w:p>
    <w:p w14:paraId="401C15BD" w14:textId="77777777" w:rsidR="008348BB" w:rsidRDefault="002A5E12">
      <w:pPr>
        <w:rPr>
          <w:rFonts w:ascii="仿宋" w:eastAsia="仿宋" w:hAnsi="仿宋"/>
          <w:sz w:val="24"/>
        </w:rPr>
      </w:pPr>
      <w:r>
        <w:rPr>
          <w:rFonts w:ascii="仿宋" w:eastAsia="仿宋" w:hAnsi="仿宋" w:hint="eastAsia"/>
          <w:sz w:val="24"/>
        </w:rPr>
        <w:t>日期：XXX</w:t>
      </w:r>
    </w:p>
    <w:bookmarkEnd w:id="100"/>
    <w:p w14:paraId="107AC14A" w14:textId="77777777" w:rsidR="008348BB" w:rsidRDefault="002A5E12">
      <w:pPr>
        <w:widowControl/>
        <w:jc w:val="left"/>
        <w:rPr>
          <w:rFonts w:ascii="仿宋" w:eastAsia="仿宋" w:hAnsi="仿宋"/>
          <w:b/>
          <w:sz w:val="32"/>
          <w:szCs w:val="32"/>
        </w:rPr>
      </w:pPr>
      <w:r>
        <w:rPr>
          <w:rFonts w:ascii="仿宋" w:eastAsia="仿宋" w:hAnsi="仿宋"/>
          <w:b/>
          <w:sz w:val="32"/>
          <w:szCs w:val="32"/>
        </w:rPr>
        <w:br w:type="page"/>
      </w:r>
      <w:bookmarkStart w:id="106" w:name="_Toc511206482"/>
    </w:p>
    <w:p w14:paraId="5055EE40" w14:textId="77777777" w:rsidR="008348BB" w:rsidRDefault="002A5E12">
      <w:pPr>
        <w:pStyle w:val="ad"/>
        <w:rPr>
          <w:rFonts w:ascii="仿宋" w:eastAsia="仿宋" w:hAnsi="仿宋"/>
        </w:rPr>
      </w:pPr>
      <w:r>
        <w:rPr>
          <w:rFonts w:ascii="仿宋" w:eastAsia="仿宋" w:hAnsi="仿宋" w:hint="eastAsia"/>
        </w:rPr>
        <w:lastRenderedPageBreak/>
        <w:t>第八章  评审方法</w:t>
      </w:r>
      <w:bookmarkEnd w:id="106"/>
    </w:p>
    <w:p w14:paraId="0BA1FA33" w14:textId="77777777" w:rsidR="008348BB" w:rsidRDefault="008348BB">
      <w:pPr>
        <w:pStyle w:val="2"/>
        <w:keepNext w:val="0"/>
        <w:keepLines w:val="0"/>
        <w:spacing w:before="0" w:after="0" w:line="400" w:lineRule="exact"/>
        <w:ind w:firstLineChars="196" w:firstLine="472"/>
        <w:rPr>
          <w:rFonts w:ascii="仿宋" w:eastAsia="仿宋" w:hAnsi="仿宋"/>
          <w:sz w:val="24"/>
          <w:szCs w:val="24"/>
        </w:rPr>
      </w:pPr>
      <w:bookmarkStart w:id="107" w:name="_Toc101174146"/>
      <w:bookmarkStart w:id="108" w:name="_Toc101250640"/>
      <w:bookmarkStart w:id="109" w:name="_Toc101338358"/>
      <w:bookmarkStart w:id="110" w:name="_Toc209847065"/>
      <w:bookmarkStart w:id="111" w:name="_Toc430773924"/>
    </w:p>
    <w:p w14:paraId="60082E0C" w14:textId="77777777" w:rsidR="008348BB" w:rsidRDefault="002A5E12">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14:paraId="34DB730D"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61D99AC1"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1.2 磋商工作由采购代理机构负责组织，具体磋商由采购代理机构依法组建的磋商小组负责。</w:t>
      </w:r>
    </w:p>
    <w:p w14:paraId="7412C091"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1.3 磋商工作应遵循公平、公正、科学及择优的原则，并以相同的磋商程序和标准对待所有的供应商。</w:t>
      </w:r>
    </w:p>
    <w:p w14:paraId="0E726E71"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1.4 磋商小组按照磋商文件规定的磋商程序、评分方法和标准进行评审，并独立履行下列职责：</w:t>
      </w:r>
    </w:p>
    <w:p w14:paraId="5703B0F4"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（一）熟悉和理解磋商文件，</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解释；</w:t>
      </w:r>
    </w:p>
    <w:p w14:paraId="43A85A8E"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（二）审查供应商响应文件是否满足磋商文件要求，并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公正评价；</w:t>
      </w:r>
    </w:p>
    <w:p w14:paraId="2CA6D23A"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必要的澄清、说明或者更正；</w:t>
      </w:r>
    </w:p>
    <w:p w14:paraId="16DBD057"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（四）推荐成交供应商，或者受采购人委托确定成交供应商；</w:t>
      </w:r>
    </w:p>
    <w:p w14:paraId="09D46835"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（五）起草评审报告并进行签署；</w:t>
      </w:r>
    </w:p>
    <w:p w14:paraId="34AE817C"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（六）向采购人/采购代理机构、财政部门或者其他监督部门报告非法干预评审工作的行为；</w:t>
      </w:r>
    </w:p>
    <w:p w14:paraId="25AA4FC9"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（七）法律、法规和规章规定的其他职责。</w:t>
      </w:r>
    </w:p>
    <w:p w14:paraId="11C38E6A"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1.5磋商过程独立、保密。供应</w:t>
      </w:r>
      <w:proofErr w:type="gramStart"/>
      <w:r>
        <w:rPr>
          <w:rFonts w:ascii="仿宋" w:eastAsia="仿宋" w:hAnsi="仿宋" w:hint="eastAsia"/>
          <w:b w:val="0"/>
          <w:sz w:val="24"/>
          <w:szCs w:val="24"/>
        </w:rPr>
        <w:t>商非法</w:t>
      </w:r>
      <w:proofErr w:type="gramEnd"/>
      <w:r>
        <w:rPr>
          <w:rFonts w:ascii="仿宋" w:eastAsia="仿宋" w:hAnsi="仿宋" w:hint="eastAsia"/>
          <w:b w:val="0"/>
          <w:sz w:val="24"/>
          <w:szCs w:val="24"/>
        </w:rPr>
        <w:t>干预磋商过程的，其响应文件作无效处理。</w:t>
      </w:r>
    </w:p>
    <w:p w14:paraId="163B3B6C" w14:textId="77777777" w:rsidR="008348BB" w:rsidRDefault="008348BB">
      <w:pPr>
        <w:ind w:firstLine="413"/>
        <w:rPr>
          <w:rFonts w:ascii="仿宋" w:eastAsia="仿宋" w:hAnsi="仿宋"/>
        </w:rPr>
      </w:pPr>
    </w:p>
    <w:p w14:paraId="79635993" w14:textId="77777777" w:rsidR="008348BB" w:rsidRDefault="002A5E12">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2.磋商程序</w:t>
      </w:r>
    </w:p>
    <w:p w14:paraId="73705735"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2.1审查磋商文件和停止评审。</w:t>
      </w:r>
    </w:p>
    <w:p w14:paraId="37CE815E"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2.1.1 磋商小组正式评审前，应当对磋商文件进行熟悉和理解，内容主要</w:t>
      </w:r>
      <w:proofErr w:type="gramStart"/>
      <w:r>
        <w:rPr>
          <w:rFonts w:ascii="仿宋" w:eastAsia="仿宋" w:hAnsi="仿宋" w:hint="eastAsia"/>
          <w:b w:val="0"/>
          <w:sz w:val="24"/>
          <w:szCs w:val="24"/>
        </w:rPr>
        <w:t>包括磋商</w:t>
      </w:r>
      <w:proofErr w:type="gramEnd"/>
      <w:r>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14:paraId="0845C965"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2.1.2 本磋商文件有下列情形之一的，磋商小组应当停止评审：</w:t>
      </w:r>
    </w:p>
    <w:p w14:paraId="784BDDC9"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（1）磋商文件的规定存在歧义、重大缺陷的；</w:t>
      </w:r>
    </w:p>
    <w:p w14:paraId="11886DC5"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（2）磋商文件明显以不合理条件对供应商实行差别待遇或者歧视待遇的；</w:t>
      </w:r>
    </w:p>
    <w:p w14:paraId="39E7DAE2"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（3）采购项目属于国家规定的优先、强制采购范围，但是磋商文件未依法</w:t>
      </w:r>
      <w:r>
        <w:rPr>
          <w:rFonts w:ascii="仿宋" w:eastAsia="仿宋" w:hAnsi="仿宋" w:hint="eastAsia"/>
          <w:b w:val="0"/>
          <w:sz w:val="24"/>
          <w:szCs w:val="24"/>
        </w:rPr>
        <w:lastRenderedPageBreak/>
        <w:t>体现优先、强制采购相关规定的；</w:t>
      </w:r>
    </w:p>
    <w:p w14:paraId="0EC4F269"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（4）采购项目属于政府采购促进中小企业发展的范围，但是磋商文件未依法体现促进中小企业发展相关规定的；</w:t>
      </w:r>
    </w:p>
    <w:p w14:paraId="3494659C"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（5）磋商文件将供应商的资格条件列为评分因素的；</w:t>
      </w:r>
    </w:p>
    <w:p w14:paraId="3C0AE5BE"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（6）磋商文件载明的成交原则不合法的；</w:t>
      </w:r>
    </w:p>
    <w:p w14:paraId="091C7C39"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（7）磋商文件有违反国家其他有关强制性规定的情形。</w:t>
      </w:r>
    </w:p>
    <w:p w14:paraId="24D65426"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14:paraId="4D670D8C"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2.2资格性审查。</w:t>
      </w:r>
    </w:p>
    <w:p w14:paraId="057F823D"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2.2.1本项目需要磋商小组进行资格性检查。</w:t>
      </w:r>
    </w:p>
    <w:p w14:paraId="07B4117D"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b w:val="0"/>
          <w:sz w:val="24"/>
          <w:szCs w:val="24"/>
        </w:rPr>
        <w:t>具备磋商</w:t>
      </w:r>
      <w:proofErr w:type="gramEnd"/>
      <w:r>
        <w:rPr>
          <w:rFonts w:ascii="仿宋" w:eastAsia="仿宋" w:hAnsi="仿宋" w:hint="eastAsia"/>
          <w:b w:val="0"/>
          <w:sz w:val="24"/>
          <w:szCs w:val="24"/>
        </w:rPr>
        <w:t>资格。</w:t>
      </w:r>
    </w:p>
    <w:p w14:paraId="220FAC26"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14:paraId="4E4BE913"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2.2.3采购人或者采购代理机构宣布未通过资格性审查的供应商名单时，应当告知供应商未通过审查的原因。</w:t>
      </w:r>
    </w:p>
    <w:p w14:paraId="51394B61"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 通过资格性审查的供应商不足3家的，终止本次采购活动，并发布终止采购活动公告。</w:t>
      </w:r>
    </w:p>
    <w:p w14:paraId="1E0D9B09" w14:textId="77777777" w:rsidR="008348BB" w:rsidRDefault="002A5E12">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0B017719"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2.4磋商。</w:t>
      </w:r>
    </w:p>
    <w:p w14:paraId="5242B0DB"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638792EE"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2.4.2每轮磋商开始前，磋商小组应根据磋商文件的规定，并结合各供应商的响应文件</w:t>
      </w:r>
      <w:proofErr w:type="gramStart"/>
      <w:r>
        <w:rPr>
          <w:rFonts w:ascii="仿宋" w:eastAsia="仿宋" w:hAnsi="仿宋" w:hint="eastAsia"/>
          <w:b w:val="0"/>
          <w:sz w:val="24"/>
          <w:szCs w:val="24"/>
        </w:rPr>
        <w:t>拟定磋商</w:t>
      </w:r>
      <w:proofErr w:type="gramEnd"/>
      <w:r>
        <w:rPr>
          <w:rFonts w:ascii="仿宋" w:eastAsia="仿宋" w:hAnsi="仿宋" w:hint="eastAsia"/>
          <w:b w:val="0"/>
          <w:sz w:val="24"/>
          <w:szCs w:val="24"/>
        </w:rPr>
        <w:t>内容。</w:t>
      </w:r>
    </w:p>
    <w:p w14:paraId="631C9857"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5B0D2050"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2.4.4对磋商文件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的实质性变动是磋商文件的有效组成部分，磋商小组</w:t>
      </w:r>
      <w:r>
        <w:rPr>
          <w:rFonts w:ascii="仿宋" w:eastAsia="仿宋" w:hAnsi="仿宋" w:hint="eastAsia"/>
          <w:b w:val="0"/>
          <w:sz w:val="24"/>
          <w:szCs w:val="24"/>
        </w:rPr>
        <w:lastRenderedPageBreak/>
        <w:t>应当及时以书面形式同时通知所有参加磋商的供应商。</w:t>
      </w:r>
    </w:p>
    <w:p w14:paraId="219D8DAF"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Pr>
          <w:rFonts w:ascii="仿宋" w:eastAsia="仿宋" w:hAnsi="仿宋" w:hint="eastAsia"/>
          <w:b w:val="0"/>
          <w:sz w:val="24"/>
          <w:szCs w:val="24"/>
        </w:rPr>
        <w:t>商必要</w:t>
      </w:r>
      <w:proofErr w:type="gramEnd"/>
      <w:r>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14:paraId="34512647" w14:textId="77777777" w:rsidR="008348BB" w:rsidRDefault="002A5E12">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28363202" w14:textId="77777777" w:rsidR="008348BB" w:rsidRDefault="002A5E12">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14:paraId="422943C1" w14:textId="77777777" w:rsidR="008348BB" w:rsidRDefault="002A5E12">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14:paraId="44191276" w14:textId="77777777" w:rsidR="008348BB" w:rsidRDefault="002A5E12">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14:paraId="10E6206C" w14:textId="77777777" w:rsidR="008348BB" w:rsidRDefault="002A5E12">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磋商后，供应商的响应文件仍不能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14:paraId="677683C2" w14:textId="77777777" w:rsidR="008348BB" w:rsidRDefault="002A5E12">
      <w:pPr>
        <w:pStyle w:val="a8"/>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48A98FFA"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14:paraId="2C05563E" w14:textId="77777777" w:rsidR="008348BB" w:rsidRDefault="002A5E12">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63CA5BFE" w14:textId="77777777" w:rsidR="008348BB" w:rsidRDefault="002A5E12">
      <w:pPr>
        <w:pStyle w:val="a8"/>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65380673" w14:textId="77777777" w:rsidR="008348BB" w:rsidRDefault="002A5E12">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14:paraId="315C4830" w14:textId="77777777" w:rsidR="008348BB" w:rsidRDefault="002A5E12">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14:paraId="3C4A2E2F" w14:textId="77777777" w:rsidR="008348BB" w:rsidRDefault="002A5E12">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w:t>
      </w:r>
      <w:r>
        <w:rPr>
          <w:rFonts w:ascii="仿宋" w:eastAsia="仿宋" w:hAnsi="仿宋"/>
          <w:sz w:val="24"/>
          <w:szCs w:val="24"/>
          <w:lang w:val="zh-CN"/>
        </w:rPr>
        <w:lastRenderedPageBreak/>
        <w:t>性和响应程度</w:t>
      </w:r>
      <w:r>
        <w:rPr>
          <w:rFonts w:ascii="仿宋" w:eastAsia="仿宋" w:hAnsi="仿宋"/>
          <w:sz w:val="24"/>
          <w:szCs w:val="24"/>
        </w:rPr>
        <w:t>审查报告中说明原因。</w:t>
      </w:r>
    </w:p>
    <w:p w14:paraId="04DA8543"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2.4.7磋商过程中，磋商的任何一方不得透露与磋商有关的其他供应商的技术资料、价格和其他信息。</w:t>
      </w:r>
    </w:p>
    <w:p w14:paraId="4E371A0E"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2.4.8磋商过程中，磋商小组发现或者知晓供应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违法、违纪行为的，磋商小组应当将该供应商响应文件作无效处理，不允许其提交最后报价。</w:t>
      </w:r>
    </w:p>
    <w:p w14:paraId="32EF6633" w14:textId="77777777" w:rsidR="008348BB" w:rsidRDefault="002A5E12">
      <w:pPr>
        <w:pStyle w:val="2"/>
        <w:keepNext w:val="0"/>
        <w:keepLines w:val="0"/>
        <w:spacing w:before="0" w:after="0" w:line="400" w:lineRule="exact"/>
        <w:ind w:firstLineChars="196" w:firstLine="470"/>
        <w:rPr>
          <w:rFonts w:ascii="仿宋" w:eastAsia="仿宋" w:hAnsi="仿宋"/>
          <w:b w:val="0"/>
          <w:bCs w:val="0"/>
          <w:sz w:val="24"/>
          <w:szCs w:val="24"/>
        </w:rPr>
      </w:pPr>
      <w:r>
        <w:rPr>
          <w:rFonts w:ascii="仿宋" w:eastAsia="仿宋" w:hAnsi="仿宋" w:hint="eastAsia"/>
          <w:b w:val="0"/>
          <w:bCs w:val="0"/>
          <w:sz w:val="24"/>
          <w:szCs w:val="24"/>
        </w:rPr>
        <w:t>2.4.9磋商完成后，磋商小组应</w:t>
      </w:r>
      <w:proofErr w:type="gramStart"/>
      <w:r>
        <w:rPr>
          <w:rFonts w:ascii="仿宋" w:eastAsia="仿宋" w:hAnsi="仿宋" w:hint="eastAsia"/>
          <w:b w:val="0"/>
          <w:bCs w:val="0"/>
          <w:sz w:val="24"/>
          <w:szCs w:val="24"/>
        </w:rPr>
        <w:t>出具磋商</w:t>
      </w:r>
      <w:proofErr w:type="gramEnd"/>
      <w:r>
        <w:rPr>
          <w:rFonts w:ascii="仿宋" w:eastAsia="仿宋" w:hAnsi="仿宋" w:hint="eastAsia"/>
          <w:b w:val="0"/>
          <w:bCs w:val="0"/>
          <w:sz w:val="24"/>
          <w:szCs w:val="24"/>
        </w:rPr>
        <w:t>情况记录表，磋商情况记录</w:t>
      </w:r>
      <w:proofErr w:type="gramStart"/>
      <w:r>
        <w:rPr>
          <w:rFonts w:ascii="仿宋" w:eastAsia="仿宋" w:hAnsi="仿宋" w:hint="eastAsia"/>
          <w:b w:val="0"/>
          <w:bCs w:val="0"/>
          <w:sz w:val="24"/>
          <w:szCs w:val="24"/>
        </w:rPr>
        <w:t>表需包含磋商</w:t>
      </w:r>
      <w:proofErr w:type="gramEnd"/>
      <w:r>
        <w:rPr>
          <w:rFonts w:ascii="仿宋" w:eastAsia="仿宋" w:hAnsi="仿宋" w:hint="eastAsia"/>
          <w:b w:val="0"/>
          <w:bCs w:val="0"/>
          <w:sz w:val="24"/>
          <w:szCs w:val="24"/>
        </w:rPr>
        <w:t>内容、磋商意见、实质性变动内容等。</w:t>
      </w:r>
    </w:p>
    <w:p w14:paraId="25308793"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2.5报价。</w:t>
      </w:r>
    </w:p>
    <w:p w14:paraId="51CDCC19"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5F1BAFAD"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14:paraId="442F5C76" w14:textId="77777777" w:rsidR="008348BB" w:rsidRDefault="002A5E12">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12"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12"/>
      <w:r>
        <w:rPr>
          <w:rFonts w:ascii="仿宋" w:eastAsia="仿宋" w:hAnsi="仿宋" w:hint="eastAsia"/>
          <w:b/>
          <w:bCs/>
          <w:sz w:val="24"/>
        </w:rPr>
        <w:t>第三条第四项情形的，提交最后报价的供应商可以为2家。</w:t>
      </w:r>
    </w:p>
    <w:p w14:paraId="67FAE1D2"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sz w:val="24"/>
        </w:rPr>
        <w:t>商最后</w:t>
      </w:r>
      <w:proofErr w:type="gramEnd"/>
      <w:r>
        <w:rPr>
          <w:rFonts w:ascii="仿宋" w:eastAsia="仿宋" w:hAnsi="仿宋" w:hint="eastAsia"/>
          <w:sz w:val="24"/>
        </w:rPr>
        <w:t>报价明显低于成本价，在磋商小组发出质询函后供应</w:t>
      </w:r>
      <w:proofErr w:type="gramStart"/>
      <w:r>
        <w:rPr>
          <w:rFonts w:ascii="仿宋" w:eastAsia="仿宋" w:hAnsi="仿宋" w:hint="eastAsia"/>
          <w:sz w:val="24"/>
        </w:rPr>
        <w:t>商未能</w:t>
      </w:r>
      <w:proofErr w:type="gramEnd"/>
      <w:r>
        <w:rPr>
          <w:rFonts w:ascii="仿宋" w:eastAsia="仿宋" w:hAnsi="仿宋" w:hint="eastAsia"/>
          <w:sz w:val="24"/>
        </w:rPr>
        <w:t>提供合理的成本分析和价格构成的或对质函询的解释未被磋商小组采信的，应按照无效响应文件处理。</w:t>
      </w:r>
    </w:p>
    <w:p w14:paraId="1EB63605"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4F43138A" w14:textId="77777777" w:rsidR="008348BB" w:rsidRDefault="002A5E12">
      <w:pPr>
        <w:spacing w:line="400" w:lineRule="exact"/>
        <w:ind w:firstLine="480"/>
        <w:rPr>
          <w:rFonts w:ascii="仿宋" w:eastAsia="仿宋" w:hAnsi="仿宋"/>
          <w:sz w:val="24"/>
        </w:rPr>
      </w:pPr>
      <w:r>
        <w:rPr>
          <w:rFonts w:ascii="仿宋" w:eastAsia="仿宋" w:hAnsi="仿宋" w:hint="eastAsia"/>
          <w:sz w:val="24"/>
        </w:rPr>
        <w:lastRenderedPageBreak/>
        <w:t>2.5.</w:t>
      </w:r>
      <w:r>
        <w:rPr>
          <w:rFonts w:ascii="仿宋" w:eastAsia="仿宋" w:hAnsi="仿宋"/>
          <w:sz w:val="24"/>
        </w:rPr>
        <w:t>6</w:t>
      </w:r>
      <w:r>
        <w:rPr>
          <w:rFonts w:ascii="仿宋" w:eastAsia="仿宋" w:hAnsi="仿宋" w:hint="eastAsia"/>
          <w:sz w:val="24"/>
        </w:rPr>
        <w:t>报价如果出现下列不一致的，可按以下原则进行修改：</w:t>
      </w:r>
    </w:p>
    <w:p w14:paraId="5B517809" w14:textId="77777777" w:rsidR="008348BB" w:rsidRDefault="002A5E12">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14:paraId="5F76E87B" w14:textId="77777777" w:rsidR="008348BB" w:rsidRDefault="002A5E12">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14:paraId="6FC19025" w14:textId="77777777" w:rsidR="008348BB" w:rsidRDefault="002A5E12">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14:paraId="6FC3D6FF" w14:textId="77777777" w:rsidR="008348BB" w:rsidRDefault="002A5E12">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471BE2B5"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14:paraId="13D50D27"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6F664B03"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4258949F"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5B4A6C34"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2.9采购组织单位现场复核评审结果。</w:t>
      </w:r>
    </w:p>
    <w:p w14:paraId="5125FBEE"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393EA8A9"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14:paraId="33D93503"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（2）分值汇总计算错误的；</w:t>
      </w:r>
    </w:p>
    <w:p w14:paraId="2ED370DC"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14:paraId="009D6751"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lastRenderedPageBreak/>
        <w:t>（4）客观评分不一致的。</w:t>
      </w:r>
    </w:p>
    <w:p w14:paraId="3191352A"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2AB16294"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14:paraId="721F9055"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14:paraId="3FF0F6CA"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（1）磋商小组已经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14:paraId="1A3886D1"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14:paraId="0598B4D4"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14:paraId="4E5DE5A2"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14:paraId="033F4FAC"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14:paraId="2EE02877"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14:paraId="687D32CC"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14:paraId="2612BD96"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14:paraId="37FFF889"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14:paraId="71EE7FD3"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14:paraId="65AABC9C"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14:paraId="6212895B"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14:paraId="7C2C5C58"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14:paraId="4CDF9893"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2.12供应商澄清、说明</w:t>
      </w:r>
    </w:p>
    <w:p w14:paraId="38ED1BF1"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w:t>
      </w:r>
      <w:r>
        <w:rPr>
          <w:rFonts w:ascii="仿宋" w:eastAsia="仿宋" w:hAnsi="仿宋" w:hint="eastAsia"/>
          <w:sz w:val="24"/>
        </w:rPr>
        <w:lastRenderedPageBreak/>
        <w:t>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14:paraId="7B55AC89"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20C9089F"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14:paraId="5B5C712F"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14:paraId="046F0579"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14:paraId="3231ADED"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36EA3510"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14:paraId="52028A17" w14:textId="77777777" w:rsidR="008348BB" w:rsidRDefault="002A5E12">
      <w:pPr>
        <w:spacing w:line="400" w:lineRule="exact"/>
        <w:ind w:firstLineChars="200" w:firstLine="482"/>
        <w:rPr>
          <w:rFonts w:ascii="仿宋" w:eastAsia="仿宋" w:hAnsi="仿宋"/>
          <w:b/>
          <w:sz w:val="24"/>
        </w:rPr>
      </w:pPr>
      <w:r>
        <w:rPr>
          <w:rFonts w:ascii="仿宋" w:eastAsia="仿宋" w:hAnsi="仿宋" w:hint="eastAsia"/>
          <w:b/>
          <w:sz w:val="24"/>
        </w:rPr>
        <w:t>3.综合评分</w:t>
      </w:r>
    </w:p>
    <w:p w14:paraId="4678880B"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3.1本次综合评分的因素详见综合评分明细表。</w:t>
      </w:r>
    </w:p>
    <w:p w14:paraId="1907F939"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61F0B069" w14:textId="77777777" w:rsidR="008348BB" w:rsidRDefault="002A5E12">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3.3综合评分明细表</w:t>
      </w:r>
    </w:p>
    <w:p w14:paraId="69AC8887" w14:textId="77777777" w:rsidR="008348BB" w:rsidRDefault="002A5E12">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14:paraId="1AFEA1D3" w14:textId="77777777" w:rsidR="008348BB" w:rsidRDefault="002A5E12">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14:paraId="3592DC04" w14:textId="77777777" w:rsidR="008348BB" w:rsidRDefault="002A5E1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3.3.3综合评分明细表</w:t>
      </w:r>
    </w:p>
    <w:p w14:paraId="5E0F606A" w14:textId="77777777" w:rsidR="008348BB" w:rsidRDefault="008348BB">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8348BB" w14:paraId="383A11F7" w14:textId="77777777">
        <w:trPr>
          <w:cantSplit/>
          <w:trHeight w:val="402"/>
        </w:trPr>
        <w:tc>
          <w:tcPr>
            <w:tcW w:w="577" w:type="dxa"/>
            <w:vAlign w:val="center"/>
          </w:tcPr>
          <w:p w14:paraId="0EF2AFFB" w14:textId="77777777" w:rsidR="008348BB" w:rsidRDefault="002A5E12">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14:paraId="0F55F220" w14:textId="77777777" w:rsidR="008348BB" w:rsidRDefault="002A5E12">
            <w:pPr>
              <w:spacing w:line="400" w:lineRule="exact"/>
              <w:ind w:firstLine="28"/>
              <w:jc w:val="center"/>
              <w:rPr>
                <w:rFonts w:ascii="仿宋" w:eastAsia="仿宋" w:hAnsi="仿宋"/>
                <w:szCs w:val="21"/>
              </w:rPr>
            </w:pPr>
            <w:r>
              <w:rPr>
                <w:rFonts w:ascii="仿宋" w:eastAsia="仿宋" w:hAnsi="仿宋" w:hint="eastAsia"/>
                <w:szCs w:val="21"/>
              </w:rPr>
              <w:t>评分因素</w:t>
            </w:r>
          </w:p>
          <w:p w14:paraId="6F36631B" w14:textId="77777777" w:rsidR="008348BB" w:rsidRDefault="002A5E12">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14:paraId="1484E677" w14:textId="77777777" w:rsidR="008348BB" w:rsidRDefault="002A5E12">
            <w:pPr>
              <w:spacing w:line="400" w:lineRule="exact"/>
              <w:ind w:firstLine="28"/>
              <w:jc w:val="center"/>
              <w:rPr>
                <w:rFonts w:ascii="仿宋" w:eastAsia="仿宋" w:hAnsi="仿宋"/>
                <w:szCs w:val="21"/>
              </w:rPr>
            </w:pPr>
            <w:r>
              <w:rPr>
                <w:rFonts w:ascii="仿宋" w:eastAsia="仿宋" w:hAnsi="仿宋" w:hint="eastAsia"/>
                <w:szCs w:val="21"/>
              </w:rPr>
              <w:t>分　值</w:t>
            </w:r>
          </w:p>
        </w:tc>
        <w:tc>
          <w:tcPr>
            <w:tcW w:w="3710" w:type="dxa"/>
            <w:vAlign w:val="center"/>
          </w:tcPr>
          <w:p w14:paraId="498A2D2F" w14:textId="77777777" w:rsidR="008348BB" w:rsidRDefault="002A5E12">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277" w:type="dxa"/>
            <w:vAlign w:val="center"/>
          </w:tcPr>
          <w:p w14:paraId="54F448A1" w14:textId="77777777" w:rsidR="008348BB" w:rsidRDefault="002A5E12">
            <w:pPr>
              <w:spacing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14:paraId="3A931930" w14:textId="77777777" w:rsidR="008348BB" w:rsidRDefault="002A5E12">
            <w:pPr>
              <w:spacing w:line="400" w:lineRule="exact"/>
              <w:jc w:val="center"/>
              <w:rPr>
                <w:rFonts w:ascii="仿宋" w:eastAsia="仿宋" w:hAnsi="仿宋"/>
                <w:szCs w:val="21"/>
              </w:rPr>
            </w:pPr>
            <w:r>
              <w:rPr>
                <w:rFonts w:ascii="仿宋" w:eastAsia="仿宋" w:hAnsi="仿宋" w:hint="eastAsia"/>
                <w:szCs w:val="21"/>
              </w:rPr>
              <w:t>说明</w:t>
            </w:r>
          </w:p>
        </w:tc>
      </w:tr>
      <w:tr w:rsidR="008348BB" w14:paraId="7A3485B0" w14:textId="77777777">
        <w:trPr>
          <w:cantSplit/>
          <w:trHeight w:val="402"/>
        </w:trPr>
        <w:tc>
          <w:tcPr>
            <w:tcW w:w="577" w:type="dxa"/>
            <w:vAlign w:val="center"/>
          </w:tcPr>
          <w:p w14:paraId="26D00E2B" w14:textId="77777777" w:rsidR="008348BB" w:rsidRDefault="002A5E12">
            <w:pPr>
              <w:spacing w:line="400" w:lineRule="exact"/>
              <w:ind w:firstLine="28"/>
              <w:jc w:val="center"/>
              <w:rPr>
                <w:rFonts w:ascii="仿宋" w:eastAsia="仿宋" w:hAnsi="仿宋"/>
                <w:szCs w:val="21"/>
              </w:rPr>
            </w:pPr>
            <w:r>
              <w:rPr>
                <w:rFonts w:ascii="仿宋" w:eastAsia="仿宋" w:hAnsi="仿宋" w:hint="eastAsia"/>
                <w:szCs w:val="21"/>
              </w:rPr>
              <w:t>1</w:t>
            </w:r>
          </w:p>
        </w:tc>
        <w:tc>
          <w:tcPr>
            <w:tcW w:w="1119" w:type="dxa"/>
            <w:vAlign w:val="center"/>
          </w:tcPr>
          <w:p w14:paraId="16BC4E82" w14:textId="77777777" w:rsidR="008348BB" w:rsidRDefault="002A5E12">
            <w:pPr>
              <w:rPr>
                <w:rFonts w:ascii="仿宋" w:eastAsia="仿宋" w:hAnsi="仿宋"/>
                <w:szCs w:val="21"/>
              </w:rPr>
            </w:pPr>
            <w:r>
              <w:rPr>
                <w:rFonts w:ascii="仿宋" w:eastAsia="仿宋" w:hAnsi="仿宋" w:hint="eastAsia"/>
                <w:szCs w:val="21"/>
              </w:rPr>
              <w:t>报价</w:t>
            </w:r>
            <w:r>
              <w:rPr>
                <w:rFonts w:ascii="仿宋" w:eastAsia="仿宋" w:hAnsi="仿宋"/>
                <w:szCs w:val="21"/>
              </w:rPr>
              <w:t>15</w:t>
            </w:r>
            <w:r>
              <w:rPr>
                <w:rFonts w:ascii="仿宋" w:eastAsia="仿宋" w:hAnsi="仿宋" w:hint="eastAsia"/>
                <w:szCs w:val="21"/>
              </w:rPr>
              <w:t>%</w:t>
            </w:r>
          </w:p>
          <w:p w14:paraId="511C7E42" w14:textId="77777777" w:rsidR="008348BB" w:rsidRDefault="002A5E12">
            <w:pPr>
              <w:rPr>
                <w:rFonts w:ascii="仿宋" w:eastAsia="仿宋" w:hAnsi="仿宋"/>
                <w:szCs w:val="21"/>
              </w:rPr>
            </w:pPr>
            <w:r>
              <w:rPr>
                <w:rFonts w:ascii="仿宋" w:eastAsia="仿宋" w:hAnsi="仿宋" w:hint="eastAsia"/>
                <w:szCs w:val="21"/>
              </w:rPr>
              <w:t>（主要评分因素）</w:t>
            </w:r>
          </w:p>
        </w:tc>
        <w:tc>
          <w:tcPr>
            <w:tcW w:w="561" w:type="dxa"/>
            <w:vAlign w:val="center"/>
          </w:tcPr>
          <w:p w14:paraId="4D248A2F" w14:textId="77777777" w:rsidR="008348BB" w:rsidRDefault="002A5E12">
            <w:pPr>
              <w:rPr>
                <w:rFonts w:ascii="仿宋" w:eastAsia="仿宋" w:hAnsi="仿宋"/>
                <w:szCs w:val="21"/>
              </w:rPr>
            </w:pPr>
            <w:r>
              <w:rPr>
                <w:rFonts w:ascii="仿宋" w:eastAsia="仿宋" w:hAnsi="仿宋"/>
                <w:szCs w:val="21"/>
              </w:rPr>
              <w:t>15</w:t>
            </w:r>
            <w:r>
              <w:rPr>
                <w:rFonts w:ascii="仿宋" w:eastAsia="仿宋" w:hAnsi="仿宋" w:hint="eastAsia"/>
                <w:szCs w:val="21"/>
              </w:rPr>
              <w:t>分</w:t>
            </w:r>
          </w:p>
        </w:tc>
        <w:tc>
          <w:tcPr>
            <w:tcW w:w="3710" w:type="dxa"/>
            <w:vAlign w:val="center"/>
          </w:tcPr>
          <w:p w14:paraId="0DD60F9C" w14:textId="77777777" w:rsidR="008348BB" w:rsidRDefault="002A5E12">
            <w:pPr>
              <w:rPr>
                <w:rFonts w:ascii="仿宋" w:eastAsia="仿宋" w:hAnsi="仿宋"/>
                <w:szCs w:val="21"/>
              </w:rPr>
            </w:pPr>
            <w:r>
              <w:rPr>
                <w:rFonts w:ascii="仿宋" w:eastAsia="仿宋" w:hAnsi="仿宋" w:hint="eastAsia"/>
                <w:szCs w:val="21"/>
              </w:rPr>
              <w:t>满足磋商文件要求且响应价格最低的响应报价为磋商基准价，其价格分为满分。其他供应商的价格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按照下列公式计算：磋商报价得分=(磋商基准价／最后</w:t>
            </w:r>
            <w:r>
              <w:rPr>
                <w:rFonts w:ascii="仿宋" w:eastAsia="仿宋" w:hAnsi="仿宋"/>
                <w:szCs w:val="21"/>
              </w:rPr>
              <w:t>磋商</w:t>
            </w:r>
            <w:r>
              <w:rPr>
                <w:rFonts w:ascii="仿宋" w:eastAsia="仿宋" w:hAnsi="仿宋" w:hint="eastAsia"/>
                <w:szCs w:val="21"/>
              </w:rPr>
              <w:t xml:space="preserve">报价)* </w:t>
            </w:r>
            <w:r>
              <w:rPr>
                <w:rFonts w:ascii="仿宋" w:eastAsia="仿宋" w:hAnsi="仿宋"/>
                <w:szCs w:val="21"/>
              </w:rPr>
              <w:t>15</w:t>
            </w:r>
            <w:r>
              <w:rPr>
                <w:rFonts w:ascii="仿宋" w:eastAsia="仿宋" w:hAnsi="仿宋" w:hint="eastAsia"/>
                <w:szCs w:val="21"/>
              </w:rPr>
              <w:t>%*100</w:t>
            </w:r>
          </w:p>
        </w:tc>
        <w:tc>
          <w:tcPr>
            <w:tcW w:w="1277" w:type="dxa"/>
            <w:vAlign w:val="center"/>
          </w:tcPr>
          <w:p w14:paraId="682181AD" w14:textId="77777777" w:rsidR="008348BB" w:rsidRDefault="002A5E12">
            <w:pPr>
              <w:jc w:val="center"/>
              <w:rPr>
                <w:rFonts w:ascii="仿宋" w:eastAsia="仿宋" w:hAnsi="仿宋"/>
                <w:szCs w:val="21"/>
              </w:rPr>
            </w:pPr>
            <w:r>
              <w:rPr>
                <w:rFonts w:ascii="仿宋" w:eastAsia="仿宋" w:hAnsi="仿宋" w:hint="eastAsia"/>
                <w:szCs w:val="21"/>
              </w:rPr>
              <w:t>/</w:t>
            </w:r>
          </w:p>
        </w:tc>
        <w:tc>
          <w:tcPr>
            <w:tcW w:w="1277" w:type="dxa"/>
            <w:vAlign w:val="center"/>
          </w:tcPr>
          <w:p w14:paraId="6878B7EA" w14:textId="77777777" w:rsidR="008348BB" w:rsidRDefault="002A5E12">
            <w:pPr>
              <w:rPr>
                <w:rFonts w:ascii="仿宋" w:eastAsia="仿宋" w:hAnsi="仿宋"/>
                <w:szCs w:val="21"/>
              </w:rPr>
            </w:pPr>
            <w:r>
              <w:rPr>
                <w:rFonts w:ascii="仿宋" w:eastAsia="仿宋" w:hAnsi="仿宋" w:hint="eastAsia"/>
                <w:szCs w:val="21"/>
              </w:rPr>
              <w:t>共同评分因素</w:t>
            </w:r>
          </w:p>
        </w:tc>
      </w:tr>
      <w:tr w:rsidR="008348BB" w14:paraId="1BAD4122" w14:textId="77777777">
        <w:trPr>
          <w:cantSplit/>
          <w:trHeight w:val="402"/>
        </w:trPr>
        <w:tc>
          <w:tcPr>
            <w:tcW w:w="577" w:type="dxa"/>
            <w:vAlign w:val="center"/>
          </w:tcPr>
          <w:p w14:paraId="4BF9B08A" w14:textId="77777777" w:rsidR="008348BB" w:rsidRDefault="002A5E12">
            <w:pPr>
              <w:spacing w:line="400" w:lineRule="exact"/>
              <w:ind w:firstLine="28"/>
              <w:jc w:val="center"/>
              <w:rPr>
                <w:rFonts w:ascii="仿宋" w:eastAsia="仿宋" w:hAnsi="仿宋"/>
                <w:szCs w:val="21"/>
              </w:rPr>
            </w:pPr>
            <w:r>
              <w:rPr>
                <w:rFonts w:ascii="仿宋" w:eastAsia="仿宋" w:hAnsi="仿宋" w:hint="eastAsia"/>
                <w:szCs w:val="21"/>
              </w:rPr>
              <w:lastRenderedPageBreak/>
              <w:t>2</w:t>
            </w:r>
          </w:p>
        </w:tc>
        <w:tc>
          <w:tcPr>
            <w:tcW w:w="1119" w:type="dxa"/>
            <w:vAlign w:val="center"/>
          </w:tcPr>
          <w:p w14:paraId="44F684DC" w14:textId="77777777" w:rsidR="008348BB" w:rsidRDefault="002A5E12">
            <w:pPr>
              <w:rPr>
                <w:rFonts w:ascii="仿宋" w:eastAsia="仿宋" w:hAnsi="仿宋"/>
                <w:szCs w:val="21"/>
              </w:rPr>
            </w:pPr>
            <w:r>
              <w:rPr>
                <w:rFonts w:ascii="仿宋" w:eastAsia="仿宋" w:hAnsi="仿宋" w:hint="eastAsia"/>
                <w:szCs w:val="21"/>
              </w:rPr>
              <w:t>技术、服务要求</w:t>
            </w:r>
            <w:r>
              <w:rPr>
                <w:rFonts w:ascii="仿宋" w:eastAsia="仿宋" w:hAnsi="仿宋"/>
                <w:szCs w:val="21"/>
              </w:rPr>
              <w:t>15</w:t>
            </w:r>
            <w:r>
              <w:rPr>
                <w:rFonts w:ascii="仿宋" w:eastAsia="仿宋" w:hAnsi="仿宋" w:hint="eastAsia"/>
                <w:szCs w:val="21"/>
              </w:rPr>
              <w:t>%（主要评分因素）</w:t>
            </w:r>
          </w:p>
        </w:tc>
        <w:tc>
          <w:tcPr>
            <w:tcW w:w="561" w:type="dxa"/>
            <w:vAlign w:val="center"/>
          </w:tcPr>
          <w:p w14:paraId="4053C6E3" w14:textId="77777777" w:rsidR="008348BB" w:rsidRDefault="002A5E12">
            <w:pPr>
              <w:rPr>
                <w:rFonts w:ascii="仿宋" w:eastAsia="仿宋" w:hAnsi="仿宋"/>
                <w:szCs w:val="21"/>
              </w:rPr>
            </w:pPr>
            <w:r>
              <w:rPr>
                <w:rFonts w:ascii="仿宋" w:eastAsia="仿宋" w:hAnsi="仿宋"/>
                <w:szCs w:val="21"/>
              </w:rPr>
              <w:t>15</w:t>
            </w:r>
          </w:p>
          <w:p w14:paraId="6901B992" w14:textId="77777777" w:rsidR="008348BB" w:rsidRDefault="002A5E12">
            <w:pPr>
              <w:rPr>
                <w:rFonts w:ascii="仿宋" w:eastAsia="仿宋" w:hAnsi="仿宋"/>
                <w:szCs w:val="21"/>
              </w:rPr>
            </w:pPr>
            <w:r>
              <w:rPr>
                <w:rFonts w:ascii="仿宋" w:eastAsia="仿宋" w:hAnsi="仿宋" w:hint="eastAsia"/>
                <w:szCs w:val="21"/>
              </w:rPr>
              <w:t>分</w:t>
            </w:r>
          </w:p>
        </w:tc>
        <w:tc>
          <w:tcPr>
            <w:tcW w:w="3710" w:type="dxa"/>
            <w:vAlign w:val="center"/>
          </w:tcPr>
          <w:p w14:paraId="0238FE58" w14:textId="7743CFF2" w:rsidR="008348BB" w:rsidRDefault="002A5E12" w:rsidP="00E456E5">
            <w:pPr>
              <w:rPr>
                <w:rFonts w:ascii="仿宋" w:eastAsia="仿宋" w:hAnsi="仿宋"/>
                <w:szCs w:val="21"/>
              </w:rPr>
            </w:pPr>
            <w:r>
              <w:rPr>
                <w:rFonts w:ascii="仿宋" w:eastAsia="仿宋" w:hAnsi="仿宋" w:hint="eastAsia"/>
                <w:szCs w:val="21"/>
              </w:rPr>
              <w:t>完全</w:t>
            </w:r>
            <w:proofErr w:type="gramStart"/>
            <w:r>
              <w:rPr>
                <w:rFonts w:ascii="仿宋" w:eastAsia="仿宋" w:hAnsi="仿宋" w:hint="eastAsia"/>
                <w:szCs w:val="21"/>
              </w:rPr>
              <w:t>符合磋商</w:t>
            </w:r>
            <w:proofErr w:type="gramEnd"/>
            <w:r>
              <w:rPr>
                <w:rFonts w:ascii="仿宋" w:eastAsia="仿宋" w:hAnsi="仿宋" w:hint="eastAsia"/>
                <w:szCs w:val="21"/>
              </w:rPr>
              <w:t>文件第五章技术、服务要求没有负偏离得</w:t>
            </w:r>
            <w:r w:rsidR="00F66339">
              <w:rPr>
                <w:rFonts w:ascii="仿宋" w:eastAsia="仿宋" w:hAnsi="仿宋"/>
                <w:szCs w:val="21"/>
              </w:rPr>
              <w:t>15</w:t>
            </w:r>
            <w:r>
              <w:rPr>
                <w:rFonts w:ascii="仿宋" w:eastAsia="仿宋" w:hAnsi="仿宋" w:hint="eastAsia"/>
                <w:szCs w:val="21"/>
              </w:rPr>
              <w:t>分；</w:t>
            </w:r>
            <w:proofErr w:type="gramStart"/>
            <w:r>
              <w:rPr>
                <w:rFonts w:ascii="仿宋" w:eastAsia="仿宋" w:hAnsi="仿宋" w:hint="eastAsia"/>
                <w:szCs w:val="21"/>
              </w:rPr>
              <w:t>低于磋商</w:t>
            </w:r>
            <w:proofErr w:type="gramEnd"/>
            <w:r>
              <w:rPr>
                <w:rFonts w:ascii="仿宋" w:eastAsia="仿宋" w:hAnsi="仿宋" w:hint="eastAsia"/>
                <w:szCs w:val="21"/>
              </w:rPr>
              <w:t>文件要求</w:t>
            </w:r>
            <w:r w:rsidR="00E456E5">
              <w:rPr>
                <w:rFonts w:ascii="仿宋" w:eastAsia="仿宋" w:hAnsi="仿宋" w:hint="eastAsia"/>
                <w:szCs w:val="21"/>
              </w:rPr>
              <w:t>（共6条）</w:t>
            </w:r>
            <w:r>
              <w:rPr>
                <w:rFonts w:ascii="仿宋" w:eastAsia="仿宋" w:hAnsi="仿宋" w:hint="eastAsia"/>
                <w:szCs w:val="21"/>
              </w:rPr>
              <w:t>的（负偏离），一项扣</w:t>
            </w:r>
            <w:r w:rsidR="00E456E5">
              <w:rPr>
                <w:rFonts w:ascii="仿宋" w:eastAsia="仿宋" w:hAnsi="仿宋"/>
                <w:szCs w:val="21"/>
              </w:rPr>
              <w:t>2.5</w:t>
            </w:r>
            <w:r>
              <w:rPr>
                <w:rFonts w:ascii="仿宋" w:eastAsia="仿宋" w:hAnsi="仿宋" w:hint="eastAsia"/>
                <w:szCs w:val="21"/>
              </w:rPr>
              <w:t>分，最多扣</w:t>
            </w:r>
            <w:r w:rsidR="006A50F1">
              <w:rPr>
                <w:rFonts w:ascii="仿宋" w:eastAsia="仿宋" w:hAnsi="仿宋"/>
                <w:szCs w:val="21"/>
              </w:rPr>
              <w:t>15</w:t>
            </w:r>
            <w:r>
              <w:rPr>
                <w:rFonts w:ascii="仿宋" w:eastAsia="仿宋" w:hAnsi="仿宋" w:hint="eastAsia"/>
                <w:szCs w:val="21"/>
              </w:rPr>
              <w:t>分。</w:t>
            </w:r>
          </w:p>
        </w:tc>
        <w:tc>
          <w:tcPr>
            <w:tcW w:w="1277" w:type="dxa"/>
            <w:vAlign w:val="center"/>
          </w:tcPr>
          <w:p w14:paraId="5F822373" w14:textId="77777777" w:rsidR="008348BB" w:rsidRDefault="002A5E12">
            <w:pPr>
              <w:jc w:val="center"/>
              <w:rPr>
                <w:rFonts w:ascii="仿宋" w:eastAsia="仿宋" w:hAnsi="仿宋"/>
                <w:szCs w:val="21"/>
              </w:rPr>
            </w:pPr>
            <w:r>
              <w:rPr>
                <w:rFonts w:ascii="仿宋" w:eastAsia="仿宋" w:hAnsi="仿宋" w:hint="eastAsia"/>
                <w:szCs w:val="21"/>
              </w:rPr>
              <w:t>/</w:t>
            </w:r>
          </w:p>
        </w:tc>
        <w:tc>
          <w:tcPr>
            <w:tcW w:w="1277" w:type="dxa"/>
            <w:vAlign w:val="center"/>
          </w:tcPr>
          <w:p w14:paraId="1E96D670" w14:textId="77777777" w:rsidR="008348BB" w:rsidRDefault="002A5E12">
            <w:pPr>
              <w:rPr>
                <w:rFonts w:ascii="仿宋" w:eastAsia="仿宋" w:hAnsi="仿宋"/>
                <w:szCs w:val="21"/>
              </w:rPr>
            </w:pPr>
            <w:r>
              <w:rPr>
                <w:rFonts w:ascii="仿宋" w:eastAsia="仿宋" w:hAnsi="仿宋" w:hint="eastAsia"/>
                <w:szCs w:val="21"/>
              </w:rPr>
              <w:t>技术类评分因素</w:t>
            </w:r>
          </w:p>
        </w:tc>
      </w:tr>
      <w:tr w:rsidR="008348BB" w14:paraId="27CABAB4" w14:textId="77777777">
        <w:trPr>
          <w:cantSplit/>
          <w:trHeight w:val="402"/>
        </w:trPr>
        <w:tc>
          <w:tcPr>
            <w:tcW w:w="577" w:type="dxa"/>
            <w:vAlign w:val="center"/>
          </w:tcPr>
          <w:p w14:paraId="60A882E7" w14:textId="77777777" w:rsidR="008348BB" w:rsidRDefault="002A5E12">
            <w:pPr>
              <w:spacing w:line="400" w:lineRule="exact"/>
              <w:ind w:firstLine="28"/>
              <w:jc w:val="center"/>
              <w:rPr>
                <w:rFonts w:ascii="仿宋" w:eastAsia="仿宋" w:hAnsi="仿宋"/>
                <w:szCs w:val="21"/>
              </w:rPr>
            </w:pPr>
            <w:r>
              <w:rPr>
                <w:rFonts w:ascii="仿宋" w:eastAsia="仿宋" w:hAnsi="仿宋"/>
                <w:szCs w:val="21"/>
              </w:rPr>
              <w:t>3</w:t>
            </w:r>
          </w:p>
        </w:tc>
        <w:tc>
          <w:tcPr>
            <w:tcW w:w="1119" w:type="dxa"/>
            <w:vAlign w:val="center"/>
          </w:tcPr>
          <w:p w14:paraId="3BB2B1AF" w14:textId="77777777" w:rsidR="008348BB" w:rsidRDefault="002A5E12" w:rsidP="00E456E5">
            <w:pPr>
              <w:rPr>
                <w:rFonts w:ascii="仿宋" w:eastAsia="仿宋" w:hAnsi="仿宋"/>
                <w:szCs w:val="21"/>
              </w:rPr>
            </w:pPr>
            <w:r>
              <w:rPr>
                <w:rFonts w:ascii="仿宋" w:eastAsia="仿宋" w:hAnsi="仿宋" w:hint="eastAsia"/>
                <w:szCs w:val="21"/>
              </w:rPr>
              <w:t>业绩</w:t>
            </w:r>
            <w:r w:rsidR="00E456E5">
              <w:rPr>
                <w:rFonts w:ascii="仿宋" w:eastAsia="仿宋" w:hAnsi="仿宋"/>
                <w:szCs w:val="21"/>
              </w:rPr>
              <w:t>1</w:t>
            </w:r>
            <w:r>
              <w:rPr>
                <w:rFonts w:ascii="仿宋" w:eastAsia="仿宋" w:hAnsi="仿宋"/>
                <w:szCs w:val="21"/>
              </w:rPr>
              <w:t>0</w:t>
            </w:r>
            <w:r>
              <w:rPr>
                <w:rFonts w:ascii="仿宋" w:eastAsia="仿宋" w:hAnsi="仿宋" w:hint="eastAsia"/>
                <w:szCs w:val="21"/>
              </w:rPr>
              <w:t>%</w:t>
            </w:r>
          </w:p>
        </w:tc>
        <w:tc>
          <w:tcPr>
            <w:tcW w:w="561" w:type="dxa"/>
            <w:vAlign w:val="center"/>
          </w:tcPr>
          <w:p w14:paraId="51575147" w14:textId="77777777" w:rsidR="008348BB" w:rsidRDefault="00E456E5">
            <w:pPr>
              <w:rPr>
                <w:rFonts w:ascii="仿宋" w:eastAsia="仿宋" w:hAnsi="仿宋"/>
                <w:szCs w:val="21"/>
              </w:rPr>
            </w:pPr>
            <w:r>
              <w:rPr>
                <w:rFonts w:ascii="仿宋" w:eastAsia="仿宋" w:hAnsi="仿宋"/>
                <w:szCs w:val="21"/>
              </w:rPr>
              <w:t>1</w:t>
            </w:r>
            <w:r w:rsidR="002A5E12">
              <w:rPr>
                <w:rFonts w:ascii="仿宋" w:eastAsia="仿宋" w:hAnsi="仿宋"/>
                <w:szCs w:val="21"/>
              </w:rPr>
              <w:t>0</w:t>
            </w:r>
            <w:r w:rsidR="002A5E12">
              <w:rPr>
                <w:rFonts w:ascii="仿宋" w:eastAsia="仿宋" w:hAnsi="仿宋" w:hint="eastAsia"/>
                <w:szCs w:val="21"/>
              </w:rPr>
              <w:t>分</w:t>
            </w:r>
          </w:p>
        </w:tc>
        <w:tc>
          <w:tcPr>
            <w:tcW w:w="3710" w:type="dxa"/>
            <w:vAlign w:val="center"/>
          </w:tcPr>
          <w:p w14:paraId="1DD5EE4E" w14:textId="77777777" w:rsidR="008348BB" w:rsidRDefault="002A5E12" w:rsidP="00E456E5">
            <w:pPr>
              <w:rPr>
                <w:rFonts w:ascii="仿宋" w:eastAsia="仿宋" w:hAnsi="仿宋"/>
                <w:szCs w:val="21"/>
              </w:rPr>
            </w:pPr>
            <w:r>
              <w:rPr>
                <w:rFonts w:ascii="仿宋" w:eastAsia="仿宋" w:hAnsi="仿宋" w:hint="eastAsia"/>
                <w:szCs w:val="21"/>
              </w:rPr>
              <w:t>评标委员会根据供应</w:t>
            </w:r>
            <w:proofErr w:type="gramStart"/>
            <w:r>
              <w:rPr>
                <w:rFonts w:ascii="仿宋" w:eastAsia="仿宋" w:hAnsi="仿宋" w:hint="eastAsia"/>
                <w:szCs w:val="21"/>
              </w:rPr>
              <w:t>商</w:t>
            </w:r>
            <w:r w:rsidR="00E456E5">
              <w:rPr>
                <w:rFonts w:ascii="仿宋" w:eastAsia="仿宋" w:hAnsi="仿宋" w:hint="eastAsia"/>
                <w:szCs w:val="21"/>
              </w:rPr>
              <w:t>类似</w:t>
            </w:r>
            <w:proofErr w:type="gramEnd"/>
            <w:r>
              <w:rPr>
                <w:rFonts w:ascii="仿宋" w:eastAsia="仿宋" w:hAnsi="仿宋" w:hint="eastAsia"/>
                <w:szCs w:val="21"/>
              </w:rPr>
              <w:t>业绩（</w:t>
            </w:r>
            <w:r>
              <w:rPr>
                <w:rFonts w:ascii="仿宋" w:eastAsia="仿宋" w:hAnsi="仿宋"/>
                <w:szCs w:val="21"/>
              </w:rPr>
              <w:t>2018</w:t>
            </w:r>
            <w:r>
              <w:rPr>
                <w:rFonts w:ascii="仿宋" w:eastAsia="仿宋" w:hAnsi="仿宋" w:hint="eastAsia"/>
                <w:szCs w:val="21"/>
              </w:rPr>
              <w:t>年至递交响应文件截止日）进行评定，每提供</w:t>
            </w:r>
            <w:r>
              <w:rPr>
                <w:rFonts w:ascii="仿宋" w:eastAsia="仿宋" w:hAnsi="仿宋"/>
                <w:szCs w:val="21"/>
              </w:rPr>
              <w:t>一个业绩得</w:t>
            </w:r>
            <w:r w:rsidR="00E456E5">
              <w:rPr>
                <w:rFonts w:ascii="仿宋" w:eastAsia="仿宋" w:hAnsi="仿宋"/>
                <w:szCs w:val="21"/>
              </w:rPr>
              <w:t>1</w:t>
            </w:r>
            <w:r>
              <w:rPr>
                <w:rFonts w:ascii="仿宋" w:eastAsia="仿宋" w:hAnsi="仿宋" w:hint="eastAsia"/>
                <w:szCs w:val="21"/>
              </w:rPr>
              <w:t>分</w:t>
            </w:r>
            <w:r>
              <w:rPr>
                <w:rFonts w:ascii="仿宋" w:eastAsia="仿宋" w:hAnsi="仿宋"/>
                <w:szCs w:val="21"/>
              </w:rPr>
              <w:t>，最多得</w:t>
            </w:r>
            <w:r w:rsidR="00E456E5">
              <w:rPr>
                <w:rFonts w:ascii="仿宋" w:eastAsia="仿宋" w:hAnsi="仿宋"/>
                <w:szCs w:val="21"/>
              </w:rPr>
              <w:t>1</w:t>
            </w:r>
            <w:r>
              <w:rPr>
                <w:rFonts w:ascii="仿宋" w:eastAsia="仿宋" w:hAnsi="仿宋"/>
                <w:szCs w:val="21"/>
              </w:rPr>
              <w:t>0</w:t>
            </w:r>
            <w:r>
              <w:rPr>
                <w:rFonts w:ascii="仿宋" w:eastAsia="仿宋" w:hAnsi="仿宋" w:hint="eastAsia"/>
                <w:szCs w:val="21"/>
              </w:rPr>
              <w:t>分。</w:t>
            </w:r>
          </w:p>
        </w:tc>
        <w:tc>
          <w:tcPr>
            <w:tcW w:w="1277" w:type="dxa"/>
            <w:vAlign w:val="center"/>
          </w:tcPr>
          <w:p w14:paraId="3323F430" w14:textId="77777777" w:rsidR="008348BB" w:rsidRDefault="002A5E12">
            <w:pPr>
              <w:rPr>
                <w:rFonts w:ascii="仿宋" w:eastAsia="仿宋" w:hAnsi="仿宋"/>
                <w:szCs w:val="21"/>
              </w:rPr>
            </w:pPr>
            <w:r>
              <w:rPr>
                <w:rFonts w:ascii="仿宋" w:eastAsia="仿宋" w:hAnsi="仿宋" w:hint="eastAsia"/>
                <w:szCs w:val="21"/>
              </w:rPr>
              <w:t>提供销售合同或中标（成交）通知书复印件</w:t>
            </w:r>
          </w:p>
        </w:tc>
        <w:tc>
          <w:tcPr>
            <w:tcW w:w="1277" w:type="dxa"/>
            <w:vAlign w:val="center"/>
          </w:tcPr>
          <w:p w14:paraId="055BA4B7" w14:textId="77777777" w:rsidR="008348BB" w:rsidRDefault="002A5E12">
            <w:pPr>
              <w:rPr>
                <w:rFonts w:ascii="仿宋" w:eastAsia="仿宋" w:hAnsi="仿宋"/>
                <w:szCs w:val="21"/>
              </w:rPr>
            </w:pPr>
            <w:r>
              <w:rPr>
                <w:rFonts w:ascii="仿宋" w:eastAsia="仿宋" w:hAnsi="仿宋" w:hint="eastAsia"/>
                <w:szCs w:val="21"/>
              </w:rPr>
              <w:t>共同评分因素</w:t>
            </w:r>
          </w:p>
        </w:tc>
      </w:tr>
      <w:tr w:rsidR="008348BB" w14:paraId="39C52D68" w14:textId="77777777">
        <w:trPr>
          <w:cantSplit/>
          <w:trHeight w:val="402"/>
        </w:trPr>
        <w:tc>
          <w:tcPr>
            <w:tcW w:w="577" w:type="dxa"/>
            <w:vAlign w:val="center"/>
          </w:tcPr>
          <w:p w14:paraId="2769440A" w14:textId="77777777" w:rsidR="008348BB" w:rsidRDefault="002A5E12">
            <w:pPr>
              <w:spacing w:line="400" w:lineRule="exact"/>
              <w:ind w:firstLine="28"/>
              <w:jc w:val="center"/>
              <w:rPr>
                <w:rFonts w:ascii="仿宋" w:eastAsia="仿宋" w:hAnsi="仿宋"/>
                <w:szCs w:val="21"/>
              </w:rPr>
            </w:pPr>
            <w:r>
              <w:rPr>
                <w:rFonts w:ascii="仿宋" w:eastAsia="仿宋" w:hAnsi="仿宋" w:hint="eastAsia"/>
                <w:szCs w:val="21"/>
              </w:rPr>
              <w:t>4</w:t>
            </w:r>
          </w:p>
        </w:tc>
        <w:tc>
          <w:tcPr>
            <w:tcW w:w="1119" w:type="dxa"/>
            <w:vAlign w:val="center"/>
          </w:tcPr>
          <w:p w14:paraId="0C63F366" w14:textId="77777777" w:rsidR="008348BB" w:rsidRDefault="002A5E12" w:rsidP="00E456E5">
            <w:pPr>
              <w:rPr>
                <w:rFonts w:ascii="仿宋" w:eastAsia="仿宋" w:hAnsi="仿宋"/>
                <w:szCs w:val="21"/>
              </w:rPr>
            </w:pPr>
            <w:r>
              <w:rPr>
                <w:rFonts w:ascii="仿宋" w:eastAsia="仿宋" w:hAnsi="仿宋" w:hint="eastAsia"/>
                <w:szCs w:val="21"/>
              </w:rPr>
              <w:t>供应商人力资源1</w:t>
            </w:r>
            <w:r w:rsidR="00E456E5">
              <w:rPr>
                <w:rFonts w:ascii="仿宋" w:eastAsia="仿宋" w:hAnsi="仿宋"/>
                <w:szCs w:val="21"/>
              </w:rPr>
              <w:t>0</w:t>
            </w:r>
            <w:r>
              <w:rPr>
                <w:rFonts w:ascii="仿宋" w:eastAsia="仿宋" w:hAnsi="仿宋" w:hint="eastAsia"/>
                <w:szCs w:val="21"/>
              </w:rPr>
              <w:t>%</w:t>
            </w:r>
          </w:p>
        </w:tc>
        <w:tc>
          <w:tcPr>
            <w:tcW w:w="561" w:type="dxa"/>
            <w:vAlign w:val="center"/>
          </w:tcPr>
          <w:p w14:paraId="717D59A2" w14:textId="77777777" w:rsidR="008348BB" w:rsidRDefault="002A5E12" w:rsidP="00E456E5">
            <w:pPr>
              <w:rPr>
                <w:rFonts w:ascii="仿宋" w:eastAsia="仿宋" w:hAnsi="仿宋"/>
                <w:szCs w:val="21"/>
              </w:rPr>
            </w:pPr>
            <w:r>
              <w:rPr>
                <w:rFonts w:ascii="仿宋" w:eastAsia="仿宋" w:hAnsi="仿宋" w:hint="eastAsia"/>
                <w:szCs w:val="21"/>
              </w:rPr>
              <w:t>1</w:t>
            </w:r>
            <w:r w:rsidR="00E456E5">
              <w:rPr>
                <w:rFonts w:ascii="仿宋" w:eastAsia="仿宋" w:hAnsi="仿宋"/>
                <w:szCs w:val="21"/>
              </w:rPr>
              <w:t>0</w:t>
            </w:r>
            <w:r>
              <w:rPr>
                <w:rFonts w:ascii="仿宋" w:eastAsia="仿宋" w:hAnsi="仿宋" w:hint="eastAsia"/>
                <w:szCs w:val="21"/>
              </w:rPr>
              <w:t>分</w:t>
            </w:r>
          </w:p>
        </w:tc>
        <w:tc>
          <w:tcPr>
            <w:tcW w:w="3710" w:type="dxa"/>
            <w:vAlign w:val="center"/>
          </w:tcPr>
          <w:p w14:paraId="70E483ED" w14:textId="77777777" w:rsidR="008348BB" w:rsidRDefault="002A5E12">
            <w:pPr>
              <w:rPr>
                <w:rFonts w:ascii="仿宋" w:eastAsia="仿宋" w:hAnsi="仿宋"/>
                <w:szCs w:val="21"/>
              </w:rPr>
            </w:pPr>
            <w:r>
              <w:rPr>
                <w:rFonts w:ascii="仿宋" w:eastAsia="仿宋" w:hAnsi="仿宋" w:hint="eastAsia"/>
                <w:szCs w:val="21"/>
              </w:rPr>
              <w:t>1.项目负责人具有经济类高级职称，且直接参与课题</w:t>
            </w:r>
            <w:proofErr w:type="gramStart"/>
            <w:r>
              <w:rPr>
                <w:rFonts w:ascii="仿宋" w:eastAsia="仿宋" w:hAnsi="仿宋" w:hint="eastAsia"/>
                <w:szCs w:val="21"/>
              </w:rPr>
              <w:t>研究全</w:t>
            </w:r>
            <w:proofErr w:type="gramEnd"/>
            <w:r>
              <w:rPr>
                <w:rFonts w:ascii="仿宋" w:eastAsia="仿宋" w:hAnsi="仿宋" w:hint="eastAsia"/>
                <w:szCs w:val="21"/>
              </w:rPr>
              <w:t>过程，有得</w:t>
            </w:r>
            <w:r w:rsidR="00E456E5">
              <w:rPr>
                <w:rFonts w:ascii="仿宋" w:eastAsia="仿宋" w:hAnsi="仿宋"/>
                <w:szCs w:val="21"/>
              </w:rPr>
              <w:t>4</w:t>
            </w:r>
            <w:r>
              <w:rPr>
                <w:rFonts w:ascii="仿宋" w:eastAsia="仿宋" w:hAnsi="仿宋" w:hint="eastAsia"/>
                <w:szCs w:val="21"/>
              </w:rPr>
              <w:t>分，否则不得分。（提供职称证书复印件及承诺函原件）</w:t>
            </w:r>
          </w:p>
          <w:p w14:paraId="09A6007B" w14:textId="77777777" w:rsidR="008348BB" w:rsidRDefault="002A5E12" w:rsidP="00E456E5">
            <w:pPr>
              <w:rPr>
                <w:rFonts w:ascii="仿宋" w:eastAsia="仿宋" w:hAnsi="仿宋"/>
                <w:szCs w:val="21"/>
              </w:rPr>
            </w:pPr>
            <w:r>
              <w:rPr>
                <w:rFonts w:ascii="仿宋" w:eastAsia="仿宋" w:hAnsi="仿宋" w:hint="eastAsia"/>
                <w:szCs w:val="21"/>
              </w:rPr>
              <w:t>2.根据供应商人员配备情况进行评分：每有一名具有经济或管理等相关专业中级及以上职称或硕士及以上学历人员得2分，最多得</w:t>
            </w:r>
            <w:r w:rsidR="00E456E5">
              <w:rPr>
                <w:rFonts w:ascii="仿宋" w:eastAsia="仿宋" w:hAnsi="仿宋"/>
                <w:szCs w:val="21"/>
              </w:rPr>
              <w:t>6</w:t>
            </w:r>
            <w:r>
              <w:rPr>
                <w:rFonts w:ascii="仿宋" w:eastAsia="仿宋" w:hAnsi="仿宋" w:hint="eastAsia"/>
                <w:szCs w:val="21"/>
              </w:rPr>
              <w:t>分。（提供职称证或学历学位证书扫描复印件）</w:t>
            </w:r>
          </w:p>
        </w:tc>
        <w:tc>
          <w:tcPr>
            <w:tcW w:w="1277" w:type="dxa"/>
            <w:vAlign w:val="center"/>
          </w:tcPr>
          <w:p w14:paraId="406D1905" w14:textId="77777777" w:rsidR="008348BB" w:rsidRDefault="002A5E12">
            <w:pPr>
              <w:rPr>
                <w:rFonts w:ascii="仿宋" w:eastAsia="仿宋" w:hAnsi="仿宋"/>
                <w:szCs w:val="21"/>
              </w:rPr>
            </w:pPr>
            <w:r>
              <w:rPr>
                <w:rFonts w:ascii="仿宋" w:eastAsia="仿宋" w:hAnsi="仿宋" w:hint="eastAsia"/>
                <w:szCs w:val="21"/>
              </w:rPr>
              <w:t>/</w:t>
            </w:r>
          </w:p>
        </w:tc>
        <w:tc>
          <w:tcPr>
            <w:tcW w:w="1277" w:type="dxa"/>
            <w:vAlign w:val="center"/>
          </w:tcPr>
          <w:p w14:paraId="3465A058" w14:textId="77777777" w:rsidR="008348BB" w:rsidRDefault="002A5E12">
            <w:pPr>
              <w:rPr>
                <w:rFonts w:ascii="仿宋" w:eastAsia="仿宋" w:hAnsi="仿宋"/>
                <w:szCs w:val="21"/>
              </w:rPr>
            </w:pPr>
            <w:r>
              <w:rPr>
                <w:rFonts w:ascii="仿宋" w:eastAsia="仿宋" w:hAnsi="仿宋" w:hint="eastAsia"/>
                <w:szCs w:val="21"/>
              </w:rPr>
              <w:t>共同评分因素</w:t>
            </w:r>
          </w:p>
        </w:tc>
      </w:tr>
      <w:tr w:rsidR="008348BB" w14:paraId="1DF08A93" w14:textId="77777777">
        <w:trPr>
          <w:cantSplit/>
          <w:trHeight w:val="402"/>
        </w:trPr>
        <w:tc>
          <w:tcPr>
            <w:tcW w:w="577" w:type="dxa"/>
            <w:vAlign w:val="center"/>
          </w:tcPr>
          <w:p w14:paraId="5C6BB5A9" w14:textId="77777777" w:rsidR="008348BB" w:rsidRDefault="002A5E12">
            <w:pPr>
              <w:spacing w:line="400" w:lineRule="exact"/>
              <w:ind w:firstLine="28"/>
              <w:jc w:val="center"/>
              <w:rPr>
                <w:rFonts w:ascii="仿宋" w:eastAsia="仿宋" w:hAnsi="仿宋"/>
                <w:szCs w:val="21"/>
              </w:rPr>
            </w:pPr>
            <w:r>
              <w:rPr>
                <w:rFonts w:ascii="仿宋" w:eastAsia="仿宋" w:hAnsi="仿宋" w:hint="eastAsia"/>
                <w:szCs w:val="21"/>
              </w:rPr>
              <w:lastRenderedPageBreak/>
              <w:t>5</w:t>
            </w:r>
          </w:p>
        </w:tc>
        <w:tc>
          <w:tcPr>
            <w:tcW w:w="1119" w:type="dxa"/>
            <w:vAlign w:val="center"/>
          </w:tcPr>
          <w:p w14:paraId="2B250E28" w14:textId="77777777" w:rsidR="008348BB" w:rsidRDefault="002A5E12">
            <w:pPr>
              <w:rPr>
                <w:rFonts w:ascii="仿宋" w:eastAsia="仿宋" w:hAnsi="仿宋"/>
                <w:szCs w:val="21"/>
              </w:rPr>
            </w:pPr>
            <w:r>
              <w:rPr>
                <w:rFonts w:ascii="仿宋" w:eastAsia="仿宋" w:hAnsi="仿宋" w:hint="eastAsia"/>
                <w:szCs w:val="21"/>
              </w:rPr>
              <w:t>服务方案</w:t>
            </w:r>
          </w:p>
          <w:p w14:paraId="479CCE60" w14:textId="77777777" w:rsidR="008348BB" w:rsidRDefault="002A5E12">
            <w:pPr>
              <w:rPr>
                <w:rFonts w:ascii="仿宋" w:eastAsia="仿宋" w:hAnsi="仿宋"/>
                <w:szCs w:val="21"/>
              </w:rPr>
            </w:pPr>
            <w:r>
              <w:rPr>
                <w:rFonts w:ascii="仿宋" w:eastAsia="仿宋" w:hAnsi="仿宋"/>
                <w:szCs w:val="21"/>
              </w:rPr>
              <w:t>50%</w:t>
            </w:r>
          </w:p>
        </w:tc>
        <w:tc>
          <w:tcPr>
            <w:tcW w:w="561" w:type="dxa"/>
            <w:vAlign w:val="center"/>
          </w:tcPr>
          <w:p w14:paraId="65A61B67" w14:textId="77777777" w:rsidR="008348BB" w:rsidRDefault="002A5E12">
            <w:pPr>
              <w:rPr>
                <w:rFonts w:ascii="仿宋" w:eastAsia="仿宋" w:hAnsi="仿宋"/>
                <w:szCs w:val="21"/>
              </w:rPr>
            </w:pPr>
            <w:r>
              <w:rPr>
                <w:rFonts w:ascii="仿宋" w:eastAsia="仿宋" w:hAnsi="仿宋" w:hint="eastAsia"/>
                <w:szCs w:val="21"/>
              </w:rPr>
              <w:t>50分</w:t>
            </w:r>
          </w:p>
        </w:tc>
        <w:tc>
          <w:tcPr>
            <w:tcW w:w="3710" w:type="dxa"/>
            <w:vAlign w:val="center"/>
          </w:tcPr>
          <w:p w14:paraId="30763927" w14:textId="77777777" w:rsidR="008348BB" w:rsidRDefault="002A5E12">
            <w:pPr>
              <w:rPr>
                <w:rFonts w:ascii="仿宋" w:eastAsia="仿宋" w:hAnsi="仿宋"/>
                <w:szCs w:val="21"/>
              </w:rPr>
            </w:pPr>
            <w:r>
              <w:rPr>
                <w:rFonts w:ascii="仿宋" w:eastAsia="仿宋" w:hAnsi="仿宋" w:hint="eastAsia"/>
                <w:szCs w:val="21"/>
              </w:rPr>
              <w:t>1.供应商针对本项目，提出对项目背景和目的的理解，内容包括：（1）规划编制背景与环境，（2）锦江区消费发展现状基础，（3</w:t>
            </w:r>
            <w:r w:rsidR="00E82779">
              <w:rPr>
                <w:rFonts w:ascii="仿宋" w:eastAsia="仿宋" w:hAnsi="仿宋" w:hint="eastAsia"/>
                <w:szCs w:val="21"/>
              </w:rPr>
              <w:t>）本项目拟解决的核心问题</w:t>
            </w:r>
            <w:r>
              <w:rPr>
                <w:rFonts w:ascii="仿宋" w:eastAsia="仿宋" w:hAnsi="仿宋" w:hint="eastAsia"/>
                <w:szCs w:val="21"/>
              </w:rPr>
              <w:t>，</w:t>
            </w:r>
            <w:r>
              <w:rPr>
                <w:rFonts w:ascii="仿宋" w:eastAsia="仿宋" w:hAnsi="仿宋" w:cs="宋体" w:hint="eastAsia"/>
                <w:kern w:val="0"/>
                <w:szCs w:val="22"/>
              </w:rPr>
              <w:t>方案阐述清晰且全部涵盖以上3项内容得</w:t>
            </w:r>
            <w:r>
              <w:rPr>
                <w:rFonts w:ascii="仿宋" w:eastAsia="仿宋" w:hAnsi="仿宋" w:cs="宋体"/>
                <w:kern w:val="0"/>
                <w:szCs w:val="22"/>
              </w:rPr>
              <w:t>15</w:t>
            </w:r>
            <w:r>
              <w:rPr>
                <w:rFonts w:ascii="仿宋" w:eastAsia="仿宋" w:hAnsi="仿宋" w:cs="宋体" w:hint="eastAsia"/>
                <w:kern w:val="0"/>
                <w:szCs w:val="22"/>
              </w:rPr>
              <w:t>分，每有</w:t>
            </w:r>
            <w:r>
              <w:rPr>
                <w:rFonts w:ascii="仿宋" w:eastAsia="仿宋" w:hAnsi="仿宋" w:cs="宋体"/>
                <w:kern w:val="0"/>
                <w:szCs w:val="22"/>
              </w:rPr>
              <w:t>一项</w:t>
            </w:r>
            <w:r>
              <w:rPr>
                <w:rFonts w:ascii="仿宋" w:eastAsia="仿宋" w:hAnsi="仿宋" w:cs="宋体" w:hint="eastAsia"/>
                <w:kern w:val="0"/>
                <w:szCs w:val="22"/>
              </w:rPr>
              <w:t>未提供扣</w:t>
            </w:r>
            <w:r>
              <w:rPr>
                <w:rFonts w:ascii="仿宋" w:eastAsia="仿宋" w:hAnsi="仿宋" w:cs="宋体"/>
                <w:kern w:val="0"/>
                <w:szCs w:val="22"/>
              </w:rPr>
              <w:t>5</w:t>
            </w:r>
            <w:r>
              <w:rPr>
                <w:rFonts w:ascii="仿宋" w:eastAsia="仿宋" w:hAnsi="仿宋" w:cs="宋体" w:hint="eastAsia"/>
                <w:kern w:val="0"/>
                <w:szCs w:val="22"/>
              </w:rPr>
              <w:t>分。提供的以上方案中，存在</w:t>
            </w:r>
            <w:r w:rsidR="00E456E5">
              <w:rPr>
                <w:rFonts w:ascii="仿宋" w:eastAsia="仿宋" w:hAnsi="仿宋" w:cs="宋体" w:hint="eastAsia"/>
                <w:kern w:val="0"/>
                <w:szCs w:val="22"/>
              </w:rPr>
              <w:t>缺项</w:t>
            </w:r>
            <w:r>
              <w:rPr>
                <w:rFonts w:ascii="仿宋" w:eastAsia="仿宋" w:hAnsi="仿宋" w:cs="宋体" w:hint="eastAsia"/>
                <w:kern w:val="0"/>
                <w:szCs w:val="22"/>
              </w:rPr>
              <w:t>或漏洞的，且不利于项目实施的，每有一项扣</w:t>
            </w:r>
            <w:r>
              <w:rPr>
                <w:rFonts w:ascii="仿宋" w:eastAsia="仿宋" w:hAnsi="仿宋" w:cs="宋体"/>
                <w:kern w:val="0"/>
                <w:szCs w:val="22"/>
              </w:rPr>
              <w:t>2</w:t>
            </w:r>
            <w:r>
              <w:rPr>
                <w:rFonts w:ascii="仿宋" w:eastAsia="仿宋" w:hAnsi="仿宋" w:cs="宋体" w:hint="eastAsia"/>
                <w:kern w:val="0"/>
                <w:szCs w:val="22"/>
              </w:rPr>
              <w:t>分，扣完为止。（缺陷或漏洞，不利于项目实施具体是指凭空编造、逻辑漏洞、科学原理错误）</w:t>
            </w:r>
          </w:p>
          <w:p w14:paraId="427B54E0" w14:textId="77777777" w:rsidR="008348BB" w:rsidRDefault="002A5E12">
            <w:pPr>
              <w:rPr>
                <w:rFonts w:ascii="仿宋" w:eastAsia="仿宋" w:hAnsi="仿宋"/>
                <w:szCs w:val="21"/>
              </w:rPr>
            </w:pPr>
            <w:r>
              <w:rPr>
                <w:rFonts w:ascii="仿宋" w:eastAsia="仿宋" w:hAnsi="仿宋" w:hint="eastAsia"/>
                <w:szCs w:val="21"/>
              </w:rPr>
              <w:t>2.供应商针对本项目，提出规划编制主要内容及框架，内容包括：（1）规划编制总体思路，（2）项目成果主要内容，（3）项目成果基本框架，</w:t>
            </w:r>
            <w:r>
              <w:rPr>
                <w:rFonts w:ascii="仿宋" w:eastAsia="仿宋" w:hAnsi="仿宋" w:cs="宋体" w:hint="eastAsia"/>
                <w:kern w:val="0"/>
                <w:szCs w:val="22"/>
              </w:rPr>
              <w:t>方案阐述清晰且全部涵盖以上3项内容得</w:t>
            </w:r>
            <w:r>
              <w:rPr>
                <w:rFonts w:ascii="仿宋" w:eastAsia="仿宋" w:hAnsi="仿宋" w:cs="宋体"/>
                <w:kern w:val="0"/>
                <w:szCs w:val="22"/>
              </w:rPr>
              <w:t>15</w:t>
            </w:r>
            <w:r>
              <w:rPr>
                <w:rFonts w:ascii="仿宋" w:eastAsia="仿宋" w:hAnsi="仿宋" w:cs="宋体" w:hint="eastAsia"/>
                <w:kern w:val="0"/>
                <w:szCs w:val="22"/>
              </w:rPr>
              <w:t>分，每有</w:t>
            </w:r>
            <w:r>
              <w:rPr>
                <w:rFonts w:ascii="仿宋" w:eastAsia="仿宋" w:hAnsi="仿宋" w:cs="宋体"/>
                <w:kern w:val="0"/>
                <w:szCs w:val="22"/>
              </w:rPr>
              <w:t>一项</w:t>
            </w:r>
            <w:r>
              <w:rPr>
                <w:rFonts w:ascii="仿宋" w:eastAsia="仿宋" w:hAnsi="仿宋" w:cs="宋体" w:hint="eastAsia"/>
                <w:kern w:val="0"/>
                <w:szCs w:val="22"/>
              </w:rPr>
              <w:t>未提供扣</w:t>
            </w:r>
            <w:r>
              <w:rPr>
                <w:rFonts w:ascii="仿宋" w:eastAsia="仿宋" w:hAnsi="仿宋" w:cs="宋体"/>
                <w:kern w:val="0"/>
                <w:szCs w:val="22"/>
              </w:rPr>
              <w:t>5</w:t>
            </w:r>
            <w:r>
              <w:rPr>
                <w:rFonts w:ascii="仿宋" w:eastAsia="仿宋" w:hAnsi="仿宋" w:cs="宋体" w:hint="eastAsia"/>
                <w:kern w:val="0"/>
                <w:szCs w:val="22"/>
              </w:rPr>
              <w:t>分。提供的以上方案中，存在缺陷或漏洞的，且不利于项目实施的，每有一项扣</w:t>
            </w:r>
            <w:r>
              <w:rPr>
                <w:rFonts w:ascii="仿宋" w:eastAsia="仿宋" w:hAnsi="仿宋" w:cs="宋体"/>
                <w:kern w:val="0"/>
                <w:szCs w:val="22"/>
              </w:rPr>
              <w:t>2</w:t>
            </w:r>
            <w:r>
              <w:rPr>
                <w:rFonts w:ascii="仿宋" w:eastAsia="仿宋" w:hAnsi="仿宋" w:cs="宋体" w:hint="eastAsia"/>
                <w:kern w:val="0"/>
                <w:szCs w:val="22"/>
              </w:rPr>
              <w:t>分，扣完为止。（缺陷或漏洞，不利于项目实施具体是指凭空编造、逻辑漏洞、科学原理错误）</w:t>
            </w:r>
          </w:p>
          <w:p w14:paraId="1073E8B3" w14:textId="77777777" w:rsidR="008348BB" w:rsidRDefault="002A5E12">
            <w:pPr>
              <w:rPr>
                <w:rFonts w:ascii="仿宋" w:eastAsia="仿宋" w:hAnsi="仿宋"/>
                <w:szCs w:val="21"/>
              </w:rPr>
            </w:pPr>
            <w:r>
              <w:rPr>
                <w:rFonts w:ascii="仿宋" w:eastAsia="仿宋" w:hAnsi="仿宋" w:hint="eastAsia"/>
                <w:szCs w:val="21"/>
              </w:rPr>
              <w:t>3.供应商针对本项目，提出拟采用的技术路线和研究方法，内容包括：（1）技术路线，（2）研究方法，</w:t>
            </w:r>
            <w:r>
              <w:rPr>
                <w:rFonts w:ascii="仿宋" w:eastAsia="仿宋" w:hAnsi="仿宋" w:cs="宋体" w:hint="eastAsia"/>
                <w:kern w:val="0"/>
                <w:szCs w:val="22"/>
              </w:rPr>
              <w:t>方案阐述清晰且全部涵盖以上</w:t>
            </w:r>
            <w:r w:rsidR="00E82779">
              <w:rPr>
                <w:rFonts w:ascii="仿宋" w:eastAsia="仿宋" w:hAnsi="仿宋" w:cs="宋体"/>
                <w:kern w:val="0"/>
                <w:szCs w:val="22"/>
              </w:rPr>
              <w:t>2</w:t>
            </w:r>
            <w:r>
              <w:rPr>
                <w:rFonts w:ascii="仿宋" w:eastAsia="仿宋" w:hAnsi="仿宋" w:cs="宋体" w:hint="eastAsia"/>
                <w:kern w:val="0"/>
                <w:szCs w:val="22"/>
              </w:rPr>
              <w:t>项内容得</w:t>
            </w:r>
            <w:r>
              <w:rPr>
                <w:rFonts w:ascii="仿宋" w:eastAsia="仿宋" w:hAnsi="仿宋" w:cs="宋体"/>
                <w:kern w:val="0"/>
                <w:szCs w:val="22"/>
              </w:rPr>
              <w:t>8</w:t>
            </w:r>
            <w:r>
              <w:rPr>
                <w:rFonts w:ascii="仿宋" w:eastAsia="仿宋" w:hAnsi="仿宋" w:cs="宋体" w:hint="eastAsia"/>
                <w:kern w:val="0"/>
                <w:szCs w:val="22"/>
              </w:rPr>
              <w:t>分，每有</w:t>
            </w:r>
            <w:r>
              <w:rPr>
                <w:rFonts w:ascii="仿宋" w:eastAsia="仿宋" w:hAnsi="仿宋" w:cs="宋体"/>
                <w:kern w:val="0"/>
                <w:szCs w:val="22"/>
              </w:rPr>
              <w:t>一项</w:t>
            </w:r>
            <w:r>
              <w:rPr>
                <w:rFonts w:ascii="仿宋" w:eastAsia="仿宋" w:hAnsi="仿宋" w:cs="宋体" w:hint="eastAsia"/>
                <w:kern w:val="0"/>
                <w:szCs w:val="22"/>
              </w:rPr>
              <w:t>未提供扣</w:t>
            </w:r>
            <w:r>
              <w:rPr>
                <w:rFonts w:ascii="仿宋" w:eastAsia="仿宋" w:hAnsi="仿宋" w:cs="宋体"/>
                <w:kern w:val="0"/>
                <w:szCs w:val="22"/>
              </w:rPr>
              <w:t>4</w:t>
            </w:r>
            <w:r>
              <w:rPr>
                <w:rFonts w:ascii="仿宋" w:eastAsia="仿宋" w:hAnsi="仿宋" w:cs="宋体" w:hint="eastAsia"/>
                <w:kern w:val="0"/>
                <w:szCs w:val="22"/>
              </w:rPr>
              <w:t>分。提供的以上方案中，存在缺陷或漏洞的，且不利于项目实施的，每有一项扣</w:t>
            </w:r>
            <w:r>
              <w:rPr>
                <w:rFonts w:ascii="仿宋" w:eastAsia="仿宋" w:hAnsi="仿宋" w:cs="宋体"/>
                <w:kern w:val="0"/>
                <w:szCs w:val="22"/>
              </w:rPr>
              <w:t>2</w:t>
            </w:r>
            <w:r>
              <w:rPr>
                <w:rFonts w:ascii="仿宋" w:eastAsia="仿宋" w:hAnsi="仿宋" w:cs="宋体" w:hint="eastAsia"/>
                <w:kern w:val="0"/>
                <w:szCs w:val="22"/>
              </w:rPr>
              <w:t>分，扣完为止。（缺陷或漏洞，不利于项目实施具体是指凭空编造、逻辑漏洞、科学原理错误）</w:t>
            </w:r>
          </w:p>
          <w:p w14:paraId="49B2CDE7" w14:textId="77777777" w:rsidR="008348BB" w:rsidRDefault="002A5E12" w:rsidP="00E82779">
            <w:pPr>
              <w:rPr>
                <w:rFonts w:ascii="仿宋" w:eastAsia="仿宋" w:hAnsi="仿宋"/>
                <w:szCs w:val="21"/>
              </w:rPr>
            </w:pPr>
            <w:r>
              <w:rPr>
                <w:rFonts w:ascii="仿宋" w:eastAsia="仿宋" w:hAnsi="仿宋" w:hint="eastAsia"/>
                <w:szCs w:val="21"/>
              </w:rPr>
              <w:t>4.供应商针对本项目，提出服务实施流程及方案，内容包括：（1）服务流程及进度计划，（2）经费预算计划，（3）质量保障措施，方案阐述清晰且全部涵盖以上3项内容得1</w:t>
            </w:r>
            <w:r w:rsidR="00E82779">
              <w:rPr>
                <w:rFonts w:ascii="仿宋" w:eastAsia="仿宋" w:hAnsi="仿宋"/>
                <w:szCs w:val="21"/>
              </w:rPr>
              <w:t>2</w:t>
            </w:r>
            <w:r>
              <w:rPr>
                <w:rFonts w:ascii="仿宋" w:eastAsia="仿宋" w:hAnsi="仿宋" w:hint="eastAsia"/>
                <w:szCs w:val="21"/>
              </w:rPr>
              <w:t>分，每有一项未提供扣</w:t>
            </w:r>
            <w:r>
              <w:rPr>
                <w:rFonts w:ascii="仿宋" w:eastAsia="仿宋" w:hAnsi="仿宋"/>
                <w:szCs w:val="21"/>
              </w:rPr>
              <w:t>4</w:t>
            </w:r>
            <w:r>
              <w:rPr>
                <w:rFonts w:ascii="仿宋" w:eastAsia="仿宋" w:hAnsi="仿宋" w:hint="eastAsia"/>
                <w:szCs w:val="21"/>
              </w:rPr>
              <w:t>分。提供的以上方案中，存在缺陷或漏洞的，且不利于项目实施的，每有一项扣</w:t>
            </w:r>
            <w:r>
              <w:rPr>
                <w:rFonts w:ascii="仿宋" w:eastAsia="仿宋" w:hAnsi="仿宋"/>
                <w:szCs w:val="21"/>
              </w:rPr>
              <w:t>2</w:t>
            </w:r>
            <w:r>
              <w:rPr>
                <w:rFonts w:ascii="仿宋" w:eastAsia="仿宋" w:hAnsi="仿宋" w:hint="eastAsia"/>
                <w:szCs w:val="21"/>
              </w:rPr>
              <w:t>分，扣完为止。（缺陷或漏洞，不利于项目实施具体是指凭空编造、逻辑漏洞、科学原理错误）</w:t>
            </w:r>
          </w:p>
        </w:tc>
        <w:tc>
          <w:tcPr>
            <w:tcW w:w="1277" w:type="dxa"/>
            <w:vAlign w:val="center"/>
          </w:tcPr>
          <w:p w14:paraId="6B91FD91" w14:textId="77777777" w:rsidR="008348BB" w:rsidRDefault="002A5E12">
            <w:pPr>
              <w:rPr>
                <w:rFonts w:ascii="仿宋" w:eastAsia="仿宋" w:hAnsi="仿宋"/>
                <w:szCs w:val="21"/>
              </w:rPr>
            </w:pPr>
            <w:r>
              <w:rPr>
                <w:rFonts w:ascii="仿宋" w:eastAsia="仿宋" w:hAnsi="仿宋" w:hint="eastAsia"/>
                <w:szCs w:val="21"/>
              </w:rPr>
              <w:t>/</w:t>
            </w:r>
          </w:p>
        </w:tc>
        <w:tc>
          <w:tcPr>
            <w:tcW w:w="1277" w:type="dxa"/>
            <w:vAlign w:val="center"/>
          </w:tcPr>
          <w:p w14:paraId="5AB99E08" w14:textId="77777777" w:rsidR="008348BB" w:rsidRDefault="002A5E12">
            <w:pPr>
              <w:rPr>
                <w:rFonts w:ascii="仿宋" w:eastAsia="仿宋" w:hAnsi="仿宋"/>
                <w:szCs w:val="21"/>
              </w:rPr>
            </w:pPr>
            <w:r>
              <w:rPr>
                <w:rFonts w:ascii="仿宋" w:eastAsia="仿宋" w:hAnsi="仿宋" w:hint="eastAsia"/>
                <w:szCs w:val="21"/>
              </w:rPr>
              <w:t>技术类评分因素</w:t>
            </w:r>
          </w:p>
        </w:tc>
      </w:tr>
    </w:tbl>
    <w:p w14:paraId="3000F1EF" w14:textId="77777777" w:rsidR="008348BB" w:rsidRDefault="008348BB">
      <w:pPr>
        <w:ind w:firstLine="630"/>
        <w:rPr>
          <w:rFonts w:ascii="仿宋" w:eastAsia="仿宋" w:hAnsi="仿宋"/>
        </w:rPr>
      </w:pPr>
    </w:p>
    <w:p w14:paraId="2F4E3112" w14:textId="77777777" w:rsidR="008348BB" w:rsidRDefault="008348BB">
      <w:pPr>
        <w:ind w:firstLine="630"/>
        <w:rPr>
          <w:rFonts w:ascii="仿宋" w:eastAsia="仿宋" w:hAnsi="仿宋"/>
        </w:rPr>
      </w:pPr>
    </w:p>
    <w:p w14:paraId="65BD51CF" w14:textId="77777777" w:rsidR="008348BB" w:rsidRDefault="002A5E12">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14:paraId="2AF85CF9" w14:textId="77777777" w:rsidR="008348BB" w:rsidRDefault="002A5E12">
      <w:pPr>
        <w:pStyle w:val="a5"/>
        <w:ind w:firstLineChars="175" w:firstLine="420"/>
        <w:rPr>
          <w:rFonts w:ascii="仿宋" w:eastAsia="仿宋" w:hAnsi="仿宋"/>
          <w:sz w:val="24"/>
        </w:rPr>
      </w:pPr>
      <w:bookmarkStart w:id="113" w:name="_Toc217446059"/>
      <w:bookmarkEnd w:id="107"/>
      <w:bookmarkEnd w:id="108"/>
      <w:bookmarkEnd w:id="109"/>
      <w:bookmarkEnd w:id="110"/>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15139014" w14:textId="77777777" w:rsidR="008348BB" w:rsidRDefault="002A5E12">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w:t>
      </w:r>
      <w:r>
        <w:rPr>
          <w:rFonts w:ascii="仿宋" w:eastAsia="仿宋" w:hAnsi="仿宋" w:hint="eastAsia"/>
          <w:sz w:val="24"/>
        </w:rPr>
        <w:lastRenderedPageBreak/>
        <w:t>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13"/>
    <w:p w14:paraId="2A8B1E04" w14:textId="77777777" w:rsidR="008348BB" w:rsidRDefault="008348BB">
      <w:pPr>
        <w:tabs>
          <w:tab w:val="left" w:pos="851"/>
        </w:tabs>
        <w:spacing w:line="400" w:lineRule="exact"/>
        <w:ind w:firstLineChars="200" w:firstLine="482"/>
        <w:rPr>
          <w:rFonts w:ascii="仿宋" w:eastAsia="仿宋" w:hAnsi="仿宋"/>
          <w:b/>
          <w:sz w:val="24"/>
        </w:rPr>
      </w:pPr>
    </w:p>
    <w:p w14:paraId="360B559F" w14:textId="77777777" w:rsidR="008348BB" w:rsidRDefault="002A5E12">
      <w:pPr>
        <w:tabs>
          <w:tab w:val="left" w:pos="851"/>
        </w:tabs>
        <w:spacing w:line="400" w:lineRule="exact"/>
        <w:ind w:firstLineChars="200" w:firstLine="482"/>
        <w:rPr>
          <w:rFonts w:ascii="仿宋" w:eastAsia="仿宋" w:hAnsi="仿宋"/>
          <w:b/>
          <w:sz w:val="24"/>
        </w:rPr>
      </w:pPr>
      <w:r>
        <w:rPr>
          <w:rFonts w:ascii="仿宋" w:eastAsia="仿宋" w:hAnsi="仿宋" w:hint="eastAsia"/>
          <w:b/>
          <w:sz w:val="24"/>
        </w:rPr>
        <w:t>4.磋商纪律及注意事项</w:t>
      </w:r>
    </w:p>
    <w:p w14:paraId="6BE08A41" w14:textId="77777777" w:rsidR="008348BB" w:rsidRDefault="002A5E12">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14:paraId="2024C31F" w14:textId="77777777" w:rsidR="008348BB" w:rsidRDefault="002A5E12">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14:paraId="3D5E3821" w14:textId="77777777" w:rsidR="008348BB" w:rsidRDefault="002A5E12">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14:paraId="629C28D9" w14:textId="77777777" w:rsidR="008348BB" w:rsidRDefault="002A5E12">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14:paraId="1BD7E506" w14:textId="77777777" w:rsidR="008348BB" w:rsidRDefault="002A5E12">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14:paraId="4479E900" w14:textId="77777777" w:rsidR="008348BB" w:rsidRDefault="008348BB">
      <w:pPr>
        <w:spacing w:line="400" w:lineRule="exact"/>
        <w:ind w:firstLineChars="200" w:firstLine="480"/>
        <w:rPr>
          <w:rFonts w:ascii="仿宋" w:eastAsia="仿宋" w:hAnsi="仿宋"/>
          <w:sz w:val="24"/>
        </w:rPr>
      </w:pPr>
    </w:p>
    <w:p w14:paraId="13EC8C54" w14:textId="77777777" w:rsidR="008348BB" w:rsidRDefault="002A5E12">
      <w:pPr>
        <w:tabs>
          <w:tab w:val="left" w:pos="7665"/>
        </w:tabs>
        <w:spacing w:line="400" w:lineRule="exact"/>
        <w:ind w:firstLineChars="200" w:firstLine="480"/>
        <w:rPr>
          <w:rFonts w:ascii="仿宋" w:eastAsia="仿宋" w:hAnsi="仿宋"/>
          <w:b/>
          <w:sz w:val="24"/>
        </w:rPr>
      </w:pPr>
      <w:r>
        <w:rPr>
          <w:rFonts w:ascii="仿宋" w:eastAsia="仿宋" w:hAnsi="仿宋" w:hint="eastAsia"/>
          <w:sz w:val="24"/>
        </w:rPr>
        <w:t>5.</w:t>
      </w:r>
      <w:bookmarkEnd w:id="111"/>
      <w:r>
        <w:rPr>
          <w:rFonts w:ascii="仿宋" w:eastAsia="仿宋" w:hAnsi="仿宋" w:hint="eastAsia"/>
          <w:b/>
          <w:sz w:val="24"/>
        </w:rPr>
        <w:t>磋商小组在政府采购活动中承担以下义务：</w:t>
      </w:r>
    </w:p>
    <w:p w14:paraId="74D0387F" w14:textId="77777777" w:rsidR="008348BB" w:rsidRDefault="002A5E1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14:paraId="73145300" w14:textId="77777777" w:rsidR="008348BB" w:rsidRDefault="002A5E1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14:paraId="6DC1125F" w14:textId="77777777" w:rsidR="008348BB" w:rsidRDefault="002A5E1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22EAAB98" w14:textId="77777777" w:rsidR="008348BB" w:rsidRDefault="002A5E12">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1FC59B0C" w14:textId="77777777" w:rsidR="008348BB" w:rsidRDefault="002A5E1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7AD9D101" w14:textId="77777777" w:rsidR="008348BB" w:rsidRDefault="002A5E12">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14:paraId="113415AB" w14:textId="77777777" w:rsidR="008348BB" w:rsidRDefault="002A5E1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14:paraId="162FEFCE" w14:textId="77777777" w:rsidR="008348BB" w:rsidRDefault="002A5E12">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14:paraId="480F6B88" w14:textId="77777777" w:rsidR="008348BB" w:rsidRDefault="008348BB">
      <w:pPr>
        <w:tabs>
          <w:tab w:val="left" w:pos="7665"/>
        </w:tabs>
        <w:spacing w:line="400" w:lineRule="exact"/>
        <w:rPr>
          <w:rFonts w:ascii="仿宋" w:eastAsia="仿宋" w:hAnsi="仿宋"/>
          <w:sz w:val="24"/>
        </w:rPr>
      </w:pPr>
    </w:p>
    <w:p w14:paraId="129D1501" w14:textId="77777777" w:rsidR="008348BB" w:rsidRDefault="002A5E12">
      <w:pPr>
        <w:tabs>
          <w:tab w:val="left" w:pos="7665"/>
        </w:tabs>
        <w:spacing w:line="400" w:lineRule="exact"/>
        <w:ind w:firstLineChars="200" w:firstLine="482"/>
        <w:rPr>
          <w:rFonts w:ascii="仿宋" w:eastAsia="仿宋" w:hAnsi="仿宋"/>
          <w:b/>
          <w:sz w:val="24"/>
        </w:rPr>
      </w:pPr>
      <w:r>
        <w:rPr>
          <w:rFonts w:ascii="仿宋" w:eastAsia="仿宋" w:hAnsi="仿宋" w:hint="eastAsia"/>
          <w:b/>
          <w:sz w:val="24"/>
        </w:rPr>
        <w:t>6.评审专家在政府采购活动中应当遵守以下工作纪律：</w:t>
      </w:r>
    </w:p>
    <w:p w14:paraId="2F3B7D9D" w14:textId="77777777" w:rsidR="008348BB" w:rsidRDefault="002A5E1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184EB6FF" w14:textId="77777777" w:rsidR="008348BB" w:rsidRDefault="002A5E1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14:paraId="1ECF08A4" w14:textId="77777777" w:rsidR="008348BB" w:rsidRDefault="002A5E1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14:paraId="078B314E" w14:textId="77777777" w:rsidR="008348BB" w:rsidRDefault="002A5E12">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01EF39E2" w14:textId="77777777" w:rsidR="008348BB" w:rsidRDefault="002A5E1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14:paraId="518C3D96" w14:textId="77777777" w:rsidR="008348BB" w:rsidRDefault="002A5E12">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14:paraId="0C237CF6" w14:textId="77777777" w:rsidR="008348BB" w:rsidRDefault="002A5E1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14:paraId="487DAF33" w14:textId="77777777" w:rsidR="008348BB" w:rsidRDefault="008348BB">
      <w:pPr>
        <w:rPr>
          <w:rFonts w:ascii="仿宋" w:eastAsia="仿宋" w:hAnsi="仿宋"/>
        </w:rPr>
      </w:pPr>
    </w:p>
    <w:p w14:paraId="18B71C75" w14:textId="77777777" w:rsidR="008348BB" w:rsidRDefault="002A5E12">
      <w:pPr>
        <w:pStyle w:val="ad"/>
        <w:rPr>
          <w:rFonts w:ascii="仿宋" w:eastAsia="仿宋" w:hAnsi="仿宋"/>
        </w:rPr>
      </w:pPr>
      <w:r>
        <w:rPr>
          <w:rFonts w:ascii="仿宋" w:eastAsia="仿宋" w:hAnsi="仿宋"/>
        </w:rPr>
        <w:br w:type="page"/>
      </w:r>
      <w:bookmarkStart w:id="114" w:name="_Toc511206483"/>
      <w:r>
        <w:rPr>
          <w:rFonts w:ascii="仿宋" w:eastAsia="仿宋" w:hAnsi="仿宋" w:hint="eastAsia"/>
        </w:rPr>
        <w:lastRenderedPageBreak/>
        <w:t>第九章  政府采购合同（草案）</w:t>
      </w:r>
      <w:bookmarkEnd w:id="114"/>
    </w:p>
    <w:bookmarkEnd w:id="91"/>
    <w:bookmarkEnd w:id="92"/>
    <w:bookmarkEnd w:id="93"/>
    <w:p w14:paraId="43CB81AE" w14:textId="77777777" w:rsidR="008348BB" w:rsidRDefault="008348BB">
      <w:pPr>
        <w:spacing w:line="360" w:lineRule="auto"/>
        <w:ind w:firstLineChars="200" w:firstLine="482"/>
        <w:rPr>
          <w:rFonts w:ascii="仿宋" w:eastAsia="仿宋" w:hAnsi="仿宋"/>
          <w:b/>
          <w:bCs/>
          <w:sz w:val="24"/>
        </w:rPr>
      </w:pPr>
    </w:p>
    <w:p w14:paraId="713ACD7E" w14:textId="77777777" w:rsidR="008348BB" w:rsidRDefault="002A5E12">
      <w:pPr>
        <w:spacing w:line="360" w:lineRule="auto"/>
        <w:rPr>
          <w:rFonts w:ascii="仿宋" w:eastAsia="仿宋" w:hAnsi="仿宋"/>
          <w:b/>
          <w:sz w:val="24"/>
        </w:rPr>
      </w:pPr>
      <w:r>
        <w:rPr>
          <w:rFonts w:ascii="仿宋" w:eastAsia="仿宋" w:hAnsi="仿宋" w:hint="eastAsia"/>
          <w:b/>
          <w:sz w:val="24"/>
        </w:rPr>
        <w:t>合同草案条款</w:t>
      </w:r>
    </w:p>
    <w:p w14:paraId="77EA6071" w14:textId="77777777" w:rsidR="008348BB" w:rsidRDefault="002A5E12">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的实质性变动是磋商文件的有效组成部分，磋商小组会及时以书面形式通知所有参加磋商的供应商。</w:t>
      </w:r>
    </w:p>
    <w:p w14:paraId="7582D10C" w14:textId="77777777" w:rsidR="008348BB" w:rsidRDefault="002A5E12">
      <w:pPr>
        <w:autoSpaceDE w:val="0"/>
        <w:autoSpaceDN w:val="0"/>
        <w:snapToGrid w:val="0"/>
        <w:spacing w:line="480" w:lineRule="exact"/>
        <w:rPr>
          <w:rFonts w:ascii="仿宋" w:eastAsia="仿宋" w:hAnsi="仿宋"/>
          <w:sz w:val="24"/>
        </w:rPr>
      </w:pPr>
      <w:r>
        <w:rPr>
          <w:rFonts w:ascii="仿宋" w:eastAsia="仿宋" w:hAnsi="仿宋" w:hint="eastAsia"/>
          <w:sz w:val="24"/>
        </w:rPr>
        <w:t>二、合同草案条款如下：</w:t>
      </w:r>
    </w:p>
    <w:p w14:paraId="369ABF42" w14:textId="77777777" w:rsidR="008348BB" w:rsidRDefault="002A5E12">
      <w:pPr>
        <w:autoSpaceDE w:val="0"/>
        <w:autoSpaceDN w:val="0"/>
        <w:snapToGrid w:val="0"/>
        <w:spacing w:line="480" w:lineRule="exact"/>
        <w:rPr>
          <w:rFonts w:ascii="仿宋" w:eastAsia="仿宋" w:hAnsi="仿宋"/>
          <w:spacing w:val="8"/>
          <w:sz w:val="24"/>
        </w:rPr>
      </w:pPr>
      <w:r>
        <w:rPr>
          <w:rFonts w:ascii="仿宋" w:eastAsia="仿宋" w:hAnsi="仿宋" w:hint="eastAsia"/>
          <w:spacing w:val="15"/>
          <w:sz w:val="24"/>
          <w:u w:val="single"/>
        </w:rPr>
        <w:t xml:space="preserve">                                          </w:t>
      </w: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w:t>
      </w:r>
      <w:r>
        <w:rPr>
          <w:rFonts w:ascii="仿宋" w:eastAsia="仿宋" w:hAnsi="仿宋" w:hint="eastAsia"/>
          <w:spacing w:val="8"/>
          <w:sz w:val="24"/>
          <w:u w:val="single"/>
        </w:rPr>
        <w:t xml:space="preserve">                   </w:t>
      </w:r>
      <w:r>
        <w:rPr>
          <w:rFonts w:ascii="仿宋" w:eastAsia="仿宋" w:hAnsi="仿宋" w:hint="eastAsia"/>
          <w:spacing w:val="8"/>
          <w:sz w:val="24"/>
        </w:rPr>
        <w:t xml:space="preserve"> (以下简称“乙方”)为另一方同意按下述条款和条件签署本合同(以下简称“合同”)：</w:t>
      </w:r>
    </w:p>
    <w:p w14:paraId="69A8113A" w14:textId="77777777" w:rsidR="008348BB" w:rsidRDefault="002A5E12">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14:paraId="6FA9DE7F"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14:paraId="62C994B6"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14:paraId="6A5AFD94"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14:paraId="3FBF1372"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14:paraId="2059DFD9"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14:paraId="32ED3CBC" w14:textId="77777777" w:rsidR="008348BB" w:rsidRDefault="002A5E12">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14:paraId="523FB4EA"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14:paraId="710C4CD2" w14:textId="77777777" w:rsidR="008348BB" w:rsidRDefault="002A5E12">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合同期限</w:t>
      </w:r>
    </w:p>
    <w:p w14:paraId="7FEC0FFE" w14:textId="77777777" w:rsidR="008348BB" w:rsidRDefault="008348BB">
      <w:pPr>
        <w:autoSpaceDE w:val="0"/>
        <w:autoSpaceDN w:val="0"/>
        <w:snapToGrid w:val="0"/>
        <w:spacing w:line="520" w:lineRule="exact"/>
        <w:ind w:firstLineChars="238" w:firstLine="609"/>
        <w:rPr>
          <w:rFonts w:ascii="仿宋" w:eastAsia="仿宋" w:hAnsi="仿宋"/>
          <w:spacing w:val="8"/>
          <w:sz w:val="24"/>
        </w:rPr>
      </w:pPr>
    </w:p>
    <w:p w14:paraId="1E2E7F48" w14:textId="77777777" w:rsidR="008348BB" w:rsidRDefault="002A5E12">
      <w:pPr>
        <w:tabs>
          <w:tab w:val="left" w:pos="1521"/>
        </w:tabs>
        <w:autoSpaceDE w:val="0"/>
        <w:autoSpaceDN w:val="0"/>
        <w:snapToGrid w:val="0"/>
        <w:spacing w:line="520" w:lineRule="exact"/>
        <w:rPr>
          <w:rFonts w:ascii="仿宋" w:eastAsia="仿宋" w:hAnsi="仿宋"/>
          <w:b/>
          <w:spacing w:val="8"/>
          <w:sz w:val="24"/>
        </w:rPr>
      </w:pPr>
      <w:bookmarkStart w:id="115" w:name="_Toc239233914"/>
      <w:bookmarkStart w:id="116" w:name="_Toc286993786"/>
      <w:bookmarkStart w:id="117" w:name="_Toc283019214"/>
      <w:bookmarkStart w:id="118" w:name="_Toc241833903"/>
      <w:bookmarkStart w:id="119" w:name="_Toc225244852"/>
      <w:bookmarkStart w:id="120" w:name="_Toc212019594"/>
      <w:bookmarkStart w:id="121" w:name="_Toc225670751"/>
      <w:bookmarkStart w:id="122" w:name="_Toc237145406"/>
      <w:bookmarkStart w:id="123" w:name="_Toc232492928"/>
      <w:bookmarkStart w:id="124" w:name="_Toc238984975"/>
      <w:bookmarkStart w:id="125" w:name="_Toc239568418"/>
      <w:bookmarkStart w:id="126" w:name="_Toc225654644"/>
      <w:bookmarkStart w:id="127" w:name="_Toc247334841"/>
      <w:bookmarkStart w:id="128" w:name="_Toc211911348"/>
      <w:bookmarkStart w:id="129" w:name="_Toc185395249"/>
      <w:bookmarkStart w:id="130" w:name="_Toc211854449"/>
      <w:bookmarkStart w:id="131" w:name="_Toc282696226"/>
      <w:bookmarkStart w:id="132" w:name="_Toc251768862"/>
      <w:r>
        <w:rPr>
          <w:rFonts w:ascii="仿宋" w:eastAsia="仿宋" w:hAnsi="仿宋" w:hint="eastAsia"/>
          <w:b/>
          <w:spacing w:val="8"/>
          <w:sz w:val="24"/>
        </w:rPr>
        <w:t>4. 服务内容与质量标准</w:t>
      </w:r>
    </w:p>
    <w:p w14:paraId="78D5B84E"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14:paraId="3A0C8FA8"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14:paraId="0EEFFBAC"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14:paraId="2796AE95"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4.4 </w:t>
      </w:r>
    </w:p>
    <w:p w14:paraId="5AB44D57"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4.5 </w:t>
      </w:r>
    </w:p>
    <w:p w14:paraId="5207D9D2" w14:textId="77777777" w:rsidR="008348BB" w:rsidRDefault="002A5E12">
      <w:pPr>
        <w:spacing w:line="360" w:lineRule="auto"/>
        <w:ind w:firstLine="630"/>
        <w:rPr>
          <w:rFonts w:ascii="仿宋" w:eastAsia="仿宋" w:hAnsi="仿宋"/>
          <w:sz w:val="24"/>
        </w:rPr>
      </w:pPr>
      <w:r>
        <w:rPr>
          <w:rFonts w:ascii="仿宋" w:eastAsia="仿宋" w:hAnsi="仿宋" w:hint="eastAsia"/>
          <w:sz w:val="24"/>
        </w:rPr>
        <w:t>…</w:t>
      </w:r>
    </w:p>
    <w:p w14:paraId="123C379E" w14:textId="77777777" w:rsidR="008348BB" w:rsidRDefault="002A5E12">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服务费用及支付方式</w:t>
      </w:r>
    </w:p>
    <w:p w14:paraId="2B2E5236"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 本项目服务费用由以下组成：</w:t>
      </w:r>
    </w:p>
    <w:p w14:paraId="2B14A2BB"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5.1.1        万元；</w:t>
      </w:r>
    </w:p>
    <w:p w14:paraId="51B3B3DA"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        万元；</w:t>
      </w:r>
    </w:p>
    <w:p w14:paraId="76079CD1"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        万元。</w:t>
      </w:r>
    </w:p>
    <w:p w14:paraId="1D17E9FA"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服务费支付方式： </w:t>
      </w:r>
    </w:p>
    <w:p w14:paraId="3977CC99" w14:textId="77777777" w:rsidR="008348BB" w:rsidRDefault="002A5E12">
      <w:pPr>
        <w:spacing w:line="360" w:lineRule="auto"/>
        <w:rPr>
          <w:rFonts w:ascii="仿宋" w:eastAsia="仿宋" w:hAnsi="仿宋"/>
          <w:b/>
          <w:sz w:val="24"/>
        </w:rPr>
      </w:pPr>
      <w:r>
        <w:rPr>
          <w:rFonts w:ascii="仿宋" w:eastAsia="仿宋" w:hAnsi="仿宋" w:hint="eastAsia"/>
          <w:b/>
          <w:sz w:val="24"/>
        </w:rPr>
        <w:t>6. 知识产权</w:t>
      </w:r>
    </w:p>
    <w:p w14:paraId="43F0ECF0" w14:textId="77777777" w:rsidR="008348BB" w:rsidRDefault="002A5E12">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14:paraId="0CBE877C" w14:textId="77777777" w:rsidR="008348BB" w:rsidRDefault="002A5E12">
      <w:pPr>
        <w:spacing w:line="360" w:lineRule="auto"/>
        <w:rPr>
          <w:rFonts w:ascii="仿宋" w:eastAsia="仿宋" w:hAnsi="仿宋"/>
          <w:b/>
          <w:sz w:val="24"/>
        </w:rPr>
      </w:pPr>
      <w:r>
        <w:rPr>
          <w:rFonts w:ascii="仿宋" w:eastAsia="仿宋" w:hAnsi="仿宋" w:hint="eastAsia"/>
          <w:b/>
          <w:sz w:val="24"/>
        </w:rPr>
        <w:t>7. 无产权瑕疵条款</w:t>
      </w:r>
    </w:p>
    <w:p w14:paraId="046060CA" w14:textId="77777777" w:rsidR="008348BB" w:rsidRDefault="002A5E12">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14:paraId="006DD677" w14:textId="77777777" w:rsidR="008348BB" w:rsidRDefault="002A5E12">
      <w:pPr>
        <w:spacing w:line="360" w:lineRule="auto"/>
        <w:rPr>
          <w:rFonts w:ascii="仿宋" w:eastAsia="仿宋" w:hAnsi="仿宋"/>
          <w:b/>
          <w:sz w:val="24"/>
        </w:rPr>
      </w:pPr>
      <w:r>
        <w:rPr>
          <w:rFonts w:ascii="仿宋" w:eastAsia="仿宋" w:hAnsi="仿宋" w:hint="eastAsia"/>
          <w:b/>
          <w:sz w:val="24"/>
        </w:rPr>
        <w:t>8. 履约保证金</w:t>
      </w:r>
    </w:p>
    <w:p w14:paraId="10C945BC"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8.1 乙方交纳人民币</w:t>
      </w:r>
      <w:proofErr w:type="gramStart"/>
      <w:r>
        <w:rPr>
          <w:rFonts w:ascii="仿宋" w:eastAsia="仿宋" w:hAnsi="仿宋" w:hint="eastAsia"/>
          <w:spacing w:val="8"/>
          <w:sz w:val="24"/>
          <w:u w:val="single"/>
        </w:rPr>
        <w:t xml:space="preserve">　　　　　　</w:t>
      </w:r>
      <w:proofErr w:type="gramEnd"/>
      <w:r>
        <w:rPr>
          <w:rFonts w:ascii="仿宋" w:eastAsia="仿宋" w:hAnsi="仿宋" w:hint="eastAsia"/>
          <w:spacing w:val="8"/>
          <w:sz w:val="24"/>
        </w:rPr>
        <w:t>元作为本合同的履约保证金。</w:t>
      </w:r>
    </w:p>
    <w:p w14:paraId="1485011C"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8.2 履约保证金作为违约金的一部分及用于补偿甲方因乙方不能履行合同义务而蒙受的损失。</w:t>
      </w:r>
    </w:p>
    <w:p w14:paraId="4D885CE9" w14:textId="77777777" w:rsidR="008348BB" w:rsidRDefault="002A5E12">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9. 甲方的权利和义务</w:t>
      </w:r>
    </w:p>
    <w:p w14:paraId="03612EA7"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424769ED"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48B777D9"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9.3 负责检查监督乙方管理工作的实施及制度的执行情况。</w:t>
      </w:r>
    </w:p>
    <w:p w14:paraId="417D9600"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9.4 根据本合同规定，按时向乙方支付应付服务费用。</w:t>
      </w:r>
    </w:p>
    <w:p w14:paraId="09F0537F"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9.5 国家法律、法规所规定由甲方承担的其它责任。</w:t>
      </w:r>
    </w:p>
    <w:p w14:paraId="63BFEC47" w14:textId="77777777" w:rsidR="008348BB" w:rsidRDefault="002A5E12">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10. 乙方的权利和义务</w:t>
      </w:r>
    </w:p>
    <w:p w14:paraId="54D84206"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10.1 对本合同规定的委托服务范围内的项目享有管理权及服务义务。</w:t>
      </w:r>
    </w:p>
    <w:p w14:paraId="0769BF0B"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10.2 根据本合同的规定向甲方收取相关服务费用，并有权在本项目管理范围内管理及合理使用。</w:t>
      </w:r>
    </w:p>
    <w:p w14:paraId="7ED2BAD2"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10.3 及时向甲方通告本项目服务范围内有关服务的重大事项，及时配合处理投诉。</w:t>
      </w:r>
    </w:p>
    <w:p w14:paraId="75560279"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10.4 接受项目行业管理部门及政府有关部门的指导，接受甲方的监督。</w:t>
      </w:r>
    </w:p>
    <w:p w14:paraId="7FA9C348"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10.5 国家法律、法规所规定由乙方承担的其它责任。</w:t>
      </w:r>
    </w:p>
    <w:p w14:paraId="2EB58D94" w14:textId="77777777" w:rsidR="008348BB" w:rsidRDefault="002A5E12">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11. 违约责任</w:t>
      </w:r>
    </w:p>
    <w:p w14:paraId="06053A51"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11.1 甲乙双方必须遵守本合同并执行合同中的各项规定，保证本合同的正常履行。</w:t>
      </w:r>
    </w:p>
    <w:p w14:paraId="119AD6D9"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11.2 如因乙方工作人员在履行职务过程中的</w:t>
      </w:r>
      <w:proofErr w:type="gramStart"/>
      <w:r>
        <w:rPr>
          <w:rFonts w:ascii="仿宋" w:eastAsia="仿宋" w:hAnsi="仿宋" w:hint="eastAsia"/>
          <w:spacing w:val="8"/>
          <w:sz w:val="24"/>
        </w:rPr>
        <w:t>的</w:t>
      </w:r>
      <w:proofErr w:type="gramEnd"/>
      <w:r>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7C30F6C1" w14:textId="77777777" w:rsidR="008348BB" w:rsidRDefault="002A5E12">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12. 不可抗力事件处理</w:t>
      </w:r>
    </w:p>
    <w:p w14:paraId="7D774597"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在合同有效期内，任何一方因不可抗力事件导致不能履行合同，则合同履行期可延长，其延长期与不可抗力影响期相同。</w:t>
      </w:r>
    </w:p>
    <w:p w14:paraId="63B5BF3E"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不可抗力事件发生后，应立即通知对方，并寄送有关权威机构出具的证明。</w:t>
      </w:r>
    </w:p>
    <w:p w14:paraId="4E76A46F"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12.3 不可抗力事件延续120天以上，双方应通过友好协商，确定是否继续履行合同。</w:t>
      </w:r>
    </w:p>
    <w:p w14:paraId="388F1A48" w14:textId="77777777" w:rsidR="008348BB" w:rsidRDefault="002A5E12">
      <w:pPr>
        <w:tabs>
          <w:tab w:val="left" w:pos="1521"/>
        </w:tabs>
        <w:autoSpaceDE w:val="0"/>
        <w:autoSpaceDN w:val="0"/>
        <w:snapToGrid w:val="0"/>
        <w:spacing w:line="520" w:lineRule="exact"/>
        <w:rPr>
          <w:rFonts w:ascii="仿宋" w:eastAsia="仿宋" w:hAnsi="仿宋"/>
          <w:b/>
          <w:spacing w:val="8"/>
          <w:sz w:val="24"/>
        </w:rPr>
      </w:pPr>
      <w:bookmarkStart w:id="133" w:name="_Toc286993792"/>
      <w:bookmarkStart w:id="134" w:name="_Toc247334846"/>
      <w:bookmarkStart w:id="135" w:name="_Toc251768867"/>
      <w:bookmarkStart w:id="136" w:name="_Toc241833908"/>
      <w:bookmarkStart w:id="137" w:name="_Toc211854454"/>
      <w:bookmarkStart w:id="138" w:name="_Toc225244857"/>
      <w:bookmarkStart w:id="139" w:name="_Toc239233919"/>
      <w:bookmarkStart w:id="140" w:name="_Toc225670756"/>
      <w:bookmarkStart w:id="141" w:name="_Toc237145411"/>
      <w:bookmarkStart w:id="142" w:name="_Toc239568423"/>
      <w:bookmarkStart w:id="143" w:name="_Toc185395254"/>
      <w:bookmarkStart w:id="144" w:name="_Toc225654649"/>
      <w:bookmarkStart w:id="145" w:name="_Toc211911353"/>
      <w:bookmarkStart w:id="146" w:name="_Toc238984980"/>
      <w:bookmarkStart w:id="147" w:name="_Toc232492933"/>
      <w:bookmarkStart w:id="148" w:name="_Toc212019599"/>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Pr>
          <w:rFonts w:ascii="仿宋" w:eastAsia="仿宋" w:hAnsi="仿宋" w:hint="eastAsia"/>
          <w:b/>
          <w:spacing w:val="8"/>
          <w:sz w:val="24"/>
        </w:rPr>
        <w:t>13. 解决合同纠纷的方式</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64EFFB78"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13.1 在执行本合同中发生的或与本合同有关的争端，双方应通过友</w:t>
      </w:r>
      <w:r>
        <w:rPr>
          <w:rFonts w:ascii="仿宋" w:eastAsia="仿宋" w:hAnsi="仿宋" w:hint="eastAsia"/>
          <w:spacing w:val="8"/>
          <w:sz w:val="24"/>
        </w:rPr>
        <w:lastRenderedPageBreak/>
        <w:t>好协商解决，经协商在60天内不能达成协议时，应提交成都仲裁委员会仲裁。</w:t>
      </w:r>
    </w:p>
    <w:p w14:paraId="658F1717"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13.2 仲裁裁决应为最终决定，并对双方具有约束力。</w:t>
      </w:r>
    </w:p>
    <w:p w14:paraId="3D75A7CB"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13.3 除另有裁决外，仲裁费应由败诉方负担。 </w:t>
      </w:r>
    </w:p>
    <w:p w14:paraId="65B2F9CD"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13.4 在仲裁期间，除正在进行仲裁部分外，合同其他部分继续执行。  </w:t>
      </w:r>
    </w:p>
    <w:p w14:paraId="1E260C42" w14:textId="77777777" w:rsidR="008348BB" w:rsidRDefault="002A5E12">
      <w:pPr>
        <w:tabs>
          <w:tab w:val="left" w:pos="1521"/>
        </w:tabs>
        <w:autoSpaceDE w:val="0"/>
        <w:autoSpaceDN w:val="0"/>
        <w:snapToGrid w:val="0"/>
        <w:spacing w:line="520" w:lineRule="exact"/>
        <w:rPr>
          <w:rFonts w:ascii="仿宋" w:eastAsia="仿宋" w:hAnsi="仿宋"/>
          <w:b/>
          <w:spacing w:val="8"/>
          <w:sz w:val="24"/>
        </w:rPr>
      </w:pPr>
      <w:bookmarkStart w:id="149" w:name="_Toc211911354"/>
      <w:bookmarkStart w:id="150" w:name="_Toc225244858"/>
      <w:bookmarkStart w:id="151" w:name="_Toc247334847"/>
      <w:bookmarkStart w:id="152" w:name="_Toc232492934"/>
      <w:bookmarkStart w:id="153" w:name="_Toc241833909"/>
      <w:bookmarkStart w:id="154" w:name="_Toc286993793"/>
      <w:bookmarkStart w:id="155" w:name="_Toc283019219"/>
      <w:bookmarkStart w:id="156" w:name="_Toc237145412"/>
      <w:bookmarkStart w:id="157" w:name="_Toc211854455"/>
      <w:bookmarkStart w:id="158" w:name="_Toc239568424"/>
      <w:bookmarkStart w:id="159" w:name="_Toc225654650"/>
      <w:bookmarkStart w:id="160" w:name="_Toc239233920"/>
      <w:bookmarkStart w:id="161" w:name="_Toc282696231"/>
      <w:bookmarkStart w:id="162" w:name="_Toc212019600"/>
      <w:bookmarkStart w:id="163" w:name="_Toc238984981"/>
      <w:bookmarkStart w:id="164" w:name="_Toc251768868"/>
      <w:bookmarkStart w:id="165" w:name="_Toc185395255"/>
      <w:bookmarkStart w:id="166" w:name="_Toc225670757"/>
      <w:r>
        <w:rPr>
          <w:rFonts w:ascii="仿宋" w:eastAsia="仿宋" w:hAnsi="仿宋" w:hint="eastAsia"/>
          <w:b/>
          <w:spacing w:val="8"/>
          <w:sz w:val="24"/>
        </w:rPr>
        <w:t>14. 合同</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Pr>
          <w:rFonts w:ascii="仿宋" w:eastAsia="仿宋" w:hAnsi="仿宋" w:hint="eastAsia"/>
          <w:b/>
          <w:spacing w:val="8"/>
          <w:sz w:val="24"/>
        </w:rPr>
        <w:t>生效及其他</w:t>
      </w:r>
    </w:p>
    <w:p w14:paraId="34B11133"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14.1 合同经双方法定代表人/单位负责人或授权委托代理人签字并加盖单位公章后生效。</w:t>
      </w:r>
    </w:p>
    <w:p w14:paraId="07EDA779"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433E8D8C" w14:textId="77777777" w:rsidR="008348BB" w:rsidRDefault="002A5E1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14.3 本合同一式  份，自双方签章之日起起效。甲方  份，乙方  份，政府采购代理机构  份，同级财政部门备案  份，具有同等法律效力。</w:t>
      </w:r>
    </w:p>
    <w:p w14:paraId="51C8FD5D" w14:textId="77777777" w:rsidR="008348BB" w:rsidRDefault="008348BB">
      <w:pPr>
        <w:pStyle w:val="af7"/>
        <w:spacing w:line="360" w:lineRule="auto"/>
        <w:ind w:firstLine="480"/>
        <w:rPr>
          <w:rFonts w:ascii="仿宋" w:eastAsia="仿宋" w:hAnsi="仿宋"/>
          <w:sz w:val="24"/>
        </w:rPr>
      </w:pPr>
    </w:p>
    <w:p w14:paraId="26ACB9E5"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乙方：（盖单位公章）</w:t>
      </w:r>
    </w:p>
    <w:p w14:paraId="4B644940"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 xml:space="preserve">法定代表人/单位负责人（授权代表）：       </w:t>
      </w:r>
      <w:r>
        <w:rPr>
          <w:rFonts w:ascii="仿宋" w:eastAsia="仿宋" w:hAnsi="仿宋"/>
          <w:sz w:val="24"/>
        </w:rPr>
        <w:t xml:space="preserve"> </w:t>
      </w:r>
      <w:r>
        <w:rPr>
          <w:rFonts w:ascii="仿宋" w:eastAsia="仿宋" w:hAnsi="仿宋" w:hint="eastAsia"/>
          <w:sz w:val="24"/>
        </w:rPr>
        <w:t>法定代表人/单位负责人（授权代表）：</w:t>
      </w:r>
    </w:p>
    <w:p w14:paraId="615B0BE4"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地址：                         地址：</w:t>
      </w:r>
    </w:p>
    <w:p w14:paraId="7CE41C64"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56221E1D"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账号：                         账号：</w:t>
      </w:r>
    </w:p>
    <w:p w14:paraId="75EA2D0D"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电话：                         电话：</w:t>
      </w:r>
    </w:p>
    <w:p w14:paraId="33CF48DB"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传真：                         传真：</w:t>
      </w:r>
    </w:p>
    <w:p w14:paraId="322ABA39" w14:textId="77777777" w:rsidR="008348BB" w:rsidRDefault="002A5E12">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67" w:name="_Toc350864527"/>
      <w:bookmarkStart w:id="168" w:name="_Toc349810624"/>
    </w:p>
    <w:bookmarkEnd w:id="167"/>
    <w:bookmarkEnd w:id="168"/>
    <w:p w14:paraId="2C36ED2E" w14:textId="77777777" w:rsidR="008348BB" w:rsidRDefault="008348BB">
      <w:pPr>
        <w:pStyle w:val="2"/>
        <w:keepNext w:val="0"/>
        <w:keepLines w:val="0"/>
        <w:spacing w:before="0" w:after="0" w:line="400" w:lineRule="exact"/>
        <w:jc w:val="center"/>
        <w:rPr>
          <w:rFonts w:ascii="仿宋" w:eastAsia="仿宋" w:hAnsi="仿宋"/>
        </w:rPr>
      </w:pPr>
    </w:p>
    <w:p w14:paraId="5235DAB2" w14:textId="77777777" w:rsidR="008348BB" w:rsidRDefault="002A5E12">
      <w:pPr>
        <w:widowControl/>
        <w:jc w:val="left"/>
        <w:rPr>
          <w:rFonts w:ascii="仿宋" w:eastAsia="仿宋" w:hAnsi="仿宋"/>
        </w:rPr>
      </w:pPr>
      <w:r>
        <w:rPr>
          <w:rFonts w:ascii="仿宋" w:eastAsia="仿宋" w:hAnsi="仿宋"/>
        </w:rPr>
        <w:br w:type="page"/>
      </w:r>
    </w:p>
    <w:p w14:paraId="7713C876" w14:textId="77777777" w:rsidR="008348BB" w:rsidRDefault="002A5E12">
      <w:pPr>
        <w:spacing w:beforeLines="50" w:before="120" w:afterLines="50" w:after="120"/>
        <w:rPr>
          <w:rFonts w:ascii="仿宋" w:eastAsia="仿宋" w:hAnsi="仿宋"/>
          <w:b/>
          <w:sz w:val="24"/>
          <w:szCs w:val="28"/>
        </w:rPr>
      </w:pPr>
      <w:r>
        <w:rPr>
          <w:rFonts w:ascii="仿宋" w:eastAsia="仿宋" w:hAnsi="仿宋" w:hint="eastAsia"/>
          <w:b/>
          <w:sz w:val="24"/>
          <w:szCs w:val="28"/>
        </w:rPr>
        <w:lastRenderedPageBreak/>
        <w:t>附件一：有关磋商</w:t>
      </w:r>
      <w:proofErr w:type="gramStart"/>
      <w:r>
        <w:rPr>
          <w:rFonts w:ascii="仿宋" w:eastAsia="仿宋" w:hAnsi="仿宋" w:hint="eastAsia"/>
          <w:b/>
          <w:sz w:val="24"/>
          <w:szCs w:val="28"/>
        </w:rPr>
        <w:t>保证金收退的</w:t>
      </w:r>
      <w:proofErr w:type="gramEnd"/>
      <w:r>
        <w:rPr>
          <w:rFonts w:ascii="仿宋" w:eastAsia="仿宋" w:hAnsi="仿宋" w:hint="eastAsia"/>
          <w:b/>
          <w:sz w:val="24"/>
          <w:szCs w:val="28"/>
        </w:rPr>
        <w:t>温馨提示</w:t>
      </w:r>
    </w:p>
    <w:p w14:paraId="4CFE42FD" w14:textId="77777777" w:rsidR="008348BB" w:rsidRDefault="002A5E12">
      <w:pPr>
        <w:spacing w:line="420" w:lineRule="exact"/>
        <w:ind w:leftChars="114" w:left="239"/>
        <w:rPr>
          <w:rFonts w:ascii="仿宋" w:eastAsia="仿宋" w:hAnsi="仿宋"/>
          <w:sz w:val="24"/>
        </w:rPr>
      </w:pPr>
      <w:r>
        <w:rPr>
          <w:rFonts w:ascii="仿宋" w:eastAsia="仿宋" w:hAnsi="仿宋" w:hint="eastAsia"/>
          <w:sz w:val="24"/>
        </w:rPr>
        <w:t>1.磋商保证金应当以支票、汇票、本票或者金融机构出具的保函等非现金形式提交。供应商未按照磋商文件要求</w:t>
      </w:r>
      <w:proofErr w:type="gramStart"/>
      <w:r>
        <w:rPr>
          <w:rFonts w:ascii="仿宋" w:eastAsia="仿宋" w:hAnsi="仿宋" w:hint="eastAsia"/>
          <w:sz w:val="24"/>
        </w:rPr>
        <w:t>提交磋商</w:t>
      </w:r>
      <w:proofErr w:type="gramEnd"/>
      <w:r>
        <w:rPr>
          <w:rFonts w:ascii="仿宋" w:eastAsia="仿宋" w:hAnsi="仿宋" w:hint="eastAsia"/>
          <w:sz w:val="24"/>
        </w:rPr>
        <w:t>保证金的，响应无效。保证金提交以到账时间为准。请各报名供应商在规定时间内缴纳磋商保证金，避免因银行退票等，出现保证金未按时到账等情况影响您的正常响应。保证金到账查询电话：028-87797107转2</w:t>
      </w:r>
    </w:p>
    <w:p w14:paraId="515CC1F2" w14:textId="77777777" w:rsidR="008348BB" w:rsidRDefault="002A5E12">
      <w:pPr>
        <w:spacing w:line="420" w:lineRule="exact"/>
        <w:ind w:leftChars="114" w:left="239"/>
        <w:rPr>
          <w:rFonts w:ascii="仿宋" w:eastAsia="仿宋" w:hAnsi="仿宋"/>
          <w:sz w:val="24"/>
        </w:rPr>
      </w:pPr>
      <w:r>
        <w:rPr>
          <w:rFonts w:ascii="仿宋" w:eastAsia="仿宋" w:hAnsi="仿宋" w:hint="eastAsia"/>
          <w:sz w:val="24"/>
        </w:rPr>
        <w:t>2.成交结果公告发布网站为：《四川政府采购网》</w:t>
      </w:r>
    </w:p>
    <w:p w14:paraId="6E89392D" w14:textId="77777777" w:rsidR="008348BB" w:rsidRDefault="002A5E12">
      <w:pPr>
        <w:spacing w:line="420" w:lineRule="exact"/>
        <w:ind w:leftChars="114" w:left="239"/>
        <w:rPr>
          <w:rFonts w:ascii="仿宋" w:eastAsia="仿宋" w:hAnsi="仿宋"/>
          <w:sz w:val="24"/>
        </w:rPr>
      </w:pPr>
      <w:r>
        <w:rPr>
          <w:rFonts w:ascii="仿宋" w:eastAsia="仿宋" w:hAnsi="仿宋" w:hint="eastAsia"/>
          <w:sz w:val="24"/>
        </w:rPr>
        <w:t>3.保证金退还程序：</w:t>
      </w:r>
    </w:p>
    <w:p w14:paraId="21637281" w14:textId="77777777" w:rsidR="008348BB" w:rsidRDefault="002A5E12">
      <w:pPr>
        <w:spacing w:line="420" w:lineRule="exact"/>
        <w:ind w:leftChars="114" w:left="239"/>
        <w:rPr>
          <w:rFonts w:ascii="仿宋" w:eastAsia="仿宋" w:hAnsi="仿宋"/>
          <w:sz w:val="24"/>
        </w:rPr>
      </w:pPr>
      <w:r>
        <w:rPr>
          <w:rFonts w:ascii="仿宋" w:eastAsia="仿宋" w:hAnsi="仿宋" w:hint="eastAsia"/>
          <w:sz w:val="24"/>
        </w:rPr>
        <w:t>未成交供应商：我司将在成交通知书发出之日起5个工作日内退还未成交供应商的磋商保证金，各供应商可自行查账，</w:t>
      </w:r>
      <w:proofErr w:type="gramStart"/>
      <w:r>
        <w:rPr>
          <w:rFonts w:ascii="仿宋" w:eastAsia="仿宋" w:hAnsi="仿宋" w:hint="eastAsia"/>
          <w:sz w:val="24"/>
        </w:rPr>
        <w:t>若项目</w:t>
      </w:r>
      <w:proofErr w:type="gramEnd"/>
      <w:r>
        <w:rPr>
          <w:rFonts w:ascii="仿宋" w:eastAsia="仿宋" w:hAnsi="仿宋" w:hint="eastAsia"/>
          <w:sz w:val="24"/>
        </w:rPr>
        <w:t>成交通知书发出后5个工作日没有收到保证金的，可拨打财务电话（028-87797107转2）查询。</w:t>
      </w:r>
    </w:p>
    <w:p w14:paraId="7F2C7BC7" w14:textId="77777777" w:rsidR="008348BB" w:rsidRDefault="002A5E12">
      <w:pPr>
        <w:spacing w:line="420" w:lineRule="exact"/>
        <w:ind w:leftChars="114" w:left="239"/>
        <w:rPr>
          <w:rFonts w:ascii="仿宋" w:eastAsia="仿宋" w:hAnsi="仿宋"/>
          <w:sz w:val="24"/>
        </w:rPr>
      </w:pPr>
      <w:r>
        <w:rPr>
          <w:rFonts w:ascii="仿宋" w:eastAsia="仿宋" w:hAnsi="仿宋" w:hint="eastAsia"/>
          <w:sz w:val="24"/>
        </w:rPr>
        <w:t>成交供应商：成交供应商需在我司指定网站（http://sale.scbid.net）上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）。我司将在收到成交供应商上传的采购合同后为您办理保证金退还手续。若提交资料后5个工作日内未收到保证金的，可拨打财务电话（028-87797107转2）查询。</w:t>
      </w:r>
    </w:p>
    <w:p w14:paraId="689574FB" w14:textId="77777777" w:rsidR="008348BB" w:rsidRDefault="008348BB">
      <w:pPr>
        <w:spacing w:line="420" w:lineRule="exact"/>
        <w:ind w:leftChars="114" w:left="239"/>
        <w:rPr>
          <w:rFonts w:ascii="仿宋" w:eastAsia="仿宋" w:hAnsi="仿宋"/>
          <w:sz w:val="24"/>
        </w:rPr>
        <w:sectPr w:rsidR="008348BB">
          <w:pgSz w:w="11907" w:h="16840"/>
          <w:pgMar w:top="1440" w:right="1800" w:bottom="1440" w:left="1800" w:header="851" w:footer="992" w:gutter="0"/>
          <w:cols w:space="720"/>
          <w:docGrid w:linePitch="326"/>
        </w:sectPr>
      </w:pPr>
    </w:p>
    <w:p w14:paraId="48B5AC68" w14:textId="77777777" w:rsidR="008348BB" w:rsidRDefault="002A5E12">
      <w:pPr>
        <w:rPr>
          <w:rFonts w:ascii="仿宋" w:eastAsia="仿宋" w:hAnsi="仿宋"/>
          <w:b/>
          <w:sz w:val="28"/>
          <w:szCs w:val="28"/>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8348BB" w14:paraId="3728A938" w14:textId="77777777">
        <w:trPr>
          <w:trHeight w:val="668"/>
        </w:trPr>
        <w:tc>
          <w:tcPr>
            <w:tcW w:w="14314" w:type="dxa"/>
            <w:gridSpan w:val="7"/>
            <w:vAlign w:val="center"/>
          </w:tcPr>
          <w:bookmarkEnd w:id="97"/>
          <w:p w14:paraId="7CA3E8D8" w14:textId="77777777" w:rsidR="008348BB" w:rsidRDefault="002A5E12">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8348BB" w14:paraId="61824C93" w14:textId="77777777">
        <w:trPr>
          <w:trHeight w:val="463"/>
        </w:trPr>
        <w:tc>
          <w:tcPr>
            <w:tcW w:w="1276" w:type="dxa"/>
            <w:vAlign w:val="center"/>
          </w:tcPr>
          <w:p w14:paraId="2DF0A1D6" w14:textId="77777777" w:rsidR="008348BB" w:rsidRDefault="002A5E12">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037D5614" w14:textId="77777777" w:rsidR="008348BB" w:rsidRDefault="008348BB">
            <w:pPr>
              <w:jc w:val="left"/>
              <w:rPr>
                <w:rFonts w:ascii="仿宋" w:eastAsia="仿宋" w:hAnsi="仿宋" w:cs="宋体"/>
                <w:b/>
                <w:sz w:val="22"/>
                <w:szCs w:val="22"/>
              </w:rPr>
            </w:pPr>
          </w:p>
        </w:tc>
        <w:tc>
          <w:tcPr>
            <w:tcW w:w="2835" w:type="dxa"/>
            <w:vAlign w:val="center"/>
          </w:tcPr>
          <w:p w14:paraId="7A5BEDBE" w14:textId="77777777" w:rsidR="008348BB" w:rsidRDefault="002A5E12">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14:paraId="33BC7FDF" w14:textId="77777777" w:rsidR="008348BB" w:rsidRDefault="008348BB">
            <w:pPr>
              <w:rPr>
                <w:rFonts w:ascii="仿宋" w:eastAsia="仿宋" w:hAnsi="仿宋" w:cs="宋体"/>
                <w:b/>
                <w:sz w:val="22"/>
                <w:szCs w:val="22"/>
              </w:rPr>
            </w:pPr>
          </w:p>
        </w:tc>
      </w:tr>
      <w:tr w:rsidR="008348BB" w14:paraId="34651848" w14:textId="77777777">
        <w:trPr>
          <w:trHeight w:val="463"/>
        </w:trPr>
        <w:tc>
          <w:tcPr>
            <w:tcW w:w="1276" w:type="dxa"/>
            <w:tcBorders>
              <w:bottom w:val="single" w:sz="12" w:space="0" w:color="000000"/>
            </w:tcBorders>
            <w:vAlign w:val="center"/>
          </w:tcPr>
          <w:p w14:paraId="5EC096F1" w14:textId="77777777" w:rsidR="008348BB" w:rsidRDefault="002A5E12">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1D6B78D7" w14:textId="77777777" w:rsidR="008348BB" w:rsidRDefault="008348BB">
            <w:pPr>
              <w:rPr>
                <w:rFonts w:ascii="仿宋" w:eastAsia="仿宋" w:hAnsi="仿宋" w:cs="宋体"/>
                <w:b/>
                <w:sz w:val="22"/>
                <w:szCs w:val="22"/>
              </w:rPr>
            </w:pPr>
          </w:p>
        </w:tc>
        <w:tc>
          <w:tcPr>
            <w:tcW w:w="1747" w:type="dxa"/>
            <w:tcBorders>
              <w:bottom w:val="single" w:sz="12" w:space="0" w:color="000000"/>
            </w:tcBorders>
            <w:vAlign w:val="center"/>
          </w:tcPr>
          <w:p w14:paraId="3F07890D" w14:textId="77777777" w:rsidR="008348BB" w:rsidRDefault="008348BB">
            <w:pPr>
              <w:rPr>
                <w:rFonts w:ascii="仿宋" w:eastAsia="仿宋" w:hAnsi="仿宋" w:cs="宋体"/>
                <w:b/>
                <w:sz w:val="22"/>
                <w:szCs w:val="22"/>
              </w:rPr>
            </w:pPr>
          </w:p>
        </w:tc>
        <w:tc>
          <w:tcPr>
            <w:tcW w:w="4383" w:type="dxa"/>
            <w:gridSpan w:val="2"/>
            <w:tcBorders>
              <w:bottom w:val="single" w:sz="12" w:space="0" w:color="000000"/>
            </w:tcBorders>
            <w:vAlign w:val="center"/>
          </w:tcPr>
          <w:p w14:paraId="1F21935D" w14:textId="77777777" w:rsidR="008348BB" w:rsidRDefault="008348BB">
            <w:pPr>
              <w:rPr>
                <w:rFonts w:ascii="仿宋" w:eastAsia="仿宋" w:hAnsi="仿宋" w:cs="宋体"/>
              </w:rPr>
            </w:pPr>
          </w:p>
        </w:tc>
        <w:tc>
          <w:tcPr>
            <w:tcW w:w="2835" w:type="dxa"/>
            <w:tcBorders>
              <w:bottom w:val="single" w:sz="12" w:space="0" w:color="000000"/>
            </w:tcBorders>
            <w:vAlign w:val="center"/>
          </w:tcPr>
          <w:p w14:paraId="661F0FE1" w14:textId="77777777" w:rsidR="008348BB" w:rsidRDefault="002A5E12">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50B11450" w14:textId="77777777" w:rsidR="008348BB" w:rsidRDefault="008348BB">
            <w:pPr>
              <w:rPr>
                <w:rFonts w:ascii="仿宋" w:eastAsia="仿宋" w:hAnsi="仿宋" w:cs="宋体"/>
                <w:b/>
                <w:sz w:val="22"/>
                <w:szCs w:val="22"/>
              </w:rPr>
            </w:pPr>
          </w:p>
        </w:tc>
      </w:tr>
      <w:tr w:rsidR="008348BB" w14:paraId="2895AAD5"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2561461E" w14:textId="77777777" w:rsidR="008348BB" w:rsidRDefault="002A5E12">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1FCBBD13" w14:textId="77777777" w:rsidR="008348BB" w:rsidRDefault="002A5E12">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66214303" w14:textId="77777777" w:rsidR="008348BB" w:rsidRDefault="002A5E12">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514C460" w14:textId="77777777" w:rsidR="008348BB" w:rsidRDefault="002A5E12">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28BE5B23" w14:textId="77777777" w:rsidR="008348BB" w:rsidRDefault="002A5E12">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29BB1366" w14:textId="77777777" w:rsidR="008348BB" w:rsidRDefault="002A5E12">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8E4070D" w14:textId="77777777" w:rsidR="008348BB" w:rsidRDefault="002A5E12">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2EEF2CC7" w14:textId="77777777" w:rsidR="008348BB" w:rsidRDefault="002A5E12">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8348BB" w14:paraId="757DBDD8"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0C76D5F" w14:textId="77777777" w:rsidR="008348BB" w:rsidRDefault="008348BB">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4DBB8DA2" w14:textId="77777777" w:rsidR="008348BB" w:rsidRDefault="008348BB">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2F355B91" w14:textId="77777777" w:rsidR="008348BB" w:rsidRDefault="002A5E12">
            <w:pPr>
              <w:jc w:val="center"/>
              <w:textAlignment w:val="center"/>
              <w:rPr>
                <w:rStyle w:val="font31"/>
                <w:rFonts w:ascii="仿宋" w:eastAsia="仿宋" w:hAnsi="仿宋" w:hint="default"/>
              </w:rPr>
            </w:pPr>
            <w:r>
              <w:rPr>
                <w:rStyle w:val="font31"/>
                <w:rFonts w:ascii="仿宋" w:eastAsia="仿宋" w:hAnsi="仿宋" w:hint="default"/>
              </w:rPr>
              <w:t xml:space="preserve">  </w:t>
            </w:r>
          </w:p>
          <w:p w14:paraId="2D0689BE" w14:textId="77777777" w:rsidR="008348BB" w:rsidRDefault="002A5E12">
            <w:pPr>
              <w:jc w:val="center"/>
              <w:textAlignment w:val="center"/>
              <w:rPr>
                <w:rFonts w:ascii="仿宋" w:eastAsia="仿宋" w:hAnsi="仿宋" w:cs="Eʩ"/>
                <w:szCs w:val="21"/>
                <w:u w:val="single"/>
              </w:rPr>
            </w:pPr>
            <w:r>
              <w:rPr>
                <w:rStyle w:val="font31"/>
                <w:rFonts w:ascii="仿宋" w:eastAsia="仿宋" w:hAnsi="仿宋" w:hint="default"/>
              </w:rPr>
              <w:t>年  月  日</w:t>
            </w:r>
          </w:p>
          <w:p w14:paraId="6EDEFD1C" w14:textId="77777777" w:rsidR="008348BB" w:rsidRDefault="002A5E12">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7BA1191F" w14:textId="77777777" w:rsidR="008348BB" w:rsidRDefault="002A5E12">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6E4DC780" w14:textId="77777777" w:rsidR="008348BB" w:rsidRDefault="008348BB">
            <w:pPr>
              <w:jc w:val="center"/>
              <w:textAlignment w:val="center"/>
              <w:rPr>
                <w:rFonts w:ascii="仿宋" w:eastAsia="仿宋" w:hAnsi="仿宋" w:cs="Eʩ"/>
                <w:szCs w:val="21"/>
              </w:rPr>
            </w:pPr>
          </w:p>
          <w:p w14:paraId="38EB627A" w14:textId="77777777" w:rsidR="008348BB" w:rsidRDefault="002A5E12">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392DA83B" w14:textId="77777777" w:rsidR="008348BB" w:rsidRDefault="002A5E12">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279BA4F8" w14:textId="77777777" w:rsidR="008348BB" w:rsidRDefault="008348BB">
            <w:pPr>
              <w:jc w:val="center"/>
              <w:rPr>
                <w:rFonts w:ascii="仿宋" w:eastAsia="仿宋" w:hAnsi="仿宋" w:cs="宋体"/>
                <w:szCs w:val="21"/>
              </w:rPr>
            </w:pPr>
          </w:p>
          <w:p w14:paraId="19148727" w14:textId="77777777" w:rsidR="008348BB" w:rsidRDefault="002A5E12">
            <w:pPr>
              <w:jc w:val="center"/>
              <w:rPr>
                <w:rFonts w:ascii="仿宋" w:eastAsia="仿宋" w:hAnsi="仿宋" w:cs="宋体"/>
                <w:szCs w:val="21"/>
              </w:rPr>
            </w:pPr>
            <w:r>
              <w:rPr>
                <w:rFonts w:ascii="仿宋" w:eastAsia="仿宋" w:hAnsi="仿宋" w:cs="宋体" w:hint="eastAsia"/>
                <w:szCs w:val="21"/>
              </w:rPr>
              <w:t>供应商代表签字：</w:t>
            </w:r>
          </w:p>
          <w:p w14:paraId="43919A77" w14:textId="77777777" w:rsidR="008348BB" w:rsidRDefault="002A5E12">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43DFA305" w14:textId="77777777" w:rsidR="008348BB" w:rsidRDefault="008348BB">
            <w:pPr>
              <w:textAlignment w:val="center"/>
              <w:rPr>
                <w:rFonts w:ascii="仿宋" w:eastAsia="仿宋" w:hAnsi="仿宋" w:cs="宋体"/>
                <w:szCs w:val="21"/>
              </w:rPr>
            </w:pPr>
          </w:p>
        </w:tc>
      </w:tr>
      <w:tr w:rsidR="008348BB" w14:paraId="3D0671E4"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3E90F29" w14:textId="77777777" w:rsidR="008348BB" w:rsidRDefault="008348BB">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EF7964C" w14:textId="77777777" w:rsidR="008348BB" w:rsidRDefault="008348BB">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B4DCBF0" w14:textId="77777777" w:rsidR="008348BB" w:rsidRDefault="008348BB">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42955FFF" w14:textId="77777777" w:rsidR="008348BB" w:rsidRDefault="008348BB">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7790A11C" w14:textId="77777777" w:rsidR="008348BB" w:rsidRDefault="002A5E12">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0281A975" w14:textId="77777777" w:rsidR="008348BB" w:rsidRDefault="008348BB">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434EB1C4" w14:textId="77777777" w:rsidR="008348BB" w:rsidRDefault="008348BB">
            <w:pPr>
              <w:textAlignment w:val="center"/>
              <w:rPr>
                <w:rFonts w:ascii="仿宋" w:eastAsia="仿宋" w:hAnsi="仿宋" w:cs="宋体"/>
                <w:szCs w:val="21"/>
              </w:rPr>
            </w:pPr>
          </w:p>
        </w:tc>
      </w:tr>
      <w:tr w:rsidR="008348BB" w14:paraId="3684CFBB"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3B4BFF76" w14:textId="77777777" w:rsidR="008348BB" w:rsidRDefault="008348BB">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D941E37" w14:textId="77777777" w:rsidR="008348BB" w:rsidRDefault="008348BB">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65827B4" w14:textId="77777777" w:rsidR="008348BB" w:rsidRDefault="008348BB">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5EF80AD1" w14:textId="77777777" w:rsidR="008348BB" w:rsidRDefault="008348BB">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6CC3D960" w14:textId="77777777" w:rsidR="008348BB" w:rsidRDefault="002A5E12">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307735D5" w14:textId="77777777" w:rsidR="008348BB" w:rsidRDefault="008348BB">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6858ECE4" w14:textId="77777777" w:rsidR="008348BB" w:rsidRDefault="008348BB">
            <w:pPr>
              <w:textAlignment w:val="center"/>
              <w:rPr>
                <w:rFonts w:ascii="仿宋" w:eastAsia="仿宋" w:hAnsi="仿宋" w:cs="宋体"/>
                <w:szCs w:val="21"/>
              </w:rPr>
            </w:pPr>
          </w:p>
        </w:tc>
      </w:tr>
      <w:tr w:rsidR="008348BB" w14:paraId="05268FB3" w14:textId="77777777">
        <w:trPr>
          <w:trHeight w:val="533"/>
        </w:trPr>
        <w:tc>
          <w:tcPr>
            <w:tcW w:w="1276" w:type="dxa"/>
            <w:tcBorders>
              <w:top w:val="single" w:sz="12" w:space="0" w:color="000000"/>
            </w:tcBorders>
            <w:vAlign w:val="center"/>
          </w:tcPr>
          <w:p w14:paraId="2021F7CD" w14:textId="77777777" w:rsidR="008348BB" w:rsidRDefault="008348BB">
            <w:pPr>
              <w:textAlignment w:val="center"/>
              <w:rPr>
                <w:rFonts w:ascii="仿宋" w:eastAsia="仿宋" w:hAnsi="仿宋" w:cs="宋体"/>
              </w:rPr>
            </w:pPr>
          </w:p>
        </w:tc>
        <w:tc>
          <w:tcPr>
            <w:tcW w:w="13038" w:type="dxa"/>
            <w:gridSpan w:val="6"/>
            <w:tcBorders>
              <w:top w:val="single" w:sz="12" w:space="0" w:color="000000"/>
            </w:tcBorders>
            <w:vAlign w:val="center"/>
          </w:tcPr>
          <w:p w14:paraId="522C3628" w14:textId="77777777" w:rsidR="008348BB" w:rsidRDefault="008348BB">
            <w:pPr>
              <w:rPr>
                <w:rFonts w:ascii="仿宋" w:eastAsia="仿宋" w:hAnsi="仿宋" w:cs="宋体"/>
                <w:u w:val="single"/>
              </w:rPr>
            </w:pPr>
          </w:p>
        </w:tc>
      </w:tr>
      <w:tr w:rsidR="008348BB" w14:paraId="0B446F83" w14:textId="77777777">
        <w:trPr>
          <w:trHeight w:val="788"/>
        </w:trPr>
        <w:tc>
          <w:tcPr>
            <w:tcW w:w="14314" w:type="dxa"/>
            <w:gridSpan w:val="7"/>
            <w:vAlign w:val="bottom"/>
          </w:tcPr>
          <w:p w14:paraId="33638079" w14:textId="77777777" w:rsidR="008348BB" w:rsidRDefault="002A5E12">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5B76A7FD" w14:textId="77777777" w:rsidR="008348BB" w:rsidRDefault="008348BB">
      <w:pPr>
        <w:widowControl/>
        <w:jc w:val="left"/>
        <w:rPr>
          <w:rFonts w:ascii="仿宋" w:eastAsia="仿宋" w:hAnsi="仿宋"/>
        </w:rPr>
      </w:pPr>
    </w:p>
    <w:p w14:paraId="721785F9" w14:textId="77777777" w:rsidR="008348BB" w:rsidRDefault="002A5E12">
      <w:pPr>
        <w:widowControl/>
        <w:jc w:val="left"/>
        <w:rPr>
          <w:rFonts w:ascii="仿宋" w:eastAsia="仿宋" w:hAnsi="仿宋"/>
        </w:rPr>
      </w:pPr>
      <w:r>
        <w:rPr>
          <w:rFonts w:ascii="仿宋" w:eastAsia="仿宋" w:hAnsi="仿宋"/>
        </w:rPr>
        <w:br w:type="page"/>
      </w:r>
    </w:p>
    <w:p w14:paraId="0B7BA556" w14:textId="77777777" w:rsidR="008348BB" w:rsidRDefault="008348BB">
      <w:pPr>
        <w:widowControl/>
        <w:jc w:val="left"/>
        <w:rPr>
          <w:rFonts w:ascii="仿宋" w:eastAsia="仿宋" w:hAnsi="仿宋"/>
        </w:rPr>
        <w:sectPr w:rsidR="008348BB">
          <w:footerReference w:type="default" r:id="rId14"/>
          <w:pgSz w:w="16840" w:h="11907" w:orient="landscape"/>
          <w:pgMar w:top="1134" w:right="1134" w:bottom="1134" w:left="1134" w:header="851" w:footer="992" w:gutter="0"/>
          <w:pgNumType w:fmt="numberInDash"/>
          <w:cols w:space="425"/>
          <w:docGrid w:linePitch="312"/>
        </w:sectPr>
      </w:pPr>
    </w:p>
    <w:p w14:paraId="21827BBB" w14:textId="77777777" w:rsidR="008348BB" w:rsidRDefault="002A5E12">
      <w:pPr>
        <w:spacing w:line="360" w:lineRule="auto"/>
        <w:ind w:firstLine="628"/>
        <w:rPr>
          <w:rFonts w:ascii="仿宋" w:eastAsia="仿宋" w:hAnsi="仿宋"/>
          <w:b/>
          <w:sz w:val="32"/>
          <w:szCs w:val="32"/>
        </w:rPr>
      </w:pPr>
      <w:bookmarkStart w:id="169" w:name="PO_默认文件内容_33"/>
      <w:r>
        <w:rPr>
          <w:rFonts w:ascii="仿宋" w:eastAsia="仿宋" w:hAnsi="仿宋" w:hint="eastAsia"/>
          <w:b/>
          <w:sz w:val="32"/>
          <w:szCs w:val="32"/>
        </w:rPr>
        <w:lastRenderedPageBreak/>
        <w:t>附件三</w:t>
      </w:r>
    </w:p>
    <w:p w14:paraId="25D18436" w14:textId="77777777" w:rsidR="008348BB" w:rsidRDefault="002A5E12">
      <w:pPr>
        <w:jc w:val="center"/>
        <w:rPr>
          <w:rFonts w:ascii="仿宋" w:eastAsia="仿宋" w:hAnsi="仿宋"/>
          <w:b/>
          <w:sz w:val="32"/>
          <w:szCs w:val="32"/>
        </w:rPr>
      </w:pPr>
      <w:r>
        <w:rPr>
          <w:rFonts w:ascii="仿宋" w:eastAsia="仿宋" w:hAnsi="仿宋" w:hint="eastAsia"/>
          <w:b/>
          <w:sz w:val="32"/>
          <w:szCs w:val="32"/>
        </w:rPr>
        <w:t>报价一览表</w:t>
      </w:r>
    </w:p>
    <w:p w14:paraId="71C9C5D5" w14:textId="77777777" w:rsidR="008348BB" w:rsidRDefault="008348BB">
      <w:pPr>
        <w:jc w:val="left"/>
        <w:rPr>
          <w:rFonts w:ascii="仿宋" w:eastAsia="仿宋" w:hAnsi="仿宋"/>
          <w:szCs w:val="21"/>
        </w:rPr>
      </w:pPr>
    </w:p>
    <w:p w14:paraId="64B781C0" w14:textId="77777777" w:rsidR="008348BB" w:rsidRDefault="002A5E12">
      <w:pPr>
        <w:ind w:rightChars="620" w:right="1302" w:firstLine="420"/>
        <w:rPr>
          <w:rFonts w:ascii="仿宋" w:eastAsia="仿宋" w:hAnsi="仿宋"/>
          <w:sz w:val="24"/>
        </w:rPr>
      </w:pPr>
      <w:r>
        <w:rPr>
          <w:rFonts w:ascii="仿宋" w:eastAsia="仿宋" w:hAnsi="仿宋"/>
          <w:sz w:val="24"/>
        </w:rPr>
        <w:t>项目名称：</w:t>
      </w:r>
    </w:p>
    <w:p w14:paraId="6EF988E0" w14:textId="77777777" w:rsidR="008348BB" w:rsidRDefault="002A5E12">
      <w:pPr>
        <w:ind w:rightChars="620" w:right="1302" w:firstLine="420"/>
        <w:rPr>
          <w:rFonts w:ascii="仿宋" w:eastAsia="仿宋" w:hAnsi="仿宋"/>
          <w:sz w:val="24"/>
        </w:rPr>
      </w:pPr>
      <w:r>
        <w:rPr>
          <w:rFonts w:ascii="仿宋" w:eastAsia="仿宋" w:hAnsi="仿宋"/>
          <w:sz w:val="24"/>
        </w:rPr>
        <w:t>采购编号：</w:t>
      </w:r>
    </w:p>
    <w:p w14:paraId="7604E951" w14:textId="77777777" w:rsidR="008348BB" w:rsidRDefault="002A5E12">
      <w:pPr>
        <w:ind w:rightChars="620" w:right="1302" w:firstLine="420"/>
        <w:rPr>
          <w:rFonts w:ascii="仿宋" w:eastAsia="仿宋" w:hAnsi="仿宋"/>
          <w:sz w:val="24"/>
        </w:rPr>
      </w:pPr>
      <w:r>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8348BB" w14:paraId="2FB6FB44" w14:textId="77777777">
        <w:trPr>
          <w:trHeight w:val="948"/>
        </w:trPr>
        <w:tc>
          <w:tcPr>
            <w:tcW w:w="771" w:type="dxa"/>
            <w:vAlign w:val="center"/>
          </w:tcPr>
          <w:p w14:paraId="3577B0A7" w14:textId="77777777" w:rsidR="008348BB" w:rsidRDefault="002A5E12">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580" w:type="dxa"/>
            <w:gridSpan w:val="2"/>
            <w:vAlign w:val="center"/>
          </w:tcPr>
          <w:p w14:paraId="4BC0C39E" w14:textId="77777777" w:rsidR="008348BB" w:rsidRDefault="002A5E12">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1917" w:type="dxa"/>
            <w:vAlign w:val="center"/>
          </w:tcPr>
          <w:p w14:paraId="3D1D7325" w14:textId="77777777" w:rsidR="008348BB" w:rsidRDefault="002A5E12">
            <w:pPr>
              <w:spacing w:line="360" w:lineRule="auto"/>
              <w:jc w:val="center"/>
              <w:rPr>
                <w:rFonts w:ascii="仿宋" w:eastAsia="仿宋" w:hAnsi="仿宋" w:cs="宋体"/>
                <w:bCs/>
                <w:kern w:val="0"/>
                <w:sz w:val="24"/>
              </w:rPr>
            </w:pPr>
            <w:r>
              <w:rPr>
                <w:rFonts w:ascii="仿宋" w:eastAsia="仿宋" w:hAnsi="仿宋" w:cs="宋体" w:hint="eastAsia"/>
                <w:bCs/>
                <w:kern w:val="0"/>
                <w:sz w:val="24"/>
              </w:rPr>
              <w:t>服务期限</w:t>
            </w:r>
          </w:p>
        </w:tc>
        <w:tc>
          <w:tcPr>
            <w:tcW w:w="3414" w:type="dxa"/>
            <w:vAlign w:val="center"/>
          </w:tcPr>
          <w:p w14:paraId="2DD717C0" w14:textId="77777777" w:rsidR="008348BB" w:rsidRDefault="002A5E12">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8348BB" w14:paraId="1F0330F5" w14:textId="77777777">
        <w:trPr>
          <w:trHeight w:val="589"/>
        </w:trPr>
        <w:tc>
          <w:tcPr>
            <w:tcW w:w="771" w:type="dxa"/>
            <w:vAlign w:val="center"/>
          </w:tcPr>
          <w:p w14:paraId="19D2235E" w14:textId="77777777" w:rsidR="008348BB" w:rsidRDefault="002A5E12">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2580" w:type="dxa"/>
            <w:gridSpan w:val="2"/>
            <w:vAlign w:val="center"/>
          </w:tcPr>
          <w:p w14:paraId="2DA38173" w14:textId="77777777" w:rsidR="008348BB" w:rsidRDefault="008348BB">
            <w:pPr>
              <w:widowControl/>
              <w:spacing w:line="360" w:lineRule="auto"/>
              <w:jc w:val="center"/>
              <w:rPr>
                <w:rFonts w:ascii="仿宋" w:eastAsia="仿宋" w:hAnsi="仿宋" w:cs="宋体"/>
                <w:bCs/>
                <w:kern w:val="0"/>
                <w:sz w:val="24"/>
              </w:rPr>
            </w:pPr>
          </w:p>
        </w:tc>
        <w:tc>
          <w:tcPr>
            <w:tcW w:w="1917" w:type="dxa"/>
            <w:vAlign w:val="center"/>
          </w:tcPr>
          <w:p w14:paraId="74A9EA5F" w14:textId="77777777" w:rsidR="008348BB" w:rsidRDefault="008348BB">
            <w:pPr>
              <w:spacing w:line="360" w:lineRule="auto"/>
              <w:jc w:val="center"/>
              <w:rPr>
                <w:rFonts w:ascii="仿宋" w:eastAsia="仿宋" w:hAnsi="仿宋" w:cs="宋体"/>
                <w:bCs/>
                <w:kern w:val="0"/>
                <w:sz w:val="24"/>
              </w:rPr>
            </w:pPr>
          </w:p>
        </w:tc>
        <w:tc>
          <w:tcPr>
            <w:tcW w:w="3414" w:type="dxa"/>
            <w:vAlign w:val="center"/>
          </w:tcPr>
          <w:p w14:paraId="3591374C" w14:textId="77777777" w:rsidR="008348BB" w:rsidRDefault="008348BB">
            <w:pPr>
              <w:widowControl/>
              <w:spacing w:line="360" w:lineRule="auto"/>
              <w:jc w:val="center"/>
              <w:rPr>
                <w:rFonts w:ascii="仿宋" w:eastAsia="仿宋" w:hAnsi="仿宋" w:cs="宋体"/>
                <w:bCs/>
                <w:kern w:val="0"/>
                <w:sz w:val="24"/>
              </w:rPr>
            </w:pPr>
          </w:p>
        </w:tc>
      </w:tr>
      <w:tr w:rsidR="008348BB" w14:paraId="3A0388D3" w14:textId="77777777">
        <w:trPr>
          <w:trHeight w:val="682"/>
        </w:trPr>
        <w:tc>
          <w:tcPr>
            <w:tcW w:w="771" w:type="dxa"/>
            <w:vAlign w:val="center"/>
          </w:tcPr>
          <w:p w14:paraId="5879F261" w14:textId="77777777" w:rsidR="008348BB" w:rsidRDefault="002A5E12">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2580" w:type="dxa"/>
            <w:gridSpan w:val="2"/>
            <w:vAlign w:val="center"/>
          </w:tcPr>
          <w:p w14:paraId="59546919" w14:textId="77777777" w:rsidR="008348BB" w:rsidRDefault="008348BB">
            <w:pPr>
              <w:widowControl/>
              <w:spacing w:line="360" w:lineRule="auto"/>
              <w:jc w:val="center"/>
              <w:rPr>
                <w:rFonts w:ascii="仿宋" w:eastAsia="仿宋" w:hAnsi="仿宋" w:cs="宋体"/>
                <w:bCs/>
                <w:kern w:val="0"/>
                <w:sz w:val="24"/>
              </w:rPr>
            </w:pPr>
          </w:p>
        </w:tc>
        <w:tc>
          <w:tcPr>
            <w:tcW w:w="1917" w:type="dxa"/>
            <w:vAlign w:val="center"/>
          </w:tcPr>
          <w:p w14:paraId="1650D993" w14:textId="77777777" w:rsidR="008348BB" w:rsidRDefault="008348BB">
            <w:pPr>
              <w:spacing w:line="360" w:lineRule="auto"/>
              <w:jc w:val="center"/>
              <w:rPr>
                <w:rFonts w:ascii="仿宋" w:eastAsia="仿宋" w:hAnsi="仿宋" w:cs="宋体"/>
                <w:bCs/>
                <w:kern w:val="0"/>
                <w:sz w:val="24"/>
              </w:rPr>
            </w:pPr>
          </w:p>
        </w:tc>
        <w:tc>
          <w:tcPr>
            <w:tcW w:w="3414" w:type="dxa"/>
            <w:vAlign w:val="center"/>
          </w:tcPr>
          <w:p w14:paraId="36B788B0" w14:textId="77777777" w:rsidR="008348BB" w:rsidRDefault="008348BB">
            <w:pPr>
              <w:widowControl/>
              <w:spacing w:line="360" w:lineRule="auto"/>
              <w:jc w:val="center"/>
              <w:rPr>
                <w:rFonts w:ascii="仿宋" w:eastAsia="仿宋" w:hAnsi="仿宋" w:cs="宋体"/>
                <w:bCs/>
                <w:kern w:val="0"/>
                <w:sz w:val="24"/>
              </w:rPr>
            </w:pPr>
          </w:p>
        </w:tc>
      </w:tr>
      <w:tr w:rsidR="008348BB" w14:paraId="0CC3D665" w14:textId="77777777">
        <w:trPr>
          <w:trHeight w:val="682"/>
        </w:trPr>
        <w:tc>
          <w:tcPr>
            <w:tcW w:w="771" w:type="dxa"/>
            <w:vAlign w:val="center"/>
          </w:tcPr>
          <w:p w14:paraId="34A4EC08" w14:textId="77777777" w:rsidR="008348BB" w:rsidRDefault="002A5E12">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2580" w:type="dxa"/>
            <w:gridSpan w:val="2"/>
            <w:vAlign w:val="center"/>
          </w:tcPr>
          <w:p w14:paraId="35FFBF88" w14:textId="77777777" w:rsidR="008348BB" w:rsidRDefault="008348BB">
            <w:pPr>
              <w:widowControl/>
              <w:spacing w:line="360" w:lineRule="auto"/>
              <w:jc w:val="center"/>
              <w:rPr>
                <w:rFonts w:ascii="仿宋" w:eastAsia="仿宋" w:hAnsi="仿宋" w:cs="宋体"/>
                <w:bCs/>
                <w:kern w:val="0"/>
                <w:sz w:val="24"/>
              </w:rPr>
            </w:pPr>
          </w:p>
        </w:tc>
        <w:tc>
          <w:tcPr>
            <w:tcW w:w="1917" w:type="dxa"/>
            <w:vAlign w:val="center"/>
          </w:tcPr>
          <w:p w14:paraId="2F6388F8" w14:textId="77777777" w:rsidR="008348BB" w:rsidRDefault="008348BB">
            <w:pPr>
              <w:spacing w:line="360" w:lineRule="auto"/>
              <w:jc w:val="center"/>
              <w:rPr>
                <w:rFonts w:ascii="仿宋" w:eastAsia="仿宋" w:hAnsi="仿宋" w:cs="宋体"/>
                <w:bCs/>
                <w:kern w:val="0"/>
                <w:sz w:val="24"/>
              </w:rPr>
            </w:pPr>
          </w:p>
        </w:tc>
        <w:tc>
          <w:tcPr>
            <w:tcW w:w="3414" w:type="dxa"/>
            <w:vAlign w:val="center"/>
          </w:tcPr>
          <w:p w14:paraId="188A4D4A" w14:textId="77777777" w:rsidR="008348BB" w:rsidRDefault="008348BB">
            <w:pPr>
              <w:widowControl/>
              <w:spacing w:line="360" w:lineRule="auto"/>
              <w:jc w:val="center"/>
              <w:rPr>
                <w:rFonts w:ascii="仿宋" w:eastAsia="仿宋" w:hAnsi="仿宋" w:cs="宋体"/>
                <w:bCs/>
                <w:kern w:val="0"/>
                <w:sz w:val="24"/>
              </w:rPr>
            </w:pPr>
          </w:p>
        </w:tc>
      </w:tr>
      <w:tr w:rsidR="008348BB" w14:paraId="212B7FE7" w14:textId="77777777">
        <w:trPr>
          <w:trHeight w:val="874"/>
        </w:trPr>
        <w:tc>
          <w:tcPr>
            <w:tcW w:w="5269" w:type="dxa"/>
            <w:gridSpan w:val="4"/>
            <w:vAlign w:val="center"/>
          </w:tcPr>
          <w:p w14:paraId="5004913F" w14:textId="77777777" w:rsidR="008348BB" w:rsidRDefault="002A5E12">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  计(万元)</w:t>
            </w:r>
          </w:p>
        </w:tc>
        <w:tc>
          <w:tcPr>
            <w:tcW w:w="3414" w:type="dxa"/>
            <w:vAlign w:val="center"/>
          </w:tcPr>
          <w:p w14:paraId="5A44EC56" w14:textId="77777777" w:rsidR="008348BB" w:rsidRDefault="008348BB">
            <w:pPr>
              <w:widowControl/>
              <w:spacing w:line="360" w:lineRule="auto"/>
              <w:rPr>
                <w:rFonts w:ascii="仿宋" w:eastAsia="仿宋" w:hAnsi="仿宋"/>
                <w:kern w:val="0"/>
                <w:sz w:val="24"/>
              </w:rPr>
            </w:pPr>
          </w:p>
        </w:tc>
      </w:tr>
      <w:tr w:rsidR="008348BB" w14:paraId="670E8376" w14:textId="77777777">
        <w:trPr>
          <w:trHeight w:val="1255"/>
        </w:trPr>
        <w:tc>
          <w:tcPr>
            <w:tcW w:w="2046" w:type="dxa"/>
            <w:gridSpan w:val="2"/>
            <w:vAlign w:val="center"/>
          </w:tcPr>
          <w:p w14:paraId="1CD68089" w14:textId="77777777" w:rsidR="008348BB" w:rsidRDefault="002A5E12">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6" w:type="dxa"/>
            <w:gridSpan w:val="3"/>
            <w:vAlign w:val="center"/>
          </w:tcPr>
          <w:p w14:paraId="6C0DC369" w14:textId="77777777" w:rsidR="008348BB" w:rsidRDefault="002A5E12">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14:paraId="32D62A7F" w14:textId="77777777" w:rsidR="008348BB" w:rsidRDefault="008348BB">
      <w:pPr>
        <w:ind w:rightChars="620" w:right="1302" w:firstLine="420"/>
        <w:rPr>
          <w:rFonts w:ascii="仿宋" w:eastAsia="仿宋" w:hAnsi="仿宋"/>
          <w:sz w:val="24"/>
        </w:rPr>
      </w:pPr>
    </w:p>
    <w:p w14:paraId="5D2921CD" w14:textId="77777777" w:rsidR="008348BB" w:rsidRDefault="002A5E12">
      <w:pPr>
        <w:widowControl/>
        <w:spacing w:line="360" w:lineRule="atLeast"/>
        <w:jc w:val="left"/>
        <w:outlineLvl w:val="1"/>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0E02A33F" w14:textId="77777777" w:rsidR="008348BB" w:rsidRDefault="002A5E12">
      <w:pPr>
        <w:widowControl/>
        <w:spacing w:line="360" w:lineRule="atLeast"/>
        <w:jc w:val="left"/>
        <w:outlineLvl w:val="1"/>
        <w:rPr>
          <w:rFonts w:ascii="仿宋" w:eastAsia="仿宋" w:hAnsi="仿宋"/>
          <w:sz w:val="24"/>
        </w:rPr>
      </w:pPr>
      <w:r>
        <w:rPr>
          <w:rFonts w:ascii="仿宋" w:eastAsia="仿宋" w:hAnsi="仿宋" w:hint="eastAsia"/>
          <w:sz w:val="24"/>
        </w:rPr>
        <w:t>2.应完整填写产品的品牌和型号或项目内容。</w:t>
      </w:r>
    </w:p>
    <w:p w14:paraId="163D5F56" w14:textId="77777777" w:rsidR="008348BB" w:rsidRDefault="002A5E12">
      <w:pPr>
        <w:widowControl/>
        <w:spacing w:line="360" w:lineRule="atLeast"/>
        <w:jc w:val="left"/>
        <w:outlineLvl w:val="1"/>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4B7F299A" w14:textId="77777777" w:rsidR="008348BB" w:rsidRDefault="008348BB">
      <w:pPr>
        <w:widowControl/>
        <w:spacing w:line="360" w:lineRule="atLeast"/>
        <w:jc w:val="left"/>
        <w:outlineLvl w:val="1"/>
        <w:rPr>
          <w:rFonts w:ascii="仿宋" w:eastAsia="仿宋" w:hAnsi="仿宋"/>
          <w:sz w:val="24"/>
        </w:rPr>
      </w:pPr>
    </w:p>
    <w:p w14:paraId="686BDE19" w14:textId="77777777" w:rsidR="008348BB" w:rsidRDefault="002A5E12">
      <w:pPr>
        <w:widowControl/>
        <w:spacing w:line="360" w:lineRule="atLeast"/>
        <w:jc w:val="left"/>
        <w:outlineLvl w:val="1"/>
        <w:rPr>
          <w:rFonts w:ascii="仿宋" w:eastAsia="仿宋" w:hAnsi="仿宋"/>
          <w:sz w:val="24"/>
        </w:rPr>
      </w:pPr>
      <w:r>
        <w:rPr>
          <w:rFonts w:ascii="仿宋" w:eastAsia="仿宋" w:hAnsi="仿宋" w:hint="eastAsia"/>
          <w:sz w:val="24"/>
        </w:rPr>
        <w:t>供应商名称：XXX（盖单位公章）</w:t>
      </w:r>
    </w:p>
    <w:p w14:paraId="0D34472B" w14:textId="77777777" w:rsidR="008348BB" w:rsidRDefault="002A5E12">
      <w:pPr>
        <w:widowControl/>
        <w:spacing w:line="360" w:lineRule="atLeast"/>
        <w:jc w:val="left"/>
        <w:outlineLvl w:val="1"/>
        <w:rPr>
          <w:rFonts w:ascii="仿宋" w:eastAsia="仿宋" w:hAnsi="仿宋"/>
          <w:sz w:val="24"/>
        </w:rPr>
      </w:pPr>
      <w:r>
        <w:rPr>
          <w:rFonts w:ascii="仿宋" w:eastAsia="仿宋" w:hAnsi="仿宋" w:hint="eastAsia"/>
          <w:sz w:val="24"/>
        </w:rPr>
        <w:t>法定代表人/单位负责人或授权代表（签字或加盖个人印章）：XXX</w:t>
      </w:r>
    </w:p>
    <w:p w14:paraId="299AE72F" w14:textId="77777777" w:rsidR="008348BB" w:rsidRDefault="002A5E12">
      <w:pPr>
        <w:widowControl/>
        <w:spacing w:line="360" w:lineRule="atLeast"/>
        <w:jc w:val="left"/>
        <w:outlineLvl w:val="1"/>
        <w:rPr>
          <w:rFonts w:ascii="仿宋" w:eastAsia="仿宋" w:hAnsi="仿宋"/>
          <w:sz w:val="24"/>
        </w:rPr>
      </w:pPr>
      <w:r>
        <w:rPr>
          <w:rFonts w:ascii="仿宋" w:eastAsia="仿宋" w:hAnsi="仿宋" w:hint="eastAsia"/>
          <w:sz w:val="24"/>
        </w:rPr>
        <w:t>日      期：XXX年XXX月XXX日</w:t>
      </w:r>
    </w:p>
    <w:p w14:paraId="36A3B025" w14:textId="77777777" w:rsidR="008348BB" w:rsidRDefault="008348BB">
      <w:pPr>
        <w:spacing w:line="360" w:lineRule="auto"/>
        <w:ind w:firstLine="628"/>
        <w:rPr>
          <w:rFonts w:ascii="仿宋" w:eastAsia="仿宋" w:hAnsi="仿宋"/>
          <w:sz w:val="24"/>
        </w:rPr>
      </w:pPr>
    </w:p>
    <w:p w14:paraId="40A94C84" w14:textId="77777777" w:rsidR="008348BB" w:rsidRDefault="002A5E12">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32"/>
          <w:szCs w:val="32"/>
        </w:rPr>
        <w:lastRenderedPageBreak/>
        <w:t>附件四</w:t>
      </w:r>
    </w:p>
    <w:p w14:paraId="39E92BF6" w14:textId="77777777" w:rsidR="008348BB" w:rsidRDefault="002A5E12">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分项报价明细表</w:t>
      </w:r>
    </w:p>
    <w:p w14:paraId="41484533" w14:textId="77777777" w:rsidR="008348BB" w:rsidRDefault="002A5E12">
      <w:pPr>
        <w:widowControl/>
        <w:spacing w:line="360" w:lineRule="atLeast"/>
        <w:jc w:val="left"/>
        <w:outlineLvl w:val="1"/>
        <w:rPr>
          <w:rFonts w:ascii="仿宋" w:eastAsia="仿宋" w:hAnsi="仿宋"/>
          <w:sz w:val="24"/>
        </w:rPr>
      </w:pPr>
      <w:r>
        <w:rPr>
          <w:rFonts w:ascii="仿宋" w:eastAsia="仿宋" w:hAnsi="仿宋"/>
          <w:sz w:val="24"/>
        </w:rPr>
        <w:t>项目名称：</w:t>
      </w:r>
    </w:p>
    <w:p w14:paraId="0C937E49" w14:textId="77777777" w:rsidR="008348BB" w:rsidRDefault="002A5E12">
      <w:pPr>
        <w:widowControl/>
        <w:spacing w:line="360" w:lineRule="atLeast"/>
        <w:jc w:val="left"/>
        <w:outlineLvl w:val="1"/>
        <w:rPr>
          <w:rFonts w:ascii="仿宋" w:eastAsia="仿宋" w:hAnsi="仿宋"/>
          <w:sz w:val="24"/>
        </w:rPr>
      </w:pPr>
      <w:r>
        <w:rPr>
          <w:rFonts w:ascii="仿宋" w:eastAsia="仿宋" w:hAnsi="仿宋"/>
          <w:sz w:val="24"/>
        </w:rPr>
        <w:t>采购编号：</w:t>
      </w:r>
    </w:p>
    <w:p w14:paraId="1160784F" w14:textId="77777777" w:rsidR="008348BB" w:rsidRDefault="002A5E12">
      <w:pPr>
        <w:widowControl/>
        <w:spacing w:line="360" w:lineRule="atLeast"/>
        <w:jc w:val="left"/>
        <w:outlineLvl w:val="1"/>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8348BB" w14:paraId="34112070" w14:textId="77777777">
        <w:trPr>
          <w:jc w:val="center"/>
        </w:trPr>
        <w:tc>
          <w:tcPr>
            <w:tcW w:w="958" w:type="dxa"/>
            <w:vAlign w:val="center"/>
          </w:tcPr>
          <w:p w14:paraId="3CF4349C" w14:textId="77777777" w:rsidR="008348BB" w:rsidRDefault="002A5E12">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14:paraId="7F930A34" w14:textId="77777777" w:rsidR="008348BB" w:rsidRDefault="002A5E12">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14:paraId="46FB5C4F" w14:textId="77777777" w:rsidR="008348BB" w:rsidRDefault="002A5E12">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8348BB" w14:paraId="23B3E08D" w14:textId="77777777">
        <w:trPr>
          <w:jc w:val="center"/>
        </w:trPr>
        <w:tc>
          <w:tcPr>
            <w:tcW w:w="958" w:type="dxa"/>
            <w:vAlign w:val="center"/>
          </w:tcPr>
          <w:p w14:paraId="10162515" w14:textId="77777777" w:rsidR="008348BB" w:rsidRDefault="002A5E12">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14:paraId="3C99598A" w14:textId="77777777" w:rsidR="008348BB" w:rsidRDefault="008348BB">
            <w:pPr>
              <w:pStyle w:val="a8"/>
              <w:spacing w:line="360" w:lineRule="auto"/>
              <w:jc w:val="center"/>
              <w:rPr>
                <w:rFonts w:ascii="仿宋" w:eastAsia="仿宋" w:hAnsi="仿宋"/>
                <w:kern w:val="0"/>
                <w:sz w:val="24"/>
              </w:rPr>
            </w:pPr>
          </w:p>
        </w:tc>
        <w:tc>
          <w:tcPr>
            <w:tcW w:w="3556" w:type="dxa"/>
            <w:vAlign w:val="center"/>
          </w:tcPr>
          <w:p w14:paraId="620CE4D6" w14:textId="77777777" w:rsidR="008348BB" w:rsidRDefault="008348BB">
            <w:pPr>
              <w:pStyle w:val="a8"/>
              <w:spacing w:line="360" w:lineRule="auto"/>
              <w:jc w:val="center"/>
              <w:rPr>
                <w:rFonts w:ascii="仿宋" w:eastAsia="仿宋" w:hAnsi="仿宋"/>
                <w:kern w:val="0"/>
                <w:sz w:val="24"/>
              </w:rPr>
            </w:pPr>
          </w:p>
        </w:tc>
      </w:tr>
      <w:tr w:rsidR="008348BB" w14:paraId="31BAD4B4" w14:textId="77777777">
        <w:trPr>
          <w:jc w:val="center"/>
        </w:trPr>
        <w:tc>
          <w:tcPr>
            <w:tcW w:w="958" w:type="dxa"/>
            <w:vAlign w:val="center"/>
          </w:tcPr>
          <w:p w14:paraId="46BA4FE6" w14:textId="77777777" w:rsidR="008348BB" w:rsidRDefault="002A5E12">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14:paraId="7497F9C0" w14:textId="77777777" w:rsidR="008348BB" w:rsidRDefault="008348BB">
            <w:pPr>
              <w:pStyle w:val="a8"/>
              <w:spacing w:line="360" w:lineRule="auto"/>
              <w:jc w:val="center"/>
              <w:rPr>
                <w:rFonts w:ascii="仿宋" w:eastAsia="仿宋" w:hAnsi="仿宋"/>
                <w:kern w:val="0"/>
                <w:sz w:val="24"/>
              </w:rPr>
            </w:pPr>
          </w:p>
        </w:tc>
        <w:tc>
          <w:tcPr>
            <w:tcW w:w="3556" w:type="dxa"/>
            <w:vAlign w:val="center"/>
          </w:tcPr>
          <w:p w14:paraId="05553ABB" w14:textId="77777777" w:rsidR="008348BB" w:rsidRDefault="008348BB">
            <w:pPr>
              <w:pStyle w:val="a8"/>
              <w:spacing w:line="360" w:lineRule="auto"/>
              <w:jc w:val="center"/>
              <w:rPr>
                <w:rFonts w:ascii="仿宋" w:eastAsia="仿宋" w:hAnsi="仿宋"/>
                <w:kern w:val="0"/>
                <w:sz w:val="24"/>
              </w:rPr>
            </w:pPr>
          </w:p>
        </w:tc>
      </w:tr>
      <w:tr w:rsidR="008348BB" w14:paraId="1133F02E" w14:textId="77777777">
        <w:trPr>
          <w:jc w:val="center"/>
        </w:trPr>
        <w:tc>
          <w:tcPr>
            <w:tcW w:w="958" w:type="dxa"/>
            <w:vAlign w:val="center"/>
          </w:tcPr>
          <w:p w14:paraId="677EBCC7" w14:textId="77777777" w:rsidR="008348BB" w:rsidRDefault="002A5E12">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14:paraId="041D11C3" w14:textId="77777777" w:rsidR="008348BB" w:rsidRDefault="008348BB">
            <w:pPr>
              <w:pStyle w:val="a8"/>
              <w:spacing w:line="360" w:lineRule="auto"/>
              <w:jc w:val="center"/>
              <w:rPr>
                <w:rFonts w:ascii="仿宋" w:eastAsia="仿宋" w:hAnsi="仿宋"/>
                <w:kern w:val="0"/>
                <w:sz w:val="24"/>
              </w:rPr>
            </w:pPr>
          </w:p>
        </w:tc>
        <w:tc>
          <w:tcPr>
            <w:tcW w:w="3556" w:type="dxa"/>
            <w:vAlign w:val="center"/>
          </w:tcPr>
          <w:p w14:paraId="6A3F15CB" w14:textId="77777777" w:rsidR="008348BB" w:rsidRDefault="008348BB">
            <w:pPr>
              <w:pStyle w:val="a8"/>
              <w:spacing w:line="360" w:lineRule="auto"/>
              <w:jc w:val="center"/>
              <w:rPr>
                <w:rFonts w:ascii="仿宋" w:eastAsia="仿宋" w:hAnsi="仿宋"/>
                <w:kern w:val="0"/>
                <w:sz w:val="24"/>
              </w:rPr>
            </w:pPr>
          </w:p>
        </w:tc>
      </w:tr>
      <w:tr w:rsidR="008348BB" w14:paraId="0BA59865" w14:textId="77777777">
        <w:trPr>
          <w:trHeight w:val="390"/>
          <w:jc w:val="center"/>
        </w:trPr>
        <w:tc>
          <w:tcPr>
            <w:tcW w:w="958" w:type="dxa"/>
            <w:vAlign w:val="center"/>
          </w:tcPr>
          <w:p w14:paraId="1091C99D" w14:textId="77777777" w:rsidR="008348BB" w:rsidRDefault="002A5E12">
            <w:pPr>
              <w:pStyle w:val="a8"/>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14:paraId="43F048A7" w14:textId="77777777" w:rsidR="008348BB" w:rsidRDefault="008348BB">
            <w:pPr>
              <w:pStyle w:val="a8"/>
              <w:spacing w:line="360" w:lineRule="auto"/>
              <w:jc w:val="center"/>
              <w:rPr>
                <w:rFonts w:ascii="仿宋" w:eastAsia="仿宋" w:hAnsi="仿宋"/>
                <w:kern w:val="0"/>
                <w:sz w:val="24"/>
              </w:rPr>
            </w:pPr>
          </w:p>
        </w:tc>
        <w:tc>
          <w:tcPr>
            <w:tcW w:w="3556" w:type="dxa"/>
            <w:vAlign w:val="center"/>
          </w:tcPr>
          <w:p w14:paraId="7420067B" w14:textId="77777777" w:rsidR="008348BB" w:rsidRDefault="008348BB">
            <w:pPr>
              <w:pStyle w:val="a8"/>
              <w:spacing w:line="360" w:lineRule="auto"/>
              <w:jc w:val="center"/>
              <w:rPr>
                <w:rFonts w:ascii="仿宋" w:eastAsia="仿宋" w:hAnsi="仿宋"/>
                <w:kern w:val="0"/>
                <w:sz w:val="24"/>
              </w:rPr>
            </w:pPr>
          </w:p>
        </w:tc>
      </w:tr>
      <w:tr w:rsidR="008348BB" w14:paraId="10284ED4" w14:textId="77777777">
        <w:trPr>
          <w:jc w:val="center"/>
        </w:trPr>
        <w:tc>
          <w:tcPr>
            <w:tcW w:w="958" w:type="dxa"/>
            <w:vAlign w:val="center"/>
          </w:tcPr>
          <w:p w14:paraId="6AD409F8" w14:textId="77777777" w:rsidR="008348BB" w:rsidRDefault="008348BB">
            <w:pPr>
              <w:pStyle w:val="a8"/>
              <w:spacing w:line="360" w:lineRule="auto"/>
              <w:jc w:val="center"/>
              <w:rPr>
                <w:rFonts w:ascii="仿宋" w:eastAsia="仿宋" w:hAnsi="仿宋"/>
                <w:kern w:val="0"/>
                <w:sz w:val="24"/>
              </w:rPr>
            </w:pPr>
          </w:p>
        </w:tc>
        <w:tc>
          <w:tcPr>
            <w:tcW w:w="4190" w:type="dxa"/>
            <w:vAlign w:val="center"/>
          </w:tcPr>
          <w:p w14:paraId="638F6089" w14:textId="77777777" w:rsidR="008348BB" w:rsidRDefault="008348BB">
            <w:pPr>
              <w:pStyle w:val="a8"/>
              <w:spacing w:line="360" w:lineRule="auto"/>
              <w:jc w:val="center"/>
              <w:rPr>
                <w:rFonts w:ascii="仿宋" w:eastAsia="仿宋" w:hAnsi="仿宋"/>
                <w:kern w:val="0"/>
                <w:sz w:val="24"/>
              </w:rPr>
            </w:pPr>
          </w:p>
        </w:tc>
        <w:tc>
          <w:tcPr>
            <w:tcW w:w="3556" w:type="dxa"/>
            <w:vAlign w:val="center"/>
          </w:tcPr>
          <w:p w14:paraId="0E7741E9" w14:textId="77777777" w:rsidR="008348BB" w:rsidRDefault="008348BB">
            <w:pPr>
              <w:pStyle w:val="a8"/>
              <w:spacing w:line="360" w:lineRule="auto"/>
              <w:jc w:val="center"/>
              <w:rPr>
                <w:rFonts w:ascii="仿宋" w:eastAsia="仿宋" w:hAnsi="仿宋"/>
                <w:kern w:val="0"/>
                <w:sz w:val="24"/>
              </w:rPr>
            </w:pPr>
          </w:p>
        </w:tc>
      </w:tr>
      <w:tr w:rsidR="008348BB" w14:paraId="2B934E0E" w14:textId="77777777">
        <w:trPr>
          <w:jc w:val="center"/>
        </w:trPr>
        <w:tc>
          <w:tcPr>
            <w:tcW w:w="958" w:type="dxa"/>
            <w:vAlign w:val="center"/>
          </w:tcPr>
          <w:p w14:paraId="7564E3EB" w14:textId="77777777" w:rsidR="008348BB" w:rsidRDefault="008348BB">
            <w:pPr>
              <w:pStyle w:val="a8"/>
              <w:spacing w:line="360" w:lineRule="auto"/>
              <w:jc w:val="center"/>
              <w:rPr>
                <w:rFonts w:ascii="仿宋" w:eastAsia="仿宋" w:hAnsi="仿宋"/>
                <w:kern w:val="0"/>
                <w:sz w:val="24"/>
              </w:rPr>
            </w:pPr>
          </w:p>
        </w:tc>
        <w:tc>
          <w:tcPr>
            <w:tcW w:w="4190" w:type="dxa"/>
            <w:vAlign w:val="center"/>
          </w:tcPr>
          <w:p w14:paraId="3A88A475" w14:textId="77777777" w:rsidR="008348BB" w:rsidRDefault="008348BB">
            <w:pPr>
              <w:pStyle w:val="a8"/>
              <w:spacing w:line="360" w:lineRule="auto"/>
              <w:jc w:val="center"/>
              <w:rPr>
                <w:rFonts w:ascii="仿宋" w:eastAsia="仿宋" w:hAnsi="仿宋"/>
                <w:kern w:val="0"/>
                <w:sz w:val="24"/>
              </w:rPr>
            </w:pPr>
          </w:p>
        </w:tc>
        <w:tc>
          <w:tcPr>
            <w:tcW w:w="3556" w:type="dxa"/>
            <w:vAlign w:val="center"/>
          </w:tcPr>
          <w:p w14:paraId="271A0089" w14:textId="77777777" w:rsidR="008348BB" w:rsidRDefault="008348BB">
            <w:pPr>
              <w:pStyle w:val="a8"/>
              <w:spacing w:line="360" w:lineRule="auto"/>
              <w:jc w:val="center"/>
              <w:rPr>
                <w:rFonts w:ascii="仿宋" w:eastAsia="仿宋" w:hAnsi="仿宋"/>
                <w:kern w:val="0"/>
                <w:sz w:val="24"/>
              </w:rPr>
            </w:pPr>
          </w:p>
        </w:tc>
      </w:tr>
      <w:tr w:rsidR="008348BB" w14:paraId="5F712FBF" w14:textId="77777777">
        <w:trPr>
          <w:jc w:val="center"/>
        </w:trPr>
        <w:tc>
          <w:tcPr>
            <w:tcW w:w="958" w:type="dxa"/>
            <w:vAlign w:val="center"/>
          </w:tcPr>
          <w:p w14:paraId="4D263119" w14:textId="77777777" w:rsidR="008348BB" w:rsidRDefault="008348BB">
            <w:pPr>
              <w:pStyle w:val="a8"/>
              <w:spacing w:line="360" w:lineRule="auto"/>
              <w:jc w:val="center"/>
              <w:rPr>
                <w:rFonts w:ascii="仿宋" w:eastAsia="仿宋" w:hAnsi="仿宋"/>
                <w:kern w:val="0"/>
                <w:sz w:val="24"/>
              </w:rPr>
            </w:pPr>
          </w:p>
        </w:tc>
        <w:tc>
          <w:tcPr>
            <w:tcW w:w="4190" w:type="dxa"/>
            <w:vAlign w:val="center"/>
          </w:tcPr>
          <w:p w14:paraId="4D3666E5" w14:textId="77777777" w:rsidR="008348BB" w:rsidRDefault="008348BB">
            <w:pPr>
              <w:pStyle w:val="a8"/>
              <w:spacing w:line="360" w:lineRule="auto"/>
              <w:jc w:val="center"/>
              <w:rPr>
                <w:rFonts w:ascii="仿宋" w:eastAsia="仿宋" w:hAnsi="仿宋"/>
                <w:kern w:val="0"/>
                <w:sz w:val="24"/>
              </w:rPr>
            </w:pPr>
          </w:p>
        </w:tc>
        <w:tc>
          <w:tcPr>
            <w:tcW w:w="3556" w:type="dxa"/>
            <w:vAlign w:val="center"/>
          </w:tcPr>
          <w:p w14:paraId="3B163EBA" w14:textId="77777777" w:rsidR="008348BB" w:rsidRDefault="008348BB">
            <w:pPr>
              <w:pStyle w:val="a8"/>
              <w:spacing w:line="360" w:lineRule="auto"/>
              <w:jc w:val="center"/>
              <w:rPr>
                <w:rFonts w:ascii="仿宋" w:eastAsia="仿宋" w:hAnsi="仿宋"/>
                <w:kern w:val="0"/>
                <w:sz w:val="24"/>
              </w:rPr>
            </w:pPr>
          </w:p>
        </w:tc>
      </w:tr>
      <w:tr w:rsidR="008348BB" w14:paraId="2C9C7E4D" w14:textId="77777777">
        <w:trPr>
          <w:jc w:val="center"/>
        </w:trPr>
        <w:tc>
          <w:tcPr>
            <w:tcW w:w="958" w:type="dxa"/>
            <w:vAlign w:val="center"/>
          </w:tcPr>
          <w:p w14:paraId="1441ABD9" w14:textId="77777777" w:rsidR="008348BB" w:rsidRDefault="008348BB">
            <w:pPr>
              <w:pStyle w:val="a8"/>
              <w:spacing w:line="360" w:lineRule="auto"/>
              <w:jc w:val="center"/>
              <w:rPr>
                <w:rFonts w:ascii="仿宋" w:eastAsia="仿宋" w:hAnsi="仿宋"/>
                <w:kern w:val="0"/>
                <w:sz w:val="24"/>
              </w:rPr>
            </w:pPr>
          </w:p>
        </w:tc>
        <w:tc>
          <w:tcPr>
            <w:tcW w:w="4190" w:type="dxa"/>
            <w:vAlign w:val="center"/>
          </w:tcPr>
          <w:p w14:paraId="366A682B" w14:textId="77777777" w:rsidR="008348BB" w:rsidRDefault="008348BB">
            <w:pPr>
              <w:pStyle w:val="a8"/>
              <w:spacing w:line="360" w:lineRule="auto"/>
              <w:jc w:val="center"/>
              <w:rPr>
                <w:rFonts w:ascii="仿宋" w:eastAsia="仿宋" w:hAnsi="仿宋"/>
                <w:kern w:val="0"/>
                <w:sz w:val="24"/>
              </w:rPr>
            </w:pPr>
          </w:p>
        </w:tc>
        <w:tc>
          <w:tcPr>
            <w:tcW w:w="3556" w:type="dxa"/>
            <w:vAlign w:val="center"/>
          </w:tcPr>
          <w:p w14:paraId="2B2B0646" w14:textId="77777777" w:rsidR="008348BB" w:rsidRDefault="008348BB">
            <w:pPr>
              <w:pStyle w:val="a8"/>
              <w:spacing w:line="360" w:lineRule="auto"/>
              <w:jc w:val="center"/>
              <w:rPr>
                <w:rFonts w:ascii="仿宋" w:eastAsia="仿宋" w:hAnsi="仿宋"/>
                <w:kern w:val="0"/>
                <w:sz w:val="24"/>
              </w:rPr>
            </w:pPr>
          </w:p>
        </w:tc>
      </w:tr>
      <w:tr w:rsidR="008348BB" w14:paraId="606DA1B6" w14:textId="77777777">
        <w:trPr>
          <w:jc w:val="center"/>
        </w:trPr>
        <w:tc>
          <w:tcPr>
            <w:tcW w:w="958" w:type="dxa"/>
            <w:vAlign w:val="center"/>
          </w:tcPr>
          <w:p w14:paraId="0AA625C5" w14:textId="77777777" w:rsidR="008348BB" w:rsidRDefault="008348BB">
            <w:pPr>
              <w:pStyle w:val="a8"/>
              <w:spacing w:line="360" w:lineRule="auto"/>
              <w:jc w:val="center"/>
              <w:rPr>
                <w:rFonts w:ascii="仿宋" w:eastAsia="仿宋" w:hAnsi="仿宋"/>
                <w:kern w:val="0"/>
                <w:sz w:val="24"/>
              </w:rPr>
            </w:pPr>
          </w:p>
        </w:tc>
        <w:tc>
          <w:tcPr>
            <w:tcW w:w="4190" w:type="dxa"/>
            <w:vAlign w:val="center"/>
          </w:tcPr>
          <w:p w14:paraId="2303A938" w14:textId="77777777" w:rsidR="008348BB" w:rsidRDefault="008348BB">
            <w:pPr>
              <w:pStyle w:val="a8"/>
              <w:spacing w:line="360" w:lineRule="auto"/>
              <w:jc w:val="center"/>
              <w:rPr>
                <w:rFonts w:ascii="仿宋" w:eastAsia="仿宋" w:hAnsi="仿宋"/>
                <w:kern w:val="0"/>
                <w:sz w:val="24"/>
              </w:rPr>
            </w:pPr>
          </w:p>
        </w:tc>
        <w:tc>
          <w:tcPr>
            <w:tcW w:w="3556" w:type="dxa"/>
            <w:vAlign w:val="center"/>
          </w:tcPr>
          <w:p w14:paraId="5E7F9B17" w14:textId="77777777" w:rsidR="008348BB" w:rsidRDefault="008348BB">
            <w:pPr>
              <w:pStyle w:val="a8"/>
              <w:spacing w:line="360" w:lineRule="auto"/>
              <w:jc w:val="center"/>
              <w:rPr>
                <w:rFonts w:ascii="仿宋" w:eastAsia="仿宋" w:hAnsi="仿宋"/>
                <w:kern w:val="0"/>
                <w:sz w:val="24"/>
              </w:rPr>
            </w:pPr>
          </w:p>
        </w:tc>
      </w:tr>
      <w:tr w:rsidR="008348BB" w14:paraId="632A519E" w14:textId="77777777">
        <w:trPr>
          <w:jc w:val="center"/>
        </w:trPr>
        <w:tc>
          <w:tcPr>
            <w:tcW w:w="958" w:type="dxa"/>
            <w:vAlign w:val="center"/>
          </w:tcPr>
          <w:p w14:paraId="68E1B395" w14:textId="77777777" w:rsidR="008348BB" w:rsidRDefault="008348BB">
            <w:pPr>
              <w:pStyle w:val="a8"/>
              <w:spacing w:line="360" w:lineRule="auto"/>
              <w:jc w:val="center"/>
              <w:rPr>
                <w:rFonts w:ascii="仿宋" w:eastAsia="仿宋" w:hAnsi="仿宋"/>
                <w:kern w:val="0"/>
                <w:sz w:val="24"/>
              </w:rPr>
            </w:pPr>
          </w:p>
        </w:tc>
        <w:tc>
          <w:tcPr>
            <w:tcW w:w="4190" w:type="dxa"/>
            <w:vAlign w:val="center"/>
          </w:tcPr>
          <w:p w14:paraId="35B34D9F" w14:textId="77777777" w:rsidR="008348BB" w:rsidRDefault="008348BB">
            <w:pPr>
              <w:pStyle w:val="a8"/>
              <w:spacing w:line="360" w:lineRule="auto"/>
              <w:jc w:val="center"/>
              <w:rPr>
                <w:rFonts w:ascii="仿宋" w:eastAsia="仿宋" w:hAnsi="仿宋"/>
                <w:kern w:val="0"/>
                <w:sz w:val="24"/>
              </w:rPr>
            </w:pPr>
          </w:p>
        </w:tc>
        <w:tc>
          <w:tcPr>
            <w:tcW w:w="3556" w:type="dxa"/>
            <w:vAlign w:val="center"/>
          </w:tcPr>
          <w:p w14:paraId="3AB59538" w14:textId="77777777" w:rsidR="008348BB" w:rsidRDefault="008348BB">
            <w:pPr>
              <w:pStyle w:val="a8"/>
              <w:spacing w:line="360" w:lineRule="auto"/>
              <w:jc w:val="center"/>
              <w:rPr>
                <w:rFonts w:ascii="仿宋" w:eastAsia="仿宋" w:hAnsi="仿宋"/>
                <w:kern w:val="0"/>
                <w:sz w:val="24"/>
              </w:rPr>
            </w:pPr>
          </w:p>
        </w:tc>
      </w:tr>
      <w:tr w:rsidR="008348BB" w14:paraId="57DFA75B" w14:textId="77777777">
        <w:trPr>
          <w:jc w:val="center"/>
        </w:trPr>
        <w:tc>
          <w:tcPr>
            <w:tcW w:w="958" w:type="dxa"/>
            <w:vAlign w:val="center"/>
          </w:tcPr>
          <w:p w14:paraId="698A1727" w14:textId="77777777" w:rsidR="008348BB" w:rsidRDefault="008348BB">
            <w:pPr>
              <w:pStyle w:val="a8"/>
              <w:spacing w:line="360" w:lineRule="auto"/>
              <w:jc w:val="center"/>
              <w:rPr>
                <w:rFonts w:ascii="仿宋" w:eastAsia="仿宋" w:hAnsi="仿宋"/>
                <w:kern w:val="0"/>
                <w:sz w:val="24"/>
              </w:rPr>
            </w:pPr>
          </w:p>
        </w:tc>
        <w:tc>
          <w:tcPr>
            <w:tcW w:w="4190" w:type="dxa"/>
            <w:vAlign w:val="center"/>
          </w:tcPr>
          <w:p w14:paraId="71A71D90" w14:textId="77777777" w:rsidR="008348BB" w:rsidRDefault="008348BB">
            <w:pPr>
              <w:pStyle w:val="a8"/>
              <w:spacing w:line="360" w:lineRule="auto"/>
              <w:jc w:val="center"/>
              <w:rPr>
                <w:rFonts w:ascii="仿宋" w:eastAsia="仿宋" w:hAnsi="仿宋"/>
                <w:kern w:val="0"/>
                <w:sz w:val="24"/>
              </w:rPr>
            </w:pPr>
          </w:p>
        </w:tc>
        <w:tc>
          <w:tcPr>
            <w:tcW w:w="3556" w:type="dxa"/>
            <w:vAlign w:val="center"/>
          </w:tcPr>
          <w:p w14:paraId="33261AD2" w14:textId="77777777" w:rsidR="008348BB" w:rsidRDefault="008348BB">
            <w:pPr>
              <w:pStyle w:val="a8"/>
              <w:spacing w:line="360" w:lineRule="auto"/>
              <w:jc w:val="center"/>
              <w:rPr>
                <w:rFonts w:ascii="仿宋" w:eastAsia="仿宋" w:hAnsi="仿宋"/>
                <w:kern w:val="0"/>
                <w:sz w:val="24"/>
              </w:rPr>
            </w:pPr>
          </w:p>
        </w:tc>
      </w:tr>
      <w:tr w:rsidR="008348BB" w14:paraId="1F808A62" w14:textId="77777777">
        <w:trPr>
          <w:jc w:val="center"/>
        </w:trPr>
        <w:tc>
          <w:tcPr>
            <w:tcW w:w="5148" w:type="dxa"/>
            <w:gridSpan w:val="2"/>
            <w:vAlign w:val="center"/>
          </w:tcPr>
          <w:p w14:paraId="3A242952" w14:textId="77777777" w:rsidR="008348BB" w:rsidRDefault="002A5E12">
            <w:pPr>
              <w:pStyle w:val="a8"/>
              <w:spacing w:line="360" w:lineRule="auto"/>
              <w:ind w:firstLineChars="150" w:firstLine="361"/>
              <w:rPr>
                <w:rFonts w:ascii="仿宋" w:eastAsia="仿宋" w:hAnsi="仿宋"/>
                <w:b/>
                <w:kern w:val="0"/>
                <w:sz w:val="24"/>
              </w:rPr>
            </w:pPr>
            <w:r>
              <w:rPr>
                <w:rFonts w:ascii="仿宋" w:eastAsia="仿宋" w:hAnsi="仿宋" w:hint="eastAsia"/>
                <w:b/>
                <w:kern w:val="0"/>
                <w:sz w:val="24"/>
              </w:rPr>
              <w:t>总    价(万元)</w:t>
            </w:r>
          </w:p>
        </w:tc>
        <w:tc>
          <w:tcPr>
            <w:tcW w:w="3556" w:type="dxa"/>
            <w:vAlign w:val="center"/>
          </w:tcPr>
          <w:p w14:paraId="185211C6" w14:textId="77777777" w:rsidR="008348BB" w:rsidRDefault="008348BB">
            <w:pPr>
              <w:pStyle w:val="a8"/>
              <w:spacing w:line="360" w:lineRule="auto"/>
              <w:jc w:val="center"/>
              <w:rPr>
                <w:rFonts w:ascii="仿宋" w:eastAsia="仿宋" w:hAnsi="仿宋"/>
                <w:kern w:val="0"/>
                <w:sz w:val="24"/>
              </w:rPr>
            </w:pPr>
          </w:p>
        </w:tc>
      </w:tr>
    </w:tbl>
    <w:p w14:paraId="2149A6F2" w14:textId="77777777" w:rsidR="008348BB" w:rsidRDefault="008348BB">
      <w:pPr>
        <w:widowControl/>
        <w:spacing w:line="360" w:lineRule="atLeast"/>
        <w:jc w:val="left"/>
        <w:outlineLvl w:val="1"/>
        <w:rPr>
          <w:rFonts w:ascii="仿宋" w:eastAsia="仿宋" w:hAnsi="仿宋"/>
          <w:sz w:val="24"/>
        </w:rPr>
      </w:pPr>
    </w:p>
    <w:p w14:paraId="2196677C" w14:textId="77777777" w:rsidR="008348BB" w:rsidRDefault="002A5E1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注：1、供应商应按“分项报价明细表”的格式详细报出总价的各个组成部分的报价。</w:t>
      </w:r>
    </w:p>
    <w:p w14:paraId="220CC429" w14:textId="77777777" w:rsidR="008348BB" w:rsidRDefault="002A5E1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14:paraId="5ECE10A4" w14:textId="77777777" w:rsidR="008348BB" w:rsidRDefault="002A5E12">
      <w:pPr>
        <w:widowControl/>
        <w:spacing w:line="360" w:lineRule="atLeast"/>
        <w:ind w:firstLineChars="400" w:firstLine="960"/>
        <w:jc w:val="left"/>
        <w:outlineLvl w:val="1"/>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226142D0" w14:textId="77777777" w:rsidR="008348BB" w:rsidRDefault="008348BB">
      <w:pPr>
        <w:widowControl/>
        <w:spacing w:line="360" w:lineRule="atLeast"/>
        <w:ind w:firstLineChars="196" w:firstLine="472"/>
        <w:jc w:val="left"/>
        <w:outlineLvl w:val="1"/>
        <w:rPr>
          <w:rFonts w:ascii="仿宋" w:eastAsia="仿宋" w:hAnsi="仿宋"/>
          <w:b/>
          <w:sz w:val="24"/>
        </w:rPr>
      </w:pPr>
    </w:p>
    <w:p w14:paraId="084CFA3C" w14:textId="77777777" w:rsidR="008348BB" w:rsidRDefault="008348BB">
      <w:pPr>
        <w:widowControl/>
        <w:spacing w:line="360" w:lineRule="atLeast"/>
        <w:ind w:firstLineChars="196" w:firstLine="472"/>
        <w:jc w:val="left"/>
        <w:outlineLvl w:val="1"/>
        <w:rPr>
          <w:rFonts w:ascii="仿宋" w:eastAsia="仿宋" w:hAnsi="仿宋"/>
          <w:b/>
          <w:sz w:val="24"/>
        </w:rPr>
      </w:pPr>
    </w:p>
    <w:p w14:paraId="0C288D04" w14:textId="77777777" w:rsidR="008348BB" w:rsidRDefault="002A5E12">
      <w:pPr>
        <w:ind w:firstLine="540"/>
        <w:jc w:val="left"/>
        <w:rPr>
          <w:rFonts w:ascii="仿宋" w:eastAsia="仿宋" w:hAnsi="仿宋"/>
          <w:sz w:val="24"/>
        </w:rPr>
      </w:pPr>
      <w:r>
        <w:rPr>
          <w:rFonts w:ascii="仿宋" w:eastAsia="仿宋" w:hAnsi="仿宋" w:hint="eastAsia"/>
          <w:sz w:val="24"/>
        </w:rPr>
        <w:t>供应商名称：XXX（盖单位公章）</w:t>
      </w:r>
    </w:p>
    <w:p w14:paraId="0AB6954B" w14:textId="77777777" w:rsidR="008348BB" w:rsidRDefault="002A5E12">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14:paraId="198A12A0" w14:textId="77777777" w:rsidR="008348BB" w:rsidRDefault="002A5E12">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 xml:space="preserve">日      期：XXX年XXX月XXX日 </w:t>
      </w:r>
    </w:p>
    <w:p w14:paraId="60F93653" w14:textId="77777777" w:rsidR="008348BB" w:rsidRDefault="008348BB">
      <w:pPr>
        <w:ind w:firstLine="540"/>
        <w:jc w:val="left"/>
        <w:rPr>
          <w:rFonts w:ascii="仿宋" w:eastAsia="仿宋" w:hAnsi="仿宋"/>
          <w:szCs w:val="21"/>
        </w:rPr>
      </w:pPr>
    </w:p>
    <w:bookmarkEnd w:id="169"/>
    <w:p w14:paraId="53A602D1" w14:textId="77777777" w:rsidR="008348BB" w:rsidRDefault="002A5E12">
      <w:pPr>
        <w:widowControl/>
        <w:jc w:val="left"/>
        <w:rPr>
          <w:rFonts w:ascii="仿宋" w:eastAsia="仿宋" w:hAnsi="仿宋"/>
        </w:rPr>
      </w:pPr>
      <w:r>
        <w:rPr>
          <w:rFonts w:ascii="仿宋" w:eastAsia="仿宋" w:hAnsi="仿宋"/>
        </w:rPr>
        <w:br w:type="page"/>
      </w:r>
    </w:p>
    <w:p w14:paraId="22C6DEA6" w14:textId="77777777" w:rsidR="008348BB" w:rsidRDefault="002A5E12">
      <w:r>
        <w:rPr>
          <w:noProof/>
        </w:rPr>
        <w:lastRenderedPageBreak/>
        <w:drawing>
          <wp:inline distT="0" distB="0" distL="0" distR="0" wp14:anchorId="2274E906" wp14:editId="7A1C4386">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42584E29" w14:textId="77777777" w:rsidR="008348BB" w:rsidRDefault="002A5E12">
      <w:pPr>
        <w:widowControl/>
        <w:jc w:val="left"/>
      </w:pPr>
      <w:r>
        <w:br w:type="page"/>
      </w:r>
    </w:p>
    <w:p w14:paraId="50BB5C27" w14:textId="77777777" w:rsidR="008348BB" w:rsidRDefault="002A5E12">
      <w:r>
        <w:rPr>
          <w:noProof/>
        </w:rPr>
        <w:lastRenderedPageBreak/>
        <w:drawing>
          <wp:inline distT="0" distB="0" distL="0" distR="0" wp14:anchorId="29575C4C" wp14:editId="177CA9C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14:paraId="3ECB152A" w14:textId="77777777" w:rsidR="008348BB" w:rsidRDefault="002A5E12">
      <w:r>
        <w:rPr>
          <w:noProof/>
        </w:rPr>
        <w:lastRenderedPageBreak/>
        <w:drawing>
          <wp:inline distT="0" distB="0" distL="0" distR="0" wp14:anchorId="2488F1EF" wp14:editId="34B626BB">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0FF7D3AA" w14:textId="77777777" w:rsidR="008348BB" w:rsidRDefault="002A5E12">
      <w:r>
        <w:rPr>
          <w:noProof/>
        </w:rPr>
        <w:lastRenderedPageBreak/>
        <w:drawing>
          <wp:inline distT="0" distB="0" distL="0" distR="0" wp14:anchorId="4AF8A3A8" wp14:editId="3FAB481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317FC759" w14:textId="77777777" w:rsidR="008348BB" w:rsidRDefault="002A5E12">
      <w:r>
        <w:rPr>
          <w:noProof/>
        </w:rPr>
        <w:lastRenderedPageBreak/>
        <w:drawing>
          <wp:inline distT="0" distB="0" distL="0" distR="0" wp14:anchorId="28F85419" wp14:editId="59BF0518">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0E0F69B7" w14:textId="77777777" w:rsidR="008348BB" w:rsidRDefault="002A5E12">
      <w:r>
        <w:rPr>
          <w:noProof/>
        </w:rPr>
        <w:lastRenderedPageBreak/>
        <w:drawing>
          <wp:inline distT="0" distB="0" distL="0" distR="0" wp14:anchorId="10334489" wp14:editId="19D8F4F1">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005756CB" w14:textId="77777777" w:rsidR="008348BB" w:rsidRDefault="002A5E12">
      <w:r>
        <w:rPr>
          <w:noProof/>
        </w:rPr>
        <w:lastRenderedPageBreak/>
        <w:drawing>
          <wp:inline distT="0" distB="0" distL="0" distR="0" wp14:anchorId="33398BBB" wp14:editId="41B25807">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31A95DE6" w14:textId="77777777" w:rsidR="008348BB" w:rsidRDefault="002A5E12">
      <w:r>
        <w:rPr>
          <w:noProof/>
        </w:rPr>
        <w:lastRenderedPageBreak/>
        <w:drawing>
          <wp:inline distT="0" distB="0" distL="0" distR="0" wp14:anchorId="71E7EF3D" wp14:editId="69D1EA2C">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49840437" w14:textId="77777777" w:rsidR="008348BB" w:rsidRDefault="002A5E12">
      <w:r>
        <w:rPr>
          <w:noProof/>
        </w:rPr>
        <w:lastRenderedPageBreak/>
        <w:drawing>
          <wp:inline distT="0" distB="0" distL="0" distR="0" wp14:anchorId="3511934B" wp14:editId="7E4C8101">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68A29B07" w14:textId="77777777" w:rsidR="008348BB" w:rsidRDefault="002A5E12">
      <w:r>
        <w:rPr>
          <w:noProof/>
        </w:rPr>
        <w:lastRenderedPageBreak/>
        <w:drawing>
          <wp:inline distT="0" distB="0" distL="0" distR="0" wp14:anchorId="57FDFE9F" wp14:editId="461DEBF5">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04F1F9D0" wp14:editId="520951F1">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1224EB5" w14:textId="77777777" w:rsidR="008348BB" w:rsidRDefault="008348BB">
      <w:pPr>
        <w:spacing w:line="400" w:lineRule="exact"/>
        <w:rPr>
          <w:rFonts w:ascii="宋体" w:hAnsi="宋体" w:cs="Tahoma"/>
          <w:b/>
          <w:sz w:val="30"/>
          <w:szCs w:val="30"/>
        </w:rPr>
      </w:pPr>
    </w:p>
    <w:p w14:paraId="5C32568F" w14:textId="77777777" w:rsidR="008348BB" w:rsidRDefault="002A5E12">
      <w:r>
        <w:rPr>
          <w:rFonts w:hint="eastAsia"/>
          <w:noProof/>
        </w:rPr>
        <w:lastRenderedPageBreak/>
        <w:drawing>
          <wp:inline distT="0" distB="0" distL="0" distR="0" wp14:anchorId="4A9958ED" wp14:editId="77F555C9">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22F9FDE" w14:textId="77777777" w:rsidR="008348BB" w:rsidRDefault="008348BB"/>
    <w:p w14:paraId="4814BB0D" w14:textId="77777777" w:rsidR="008348BB" w:rsidRDefault="002A5E12">
      <w:r>
        <w:rPr>
          <w:rFonts w:hint="eastAsia"/>
          <w:noProof/>
        </w:rPr>
        <w:lastRenderedPageBreak/>
        <w:drawing>
          <wp:inline distT="0" distB="0" distL="0" distR="0" wp14:anchorId="19E8EA1F" wp14:editId="176A6288">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E58AC6D" w14:textId="77777777" w:rsidR="008348BB" w:rsidRDefault="008348BB"/>
    <w:p w14:paraId="0ADBAF1D" w14:textId="77777777" w:rsidR="008348BB" w:rsidRDefault="002A5E12">
      <w:r>
        <w:rPr>
          <w:rFonts w:hint="eastAsia"/>
          <w:noProof/>
        </w:rPr>
        <w:lastRenderedPageBreak/>
        <w:drawing>
          <wp:inline distT="0" distB="0" distL="0" distR="0" wp14:anchorId="6752C8E1" wp14:editId="6DF158E5">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8D99306" w14:textId="77777777" w:rsidR="008348BB" w:rsidRDefault="008348BB"/>
    <w:p w14:paraId="3DEA1C74" w14:textId="77777777" w:rsidR="008348BB" w:rsidRDefault="002A5E12">
      <w:r>
        <w:rPr>
          <w:rFonts w:hint="eastAsia"/>
          <w:noProof/>
        </w:rPr>
        <w:lastRenderedPageBreak/>
        <w:drawing>
          <wp:inline distT="0" distB="0" distL="0" distR="0" wp14:anchorId="5EEC3E61" wp14:editId="2821EC6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9526EB9" w14:textId="77777777" w:rsidR="008348BB" w:rsidRDefault="008348BB"/>
    <w:p w14:paraId="4A6E8E37" w14:textId="77777777" w:rsidR="008348BB" w:rsidRDefault="002A5E12">
      <w:r>
        <w:rPr>
          <w:rFonts w:hint="eastAsia"/>
          <w:noProof/>
        </w:rPr>
        <w:lastRenderedPageBreak/>
        <w:drawing>
          <wp:inline distT="0" distB="0" distL="0" distR="0" wp14:anchorId="3875F03F" wp14:editId="1F8E84C5">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E52BA1C" w14:textId="77777777" w:rsidR="008348BB" w:rsidRDefault="008348BB"/>
    <w:p w14:paraId="16BA8DC1" w14:textId="77777777" w:rsidR="008348BB" w:rsidRDefault="002A5E12">
      <w:r>
        <w:rPr>
          <w:rFonts w:hint="eastAsia"/>
          <w:noProof/>
        </w:rPr>
        <w:lastRenderedPageBreak/>
        <w:drawing>
          <wp:inline distT="0" distB="0" distL="0" distR="0" wp14:anchorId="398831EA" wp14:editId="38EFA843">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DDCE6D4" w14:textId="77777777" w:rsidR="008348BB" w:rsidRDefault="008348BB"/>
    <w:p w14:paraId="6E9011F4" w14:textId="77777777" w:rsidR="008348BB" w:rsidRDefault="002A5E12">
      <w:r>
        <w:rPr>
          <w:rFonts w:hint="eastAsia"/>
          <w:noProof/>
        </w:rPr>
        <w:lastRenderedPageBreak/>
        <w:drawing>
          <wp:inline distT="0" distB="0" distL="0" distR="0" wp14:anchorId="5D16EC67" wp14:editId="537811FE">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80DADA9" w14:textId="77777777" w:rsidR="008348BB" w:rsidRDefault="008348BB"/>
    <w:p w14:paraId="2FCBF527" w14:textId="77777777" w:rsidR="008348BB" w:rsidRDefault="002A5E12">
      <w:r>
        <w:rPr>
          <w:rFonts w:hint="eastAsia"/>
          <w:noProof/>
        </w:rPr>
        <w:lastRenderedPageBreak/>
        <w:drawing>
          <wp:inline distT="0" distB="0" distL="0" distR="0" wp14:anchorId="405730AA" wp14:editId="6BF2B91B">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E889AF5" w14:textId="77777777" w:rsidR="008348BB" w:rsidRDefault="008348BB"/>
    <w:p w14:paraId="19AD6EEA" w14:textId="77777777" w:rsidR="008348BB" w:rsidRDefault="002A5E12">
      <w:r>
        <w:rPr>
          <w:rFonts w:hint="eastAsia"/>
          <w:noProof/>
        </w:rPr>
        <w:lastRenderedPageBreak/>
        <w:drawing>
          <wp:inline distT="0" distB="0" distL="0" distR="0" wp14:anchorId="59B4285C" wp14:editId="6F7D2C75">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D84CC8B" w14:textId="77777777" w:rsidR="008348BB" w:rsidRDefault="008348BB"/>
    <w:p w14:paraId="5AA7B98D" w14:textId="77777777" w:rsidR="008348BB" w:rsidRDefault="002A5E12">
      <w:r>
        <w:rPr>
          <w:rFonts w:hint="eastAsia"/>
          <w:noProof/>
        </w:rPr>
        <w:lastRenderedPageBreak/>
        <w:drawing>
          <wp:inline distT="0" distB="0" distL="0" distR="0" wp14:anchorId="301F78F2" wp14:editId="426F99E1">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F8633E1" w14:textId="77777777" w:rsidR="008348BB" w:rsidRDefault="008348BB"/>
    <w:p w14:paraId="0A8140E4" w14:textId="77777777" w:rsidR="008348BB" w:rsidRDefault="002A5E12">
      <w:r>
        <w:rPr>
          <w:rFonts w:hint="eastAsia"/>
          <w:noProof/>
        </w:rPr>
        <w:lastRenderedPageBreak/>
        <w:drawing>
          <wp:inline distT="0" distB="0" distL="0" distR="0" wp14:anchorId="4E6F2EE5" wp14:editId="1A66DF16">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BA331F0" w14:textId="77777777" w:rsidR="008348BB" w:rsidRDefault="008348BB"/>
    <w:p w14:paraId="5EBF861F" w14:textId="77777777" w:rsidR="008348BB" w:rsidRDefault="002A5E12">
      <w:r>
        <w:rPr>
          <w:rFonts w:hint="eastAsia"/>
          <w:noProof/>
        </w:rPr>
        <w:lastRenderedPageBreak/>
        <w:drawing>
          <wp:inline distT="0" distB="0" distL="0" distR="0" wp14:anchorId="778904F0" wp14:editId="5E8F62FF">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4894D78" w14:textId="77777777" w:rsidR="008348BB" w:rsidRDefault="008348BB"/>
    <w:p w14:paraId="526DD83F" w14:textId="77777777" w:rsidR="008348BB" w:rsidRDefault="002A5E12">
      <w:r>
        <w:rPr>
          <w:rFonts w:hint="eastAsia"/>
          <w:noProof/>
        </w:rPr>
        <w:lastRenderedPageBreak/>
        <w:drawing>
          <wp:inline distT="0" distB="0" distL="0" distR="0" wp14:anchorId="3DD5BB8F" wp14:editId="4B893E81">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B0DD934" w14:textId="77777777" w:rsidR="008348BB" w:rsidRDefault="008348BB"/>
    <w:p w14:paraId="3D528472" w14:textId="77777777" w:rsidR="008348BB" w:rsidRDefault="002A5E12">
      <w:r>
        <w:rPr>
          <w:rFonts w:hint="eastAsia"/>
          <w:noProof/>
        </w:rPr>
        <w:lastRenderedPageBreak/>
        <w:drawing>
          <wp:inline distT="0" distB="0" distL="0" distR="0" wp14:anchorId="6B2FC7BB" wp14:editId="230E4E37">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1AFDA1D" w14:textId="77777777" w:rsidR="008348BB" w:rsidRDefault="008348BB"/>
    <w:p w14:paraId="724F560F" w14:textId="77777777" w:rsidR="008348BB" w:rsidRDefault="008348BB"/>
    <w:p w14:paraId="68A5813F" w14:textId="77777777" w:rsidR="008348BB" w:rsidRDefault="002A5E12">
      <w:r>
        <w:rPr>
          <w:rFonts w:hint="eastAsia"/>
          <w:noProof/>
        </w:rPr>
        <w:lastRenderedPageBreak/>
        <w:drawing>
          <wp:inline distT="0" distB="0" distL="0" distR="0" wp14:anchorId="76DB626D" wp14:editId="595BF69E">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05C3B35" w14:textId="77777777" w:rsidR="008348BB" w:rsidRDefault="008348BB"/>
    <w:p w14:paraId="5D583A9E" w14:textId="77777777" w:rsidR="008348BB" w:rsidRDefault="008348BB"/>
    <w:p w14:paraId="1CCD9B7D" w14:textId="77777777" w:rsidR="008348BB" w:rsidRDefault="002A5E12">
      <w:pPr>
        <w:widowControl/>
        <w:jc w:val="left"/>
        <w:rPr>
          <w:rFonts w:ascii="仿宋" w:eastAsia="仿宋" w:hAnsi="仿宋"/>
          <w:sz w:val="24"/>
        </w:rPr>
      </w:pPr>
      <w:r>
        <w:rPr>
          <w:rFonts w:ascii="仿宋" w:eastAsia="仿宋" w:hAnsi="仿宋"/>
          <w:sz w:val="24"/>
        </w:rPr>
        <w:br w:type="page"/>
      </w:r>
    </w:p>
    <w:p w14:paraId="16D2C6F4" w14:textId="77777777" w:rsidR="008348BB" w:rsidRDefault="002A5E12">
      <w:pPr>
        <w:spacing w:line="360" w:lineRule="auto"/>
        <w:rPr>
          <w:rFonts w:ascii="仿宋" w:eastAsia="仿宋" w:hAnsi="仿宋"/>
          <w:sz w:val="24"/>
        </w:rPr>
      </w:pPr>
      <w:r>
        <w:rPr>
          <w:noProof/>
        </w:rPr>
        <w:lastRenderedPageBreak/>
        <w:drawing>
          <wp:inline distT="0" distB="0" distL="0" distR="0" wp14:anchorId="3810F187" wp14:editId="7D0E919F">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32F568D7" wp14:editId="0BC3BF2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14:paraId="2F274F7D" w14:textId="77777777" w:rsidR="008348BB" w:rsidRDefault="008348BB">
      <w:pPr>
        <w:spacing w:line="360" w:lineRule="auto"/>
        <w:rPr>
          <w:rFonts w:ascii="仿宋" w:eastAsia="仿宋" w:hAnsi="仿宋"/>
          <w:sz w:val="24"/>
        </w:rPr>
      </w:pPr>
    </w:p>
    <w:p w14:paraId="122147E1" w14:textId="77777777" w:rsidR="008348BB" w:rsidRDefault="008348BB">
      <w:pPr>
        <w:spacing w:line="360" w:lineRule="auto"/>
        <w:rPr>
          <w:rFonts w:ascii="仿宋" w:eastAsia="仿宋" w:hAnsi="仿宋"/>
          <w:sz w:val="24"/>
        </w:rPr>
      </w:pPr>
    </w:p>
    <w:p w14:paraId="21CF3192" w14:textId="77777777" w:rsidR="008348BB" w:rsidRDefault="002A5E12">
      <w:pPr>
        <w:spacing w:line="360" w:lineRule="auto"/>
        <w:rPr>
          <w:rFonts w:ascii="仿宋" w:eastAsia="仿宋" w:hAnsi="仿宋"/>
          <w:sz w:val="24"/>
        </w:rPr>
      </w:pPr>
      <w:r>
        <w:rPr>
          <w:noProof/>
        </w:rPr>
        <w:lastRenderedPageBreak/>
        <w:drawing>
          <wp:inline distT="0" distB="0" distL="0" distR="0" wp14:anchorId="6F87D8E2" wp14:editId="49984106">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14:paraId="24AD75AC" w14:textId="77777777" w:rsidR="008348BB" w:rsidRDefault="008348BB">
      <w:pPr>
        <w:spacing w:line="360" w:lineRule="auto"/>
        <w:rPr>
          <w:rFonts w:ascii="仿宋" w:eastAsia="仿宋" w:hAnsi="仿宋"/>
          <w:sz w:val="24"/>
        </w:rPr>
      </w:pPr>
    </w:p>
    <w:p w14:paraId="2D8813D6" w14:textId="77777777" w:rsidR="008348BB" w:rsidRDefault="008348BB">
      <w:pPr>
        <w:spacing w:line="360" w:lineRule="auto"/>
        <w:rPr>
          <w:rFonts w:ascii="仿宋" w:eastAsia="仿宋" w:hAnsi="仿宋"/>
          <w:sz w:val="24"/>
        </w:rPr>
      </w:pPr>
    </w:p>
    <w:p w14:paraId="586DD61A" w14:textId="77777777" w:rsidR="008348BB" w:rsidRDefault="008348BB"/>
    <w:p w14:paraId="08BB89BA" w14:textId="77777777" w:rsidR="008348BB" w:rsidRDefault="008348BB">
      <w:pPr>
        <w:widowControl/>
        <w:jc w:val="left"/>
        <w:rPr>
          <w:rFonts w:ascii="仿宋" w:eastAsia="仿宋" w:hAnsi="仿宋"/>
        </w:rPr>
      </w:pPr>
    </w:p>
    <w:sectPr w:rsidR="008348BB">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CEB58D" w14:textId="77777777" w:rsidR="00B017FC" w:rsidRDefault="00B017FC">
      <w:r>
        <w:separator/>
      </w:r>
    </w:p>
  </w:endnote>
  <w:endnote w:type="continuationSeparator" w:id="0">
    <w:p w14:paraId="76DA7B64" w14:textId="77777777" w:rsidR="00B017FC" w:rsidRDefault="00B017FC">
      <w:r>
        <w:continuationSeparator/>
      </w:r>
    </w:p>
  </w:endnote>
  <w:endnote w:type="continuationNotice" w:id="1">
    <w:p w14:paraId="006082E6" w14:textId="77777777" w:rsidR="00B017FC" w:rsidRDefault="00B017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8F8EF" w14:textId="77777777" w:rsidR="006B1A10" w:rsidRDefault="006B1A10">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sidR="00955767">
      <w:rPr>
        <w:rStyle w:val="af0"/>
        <w:noProof/>
      </w:rPr>
      <w:t>8</w:t>
    </w:r>
    <w:r>
      <w:rPr>
        <w:rStyle w:val="af0"/>
      </w:rPr>
      <w:fldChar w:fldCharType="end"/>
    </w:r>
  </w:p>
  <w:p w14:paraId="7752BC24" w14:textId="77777777" w:rsidR="006B1A10" w:rsidRDefault="006B1A10">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EE9F0" w14:textId="77777777" w:rsidR="006B1A10" w:rsidRDefault="006B1A10">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955767" w:rsidRPr="00955767">
      <w:rPr>
        <w:rFonts w:ascii="宋体" w:hAnsi="宋体"/>
        <w:noProof/>
        <w:sz w:val="28"/>
        <w:szCs w:val="28"/>
        <w:lang w:val="zh-CN"/>
      </w:rPr>
      <w:t>9</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4DA47" w14:textId="77777777" w:rsidR="006B1A10" w:rsidRDefault="006B1A10">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955767" w:rsidRPr="00955767">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7B4C7" w14:textId="77777777" w:rsidR="006B1A10" w:rsidRDefault="006B1A10">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955767" w:rsidRPr="00955767">
      <w:rPr>
        <w:rFonts w:ascii="宋体" w:hAnsi="宋体"/>
        <w:noProof/>
        <w:sz w:val="28"/>
        <w:szCs w:val="28"/>
        <w:lang w:val="zh-CN"/>
      </w:rPr>
      <w:t>-</w:t>
    </w:r>
    <w:r w:rsidR="00955767">
      <w:rPr>
        <w:rFonts w:ascii="宋体" w:hAnsi="宋体"/>
        <w:noProof/>
        <w:sz w:val="28"/>
        <w:szCs w:val="28"/>
      </w:rPr>
      <w:t xml:space="preserve"> 95 -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7E6FAE" w14:textId="77777777" w:rsidR="00B017FC" w:rsidRDefault="00B017FC">
      <w:r>
        <w:separator/>
      </w:r>
    </w:p>
  </w:footnote>
  <w:footnote w:type="continuationSeparator" w:id="0">
    <w:p w14:paraId="3F7EFA0C" w14:textId="77777777" w:rsidR="00B017FC" w:rsidRDefault="00B017FC">
      <w:r>
        <w:continuationSeparator/>
      </w:r>
    </w:p>
  </w:footnote>
  <w:footnote w:type="continuationNotice" w:id="1">
    <w:p w14:paraId="3D93B413" w14:textId="77777777" w:rsidR="00B017FC" w:rsidRDefault="00B017F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C7A7E" w14:textId="77777777" w:rsidR="006B1A10" w:rsidRDefault="006B1A10">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18D6"/>
    <w:rsid w:val="00011D5F"/>
    <w:rsid w:val="00017FCD"/>
    <w:rsid w:val="00020E4B"/>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44EF"/>
    <w:rsid w:val="000A4343"/>
    <w:rsid w:val="000B39E4"/>
    <w:rsid w:val="000B7D6B"/>
    <w:rsid w:val="000C45B8"/>
    <w:rsid w:val="000C4C4B"/>
    <w:rsid w:val="000C61EA"/>
    <w:rsid w:val="000C65F1"/>
    <w:rsid w:val="000D4800"/>
    <w:rsid w:val="000D7835"/>
    <w:rsid w:val="000E1CC8"/>
    <w:rsid w:val="000F46D5"/>
    <w:rsid w:val="000F77EE"/>
    <w:rsid w:val="0010000B"/>
    <w:rsid w:val="0010095E"/>
    <w:rsid w:val="00123566"/>
    <w:rsid w:val="001350D9"/>
    <w:rsid w:val="0014165A"/>
    <w:rsid w:val="001464BB"/>
    <w:rsid w:val="00146917"/>
    <w:rsid w:val="00151EE3"/>
    <w:rsid w:val="00153B59"/>
    <w:rsid w:val="00153C61"/>
    <w:rsid w:val="00154B00"/>
    <w:rsid w:val="00156297"/>
    <w:rsid w:val="00161605"/>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919CE"/>
    <w:rsid w:val="00292DC2"/>
    <w:rsid w:val="002946DC"/>
    <w:rsid w:val="00296683"/>
    <w:rsid w:val="00297E22"/>
    <w:rsid w:val="002A145F"/>
    <w:rsid w:val="002A5E12"/>
    <w:rsid w:val="002A733B"/>
    <w:rsid w:val="002C1A5B"/>
    <w:rsid w:val="002C593F"/>
    <w:rsid w:val="002D49C4"/>
    <w:rsid w:val="002E0E72"/>
    <w:rsid w:val="002F2CBD"/>
    <w:rsid w:val="002F5EAB"/>
    <w:rsid w:val="002F6518"/>
    <w:rsid w:val="002F76A5"/>
    <w:rsid w:val="002F776E"/>
    <w:rsid w:val="00305CB2"/>
    <w:rsid w:val="0031394A"/>
    <w:rsid w:val="00316B0C"/>
    <w:rsid w:val="00321012"/>
    <w:rsid w:val="003212C9"/>
    <w:rsid w:val="00323E41"/>
    <w:rsid w:val="00326F53"/>
    <w:rsid w:val="0033242B"/>
    <w:rsid w:val="00333B66"/>
    <w:rsid w:val="00337343"/>
    <w:rsid w:val="003377C4"/>
    <w:rsid w:val="00337828"/>
    <w:rsid w:val="00346BEF"/>
    <w:rsid w:val="00346C9C"/>
    <w:rsid w:val="003520A7"/>
    <w:rsid w:val="0035432A"/>
    <w:rsid w:val="003550F7"/>
    <w:rsid w:val="0036023D"/>
    <w:rsid w:val="00360E7D"/>
    <w:rsid w:val="00364CD9"/>
    <w:rsid w:val="00365A61"/>
    <w:rsid w:val="00380DE6"/>
    <w:rsid w:val="00387494"/>
    <w:rsid w:val="003A2B3E"/>
    <w:rsid w:val="003B1CD1"/>
    <w:rsid w:val="003B4840"/>
    <w:rsid w:val="003B5F8D"/>
    <w:rsid w:val="003C11FC"/>
    <w:rsid w:val="003C2CE4"/>
    <w:rsid w:val="003C46EC"/>
    <w:rsid w:val="003D228C"/>
    <w:rsid w:val="003F2556"/>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1CB3"/>
    <w:rsid w:val="004D1F9A"/>
    <w:rsid w:val="004D3E29"/>
    <w:rsid w:val="004D477A"/>
    <w:rsid w:val="004D766A"/>
    <w:rsid w:val="004E3F87"/>
    <w:rsid w:val="004E502D"/>
    <w:rsid w:val="004E71A0"/>
    <w:rsid w:val="004E7D7B"/>
    <w:rsid w:val="004F12AD"/>
    <w:rsid w:val="004F26F5"/>
    <w:rsid w:val="00500ADA"/>
    <w:rsid w:val="005111EA"/>
    <w:rsid w:val="00512974"/>
    <w:rsid w:val="00515C56"/>
    <w:rsid w:val="00516826"/>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66C7"/>
    <w:rsid w:val="0057734F"/>
    <w:rsid w:val="00581F04"/>
    <w:rsid w:val="0058682C"/>
    <w:rsid w:val="00596438"/>
    <w:rsid w:val="005A61B7"/>
    <w:rsid w:val="005A7033"/>
    <w:rsid w:val="005B02D1"/>
    <w:rsid w:val="005B0BF1"/>
    <w:rsid w:val="005B16CB"/>
    <w:rsid w:val="005B5E8E"/>
    <w:rsid w:val="005B75E3"/>
    <w:rsid w:val="005C1E3A"/>
    <w:rsid w:val="005C6DC1"/>
    <w:rsid w:val="005D5133"/>
    <w:rsid w:val="005E1006"/>
    <w:rsid w:val="005F017B"/>
    <w:rsid w:val="005F479D"/>
    <w:rsid w:val="005F4D50"/>
    <w:rsid w:val="00600CD6"/>
    <w:rsid w:val="006031D5"/>
    <w:rsid w:val="00604181"/>
    <w:rsid w:val="00610D33"/>
    <w:rsid w:val="00611060"/>
    <w:rsid w:val="00611C56"/>
    <w:rsid w:val="00612CF3"/>
    <w:rsid w:val="00616DD2"/>
    <w:rsid w:val="00622AA5"/>
    <w:rsid w:val="0062524B"/>
    <w:rsid w:val="00625DDD"/>
    <w:rsid w:val="00632004"/>
    <w:rsid w:val="0063271D"/>
    <w:rsid w:val="006379C3"/>
    <w:rsid w:val="00657BF5"/>
    <w:rsid w:val="006606D8"/>
    <w:rsid w:val="006655D6"/>
    <w:rsid w:val="006662C3"/>
    <w:rsid w:val="006706A4"/>
    <w:rsid w:val="00684FDE"/>
    <w:rsid w:val="00686653"/>
    <w:rsid w:val="0069252D"/>
    <w:rsid w:val="00695FFE"/>
    <w:rsid w:val="00696084"/>
    <w:rsid w:val="006A0BB4"/>
    <w:rsid w:val="006A50F1"/>
    <w:rsid w:val="006B09CE"/>
    <w:rsid w:val="006B1A10"/>
    <w:rsid w:val="006B48EE"/>
    <w:rsid w:val="006B5FA0"/>
    <w:rsid w:val="006B7FEC"/>
    <w:rsid w:val="006C1DE7"/>
    <w:rsid w:val="006C2259"/>
    <w:rsid w:val="006C3776"/>
    <w:rsid w:val="006D05F4"/>
    <w:rsid w:val="006D52C0"/>
    <w:rsid w:val="006D6B83"/>
    <w:rsid w:val="006E3522"/>
    <w:rsid w:val="006E3EF3"/>
    <w:rsid w:val="006E51C7"/>
    <w:rsid w:val="006E5BCA"/>
    <w:rsid w:val="006E6D02"/>
    <w:rsid w:val="006E7E45"/>
    <w:rsid w:val="00701BF2"/>
    <w:rsid w:val="00702355"/>
    <w:rsid w:val="00713819"/>
    <w:rsid w:val="007213C7"/>
    <w:rsid w:val="00731C4A"/>
    <w:rsid w:val="00735FAD"/>
    <w:rsid w:val="007413B2"/>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2FF9"/>
    <w:rsid w:val="008159CA"/>
    <w:rsid w:val="008215E0"/>
    <w:rsid w:val="00822F46"/>
    <w:rsid w:val="00825FAC"/>
    <w:rsid w:val="0083070F"/>
    <w:rsid w:val="008307DA"/>
    <w:rsid w:val="008348BB"/>
    <w:rsid w:val="008357E7"/>
    <w:rsid w:val="008364B3"/>
    <w:rsid w:val="00842320"/>
    <w:rsid w:val="00844FBE"/>
    <w:rsid w:val="0084647B"/>
    <w:rsid w:val="008543D2"/>
    <w:rsid w:val="00861CCA"/>
    <w:rsid w:val="00863417"/>
    <w:rsid w:val="0087480B"/>
    <w:rsid w:val="00882B21"/>
    <w:rsid w:val="00883383"/>
    <w:rsid w:val="00883451"/>
    <w:rsid w:val="008844D5"/>
    <w:rsid w:val="00896E78"/>
    <w:rsid w:val="008A284A"/>
    <w:rsid w:val="008B33AE"/>
    <w:rsid w:val="008B53A7"/>
    <w:rsid w:val="008B6BDD"/>
    <w:rsid w:val="008D7356"/>
    <w:rsid w:val="008F1F1D"/>
    <w:rsid w:val="008F4F08"/>
    <w:rsid w:val="00906F56"/>
    <w:rsid w:val="0091774A"/>
    <w:rsid w:val="00926E3E"/>
    <w:rsid w:val="00927D1C"/>
    <w:rsid w:val="0093437E"/>
    <w:rsid w:val="009467E8"/>
    <w:rsid w:val="00946A45"/>
    <w:rsid w:val="009474C6"/>
    <w:rsid w:val="00955767"/>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1E82"/>
    <w:rsid w:val="009E2CCC"/>
    <w:rsid w:val="009E3257"/>
    <w:rsid w:val="009E5CCC"/>
    <w:rsid w:val="009F18E5"/>
    <w:rsid w:val="009F75FC"/>
    <w:rsid w:val="00A0467B"/>
    <w:rsid w:val="00A10735"/>
    <w:rsid w:val="00A10DAB"/>
    <w:rsid w:val="00A117C2"/>
    <w:rsid w:val="00A141CE"/>
    <w:rsid w:val="00A23670"/>
    <w:rsid w:val="00A26424"/>
    <w:rsid w:val="00A276D5"/>
    <w:rsid w:val="00A3232B"/>
    <w:rsid w:val="00A348C9"/>
    <w:rsid w:val="00A3706D"/>
    <w:rsid w:val="00A4620C"/>
    <w:rsid w:val="00A5027D"/>
    <w:rsid w:val="00A574CF"/>
    <w:rsid w:val="00A57554"/>
    <w:rsid w:val="00A857D2"/>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17FC"/>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7CDA"/>
    <w:rsid w:val="00BB7DD0"/>
    <w:rsid w:val="00BC243A"/>
    <w:rsid w:val="00BC3B44"/>
    <w:rsid w:val="00BC61DE"/>
    <w:rsid w:val="00BD30D8"/>
    <w:rsid w:val="00BE22F4"/>
    <w:rsid w:val="00BE26F7"/>
    <w:rsid w:val="00BE3A7B"/>
    <w:rsid w:val="00BF7963"/>
    <w:rsid w:val="00C07537"/>
    <w:rsid w:val="00C07ACE"/>
    <w:rsid w:val="00C138CA"/>
    <w:rsid w:val="00C156C3"/>
    <w:rsid w:val="00C16C57"/>
    <w:rsid w:val="00C1754E"/>
    <w:rsid w:val="00C23A8B"/>
    <w:rsid w:val="00C243D7"/>
    <w:rsid w:val="00C41240"/>
    <w:rsid w:val="00C50B1F"/>
    <w:rsid w:val="00C51F92"/>
    <w:rsid w:val="00C53947"/>
    <w:rsid w:val="00C628C1"/>
    <w:rsid w:val="00C660DC"/>
    <w:rsid w:val="00C71B3D"/>
    <w:rsid w:val="00C74535"/>
    <w:rsid w:val="00C835FF"/>
    <w:rsid w:val="00C84778"/>
    <w:rsid w:val="00C85790"/>
    <w:rsid w:val="00C85B28"/>
    <w:rsid w:val="00C85C9E"/>
    <w:rsid w:val="00C87001"/>
    <w:rsid w:val="00C96C1C"/>
    <w:rsid w:val="00CA13F9"/>
    <w:rsid w:val="00CA3CC2"/>
    <w:rsid w:val="00CA65DA"/>
    <w:rsid w:val="00CB21AA"/>
    <w:rsid w:val="00CB3C2B"/>
    <w:rsid w:val="00CB5B0C"/>
    <w:rsid w:val="00CC0E9B"/>
    <w:rsid w:val="00CC1C97"/>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444F3"/>
    <w:rsid w:val="00D51BF2"/>
    <w:rsid w:val="00D52443"/>
    <w:rsid w:val="00D56921"/>
    <w:rsid w:val="00D6617F"/>
    <w:rsid w:val="00D735F8"/>
    <w:rsid w:val="00D74C1F"/>
    <w:rsid w:val="00D77B84"/>
    <w:rsid w:val="00D844B9"/>
    <w:rsid w:val="00D921D3"/>
    <w:rsid w:val="00D93E99"/>
    <w:rsid w:val="00D945C3"/>
    <w:rsid w:val="00D97F97"/>
    <w:rsid w:val="00DA326A"/>
    <w:rsid w:val="00DB1A28"/>
    <w:rsid w:val="00DB29CF"/>
    <w:rsid w:val="00DC216D"/>
    <w:rsid w:val="00DC2325"/>
    <w:rsid w:val="00DC4CD5"/>
    <w:rsid w:val="00DD12FB"/>
    <w:rsid w:val="00DD39FA"/>
    <w:rsid w:val="00DD5851"/>
    <w:rsid w:val="00DE2263"/>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5109"/>
    <w:rsid w:val="00E27FF7"/>
    <w:rsid w:val="00E30C11"/>
    <w:rsid w:val="00E3167C"/>
    <w:rsid w:val="00E32A70"/>
    <w:rsid w:val="00E34BE5"/>
    <w:rsid w:val="00E37877"/>
    <w:rsid w:val="00E41197"/>
    <w:rsid w:val="00E41337"/>
    <w:rsid w:val="00E424D5"/>
    <w:rsid w:val="00E425A7"/>
    <w:rsid w:val="00E42C54"/>
    <w:rsid w:val="00E43FBF"/>
    <w:rsid w:val="00E456E5"/>
    <w:rsid w:val="00E51901"/>
    <w:rsid w:val="00E604F4"/>
    <w:rsid w:val="00E605A4"/>
    <w:rsid w:val="00E65270"/>
    <w:rsid w:val="00E654A7"/>
    <w:rsid w:val="00E65BD5"/>
    <w:rsid w:val="00E67BDD"/>
    <w:rsid w:val="00E67E02"/>
    <w:rsid w:val="00E72D4C"/>
    <w:rsid w:val="00E74F82"/>
    <w:rsid w:val="00E75AB0"/>
    <w:rsid w:val="00E8228E"/>
    <w:rsid w:val="00E82779"/>
    <w:rsid w:val="00E879AD"/>
    <w:rsid w:val="00E914BE"/>
    <w:rsid w:val="00E92E8E"/>
    <w:rsid w:val="00E945FD"/>
    <w:rsid w:val="00E977EE"/>
    <w:rsid w:val="00EA0976"/>
    <w:rsid w:val="00EB274C"/>
    <w:rsid w:val="00EB5592"/>
    <w:rsid w:val="00EC3FC3"/>
    <w:rsid w:val="00ED24F0"/>
    <w:rsid w:val="00ED7B71"/>
    <w:rsid w:val="00EE3F6B"/>
    <w:rsid w:val="00EE5E27"/>
    <w:rsid w:val="00EF3703"/>
    <w:rsid w:val="00EF752B"/>
    <w:rsid w:val="00F02737"/>
    <w:rsid w:val="00F06525"/>
    <w:rsid w:val="00F42626"/>
    <w:rsid w:val="00F42A12"/>
    <w:rsid w:val="00F541AE"/>
    <w:rsid w:val="00F554C2"/>
    <w:rsid w:val="00F57DFB"/>
    <w:rsid w:val="00F60DA6"/>
    <w:rsid w:val="00F66339"/>
    <w:rsid w:val="00F668B9"/>
    <w:rsid w:val="00F70026"/>
    <w:rsid w:val="00F700F8"/>
    <w:rsid w:val="00F719AF"/>
    <w:rsid w:val="00F76082"/>
    <w:rsid w:val="00F76F73"/>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F0A46"/>
    <w:rsid w:val="00FF263E"/>
    <w:rsid w:val="00FF26DD"/>
    <w:rsid w:val="03072A63"/>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4A44CA"/>
  <w15:docId w15:val="{1111F910-1ED0-4D2C-B595-2D367833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pPr>
      <w:spacing w:after="120"/>
    </w:pPr>
  </w:style>
  <w:style w:type="paragraph" w:styleId="a7">
    <w:name w:val="Body Text Indent"/>
    <w:basedOn w:val="a"/>
    <w:link w:val="Char3"/>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rPr>
      <w:b/>
      <w:bCs/>
      <w:sz w:val="21"/>
      <w:szCs w:val="24"/>
    </w:rPr>
  </w:style>
  <w:style w:type="table" w:styleId="af">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style>
  <w:style w:type="character" w:styleId="af1">
    <w:name w:val="Hyperlink"/>
    <w:uiPriority w:val="99"/>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rPr>
      <w:rFonts w:ascii="Times New Roman" w:eastAsia="宋体" w:hAnsi="Times New Roman" w:cs="Times New Roman"/>
      <w:b/>
      <w:bCs/>
      <w:sz w:val="32"/>
      <w:szCs w:val="32"/>
    </w:rPr>
  </w:style>
  <w:style w:type="character" w:customStyle="1" w:styleId="Char3">
    <w:name w:val="正文文本缩进 Char"/>
    <w:basedOn w:val="a0"/>
    <w:link w:val="a7"/>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 w:type="paragraph" w:styleId="af9">
    <w:name w:val="Revision"/>
    <w:hidden/>
    <w:uiPriority w:val="99"/>
    <w:semiHidden/>
    <w:rsid w:val="007413B2"/>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598E01-0F66-4FC1-BC59-2AF9BE5BD655}">
  <ds:schemaRefs>
    <ds:schemaRef ds:uri="http://schemas.openxmlformats.org/officeDocument/2006/bibliography"/>
  </ds:schemaRefs>
</ds:datastoreItem>
</file>

<file path=customXml/itemProps3.xml><?xml version="1.0" encoding="utf-8"?>
<ds:datastoreItem xmlns:ds="http://schemas.openxmlformats.org/officeDocument/2006/customXml" ds:itemID="{073D0917-09A6-4DFB-8411-137DFE1BD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95</Pages>
  <Words>5592</Words>
  <Characters>31876</Characters>
  <Application>Microsoft Office Word</Application>
  <DocSecurity>0</DocSecurity>
  <Lines>265</Lines>
  <Paragraphs>74</Paragraphs>
  <ScaleCrop>false</ScaleCrop>
  <Company>Microsoft</Company>
  <LinksUpToDate>false</LinksUpToDate>
  <CharactersWithSpaces>37394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7</cp:revision>
  <cp:lastPrinted>2021-07-13T07:07:00Z</cp:lastPrinted>
  <dcterms:created xsi:type="dcterms:W3CDTF">2021-07-13T06:23:00Z</dcterms:created>
  <dcterms:modified xsi:type="dcterms:W3CDTF">2021-07-13T07:20:00Z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B561D37102284FE29CD268F51592617A</vt:lpwstr>
  </property>
</Properties>
</file>