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40E07" w14:textId="7C5AEC1F" w:rsidR="007724F5" w:rsidRDefault="005F7381">
      <w:pPr>
        <w:jc w:val="center"/>
        <w:rPr>
          <w:rFonts w:ascii="黑体" w:eastAsia="黑体" w:hAnsi="黑体"/>
          <w:sz w:val="30"/>
          <w:szCs w:val="30"/>
        </w:rPr>
      </w:pPr>
      <w:bookmarkStart w:id="0" w:name="_GoBack"/>
      <w:bookmarkEnd w:id="0"/>
      <w:r>
        <w:rPr>
          <w:rFonts w:ascii="黑体" w:eastAsia="黑体" w:hAnsi="黑体" w:hint="eastAsia"/>
          <w:sz w:val="30"/>
          <w:szCs w:val="30"/>
        </w:rPr>
        <w:t>招标编号：</w:t>
      </w:r>
      <w:r w:rsidR="003612BF" w:rsidRPr="003612BF">
        <w:rPr>
          <w:rFonts w:ascii="黑体" w:eastAsia="黑体" w:hAnsi="黑体"/>
          <w:sz w:val="30"/>
          <w:szCs w:val="30"/>
        </w:rPr>
        <w:t>510132202100057</w:t>
      </w:r>
    </w:p>
    <w:p w14:paraId="659B13D5" w14:textId="77777777" w:rsidR="007724F5" w:rsidRDefault="007724F5">
      <w:pPr>
        <w:rPr>
          <w:rFonts w:ascii="黑体" w:eastAsia="黑体" w:hAnsi="黑体"/>
          <w:sz w:val="52"/>
          <w:szCs w:val="52"/>
        </w:rPr>
      </w:pPr>
    </w:p>
    <w:p w14:paraId="14024535" w14:textId="77777777" w:rsidR="009E4070" w:rsidRDefault="009E4070">
      <w:pPr>
        <w:jc w:val="center"/>
        <w:rPr>
          <w:rFonts w:ascii="黑体" w:eastAsia="黑体" w:hAnsi="黑体"/>
          <w:sz w:val="48"/>
          <w:szCs w:val="48"/>
        </w:rPr>
      </w:pPr>
      <w:r w:rsidRPr="009E4070">
        <w:rPr>
          <w:rFonts w:ascii="黑体" w:eastAsia="黑体" w:hAnsi="黑体" w:hint="eastAsia"/>
          <w:sz w:val="48"/>
          <w:szCs w:val="48"/>
        </w:rPr>
        <w:t>成都市新津区教育局</w:t>
      </w:r>
    </w:p>
    <w:p w14:paraId="0954C4CC" w14:textId="700BE94E" w:rsidR="007724F5" w:rsidRDefault="00DE3CAD">
      <w:pPr>
        <w:jc w:val="center"/>
        <w:rPr>
          <w:rFonts w:ascii="黑体" w:eastAsia="黑体" w:hAnsi="黑体"/>
          <w:sz w:val="48"/>
          <w:szCs w:val="48"/>
        </w:rPr>
      </w:pPr>
      <w:r w:rsidRPr="00DE3CAD">
        <w:rPr>
          <w:rFonts w:ascii="黑体" w:eastAsia="黑体" w:hAnsi="黑体" w:hint="eastAsia"/>
          <w:sz w:val="48"/>
          <w:szCs w:val="48"/>
        </w:rPr>
        <w:t>龙江路小学新津分校及特殊教育学校图书馆</w:t>
      </w:r>
      <w:r w:rsidRPr="00DE3CAD">
        <w:rPr>
          <w:rFonts w:ascii="黑体" w:eastAsia="黑体" w:hAnsi="黑体" w:hint="eastAsia"/>
          <w:bCs/>
          <w:sz w:val="48"/>
          <w:szCs w:val="48"/>
        </w:rPr>
        <w:t>设施设备</w:t>
      </w:r>
      <w:r w:rsidRPr="00DE3CAD">
        <w:rPr>
          <w:rFonts w:ascii="黑体" w:eastAsia="黑体" w:hAnsi="黑体" w:hint="eastAsia"/>
          <w:sz w:val="48"/>
          <w:szCs w:val="48"/>
        </w:rPr>
        <w:t>采购项目</w:t>
      </w:r>
    </w:p>
    <w:p w14:paraId="140E879A" w14:textId="77777777" w:rsidR="007724F5" w:rsidRDefault="007724F5">
      <w:pPr>
        <w:rPr>
          <w:rFonts w:ascii="黑体" w:eastAsia="黑体" w:hAnsi="黑体"/>
          <w:sz w:val="52"/>
          <w:szCs w:val="52"/>
        </w:rPr>
      </w:pPr>
    </w:p>
    <w:p w14:paraId="0C74C8FC" w14:textId="77777777" w:rsidR="007724F5" w:rsidRDefault="005F7381">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74F1B33" w14:textId="77777777" w:rsidR="007724F5" w:rsidRDefault="005F7381">
      <w:pPr>
        <w:jc w:val="center"/>
        <w:rPr>
          <w:rFonts w:ascii="黑体" w:eastAsia="黑体" w:hAnsi="黑体"/>
          <w:sz w:val="52"/>
          <w:szCs w:val="52"/>
        </w:rPr>
      </w:pPr>
      <w:r>
        <w:rPr>
          <w:rFonts w:ascii="黑体" w:eastAsia="黑体" w:hAnsi="黑体" w:hint="eastAsia"/>
          <w:sz w:val="52"/>
          <w:szCs w:val="52"/>
        </w:rPr>
        <w:t>标</w:t>
      </w:r>
    </w:p>
    <w:p w14:paraId="30D36173" w14:textId="77777777" w:rsidR="007724F5" w:rsidRDefault="005F7381">
      <w:pPr>
        <w:jc w:val="center"/>
        <w:rPr>
          <w:rFonts w:ascii="黑体" w:eastAsia="黑体" w:hAnsi="黑体"/>
          <w:sz w:val="52"/>
          <w:szCs w:val="52"/>
        </w:rPr>
      </w:pPr>
      <w:r>
        <w:rPr>
          <w:rFonts w:ascii="黑体" w:eastAsia="黑体" w:hAnsi="黑体" w:hint="eastAsia"/>
          <w:sz w:val="52"/>
          <w:szCs w:val="52"/>
        </w:rPr>
        <w:t>文</w:t>
      </w:r>
    </w:p>
    <w:p w14:paraId="384E3E3D" w14:textId="77777777" w:rsidR="007724F5" w:rsidRDefault="005F7381">
      <w:pPr>
        <w:jc w:val="center"/>
        <w:rPr>
          <w:rFonts w:ascii="黑体" w:eastAsia="黑体" w:hAnsi="黑体"/>
          <w:sz w:val="52"/>
          <w:szCs w:val="52"/>
        </w:rPr>
      </w:pPr>
      <w:r>
        <w:rPr>
          <w:rFonts w:ascii="黑体" w:eastAsia="黑体" w:hAnsi="黑体" w:hint="eastAsia"/>
          <w:sz w:val="52"/>
          <w:szCs w:val="52"/>
        </w:rPr>
        <w:t>件</w:t>
      </w:r>
    </w:p>
    <w:p w14:paraId="2CB66C40" w14:textId="77777777" w:rsidR="007724F5" w:rsidRDefault="007724F5">
      <w:pPr>
        <w:spacing w:line="360" w:lineRule="auto"/>
        <w:rPr>
          <w:rFonts w:ascii="黑体" w:eastAsia="黑体" w:hAnsi="黑体"/>
          <w:sz w:val="32"/>
          <w:szCs w:val="32"/>
        </w:rPr>
      </w:pPr>
    </w:p>
    <w:p w14:paraId="6DD1FEB8" w14:textId="77777777" w:rsidR="00DE3CAD" w:rsidRPr="00DE3CAD" w:rsidRDefault="00DE3CAD" w:rsidP="00DE3CAD">
      <w:pPr>
        <w:jc w:val="center"/>
        <w:rPr>
          <w:rFonts w:ascii="黑体" w:eastAsia="黑体" w:hAnsi="黑体" w:cs="宋体"/>
          <w:sz w:val="32"/>
          <w:szCs w:val="32"/>
        </w:rPr>
      </w:pPr>
      <w:bookmarkStart w:id="1" w:name="_Hlt101843627"/>
      <w:bookmarkStart w:id="2" w:name="_Hlt101233737"/>
      <w:bookmarkEnd w:id="1"/>
      <w:bookmarkEnd w:id="2"/>
      <w:r w:rsidRPr="00DE3CAD">
        <w:rPr>
          <w:rFonts w:ascii="黑体" w:eastAsia="黑体" w:hAnsi="黑体" w:cs="宋体" w:hint="eastAsia"/>
          <w:sz w:val="32"/>
          <w:szCs w:val="32"/>
        </w:rPr>
        <w:t>成都市新津区教育局</w:t>
      </w:r>
    </w:p>
    <w:p w14:paraId="2C25BBFA" w14:textId="77777777" w:rsidR="00DE3CAD" w:rsidRPr="00DE3CAD" w:rsidRDefault="00DE3CAD" w:rsidP="00DE3CAD">
      <w:pPr>
        <w:jc w:val="center"/>
        <w:rPr>
          <w:rFonts w:ascii="黑体" w:eastAsia="黑体" w:hAnsi="黑体" w:cs="宋体"/>
          <w:sz w:val="32"/>
          <w:szCs w:val="32"/>
        </w:rPr>
      </w:pPr>
      <w:r w:rsidRPr="00DE3CAD">
        <w:rPr>
          <w:rFonts w:ascii="黑体" w:eastAsia="黑体" w:hAnsi="黑体" w:cs="宋体" w:hint="eastAsia"/>
          <w:sz w:val="32"/>
          <w:szCs w:val="32"/>
        </w:rPr>
        <w:t>四川国际招标有限责任公司</w:t>
      </w:r>
    </w:p>
    <w:p w14:paraId="3EA92549" w14:textId="77777777" w:rsidR="00DE3CAD" w:rsidRPr="00DE3CAD" w:rsidRDefault="00DE3CAD" w:rsidP="00DE3CAD">
      <w:pPr>
        <w:jc w:val="center"/>
        <w:rPr>
          <w:rFonts w:ascii="黑体" w:eastAsia="黑体" w:hAnsi="黑体" w:cs="宋体"/>
          <w:sz w:val="32"/>
          <w:szCs w:val="32"/>
        </w:rPr>
      </w:pPr>
      <w:r w:rsidRPr="00DE3CAD">
        <w:rPr>
          <w:rFonts w:ascii="黑体" w:eastAsia="黑体" w:hAnsi="黑体" w:cs="宋体" w:hint="eastAsia"/>
          <w:sz w:val="32"/>
          <w:szCs w:val="32"/>
        </w:rPr>
        <w:t>共同编制</w:t>
      </w:r>
    </w:p>
    <w:p w14:paraId="7A083596" w14:textId="070FD5FB" w:rsidR="00DE3CAD" w:rsidRPr="00DE3CAD" w:rsidRDefault="00DE3CAD" w:rsidP="00DE3CAD">
      <w:pPr>
        <w:jc w:val="center"/>
        <w:rPr>
          <w:rFonts w:ascii="黑体" w:eastAsia="黑体" w:hAnsi="黑体" w:cs="宋体"/>
          <w:sz w:val="32"/>
          <w:szCs w:val="32"/>
        </w:rPr>
        <w:sectPr w:rsidR="00DE3CAD" w:rsidRPr="00DE3CA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DE3CAD">
        <w:rPr>
          <w:rFonts w:ascii="黑体" w:eastAsia="黑体" w:hAnsi="黑体" w:cs="宋体"/>
          <w:sz w:val="32"/>
          <w:szCs w:val="32"/>
          <w:lang w:val="zh-CN"/>
        </w:rPr>
        <w:t>2021</w:t>
      </w:r>
      <w:r w:rsidRPr="00DE3CAD">
        <w:rPr>
          <w:rFonts w:ascii="黑体" w:eastAsia="黑体" w:hAnsi="黑体" w:cs="宋体" w:hint="eastAsia"/>
          <w:sz w:val="32"/>
          <w:szCs w:val="32"/>
          <w:lang w:val="zh-CN"/>
        </w:rPr>
        <w:t>年</w:t>
      </w:r>
      <w:r>
        <w:rPr>
          <w:rFonts w:ascii="黑体" w:eastAsia="黑体" w:hAnsi="黑体" w:cs="宋体"/>
          <w:sz w:val="32"/>
          <w:szCs w:val="32"/>
          <w:lang w:val="zh-CN"/>
        </w:rPr>
        <w:t>7</w:t>
      </w:r>
      <w:r w:rsidRPr="00DE3CAD">
        <w:rPr>
          <w:rFonts w:ascii="黑体" w:eastAsia="黑体" w:hAnsi="黑体" w:cs="宋体" w:hint="eastAsia"/>
          <w:sz w:val="32"/>
          <w:szCs w:val="32"/>
          <w:lang w:val="zh-CN"/>
        </w:rPr>
        <w:t>月</w:t>
      </w:r>
    </w:p>
    <w:p w14:paraId="38F761BE" w14:textId="77777777" w:rsidR="007724F5" w:rsidRDefault="005F7381">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056D7737" w14:textId="77777777" w:rsidR="007724F5" w:rsidRDefault="007724F5">
      <w:pPr>
        <w:jc w:val="center"/>
        <w:rPr>
          <w:rFonts w:ascii="仿宋" w:eastAsia="仿宋" w:hAnsi="仿宋"/>
          <w:b/>
          <w:bCs/>
          <w:sz w:val="36"/>
          <w:szCs w:val="36"/>
        </w:rPr>
      </w:pPr>
    </w:p>
    <w:p w14:paraId="53832D81" w14:textId="7FEF6E1C" w:rsidR="007724F5" w:rsidRDefault="005F7381">
      <w:pPr>
        <w:pStyle w:val="10"/>
        <w:tabs>
          <w:tab w:val="right" w:leader="middleDot" w:pos="8959"/>
        </w:tabs>
        <w:spacing w:line="480" w:lineRule="auto"/>
        <w:rPr>
          <w:rFonts w:ascii="仿宋" w:eastAsia="仿宋" w:hAnsi="仿宋" w:cs="宋体"/>
          <w:noProof/>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noProof/>
            <w:sz w:val="28"/>
            <w:szCs w:val="28"/>
          </w:rPr>
          <w:t>第一章  投标</w:t>
        </w:r>
        <w:bookmarkStart w:id="3" w:name="_Hlt493498728"/>
        <w:bookmarkStart w:id="4" w:name="_Hlt493498729"/>
        <w:r>
          <w:rPr>
            <w:rFonts w:ascii="仿宋" w:eastAsia="仿宋" w:hAnsi="仿宋" w:cs="宋体" w:hint="eastAsia"/>
            <w:noProof/>
            <w:sz w:val="28"/>
            <w:szCs w:val="28"/>
          </w:rPr>
          <w:t>邀</w:t>
        </w:r>
        <w:bookmarkEnd w:id="3"/>
        <w:bookmarkEnd w:id="4"/>
        <w:r>
          <w:rPr>
            <w:rFonts w:ascii="仿宋" w:eastAsia="仿宋" w:hAnsi="仿宋" w:cs="宋体" w:hint="eastAsia"/>
            <w:noProof/>
            <w:sz w:val="28"/>
            <w:szCs w:val="28"/>
          </w:rPr>
          <w:t>请</w:t>
        </w:r>
        <w:r>
          <w:rPr>
            <w:rFonts w:ascii="仿宋" w:eastAsia="仿宋" w:hAnsi="仿宋" w:cs="宋体" w:hint="eastAsia"/>
            <w:noProof/>
            <w:sz w:val="28"/>
            <w:szCs w:val="28"/>
          </w:rPr>
          <w:tab/>
        </w:r>
        <w:r>
          <w:rPr>
            <w:rFonts w:ascii="仿宋" w:eastAsia="仿宋" w:hAnsi="仿宋" w:cs="宋体" w:hint="eastAsia"/>
            <w:noProof/>
            <w:sz w:val="28"/>
            <w:szCs w:val="28"/>
          </w:rPr>
          <w:fldChar w:fldCharType="begin"/>
        </w:r>
        <w:r>
          <w:rPr>
            <w:rFonts w:ascii="仿宋" w:eastAsia="仿宋" w:hAnsi="仿宋" w:cs="宋体" w:hint="eastAsia"/>
            <w:noProof/>
            <w:sz w:val="28"/>
            <w:szCs w:val="28"/>
          </w:rPr>
          <w:instrText xml:space="preserve"> PAGEREF _Toc6066 </w:instrText>
        </w:r>
        <w:r>
          <w:rPr>
            <w:rFonts w:ascii="仿宋" w:eastAsia="仿宋" w:hAnsi="仿宋" w:cs="宋体" w:hint="eastAsia"/>
            <w:noProof/>
            <w:sz w:val="28"/>
            <w:szCs w:val="28"/>
          </w:rPr>
          <w:fldChar w:fldCharType="separate"/>
        </w:r>
        <w:r w:rsidR="002F5423">
          <w:rPr>
            <w:rFonts w:ascii="仿宋" w:eastAsia="仿宋" w:hAnsi="仿宋" w:cs="宋体"/>
            <w:noProof/>
            <w:sz w:val="28"/>
            <w:szCs w:val="28"/>
          </w:rPr>
          <w:t>3</w:t>
        </w:r>
        <w:r>
          <w:rPr>
            <w:rFonts w:ascii="仿宋" w:eastAsia="仿宋" w:hAnsi="仿宋" w:cs="宋体" w:hint="eastAsia"/>
            <w:noProof/>
            <w:sz w:val="28"/>
            <w:szCs w:val="28"/>
          </w:rPr>
          <w:fldChar w:fldCharType="end"/>
        </w:r>
      </w:hyperlink>
    </w:p>
    <w:p w14:paraId="6A75945D" w14:textId="1B4B44A4" w:rsidR="007724F5" w:rsidRDefault="002F5423">
      <w:pPr>
        <w:pStyle w:val="10"/>
        <w:tabs>
          <w:tab w:val="right" w:leader="middleDot" w:pos="8959"/>
        </w:tabs>
        <w:spacing w:line="480" w:lineRule="auto"/>
        <w:rPr>
          <w:rFonts w:ascii="仿宋" w:eastAsia="仿宋" w:hAnsi="仿宋" w:cs="宋体"/>
          <w:noProof/>
          <w:sz w:val="28"/>
          <w:szCs w:val="28"/>
        </w:rPr>
      </w:pPr>
      <w:hyperlink w:anchor="_Toc12420" w:history="1">
        <w:r w:rsidR="005F7381">
          <w:rPr>
            <w:rFonts w:ascii="仿宋" w:eastAsia="仿宋" w:hAnsi="仿宋" w:cs="宋体" w:hint="eastAsia"/>
            <w:noProof/>
            <w:sz w:val="28"/>
            <w:szCs w:val="28"/>
          </w:rPr>
          <w:t>第二章  投标人须知</w:t>
        </w:r>
        <w:r w:rsidR="005F7381">
          <w:rPr>
            <w:rFonts w:ascii="仿宋" w:eastAsia="仿宋" w:hAnsi="仿宋" w:cs="宋体" w:hint="eastAsia"/>
            <w:noProof/>
            <w:sz w:val="28"/>
            <w:szCs w:val="28"/>
          </w:rPr>
          <w:tab/>
        </w:r>
        <w:r w:rsidR="005F7381">
          <w:rPr>
            <w:rFonts w:ascii="仿宋" w:eastAsia="仿宋" w:hAnsi="仿宋" w:cs="宋体" w:hint="eastAsia"/>
            <w:noProof/>
            <w:sz w:val="28"/>
            <w:szCs w:val="28"/>
          </w:rPr>
          <w:fldChar w:fldCharType="begin"/>
        </w:r>
        <w:r w:rsidR="005F7381">
          <w:rPr>
            <w:rFonts w:ascii="仿宋" w:eastAsia="仿宋" w:hAnsi="仿宋" w:cs="宋体" w:hint="eastAsia"/>
            <w:noProof/>
            <w:sz w:val="28"/>
            <w:szCs w:val="28"/>
          </w:rPr>
          <w:instrText xml:space="preserve"> PAGEREF _Toc12420 </w:instrText>
        </w:r>
        <w:r w:rsidR="005F7381">
          <w:rPr>
            <w:rFonts w:ascii="仿宋" w:eastAsia="仿宋" w:hAnsi="仿宋" w:cs="宋体" w:hint="eastAsia"/>
            <w:noProof/>
            <w:sz w:val="28"/>
            <w:szCs w:val="28"/>
          </w:rPr>
          <w:fldChar w:fldCharType="separate"/>
        </w:r>
        <w:r>
          <w:rPr>
            <w:rFonts w:ascii="仿宋" w:eastAsia="仿宋" w:hAnsi="仿宋" w:cs="宋体"/>
            <w:noProof/>
            <w:sz w:val="28"/>
            <w:szCs w:val="28"/>
          </w:rPr>
          <w:t>6</w:t>
        </w:r>
        <w:r w:rsidR="005F7381">
          <w:rPr>
            <w:rFonts w:ascii="仿宋" w:eastAsia="仿宋" w:hAnsi="仿宋" w:cs="宋体" w:hint="eastAsia"/>
            <w:noProof/>
            <w:sz w:val="28"/>
            <w:szCs w:val="28"/>
          </w:rPr>
          <w:fldChar w:fldCharType="end"/>
        </w:r>
      </w:hyperlink>
    </w:p>
    <w:p w14:paraId="3BC9A035" w14:textId="76002ABD" w:rsidR="007724F5" w:rsidRDefault="002F5423">
      <w:pPr>
        <w:pStyle w:val="10"/>
        <w:tabs>
          <w:tab w:val="right" w:leader="middleDot" w:pos="8959"/>
        </w:tabs>
        <w:spacing w:line="480" w:lineRule="auto"/>
        <w:rPr>
          <w:rFonts w:ascii="仿宋" w:eastAsia="仿宋" w:hAnsi="仿宋" w:cs="宋体"/>
          <w:noProof/>
          <w:sz w:val="28"/>
          <w:szCs w:val="28"/>
        </w:rPr>
      </w:pPr>
      <w:hyperlink w:anchor="_Toc24369" w:history="1">
        <w:r w:rsidR="005F7381">
          <w:rPr>
            <w:rFonts w:ascii="仿宋" w:eastAsia="仿宋" w:hAnsi="仿宋" w:cs="宋体" w:hint="eastAsia"/>
            <w:noProof/>
            <w:sz w:val="28"/>
            <w:szCs w:val="28"/>
          </w:rPr>
          <w:t>第三章  投标文件格式</w:t>
        </w:r>
        <w:r w:rsidR="005F7381">
          <w:rPr>
            <w:rFonts w:ascii="仿宋" w:eastAsia="仿宋" w:hAnsi="仿宋" w:cs="宋体" w:hint="eastAsia"/>
            <w:noProof/>
            <w:sz w:val="28"/>
            <w:szCs w:val="28"/>
          </w:rPr>
          <w:tab/>
        </w:r>
        <w:r w:rsidR="005F7381">
          <w:rPr>
            <w:rFonts w:ascii="仿宋" w:eastAsia="仿宋" w:hAnsi="仿宋" w:cs="宋体" w:hint="eastAsia"/>
            <w:noProof/>
            <w:sz w:val="28"/>
            <w:szCs w:val="28"/>
          </w:rPr>
          <w:fldChar w:fldCharType="begin"/>
        </w:r>
        <w:r w:rsidR="005F7381">
          <w:rPr>
            <w:rFonts w:ascii="仿宋" w:eastAsia="仿宋" w:hAnsi="仿宋" w:cs="宋体" w:hint="eastAsia"/>
            <w:noProof/>
            <w:sz w:val="28"/>
            <w:szCs w:val="28"/>
          </w:rPr>
          <w:instrText xml:space="preserve"> PAGEREF _Toc24369 </w:instrText>
        </w:r>
        <w:r w:rsidR="005F7381">
          <w:rPr>
            <w:rFonts w:ascii="仿宋" w:eastAsia="仿宋" w:hAnsi="仿宋" w:cs="宋体" w:hint="eastAsia"/>
            <w:noProof/>
            <w:sz w:val="28"/>
            <w:szCs w:val="28"/>
          </w:rPr>
          <w:fldChar w:fldCharType="separate"/>
        </w:r>
        <w:r>
          <w:rPr>
            <w:rFonts w:ascii="仿宋" w:eastAsia="仿宋" w:hAnsi="仿宋" w:cs="宋体"/>
            <w:noProof/>
            <w:sz w:val="28"/>
            <w:szCs w:val="28"/>
          </w:rPr>
          <w:t>41</w:t>
        </w:r>
        <w:r w:rsidR="005F7381">
          <w:rPr>
            <w:rFonts w:ascii="仿宋" w:eastAsia="仿宋" w:hAnsi="仿宋" w:cs="宋体" w:hint="eastAsia"/>
            <w:noProof/>
            <w:sz w:val="28"/>
            <w:szCs w:val="28"/>
          </w:rPr>
          <w:fldChar w:fldCharType="end"/>
        </w:r>
      </w:hyperlink>
    </w:p>
    <w:p w14:paraId="4113E4B9" w14:textId="34894BCD" w:rsidR="007724F5" w:rsidRDefault="002F5423">
      <w:pPr>
        <w:pStyle w:val="10"/>
        <w:tabs>
          <w:tab w:val="right" w:leader="middleDot" w:pos="8959"/>
        </w:tabs>
        <w:spacing w:line="480" w:lineRule="auto"/>
        <w:rPr>
          <w:rFonts w:ascii="仿宋" w:eastAsia="仿宋" w:hAnsi="仿宋" w:cs="宋体"/>
          <w:noProof/>
          <w:sz w:val="28"/>
          <w:szCs w:val="28"/>
        </w:rPr>
      </w:pPr>
      <w:hyperlink w:anchor="_Toc28654" w:history="1">
        <w:r w:rsidR="005F7381">
          <w:rPr>
            <w:rFonts w:ascii="仿宋" w:eastAsia="仿宋" w:hAnsi="仿宋" w:cs="宋体" w:hint="eastAsia"/>
            <w:noProof/>
            <w:sz w:val="28"/>
            <w:szCs w:val="28"/>
          </w:rPr>
          <w:t>第四章  投标人和投标产品的资格、资质性及其他类似效力要求</w:t>
        </w:r>
        <w:r w:rsidR="005F7381">
          <w:rPr>
            <w:rFonts w:ascii="仿宋" w:eastAsia="仿宋" w:hAnsi="仿宋" w:cs="宋体" w:hint="eastAsia"/>
            <w:noProof/>
            <w:sz w:val="28"/>
            <w:szCs w:val="28"/>
          </w:rPr>
          <w:tab/>
        </w:r>
        <w:r w:rsidR="005F7381">
          <w:rPr>
            <w:rFonts w:ascii="仿宋" w:eastAsia="仿宋" w:hAnsi="仿宋" w:cs="宋体" w:hint="eastAsia"/>
            <w:noProof/>
            <w:sz w:val="28"/>
            <w:szCs w:val="28"/>
          </w:rPr>
          <w:fldChar w:fldCharType="begin"/>
        </w:r>
        <w:r w:rsidR="005F7381">
          <w:rPr>
            <w:rFonts w:ascii="仿宋" w:eastAsia="仿宋" w:hAnsi="仿宋" w:cs="宋体" w:hint="eastAsia"/>
            <w:noProof/>
            <w:sz w:val="28"/>
            <w:szCs w:val="28"/>
          </w:rPr>
          <w:instrText xml:space="preserve"> PAGEREF _Toc28654 </w:instrText>
        </w:r>
        <w:r w:rsidR="005F7381">
          <w:rPr>
            <w:rFonts w:ascii="仿宋" w:eastAsia="仿宋" w:hAnsi="仿宋" w:cs="宋体" w:hint="eastAsia"/>
            <w:noProof/>
            <w:sz w:val="28"/>
            <w:szCs w:val="28"/>
          </w:rPr>
          <w:fldChar w:fldCharType="separate"/>
        </w:r>
        <w:r>
          <w:rPr>
            <w:rFonts w:ascii="仿宋" w:eastAsia="仿宋" w:hAnsi="仿宋" w:cs="宋体"/>
            <w:noProof/>
            <w:sz w:val="28"/>
            <w:szCs w:val="28"/>
          </w:rPr>
          <w:t>42</w:t>
        </w:r>
        <w:r w:rsidR="005F7381">
          <w:rPr>
            <w:rFonts w:ascii="仿宋" w:eastAsia="仿宋" w:hAnsi="仿宋" w:cs="宋体" w:hint="eastAsia"/>
            <w:noProof/>
            <w:sz w:val="28"/>
            <w:szCs w:val="28"/>
          </w:rPr>
          <w:fldChar w:fldCharType="end"/>
        </w:r>
      </w:hyperlink>
    </w:p>
    <w:p w14:paraId="333A7462" w14:textId="220D0D1D" w:rsidR="007724F5" w:rsidRDefault="002F5423">
      <w:pPr>
        <w:pStyle w:val="10"/>
        <w:tabs>
          <w:tab w:val="right" w:leader="middleDot" w:pos="8959"/>
        </w:tabs>
        <w:spacing w:line="480" w:lineRule="auto"/>
        <w:rPr>
          <w:rFonts w:ascii="仿宋" w:eastAsia="仿宋" w:hAnsi="仿宋" w:cs="宋体"/>
          <w:noProof/>
          <w:sz w:val="28"/>
          <w:szCs w:val="28"/>
        </w:rPr>
      </w:pPr>
      <w:hyperlink w:anchor="_Toc3806" w:history="1">
        <w:r w:rsidR="005F7381">
          <w:rPr>
            <w:rFonts w:ascii="仿宋" w:eastAsia="仿宋" w:hAnsi="仿宋" w:cs="宋体" w:hint="eastAsia"/>
            <w:noProof/>
            <w:sz w:val="28"/>
            <w:szCs w:val="28"/>
          </w:rPr>
          <w:t>第五章  投标人应当提供的资格、资质性及其他类似效力要求的相关证明材料</w:t>
        </w:r>
        <w:r w:rsidR="005F7381">
          <w:rPr>
            <w:rFonts w:ascii="仿宋" w:eastAsia="仿宋" w:hAnsi="仿宋" w:cs="宋体" w:hint="eastAsia"/>
            <w:noProof/>
            <w:sz w:val="28"/>
            <w:szCs w:val="28"/>
          </w:rPr>
          <w:tab/>
        </w:r>
        <w:r w:rsidR="005F7381">
          <w:rPr>
            <w:rFonts w:ascii="仿宋" w:eastAsia="仿宋" w:hAnsi="仿宋" w:cs="宋体" w:hint="eastAsia"/>
            <w:noProof/>
            <w:sz w:val="28"/>
            <w:szCs w:val="28"/>
          </w:rPr>
          <w:fldChar w:fldCharType="begin"/>
        </w:r>
        <w:r w:rsidR="005F7381">
          <w:rPr>
            <w:rFonts w:ascii="仿宋" w:eastAsia="仿宋" w:hAnsi="仿宋" w:cs="宋体" w:hint="eastAsia"/>
            <w:noProof/>
            <w:sz w:val="28"/>
            <w:szCs w:val="28"/>
          </w:rPr>
          <w:instrText xml:space="preserve"> PAGEREF _Toc3806 </w:instrText>
        </w:r>
        <w:r w:rsidR="005F7381">
          <w:rPr>
            <w:rFonts w:ascii="仿宋" w:eastAsia="仿宋" w:hAnsi="仿宋" w:cs="宋体" w:hint="eastAsia"/>
            <w:noProof/>
            <w:sz w:val="28"/>
            <w:szCs w:val="28"/>
          </w:rPr>
          <w:fldChar w:fldCharType="separate"/>
        </w:r>
        <w:r>
          <w:rPr>
            <w:rFonts w:ascii="仿宋" w:eastAsia="仿宋" w:hAnsi="仿宋" w:cs="宋体"/>
            <w:noProof/>
            <w:sz w:val="28"/>
            <w:szCs w:val="28"/>
          </w:rPr>
          <w:t>43</w:t>
        </w:r>
        <w:r w:rsidR="005F7381">
          <w:rPr>
            <w:rFonts w:ascii="仿宋" w:eastAsia="仿宋" w:hAnsi="仿宋" w:cs="宋体" w:hint="eastAsia"/>
            <w:noProof/>
            <w:sz w:val="28"/>
            <w:szCs w:val="28"/>
          </w:rPr>
          <w:fldChar w:fldCharType="end"/>
        </w:r>
      </w:hyperlink>
    </w:p>
    <w:p w14:paraId="648FB202" w14:textId="583CD04B" w:rsidR="007724F5" w:rsidRDefault="002F5423">
      <w:pPr>
        <w:pStyle w:val="10"/>
        <w:tabs>
          <w:tab w:val="right" w:leader="middleDot" w:pos="8959"/>
        </w:tabs>
        <w:spacing w:line="480" w:lineRule="auto"/>
        <w:rPr>
          <w:rFonts w:ascii="仿宋" w:eastAsia="仿宋" w:hAnsi="仿宋" w:cs="宋体"/>
          <w:noProof/>
          <w:sz w:val="28"/>
          <w:szCs w:val="28"/>
        </w:rPr>
      </w:pPr>
      <w:hyperlink w:anchor="_Toc2122" w:history="1">
        <w:r w:rsidR="005F7381">
          <w:rPr>
            <w:rFonts w:ascii="仿宋" w:eastAsia="仿宋" w:hAnsi="仿宋" w:cs="宋体" w:hint="eastAsia"/>
            <w:noProof/>
            <w:sz w:val="28"/>
            <w:szCs w:val="28"/>
          </w:rPr>
          <w:t>第六章  招标项目技术、服务、商务及其他要求</w:t>
        </w:r>
        <w:r w:rsidR="005F7381">
          <w:rPr>
            <w:rFonts w:ascii="仿宋" w:eastAsia="仿宋" w:hAnsi="仿宋" w:cs="宋体" w:hint="eastAsia"/>
            <w:noProof/>
            <w:sz w:val="28"/>
            <w:szCs w:val="28"/>
          </w:rPr>
          <w:tab/>
        </w:r>
        <w:r w:rsidR="005F7381">
          <w:rPr>
            <w:rFonts w:ascii="仿宋" w:eastAsia="仿宋" w:hAnsi="仿宋" w:cs="宋体" w:hint="eastAsia"/>
            <w:noProof/>
            <w:sz w:val="28"/>
            <w:szCs w:val="28"/>
          </w:rPr>
          <w:fldChar w:fldCharType="begin"/>
        </w:r>
        <w:r w:rsidR="005F7381">
          <w:rPr>
            <w:rFonts w:ascii="仿宋" w:eastAsia="仿宋" w:hAnsi="仿宋" w:cs="宋体" w:hint="eastAsia"/>
            <w:noProof/>
            <w:sz w:val="28"/>
            <w:szCs w:val="28"/>
          </w:rPr>
          <w:instrText xml:space="preserve"> PAGEREF _Toc2122 </w:instrText>
        </w:r>
        <w:r w:rsidR="005F7381">
          <w:rPr>
            <w:rFonts w:ascii="仿宋" w:eastAsia="仿宋" w:hAnsi="仿宋" w:cs="宋体" w:hint="eastAsia"/>
            <w:noProof/>
            <w:sz w:val="28"/>
            <w:szCs w:val="28"/>
          </w:rPr>
          <w:fldChar w:fldCharType="separate"/>
        </w:r>
        <w:r>
          <w:rPr>
            <w:rFonts w:ascii="仿宋" w:eastAsia="仿宋" w:hAnsi="仿宋" w:cs="宋体"/>
            <w:noProof/>
            <w:sz w:val="28"/>
            <w:szCs w:val="28"/>
          </w:rPr>
          <w:t>47</w:t>
        </w:r>
        <w:r w:rsidR="005F7381">
          <w:rPr>
            <w:rFonts w:ascii="仿宋" w:eastAsia="仿宋" w:hAnsi="仿宋" w:cs="宋体" w:hint="eastAsia"/>
            <w:noProof/>
            <w:sz w:val="28"/>
            <w:szCs w:val="28"/>
          </w:rPr>
          <w:fldChar w:fldCharType="end"/>
        </w:r>
      </w:hyperlink>
    </w:p>
    <w:p w14:paraId="77ACF1D5" w14:textId="54C8AF6D" w:rsidR="007724F5" w:rsidRDefault="002F5423">
      <w:pPr>
        <w:pStyle w:val="10"/>
        <w:tabs>
          <w:tab w:val="right" w:leader="middleDot" w:pos="8959"/>
        </w:tabs>
        <w:spacing w:line="480" w:lineRule="auto"/>
        <w:rPr>
          <w:rFonts w:ascii="仿宋" w:eastAsia="仿宋" w:hAnsi="仿宋" w:cs="宋体"/>
          <w:noProof/>
          <w:sz w:val="28"/>
          <w:szCs w:val="28"/>
        </w:rPr>
      </w:pPr>
      <w:hyperlink w:anchor="_Toc31810" w:history="1">
        <w:r w:rsidR="005F7381">
          <w:rPr>
            <w:rFonts w:ascii="仿宋" w:eastAsia="仿宋" w:hAnsi="仿宋" w:cs="宋体" w:hint="eastAsia"/>
            <w:noProof/>
            <w:sz w:val="28"/>
            <w:szCs w:val="28"/>
          </w:rPr>
          <w:t>第七章  评标办法</w:t>
        </w:r>
        <w:r w:rsidR="005F7381">
          <w:rPr>
            <w:rFonts w:ascii="仿宋" w:eastAsia="仿宋" w:hAnsi="仿宋" w:cs="宋体" w:hint="eastAsia"/>
            <w:noProof/>
            <w:sz w:val="28"/>
            <w:szCs w:val="28"/>
          </w:rPr>
          <w:tab/>
        </w:r>
        <w:r w:rsidR="005F7381">
          <w:rPr>
            <w:rFonts w:ascii="仿宋" w:eastAsia="仿宋" w:hAnsi="仿宋" w:cs="宋体" w:hint="eastAsia"/>
            <w:noProof/>
            <w:sz w:val="28"/>
            <w:szCs w:val="28"/>
          </w:rPr>
          <w:fldChar w:fldCharType="begin"/>
        </w:r>
        <w:r w:rsidR="005F7381">
          <w:rPr>
            <w:rFonts w:ascii="仿宋" w:eastAsia="仿宋" w:hAnsi="仿宋" w:cs="宋体" w:hint="eastAsia"/>
            <w:noProof/>
            <w:sz w:val="28"/>
            <w:szCs w:val="28"/>
          </w:rPr>
          <w:instrText xml:space="preserve"> PAGEREF _Toc31810 </w:instrText>
        </w:r>
        <w:r w:rsidR="005F7381">
          <w:rPr>
            <w:rFonts w:ascii="仿宋" w:eastAsia="仿宋" w:hAnsi="仿宋" w:cs="宋体" w:hint="eastAsia"/>
            <w:noProof/>
            <w:sz w:val="28"/>
            <w:szCs w:val="28"/>
          </w:rPr>
          <w:fldChar w:fldCharType="separate"/>
        </w:r>
        <w:r>
          <w:rPr>
            <w:rFonts w:ascii="仿宋" w:eastAsia="仿宋" w:hAnsi="仿宋" w:cs="宋体"/>
            <w:noProof/>
            <w:sz w:val="28"/>
            <w:szCs w:val="28"/>
          </w:rPr>
          <w:t>47</w:t>
        </w:r>
        <w:r w:rsidR="005F7381">
          <w:rPr>
            <w:rFonts w:ascii="仿宋" w:eastAsia="仿宋" w:hAnsi="仿宋" w:cs="宋体" w:hint="eastAsia"/>
            <w:noProof/>
            <w:sz w:val="28"/>
            <w:szCs w:val="28"/>
          </w:rPr>
          <w:fldChar w:fldCharType="end"/>
        </w:r>
      </w:hyperlink>
    </w:p>
    <w:p w14:paraId="40C662ED" w14:textId="1351F719" w:rsidR="007724F5" w:rsidRDefault="002F5423">
      <w:pPr>
        <w:pStyle w:val="10"/>
        <w:tabs>
          <w:tab w:val="right" w:leader="middleDot" w:pos="8959"/>
        </w:tabs>
        <w:spacing w:line="480" w:lineRule="auto"/>
        <w:rPr>
          <w:rFonts w:ascii="仿宋" w:eastAsia="仿宋" w:hAnsi="仿宋" w:cs="宋体"/>
          <w:noProof/>
          <w:sz w:val="28"/>
          <w:szCs w:val="28"/>
        </w:rPr>
      </w:pPr>
      <w:hyperlink w:anchor="_Toc5845" w:history="1">
        <w:r w:rsidR="005F7381">
          <w:rPr>
            <w:rFonts w:ascii="仿宋" w:eastAsia="仿宋" w:hAnsi="仿宋" w:cs="宋体" w:hint="eastAsia"/>
            <w:noProof/>
            <w:sz w:val="28"/>
            <w:szCs w:val="28"/>
          </w:rPr>
          <w:t>第八章  政府采购合同</w:t>
        </w:r>
        <w:r w:rsidR="005F7381">
          <w:rPr>
            <w:rFonts w:ascii="仿宋" w:eastAsia="仿宋" w:hAnsi="仿宋" w:cs="宋体" w:hint="eastAsia"/>
            <w:noProof/>
            <w:sz w:val="28"/>
            <w:szCs w:val="28"/>
          </w:rPr>
          <w:tab/>
        </w:r>
        <w:r w:rsidR="005F7381">
          <w:rPr>
            <w:rFonts w:ascii="仿宋" w:eastAsia="仿宋" w:hAnsi="仿宋" w:cs="宋体" w:hint="eastAsia"/>
            <w:noProof/>
            <w:sz w:val="28"/>
            <w:szCs w:val="28"/>
          </w:rPr>
          <w:fldChar w:fldCharType="begin"/>
        </w:r>
        <w:r w:rsidR="005F7381">
          <w:rPr>
            <w:rFonts w:ascii="仿宋" w:eastAsia="仿宋" w:hAnsi="仿宋" w:cs="宋体" w:hint="eastAsia"/>
            <w:noProof/>
            <w:sz w:val="28"/>
            <w:szCs w:val="28"/>
          </w:rPr>
          <w:instrText xml:space="preserve"> PAGEREF _Toc5845 </w:instrText>
        </w:r>
        <w:r w:rsidR="005F7381">
          <w:rPr>
            <w:rFonts w:ascii="仿宋" w:eastAsia="仿宋" w:hAnsi="仿宋" w:cs="宋体" w:hint="eastAsia"/>
            <w:noProof/>
            <w:sz w:val="28"/>
            <w:szCs w:val="28"/>
          </w:rPr>
          <w:fldChar w:fldCharType="separate"/>
        </w:r>
        <w:r>
          <w:rPr>
            <w:rFonts w:ascii="仿宋" w:eastAsia="仿宋" w:hAnsi="仿宋" w:cs="宋体"/>
            <w:noProof/>
            <w:sz w:val="28"/>
            <w:szCs w:val="28"/>
          </w:rPr>
          <w:t>73</w:t>
        </w:r>
        <w:r w:rsidR="005F7381">
          <w:rPr>
            <w:rFonts w:ascii="仿宋" w:eastAsia="仿宋" w:hAnsi="仿宋" w:cs="宋体" w:hint="eastAsia"/>
            <w:noProof/>
            <w:sz w:val="28"/>
            <w:szCs w:val="28"/>
          </w:rPr>
          <w:fldChar w:fldCharType="end"/>
        </w:r>
      </w:hyperlink>
    </w:p>
    <w:p w14:paraId="15CE0354" w14:textId="77777777" w:rsidR="007724F5" w:rsidRDefault="005F7381">
      <w:pPr>
        <w:spacing w:line="480" w:lineRule="auto"/>
        <w:rPr>
          <w:rFonts w:ascii="仿宋" w:eastAsia="仿宋" w:hAnsi="仿宋"/>
          <w:sz w:val="28"/>
          <w:szCs w:val="28"/>
        </w:rPr>
        <w:sectPr w:rsidR="007724F5">
          <w:headerReference w:type="default" r:id="rId12"/>
          <w:footerReference w:type="even" r:id="rId13"/>
          <w:footerReference w:type="default" r:id="rId1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6066"/>
      <w:bookmarkStart w:id="6" w:name="_Toc24584"/>
    </w:p>
    <w:p w14:paraId="1B627034" w14:textId="77777777" w:rsidR="007724F5" w:rsidRDefault="005F7381">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2A7747B2" w14:textId="4103E5D8" w:rsidR="007724F5" w:rsidRDefault="005F7381">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AD4BC0" w:rsidRPr="00AD4BC0">
        <w:rPr>
          <w:rFonts w:ascii="仿宋" w:eastAsia="仿宋" w:hAnsi="仿宋" w:cs="宋体" w:hint="eastAsia"/>
          <w:sz w:val="24"/>
          <w:u w:val="single"/>
        </w:rPr>
        <w:t>成都市新津区教育局</w:t>
      </w:r>
      <w:r>
        <w:rPr>
          <w:rFonts w:ascii="仿宋" w:eastAsia="仿宋" w:hAnsi="仿宋" w:cs="宋体" w:hint="eastAsia"/>
          <w:sz w:val="24"/>
        </w:rPr>
        <w:t>委托，拟对</w:t>
      </w:r>
      <w:bookmarkStart w:id="7" w:name="PO_默认文件内容_4"/>
      <w:r w:rsidR="009E4070" w:rsidRPr="009E4070">
        <w:rPr>
          <w:rFonts w:ascii="仿宋" w:eastAsia="仿宋" w:hAnsi="仿宋" w:cs="宋体" w:hint="eastAsia"/>
          <w:sz w:val="24"/>
          <w:u w:val="single"/>
        </w:rPr>
        <w:t>成都市新津区教育局</w:t>
      </w:r>
      <w:r w:rsidR="00AD4BC0" w:rsidRPr="00AD4BC0">
        <w:rPr>
          <w:rFonts w:ascii="仿宋" w:eastAsia="仿宋" w:hAnsi="仿宋" w:cs="宋体" w:hint="eastAsia"/>
          <w:sz w:val="24"/>
          <w:u w:val="single"/>
        </w:rPr>
        <w:t>龙江路小学新津分校及特殊教育学校图书馆</w:t>
      </w:r>
      <w:r w:rsidR="00AD4BC0" w:rsidRPr="00AD4BC0">
        <w:rPr>
          <w:rFonts w:ascii="仿宋" w:eastAsia="仿宋" w:hAnsi="仿宋" w:cs="宋体" w:hint="eastAsia"/>
          <w:bCs/>
          <w:sz w:val="24"/>
          <w:u w:val="single"/>
        </w:rPr>
        <w:t>设施设备</w:t>
      </w:r>
      <w:r w:rsidR="00AD4BC0" w:rsidRPr="00AD4BC0">
        <w:rPr>
          <w:rFonts w:ascii="仿宋" w:eastAsia="仿宋" w:hAnsi="仿宋" w:cs="宋体" w:hint="eastAsia"/>
          <w:sz w:val="24"/>
          <w:u w:val="single"/>
        </w:rPr>
        <w:t>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3D06321C" w14:textId="60749A3D" w:rsidR="007724F5" w:rsidRDefault="005F7381">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3612BF">
        <w:rPr>
          <w:rFonts w:ascii="微软雅黑" w:eastAsia="微软雅黑" w:hAnsi="微软雅黑" w:hint="eastAsia"/>
          <w:color w:val="333333"/>
          <w:szCs w:val="21"/>
          <w:shd w:val="clear" w:color="auto" w:fill="FFFFFF"/>
        </w:rPr>
        <w:t>510132202100057</w:t>
      </w:r>
      <w:r>
        <w:rPr>
          <w:rFonts w:ascii="仿宋" w:eastAsia="仿宋" w:hAnsi="仿宋" w:hint="eastAsia"/>
          <w:b/>
          <w:sz w:val="24"/>
        </w:rPr>
        <w:t>。</w:t>
      </w:r>
    </w:p>
    <w:p w14:paraId="31BD29B9" w14:textId="5C15A6AB" w:rsidR="007724F5" w:rsidRDefault="005F7381">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9E4070" w:rsidRPr="009E4070">
        <w:rPr>
          <w:rFonts w:ascii="仿宋" w:eastAsia="仿宋" w:hAnsi="仿宋" w:hint="eastAsia"/>
          <w:bCs/>
          <w:sz w:val="24"/>
        </w:rPr>
        <w:t>成都市新津区教育局</w:t>
      </w:r>
      <w:r w:rsidR="00AD4BC0" w:rsidRPr="009E4070">
        <w:rPr>
          <w:rFonts w:ascii="仿宋" w:eastAsia="仿宋" w:hAnsi="仿宋" w:hint="eastAsia"/>
          <w:bCs/>
          <w:sz w:val="24"/>
          <w:szCs w:val="32"/>
        </w:rPr>
        <w:t>龙</w:t>
      </w:r>
      <w:r w:rsidR="00AD4BC0" w:rsidRPr="00AD4BC0">
        <w:rPr>
          <w:rFonts w:ascii="仿宋" w:eastAsia="仿宋" w:hAnsi="仿宋" w:hint="eastAsia"/>
          <w:bCs/>
          <w:sz w:val="24"/>
          <w:szCs w:val="32"/>
        </w:rPr>
        <w:t>江路小学新津分校及特殊教育学校图书馆设施设备采购项目</w:t>
      </w:r>
      <w:r>
        <w:rPr>
          <w:rFonts w:ascii="仿宋" w:eastAsia="仿宋" w:hAnsi="仿宋" w:hint="eastAsia"/>
          <w:b/>
          <w:sz w:val="24"/>
          <w:szCs w:val="32"/>
        </w:rPr>
        <w:t>。</w:t>
      </w:r>
    </w:p>
    <w:p w14:paraId="40F677F9" w14:textId="4D6F8F80" w:rsidR="007724F5" w:rsidRDefault="005F7381">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1420D9" w:rsidRPr="001420D9">
        <w:rPr>
          <w:rFonts w:ascii="仿宋" w:eastAsia="仿宋" w:hAnsi="仿宋" w:hint="eastAsia"/>
          <w:sz w:val="24"/>
        </w:rPr>
        <w:t>财政性资金</w:t>
      </w:r>
    </w:p>
    <w:p w14:paraId="4A655629" w14:textId="77777777" w:rsidR="007724F5" w:rsidRDefault="005F7381">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CA74068" w14:textId="24B08501" w:rsidR="007724F5" w:rsidRDefault="001420D9">
      <w:pPr>
        <w:spacing w:afterLines="50" w:after="120" w:line="420" w:lineRule="exact"/>
        <w:ind w:firstLineChars="200" w:firstLine="464"/>
        <w:rPr>
          <w:rFonts w:ascii="仿宋" w:eastAsia="仿宋" w:hAnsi="仿宋"/>
          <w:sz w:val="24"/>
          <w:szCs w:val="28"/>
        </w:rPr>
      </w:pPr>
      <w:bookmarkStart w:id="8" w:name="PO_默认文件内容_3"/>
      <w:r w:rsidRPr="001420D9">
        <w:rPr>
          <w:rFonts w:ascii="仿宋" w:eastAsia="仿宋" w:hAnsi="仿宋" w:hint="eastAsia"/>
          <w:spacing w:val="-4"/>
          <w:sz w:val="24"/>
        </w:rPr>
        <w:t>本项目一个包，采购</w:t>
      </w:r>
      <w:r w:rsidRPr="001420D9">
        <w:rPr>
          <w:rFonts w:ascii="仿宋" w:eastAsia="仿宋" w:hAnsi="仿宋" w:hint="eastAsia"/>
          <w:bCs/>
          <w:spacing w:val="-4"/>
          <w:sz w:val="24"/>
        </w:rPr>
        <w:t>龙江路小学新津分校及特殊教育学校图书馆建设设施设备一批。</w:t>
      </w:r>
      <w:r w:rsidR="005F7381">
        <w:rPr>
          <w:rFonts w:ascii="仿宋" w:eastAsia="仿宋" w:hAnsi="仿宋" w:hint="eastAsia"/>
          <w:sz w:val="24"/>
          <w:szCs w:val="28"/>
        </w:rPr>
        <w:t>（具体详见招标文件第六章）。</w:t>
      </w:r>
      <w:bookmarkEnd w:id="8"/>
    </w:p>
    <w:p w14:paraId="275EA3A2" w14:textId="77777777" w:rsidR="007724F5" w:rsidRDefault="005F7381">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75FD1971" w14:textId="77777777" w:rsidR="001420D9" w:rsidRPr="001420D9" w:rsidRDefault="001420D9" w:rsidP="001420D9">
      <w:pPr>
        <w:spacing w:line="420" w:lineRule="exact"/>
        <w:ind w:firstLineChars="250" w:firstLine="600"/>
        <w:rPr>
          <w:rFonts w:ascii="仿宋" w:eastAsia="仿宋" w:cs="宋体"/>
          <w:sz w:val="24"/>
        </w:rPr>
      </w:pPr>
      <w:bookmarkStart w:id="9" w:name="PO_供应商资格条件_1"/>
      <w:r w:rsidRPr="001420D9">
        <w:rPr>
          <w:rFonts w:ascii="仿宋" w:eastAsia="仿宋" w:cs="宋体"/>
          <w:sz w:val="24"/>
        </w:rPr>
        <w:t>1、</w:t>
      </w:r>
      <w:r w:rsidRPr="001420D9">
        <w:rPr>
          <w:rFonts w:ascii="仿宋" w:eastAsia="仿宋" w:cs="宋体" w:hint="eastAsia"/>
          <w:sz w:val="24"/>
        </w:rPr>
        <w:t>满足《中华人民共和国政府采购法》第二十二条规定</w:t>
      </w:r>
      <w:r w:rsidRPr="001420D9">
        <w:rPr>
          <w:rFonts w:ascii="仿宋" w:eastAsia="仿宋" w:cs="宋体"/>
          <w:sz w:val="24"/>
        </w:rPr>
        <w:t>；</w:t>
      </w:r>
    </w:p>
    <w:p w14:paraId="09C5F845" w14:textId="77777777" w:rsidR="001420D9" w:rsidRPr="001420D9" w:rsidRDefault="001420D9" w:rsidP="001420D9">
      <w:pPr>
        <w:tabs>
          <w:tab w:val="left" w:pos="7665"/>
        </w:tabs>
        <w:spacing w:line="400" w:lineRule="exact"/>
        <w:ind w:firstLineChars="250" w:firstLine="600"/>
        <w:rPr>
          <w:rFonts w:ascii="仿宋" w:eastAsia="仿宋" w:cs="宋体"/>
          <w:sz w:val="24"/>
        </w:rPr>
      </w:pPr>
      <w:r w:rsidRPr="001420D9">
        <w:rPr>
          <w:rFonts w:ascii="仿宋" w:eastAsia="仿宋" w:cs="宋体"/>
          <w:sz w:val="24"/>
        </w:rPr>
        <w:t>2、</w:t>
      </w:r>
      <w:r w:rsidRPr="001420D9">
        <w:rPr>
          <w:rFonts w:ascii="仿宋" w:eastAsia="仿宋" w:cs="宋体" w:hint="eastAsia"/>
          <w:sz w:val="24"/>
        </w:rPr>
        <w:t>落实政府采购政策需满足的资格要求：</w:t>
      </w:r>
    </w:p>
    <w:p w14:paraId="0AD2180E" w14:textId="77777777" w:rsidR="001420D9" w:rsidRPr="001420D9" w:rsidRDefault="001420D9" w:rsidP="001420D9">
      <w:pPr>
        <w:tabs>
          <w:tab w:val="left" w:pos="7665"/>
        </w:tabs>
        <w:spacing w:line="400" w:lineRule="exact"/>
        <w:ind w:firstLineChars="400" w:firstLine="960"/>
        <w:rPr>
          <w:rFonts w:ascii="仿宋" w:eastAsia="仿宋" w:cs="宋体"/>
          <w:bCs/>
          <w:sz w:val="24"/>
        </w:rPr>
      </w:pPr>
      <w:r w:rsidRPr="001420D9">
        <w:rPr>
          <w:rFonts w:ascii="仿宋" w:eastAsia="仿宋" w:cs="宋体"/>
          <w:bCs/>
          <w:sz w:val="24"/>
        </w:rPr>
        <w:t>2</w:t>
      </w:r>
      <w:r w:rsidRPr="001420D9">
        <w:rPr>
          <w:rFonts w:ascii="仿宋" w:eastAsia="仿宋" w:cs="宋体" w:hint="eastAsia"/>
          <w:bCs/>
          <w:sz w:val="24"/>
        </w:rPr>
        <w:t>.1本项目专门面向中小企业采购(监狱企业、残疾人福利性单位均视同小</w:t>
      </w:r>
      <w:proofErr w:type="gramStart"/>
      <w:r w:rsidRPr="001420D9">
        <w:rPr>
          <w:rFonts w:ascii="仿宋" w:eastAsia="仿宋" w:cs="宋体" w:hint="eastAsia"/>
          <w:bCs/>
          <w:sz w:val="24"/>
        </w:rPr>
        <w:t>微企业</w:t>
      </w:r>
      <w:proofErr w:type="gramEnd"/>
      <w:r w:rsidRPr="001420D9">
        <w:rPr>
          <w:rFonts w:ascii="仿宋" w:eastAsia="仿宋" w:cs="宋体" w:hint="eastAsia"/>
          <w:bCs/>
          <w:sz w:val="24"/>
        </w:rPr>
        <w:t>)，非中小企业参与的将视为无效投标。</w:t>
      </w:r>
    </w:p>
    <w:p w14:paraId="38F19246" w14:textId="77777777" w:rsidR="001420D9" w:rsidRPr="001420D9" w:rsidRDefault="001420D9" w:rsidP="001420D9">
      <w:pPr>
        <w:spacing w:line="420" w:lineRule="exact"/>
        <w:ind w:firstLineChars="250" w:firstLine="600"/>
        <w:rPr>
          <w:rFonts w:ascii="仿宋" w:eastAsia="仿宋" w:cs="宋体"/>
          <w:sz w:val="24"/>
        </w:rPr>
      </w:pPr>
      <w:r w:rsidRPr="001420D9">
        <w:rPr>
          <w:rFonts w:ascii="仿宋" w:eastAsia="仿宋" w:cs="宋体"/>
          <w:sz w:val="24"/>
        </w:rPr>
        <w:t>3</w:t>
      </w:r>
      <w:r w:rsidRPr="001420D9">
        <w:rPr>
          <w:rFonts w:ascii="仿宋" w:eastAsia="仿宋" w:cs="宋体" w:hint="eastAsia"/>
          <w:sz w:val="24"/>
        </w:rPr>
        <w:t>、本项目的特定资格要求：</w:t>
      </w:r>
    </w:p>
    <w:p w14:paraId="726302BF" w14:textId="26856252" w:rsidR="007724F5" w:rsidRDefault="001420D9" w:rsidP="001420D9">
      <w:pPr>
        <w:pStyle w:val="af2"/>
        <w:spacing w:line="420" w:lineRule="exact"/>
        <w:ind w:firstLineChars="400" w:firstLine="960"/>
        <w:rPr>
          <w:rFonts w:ascii="仿宋" w:eastAsia="仿宋" w:hAnsi="仿宋" w:cs="宋体"/>
          <w:sz w:val="24"/>
        </w:rPr>
      </w:pPr>
      <w:r w:rsidRPr="001420D9">
        <w:rPr>
          <w:rFonts w:ascii="仿宋" w:eastAsia="仿宋" w:cs="宋体"/>
          <w:sz w:val="24"/>
        </w:rPr>
        <w:t>3.1</w:t>
      </w:r>
      <w:r w:rsidRPr="001420D9">
        <w:rPr>
          <w:rFonts w:ascii="仿宋" w:eastAsia="仿宋" w:cs="宋体" w:hint="eastAsia"/>
          <w:sz w:val="24"/>
        </w:rPr>
        <w:t xml:space="preserve"> 投标人具有有效的《中华人民共和国出版物经营许可证》</w:t>
      </w:r>
      <w:r w:rsidRPr="001420D9">
        <w:rPr>
          <w:rFonts w:ascii="仿宋" w:eastAsia="仿宋" w:cs="宋体"/>
          <w:sz w:val="24"/>
        </w:rPr>
        <w:t>。</w:t>
      </w:r>
    </w:p>
    <w:bookmarkEnd w:id="9"/>
    <w:p w14:paraId="0BD3B5E3" w14:textId="77777777" w:rsidR="007724F5" w:rsidRDefault="005F7381">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53F57591" w14:textId="77777777" w:rsidR="007724F5" w:rsidRDefault="005F7381">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0A48D205" w14:textId="77777777" w:rsidR="007724F5" w:rsidRDefault="005F7381">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14:paraId="26ADC72F" w14:textId="31DA749D" w:rsidR="007724F5" w:rsidRDefault="005F7381">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56550D">
        <w:rPr>
          <w:rFonts w:ascii="仿宋" w:eastAsia="仿宋" w:hAnsi="仿宋"/>
          <w:sz w:val="24"/>
        </w:rPr>
        <w:t>7</w:t>
      </w:r>
      <w:r>
        <w:rPr>
          <w:rFonts w:ascii="仿宋" w:eastAsia="仿宋" w:hAnsi="仿宋" w:hint="eastAsia"/>
          <w:sz w:val="24"/>
        </w:rPr>
        <w:t>月</w:t>
      </w:r>
      <w:r w:rsidR="001574D5">
        <w:rPr>
          <w:rFonts w:ascii="仿宋" w:eastAsia="仿宋" w:hAnsi="仿宋"/>
          <w:sz w:val="24"/>
        </w:rPr>
        <w:t>8</w:t>
      </w:r>
      <w:r>
        <w:rPr>
          <w:rFonts w:ascii="仿宋" w:eastAsia="仿宋" w:hAnsi="仿宋" w:hint="eastAsia"/>
          <w:sz w:val="24"/>
        </w:rPr>
        <w:t>日9:00至2021年</w:t>
      </w:r>
      <w:r w:rsidR="0056550D">
        <w:rPr>
          <w:rFonts w:ascii="仿宋" w:eastAsia="仿宋" w:hAnsi="仿宋"/>
          <w:sz w:val="24"/>
        </w:rPr>
        <w:t>7</w:t>
      </w:r>
      <w:r>
        <w:rPr>
          <w:rFonts w:ascii="仿宋" w:eastAsia="仿宋" w:hAnsi="仿宋" w:hint="eastAsia"/>
          <w:sz w:val="24"/>
        </w:rPr>
        <w:t>月</w:t>
      </w:r>
      <w:r w:rsidR="001574D5">
        <w:rPr>
          <w:rFonts w:ascii="仿宋" w:eastAsia="仿宋" w:hAnsi="仿宋"/>
          <w:sz w:val="24"/>
        </w:rPr>
        <w:t>15</w:t>
      </w:r>
      <w:r>
        <w:rPr>
          <w:rFonts w:ascii="仿宋" w:eastAsia="仿宋" w:hAnsi="仿宋" w:hint="eastAsia"/>
          <w:sz w:val="24"/>
        </w:rPr>
        <w:t>日17：00（北京时间）</w:t>
      </w:r>
    </w:p>
    <w:p w14:paraId="73BF26D8" w14:textId="77777777" w:rsidR="007724F5" w:rsidRDefault="005F7381">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sidR="00C06F3F">
        <w:fldChar w:fldCharType="begin"/>
      </w:r>
      <w:r w:rsidR="00C06F3F">
        <w:instrText xml:space="preserve"> HYPERLINK "https://www.zcygov.cn</w:instrText>
      </w:r>
      <w:r w:rsidR="00C06F3F">
        <w:instrText>）项目采购</w:instrText>
      </w:r>
      <w:r w:rsidR="00C06F3F">
        <w:instrText>—</w:instrText>
      </w:r>
      <w:r w:rsidR="00C06F3F">
        <w:instrText>获取采购文件</w:instrText>
      </w:r>
      <w:r w:rsidR="00C06F3F">
        <w:instrText>—</w:instrText>
      </w:r>
      <w:r w:rsidR="00C06F3F">
        <w:instrText>申请获取采购文件。</w:instrText>
      </w:r>
      <w:r w:rsidR="00C06F3F">
        <w:instrText xml:space="preserve">_x0005_" </w:instrText>
      </w:r>
      <w:r w:rsidR="00C06F3F">
        <w:fldChar w:fldCharType="separate"/>
      </w:r>
      <w:r>
        <w:rPr>
          <w:rFonts w:ascii="仿宋" w:eastAsia="仿宋" w:hAnsi="仿宋" w:hint="eastAsia"/>
          <w:sz w:val="24"/>
        </w:rPr>
        <w:t>https://www.zcygov.cn）。登录政府采购云平台—项目采购—获取采购文件—申请获取采购文件</w:t>
      </w:r>
      <w:r w:rsidR="00C06F3F">
        <w:rPr>
          <w:rFonts w:ascii="仿宋" w:eastAsia="仿宋" w:hAnsi="仿宋"/>
          <w:sz w:val="24"/>
        </w:rPr>
        <w:fldChar w:fldCharType="end"/>
      </w:r>
      <w:r>
        <w:rPr>
          <w:rFonts w:ascii="仿宋" w:eastAsia="仿宋" w:hAnsi="仿宋" w:hint="eastAsia"/>
          <w:sz w:val="24"/>
        </w:rPr>
        <w:t>。</w:t>
      </w:r>
    </w:p>
    <w:p w14:paraId="07422555" w14:textId="77777777" w:rsidR="007724F5" w:rsidRDefault="005F7381">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F9EE0E9" w14:textId="77777777" w:rsidR="007724F5" w:rsidRDefault="005F7381">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5D26F281" w14:textId="77777777" w:rsidR="007724F5" w:rsidRDefault="005F7381">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A3230FB" w14:textId="77777777" w:rsidR="007724F5" w:rsidRDefault="005F7381">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328DD929" w14:textId="77777777" w:rsidR="007724F5" w:rsidRDefault="005F7381">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06D0DAC8" w14:textId="77777777" w:rsidR="007724F5" w:rsidRDefault="005F7381">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1565D8D1" w14:textId="76B7600E" w:rsidR="007724F5" w:rsidRPr="0056550D" w:rsidRDefault="005F7381" w:rsidP="0056550D">
      <w:pPr>
        <w:spacing w:after="50" w:line="420" w:lineRule="exact"/>
        <w:ind w:firstLineChars="200" w:firstLine="482"/>
        <w:rPr>
          <w:rFonts w:ascii="仿宋" w:eastAsia="仿宋" w:hAnsi="仿宋"/>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56550D" w:rsidRPr="0056550D">
        <w:rPr>
          <w:rFonts w:ascii="仿宋" w:eastAsia="仿宋" w:hAnsi="仿宋" w:hint="eastAsia"/>
          <w:sz w:val="24"/>
        </w:rPr>
        <w:t>2021年7月</w:t>
      </w:r>
      <w:r w:rsidR="0056550D">
        <w:rPr>
          <w:rFonts w:ascii="仿宋" w:eastAsia="仿宋" w:hAnsi="仿宋"/>
          <w:sz w:val="24"/>
        </w:rPr>
        <w:t>28</w:t>
      </w:r>
      <w:r w:rsidR="0056550D" w:rsidRPr="0056550D">
        <w:rPr>
          <w:rFonts w:ascii="仿宋" w:eastAsia="仿宋" w:hAnsi="仿宋" w:hint="eastAsia"/>
          <w:sz w:val="24"/>
        </w:rPr>
        <w:t>日</w:t>
      </w:r>
      <w:r w:rsidR="0056550D">
        <w:rPr>
          <w:rFonts w:ascii="仿宋" w:eastAsia="仿宋" w:hAnsi="仿宋"/>
          <w:sz w:val="24"/>
        </w:rPr>
        <w:t>10</w:t>
      </w:r>
      <w:r w:rsidR="0056550D" w:rsidRPr="0056550D">
        <w:rPr>
          <w:rFonts w:ascii="仿宋" w:eastAsia="仿宋" w:hAnsi="仿宋" w:hint="eastAsia"/>
          <w:sz w:val="24"/>
        </w:rPr>
        <w:t>：30（北京时间）。</w:t>
      </w:r>
    </w:p>
    <w:p w14:paraId="7F3B7934" w14:textId="77777777" w:rsidR="007724F5" w:rsidRDefault="005F7381">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27A5B155" w14:textId="77777777" w:rsidR="007724F5" w:rsidRDefault="005F7381">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1A90E405" w14:textId="77777777" w:rsidR="007724F5" w:rsidRDefault="005F7381">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43885B00" w14:textId="77777777" w:rsidR="007724F5" w:rsidRDefault="005F7381">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6117D7E7" w14:textId="77777777" w:rsidR="007724F5" w:rsidRDefault="005F7381">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6AC2AF01" w14:textId="77777777" w:rsidR="007724F5" w:rsidRDefault="005F7381">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49C09D64" w14:textId="77777777" w:rsidR="007724F5" w:rsidRDefault="005F7381">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7D62F1F9" w14:textId="77777777" w:rsidR="007724F5" w:rsidRDefault="005F7381">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w:t>
      </w:r>
      <w:r>
        <w:rPr>
          <w:rFonts w:ascii="仿宋" w:eastAsia="仿宋" w:hAnsi="仿宋" w:hint="eastAsia"/>
          <w:sz w:val="24"/>
        </w:rPr>
        <w:lastRenderedPageBreak/>
        <w:t>见招标文件附件“川财采〔2018〕123号”）。</w:t>
      </w:r>
    </w:p>
    <w:p w14:paraId="57E9C5D5" w14:textId="77777777" w:rsidR="007724F5" w:rsidRDefault="005F7381">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7BBB235" w14:textId="77777777" w:rsidR="007724F5" w:rsidRDefault="007724F5">
      <w:pPr>
        <w:pStyle w:val="af2"/>
        <w:spacing w:line="420" w:lineRule="exact"/>
        <w:ind w:firstLine="480"/>
        <w:rPr>
          <w:rFonts w:ascii="仿宋" w:eastAsia="仿宋" w:hAnsi="仿宋"/>
          <w:sz w:val="24"/>
        </w:rPr>
      </w:pPr>
    </w:p>
    <w:p w14:paraId="36B06150" w14:textId="77777777" w:rsidR="007724F5" w:rsidRDefault="005F7381">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78A12D3E" w14:textId="77777777" w:rsidR="001420D9" w:rsidRPr="001420D9" w:rsidRDefault="001420D9" w:rsidP="001420D9">
      <w:pPr>
        <w:spacing w:line="420" w:lineRule="exact"/>
        <w:ind w:firstLineChars="525" w:firstLine="1260"/>
        <w:rPr>
          <w:rFonts w:ascii="仿宋" w:eastAsia="仿宋"/>
          <w:b/>
          <w:bCs/>
          <w:sz w:val="24"/>
        </w:rPr>
      </w:pPr>
      <w:r w:rsidRPr="001420D9">
        <w:rPr>
          <w:rFonts w:ascii="仿宋" w:eastAsia="仿宋" w:hint="eastAsia"/>
          <w:bCs/>
          <w:sz w:val="24"/>
        </w:rPr>
        <w:t>采 购 人</w:t>
      </w:r>
      <w:r w:rsidRPr="001420D9">
        <w:rPr>
          <w:rFonts w:ascii="仿宋" w:eastAsia="仿宋" w:hint="eastAsia"/>
          <w:b/>
          <w:sz w:val="24"/>
        </w:rPr>
        <w:t>：</w:t>
      </w:r>
      <w:r w:rsidRPr="001420D9">
        <w:rPr>
          <w:rFonts w:ascii="仿宋" w:eastAsia="仿宋" w:hint="eastAsia"/>
          <w:sz w:val="24"/>
        </w:rPr>
        <w:t>成都市新津区教育局</w:t>
      </w:r>
    </w:p>
    <w:p w14:paraId="5A5198EF" w14:textId="376B6174" w:rsidR="001420D9" w:rsidRPr="001420D9" w:rsidRDefault="001420D9" w:rsidP="001420D9">
      <w:pPr>
        <w:spacing w:line="420" w:lineRule="exact"/>
        <w:ind w:firstLineChars="525" w:firstLine="1260"/>
        <w:rPr>
          <w:rFonts w:ascii="仿宋" w:eastAsia="仿宋"/>
          <w:sz w:val="24"/>
        </w:rPr>
      </w:pPr>
      <w:r w:rsidRPr="001420D9">
        <w:rPr>
          <w:rFonts w:ascii="仿宋" w:eastAsia="仿宋" w:hint="eastAsia"/>
          <w:bCs/>
          <w:sz w:val="24"/>
        </w:rPr>
        <w:t>地    址：</w:t>
      </w:r>
      <w:r w:rsidR="0016413A">
        <w:rPr>
          <w:rFonts w:ascii="仿宋" w:eastAsia="仿宋" w:hint="eastAsia"/>
          <w:bCs/>
          <w:sz w:val="24"/>
        </w:rPr>
        <w:t>成都市</w:t>
      </w:r>
      <w:r w:rsidRPr="001420D9">
        <w:rPr>
          <w:rFonts w:ascii="仿宋" w:eastAsia="仿宋" w:hint="eastAsia"/>
          <w:sz w:val="24"/>
        </w:rPr>
        <w:t>新津区武阳中路208号</w:t>
      </w:r>
    </w:p>
    <w:p w14:paraId="0764FAF2" w14:textId="77777777" w:rsidR="001420D9" w:rsidRPr="001420D9" w:rsidRDefault="001420D9" w:rsidP="001420D9">
      <w:pPr>
        <w:spacing w:line="420" w:lineRule="exact"/>
        <w:ind w:firstLineChars="525" w:firstLine="1260"/>
        <w:rPr>
          <w:rFonts w:ascii="仿宋" w:eastAsia="仿宋"/>
          <w:sz w:val="24"/>
        </w:rPr>
      </w:pPr>
      <w:r w:rsidRPr="001420D9">
        <w:rPr>
          <w:rFonts w:ascii="仿宋" w:eastAsia="仿宋" w:hint="eastAsia"/>
          <w:sz w:val="24"/>
        </w:rPr>
        <w:t>联 系 人：刘老师</w:t>
      </w:r>
    </w:p>
    <w:p w14:paraId="47FBBB87" w14:textId="77777777" w:rsidR="001420D9" w:rsidRPr="001420D9" w:rsidRDefault="001420D9" w:rsidP="001420D9">
      <w:pPr>
        <w:spacing w:line="420" w:lineRule="exact"/>
        <w:ind w:firstLineChars="525" w:firstLine="1260"/>
        <w:rPr>
          <w:rFonts w:ascii="仿宋" w:eastAsia="仿宋"/>
          <w:sz w:val="24"/>
        </w:rPr>
      </w:pPr>
      <w:r w:rsidRPr="001420D9">
        <w:rPr>
          <w:rFonts w:ascii="仿宋" w:eastAsia="仿宋" w:hint="eastAsia"/>
          <w:sz w:val="24"/>
        </w:rPr>
        <w:t>联系电话：13908235557</w:t>
      </w:r>
    </w:p>
    <w:p w14:paraId="1F560AED" w14:textId="77777777" w:rsidR="001420D9" w:rsidRPr="001420D9" w:rsidRDefault="001420D9" w:rsidP="001420D9">
      <w:pPr>
        <w:spacing w:line="420" w:lineRule="exact"/>
        <w:ind w:firstLineChars="525" w:firstLine="1260"/>
        <w:rPr>
          <w:rFonts w:ascii="仿宋" w:eastAsia="仿宋"/>
          <w:bCs/>
          <w:sz w:val="24"/>
        </w:rPr>
      </w:pPr>
      <w:r w:rsidRPr="001420D9">
        <w:rPr>
          <w:rFonts w:ascii="仿宋" w:eastAsia="仿宋" w:hint="eastAsia"/>
          <w:bCs/>
          <w:sz w:val="24"/>
        </w:rPr>
        <w:t>采购代理机构：四川国际招标有限责任公司</w:t>
      </w:r>
    </w:p>
    <w:p w14:paraId="42EDFA9E" w14:textId="77777777" w:rsidR="001420D9" w:rsidRPr="001420D9" w:rsidRDefault="001420D9" w:rsidP="001420D9">
      <w:pPr>
        <w:spacing w:line="420" w:lineRule="exact"/>
        <w:ind w:firstLineChars="525" w:firstLine="1260"/>
        <w:rPr>
          <w:rFonts w:ascii="仿宋" w:eastAsia="仿宋"/>
          <w:bCs/>
          <w:sz w:val="24"/>
        </w:rPr>
      </w:pPr>
      <w:r w:rsidRPr="001420D9">
        <w:rPr>
          <w:rFonts w:ascii="仿宋" w:eastAsia="仿宋" w:hint="eastAsia"/>
          <w:bCs/>
          <w:sz w:val="24"/>
        </w:rPr>
        <w:t>地    址：中国（四川）自由贸易试验区成都市高新区天府四街66号2栋22层1号</w:t>
      </w:r>
    </w:p>
    <w:p w14:paraId="3EB4550B" w14:textId="77777777" w:rsidR="001420D9" w:rsidRPr="001420D9" w:rsidRDefault="001420D9" w:rsidP="001420D9">
      <w:pPr>
        <w:spacing w:line="420" w:lineRule="exact"/>
        <w:ind w:firstLineChars="525" w:firstLine="1260"/>
        <w:rPr>
          <w:rFonts w:ascii="仿宋" w:eastAsia="仿宋"/>
          <w:bCs/>
          <w:sz w:val="24"/>
        </w:rPr>
      </w:pPr>
      <w:proofErr w:type="gramStart"/>
      <w:r w:rsidRPr="001420D9">
        <w:rPr>
          <w:rFonts w:ascii="仿宋" w:eastAsia="仿宋" w:hint="eastAsia"/>
          <w:bCs/>
          <w:sz w:val="24"/>
        </w:rPr>
        <w:t>邮</w:t>
      </w:r>
      <w:proofErr w:type="gramEnd"/>
      <w:r w:rsidRPr="001420D9">
        <w:rPr>
          <w:rFonts w:ascii="仿宋" w:eastAsia="仿宋" w:hint="eastAsia"/>
          <w:bCs/>
          <w:sz w:val="24"/>
        </w:rPr>
        <w:t xml:space="preserve">    编：610000</w:t>
      </w:r>
    </w:p>
    <w:p w14:paraId="272F5213" w14:textId="77777777" w:rsidR="001420D9" w:rsidRPr="001420D9" w:rsidRDefault="001420D9" w:rsidP="001420D9">
      <w:pPr>
        <w:spacing w:line="420" w:lineRule="exact"/>
        <w:ind w:firstLineChars="525" w:firstLine="1260"/>
        <w:rPr>
          <w:rFonts w:ascii="仿宋" w:eastAsia="仿宋"/>
          <w:bCs/>
          <w:sz w:val="24"/>
        </w:rPr>
      </w:pPr>
      <w:r w:rsidRPr="001420D9">
        <w:rPr>
          <w:rFonts w:ascii="仿宋" w:eastAsia="仿宋" w:hint="eastAsia"/>
          <w:bCs/>
          <w:sz w:val="24"/>
        </w:rPr>
        <w:t>联 系 人：王女士</w:t>
      </w:r>
    </w:p>
    <w:p w14:paraId="5D6C7CE4" w14:textId="77777777" w:rsidR="001420D9" w:rsidRPr="001420D9" w:rsidRDefault="001420D9" w:rsidP="001420D9">
      <w:pPr>
        <w:spacing w:line="420" w:lineRule="exact"/>
        <w:ind w:firstLineChars="525" w:firstLine="1260"/>
        <w:rPr>
          <w:rFonts w:ascii="仿宋" w:eastAsia="仿宋"/>
          <w:bCs/>
          <w:sz w:val="24"/>
        </w:rPr>
      </w:pPr>
      <w:r w:rsidRPr="001420D9">
        <w:rPr>
          <w:rFonts w:ascii="仿宋" w:eastAsia="仿宋" w:hint="eastAsia"/>
          <w:bCs/>
          <w:sz w:val="24"/>
        </w:rPr>
        <w:t>联系电话：13111881020</w:t>
      </w:r>
    </w:p>
    <w:p w14:paraId="26001670" w14:textId="77777777" w:rsidR="001420D9" w:rsidRPr="001420D9" w:rsidRDefault="001420D9" w:rsidP="001420D9">
      <w:pPr>
        <w:spacing w:line="420" w:lineRule="exact"/>
        <w:ind w:firstLineChars="525" w:firstLine="1260"/>
        <w:rPr>
          <w:rFonts w:ascii="仿宋" w:eastAsia="仿宋"/>
        </w:rPr>
      </w:pPr>
      <w:r w:rsidRPr="001420D9">
        <w:rPr>
          <w:rFonts w:ascii="仿宋" w:eastAsia="仿宋" w:hint="eastAsia"/>
          <w:bCs/>
          <w:sz w:val="24"/>
        </w:rPr>
        <w:t>传    真：028-87793161</w:t>
      </w:r>
    </w:p>
    <w:p w14:paraId="53DB92F7" w14:textId="52A0A9DC" w:rsidR="007724F5" w:rsidRDefault="005F7381">
      <w:pPr>
        <w:pStyle w:val="af2"/>
        <w:spacing w:line="420" w:lineRule="exact"/>
        <w:ind w:firstLineChars="525" w:firstLine="1103"/>
        <w:rPr>
          <w:rFonts w:ascii="仿宋" w:eastAsia="仿宋" w:hAnsi="仿宋"/>
        </w:rPr>
      </w:pPr>
      <w:r>
        <w:rPr>
          <w:rFonts w:ascii="仿宋" w:eastAsia="仿宋" w:hAnsi="仿宋"/>
        </w:rPr>
        <w:tab/>
      </w:r>
    </w:p>
    <w:p w14:paraId="29A1EC37" w14:textId="77777777" w:rsidR="007724F5" w:rsidRDefault="007724F5">
      <w:pPr>
        <w:pStyle w:val="aa"/>
        <w:spacing w:after="50" w:afterAutospacing="0" w:line="420" w:lineRule="exact"/>
        <w:rPr>
          <w:rFonts w:ascii="仿宋" w:eastAsia="仿宋" w:hAnsi="仿宋"/>
          <w:sz w:val="36"/>
          <w:szCs w:val="36"/>
        </w:rPr>
        <w:sectPr w:rsidR="007724F5">
          <w:pgSz w:w="11907" w:h="16840"/>
          <w:pgMar w:top="1440" w:right="1474" w:bottom="1440" w:left="1474" w:header="851" w:footer="992" w:gutter="0"/>
          <w:cols w:space="720"/>
          <w:docGrid w:linePitch="312"/>
        </w:sectPr>
      </w:pPr>
      <w:bookmarkStart w:id="11" w:name="_Toc12497"/>
      <w:bookmarkStart w:id="12" w:name="_Toc12420"/>
      <w:bookmarkStart w:id="13" w:name="_Toc213396945"/>
      <w:bookmarkStart w:id="14" w:name="_Toc217446031"/>
      <w:bookmarkStart w:id="15" w:name="_Toc213397009"/>
      <w:bookmarkStart w:id="16" w:name="_Toc213396759"/>
      <w:bookmarkStart w:id="17" w:name="_Toc213496267"/>
    </w:p>
    <w:p w14:paraId="43EFD5B1" w14:textId="77777777" w:rsidR="007724F5" w:rsidRDefault="005F7381">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62E5CDBA" w14:textId="77777777" w:rsidR="007724F5" w:rsidRDefault="005F7381">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7724F5" w14:paraId="3EA9CF15" w14:textId="77777777">
        <w:trPr>
          <w:trHeight w:val="23"/>
          <w:tblHeader/>
          <w:jc w:val="center"/>
        </w:trPr>
        <w:tc>
          <w:tcPr>
            <w:tcW w:w="838" w:type="dxa"/>
            <w:vAlign w:val="center"/>
          </w:tcPr>
          <w:bookmarkEnd w:id="13"/>
          <w:bookmarkEnd w:id="14"/>
          <w:bookmarkEnd w:id="15"/>
          <w:bookmarkEnd w:id="16"/>
          <w:bookmarkEnd w:id="17"/>
          <w:p w14:paraId="25123E06" w14:textId="77777777" w:rsidR="007724F5" w:rsidRDefault="005F7381">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47E243C5" w14:textId="77777777" w:rsidR="007724F5" w:rsidRDefault="005F7381">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4E4EC35E" w14:textId="77777777" w:rsidR="007724F5" w:rsidRDefault="005F7381">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53112" w14:paraId="7EABD09D" w14:textId="77777777">
        <w:trPr>
          <w:trHeight w:val="23"/>
          <w:jc w:val="center"/>
        </w:trPr>
        <w:tc>
          <w:tcPr>
            <w:tcW w:w="838" w:type="dxa"/>
            <w:vMerge w:val="restart"/>
            <w:vAlign w:val="center"/>
          </w:tcPr>
          <w:p w14:paraId="137A1B9E" w14:textId="77777777" w:rsidR="00553112" w:rsidRDefault="00553112" w:rsidP="0055311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E823EB6" w14:textId="77777777" w:rsidR="00553112" w:rsidRDefault="00553112" w:rsidP="0055311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75AC9C70" w14:textId="77777777" w:rsidR="00553112" w:rsidRDefault="00553112" w:rsidP="00553112">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686B0FAC" w14:textId="77777777" w:rsidR="00553112" w:rsidRDefault="00553112" w:rsidP="00553112">
            <w:pPr>
              <w:widowControl/>
              <w:spacing w:after="0" w:line="240" w:lineRule="auto"/>
              <w:rPr>
                <w:rFonts w:ascii="仿宋" w:eastAsia="仿宋" w:cs="宋体"/>
                <w:kern w:val="0"/>
                <w:szCs w:val="21"/>
              </w:rPr>
            </w:pPr>
            <w:r>
              <w:rPr>
                <w:rFonts w:ascii="仿宋" w:eastAsia="仿宋" w:cs="宋体" w:hint="eastAsia"/>
                <w:kern w:val="0"/>
                <w:szCs w:val="21"/>
              </w:rPr>
              <w:t>采购预算：65</w:t>
            </w:r>
            <w:r>
              <w:rPr>
                <w:rFonts w:ascii="仿宋" w:eastAsia="仿宋" w:cs="宋体"/>
                <w:kern w:val="0"/>
                <w:szCs w:val="21"/>
              </w:rPr>
              <w:t>.</w:t>
            </w:r>
            <w:r>
              <w:rPr>
                <w:rFonts w:ascii="仿宋" w:eastAsia="仿宋" w:cs="宋体" w:hint="eastAsia"/>
                <w:kern w:val="0"/>
                <w:szCs w:val="21"/>
              </w:rPr>
              <w:t>6226万元（其中图书：48.5万元，图书设备：17.1226万元）</w:t>
            </w:r>
          </w:p>
          <w:p w14:paraId="2649F795" w14:textId="6E45326B" w:rsidR="00553112" w:rsidRDefault="00553112" w:rsidP="00553112">
            <w:pPr>
              <w:pStyle w:val="af1"/>
              <w:jc w:val="both"/>
              <w:rPr>
                <w:rFonts w:ascii="仿宋" w:eastAsia="仿宋" w:hAnsi="仿宋" w:cs="Times New Roman"/>
                <w:kern w:val="2"/>
                <w:sz w:val="21"/>
                <w:szCs w:val="21"/>
              </w:rPr>
            </w:pPr>
            <w:r>
              <w:rPr>
                <w:rFonts w:ascii="仿宋" w:eastAsia="仿宋" w:hint="eastAsia"/>
                <w:sz w:val="21"/>
                <w:szCs w:val="21"/>
              </w:rPr>
              <w:t>超过采购预算的投标为无效投标。</w:t>
            </w:r>
          </w:p>
        </w:tc>
      </w:tr>
      <w:tr w:rsidR="00553112" w14:paraId="7C6E8CA5" w14:textId="77777777">
        <w:trPr>
          <w:trHeight w:val="23"/>
          <w:jc w:val="center"/>
        </w:trPr>
        <w:tc>
          <w:tcPr>
            <w:tcW w:w="838" w:type="dxa"/>
            <w:vMerge/>
            <w:vAlign w:val="center"/>
          </w:tcPr>
          <w:p w14:paraId="206F0DCC" w14:textId="77777777" w:rsidR="00553112" w:rsidRDefault="00553112" w:rsidP="00553112">
            <w:pPr>
              <w:rPr>
                <w:rFonts w:ascii="仿宋" w:eastAsia="仿宋" w:hAnsi="仿宋"/>
                <w:szCs w:val="21"/>
              </w:rPr>
            </w:pPr>
          </w:p>
        </w:tc>
        <w:tc>
          <w:tcPr>
            <w:tcW w:w="2552" w:type="dxa"/>
            <w:tcBorders>
              <w:top w:val="single" w:sz="4" w:space="0" w:color="auto"/>
            </w:tcBorders>
            <w:vAlign w:val="center"/>
          </w:tcPr>
          <w:p w14:paraId="5F712133" w14:textId="77777777" w:rsidR="00553112" w:rsidRDefault="00553112" w:rsidP="0055311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1213966B" w14:textId="77777777" w:rsidR="00553112" w:rsidRDefault="00553112" w:rsidP="00553112">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3767A8BE" w14:textId="77777777" w:rsidR="00553112" w:rsidRDefault="00553112" w:rsidP="00553112">
            <w:pPr>
              <w:widowControl/>
              <w:rPr>
                <w:rFonts w:ascii="仿宋" w:eastAsia="仿宋"/>
                <w:kern w:val="0"/>
                <w:szCs w:val="21"/>
              </w:rPr>
            </w:pPr>
            <w:r>
              <w:rPr>
                <w:rFonts w:ascii="仿宋" w:eastAsia="仿宋" w:hint="eastAsia"/>
                <w:kern w:val="0"/>
                <w:szCs w:val="21"/>
              </w:rPr>
              <w:t>最高限价：</w:t>
            </w:r>
            <w:r>
              <w:rPr>
                <w:rFonts w:ascii="仿宋" w:eastAsia="仿宋" w:cs="宋体" w:hint="eastAsia"/>
                <w:kern w:val="0"/>
                <w:szCs w:val="21"/>
              </w:rPr>
              <w:t>图书设备：17.1226万元</w:t>
            </w:r>
            <w:r>
              <w:rPr>
                <w:rFonts w:ascii="仿宋" w:eastAsia="仿宋" w:hint="eastAsia"/>
                <w:kern w:val="0"/>
                <w:szCs w:val="21"/>
              </w:rPr>
              <w:t>。投标报价超过最高限价的，按无效投标处理。</w:t>
            </w:r>
          </w:p>
          <w:p w14:paraId="1EC15851" w14:textId="77777777" w:rsidR="00553112" w:rsidRDefault="00553112" w:rsidP="00553112">
            <w:pPr>
              <w:widowControl/>
              <w:rPr>
                <w:rFonts w:ascii="仿宋" w:eastAsia="仿宋"/>
                <w:kern w:val="0"/>
                <w:szCs w:val="21"/>
              </w:rPr>
            </w:pPr>
            <w:r>
              <w:rPr>
                <w:rFonts w:ascii="仿宋" w:eastAsia="仿宋" w:hint="eastAsia"/>
                <w:kern w:val="0"/>
                <w:szCs w:val="21"/>
              </w:rPr>
              <w:t>图书部分采购为折扣率招标；投标人的报价为折扣率，最高折扣率为100%。</w:t>
            </w:r>
          </w:p>
          <w:p w14:paraId="7A65E65A" w14:textId="77777777" w:rsidR="00553112" w:rsidRDefault="00553112" w:rsidP="00553112">
            <w:pPr>
              <w:widowControl/>
              <w:rPr>
                <w:rFonts w:ascii="仿宋" w:eastAsia="仿宋"/>
                <w:kern w:val="0"/>
                <w:szCs w:val="21"/>
              </w:rPr>
            </w:pPr>
            <w:r>
              <w:rPr>
                <w:rFonts w:ascii="仿宋" w:eastAsia="仿宋" w:hint="eastAsia"/>
                <w:kern w:val="0"/>
                <w:szCs w:val="21"/>
              </w:rPr>
              <w:t>说明：</w:t>
            </w:r>
          </w:p>
          <w:p w14:paraId="3242FD1D" w14:textId="77777777" w:rsidR="00553112" w:rsidRDefault="00553112" w:rsidP="00553112">
            <w:pPr>
              <w:widowControl/>
              <w:rPr>
                <w:rFonts w:ascii="仿宋" w:eastAsia="仿宋"/>
                <w:kern w:val="0"/>
                <w:szCs w:val="21"/>
              </w:rPr>
            </w:pPr>
            <w:r>
              <w:rPr>
                <w:rFonts w:ascii="仿宋" w:eastAsia="仿宋" w:hint="eastAsia"/>
                <w:kern w:val="0"/>
                <w:szCs w:val="21"/>
              </w:rPr>
              <w:t>（1）本项目投标报价为折扣率（折扣率=1-优惠率。）</w:t>
            </w:r>
          </w:p>
          <w:p w14:paraId="4EF50319" w14:textId="77777777" w:rsidR="00553112" w:rsidRDefault="00553112" w:rsidP="00553112">
            <w:pPr>
              <w:widowControl/>
              <w:rPr>
                <w:rFonts w:ascii="仿宋" w:eastAsia="仿宋"/>
                <w:kern w:val="0"/>
                <w:szCs w:val="21"/>
              </w:rPr>
            </w:pPr>
            <w:r>
              <w:rPr>
                <w:rFonts w:ascii="仿宋" w:eastAsia="仿宋" w:hint="eastAsia"/>
                <w:kern w:val="0"/>
                <w:szCs w:val="21"/>
              </w:rPr>
              <w:t>（2）合同签订金额为本项目采购资金预算，最终以实际选购为准，据实结算。</w:t>
            </w:r>
          </w:p>
          <w:p w14:paraId="2884AD73" w14:textId="77777777" w:rsidR="00553112" w:rsidRDefault="00553112" w:rsidP="00553112">
            <w:pPr>
              <w:pStyle w:val="af1"/>
              <w:jc w:val="both"/>
              <w:rPr>
                <w:rFonts w:ascii="仿宋" w:eastAsia="仿宋"/>
                <w:sz w:val="21"/>
                <w:szCs w:val="21"/>
              </w:rPr>
            </w:pPr>
            <w:bookmarkStart w:id="18" w:name="PO_默认文件内容_27"/>
            <w:r>
              <w:rPr>
                <w:rFonts w:ascii="仿宋" w:eastAsia="仿宋" w:hint="eastAsia"/>
                <w:sz w:val="21"/>
                <w:szCs w:val="21"/>
              </w:rPr>
              <w:t>超过最高限价的报价为无效投标。</w:t>
            </w:r>
          </w:p>
          <w:p w14:paraId="26072DA3" w14:textId="04FEE6AE" w:rsidR="00553112" w:rsidRDefault="00553112" w:rsidP="00553112">
            <w:pPr>
              <w:widowControl/>
              <w:rPr>
                <w:rFonts w:ascii="仿宋" w:eastAsia="仿宋" w:hAnsi="仿宋"/>
                <w:kern w:val="0"/>
                <w:szCs w:val="21"/>
              </w:rPr>
            </w:pPr>
            <w:r>
              <w:rPr>
                <w:rFonts w:ascii="仿宋" w:eastAsia="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8"/>
          </w:p>
        </w:tc>
      </w:tr>
      <w:tr w:rsidR="007724F5" w14:paraId="049758DA" w14:textId="77777777">
        <w:trPr>
          <w:trHeight w:val="3046"/>
          <w:jc w:val="center"/>
        </w:trPr>
        <w:tc>
          <w:tcPr>
            <w:tcW w:w="838" w:type="dxa"/>
            <w:vAlign w:val="center"/>
          </w:tcPr>
          <w:p w14:paraId="38168C41" w14:textId="77777777" w:rsidR="007724F5" w:rsidRDefault="005F7381">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540F6C42" w14:textId="77777777" w:rsidR="007724F5" w:rsidRDefault="005F7381">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6EB9073A" w14:textId="77777777" w:rsidR="007724F5" w:rsidRDefault="005F7381">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4B572173" w14:textId="77777777" w:rsidR="007724F5" w:rsidRDefault="005F7381">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68AB0979" w14:textId="77777777" w:rsidR="007724F5" w:rsidRDefault="005F7381">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7724F5" w14:paraId="4FDAA6D5" w14:textId="77777777">
        <w:trPr>
          <w:trHeight w:val="23"/>
          <w:jc w:val="center"/>
        </w:trPr>
        <w:tc>
          <w:tcPr>
            <w:tcW w:w="838" w:type="dxa"/>
            <w:vAlign w:val="center"/>
          </w:tcPr>
          <w:p w14:paraId="3D385A45" w14:textId="77777777" w:rsidR="007724F5" w:rsidRDefault="005F7381">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3</w:t>
            </w:r>
          </w:p>
        </w:tc>
        <w:tc>
          <w:tcPr>
            <w:tcW w:w="2552" w:type="dxa"/>
            <w:vAlign w:val="center"/>
          </w:tcPr>
          <w:p w14:paraId="35EBCFF3" w14:textId="77777777" w:rsidR="007724F5" w:rsidRDefault="005F7381">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2A1056B2" w14:textId="77777777" w:rsidR="007724F5" w:rsidRDefault="005F7381">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7724F5" w14:paraId="07BD5299" w14:textId="77777777">
        <w:trPr>
          <w:trHeight w:val="23"/>
          <w:jc w:val="center"/>
        </w:trPr>
        <w:tc>
          <w:tcPr>
            <w:tcW w:w="838" w:type="dxa"/>
            <w:vAlign w:val="center"/>
          </w:tcPr>
          <w:p w14:paraId="123F0DC0" w14:textId="77777777" w:rsidR="007724F5" w:rsidRDefault="005F7381">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17FF4676" w14:textId="77777777" w:rsidR="007724F5" w:rsidRDefault="005F7381">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0C28792C" w14:textId="121BA17F" w:rsidR="007724F5" w:rsidRDefault="00553112">
            <w:pPr>
              <w:widowControl/>
              <w:spacing w:after="120"/>
              <w:jc w:val="left"/>
              <w:rPr>
                <w:rFonts w:ascii="仿宋" w:eastAsia="仿宋" w:hAnsi="仿宋"/>
                <w:kern w:val="0"/>
                <w:szCs w:val="21"/>
              </w:rPr>
            </w:pPr>
            <w:r w:rsidRPr="00553112">
              <w:rPr>
                <w:rFonts w:ascii="仿宋" w:eastAsia="仿宋" w:hAnsi="仿宋" w:hint="eastAsia"/>
                <w:kern w:val="0"/>
                <w:szCs w:val="21"/>
              </w:rPr>
              <w:t>本项目不适用</w:t>
            </w:r>
          </w:p>
        </w:tc>
      </w:tr>
      <w:tr w:rsidR="007724F5" w14:paraId="5C0FC097" w14:textId="77777777">
        <w:trPr>
          <w:trHeight w:val="23"/>
          <w:jc w:val="center"/>
        </w:trPr>
        <w:tc>
          <w:tcPr>
            <w:tcW w:w="838" w:type="dxa"/>
            <w:vAlign w:val="center"/>
          </w:tcPr>
          <w:p w14:paraId="0516613F" w14:textId="77777777" w:rsidR="007724F5" w:rsidRDefault="005F7381">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469D6110" w14:textId="77777777" w:rsidR="007724F5" w:rsidRDefault="005F7381">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1EA17EFA" w14:textId="77777777" w:rsidR="007724F5" w:rsidRDefault="005F7381">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34910055" w14:textId="77777777" w:rsidR="007724F5" w:rsidRDefault="005F7381">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9C6899B" w14:textId="77777777" w:rsidR="007724F5" w:rsidRDefault="005F7381">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1099D927" w14:textId="77777777" w:rsidR="007724F5" w:rsidRDefault="005F7381">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792C5879" w14:textId="77777777" w:rsidR="007724F5" w:rsidRDefault="005F7381">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54B19B6" w14:textId="77777777" w:rsidR="007724F5" w:rsidRDefault="005F7381">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D26296B" w14:textId="77777777" w:rsidR="007724F5" w:rsidRDefault="005F7381">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7724F5" w14:paraId="0EA0A83C" w14:textId="77777777">
        <w:trPr>
          <w:trHeight w:val="1043"/>
          <w:jc w:val="center"/>
        </w:trPr>
        <w:tc>
          <w:tcPr>
            <w:tcW w:w="838" w:type="dxa"/>
            <w:vAlign w:val="center"/>
          </w:tcPr>
          <w:p w14:paraId="635C4F13" w14:textId="77777777" w:rsidR="007724F5" w:rsidRDefault="005F7381">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67526D28" w14:textId="77777777" w:rsidR="007724F5" w:rsidRDefault="005F7381">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60328EE4" w14:textId="77777777" w:rsidR="007724F5" w:rsidRDefault="005F7381">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553112" w14:paraId="1245A718" w14:textId="77777777">
        <w:trPr>
          <w:trHeight w:val="323"/>
          <w:jc w:val="center"/>
        </w:trPr>
        <w:tc>
          <w:tcPr>
            <w:tcW w:w="838" w:type="dxa"/>
            <w:vAlign w:val="center"/>
          </w:tcPr>
          <w:p w14:paraId="4462AC63" w14:textId="77777777" w:rsidR="00553112" w:rsidRDefault="00553112" w:rsidP="00553112">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187C1A59" w14:textId="77777777" w:rsidR="00553112" w:rsidRDefault="00553112" w:rsidP="00553112">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C0B8DA3" w14:textId="348F4B9C" w:rsidR="00553112" w:rsidRDefault="00553112" w:rsidP="00553112">
            <w:pPr>
              <w:pStyle w:val="af1"/>
              <w:spacing w:afterLines="50" w:after="156" w:line="240" w:lineRule="auto"/>
              <w:jc w:val="both"/>
              <w:rPr>
                <w:rFonts w:ascii="仿宋" w:eastAsia="仿宋" w:hAnsi="仿宋"/>
                <w:b/>
                <w:sz w:val="21"/>
                <w:szCs w:val="21"/>
                <w:lang w:val="zh-CN"/>
              </w:rPr>
            </w:pPr>
            <w:r>
              <w:rPr>
                <w:rFonts w:ascii="仿宋" w:eastAsia="仿宋" w:hint="eastAsia"/>
                <w:bCs/>
                <w:sz w:val="21"/>
                <w:szCs w:val="21"/>
                <w:lang w:val="zh-CN"/>
              </w:rPr>
              <w:t>本项目不收取投标保证金</w:t>
            </w:r>
          </w:p>
        </w:tc>
      </w:tr>
      <w:tr w:rsidR="00553112" w14:paraId="0DEA83B6" w14:textId="77777777">
        <w:trPr>
          <w:trHeight w:val="23"/>
          <w:jc w:val="center"/>
        </w:trPr>
        <w:tc>
          <w:tcPr>
            <w:tcW w:w="838" w:type="dxa"/>
            <w:vAlign w:val="center"/>
          </w:tcPr>
          <w:p w14:paraId="15280762" w14:textId="77777777" w:rsidR="00553112" w:rsidRDefault="00553112" w:rsidP="00553112">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676CE583" w14:textId="7DD2B3EE" w:rsidR="00553112" w:rsidRDefault="00553112" w:rsidP="00553112">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30D8F2E2" w14:textId="5A0BBC2D" w:rsidR="00553112" w:rsidRDefault="00553112" w:rsidP="00553112">
            <w:pPr>
              <w:pStyle w:val="af1"/>
              <w:rPr>
                <w:rFonts w:ascii="仿宋" w:eastAsia="仿宋" w:hAnsi="仿宋"/>
                <w:sz w:val="21"/>
                <w:szCs w:val="21"/>
                <w:lang w:val="zh-CN"/>
              </w:rPr>
            </w:pPr>
            <w:r>
              <w:rPr>
                <w:rFonts w:ascii="仿宋" w:eastAsia="仿宋" w:hint="eastAsia"/>
                <w:sz w:val="21"/>
                <w:szCs w:val="21"/>
                <w:lang w:val="zh-CN"/>
              </w:rPr>
              <w:t>本项目不</w:t>
            </w:r>
            <w:r>
              <w:rPr>
                <w:rFonts w:ascii="仿宋" w:eastAsia="仿宋" w:hint="eastAsia"/>
                <w:bCs/>
                <w:sz w:val="21"/>
                <w:szCs w:val="21"/>
                <w:lang w:val="zh-CN"/>
              </w:rPr>
              <w:t>收取</w:t>
            </w:r>
            <w:r>
              <w:rPr>
                <w:rFonts w:ascii="仿宋" w:eastAsia="仿宋" w:hint="eastAsia"/>
                <w:sz w:val="21"/>
                <w:szCs w:val="21"/>
                <w:lang w:val="zh-CN"/>
              </w:rPr>
              <w:t>履约保证金</w:t>
            </w:r>
          </w:p>
        </w:tc>
      </w:tr>
      <w:tr w:rsidR="007724F5" w14:paraId="53CE45E8" w14:textId="77777777">
        <w:trPr>
          <w:trHeight w:val="1026"/>
          <w:jc w:val="center"/>
        </w:trPr>
        <w:tc>
          <w:tcPr>
            <w:tcW w:w="838" w:type="dxa"/>
            <w:tcBorders>
              <w:top w:val="single" w:sz="4" w:space="0" w:color="auto"/>
              <w:bottom w:val="single" w:sz="4" w:space="0" w:color="auto"/>
            </w:tcBorders>
            <w:vAlign w:val="center"/>
          </w:tcPr>
          <w:p w14:paraId="78CB9067" w14:textId="77777777" w:rsidR="007724F5" w:rsidRDefault="005F7381">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346FB937" w14:textId="77777777" w:rsidR="007724F5" w:rsidRDefault="005F7381">
            <w:pPr>
              <w:ind w:firstLineChars="50" w:firstLine="105"/>
              <w:jc w:val="center"/>
              <w:rPr>
                <w:rFonts w:ascii="仿宋" w:eastAsia="仿宋" w:hAnsi="仿宋"/>
                <w:szCs w:val="21"/>
              </w:rPr>
            </w:pPr>
            <w:r>
              <w:rPr>
                <w:rFonts w:ascii="仿宋" w:eastAsia="仿宋" w:hAnsi="仿宋" w:hint="eastAsia"/>
                <w:szCs w:val="21"/>
              </w:rPr>
              <w:t>合同分包</w:t>
            </w:r>
          </w:p>
          <w:p w14:paraId="3D214387" w14:textId="77777777" w:rsidR="007724F5" w:rsidRDefault="005F7381">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60CDE305" w14:textId="11CC47CD" w:rsidR="007724F5" w:rsidRPr="00553112" w:rsidRDefault="005F7381" w:rsidP="00553112">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553112" w14:paraId="3CBB3328" w14:textId="77777777">
        <w:trPr>
          <w:trHeight w:val="1026"/>
          <w:jc w:val="center"/>
        </w:trPr>
        <w:tc>
          <w:tcPr>
            <w:tcW w:w="838" w:type="dxa"/>
            <w:tcBorders>
              <w:top w:val="single" w:sz="4" w:space="0" w:color="auto"/>
              <w:bottom w:val="single" w:sz="4" w:space="0" w:color="auto"/>
            </w:tcBorders>
            <w:vAlign w:val="center"/>
          </w:tcPr>
          <w:p w14:paraId="2B5CC959" w14:textId="77777777" w:rsidR="00553112" w:rsidRDefault="00553112" w:rsidP="0055311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1A51CAC" w14:textId="77777777" w:rsidR="00553112" w:rsidRDefault="00553112" w:rsidP="00553112">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11B47DB9" w14:textId="77777777" w:rsidR="00553112" w:rsidRDefault="00553112" w:rsidP="00553112">
            <w:pPr>
              <w:spacing w:line="340" w:lineRule="exact"/>
              <w:ind w:rightChars="50" w:right="105"/>
              <w:jc w:val="left"/>
              <w:rPr>
                <w:rFonts w:ascii="仿宋" w:eastAsia="仿宋"/>
                <w:szCs w:val="21"/>
              </w:rPr>
            </w:pPr>
            <w:r>
              <w:rPr>
                <w:rFonts w:ascii="仿宋" w:eastAsia="仿宋" w:hint="eastAsia"/>
                <w:szCs w:val="21"/>
              </w:rPr>
              <w:t xml:space="preserve">联系人：王女士。 </w:t>
            </w:r>
          </w:p>
          <w:p w14:paraId="64AF862C" w14:textId="5447D070" w:rsidR="00553112" w:rsidRDefault="00553112" w:rsidP="00553112">
            <w:pPr>
              <w:spacing w:line="340" w:lineRule="exact"/>
              <w:ind w:rightChars="50" w:right="105"/>
              <w:jc w:val="left"/>
              <w:rPr>
                <w:rFonts w:ascii="仿宋" w:eastAsia="仿宋" w:hAnsi="仿宋"/>
                <w:szCs w:val="21"/>
              </w:rPr>
            </w:pPr>
            <w:r>
              <w:rPr>
                <w:rFonts w:ascii="仿宋" w:eastAsia="仿宋" w:hint="eastAsia"/>
                <w:szCs w:val="21"/>
              </w:rPr>
              <w:t>联系电话：</w:t>
            </w:r>
            <w:r>
              <w:rPr>
                <w:rFonts w:ascii="仿宋" w:eastAsia="仿宋"/>
                <w:szCs w:val="21"/>
              </w:rPr>
              <w:t>13111881020</w:t>
            </w:r>
          </w:p>
        </w:tc>
      </w:tr>
      <w:tr w:rsidR="00553112" w14:paraId="1BB73719" w14:textId="77777777">
        <w:trPr>
          <w:trHeight w:val="834"/>
          <w:jc w:val="center"/>
        </w:trPr>
        <w:tc>
          <w:tcPr>
            <w:tcW w:w="838" w:type="dxa"/>
            <w:tcBorders>
              <w:top w:val="single" w:sz="4" w:space="0" w:color="auto"/>
              <w:bottom w:val="single" w:sz="4" w:space="0" w:color="auto"/>
            </w:tcBorders>
            <w:vAlign w:val="center"/>
          </w:tcPr>
          <w:p w14:paraId="74A651F5" w14:textId="77777777" w:rsidR="00553112" w:rsidRDefault="00553112" w:rsidP="00553112">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11</w:t>
            </w:r>
          </w:p>
        </w:tc>
        <w:tc>
          <w:tcPr>
            <w:tcW w:w="2552" w:type="dxa"/>
            <w:tcBorders>
              <w:top w:val="single" w:sz="4" w:space="0" w:color="auto"/>
              <w:bottom w:val="single" w:sz="4" w:space="0" w:color="auto"/>
            </w:tcBorders>
            <w:vAlign w:val="center"/>
          </w:tcPr>
          <w:p w14:paraId="2BA30856" w14:textId="77777777" w:rsidR="00553112" w:rsidRDefault="00553112" w:rsidP="0055311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EA12E28" w14:textId="77777777" w:rsidR="0056550D" w:rsidRDefault="0056550D" w:rsidP="0056550D">
            <w:pPr>
              <w:spacing w:line="340" w:lineRule="exact"/>
              <w:ind w:rightChars="50" w:right="105"/>
              <w:jc w:val="left"/>
              <w:rPr>
                <w:rFonts w:ascii="仿宋" w:eastAsia="仿宋"/>
                <w:szCs w:val="21"/>
              </w:rPr>
            </w:pPr>
            <w:r>
              <w:rPr>
                <w:rFonts w:ascii="仿宋" w:eastAsia="仿宋" w:hint="eastAsia"/>
                <w:szCs w:val="21"/>
              </w:rPr>
              <w:t xml:space="preserve">联系人：王女士。 </w:t>
            </w:r>
          </w:p>
          <w:p w14:paraId="58E31C08" w14:textId="094BD6E4" w:rsidR="00553112" w:rsidRDefault="0056550D" w:rsidP="0056550D">
            <w:pPr>
              <w:spacing w:line="340" w:lineRule="exact"/>
              <w:ind w:rightChars="50" w:right="105"/>
              <w:jc w:val="left"/>
              <w:rPr>
                <w:rFonts w:ascii="仿宋" w:eastAsia="仿宋" w:hAnsi="仿宋"/>
                <w:szCs w:val="21"/>
              </w:rPr>
            </w:pPr>
            <w:r>
              <w:rPr>
                <w:rFonts w:ascii="仿宋" w:eastAsia="仿宋" w:hint="eastAsia"/>
                <w:szCs w:val="21"/>
              </w:rPr>
              <w:t>联系电话：</w:t>
            </w:r>
            <w:r>
              <w:rPr>
                <w:rFonts w:ascii="仿宋" w:eastAsia="仿宋"/>
                <w:szCs w:val="21"/>
              </w:rPr>
              <w:t>18583959483</w:t>
            </w:r>
          </w:p>
        </w:tc>
      </w:tr>
      <w:tr w:rsidR="007724F5" w14:paraId="464BF9AA" w14:textId="77777777">
        <w:trPr>
          <w:trHeight w:val="23"/>
          <w:jc w:val="center"/>
        </w:trPr>
        <w:tc>
          <w:tcPr>
            <w:tcW w:w="838" w:type="dxa"/>
            <w:tcBorders>
              <w:top w:val="single" w:sz="4" w:space="0" w:color="auto"/>
            </w:tcBorders>
            <w:vAlign w:val="center"/>
          </w:tcPr>
          <w:p w14:paraId="5EC98BE7" w14:textId="77777777" w:rsidR="007724F5" w:rsidRDefault="005F7381">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7509043E" w14:textId="77777777" w:rsidR="007724F5" w:rsidRDefault="005F7381">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75F4AADE" w14:textId="77777777" w:rsidR="007724F5" w:rsidRDefault="005F7381">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7724F5" w14:paraId="0596EF8F" w14:textId="77777777">
        <w:trPr>
          <w:trHeight w:val="23"/>
          <w:jc w:val="center"/>
        </w:trPr>
        <w:tc>
          <w:tcPr>
            <w:tcW w:w="838" w:type="dxa"/>
            <w:tcBorders>
              <w:top w:val="single" w:sz="4" w:space="0" w:color="auto"/>
            </w:tcBorders>
            <w:vAlign w:val="center"/>
          </w:tcPr>
          <w:p w14:paraId="6BB5C1B3" w14:textId="77777777" w:rsidR="007724F5" w:rsidRDefault="005F7381">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36D4F327" w14:textId="77777777" w:rsidR="007724F5" w:rsidRDefault="005F7381">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2280F437" w14:textId="77777777" w:rsidR="007724F5" w:rsidRDefault="005F7381">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8259BAD" w14:textId="77777777" w:rsidR="007724F5" w:rsidRDefault="005F7381">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4637DA30" w14:textId="77777777" w:rsidR="00553112" w:rsidRPr="00553112" w:rsidRDefault="00553112" w:rsidP="00553112">
            <w:pPr>
              <w:ind w:firstLineChars="50" w:firstLine="105"/>
              <w:rPr>
                <w:rFonts w:ascii="仿宋" w:eastAsia="仿宋" w:hAnsi="仿宋"/>
                <w:szCs w:val="21"/>
                <w:lang w:val="zh-CN"/>
              </w:rPr>
            </w:pPr>
            <w:r w:rsidRPr="00553112">
              <w:rPr>
                <w:rFonts w:ascii="仿宋" w:eastAsia="仿宋" w:hAnsi="仿宋" w:hint="eastAsia"/>
                <w:szCs w:val="21"/>
                <w:lang w:val="zh-CN"/>
              </w:rPr>
              <w:t>联系人：王女士</w:t>
            </w:r>
          </w:p>
          <w:p w14:paraId="46CD9BA9" w14:textId="67BA31F6" w:rsidR="007724F5" w:rsidRDefault="00553112" w:rsidP="00553112">
            <w:pPr>
              <w:ind w:firstLineChars="50" w:firstLine="105"/>
              <w:rPr>
                <w:rFonts w:ascii="仿宋" w:eastAsia="仿宋" w:hAnsi="仿宋"/>
                <w:szCs w:val="21"/>
                <w:lang w:val="zh-CN"/>
              </w:rPr>
            </w:pPr>
            <w:r w:rsidRPr="00553112">
              <w:rPr>
                <w:rFonts w:ascii="仿宋" w:eastAsia="仿宋" w:hAnsi="仿宋" w:hint="eastAsia"/>
                <w:szCs w:val="21"/>
                <w:lang w:val="zh-CN"/>
              </w:rPr>
              <w:t>联系电话：</w:t>
            </w:r>
            <w:r w:rsidRPr="00553112">
              <w:rPr>
                <w:rFonts w:ascii="仿宋" w:eastAsia="仿宋" w:hAnsi="仿宋"/>
                <w:szCs w:val="21"/>
                <w:lang w:val="zh-CN"/>
              </w:rPr>
              <w:t>13111881020</w:t>
            </w:r>
          </w:p>
          <w:p w14:paraId="58D98FB7" w14:textId="77777777" w:rsidR="007724F5" w:rsidRDefault="005F7381">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2D6B39D8" w14:textId="77777777" w:rsidR="007724F5" w:rsidRDefault="005F7381">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7724F5" w14:paraId="7CE34993" w14:textId="77777777">
        <w:trPr>
          <w:trHeight w:val="23"/>
          <w:jc w:val="center"/>
        </w:trPr>
        <w:tc>
          <w:tcPr>
            <w:tcW w:w="838" w:type="dxa"/>
            <w:vAlign w:val="center"/>
          </w:tcPr>
          <w:p w14:paraId="0A70FD7F" w14:textId="77777777" w:rsidR="007724F5" w:rsidRDefault="005F7381">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2BB99B9F" w14:textId="77777777" w:rsidR="007724F5" w:rsidRDefault="005F7381">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0A93FC3B" w14:textId="77777777" w:rsidR="007724F5" w:rsidRDefault="005F7381">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A401243" w14:textId="77777777" w:rsidR="007724F5" w:rsidRDefault="005F7381">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37098256" w14:textId="77777777" w:rsidR="007724F5" w:rsidRDefault="005F7381">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02D9E999" w14:textId="77777777" w:rsidR="007724F5" w:rsidRDefault="005F7381">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53112" w14:paraId="4ACF29B4" w14:textId="77777777">
        <w:trPr>
          <w:trHeight w:val="23"/>
          <w:jc w:val="center"/>
        </w:trPr>
        <w:tc>
          <w:tcPr>
            <w:tcW w:w="838" w:type="dxa"/>
            <w:vAlign w:val="center"/>
          </w:tcPr>
          <w:p w14:paraId="7E1E2983" w14:textId="77777777" w:rsidR="00553112" w:rsidRDefault="00553112" w:rsidP="00553112">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662B83B8" w14:textId="77777777" w:rsidR="00553112" w:rsidRDefault="00553112" w:rsidP="0055311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4D1FE23E" w14:textId="77777777" w:rsidR="004931EA" w:rsidRPr="004931EA" w:rsidRDefault="004931EA" w:rsidP="004931EA">
            <w:pPr>
              <w:spacing w:line="340" w:lineRule="exact"/>
              <w:ind w:rightChars="50" w:right="105"/>
              <w:rPr>
                <w:rFonts w:ascii="仿宋" w:eastAsia="仿宋"/>
                <w:szCs w:val="21"/>
              </w:rPr>
            </w:pPr>
            <w:r w:rsidRPr="004931EA">
              <w:rPr>
                <w:rFonts w:ascii="仿宋" w:eastAsia="仿宋" w:hint="eastAsia"/>
                <w:szCs w:val="21"/>
              </w:rPr>
              <w:t>投诉受理单位：本采购项目同级财政部门，即成都市新津区财政和金融工作局。</w:t>
            </w:r>
          </w:p>
          <w:p w14:paraId="48FA7108" w14:textId="5B37518B" w:rsidR="00553112" w:rsidRDefault="004931EA" w:rsidP="004931EA">
            <w:pPr>
              <w:spacing w:line="340" w:lineRule="exact"/>
              <w:ind w:rightChars="50" w:right="105"/>
              <w:jc w:val="left"/>
              <w:rPr>
                <w:rFonts w:ascii="仿宋" w:eastAsia="仿宋" w:hAnsi="仿宋"/>
                <w:szCs w:val="21"/>
              </w:rPr>
            </w:pPr>
            <w:r w:rsidRPr="004931EA">
              <w:rPr>
                <w:rFonts w:ascii="仿宋" w:eastAsia="仿宋" w:hint="eastAsia"/>
                <w:szCs w:val="21"/>
              </w:rPr>
              <w:t>联系电话：028-82520054。</w:t>
            </w:r>
          </w:p>
        </w:tc>
      </w:tr>
      <w:tr w:rsidR="00553112" w14:paraId="3B76B3CB" w14:textId="77777777">
        <w:trPr>
          <w:trHeight w:val="23"/>
          <w:jc w:val="center"/>
        </w:trPr>
        <w:tc>
          <w:tcPr>
            <w:tcW w:w="838" w:type="dxa"/>
            <w:vAlign w:val="center"/>
          </w:tcPr>
          <w:p w14:paraId="087FCA84" w14:textId="77777777" w:rsidR="00553112" w:rsidRDefault="00553112" w:rsidP="00553112">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0341AF86" w14:textId="77777777" w:rsidR="00553112" w:rsidRDefault="00553112" w:rsidP="00553112">
            <w:pPr>
              <w:ind w:firstLineChars="50" w:firstLine="105"/>
              <w:jc w:val="center"/>
              <w:rPr>
                <w:rFonts w:ascii="仿宋" w:eastAsia="仿宋" w:hAnsi="仿宋"/>
                <w:szCs w:val="21"/>
              </w:rPr>
            </w:pPr>
            <w:r>
              <w:rPr>
                <w:rFonts w:ascii="仿宋" w:eastAsia="仿宋" w:hAnsi="仿宋" w:hint="eastAsia"/>
                <w:szCs w:val="21"/>
              </w:rPr>
              <w:t>政府采购合同</w:t>
            </w:r>
          </w:p>
          <w:p w14:paraId="09F75E3B" w14:textId="77777777" w:rsidR="00553112" w:rsidRDefault="00553112" w:rsidP="00553112">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71E6B9E6" w14:textId="77777777" w:rsidR="00553112" w:rsidRDefault="00553112" w:rsidP="00553112">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553112" w14:paraId="530A918C" w14:textId="77777777">
        <w:trPr>
          <w:trHeight w:val="7950"/>
          <w:jc w:val="center"/>
        </w:trPr>
        <w:tc>
          <w:tcPr>
            <w:tcW w:w="838" w:type="dxa"/>
            <w:vAlign w:val="center"/>
          </w:tcPr>
          <w:p w14:paraId="53DC380E" w14:textId="77777777" w:rsidR="00553112" w:rsidRDefault="00553112" w:rsidP="00553112">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425F4B99" w14:textId="77777777" w:rsidR="00553112" w:rsidRDefault="00553112" w:rsidP="00553112">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5CE4169B" w14:textId="77777777" w:rsidR="00553112" w:rsidRDefault="00553112" w:rsidP="00553112">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553112" w14:paraId="0E5E8CC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F98AC0F" w14:textId="77777777" w:rsidR="00553112" w:rsidRDefault="00553112" w:rsidP="00553112">
                  <w:pPr>
                    <w:rPr>
                      <w:b/>
                      <w:sz w:val="15"/>
                      <w:szCs w:val="15"/>
                    </w:rPr>
                  </w:pPr>
                  <w:r>
                    <w:rPr>
                      <w:rFonts w:hint="eastAsia"/>
                      <w:b/>
                      <w:sz w:val="15"/>
                      <w:szCs w:val="15"/>
                    </w:rPr>
                    <w:t>服务类型</w:t>
                  </w:r>
                </w:p>
                <w:p w14:paraId="6F0D6781" w14:textId="77777777" w:rsidR="00553112" w:rsidRDefault="00553112" w:rsidP="00553112">
                  <w:pPr>
                    <w:snapToGrid w:val="0"/>
                    <w:rPr>
                      <w:b/>
                      <w:sz w:val="15"/>
                      <w:szCs w:val="15"/>
                    </w:rPr>
                  </w:pPr>
                  <w:r>
                    <w:rPr>
                      <w:rFonts w:hint="eastAsia"/>
                      <w:b/>
                      <w:sz w:val="15"/>
                      <w:szCs w:val="15"/>
                    </w:rPr>
                    <w:t>费率</w:t>
                  </w:r>
                </w:p>
                <w:p w14:paraId="7048B892" w14:textId="77777777" w:rsidR="00553112" w:rsidRDefault="00553112" w:rsidP="00553112">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0DDAADB" w14:textId="77777777" w:rsidR="00553112" w:rsidRDefault="00553112" w:rsidP="00553112">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2F06A1A" w14:textId="77777777" w:rsidR="00553112" w:rsidRDefault="00553112" w:rsidP="00553112">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C23396B" w14:textId="77777777" w:rsidR="00553112" w:rsidRDefault="00553112" w:rsidP="00553112">
                  <w:pPr>
                    <w:jc w:val="center"/>
                    <w:rPr>
                      <w:b/>
                      <w:sz w:val="15"/>
                      <w:szCs w:val="15"/>
                    </w:rPr>
                  </w:pPr>
                  <w:r>
                    <w:rPr>
                      <w:rFonts w:hint="eastAsia"/>
                      <w:b/>
                      <w:sz w:val="15"/>
                      <w:szCs w:val="15"/>
                    </w:rPr>
                    <w:t>工程招标</w:t>
                  </w:r>
                </w:p>
              </w:tc>
            </w:tr>
            <w:tr w:rsidR="00553112" w14:paraId="2BB9E82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C4B45AB" w14:textId="77777777" w:rsidR="00553112" w:rsidRDefault="00553112" w:rsidP="00553112">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EBCA4BC" w14:textId="77777777" w:rsidR="00553112" w:rsidRDefault="00553112" w:rsidP="00553112">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3608A48D" w14:textId="77777777" w:rsidR="00553112" w:rsidRDefault="00553112" w:rsidP="00553112">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049D906A" w14:textId="77777777" w:rsidR="00553112" w:rsidRDefault="00553112" w:rsidP="00553112">
                  <w:pPr>
                    <w:jc w:val="center"/>
                  </w:pPr>
                  <w:r>
                    <w:t>1.0%</w:t>
                  </w:r>
                </w:p>
              </w:tc>
            </w:tr>
            <w:tr w:rsidR="00553112" w14:paraId="5E38839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0C2279" w14:textId="77777777" w:rsidR="00553112" w:rsidRDefault="00553112" w:rsidP="00553112">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6A932A8F" w14:textId="77777777" w:rsidR="00553112" w:rsidRDefault="00553112" w:rsidP="00553112">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2AD4AF67" w14:textId="77777777" w:rsidR="00553112" w:rsidRDefault="00553112" w:rsidP="00553112">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3C59DB22" w14:textId="77777777" w:rsidR="00553112" w:rsidRDefault="00553112" w:rsidP="00553112">
                  <w:pPr>
                    <w:jc w:val="center"/>
                  </w:pPr>
                  <w:r>
                    <w:t>0.7%</w:t>
                  </w:r>
                </w:p>
              </w:tc>
            </w:tr>
            <w:tr w:rsidR="00553112" w14:paraId="63A1E86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91D0256" w14:textId="77777777" w:rsidR="00553112" w:rsidRDefault="00553112" w:rsidP="00553112">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28EF65D9" w14:textId="77777777" w:rsidR="00553112" w:rsidRDefault="00553112" w:rsidP="00553112">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323100D" w14:textId="77777777" w:rsidR="00553112" w:rsidRDefault="00553112" w:rsidP="00553112">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732B6A82" w14:textId="77777777" w:rsidR="00553112" w:rsidRDefault="00553112" w:rsidP="00553112">
                  <w:pPr>
                    <w:jc w:val="center"/>
                  </w:pPr>
                  <w:r>
                    <w:t>0.55%</w:t>
                  </w:r>
                </w:p>
              </w:tc>
            </w:tr>
            <w:tr w:rsidR="00553112" w14:paraId="407808E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5C920D" w14:textId="77777777" w:rsidR="00553112" w:rsidRDefault="00553112" w:rsidP="00553112">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5B5BDB22" w14:textId="77777777" w:rsidR="00553112" w:rsidRDefault="00553112" w:rsidP="00553112">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6DF27C18" w14:textId="77777777" w:rsidR="00553112" w:rsidRDefault="00553112" w:rsidP="00553112">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0A8F8F45" w14:textId="77777777" w:rsidR="00553112" w:rsidRDefault="00553112" w:rsidP="00553112">
                  <w:pPr>
                    <w:jc w:val="center"/>
                  </w:pPr>
                  <w:r>
                    <w:t>0.35%</w:t>
                  </w:r>
                </w:p>
              </w:tc>
            </w:tr>
            <w:tr w:rsidR="00553112" w14:paraId="46D57C7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7FB7B82" w14:textId="77777777" w:rsidR="00553112" w:rsidRDefault="00553112" w:rsidP="00553112">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65BE1D64" w14:textId="77777777" w:rsidR="00553112" w:rsidRDefault="00553112" w:rsidP="00553112">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497A6623" w14:textId="77777777" w:rsidR="00553112" w:rsidRDefault="00553112" w:rsidP="00553112">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7AD1A43" w14:textId="77777777" w:rsidR="00553112" w:rsidRDefault="00553112" w:rsidP="00553112">
                  <w:pPr>
                    <w:jc w:val="center"/>
                  </w:pPr>
                  <w:r>
                    <w:t>0.2%</w:t>
                  </w:r>
                </w:p>
              </w:tc>
            </w:tr>
            <w:tr w:rsidR="00553112" w14:paraId="6ECBC18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714D273" w14:textId="77777777" w:rsidR="00553112" w:rsidRDefault="00553112" w:rsidP="00553112">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44DA4ADC" w14:textId="77777777" w:rsidR="00553112" w:rsidRDefault="00553112" w:rsidP="00553112">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0576C5E6" w14:textId="77777777" w:rsidR="00553112" w:rsidRDefault="00553112" w:rsidP="00553112">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3892B237" w14:textId="77777777" w:rsidR="00553112" w:rsidRDefault="00553112" w:rsidP="00553112">
                  <w:pPr>
                    <w:jc w:val="center"/>
                  </w:pPr>
                  <w:r>
                    <w:t>0.05%</w:t>
                  </w:r>
                </w:p>
              </w:tc>
            </w:tr>
            <w:tr w:rsidR="00553112" w14:paraId="06103134"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9CBE77B" w14:textId="77777777" w:rsidR="00553112" w:rsidRDefault="00553112" w:rsidP="00553112">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E7C1D58" w14:textId="77777777" w:rsidR="00553112" w:rsidRDefault="00553112" w:rsidP="00553112">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3A7E93A2" w14:textId="77777777" w:rsidR="00553112" w:rsidRDefault="00553112" w:rsidP="00553112">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24F27F73" w14:textId="77777777" w:rsidR="00553112" w:rsidRDefault="00553112" w:rsidP="00553112">
                  <w:pPr>
                    <w:jc w:val="center"/>
                  </w:pPr>
                  <w:r>
                    <w:t>0.01%</w:t>
                  </w:r>
                </w:p>
              </w:tc>
            </w:tr>
          </w:tbl>
          <w:p w14:paraId="363C43E0" w14:textId="77777777" w:rsidR="00553112" w:rsidRDefault="00553112" w:rsidP="00553112">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4104B3C1" w14:textId="77777777" w:rsidR="00553112" w:rsidRDefault="00553112" w:rsidP="00553112">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6C70C29C" w14:textId="77777777" w:rsidR="00553112" w:rsidRDefault="00553112" w:rsidP="00553112">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CE6D029" w14:textId="77777777" w:rsidR="00553112" w:rsidRDefault="00553112" w:rsidP="00553112">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7DCC8789" w14:textId="6FD5E493" w:rsidR="00553112" w:rsidRDefault="00553112" w:rsidP="00553112">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sidR="0056550D" w:rsidRPr="0056550D">
              <w:rPr>
                <w:rFonts w:ascii="仿宋" w:eastAsia="仿宋" w:hAnsi="仿宋" w:hint="eastAsia"/>
                <w:b/>
                <w:bCs/>
                <w:szCs w:val="21"/>
                <w:lang w:val="zh-CN"/>
              </w:rPr>
              <w:t>收款单位：四川国际招标有限责任公司</w:t>
            </w:r>
          </w:p>
          <w:p w14:paraId="2A78A063" w14:textId="096F4886" w:rsidR="00553112" w:rsidRDefault="00553112" w:rsidP="00553112">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w:t>
            </w:r>
            <w:r w:rsidR="0056550D" w:rsidRPr="0056550D">
              <w:rPr>
                <w:rFonts w:ascii="仿宋" w:eastAsia="仿宋" w:hAnsi="仿宋" w:hint="eastAsia"/>
                <w:b/>
                <w:bCs/>
                <w:szCs w:val="21"/>
                <w:lang w:val="zh-CN"/>
              </w:rPr>
              <w:t>开 户 行：中国民生银行股份有限公司成都分行营业部</w:t>
            </w:r>
          </w:p>
          <w:p w14:paraId="70ADB520" w14:textId="522A6142" w:rsidR="00553112" w:rsidRDefault="00553112" w:rsidP="00553112">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56550D" w:rsidRPr="0056550D">
              <w:rPr>
                <w:rFonts w:ascii="仿宋" w:eastAsia="仿宋" w:hAnsi="仿宋"/>
                <w:b/>
                <w:bCs/>
                <w:szCs w:val="21"/>
                <w:lang w:val="zh-CN"/>
              </w:rPr>
              <w:t>9902001761850591</w:t>
            </w:r>
          </w:p>
        </w:tc>
      </w:tr>
      <w:tr w:rsidR="00553112" w14:paraId="06DECA22" w14:textId="77777777">
        <w:trPr>
          <w:trHeight w:val="23"/>
          <w:jc w:val="center"/>
        </w:trPr>
        <w:tc>
          <w:tcPr>
            <w:tcW w:w="838" w:type="dxa"/>
            <w:vAlign w:val="center"/>
          </w:tcPr>
          <w:p w14:paraId="4F52D87E" w14:textId="2CB2DEE3" w:rsidR="00553112" w:rsidRDefault="00553112" w:rsidP="00553112">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14:paraId="38483543" w14:textId="77777777" w:rsidR="00553112" w:rsidRDefault="00553112" w:rsidP="00553112">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45301CDD" w14:textId="77777777" w:rsidR="00553112" w:rsidRDefault="00553112" w:rsidP="00553112">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53112" w14:paraId="7F6752CB" w14:textId="77777777">
        <w:trPr>
          <w:trHeight w:val="1342"/>
          <w:jc w:val="center"/>
        </w:trPr>
        <w:tc>
          <w:tcPr>
            <w:tcW w:w="838" w:type="dxa"/>
            <w:vAlign w:val="center"/>
          </w:tcPr>
          <w:p w14:paraId="2BFD1EFE" w14:textId="241B6CF2" w:rsidR="00553112" w:rsidRDefault="00553112" w:rsidP="00553112">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14:paraId="289AC94C" w14:textId="77777777" w:rsidR="00553112" w:rsidRDefault="00553112" w:rsidP="00553112">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552925FA" w14:textId="77777777" w:rsidR="00553112" w:rsidRDefault="00553112" w:rsidP="00553112">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26A2B898" w14:textId="77777777" w:rsidR="00553112" w:rsidRDefault="00553112" w:rsidP="00553112">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553112" w14:paraId="2D70CBDA" w14:textId="77777777">
        <w:trPr>
          <w:trHeight w:val="1342"/>
          <w:jc w:val="center"/>
        </w:trPr>
        <w:tc>
          <w:tcPr>
            <w:tcW w:w="838" w:type="dxa"/>
            <w:vAlign w:val="center"/>
          </w:tcPr>
          <w:p w14:paraId="39E0235E" w14:textId="70CFC716" w:rsidR="00553112" w:rsidRDefault="00553112" w:rsidP="00553112">
            <w:pPr>
              <w:ind w:firstLineChars="50" w:firstLine="105"/>
              <w:rPr>
                <w:rFonts w:ascii="仿宋" w:eastAsia="仿宋" w:hAnsi="仿宋"/>
                <w:szCs w:val="21"/>
              </w:rPr>
            </w:pPr>
            <w:r>
              <w:rPr>
                <w:rFonts w:ascii="仿宋" w:eastAsia="仿宋" w:hAnsi="仿宋" w:hint="eastAsia"/>
                <w:szCs w:val="21"/>
              </w:rPr>
              <w:t>2</w:t>
            </w:r>
            <w:r>
              <w:rPr>
                <w:rFonts w:ascii="仿宋" w:eastAsia="仿宋" w:hAnsi="仿宋"/>
                <w:szCs w:val="21"/>
              </w:rPr>
              <w:t>0</w:t>
            </w:r>
          </w:p>
        </w:tc>
        <w:tc>
          <w:tcPr>
            <w:tcW w:w="2552" w:type="dxa"/>
            <w:tcBorders>
              <w:right w:val="single" w:sz="4" w:space="0" w:color="auto"/>
            </w:tcBorders>
            <w:vAlign w:val="center"/>
          </w:tcPr>
          <w:p w14:paraId="66B99D18" w14:textId="77777777" w:rsidR="00553112" w:rsidRDefault="00553112" w:rsidP="00553112">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9CC9AA6" w14:textId="77777777" w:rsidR="00553112" w:rsidRDefault="00553112" w:rsidP="00553112">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14:paraId="3955D8F4" w14:textId="77777777" w:rsidR="00553112" w:rsidRDefault="00553112" w:rsidP="00553112">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553112" w14:paraId="67BEA0AD" w14:textId="77777777">
        <w:trPr>
          <w:trHeight w:val="23"/>
          <w:jc w:val="center"/>
        </w:trPr>
        <w:tc>
          <w:tcPr>
            <w:tcW w:w="838" w:type="dxa"/>
            <w:vAlign w:val="center"/>
          </w:tcPr>
          <w:p w14:paraId="5B494169" w14:textId="4C7E9489" w:rsidR="00553112" w:rsidRDefault="00553112" w:rsidP="00553112">
            <w:pPr>
              <w:ind w:firstLineChars="50" w:firstLine="105"/>
              <w:rPr>
                <w:rFonts w:ascii="仿宋" w:eastAsia="仿宋" w:hAnsi="仿宋"/>
                <w:szCs w:val="21"/>
              </w:rPr>
            </w:pPr>
            <w:r>
              <w:rPr>
                <w:rFonts w:ascii="仿宋" w:eastAsia="仿宋" w:hAnsi="仿宋" w:hint="eastAsia"/>
                <w:szCs w:val="21"/>
              </w:rPr>
              <w:lastRenderedPageBreak/>
              <w:t>2</w:t>
            </w:r>
            <w:r>
              <w:rPr>
                <w:rFonts w:ascii="仿宋" w:eastAsia="仿宋" w:hAnsi="仿宋"/>
                <w:szCs w:val="21"/>
              </w:rPr>
              <w:t>1</w:t>
            </w:r>
          </w:p>
        </w:tc>
        <w:tc>
          <w:tcPr>
            <w:tcW w:w="2552" w:type="dxa"/>
            <w:tcBorders>
              <w:right w:val="single" w:sz="4" w:space="0" w:color="auto"/>
            </w:tcBorders>
            <w:vAlign w:val="center"/>
          </w:tcPr>
          <w:p w14:paraId="245F4378" w14:textId="77777777" w:rsidR="00553112" w:rsidRDefault="00553112" w:rsidP="00553112">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75AC22C4" w14:textId="77777777" w:rsidR="00553112" w:rsidRDefault="00553112" w:rsidP="00553112">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17270735" w14:textId="77777777" w:rsidR="007724F5" w:rsidRDefault="007724F5">
      <w:pPr>
        <w:rPr>
          <w:rFonts w:ascii="仿宋" w:eastAsia="仿宋" w:hAnsi="仿宋"/>
        </w:rPr>
      </w:pPr>
    </w:p>
    <w:p w14:paraId="4F4C477B" w14:textId="77777777" w:rsidR="007724F5" w:rsidRDefault="005F7381">
      <w:pPr>
        <w:pStyle w:val="2"/>
        <w:spacing w:line="400" w:lineRule="exact"/>
        <w:jc w:val="center"/>
        <w:rPr>
          <w:rFonts w:ascii="仿宋" w:eastAsia="仿宋" w:hAnsi="仿宋"/>
          <w:bCs w:val="0"/>
        </w:rPr>
      </w:pPr>
      <w:r>
        <w:rPr>
          <w:rFonts w:ascii="仿宋" w:eastAsia="仿宋" w:hAnsi="仿宋" w:hint="eastAsia"/>
          <w:bCs w:val="0"/>
        </w:rPr>
        <w:t>二、总  则</w:t>
      </w:r>
    </w:p>
    <w:p w14:paraId="3C5F219C" w14:textId="77777777" w:rsidR="007724F5" w:rsidRDefault="005F7381">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14:paraId="2899350A"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18949288" w14:textId="77777777" w:rsidR="007724F5" w:rsidRDefault="005F7381">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14:paraId="16C63357" w14:textId="16D88DE2"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sidR="00553112" w:rsidRPr="00553112">
        <w:rPr>
          <w:rFonts w:ascii="仿宋" w:eastAsia="仿宋" w:hAnsi="仿宋" w:hint="eastAsia"/>
          <w:b/>
          <w:bCs/>
          <w:sz w:val="24"/>
          <w:u w:val="single"/>
        </w:rPr>
        <w:t>成都市新津区教育局</w:t>
      </w:r>
      <w:r>
        <w:rPr>
          <w:rFonts w:ascii="仿宋" w:eastAsia="仿宋" w:hAnsi="仿宋" w:hint="eastAsia"/>
          <w:sz w:val="24"/>
        </w:rPr>
        <w:t>。</w:t>
      </w:r>
    </w:p>
    <w:p w14:paraId="4CAC5278" w14:textId="77777777" w:rsidR="007724F5" w:rsidRDefault="005F7381">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09E49279"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20D3ED5F"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7D461EF0" w14:textId="77777777" w:rsidR="007724F5" w:rsidRDefault="005F7381">
      <w:pPr>
        <w:pStyle w:val="3"/>
        <w:spacing w:line="400" w:lineRule="exact"/>
        <w:ind w:firstLineChars="200" w:firstLine="482"/>
        <w:rPr>
          <w:rFonts w:ascii="仿宋" w:eastAsia="仿宋" w:hAnsi="仿宋"/>
          <w:sz w:val="24"/>
        </w:rPr>
      </w:pPr>
      <w:bookmarkStart w:id="32" w:name="_Toc183582207"/>
      <w:bookmarkStart w:id="33" w:name="_Toc217446036"/>
      <w:bookmarkStart w:id="34" w:name="_Toc183682344"/>
      <w:bookmarkStart w:id="35" w:name="_Toc217390843"/>
      <w:r>
        <w:rPr>
          <w:rFonts w:ascii="仿宋" w:eastAsia="仿宋" w:hAnsi="仿宋" w:hint="eastAsia"/>
          <w:sz w:val="24"/>
        </w:rPr>
        <w:t>3. 合格的投标人</w:t>
      </w:r>
      <w:bookmarkEnd w:id="32"/>
      <w:bookmarkEnd w:id="33"/>
      <w:bookmarkEnd w:id="34"/>
      <w:bookmarkEnd w:id="35"/>
    </w:p>
    <w:p w14:paraId="061DDDB2"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2CE968F" w14:textId="77777777" w:rsidR="007724F5" w:rsidRDefault="005F7381">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0A72BBD4"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E9C5941"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7F18F703" w14:textId="77777777" w:rsidR="007724F5" w:rsidRDefault="005F7381">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14:paraId="7BC93D93" w14:textId="77777777" w:rsidR="007724F5" w:rsidRDefault="005F7381">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724C2A9C" w14:textId="77777777" w:rsidR="007724F5" w:rsidRDefault="005F7381">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14:paraId="6F0B8666" w14:textId="77777777" w:rsidR="007724F5" w:rsidRDefault="005F7381">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282FEE44" w14:textId="17701DFB" w:rsidR="007724F5" w:rsidRDefault="005F7381">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553112" w:rsidRPr="00553112">
        <w:rPr>
          <w:rFonts w:ascii="仿宋" w:eastAsia="仿宋" w:hAnsi="仿宋" w:hint="eastAsia"/>
          <w:b/>
          <w:bCs/>
          <w:sz w:val="24"/>
          <w:szCs w:val="24"/>
        </w:rPr>
        <w:t>本采购项目核心产品为：图书管理系统。</w:t>
      </w:r>
    </w:p>
    <w:p w14:paraId="51D4803E" w14:textId="77777777" w:rsidR="007724F5" w:rsidRDefault="005F7381">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6048A6AF" w14:textId="77777777" w:rsidR="007724F5" w:rsidRDefault="005F7381">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E2F7172" w14:textId="77777777" w:rsidR="007724F5" w:rsidRDefault="005F7381">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D201581" w14:textId="77777777" w:rsidR="007724F5" w:rsidRDefault="005F7381">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2E5CFB4" w14:textId="77777777" w:rsidR="007724F5" w:rsidRDefault="005F7381">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55DFE10" w14:textId="77777777" w:rsidR="007724F5" w:rsidRDefault="005F7381">
      <w:pPr>
        <w:pStyle w:val="2"/>
        <w:spacing w:line="400" w:lineRule="exact"/>
        <w:jc w:val="center"/>
        <w:rPr>
          <w:rFonts w:ascii="仿宋" w:eastAsia="仿宋" w:hAnsi="仿宋"/>
          <w:bCs w:val="0"/>
        </w:rPr>
      </w:pPr>
      <w:bookmarkStart w:id="40" w:name="_Toc183582209"/>
      <w:bookmarkStart w:id="41" w:name="_Toc77400779"/>
      <w:bookmarkStart w:id="42" w:name="_Toc183682346"/>
      <w:bookmarkStart w:id="43" w:name="_Toc89075875"/>
      <w:bookmarkStart w:id="44" w:name="_Toc217446038"/>
      <w:r>
        <w:rPr>
          <w:rFonts w:ascii="仿宋" w:eastAsia="仿宋" w:hAnsi="仿宋" w:hint="eastAsia"/>
          <w:bCs w:val="0"/>
        </w:rPr>
        <w:lastRenderedPageBreak/>
        <w:t>三、招标文件</w:t>
      </w:r>
      <w:bookmarkEnd w:id="40"/>
      <w:bookmarkEnd w:id="41"/>
      <w:bookmarkEnd w:id="42"/>
      <w:bookmarkEnd w:id="43"/>
      <w:bookmarkEnd w:id="44"/>
    </w:p>
    <w:p w14:paraId="71E88533" w14:textId="77777777" w:rsidR="007724F5" w:rsidRDefault="005F7381">
      <w:pPr>
        <w:pStyle w:val="3"/>
        <w:spacing w:line="400" w:lineRule="exact"/>
        <w:ind w:firstLineChars="200" w:firstLine="482"/>
        <w:rPr>
          <w:rFonts w:ascii="仿宋" w:eastAsia="仿宋" w:hAnsi="仿宋"/>
          <w:sz w:val="24"/>
        </w:rPr>
      </w:pPr>
      <w:bookmarkStart w:id="45" w:name="_Toc183582210"/>
      <w:bookmarkStart w:id="46" w:name="_Toc183682347"/>
      <w:bookmarkStart w:id="47" w:name="_Toc217446039"/>
      <w:r>
        <w:rPr>
          <w:rFonts w:ascii="仿宋" w:eastAsia="仿宋" w:hAnsi="仿宋" w:hint="eastAsia"/>
          <w:sz w:val="24"/>
        </w:rPr>
        <w:t>6．招标文件的构成</w:t>
      </w:r>
      <w:bookmarkEnd w:id="45"/>
      <w:bookmarkEnd w:id="46"/>
      <w:bookmarkEnd w:id="47"/>
    </w:p>
    <w:p w14:paraId="004AEA1F" w14:textId="77777777" w:rsidR="007724F5" w:rsidRDefault="005F7381">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5044CA6" w14:textId="77777777" w:rsidR="007724F5" w:rsidRDefault="005F7381">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20FD6EA6" w14:textId="77777777" w:rsidR="007724F5" w:rsidRDefault="005F7381">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358A9F36" w14:textId="77777777" w:rsidR="007724F5" w:rsidRDefault="005F7381">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220AAA58" w14:textId="77777777" w:rsidR="007724F5" w:rsidRDefault="005F7381">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0E35AFA3" w14:textId="77777777" w:rsidR="007724F5" w:rsidRDefault="005F7381">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3C9FC680" w14:textId="77777777" w:rsidR="007724F5" w:rsidRDefault="005F7381">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588EDE83" w14:textId="77777777" w:rsidR="007724F5" w:rsidRDefault="005F7381">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7BFB2266" w14:textId="77777777" w:rsidR="007724F5" w:rsidRDefault="005F7381">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6C63A8F3" w14:textId="77777777" w:rsidR="007724F5" w:rsidRDefault="005F7381">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14:paraId="465562E5"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54BFC554"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C02150F"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6EECFB7"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22A39592"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8ADBFB4" w14:textId="77777777" w:rsidR="007724F5" w:rsidRDefault="005F7381">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答疑会和现场考察</w:t>
      </w:r>
      <w:bookmarkEnd w:id="51"/>
      <w:bookmarkEnd w:id="52"/>
    </w:p>
    <w:p w14:paraId="3CA0490A"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C1EC6CB"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73BD427E"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3EACD994" w14:textId="77777777" w:rsidR="007724F5" w:rsidRDefault="005F7381">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0823DBB6" w14:textId="77777777" w:rsidR="007724F5" w:rsidRDefault="005F7381">
      <w:pPr>
        <w:pStyle w:val="2"/>
        <w:spacing w:line="400" w:lineRule="exact"/>
        <w:jc w:val="center"/>
        <w:rPr>
          <w:rFonts w:ascii="仿宋" w:eastAsia="仿宋" w:hAnsi="仿宋"/>
          <w:bCs w:val="0"/>
        </w:rPr>
      </w:pPr>
      <w:bookmarkStart w:id="54" w:name="_Toc183582214"/>
      <w:bookmarkStart w:id="55" w:name="_Toc77400780"/>
      <w:bookmarkStart w:id="56" w:name="_Toc183682351"/>
      <w:bookmarkStart w:id="57" w:name="_Toc217446042"/>
      <w:bookmarkStart w:id="58" w:name="_Toc89075876"/>
      <w:r>
        <w:rPr>
          <w:rFonts w:ascii="仿宋" w:eastAsia="仿宋" w:hAnsi="仿宋" w:hint="eastAsia"/>
          <w:bCs w:val="0"/>
        </w:rPr>
        <w:t>四、投标文件</w:t>
      </w:r>
      <w:bookmarkEnd w:id="54"/>
      <w:bookmarkEnd w:id="55"/>
      <w:bookmarkEnd w:id="56"/>
      <w:bookmarkEnd w:id="57"/>
      <w:bookmarkEnd w:id="58"/>
    </w:p>
    <w:p w14:paraId="62B07988" w14:textId="77777777" w:rsidR="007724F5" w:rsidRDefault="005F7381">
      <w:pPr>
        <w:pStyle w:val="3"/>
        <w:spacing w:line="400" w:lineRule="exact"/>
        <w:ind w:firstLineChars="200" w:firstLine="482"/>
        <w:rPr>
          <w:rFonts w:ascii="仿宋" w:eastAsia="仿宋" w:hAnsi="仿宋"/>
          <w:bCs w:val="0"/>
          <w:sz w:val="24"/>
        </w:rPr>
      </w:pPr>
      <w:bookmarkStart w:id="59" w:name="_Toc183682352"/>
      <w:bookmarkStart w:id="60" w:name="_Toc183582215"/>
      <w:bookmarkStart w:id="61" w:name="_Toc217446043"/>
      <w:r>
        <w:rPr>
          <w:rFonts w:ascii="仿宋" w:eastAsia="仿宋" w:hAnsi="仿宋" w:hint="eastAsia"/>
          <w:bCs w:val="0"/>
          <w:sz w:val="24"/>
        </w:rPr>
        <w:t>9．投标文件的语言</w:t>
      </w:r>
      <w:bookmarkEnd w:id="59"/>
      <w:bookmarkEnd w:id="60"/>
      <w:bookmarkEnd w:id="61"/>
    </w:p>
    <w:p w14:paraId="27333AE3" w14:textId="77777777" w:rsidR="007724F5" w:rsidRDefault="005F7381">
      <w:pPr>
        <w:tabs>
          <w:tab w:val="left" w:pos="1134"/>
        </w:tabs>
        <w:spacing w:line="360" w:lineRule="auto"/>
        <w:ind w:firstLineChars="200" w:firstLine="480"/>
        <w:jc w:val="left"/>
        <w:rPr>
          <w:rFonts w:ascii="仿宋" w:eastAsia="仿宋" w:hAnsi="仿宋"/>
          <w:sz w:val="24"/>
        </w:rPr>
      </w:pPr>
      <w:bookmarkStart w:id="62" w:name="_Toc217446044"/>
      <w:bookmarkStart w:id="63" w:name="_Toc183582216"/>
      <w:bookmarkStart w:id="64"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366E031" w14:textId="77777777" w:rsidR="007724F5" w:rsidRDefault="005F738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4CB3ADD0" w14:textId="77777777" w:rsidR="007724F5" w:rsidRDefault="005F7381">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241FE1B3" w14:textId="77777777" w:rsidR="007724F5" w:rsidRDefault="005F7381">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14:paraId="76226166" w14:textId="77777777" w:rsidR="007724F5" w:rsidRDefault="005F7381">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FFF69F0" w14:textId="77777777" w:rsidR="007724F5" w:rsidRDefault="005F7381">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14:paraId="248FD49C" w14:textId="77777777" w:rsidR="007724F5" w:rsidRDefault="005F7381">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3CDC35E5" w14:textId="77777777" w:rsidR="007724F5" w:rsidRDefault="005F7381">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lastRenderedPageBreak/>
        <w:t>12. 联合体投标</w:t>
      </w:r>
      <w:bookmarkEnd w:id="66"/>
      <w:r>
        <w:rPr>
          <w:rFonts w:ascii="仿宋" w:eastAsia="仿宋" w:hAnsi="仿宋" w:hint="eastAsia"/>
          <w:sz w:val="24"/>
        </w:rPr>
        <w:t>（仅适用于允许联合体参与的项目）</w:t>
      </w:r>
    </w:p>
    <w:p w14:paraId="670C6822" w14:textId="77777777" w:rsidR="007724F5" w:rsidRDefault="005F7381">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14:paraId="6203C74D" w14:textId="77777777" w:rsidR="007724F5" w:rsidRDefault="005F7381">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14:paraId="4601C4D7" w14:textId="77777777" w:rsidR="007724F5" w:rsidRDefault="005F7381">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CE94D36" w14:textId="77777777" w:rsidR="007724F5" w:rsidRDefault="005F7381">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2D43FA0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3DC4147" w14:textId="77777777" w:rsidR="007724F5" w:rsidRDefault="005F7381">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3C10CFF" w14:textId="77777777" w:rsidR="007724F5" w:rsidRDefault="005F7381">
      <w:pPr>
        <w:pStyle w:val="3"/>
        <w:spacing w:line="400" w:lineRule="exact"/>
        <w:ind w:firstLineChars="200" w:firstLine="482"/>
        <w:rPr>
          <w:rFonts w:ascii="仿宋" w:eastAsia="仿宋" w:hAnsi="仿宋"/>
          <w:sz w:val="24"/>
        </w:rPr>
      </w:pPr>
      <w:bookmarkStart w:id="69" w:name="_Toc308164798"/>
      <w:bookmarkStart w:id="70" w:name="_Toc183682354"/>
      <w:bookmarkStart w:id="71" w:name="_Toc183582217"/>
      <w:bookmarkStart w:id="72" w:name="_Toc217446048"/>
      <w:r>
        <w:rPr>
          <w:rFonts w:ascii="仿宋" w:eastAsia="仿宋" w:hAnsi="仿宋" w:hint="eastAsia"/>
          <w:sz w:val="24"/>
        </w:rPr>
        <w:t>14．投标文件的组成</w:t>
      </w:r>
      <w:bookmarkEnd w:id="69"/>
      <w:bookmarkEnd w:id="70"/>
      <w:bookmarkEnd w:id="71"/>
      <w:bookmarkEnd w:id="72"/>
    </w:p>
    <w:p w14:paraId="301C621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BEAC7F8" w14:textId="77777777" w:rsidR="007724F5" w:rsidRDefault="005F7381">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09064BD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51991DCC" w14:textId="77777777" w:rsidR="007724F5" w:rsidRDefault="005F7381">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7A19040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2CBBA5F5" w14:textId="77777777" w:rsidR="007724F5" w:rsidRDefault="005F7381">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35DA6AC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173EB4F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5BB1912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w:t>
      </w:r>
      <w:r>
        <w:rPr>
          <w:rFonts w:ascii="仿宋" w:eastAsia="仿宋" w:hAnsi="仿宋" w:hint="eastAsia"/>
          <w:sz w:val="24"/>
        </w:rPr>
        <w:lastRenderedPageBreak/>
        <w:t>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461A065E" w14:textId="77777777" w:rsidR="007724F5" w:rsidRDefault="005F7381">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F731A6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2DC84ACB" w14:textId="77777777" w:rsidR="007724F5" w:rsidRDefault="005F7381">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7EA06E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68182F8C"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02E50779"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275C58D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1CCA011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0C97871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2C25A996"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3BE7B67C"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43508877"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039019C5" w14:textId="77777777" w:rsidR="007724F5" w:rsidRDefault="005F7381">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4A395A8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（1）投标函；</w:t>
      </w:r>
    </w:p>
    <w:p w14:paraId="1553D81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4C95064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C1DABA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694FF14C" w14:textId="77777777" w:rsidR="007724F5" w:rsidRDefault="005F7381">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w:t>
      </w:r>
      <w:r>
        <w:rPr>
          <w:rFonts w:ascii="仿宋" w:eastAsia="仿宋" w:hAnsi="仿宋" w:hint="eastAsia"/>
          <w:sz w:val="24"/>
        </w:rPr>
        <w:lastRenderedPageBreak/>
        <w:t>诺。包括以下内容（如涉及）：</w:t>
      </w:r>
    </w:p>
    <w:p w14:paraId="3AE8EE9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1514F11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5F72C777"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515B099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2C8B5B71" w14:textId="77777777" w:rsidR="007724F5" w:rsidRDefault="005F7381">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793FCE5F" w14:textId="77777777" w:rsidR="007724F5" w:rsidRDefault="005F7381">
      <w:pPr>
        <w:pStyle w:val="3"/>
        <w:tabs>
          <w:tab w:val="left" w:pos="3480"/>
        </w:tabs>
        <w:spacing w:line="400" w:lineRule="exact"/>
        <w:ind w:firstLineChars="200" w:firstLine="482"/>
        <w:rPr>
          <w:rFonts w:ascii="仿宋" w:eastAsia="仿宋" w:hAnsi="仿宋"/>
          <w:sz w:val="24"/>
        </w:rPr>
      </w:pPr>
      <w:bookmarkStart w:id="73" w:name="_Toc308164799"/>
      <w:bookmarkStart w:id="74" w:name="_Toc183582218"/>
      <w:bookmarkStart w:id="75" w:name="_Toc217446049"/>
      <w:bookmarkStart w:id="76" w:name="_Toc183682355"/>
      <w:r>
        <w:rPr>
          <w:rFonts w:ascii="仿宋" w:eastAsia="仿宋" w:hAnsi="仿宋" w:hint="eastAsia"/>
          <w:sz w:val="24"/>
        </w:rPr>
        <w:t>15．投标文件格式</w:t>
      </w:r>
      <w:bookmarkEnd w:id="73"/>
      <w:bookmarkEnd w:id="74"/>
      <w:bookmarkEnd w:id="75"/>
      <w:bookmarkEnd w:id="76"/>
    </w:p>
    <w:p w14:paraId="1FDD07ED" w14:textId="77777777" w:rsidR="007724F5" w:rsidRDefault="005F7381">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D85DAD9" w14:textId="77777777" w:rsidR="007724F5" w:rsidRDefault="005F7381">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1329A92D" w14:textId="77777777" w:rsidR="007724F5" w:rsidRDefault="005F7381">
      <w:pPr>
        <w:pStyle w:val="3"/>
        <w:spacing w:line="400" w:lineRule="exact"/>
        <w:ind w:firstLineChars="200" w:firstLine="482"/>
        <w:rPr>
          <w:rFonts w:ascii="仿宋" w:eastAsia="仿宋" w:hAnsi="仿宋"/>
          <w:bCs w:val="0"/>
          <w:sz w:val="24"/>
        </w:rPr>
      </w:pPr>
      <w:bookmarkStart w:id="77" w:name="_Toc217446051"/>
      <w:bookmarkStart w:id="78" w:name="_Toc183582224"/>
      <w:bookmarkStart w:id="79" w:name="_Toc183682361"/>
      <w:bookmarkStart w:id="80" w:name="_Toc308164801"/>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14:paraId="404BDE04" w14:textId="77777777" w:rsidR="007724F5" w:rsidRDefault="005F738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FCEB50C" w14:textId="77777777" w:rsidR="007724F5" w:rsidRDefault="005F738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8045931" w14:textId="77777777" w:rsidR="007724F5" w:rsidRDefault="005F738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9DE5963" w14:textId="77777777" w:rsidR="007724F5" w:rsidRDefault="005F7381">
      <w:pPr>
        <w:pStyle w:val="3"/>
        <w:spacing w:line="400" w:lineRule="exact"/>
        <w:ind w:firstLineChars="200" w:firstLine="482"/>
        <w:rPr>
          <w:rFonts w:ascii="仿宋" w:eastAsia="仿宋" w:hAnsi="仿宋"/>
          <w:bCs w:val="0"/>
          <w:sz w:val="24"/>
        </w:rPr>
      </w:pPr>
      <w:bookmarkStart w:id="81" w:name="_Toc217446052"/>
      <w:bookmarkStart w:id="82" w:name="_Toc308164802"/>
      <w:bookmarkStart w:id="83" w:name="_Toc183582225"/>
      <w:bookmarkStart w:id="84" w:name="_Toc183682362"/>
      <w:bookmarkStart w:id="85" w:name="_Toc183582227"/>
      <w:bookmarkStart w:id="86" w:name="_Toc183682364"/>
      <w:bookmarkStart w:id="87" w:name="_Toc217446054"/>
      <w:bookmarkStart w:id="88" w:name="_Toc308164804"/>
      <w:r>
        <w:rPr>
          <w:rFonts w:ascii="仿宋" w:eastAsia="仿宋" w:hAnsi="仿宋" w:hint="eastAsia"/>
          <w:bCs w:val="0"/>
          <w:sz w:val="24"/>
        </w:rPr>
        <w:lastRenderedPageBreak/>
        <w:t>17．</w:t>
      </w:r>
      <w:bookmarkEnd w:id="81"/>
      <w:bookmarkEnd w:id="82"/>
      <w:bookmarkEnd w:id="83"/>
      <w:bookmarkEnd w:id="84"/>
      <w:r>
        <w:rPr>
          <w:rFonts w:ascii="仿宋" w:eastAsia="仿宋" w:hAnsi="仿宋" w:hint="eastAsia"/>
          <w:bCs w:val="0"/>
          <w:sz w:val="24"/>
        </w:rPr>
        <w:t>投标文件的制作和签章、加密</w:t>
      </w:r>
    </w:p>
    <w:p w14:paraId="5217E15D" w14:textId="77777777" w:rsidR="007724F5" w:rsidRDefault="005F738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792D81AD" w14:textId="77777777" w:rsidR="007724F5" w:rsidRDefault="005F7381">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61D4C255" w14:textId="77777777" w:rsidR="007724F5" w:rsidRDefault="005F738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3A3013B7" w14:textId="77777777" w:rsidR="007724F5" w:rsidRDefault="005F738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61712F57" w14:textId="77777777" w:rsidR="007724F5" w:rsidRDefault="005F738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E3210F8" w14:textId="77777777" w:rsidR="007724F5" w:rsidRDefault="005F738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71C1D74D" w14:textId="77777777" w:rsidR="007724F5" w:rsidRDefault="005F7381">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14:paraId="346DA3AD" w14:textId="77777777" w:rsidR="007724F5" w:rsidRDefault="005F7381">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D2D03AE" w14:textId="77777777" w:rsidR="007724F5" w:rsidRDefault="005F7381">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72F31043" w14:textId="77777777" w:rsidR="007724F5" w:rsidRDefault="005F7381">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14:paraId="71C3C376" w14:textId="77777777" w:rsidR="007724F5" w:rsidRDefault="005F7381">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7E2E8012" w14:textId="77777777" w:rsidR="007724F5" w:rsidRDefault="005F7381">
      <w:pPr>
        <w:spacing w:line="400" w:lineRule="exact"/>
        <w:ind w:firstLineChars="196" w:firstLine="470"/>
        <w:rPr>
          <w:rFonts w:ascii="仿宋" w:eastAsia="仿宋" w:hAnsi="仿宋"/>
          <w:sz w:val="24"/>
        </w:rPr>
      </w:pPr>
      <w:r>
        <w:rPr>
          <w:rFonts w:ascii="仿宋" w:eastAsia="仿宋" w:hAnsi="仿宋" w:hint="eastAsia"/>
          <w:sz w:val="24"/>
        </w:rPr>
        <w:lastRenderedPageBreak/>
        <w:t>19.2投标截止时间后，投标人不得对其递交的投标文件做任何补充、修改。</w:t>
      </w:r>
    </w:p>
    <w:p w14:paraId="58F43CA1" w14:textId="77777777" w:rsidR="007724F5" w:rsidRDefault="005F7381">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2CC6E3B3" w14:textId="77777777" w:rsidR="007724F5" w:rsidRDefault="005F7381">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651A237D" w14:textId="77777777" w:rsidR="007724F5" w:rsidRDefault="007724F5">
      <w:pPr>
        <w:spacing w:line="400" w:lineRule="exact"/>
        <w:ind w:firstLineChars="196" w:firstLine="470"/>
        <w:rPr>
          <w:rFonts w:ascii="仿宋" w:eastAsia="仿宋" w:hAnsi="仿宋"/>
          <w:sz w:val="24"/>
        </w:rPr>
      </w:pPr>
    </w:p>
    <w:p w14:paraId="36D06DF8" w14:textId="77777777" w:rsidR="007724F5" w:rsidRDefault="007724F5">
      <w:pPr>
        <w:spacing w:line="400" w:lineRule="exact"/>
        <w:ind w:firstLine="480"/>
        <w:rPr>
          <w:rFonts w:ascii="仿宋" w:eastAsia="仿宋" w:hAnsi="仿宋"/>
          <w:sz w:val="24"/>
        </w:rPr>
      </w:pPr>
    </w:p>
    <w:p w14:paraId="75178AB9" w14:textId="77777777" w:rsidR="007724F5" w:rsidRDefault="005F7381">
      <w:pPr>
        <w:pStyle w:val="2"/>
        <w:spacing w:line="400" w:lineRule="exact"/>
        <w:jc w:val="center"/>
        <w:rPr>
          <w:rFonts w:ascii="仿宋" w:eastAsia="仿宋" w:hAnsi="仿宋"/>
        </w:rPr>
      </w:pPr>
      <w:bookmarkStart w:id="92" w:name="_Toc183582231"/>
      <w:bookmarkStart w:id="93" w:name="_Toc217446056"/>
      <w:bookmarkStart w:id="94" w:name="_Toc77400782"/>
      <w:bookmarkStart w:id="95" w:name="_Toc308164805"/>
      <w:bookmarkStart w:id="96" w:name="_Toc183682368"/>
      <w:bookmarkStart w:id="97" w:name="_Toc89075878"/>
      <w:r>
        <w:rPr>
          <w:rFonts w:ascii="仿宋" w:eastAsia="仿宋" w:hAnsi="仿宋" w:hint="eastAsia"/>
        </w:rPr>
        <w:t>五、开标和中标</w:t>
      </w:r>
      <w:bookmarkEnd w:id="92"/>
      <w:bookmarkEnd w:id="93"/>
      <w:bookmarkEnd w:id="94"/>
      <w:bookmarkEnd w:id="95"/>
      <w:bookmarkEnd w:id="96"/>
      <w:bookmarkEnd w:id="97"/>
    </w:p>
    <w:p w14:paraId="2331CDED" w14:textId="77777777" w:rsidR="007724F5" w:rsidRDefault="005F7381">
      <w:pPr>
        <w:pStyle w:val="3"/>
        <w:spacing w:line="400" w:lineRule="exact"/>
        <w:ind w:firstLineChars="200" w:firstLine="482"/>
        <w:rPr>
          <w:rFonts w:ascii="仿宋" w:eastAsia="仿宋" w:hAnsi="仿宋"/>
          <w:bCs w:val="0"/>
          <w:sz w:val="24"/>
        </w:rPr>
      </w:pPr>
      <w:bookmarkStart w:id="98" w:name="_Toc183582232"/>
      <w:bookmarkStart w:id="99" w:name="_Toc217446057"/>
      <w:bookmarkStart w:id="100" w:name="_Toc183682369"/>
      <w:bookmarkStart w:id="101" w:name="_Toc308164806"/>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14:paraId="48B5B42B" w14:textId="77777777" w:rsidR="007724F5" w:rsidRDefault="005F7381">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7DCDC2DD" w14:textId="77777777" w:rsidR="007724F5" w:rsidRDefault="005F7381">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9B9920B" w14:textId="77777777" w:rsidR="007724F5" w:rsidRDefault="005F7381">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3F249048" w14:textId="77777777" w:rsidR="007724F5" w:rsidRDefault="005F7381">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8BFDD4A" w14:textId="77777777" w:rsidR="007724F5" w:rsidRDefault="005F7381">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399567E" w14:textId="77777777" w:rsidR="007724F5" w:rsidRDefault="005F7381">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C980E4B" w14:textId="77777777" w:rsidR="007724F5" w:rsidRDefault="005F7381">
      <w:pPr>
        <w:ind w:firstLineChars="200" w:firstLine="480"/>
        <w:rPr>
          <w:rFonts w:eastAsia="仿宋"/>
        </w:rPr>
      </w:pPr>
      <w:r>
        <w:rPr>
          <w:rFonts w:ascii="仿宋" w:eastAsia="仿宋" w:hAnsi="仿宋" w:hint="eastAsia"/>
          <w:sz w:val="24"/>
        </w:rPr>
        <w:lastRenderedPageBreak/>
        <w:t>21.6因组织场所断电、断网、系统故障或其他不可抗力等因素导致不见面开标系统无法正常运行的，开标活动中止或延迟，待系统恢复正常后继续进行开标活动。</w:t>
      </w:r>
    </w:p>
    <w:p w14:paraId="50692A16" w14:textId="77777777" w:rsidR="007724F5" w:rsidRDefault="005F7381">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6D807BD6" w14:textId="77777777" w:rsidR="007724F5" w:rsidRDefault="005F7381">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14:paraId="751BA585"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0A9C4FF" w14:textId="77777777" w:rsidR="007724F5" w:rsidRDefault="005F7381">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4BF730D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519AFE0" w14:textId="77777777" w:rsidR="007724F5" w:rsidRDefault="005F7381">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257D0350" w14:textId="77777777" w:rsidR="007724F5" w:rsidRDefault="005F7381">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47F4CCDC" w14:textId="77777777" w:rsidR="007724F5" w:rsidRDefault="005F7381">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1563E1A0" w14:textId="77777777" w:rsidR="007724F5" w:rsidRDefault="005F7381">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33D37877" w14:textId="77777777" w:rsidR="007724F5" w:rsidRDefault="005F7381">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52C12FB1" w14:textId="77777777" w:rsidR="007724F5" w:rsidRDefault="005F7381">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584F778F" w14:textId="77777777" w:rsidR="007724F5" w:rsidRDefault="005F7381">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14:paraId="7BAA961E" w14:textId="77777777" w:rsidR="007724F5" w:rsidRDefault="005F738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5A4DEFB0" w14:textId="77777777" w:rsidR="007724F5" w:rsidRDefault="005F7381">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AF11743" w14:textId="77777777" w:rsidR="007724F5" w:rsidRDefault="005F7381">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E166DDD" w14:textId="77777777" w:rsidR="007724F5" w:rsidRDefault="005F7381">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0D8168F7" w14:textId="77777777" w:rsidR="007724F5" w:rsidRDefault="005F7381">
      <w:pPr>
        <w:pStyle w:val="2"/>
        <w:spacing w:line="400" w:lineRule="exact"/>
        <w:jc w:val="center"/>
        <w:rPr>
          <w:rFonts w:ascii="仿宋" w:eastAsia="仿宋" w:hAnsi="仿宋"/>
          <w:szCs w:val="28"/>
        </w:rPr>
      </w:pPr>
      <w:bookmarkStart w:id="108" w:name="_Toc217446064"/>
      <w:bookmarkStart w:id="109" w:name="_Toc308164810"/>
      <w:bookmarkStart w:id="110" w:name="_Toc183682377"/>
      <w:bookmarkStart w:id="111" w:name="_Toc183582240"/>
      <w:r>
        <w:rPr>
          <w:rFonts w:ascii="仿宋" w:eastAsia="仿宋" w:hAnsi="仿宋" w:hint="eastAsia"/>
          <w:szCs w:val="28"/>
        </w:rPr>
        <w:lastRenderedPageBreak/>
        <w:t>六、签订及履行合同和验收</w:t>
      </w:r>
      <w:bookmarkEnd w:id="108"/>
      <w:bookmarkEnd w:id="109"/>
    </w:p>
    <w:p w14:paraId="38A48F9E" w14:textId="77777777" w:rsidR="007724F5" w:rsidRDefault="005F7381">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14:paraId="1C26699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08AE248C" w14:textId="77777777" w:rsidR="007724F5" w:rsidRDefault="005F7381">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BBCBC0B" w14:textId="77777777" w:rsidR="007724F5" w:rsidRDefault="005F7381">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3286B9C7" w14:textId="77777777" w:rsidR="007724F5" w:rsidRDefault="005F738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7591E194" w14:textId="77777777" w:rsidR="007724F5" w:rsidRDefault="005F7381">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7887E63F" w14:textId="77777777" w:rsidR="007724F5" w:rsidRDefault="005F7381">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1098E5EB" w14:textId="77777777" w:rsidR="007724F5" w:rsidRDefault="005F738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54B9128E" w14:textId="77777777" w:rsidR="007724F5" w:rsidRDefault="005F7381">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B09B58A" w14:textId="77777777" w:rsidR="007724F5" w:rsidRDefault="005F7381">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1E8654D0" w14:textId="77777777" w:rsidR="007724F5" w:rsidRDefault="005F7381">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14:paraId="227075B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F60081A" w14:textId="77777777" w:rsidR="007724F5" w:rsidRDefault="005F7381">
      <w:pPr>
        <w:pStyle w:val="3"/>
        <w:spacing w:line="400" w:lineRule="exact"/>
        <w:ind w:firstLineChars="200" w:firstLine="482"/>
        <w:rPr>
          <w:rFonts w:ascii="仿宋" w:eastAsia="仿宋" w:hAnsi="仿宋"/>
          <w:b w:val="0"/>
          <w:sz w:val="24"/>
          <w:szCs w:val="24"/>
        </w:rPr>
      </w:pPr>
      <w:bookmarkStart w:id="115" w:name="_Toc217446068"/>
      <w:bookmarkStart w:id="116" w:name="_Toc308164812"/>
      <w:r>
        <w:rPr>
          <w:rFonts w:ascii="仿宋" w:eastAsia="仿宋" w:hAnsi="仿宋" w:hint="eastAsia"/>
          <w:sz w:val="24"/>
          <w:szCs w:val="24"/>
        </w:rPr>
        <w:lastRenderedPageBreak/>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（实质性要求）</w:t>
      </w:r>
    </w:p>
    <w:p w14:paraId="3223B08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1E36FD49"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3E9FAABE" w14:textId="77777777" w:rsidR="007724F5" w:rsidRDefault="005F7381">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14:paraId="0E6610F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CA5BAAE" w14:textId="77777777" w:rsidR="007724F5" w:rsidRDefault="005F738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7CF7951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411F0173" w14:textId="77777777" w:rsidR="007724F5" w:rsidRDefault="005F7381">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14:paraId="5D8762E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2DE9443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68EB53E3" w14:textId="77777777" w:rsidR="007724F5" w:rsidRDefault="005F7381">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14:paraId="26FE1E1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DD5C83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0D6E36EE" w14:textId="77777777" w:rsidR="007724F5" w:rsidRDefault="005F7381">
      <w:pPr>
        <w:pStyle w:val="3"/>
        <w:spacing w:line="400" w:lineRule="exact"/>
        <w:ind w:firstLineChars="200" w:firstLine="482"/>
        <w:rPr>
          <w:rFonts w:ascii="仿宋" w:eastAsia="仿宋" w:hAnsi="仿宋"/>
          <w:sz w:val="24"/>
          <w:szCs w:val="24"/>
        </w:rPr>
      </w:pPr>
      <w:bookmarkStart w:id="122" w:name="_Toc217446077"/>
      <w:bookmarkStart w:id="123" w:name="_Toc308164818"/>
      <w:r>
        <w:rPr>
          <w:rFonts w:ascii="仿宋" w:eastAsia="仿宋" w:hAnsi="仿宋" w:hint="eastAsia"/>
          <w:sz w:val="24"/>
          <w:szCs w:val="24"/>
        </w:rPr>
        <w:t>35.资金支付</w:t>
      </w:r>
      <w:bookmarkEnd w:id="122"/>
      <w:bookmarkEnd w:id="123"/>
    </w:p>
    <w:p w14:paraId="583DF93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5C8F7C83" w14:textId="77777777" w:rsidR="007724F5" w:rsidRDefault="005F7381">
      <w:pPr>
        <w:pStyle w:val="2"/>
        <w:spacing w:line="400" w:lineRule="exact"/>
        <w:jc w:val="center"/>
        <w:rPr>
          <w:rFonts w:ascii="仿宋" w:eastAsia="仿宋" w:hAnsi="仿宋"/>
          <w:szCs w:val="28"/>
        </w:rPr>
      </w:pPr>
      <w:bookmarkStart w:id="124" w:name="_Toc308164815"/>
      <w:bookmarkStart w:id="125" w:name="_Toc217446074"/>
      <w:bookmarkStart w:id="126" w:name="_Toc183682380"/>
      <w:bookmarkStart w:id="127" w:name="_Toc183582243"/>
      <w:bookmarkEnd w:id="110"/>
      <w:bookmarkEnd w:id="111"/>
      <w:bookmarkEnd w:id="121"/>
      <w:r>
        <w:rPr>
          <w:rFonts w:ascii="仿宋" w:eastAsia="仿宋" w:hAnsi="仿宋" w:hint="eastAsia"/>
          <w:szCs w:val="28"/>
        </w:rPr>
        <w:lastRenderedPageBreak/>
        <w:t>七、投标纪律要求</w:t>
      </w:r>
      <w:bookmarkEnd w:id="124"/>
      <w:bookmarkEnd w:id="125"/>
    </w:p>
    <w:p w14:paraId="07A8A840" w14:textId="77777777" w:rsidR="007724F5" w:rsidRDefault="005F7381">
      <w:pPr>
        <w:pStyle w:val="3"/>
        <w:spacing w:line="400" w:lineRule="exact"/>
        <w:ind w:firstLineChars="100" w:firstLine="241"/>
        <w:rPr>
          <w:rFonts w:ascii="仿宋" w:eastAsia="仿宋" w:hAnsi="仿宋"/>
          <w:bCs w:val="0"/>
          <w:sz w:val="24"/>
          <w:szCs w:val="24"/>
        </w:rPr>
      </w:pPr>
      <w:bookmarkStart w:id="128" w:name="_Toc308164816"/>
      <w:bookmarkStart w:id="129"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14:paraId="6C4B5FFC" w14:textId="77777777" w:rsidR="007724F5" w:rsidRDefault="005F7381">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2AE445B" w14:textId="77777777" w:rsidR="007724F5" w:rsidRDefault="005F7381">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28109A3" w14:textId="77777777" w:rsidR="007724F5" w:rsidRDefault="005F7381">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7B5B7CF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7FD700C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7644B5E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503CF1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3E2B78CC"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24C5F7B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59BDC807"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60AFA17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4CD3164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590B2BF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1CA17739"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796781CC"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12EB62E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14:paraId="6B3CF746" w14:textId="77777777" w:rsidR="007724F5" w:rsidRDefault="005F7381">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1CE738B6"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6D77506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55407F6"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14:paraId="53C2371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5CC9501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321171AC"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624290A0" w14:textId="77777777" w:rsidR="007724F5" w:rsidRDefault="005F7381">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14:paraId="2EB32C5B" w14:textId="77777777" w:rsidR="007724F5" w:rsidRDefault="005F7381">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2AB97DEB" w14:textId="77777777" w:rsidR="007724F5" w:rsidRDefault="005F7381">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29207890" w14:textId="77777777" w:rsidR="007724F5" w:rsidRDefault="005F7381">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DBDFE22" w14:textId="77777777" w:rsidR="007724F5" w:rsidRDefault="005F7381">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5CCB45AD" w14:textId="77777777" w:rsidR="007724F5" w:rsidRDefault="005F7381">
      <w:pPr>
        <w:rPr>
          <w:rFonts w:ascii="仿宋" w:eastAsia="仿宋" w:hAnsi="仿宋"/>
          <w:sz w:val="24"/>
        </w:rPr>
      </w:pPr>
      <w:r>
        <w:rPr>
          <w:rFonts w:ascii="仿宋" w:eastAsia="仿宋" w:hAnsi="仿宋" w:hint="eastAsia"/>
          <w:sz w:val="24"/>
        </w:rPr>
        <w:br w:type="page"/>
      </w:r>
    </w:p>
    <w:p w14:paraId="7D3CEA31" w14:textId="77777777" w:rsidR="007724F5" w:rsidRDefault="005F7381">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14:paraId="24F14CAB" w14:textId="77777777" w:rsidR="007724F5" w:rsidRDefault="007724F5">
      <w:pPr>
        <w:widowControl/>
        <w:spacing w:line="360" w:lineRule="atLeast"/>
        <w:jc w:val="center"/>
        <w:rPr>
          <w:rFonts w:ascii="仿宋" w:eastAsia="仿宋" w:hAnsi="仿宋"/>
          <w:b/>
          <w:sz w:val="24"/>
        </w:rPr>
      </w:pPr>
    </w:p>
    <w:p w14:paraId="58170121" w14:textId="77777777" w:rsidR="007724F5" w:rsidRDefault="005F7381">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059333FF" w14:textId="77777777" w:rsidR="007724F5" w:rsidRDefault="005F7381">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7B3E6B6A" w14:textId="77777777" w:rsidR="007724F5" w:rsidRDefault="005F7381">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4ABC10A" w14:textId="77777777" w:rsidR="007724F5" w:rsidRDefault="005F7381">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C19561A" w14:textId="77777777" w:rsidR="007724F5" w:rsidRDefault="007724F5">
      <w:pPr>
        <w:widowControl/>
        <w:spacing w:line="360" w:lineRule="atLeast"/>
        <w:ind w:firstLineChars="196" w:firstLine="470"/>
        <w:rPr>
          <w:rFonts w:ascii="仿宋" w:eastAsia="仿宋" w:hAnsi="仿宋"/>
          <w:sz w:val="24"/>
        </w:rPr>
      </w:pPr>
    </w:p>
    <w:p w14:paraId="23090980" w14:textId="77777777" w:rsidR="007724F5" w:rsidRDefault="005F7381">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CBE3643" w14:textId="77777777" w:rsidR="007724F5" w:rsidRDefault="005F7381">
      <w:pPr>
        <w:spacing w:line="360" w:lineRule="auto"/>
        <w:rPr>
          <w:rFonts w:ascii="仿宋" w:eastAsia="仿宋" w:hAnsi="仿宋"/>
          <w:b/>
          <w:sz w:val="32"/>
          <w:szCs w:val="32"/>
        </w:rPr>
      </w:pPr>
      <w:r>
        <w:rPr>
          <w:rFonts w:ascii="仿宋" w:eastAsia="仿宋" w:hAnsi="仿宋" w:hint="eastAsia"/>
          <w:b/>
          <w:sz w:val="32"/>
          <w:szCs w:val="32"/>
        </w:rPr>
        <w:t>格式1-1</w:t>
      </w:r>
    </w:p>
    <w:p w14:paraId="18347C1D" w14:textId="77777777" w:rsidR="007724F5" w:rsidRDefault="005F7381">
      <w:pPr>
        <w:spacing w:line="360" w:lineRule="auto"/>
        <w:rPr>
          <w:rFonts w:ascii="仿宋" w:eastAsia="仿宋" w:hAnsi="仿宋"/>
          <w:b/>
          <w:sz w:val="32"/>
          <w:szCs w:val="32"/>
        </w:rPr>
      </w:pPr>
      <w:r>
        <w:rPr>
          <w:rFonts w:ascii="仿宋" w:eastAsia="仿宋" w:hAnsi="仿宋" w:hint="eastAsia"/>
          <w:b/>
          <w:sz w:val="32"/>
          <w:szCs w:val="32"/>
        </w:rPr>
        <w:t>封面：</w:t>
      </w:r>
    </w:p>
    <w:p w14:paraId="308A1ADC" w14:textId="77777777" w:rsidR="007724F5" w:rsidRDefault="007724F5">
      <w:pPr>
        <w:spacing w:line="360" w:lineRule="auto"/>
        <w:rPr>
          <w:rFonts w:ascii="仿宋" w:eastAsia="仿宋" w:hAnsi="仿宋"/>
          <w:b/>
          <w:sz w:val="32"/>
          <w:szCs w:val="32"/>
        </w:rPr>
      </w:pPr>
    </w:p>
    <w:p w14:paraId="3D3537D9" w14:textId="77777777" w:rsidR="007724F5" w:rsidRDefault="007724F5">
      <w:pPr>
        <w:spacing w:line="360" w:lineRule="auto"/>
        <w:rPr>
          <w:rFonts w:ascii="仿宋" w:eastAsia="仿宋" w:hAnsi="仿宋"/>
          <w:b/>
          <w:sz w:val="32"/>
          <w:szCs w:val="32"/>
        </w:rPr>
      </w:pPr>
    </w:p>
    <w:p w14:paraId="3DAC5613" w14:textId="77777777" w:rsidR="007724F5" w:rsidRDefault="005F7381">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176EF35E" w14:textId="77777777" w:rsidR="007724F5" w:rsidRDefault="007724F5">
      <w:pPr>
        <w:spacing w:line="360" w:lineRule="auto"/>
        <w:rPr>
          <w:rFonts w:ascii="仿宋" w:eastAsia="仿宋" w:hAnsi="仿宋"/>
          <w:b/>
          <w:sz w:val="52"/>
          <w:szCs w:val="52"/>
        </w:rPr>
      </w:pPr>
    </w:p>
    <w:p w14:paraId="167B162C" w14:textId="77777777" w:rsidR="007724F5" w:rsidRDefault="005F7381">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0B0E523B" w14:textId="77777777" w:rsidR="007724F5" w:rsidRDefault="005F7381">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3F755669" w14:textId="77777777" w:rsidR="007724F5" w:rsidRDefault="005F7381">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380BDBC" w14:textId="77777777" w:rsidR="007724F5" w:rsidRDefault="005F7381">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CFB82A1" w14:textId="77777777" w:rsidR="007724F5" w:rsidRDefault="007724F5">
      <w:pPr>
        <w:spacing w:line="360" w:lineRule="auto"/>
        <w:ind w:firstLineChars="246" w:firstLine="790"/>
        <w:jc w:val="center"/>
        <w:rPr>
          <w:rFonts w:ascii="仿宋" w:eastAsia="仿宋" w:hAnsi="仿宋"/>
          <w:b/>
          <w:sz w:val="32"/>
        </w:rPr>
      </w:pPr>
    </w:p>
    <w:p w14:paraId="67CF3034" w14:textId="77777777" w:rsidR="007724F5" w:rsidRDefault="005F7381">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1279334E" w14:textId="77777777" w:rsidR="007724F5" w:rsidRDefault="005F7381">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4EB1E6D7" w14:textId="77777777" w:rsidR="007724F5" w:rsidRDefault="005F738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9F1A617" w14:textId="77777777" w:rsidR="007724F5" w:rsidRDefault="007724F5">
      <w:pPr>
        <w:widowControl/>
        <w:spacing w:line="360" w:lineRule="atLeast"/>
        <w:jc w:val="center"/>
        <w:rPr>
          <w:rFonts w:ascii="仿宋" w:eastAsia="仿宋" w:hAnsi="仿宋"/>
          <w:b/>
          <w:sz w:val="24"/>
        </w:rPr>
      </w:pPr>
    </w:p>
    <w:p w14:paraId="667D8DFB"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9BCB6EA"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7C21BF4"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4CB73DAD"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CC5EE1D"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404CA753"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7BBFE5B"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6219D5C7"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142B22A4"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55DC9DE8"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0BA2AD31" w14:textId="77777777" w:rsidR="007724F5" w:rsidRDefault="005F7381">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ADAF774" w14:textId="77777777" w:rsidR="007724F5" w:rsidRDefault="007724F5">
      <w:pPr>
        <w:widowControl/>
        <w:spacing w:line="360" w:lineRule="atLeast"/>
        <w:ind w:firstLineChars="196" w:firstLine="470"/>
        <w:jc w:val="left"/>
        <w:rPr>
          <w:rFonts w:ascii="仿宋" w:eastAsia="仿宋" w:hAnsi="仿宋"/>
          <w:sz w:val="24"/>
        </w:rPr>
      </w:pPr>
    </w:p>
    <w:p w14:paraId="3D54285C"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09D17C7"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05A61CA4" w14:textId="77777777" w:rsidR="007724F5" w:rsidRDefault="005F7381">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50A56FE8" w14:textId="77777777" w:rsidR="007724F5" w:rsidRDefault="005F7381">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75C2F730" w14:textId="77777777" w:rsidR="007724F5" w:rsidRDefault="005F7381">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5391D975" w14:textId="77777777" w:rsidR="007724F5" w:rsidRDefault="005F7381">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1D50426F" w14:textId="77777777" w:rsidR="007724F5" w:rsidRDefault="005F7381">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2B116981" w14:textId="77777777" w:rsidR="007724F5" w:rsidRDefault="005F7381">
      <w:pPr>
        <w:pStyle w:val="3"/>
        <w:jc w:val="center"/>
        <w:rPr>
          <w:rFonts w:ascii="仿宋" w:eastAsia="仿宋" w:hAnsi="仿宋" w:cs="仿宋"/>
        </w:rPr>
      </w:pPr>
      <w:r>
        <w:rPr>
          <w:rFonts w:ascii="仿宋" w:eastAsia="仿宋" w:hAnsi="仿宋" w:cs="仿宋" w:hint="eastAsia"/>
        </w:rPr>
        <w:t>三、承诺函(如涉及)</w:t>
      </w:r>
    </w:p>
    <w:p w14:paraId="560930C9" w14:textId="77777777" w:rsidR="007724F5" w:rsidRDefault="007724F5">
      <w:pPr>
        <w:widowControl/>
        <w:spacing w:line="360" w:lineRule="atLeast"/>
        <w:jc w:val="center"/>
        <w:rPr>
          <w:rFonts w:ascii="仿宋" w:eastAsia="仿宋" w:hAnsi="仿宋"/>
          <w:b/>
          <w:sz w:val="24"/>
        </w:rPr>
      </w:pPr>
    </w:p>
    <w:p w14:paraId="39A16E54" w14:textId="77777777" w:rsidR="007724F5" w:rsidRDefault="005F7381">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01126828" w14:textId="77777777" w:rsidR="007724F5" w:rsidRDefault="005F7381">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3A327FA1" w14:textId="77777777" w:rsidR="007724F5" w:rsidRDefault="005F7381">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E5706B3" w14:textId="77777777" w:rsidR="007724F5" w:rsidRDefault="007724F5">
      <w:pPr>
        <w:spacing w:line="360" w:lineRule="auto"/>
        <w:rPr>
          <w:rFonts w:ascii="仿宋" w:eastAsia="仿宋" w:hAnsi="仿宋" w:cs="宋体"/>
          <w:bCs/>
          <w:sz w:val="24"/>
        </w:rPr>
      </w:pPr>
    </w:p>
    <w:p w14:paraId="2BA8E3B6" w14:textId="77777777" w:rsidR="007724F5" w:rsidRDefault="005F738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9347910" w14:textId="77777777" w:rsidR="007724F5" w:rsidRDefault="007724F5">
      <w:pPr>
        <w:spacing w:line="360" w:lineRule="auto"/>
        <w:rPr>
          <w:rFonts w:ascii="仿宋" w:eastAsia="仿宋" w:hAnsi="仿宋" w:cs="宋体"/>
          <w:bCs/>
          <w:sz w:val="24"/>
        </w:rPr>
      </w:pPr>
    </w:p>
    <w:p w14:paraId="3D151A47" w14:textId="77777777" w:rsidR="007724F5" w:rsidRDefault="005F7381">
      <w:pPr>
        <w:spacing w:line="360" w:lineRule="auto"/>
        <w:rPr>
          <w:rFonts w:ascii="仿宋" w:eastAsia="仿宋" w:hAnsi="仿宋" w:cs="宋体"/>
          <w:bCs/>
          <w:sz w:val="24"/>
        </w:rPr>
      </w:pPr>
      <w:r>
        <w:rPr>
          <w:rFonts w:ascii="仿宋" w:eastAsia="仿宋" w:hAnsi="仿宋" w:cs="宋体" w:hint="eastAsia"/>
          <w:bCs/>
          <w:sz w:val="24"/>
        </w:rPr>
        <w:t>投标人名称：XXXX。</w:t>
      </w:r>
    </w:p>
    <w:p w14:paraId="6D9DE9DC" w14:textId="77777777" w:rsidR="007724F5" w:rsidRDefault="005F7381">
      <w:pPr>
        <w:spacing w:line="360" w:lineRule="auto"/>
        <w:rPr>
          <w:rFonts w:ascii="仿宋" w:eastAsia="仿宋" w:hAnsi="仿宋" w:cs="宋体"/>
          <w:bCs/>
          <w:sz w:val="24"/>
        </w:rPr>
      </w:pPr>
      <w:r>
        <w:rPr>
          <w:rFonts w:ascii="仿宋" w:eastAsia="仿宋" w:hAnsi="仿宋" w:cs="宋体" w:hint="eastAsia"/>
          <w:bCs/>
          <w:sz w:val="24"/>
        </w:rPr>
        <w:t>日    期：XXXX。</w:t>
      </w:r>
    </w:p>
    <w:p w14:paraId="5E21957B" w14:textId="77777777" w:rsidR="007724F5" w:rsidRDefault="005F7381">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9707390" w14:textId="77777777" w:rsidR="007724F5" w:rsidRDefault="005F7381">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7A0E3A05" w14:textId="01A126AB" w:rsidR="00553112" w:rsidRDefault="005F7381">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E5530E2" w14:textId="77777777" w:rsidR="00553112" w:rsidRDefault="00553112">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77B35A29" w14:textId="2BBCD0F7" w:rsidR="00553112" w:rsidRDefault="00553112" w:rsidP="00553112">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14:paraId="3696D9DF" w14:textId="5984C0C1" w:rsidR="00553112" w:rsidRDefault="00553112" w:rsidP="0055311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四、中小企业声明函(货物)</w:t>
      </w:r>
    </w:p>
    <w:p w14:paraId="543106F8" w14:textId="77777777" w:rsidR="00553112" w:rsidRDefault="00553112" w:rsidP="00553112">
      <w:pPr>
        <w:widowControl/>
        <w:spacing w:after="0" w:line="360" w:lineRule="atLeast"/>
        <w:jc w:val="center"/>
        <w:rPr>
          <w:rFonts w:ascii="仿宋" w:eastAsia="仿宋" w:hAnsi="仿宋"/>
          <w:b/>
          <w:sz w:val="32"/>
          <w:szCs w:val="32"/>
        </w:rPr>
      </w:pPr>
    </w:p>
    <w:p w14:paraId="77E53274" w14:textId="77777777" w:rsidR="00553112" w:rsidRDefault="00553112" w:rsidP="00553112">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7" w:name="_Toc419811733"/>
      <w:bookmarkStart w:id="138" w:name="_Toc413748654"/>
      <w:bookmarkStart w:id="139" w:name="_Toc387658050"/>
      <w:bookmarkStart w:id="140" w:name="_Toc387147344"/>
      <w:bookmarkStart w:id="141"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ECD8E98" w14:textId="77777777" w:rsidR="00553112" w:rsidRDefault="00553112" w:rsidP="00553112">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EE419D7" w14:textId="77777777" w:rsidR="00553112" w:rsidRDefault="00553112" w:rsidP="00553112">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2FBFFE8F" w14:textId="77777777" w:rsidR="00553112" w:rsidRDefault="00553112" w:rsidP="00553112">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395894A" w14:textId="77777777" w:rsidR="00553112" w:rsidRDefault="00553112" w:rsidP="00553112">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4AC0D7D0" w14:textId="77777777" w:rsidR="00553112" w:rsidRDefault="00553112" w:rsidP="00553112">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324312F" w14:textId="77777777" w:rsidR="00553112" w:rsidRDefault="00553112" w:rsidP="00553112">
      <w:pPr>
        <w:spacing w:after="0" w:line="360" w:lineRule="auto"/>
        <w:jc w:val="center"/>
        <w:rPr>
          <w:rFonts w:ascii="仿宋" w:eastAsia="仿宋" w:hAnsi="仿宋"/>
          <w:sz w:val="24"/>
        </w:rPr>
      </w:pPr>
      <w:r>
        <w:rPr>
          <w:rFonts w:ascii="仿宋" w:eastAsia="仿宋" w:hAnsi="仿宋" w:hint="eastAsia"/>
          <w:sz w:val="24"/>
        </w:rPr>
        <w:t xml:space="preserve">                        日 期：</w:t>
      </w:r>
    </w:p>
    <w:p w14:paraId="7E7FC41E" w14:textId="77777777" w:rsidR="00553112" w:rsidRDefault="00553112" w:rsidP="00553112">
      <w:pPr>
        <w:spacing w:after="0" w:line="360" w:lineRule="auto"/>
        <w:jc w:val="left"/>
        <w:rPr>
          <w:rFonts w:ascii="仿宋" w:eastAsia="仿宋" w:hAnsi="仿宋" w:cs="宋体"/>
          <w:sz w:val="24"/>
        </w:rPr>
      </w:pPr>
      <w:r>
        <w:rPr>
          <w:rFonts w:ascii="仿宋" w:eastAsia="仿宋" w:hAnsi="仿宋" w:cs="宋体" w:hint="eastAsia"/>
          <w:sz w:val="24"/>
        </w:rPr>
        <w:t>注：</w:t>
      </w:r>
    </w:p>
    <w:p w14:paraId="0693B042" w14:textId="3A687BC8" w:rsidR="00553112" w:rsidRDefault="00553112" w:rsidP="00553112">
      <w:pPr>
        <w:spacing w:after="0" w:line="360" w:lineRule="auto"/>
        <w:rPr>
          <w:rFonts w:ascii="仿宋" w:eastAsia="仿宋" w:hAnsi="仿宋"/>
          <w:b/>
          <w:sz w:val="32"/>
          <w:szCs w:val="32"/>
        </w:rPr>
      </w:pPr>
      <w:r>
        <w:rPr>
          <w:rFonts w:ascii="仿宋" w:eastAsia="仿宋" w:hAnsi="仿宋" w:cs="宋体"/>
          <w:sz w:val="24"/>
        </w:rPr>
        <w:t>1、</w:t>
      </w:r>
      <w:bookmarkEnd w:id="137"/>
      <w:bookmarkEnd w:id="138"/>
      <w:bookmarkEnd w:id="139"/>
      <w:bookmarkEnd w:id="140"/>
      <w:bookmarkEnd w:id="14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6ADD831B" w14:textId="6FD63492" w:rsidR="00553112" w:rsidRDefault="00553112" w:rsidP="00553112">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4EFB8650" w14:textId="77777777" w:rsidR="00553112" w:rsidRDefault="00553112" w:rsidP="00553112">
      <w:pPr>
        <w:spacing w:line="588" w:lineRule="exact"/>
        <w:rPr>
          <w:rFonts w:ascii="仿宋" w:eastAsia="仿宋" w:hAnsi="仿宋" w:cs="宋体"/>
          <w:b/>
          <w:spacing w:val="6"/>
          <w:sz w:val="24"/>
        </w:rPr>
      </w:pPr>
    </w:p>
    <w:p w14:paraId="225C8D4C" w14:textId="77777777" w:rsidR="00553112" w:rsidRDefault="00553112" w:rsidP="0055311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3A5551B" w14:textId="77777777" w:rsidR="00553112" w:rsidRDefault="00553112" w:rsidP="0055311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8BEC501" w14:textId="77777777" w:rsidR="00553112" w:rsidRDefault="00553112" w:rsidP="00553112">
      <w:pPr>
        <w:spacing w:line="588" w:lineRule="exact"/>
        <w:rPr>
          <w:rFonts w:ascii="仿宋" w:eastAsia="仿宋" w:hAnsi="仿宋" w:cs="宋体"/>
          <w:spacing w:val="6"/>
          <w:sz w:val="24"/>
        </w:rPr>
      </w:pPr>
    </w:p>
    <w:p w14:paraId="199862D3" w14:textId="77777777" w:rsidR="00553112" w:rsidRDefault="00553112" w:rsidP="00553112">
      <w:pPr>
        <w:spacing w:line="588" w:lineRule="exact"/>
        <w:rPr>
          <w:rFonts w:ascii="仿宋" w:eastAsia="仿宋" w:hAnsi="仿宋" w:cs="宋体"/>
          <w:spacing w:val="6"/>
          <w:sz w:val="24"/>
        </w:rPr>
      </w:pPr>
    </w:p>
    <w:p w14:paraId="0613F99E" w14:textId="77777777" w:rsidR="00553112" w:rsidRDefault="00553112" w:rsidP="00553112">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475BE862" w14:textId="77777777" w:rsidR="00553112" w:rsidRDefault="00553112" w:rsidP="00553112">
      <w:pPr>
        <w:rPr>
          <w:rFonts w:ascii="仿宋" w:eastAsia="仿宋" w:hAnsi="仿宋" w:cs="宋体"/>
          <w:spacing w:val="6"/>
          <w:sz w:val="24"/>
        </w:rPr>
      </w:pPr>
      <w:r>
        <w:rPr>
          <w:rFonts w:ascii="仿宋" w:eastAsia="仿宋" w:hAnsi="仿宋" w:cs="宋体" w:hint="eastAsia"/>
          <w:spacing w:val="6"/>
          <w:sz w:val="24"/>
        </w:rPr>
        <w:t>日  期：</w:t>
      </w:r>
    </w:p>
    <w:p w14:paraId="2BEEC41B" w14:textId="77777777" w:rsidR="00553112" w:rsidRDefault="00553112" w:rsidP="00553112">
      <w:pPr>
        <w:spacing w:line="360" w:lineRule="auto"/>
        <w:rPr>
          <w:rFonts w:ascii="仿宋" w:eastAsia="仿宋" w:hAnsi="仿宋" w:cs="宋体"/>
          <w:sz w:val="24"/>
        </w:rPr>
      </w:pPr>
    </w:p>
    <w:p w14:paraId="01E604BF" w14:textId="77777777" w:rsidR="00553112" w:rsidRDefault="00553112" w:rsidP="00553112">
      <w:pPr>
        <w:spacing w:line="360" w:lineRule="auto"/>
        <w:rPr>
          <w:rFonts w:ascii="仿宋" w:eastAsia="仿宋" w:hAnsi="仿宋" w:cs="宋体"/>
          <w:sz w:val="24"/>
        </w:rPr>
      </w:pPr>
      <w:r>
        <w:rPr>
          <w:rFonts w:ascii="仿宋" w:eastAsia="仿宋" w:hAnsi="仿宋" w:cs="宋体" w:hint="eastAsia"/>
          <w:sz w:val="24"/>
        </w:rPr>
        <w:t>注：</w:t>
      </w:r>
    </w:p>
    <w:p w14:paraId="7050CB0E" w14:textId="77777777" w:rsidR="00553112" w:rsidRDefault="00553112" w:rsidP="00553112">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68AD6B7" w14:textId="77777777" w:rsidR="00553112" w:rsidRDefault="00553112" w:rsidP="00553112">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75C1A58" w14:textId="77777777" w:rsidR="00553112" w:rsidRDefault="00553112" w:rsidP="00553112">
      <w:pPr>
        <w:spacing w:line="300" w:lineRule="exact"/>
        <w:rPr>
          <w:rFonts w:ascii="仿宋" w:eastAsia="仿宋" w:hAnsi="仿宋" w:cs="宋体"/>
          <w:sz w:val="24"/>
        </w:rPr>
      </w:pPr>
    </w:p>
    <w:p w14:paraId="236BA971" w14:textId="77777777" w:rsidR="00553112" w:rsidRDefault="00553112" w:rsidP="00553112">
      <w:pPr>
        <w:widowControl/>
        <w:spacing w:after="0" w:line="240" w:lineRule="auto"/>
        <w:jc w:val="left"/>
        <w:rPr>
          <w:rFonts w:ascii="仿宋" w:eastAsia="仿宋" w:hAnsi="仿宋" w:cs="宋体"/>
          <w:sz w:val="24"/>
        </w:rPr>
      </w:pPr>
      <w:r>
        <w:rPr>
          <w:rFonts w:ascii="仿宋" w:eastAsia="仿宋" w:hAnsi="仿宋" w:cs="宋体"/>
          <w:sz w:val="24"/>
        </w:rPr>
        <w:br w:type="page"/>
      </w:r>
    </w:p>
    <w:p w14:paraId="7450171C" w14:textId="13FF50C4" w:rsidR="00553112" w:rsidRDefault="00553112" w:rsidP="00553112">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3F937CD1" w14:textId="1939C38B" w:rsidR="00553112" w:rsidRDefault="00553112" w:rsidP="00553112">
      <w:pPr>
        <w:jc w:val="center"/>
        <w:outlineLvl w:val="2"/>
        <w:rPr>
          <w:rFonts w:ascii="仿宋" w:eastAsia="仿宋" w:hAnsi="仿宋"/>
          <w:b/>
          <w:sz w:val="32"/>
          <w:szCs w:val="32"/>
        </w:rPr>
      </w:pPr>
      <w:r>
        <w:rPr>
          <w:rFonts w:ascii="仿宋" w:eastAsia="仿宋" w:hAnsi="仿宋" w:hint="eastAsia"/>
          <w:b/>
          <w:sz w:val="32"/>
          <w:szCs w:val="32"/>
        </w:rPr>
        <w:t>六、监狱企业</w:t>
      </w:r>
    </w:p>
    <w:p w14:paraId="18282A48" w14:textId="77777777" w:rsidR="00553112" w:rsidRDefault="00553112" w:rsidP="00553112">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7EAC327" w14:textId="77777777" w:rsidR="00553112" w:rsidRDefault="00553112" w:rsidP="00553112">
      <w:pPr>
        <w:spacing w:after="0" w:line="360" w:lineRule="auto"/>
        <w:jc w:val="left"/>
        <w:rPr>
          <w:rFonts w:ascii="仿宋" w:eastAsia="仿宋" w:hAnsi="仿宋" w:cs="宋体"/>
          <w:sz w:val="24"/>
        </w:rPr>
      </w:pPr>
      <w:r>
        <w:rPr>
          <w:rFonts w:ascii="仿宋" w:eastAsia="仿宋" w:hAnsi="仿宋" w:cs="宋体" w:hint="eastAsia"/>
          <w:sz w:val="24"/>
        </w:rPr>
        <w:t>注：</w:t>
      </w:r>
    </w:p>
    <w:p w14:paraId="644D9571" w14:textId="77777777" w:rsidR="00553112" w:rsidRDefault="00553112" w:rsidP="00553112">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0F6B0DEF" w14:textId="77777777" w:rsidR="00553112" w:rsidRDefault="00553112" w:rsidP="00553112">
      <w:pPr>
        <w:spacing w:after="0"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902434C" w14:textId="77777777" w:rsidR="00553112" w:rsidRDefault="00553112" w:rsidP="00553112">
      <w:pPr>
        <w:widowControl/>
        <w:spacing w:after="0" w:line="240" w:lineRule="auto"/>
        <w:jc w:val="left"/>
        <w:rPr>
          <w:rFonts w:ascii="仿宋" w:eastAsia="仿宋" w:hAnsi="仿宋" w:cs="宋体"/>
          <w:sz w:val="24"/>
        </w:rPr>
      </w:pPr>
      <w:r>
        <w:rPr>
          <w:rFonts w:ascii="仿宋" w:eastAsia="仿宋" w:hAnsi="仿宋" w:cs="宋体"/>
          <w:sz w:val="24"/>
        </w:rPr>
        <w:br w:type="page"/>
      </w:r>
    </w:p>
    <w:p w14:paraId="06DC7A4D" w14:textId="77777777" w:rsidR="00553112" w:rsidRDefault="00553112" w:rsidP="00553112">
      <w:pPr>
        <w:spacing w:line="300" w:lineRule="exact"/>
        <w:rPr>
          <w:rFonts w:ascii="仿宋" w:eastAsia="仿宋" w:hAnsi="仿宋" w:cs="宋体"/>
          <w:sz w:val="24"/>
        </w:rPr>
        <w:sectPr w:rsidR="00553112">
          <w:footerReference w:type="default" r:id="rId15"/>
          <w:pgSz w:w="11906" w:h="16838"/>
          <w:pgMar w:top="1440" w:right="1800" w:bottom="1440" w:left="1800" w:header="851" w:footer="992" w:gutter="0"/>
          <w:cols w:space="720"/>
          <w:docGrid w:type="lines" w:linePitch="312"/>
        </w:sectPr>
      </w:pPr>
    </w:p>
    <w:p w14:paraId="4B82FA69" w14:textId="77777777" w:rsidR="007724F5" w:rsidRDefault="005F7381">
      <w:pPr>
        <w:pStyle w:val="2"/>
        <w:rPr>
          <w:rFonts w:ascii="仿宋" w:eastAsia="仿宋" w:hAnsi="仿宋" w:cs="仿宋"/>
        </w:rPr>
      </w:pPr>
      <w:r>
        <w:rPr>
          <w:rFonts w:ascii="仿宋" w:eastAsia="仿宋" w:hAnsi="仿宋" w:cs="仿宋" w:hint="eastAsia"/>
        </w:rPr>
        <w:lastRenderedPageBreak/>
        <w:t>第二部分     “其他响应性投标文件”格式</w:t>
      </w:r>
    </w:p>
    <w:p w14:paraId="7ACD7D69" w14:textId="77777777" w:rsidR="007724F5" w:rsidRDefault="005F7381">
      <w:pPr>
        <w:spacing w:line="360" w:lineRule="auto"/>
        <w:rPr>
          <w:rFonts w:ascii="仿宋" w:eastAsia="仿宋" w:hAnsi="仿宋"/>
          <w:b/>
          <w:sz w:val="32"/>
          <w:szCs w:val="32"/>
        </w:rPr>
      </w:pPr>
      <w:r>
        <w:rPr>
          <w:rFonts w:ascii="仿宋" w:eastAsia="仿宋" w:hAnsi="仿宋" w:hint="eastAsia"/>
          <w:b/>
          <w:sz w:val="32"/>
          <w:szCs w:val="32"/>
        </w:rPr>
        <w:t>格式2-1</w:t>
      </w:r>
    </w:p>
    <w:p w14:paraId="38511B3B" w14:textId="77777777" w:rsidR="007724F5" w:rsidRDefault="005F7381">
      <w:pPr>
        <w:spacing w:line="360" w:lineRule="auto"/>
        <w:rPr>
          <w:rFonts w:ascii="仿宋" w:eastAsia="仿宋" w:hAnsi="仿宋"/>
          <w:b/>
          <w:sz w:val="32"/>
          <w:szCs w:val="32"/>
        </w:rPr>
      </w:pPr>
      <w:r>
        <w:rPr>
          <w:rFonts w:ascii="仿宋" w:eastAsia="仿宋" w:hAnsi="仿宋" w:hint="eastAsia"/>
          <w:b/>
          <w:sz w:val="32"/>
          <w:szCs w:val="32"/>
        </w:rPr>
        <w:t>封面：</w:t>
      </w:r>
    </w:p>
    <w:p w14:paraId="1A8E8A77" w14:textId="77777777" w:rsidR="007724F5" w:rsidRDefault="007724F5">
      <w:pPr>
        <w:spacing w:line="360" w:lineRule="auto"/>
        <w:jc w:val="right"/>
        <w:rPr>
          <w:rFonts w:ascii="仿宋" w:eastAsia="仿宋" w:hAnsi="仿宋"/>
          <w:b/>
          <w:sz w:val="36"/>
        </w:rPr>
      </w:pPr>
    </w:p>
    <w:p w14:paraId="6962BD83" w14:textId="77777777" w:rsidR="007724F5" w:rsidRDefault="007724F5">
      <w:pPr>
        <w:spacing w:line="360" w:lineRule="auto"/>
        <w:rPr>
          <w:rFonts w:ascii="仿宋" w:eastAsia="仿宋" w:hAnsi="仿宋"/>
          <w:b/>
          <w:sz w:val="32"/>
          <w:szCs w:val="32"/>
        </w:rPr>
      </w:pPr>
    </w:p>
    <w:p w14:paraId="0C0D32F8" w14:textId="77777777" w:rsidR="007724F5" w:rsidRDefault="007724F5">
      <w:pPr>
        <w:spacing w:line="360" w:lineRule="auto"/>
        <w:rPr>
          <w:rFonts w:ascii="仿宋" w:eastAsia="仿宋" w:hAnsi="仿宋"/>
          <w:b/>
          <w:sz w:val="32"/>
          <w:szCs w:val="32"/>
        </w:rPr>
      </w:pPr>
    </w:p>
    <w:p w14:paraId="7169088A" w14:textId="77777777" w:rsidR="007724F5" w:rsidRDefault="005F7381">
      <w:pPr>
        <w:spacing w:line="360" w:lineRule="auto"/>
        <w:jc w:val="center"/>
        <w:rPr>
          <w:rFonts w:ascii="仿宋" w:eastAsia="仿宋" w:hAnsi="仿宋"/>
          <w:b/>
          <w:sz w:val="72"/>
        </w:rPr>
      </w:pPr>
      <w:r>
        <w:rPr>
          <w:rFonts w:ascii="仿宋" w:eastAsia="仿宋" w:hAnsi="仿宋" w:hint="eastAsia"/>
          <w:b/>
          <w:sz w:val="40"/>
          <w:szCs w:val="48"/>
        </w:rPr>
        <w:t>XXXXXXXXX项目</w:t>
      </w:r>
    </w:p>
    <w:p w14:paraId="65799C07" w14:textId="77777777" w:rsidR="007724F5" w:rsidRDefault="007724F5">
      <w:pPr>
        <w:spacing w:line="360" w:lineRule="auto"/>
        <w:rPr>
          <w:rFonts w:ascii="仿宋" w:eastAsia="仿宋" w:hAnsi="仿宋"/>
          <w:b/>
          <w:sz w:val="52"/>
          <w:szCs w:val="52"/>
        </w:rPr>
      </w:pPr>
    </w:p>
    <w:p w14:paraId="0563A92A" w14:textId="77777777" w:rsidR="007724F5" w:rsidRDefault="005F7381">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5B5D63F5" w14:textId="77777777" w:rsidR="007724F5" w:rsidRDefault="007724F5">
      <w:pPr>
        <w:spacing w:line="360" w:lineRule="auto"/>
        <w:rPr>
          <w:rFonts w:ascii="仿宋" w:eastAsia="仿宋" w:hAnsi="仿宋"/>
          <w:b/>
          <w:sz w:val="36"/>
        </w:rPr>
      </w:pPr>
    </w:p>
    <w:p w14:paraId="28D09495" w14:textId="77777777" w:rsidR="007724F5" w:rsidRDefault="005F7381">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64E0E527" w14:textId="77777777" w:rsidR="007724F5" w:rsidRDefault="005F7381">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2C3FEE2" w14:textId="77777777" w:rsidR="007724F5" w:rsidRDefault="005F7381">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415E54A" w14:textId="77777777" w:rsidR="007724F5" w:rsidRDefault="007724F5">
      <w:pPr>
        <w:spacing w:line="360" w:lineRule="auto"/>
        <w:ind w:firstLineChars="246" w:firstLine="790"/>
        <w:jc w:val="center"/>
        <w:rPr>
          <w:rFonts w:ascii="仿宋" w:eastAsia="仿宋" w:hAnsi="仿宋"/>
          <w:b/>
          <w:sz w:val="32"/>
        </w:rPr>
      </w:pPr>
    </w:p>
    <w:p w14:paraId="670A22C5" w14:textId="77777777" w:rsidR="007724F5" w:rsidRDefault="005F7381">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0AE4C612" w14:textId="77777777" w:rsidR="007724F5" w:rsidRDefault="005F738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14:paraId="058F669A" w14:textId="77777777" w:rsidR="007724F5" w:rsidRDefault="007724F5">
      <w:pPr>
        <w:widowControl/>
        <w:spacing w:line="360" w:lineRule="atLeast"/>
        <w:jc w:val="center"/>
        <w:rPr>
          <w:rFonts w:ascii="仿宋" w:eastAsia="仿宋" w:hAnsi="仿宋"/>
          <w:b/>
          <w:sz w:val="24"/>
        </w:rPr>
      </w:pPr>
    </w:p>
    <w:p w14:paraId="695FCF0D"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B970CE7"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0CD6B1F8"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2376257A"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06887D82"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3D43A2F1"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66CED2A9"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77498CE"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3F16D088"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694AC600"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749ACA9C"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715BAFFD"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657B7DB6" w14:textId="77777777" w:rsidR="007724F5" w:rsidRDefault="005F7381">
      <w:pPr>
        <w:widowControl/>
        <w:spacing w:after="0" w:line="240" w:lineRule="auto"/>
        <w:jc w:val="left"/>
        <w:rPr>
          <w:rFonts w:ascii="仿宋" w:eastAsia="仿宋" w:hAnsi="仿宋"/>
          <w:b/>
          <w:sz w:val="32"/>
          <w:szCs w:val="32"/>
        </w:rPr>
      </w:pPr>
      <w:bookmarkStart w:id="142"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4D92923F" w14:textId="77777777" w:rsidR="007724F5" w:rsidRDefault="005F7381">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0B0160A5" w14:textId="77777777" w:rsidR="007724F5" w:rsidRDefault="007724F5">
      <w:pPr>
        <w:widowControl/>
        <w:spacing w:after="0" w:line="240" w:lineRule="auto"/>
        <w:jc w:val="center"/>
        <w:rPr>
          <w:rFonts w:ascii="仿宋" w:eastAsia="仿宋" w:hAnsi="仿宋"/>
          <w:b/>
          <w:sz w:val="24"/>
        </w:rPr>
      </w:pPr>
    </w:p>
    <w:p w14:paraId="4EE540AE" w14:textId="77777777" w:rsidR="007724F5" w:rsidRDefault="005F7381">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4BEF2987"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31190379"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27A71439"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FBF8B53"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250C6F9"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FEDED6F"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15BAB743"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7153A2A"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44653945"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7A52E800"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599B4355"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472ED1F"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37FF7E8D"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1A691E93" w14:textId="77777777" w:rsidR="007724F5" w:rsidRDefault="005F7381">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DC6AEF7" w14:textId="77777777" w:rsidR="007724F5" w:rsidRDefault="007724F5">
      <w:pPr>
        <w:widowControl/>
        <w:spacing w:after="0" w:line="240" w:lineRule="auto"/>
        <w:ind w:firstLineChars="196" w:firstLine="470"/>
        <w:jc w:val="left"/>
        <w:rPr>
          <w:rFonts w:ascii="仿宋" w:eastAsia="仿宋" w:hAnsi="仿宋"/>
          <w:sz w:val="24"/>
        </w:rPr>
      </w:pPr>
    </w:p>
    <w:p w14:paraId="5A331118" w14:textId="77777777" w:rsidR="007724F5" w:rsidRDefault="005F7381">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7423BDFA" w14:textId="77777777" w:rsidR="007724F5" w:rsidRDefault="005F7381">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244985E6" w14:textId="77777777" w:rsidR="00553112" w:rsidRDefault="005F7381" w:rsidP="00553112">
      <w:pPr>
        <w:spacing w:line="360" w:lineRule="auto"/>
        <w:rPr>
          <w:rFonts w:ascii="仿宋" w:eastAsia="仿宋"/>
          <w:b/>
          <w:sz w:val="32"/>
          <w:szCs w:val="32"/>
        </w:rPr>
      </w:pPr>
      <w:r>
        <w:rPr>
          <w:rFonts w:ascii="仿宋" w:eastAsia="仿宋" w:hAnsi="仿宋" w:hint="eastAsia"/>
          <w:b/>
          <w:sz w:val="32"/>
          <w:szCs w:val="32"/>
        </w:rPr>
        <w:br w:type="page"/>
      </w:r>
      <w:bookmarkStart w:id="143" w:name="_Toc217446087"/>
      <w:bookmarkEnd w:id="136"/>
      <w:bookmarkEnd w:id="142"/>
      <w:r w:rsidR="00553112">
        <w:rPr>
          <w:rFonts w:ascii="仿宋" w:eastAsia="仿宋" w:hint="eastAsia"/>
          <w:b/>
          <w:sz w:val="32"/>
          <w:szCs w:val="32"/>
        </w:rPr>
        <w:lastRenderedPageBreak/>
        <w:t>格式2-4</w:t>
      </w:r>
    </w:p>
    <w:p w14:paraId="33A28B04" w14:textId="77777777" w:rsidR="00553112" w:rsidRDefault="00553112" w:rsidP="00553112">
      <w:pPr>
        <w:spacing w:line="400" w:lineRule="exact"/>
        <w:ind w:firstLineChars="200" w:firstLine="643"/>
        <w:jc w:val="center"/>
        <w:rPr>
          <w:rFonts w:ascii="仿宋" w:eastAsia="仿宋"/>
          <w:b/>
          <w:sz w:val="32"/>
          <w:szCs w:val="32"/>
        </w:rPr>
      </w:pPr>
      <w:bookmarkStart w:id="144" w:name="_Toc217446085"/>
      <w:r>
        <w:rPr>
          <w:rFonts w:ascii="仿宋" w:eastAsia="仿宋" w:hint="eastAsia"/>
          <w:b/>
          <w:sz w:val="32"/>
          <w:szCs w:val="32"/>
        </w:rPr>
        <w:t>三、开标一览表</w:t>
      </w:r>
      <w:bookmarkEnd w:id="144"/>
    </w:p>
    <w:tbl>
      <w:tblPr>
        <w:tblW w:w="9233" w:type="dxa"/>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553112" w14:paraId="77769062" w14:textId="77777777" w:rsidTr="0072217E">
        <w:trPr>
          <w:trHeight w:val="881"/>
        </w:trPr>
        <w:tc>
          <w:tcPr>
            <w:tcW w:w="2093" w:type="dxa"/>
            <w:tcBorders>
              <w:top w:val="double" w:sz="6" w:space="0" w:color="000000"/>
            </w:tcBorders>
            <w:vAlign w:val="center"/>
          </w:tcPr>
          <w:p w14:paraId="7DBBF6B6"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招标编号</w:t>
            </w:r>
          </w:p>
        </w:tc>
        <w:tc>
          <w:tcPr>
            <w:tcW w:w="7140" w:type="dxa"/>
            <w:tcBorders>
              <w:top w:val="double" w:sz="6" w:space="0" w:color="000000"/>
            </w:tcBorders>
            <w:vAlign w:val="center"/>
          </w:tcPr>
          <w:p w14:paraId="2EF4914A" w14:textId="77777777" w:rsidR="00553112" w:rsidRDefault="00553112" w:rsidP="0072217E">
            <w:pPr>
              <w:widowControl/>
              <w:spacing w:line="360" w:lineRule="atLeast"/>
              <w:jc w:val="left"/>
              <w:outlineLvl w:val="1"/>
              <w:rPr>
                <w:rFonts w:ascii="仿宋" w:eastAsia="仿宋"/>
                <w:sz w:val="24"/>
              </w:rPr>
            </w:pPr>
            <w:r>
              <w:rPr>
                <w:rFonts w:ascii="仿宋" w:eastAsia="仿宋"/>
                <w:sz w:val="24"/>
              </w:rPr>
              <w:t xml:space="preserve"> </w:t>
            </w:r>
          </w:p>
        </w:tc>
      </w:tr>
      <w:tr w:rsidR="00553112" w14:paraId="3722141F" w14:textId="77777777" w:rsidTr="0072217E">
        <w:trPr>
          <w:trHeight w:val="807"/>
        </w:trPr>
        <w:tc>
          <w:tcPr>
            <w:tcW w:w="2093" w:type="dxa"/>
            <w:vAlign w:val="center"/>
          </w:tcPr>
          <w:p w14:paraId="1A8DEAE7"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投标人全称</w:t>
            </w:r>
          </w:p>
        </w:tc>
        <w:tc>
          <w:tcPr>
            <w:tcW w:w="7140" w:type="dxa"/>
            <w:vAlign w:val="center"/>
          </w:tcPr>
          <w:p w14:paraId="51795797" w14:textId="77777777" w:rsidR="00553112" w:rsidRDefault="00553112" w:rsidP="0072217E">
            <w:pPr>
              <w:widowControl/>
              <w:spacing w:line="360" w:lineRule="atLeast"/>
              <w:jc w:val="left"/>
              <w:outlineLvl w:val="1"/>
              <w:rPr>
                <w:rFonts w:ascii="仿宋" w:eastAsia="仿宋"/>
                <w:sz w:val="24"/>
              </w:rPr>
            </w:pPr>
          </w:p>
        </w:tc>
      </w:tr>
      <w:tr w:rsidR="00553112" w14:paraId="0DF0F846" w14:textId="77777777" w:rsidTr="0072217E">
        <w:trPr>
          <w:trHeight w:val="819"/>
        </w:trPr>
        <w:tc>
          <w:tcPr>
            <w:tcW w:w="2093" w:type="dxa"/>
            <w:vAlign w:val="center"/>
          </w:tcPr>
          <w:p w14:paraId="316AC20E"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图书部分</w:t>
            </w:r>
          </w:p>
          <w:p w14:paraId="67A34FED"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投标折扣率报价</w:t>
            </w:r>
          </w:p>
        </w:tc>
        <w:tc>
          <w:tcPr>
            <w:tcW w:w="7140" w:type="dxa"/>
            <w:vAlign w:val="center"/>
          </w:tcPr>
          <w:p w14:paraId="7F3E23D1" w14:textId="77777777" w:rsidR="00553112" w:rsidRDefault="00553112" w:rsidP="0072217E">
            <w:pPr>
              <w:widowControl/>
              <w:spacing w:line="360" w:lineRule="atLeast"/>
              <w:jc w:val="left"/>
              <w:outlineLvl w:val="1"/>
              <w:rPr>
                <w:rFonts w:ascii="仿宋" w:eastAsia="仿宋"/>
                <w:sz w:val="24"/>
                <w:u w:val="single"/>
              </w:rPr>
            </w:pPr>
            <w:r>
              <w:rPr>
                <w:rFonts w:ascii="仿宋" w:eastAsia="仿宋" w:hint="eastAsia"/>
                <w:sz w:val="24"/>
              </w:rPr>
              <w:t>统一折扣率：</w:t>
            </w:r>
            <w:r>
              <w:rPr>
                <w:rFonts w:ascii="仿宋" w:eastAsia="仿宋"/>
                <w:sz w:val="24"/>
                <w:u w:val="single"/>
              </w:rPr>
              <w:t xml:space="preserve">          </w:t>
            </w:r>
            <w:r>
              <w:rPr>
                <w:rFonts w:ascii="仿宋" w:eastAsia="仿宋"/>
                <w:sz w:val="24"/>
              </w:rPr>
              <w:t>%</w:t>
            </w:r>
            <w:r>
              <w:rPr>
                <w:rFonts w:ascii="仿宋" w:eastAsia="仿宋" w:hint="eastAsia"/>
                <w:sz w:val="24"/>
              </w:rPr>
              <w:t>（大写：百分之</w:t>
            </w:r>
            <w:r>
              <w:rPr>
                <w:rFonts w:ascii="仿宋" w:eastAsia="仿宋"/>
                <w:sz w:val="24"/>
                <w:u w:val="single"/>
              </w:rPr>
              <w:t xml:space="preserve">      </w:t>
            </w:r>
            <w:r>
              <w:rPr>
                <w:rFonts w:ascii="仿宋" w:eastAsia="仿宋" w:hint="eastAsia"/>
                <w:sz w:val="24"/>
              </w:rPr>
              <w:t>）；</w:t>
            </w:r>
          </w:p>
        </w:tc>
      </w:tr>
      <w:tr w:rsidR="00553112" w14:paraId="7CAA1FC2" w14:textId="77777777" w:rsidTr="0072217E">
        <w:trPr>
          <w:trHeight w:val="819"/>
        </w:trPr>
        <w:tc>
          <w:tcPr>
            <w:tcW w:w="2093" w:type="dxa"/>
            <w:vAlign w:val="center"/>
          </w:tcPr>
          <w:p w14:paraId="707145E8"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设备部分</w:t>
            </w:r>
          </w:p>
          <w:p w14:paraId="4493C320"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投标报价</w:t>
            </w:r>
          </w:p>
        </w:tc>
        <w:tc>
          <w:tcPr>
            <w:tcW w:w="7140" w:type="dxa"/>
            <w:vAlign w:val="center"/>
          </w:tcPr>
          <w:p w14:paraId="73B1878D" w14:textId="77777777" w:rsidR="00553112" w:rsidRDefault="00553112" w:rsidP="0072217E">
            <w:pPr>
              <w:widowControl/>
              <w:spacing w:line="360" w:lineRule="atLeast"/>
              <w:jc w:val="left"/>
              <w:outlineLvl w:val="1"/>
              <w:rPr>
                <w:rFonts w:ascii="仿宋" w:eastAsia="仿宋"/>
                <w:sz w:val="24"/>
                <w:u w:val="single"/>
              </w:rPr>
            </w:pPr>
            <w:r>
              <w:rPr>
                <w:rFonts w:ascii="仿宋" w:eastAsia="仿宋" w:hint="eastAsia"/>
                <w:sz w:val="24"/>
              </w:rPr>
              <w:t>大写：人民币</w:t>
            </w:r>
            <w:r>
              <w:rPr>
                <w:rFonts w:ascii="仿宋" w:eastAsia="仿宋" w:hint="eastAsia"/>
                <w:sz w:val="24"/>
                <w:u w:val="single"/>
              </w:rPr>
              <w:t xml:space="preserve"> </w:t>
            </w:r>
            <w:r>
              <w:rPr>
                <w:rFonts w:ascii="仿宋" w:eastAsia="仿宋"/>
                <w:sz w:val="24"/>
                <w:u w:val="single"/>
              </w:rPr>
              <w:t xml:space="preserve">           </w:t>
            </w:r>
            <w:r>
              <w:rPr>
                <w:rFonts w:ascii="仿宋" w:eastAsia="仿宋" w:hint="eastAsia"/>
                <w:sz w:val="24"/>
              </w:rPr>
              <w:t>（小写：</w:t>
            </w:r>
            <w:r>
              <w:rPr>
                <w:rFonts w:ascii="仿宋" w:eastAsia="仿宋" w:hint="eastAsia"/>
                <w:sz w:val="24"/>
                <w:u w:val="single"/>
              </w:rPr>
              <w:t xml:space="preserve"> </w:t>
            </w:r>
            <w:r>
              <w:rPr>
                <w:rFonts w:ascii="仿宋" w:eastAsia="仿宋"/>
                <w:sz w:val="24"/>
                <w:u w:val="single"/>
              </w:rPr>
              <w:t xml:space="preserve">       </w:t>
            </w:r>
            <w:r>
              <w:rPr>
                <w:rFonts w:ascii="仿宋" w:eastAsia="仿宋" w:hint="eastAsia"/>
                <w:sz w:val="24"/>
              </w:rPr>
              <w:t>万元）</w:t>
            </w:r>
          </w:p>
        </w:tc>
      </w:tr>
      <w:tr w:rsidR="00553112" w14:paraId="213B031E" w14:textId="77777777" w:rsidTr="0072217E">
        <w:trPr>
          <w:trHeight w:val="1021"/>
        </w:trPr>
        <w:tc>
          <w:tcPr>
            <w:tcW w:w="2093" w:type="dxa"/>
            <w:tcBorders>
              <w:top w:val="single" w:sz="4" w:space="0" w:color="auto"/>
              <w:bottom w:val="double" w:sz="6" w:space="0" w:color="000000"/>
            </w:tcBorders>
            <w:vAlign w:val="center"/>
          </w:tcPr>
          <w:p w14:paraId="25915947"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备注</w:t>
            </w:r>
          </w:p>
        </w:tc>
        <w:tc>
          <w:tcPr>
            <w:tcW w:w="7140" w:type="dxa"/>
            <w:tcBorders>
              <w:top w:val="single" w:sz="4" w:space="0" w:color="auto"/>
              <w:bottom w:val="double" w:sz="6" w:space="0" w:color="000000"/>
            </w:tcBorders>
            <w:vAlign w:val="center"/>
          </w:tcPr>
          <w:p w14:paraId="541ABFC0" w14:textId="77777777" w:rsidR="00553112" w:rsidRDefault="00553112" w:rsidP="0072217E">
            <w:pPr>
              <w:widowControl/>
              <w:spacing w:line="360" w:lineRule="atLeast"/>
              <w:jc w:val="left"/>
              <w:outlineLvl w:val="1"/>
              <w:rPr>
                <w:rFonts w:ascii="仿宋" w:eastAsia="仿宋"/>
                <w:sz w:val="24"/>
              </w:rPr>
            </w:pPr>
            <w:r>
              <w:rPr>
                <w:rFonts w:ascii="仿宋" w:eastAsia="仿宋" w:hint="eastAsia"/>
                <w:sz w:val="24"/>
              </w:rPr>
              <w:t>投标折扣率报价为包括招标文件规定的全部投标内容的报价。交货时间和交货地点按招标文件要求执行。</w:t>
            </w:r>
          </w:p>
        </w:tc>
      </w:tr>
    </w:tbl>
    <w:p w14:paraId="6FF34B9F" w14:textId="77777777" w:rsidR="00553112" w:rsidRDefault="00553112" w:rsidP="00553112">
      <w:pPr>
        <w:widowControl/>
        <w:spacing w:line="360" w:lineRule="atLeast"/>
        <w:jc w:val="left"/>
        <w:outlineLvl w:val="1"/>
        <w:rPr>
          <w:rFonts w:ascii="仿宋" w:eastAsia="仿宋"/>
          <w:sz w:val="24"/>
        </w:rPr>
      </w:pPr>
    </w:p>
    <w:p w14:paraId="63A8F5AA" w14:textId="77777777" w:rsidR="00553112" w:rsidRDefault="00553112" w:rsidP="00553112">
      <w:pPr>
        <w:widowControl/>
        <w:spacing w:line="360" w:lineRule="atLeast"/>
        <w:ind w:firstLineChars="196" w:firstLine="470"/>
        <w:jc w:val="left"/>
        <w:outlineLvl w:val="1"/>
        <w:rPr>
          <w:rFonts w:ascii="仿宋" w:eastAsia="仿宋"/>
          <w:sz w:val="24"/>
        </w:rPr>
      </w:pPr>
      <w:r>
        <w:rPr>
          <w:rFonts w:ascii="仿宋" w:eastAsia="仿宋" w:hint="eastAsia"/>
          <w:sz w:val="24"/>
        </w:rPr>
        <w:t xml:space="preserve">注：1. 报价应是最终用户验收合格后的总价，包括设备运输、保险、代理、安装调试、培训、税费和招标文件规定的其它费用。 </w:t>
      </w:r>
    </w:p>
    <w:p w14:paraId="63E571F8" w14:textId="77777777" w:rsidR="00553112" w:rsidRDefault="00553112" w:rsidP="00553112">
      <w:pPr>
        <w:widowControl/>
        <w:spacing w:line="360" w:lineRule="atLeast"/>
        <w:ind w:firstLineChars="196" w:firstLine="470"/>
        <w:jc w:val="left"/>
        <w:outlineLvl w:val="1"/>
        <w:rPr>
          <w:rFonts w:ascii="仿宋" w:eastAsia="仿宋"/>
          <w:sz w:val="24"/>
        </w:rPr>
      </w:pPr>
      <w:r>
        <w:rPr>
          <w:rFonts w:ascii="仿宋" w:eastAsia="仿宋" w:hint="eastAsia"/>
          <w:sz w:val="24"/>
        </w:rPr>
        <w:t>2.“开标一览表”为多页的，每页均须加盖投标人印章。</w:t>
      </w:r>
    </w:p>
    <w:p w14:paraId="7452108E" w14:textId="77777777" w:rsidR="00553112" w:rsidRDefault="00553112" w:rsidP="00553112">
      <w:pPr>
        <w:widowControl/>
        <w:spacing w:line="360" w:lineRule="atLeast"/>
        <w:ind w:firstLineChars="196" w:firstLine="470"/>
        <w:jc w:val="left"/>
        <w:outlineLvl w:val="1"/>
        <w:rPr>
          <w:rFonts w:ascii="仿宋" w:eastAsia="仿宋"/>
          <w:sz w:val="24"/>
        </w:rPr>
      </w:pPr>
    </w:p>
    <w:p w14:paraId="0B521325" w14:textId="77777777" w:rsidR="00553112" w:rsidRDefault="00553112" w:rsidP="00553112">
      <w:pPr>
        <w:widowControl/>
        <w:spacing w:line="360" w:lineRule="atLeast"/>
        <w:ind w:firstLineChars="196" w:firstLine="470"/>
        <w:jc w:val="left"/>
        <w:outlineLvl w:val="1"/>
        <w:rPr>
          <w:rFonts w:ascii="仿宋" w:eastAsia="仿宋"/>
          <w:sz w:val="24"/>
        </w:rPr>
      </w:pPr>
      <w:r>
        <w:rPr>
          <w:rFonts w:ascii="仿宋" w:eastAsia="仿宋" w:hint="eastAsia"/>
          <w:sz w:val="24"/>
        </w:rPr>
        <w:t>投标人名称：XXXX（单位公章）。</w:t>
      </w:r>
    </w:p>
    <w:p w14:paraId="51849720" w14:textId="77777777" w:rsidR="00553112" w:rsidRDefault="00553112" w:rsidP="00553112">
      <w:pPr>
        <w:widowControl/>
        <w:spacing w:line="360" w:lineRule="atLeast"/>
        <w:ind w:firstLineChars="196" w:firstLine="470"/>
        <w:jc w:val="left"/>
        <w:outlineLvl w:val="1"/>
        <w:rPr>
          <w:rFonts w:ascii="仿宋" w:eastAsia="仿宋"/>
          <w:b/>
          <w:sz w:val="24"/>
        </w:rPr>
        <w:sectPr w:rsidR="00553112">
          <w:pgSz w:w="11907" w:h="16840"/>
          <w:pgMar w:top="1440" w:right="1474" w:bottom="1440" w:left="1474" w:header="851" w:footer="992" w:gutter="0"/>
          <w:cols w:space="720"/>
          <w:docGrid w:linePitch="312"/>
        </w:sectPr>
      </w:pPr>
      <w:r>
        <w:rPr>
          <w:rFonts w:ascii="仿宋" w:eastAsia="仿宋" w:hint="eastAsia"/>
          <w:sz w:val="24"/>
        </w:rPr>
        <w:t>投标日期：XXXX。</w:t>
      </w:r>
    </w:p>
    <w:p w14:paraId="66A67FDD" w14:textId="77777777" w:rsidR="00553112" w:rsidRDefault="00553112" w:rsidP="00553112">
      <w:pPr>
        <w:spacing w:line="360" w:lineRule="auto"/>
        <w:rPr>
          <w:rFonts w:ascii="仿宋" w:eastAsia="仿宋"/>
          <w:b/>
          <w:sz w:val="32"/>
          <w:szCs w:val="32"/>
        </w:rPr>
      </w:pPr>
      <w:bookmarkStart w:id="145" w:name="_Toc217446086"/>
      <w:r>
        <w:rPr>
          <w:rFonts w:ascii="仿宋" w:eastAsia="仿宋" w:hint="eastAsia"/>
          <w:b/>
          <w:sz w:val="32"/>
          <w:szCs w:val="32"/>
        </w:rPr>
        <w:lastRenderedPageBreak/>
        <w:t>格式2-5</w:t>
      </w:r>
    </w:p>
    <w:p w14:paraId="1C8427F0" w14:textId="77777777" w:rsidR="00553112" w:rsidRDefault="00553112" w:rsidP="00553112">
      <w:pPr>
        <w:widowControl/>
        <w:spacing w:line="360" w:lineRule="atLeast"/>
        <w:jc w:val="center"/>
        <w:outlineLvl w:val="1"/>
        <w:rPr>
          <w:rFonts w:ascii="仿宋" w:eastAsia="仿宋"/>
          <w:b/>
          <w:sz w:val="32"/>
          <w:szCs w:val="32"/>
        </w:rPr>
      </w:pPr>
      <w:r>
        <w:rPr>
          <w:rFonts w:ascii="仿宋" w:eastAsia="仿宋" w:hint="eastAsia"/>
          <w:b/>
          <w:sz w:val="32"/>
          <w:szCs w:val="32"/>
        </w:rPr>
        <w:t>四、分项报价明细表</w:t>
      </w:r>
      <w:bookmarkEnd w:id="145"/>
    </w:p>
    <w:p w14:paraId="14FCF62F" w14:textId="77777777" w:rsidR="00553112" w:rsidRDefault="00553112" w:rsidP="00553112">
      <w:pPr>
        <w:widowControl/>
        <w:spacing w:line="360" w:lineRule="atLeast"/>
        <w:ind w:firstLineChars="196" w:firstLine="472"/>
        <w:jc w:val="left"/>
        <w:outlineLvl w:val="1"/>
        <w:rPr>
          <w:rFonts w:ascii="仿宋" w:eastAsia="仿宋"/>
          <w:b/>
          <w:sz w:val="24"/>
        </w:rPr>
      </w:pPr>
    </w:p>
    <w:p w14:paraId="477D344D" w14:textId="77777777" w:rsidR="00553112" w:rsidRDefault="00553112" w:rsidP="00553112">
      <w:pPr>
        <w:widowControl/>
        <w:spacing w:line="360" w:lineRule="atLeast"/>
        <w:ind w:firstLineChars="196" w:firstLine="470"/>
        <w:jc w:val="left"/>
        <w:outlineLvl w:val="1"/>
        <w:rPr>
          <w:rFonts w:ascii="仿宋" w:eastAsia="仿宋"/>
          <w:sz w:val="24"/>
        </w:rPr>
      </w:pPr>
      <w:r>
        <w:rPr>
          <w:rFonts w:ascii="仿宋" w:eastAsia="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53112" w14:paraId="356FCEC5" w14:textId="77777777" w:rsidTr="0072217E">
        <w:trPr>
          <w:cantSplit/>
          <w:trHeight w:hRule="exact" w:val="624"/>
          <w:jc w:val="center"/>
        </w:trPr>
        <w:tc>
          <w:tcPr>
            <w:tcW w:w="877" w:type="dxa"/>
            <w:vAlign w:val="center"/>
          </w:tcPr>
          <w:p w14:paraId="294C55E6"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序号</w:t>
            </w:r>
          </w:p>
        </w:tc>
        <w:tc>
          <w:tcPr>
            <w:tcW w:w="1275" w:type="dxa"/>
            <w:vAlign w:val="center"/>
          </w:tcPr>
          <w:p w14:paraId="70882FEB"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产品名称</w:t>
            </w:r>
          </w:p>
        </w:tc>
        <w:tc>
          <w:tcPr>
            <w:tcW w:w="1360" w:type="dxa"/>
            <w:vAlign w:val="center"/>
          </w:tcPr>
          <w:p w14:paraId="33A342A2"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规格型号</w:t>
            </w:r>
          </w:p>
        </w:tc>
        <w:tc>
          <w:tcPr>
            <w:tcW w:w="888" w:type="dxa"/>
            <w:vAlign w:val="center"/>
          </w:tcPr>
          <w:p w14:paraId="194008DC"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品牌</w:t>
            </w:r>
          </w:p>
        </w:tc>
        <w:tc>
          <w:tcPr>
            <w:tcW w:w="1212" w:type="dxa"/>
            <w:vAlign w:val="center"/>
          </w:tcPr>
          <w:p w14:paraId="48A0A8C1"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单位</w:t>
            </w:r>
          </w:p>
        </w:tc>
        <w:tc>
          <w:tcPr>
            <w:tcW w:w="840" w:type="dxa"/>
            <w:vAlign w:val="center"/>
          </w:tcPr>
          <w:p w14:paraId="5676BCDE"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数量</w:t>
            </w:r>
          </w:p>
        </w:tc>
        <w:tc>
          <w:tcPr>
            <w:tcW w:w="841" w:type="dxa"/>
            <w:vAlign w:val="center"/>
          </w:tcPr>
          <w:p w14:paraId="243878CD"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单价</w:t>
            </w:r>
          </w:p>
        </w:tc>
        <w:tc>
          <w:tcPr>
            <w:tcW w:w="876" w:type="dxa"/>
            <w:vAlign w:val="center"/>
          </w:tcPr>
          <w:p w14:paraId="257F1662" w14:textId="77777777" w:rsidR="00553112" w:rsidRDefault="00553112" w:rsidP="0072217E">
            <w:pPr>
              <w:widowControl/>
              <w:spacing w:line="360" w:lineRule="atLeast"/>
              <w:jc w:val="center"/>
              <w:outlineLvl w:val="1"/>
              <w:rPr>
                <w:rFonts w:ascii="仿宋" w:eastAsia="仿宋"/>
                <w:sz w:val="24"/>
              </w:rPr>
            </w:pPr>
            <w:r>
              <w:rPr>
                <w:rFonts w:ascii="仿宋" w:eastAsia="仿宋" w:hint="eastAsia"/>
                <w:sz w:val="24"/>
              </w:rPr>
              <w:t>金额</w:t>
            </w:r>
          </w:p>
        </w:tc>
        <w:tc>
          <w:tcPr>
            <w:tcW w:w="843" w:type="dxa"/>
            <w:vAlign w:val="center"/>
          </w:tcPr>
          <w:p w14:paraId="178A7323" w14:textId="77777777" w:rsidR="00553112" w:rsidRDefault="00553112" w:rsidP="0072217E">
            <w:pPr>
              <w:widowControl/>
              <w:spacing w:line="360" w:lineRule="atLeast"/>
              <w:outlineLvl w:val="1"/>
              <w:rPr>
                <w:rFonts w:ascii="仿宋" w:eastAsia="仿宋"/>
                <w:sz w:val="24"/>
              </w:rPr>
            </w:pPr>
            <w:r>
              <w:rPr>
                <w:rFonts w:ascii="仿宋" w:eastAsia="仿宋" w:hint="eastAsia"/>
                <w:sz w:val="24"/>
              </w:rPr>
              <w:t>备注</w:t>
            </w:r>
          </w:p>
        </w:tc>
      </w:tr>
      <w:tr w:rsidR="00553112" w14:paraId="775D9370" w14:textId="77777777" w:rsidTr="0072217E">
        <w:trPr>
          <w:cantSplit/>
          <w:trHeight w:val="680"/>
          <w:jc w:val="center"/>
        </w:trPr>
        <w:tc>
          <w:tcPr>
            <w:tcW w:w="877" w:type="dxa"/>
            <w:vAlign w:val="center"/>
          </w:tcPr>
          <w:p w14:paraId="1D5C393B"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75" w:type="dxa"/>
            <w:vAlign w:val="center"/>
          </w:tcPr>
          <w:p w14:paraId="760C41DB"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360" w:type="dxa"/>
            <w:vAlign w:val="center"/>
          </w:tcPr>
          <w:p w14:paraId="4F475BF4"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88" w:type="dxa"/>
            <w:vAlign w:val="center"/>
          </w:tcPr>
          <w:p w14:paraId="7F9F80F8"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12" w:type="dxa"/>
            <w:vAlign w:val="center"/>
          </w:tcPr>
          <w:p w14:paraId="2523A86D"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0" w:type="dxa"/>
            <w:vAlign w:val="center"/>
          </w:tcPr>
          <w:p w14:paraId="64011AAA"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1" w:type="dxa"/>
            <w:vAlign w:val="center"/>
          </w:tcPr>
          <w:p w14:paraId="1968C706"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76" w:type="dxa"/>
            <w:vAlign w:val="center"/>
          </w:tcPr>
          <w:p w14:paraId="63A7EDCB"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3" w:type="dxa"/>
            <w:vAlign w:val="center"/>
          </w:tcPr>
          <w:p w14:paraId="3C5A82ED" w14:textId="77777777" w:rsidR="00553112" w:rsidRDefault="00553112" w:rsidP="0072217E">
            <w:pPr>
              <w:widowControl/>
              <w:spacing w:line="360" w:lineRule="atLeast"/>
              <w:ind w:firstLineChars="196" w:firstLine="470"/>
              <w:jc w:val="left"/>
              <w:outlineLvl w:val="1"/>
              <w:rPr>
                <w:rFonts w:ascii="仿宋" w:eastAsia="仿宋"/>
                <w:sz w:val="24"/>
              </w:rPr>
            </w:pPr>
          </w:p>
        </w:tc>
      </w:tr>
      <w:tr w:rsidR="00553112" w14:paraId="31728D6F" w14:textId="77777777" w:rsidTr="0072217E">
        <w:trPr>
          <w:cantSplit/>
          <w:trHeight w:val="680"/>
          <w:jc w:val="center"/>
        </w:trPr>
        <w:tc>
          <w:tcPr>
            <w:tcW w:w="877" w:type="dxa"/>
            <w:vAlign w:val="center"/>
          </w:tcPr>
          <w:p w14:paraId="5BEE2B9E"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75" w:type="dxa"/>
            <w:vAlign w:val="center"/>
          </w:tcPr>
          <w:p w14:paraId="5B0C3705"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360" w:type="dxa"/>
            <w:vAlign w:val="center"/>
          </w:tcPr>
          <w:p w14:paraId="7EA7A6DC"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88" w:type="dxa"/>
            <w:vAlign w:val="center"/>
          </w:tcPr>
          <w:p w14:paraId="00B94348"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12" w:type="dxa"/>
            <w:vAlign w:val="center"/>
          </w:tcPr>
          <w:p w14:paraId="5E56D049"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0" w:type="dxa"/>
            <w:vAlign w:val="center"/>
          </w:tcPr>
          <w:p w14:paraId="43816407"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1" w:type="dxa"/>
            <w:vAlign w:val="center"/>
          </w:tcPr>
          <w:p w14:paraId="55E727E0"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76" w:type="dxa"/>
            <w:vAlign w:val="center"/>
          </w:tcPr>
          <w:p w14:paraId="1FF19338"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3" w:type="dxa"/>
            <w:vAlign w:val="center"/>
          </w:tcPr>
          <w:p w14:paraId="11A992D4" w14:textId="77777777" w:rsidR="00553112" w:rsidRDefault="00553112" w:rsidP="0072217E">
            <w:pPr>
              <w:widowControl/>
              <w:spacing w:line="360" w:lineRule="atLeast"/>
              <w:ind w:firstLineChars="196" w:firstLine="470"/>
              <w:jc w:val="left"/>
              <w:outlineLvl w:val="1"/>
              <w:rPr>
                <w:rFonts w:ascii="仿宋" w:eastAsia="仿宋"/>
                <w:sz w:val="24"/>
              </w:rPr>
            </w:pPr>
          </w:p>
        </w:tc>
      </w:tr>
      <w:tr w:rsidR="00553112" w14:paraId="1B20E111" w14:textId="77777777" w:rsidTr="0072217E">
        <w:trPr>
          <w:cantSplit/>
          <w:trHeight w:val="680"/>
          <w:jc w:val="center"/>
        </w:trPr>
        <w:tc>
          <w:tcPr>
            <w:tcW w:w="877" w:type="dxa"/>
            <w:vAlign w:val="center"/>
          </w:tcPr>
          <w:p w14:paraId="12A89A91"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75" w:type="dxa"/>
            <w:vAlign w:val="center"/>
          </w:tcPr>
          <w:p w14:paraId="693E6BD7"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360" w:type="dxa"/>
            <w:vAlign w:val="center"/>
          </w:tcPr>
          <w:p w14:paraId="1ABBF5AB"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88" w:type="dxa"/>
            <w:vAlign w:val="center"/>
          </w:tcPr>
          <w:p w14:paraId="37CC5D70"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12" w:type="dxa"/>
            <w:vAlign w:val="center"/>
          </w:tcPr>
          <w:p w14:paraId="362973FF"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0" w:type="dxa"/>
            <w:vAlign w:val="center"/>
          </w:tcPr>
          <w:p w14:paraId="6F53BD19"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1" w:type="dxa"/>
            <w:vAlign w:val="center"/>
          </w:tcPr>
          <w:p w14:paraId="7A8A6283"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76" w:type="dxa"/>
            <w:vAlign w:val="center"/>
          </w:tcPr>
          <w:p w14:paraId="29F2344D"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3" w:type="dxa"/>
            <w:vAlign w:val="center"/>
          </w:tcPr>
          <w:p w14:paraId="4BCD396D" w14:textId="77777777" w:rsidR="00553112" w:rsidRDefault="00553112" w:rsidP="0072217E">
            <w:pPr>
              <w:widowControl/>
              <w:spacing w:line="360" w:lineRule="atLeast"/>
              <w:ind w:firstLineChars="196" w:firstLine="470"/>
              <w:jc w:val="left"/>
              <w:outlineLvl w:val="1"/>
              <w:rPr>
                <w:rFonts w:ascii="仿宋" w:eastAsia="仿宋"/>
                <w:sz w:val="24"/>
              </w:rPr>
            </w:pPr>
          </w:p>
        </w:tc>
      </w:tr>
      <w:tr w:rsidR="00553112" w14:paraId="0470A794" w14:textId="77777777" w:rsidTr="0072217E">
        <w:trPr>
          <w:cantSplit/>
          <w:trHeight w:val="680"/>
          <w:jc w:val="center"/>
        </w:trPr>
        <w:tc>
          <w:tcPr>
            <w:tcW w:w="877" w:type="dxa"/>
            <w:tcBorders>
              <w:left w:val="single" w:sz="4" w:space="0" w:color="auto"/>
            </w:tcBorders>
            <w:vAlign w:val="center"/>
          </w:tcPr>
          <w:p w14:paraId="5767142E"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75" w:type="dxa"/>
            <w:vAlign w:val="center"/>
          </w:tcPr>
          <w:p w14:paraId="287DFBBC"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360" w:type="dxa"/>
            <w:vAlign w:val="center"/>
          </w:tcPr>
          <w:p w14:paraId="042F18AB"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88" w:type="dxa"/>
            <w:vAlign w:val="center"/>
          </w:tcPr>
          <w:p w14:paraId="1DD20288"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12" w:type="dxa"/>
            <w:vAlign w:val="center"/>
          </w:tcPr>
          <w:p w14:paraId="1CB7EDE8"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0" w:type="dxa"/>
            <w:vAlign w:val="center"/>
          </w:tcPr>
          <w:p w14:paraId="572E903B"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1" w:type="dxa"/>
            <w:vAlign w:val="center"/>
          </w:tcPr>
          <w:p w14:paraId="3060150E"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76" w:type="dxa"/>
            <w:vAlign w:val="center"/>
          </w:tcPr>
          <w:p w14:paraId="711489F5"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3" w:type="dxa"/>
            <w:vAlign w:val="center"/>
          </w:tcPr>
          <w:p w14:paraId="3BFD6DF8" w14:textId="77777777" w:rsidR="00553112" w:rsidRDefault="00553112" w:rsidP="0072217E">
            <w:pPr>
              <w:widowControl/>
              <w:spacing w:line="360" w:lineRule="atLeast"/>
              <w:ind w:firstLineChars="196" w:firstLine="470"/>
              <w:jc w:val="left"/>
              <w:outlineLvl w:val="1"/>
              <w:rPr>
                <w:rFonts w:ascii="仿宋" w:eastAsia="仿宋"/>
                <w:sz w:val="24"/>
              </w:rPr>
            </w:pPr>
          </w:p>
        </w:tc>
      </w:tr>
      <w:tr w:rsidR="00553112" w14:paraId="243D91A9" w14:textId="77777777" w:rsidTr="0072217E">
        <w:trPr>
          <w:cantSplit/>
          <w:trHeight w:val="680"/>
          <w:jc w:val="center"/>
        </w:trPr>
        <w:tc>
          <w:tcPr>
            <w:tcW w:w="877" w:type="dxa"/>
            <w:vAlign w:val="center"/>
          </w:tcPr>
          <w:p w14:paraId="70D97C21"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75" w:type="dxa"/>
            <w:vAlign w:val="center"/>
          </w:tcPr>
          <w:p w14:paraId="627BF400"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360" w:type="dxa"/>
            <w:vAlign w:val="center"/>
          </w:tcPr>
          <w:p w14:paraId="484C8123"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88" w:type="dxa"/>
            <w:vAlign w:val="center"/>
          </w:tcPr>
          <w:p w14:paraId="3A02ED16"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12" w:type="dxa"/>
            <w:vAlign w:val="center"/>
          </w:tcPr>
          <w:p w14:paraId="1D4E48E0"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0" w:type="dxa"/>
            <w:vAlign w:val="center"/>
          </w:tcPr>
          <w:p w14:paraId="5F4E71B8"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1" w:type="dxa"/>
            <w:vAlign w:val="center"/>
          </w:tcPr>
          <w:p w14:paraId="5F6D9076"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76" w:type="dxa"/>
            <w:vAlign w:val="center"/>
          </w:tcPr>
          <w:p w14:paraId="094BD8EF"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3" w:type="dxa"/>
            <w:vAlign w:val="center"/>
          </w:tcPr>
          <w:p w14:paraId="3DCE090A" w14:textId="77777777" w:rsidR="00553112" w:rsidRDefault="00553112" w:rsidP="0072217E">
            <w:pPr>
              <w:widowControl/>
              <w:spacing w:line="360" w:lineRule="atLeast"/>
              <w:ind w:firstLineChars="196" w:firstLine="470"/>
              <w:jc w:val="left"/>
              <w:outlineLvl w:val="1"/>
              <w:rPr>
                <w:rFonts w:ascii="仿宋" w:eastAsia="仿宋"/>
                <w:sz w:val="24"/>
              </w:rPr>
            </w:pPr>
          </w:p>
        </w:tc>
      </w:tr>
      <w:tr w:rsidR="00553112" w14:paraId="258288C9" w14:textId="77777777" w:rsidTr="0072217E">
        <w:trPr>
          <w:cantSplit/>
          <w:trHeight w:val="680"/>
          <w:jc w:val="center"/>
        </w:trPr>
        <w:tc>
          <w:tcPr>
            <w:tcW w:w="877" w:type="dxa"/>
            <w:vAlign w:val="center"/>
          </w:tcPr>
          <w:p w14:paraId="6909CFBE"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75" w:type="dxa"/>
            <w:vAlign w:val="center"/>
          </w:tcPr>
          <w:p w14:paraId="38739393"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360" w:type="dxa"/>
            <w:vAlign w:val="center"/>
          </w:tcPr>
          <w:p w14:paraId="44F1494A"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88" w:type="dxa"/>
            <w:vAlign w:val="center"/>
          </w:tcPr>
          <w:p w14:paraId="77958262"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1212" w:type="dxa"/>
            <w:vAlign w:val="center"/>
          </w:tcPr>
          <w:p w14:paraId="3DB7D606"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0" w:type="dxa"/>
            <w:vAlign w:val="center"/>
          </w:tcPr>
          <w:p w14:paraId="509A77B9"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1" w:type="dxa"/>
            <w:vAlign w:val="center"/>
          </w:tcPr>
          <w:p w14:paraId="50EFE25A"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76" w:type="dxa"/>
            <w:vAlign w:val="center"/>
          </w:tcPr>
          <w:p w14:paraId="1DCB70FC"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3" w:type="dxa"/>
            <w:vAlign w:val="center"/>
          </w:tcPr>
          <w:p w14:paraId="20BA48AB" w14:textId="77777777" w:rsidR="00553112" w:rsidRDefault="00553112" w:rsidP="0072217E">
            <w:pPr>
              <w:widowControl/>
              <w:spacing w:line="360" w:lineRule="atLeast"/>
              <w:ind w:firstLineChars="196" w:firstLine="470"/>
              <w:jc w:val="left"/>
              <w:outlineLvl w:val="1"/>
              <w:rPr>
                <w:rFonts w:ascii="仿宋" w:eastAsia="仿宋"/>
                <w:sz w:val="24"/>
              </w:rPr>
            </w:pPr>
          </w:p>
        </w:tc>
      </w:tr>
      <w:tr w:rsidR="00553112" w14:paraId="0B38BD30" w14:textId="77777777" w:rsidTr="0072217E">
        <w:trPr>
          <w:trHeight w:val="260"/>
          <w:jc w:val="center"/>
        </w:trPr>
        <w:tc>
          <w:tcPr>
            <w:tcW w:w="877" w:type="dxa"/>
            <w:tcBorders>
              <w:top w:val="single" w:sz="4" w:space="0" w:color="auto"/>
              <w:bottom w:val="single" w:sz="4" w:space="0" w:color="auto"/>
            </w:tcBorders>
            <w:vAlign w:val="center"/>
          </w:tcPr>
          <w:p w14:paraId="1BC6577F"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6416" w:type="dxa"/>
            <w:gridSpan w:val="6"/>
            <w:tcBorders>
              <w:top w:val="single" w:sz="4" w:space="0" w:color="auto"/>
              <w:bottom w:val="single" w:sz="4" w:space="0" w:color="auto"/>
            </w:tcBorders>
            <w:vAlign w:val="center"/>
          </w:tcPr>
          <w:p w14:paraId="231759C3" w14:textId="77777777" w:rsidR="00553112" w:rsidRDefault="00553112" w:rsidP="0072217E">
            <w:pPr>
              <w:widowControl/>
              <w:spacing w:line="360" w:lineRule="atLeast"/>
              <w:ind w:firstLineChars="196" w:firstLine="470"/>
              <w:jc w:val="left"/>
              <w:outlineLvl w:val="1"/>
              <w:rPr>
                <w:rFonts w:ascii="仿宋" w:eastAsia="仿宋"/>
                <w:sz w:val="24"/>
              </w:rPr>
            </w:pPr>
            <w:r>
              <w:rPr>
                <w:rFonts w:ascii="仿宋" w:eastAsia="仿宋" w:hint="eastAsia"/>
                <w:sz w:val="24"/>
              </w:rPr>
              <w:t>分项报价合计（万元）：   大写：</w:t>
            </w:r>
          </w:p>
        </w:tc>
        <w:tc>
          <w:tcPr>
            <w:tcW w:w="876" w:type="dxa"/>
            <w:tcBorders>
              <w:top w:val="single" w:sz="4" w:space="0" w:color="auto"/>
              <w:bottom w:val="single" w:sz="4" w:space="0" w:color="auto"/>
            </w:tcBorders>
            <w:vAlign w:val="center"/>
          </w:tcPr>
          <w:p w14:paraId="51DB5146" w14:textId="77777777" w:rsidR="00553112" w:rsidRDefault="00553112" w:rsidP="0072217E">
            <w:pPr>
              <w:widowControl/>
              <w:spacing w:line="360" w:lineRule="atLeast"/>
              <w:ind w:firstLineChars="196" w:firstLine="470"/>
              <w:jc w:val="left"/>
              <w:outlineLvl w:val="1"/>
              <w:rPr>
                <w:rFonts w:ascii="仿宋" w:eastAsia="仿宋"/>
                <w:sz w:val="24"/>
              </w:rPr>
            </w:pPr>
          </w:p>
        </w:tc>
        <w:tc>
          <w:tcPr>
            <w:tcW w:w="843" w:type="dxa"/>
            <w:tcBorders>
              <w:top w:val="single" w:sz="4" w:space="0" w:color="auto"/>
              <w:bottom w:val="single" w:sz="4" w:space="0" w:color="auto"/>
            </w:tcBorders>
            <w:vAlign w:val="center"/>
          </w:tcPr>
          <w:p w14:paraId="65C9D68D" w14:textId="77777777" w:rsidR="00553112" w:rsidRDefault="00553112" w:rsidP="0072217E">
            <w:pPr>
              <w:widowControl/>
              <w:spacing w:line="360" w:lineRule="atLeast"/>
              <w:ind w:firstLineChars="196" w:firstLine="470"/>
              <w:jc w:val="left"/>
              <w:outlineLvl w:val="1"/>
              <w:rPr>
                <w:rFonts w:ascii="仿宋" w:eastAsia="仿宋"/>
                <w:sz w:val="24"/>
              </w:rPr>
            </w:pPr>
          </w:p>
        </w:tc>
      </w:tr>
    </w:tbl>
    <w:p w14:paraId="1ABE8560" w14:textId="77777777" w:rsidR="00553112" w:rsidRDefault="00553112" w:rsidP="00553112">
      <w:pPr>
        <w:widowControl/>
        <w:spacing w:line="360" w:lineRule="atLeast"/>
        <w:jc w:val="left"/>
        <w:outlineLvl w:val="1"/>
        <w:rPr>
          <w:rFonts w:ascii="仿宋" w:eastAsia="仿宋"/>
          <w:sz w:val="24"/>
        </w:rPr>
      </w:pPr>
    </w:p>
    <w:p w14:paraId="1A0F6A6D" w14:textId="77777777" w:rsidR="00553112" w:rsidRDefault="00553112" w:rsidP="00553112">
      <w:pPr>
        <w:widowControl/>
        <w:spacing w:line="360" w:lineRule="atLeast"/>
        <w:ind w:firstLineChars="196" w:firstLine="470"/>
        <w:jc w:val="left"/>
        <w:outlineLvl w:val="1"/>
        <w:rPr>
          <w:rFonts w:ascii="仿宋" w:eastAsia="仿宋"/>
          <w:sz w:val="24"/>
        </w:rPr>
      </w:pPr>
      <w:r>
        <w:rPr>
          <w:rFonts w:ascii="仿宋" w:eastAsia="仿宋" w:hint="eastAsia"/>
          <w:sz w:val="24"/>
        </w:rPr>
        <w:t>注：1、投标人应按“分项报价明细表”的格式详细报出投标总价的各个组成部分的报价。</w:t>
      </w:r>
    </w:p>
    <w:p w14:paraId="5C729410" w14:textId="77777777" w:rsidR="00553112" w:rsidRDefault="00553112" w:rsidP="00553112">
      <w:pPr>
        <w:widowControl/>
        <w:spacing w:line="360" w:lineRule="atLeast"/>
        <w:ind w:firstLineChars="196" w:firstLine="470"/>
        <w:jc w:val="left"/>
        <w:outlineLvl w:val="1"/>
        <w:rPr>
          <w:rFonts w:ascii="仿宋" w:eastAsia="仿宋"/>
          <w:sz w:val="24"/>
        </w:rPr>
      </w:pPr>
      <w:r>
        <w:rPr>
          <w:rFonts w:ascii="仿宋" w:eastAsia="仿宋" w:hint="eastAsia"/>
          <w:sz w:val="24"/>
        </w:rPr>
        <w:t xml:space="preserve">    2、“分项报价明细表”各分项报价合计应当与“开标一览表”报价合计相等。</w:t>
      </w:r>
    </w:p>
    <w:p w14:paraId="32A71A0E" w14:textId="77777777" w:rsidR="00553112" w:rsidRDefault="00553112" w:rsidP="00553112">
      <w:pPr>
        <w:widowControl/>
        <w:spacing w:line="360" w:lineRule="atLeast"/>
        <w:ind w:firstLineChars="196" w:firstLine="472"/>
        <w:jc w:val="left"/>
        <w:outlineLvl w:val="1"/>
        <w:rPr>
          <w:rFonts w:ascii="仿宋" w:eastAsia="仿宋"/>
          <w:b/>
          <w:sz w:val="24"/>
        </w:rPr>
      </w:pPr>
    </w:p>
    <w:p w14:paraId="4F9F68AC" w14:textId="77777777" w:rsidR="00553112" w:rsidRDefault="00553112" w:rsidP="00553112">
      <w:pPr>
        <w:widowControl/>
        <w:spacing w:line="360" w:lineRule="atLeast"/>
        <w:ind w:firstLineChars="196" w:firstLine="472"/>
        <w:jc w:val="left"/>
        <w:outlineLvl w:val="1"/>
        <w:rPr>
          <w:rFonts w:ascii="仿宋" w:eastAsia="仿宋"/>
          <w:b/>
          <w:sz w:val="24"/>
        </w:rPr>
      </w:pPr>
    </w:p>
    <w:p w14:paraId="317F634E" w14:textId="77777777" w:rsidR="00553112" w:rsidRDefault="00553112" w:rsidP="00553112">
      <w:pPr>
        <w:widowControl/>
        <w:spacing w:line="360" w:lineRule="atLeast"/>
        <w:ind w:firstLineChars="196" w:firstLine="470"/>
        <w:jc w:val="left"/>
        <w:outlineLvl w:val="1"/>
        <w:rPr>
          <w:rFonts w:ascii="仿宋" w:eastAsia="仿宋"/>
          <w:sz w:val="24"/>
        </w:rPr>
      </w:pPr>
      <w:r>
        <w:rPr>
          <w:rFonts w:ascii="仿宋" w:eastAsia="仿宋" w:hint="eastAsia"/>
          <w:sz w:val="24"/>
        </w:rPr>
        <w:t>投标人名称：XXXX（单位盖章）。</w:t>
      </w:r>
    </w:p>
    <w:p w14:paraId="5B62065E" w14:textId="77777777" w:rsidR="00553112" w:rsidRDefault="00553112" w:rsidP="00553112">
      <w:pPr>
        <w:widowControl/>
        <w:spacing w:line="360" w:lineRule="atLeast"/>
        <w:ind w:firstLineChars="196" w:firstLine="470"/>
        <w:jc w:val="left"/>
        <w:outlineLvl w:val="1"/>
        <w:rPr>
          <w:rFonts w:ascii="仿宋" w:eastAsia="仿宋"/>
          <w:sz w:val="24"/>
        </w:rPr>
      </w:pPr>
      <w:r>
        <w:rPr>
          <w:rFonts w:ascii="仿宋" w:eastAsia="仿宋" w:hint="eastAsia"/>
          <w:sz w:val="24"/>
        </w:rPr>
        <w:t>投标日期：XXXX。</w:t>
      </w:r>
    </w:p>
    <w:p w14:paraId="04BACB98" w14:textId="5A9B1FC9" w:rsidR="007724F5" w:rsidRDefault="005F7381" w:rsidP="0055311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0D212A0A" w14:textId="77777777" w:rsidR="007724F5" w:rsidRDefault="005F738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3"/>
    </w:p>
    <w:p w14:paraId="4C566E5D" w14:textId="77777777" w:rsidR="007724F5" w:rsidRDefault="007724F5">
      <w:pPr>
        <w:widowControl/>
        <w:spacing w:line="360" w:lineRule="atLeast"/>
        <w:ind w:firstLineChars="196" w:firstLine="472"/>
        <w:jc w:val="left"/>
        <w:rPr>
          <w:rFonts w:ascii="仿宋" w:eastAsia="仿宋" w:hAnsi="仿宋"/>
          <w:b/>
          <w:sz w:val="24"/>
        </w:rPr>
      </w:pPr>
    </w:p>
    <w:p w14:paraId="2AD4D07C"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724F5" w14:paraId="41ABAA14" w14:textId="77777777">
        <w:trPr>
          <w:trHeight w:val="606"/>
        </w:trPr>
        <w:tc>
          <w:tcPr>
            <w:tcW w:w="956" w:type="dxa"/>
            <w:vAlign w:val="center"/>
          </w:tcPr>
          <w:p w14:paraId="414EF1B3"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0C9B32E7" w14:textId="77777777" w:rsidR="007724F5" w:rsidRDefault="005F7381">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38FC7759"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487B6A59"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7724F5" w14:paraId="6935479A" w14:textId="77777777">
        <w:trPr>
          <w:trHeight w:val="1080"/>
        </w:trPr>
        <w:tc>
          <w:tcPr>
            <w:tcW w:w="956" w:type="dxa"/>
          </w:tcPr>
          <w:p w14:paraId="71A8A19F" w14:textId="77777777" w:rsidR="007724F5" w:rsidRDefault="007724F5">
            <w:pPr>
              <w:widowControl/>
              <w:spacing w:line="360" w:lineRule="atLeast"/>
              <w:ind w:firstLineChars="196" w:firstLine="470"/>
              <w:jc w:val="left"/>
              <w:rPr>
                <w:rFonts w:ascii="仿宋" w:eastAsia="仿宋" w:hAnsi="仿宋"/>
                <w:sz w:val="24"/>
              </w:rPr>
            </w:pPr>
          </w:p>
        </w:tc>
        <w:tc>
          <w:tcPr>
            <w:tcW w:w="956" w:type="dxa"/>
          </w:tcPr>
          <w:p w14:paraId="6D4D413A" w14:textId="77777777" w:rsidR="007724F5" w:rsidRDefault="007724F5">
            <w:pPr>
              <w:widowControl/>
              <w:spacing w:line="360" w:lineRule="atLeast"/>
              <w:ind w:firstLineChars="196" w:firstLine="470"/>
              <w:jc w:val="left"/>
              <w:rPr>
                <w:rFonts w:ascii="仿宋" w:eastAsia="仿宋" w:hAnsi="仿宋"/>
                <w:sz w:val="24"/>
              </w:rPr>
            </w:pPr>
          </w:p>
        </w:tc>
        <w:tc>
          <w:tcPr>
            <w:tcW w:w="1516" w:type="dxa"/>
          </w:tcPr>
          <w:p w14:paraId="47CC40A3" w14:textId="77777777" w:rsidR="007724F5" w:rsidRDefault="007724F5">
            <w:pPr>
              <w:widowControl/>
              <w:spacing w:line="360" w:lineRule="atLeast"/>
              <w:ind w:firstLineChars="196" w:firstLine="470"/>
              <w:jc w:val="left"/>
              <w:rPr>
                <w:rFonts w:ascii="仿宋" w:eastAsia="仿宋" w:hAnsi="仿宋"/>
                <w:sz w:val="24"/>
              </w:rPr>
            </w:pPr>
          </w:p>
        </w:tc>
        <w:tc>
          <w:tcPr>
            <w:tcW w:w="4852" w:type="dxa"/>
          </w:tcPr>
          <w:p w14:paraId="01D87CB8" w14:textId="77777777" w:rsidR="007724F5" w:rsidRDefault="007724F5">
            <w:pPr>
              <w:widowControl/>
              <w:spacing w:line="360" w:lineRule="atLeast"/>
              <w:ind w:firstLineChars="196" w:firstLine="470"/>
              <w:jc w:val="left"/>
              <w:rPr>
                <w:rFonts w:ascii="仿宋" w:eastAsia="仿宋" w:hAnsi="仿宋"/>
                <w:sz w:val="24"/>
              </w:rPr>
            </w:pPr>
          </w:p>
        </w:tc>
      </w:tr>
      <w:tr w:rsidR="007724F5" w14:paraId="354E318C" w14:textId="77777777">
        <w:trPr>
          <w:trHeight w:val="1080"/>
        </w:trPr>
        <w:tc>
          <w:tcPr>
            <w:tcW w:w="956" w:type="dxa"/>
          </w:tcPr>
          <w:p w14:paraId="3C08D7F5" w14:textId="77777777" w:rsidR="007724F5" w:rsidRDefault="007724F5">
            <w:pPr>
              <w:widowControl/>
              <w:spacing w:line="360" w:lineRule="atLeast"/>
              <w:ind w:firstLineChars="196" w:firstLine="470"/>
              <w:jc w:val="left"/>
              <w:rPr>
                <w:rFonts w:ascii="仿宋" w:eastAsia="仿宋" w:hAnsi="仿宋"/>
                <w:sz w:val="24"/>
              </w:rPr>
            </w:pPr>
          </w:p>
        </w:tc>
        <w:tc>
          <w:tcPr>
            <w:tcW w:w="956" w:type="dxa"/>
          </w:tcPr>
          <w:p w14:paraId="3A51A9E5" w14:textId="77777777" w:rsidR="007724F5" w:rsidRDefault="007724F5">
            <w:pPr>
              <w:widowControl/>
              <w:spacing w:line="360" w:lineRule="atLeast"/>
              <w:ind w:firstLineChars="196" w:firstLine="470"/>
              <w:jc w:val="left"/>
              <w:rPr>
                <w:rFonts w:ascii="仿宋" w:eastAsia="仿宋" w:hAnsi="仿宋"/>
                <w:sz w:val="24"/>
              </w:rPr>
            </w:pPr>
          </w:p>
        </w:tc>
        <w:tc>
          <w:tcPr>
            <w:tcW w:w="1516" w:type="dxa"/>
          </w:tcPr>
          <w:p w14:paraId="69EF9280" w14:textId="77777777" w:rsidR="007724F5" w:rsidRDefault="007724F5">
            <w:pPr>
              <w:widowControl/>
              <w:spacing w:line="360" w:lineRule="atLeast"/>
              <w:ind w:firstLineChars="196" w:firstLine="470"/>
              <w:jc w:val="left"/>
              <w:rPr>
                <w:rFonts w:ascii="仿宋" w:eastAsia="仿宋" w:hAnsi="仿宋"/>
                <w:sz w:val="24"/>
              </w:rPr>
            </w:pPr>
          </w:p>
        </w:tc>
        <w:tc>
          <w:tcPr>
            <w:tcW w:w="4852" w:type="dxa"/>
          </w:tcPr>
          <w:p w14:paraId="26D43050" w14:textId="77777777" w:rsidR="007724F5" w:rsidRDefault="007724F5">
            <w:pPr>
              <w:widowControl/>
              <w:spacing w:line="360" w:lineRule="atLeast"/>
              <w:ind w:firstLineChars="196" w:firstLine="470"/>
              <w:jc w:val="left"/>
              <w:rPr>
                <w:rFonts w:ascii="仿宋" w:eastAsia="仿宋" w:hAnsi="仿宋"/>
                <w:sz w:val="24"/>
              </w:rPr>
            </w:pPr>
          </w:p>
        </w:tc>
      </w:tr>
      <w:tr w:rsidR="007724F5" w14:paraId="710EC086" w14:textId="77777777">
        <w:trPr>
          <w:trHeight w:val="1080"/>
        </w:trPr>
        <w:tc>
          <w:tcPr>
            <w:tcW w:w="956" w:type="dxa"/>
          </w:tcPr>
          <w:p w14:paraId="13CFA273" w14:textId="77777777" w:rsidR="007724F5" w:rsidRDefault="007724F5">
            <w:pPr>
              <w:widowControl/>
              <w:spacing w:line="360" w:lineRule="atLeast"/>
              <w:ind w:firstLineChars="196" w:firstLine="470"/>
              <w:jc w:val="left"/>
              <w:rPr>
                <w:rFonts w:ascii="仿宋" w:eastAsia="仿宋" w:hAnsi="仿宋"/>
                <w:sz w:val="24"/>
              </w:rPr>
            </w:pPr>
          </w:p>
        </w:tc>
        <w:tc>
          <w:tcPr>
            <w:tcW w:w="956" w:type="dxa"/>
          </w:tcPr>
          <w:p w14:paraId="1F97E069" w14:textId="77777777" w:rsidR="007724F5" w:rsidRDefault="007724F5">
            <w:pPr>
              <w:widowControl/>
              <w:spacing w:line="360" w:lineRule="atLeast"/>
              <w:ind w:firstLineChars="196" w:firstLine="470"/>
              <w:jc w:val="left"/>
              <w:rPr>
                <w:rFonts w:ascii="仿宋" w:eastAsia="仿宋" w:hAnsi="仿宋"/>
                <w:sz w:val="24"/>
              </w:rPr>
            </w:pPr>
          </w:p>
        </w:tc>
        <w:tc>
          <w:tcPr>
            <w:tcW w:w="1516" w:type="dxa"/>
          </w:tcPr>
          <w:p w14:paraId="2088CC53" w14:textId="77777777" w:rsidR="007724F5" w:rsidRDefault="007724F5">
            <w:pPr>
              <w:widowControl/>
              <w:spacing w:line="360" w:lineRule="atLeast"/>
              <w:ind w:firstLineChars="196" w:firstLine="470"/>
              <w:jc w:val="left"/>
              <w:rPr>
                <w:rFonts w:ascii="仿宋" w:eastAsia="仿宋" w:hAnsi="仿宋"/>
                <w:sz w:val="24"/>
              </w:rPr>
            </w:pPr>
          </w:p>
        </w:tc>
        <w:tc>
          <w:tcPr>
            <w:tcW w:w="4852" w:type="dxa"/>
          </w:tcPr>
          <w:p w14:paraId="3B135E20" w14:textId="77777777" w:rsidR="007724F5" w:rsidRDefault="007724F5">
            <w:pPr>
              <w:widowControl/>
              <w:spacing w:line="360" w:lineRule="atLeast"/>
              <w:ind w:firstLineChars="196" w:firstLine="470"/>
              <w:jc w:val="left"/>
              <w:rPr>
                <w:rFonts w:ascii="仿宋" w:eastAsia="仿宋" w:hAnsi="仿宋"/>
                <w:sz w:val="24"/>
              </w:rPr>
            </w:pPr>
          </w:p>
        </w:tc>
      </w:tr>
      <w:tr w:rsidR="007724F5" w14:paraId="1D098DE9" w14:textId="77777777">
        <w:trPr>
          <w:trHeight w:val="1080"/>
        </w:trPr>
        <w:tc>
          <w:tcPr>
            <w:tcW w:w="956" w:type="dxa"/>
          </w:tcPr>
          <w:p w14:paraId="5DFCB8C8" w14:textId="77777777" w:rsidR="007724F5" w:rsidRDefault="007724F5">
            <w:pPr>
              <w:widowControl/>
              <w:spacing w:line="360" w:lineRule="atLeast"/>
              <w:ind w:firstLineChars="196" w:firstLine="470"/>
              <w:jc w:val="left"/>
              <w:rPr>
                <w:rFonts w:ascii="仿宋" w:eastAsia="仿宋" w:hAnsi="仿宋"/>
                <w:sz w:val="24"/>
              </w:rPr>
            </w:pPr>
          </w:p>
        </w:tc>
        <w:tc>
          <w:tcPr>
            <w:tcW w:w="956" w:type="dxa"/>
          </w:tcPr>
          <w:p w14:paraId="4349C445" w14:textId="77777777" w:rsidR="007724F5" w:rsidRDefault="007724F5">
            <w:pPr>
              <w:widowControl/>
              <w:spacing w:line="360" w:lineRule="atLeast"/>
              <w:ind w:firstLineChars="196" w:firstLine="470"/>
              <w:jc w:val="left"/>
              <w:rPr>
                <w:rFonts w:ascii="仿宋" w:eastAsia="仿宋" w:hAnsi="仿宋"/>
                <w:sz w:val="24"/>
              </w:rPr>
            </w:pPr>
          </w:p>
        </w:tc>
        <w:tc>
          <w:tcPr>
            <w:tcW w:w="1516" w:type="dxa"/>
          </w:tcPr>
          <w:p w14:paraId="7FFB6F51" w14:textId="77777777" w:rsidR="007724F5" w:rsidRDefault="007724F5">
            <w:pPr>
              <w:widowControl/>
              <w:spacing w:line="360" w:lineRule="atLeast"/>
              <w:ind w:firstLineChars="196" w:firstLine="470"/>
              <w:jc w:val="left"/>
              <w:rPr>
                <w:rFonts w:ascii="仿宋" w:eastAsia="仿宋" w:hAnsi="仿宋"/>
                <w:sz w:val="24"/>
              </w:rPr>
            </w:pPr>
          </w:p>
        </w:tc>
        <w:tc>
          <w:tcPr>
            <w:tcW w:w="4852" w:type="dxa"/>
          </w:tcPr>
          <w:p w14:paraId="6BEA77F9" w14:textId="77777777" w:rsidR="007724F5" w:rsidRDefault="007724F5">
            <w:pPr>
              <w:widowControl/>
              <w:spacing w:line="360" w:lineRule="atLeast"/>
              <w:ind w:firstLineChars="196" w:firstLine="470"/>
              <w:jc w:val="left"/>
              <w:rPr>
                <w:rFonts w:ascii="仿宋" w:eastAsia="仿宋" w:hAnsi="仿宋"/>
                <w:sz w:val="24"/>
              </w:rPr>
            </w:pPr>
          </w:p>
        </w:tc>
      </w:tr>
    </w:tbl>
    <w:p w14:paraId="1295E044"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1AC94229"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35FBCDE0"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1815DFF2" w14:textId="77777777" w:rsidR="007724F5" w:rsidRDefault="007724F5">
      <w:pPr>
        <w:widowControl/>
        <w:spacing w:line="360" w:lineRule="atLeast"/>
        <w:ind w:firstLineChars="196" w:firstLine="470"/>
        <w:jc w:val="left"/>
        <w:rPr>
          <w:rFonts w:ascii="仿宋" w:eastAsia="仿宋" w:hAnsi="仿宋"/>
          <w:sz w:val="24"/>
        </w:rPr>
      </w:pPr>
    </w:p>
    <w:p w14:paraId="1A3D0B07"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2DCC34A"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A3CCD1E" w14:textId="77777777" w:rsidR="007724F5" w:rsidRDefault="005F7381">
      <w:pPr>
        <w:spacing w:after="0" w:line="360" w:lineRule="auto"/>
        <w:rPr>
          <w:rFonts w:ascii="仿宋" w:eastAsia="仿宋" w:hAnsi="仿宋"/>
          <w:b/>
          <w:sz w:val="32"/>
          <w:szCs w:val="32"/>
        </w:rPr>
      </w:pPr>
      <w:r>
        <w:rPr>
          <w:rFonts w:ascii="仿宋" w:eastAsia="仿宋" w:hAnsi="仿宋" w:hint="eastAsia"/>
          <w:sz w:val="24"/>
        </w:rPr>
        <w:br w:type="page"/>
      </w:r>
      <w:bookmarkStart w:id="146" w:name="_Toc217446088"/>
      <w:r>
        <w:rPr>
          <w:rFonts w:ascii="仿宋" w:eastAsia="仿宋" w:hAnsi="仿宋" w:hint="eastAsia"/>
          <w:b/>
          <w:sz w:val="32"/>
          <w:szCs w:val="32"/>
        </w:rPr>
        <w:lastRenderedPageBreak/>
        <w:t>格式2-7</w:t>
      </w:r>
    </w:p>
    <w:p w14:paraId="6995CC91" w14:textId="77777777" w:rsidR="007724F5" w:rsidRDefault="005F7381">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724F5" w14:paraId="492B5E4D" w14:textId="77777777">
        <w:trPr>
          <w:cantSplit/>
          <w:trHeight w:val="462"/>
        </w:trPr>
        <w:tc>
          <w:tcPr>
            <w:tcW w:w="1522" w:type="dxa"/>
            <w:vAlign w:val="center"/>
          </w:tcPr>
          <w:p w14:paraId="32D5BA42"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4C5738D0"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7AE6343C" w14:textId="77777777">
        <w:trPr>
          <w:cantSplit/>
          <w:trHeight w:val="462"/>
        </w:trPr>
        <w:tc>
          <w:tcPr>
            <w:tcW w:w="1522" w:type="dxa"/>
            <w:vAlign w:val="center"/>
          </w:tcPr>
          <w:p w14:paraId="1FCD888A"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AFBE46F"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C77490C"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273A1938"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630BE981" w14:textId="77777777">
        <w:trPr>
          <w:cantSplit/>
          <w:trHeight w:val="442"/>
        </w:trPr>
        <w:tc>
          <w:tcPr>
            <w:tcW w:w="1522" w:type="dxa"/>
            <w:vMerge w:val="restart"/>
            <w:vAlign w:val="center"/>
          </w:tcPr>
          <w:p w14:paraId="6C6ED928"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738DBB01"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F4C0FB9"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403F783" w14:textId="77777777" w:rsidR="007724F5" w:rsidRDefault="005F738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673B251E"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31728D32" w14:textId="77777777">
        <w:trPr>
          <w:cantSplit/>
          <w:trHeight w:val="148"/>
        </w:trPr>
        <w:tc>
          <w:tcPr>
            <w:tcW w:w="1522" w:type="dxa"/>
            <w:vMerge/>
            <w:vAlign w:val="center"/>
          </w:tcPr>
          <w:p w14:paraId="5B09F27F" w14:textId="77777777" w:rsidR="007724F5" w:rsidRDefault="007724F5">
            <w:pPr>
              <w:spacing w:after="0"/>
              <w:rPr>
                <w:rFonts w:ascii="仿宋" w:eastAsia="仿宋" w:hAnsi="仿宋"/>
              </w:rPr>
            </w:pPr>
          </w:p>
        </w:tc>
        <w:tc>
          <w:tcPr>
            <w:tcW w:w="957" w:type="dxa"/>
            <w:vAlign w:val="center"/>
          </w:tcPr>
          <w:p w14:paraId="27A8DCE9"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42FAA44"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3A3C175" w14:textId="77777777" w:rsidR="007724F5" w:rsidRDefault="005F738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C41554F"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7C91B788" w14:textId="77777777">
        <w:trPr>
          <w:cantSplit/>
          <w:trHeight w:val="442"/>
        </w:trPr>
        <w:tc>
          <w:tcPr>
            <w:tcW w:w="1522" w:type="dxa"/>
            <w:vAlign w:val="center"/>
          </w:tcPr>
          <w:p w14:paraId="129F744F"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0A3DB692"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640050B2" w14:textId="77777777">
        <w:trPr>
          <w:trHeight w:val="462"/>
        </w:trPr>
        <w:tc>
          <w:tcPr>
            <w:tcW w:w="1522" w:type="dxa"/>
            <w:vAlign w:val="center"/>
          </w:tcPr>
          <w:p w14:paraId="7D3ADAF5"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55EEE143"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4844B5B6"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EFBCFF3"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D656608"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608290E"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21BEA81"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58C8914D" w14:textId="77777777">
        <w:trPr>
          <w:trHeight w:val="442"/>
        </w:trPr>
        <w:tc>
          <w:tcPr>
            <w:tcW w:w="1522" w:type="dxa"/>
            <w:vAlign w:val="center"/>
          </w:tcPr>
          <w:p w14:paraId="7B24A3D6"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47AE4D84"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4E095B3"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6DBB837"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636D4B3"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08A8BC7"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E212655"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5DE1C1DF" w14:textId="77777777">
        <w:trPr>
          <w:cantSplit/>
          <w:trHeight w:val="442"/>
        </w:trPr>
        <w:tc>
          <w:tcPr>
            <w:tcW w:w="1522" w:type="dxa"/>
            <w:vAlign w:val="center"/>
          </w:tcPr>
          <w:p w14:paraId="217B0BB8"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087D5608"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B5A2F9F"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7724F5" w14:paraId="37BEB9E9" w14:textId="77777777">
        <w:trPr>
          <w:cantSplit/>
          <w:trHeight w:val="462"/>
        </w:trPr>
        <w:tc>
          <w:tcPr>
            <w:tcW w:w="1522" w:type="dxa"/>
            <w:vAlign w:val="center"/>
          </w:tcPr>
          <w:p w14:paraId="38D7836B"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ED97FEE"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90DA20E" w14:textId="77777777" w:rsidR="007724F5" w:rsidRDefault="005F738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5B0ECFB2"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242CCFC"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261993BD" w14:textId="77777777">
        <w:trPr>
          <w:cantSplit/>
          <w:trHeight w:val="442"/>
        </w:trPr>
        <w:tc>
          <w:tcPr>
            <w:tcW w:w="1522" w:type="dxa"/>
            <w:vAlign w:val="center"/>
          </w:tcPr>
          <w:p w14:paraId="2AEEFBBC"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2D3C17D7"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6B63F3" w14:textId="77777777" w:rsidR="007724F5" w:rsidRDefault="007724F5">
            <w:pPr>
              <w:spacing w:after="0"/>
              <w:rPr>
                <w:rFonts w:ascii="仿宋" w:eastAsia="仿宋" w:hAnsi="仿宋"/>
              </w:rPr>
            </w:pPr>
          </w:p>
        </w:tc>
        <w:tc>
          <w:tcPr>
            <w:tcW w:w="1478" w:type="dxa"/>
            <w:gridSpan w:val="2"/>
            <w:vAlign w:val="center"/>
          </w:tcPr>
          <w:p w14:paraId="33E6611B"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28281E27"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593FB7A3" w14:textId="77777777">
        <w:trPr>
          <w:cantSplit/>
          <w:trHeight w:val="442"/>
        </w:trPr>
        <w:tc>
          <w:tcPr>
            <w:tcW w:w="1522" w:type="dxa"/>
            <w:vAlign w:val="center"/>
          </w:tcPr>
          <w:p w14:paraId="3E457DC5"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AF6CCAE"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916E815" w14:textId="77777777" w:rsidR="007724F5" w:rsidRDefault="007724F5">
            <w:pPr>
              <w:spacing w:after="0"/>
              <w:rPr>
                <w:rFonts w:ascii="仿宋" w:eastAsia="仿宋" w:hAnsi="仿宋"/>
              </w:rPr>
            </w:pPr>
          </w:p>
        </w:tc>
        <w:tc>
          <w:tcPr>
            <w:tcW w:w="1478" w:type="dxa"/>
            <w:gridSpan w:val="2"/>
            <w:vAlign w:val="center"/>
          </w:tcPr>
          <w:p w14:paraId="3ED2424C"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3464131"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32E366FE" w14:textId="77777777">
        <w:trPr>
          <w:cantSplit/>
          <w:trHeight w:val="462"/>
        </w:trPr>
        <w:tc>
          <w:tcPr>
            <w:tcW w:w="1522" w:type="dxa"/>
            <w:vAlign w:val="center"/>
          </w:tcPr>
          <w:p w14:paraId="7C74C2F3"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2667E335"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8436B3" w14:textId="77777777" w:rsidR="007724F5" w:rsidRDefault="007724F5">
            <w:pPr>
              <w:spacing w:after="0"/>
              <w:rPr>
                <w:rFonts w:ascii="仿宋" w:eastAsia="仿宋" w:hAnsi="仿宋"/>
              </w:rPr>
            </w:pPr>
          </w:p>
        </w:tc>
        <w:tc>
          <w:tcPr>
            <w:tcW w:w="1478" w:type="dxa"/>
            <w:gridSpan w:val="2"/>
            <w:vAlign w:val="center"/>
          </w:tcPr>
          <w:p w14:paraId="3D33780C"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7A914A7C"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13A9BBAF" w14:textId="77777777">
        <w:trPr>
          <w:cantSplit/>
          <w:trHeight w:val="442"/>
        </w:trPr>
        <w:tc>
          <w:tcPr>
            <w:tcW w:w="1522" w:type="dxa"/>
            <w:vAlign w:val="center"/>
          </w:tcPr>
          <w:p w14:paraId="58F2E022" w14:textId="77777777" w:rsidR="007724F5" w:rsidRDefault="005F738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788D6B97" w14:textId="77777777" w:rsidR="007724F5" w:rsidRDefault="007724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6567A1" w14:textId="77777777" w:rsidR="007724F5" w:rsidRDefault="007724F5">
            <w:pPr>
              <w:spacing w:after="0"/>
              <w:rPr>
                <w:rFonts w:ascii="仿宋" w:eastAsia="仿宋" w:hAnsi="仿宋"/>
              </w:rPr>
            </w:pPr>
          </w:p>
        </w:tc>
        <w:tc>
          <w:tcPr>
            <w:tcW w:w="1478" w:type="dxa"/>
            <w:gridSpan w:val="2"/>
            <w:vAlign w:val="center"/>
          </w:tcPr>
          <w:p w14:paraId="21457B5C" w14:textId="77777777" w:rsidR="007724F5" w:rsidRDefault="005F738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019A332B"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7B468685" w14:textId="77777777">
        <w:trPr>
          <w:cantSplit/>
          <w:trHeight w:val="2442"/>
        </w:trPr>
        <w:tc>
          <w:tcPr>
            <w:tcW w:w="1522" w:type="dxa"/>
            <w:vAlign w:val="center"/>
          </w:tcPr>
          <w:p w14:paraId="7191F1DA" w14:textId="77777777" w:rsidR="007724F5" w:rsidRDefault="005F7381">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06F83644" w14:textId="77777777" w:rsidR="007724F5" w:rsidRDefault="007724F5">
            <w:pPr>
              <w:widowControl/>
              <w:spacing w:after="0" w:line="360" w:lineRule="atLeast"/>
              <w:ind w:firstLineChars="196" w:firstLine="470"/>
              <w:jc w:val="left"/>
              <w:outlineLvl w:val="1"/>
              <w:rPr>
                <w:rFonts w:ascii="仿宋" w:eastAsia="仿宋" w:hAnsi="仿宋"/>
                <w:sz w:val="24"/>
              </w:rPr>
            </w:pPr>
          </w:p>
        </w:tc>
      </w:tr>
      <w:tr w:rsidR="007724F5" w14:paraId="0775E243" w14:textId="77777777">
        <w:trPr>
          <w:cantSplit/>
          <w:trHeight w:val="1072"/>
        </w:trPr>
        <w:tc>
          <w:tcPr>
            <w:tcW w:w="1522" w:type="dxa"/>
          </w:tcPr>
          <w:p w14:paraId="5BA3A8E1" w14:textId="77777777" w:rsidR="007724F5" w:rsidRDefault="005F738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3092B6A7" w14:textId="77777777" w:rsidR="007724F5" w:rsidRDefault="007724F5">
            <w:pPr>
              <w:widowControl/>
              <w:spacing w:after="0" w:line="360" w:lineRule="atLeast"/>
              <w:ind w:firstLineChars="196" w:firstLine="470"/>
              <w:jc w:val="left"/>
              <w:outlineLvl w:val="1"/>
              <w:rPr>
                <w:rFonts w:ascii="仿宋" w:eastAsia="仿宋" w:hAnsi="仿宋"/>
                <w:sz w:val="24"/>
              </w:rPr>
            </w:pPr>
          </w:p>
        </w:tc>
      </w:tr>
    </w:tbl>
    <w:p w14:paraId="5075E3A7" w14:textId="77777777" w:rsidR="007724F5" w:rsidRDefault="005F7381">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5AB6A2A" w14:textId="77777777" w:rsidR="007724F5" w:rsidRDefault="005F7381">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C14A7B3" w14:textId="77777777" w:rsidR="007724F5" w:rsidRDefault="005F7381">
      <w:pPr>
        <w:spacing w:line="360" w:lineRule="auto"/>
        <w:rPr>
          <w:rFonts w:ascii="仿宋" w:eastAsia="仿宋" w:hAnsi="仿宋"/>
          <w:b/>
          <w:sz w:val="32"/>
          <w:szCs w:val="32"/>
        </w:rPr>
      </w:pPr>
      <w:bookmarkStart w:id="147"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2F723AB8" w14:textId="77777777" w:rsidR="007724F5" w:rsidRDefault="005F7381">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7"/>
    </w:p>
    <w:p w14:paraId="4C4383A1" w14:textId="77777777" w:rsidR="007724F5" w:rsidRDefault="007724F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724F5" w14:paraId="5B2B574A" w14:textId="77777777">
        <w:trPr>
          <w:cantSplit/>
          <w:trHeight w:val="600"/>
          <w:jc w:val="center"/>
        </w:trPr>
        <w:tc>
          <w:tcPr>
            <w:tcW w:w="720" w:type="dxa"/>
            <w:tcBorders>
              <w:top w:val="single" w:sz="4" w:space="0" w:color="auto"/>
            </w:tcBorders>
            <w:vAlign w:val="center"/>
          </w:tcPr>
          <w:p w14:paraId="551D88B6"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6912840F"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06611A68"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563EAAEC"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3D3000D8"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759D2187"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281C27B0"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备注</w:t>
            </w:r>
          </w:p>
        </w:tc>
      </w:tr>
      <w:tr w:rsidR="007724F5" w14:paraId="3EC74DC0" w14:textId="77777777">
        <w:trPr>
          <w:cantSplit/>
          <w:trHeight w:val="600"/>
          <w:jc w:val="center"/>
        </w:trPr>
        <w:tc>
          <w:tcPr>
            <w:tcW w:w="720" w:type="dxa"/>
            <w:vAlign w:val="center"/>
          </w:tcPr>
          <w:p w14:paraId="28C08F3F" w14:textId="77777777" w:rsidR="007724F5" w:rsidRDefault="007724F5">
            <w:pPr>
              <w:widowControl/>
              <w:spacing w:line="360" w:lineRule="atLeast"/>
              <w:ind w:firstLineChars="196" w:firstLine="470"/>
              <w:jc w:val="left"/>
              <w:rPr>
                <w:rFonts w:ascii="仿宋" w:eastAsia="仿宋" w:hAnsi="仿宋"/>
                <w:sz w:val="24"/>
              </w:rPr>
            </w:pPr>
          </w:p>
        </w:tc>
        <w:tc>
          <w:tcPr>
            <w:tcW w:w="1440" w:type="dxa"/>
            <w:vAlign w:val="center"/>
          </w:tcPr>
          <w:p w14:paraId="7E4423CC" w14:textId="77777777" w:rsidR="007724F5" w:rsidRDefault="007724F5">
            <w:pPr>
              <w:widowControl/>
              <w:spacing w:line="360" w:lineRule="atLeast"/>
              <w:ind w:firstLineChars="196" w:firstLine="470"/>
              <w:jc w:val="left"/>
              <w:rPr>
                <w:rFonts w:ascii="仿宋" w:eastAsia="仿宋" w:hAnsi="仿宋"/>
                <w:sz w:val="24"/>
              </w:rPr>
            </w:pPr>
          </w:p>
        </w:tc>
        <w:tc>
          <w:tcPr>
            <w:tcW w:w="1320" w:type="dxa"/>
            <w:vAlign w:val="center"/>
          </w:tcPr>
          <w:p w14:paraId="171E46FE" w14:textId="77777777" w:rsidR="007724F5" w:rsidRDefault="007724F5">
            <w:pPr>
              <w:widowControl/>
              <w:spacing w:line="360" w:lineRule="atLeast"/>
              <w:ind w:firstLineChars="196" w:firstLine="470"/>
              <w:jc w:val="left"/>
              <w:rPr>
                <w:rFonts w:ascii="仿宋" w:eastAsia="仿宋" w:hAnsi="仿宋"/>
                <w:sz w:val="24"/>
              </w:rPr>
            </w:pPr>
          </w:p>
        </w:tc>
        <w:tc>
          <w:tcPr>
            <w:tcW w:w="1161" w:type="dxa"/>
            <w:vAlign w:val="center"/>
          </w:tcPr>
          <w:p w14:paraId="7F9637BD" w14:textId="77777777" w:rsidR="007724F5" w:rsidRDefault="007724F5">
            <w:pPr>
              <w:widowControl/>
              <w:spacing w:line="360" w:lineRule="atLeast"/>
              <w:ind w:firstLineChars="196" w:firstLine="470"/>
              <w:jc w:val="left"/>
              <w:rPr>
                <w:rFonts w:ascii="仿宋" w:eastAsia="仿宋" w:hAnsi="仿宋"/>
                <w:sz w:val="24"/>
              </w:rPr>
            </w:pPr>
          </w:p>
        </w:tc>
        <w:tc>
          <w:tcPr>
            <w:tcW w:w="1260" w:type="dxa"/>
            <w:vAlign w:val="center"/>
          </w:tcPr>
          <w:p w14:paraId="40E55A13" w14:textId="77777777" w:rsidR="007724F5" w:rsidRDefault="007724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BD7407"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190450" w14:textId="77777777" w:rsidR="007724F5" w:rsidRDefault="007724F5">
            <w:pPr>
              <w:widowControl/>
              <w:spacing w:line="360" w:lineRule="atLeast"/>
              <w:ind w:firstLineChars="196" w:firstLine="470"/>
              <w:jc w:val="left"/>
              <w:rPr>
                <w:rFonts w:ascii="仿宋" w:eastAsia="仿宋" w:hAnsi="仿宋"/>
                <w:sz w:val="24"/>
              </w:rPr>
            </w:pPr>
          </w:p>
        </w:tc>
      </w:tr>
      <w:tr w:rsidR="007724F5" w14:paraId="7A1326EC" w14:textId="77777777">
        <w:trPr>
          <w:cantSplit/>
          <w:trHeight w:val="600"/>
          <w:jc w:val="center"/>
        </w:trPr>
        <w:tc>
          <w:tcPr>
            <w:tcW w:w="720" w:type="dxa"/>
            <w:vAlign w:val="center"/>
          </w:tcPr>
          <w:p w14:paraId="7EFE8CAC" w14:textId="77777777" w:rsidR="007724F5" w:rsidRDefault="007724F5">
            <w:pPr>
              <w:widowControl/>
              <w:spacing w:line="360" w:lineRule="atLeast"/>
              <w:ind w:firstLineChars="196" w:firstLine="470"/>
              <w:jc w:val="left"/>
              <w:rPr>
                <w:rFonts w:ascii="仿宋" w:eastAsia="仿宋" w:hAnsi="仿宋"/>
                <w:sz w:val="24"/>
              </w:rPr>
            </w:pPr>
          </w:p>
        </w:tc>
        <w:tc>
          <w:tcPr>
            <w:tcW w:w="1440" w:type="dxa"/>
            <w:vAlign w:val="center"/>
          </w:tcPr>
          <w:p w14:paraId="06679F18" w14:textId="77777777" w:rsidR="007724F5" w:rsidRDefault="007724F5">
            <w:pPr>
              <w:widowControl/>
              <w:spacing w:line="360" w:lineRule="atLeast"/>
              <w:ind w:firstLineChars="196" w:firstLine="470"/>
              <w:jc w:val="left"/>
              <w:rPr>
                <w:rFonts w:ascii="仿宋" w:eastAsia="仿宋" w:hAnsi="仿宋"/>
                <w:sz w:val="24"/>
              </w:rPr>
            </w:pPr>
          </w:p>
        </w:tc>
        <w:tc>
          <w:tcPr>
            <w:tcW w:w="1320" w:type="dxa"/>
            <w:vAlign w:val="center"/>
          </w:tcPr>
          <w:p w14:paraId="504F11E4" w14:textId="77777777" w:rsidR="007724F5" w:rsidRDefault="007724F5">
            <w:pPr>
              <w:widowControl/>
              <w:spacing w:line="360" w:lineRule="atLeast"/>
              <w:ind w:firstLineChars="196" w:firstLine="470"/>
              <w:jc w:val="left"/>
              <w:rPr>
                <w:rFonts w:ascii="仿宋" w:eastAsia="仿宋" w:hAnsi="仿宋"/>
                <w:sz w:val="24"/>
              </w:rPr>
            </w:pPr>
          </w:p>
        </w:tc>
        <w:tc>
          <w:tcPr>
            <w:tcW w:w="1161" w:type="dxa"/>
            <w:vAlign w:val="center"/>
          </w:tcPr>
          <w:p w14:paraId="046E3E2F" w14:textId="77777777" w:rsidR="007724F5" w:rsidRDefault="007724F5">
            <w:pPr>
              <w:widowControl/>
              <w:spacing w:line="360" w:lineRule="atLeast"/>
              <w:ind w:firstLineChars="196" w:firstLine="470"/>
              <w:jc w:val="left"/>
              <w:rPr>
                <w:rFonts w:ascii="仿宋" w:eastAsia="仿宋" w:hAnsi="仿宋"/>
                <w:sz w:val="24"/>
              </w:rPr>
            </w:pPr>
          </w:p>
        </w:tc>
        <w:tc>
          <w:tcPr>
            <w:tcW w:w="1260" w:type="dxa"/>
            <w:vAlign w:val="center"/>
          </w:tcPr>
          <w:p w14:paraId="14544933" w14:textId="77777777" w:rsidR="007724F5" w:rsidRDefault="007724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088DEE1"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DDB1DCE" w14:textId="77777777" w:rsidR="007724F5" w:rsidRDefault="007724F5">
            <w:pPr>
              <w:widowControl/>
              <w:spacing w:line="360" w:lineRule="atLeast"/>
              <w:ind w:firstLineChars="196" w:firstLine="470"/>
              <w:jc w:val="left"/>
              <w:rPr>
                <w:rFonts w:ascii="仿宋" w:eastAsia="仿宋" w:hAnsi="仿宋"/>
                <w:sz w:val="24"/>
              </w:rPr>
            </w:pPr>
          </w:p>
        </w:tc>
      </w:tr>
      <w:tr w:rsidR="007724F5" w14:paraId="2E143066" w14:textId="77777777">
        <w:trPr>
          <w:cantSplit/>
          <w:trHeight w:val="600"/>
          <w:jc w:val="center"/>
        </w:trPr>
        <w:tc>
          <w:tcPr>
            <w:tcW w:w="720" w:type="dxa"/>
            <w:vAlign w:val="center"/>
          </w:tcPr>
          <w:p w14:paraId="4BC93531" w14:textId="77777777" w:rsidR="007724F5" w:rsidRDefault="007724F5">
            <w:pPr>
              <w:widowControl/>
              <w:spacing w:line="360" w:lineRule="atLeast"/>
              <w:ind w:firstLineChars="196" w:firstLine="470"/>
              <w:jc w:val="left"/>
              <w:rPr>
                <w:rFonts w:ascii="仿宋" w:eastAsia="仿宋" w:hAnsi="仿宋"/>
                <w:sz w:val="24"/>
              </w:rPr>
            </w:pPr>
          </w:p>
        </w:tc>
        <w:tc>
          <w:tcPr>
            <w:tcW w:w="1440" w:type="dxa"/>
            <w:vAlign w:val="center"/>
          </w:tcPr>
          <w:p w14:paraId="010A6801" w14:textId="77777777" w:rsidR="007724F5" w:rsidRDefault="007724F5">
            <w:pPr>
              <w:widowControl/>
              <w:spacing w:line="360" w:lineRule="atLeast"/>
              <w:ind w:firstLineChars="196" w:firstLine="470"/>
              <w:jc w:val="left"/>
              <w:rPr>
                <w:rFonts w:ascii="仿宋" w:eastAsia="仿宋" w:hAnsi="仿宋"/>
                <w:sz w:val="24"/>
              </w:rPr>
            </w:pPr>
          </w:p>
        </w:tc>
        <w:tc>
          <w:tcPr>
            <w:tcW w:w="1320" w:type="dxa"/>
            <w:vAlign w:val="center"/>
          </w:tcPr>
          <w:p w14:paraId="0744A19E" w14:textId="77777777" w:rsidR="007724F5" w:rsidRDefault="007724F5">
            <w:pPr>
              <w:widowControl/>
              <w:spacing w:line="360" w:lineRule="atLeast"/>
              <w:ind w:firstLineChars="196" w:firstLine="470"/>
              <w:jc w:val="left"/>
              <w:rPr>
                <w:rFonts w:ascii="仿宋" w:eastAsia="仿宋" w:hAnsi="仿宋"/>
                <w:sz w:val="24"/>
              </w:rPr>
            </w:pPr>
          </w:p>
        </w:tc>
        <w:tc>
          <w:tcPr>
            <w:tcW w:w="1161" w:type="dxa"/>
            <w:vAlign w:val="center"/>
          </w:tcPr>
          <w:p w14:paraId="6EF8E72A" w14:textId="77777777" w:rsidR="007724F5" w:rsidRDefault="007724F5">
            <w:pPr>
              <w:widowControl/>
              <w:spacing w:line="360" w:lineRule="atLeast"/>
              <w:ind w:firstLineChars="196" w:firstLine="470"/>
              <w:jc w:val="left"/>
              <w:rPr>
                <w:rFonts w:ascii="仿宋" w:eastAsia="仿宋" w:hAnsi="仿宋"/>
                <w:sz w:val="24"/>
              </w:rPr>
            </w:pPr>
          </w:p>
        </w:tc>
        <w:tc>
          <w:tcPr>
            <w:tcW w:w="1260" w:type="dxa"/>
            <w:vAlign w:val="center"/>
          </w:tcPr>
          <w:p w14:paraId="5DC92783" w14:textId="77777777" w:rsidR="007724F5" w:rsidRDefault="007724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8FDA861"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6315846" w14:textId="77777777" w:rsidR="007724F5" w:rsidRDefault="007724F5">
            <w:pPr>
              <w:widowControl/>
              <w:spacing w:line="360" w:lineRule="atLeast"/>
              <w:ind w:firstLineChars="196" w:firstLine="470"/>
              <w:jc w:val="left"/>
              <w:rPr>
                <w:rFonts w:ascii="仿宋" w:eastAsia="仿宋" w:hAnsi="仿宋"/>
                <w:sz w:val="24"/>
              </w:rPr>
            </w:pPr>
          </w:p>
        </w:tc>
      </w:tr>
      <w:tr w:rsidR="007724F5" w14:paraId="402E021D" w14:textId="77777777">
        <w:trPr>
          <w:cantSplit/>
          <w:trHeight w:val="600"/>
          <w:jc w:val="center"/>
        </w:trPr>
        <w:tc>
          <w:tcPr>
            <w:tcW w:w="720" w:type="dxa"/>
            <w:vAlign w:val="center"/>
          </w:tcPr>
          <w:p w14:paraId="57919105" w14:textId="77777777" w:rsidR="007724F5" w:rsidRDefault="007724F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675501A" w14:textId="77777777" w:rsidR="007724F5" w:rsidRDefault="007724F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D8E9C68" w14:textId="77777777" w:rsidR="007724F5" w:rsidRDefault="007724F5">
            <w:pPr>
              <w:widowControl/>
              <w:spacing w:line="360" w:lineRule="atLeast"/>
              <w:ind w:firstLineChars="196" w:firstLine="470"/>
              <w:jc w:val="left"/>
              <w:rPr>
                <w:rFonts w:ascii="仿宋" w:eastAsia="仿宋" w:hAnsi="仿宋"/>
                <w:sz w:val="24"/>
              </w:rPr>
            </w:pPr>
          </w:p>
        </w:tc>
        <w:tc>
          <w:tcPr>
            <w:tcW w:w="1161" w:type="dxa"/>
            <w:vAlign w:val="center"/>
          </w:tcPr>
          <w:p w14:paraId="43132D01" w14:textId="77777777" w:rsidR="007724F5" w:rsidRDefault="007724F5">
            <w:pPr>
              <w:widowControl/>
              <w:spacing w:line="360" w:lineRule="atLeast"/>
              <w:ind w:firstLineChars="196" w:firstLine="470"/>
              <w:jc w:val="left"/>
              <w:rPr>
                <w:rFonts w:ascii="仿宋" w:eastAsia="仿宋" w:hAnsi="仿宋"/>
                <w:sz w:val="24"/>
              </w:rPr>
            </w:pPr>
          </w:p>
        </w:tc>
        <w:tc>
          <w:tcPr>
            <w:tcW w:w="1260" w:type="dxa"/>
            <w:vAlign w:val="center"/>
          </w:tcPr>
          <w:p w14:paraId="51B2566E" w14:textId="77777777" w:rsidR="007724F5" w:rsidRDefault="007724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1AA9659"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856ACBF" w14:textId="77777777" w:rsidR="007724F5" w:rsidRDefault="007724F5">
            <w:pPr>
              <w:widowControl/>
              <w:spacing w:line="360" w:lineRule="atLeast"/>
              <w:ind w:firstLineChars="196" w:firstLine="470"/>
              <w:jc w:val="left"/>
              <w:rPr>
                <w:rFonts w:ascii="仿宋" w:eastAsia="仿宋" w:hAnsi="仿宋"/>
                <w:sz w:val="24"/>
              </w:rPr>
            </w:pPr>
          </w:p>
        </w:tc>
      </w:tr>
      <w:tr w:rsidR="007724F5" w14:paraId="376F5321" w14:textId="77777777">
        <w:trPr>
          <w:cantSplit/>
          <w:trHeight w:val="600"/>
          <w:jc w:val="center"/>
        </w:trPr>
        <w:tc>
          <w:tcPr>
            <w:tcW w:w="720" w:type="dxa"/>
            <w:tcBorders>
              <w:right w:val="single" w:sz="4" w:space="0" w:color="auto"/>
            </w:tcBorders>
            <w:vAlign w:val="center"/>
          </w:tcPr>
          <w:p w14:paraId="4013ED80" w14:textId="77777777" w:rsidR="007724F5" w:rsidRDefault="007724F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578B0E9B" w14:textId="77777777" w:rsidR="007724F5" w:rsidRDefault="007724F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CBC389D" w14:textId="77777777" w:rsidR="007724F5" w:rsidRDefault="007724F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BD48C85"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41F879C"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8A2357B"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EA5FF1" w14:textId="77777777" w:rsidR="007724F5" w:rsidRDefault="007724F5">
            <w:pPr>
              <w:widowControl/>
              <w:spacing w:line="360" w:lineRule="atLeast"/>
              <w:ind w:firstLineChars="196" w:firstLine="470"/>
              <w:jc w:val="left"/>
              <w:rPr>
                <w:rFonts w:ascii="仿宋" w:eastAsia="仿宋" w:hAnsi="仿宋"/>
                <w:sz w:val="24"/>
              </w:rPr>
            </w:pPr>
          </w:p>
        </w:tc>
      </w:tr>
      <w:tr w:rsidR="007724F5" w14:paraId="250B9F20" w14:textId="77777777">
        <w:trPr>
          <w:cantSplit/>
          <w:trHeight w:val="600"/>
          <w:jc w:val="center"/>
        </w:trPr>
        <w:tc>
          <w:tcPr>
            <w:tcW w:w="720" w:type="dxa"/>
            <w:vAlign w:val="center"/>
          </w:tcPr>
          <w:p w14:paraId="44D4E3C4" w14:textId="77777777" w:rsidR="007724F5" w:rsidRDefault="007724F5">
            <w:pPr>
              <w:widowControl/>
              <w:spacing w:line="360" w:lineRule="atLeast"/>
              <w:ind w:firstLineChars="196" w:firstLine="470"/>
              <w:jc w:val="left"/>
              <w:rPr>
                <w:rFonts w:ascii="仿宋" w:eastAsia="仿宋" w:hAnsi="仿宋"/>
                <w:sz w:val="24"/>
              </w:rPr>
            </w:pPr>
          </w:p>
        </w:tc>
        <w:tc>
          <w:tcPr>
            <w:tcW w:w="1440" w:type="dxa"/>
            <w:vAlign w:val="center"/>
          </w:tcPr>
          <w:p w14:paraId="3632BAAF" w14:textId="77777777" w:rsidR="007724F5" w:rsidRDefault="007724F5">
            <w:pPr>
              <w:widowControl/>
              <w:spacing w:line="360" w:lineRule="atLeast"/>
              <w:ind w:firstLineChars="196" w:firstLine="470"/>
              <w:jc w:val="left"/>
              <w:rPr>
                <w:rFonts w:ascii="仿宋" w:eastAsia="仿宋" w:hAnsi="仿宋"/>
                <w:sz w:val="24"/>
              </w:rPr>
            </w:pPr>
          </w:p>
        </w:tc>
        <w:tc>
          <w:tcPr>
            <w:tcW w:w="1320" w:type="dxa"/>
            <w:vAlign w:val="center"/>
          </w:tcPr>
          <w:p w14:paraId="5330954E" w14:textId="77777777" w:rsidR="007724F5" w:rsidRDefault="007724F5">
            <w:pPr>
              <w:widowControl/>
              <w:spacing w:line="360" w:lineRule="atLeast"/>
              <w:ind w:firstLineChars="196" w:firstLine="470"/>
              <w:jc w:val="left"/>
              <w:rPr>
                <w:rFonts w:ascii="仿宋" w:eastAsia="仿宋" w:hAnsi="仿宋"/>
                <w:sz w:val="24"/>
              </w:rPr>
            </w:pPr>
          </w:p>
        </w:tc>
        <w:tc>
          <w:tcPr>
            <w:tcW w:w="1161" w:type="dxa"/>
            <w:vAlign w:val="center"/>
          </w:tcPr>
          <w:p w14:paraId="09DCA0FD"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018C09B"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0A1EB14"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C41FFA" w14:textId="77777777" w:rsidR="007724F5" w:rsidRDefault="007724F5">
            <w:pPr>
              <w:widowControl/>
              <w:spacing w:line="360" w:lineRule="atLeast"/>
              <w:ind w:firstLineChars="196" w:firstLine="470"/>
              <w:jc w:val="left"/>
              <w:rPr>
                <w:rFonts w:ascii="仿宋" w:eastAsia="仿宋" w:hAnsi="仿宋"/>
                <w:sz w:val="24"/>
              </w:rPr>
            </w:pPr>
          </w:p>
        </w:tc>
      </w:tr>
      <w:tr w:rsidR="007724F5" w14:paraId="378DEA03" w14:textId="77777777">
        <w:trPr>
          <w:cantSplit/>
          <w:trHeight w:val="600"/>
          <w:jc w:val="center"/>
        </w:trPr>
        <w:tc>
          <w:tcPr>
            <w:tcW w:w="720" w:type="dxa"/>
            <w:vAlign w:val="center"/>
          </w:tcPr>
          <w:p w14:paraId="49E463BE" w14:textId="77777777" w:rsidR="007724F5" w:rsidRDefault="007724F5">
            <w:pPr>
              <w:widowControl/>
              <w:spacing w:line="360" w:lineRule="atLeast"/>
              <w:ind w:firstLineChars="196" w:firstLine="470"/>
              <w:jc w:val="left"/>
              <w:rPr>
                <w:rFonts w:ascii="仿宋" w:eastAsia="仿宋" w:hAnsi="仿宋"/>
                <w:sz w:val="24"/>
              </w:rPr>
            </w:pPr>
          </w:p>
        </w:tc>
        <w:tc>
          <w:tcPr>
            <w:tcW w:w="1440" w:type="dxa"/>
            <w:vAlign w:val="center"/>
          </w:tcPr>
          <w:p w14:paraId="59D3570C" w14:textId="77777777" w:rsidR="007724F5" w:rsidRDefault="007724F5">
            <w:pPr>
              <w:widowControl/>
              <w:spacing w:line="360" w:lineRule="atLeast"/>
              <w:ind w:firstLineChars="196" w:firstLine="470"/>
              <w:jc w:val="left"/>
              <w:rPr>
                <w:rFonts w:ascii="仿宋" w:eastAsia="仿宋" w:hAnsi="仿宋"/>
                <w:sz w:val="24"/>
              </w:rPr>
            </w:pPr>
          </w:p>
        </w:tc>
        <w:tc>
          <w:tcPr>
            <w:tcW w:w="1320" w:type="dxa"/>
            <w:vAlign w:val="center"/>
          </w:tcPr>
          <w:p w14:paraId="1BBF5E33" w14:textId="77777777" w:rsidR="007724F5" w:rsidRDefault="007724F5">
            <w:pPr>
              <w:widowControl/>
              <w:spacing w:line="360" w:lineRule="atLeast"/>
              <w:ind w:firstLineChars="196" w:firstLine="470"/>
              <w:jc w:val="left"/>
              <w:rPr>
                <w:rFonts w:ascii="仿宋" w:eastAsia="仿宋" w:hAnsi="仿宋"/>
                <w:sz w:val="24"/>
              </w:rPr>
            </w:pPr>
          </w:p>
        </w:tc>
        <w:tc>
          <w:tcPr>
            <w:tcW w:w="1161" w:type="dxa"/>
            <w:vAlign w:val="center"/>
          </w:tcPr>
          <w:p w14:paraId="178D8127"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AA0789B"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93F9811"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7B9A223" w14:textId="77777777" w:rsidR="007724F5" w:rsidRDefault="007724F5">
            <w:pPr>
              <w:widowControl/>
              <w:spacing w:line="360" w:lineRule="atLeast"/>
              <w:ind w:firstLineChars="196" w:firstLine="470"/>
              <w:jc w:val="left"/>
              <w:rPr>
                <w:rFonts w:ascii="仿宋" w:eastAsia="仿宋" w:hAnsi="仿宋"/>
                <w:sz w:val="24"/>
              </w:rPr>
            </w:pPr>
          </w:p>
        </w:tc>
      </w:tr>
      <w:tr w:rsidR="007724F5" w14:paraId="52441AFA" w14:textId="77777777">
        <w:trPr>
          <w:cantSplit/>
          <w:trHeight w:val="600"/>
          <w:jc w:val="center"/>
        </w:trPr>
        <w:tc>
          <w:tcPr>
            <w:tcW w:w="720" w:type="dxa"/>
            <w:vAlign w:val="center"/>
          </w:tcPr>
          <w:p w14:paraId="5A575200" w14:textId="77777777" w:rsidR="007724F5" w:rsidRDefault="007724F5">
            <w:pPr>
              <w:widowControl/>
              <w:spacing w:line="360" w:lineRule="atLeast"/>
              <w:ind w:firstLineChars="196" w:firstLine="470"/>
              <w:jc w:val="left"/>
              <w:rPr>
                <w:rFonts w:ascii="仿宋" w:eastAsia="仿宋" w:hAnsi="仿宋"/>
                <w:sz w:val="24"/>
              </w:rPr>
            </w:pPr>
          </w:p>
        </w:tc>
        <w:tc>
          <w:tcPr>
            <w:tcW w:w="1440" w:type="dxa"/>
            <w:vAlign w:val="center"/>
          </w:tcPr>
          <w:p w14:paraId="62F1ACD4" w14:textId="77777777" w:rsidR="007724F5" w:rsidRDefault="007724F5">
            <w:pPr>
              <w:widowControl/>
              <w:spacing w:line="360" w:lineRule="atLeast"/>
              <w:ind w:firstLineChars="196" w:firstLine="470"/>
              <w:jc w:val="left"/>
              <w:rPr>
                <w:rFonts w:ascii="仿宋" w:eastAsia="仿宋" w:hAnsi="仿宋"/>
                <w:sz w:val="24"/>
              </w:rPr>
            </w:pPr>
          </w:p>
        </w:tc>
        <w:tc>
          <w:tcPr>
            <w:tcW w:w="1320" w:type="dxa"/>
            <w:vAlign w:val="center"/>
          </w:tcPr>
          <w:p w14:paraId="6C803141" w14:textId="77777777" w:rsidR="007724F5" w:rsidRDefault="007724F5">
            <w:pPr>
              <w:widowControl/>
              <w:spacing w:line="360" w:lineRule="atLeast"/>
              <w:ind w:firstLineChars="196" w:firstLine="470"/>
              <w:jc w:val="left"/>
              <w:rPr>
                <w:rFonts w:ascii="仿宋" w:eastAsia="仿宋" w:hAnsi="仿宋"/>
                <w:sz w:val="24"/>
              </w:rPr>
            </w:pPr>
          </w:p>
        </w:tc>
        <w:tc>
          <w:tcPr>
            <w:tcW w:w="1161" w:type="dxa"/>
            <w:vAlign w:val="center"/>
          </w:tcPr>
          <w:p w14:paraId="0CEE8E91"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6DFFF35"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A4E6660"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CBA4DB6" w14:textId="77777777" w:rsidR="007724F5" w:rsidRDefault="007724F5">
            <w:pPr>
              <w:widowControl/>
              <w:spacing w:line="360" w:lineRule="atLeast"/>
              <w:ind w:firstLineChars="196" w:firstLine="470"/>
              <w:jc w:val="left"/>
              <w:rPr>
                <w:rFonts w:ascii="仿宋" w:eastAsia="仿宋" w:hAnsi="仿宋"/>
                <w:sz w:val="24"/>
              </w:rPr>
            </w:pPr>
          </w:p>
        </w:tc>
      </w:tr>
      <w:tr w:rsidR="007724F5" w14:paraId="782CD4EF" w14:textId="77777777">
        <w:trPr>
          <w:cantSplit/>
          <w:trHeight w:val="510"/>
          <w:jc w:val="center"/>
        </w:trPr>
        <w:tc>
          <w:tcPr>
            <w:tcW w:w="720" w:type="dxa"/>
            <w:tcBorders>
              <w:bottom w:val="single" w:sz="4" w:space="0" w:color="auto"/>
            </w:tcBorders>
            <w:vAlign w:val="center"/>
          </w:tcPr>
          <w:p w14:paraId="19CBDD30" w14:textId="77777777" w:rsidR="007724F5" w:rsidRDefault="007724F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CF13149" w14:textId="77777777" w:rsidR="007724F5" w:rsidRDefault="007724F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BFC95DD" w14:textId="77777777" w:rsidR="007724F5" w:rsidRDefault="007724F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40DF8AD"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70A0A4B"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739CC6B"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F63F14C" w14:textId="77777777" w:rsidR="007724F5" w:rsidRDefault="007724F5">
            <w:pPr>
              <w:widowControl/>
              <w:spacing w:line="360" w:lineRule="atLeast"/>
              <w:ind w:firstLineChars="196" w:firstLine="470"/>
              <w:jc w:val="left"/>
              <w:rPr>
                <w:rFonts w:ascii="仿宋" w:eastAsia="仿宋" w:hAnsi="仿宋"/>
                <w:sz w:val="24"/>
              </w:rPr>
            </w:pPr>
          </w:p>
        </w:tc>
      </w:tr>
      <w:tr w:rsidR="007724F5" w14:paraId="2D5F8DBC" w14:textId="77777777">
        <w:trPr>
          <w:cantSplit/>
          <w:trHeight w:val="615"/>
          <w:jc w:val="center"/>
        </w:trPr>
        <w:tc>
          <w:tcPr>
            <w:tcW w:w="720" w:type="dxa"/>
            <w:tcBorders>
              <w:top w:val="single" w:sz="4" w:space="0" w:color="auto"/>
              <w:bottom w:val="single" w:sz="4" w:space="0" w:color="auto"/>
            </w:tcBorders>
            <w:vAlign w:val="center"/>
          </w:tcPr>
          <w:p w14:paraId="6AF1DD57" w14:textId="77777777" w:rsidR="007724F5" w:rsidRDefault="007724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BC55102" w14:textId="77777777" w:rsidR="007724F5" w:rsidRDefault="007724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BC1A40D" w14:textId="77777777" w:rsidR="007724F5" w:rsidRDefault="007724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EBF56E6"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D7576AA"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E56520A"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0963441" w14:textId="77777777" w:rsidR="007724F5" w:rsidRDefault="007724F5">
            <w:pPr>
              <w:widowControl/>
              <w:spacing w:line="360" w:lineRule="atLeast"/>
              <w:ind w:firstLineChars="196" w:firstLine="470"/>
              <w:jc w:val="left"/>
              <w:rPr>
                <w:rFonts w:ascii="仿宋" w:eastAsia="仿宋" w:hAnsi="仿宋"/>
                <w:sz w:val="24"/>
              </w:rPr>
            </w:pPr>
          </w:p>
        </w:tc>
      </w:tr>
      <w:tr w:rsidR="007724F5" w14:paraId="13AD22D5" w14:textId="77777777">
        <w:trPr>
          <w:cantSplit/>
          <w:trHeight w:val="615"/>
          <w:jc w:val="center"/>
        </w:trPr>
        <w:tc>
          <w:tcPr>
            <w:tcW w:w="720" w:type="dxa"/>
            <w:tcBorders>
              <w:top w:val="single" w:sz="4" w:space="0" w:color="auto"/>
              <w:bottom w:val="single" w:sz="4" w:space="0" w:color="auto"/>
            </w:tcBorders>
            <w:vAlign w:val="center"/>
          </w:tcPr>
          <w:p w14:paraId="45CD4342" w14:textId="77777777" w:rsidR="007724F5" w:rsidRDefault="007724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E9A0C45" w14:textId="77777777" w:rsidR="007724F5" w:rsidRDefault="007724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6D5B658" w14:textId="77777777" w:rsidR="007724F5" w:rsidRDefault="007724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FC10A6F"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BBA3491"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7F7C6A"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2D4AAE6" w14:textId="77777777" w:rsidR="007724F5" w:rsidRDefault="007724F5">
            <w:pPr>
              <w:widowControl/>
              <w:spacing w:line="360" w:lineRule="atLeast"/>
              <w:ind w:firstLineChars="196" w:firstLine="470"/>
              <w:jc w:val="left"/>
              <w:rPr>
                <w:rFonts w:ascii="仿宋" w:eastAsia="仿宋" w:hAnsi="仿宋"/>
                <w:sz w:val="24"/>
              </w:rPr>
            </w:pPr>
          </w:p>
        </w:tc>
      </w:tr>
      <w:tr w:rsidR="007724F5" w14:paraId="32855C34" w14:textId="77777777">
        <w:trPr>
          <w:cantSplit/>
          <w:trHeight w:val="450"/>
          <w:jc w:val="center"/>
        </w:trPr>
        <w:tc>
          <w:tcPr>
            <w:tcW w:w="720" w:type="dxa"/>
            <w:tcBorders>
              <w:top w:val="single" w:sz="4" w:space="0" w:color="auto"/>
              <w:bottom w:val="single" w:sz="4" w:space="0" w:color="auto"/>
            </w:tcBorders>
            <w:vAlign w:val="center"/>
          </w:tcPr>
          <w:p w14:paraId="741E00B8" w14:textId="77777777" w:rsidR="007724F5" w:rsidRDefault="007724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E0E8DA7" w14:textId="77777777" w:rsidR="007724F5" w:rsidRDefault="007724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F5D0E6B" w14:textId="77777777" w:rsidR="007724F5" w:rsidRDefault="007724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FFEF50A"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30B5621"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4F3ED21"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CDCED39" w14:textId="77777777" w:rsidR="007724F5" w:rsidRDefault="007724F5">
            <w:pPr>
              <w:widowControl/>
              <w:spacing w:line="360" w:lineRule="atLeast"/>
              <w:ind w:firstLineChars="196" w:firstLine="470"/>
              <w:jc w:val="left"/>
              <w:rPr>
                <w:rFonts w:ascii="仿宋" w:eastAsia="仿宋" w:hAnsi="仿宋"/>
                <w:sz w:val="24"/>
              </w:rPr>
            </w:pPr>
          </w:p>
        </w:tc>
      </w:tr>
      <w:tr w:rsidR="007724F5" w14:paraId="1CB605D8" w14:textId="77777777">
        <w:trPr>
          <w:cantSplit/>
          <w:trHeight w:val="435"/>
          <w:jc w:val="center"/>
        </w:trPr>
        <w:tc>
          <w:tcPr>
            <w:tcW w:w="720" w:type="dxa"/>
            <w:tcBorders>
              <w:top w:val="single" w:sz="4" w:space="0" w:color="auto"/>
            </w:tcBorders>
            <w:vAlign w:val="center"/>
          </w:tcPr>
          <w:p w14:paraId="412F0F15" w14:textId="77777777" w:rsidR="007724F5" w:rsidRDefault="007724F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5626A73" w14:textId="77777777" w:rsidR="007724F5" w:rsidRDefault="007724F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B9AA51A" w14:textId="77777777" w:rsidR="007724F5" w:rsidRDefault="007724F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6BCC2CB" w14:textId="77777777" w:rsidR="007724F5" w:rsidRDefault="007724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289B266" w14:textId="77777777" w:rsidR="007724F5" w:rsidRDefault="007724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78DC5EC" w14:textId="77777777" w:rsidR="007724F5" w:rsidRDefault="007724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4EEEAE4" w14:textId="77777777" w:rsidR="007724F5" w:rsidRDefault="007724F5">
            <w:pPr>
              <w:widowControl/>
              <w:spacing w:line="360" w:lineRule="atLeast"/>
              <w:ind w:firstLineChars="196" w:firstLine="470"/>
              <w:jc w:val="left"/>
              <w:rPr>
                <w:rFonts w:ascii="仿宋" w:eastAsia="仿宋" w:hAnsi="仿宋"/>
                <w:sz w:val="24"/>
              </w:rPr>
            </w:pPr>
          </w:p>
        </w:tc>
      </w:tr>
    </w:tbl>
    <w:p w14:paraId="0E0B0138" w14:textId="77777777" w:rsidR="007724F5" w:rsidRDefault="007724F5">
      <w:pPr>
        <w:widowControl/>
        <w:spacing w:line="360" w:lineRule="atLeast"/>
        <w:ind w:firstLineChars="196" w:firstLine="470"/>
        <w:jc w:val="left"/>
        <w:rPr>
          <w:rFonts w:ascii="仿宋" w:eastAsia="仿宋" w:hAnsi="仿宋"/>
          <w:sz w:val="24"/>
        </w:rPr>
      </w:pPr>
    </w:p>
    <w:p w14:paraId="573A7B56"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799A82B5" w14:textId="77777777" w:rsidR="007724F5" w:rsidRDefault="007724F5">
      <w:pPr>
        <w:widowControl/>
        <w:spacing w:line="360" w:lineRule="atLeast"/>
        <w:ind w:firstLineChars="196" w:firstLine="470"/>
        <w:jc w:val="left"/>
        <w:rPr>
          <w:rFonts w:ascii="仿宋" w:eastAsia="仿宋" w:hAnsi="仿宋"/>
          <w:sz w:val="24"/>
        </w:rPr>
      </w:pPr>
    </w:p>
    <w:p w14:paraId="37954C3F"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59AD557" w14:textId="77777777" w:rsidR="007724F5" w:rsidRDefault="005F7381">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8"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4FF75D3F" w14:textId="77777777" w:rsidR="007724F5" w:rsidRDefault="005F738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8"/>
    </w:p>
    <w:p w14:paraId="5FC1106D" w14:textId="77777777" w:rsidR="007724F5" w:rsidRDefault="007724F5">
      <w:pPr>
        <w:widowControl/>
        <w:spacing w:line="360" w:lineRule="atLeast"/>
        <w:ind w:firstLineChars="196" w:firstLine="472"/>
        <w:jc w:val="left"/>
        <w:rPr>
          <w:rFonts w:ascii="仿宋" w:eastAsia="仿宋" w:hAnsi="仿宋"/>
          <w:b/>
          <w:sz w:val="24"/>
        </w:rPr>
      </w:pPr>
    </w:p>
    <w:p w14:paraId="0CA01DF0"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7724F5" w14:paraId="7871E316" w14:textId="77777777">
        <w:trPr>
          <w:jc w:val="center"/>
        </w:trPr>
        <w:tc>
          <w:tcPr>
            <w:tcW w:w="726" w:type="dxa"/>
            <w:vAlign w:val="center"/>
          </w:tcPr>
          <w:p w14:paraId="75A928B9"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758C254F" w14:textId="77777777" w:rsidR="007724F5" w:rsidRDefault="005F7381">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1C803B51"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7E705063"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5C8EE7C"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7724F5" w14:paraId="4A297D72" w14:textId="77777777">
        <w:trPr>
          <w:jc w:val="center"/>
        </w:trPr>
        <w:tc>
          <w:tcPr>
            <w:tcW w:w="726" w:type="dxa"/>
          </w:tcPr>
          <w:p w14:paraId="4421AD3E" w14:textId="77777777" w:rsidR="007724F5" w:rsidRDefault="007724F5">
            <w:pPr>
              <w:widowControl/>
              <w:spacing w:line="360" w:lineRule="atLeast"/>
              <w:ind w:firstLineChars="196" w:firstLine="470"/>
              <w:jc w:val="left"/>
              <w:rPr>
                <w:rFonts w:ascii="仿宋" w:eastAsia="仿宋" w:hAnsi="仿宋"/>
                <w:sz w:val="24"/>
              </w:rPr>
            </w:pPr>
          </w:p>
        </w:tc>
        <w:tc>
          <w:tcPr>
            <w:tcW w:w="881" w:type="dxa"/>
          </w:tcPr>
          <w:p w14:paraId="5AFFECE0" w14:textId="77777777" w:rsidR="007724F5" w:rsidRDefault="007724F5">
            <w:pPr>
              <w:widowControl/>
              <w:spacing w:line="360" w:lineRule="atLeast"/>
              <w:ind w:firstLineChars="196" w:firstLine="470"/>
              <w:jc w:val="left"/>
              <w:rPr>
                <w:rFonts w:ascii="仿宋" w:eastAsia="仿宋" w:hAnsi="仿宋"/>
                <w:sz w:val="24"/>
              </w:rPr>
            </w:pPr>
          </w:p>
        </w:tc>
        <w:tc>
          <w:tcPr>
            <w:tcW w:w="2050" w:type="dxa"/>
          </w:tcPr>
          <w:p w14:paraId="272F46E9" w14:textId="77777777" w:rsidR="007724F5" w:rsidRDefault="007724F5">
            <w:pPr>
              <w:widowControl/>
              <w:spacing w:line="360" w:lineRule="atLeast"/>
              <w:ind w:firstLineChars="196" w:firstLine="470"/>
              <w:jc w:val="left"/>
              <w:rPr>
                <w:rFonts w:ascii="仿宋" w:eastAsia="仿宋" w:hAnsi="仿宋"/>
                <w:sz w:val="24"/>
              </w:rPr>
            </w:pPr>
          </w:p>
        </w:tc>
        <w:tc>
          <w:tcPr>
            <w:tcW w:w="1851" w:type="dxa"/>
          </w:tcPr>
          <w:p w14:paraId="5BC023F2" w14:textId="77777777" w:rsidR="007724F5" w:rsidRDefault="007724F5">
            <w:pPr>
              <w:widowControl/>
              <w:spacing w:line="360" w:lineRule="atLeast"/>
              <w:ind w:firstLineChars="196" w:firstLine="470"/>
              <w:jc w:val="left"/>
              <w:rPr>
                <w:rFonts w:ascii="仿宋" w:eastAsia="仿宋" w:hAnsi="仿宋"/>
                <w:sz w:val="24"/>
              </w:rPr>
            </w:pPr>
          </w:p>
        </w:tc>
        <w:tc>
          <w:tcPr>
            <w:tcW w:w="2340" w:type="dxa"/>
          </w:tcPr>
          <w:p w14:paraId="752FE9CE" w14:textId="77777777" w:rsidR="007724F5" w:rsidRDefault="007724F5">
            <w:pPr>
              <w:widowControl/>
              <w:spacing w:line="360" w:lineRule="atLeast"/>
              <w:ind w:firstLineChars="196" w:firstLine="470"/>
              <w:jc w:val="left"/>
              <w:rPr>
                <w:rFonts w:ascii="仿宋" w:eastAsia="仿宋" w:hAnsi="仿宋"/>
                <w:sz w:val="24"/>
              </w:rPr>
            </w:pPr>
          </w:p>
        </w:tc>
      </w:tr>
      <w:tr w:rsidR="007724F5" w14:paraId="2F9F428A" w14:textId="77777777">
        <w:trPr>
          <w:jc w:val="center"/>
        </w:trPr>
        <w:tc>
          <w:tcPr>
            <w:tcW w:w="726" w:type="dxa"/>
          </w:tcPr>
          <w:p w14:paraId="34BE50C3" w14:textId="77777777" w:rsidR="007724F5" w:rsidRDefault="007724F5">
            <w:pPr>
              <w:widowControl/>
              <w:spacing w:line="360" w:lineRule="atLeast"/>
              <w:ind w:firstLineChars="196" w:firstLine="470"/>
              <w:jc w:val="left"/>
              <w:rPr>
                <w:rFonts w:ascii="仿宋" w:eastAsia="仿宋" w:hAnsi="仿宋"/>
                <w:sz w:val="24"/>
              </w:rPr>
            </w:pPr>
          </w:p>
        </w:tc>
        <w:tc>
          <w:tcPr>
            <w:tcW w:w="881" w:type="dxa"/>
          </w:tcPr>
          <w:p w14:paraId="042D1439" w14:textId="77777777" w:rsidR="007724F5" w:rsidRDefault="007724F5">
            <w:pPr>
              <w:widowControl/>
              <w:spacing w:line="360" w:lineRule="atLeast"/>
              <w:ind w:firstLineChars="196" w:firstLine="470"/>
              <w:jc w:val="left"/>
              <w:rPr>
                <w:rFonts w:ascii="仿宋" w:eastAsia="仿宋" w:hAnsi="仿宋"/>
                <w:sz w:val="24"/>
              </w:rPr>
            </w:pPr>
          </w:p>
        </w:tc>
        <w:tc>
          <w:tcPr>
            <w:tcW w:w="2050" w:type="dxa"/>
          </w:tcPr>
          <w:p w14:paraId="506D77D8" w14:textId="77777777" w:rsidR="007724F5" w:rsidRDefault="007724F5">
            <w:pPr>
              <w:widowControl/>
              <w:spacing w:line="360" w:lineRule="atLeast"/>
              <w:ind w:firstLineChars="196" w:firstLine="470"/>
              <w:jc w:val="left"/>
              <w:rPr>
                <w:rFonts w:ascii="仿宋" w:eastAsia="仿宋" w:hAnsi="仿宋"/>
                <w:sz w:val="24"/>
              </w:rPr>
            </w:pPr>
          </w:p>
        </w:tc>
        <w:tc>
          <w:tcPr>
            <w:tcW w:w="1851" w:type="dxa"/>
          </w:tcPr>
          <w:p w14:paraId="129B6899" w14:textId="77777777" w:rsidR="007724F5" w:rsidRDefault="007724F5">
            <w:pPr>
              <w:widowControl/>
              <w:spacing w:line="360" w:lineRule="atLeast"/>
              <w:ind w:firstLineChars="196" w:firstLine="470"/>
              <w:jc w:val="left"/>
              <w:rPr>
                <w:rFonts w:ascii="仿宋" w:eastAsia="仿宋" w:hAnsi="仿宋"/>
                <w:sz w:val="24"/>
              </w:rPr>
            </w:pPr>
          </w:p>
        </w:tc>
        <w:tc>
          <w:tcPr>
            <w:tcW w:w="2340" w:type="dxa"/>
          </w:tcPr>
          <w:p w14:paraId="6F0861DD" w14:textId="77777777" w:rsidR="007724F5" w:rsidRDefault="007724F5">
            <w:pPr>
              <w:widowControl/>
              <w:spacing w:line="360" w:lineRule="atLeast"/>
              <w:ind w:firstLineChars="196" w:firstLine="470"/>
              <w:jc w:val="left"/>
              <w:rPr>
                <w:rFonts w:ascii="仿宋" w:eastAsia="仿宋" w:hAnsi="仿宋"/>
                <w:sz w:val="24"/>
              </w:rPr>
            </w:pPr>
          </w:p>
        </w:tc>
      </w:tr>
      <w:tr w:rsidR="007724F5" w14:paraId="677819E7" w14:textId="77777777">
        <w:trPr>
          <w:jc w:val="center"/>
        </w:trPr>
        <w:tc>
          <w:tcPr>
            <w:tcW w:w="726" w:type="dxa"/>
          </w:tcPr>
          <w:p w14:paraId="0BC8674D" w14:textId="77777777" w:rsidR="007724F5" w:rsidRDefault="007724F5">
            <w:pPr>
              <w:widowControl/>
              <w:spacing w:line="360" w:lineRule="atLeast"/>
              <w:ind w:firstLineChars="196" w:firstLine="470"/>
              <w:jc w:val="left"/>
              <w:rPr>
                <w:rFonts w:ascii="仿宋" w:eastAsia="仿宋" w:hAnsi="仿宋"/>
                <w:sz w:val="24"/>
              </w:rPr>
            </w:pPr>
          </w:p>
        </w:tc>
        <w:tc>
          <w:tcPr>
            <w:tcW w:w="881" w:type="dxa"/>
          </w:tcPr>
          <w:p w14:paraId="222FAD2C" w14:textId="77777777" w:rsidR="007724F5" w:rsidRDefault="007724F5">
            <w:pPr>
              <w:widowControl/>
              <w:spacing w:line="360" w:lineRule="atLeast"/>
              <w:ind w:firstLineChars="196" w:firstLine="470"/>
              <w:jc w:val="left"/>
              <w:rPr>
                <w:rFonts w:ascii="仿宋" w:eastAsia="仿宋" w:hAnsi="仿宋"/>
                <w:sz w:val="24"/>
              </w:rPr>
            </w:pPr>
          </w:p>
        </w:tc>
        <w:tc>
          <w:tcPr>
            <w:tcW w:w="2050" w:type="dxa"/>
          </w:tcPr>
          <w:p w14:paraId="1A132D4E" w14:textId="77777777" w:rsidR="007724F5" w:rsidRDefault="007724F5">
            <w:pPr>
              <w:widowControl/>
              <w:spacing w:line="360" w:lineRule="atLeast"/>
              <w:ind w:firstLineChars="196" w:firstLine="470"/>
              <w:jc w:val="left"/>
              <w:rPr>
                <w:rFonts w:ascii="仿宋" w:eastAsia="仿宋" w:hAnsi="仿宋"/>
                <w:sz w:val="24"/>
              </w:rPr>
            </w:pPr>
          </w:p>
        </w:tc>
        <w:tc>
          <w:tcPr>
            <w:tcW w:w="1851" w:type="dxa"/>
          </w:tcPr>
          <w:p w14:paraId="6CBDC547" w14:textId="77777777" w:rsidR="007724F5" w:rsidRDefault="007724F5">
            <w:pPr>
              <w:widowControl/>
              <w:spacing w:line="360" w:lineRule="atLeast"/>
              <w:ind w:firstLineChars="196" w:firstLine="470"/>
              <w:jc w:val="left"/>
              <w:rPr>
                <w:rFonts w:ascii="仿宋" w:eastAsia="仿宋" w:hAnsi="仿宋"/>
                <w:sz w:val="24"/>
              </w:rPr>
            </w:pPr>
          </w:p>
        </w:tc>
        <w:tc>
          <w:tcPr>
            <w:tcW w:w="2340" w:type="dxa"/>
          </w:tcPr>
          <w:p w14:paraId="47461A9F" w14:textId="77777777" w:rsidR="007724F5" w:rsidRDefault="007724F5">
            <w:pPr>
              <w:widowControl/>
              <w:spacing w:line="360" w:lineRule="atLeast"/>
              <w:ind w:firstLineChars="196" w:firstLine="470"/>
              <w:jc w:val="left"/>
              <w:rPr>
                <w:rFonts w:ascii="仿宋" w:eastAsia="仿宋" w:hAnsi="仿宋"/>
                <w:sz w:val="24"/>
              </w:rPr>
            </w:pPr>
          </w:p>
        </w:tc>
      </w:tr>
      <w:tr w:rsidR="007724F5" w14:paraId="7917126A" w14:textId="77777777">
        <w:trPr>
          <w:jc w:val="center"/>
        </w:trPr>
        <w:tc>
          <w:tcPr>
            <w:tcW w:w="726" w:type="dxa"/>
          </w:tcPr>
          <w:p w14:paraId="0586B273" w14:textId="77777777" w:rsidR="007724F5" w:rsidRDefault="007724F5">
            <w:pPr>
              <w:widowControl/>
              <w:spacing w:line="360" w:lineRule="atLeast"/>
              <w:ind w:firstLineChars="196" w:firstLine="470"/>
              <w:jc w:val="left"/>
              <w:rPr>
                <w:rFonts w:ascii="仿宋" w:eastAsia="仿宋" w:hAnsi="仿宋"/>
                <w:sz w:val="24"/>
              </w:rPr>
            </w:pPr>
          </w:p>
        </w:tc>
        <w:tc>
          <w:tcPr>
            <w:tcW w:w="881" w:type="dxa"/>
          </w:tcPr>
          <w:p w14:paraId="1B789F1A" w14:textId="77777777" w:rsidR="007724F5" w:rsidRDefault="007724F5">
            <w:pPr>
              <w:widowControl/>
              <w:spacing w:line="360" w:lineRule="atLeast"/>
              <w:ind w:firstLineChars="196" w:firstLine="470"/>
              <w:jc w:val="left"/>
              <w:rPr>
                <w:rFonts w:ascii="仿宋" w:eastAsia="仿宋" w:hAnsi="仿宋"/>
                <w:sz w:val="24"/>
              </w:rPr>
            </w:pPr>
          </w:p>
        </w:tc>
        <w:tc>
          <w:tcPr>
            <w:tcW w:w="2050" w:type="dxa"/>
          </w:tcPr>
          <w:p w14:paraId="7D7C5A32" w14:textId="77777777" w:rsidR="007724F5" w:rsidRDefault="007724F5">
            <w:pPr>
              <w:widowControl/>
              <w:spacing w:line="360" w:lineRule="atLeast"/>
              <w:ind w:firstLineChars="196" w:firstLine="470"/>
              <w:jc w:val="left"/>
              <w:rPr>
                <w:rFonts w:ascii="仿宋" w:eastAsia="仿宋" w:hAnsi="仿宋"/>
                <w:sz w:val="24"/>
              </w:rPr>
            </w:pPr>
          </w:p>
        </w:tc>
        <w:tc>
          <w:tcPr>
            <w:tcW w:w="1851" w:type="dxa"/>
          </w:tcPr>
          <w:p w14:paraId="269D2162" w14:textId="77777777" w:rsidR="007724F5" w:rsidRDefault="007724F5">
            <w:pPr>
              <w:widowControl/>
              <w:spacing w:line="360" w:lineRule="atLeast"/>
              <w:ind w:firstLineChars="196" w:firstLine="470"/>
              <w:jc w:val="left"/>
              <w:rPr>
                <w:rFonts w:ascii="仿宋" w:eastAsia="仿宋" w:hAnsi="仿宋"/>
                <w:sz w:val="24"/>
              </w:rPr>
            </w:pPr>
          </w:p>
        </w:tc>
        <w:tc>
          <w:tcPr>
            <w:tcW w:w="2340" w:type="dxa"/>
          </w:tcPr>
          <w:p w14:paraId="751671C2" w14:textId="77777777" w:rsidR="007724F5" w:rsidRDefault="007724F5">
            <w:pPr>
              <w:widowControl/>
              <w:spacing w:line="360" w:lineRule="atLeast"/>
              <w:ind w:firstLineChars="196" w:firstLine="470"/>
              <w:jc w:val="left"/>
              <w:rPr>
                <w:rFonts w:ascii="仿宋" w:eastAsia="仿宋" w:hAnsi="仿宋"/>
                <w:sz w:val="24"/>
              </w:rPr>
            </w:pPr>
          </w:p>
        </w:tc>
      </w:tr>
      <w:tr w:rsidR="007724F5" w14:paraId="644D0214" w14:textId="77777777">
        <w:trPr>
          <w:jc w:val="center"/>
        </w:trPr>
        <w:tc>
          <w:tcPr>
            <w:tcW w:w="726" w:type="dxa"/>
          </w:tcPr>
          <w:p w14:paraId="052A5EED" w14:textId="77777777" w:rsidR="007724F5" w:rsidRDefault="007724F5">
            <w:pPr>
              <w:widowControl/>
              <w:spacing w:line="360" w:lineRule="atLeast"/>
              <w:ind w:firstLineChars="196" w:firstLine="470"/>
              <w:jc w:val="left"/>
              <w:rPr>
                <w:rFonts w:ascii="仿宋" w:eastAsia="仿宋" w:hAnsi="仿宋"/>
                <w:sz w:val="24"/>
              </w:rPr>
            </w:pPr>
          </w:p>
        </w:tc>
        <w:tc>
          <w:tcPr>
            <w:tcW w:w="881" w:type="dxa"/>
          </w:tcPr>
          <w:p w14:paraId="45886BA9" w14:textId="77777777" w:rsidR="007724F5" w:rsidRDefault="007724F5">
            <w:pPr>
              <w:widowControl/>
              <w:spacing w:line="360" w:lineRule="atLeast"/>
              <w:ind w:firstLineChars="196" w:firstLine="470"/>
              <w:jc w:val="left"/>
              <w:rPr>
                <w:rFonts w:ascii="仿宋" w:eastAsia="仿宋" w:hAnsi="仿宋"/>
                <w:sz w:val="24"/>
              </w:rPr>
            </w:pPr>
          </w:p>
        </w:tc>
        <w:tc>
          <w:tcPr>
            <w:tcW w:w="2050" w:type="dxa"/>
          </w:tcPr>
          <w:p w14:paraId="1D9709C3" w14:textId="77777777" w:rsidR="007724F5" w:rsidRDefault="007724F5">
            <w:pPr>
              <w:widowControl/>
              <w:spacing w:line="360" w:lineRule="atLeast"/>
              <w:ind w:firstLineChars="196" w:firstLine="470"/>
              <w:jc w:val="left"/>
              <w:rPr>
                <w:rFonts w:ascii="仿宋" w:eastAsia="仿宋" w:hAnsi="仿宋"/>
                <w:sz w:val="24"/>
              </w:rPr>
            </w:pPr>
          </w:p>
        </w:tc>
        <w:tc>
          <w:tcPr>
            <w:tcW w:w="1851" w:type="dxa"/>
          </w:tcPr>
          <w:p w14:paraId="465E4FBD" w14:textId="77777777" w:rsidR="007724F5" w:rsidRDefault="007724F5">
            <w:pPr>
              <w:widowControl/>
              <w:spacing w:line="360" w:lineRule="atLeast"/>
              <w:ind w:firstLineChars="196" w:firstLine="470"/>
              <w:jc w:val="left"/>
              <w:rPr>
                <w:rFonts w:ascii="仿宋" w:eastAsia="仿宋" w:hAnsi="仿宋"/>
                <w:sz w:val="24"/>
              </w:rPr>
            </w:pPr>
          </w:p>
        </w:tc>
        <w:tc>
          <w:tcPr>
            <w:tcW w:w="2340" w:type="dxa"/>
          </w:tcPr>
          <w:p w14:paraId="2B25CD98" w14:textId="77777777" w:rsidR="007724F5" w:rsidRDefault="007724F5">
            <w:pPr>
              <w:widowControl/>
              <w:spacing w:line="360" w:lineRule="atLeast"/>
              <w:ind w:firstLineChars="196" w:firstLine="470"/>
              <w:jc w:val="left"/>
              <w:rPr>
                <w:rFonts w:ascii="仿宋" w:eastAsia="仿宋" w:hAnsi="仿宋"/>
                <w:sz w:val="24"/>
              </w:rPr>
            </w:pPr>
          </w:p>
        </w:tc>
      </w:tr>
      <w:tr w:rsidR="007724F5" w14:paraId="43ADE290" w14:textId="77777777">
        <w:trPr>
          <w:jc w:val="center"/>
        </w:trPr>
        <w:tc>
          <w:tcPr>
            <w:tcW w:w="726" w:type="dxa"/>
          </w:tcPr>
          <w:p w14:paraId="7955AC81" w14:textId="77777777" w:rsidR="007724F5" w:rsidRDefault="007724F5">
            <w:pPr>
              <w:widowControl/>
              <w:spacing w:line="360" w:lineRule="atLeast"/>
              <w:ind w:firstLineChars="196" w:firstLine="470"/>
              <w:jc w:val="left"/>
              <w:rPr>
                <w:rFonts w:ascii="仿宋" w:eastAsia="仿宋" w:hAnsi="仿宋"/>
                <w:sz w:val="24"/>
              </w:rPr>
            </w:pPr>
          </w:p>
        </w:tc>
        <w:tc>
          <w:tcPr>
            <w:tcW w:w="881" w:type="dxa"/>
          </w:tcPr>
          <w:p w14:paraId="66C7B8A3" w14:textId="77777777" w:rsidR="007724F5" w:rsidRDefault="007724F5">
            <w:pPr>
              <w:widowControl/>
              <w:spacing w:line="360" w:lineRule="atLeast"/>
              <w:ind w:firstLineChars="196" w:firstLine="470"/>
              <w:jc w:val="left"/>
              <w:rPr>
                <w:rFonts w:ascii="仿宋" w:eastAsia="仿宋" w:hAnsi="仿宋"/>
                <w:sz w:val="24"/>
              </w:rPr>
            </w:pPr>
          </w:p>
        </w:tc>
        <w:tc>
          <w:tcPr>
            <w:tcW w:w="2050" w:type="dxa"/>
          </w:tcPr>
          <w:p w14:paraId="17033516" w14:textId="77777777" w:rsidR="007724F5" w:rsidRDefault="007724F5">
            <w:pPr>
              <w:widowControl/>
              <w:spacing w:line="360" w:lineRule="atLeast"/>
              <w:ind w:firstLineChars="196" w:firstLine="470"/>
              <w:jc w:val="left"/>
              <w:rPr>
                <w:rFonts w:ascii="仿宋" w:eastAsia="仿宋" w:hAnsi="仿宋"/>
                <w:sz w:val="24"/>
              </w:rPr>
            </w:pPr>
          </w:p>
        </w:tc>
        <w:tc>
          <w:tcPr>
            <w:tcW w:w="1851" w:type="dxa"/>
          </w:tcPr>
          <w:p w14:paraId="711847BC" w14:textId="77777777" w:rsidR="007724F5" w:rsidRDefault="007724F5">
            <w:pPr>
              <w:widowControl/>
              <w:spacing w:line="360" w:lineRule="atLeast"/>
              <w:ind w:firstLineChars="196" w:firstLine="470"/>
              <w:jc w:val="left"/>
              <w:rPr>
                <w:rFonts w:ascii="仿宋" w:eastAsia="仿宋" w:hAnsi="仿宋"/>
                <w:sz w:val="24"/>
              </w:rPr>
            </w:pPr>
          </w:p>
        </w:tc>
        <w:tc>
          <w:tcPr>
            <w:tcW w:w="2340" w:type="dxa"/>
          </w:tcPr>
          <w:p w14:paraId="4B84E0B8" w14:textId="77777777" w:rsidR="007724F5" w:rsidRDefault="007724F5">
            <w:pPr>
              <w:widowControl/>
              <w:spacing w:line="360" w:lineRule="atLeast"/>
              <w:ind w:firstLineChars="196" w:firstLine="470"/>
              <w:jc w:val="left"/>
              <w:rPr>
                <w:rFonts w:ascii="仿宋" w:eastAsia="仿宋" w:hAnsi="仿宋"/>
                <w:sz w:val="24"/>
              </w:rPr>
            </w:pPr>
          </w:p>
        </w:tc>
      </w:tr>
      <w:tr w:rsidR="007724F5" w14:paraId="4BE8E0A7" w14:textId="77777777">
        <w:trPr>
          <w:jc w:val="center"/>
        </w:trPr>
        <w:tc>
          <w:tcPr>
            <w:tcW w:w="726" w:type="dxa"/>
          </w:tcPr>
          <w:p w14:paraId="00D9817D" w14:textId="77777777" w:rsidR="007724F5" w:rsidRDefault="007724F5">
            <w:pPr>
              <w:widowControl/>
              <w:spacing w:line="360" w:lineRule="atLeast"/>
              <w:ind w:firstLineChars="196" w:firstLine="470"/>
              <w:jc w:val="left"/>
              <w:rPr>
                <w:rFonts w:ascii="仿宋" w:eastAsia="仿宋" w:hAnsi="仿宋"/>
                <w:sz w:val="24"/>
              </w:rPr>
            </w:pPr>
          </w:p>
        </w:tc>
        <w:tc>
          <w:tcPr>
            <w:tcW w:w="881" w:type="dxa"/>
          </w:tcPr>
          <w:p w14:paraId="33493D5A" w14:textId="77777777" w:rsidR="007724F5" w:rsidRDefault="007724F5">
            <w:pPr>
              <w:widowControl/>
              <w:spacing w:line="360" w:lineRule="atLeast"/>
              <w:ind w:firstLineChars="196" w:firstLine="470"/>
              <w:jc w:val="left"/>
              <w:rPr>
                <w:rFonts w:ascii="仿宋" w:eastAsia="仿宋" w:hAnsi="仿宋"/>
                <w:sz w:val="24"/>
              </w:rPr>
            </w:pPr>
          </w:p>
        </w:tc>
        <w:tc>
          <w:tcPr>
            <w:tcW w:w="2050" w:type="dxa"/>
          </w:tcPr>
          <w:p w14:paraId="1BC36E3B" w14:textId="77777777" w:rsidR="007724F5" w:rsidRDefault="007724F5">
            <w:pPr>
              <w:widowControl/>
              <w:spacing w:line="360" w:lineRule="atLeast"/>
              <w:ind w:firstLineChars="196" w:firstLine="470"/>
              <w:jc w:val="left"/>
              <w:rPr>
                <w:rFonts w:ascii="仿宋" w:eastAsia="仿宋" w:hAnsi="仿宋"/>
                <w:sz w:val="24"/>
              </w:rPr>
            </w:pPr>
          </w:p>
        </w:tc>
        <w:tc>
          <w:tcPr>
            <w:tcW w:w="1851" w:type="dxa"/>
          </w:tcPr>
          <w:p w14:paraId="336885D1" w14:textId="77777777" w:rsidR="007724F5" w:rsidRDefault="007724F5">
            <w:pPr>
              <w:widowControl/>
              <w:spacing w:line="360" w:lineRule="atLeast"/>
              <w:ind w:firstLineChars="196" w:firstLine="470"/>
              <w:jc w:val="left"/>
              <w:rPr>
                <w:rFonts w:ascii="仿宋" w:eastAsia="仿宋" w:hAnsi="仿宋"/>
                <w:sz w:val="24"/>
              </w:rPr>
            </w:pPr>
          </w:p>
        </w:tc>
        <w:tc>
          <w:tcPr>
            <w:tcW w:w="2340" w:type="dxa"/>
          </w:tcPr>
          <w:p w14:paraId="4BE283D8" w14:textId="77777777" w:rsidR="007724F5" w:rsidRDefault="007724F5">
            <w:pPr>
              <w:widowControl/>
              <w:spacing w:line="360" w:lineRule="atLeast"/>
              <w:ind w:firstLineChars="196" w:firstLine="470"/>
              <w:jc w:val="left"/>
              <w:rPr>
                <w:rFonts w:ascii="仿宋" w:eastAsia="仿宋" w:hAnsi="仿宋"/>
                <w:sz w:val="24"/>
              </w:rPr>
            </w:pPr>
          </w:p>
        </w:tc>
      </w:tr>
    </w:tbl>
    <w:p w14:paraId="3FFF4D78" w14:textId="77777777" w:rsidR="007724F5" w:rsidRDefault="007724F5">
      <w:pPr>
        <w:widowControl/>
        <w:spacing w:line="360" w:lineRule="atLeast"/>
        <w:ind w:firstLineChars="196" w:firstLine="470"/>
        <w:jc w:val="left"/>
        <w:rPr>
          <w:rFonts w:ascii="仿宋" w:eastAsia="仿宋" w:hAnsi="仿宋"/>
          <w:sz w:val="24"/>
        </w:rPr>
      </w:pPr>
    </w:p>
    <w:p w14:paraId="404BD686"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3871BC08"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7E474137"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E9DD1AC" w14:textId="77777777" w:rsidR="007724F5" w:rsidRDefault="007724F5">
      <w:pPr>
        <w:widowControl/>
        <w:spacing w:line="360" w:lineRule="atLeast"/>
        <w:ind w:firstLineChars="196" w:firstLine="470"/>
        <w:jc w:val="left"/>
        <w:rPr>
          <w:rFonts w:ascii="仿宋" w:eastAsia="仿宋" w:hAnsi="仿宋"/>
          <w:sz w:val="24"/>
        </w:rPr>
      </w:pPr>
    </w:p>
    <w:p w14:paraId="57815C2B"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8B9CFAA"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B6071C5" w14:textId="77777777" w:rsidR="007724F5" w:rsidRDefault="007724F5">
      <w:pPr>
        <w:widowControl/>
        <w:spacing w:line="360" w:lineRule="atLeast"/>
        <w:ind w:firstLineChars="196" w:firstLine="470"/>
        <w:jc w:val="left"/>
        <w:rPr>
          <w:rFonts w:ascii="仿宋" w:eastAsia="仿宋" w:hAnsi="仿宋"/>
          <w:sz w:val="24"/>
        </w:rPr>
      </w:pPr>
    </w:p>
    <w:p w14:paraId="2DF95135" w14:textId="77777777" w:rsidR="007724F5" w:rsidRDefault="005F7381">
      <w:pPr>
        <w:spacing w:line="360" w:lineRule="auto"/>
        <w:rPr>
          <w:rFonts w:ascii="仿宋" w:eastAsia="仿宋" w:hAnsi="仿宋"/>
          <w:b/>
          <w:sz w:val="32"/>
          <w:szCs w:val="32"/>
        </w:rPr>
      </w:pPr>
      <w:bookmarkStart w:id="149"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50AD3266" w14:textId="77777777" w:rsidR="007724F5" w:rsidRDefault="005F738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9"/>
    </w:p>
    <w:p w14:paraId="1F734C39" w14:textId="77777777" w:rsidR="007724F5" w:rsidRDefault="007724F5">
      <w:pPr>
        <w:widowControl/>
        <w:spacing w:line="360" w:lineRule="atLeast"/>
        <w:ind w:firstLineChars="196" w:firstLine="472"/>
        <w:jc w:val="left"/>
        <w:rPr>
          <w:rFonts w:ascii="仿宋" w:eastAsia="仿宋" w:hAnsi="仿宋"/>
          <w:b/>
          <w:sz w:val="24"/>
        </w:rPr>
      </w:pPr>
    </w:p>
    <w:p w14:paraId="253FE007"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724F5" w14:paraId="080EAE28" w14:textId="77777777">
        <w:trPr>
          <w:cantSplit/>
          <w:trHeight w:val="530"/>
          <w:jc w:val="center"/>
        </w:trPr>
        <w:tc>
          <w:tcPr>
            <w:tcW w:w="954" w:type="dxa"/>
            <w:vMerge w:val="restart"/>
            <w:vAlign w:val="center"/>
          </w:tcPr>
          <w:p w14:paraId="1E8244A9"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0690D240"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7CDEA655"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049FF6DB"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7CDD94C"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7F15F2C0"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7724F5" w14:paraId="5B0C2749" w14:textId="77777777">
        <w:trPr>
          <w:cantSplit/>
          <w:trHeight w:val="530"/>
          <w:jc w:val="center"/>
        </w:trPr>
        <w:tc>
          <w:tcPr>
            <w:tcW w:w="954" w:type="dxa"/>
            <w:vMerge/>
            <w:vAlign w:val="center"/>
          </w:tcPr>
          <w:p w14:paraId="363BF87E" w14:textId="77777777" w:rsidR="007724F5" w:rsidRDefault="007724F5">
            <w:pPr>
              <w:rPr>
                <w:rFonts w:ascii="仿宋" w:eastAsia="仿宋" w:hAnsi="仿宋"/>
              </w:rPr>
            </w:pPr>
          </w:p>
        </w:tc>
        <w:tc>
          <w:tcPr>
            <w:tcW w:w="807" w:type="dxa"/>
            <w:vMerge/>
            <w:vAlign w:val="center"/>
          </w:tcPr>
          <w:p w14:paraId="35B8C9F3" w14:textId="77777777" w:rsidR="007724F5" w:rsidRDefault="007724F5">
            <w:pPr>
              <w:rPr>
                <w:rFonts w:ascii="仿宋" w:eastAsia="仿宋" w:hAnsi="仿宋"/>
              </w:rPr>
            </w:pPr>
          </w:p>
        </w:tc>
        <w:tc>
          <w:tcPr>
            <w:tcW w:w="807" w:type="dxa"/>
            <w:vMerge/>
            <w:vAlign w:val="center"/>
          </w:tcPr>
          <w:p w14:paraId="0D283065" w14:textId="77777777" w:rsidR="007724F5" w:rsidRDefault="007724F5">
            <w:pPr>
              <w:rPr>
                <w:rFonts w:ascii="仿宋" w:eastAsia="仿宋" w:hAnsi="仿宋"/>
              </w:rPr>
            </w:pPr>
          </w:p>
        </w:tc>
        <w:tc>
          <w:tcPr>
            <w:tcW w:w="807" w:type="dxa"/>
            <w:vMerge/>
            <w:vAlign w:val="center"/>
          </w:tcPr>
          <w:p w14:paraId="59D5403F" w14:textId="77777777" w:rsidR="007724F5" w:rsidRDefault="007724F5">
            <w:pPr>
              <w:rPr>
                <w:rFonts w:ascii="仿宋" w:eastAsia="仿宋" w:hAnsi="仿宋"/>
              </w:rPr>
            </w:pPr>
          </w:p>
        </w:tc>
        <w:tc>
          <w:tcPr>
            <w:tcW w:w="807" w:type="dxa"/>
            <w:vMerge/>
            <w:vAlign w:val="center"/>
          </w:tcPr>
          <w:p w14:paraId="650E9B82" w14:textId="77777777" w:rsidR="007724F5" w:rsidRDefault="007724F5">
            <w:pPr>
              <w:rPr>
                <w:rFonts w:ascii="仿宋" w:eastAsia="仿宋" w:hAnsi="仿宋"/>
              </w:rPr>
            </w:pPr>
          </w:p>
        </w:tc>
        <w:tc>
          <w:tcPr>
            <w:tcW w:w="851" w:type="dxa"/>
            <w:vAlign w:val="center"/>
          </w:tcPr>
          <w:p w14:paraId="7C70B645"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证书</w:t>
            </w:r>
          </w:p>
          <w:p w14:paraId="0B0D726D"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1DEB6EBB"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6C03B913"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65DFF022"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专业</w:t>
            </w:r>
          </w:p>
        </w:tc>
      </w:tr>
      <w:tr w:rsidR="007724F5" w14:paraId="4D7E9C5D" w14:textId="77777777">
        <w:trPr>
          <w:cantSplit/>
          <w:trHeight w:val="531"/>
          <w:jc w:val="center"/>
        </w:trPr>
        <w:tc>
          <w:tcPr>
            <w:tcW w:w="954" w:type="dxa"/>
            <w:vMerge w:val="restart"/>
          </w:tcPr>
          <w:p w14:paraId="7C4BFAAD"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管理</w:t>
            </w:r>
          </w:p>
          <w:p w14:paraId="09DCB2EA"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72C87C6B"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105A04AB"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6871C7E5"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700E89BC" w14:textId="77777777" w:rsidR="007724F5" w:rsidRDefault="007724F5">
            <w:pPr>
              <w:widowControl/>
              <w:spacing w:line="360" w:lineRule="atLeast"/>
              <w:ind w:firstLineChars="196" w:firstLine="470"/>
              <w:jc w:val="left"/>
              <w:rPr>
                <w:rFonts w:ascii="仿宋" w:eastAsia="仿宋" w:hAnsi="仿宋"/>
                <w:sz w:val="24"/>
              </w:rPr>
            </w:pPr>
          </w:p>
        </w:tc>
        <w:tc>
          <w:tcPr>
            <w:tcW w:w="851" w:type="dxa"/>
          </w:tcPr>
          <w:p w14:paraId="78C6E090" w14:textId="77777777" w:rsidR="007724F5" w:rsidRDefault="007724F5">
            <w:pPr>
              <w:widowControl/>
              <w:spacing w:line="360" w:lineRule="atLeast"/>
              <w:ind w:firstLineChars="196" w:firstLine="470"/>
              <w:jc w:val="left"/>
              <w:rPr>
                <w:rFonts w:ascii="仿宋" w:eastAsia="仿宋" w:hAnsi="仿宋"/>
                <w:sz w:val="24"/>
              </w:rPr>
            </w:pPr>
          </w:p>
        </w:tc>
        <w:tc>
          <w:tcPr>
            <w:tcW w:w="960" w:type="dxa"/>
          </w:tcPr>
          <w:p w14:paraId="00A1EA7B" w14:textId="77777777" w:rsidR="007724F5" w:rsidRDefault="007724F5">
            <w:pPr>
              <w:widowControl/>
              <w:spacing w:line="360" w:lineRule="atLeast"/>
              <w:ind w:firstLineChars="196" w:firstLine="470"/>
              <w:jc w:val="left"/>
              <w:rPr>
                <w:rFonts w:ascii="仿宋" w:eastAsia="仿宋" w:hAnsi="仿宋"/>
                <w:sz w:val="24"/>
              </w:rPr>
            </w:pPr>
          </w:p>
        </w:tc>
        <w:tc>
          <w:tcPr>
            <w:tcW w:w="847" w:type="dxa"/>
          </w:tcPr>
          <w:p w14:paraId="5EAD0F07" w14:textId="77777777" w:rsidR="007724F5" w:rsidRDefault="007724F5">
            <w:pPr>
              <w:widowControl/>
              <w:spacing w:line="360" w:lineRule="atLeast"/>
              <w:ind w:firstLineChars="196" w:firstLine="470"/>
              <w:jc w:val="left"/>
              <w:rPr>
                <w:rFonts w:ascii="仿宋" w:eastAsia="仿宋" w:hAnsi="仿宋"/>
                <w:sz w:val="24"/>
              </w:rPr>
            </w:pPr>
          </w:p>
        </w:tc>
        <w:tc>
          <w:tcPr>
            <w:tcW w:w="732" w:type="dxa"/>
          </w:tcPr>
          <w:p w14:paraId="30266F0A" w14:textId="77777777" w:rsidR="007724F5" w:rsidRDefault="007724F5">
            <w:pPr>
              <w:widowControl/>
              <w:spacing w:line="360" w:lineRule="atLeast"/>
              <w:ind w:firstLineChars="196" w:firstLine="470"/>
              <w:jc w:val="left"/>
              <w:rPr>
                <w:rFonts w:ascii="仿宋" w:eastAsia="仿宋" w:hAnsi="仿宋"/>
                <w:sz w:val="24"/>
              </w:rPr>
            </w:pPr>
          </w:p>
        </w:tc>
      </w:tr>
      <w:tr w:rsidR="007724F5" w14:paraId="64A7FA83" w14:textId="77777777">
        <w:trPr>
          <w:cantSplit/>
          <w:trHeight w:val="530"/>
          <w:jc w:val="center"/>
        </w:trPr>
        <w:tc>
          <w:tcPr>
            <w:tcW w:w="954" w:type="dxa"/>
            <w:vMerge/>
          </w:tcPr>
          <w:p w14:paraId="0D416B70" w14:textId="77777777" w:rsidR="007724F5" w:rsidRDefault="007724F5">
            <w:pPr>
              <w:rPr>
                <w:rFonts w:ascii="仿宋" w:eastAsia="仿宋" w:hAnsi="仿宋"/>
              </w:rPr>
            </w:pPr>
          </w:p>
        </w:tc>
        <w:tc>
          <w:tcPr>
            <w:tcW w:w="807" w:type="dxa"/>
          </w:tcPr>
          <w:p w14:paraId="21C35E63"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5F08C65E"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6EAEEC25"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47A64C24" w14:textId="77777777" w:rsidR="007724F5" w:rsidRDefault="007724F5">
            <w:pPr>
              <w:widowControl/>
              <w:spacing w:line="360" w:lineRule="atLeast"/>
              <w:ind w:firstLineChars="196" w:firstLine="470"/>
              <w:jc w:val="left"/>
              <w:rPr>
                <w:rFonts w:ascii="仿宋" w:eastAsia="仿宋" w:hAnsi="仿宋"/>
                <w:sz w:val="24"/>
              </w:rPr>
            </w:pPr>
          </w:p>
        </w:tc>
        <w:tc>
          <w:tcPr>
            <w:tcW w:w="851" w:type="dxa"/>
          </w:tcPr>
          <w:p w14:paraId="51C3CEEE" w14:textId="77777777" w:rsidR="007724F5" w:rsidRDefault="007724F5">
            <w:pPr>
              <w:widowControl/>
              <w:spacing w:line="360" w:lineRule="atLeast"/>
              <w:ind w:firstLineChars="196" w:firstLine="470"/>
              <w:jc w:val="left"/>
              <w:rPr>
                <w:rFonts w:ascii="仿宋" w:eastAsia="仿宋" w:hAnsi="仿宋"/>
                <w:sz w:val="24"/>
              </w:rPr>
            </w:pPr>
          </w:p>
        </w:tc>
        <w:tc>
          <w:tcPr>
            <w:tcW w:w="960" w:type="dxa"/>
          </w:tcPr>
          <w:p w14:paraId="5FE64FBC" w14:textId="77777777" w:rsidR="007724F5" w:rsidRDefault="007724F5">
            <w:pPr>
              <w:widowControl/>
              <w:spacing w:line="360" w:lineRule="atLeast"/>
              <w:ind w:firstLineChars="196" w:firstLine="470"/>
              <w:jc w:val="left"/>
              <w:rPr>
                <w:rFonts w:ascii="仿宋" w:eastAsia="仿宋" w:hAnsi="仿宋"/>
                <w:sz w:val="24"/>
              </w:rPr>
            </w:pPr>
          </w:p>
        </w:tc>
        <w:tc>
          <w:tcPr>
            <w:tcW w:w="847" w:type="dxa"/>
          </w:tcPr>
          <w:p w14:paraId="218DBFE2" w14:textId="77777777" w:rsidR="007724F5" w:rsidRDefault="007724F5">
            <w:pPr>
              <w:widowControl/>
              <w:spacing w:line="360" w:lineRule="atLeast"/>
              <w:ind w:firstLineChars="196" w:firstLine="470"/>
              <w:jc w:val="left"/>
              <w:rPr>
                <w:rFonts w:ascii="仿宋" w:eastAsia="仿宋" w:hAnsi="仿宋"/>
                <w:sz w:val="24"/>
              </w:rPr>
            </w:pPr>
          </w:p>
        </w:tc>
        <w:tc>
          <w:tcPr>
            <w:tcW w:w="732" w:type="dxa"/>
          </w:tcPr>
          <w:p w14:paraId="5606F9BF" w14:textId="77777777" w:rsidR="007724F5" w:rsidRDefault="007724F5">
            <w:pPr>
              <w:widowControl/>
              <w:spacing w:line="360" w:lineRule="atLeast"/>
              <w:ind w:firstLineChars="196" w:firstLine="470"/>
              <w:jc w:val="left"/>
              <w:rPr>
                <w:rFonts w:ascii="仿宋" w:eastAsia="仿宋" w:hAnsi="仿宋"/>
                <w:sz w:val="24"/>
              </w:rPr>
            </w:pPr>
          </w:p>
        </w:tc>
      </w:tr>
      <w:tr w:rsidR="007724F5" w14:paraId="1F3EA23E" w14:textId="77777777">
        <w:trPr>
          <w:cantSplit/>
          <w:trHeight w:val="531"/>
          <w:jc w:val="center"/>
        </w:trPr>
        <w:tc>
          <w:tcPr>
            <w:tcW w:w="954" w:type="dxa"/>
            <w:vMerge/>
          </w:tcPr>
          <w:p w14:paraId="1B426389" w14:textId="77777777" w:rsidR="007724F5" w:rsidRDefault="007724F5">
            <w:pPr>
              <w:rPr>
                <w:rFonts w:ascii="仿宋" w:eastAsia="仿宋" w:hAnsi="仿宋"/>
              </w:rPr>
            </w:pPr>
          </w:p>
        </w:tc>
        <w:tc>
          <w:tcPr>
            <w:tcW w:w="807" w:type="dxa"/>
          </w:tcPr>
          <w:p w14:paraId="5CF1407B"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2E4393FD"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71911A90"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66B4F55B" w14:textId="77777777" w:rsidR="007724F5" w:rsidRDefault="007724F5">
            <w:pPr>
              <w:widowControl/>
              <w:spacing w:line="360" w:lineRule="atLeast"/>
              <w:ind w:firstLineChars="196" w:firstLine="470"/>
              <w:jc w:val="left"/>
              <w:rPr>
                <w:rFonts w:ascii="仿宋" w:eastAsia="仿宋" w:hAnsi="仿宋"/>
                <w:sz w:val="24"/>
              </w:rPr>
            </w:pPr>
          </w:p>
        </w:tc>
        <w:tc>
          <w:tcPr>
            <w:tcW w:w="851" w:type="dxa"/>
          </w:tcPr>
          <w:p w14:paraId="47358564" w14:textId="77777777" w:rsidR="007724F5" w:rsidRDefault="007724F5">
            <w:pPr>
              <w:widowControl/>
              <w:spacing w:line="360" w:lineRule="atLeast"/>
              <w:ind w:firstLineChars="196" w:firstLine="470"/>
              <w:jc w:val="left"/>
              <w:rPr>
                <w:rFonts w:ascii="仿宋" w:eastAsia="仿宋" w:hAnsi="仿宋"/>
                <w:sz w:val="24"/>
              </w:rPr>
            </w:pPr>
          </w:p>
        </w:tc>
        <w:tc>
          <w:tcPr>
            <w:tcW w:w="960" w:type="dxa"/>
          </w:tcPr>
          <w:p w14:paraId="6B4B254B" w14:textId="77777777" w:rsidR="007724F5" w:rsidRDefault="007724F5">
            <w:pPr>
              <w:widowControl/>
              <w:spacing w:line="360" w:lineRule="atLeast"/>
              <w:ind w:firstLineChars="196" w:firstLine="470"/>
              <w:jc w:val="left"/>
              <w:rPr>
                <w:rFonts w:ascii="仿宋" w:eastAsia="仿宋" w:hAnsi="仿宋"/>
                <w:sz w:val="24"/>
              </w:rPr>
            </w:pPr>
          </w:p>
        </w:tc>
        <w:tc>
          <w:tcPr>
            <w:tcW w:w="847" w:type="dxa"/>
          </w:tcPr>
          <w:p w14:paraId="3CE29187" w14:textId="77777777" w:rsidR="007724F5" w:rsidRDefault="007724F5">
            <w:pPr>
              <w:widowControl/>
              <w:spacing w:line="360" w:lineRule="atLeast"/>
              <w:ind w:firstLineChars="196" w:firstLine="470"/>
              <w:jc w:val="left"/>
              <w:rPr>
                <w:rFonts w:ascii="仿宋" w:eastAsia="仿宋" w:hAnsi="仿宋"/>
                <w:sz w:val="24"/>
              </w:rPr>
            </w:pPr>
          </w:p>
        </w:tc>
        <w:tc>
          <w:tcPr>
            <w:tcW w:w="732" w:type="dxa"/>
          </w:tcPr>
          <w:p w14:paraId="5AF5B571" w14:textId="77777777" w:rsidR="007724F5" w:rsidRDefault="007724F5">
            <w:pPr>
              <w:widowControl/>
              <w:spacing w:line="360" w:lineRule="atLeast"/>
              <w:ind w:firstLineChars="196" w:firstLine="470"/>
              <w:jc w:val="left"/>
              <w:rPr>
                <w:rFonts w:ascii="仿宋" w:eastAsia="仿宋" w:hAnsi="仿宋"/>
                <w:sz w:val="24"/>
              </w:rPr>
            </w:pPr>
          </w:p>
        </w:tc>
      </w:tr>
      <w:tr w:rsidR="007724F5" w14:paraId="5CF3E96A" w14:textId="77777777">
        <w:trPr>
          <w:cantSplit/>
          <w:trHeight w:val="530"/>
          <w:jc w:val="center"/>
        </w:trPr>
        <w:tc>
          <w:tcPr>
            <w:tcW w:w="954" w:type="dxa"/>
            <w:vMerge w:val="restart"/>
          </w:tcPr>
          <w:p w14:paraId="40E2F778"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技术</w:t>
            </w:r>
          </w:p>
          <w:p w14:paraId="5E3C935A"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54EDDEF4"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448F08C3"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3E4FFDAD"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1DC3B1B6" w14:textId="77777777" w:rsidR="007724F5" w:rsidRDefault="007724F5">
            <w:pPr>
              <w:widowControl/>
              <w:spacing w:line="360" w:lineRule="atLeast"/>
              <w:ind w:firstLineChars="196" w:firstLine="470"/>
              <w:jc w:val="left"/>
              <w:rPr>
                <w:rFonts w:ascii="仿宋" w:eastAsia="仿宋" w:hAnsi="仿宋"/>
                <w:sz w:val="24"/>
              </w:rPr>
            </w:pPr>
          </w:p>
        </w:tc>
        <w:tc>
          <w:tcPr>
            <w:tcW w:w="851" w:type="dxa"/>
          </w:tcPr>
          <w:p w14:paraId="7785611D" w14:textId="77777777" w:rsidR="007724F5" w:rsidRDefault="007724F5">
            <w:pPr>
              <w:widowControl/>
              <w:spacing w:line="360" w:lineRule="atLeast"/>
              <w:ind w:firstLineChars="196" w:firstLine="470"/>
              <w:jc w:val="left"/>
              <w:rPr>
                <w:rFonts w:ascii="仿宋" w:eastAsia="仿宋" w:hAnsi="仿宋"/>
                <w:sz w:val="24"/>
              </w:rPr>
            </w:pPr>
          </w:p>
        </w:tc>
        <w:tc>
          <w:tcPr>
            <w:tcW w:w="960" w:type="dxa"/>
          </w:tcPr>
          <w:p w14:paraId="52EB991C" w14:textId="77777777" w:rsidR="007724F5" w:rsidRDefault="007724F5">
            <w:pPr>
              <w:widowControl/>
              <w:spacing w:line="360" w:lineRule="atLeast"/>
              <w:ind w:firstLineChars="196" w:firstLine="470"/>
              <w:jc w:val="left"/>
              <w:rPr>
                <w:rFonts w:ascii="仿宋" w:eastAsia="仿宋" w:hAnsi="仿宋"/>
                <w:sz w:val="24"/>
              </w:rPr>
            </w:pPr>
          </w:p>
        </w:tc>
        <w:tc>
          <w:tcPr>
            <w:tcW w:w="847" w:type="dxa"/>
          </w:tcPr>
          <w:p w14:paraId="335D9F83" w14:textId="77777777" w:rsidR="007724F5" w:rsidRDefault="007724F5">
            <w:pPr>
              <w:widowControl/>
              <w:spacing w:line="360" w:lineRule="atLeast"/>
              <w:ind w:firstLineChars="196" w:firstLine="470"/>
              <w:jc w:val="left"/>
              <w:rPr>
                <w:rFonts w:ascii="仿宋" w:eastAsia="仿宋" w:hAnsi="仿宋"/>
                <w:sz w:val="24"/>
              </w:rPr>
            </w:pPr>
          </w:p>
        </w:tc>
        <w:tc>
          <w:tcPr>
            <w:tcW w:w="732" w:type="dxa"/>
          </w:tcPr>
          <w:p w14:paraId="29BD445A" w14:textId="77777777" w:rsidR="007724F5" w:rsidRDefault="007724F5">
            <w:pPr>
              <w:widowControl/>
              <w:spacing w:line="360" w:lineRule="atLeast"/>
              <w:ind w:firstLineChars="196" w:firstLine="470"/>
              <w:jc w:val="left"/>
              <w:rPr>
                <w:rFonts w:ascii="仿宋" w:eastAsia="仿宋" w:hAnsi="仿宋"/>
                <w:sz w:val="24"/>
              </w:rPr>
            </w:pPr>
          </w:p>
        </w:tc>
      </w:tr>
      <w:tr w:rsidR="007724F5" w14:paraId="246BFB51" w14:textId="77777777">
        <w:trPr>
          <w:cantSplit/>
          <w:trHeight w:val="531"/>
          <w:jc w:val="center"/>
        </w:trPr>
        <w:tc>
          <w:tcPr>
            <w:tcW w:w="954" w:type="dxa"/>
            <w:vMerge/>
          </w:tcPr>
          <w:p w14:paraId="144E749B" w14:textId="77777777" w:rsidR="007724F5" w:rsidRDefault="007724F5">
            <w:pPr>
              <w:rPr>
                <w:rFonts w:ascii="仿宋" w:eastAsia="仿宋" w:hAnsi="仿宋"/>
              </w:rPr>
            </w:pPr>
          </w:p>
        </w:tc>
        <w:tc>
          <w:tcPr>
            <w:tcW w:w="807" w:type="dxa"/>
          </w:tcPr>
          <w:p w14:paraId="20DC23C5"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3854FEA7"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2FBA2E73"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1494CD31" w14:textId="77777777" w:rsidR="007724F5" w:rsidRDefault="007724F5">
            <w:pPr>
              <w:widowControl/>
              <w:spacing w:line="360" w:lineRule="atLeast"/>
              <w:ind w:firstLineChars="196" w:firstLine="470"/>
              <w:jc w:val="left"/>
              <w:rPr>
                <w:rFonts w:ascii="仿宋" w:eastAsia="仿宋" w:hAnsi="仿宋"/>
                <w:sz w:val="24"/>
              </w:rPr>
            </w:pPr>
          </w:p>
        </w:tc>
        <w:tc>
          <w:tcPr>
            <w:tcW w:w="851" w:type="dxa"/>
          </w:tcPr>
          <w:p w14:paraId="2B909B5B" w14:textId="77777777" w:rsidR="007724F5" w:rsidRDefault="007724F5">
            <w:pPr>
              <w:widowControl/>
              <w:spacing w:line="360" w:lineRule="atLeast"/>
              <w:ind w:firstLineChars="196" w:firstLine="470"/>
              <w:jc w:val="left"/>
              <w:rPr>
                <w:rFonts w:ascii="仿宋" w:eastAsia="仿宋" w:hAnsi="仿宋"/>
                <w:sz w:val="24"/>
              </w:rPr>
            </w:pPr>
          </w:p>
        </w:tc>
        <w:tc>
          <w:tcPr>
            <w:tcW w:w="960" w:type="dxa"/>
          </w:tcPr>
          <w:p w14:paraId="65A4C1A1" w14:textId="77777777" w:rsidR="007724F5" w:rsidRDefault="007724F5">
            <w:pPr>
              <w:widowControl/>
              <w:spacing w:line="360" w:lineRule="atLeast"/>
              <w:ind w:firstLineChars="196" w:firstLine="470"/>
              <w:jc w:val="left"/>
              <w:rPr>
                <w:rFonts w:ascii="仿宋" w:eastAsia="仿宋" w:hAnsi="仿宋"/>
                <w:sz w:val="24"/>
              </w:rPr>
            </w:pPr>
          </w:p>
        </w:tc>
        <w:tc>
          <w:tcPr>
            <w:tcW w:w="847" w:type="dxa"/>
          </w:tcPr>
          <w:p w14:paraId="7CA539F1" w14:textId="77777777" w:rsidR="007724F5" w:rsidRDefault="007724F5">
            <w:pPr>
              <w:widowControl/>
              <w:spacing w:line="360" w:lineRule="atLeast"/>
              <w:ind w:firstLineChars="196" w:firstLine="470"/>
              <w:jc w:val="left"/>
              <w:rPr>
                <w:rFonts w:ascii="仿宋" w:eastAsia="仿宋" w:hAnsi="仿宋"/>
                <w:sz w:val="24"/>
              </w:rPr>
            </w:pPr>
          </w:p>
        </w:tc>
        <w:tc>
          <w:tcPr>
            <w:tcW w:w="732" w:type="dxa"/>
          </w:tcPr>
          <w:p w14:paraId="69ACC770" w14:textId="77777777" w:rsidR="007724F5" w:rsidRDefault="007724F5">
            <w:pPr>
              <w:widowControl/>
              <w:spacing w:line="360" w:lineRule="atLeast"/>
              <w:ind w:firstLineChars="196" w:firstLine="470"/>
              <w:jc w:val="left"/>
              <w:rPr>
                <w:rFonts w:ascii="仿宋" w:eastAsia="仿宋" w:hAnsi="仿宋"/>
                <w:sz w:val="24"/>
              </w:rPr>
            </w:pPr>
          </w:p>
        </w:tc>
      </w:tr>
      <w:tr w:rsidR="007724F5" w14:paraId="7571B535" w14:textId="77777777">
        <w:trPr>
          <w:cantSplit/>
          <w:trHeight w:val="530"/>
          <w:jc w:val="center"/>
        </w:trPr>
        <w:tc>
          <w:tcPr>
            <w:tcW w:w="954" w:type="dxa"/>
            <w:vMerge/>
          </w:tcPr>
          <w:p w14:paraId="5D950DEB" w14:textId="77777777" w:rsidR="007724F5" w:rsidRDefault="007724F5">
            <w:pPr>
              <w:rPr>
                <w:rFonts w:ascii="仿宋" w:eastAsia="仿宋" w:hAnsi="仿宋"/>
              </w:rPr>
            </w:pPr>
          </w:p>
        </w:tc>
        <w:tc>
          <w:tcPr>
            <w:tcW w:w="807" w:type="dxa"/>
          </w:tcPr>
          <w:p w14:paraId="3A43D2C1"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56F8FC8B"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28FD56CF"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19F815C6" w14:textId="77777777" w:rsidR="007724F5" w:rsidRDefault="007724F5">
            <w:pPr>
              <w:widowControl/>
              <w:spacing w:line="360" w:lineRule="atLeast"/>
              <w:ind w:firstLineChars="196" w:firstLine="470"/>
              <w:jc w:val="left"/>
              <w:rPr>
                <w:rFonts w:ascii="仿宋" w:eastAsia="仿宋" w:hAnsi="仿宋"/>
                <w:sz w:val="24"/>
              </w:rPr>
            </w:pPr>
          </w:p>
        </w:tc>
        <w:tc>
          <w:tcPr>
            <w:tcW w:w="851" w:type="dxa"/>
          </w:tcPr>
          <w:p w14:paraId="5D6806D9" w14:textId="77777777" w:rsidR="007724F5" w:rsidRDefault="007724F5">
            <w:pPr>
              <w:widowControl/>
              <w:spacing w:line="360" w:lineRule="atLeast"/>
              <w:ind w:firstLineChars="196" w:firstLine="470"/>
              <w:jc w:val="left"/>
              <w:rPr>
                <w:rFonts w:ascii="仿宋" w:eastAsia="仿宋" w:hAnsi="仿宋"/>
                <w:sz w:val="24"/>
              </w:rPr>
            </w:pPr>
          </w:p>
        </w:tc>
        <w:tc>
          <w:tcPr>
            <w:tcW w:w="960" w:type="dxa"/>
          </w:tcPr>
          <w:p w14:paraId="7ADB9C54" w14:textId="77777777" w:rsidR="007724F5" w:rsidRDefault="007724F5">
            <w:pPr>
              <w:widowControl/>
              <w:spacing w:line="360" w:lineRule="atLeast"/>
              <w:ind w:firstLineChars="196" w:firstLine="470"/>
              <w:jc w:val="left"/>
              <w:rPr>
                <w:rFonts w:ascii="仿宋" w:eastAsia="仿宋" w:hAnsi="仿宋"/>
                <w:sz w:val="24"/>
              </w:rPr>
            </w:pPr>
          </w:p>
        </w:tc>
        <w:tc>
          <w:tcPr>
            <w:tcW w:w="847" w:type="dxa"/>
          </w:tcPr>
          <w:p w14:paraId="56093920" w14:textId="77777777" w:rsidR="007724F5" w:rsidRDefault="007724F5">
            <w:pPr>
              <w:widowControl/>
              <w:spacing w:line="360" w:lineRule="atLeast"/>
              <w:ind w:firstLineChars="196" w:firstLine="470"/>
              <w:jc w:val="left"/>
              <w:rPr>
                <w:rFonts w:ascii="仿宋" w:eastAsia="仿宋" w:hAnsi="仿宋"/>
                <w:sz w:val="24"/>
              </w:rPr>
            </w:pPr>
          </w:p>
        </w:tc>
        <w:tc>
          <w:tcPr>
            <w:tcW w:w="732" w:type="dxa"/>
          </w:tcPr>
          <w:p w14:paraId="3AE16F25" w14:textId="77777777" w:rsidR="007724F5" w:rsidRDefault="007724F5">
            <w:pPr>
              <w:widowControl/>
              <w:spacing w:line="360" w:lineRule="atLeast"/>
              <w:ind w:firstLineChars="196" w:firstLine="470"/>
              <w:jc w:val="left"/>
              <w:rPr>
                <w:rFonts w:ascii="仿宋" w:eastAsia="仿宋" w:hAnsi="仿宋"/>
                <w:sz w:val="24"/>
              </w:rPr>
            </w:pPr>
          </w:p>
        </w:tc>
      </w:tr>
      <w:tr w:rsidR="007724F5" w14:paraId="2E17F3EB" w14:textId="77777777">
        <w:trPr>
          <w:cantSplit/>
          <w:trHeight w:val="531"/>
          <w:jc w:val="center"/>
        </w:trPr>
        <w:tc>
          <w:tcPr>
            <w:tcW w:w="954" w:type="dxa"/>
            <w:vMerge w:val="restart"/>
          </w:tcPr>
          <w:p w14:paraId="26419922" w14:textId="77777777" w:rsidR="007724F5" w:rsidRDefault="005F7381">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3D9C6FF7"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35801C91"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0ED4A53F"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0ED408B4" w14:textId="77777777" w:rsidR="007724F5" w:rsidRDefault="007724F5">
            <w:pPr>
              <w:widowControl/>
              <w:spacing w:line="360" w:lineRule="atLeast"/>
              <w:ind w:firstLineChars="196" w:firstLine="470"/>
              <w:jc w:val="left"/>
              <w:rPr>
                <w:rFonts w:ascii="仿宋" w:eastAsia="仿宋" w:hAnsi="仿宋"/>
                <w:sz w:val="24"/>
              </w:rPr>
            </w:pPr>
          </w:p>
        </w:tc>
        <w:tc>
          <w:tcPr>
            <w:tcW w:w="851" w:type="dxa"/>
          </w:tcPr>
          <w:p w14:paraId="775E984F" w14:textId="77777777" w:rsidR="007724F5" w:rsidRDefault="007724F5">
            <w:pPr>
              <w:widowControl/>
              <w:spacing w:line="360" w:lineRule="atLeast"/>
              <w:ind w:firstLineChars="196" w:firstLine="470"/>
              <w:jc w:val="left"/>
              <w:rPr>
                <w:rFonts w:ascii="仿宋" w:eastAsia="仿宋" w:hAnsi="仿宋"/>
                <w:sz w:val="24"/>
              </w:rPr>
            </w:pPr>
          </w:p>
        </w:tc>
        <w:tc>
          <w:tcPr>
            <w:tcW w:w="960" w:type="dxa"/>
          </w:tcPr>
          <w:p w14:paraId="03061460" w14:textId="77777777" w:rsidR="007724F5" w:rsidRDefault="007724F5">
            <w:pPr>
              <w:widowControl/>
              <w:spacing w:line="360" w:lineRule="atLeast"/>
              <w:ind w:firstLineChars="196" w:firstLine="470"/>
              <w:jc w:val="left"/>
              <w:rPr>
                <w:rFonts w:ascii="仿宋" w:eastAsia="仿宋" w:hAnsi="仿宋"/>
                <w:sz w:val="24"/>
              </w:rPr>
            </w:pPr>
          </w:p>
        </w:tc>
        <w:tc>
          <w:tcPr>
            <w:tcW w:w="847" w:type="dxa"/>
          </w:tcPr>
          <w:p w14:paraId="1B485C27" w14:textId="77777777" w:rsidR="007724F5" w:rsidRDefault="007724F5">
            <w:pPr>
              <w:widowControl/>
              <w:spacing w:line="360" w:lineRule="atLeast"/>
              <w:ind w:firstLineChars="196" w:firstLine="470"/>
              <w:jc w:val="left"/>
              <w:rPr>
                <w:rFonts w:ascii="仿宋" w:eastAsia="仿宋" w:hAnsi="仿宋"/>
                <w:sz w:val="24"/>
              </w:rPr>
            </w:pPr>
          </w:p>
        </w:tc>
        <w:tc>
          <w:tcPr>
            <w:tcW w:w="732" w:type="dxa"/>
          </w:tcPr>
          <w:p w14:paraId="4203FD44" w14:textId="77777777" w:rsidR="007724F5" w:rsidRDefault="007724F5">
            <w:pPr>
              <w:widowControl/>
              <w:spacing w:line="360" w:lineRule="atLeast"/>
              <w:ind w:firstLineChars="196" w:firstLine="470"/>
              <w:jc w:val="left"/>
              <w:rPr>
                <w:rFonts w:ascii="仿宋" w:eastAsia="仿宋" w:hAnsi="仿宋"/>
                <w:sz w:val="24"/>
              </w:rPr>
            </w:pPr>
          </w:p>
        </w:tc>
      </w:tr>
      <w:tr w:rsidR="007724F5" w14:paraId="3C2BDCE1" w14:textId="77777777">
        <w:trPr>
          <w:cantSplit/>
          <w:trHeight w:val="530"/>
          <w:jc w:val="center"/>
        </w:trPr>
        <w:tc>
          <w:tcPr>
            <w:tcW w:w="954" w:type="dxa"/>
            <w:vMerge/>
            <w:tcBorders>
              <w:bottom w:val="single" w:sz="4" w:space="0" w:color="auto"/>
            </w:tcBorders>
          </w:tcPr>
          <w:p w14:paraId="67F54C85" w14:textId="77777777" w:rsidR="007724F5" w:rsidRDefault="007724F5">
            <w:pPr>
              <w:rPr>
                <w:rFonts w:ascii="仿宋" w:eastAsia="仿宋" w:hAnsi="仿宋"/>
              </w:rPr>
            </w:pPr>
          </w:p>
        </w:tc>
        <w:tc>
          <w:tcPr>
            <w:tcW w:w="807" w:type="dxa"/>
            <w:tcBorders>
              <w:bottom w:val="single" w:sz="4" w:space="0" w:color="auto"/>
            </w:tcBorders>
          </w:tcPr>
          <w:p w14:paraId="48857577"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42F82654"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44E34506" w14:textId="77777777" w:rsidR="007724F5" w:rsidRDefault="007724F5">
            <w:pPr>
              <w:widowControl/>
              <w:spacing w:line="360" w:lineRule="atLeast"/>
              <w:ind w:firstLineChars="196" w:firstLine="470"/>
              <w:jc w:val="left"/>
              <w:rPr>
                <w:rFonts w:ascii="仿宋" w:eastAsia="仿宋" w:hAnsi="仿宋"/>
                <w:sz w:val="24"/>
              </w:rPr>
            </w:pPr>
          </w:p>
        </w:tc>
        <w:tc>
          <w:tcPr>
            <w:tcW w:w="807" w:type="dxa"/>
          </w:tcPr>
          <w:p w14:paraId="5DDBCF38" w14:textId="77777777" w:rsidR="007724F5" w:rsidRDefault="007724F5">
            <w:pPr>
              <w:widowControl/>
              <w:spacing w:line="360" w:lineRule="atLeast"/>
              <w:ind w:firstLineChars="196" w:firstLine="470"/>
              <w:jc w:val="left"/>
              <w:rPr>
                <w:rFonts w:ascii="仿宋" w:eastAsia="仿宋" w:hAnsi="仿宋"/>
                <w:sz w:val="24"/>
              </w:rPr>
            </w:pPr>
          </w:p>
        </w:tc>
        <w:tc>
          <w:tcPr>
            <w:tcW w:w="851" w:type="dxa"/>
          </w:tcPr>
          <w:p w14:paraId="54A98197" w14:textId="77777777" w:rsidR="007724F5" w:rsidRDefault="007724F5">
            <w:pPr>
              <w:widowControl/>
              <w:spacing w:line="360" w:lineRule="atLeast"/>
              <w:ind w:firstLineChars="196" w:firstLine="470"/>
              <w:jc w:val="left"/>
              <w:rPr>
                <w:rFonts w:ascii="仿宋" w:eastAsia="仿宋" w:hAnsi="仿宋"/>
                <w:sz w:val="24"/>
              </w:rPr>
            </w:pPr>
          </w:p>
        </w:tc>
        <w:tc>
          <w:tcPr>
            <w:tcW w:w="960" w:type="dxa"/>
          </w:tcPr>
          <w:p w14:paraId="05DD6D6D" w14:textId="77777777" w:rsidR="007724F5" w:rsidRDefault="007724F5">
            <w:pPr>
              <w:widowControl/>
              <w:spacing w:line="360" w:lineRule="atLeast"/>
              <w:ind w:firstLineChars="196" w:firstLine="470"/>
              <w:jc w:val="left"/>
              <w:rPr>
                <w:rFonts w:ascii="仿宋" w:eastAsia="仿宋" w:hAnsi="仿宋"/>
                <w:sz w:val="24"/>
              </w:rPr>
            </w:pPr>
          </w:p>
        </w:tc>
        <w:tc>
          <w:tcPr>
            <w:tcW w:w="847" w:type="dxa"/>
          </w:tcPr>
          <w:p w14:paraId="1ABBB3D6" w14:textId="77777777" w:rsidR="007724F5" w:rsidRDefault="007724F5">
            <w:pPr>
              <w:widowControl/>
              <w:spacing w:line="360" w:lineRule="atLeast"/>
              <w:ind w:firstLineChars="196" w:firstLine="470"/>
              <w:jc w:val="left"/>
              <w:rPr>
                <w:rFonts w:ascii="仿宋" w:eastAsia="仿宋" w:hAnsi="仿宋"/>
                <w:sz w:val="24"/>
              </w:rPr>
            </w:pPr>
          </w:p>
        </w:tc>
        <w:tc>
          <w:tcPr>
            <w:tcW w:w="732" w:type="dxa"/>
          </w:tcPr>
          <w:p w14:paraId="2DEEC5ED" w14:textId="77777777" w:rsidR="007724F5" w:rsidRDefault="007724F5">
            <w:pPr>
              <w:widowControl/>
              <w:spacing w:line="360" w:lineRule="atLeast"/>
              <w:ind w:firstLineChars="196" w:firstLine="470"/>
              <w:jc w:val="left"/>
              <w:rPr>
                <w:rFonts w:ascii="仿宋" w:eastAsia="仿宋" w:hAnsi="仿宋"/>
                <w:sz w:val="24"/>
              </w:rPr>
            </w:pPr>
          </w:p>
        </w:tc>
      </w:tr>
    </w:tbl>
    <w:p w14:paraId="79C57E06" w14:textId="77777777" w:rsidR="007724F5" w:rsidRDefault="007724F5">
      <w:pPr>
        <w:widowControl/>
        <w:spacing w:line="360" w:lineRule="atLeast"/>
        <w:ind w:firstLineChars="196" w:firstLine="470"/>
        <w:jc w:val="left"/>
        <w:rPr>
          <w:rFonts w:ascii="仿宋" w:eastAsia="仿宋" w:hAnsi="仿宋"/>
          <w:sz w:val="24"/>
        </w:rPr>
      </w:pPr>
    </w:p>
    <w:p w14:paraId="2880A7AA"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AACE56B"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5EA30B6" w14:textId="77777777" w:rsidR="007724F5" w:rsidRDefault="005F7381">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42677876" w14:textId="77777777" w:rsidR="007724F5" w:rsidRDefault="007724F5">
      <w:pPr>
        <w:widowControl/>
        <w:spacing w:line="360" w:lineRule="atLeast"/>
        <w:ind w:firstLineChars="196" w:firstLine="472"/>
        <w:jc w:val="left"/>
        <w:rPr>
          <w:rFonts w:ascii="仿宋" w:eastAsia="仿宋" w:hAnsi="仿宋"/>
          <w:b/>
          <w:sz w:val="24"/>
        </w:rPr>
      </w:pPr>
    </w:p>
    <w:p w14:paraId="787A1C60" w14:textId="77777777" w:rsidR="007724F5" w:rsidRDefault="007724F5">
      <w:pPr>
        <w:widowControl/>
        <w:spacing w:line="360" w:lineRule="atLeast"/>
        <w:ind w:firstLineChars="200" w:firstLine="480"/>
        <w:jc w:val="left"/>
        <w:rPr>
          <w:rFonts w:ascii="仿宋" w:eastAsia="仿宋" w:hAnsi="仿宋"/>
          <w:sz w:val="24"/>
        </w:rPr>
      </w:pPr>
    </w:p>
    <w:p w14:paraId="7F9F79A5" w14:textId="77777777" w:rsidR="007724F5" w:rsidRDefault="007724F5">
      <w:pPr>
        <w:widowControl/>
        <w:spacing w:line="360" w:lineRule="atLeast"/>
        <w:jc w:val="center"/>
        <w:rPr>
          <w:rFonts w:ascii="仿宋" w:eastAsia="仿宋" w:hAnsi="仿宋"/>
          <w:b/>
          <w:sz w:val="24"/>
        </w:rPr>
      </w:pPr>
      <w:bookmarkStart w:id="150" w:name="_Toc217446083"/>
    </w:p>
    <w:p w14:paraId="240AA900" w14:textId="77777777" w:rsidR="007724F5" w:rsidRDefault="007724F5">
      <w:pPr>
        <w:pStyle w:val="1"/>
        <w:jc w:val="center"/>
        <w:rPr>
          <w:rFonts w:ascii="仿宋" w:eastAsia="仿宋" w:hAnsi="仿宋"/>
          <w:sz w:val="36"/>
          <w:szCs w:val="36"/>
        </w:rPr>
        <w:sectPr w:rsidR="007724F5">
          <w:footerReference w:type="default" r:id="rId16"/>
          <w:pgSz w:w="11907" w:h="16840"/>
          <w:pgMar w:top="1440" w:right="1474" w:bottom="1440" w:left="1474" w:header="851" w:footer="992" w:gutter="0"/>
          <w:cols w:space="720"/>
          <w:docGrid w:linePitch="312"/>
        </w:sectPr>
      </w:pPr>
      <w:bookmarkStart w:id="151" w:name="_Toc1368"/>
      <w:bookmarkStart w:id="152" w:name="_Toc24369"/>
    </w:p>
    <w:p w14:paraId="48023ACB" w14:textId="77777777" w:rsidR="007724F5" w:rsidRDefault="005F7381">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14:paraId="189656C3" w14:textId="77777777" w:rsidR="007724F5" w:rsidRDefault="005F7381">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A8B4896" w14:textId="77777777" w:rsidR="007724F5" w:rsidRDefault="005F7381">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C6C82DA" w14:textId="77777777" w:rsidR="007724F5" w:rsidRDefault="005F7381">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9E4AF4C" w14:textId="77777777" w:rsidR="007724F5" w:rsidRDefault="005F7381">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525E91A" w14:textId="77777777" w:rsidR="007724F5" w:rsidRDefault="005F7381">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0A6C52E8" w14:textId="77777777" w:rsidR="007724F5" w:rsidRDefault="005F7381">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8B53431" w14:textId="77777777" w:rsidR="007724F5" w:rsidRDefault="005F7381">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AA0388E" w14:textId="77777777" w:rsidR="007724F5" w:rsidRDefault="005F7381">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FA68A0F" w14:textId="77777777" w:rsidR="007724F5" w:rsidRDefault="007724F5">
      <w:pPr>
        <w:pStyle w:val="af2"/>
        <w:spacing w:line="420" w:lineRule="exact"/>
        <w:ind w:firstLineChars="0" w:firstLine="0"/>
        <w:rPr>
          <w:rFonts w:ascii="仿宋" w:eastAsia="仿宋" w:hAnsi="仿宋"/>
          <w:b/>
          <w:sz w:val="24"/>
        </w:rPr>
      </w:pPr>
    </w:p>
    <w:p w14:paraId="430B3F8F" w14:textId="77777777" w:rsidR="007724F5" w:rsidRDefault="005F7381">
      <w:pPr>
        <w:pStyle w:val="1"/>
        <w:spacing w:line="360" w:lineRule="auto"/>
        <w:jc w:val="center"/>
        <w:rPr>
          <w:rFonts w:ascii="仿宋" w:eastAsia="仿宋" w:hAnsi="仿宋"/>
          <w:sz w:val="36"/>
          <w:szCs w:val="36"/>
        </w:rPr>
      </w:pPr>
      <w:bookmarkStart w:id="156" w:name="_Toc1588"/>
      <w:bookmarkStart w:id="157"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14:paraId="2192302F" w14:textId="77777777" w:rsidR="007724F5" w:rsidRDefault="005F7381">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7724F5" w14:paraId="7DB30F9A" w14:textId="77777777">
        <w:trPr>
          <w:trHeight w:val="90"/>
        </w:trPr>
        <w:tc>
          <w:tcPr>
            <w:tcW w:w="9575" w:type="dxa"/>
            <w:gridSpan w:val="4"/>
            <w:vAlign w:val="center"/>
          </w:tcPr>
          <w:p w14:paraId="004F4FBF" w14:textId="77777777" w:rsidR="007724F5" w:rsidRDefault="005F7381">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7724F5" w14:paraId="0AC6CF60" w14:textId="77777777">
        <w:trPr>
          <w:trHeight w:val="90"/>
        </w:trPr>
        <w:tc>
          <w:tcPr>
            <w:tcW w:w="888" w:type="dxa"/>
            <w:vAlign w:val="center"/>
          </w:tcPr>
          <w:p w14:paraId="596A7025" w14:textId="77777777" w:rsidR="007724F5" w:rsidRDefault="005F7381">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635D2490" w14:textId="77777777" w:rsidR="007724F5" w:rsidRDefault="005F738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0750A273" w14:textId="77777777" w:rsidR="007724F5" w:rsidRDefault="005F738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3B74CC1A" w14:textId="77777777" w:rsidR="007724F5" w:rsidRDefault="005F7381">
            <w:pPr>
              <w:spacing w:line="360" w:lineRule="auto"/>
              <w:jc w:val="center"/>
              <w:rPr>
                <w:rFonts w:ascii="仿宋" w:eastAsia="仿宋" w:hAnsi="仿宋" w:cs="仿宋"/>
                <w:bCs/>
                <w:sz w:val="24"/>
              </w:rPr>
            </w:pPr>
            <w:r>
              <w:rPr>
                <w:rFonts w:ascii="仿宋" w:eastAsia="仿宋" w:hAnsi="仿宋" w:hint="eastAsia"/>
                <w:sz w:val="24"/>
              </w:rPr>
              <w:t>要求说明</w:t>
            </w:r>
          </w:p>
        </w:tc>
      </w:tr>
      <w:tr w:rsidR="007724F5" w14:paraId="7D990576" w14:textId="77777777">
        <w:trPr>
          <w:trHeight w:val="4196"/>
        </w:trPr>
        <w:tc>
          <w:tcPr>
            <w:tcW w:w="888" w:type="dxa"/>
            <w:vMerge w:val="restart"/>
          </w:tcPr>
          <w:p w14:paraId="080E45C2" w14:textId="77777777" w:rsidR="007724F5" w:rsidRDefault="005F7381">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2696D994" w14:textId="77777777" w:rsidR="007724F5" w:rsidRDefault="005F7381">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0425BBCA" w14:textId="77777777" w:rsidR="007724F5" w:rsidRDefault="005F7381">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36A1F0A0" w14:textId="77777777" w:rsidR="007724F5" w:rsidRDefault="005F738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724F5" w14:paraId="5482DD23" w14:textId="77777777">
        <w:tc>
          <w:tcPr>
            <w:tcW w:w="888" w:type="dxa"/>
            <w:vMerge/>
          </w:tcPr>
          <w:p w14:paraId="727369D0" w14:textId="77777777" w:rsidR="007724F5" w:rsidRDefault="007724F5">
            <w:pPr>
              <w:jc w:val="center"/>
              <w:rPr>
                <w:rFonts w:ascii="仿宋" w:eastAsia="仿宋" w:hAnsi="仿宋" w:cs="仿宋"/>
                <w:bCs/>
                <w:sz w:val="24"/>
              </w:rPr>
            </w:pPr>
          </w:p>
        </w:tc>
        <w:tc>
          <w:tcPr>
            <w:tcW w:w="2637" w:type="dxa"/>
            <w:vMerge/>
          </w:tcPr>
          <w:p w14:paraId="50AF4AC5" w14:textId="77777777" w:rsidR="007724F5" w:rsidRDefault="007724F5">
            <w:pPr>
              <w:rPr>
                <w:rFonts w:ascii="仿宋" w:eastAsia="仿宋" w:hAnsi="仿宋" w:cs="仿宋"/>
                <w:bCs/>
                <w:sz w:val="24"/>
              </w:rPr>
            </w:pPr>
          </w:p>
        </w:tc>
        <w:tc>
          <w:tcPr>
            <w:tcW w:w="3813" w:type="dxa"/>
          </w:tcPr>
          <w:p w14:paraId="6FD44B4B" w14:textId="77777777" w:rsidR="007724F5" w:rsidRDefault="005F7381">
            <w:pPr>
              <w:rPr>
                <w:rFonts w:ascii="仿宋" w:eastAsia="仿宋" w:hAnsi="仿宋"/>
                <w:sz w:val="24"/>
              </w:rPr>
            </w:pPr>
            <w:r>
              <w:rPr>
                <w:rFonts w:ascii="仿宋" w:eastAsia="仿宋" w:hAnsi="仿宋" w:hint="eastAsia"/>
                <w:sz w:val="24"/>
              </w:rPr>
              <w:t>1.2、具备良好商业信誉的证明材料（可提供承诺函，格式详见第三章）</w:t>
            </w:r>
          </w:p>
          <w:p w14:paraId="3E597362" w14:textId="77777777" w:rsidR="007724F5" w:rsidRDefault="005F7381">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 w:val="24"/>
              </w:rPr>
              <w:lastRenderedPageBreak/>
              <w:t>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08AC4940"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724F5" w14:paraId="44202DC9" w14:textId="77777777">
        <w:tc>
          <w:tcPr>
            <w:tcW w:w="888" w:type="dxa"/>
            <w:vMerge/>
          </w:tcPr>
          <w:p w14:paraId="3B6A6D18" w14:textId="77777777" w:rsidR="007724F5" w:rsidRDefault="007724F5">
            <w:pPr>
              <w:jc w:val="center"/>
              <w:rPr>
                <w:rFonts w:ascii="仿宋" w:eastAsia="仿宋" w:hAnsi="仿宋" w:cs="仿宋"/>
                <w:bCs/>
                <w:sz w:val="24"/>
              </w:rPr>
            </w:pPr>
          </w:p>
        </w:tc>
        <w:tc>
          <w:tcPr>
            <w:tcW w:w="2637" w:type="dxa"/>
            <w:vMerge/>
          </w:tcPr>
          <w:p w14:paraId="7CE80257" w14:textId="77777777" w:rsidR="007724F5" w:rsidRDefault="007724F5">
            <w:pPr>
              <w:rPr>
                <w:rFonts w:ascii="仿宋" w:eastAsia="仿宋" w:hAnsi="仿宋" w:cs="仿宋"/>
                <w:bCs/>
                <w:sz w:val="24"/>
              </w:rPr>
            </w:pPr>
          </w:p>
        </w:tc>
        <w:tc>
          <w:tcPr>
            <w:tcW w:w="3813" w:type="dxa"/>
          </w:tcPr>
          <w:p w14:paraId="56CE16D1" w14:textId="27762744" w:rsidR="007724F5" w:rsidRPr="00DE68FB" w:rsidRDefault="005F7381" w:rsidP="00DE68FB">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w:t>
            </w:r>
            <w:r w:rsidR="00553112">
              <w:rPr>
                <w:rFonts w:ascii="仿宋" w:eastAsia="仿宋" w:hAnsi="仿宋"/>
                <w:sz w:val="24"/>
              </w:rPr>
              <w:t>019</w:t>
            </w:r>
            <w:r>
              <w:rPr>
                <w:rFonts w:ascii="仿宋" w:eastAsia="仿宋" w:hAnsi="仿宋" w:hint="eastAsia"/>
                <w:sz w:val="24"/>
              </w:rPr>
              <w:t>或20</w:t>
            </w:r>
            <w:r w:rsidR="00553112">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553112">
              <w:rPr>
                <w:rFonts w:ascii="仿宋" w:eastAsia="仿宋" w:hAnsi="仿宋"/>
                <w:sz w:val="24"/>
              </w:rPr>
              <w:t>19</w:t>
            </w:r>
            <w:r>
              <w:rPr>
                <w:rFonts w:ascii="仿宋" w:eastAsia="仿宋" w:hAnsi="仿宋" w:hint="eastAsia"/>
                <w:sz w:val="24"/>
              </w:rPr>
              <w:t>或20</w:t>
            </w:r>
            <w:r w:rsidR="00553112">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3B4E40FE" w14:textId="77777777" w:rsidR="007724F5" w:rsidRDefault="005F738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724F5" w14:paraId="66590C44" w14:textId="77777777">
        <w:tc>
          <w:tcPr>
            <w:tcW w:w="888" w:type="dxa"/>
            <w:vMerge/>
          </w:tcPr>
          <w:p w14:paraId="218945DF" w14:textId="77777777" w:rsidR="007724F5" w:rsidRDefault="007724F5">
            <w:pPr>
              <w:jc w:val="center"/>
              <w:rPr>
                <w:rFonts w:ascii="仿宋" w:eastAsia="仿宋" w:hAnsi="仿宋" w:cs="仿宋"/>
                <w:bCs/>
                <w:sz w:val="24"/>
              </w:rPr>
            </w:pPr>
          </w:p>
        </w:tc>
        <w:tc>
          <w:tcPr>
            <w:tcW w:w="2637" w:type="dxa"/>
            <w:vMerge/>
          </w:tcPr>
          <w:p w14:paraId="2A4A4B4A" w14:textId="77777777" w:rsidR="007724F5" w:rsidRDefault="007724F5">
            <w:pPr>
              <w:rPr>
                <w:rFonts w:ascii="仿宋" w:eastAsia="仿宋" w:hAnsi="仿宋" w:cs="仿宋"/>
                <w:bCs/>
                <w:sz w:val="24"/>
              </w:rPr>
            </w:pPr>
          </w:p>
        </w:tc>
        <w:tc>
          <w:tcPr>
            <w:tcW w:w="3813" w:type="dxa"/>
          </w:tcPr>
          <w:p w14:paraId="7F371019" w14:textId="77777777" w:rsidR="007724F5" w:rsidRDefault="005F7381">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7E719473" w14:textId="77777777" w:rsidR="007724F5" w:rsidRDefault="005F738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724F5" w14:paraId="623A710C" w14:textId="77777777">
        <w:tc>
          <w:tcPr>
            <w:tcW w:w="888" w:type="dxa"/>
            <w:vMerge/>
          </w:tcPr>
          <w:p w14:paraId="01387CBA" w14:textId="77777777" w:rsidR="007724F5" w:rsidRDefault="007724F5">
            <w:pPr>
              <w:jc w:val="center"/>
              <w:rPr>
                <w:rFonts w:ascii="仿宋" w:eastAsia="仿宋" w:hAnsi="仿宋" w:cs="仿宋"/>
                <w:bCs/>
                <w:sz w:val="24"/>
              </w:rPr>
            </w:pPr>
          </w:p>
        </w:tc>
        <w:tc>
          <w:tcPr>
            <w:tcW w:w="2637" w:type="dxa"/>
            <w:vMerge/>
          </w:tcPr>
          <w:p w14:paraId="6F158DE3" w14:textId="77777777" w:rsidR="007724F5" w:rsidRDefault="007724F5">
            <w:pPr>
              <w:rPr>
                <w:rFonts w:ascii="仿宋" w:eastAsia="仿宋" w:hAnsi="仿宋" w:cs="仿宋"/>
                <w:bCs/>
                <w:sz w:val="24"/>
              </w:rPr>
            </w:pPr>
          </w:p>
        </w:tc>
        <w:tc>
          <w:tcPr>
            <w:tcW w:w="3813" w:type="dxa"/>
          </w:tcPr>
          <w:p w14:paraId="28F11EA6" w14:textId="77777777" w:rsidR="007724F5" w:rsidRDefault="005F7381">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45319BF3" w14:textId="77777777" w:rsidR="007724F5" w:rsidRDefault="007724F5">
            <w:pPr>
              <w:rPr>
                <w:rFonts w:ascii="仿宋" w:eastAsia="仿宋" w:hAnsi="仿宋" w:cs="仿宋"/>
                <w:bCs/>
                <w:sz w:val="24"/>
              </w:rPr>
            </w:pPr>
          </w:p>
        </w:tc>
        <w:tc>
          <w:tcPr>
            <w:tcW w:w="2237" w:type="dxa"/>
          </w:tcPr>
          <w:p w14:paraId="1B38845C" w14:textId="77777777" w:rsidR="007724F5" w:rsidRDefault="005F738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724F5" w14:paraId="2836BF39" w14:textId="77777777">
        <w:trPr>
          <w:trHeight w:val="3070"/>
        </w:trPr>
        <w:tc>
          <w:tcPr>
            <w:tcW w:w="888" w:type="dxa"/>
            <w:vMerge/>
          </w:tcPr>
          <w:p w14:paraId="770FB8F7" w14:textId="77777777" w:rsidR="007724F5" w:rsidRDefault="007724F5">
            <w:pPr>
              <w:jc w:val="center"/>
              <w:rPr>
                <w:rFonts w:ascii="仿宋" w:eastAsia="仿宋" w:hAnsi="仿宋" w:cs="仿宋"/>
                <w:bCs/>
                <w:sz w:val="24"/>
              </w:rPr>
            </w:pPr>
          </w:p>
        </w:tc>
        <w:tc>
          <w:tcPr>
            <w:tcW w:w="2637" w:type="dxa"/>
            <w:vMerge/>
          </w:tcPr>
          <w:p w14:paraId="3137D33E" w14:textId="77777777" w:rsidR="007724F5" w:rsidRDefault="007724F5">
            <w:pPr>
              <w:rPr>
                <w:rFonts w:ascii="仿宋" w:eastAsia="仿宋" w:hAnsi="仿宋" w:cs="仿宋"/>
                <w:bCs/>
                <w:sz w:val="24"/>
              </w:rPr>
            </w:pPr>
          </w:p>
        </w:tc>
        <w:tc>
          <w:tcPr>
            <w:tcW w:w="3813" w:type="dxa"/>
          </w:tcPr>
          <w:p w14:paraId="45AFC093" w14:textId="77777777" w:rsidR="007724F5" w:rsidRDefault="005F7381">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27B9316" w14:textId="77777777" w:rsidR="007724F5" w:rsidRDefault="005F7381">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59C651A3" w14:textId="77777777" w:rsidR="007724F5" w:rsidRDefault="005F738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724F5" w14:paraId="4A26254E" w14:textId="77777777">
        <w:tc>
          <w:tcPr>
            <w:tcW w:w="888" w:type="dxa"/>
            <w:vMerge/>
          </w:tcPr>
          <w:p w14:paraId="5752B27D" w14:textId="77777777" w:rsidR="007724F5" w:rsidRDefault="007724F5">
            <w:pPr>
              <w:jc w:val="center"/>
              <w:rPr>
                <w:rFonts w:ascii="仿宋" w:eastAsia="仿宋" w:hAnsi="仿宋" w:cs="仿宋"/>
                <w:bCs/>
                <w:sz w:val="24"/>
              </w:rPr>
            </w:pPr>
          </w:p>
        </w:tc>
        <w:tc>
          <w:tcPr>
            <w:tcW w:w="2637" w:type="dxa"/>
            <w:vMerge/>
          </w:tcPr>
          <w:p w14:paraId="1A965BE0" w14:textId="77777777" w:rsidR="007724F5" w:rsidRDefault="007724F5">
            <w:pPr>
              <w:rPr>
                <w:rFonts w:ascii="仿宋" w:eastAsia="仿宋" w:hAnsi="仿宋" w:cs="仿宋"/>
                <w:bCs/>
                <w:sz w:val="24"/>
              </w:rPr>
            </w:pPr>
          </w:p>
        </w:tc>
        <w:tc>
          <w:tcPr>
            <w:tcW w:w="3813" w:type="dxa"/>
          </w:tcPr>
          <w:p w14:paraId="154F5A86" w14:textId="77777777" w:rsidR="007724F5" w:rsidRDefault="005F7381">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2050785C" w14:textId="77777777" w:rsidR="007724F5" w:rsidRDefault="005F738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724F5" w14:paraId="47955384" w14:textId="77777777">
        <w:tc>
          <w:tcPr>
            <w:tcW w:w="888" w:type="dxa"/>
          </w:tcPr>
          <w:p w14:paraId="347210E8" w14:textId="77777777" w:rsidR="007724F5" w:rsidRDefault="005F7381">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16FF5985" w14:textId="77777777" w:rsidR="007724F5" w:rsidRDefault="005F7381">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14:paraId="472C2648" w14:textId="2506B7C0" w:rsidR="007724F5" w:rsidRPr="00DE68FB" w:rsidRDefault="005F7381" w:rsidP="00DE68FB">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DE68FB" w:rsidRPr="00DE68FB">
              <w:rPr>
                <w:rFonts w:ascii="仿宋" w:eastAsia="仿宋" w:hAnsi="仿宋" w:hint="eastAsia"/>
                <w:sz w:val="24"/>
              </w:rPr>
              <w:t>本项目专门面向中小企业采购(监狱企业、残疾人福利性单位均视同小</w:t>
            </w:r>
            <w:proofErr w:type="gramStart"/>
            <w:r w:rsidR="00DE68FB" w:rsidRPr="00DE68FB">
              <w:rPr>
                <w:rFonts w:ascii="仿宋" w:eastAsia="仿宋" w:hAnsi="仿宋" w:hint="eastAsia"/>
                <w:sz w:val="24"/>
              </w:rPr>
              <w:t>微企业</w:t>
            </w:r>
            <w:proofErr w:type="gramEnd"/>
            <w:r w:rsidR="00DE68FB" w:rsidRPr="00DE68FB">
              <w:rPr>
                <w:rFonts w:ascii="仿宋" w:eastAsia="仿宋" w:hAnsi="仿宋" w:hint="eastAsia"/>
                <w:sz w:val="24"/>
              </w:rPr>
              <w:t>)，非中小企业参与的将视为无效投标</w:t>
            </w:r>
            <w:r>
              <w:rPr>
                <w:rFonts w:ascii="仿宋" w:eastAsia="仿宋" w:hAnsi="仿宋"/>
                <w:sz w:val="24"/>
              </w:rPr>
              <w:t>。</w:t>
            </w:r>
          </w:p>
        </w:tc>
        <w:tc>
          <w:tcPr>
            <w:tcW w:w="3813" w:type="dxa"/>
          </w:tcPr>
          <w:p w14:paraId="03C57273" w14:textId="77777777" w:rsidR="007724F5" w:rsidRDefault="005F7381">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14:paraId="270E8ECD" w14:textId="420DC336" w:rsidR="007724F5" w:rsidRPr="00DE68FB" w:rsidRDefault="005F7381" w:rsidP="00DE68FB">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DE68FB" w:rsidRPr="00DE68FB">
              <w:rPr>
                <w:rFonts w:ascii="仿宋" w:eastAsia="仿宋" w:hAnsi="仿宋" w:hint="eastAsia"/>
                <w:sz w:val="24"/>
              </w:rPr>
              <w:t>本项目专门面向中小企业采购(监狱企业、残疾人福利性单位均视同小</w:t>
            </w:r>
            <w:proofErr w:type="gramStart"/>
            <w:r w:rsidR="00DE68FB" w:rsidRPr="00DE68FB">
              <w:rPr>
                <w:rFonts w:ascii="仿宋" w:eastAsia="仿宋" w:hAnsi="仿宋" w:hint="eastAsia"/>
                <w:sz w:val="24"/>
              </w:rPr>
              <w:t>微企业</w:t>
            </w:r>
            <w:proofErr w:type="gramEnd"/>
            <w:r w:rsidR="00DE68FB" w:rsidRPr="00DE68FB">
              <w:rPr>
                <w:rFonts w:ascii="仿宋" w:eastAsia="仿宋" w:hAnsi="仿宋" w:hint="eastAsia"/>
                <w:sz w:val="24"/>
              </w:rPr>
              <w:t>)，非中小企业参与的将视为无效投标</w:t>
            </w:r>
            <w:r>
              <w:rPr>
                <w:rFonts w:ascii="仿宋" w:eastAsia="仿宋" w:hAnsi="仿宋"/>
                <w:sz w:val="24"/>
              </w:rPr>
              <w:t>。</w:t>
            </w:r>
          </w:p>
        </w:tc>
        <w:tc>
          <w:tcPr>
            <w:tcW w:w="2237" w:type="dxa"/>
          </w:tcPr>
          <w:p w14:paraId="74890518" w14:textId="77777777" w:rsidR="007724F5" w:rsidRDefault="005F738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724F5" w14:paraId="4FA30C78" w14:textId="77777777">
        <w:tc>
          <w:tcPr>
            <w:tcW w:w="888" w:type="dxa"/>
          </w:tcPr>
          <w:p w14:paraId="46B1DB13" w14:textId="77777777" w:rsidR="007724F5" w:rsidRDefault="005F7381">
            <w:pPr>
              <w:rPr>
                <w:rFonts w:ascii="仿宋" w:eastAsia="仿宋" w:hAnsi="仿宋" w:cs="仿宋"/>
                <w:bCs/>
                <w:sz w:val="24"/>
              </w:rPr>
            </w:pPr>
            <w:r>
              <w:rPr>
                <w:rFonts w:ascii="仿宋" w:eastAsia="仿宋" w:hAnsi="仿宋" w:cs="仿宋" w:hint="eastAsia"/>
                <w:bCs/>
                <w:sz w:val="24"/>
              </w:rPr>
              <w:t>3</w:t>
            </w:r>
          </w:p>
        </w:tc>
        <w:tc>
          <w:tcPr>
            <w:tcW w:w="2637" w:type="dxa"/>
          </w:tcPr>
          <w:p w14:paraId="302E45DD" w14:textId="77777777" w:rsidR="007724F5" w:rsidRDefault="005F7381">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7A3B0094" w14:textId="1D9C3AA6" w:rsidR="007724F5" w:rsidRDefault="005F7381">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3.1</w:t>
            </w:r>
            <w:r w:rsidR="00DE68FB" w:rsidRPr="00DE68FB">
              <w:rPr>
                <w:rFonts w:ascii="仿宋" w:eastAsia="仿宋" w:hAnsi="仿宋" w:cs="宋体" w:hint="eastAsia"/>
                <w:sz w:val="24"/>
              </w:rPr>
              <w:t>投标人提供有效的《中华人民共和国出版物经营许可证》复印件</w:t>
            </w:r>
          </w:p>
          <w:p w14:paraId="37702F77" w14:textId="77777777" w:rsidR="007724F5" w:rsidRDefault="007724F5" w:rsidP="00DE68FB">
            <w:pPr>
              <w:pStyle w:val="af2"/>
              <w:spacing w:line="420" w:lineRule="exact"/>
              <w:ind w:firstLineChars="233" w:firstLine="559"/>
              <w:rPr>
                <w:rFonts w:ascii="仿宋" w:eastAsia="仿宋" w:hAnsi="仿宋" w:cs="仿宋"/>
                <w:bCs/>
                <w:sz w:val="24"/>
              </w:rPr>
            </w:pPr>
          </w:p>
        </w:tc>
        <w:tc>
          <w:tcPr>
            <w:tcW w:w="3813" w:type="dxa"/>
          </w:tcPr>
          <w:p w14:paraId="6B92B9C1" w14:textId="3CABF532" w:rsidR="007724F5" w:rsidRDefault="005F7381">
            <w:pPr>
              <w:pStyle w:val="af2"/>
              <w:spacing w:line="420" w:lineRule="exact"/>
              <w:ind w:firstLine="480"/>
              <w:rPr>
                <w:rFonts w:ascii="仿宋" w:eastAsia="仿宋" w:hAnsi="仿宋" w:cs="宋体"/>
                <w:sz w:val="24"/>
              </w:rPr>
            </w:pPr>
            <w:r>
              <w:rPr>
                <w:rFonts w:ascii="仿宋" w:eastAsia="仿宋" w:hAnsi="仿宋" w:cs="宋体" w:hint="eastAsia"/>
                <w:sz w:val="24"/>
              </w:rPr>
              <w:lastRenderedPageBreak/>
              <w:t xml:space="preserve"> 3.1</w:t>
            </w:r>
            <w:r w:rsidR="00DE68FB" w:rsidRPr="00DE68FB">
              <w:rPr>
                <w:rFonts w:ascii="仿宋" w:eastAsia="仿宋" w:hAnsi="仿宋" w:cs="宋体" w:hint="eastAsia"/>
                <w:sz w:val="24"/>
              </w:rPr>
              <w:t>投标人提供有效的《中华人民共和国出版物经营许可证》复</w:t>
            </w:r>
            <w:r w:rsidR="00DE68FB" w:rsidRPr="00DE68FB">
              <w:rPr>
                <w:rFonts w:ascii="仿宋" w:eastAsia="仿宋" w:hAnsi="仿宋" w:cs="宋体" w:hint="eastAsia"/>
                <w:sz w:val="24"/>
              </w:rPr>
              <w:lastRenderedPageBreak/>
              <w:t>印件</w:t>
            </w:r>
            <w:r>
              <w:rPr>
                <w:rFonts w:ascii="仿宋" w:eastAsia="仿宋" w:hAnsi="仿宋" w:cs="宋体"/>
                <w:sz w:val="24"/>
              </w:rPr>
              <w:t>。</w:t>
            </w:r>
          </w:p>
          <w:p w14:paraId="01635AC4" w14:textId="77777777" w:rsidR="007724F5" w:rsidRDefault="005F7381">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14:paraId="5B9DCBDF"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w:t>
            </w:r>
            <w:r>
              <w:rPr>
                <w:rFonts w:ascii="仿宋" w:eastAsia="仿宋" w:hAnsi="仿宋" w:hint="eastAsia"/>
                <w:sz w:val="24"/>
              </w:rPr>
              <w:lastRenderedPageBreak/>
              <w:t>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7724F5" w14:paraId="2D91D6FC" w14:textId="77777777">
        <w:tc>
          <w:tcPr>
            <w:tcW w:w="888" w:type="dxa"/>
          </w:tcPr>
          <w:p w14:paraId="3D223076"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14:paraId="63A9E2AD" w14:textId="77777777" w:rsidR="007724F5" w:rsidRDefault="005F7381">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14:paraId="0613D823" w14:textId="17D54E6D" w:rsidR="007724F5" w:rsidRPr="00DE68FB" w:rsidRDefault="005F7381" w:rsidP="00DE68FB">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2237" w:type="dxa"/>
          </w:tcPr>
          <w:p w14:paraId="42576386" w14:textId="77777777" w:rsidR="007724F5" w:rsidRDefault="005F7381">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7724F5" w14:paraId="19E26949" w14:textId="77777777">
        <w:tc>
          <w:tcPr>
            <w:tcW w:w="888" w:type="dxa"/>
          </w:tcPr>
          <w:p w14:paraId="4EF14A14" w14:textId="77777777" w:rsidR="007724F5" w:rsidRDefault="005F7381">
            <w:pPr>
              <w:rPr>
                <w:rFonts w:ascii="仿宋" w:eastAsia="仿宋" w:hAnsi="仿宋" w:cs="仿宋"/>
                <w:bCs/>
                <w:sz w:val="24"/>
              </w:rPr>
            </w:pPr>
            <w:r>
              <w:rPr>
                <w:rFonts w:ascii="仿宋" w:eastAsia="仿宋" w:hAnsi="仿宋" w:cs="仿宋" w:hint="eastAsia"/>
                <w:bCs/>
                <w:sz w:val="24"/>
              </w:rPr>
              <w:t>5</w:t>
            </w:r>
          </w:p>
        </w:tc>
        <w:tc>
          <w:tcPr>
            <w:tcW w:w="2637" w:type="dxa"/>
          </w:tcPr>
          <w:p w14:paraId="19B3B483" w14:textId="77777777" w:rsidR="007724F5" w:rsidRDefault="005F7381">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1E20D7DD" w14:textId="77777777" w:rsidR="007724F5" w:rsidRDefault="007724F5">
            <w:pPr>
              <w:rPr>
                <w:rFonts w:ascii="仿宋" w:eastAsia="仿宋" w:hAnsi="仿宋" w:cs="仿宋"/>
                <w:bCs/>
                <w:sz w:val="24"/>
              </w:rPr>
            </w:pPr>
          </w:p>
        </w:tc>
        <w:tc>
          <w:tcPr>
            <w:tcW w:w="2237" w:type="dxa"/>
          </w:tcPr>
          <w:p w14:paraId="6D05FDB1" w14:textId="77777777" w:rsidR="007724F5" w:rsidRDefault="007724F5">
            <w:pPr>
              <w:rPr>
                <w:rFonts w:ascii="仿宋" w:eastAsia="仿宋" w:hAnsi="仿宋" w:cs="仿宋"/>
                <w:bCs/>
                <w:sz w:val="24"/>
              </w:rPr>
            </w:pPr>
          </w:p>
        </w:tc>
      </w:tr>
      <w:tr w:rsidR="007724F5" w14:paraId="2F663A32" w14:textId="77777777">
        <w:tc>
          <w:tcPr>
            <w:tcW w:w="888" w:type="dxa"/>
          </w:tcPr>
          <w:p w14:paraId="1DEDE446" w14:textId="77777777" w:rsidR="007724F5" w:rsidRDefault="005F7381">
            <w:pPr>
              <w:rPr>
                <w:rFonts w:ascii="仿宋" w:eastAsia="仿宋" w:hAnsi="仿宋" w:cs="仿宋"/>
                <w:bCs/>
                <w:sz w:val="24"/>
              </w:rPr>
            </w:pPr>
            <w:r>
              <w:rPr>
                <w:rFonts w:ascii="仿宋" w:eastAsia="仿宋" w:hAnsi="仿宋" w:cs="仿宋" w:hint="eastAsia"/>
                <w:bCs/>
                <w:sz w:val="24"/>
              </w:rPr>
              <w:t>6</w:t>
            </w:r>
          </w:p>
        </w:tc>
        <w:tc>
          <w:tcPr>
            <w:tcW w:w="2637" w:type="dxa"/>
          </w:tcPr>
          <w:p w14:paraId="4A5B013C" w14:textId="77777777" w:rsidR="007724F5" w:rsidRDefault="005F7381">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204B304B" w14:textId="77777777" w:rsidR="007724F5" w:rsidRDefault="007724F5">
            <w:pPr>
              <w:rPr>
                <w:rFonts w:ascii="仿宋" w:eastAsia="仿宋" w:hAnsi="仿宋" w:cs="仿宋"/>
                <w:bCs/>
                <w:sz w:val="24"/>
              </w:rPr>
            </w:pPr>
          </w:p>
        </w:tc>
        <w:tc>
          <w:tcPr>
            <w:tcW w:w="2237" w:type="dxa"/>
          </w:tcPr>
          <w:p w14:paraId="7F886A62" w14:textId="77777777" w:rsidR="007724F5" w:rsidRDefault="007724F5">
            <w:pPr>
              <w:rPr>
                <w:rFonts w:ascii="仿宋" w:eastAsia="仿宋" w:hAnsi="仿宋" w:cs="仿宋"/>
                <w:bCs/>
                <w:sz w:val="24"/>
              </w:rPr>
            </w:pPr>
          </w:p>
        </w:tc>
      </w:tr>
    </w:tbl>
    <w:p w14:paraId="7FD36F18" w14:textId="77777777" w:rsidR="007724F5" w:rsidRDefault="007724F5">
      <w:pPr>
        <w:rPr>
          <w:rFonts w:ascii="仿宋" w:eastAsia="仿宋" w:hAnsi="仿宋"/>
        </w:rPr>
      </w:pPr>
    </w:p>
    <w:p w14:paraId="6D59F13D" w14:textId="77777777" w:rsidR="007724F5" w:rsidRDefault="005F7381">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14:paraId="73A4A3DD" w14:textId="77777777" w:rsidR="007724F5" w:rsidRDefault="007724F5">
      <w:pPr>
        <w:spacing w:line="360" w:lineRule="auto"/>
        <w:rPr>
          <w:rFonts w:ascii="仿宋" w:eastAsia="仿宋" w:hAnsi="仿宋"/>
          <w:sz w:val="36"/>
          <w:szCs w:val="36"/>
        </w:rPr>
        <w:sectPr w:rsidR="007724F5">
          <w:footerReference w:type="default" r:id="rId17"/>
          <w:pgSz w:w="11906" w:h="16838"/>
          <w:pgMar w:top="1440" w:right="1800" w:bottom="1440" w:left="1800" w:header="851" w:footer="992" w:gutter="0"/>
          <w:cols w:space="720"/>
          <w:docGrid w:type="lines" w:linePitch="312"/>
        </w:sectPr>
      </w:pPr>
    </w:p>
    <w:p w14:paraId="0E2F3BCA" w14:textId="77777777" w:rsidR="007724F5" w:rsidRDefault="005F7381">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14:paraId="3F26C7FD" w14:textId="77777777" w:rsidR="00DE68FB" w:rsidRPr="00DE68FB" w:rsidRDefault="00DE68FB" w:rsidP="00DE68FB">
      <w:pPr>
        <w:keepNext/>
        <w:keepLines/>
        <w:spacing w:before="260" w:after="260" w:line="400" w:lineRule="exact"/>
        <w:ind w:firstLineChars="98" w:firstLine="236"/>
        <w:outlineLvl w:val="1"/>
        <w:rPr>
          <w:rFonts w:ascii="仿宋" w:eastAsia="仿宋" w:hAnsi="Arial"/>
          <w:b/>
          <w:bCs/>
          <w:sz w:val="24"/>
        </w:rPr>
      </w:pPr>
      <w:bookmarkStart w:id="161" w:name="_Toc217446094"/>
      <w:bookmarkStart w:id="162" w:name="_Toc31810"/>
      <w:bookmarkStart w:id="163" w:name="_Toc24786"/>
      <w:bookmarkEnd w:id="159"/>
      <w:r w:rsidRPr="00DE68FB">
        <w:rPr>
          <w:rFonts w:ascii="仿宋" w:eastAsia="仿宋" w:hAnsi="Arial" w:hint="eastAsia"/>
          <w:b/>
          <w:bCs/>
          <w:sz w:val="24"/>
        </w:rPr>
        <w:t>前提：本章中标注“*”的条款为本项目的实质性条款，投标人不满足的，将按照无效投标处理。</w:t>
      </w:r>
    </w:p>
    <w:p w14:paraId="4DD31352" w14:textId="77777777" w:rsidR="00DE68FB" w:rsidRPr="00DE68FB" w:rsidRDefault="00DE68FB" w:rsidP="00DE68FB">
      <w:pPr>
        <w:keepNext/>
        <w:keepLines/>
        <w:spacing w:before="260" w:after="260" w:line="400" w:lineRule="exact"/>
        <w:ind w:firstLineChars="98" w:firstLine="236"/>
        <w:outlineLvl w:val="1"/>
        <w:rPr>
          <w:rFonts w:ascii="仿宋" w:eastAsia="仿宋" w:hAnsi="Arial"/>
          <w:b/>
          <w:bCs/>
          <w:sz w:val="24"/>
        </w:rPr>
      </w:pPr>
      <w:r w:rsidRPr="00DE68FB">
        <w:rPr>
          <w:rFonts w:ascii="仿宋" w:eastAsia="仿宋" w:hAnsi="Arial" w:hint="eastAsia"/>
          <w:b/>
          <w:bCs/>
          <w:sz w:val="24"/>
        </w:rPr>
        <w:t>（一）. 项目概述</w:t>
      </w:r>
      <w:bookmarkEnd w:id="161"/>
    </w:p>
    <w:p w14:paraId="35990589" w14:textId="77777777" w:rsidR="00DE68FB" w:rsidRPr="00DE68FB" w:rsidRDefault="00DE68FB" w:rsidP="00DE68FB">
      <w:pPr>
        <w:spacing w:line="400" w:lineRule="exact"/>
        <w:ind w:firstLineChars="200" w:firstLine="480"/>
        <w:rPr>
          <w:rFonts w:ascii="仿宋" w:eastAsia="仿宋"/>
          <w:bCs/>
          <w:sz w:val="24"/>
        </w:rPr>
      </w:pPr>
      <w:bookmarkStart w:id="164" w:name="_Toc217446095"/>
      <w:r w:rsidRPr="00DE68FB">
        <w:rPr>
          <w:rFonts w:ascii="仿宋" w:eastAsia="仿宋" w:hint="eastAsia"/>
          <w:bCs/>
          <w:sz w:val="24"/>
        </w:rPr>
        <w:t>1.项目</w:t>
      </w:r>
      <w:r w:rsidRPr="00DE68FB">
        <w:rPr>
          <w:rFonts w:ascii="仿宋" w:eastAsia="仿宋"/>
          <w:bCs/>
          <w:sz w:val="24"/>
        </w:rPr>
        <w:t>概况</w:t>
      </w:r>
      <w:r w:rsidRPr="00DE68FB">
        <w:rPr>
          <w:rFonts w:ascii="仿宋" w:eastAsia="仿宋" w:hint="eastAsia"/>
          <w:bCs/>
          <w:sz w:val="24"/>
        </w:rPr>
        <w:t>：本项目一个包，采购龙江路小学新津分校及特殊教育学校图书馆建设设施设备一批。</w:t>
      </w:r>
    </w:p>
    <w:p w14:paraId="4A761CF4" w14:textId="77777777" w:rsidR="00DE68FB" w:rsidRPr="00DE68FB" w:rsidRDefault="00DE68FB" w:rsidP="00DE68FB">
      <w:pPr>
        <w:spacing w:line="400" w:lineRule="exact"/>
        <w:ind w:firstLineChars="200" w:firstLine="480"/>
        <w:rPr>
          <w:rFonts w:ascii="仿宋" w:eastAsia="仿宋"/>
          <w:bCs/>
          <w:sz w:val="24"/>
        </w:rPr>
      </w:pPr>
      <w:r w:rsidRPr="00DE68FB">
        <w:rPr>
          <w:rFonts w:ascii="仿宋" w:eastAsia="仿宋" w:hint="eastAsia"/>
          <w:bCs/>
          <w:sz w:val="24"/>
        </w:rPr>
        <w:t>2.标的名称及</w:t>
      </w:r>
      <w:r w:rsidRPr="00DE68FB">
        <w:rPr>
          <w:rFonts w:ascii="仿宋" w:eastAsia="仿宋"/>
          <w:bCs/>
          <w:sz w:val="24"/>
        </w:rPr>
        <w:t>所属行业</w:t>
      </w:r>
      <w:r w:rsidRPr="00DE68FB">
        <w:rPr>
          <w:rFonts w:ascii="仿宋" w:eastAsia="仿宋" w:hint="eastAsia"/>
          <w:bCs/>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3641"/>
        <w:gridCol w:w="3140"/>
      </w:tblGrid>
      <w:tr w:rsidR="00DE68FB" w:rsidRPr="00DE68FB" w14:paraId="3F1D426B" w14:textId="77777777" w:rsidTr="0072217E">
        <w:trPr>
          <w:jc w:val="center"/>
        </w:trPr>
        <w:tc>
          <w:tcPr>
            <w:tcW w:w="1022" w:type="pct"/>
            <w:vAlign w:val="center"/>
          </w:tcPr>
          <w:p w14:paraId="3041A1B8" w14:textId="77777777" w:rsidR="00DE68FB" w:rsidRPr="00DE68FB" w:rsidRDefault="00DE68FB" w:rsidP="00DE68FB">
            <w:pPr>
              <w:spacing w:after="0" w:line="240" w:lineRule="auto"/>
              <w:jc w:val="center"/>
              <w:rPr>
                <w:rFonts w:ascii="仿宋" w:eastAsia="仿宋"/>
                <w:bCs/>
                <w:szCs w:val="21"/>
              </w:rPr>
            </w:pPr>
            <w:proofErr w:type="gramStart"/>
            <w:r w:rsidRPr="00DE68FB">
              <w:rPr>
                <w:rFonts w:ascii="仿宋" w:eastAsia="仿宋" w:hint="eastAsia"/>
                <w:bCs/>
                <w:szCs w:val="21"/>
              </w:rPr>
              <w:t>包号</w:t>
            </w:r>
            <w:proofErr w:type="gramEnd"/>
          </w:p>
        </w:tc>
        <w:tc>
          <w:tcPr>
            <w:tcW w:w="2136" w:type="pct"/>
            <w:vAlign w:val="center"/>
          </w:tcPr>
          <w:p w14:paraId="60E5EAF4"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标的</w:t>
            </w:r>
            <w:r w:rsidRPr="00DE68FB">
              <w:rPr>
                <w:rFonts w:ascii="仿宋" w:eastAsia="仿宋"/>
                <w:bCs/>
                <w:szCs w:val="21"/>
              </w:rPr>
              <w:t>名称</w:t>
            </w:r>
          </w:p>
        </w:tc>
        <w:tc>
          <w:tcPr>
            <w:tcW w:w="1842" w:type="pct"/>
            <w:vAlign w:val="center"/>
          </w:tcPr>
          <w:p w14:paraId="6F738E0C"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所属行业</w:t>
            </w:r>
          </w:p>
        </w:tc>
      </w:tr>
      <w:tr w:rsidR="00DE68FB" w:rsidRPr="00DE68FB" w14:paraId="7F096D5D" w14:textId="77777777" w:rsidTr="0072217E">
        <w:trPr>
          <w:jc w:val="center"/>
        </w:trPr>
        <w:tc>
          <w:tcPr>
            <w:tcW w:w="1022" w:type="pct"/>
            <w:vMerge w:val="restart"/>
            <w:vAlign w:val="center"/>
          </w:tcPr>
          <w:p w14:paraId="6089D79D" w14:textId="77777777" w:rsidR="00DE68FB" w:rsidRPr="00DE68FB" w:rsidRDefault="00DE68FB" w:rsidP="00DE68FB">
            <w:pPr>
              <w:spacing w:after="0" w:line="240" w:lineRule="auto"/>
              <w:ind w:firstLineChars="200" w:firstLine="420"/>
              <w:jc w:val="center"/>
              <w:rPr>
                <w:rFonts w:ascii="仿宋" w:eastAsia="仿宋"/>
                <w:bCs/>
                <w:szCs w:val="21"/>
              </w:rPr>
            </w:pPr>
            <w:r w:rsidRPr="00DE68FB">
              <w:rPr>
                <w:rFonts w:ascii="仿宋" w:eastAsia="仿宋"/>
                <w:bCs/>
                <w:szCs w:val="21"/>
              </w:rPr>
              <w:t>01</w:t>
            </w:r>
          </w:p>
          <w:p w14:paraId="23218C96" w14:textId="77777777" w:rsidR="00DE68FB" w:rsidRPr="00DE68FB" w:rsidRDefault="00DE68FB" w:rsidP="00DE68FB">
            <w:pPr>
              <w:spacing w:after="0" w:line="240" w:lineRule="auto"/>
              <w:ind w:firstLineChars="200" w:firstLine="420"/>
              <w:jc w:val="center"/>
              <w:rPr>
                <w:rFonts w:ascii="仿宋" w:eastAsia="仿宋"/>
                <w:bCs/>
                <w:szCs w:val="21"/>
              </w:rPr>
            </w:pPr>
          </w:p>
        </w:tc>
        <w:tc>
          <w:tcPr>
            <w:tcW w:w="3978" w:type="pct"/>
            <w:gridSpan w:val="2"/>
            <w:vAlign w:val="center"/>
          </w:tcPr>
          <w:p w14:paraId="591B1535"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龙江路小学新津分校图书及设备</w:t>
            </w:r>
          </w:p>
        </w:tc>
      </w:tr>
      <w:tr w:rsidR="00DE68FB" w:rsidRPr="00DE68FB" w14:paraId="4F77ED9B" w14:textId="77777777" w:rsidTr="0072217E">
        <w:trPr>
          <w:jc w:val="center"/>
        </w:trPr>
        <w:tc>
          <w:tcPr>
            <w:tcW w:w="1022" w:type="pct"/>
            <w:vMerge/>
            <w:vAlign w:val="center"/>
          </w:tcPr>
          <w:p w14:paraId="27B58432" w14:textId="77777777" w:rsidR="00DE68FB" w:rsidRPr="00DE68FB" w:rsidRDefault="00DE68FB" w:rsidP="00DE68FB"/>
        </w:tc>
        <w:tc>
          <w:tcPr>
            <w:tcW w:w="2136" w:type="pct"/>
            <w:vAlign w:val="center"/>
          </w:tcPr>
          <w:p w14:paraId="799D2BEE"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借阅台</w:t>
            </w:r>
          </w:p>
        </w:tc>
        <w:tc>
          <w:tcPr>
            <w:tcW w:w="1842" w:type="pct"/>
            <w:vMerge w:val="restart"/>
            <w:vAlign w:val="center"/>
          </w:tcPr>
          <w:p w14:paraId="1DAB4B64"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工业（制造业）</w:t>
            </w:r>
          </w:p>
        </w:tc>
      </w:tr>
      <w:tr w:rsidR="00DE68FB" w:rsidRPr="00DE68FB" w14:paraId="6905B0F9" w14:textId="77777777" w:rsidTr="0072217E">
        <w:trPr>
          <w:jc w:val="center"/>
        </w:trPr>
        <w:tc>
          <w:tcPr>
            <w:tcW w:w="1022" w:type="pct"/>
            <w:vMerge/>
            <w:vAlign w:val="center"/>
          </w:tcPr>
          <w:p w14:paraId="46E32894" w14:textId="77777777" w:rsidR="00DE68FB" w:rsidRPr="00DE68FB" w:rsidRDefault="00DE68FB" w:rsidP="00DE68FB"/>
        </w:tc>
        <w:tc>
          <w:tcPr>
            <w:tcW w:w="2136" w:type="pct"/>
            <w:vAlign w:val="center"/>
          </w:tcPr>
          <w:p w14:paraId="1398845E"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书架</w:t>
            </w:r>
          </w:p>
        </w:tc>
        <w:tc>
          <w:tcPr>
            <w:tcW w:w="1842" w:type="pct"/>
            <w:vMerge/>
            <w:vAlign w:val="center"/>
          </w:tcPr>
          <w:p w14:paraId="5D1AD261" w14:textId="77777777" w:rsidR="00DE68FB" w:rsidRPr="00DE68FB" w:rsidRDefault="00DE68FB" w:rsidP="00DE68FB"/>
        </w:tc>
      </w:tr>
      <w:tr w:rsidR="00DE68FB" w:rsidRPr="00DE68FB" w14:paraId="0BC56738" w14:textId="77777777" w:rsidTr="0072217E">
        <w:trPr>
          <w:jc w:val="center"/>
        </w:trPr>
        <w:tc>
          <w:tcPr>
            <w:tcW w:w="1022" w:type="pct"/>
            <w:vMerge/>
            <w:vAlign w:val="center"/>
          </w:tcPr>
          <w:p w14:paraId="1A632337" w14:textId="77777777" w:rsidR="00DE68FB" w:rsidRPr="00DE68FB" w:rsidRDefault="00DE68FB" w:rsidP="00DE68FB"/>
        </w:tc>
        <w:tc>
          <w:tcPr>
            <w:tcW w:w="2136" w:type="pct"/>
            <w:vAlign w:val="center"/>
          </w:tcPr>
          <w:p w14:paraId="684AB7E4"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报架</w:t>
            </w:r>
          </w:p>
        </w:tc>
        <w:tc>
          <w:tcPr>
            <w:tcW w:w="1842" w:type="pct"/>
            <w:vMerge/>
            <w:vAlign w:val="center"/>
          </w:tcPr>
          <w:p w14:paraId="157D878A" w14:textId="77777777" w:rsidR="00DE68FB" w:rsidRPr="00DE68FB" w:rsidRDefault="00DE68FB" w:rsidP="00DE68FB"/>
        </w:tc>
      </w:tr>
      <w:tr w:rsidR="00DE68FB" w:rsidRPr="00DE68FB" w14:paraId="4F782B7D" w14:textId="77777777" w:rsidTr="0072217E">
        <w:trPr>
          <w:jc w:val="center"/>
        </w:trPr>
        <w:tc>
          <w:tcPr>
            <w:tcW w:w="1022" w:type="pct"/>
            <w:vMerge/>
            <w:vAlign w:val="center"/>
          </w:tcPr>
          <w:p w14:paraId="2F1577A8" w14:textId="77777777" w:rsidR="00DE68FB" w:rsidRPr="00DE68FB" w:rsidRDefault="00DE68FB" w:rsidP="00DE68FB"/>
        </w:tc>
        <w:tc>
          <w:tcPr>
            <w:tcW w:w="2136" w:type="pct"/>
            <w:vAlign w:val="center"/>
          </w:tcPr>
          <w:p w14:paraId="659C373A"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期刊架</w:t>
            </w:r>
          </w:p>
        </w:tc>
        <w:tc>
          <w:tcPr>
            <w:tcW w:w="1842" w:type="pct"/>
            <w:vMerge/>
            <w:vAlign w:val="center"/>
          </w:tcPr>
          <w:p w14:paraId="34FFAC0D" w14:textId="77777777" w:rsidR="00DE68FB" w:rsidRPr="00DE68FB" w:rsidRDefault="00DE68FB" w:rsidP="00DE68FB"/>
        </w:tc>
      </w:tr>
      <w:tr w:rsidR="00DE68FB" w:rsidRPr="00DE68FB" w14:paraId="34F31117" w14:textId="77777777" w:rsidTr="0072217E">
        <w:trPr>
          <w:jc w:val="center"/>
        </w:trPr>
        <w:tc>
          <w:tcPr>
            <w:tcW w:w="1022" w:type="pct"/>
            <w:vMerge/>
            <w:vAlign w:val="center"/>
          </w:tcPr>
          <w:p w14:paraId="5029402A" w14:textId="77777777" w:rsidR="00DE68FB" w:rsidRPr="00DE68FB" w:rsidRDefault="00DE68FB" w:rsidP="00DE68FB"/>
        </w:tc>
        <w:tc>
          <w:tcPr>
            <w:tcW w:w="2136" w:type="pct"/>
            <w:vAlign w:val="center"/>
          </w:tcPr>
          <w:p w14:paraId="598F585C"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资料柜</w:t>
            </w:r>
          </w:p>
        </w:tc>
        <w:tc>
          <w:tcPr>
            <w:tcW w:w="1842" w:type="pct"/>
            <w:vMerge/>
            <w:vAlign w:val="center"/>
          </w:tcPr>
          <w:p w14:paraId="6B3D97BD" w14:textId="77777777" w:rsidR="00DE68FB" w:rsidRPr="00DE68FB" w:rsidRDefault="00DE68FB" w:rsidP="00DE68FB"/>
        </w:tc>
      </w:tr>
      <w:tr w:rsidR="00DE68FB" w:rsidRPr="00DE68FB" w14:paraId="267FAD60" w14:textId="77777777" w:rsidTr="0072217E">
        <w:trPr>
          <w:jc w:val="center"/>
        </w:trPr>
        <w:tc>
          <w:tcPr>
            <w:tcW w:w="1022" w:type="pct"/>
            <w:vMerge/>
            <w:vAlign w:val="center"/>
          </w:tcPr>
          <w:p w14:paraId="6BE37AB1" w14:textId="77777777" w:rsidR="00DE68FB" w:rsidRPr="00DE68FB" w:rsidRDefault="00DE68FB" w:rsidP="00DE68FB"/>
        </w:tc>
        <w:tc>
          <w:tcPr>
            <w:tcW w:w="2136" w:type="pct"/>
            <w:vAlign w:val="center"/>
          </w:tcPr>
          <w:p w14:paraId="10E6C241"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手推书车</w:t>
            </w:r>
          </w:p>
        </w:tc>
        <w:tc>
          <w:tcPr>
            <w:tcW w:w="1842" w:type="pct"/>
            <w:vMerge/>
            <w:vAlign w:val="center"/>
          </w:tcPr>
          <w:p w14:paraId="7FB6E517" w14:textId="77777777" w:rsidR="00DE68FB" w:rsidRPr="00DE68FB" w:rsidRDefault="00DE68FB" w:rsidP="00DE68FB"/>
        </w:tc>
      </w:tr>
      <w:tr w:rsidR="00DE68FB" w:rsidRPr="00DE68FB" w14:paraId="759E352F" w14:textId="77777777" w:rsidTr="0072217E">
        <w:trPr>
          <w:jc w:val="center"/>
        </w:trPr>
        <w:tc>
          <w:tcPr>
            <w:tcW w:w="1022" w:type="pct"/>
            <w:vMerge/>
            <w:vAlign w:val="center"/>
          </w:tcPr>
          <w:p w14:paraId="0B2B05D5" w14:textId="77777777" w:rsidR="00DE68FB" w:rsidRPr="00DE68FB" w:rsidRDefault="00DE68FB" w:rsidP="00DE68FB"/>
        </w:tc>
        <w:tc>
          <w:tcPr>
            <w:tcW w:w="2136" w:type="pct"/>
            <w:vAlign w:val="center"/>
          </w:tcPr>
          <w:p w14:paraId="0C8B7A93"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装订设备</w:t>
            </w:r>
          </w:p>
        </w:tc>
        <w:tc>
          <w:tcPr>
            <w:tcW w:w="1842" w:type="pct"/>
            <w:vMerge/>
            <w:vAlign w:val="center"/>
          </w:tcPr>
          <w:p w14:paraId="5DEA03BC" w14:textId="77777777" w:rsidR="00DE68FB" w:rsidRPr="00DE68FB" w:rsidRDefault="00DE68FB" w:rsidP="00DE68FB"/>
        </w:tc>
      </w:tr>
      <w:tr w:rsidR="00DE68FB" w:rsidRPr="00DE68FB" w14:paraId="7FF7A49B" w14:textId="77777777" w:rsidTr="0072217E">
        <w:trPr>
          <w:jc w:val="center"/>
        </w:trPr>
        <w:tc>
          <w:tcPr>
            <w:tcW w:w="1022" w:type="pct"/>
            <w:vMerge/>
            <w:vAlign w:val="center"/>
          </w:tcPr>
          <w:p w14:paraId="516B4FDF" w14:textId="77777777" w:rsidR="00DE68FB" w:rsidRPr="00DE68FB" w:rsidRDefault="00DE68FB" w:rsidP="00DE68FB"/>
        </w:tc>
        <w:tc>
          <w:tcPr>
            <w:tcW w:w="2136" w:type="pct"/>
            <w:vAlign w:val="center"/>
          </w:tcPr>
          <w:p w14:paraId="1CE40B56"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阅览桌</w:t>
            </w:r>
          </w:p>
        </w:tc>
        <w:tc>
          <w:tcPr>
            <w:tcW w:w="1842" w:type="pct"/>
            <w:vMerge/>
            <w:vAlign w:val="center"/>
          </w:tcPr>
          <w:p w14:paraId="7393963D" w14:textId="77777777" w:rsidR="00DE68FB" w:rsidRPr="00DE68FB" w:rsidRDefault="00DE68FB" w:rsidP="00DE68FB"/>
        </w:tc>
      </w:tr>
      <w:tr w:rsidR="00DE68FB" w:rsidRPr="00DE68FB" w14:paraId="265F3ECB" w14:textId="77777777" w:rsidTr="0072217E">
        <w:trPr>
          <w:jc w:val="center"/>
        </w:trPr>
        <w:tc>
          <w:tcPr>
            <w:tcW w:w="1022" w:type="pct"/>
            <w:vMerge/>
            <w:vAlign w:val="center"/>
          </w:tcPr>
          <w:p w14:paraId="5A72D7A7" w14:textId="77777777" w:rsidR="00DE68FB" w:rsidRPr="00DE68FB" w:rsidRDefault="00DE68FB" w:rsidP="00DE68FB"/>
        </w:tc>
        <w:tc>
          <w:tcPr>
            <w:tcW w:w="2136" w:type="pct"/>
            <w:vAlign w:val="center"/>
          </w:tcPr>
          <w:p w14:paraId="02C7F990"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阅览椅</w:t>
            </w:r>
          </w:p>
        </w:tc>
        <w:tc>
          <w:tcPr>
            <w:tcW w:w="1842" w:type="pct"/>
            <w:vMerge/>
            <w:vAlign w:val="center"/>
          </w:tcPr>
          <w:p w14:paraId="4CBDBF43" w14:textId="77777777" w:rsidR="00DE68FB" w:rsidRPr="00DE68FB" w:rsidRDefault="00DE68FB" w:rsidP="00DE68FB"/>
        </w:tc>
      </w:tr>
      <w:tr w:rsidR="00DE68FB" w:rsidRPr="00DE68FB" w14:paraId="24A6E22D" w14:textId="77777777" w:rsidTr="0072217E">
        <w:trPr>
          <w:jc w:val="center"/>
        </w:trPr>
        <w:tc>
          <w:tcPr>
            <w:tcW w:w="1022" w:type="pct"/>
            <w:vMerge/>
            <w:vAlign w:val="center"/>
          </w:tcPr>
          <w:p w14:paraId="2EF8A6DF" w14:textId="77777777" w:rsidR="00DE68FB" w:rsidRPr="00DE68FB" w:rsidRDefault="00DE68FB" w:rsidP="00DE68FB"/>
        </w:tc>
        <w:tc>
          <w:tcPr>
            <w:tcW w:w="2136" w:type="pct"/>
            <w:vAlign w:val="center"/>
          </w:tcPr>
          <w:p w14:paraId="14268A89"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宣传栏</w:t>
            </w:r>
          </w:p>
        </w:tc>
        <w:tc>
          <w:tcPr>
            <w:tcW w:w="1842" w:type="pct"/>
            <w:vMerge/>
            <w:vAlign w:val="center"/>
          </w:tcPr>
          <w:p w14:paraId="259D7539" w14:textId="77777777" w:rsidR="00DE68FB" w:rsidRPr="00DE68FB" w:rsidRDefault="00DE68FB" w:rsidP="00DE68FB"/>
        </w:tc>
      </w:tr>
      <w:tr w:rsidR="00DE68FB" w:rsidRPr="00DE68FB" w14:paraId="202B2E78" w14:textId="77777777" w:rsidTr="0072217E">
        <w:trPr>
          <w:jc w:val="center"/>
        </w:trPr>
        <w:tc>
          <w:tcPr>
            <w:tcW w:w="1022" w:type="pct"/>
            <w:vMerge/>
            <w:vAlign w:val="center"/>
          </w:tcPr>
          <w:p w14:paraId="313FA35A" w14:textId="77777777" w:rsidR="00DE68FB" w:rsidRPr="00DE68FB" w:rsidRDefault="00DE68FB" w:rsidP="00DE68FB"/>
        </w:tc>
        <w:tc>
          <w:tcPr>
            <w:tcW w:w="2136" w:type="pct"/>
            <w:vAlign w:val="center"/>
          </w:tcPr>
          <w:p w14:paraId="716A86B7"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灭火器</w:t>
            </w:r>
          </w:p>
        </w:tc>
        <w:tc>
          <w:tcPr>
            <w:tcW w:w="1842" w:type="pct"/>
            <w:vMerge/>
            <w:vAlign w:val="center"/>
          </w:tcPr>
          <w:p w14:paraId="1EBEFE36" w14:textId="77777777" w:rsidR="00DE68FB" w:rsidRPr="00DE68FB" w:rsidRDefault="00DE68FB" w:rsidP="00DE68FB"/>
        </w:tc>
      </w:tr>
      <w:tr w:rsidR="00DE68FB" w:rsidRPr="00DE68FB" w14:paraId="4CA7B3F0" w14:textId="77777777" w:rsidTr="0072217E">
        <w:trPr>
          <w:jc w:val="center"/>
        </w:trPr>
        <w:tc>
          <w:tcPr>
            <w:tcW w:w="1022" w:type="pct"/>
            <w:vMerge/>
            <w:vAlign w:val="center"/>
          </w:tcPr>
          <w:p w14:paraId="33A264B2" w14:textId="77777777" w:rsidR="00DE68FB" w:rsidRPr="00DE68FB" w:rsidRDefault="00DE68FB" w:rsidP="00DE68FB"/>
        </w:tc>
        <w:tc>
          <w:tcPr>
            <w:tcW w:w="2136" w:type="pct"/>
            <w:vAlign w:val="center"/>
          </w:tcPr>
          <w:p w14:paraId="77FDD5DB"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图书管理系统</w:t>
            </w:r>
          </w:p>
        </w:tc>
        <w:tc>
          <w:tcPr>
            <w:tcW w:w="1842" w:type="pct"/>
            <w:vAlign w:val="center"/>
          </w:tcPr>
          <w:p w14:paraId="6002208D"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软件和信息技术服务业</w:t>
            </w:r>
          </w:p>
        </w:tc>
      </w:tr>
      <w:tr w:rsidR="00DE68FB" w:rsidRPr="00DE68FB" w14:paraId="2724A545" w14:textId="77777777" w:rsidTr="0072217E">
        <w:trPr>
          <w:jc w:val="center"/>
        </w:trPr>
        <w:tc>
          <w:tcPr>
            <w:tcW w:w="1022" w:type="pct"/>
            <w:vMerge/>
            <w:vAlign w:val="center"/>
          </w:tcPr>
          <w:p w14:paraId="58AEDB8C" w14:textId="77777777" w:rsidR="00DE68FB" w:rsidRPr="00DE68FB" w:rsidRDefault="00DE68FB" w:rsidP="00DE68FB"/>
        </w:tc>
        <w:tc>
          <w:tcPr>
            <w:tcW w:w="2136" w:type="pct"/>
            <w:vAlign w:val="center"/>
          </w:tcPr>
          <w:p w14:paraId="47297023"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图书</w:t>
            </w:r>
          </w:p>
        </w:tc>
        <w:tc>
          <w:tcPr>
            <w:tcW w:w="1842" w:type="pct"/>
            <w:vAlign w:val="center"/>
          </w:tcPr>
          <w:p w14:paraId="1BBFC63C"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其他未列明行业（文化）</w:t>
            </w:r>
          </w:p>
        </w:tc>
      </w:tr>
      <w:tr w:rsidR="00DE68FB" w:rsidRPr="00DE68FB" w14:paraId="7F52CE5D" w14:textId="77777777" w:rsidTr="0072217E">
        <w:trPr>
          <w:jc w:val="center"/>
        </w:trPr>
        <w:tc>
          <w:tcPr>
            <w:tcW w:w="1022" w:type="pct"/>
            <w:vMerge/>
            <w:vAlign w:val="center"/>
          </w:tcPr>
          <w:p w14:paraId="43E507C1" w14:textId="77777777" w:rsidR="00DE68FB" w:rsidRPr="00DE68FB" w:rsidRDefault="00DE68FB" w:rsidP="00DE68FB"/>
        </w:tc>
        <w:tc>
          <w:tcPr>
            <w:tcW w:w="2136" w:type="pct"/>
            <w:vAlign w:val="center"/>
          </w:tcPr>
          <w:p w14:paraId="44676016"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期刊架</w:t>
            </w:r>
          </w:p>
        </w:tc>
        <w:tc>
          <w:tcPr>
            <w:tcW w:w="1842" w:type="pct"/>
            <w:vMerge w:val="restart"/>
            <w:vAlign w:val="center"/>
          </w:tcPr>
          <w:p w14:paraId="4CDE1830"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工业（制造业）</w:t>
            </w:r>
          </w:p>
        </w:tc>
      </w:tr>
      <w:tr w:rsidR="00DE68FB" w:rsidRPr="00DE68FB" w14:paraId="4560A30E" w14:textId="77777777" w:rsidTr="0072217E">
        <w:trPr>
          <w:jc w:val="center"/>
        </w:trPr>
        <w:tc>
          <w:tcPr>
            <w:tcW w:w="1022" w:type="pct"/>
            <w:vMerge/>
            <w:vAlign w:val="center"/>
          </w:tcPr>
          <w:p w14:paraId="26C3B954" w14:textId="77777777" w:rsidR="00DE68FB" w:rsidRPr="00DE68FB" w:rsidRDefault="00DE68FB" w:rsidP="00DE68FB"/>
        </w:tc>
        <w:tc>
          <w:tcPr>
            <w:tcW w:w="2136" w:type="pct"/>
            <w:vAlign w:val="center"/>
          </w:tcPr>
          <w:p w14:paraId="3DA98297"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资料柜</w:t>
            </w:r>
          </w:p>
        </w:tc>
        <w:tc>
          <w:tcPr>
            <w:tcW w:w="1842" w:type="pct"/>
            <w:vMerge/>
            <w:vAlign w:val="center"/>
          </w:tcPr>
          <w:p w14:paraId="2B03A1BD" w14:textId="77777777" w:rsidR="00DE68FB" w:rsidRPr="00DE68FB" w:rsidRDefault="00DE68FB" w:rsidP="00DE68FB"/>
        </w:tc>
      </w:tr>
      <w:tr w:rsidR="00DE68FB" w:rsidRPr="00DE68FB" w14:paraId="5E68D676" w14:textId="77777777" w:rsidTr="0072217E">
        <w:trPr>
          <w:jc w:val="center"/>
        </w:trPr>
        <w:tc>
          <w:tcPr>
            <w:tcW w:w="1022" w:type="pct"/>
            <w:vMerge/>
            <w:vAlign w:val="center"/>
          </w:tcPr>
          <w:p w14:paraId="275C304C" w14:textId="77777777" w:rsidR="00DE68FB" w:rsidRPr="00DE68FB" w:rsidRDefault="00DE68FB" w:rsidP="00DE68FB"/>
        </w:tc>
        <w:tc>
          <w:tcPr>
            <w:tcW w:w="2136" w:type="pct"/>
            <w:vAlign w:val="center"/>
          </w:tcPr>
          <w:p w14:paraId="16B58FC8"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个性阅读设备（定制）</w:t>
            </w:r>
          </w:p>
        </w:tc>
        <w:tc>
          <w:tcPr>
            <w:tcW w:w="1842" w:type="pct"/>
            <w:vMerge/>
            <w:vAlign w:val="center"/>
          </w:tcPr>
          <w:p w14:paraId="4E5999A9" w14:textId="77777777" w:rsidR="00DE68FB" w:rsidRPr="00DE68FB" w:rsidRDefault="00DE68FB" w:rsidP="00DE68FB"/>
        </w:tc>
      </w:tr>
      <w:tr w:rsidR="00DE68FB" w:rsidRPr="00DE68FB" w14:paraId="5D270B2E" w14:textId="77777777" w:rsidTr="0072217E">
        <w:trPr>
          <w:jc w:val="center"/>
        </w:trPr>
        <w:tc>
          <w:tcPr>
            <w:tcW w:w="1022" w:type="pct"/>
            <w:vMerge/>
            <w:vAlign w:val="center"/>
          </w:tcPr>
          <w:p w14:paraId="76F8668C" w14:textId="77777777" w:rsidR="00DE68FB" w:rsidRPr="00DE68FB" w:rsidRDefault="00DE68FB" w:rsidP="00DE68FB"/>
        </w:tc>
        <w:tc>
          <w:tcPr>
            <w:tcW w:w="2136" w:type="pct"/>
            <w:vAlign w:val="center"/>
          </w:tcPr>
          <w:p w14:paraId="32830877"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藏书</w:t>
            </w:r>
          </w:p>
        </w:tc>
        <w:tc>
          <w:tcPr>
            <w:tcW w:w="1842" w:type="pct"/>
            <w:vAlign w:val="center"/>
          </w:tcPr>
          <w:p w14:paraId="67E87D97"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其他未列明行业（文化）</w:t>
            </w:r>
          </w:p>
        </w:tc>
      </w:tr>
      <w:tr w:rsidR="00DE68FB" w:rsidRPr="00DE68FB" w14:paraId="57A1D8EF" w14:textId="77777777" w:rsidTr="0072217E">
        <w:trPr>
          <w:jc w:val="center"/>
        </w:trPr>
        <w:tc>
          <w:tcPr>
            <w:tcW w:w="1022" w:type="pct"/>
            <w:vMerge/>
            <w:vAlign w:val="center"/>
          </w:tcPr>
          <w:p w14:paraId="3DE4D12E" w14:textId="77777777" w:rsidR="00DE68FB" w:rsidRPr="00DE68FB" w:rsidRDefault="00DE68FB" w:rsidP="00DE68FB"/>
        </w:tc>
        <w:tc>
          <w:tcPr>
            <w:tcW w:w="3978" w:type="pct"/>
            <w:gridSpan w:val="2"/>
            <w:vAlign w:val="center"/>
          </w:tcPr>
          <w:p w14:paraId="0E39BA04"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特殊教育学校图书及设备</w:t>
            </w:r>
          </w:p>
        </w:tc>
      </w:tr>
      <w:tr w:rsidR="00DE68FB" w:rsidRPr="00DE68FB" w14:paraId="5EACA35A" w14:textId="77777777" w:rsidTr="0072217E">
        <w:trPr>
          <w:jc w:val="center"/>
        </w:trPr>
        <w:tc>
          <w:tcPr>
            <w:tcW w:w="1022" w:type="pct"/>
            <w:vMerge/>
            <w:vAlign w:val="center"/>
          </w:tcPr>
          <w:p w14:paraId="770C2C7A" w14:textId="77777777" w:rsidR="00DE68FB" w:rsidRPr="00DE68FB" w:rsidRDefault="00DE68FB" w:rsidP="00DE68FB"/>
        </w:tc>
        <w:tc>
          <w:tcPr>
            <w:tcW w:w="2136" w:type="pct"/>
            <w:vAlign w:val="center"/>
          </w:tcPr>
          <w:p w14:paraId="2913347D"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书架</w:t>
            </w:r>
          </w:p>
        </w:tc>
        <w:tc>
          <w:tcPr>
            <w:tcW w:w="1842" w:type="pct"/>
            <w:vMerge w:val="restart"/>
            <w:vAlign w:val="center"/>
          </w:tcPr>
          <w:p w14:paraId="60D1761A"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工业（制造业）</w:t>
            </w:r>
          </w:p>
        </w:tc>
      </w:tr>
      <w:tr w:rsidR="00DE68FB" w:rsidRPr="00DE68FB" w14:paraId="1D0D3B30" w14:textId="77777777" w:rsidTr="0072217E">
        <w:trPr>
          <w:jc w:val="center"/>
        </w:trPr>
        <w:tc>
          <w:tcPr>
            <w:tcW w:w="1022" w:type="pct"/>
            <w:vMerge/>
            <w:vAlign w:val="center"/>
          </w:tcPr>
          <w:p w14:paraId="2003A0B8" w14:textId="77777777" w:rsidR="00DE68FB" w:rsidRPr="00DE68FB" w:rsidRDefault="00DE68FB" w:rsidP="00DE68FB"/>
        </w:tc>
        <w:tc>
          <w:tcPr>
            <w:tcW w:w="2136" w:type="pct"/>
            <w:vAlign w:val="center"/>
          </w:tcPr>
          <w:p w14:paraId="46397155"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书柜</w:t>
            </w:r>
          </w:p>
        </w:tc>
        <w:tc>
          <w:tcPr>
            <w:tcW w:w="1842" w:type="pct"/>
            <w:vMerge/>
            <w:vAlign w:val="center"/>
          </w:tcPr>
          <w:p w14:paraId="24BDB674" w14:textId="77777777" w:rsidR="00DE68FB" w:rsidRPr="00DE68FB" w:rsidRDefault="00DE68FB" w:rsidP="00DE68FB"/>
        </w:tc>
      </w:tr>
      <w:tr w:rsidR="00DE68FB" w:rsidRPr="00DE68FB" w14:paraId="5814FD08" w14:textId="77777777" w:rsidTr="0072217E">
        <w:trPr>
          <w:jc w:val="center"/>
        </w:trPr>
        <w:tc>
          <w:tcPr>
            <w:tcW w:w="1022" w:type="pct"/>
            <w:vMerge/>
            <w:vAlign w:val="center"/>
          </w:tcPr>
          <w:p w14:paraId="1FA45903" w14:textId="77777777" w:rsidR="00DE68FB" w:rsidRPr="00DE68FB" w:rsidRDefault="00DE68FB" w:rsidP="00DE68FB"/>
        </w:tc>
        <w:tc>
          <w:tcPr>
            <w:tcW w:w="2136" w:type="pct"/>
            <w:vAlign w:val="center"/>
          </w:tcPr>
          <w:p w14:paraId="7EF780E2"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条形码阅读器</w:t>
            </w:r>
          </w:p>
        </w:tc>
        <w:tc>
          <w:tcPr>
            <w:tcW w:w="1842" w:type="pct"/>
            <w:vMerge/>
            <w:vAlign w:val="center"/>
          </w:tcPr>
          <w:p w14:paraId="7818522A" w14:textId="77777777" w:rsidR="00DE68FB" w:rsidRPr="00DE68FB" w:rsidRDefault="00DE68FB" w:rsidP="00DE68FB"/>
        </w:tc>
      </w:tr>
      <w:tr w:rsidR="00DE68FB" w:rsidRPr="00DE68FB" w14:paraId="11675C06" w14:textId="77777777" w:rsidTr="0072217E">
        <w:trPr>
          <w:jc w:val="center"/>
        </w:trPr>
        <w:tc>
          <w:tcPr>
            <w:tcW w:w="1022" w:type="pct"/>
            <w:vMerge/>
            <w:vAlign w:val="center"/>
          </w:tcPr>
          <w:p w14:paraId="383C0BC6" w14:textId="77777777" w:rsidR="00DE68FB" w:rsidRPr="00DE68FB" w:rsidRDefault="00DE68FB" w:rsidP="00DE68FB"/>
        </w:tc>
        <w:tc>
          <w:tcPr>
            <w:tcW w:w="2136" w:type="pct"/>
            <w:vAlign w:val="center"/>
          </w:tcPr>
          <w:p w14:paraId="729C8C09"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装订机等设备</w:t>
            </w:r>
          </w:p>
        </w:tc>
        <w:tc>
          <w:tcPr>
            <w:tcW w:w="1842" w:type="pct"/>
            <w:vMerge/>
            <w:vAlign w:val="center"/>
          </w:tcPr>
          <w:p w14:paraId="7AB51EB1" w14:textId="77777777" w:rsidR="00DE68FB" w:rsidRPr="00DE68FB" w:rsidRDefault="00DE68FB" w:rsidP="00DE68FB"/>
        </w:tc>
      </w:tr>
      <w:tr w:rsidR="00DE68FB" w:rsidRPr="00DE68FB" w14:paraId="2C1F060A" w14:textId="77777777" w:rsidTr="0072217E">
        <w:trPr>
          <w:jc w:val="center"/>
        </w:trPr>
        <w:tc>
          <w:tcPr>
            <w:tcW w:w="1022" w:type="pct"/>
            <w:vMerge/>
            <w:vAlign w:val="center"/>
          </w:tcPr>
          <w:p w14:paraId="4541FF10" w14:textId="77777777" w:rsidR="00DE68FB" w:rsidRPr="00DE68FB" w:rsidRDefault="00DE68FB" w:rsidP="00DE68FB"/>
        </w:tc>
        <w:tc>
          <w:tcPr>
            <w:tcW w:w="2136" w:type="pct"/>
            <w:vAlign w:val="center"/>
          </w:tcPr>
          <w:p w14:paraId="0FE2DB16"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图书管理系统</w:t>
            </w:r>
          </w:p>
        </w:tc>
        <w:tc>
          <w:tcPr>
            <w:tcW w:w="1842" w:type="pct"/>
            <w:vAlign w:val="center"/>
          </w:tcPr>
          <w:p w14:paraId="0CFB9F68"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软件和信息技术服务业</w:t>
            </w:r>
          </w:p>
        </w:tc>
      </w:tr>
      <w:tr w:rsidR="00DE68FB" w:rsidRPr="00DE68FB" w14:paraId="56B60AF4" w14:textId="77777777" w:rsidTr="0072217E">
        <w:trPr>
          <w:jc w:val="center"/>
        </w:trPr>
        <w:tc>
          <w:tcPr>
            <w:tcW w:w="1022" w:type="pct"/>
            <w:vMerge/>
            <w:vAlign w:val="center"/>
          </w:tcPr>
          <w:p w14:paraId="3D377C62" w14:textId="77777777" w:rsidR="00DE68FB" w:rsidRPr="00DE68FB" w:rsidRDefault="00DE68FB" w:rsidP="00DE68FB"/>
        </w:tc>
        <w:tc>
          <w:tcPr>
            <w:tcW w:w="2136" w:type="pct"/>
            <w:vAlign w:val="center"/>
          </w:tcPr>
          <w:p w14:paraId="14AB91C6"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教师用图书</w:t>
            </w:r>
          </w:p>
        </w:tc>
        <w:tc>
          <w:tcPr>
            <w:tcW w:w="1842" w:type="pct"/>
            <w:vMerge w:val="restart"/>
            <w:vAlign w:val="center"/>
          </w:tcPr>
          <w:p w14:paraId="15040810"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hint="eastAsia"/>
                <w:bCs/>
                <w:szCs w:val="21"/>
              </w:rPr>
              <w:t>其他未列明行业（文化）</w:t>
            </w:r>
          </w:p>
        </w:tc>
      </w:tr>
      <w:tr w:rsidR="00DE68FB" w:rsidRPr="00DE68FB" w14:paraId="3ABCA8B7" w14:textId="77777777" w:rsidTr="0072217E">
        <w:trPr>
          <w:jc w:val="center"/>
        </w:trPr>
        <w:tc>
          <w:tcPr>
            <w:tcW w:w="1022" w:type="pct"/>
            <w:vMerge/>
            <w:vAlign w:val="center"/>
          </w:tcPr>
          <w:p w14:paraId="20CF14E0" w14:textId="77777777" w:rsidR="00DE68FB" w:rsidRPr="00DE68FB" w:rsidRDefault="00DE68FB" w:rsidP="00DE68FB"/>
        </w:tc>
        <w:tc>
          <w:tcPr>
            <w:tcW w:w="2136" w:type="pct"/>
            <w:vAlign w:val="center"/>
          </w:tcPr>
          <w:p w14:paraId="43608DDF" w14:textId="77777777" w:rsidR="00DE68FB" w:rsidRPr="00DE68FB" w:rsidRDefault="00DE68FB" w:rsidP="00DE68FB">
            <w:pPr>
              <w:spacing w:after="0" w:line="240" w:lineRule="auto"/>
              <w:jc w:val="center"/>
              <w:rPr>
                <w:rFonts w:ascii="仿宋" w:eastAsia="仿宋"/>
                <w:bCs/>
                <w:szCs w:val="21"/>
              </w:rPr>
            </w:pPr>
            <w:r w:rsidRPr="00DE68FB">
              <w:rPr>
                <w:rFonts w:ascii="仿宋" w:eastAsia="仿宋" w:cs="宋体" w:hint="eastAsia"/>
                <w:kern w:val="0"/>
                <w:szCs w:val="21"/>
              </w:rPr>
              <w:t>学生用图书</w:t>
            </w:r>
          </w:p>
        </w:tc>
        <w:tc>
          <w:tcPr>
            <w:tcW w:w="1842" w:type="pct"/>
            <w:vMerge/>
            <w:vAlign w:val="center"/>
          </w:tcPr>
          <w:p w14:paraId="6A2F7C33" w14:textId="77777777" w:rsidR="00DE68FB" w:rsidRPr="00DE68FB" w:rsidRDefault="00DE68FB" w:rsidP="00DE68FB"/>
        </w:tc>
      </w:tr>
    </w:tbl>
    <w:p w14:paraId="72A13571" w14:textId="77777777" w:rsidR="00DE68FB" w:rsidRPr="00DE68FB" w:rsidRDefault="00DE68FB" w:rsidP="00DE68FB">
      <w:pPr>
        <w:keepNext/>
        <w:keepLines/>
        <w:spacing w:before="260" w:after="260" w:line="400" w:lineRule="exact"/>
        <w:ind w:firstLineChars="98" w:firstLine="236"/>
        <w:outlineLvl w:val="1"/>
        <w:rPr>
          <w:rFonts w:ascii="仿宋" w:eastAsia="仿宋" w:hAnsi="Arial"/>
          <w:b/>
          <w:bCs/>
          <w:sz w:val="24"/>
        </w:rPr>
      </w:pPr>
      <w:r w:rsidRPr="00DE68FB">
        <w:rPr>
          <w:rFonts w:ascii="仿宋" w:eastAsia="仿宋" w:hAnsi="Arial" w:hint="eastAsia"/>
          <w:b/>
          <w:bCs/>
          <w:sz w:val="24"/>
        </w:rPr>
        <w:lastRenderedPageBreak/>
        <w:t>*（二）. 商务要求</w:t>
      </w:r>
    </w:p>
    <w:p w14:paraId="2D8C1C66"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1</w:t>
      </w:r>
      <w:r w:rsidRPr="00DE68FB">
        <w:rPr>
          <w:rFonts w:ascii="仿宋" w:eastAsia="仿宋" w:hint="eastAsia"/>
          <w:sz w:val="24"/>
        </w:rPr>
        <w:t>、交货时间：</w:t>
      </w:r>
    </w:p>
    <w:p w14:paraId="732A41B4"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hint="eastAsia"/>
          <w:sz w:val="24"/>
        </w:rPr>
        <w:t>（</w:t>
      </w:r>
      <w:r w:rsidRPr="00DE68FB">
        <w:rPr>
          <w:rFonts w:ascii="仿宋" w:eastAsia="仿宋"/>
          <w:sz w:val="24"/>
        </w:rPr>
        <w:t>1</w:t>
      </w:r>
      <w:r w:rsidRPr="00DE68FB">
        <w:rPr>
          <w:rFonts w:ascii="仿宋" w:eastAsia="仿宋" w:hint="eastAsia"/>
          <w:sz w:val="24"/>
        </w:rPr>
        <w:t>）中标人在收到订单或现场采购后的</w:t>
      </w:r>
      <w:r w:rsidRPr="00DE68FB">
        <w:rPr>
          <w:rFonts w:ascii="仿宋" w:eastAsia="仿宋"/>
          <w:sz w:val="24"/>
        </w:rPr>
        <w:t>40</w:t>
      </w:r>
      <w:r w:rsidRPr="00DE68FB">
        <w:rPr>
          <w:rFonts w:ascii="仿宋" w:eastAsia="仿宋" w:hint="eastAsia"/>
          <w:sz w:val="24"/>
        </w:rPr>
        <w:t>天之内，将设备安装完成</w:t>
      </w:r>
      <w:r w:rsidRPr="00DE68FB">
        <w:rPr>
          <w:rFonts w:ascii="仿宋" w:eastAsia="仿宋"/>
          <w:sz w:val="24"/>
        </w:rPr>
        <w:t>，</w:t>
      </w:r>
      <w:r w:rsidRPr="00DE68FB">
        <w:rPr>
          <w:rFonts w:ascii="仿宋" w:eastAsia="仿宋" w:hint="eastAsia"/>
          <w:sz w:val="24"/>
        </w:rPr>
        <w:t>新书按要求加工完毕，并送到采购方指定地点；</w:t>
      </w:r>
    </w:p>
    <w:p w14:paraId="37278FA0"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2</w:t>
      </w:r>
      <w:r w:rsidRPr="00DE68FB">
        <w:rPr>
          <w:rFonts w:ascii="仿宋" w:eastAsia="仿宋" w:hint="eastAsia"/>
          <w:sz w:val="24"/>
        </w:rPr>
        <w:t>、交货地点：采购人指定学校（单位）；</w:t>
      </w:r>
    </w:p>
    <w:p w14:paraId="03BDC312"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3</w:t>
      </w:r>
      <w:r w:rsidRPr="00DE68FB">
        <w:rPr>
          <w:rFonts w:ascii="仿宋" w:eastAsia="仿宋" w:hint="eastAsia"/>
          <w:sz w:val="24"/>
        </w:rPr>
        <w:t>、供应商应将设备、图书送到采购人指定地点，把设备安装到学校指定位置；并随书提供图书总清单和每包书清单，总清单上要注明书种数、册数、码洋，分包清单注明该包书的码洋，号段、书名、书号、定价、出版社、复本、登记号等详细信息，以便于图书的验收。</w:t>
      </w:r>
    </w:p>
    <w:p w14:paraId="21F14A21"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4</w:t>
      </w:r>
      <w:r w:rsidRPr="00DE68FB">
        <w:rPr>
          <w:rFonts w:ascii="仿宋" w:eastAsia="仿宋" w:hint="eastAsia"/>
          <w:sz w:val="24"/>
        </w:rPr>
        <w:t>、付款方式：</w:t>
      </w:r>
    </w:p>
    <w:p w14:paraId="40B59D7E" w14:textId="19ED2772"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签订合同后，中标人按照合同约定时间内完成本项目工作，并通知采购人组织验收，经验收小组验收合格，应支付合同款的80%给中标人，余下20%合同款在6个月内支付。</w:t>
      </w:r>
      <w:r w:rsidR="00AF7C81">
        <w:rPr>
          <w:rFonts w:ascii="仿宋" w:eastAsia="仿宋" w:hint="eastAsia"/>
          <w:sz w:val="24"/>
        </w:rPr>
        <w:t>（</w:t>
      </w:r>
      <w:r w:rsidR="00AF7C81" w:rsidRPr="00AF7C81">
        <w:rPr>
          <w:rFonts w:ascii="仿宋" w:eastAsia="仿宋" w:hint="eastAsia"/>
          <w:sz w:val="24"/>
        </w:rPr>
        <w:t>以上款项，</w:t>
      </w:r>
      <w:r w:rsidR="00AF7C81" w:rsidRPr="00AF7C81">
        <w:rPr>
          <w:rFonts w:ascii="仿宋" w:eastAsia="仿宋"/>
          <w:sz w:val="24"/>
        </w:rPr>
        <w:t>采购人接到中标人通知与票据凭证资料以后的30日内</w:t>
      </w:r>
      <w:r w:rsidR="00AA5744">
        <w:rPr>
          <w:rFonts w:ascii="仿宋" w:eastAsia="仿宋" w:hint="eastAsia"/>
          <w:sz w:val="24"/>
        </w:rPr>
        <w:t>支付</w:t>
      </w:r>
      <w:r w:rsidR="00AF7C81">
        <w:rPr>
          <w:rFonts w:ascii="仿宋" w:eastAsia="仿宋" w:hint="eastAsia"/>
          <w:sz w:val="24"/>
        </w:rPr>
        <w:t>）</w:t>
      </w:r>
    </w:p>
    <w:p w14:paraId="1267CBE2"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hint="eastAsia"/>
          <w:sz w:val="24"/>
        </w:rPr>
        <w:t>5、设备安装调试：</w:t>
      </w:r>
    </w:p>
    <w:p w14:paraId="3305602A"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hint="eastAsia"/>
          <w:sz w:val="24"/>
        </w:rPr>
        <w:t>5.1卖方负责设备安装、调试。</w:t>
      </w:r>
    </w:p>
    <w:p w14:paraId="7046F489"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hint="eastAsia"/>
          <w:sz w:val="24"/>
        </w:rPr>
        <w:t>5.2货物到达生产现场后，卖方接到买方通知后7日内到达现场组织安装、调试，达到正常运行要求，保证买方正常使用。所需的费用包括在投标总价格中。</w:t>
      </w:r>
    </w:p>
    <w:p w14:paraId="6D201E55"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043898BF"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6</w:t>
      </w:r>
      <w:r w:rsidRPr="00DE68FB">
        <w:rPr>
          <w:rFonts w:ascii="仿宋" w:eastAsia="仿宋" w:hint="eastAsia"/>
          <w:sz w:val="24"/>
        </w:rPr>
        <w:t>、售后服务</w:t>
      </w:r>
    </w:p>
    <w:p w14:paraId="0A48803A"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6.1.</w:t>
      </w:r>
      <w:r w:rsidRPr="00DE68FB">
        <w:rPr>
          <w:rFonts w:ascii="仿宋" w:eastAsia="仿宋" w:hint="eastAsia"/>
          <w:sz w:val="24"/>
        </w:rPr>
        <w:t>质保期为验收合格后1</w:t>
      </w:r>
      <w:r w:rsidRPr="00DE68FB">
        <w:rPr>
          <w:rFonts w:ascii="仿宋" w:eastAsia="仿宋"/>
          <w:sz w:val="24"/>
        </w:rPr>
        <w:t>2</w:t>
      </w:r>
      <w:r w:rsidRPr="00DE68FB">
        <w:rPr>
          <w:rFonts w:ascii="仿宋" w:eastAsia="仿宋" w:hint="eastAsia"/>
          <w:sz w:val="24"/>
        </w:rPr>
        <w:t>个月，质保期内出现质量问题，中标人在接到通知后</w:t>
      </w:r>
      <w:r w:rsidRPr="00DE68FB">
        <w:rPr>
          <w:rFonts w:ascii="仿宋" w:eastAsia="仿宋"/>
          <w:sz w:val="24"/>
        </w:rPr>
        <w:t>2</w:t>
      </w:r>
      <w:r w:rsidRPr="00DE68FB">
        <w:rPr>
          <w:rFonts w:ascii="仿宋" w:eastAsia="仿宋" w:hint="eastAsia"/>
          <w:sz w:val="24"/>
        </w:rPr>
        <w:t>小时内响应到场，</w:t>
      </w:r>
      <w:r w:rsidRPr="00DE68FB">
        <w:rPr>
          <w:rFonts w:ascii="仿宋" w:eastAsia="仿宋"/>
          <w:sz w:val="24"/>
        </w:rPr>
        <w:t xml:space="preserve">24 </w:t>
      </w:r>
      <w:r w:rsidRPr="00DE68FB">
        <w:rPr>
          <w:rFonts w:ascii="仿宋" w:eastAsia="仿宋" w:hint="eastAsia"/>
          <w:sz w:val="24"/>
        </w:rPr>
        <w:t>小时内完成更换，并承担调换的费用；如图书经中标人三次</w:t>
      </w:r>
      <w:proofErr w:type="gramStart"/>
      <w:r w:rsidRPr="00DE68FB">
        <w:rPr>
          <w:rFonts w:ascii="仿宋" w:eastAsia="仿宋" w:hint="eastAsia"/>
          <w:sz w:val="24"/>
        </w:rPr>
        <w:t>调换仍</w:t>
      </w:r>
      <w:proofErr w:type="gramEnd"/>
      <w:r w:rsidRPr="00DE68FB">
        <w:rPr>
          <w:rFonts w:ascii="仿宋" w:eastAsia="仿宋" w:hint="eastAsia"/>
          <w:sz w:val="24"/>
        </w:rPr>
        <w:t>不能达到本合同约定的质量标准，视作中标人未能按时交货，采购人有权退货并追究中标人的违约责任。货到现场后由于采购人保管不当造成的问题，中标人亦应负责调换，但费用由采购人负担。</w:t>
      </w:r>
    </w:p>
    <w:p w14:paraId="1A6BE453"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6.2.</w:t>
      </w:r>
      <w:r w:rsidRPr="00DE68FB">
        <w:rPr>
          <w:rFonts w:ascii="仿宋" w:eastAsia="仿宋" w:hint="eastAsia"/>
          <w:sz w:val="24"/>
        </w:rPr>
        <w:t>中标人须指派专人负责与采购人联系售后服务事宜。</w:t>
      </w:r>
    </w:p>
    <w:p w14:paraId="382300EC"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6.3.</w:t>
      </w:r>
      <w:r w:rsidRPr="00DE68FB">
        <w:rPr>
          <w:rFonts w:ascii="仿宋" w:eastAsia="仿宋" w:hint="eastAsia"/>
          <w:sz w:val="24"/>
        </w:rPr>
        <w:t>在图书验收过程中，如发现因出版信息、预定信息不完整造成的不适合</w:t>
      </w:r>
      <w:r w:rsidRPr="00DE68FB">
        <w:rPr>
          <w:rFonts w:ascii="仿宋" w:eastAsia="仿宋" w:hint="eastAsia"/>
          <w:sz w:val="24"/>
        </w:rPr>
        <w:lastRenderedPageBreak/>
        <w:t>使用方收藏，及其他原因造成重订、错订等应无条件退货。因包装或运输过程造成的图书质量问题或损失，由中标人负责。</w:t>
      </w:r>
    </w:p>
    <w:p w14:paraId="31E71D20"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6.4.</w:t>
      </w:r>
      <w:r w:rsidRPr="00DE68FB">
        <w:rPr>
          <w:rFonts w:ascii="仿宋" w:eastAsia="仿宋" w:hint="eastAsia"/>
          <w:sz w:val="24"/>
        </w:rPr>
        <w:t>其他未尽事宜参照《财政部关于进一步加强政府采购需求和履约验收管理的指导意见》（财库〔2016〕205号）的要求进行。</w:t>
      </w:r>
    </w:p>
    <w:p w14:paraId="0A5521BB" w14:textId="77777777" w:rsidR="00DE68FB" w:rsidRPr="00DE68FB" w:rsidRDefault="00DE68FB" w:rsidP="00DE68FB">
      <w:pPr>
        <w:spacing w:line="400" w:lineRule="exact"/>
        <w:ind w:firstLineChars="200" w:firstLine="480"/>
        <w:rPr>
          <w:rFonts w:ascii="仿宋" w:eastAsia="仿宋"/>
          <w:sz w:val="24"/>
        </w:rPr>
      </w:pPr>
      <w:r w:rsidRPr="00DE68FB">
        <w:rPr>
          <w:rFonts w:ascii="仿宋" w:eastAsia="仿宋"/>
          <w:sz w:val="24"/>
        </w:rPr>
        <w:t>6.5.</w:t>
      </w:r>
      <w:r w:rsidRPr="00DE68FB">
        <w:rPr>
          <w:rFonts w:ascii="仿宋" w:eastAsia="仿宋" w:hint="eastAsia"/>
          <w:sz w:val="24"/>
        </w:rPr>
        <w:t>中标人随时配合校方提供技术服务，并提供针对本项目的售后服务承诺书。中标人应积极协助采购人解决在本项目采购过程中遇见的其他问题。</w:t>
      </w:r>
    </w:p>
    <w:p w14:paraId="7EFBB2E2" w14:textId="77777777" w:rsidR="00DE68FB" w:rsidRPr="00DE68FB" w:rsidRDefault="00DE68FB" w:rsidP="00DE68FB">
      <w:pPr>
        <w:keepNext/>
        <w:keepLines/>
        <w:spacing w:before="260" w:after="260" w:line="400" w:lineRule="exact"/>
        <w:ind w:firstLineChars="98" w:firstLine="236"/>
        <w:outlineLvl w:val="1"/>
        <w:rPr>
          <w:rFonts w:ascii="仿宋" w:eastAsia="仿宋" w:hAnsi="Arial"/>
          <w:b/>
          <w:bCs/>
          <w:sz w:val="24"/>
        </w:rPr>
      </w:pPr>
      <w:r w:rsidRPr="00DE68FB">
        <w:rPr>
          <w:rFonts w:ascii="仿宋" w:eastAsia="仿宋" w:hAnsi="Arial" w:hint="eastAsia"/>
          <w:b/>
          <w:bCs/>
          <w:sz w:val="24"/>
        </w:rPr>
        <w:t>（三）.技术参数及要求</w:t>
      </w:r>
      <w:bookmarkEnd w:id="164"/>
    </w:p>
    <w:tbl>
      <w:tblPr>
        <w:tblW w:w="5000" w:type="pct"/>
        <w:tblLook w:val="04A0" w:firstRow="1" w:lastRow="0" w:firstColumn="1" w:lastColumn="0" w:noHBand="0" w:noVBand="1"/>
      </w:tblPr>
      <w:tblGrid>
        <w:gridCol w:w="438"/>
        <w:gridCol w:w="1159"/>
        <w:gridCol w:w="3639"/>
        <w:gridCol w:w="576"/>
        <w:gridCol w:w="762"/>
        <w:gridCol w:w="1948"/>
      </w:tblGrid>
      <w:tr w:rsidR="00DE68FB" w:rsidRPr="00DE68FB" w14:paraId="77E60E89" w14:textId="77777777" w:rsidTr="0072217E">
        <w:trPr>
          <w:trHeight w:val="9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190A91E6"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序号</w:t>
            </w:r>
          </w:p>
        </w:tc>
        <w:tc>
          <w:tcPr>
            <w:tcW w:w="680" w:type="pct"/>
            <w:tcBorders>
              <w:top w:val="single" w:sz="4" w:space="0" w:color="auto"/>
              <w:left w:val="nil"/>
              <w:bottom w:val="single" w:sz="4" w:space="0" w:color="auto"/>
              <w:right w:val="single" w:sz="4" w:space="0" w:color="auto"/>
            </w:tcBorders>
            <w:shd w:val="clear" w:color="auto" w:fill="auto"/>
            <w:vAlign w:val="center"/>
          </w:tcPr>
          <w:p w14:paraId="458BD987"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名称</w:t>
            </w:r>
          </w:p>
        </w:tc>
        <w:tc>
          <w:tcPr>
            <w:tcW w:w="2135" w:type="pct"/>
            <w:tcBorders>
              <w:top w:val="single" w:sz="4" w:space="0" w:color="auto"/>
              <w:left w:val="nil"/>
              <w:bottom w:val="single" w:sz="4" w:space="0" w:color="auto"/>
              <w:right w:val="single" w:sz="4" w:space="0" w:color="auto"/>
            </w:tcBorders>
            <w:shd w:val="clear" w:color="auto" w:fill="auto"/>
            <w:vAlign w:val="center"/>
          </w:tcPr>
          <w:p w14:paraId="2124F9FE"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技术参数</w:t>
            </w:r>
          </w:p>
        </w:tc>
        <w:tc>
          <w:tcPr>
            <w:tcW w:w="338" w:type="pct"/>
            <w:tcBorders>
              <w:top w:val="single" w:sz="4" w:space="0" w:color="auto"/>
              <w:left w:val="nil"/>
              <w:bottom w:val="single" w:sz="4" w:space="0" w:color="auto"/>
              <w:right w:val="single" w:sz="4" w:space="0" w:color="auto"/>
            </w:tcBorders>
            <w:shd w:val="clear" w:color="auto" w:fill="auto"/>
            <w:vAlign w:val="center"/>
          </w:tcPr>
          <w:p w14:paraId="229758F8"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单位</w:t>
            </w:r>
          </w:p>
        </w:tc>
        <w:tc>
          <w:tcPr>
            <w:tcW w:w="447" w:type="pct"/>
            <w:tcBorders>
              <w:top w:val="single" w:sz="4" w:space="0" w:color="auto"/>
              <w:left w:val="nil"/>
              <w:bottom w:val="single" w:sz="4" w:space="0" w:color="auto"/>
              <w:right w:val="single" w:sz="4" w:space="0" w:color="auto"/>
            </w:tcBorders>
            <w:shd w:val="clear" w:color="auto" w:fill="auto"/>
            <w:vAlign w:val="center"/>
          </w:tcPr>
          <w:p w14:paraId="233CF7D0"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数量</w:t>
            </w:r>
          </w:p>
        </w:tc>
        <w:tc>
          <w:tcPr>
            <w:tcW w:w="1143" w:type="pct"/>
            <w:tcBorders>
              <w:top w:val="single" w:sz="4" w:space="0" w:color="auto"/>
              <w:left w:val="nil"/>
              <w:bottom w:val="single" w:sz="4" w:space="0" w:color="auto"/>
              <w:right w:val="single" w:sz="4" w:space="0" w:color="auto"/>
            </w:tcBorders>
            <w:shd w:val="clear" w:color="auto" w:fill="auto"/>
            <w:vAlign w:val="center"/>
          </w:tcPr>
          <w:p w14:paraId="74FBB89B"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备注</w:t>
            </w:r>
          </w:p>
        </w:tc>
      </w:tr>
      <w:tr w:rsidR="00DE68FB" w:rsidRPr="00DE68FB" w14:paraId="0E9D7F56"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4FC8A44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w:t>
            </w:r>
          </w:p>
        </w:tc>
        <w:tc>
          <w:tcPr>
            <w:tcW w:w="680" w:type="pct"/>
            <w:tcBorders>
              <w:top w:val="nil"/>
              <w:left w:val="nil"/>
              <w:bottom w:val="single" w:sz="4" w:space="0" w:color="auto"/>
              <w:right w:val="single" w:sz="4" w:space="0" w:color="auto"/>
            </w:tcBorders>
            <w:shd w:val="clear" w:color="auto" w:fill="auto"/>
            <w:vAlign w:val="center"/>
          </w:tcPr>
          <w:p w14:paraId="5F52A057"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借阅台</w:t>
            </w:r>
          </w:p>
        </w:tc>
        <w:tc>
          <w:tcPr>
            <w:tcW w:w="2135" w:type="pct"/>
            <w:tcBorders>
              <w:top w:val="nil"/>
              <w:left w:val="nil"/>
              <w:bottom w:val="single" w:sz="4" w:space="0" w:color="auto"/>
              <w:right w:val="single" w:sz="4" w:space="0" w:color="auto"/>
            </w:tcBorders>
            <w:shd w:val="clear" w:color="auto" w:fill="auto"/>
            <w:vAlign w:val="center"/>
          </w:tcPr>
          <w:p w14:paraId="7FDE090F"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1、2400mm*1200mm</w:t>
            </w:r>
            <w:r w:rsidRPr="00DE68FB">
              <w:rPr>
                <w:rFonts w:ascii="仿宋" w:eastAsia="仿宋" w:hAnsi="仿宋" w:cs="宋体" w:hint="eastAsia"/>
                <w:color w:val="000000"/>
                <w:kern w:val="0"/>
                <w:szCs w:val="21"/>
              </w:rPr>
              <w:t>(±5mm)</w:t>
            </w:r>
            <w:r w:rsidRPr="00DE68FB">
              <w:rPr>
                <w:rFonts w:ascii="仿宋" w:eastAsia="仿宋" w:hAnsi="仿宋" w:cs="宋体" w:hint="eastAsia"/>
                <w:kern w:val="0"/>
                <w:szCs w:val="21"/>
              </w:rPr>
              <w:t>，三聚氰胺饰面板</w:t>
            </w:r>
          </w:p>
        </w:tc>
        <w:tc>
          <w:tcPr>
            <w:tcW w:w="338" w:type="pct"/>
            <w:tcBorders>
              <w:top w:val="nil"/>
              <w:left w:val="nil"/>
              <w:bottom w:val="single" w:sz="4" w:space="0" w:color="auto"/>
              <w:right w:val="single" w:sz="4" w:space="0" w:color="auto"/>
            </w:tcBorders>
            <w:shd w:val="clear" w:color="auto" w:fill="auto"/>
            <w:vAlign w:val="center"/>
          </w:tcPr>
          <w:p w14:paraId="040E946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张</w:t>
            </w:r>
          </w:p>
        </w:tc>
        <w:tc>
          <w:tcPr>
            <w:tcW w:w="447" w:type="pct"/>
            <w:tcBorders>
              <w:top w:val="nil"/>
              <w:left w:val="nil"/>
              <w:bottom w:val="single" w:sz="4" w:space="0" w:color="auto"/>
              <w:right w:val="single" w:sz="4" w:space="0" w:color="auto"/>
            </w:tcBorders>
            <w:shd w:val="clear" w:color="auto" w:fill="auto"/>
            <w:vAlign w:val="center"/>
          </w:tcPr>
          <w:p w14:paraId="3E5F7142"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w:t>
            </w:r>
          </w:p>
        </w:tc>
        <w:tc>
          <w:tcPr>
            <w:tcW w:w="1143" w:type="pct"/>
            <w:tcBorders>
              <w:top w:val="nil"/>
              <w:left w:val="nil"/>
              <w:bottom w:val="single" w:sz="4" w:space="0" w:color="auto"/>
              <w:right w:val="single" w:sz="4" w:space="0" w:color="auto"/>
            </w:tcBorders>
            <w:shd w:val="clear" w:color="auto" w:fill="auto"/>
            <w:vAlign w:val="center"/>
          </w:tcPr>
          <w:p w14:paraId="6E88BBE7"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39B9C841"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4B2AC7CE"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2</w:t>
            </w:r>
          </w:p>
        </w:tc>
        <w:tc>
          <w:tcPr>
            <w:tcW w:w="680" w:type="pct"/>
            <w:tcBorders>
              <w:top w:val="nil"/>
              <w:left w:val="nil"/>
              <w:bottom w:val="single" w:sz="4" w:space="0" w:color="auto"/>
              <w:right w:val="single" w:sz="4" w:space="0" w:color="auto"/>
            </w:tcBorders>
            <w:shd w:val="clear" w:color="auto" w:fill="auto"/>
            <w:vAlign w:val="center"/>
          </w:tcPr>
          <w:p w14:paraId="4340013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书架</w:t>
            </w:r>
          </w:p>
        </w:tc>
        <w:tc>
          <w:tcPr>
            <w:tcW w:w="2135" w:type="pct"/>
            <w:tcBorders>
              <w:top w:val="nil"/>
              <w:left w:val="nil"/>
              <w:bottom w:val="single" w:sz="4" w:space="0" w:color="auto"/>
              <w:right w:val="single" w:sz="4" w:space="0" w:color="auto"/>
            </w:tcBorders>
            <w:shd w:val="clear" w:color="auto" w:fill="auto"/>
            <w:vAlign w:val="center"/>
          </w:tcPr>
          <w:p w14:paraId="097AF9CA"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1、双面书架，900mm*450mm*2000mm</w:t>
            </w:r>
            <w:r w:rsidRPr="00DE68FB">
              <w:rPr>
                <w:rFonts w:ascii="仿宋" w:eastAsia="仿宋" w:hAnsi="仿宋" w:cs="宋体" w:hint="eastAsia"/>
                <w:color w:val="000000"/>
                <w:kern w:val="0"/>
                <w:szCs w:val="21"/>
              </w:rPr>
              <w:t>(±5mm)</w:t>
            </w:r>
            <w:r w:rsidRPr="00DE68FB">
              <w:rPr>
                <w:rFonts w:ascii="仿宋" w:eastAsia="仿宋" w:hAnsi="仿宋" w:cs="宋体" w:hint="eastAsia"/>
                <w:kern w:val="0"/>
                <w:szCs w:val="21"/>
              </w:rPr>
              <w:t>,用料:立柱:</w:t>
            </w:r>
            <w:r w:rsidRPr="00DE68FB">
              <w:rPr>
                <w:rFonts w:ascii="仿宋" w:eastAsia="仿宋" w:hAnsi="仿宋" w:cs="宋体" w:hint="eastAsia"/>
                <w:color w:val="000000"/>
                <w:kern w:val="0"/>
                <w:szCs w:val="21"/>
              </w:rPr>
              <w:t>≥</w:t>
            </w:r>
            <w:r w:rsidRPr="00DE68FB">
              <w:rPr>
                <w:rFonts w:ascii="仿宋" w:eastAsia="仿宋" w:hAnsi="仿宋" w:cs="宋体" w:hint="eastAsia"/>
                <w:kern w:val="0"/>
                <w:szCs w:val="21"/>
              </w:rPr>
              <w:t>1.2mm，层板:</w:t>
            </w:r>
            <w:r w:rsidRPr="00DE68FB">
              <w:rPr>
                <w:rFonts w:ascii="仿宋" w:eastAsia="仿宋" w:hAnsi="仿宋" w:cs="宋体" w:hint="eastAsia"/>
                <w:color w:val="000000"/>
                <w:kern w:val="0"/>
                <w:szCs w:val="21"/>
              </w:rPr>
              <w:t>≥</w:t>
            </w:r>
            <w:r w:rsidRPr="00DE68FB">
              <w:rPr>
                <w:rFonts w:ascii="仿宋" w:eastAsia="仿宋" w:hAnsi="仿宋" w:cs="宋体" w:hint="eastAsia"/>
                <w:kern w:val="0"/>
                <w:szCs w:val="21"/>
              </w:rPr>
              <w:t>1.0mm，侧板</w:t>
            </w:r>
            <w:r w:rsidRPr="00DE68FB">
              <w:rPr>
                <w:rFonts w:ascii="仿宋" w:eastAsia="仿宋" w:hAnsi="仿宋" w:cs="宋体" w:hint="eastAsia"/>
                <w:color w:val="000000"/>
                <w:kern w:val="0"/>
                <w:szCs w:val="21"/>
              </w:rPr>
              <w:t>≥</w:t>
            </w:r>
            <w:r w:rsidRPr="00DE68FB">
              <w:rPr>
                <w:rFonts w:ascii="仿宋" w:eastAsia="仿宋" w:hAnsi="仿宋" w:cs="宋体" w:hint="eastAsia"/>
                <w:kern w:val="0"/>
                <w:szCs w:val="21"/>
              </w:rPr>
              <w:t>0.8mm，挂板:</w:t>
            </w:r>
            <w:r w:rsidRPr="00DE68FB">
              <w:rPr>
                <w:rFonts w:ascii="仿宋" w:eastAsia="仿宋" w:hAnsi="仿宋" w:cs="宋体" w:hint="eastAsia"/>
                <w:color w:val="000000"/>
                <w:kern w:val="0"/>
                <w:szCs w:val="21"/>
              </w:rPr>
              <w:t>≥</w:t>
            </w:r>
            <w:r w:rsidRPr="00DE68FB">
              <w:rPr>
                <w:rFonts w:ascii="仿宋" w:eastAsia="仿宋" w:hAnsi="仿宋" w:cs="宋体" w:hint="eastAsia"/>
                <w:kern w:val="0"/>
                <w:szCs w:val="21"/>
              </w:rPr>
              <w:t>0.8mm，顶板</w:t>
            </w:r>
            <w:r w:rsidRPr="00DE68FB">
              <w:rPr>
                <w:rFonts w:ascii="仿宋" w:eastAsia="仿宋" w:hAnsi="仿宋" w:cs="宋体" w:hint="eastAsia"/>
                <w:color w:val="000000"/>
                <w:kern w:val="0"/>
                <w:szCs w:val="21"/>
              </w:rPr>
              <w:t>≥</w:t>
            </w:r>
            <w:r w:rsidRPr="00DE68FB">
              <w:rPr>
                <w:rFonts w:ascii="仿宋" w:eastAsia="仿宋" w:hAnsi="仿宋" w:cs="宋体" w:hint="eastAsia"/>
                <w:kern w:val="0"/>
                <w:szCs w:val="21"/>
              </w:rPr>
              <w:t>0.8mm，</w:t>
            </w:r>
            <w:proofErr w:type="gramStart"/>
            <w:r w:rsidRPr="00DE68FB">
              <w:rPr>
                <w:rFonts w:ascii="仿宋" w:eastAsia="仿宋" w:hAnsi="仿宋" w:cs="宋体" w:hint="eastAsia"/>
                <w:kern w:val="0"/>
                <w:szCs w:val="21"/>
              </w:rPr>
              <w:t>静电话</w:t>
            </w:r>
            <w:proofErr w:type="gramEnd"/>
            <w:r w:rsidRPr="00DE68FB">
              <w:rPr>
                <w:rFonts w:ascii="仿宋" w:eastAsia="仿宋" w:hAnsi="仿宋" w:cs="宋体" w:hint="eastAsia"/>
                <w:kern w:val="0"/>
                <w:szCs w:val="21"/>
              </w:rPr>
              <w:t>喷粉高温融化，颜色亚光白</w:t>
            </w:r>
          </w:p>
        </w:tc>
        <w:tc>
          <w:tcPr>
            <w:tcW w:w="338" w:type="pct"/>
            <w:tcBorders>
              <w:top w:val="nil"/>
              <w:left w:val="nil"/>
              <w:bottom w:val="single" w:sz="4" w:space="0" w:color="auto"/>
              <w:right w:val="single" w:sz="4" w:space="0" w:color="auto"/>
            </w:tcBorders>
            <w:shd w:val="clear" w:color="auto" w:fill="auto"/>
            <w:vAlign w:val="center"/>
          </w:tcPr>
          <w:p w14:paraId="4DCD8250"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t>个</w:t>
            </w:r>
            <w:proofErr w:type="gramEnd"/>
          </w:p>
        </w:tc>
        <w:tc>
          <w:tcPr>
            <w:tcW w:w="447" w:type="pct"/>
            <w:tcBorders>
              <w:top w:val="nil"/>
              <w:left w:val="nil"/>
              <w:bottom w:val="single" w:sz="4" w:space="0" w:color="auto"/>
              <w:right w:val="single" w:sz="4" w:space="0" w:color="auto"/>
            </w:tcBorders>
            <w:shd w:val="clear" w:color="auto" w:fill="auto"/>
            <w:vAlign w:val="center"/>
          </w:tcPr>
          <w:p w14:paraId="600D1F4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105</w:t>
            </w:r>
          </w:p>
        </w:tc>
        <w:tc>
          <w:tcPr>
            <w:tcW w:w="1143" w:type="pct"/>
            <w:tcBorders>
              <w:top w:val="nil"/>
              <w:left w:val="nil"/>
              <w:bottom w:val="single" w:sz="4" w:space="0" w:color="auto"/>
              <w:right w:val="single" w:sz="4" w:space="0" w:color="auto"/>
            </w:tcBorders>
            <w:shd w:val="clear" w:color="auto" w:fill="auto"/>
            <w:vAlign w:val="center"/>
          </w:tcPr>
          <w:p w14:paraId="727626C2"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特殊教育学校5个，龙江路小学新津分校100个</w:t>
            </w:r>
          </w:p>
        </w:tc>
      </w:tr>
      <w:tr w:rsidR="00DE68FB" w:rsidRPr="00DE68FB" w14:paraId="0FF0291C"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27442F1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3</w:t>
            </w:r>
          </w:p>
        </w:tc>
        <w:tc>
          <w:tcPr>
            <w:tcW w:w="680" w:type="pct"/>
            <w:tcBorders>
              <w:top w:val="nil"/>
              <w:left w:val="nil"/>
              <w:bottom w:val="single" w:sz="4" w:space="0" w:color="auto"/>
              <w:right w:val="single" w:sz="4" w:space="0" w:color="auto"/>
            </w:tcBorders>
            <w:shd w:val="clear" w:color="auto" w:fill="auto"/>
            <w:vAlign w:val="center"/>
          </w:tcPr>
          <w:p w14:paraId="7DD07301"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报架</w:t>
            </w:r>
          </w:p>
        </w:tc>
        <w:tc>
          <w:tcPr>
            <w:tcW w:w="2135" w:type="pct"/>
            <w:tcBorders>
              <w:top w:val="nil"/>
              <w:left w:val="nil"/>
              <w:bottom w:val="single" w:sz="4" w:space="0" w:color="auto"/>
              <w:right w:val="single" w:sz="4" w:space="0" w:color="auto"/>
            </w:tcBorders>
            <w:shd w:val="clear" w:color="auto" w:fill="auto"/>
            <w:vAlign w:val="center"/>
          </w:tcPr>
          <w:p w14:paraId="40D8D6CA"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1、材质：铁质烤漆、静电喷涂。规格：高920*宽680*侧宽400mm</w:t>
            </w:r>
            <w:r w:rsidRPr="00DE68FB">
              <w:rPr>
                <w:rFonts w:ascii="仿宋" w:eastAsia="仿宋" w:hAnsi="仿宋" w:cs="宋体" w:hint="eastAsia"/>
                <w:color w:val="000000"/>
                <w:kern w:val="0"/>
                <w:szCs w:val="21"/>
              </w:rPr>
              <w:t>(±5mm)</w:t>
            </w:r>
            <w:r w:rsidRPr="00DE68FB">
              <w:rPr>
                <w:rFonts w:ascii="仿宋" w:eastAsia="仿宋" w:hAnsi="仿宋" w:cs="宋体" w:hint="eastAsia"/>
                <w:kern w:val="0"/>
                <w:szCs w:val="21"/>
              </w:rPr>
              <w:t>分层结构：6排可夹报纸</w:t>
            </w:r>
          </w:p>
        </w:tc>
        <w:tc>
          <w:tcPr>
            <w:tcW w:w="338" w:type="pct"/>
            <w:tcBorders>
              <w:top w:val="nil"/>
              <w:left w:val="nil"/>
              <w:bottom w:val="single" w:sz="4" w:space="0" w:color="auto"/>
              <w:right w:val="single" w:sz="4" w:space="0" w:color="auto"/>
            </w:tcBorders>
            <w:shd w:val="clear" w:color="auto" w:fill="auto"/>
            <w:vAlign w:val="center"/>
          </w:tcPr>
          <w:p w14:paraId="59B4CCBD"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t>个</w:t>
            </w:r>
            <w:proofErr w:type="gramEnd"/>
          </w:p>
        </w:tc>
        <w:tc>
          <w:tcPr>
            <w:tcW w:w="447" w:type="pct"/>
            <w:tcBorders>
              <w:top w:val="nil"/>
              <w:left w:val="nil"/>
              <w:bottom w:val="single" w:sz="4" w:space="0" w:color="auto"/>
              <w:right w:val="single" w:sz="4" w:space="0" w:color="auto"/>
            </w:tcBorders>
            <w:shd w:val="clear" w:color="auto" w:fill="auto"/>
            <w:vAlign w:val="center"/>
          </w:tcPr>
          <w:p w14:paraId="081F41D6"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w:t>
            </w:r>
          </w:p>
        </w:tc>
        <w:tc>
          <w:tcPr>
            <w:tcW w:w="1143" w:type="pct"/>
            <w:tcBorders>
              <w:top w:val="nil"/>
              <w:left w:val="nil"/>
              <w:bottom w:val="single" w:sz="4" w:space="0" w:color="auto"/>
              <w:right w:val="single" w:sz="4" w:space="0" w:color="auto"/>
            </w:tcBorders>
            <w:shd w:val="clear" w:color="auto" w:fill="auto"/>
            <w:vAlign w:val="center"/>
          </w:tcPr>
          <w:p w14:paraId="322D53A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3E86A4DD"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0B65C40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4</w:t>
            </w:r>
          </w:p>
        </w:tc>
        <w:tc>
          <w:tcPr>
            <w:tcW w:w="680" w:type="pct"/>
            <w:tcBorders>
              <w:top w:val="nil"/>
              <w:left w:val="nil"/>
              <w:bottom w:val="single" w:sz="4" w:space="0" w:color="auto"/>
              <w:right w:val="single" w:sz="4" w:space="0" w:color="auto"/>
            </w:tcBorders>
            <w:shd w:val="clear" w:color="auto" w:fill="auto"/>
            <w:vAlign w:val="center"/>
          </w:tcPr>
          <w:p w14:paraId="5A1F1F5B"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期刊架</w:t>
            </w:r>
          </w:p>
        </w:tc>
        <w:tc>
          <w:tcPr>
            <w:tcW w:w="2135" w:type="pct"/>
            <w:tcBorders>
              <w:top w:val="nil"/>
              <w:left w:val="nil"/>
              <w:bottom w:val="single" w:sz="4" w:space="0" w:color="auto"/>
              <w:right w:val="single" w:sz="4" w:space="0" w:color="auto"/>
            </w:tcBorders>
            <w:shd w:val="clear" w:color="auto" w:fill="auto"/>
            <w:vAlign w:val="center"/>
          </w:tcPr>
          <w:p w14:paraId="7702D0D4"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1、尺寸:高1800X宽850X深350mm</w:t>
            </w:r>
            <w:r w:rsidRPr="00DE68FB">
              <w:rPr>
                <w:rFonts w:ascii="仿宋" w:eastAsia="仿宋" w:hAnsi="仿宋" w:cs="宋体" w:hint="eastAsia"/>
                <w:color w:val="000000"/>
                <w:kern w:val="0"/>
                <w:szCs w:val="21"/>
              </w:rPr>
              <w:t>(±5mm)</w:t>
            </w:r>
            <w:r w:rsidRPr="00DE68FB">
              <w:rPr>
                <w:rFonts w:ascii="仿宋" w:eastAsia="仿宋" w:hAnsi="仿宋" w:cs="宋体" w:hint="eastAsia"/>
                <w:kern w:val="0"/>
                <w:szCs w:val="21"/>
              </w:rPr>
              <w:t>厚度:</w:t>
            </w:r>
            <w:r w:rsidRPr="00DE68FB">
              <w:rPr>
                <w:rFonts w:ascii="仿宋" w:eastAsia="仿宋" w:hAnsi="仿宋" w:cs="宋体" w:hint="eastAsia"/>
                <w:color w:val="000000"/>
                <w:kern w:val="0"/>
                <w:szCs w:val="21"/>
              </w:rPr>
              <w:t>≥</w:t>
            </w:r>
            <w:r w:rsidRPr="00DE68FB">
              <w:rPr>
                <w:rFonts w:ascii="仿宋" w:eastAsia="仿宋" w:hAnsi="仿宋" w:cs="宋体" w:hint="eastAsia"/>
                <w:kern w:val="0"/>
                <w:szCs w:val="21"/>
              </w:rPr>
              <w:t xml:space="preserve"> 1.0mm厚硬度强，坚固耐用，不易变形。木质结构。</w:t>
            </w:r>
          </w:p>
        </w:tc>
        <w:tc>
          <w:tcPr>
            <w:tcW w:w="338" w:type="pct"/>
            <w:tcBorders>
              <w:top w:val="nil"/>
              <w:left w:val="nil"/>
              <w:bottom w:val="single" w:sz="4" w:space="0" w:color="auto"/>
              <w:right w:val="single" w:sz="4" w:space="0" w:color="auto"/>
            </w:tcBorders>
            <w:shd w:val="clear" w:color="auto" w:fill="auto"/>
            <w:vAlign w:val="center"/>
          </w:tcPr>
          <w:p w14:paraId="42124F00"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t>个</w:t>
            </w:r>
            <w:proofErr w:type="gramEnd"/>
          </w:p>
        </w:tc>
        <w:tc>
          <w:tcPr>
            <w:tcW w:w="447" w:type="pct"/>
            <w:tcBorders>
              <w:top w:val="nil"/>
              <w:left w:val="nil"/>
              <w:bottom w:val="single" w:sz="4" w:space="0" w:color="auto"/>
              <w:right w:val="single" w:sz="4" w:space="0" w:color="auto"/>
            </w:tcBorders>
            <w:shd w:val="clear" w:color="auto" w:fill="auto"/>
            <w:vAlign w:val="center"/>
          </w:tcPr>
          <w:p w14:paraId="536D81C0"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2</w:t>
            </w:r>
          </w:p>
        </w:tc>
        <w:tc>
          <w:tcPr>
            <w:tcW w:w="1143" w:type="pct"/>
            <w:tcBorders>
              <w:top w:val="nil"/>
              <w:left w:val="nil"/>
              <w:bottom w:val="single" w:sz="4" w:space="0" w:color="auto"/>
              <w:right w:val="single" w:sz="4" w:space="0" w:color="auto"/>
            </w:tcBorders>
            <w:shd w:val="clear" w:color="auto" w:fill="auto"/>
            <w:vAlign w:val="center"/>
          </w:tcPr>
          <w:p w14:paraId="2B1778EB"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特殊教育学校1个，龙江路小学新津分校1个</w:t>
            </w:r>
          </w:p>
        </w:tc>
      </w:tr>
      <w:tr w:rsidR="00DE68FB" w:rsidRPr="00DE68FB" w14:paraId="4C1903BE"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4E6F95CA"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5</w:t>
            </w:r>
          </w:p>
        </w:tc>
        <w:tc>
          <w:tcPr>
            <w:tcW w:w="680" w:type="pct"/>
            <w:tcBorders>
              <w:top w:val="nil"/>
              <w:left w:val="nil"/>
              <w:bottom w:val="single" w:sz="4" w:space="0" w:color="auto"/>
              <w:right w:val="single" w:sz="4" w:space="0" w:color="auto"/>
            </w:tcBorders>
            <w:shd w:val="clear" w:color="auto" w:fill="auto"/>
            <w:vAlign w:val="center"/>
          </w:tcPr>
          <w:p w14:paraId="29D2489E"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资料柜</w:t>
            </w:r>
          </w:p>
        </w:tc>
        <w:tc>
          <w:tcPr>
            <w:tcW w:w="2135" w:type="pct"/>
            <w:tcBorders>
              <w:top w:val="nil"/>
              <w:left w:val="nil"/>
              <w:bottom w:val="single" w:sz="4" w:space="0" w:color="auto"/>
              <w:right w:val="single" w:sz="4" w:space="0" w:color="auto"/>
            </w:tcBorders>
            <w:shd w:val="clear" w:color="auto" w:fill="auto"/>
            <w:vAlign w:val="center"/>
          </w:tcPr>
          <w:p w14:paraId="03388DE6"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1、供中小学卫生室存放小型器械。规格：850×390×1800mm。</w:t>
            </w:r>
            <w:r w:rsidRPr="00DE68FB">
              <w:rPr>
                <w:rFonts w:ascii="仿宋" w:eastAsia="仿宋" w:hAnsi="仿宋" w:cs="宋体" w:hint="eastAsia"/>
                <w:color w:val="000000"/>
                <w:kern w:val="0"/>
                <w:szCs w:val="21"/>
              </w:rPr>
              <w:t>(±5mm)</w:t>
            </w:r>
            <w:r w:rsidRPr="00DE68FB">
              <w:rPr>
                <w:rFonts w:ascii="仿宋" w:eastAsia="仿宋" w:hAnsi="仿宋" w:cs="宋体" w:hint="eastAsia"/>
                <w:kern w:val="0"/>
                <w:szCs w:val="21"/>
              </w:rPr>
              <w:t>材质：金属喷塑制成，平整光洁，无锈蚀。</w:t>
            </w:r>
          </w:p>
        </w:tc>
        <w:tc>
          <w:tcPr>
            <w:tcW w:w="338" w:type="pct"/>
            <w:tcBorders>
              <w:top w:val="nil"/>
              <w:left w:val="nil"/>
              <w:bottom w:val="single" w:sz="4" w:space="0" w:color="auto"/>
              <w:right w:val="single" w:sz="4" w:space="0" w:color="auto"/>
            </w:tcBorders>
            <w:shd w:val="clear" w:color="auto" w:fill="auto"/>
            <w:vAlign w:val="center"/>
          </w:tcPr>
          <w:p w14:paraId="2BA86262"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t>个</w:t>
            </w:r>
            <w:proofErr w:type="gramEnd"/>
          </w:p>
        </w:tc>
        <w:tc>
          <w:tcPr>
            <w:tcW w:w="447" w:type="pct"/>
            <w:tcBorders>
              <w:top w:val="nil"/>
              <w:left w:val="nil"/>
              <w:bottom w:val="single" w:sz="4" w:space="0" w:color="auto"/>
              <w:right w:val="single" w:sz="4" w:space="0" w:color="auto"/>
            </w:tcBorders>
            <w:shd w:val="clear" w:color="auto" w:fill="auto"/>
            <w:vAlign w:val="center"/>
          </w:tcPr>
          <w:p w14:paraId="75D31B6C"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3</w:t>
            </w:r>
          </w:p>
        </w:tc>
        <w:tc>
          <w:tcPr>
            <w:tcW w:w="1143" w:type="pct"/>
            <w:tcBorders>
              <w:top w:val="nil"/>
              <w:left w:val="nil"/>
              <w:bottom w:val="single" w:sz="4" w:space="0" w:color="auto"/>
              <w:right w:val="single" w:sz="4" w:space="0" w:color="auto"/>
            </w:tcBorders>
            <w:shd w:val="clear" w:color="auto" w:fill="auto"/>
            <w:vAlign w:val="center"/>
          </w:tcPr>
          <w:p w14:paraId="3ECFFC90"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特殊教育学校1个，龙江路小学新津分校2个</w:t>
            </w:r>
          </w:p>
        </w:tc>
      </w:tr>
      <w:tr w:rsidR="00DE68FB" w:rsidRPr="00DE68FB" w14:paraId="2E260922"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76B16B48"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6</w:t>
            </w:r>
          </w:p>
        </w:tc>
        <w:tc>
          <w:tcPr>
            <w:tcW w:w="680" w:type="pct"/>
            <w:tcBorders>
              <w:top w:val="nil"/>
              <w:left w:val="nil"/>
              <w:bottom w:val="single" w:sz="4" w:space="0" w:color="auto"/>
              <w:right w:val="single" w:sz="4" w:space="0" w:color="auto"/>
            </w:tcBorders>
            <w:shd w:val="clear" w:color="auto" w:fill="auto"/>
            <w:vAlign w:val="center"/>
          </w:tcPr>
          <w:p w14:paraId="0F6DB281"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手推书车</w:t>
            </w:r>
          </w:p>
        </w:tc>
        <w:tc>
          <w:tcPr>
            <w:tcW w:w="2135" w:type="pct"/>
            <w:tcBorders>
              <w:top w:val="nil"/>
              <w:left w:val="nil"/>
              <w:bottom w:val="single" w:sz="4" w:space="0" w:color="auto"/>
              <w:right w:val="single" w:sz="4" w:space="0" w:color="auto"/>
            </w:tcBorders>
            <w:shd w:val="clear" w:color="auto" w:fill="auto"/>
            <w:vAlign w:val="center"/>
          </w:tcPr>
          <w:p w14:paraId="7E65B063"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1、800*360*900mm</w:t>
            </w:r>
            <w:r w:rsidRPr="00DE68FB">
              <w:rPr>
                <w:rFonts w:ascii="仿宋" w:eastAsia="仿宋" w:hAnsi="仿宋" w:cs="宋体" w:hint="eastAsia"/>
                <w:color w:val="000000"/>
                <w:kern w:val="0"/>
                <w:szCs w:val="21"/>
              </w:rPr>
              <w:t>(±5mm)，钢木结构。</w:t>
            </w:r>
          </w:p>
        </w:tc>
        <w:tc>
          <w:tcPr>
            <w:tcW w:w="338" w:type="pct"/>
            <w:tcBorders>
              <w:top w:val="nil"/>
              <w:left w:val="nil"/>
              <w:bottom w:val="single" w:sz="4" w:space="0" w:color="auto"/>
              <w:right w:val="single" w:sz="4" w:space="0" w:color="auto"/>
            </w:tcBorders>
            <w:shd w:val="clear" w:color="auto" w:fill="auto"/>
            <w:vAlign w:val="center"/>
          </w:tcPr>
          <w:p w14:paraId="1E2CC8A4"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t>个</w:t>
            </w:r>
            <w:proofErr w:type="gramEnd"/>
          </w:p>
        </w:tc>
        <w:tc>
          <w:tcPr>
            <w:tcW w:w="447" w:type="pct"/>
            <w:tcBorders>
              <w:top w:val="nil"/>
              <w:left w:val="nil"/>
              <w:bottom w:val="single" w:sz="4" w:space="0" w:color="auto"/>
              <w:right w:val="single" w:sz="4" w:space="0" w:color="auto"/>
            </w:tcBorders>
            <w:shd w:val="clear" w:color="auto" w:fill="auto"/>
            <w:vAlign w:val="center"/>
          </w:tcPr>
          <w:p w14:paraId="371A0D07"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w:t>
            </w:r>
          </w:p>
        </w:tc>
        <w:tc>
          <w:tcPr>
            <w:tcW w:w="1143" w:type="pct"/>
            <w:tcBorders>
              <w:top w:val="nil"/>
              <w:left w:val="nil"/>
              <w:bottom w:val="single" w:sz="4" w:space="0" w:color="auto"/>
              <w:right w:val="single" w:sz="4" w:space="0" w:color="auto"/>
            </w:tcBorders>
            <w:shd w:val="clear" w:color="auto" w:fill="auto"/>
            <w:vAlign w:val="center"/>
          </w:tcPr>
          <w:p w14:paraId="7D728A06"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2C569CD5"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0439280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7</w:t>
            </w:r>
          </w:p>
        </w:tc>
        <w:tc>
          <w:tcPr>
            <w:tcW w:w="680" w:type="pct"/>
            <w:tcBorders>
              <w:top w:val="nil"/>
              <w:left w:val="nil"/>
              <w:bottom w:val="single" w:sz="4" w:space="0" w:color="auto"/>
              <w:right w:val="single" w:sz="4" w:space="0" w:color="auto"/>
            </w:tcBorders>
            <w:shd w:val="clear" w:color="auto" w:fill="auto"/>
            <w:vAlign w:val="center"/>
          </w:tcPr>
          <w:p w14:paraId="1FC27E9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装订设备</w:t>
            </w:r>
          </w:p>
        </w:tc>
        <w:tc>
          <w:tcPr>
            <w:tcW w:w="2135" w:type="pct"/>
            <w:tcBorders>
              <w:top w:val="nil"/>
              <w:left w:val="nil"/>
              <w:bottom w:val="single" w:sz="4" w:space="0" w:color="auto"/>
              <w:right w:val="single" w:sz="4" w:space="0" w:color="auto"/>
            </w:tcBorders>
            <w:shd w:val="clear" w:color="auto" w:fill="auto"/>
            <w:vAlign w:val="center"/>
          </w:tcPr>
          <w:p w14:paraId="037F8170"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1、最大装订厚度：100mm电动功率：180w额定电压：220V±5%净重：7.5KgΦ装订孔位：4mm</w:t>
            </w:r>
          </w:p>
        </w:tc>
        <w:tc>
          <w:tcPr>
            <w:tcW w:w="338" w:type="pct"/>
            <w:tcBorders>
              <w:top w:val="nil"/>
              <w:left w:val="nil"/>
              <w:bottom w:val="single" w:sz="4" w:space="0" w:color="auto"/>
              <w:right w:val="single" w:sz="4" w:space="0" w:color="auto"/>
            </w:tcBorders>
            <w:shd w:val="clear" w:color="auto" w:fill="auto"/>
            <w:vAlign w:val="center"/>
          </w:tcPr>
          <w:p w14:paraId="4D954E9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台</w:t>
            </w:r>
          </w:p>
        </w:tc>
        <w:tc>
          <w:tcPr>
            <w:tcW w:w="447" w:type="pct"/>
            <w:tcBorders>
              <w:top w:val="nil"/>
              <w:left w:val="nil"/>
              <w:bottom w:val="single" w:sz="4" w:space="0" w:color="auto"/>
              <w:right w:val="single" w:sz="4" w:space="0" w:color="auto"/>
            </w:tcBorders>
            <w:shd w:val="clear" w:color="auto" w:fill="auto"/>
            <w:vAlign w:val="center"/>
          </w:tcPr>
          <w:p w14:paraId="73F5242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2</w:t>
            </w:r>
          </w:p>
        </w:tc>
        <w:tc>
          <w:tcPr>
            <w:tcW w:w="1143" w:type="pct"/>
            <w:tcBorders>
              <w:top w:val="nil"/>
              <w:left w:val="nil"/>
              <w:bottom w:val="single" w:sz="4" w:space="0" w:color="auto"/>
              <w:right w:val="single" w:sz="4" w:space="0" w:color="auto"/>
            </w:tcBorders>
            <w:shd w:val="clear" w:color="auto" w:fill="auto"/>
            <w:vAlign w:val="center"/>
          </w:tcPr>
          <w:p w14:paraId="1E793E45"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特殊教育学校1个，龙江路小学新津分校1个</w:t>
            </w:r>
          </w:p>
        </w:tc>
      </w:tr>
      <w:tr w:rsidR="00DE68FB" w:rsidRPr="00DE68FB" w14:paraId="522FB532"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11CB60F6"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8</w:t>
            </w:r>
          </w:p>
        </w:tc>
        <w:tc>
          <w:tcPr>
            <w:tcW w:w="680" w:type="pct"/>
            <w:tcBorders>
              <w:top w:val="nil"/>
              <w:left w:val="nil"/>
              <w:bottom w:val="single" w:sz="4" w:space="0" w:color="auto"/>
              <w:right w:val="single" w:sz="4" w:space="0" w:color="auto"/>
            </w:tcBorders>
            <w:shd w:val="clear" w:color="auto" w:fill="auto"/>
            <w:vAlign w:val="center"/>
          </w:tcPr>
          <w:p w14:paraId="42537F1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阅览桌</w:t>
            </w:r>
          </w:p>
        </w:tc>
        <w:tc>
          <w:tcPr>
            <w:tcW w:w="2135" w:type="pct"/>
            <w:tcBorders>
              <w:top w:val="nil"/>
              <w:left w:val="nil"/>
              <w:bottom w:val="single" w:sz="4" w:space="0" w:color="auto"/>
              <w:right w:val="single" w:sz="4" w:space="0" w:color="auto"/>
            </w:tcBorders>
            <w:shd w:val="clear" w:color="auto" w:fill="auto"/>
            <w:vAlign w:val="center"/>
          </w:tcPr>
          <w:p w14:paraId="183F0792"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1、尺寸：1800mmx900mmx780mm</w:t>
            </w:r>
            <w:r w:rsidRPr="00DE68FB">
              <w:rPr>
                <w:rFonts w:ascii="仿宋" w:eastAsia="仿宋" w:hAnsi="仿宋" w:cs="宋体" w:hint="eastAsia"/>
                <w:color w:val="000000"/>
                <w:kern w:val="0"/>
                <w:szCs w:val="21"/>
              </w:rPr>
              <w:t>(±5mm)</w:t>
            </w:r>
            <w:r w:rsidRPr="00DE68FB">
              <w:rPr>
                <w:rFonts w:ascii="仿宋" w:eastAsia="仿宋" w:hAnsi="仿宋" w:cs="宋体" w:hint="eastAsia"/>
                <w:kern w:val="0"/>
                <w:szCs w:val="21"/>
              </w:rPr>
              <w:t>台面：基材采用</w:t>
            </w:r>
            <w:r w:rsidRPr="00DE68FB">
              <w:rPr>
                <w:rFonts w:ascii="仿宋" w:eastAsia="仿宋" w:hAnsi="仿宋" w:cs="宋体" w:hint="eastAsia"/>
                <w:color w:val="000000"/>
                <w:kern w:val="0"/>
                <w:szCs w:val="21"/>
              </w:rPr>
              <w:t>≥</w:t>
            </w:r>
            <w:r w:rsidRPr="00DE68FB">
              <w:rPr>
                <w:rFonts w:ascii="仿宋" w:eastAsia="仿宋" w:hAnsi="仿宋" w:cs="宋体" w:hint="eastAsia"/>
                <w:kern w:val="0"/>
                <w:szCs w:val="21"/>
              </w:rPr>
              <w:t>25mm中密度纤维板，面料采用防火板；防火性能符合</w:t>
            </w:r>
            <w:r w:rsidRPr="00DE68FB">
              <w:rPr>
                <w:rFonts w:ascii="仿宋" w:eastAsia="仿宋" w:hAnsi="仿宋" w:cs="宋体" w:hint="eastAsia"/>
                <w:kern w:val="0"/>
                <w:szCs w:val="21"/>
              </w:rPr>
              <w:lastRenderedPageBreak/>
              <w:t>GB8624中B1级材料燃烧性能；台面静载荷1500N，15min后观测，无变形、无损坏，桌下钢结构（60mm*30mm*1.2mm椭圆管），带升降一体式封头,采用16mm三聚氢氨双饰面板；防潮符合GB/T4897.7甲醛释放量符合GB18580标准。</w:t>
            </w:r>
          </w:p>
        </w:tc>
        <w:tc>
          <w:tcPr>
            <w:tcW w:w="338" w:type="pct"/>
            <w:tcBorders>
              <w:top w:val="nil"/>
              <w:left w:val="nil"/>
              <w:bottom w:val="single" w:sz="4" w:space="0" w:color="auto"/>
              <w:right w:val="single" w:sz="4" w:space="0" w:color="auto"/>
            </w:tcBorders>
            <w:shd w:val="clear" w:color="auto" w:fill="auto"/>
            <w:vAlign w:val="center"/>
          </w:tcPr>
          <w:p w14:paraId="451235B2"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lastRenderedPageBreak/>
              <w:t>张</w:t>
            </w:r>
          </w:p>
        </w:tc>
        <w:tc>
          <w:tcPr>
            <w:tcW w:w="447" w:type="pct"/>
            <w:tcBorders>
              <w:top w:val="nil"/>
              <w:left w:val="nil"/>
              <w:bottom w:val="single" w:sz="4" w:space="0" w:color="auto"/>
              <w:right w:val="single" w:sz="4" w:space="0" w:color="auto"/>
            </w:tcBorders>
            <w:shd w:val="clear" w:color="auto" w:fill="auto"/>
            <w:vAlign w:val="center"/>
          </w:tcPr>
          <w:p w14:paraId="66A2B658"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14</w:t>
            </w:r>
          </w:p>
        </w:tc>
        <w:tc>
          <w:tcPr>
            <w:tcW w:w="1143" w:type="pct"/>
            <w:tcBorders>
              <w:top w:val="nil"/>
              <w:left w:val="nil"/>
              <w:bottom w:val="single" w:sz="4" w:space="0" w:color="auto"/>
              <w:right w:val="single" w:sz="4" w:space="0" w:color="auto"/>
            </w:tcBorders>
            <w:shd w:val="clear" w:color="auto" w:fill="auto"/>
            <w:vAlign w:val="center"/>
          </w:tcPr>
          <w:p w14:paraId="0B3A2F27"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4ABB6DCB"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0B472AB1"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lastRenderedPageBreak/>
              <w:t>9</w:t>
            </w:r>
          </w:p>
        </w:tc>
        <w:tc>
          <w:tcPr>
            <w:tcW w:w="680" w:type="pct"/>
            <w:tcBorders>
              <w:top w:val="nil"/>
              <w:left w:val="nil"/>
              <w:bottom w:val="single" w:sz="4" w:space="0" w:color="auto"/>
              <w:right w:val="single" w:sz="4" w:space="0" w:color="auto"/>
            </w:tcBorders>
            <w:shd w:val="clear" w:color="auto" w:fill="auto"/>
            <w:vAlign w:val="center"/>
          </w:tcPr>
          <w:p w14:paraId="443D6E8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阅览椅</w:t>
            </w:r>
          </w:p>
        </w:tc>
        <w:tc>
          <w:tcPr>
            <w:tcW w:w="2135" w:type="pct"/>
            <w:tcBorders>
              <w:top w:val="nil"/>
              <w:left w:val="nil"/>
              <w:bottom w:val="single" w:sz="4" w:space="0" w:color="auto"/>
              <w:right w:val="single" w:sz="4" w:space="0" w:color="auto"/>
            </w:tcBorders>
            <w:shd w:val="clear" w:color="auto" w:fill="auto"/>
            <w:noWrap/>
            <w:vAlign w:val="center"/>
          </w:tcPr>
          <w:p w14:paraId="03C589DC"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1、钢木结构，标准规格。</w:t>
            </w:r>
          </w:p>
        </w:tc>
        <w:tc>
          <w:tcPr>
            <w:tcW w:w="338" w:type="pct"/>
            <w:tcBorders>
              <w:top w:val="nil"/>
              <w:left w:val="nil"/>
              <w:bottom w:val="single" w:sz="4" w:space="0" w:color="auto"/>
              <w:right w:val="single" w:sz="4" w:space="0" w:color="auto"/>
            </w:tcBorders>
            <w:shd w:val="clear" w:color="auto" w:fill="auto"/>
            <w:noWrap/>
            <w:vAlign w:val="center"/>
          </w:tcPr>
          <w:p w14:paraId="4C46707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把</w:t>
            </w:r>
          </w:p>
        </w:tc>
        <w:tc>
          <w:tcPr>
            <w:tcW w:w="447" w:type="pct"/>
            <w:tcBorders>
              <w:top w:val="nil"/>
              <w:left w:val="nil"/>
              <w:bottom w:val="single" w:sz="4" w:space="0" w:color="auto"/>
              <w:right w:val="single" w:sz="4" w:space="0" w:color="auto"/>
            </w:tcBorders>
            <w:shd w:val="clear" w:color="auto" w:fill="auto"/>
            <w:vAlign w:val="center"/>
          </w:tcPr>
          <w:p w14:paraId="4555AA9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80</w:t>
            </w:r>
          </w:p>
        </w:tc>
        <w:tc>
          <w:tcPr>
            <w:tcW w:w="1143" w:type="pct"/>
            <w:tcBorders>
              <w:top w:val="nil"/>
              <w:left w:val="nil"/>
              <w:bottom w:val="single" w:sz="4" w:space="0" w:color="auto"/>
              <w:right w:val="single" w:sz="4" w:space="0" w:color="auto"/>
            </w:tcBorders>
            <w:shd w:val="clear" w:color="auto" w:fill="auto"/>
            <w:vAlign w:val="center"/>
          </w:tcPr>
          <w:p w14:paraId="027E84DB"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22A0ABD4"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136FF358"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10</w:t>
            </w:r>
          </w:p>
        </w:tc>
        <w:tc>
          <w:tcPr>
            <w:tcW w:w="680" w:type="pct"/>
            <w:tcBorders>
              <w:top w:val="nil"/>
              <w:left w:val="nil"/>
              <w:bottom w:val="single" w:sz="4" w:space="0" w:color="auto"/>
              <w:right w:val="single" w:sz="4" w:space="0" w:color="auto"/>
            </w:tcBorders>
            <w:shd w:val="clear" w:color="auto" w:fill="auto"/>
            <w:vAlign w:val="center"/>
          </w:tcPr>
          <w:p w14:paraId="48D74558"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宣传栏</w:t>
            </w:r>
          </w:p>
        </w:tc>
        <w:tc>
          <w:tcPr>
            <w:tcW w:w="2135" w:type="pct"/>
            <w:tcBorders>
              <w:top w:val="nil"/>
              <w:left w:val="nil"/>
              <w:bottom w:val="single" w:sz="4" w:space="0" w:color="auto"/>
              <w:right w:val="single" w:sz="4" w:space="0" w:color="auto"/>
            </w:tcBorders>
            <w:shd w:val="clear" w:color="auto" w:fill="auto"/>
            <w:vAlign w:val="center"/>
          </w:tcPr>
          <w:p w14:paraId="058C1AA9"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1、画面尺寸：1150mmX2350mm</w:t>
            </w:r>
            <w:r w:rsidRPr="00DE68FB">
              <w:rPr>
                <w:rFonts w:ascii="仿宋" w:eastAsia="仿宋" w:hAnsi="仿宋" w:cs="宋体" w:hint="eastAsia"/>
                <w:color w:val="000000"/>
                <w:kern w:val="0"/>
                <w:szCs w:val="21"/>
              </w:rPr>
              <w:t>(±5mm)</w:t>
            </w:r>
            <w:r w:rsidRPr="00DE68FB">
              <w:rPr>
                <w:rFonts w:ascii="仿宋" w:eastAsia="仿宋" w:hAnsi="仿宋" w:cs="宋体" w:hint="eastAsia"/>
                <w:kern w:val="0"/>
                <w:szCs w:val="21"/>
              </w:rPr>
              <w:t>颜色：银色材质：铝合金或钢架结构、轻巧结实、安装方便。</w:t>
            </w:r>
          </w:p>
        </w:tc>
        <w:tc>
          <w:tcPr>
            <w:tcW w:w="338" w:type="pct"/>
            <w:tcBorders>
              <w:top w:val="nil"/>
              <w:left w:val="nil"/>
              <w:bottom w:val="single" w:sz="4" w:space="0" w:color="auto"/>
              <w:right w:val="single" w:sz="4" w:space="0" w:color="auto"/>
            </w:tcBorders>
            <w:shd w:val="clear" w:color="auto" w:fill="auto"/>
            <w:vAlign w:val="center"/>
          </w:tcPr>
          <w:p w14:paraId="6AE78921"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张</w:t>
            </w:r>
          </w:p>
        </w:tc>
        <w:tc>
          <w:tcPr>
            <w:tcW w:w="447" w:type="pct"/>
            <w:tcBorders>
              <w:top w:val="nil"/>
              <w:left w:val="nil"/>
              <w:bottom w:val="single" w:sz="4" w:space="0" w:color="auto"/>
              <w:right w:val="single" w:sz="4" w:space="0" w:color="auto"/>
            </w:tcBorders>
            <w:shd w:val="clear" w:color="auto" w:fill="auto"/>
            <w:vAlign w:val="center"/>
          </w:tcPr>
          <w:p w14:paraId="4F84989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w:t>
            </w:r>
          </w:p>
        </w:tc>
        <w:tc>
          <w:tcPr>
            <w:tcW w:w="1143" w:type="pct"/>
            <w:tcBorders>
              <w:top w:val="nil"/>
              <w:left w:val="nil"/>
              <w:bottom w:val="single" w:sz="4" w:space="0" w:color="auto"/>
              <w:right w:val="single" w:sz="4" w:space="0" w:color="auto"/>
            </w:tcBorders>
            <w:shd w:val="clear" w:color="auto" w:fill="auto"/>
            <w:vAlign w:val="center"/>
          </w:tcPr>
          <w:p w14:paraId="2CDFD950"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70E733A2"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08ECAEB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11</w:t>
            </w:r>
          </w:p>
        </w:tc>
        <w:tc>
          <w:tcPr>
            <w:tcW w:w="680" w:type="pct"/>
            <w:tcBorders>
              <w:top w:val="nil"/>
              <w:left w:val="nil"/>
              <w:bottom w:val="single" w:sz="4" w:space="0" w:color="auto"/>
              <w:right w:val="single" w:sz="4" w:space="0" w:color="auto"/>
            </w:tcBorders>
            <w:shd w:val="clear" w:color="auto" w:fill="auto"/>
            <w:vAlign w:val="center"/>
          </w:tcPr>
          <w:p w14:paraId="7AF7A65A"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灭火器</w:t>
            </w:r>
          </w:p>
        </w:tc>
        <w:tc>
          <w:tcPr>
            <w:tcW w:w="2135" w:type="pct"/>
            <w:tcBorders>
              <w:top w:val="nil"/>
              <w:left w:val="nil"/>
              <w:bottom w:val="single" w:sz="4" w:space="0" w:color="auto"/>
              <w:right w:val="single" w:sz="4" w:space="0" w:color="auto"/>
            </w:tcBorders>
            <w:shd w:val="clear" w:color="auto" w:fill="auto"/>
            <w:vAlign w:val="center"/>
          </w:tcPr>
          <w:p w14:paraId="09B5BEEA"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1、4kg，使用方式: 手持式。灭火剂类型: 干粉</w:t>
            </w:r>
          </w:p>
        </w:tc>
        <w:tc>
          <w:tcPr>
            <w:tcW w:w="338" w:type="pct"/>
            <w:tcBorders>
              <w:top w:val="nil"/>
              <w:left w:val="nil"/>
              <w:bottom w:val="single" w:sz="4" w:space="0" w:color="auto"/>
              <w:right w:val="single" w:sz="4" w:space="0" w:color="auto"/>
            </w:tcBorders>
            <w:shd w:val="clear" w:color="auto" w:fill="auto"/>
            <w:vAlign w:val="center"/>
          </w:tcPr>
          <w:p w14:paraId="1C69BFFF"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t>个</w:t>
            </w:r>
            <w:proofErr w:type="gramEnd"/>
          </w:p>
        </w:tc>
        <w:tc>
          <w:tcPr>
            <w:tcW w:w="447" w:type="pct"/>
            <w:tcBorders>
              <w:top w:val="nil"/>
              <w:left w:val="nil"/>
              <w:bottom w:val="single" w:sz="4" w:space="0" w:color="auto"/>
              <w:right w:val="single" w:sz="4" w:space="0" w:color="auto"/>
            </w:tcBorders>
            <w:shd w:val="clear" w:color="auto" w:fill="auto"/>
            <w:vAlign w:val="center"/>
          </w:tcPr>
          <w:p w14:paraId="1FF75AD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2</w:t>
            </w:r>
          </w:p>
        </w:tc>
        <w:tc>
          <w:tcPr>
            <w:tcW w:w="1143" w:type="pct"/>
            <w:tcBorders>
              <w:top w:val="nil"/>
              <w:left w:val="nil"/>
              <w:bottom w:val="single" w:sz="4" w:space="0" w:color="auto"/>
              <w:right w:val="single" w:sz="4" w:space="0" w:color="auto"/>
            </w:tcBorders>
            <w:shd w:val="clear" w:color="auto" w:fill="auto"/>
            <w:vAlign w:val="center"/>
          </w:tcPr>
          <w:p w14:paraId="6F642B8A"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6D2841C2"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70B4BA45"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12</w:t>
            </w:r>
          </w:p>
        </w:tc>
        <w:tc>
          <w:tcPr>
            <w:tcW w:w="680" w:type="pct"/>
            <w:tcBorders>
              <w:top w:val="nil"/>
              <w:left w:val="nil"/>
              <w:bottom w:val="single" w:sz="4" w:space="0" w:color="auto"/>
              <w:right w:val="single" w:sz="4" w:space="0" w:color="auto"/>
            </w:tcBorders>
            <w:shd w:val="clear" w:color="auto" w:fill="auto"/>
            <w:vAlign w:val="center"/>
          </w:tcPr>
          <w:p w14:paraId="605AE2F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图书管理系统</w:t>
            </w:r>
          </w:p>
        </w:tc>
        <w:tc>
          <w:tcPr>
            <w:tcW w:w="2135" w:type="pct"/>
            <w:tcBorders>
              <w:top w:val="nil"/>
              <w:left w:val="nil"/>
              <w:bottom w:val="single" w:sz="4" w:space="0" w:color="auto"/>
              <w:right w:val="single" w:sz="4" w:space="0" w:color="auto"/>
            </w:tcBorders>
            <w:shd w:val="clear" w:color="auto" w:fill="auto"/>
            <w:vAlign w:val="center"/>
          </w:tcPr>
          <w:p w14:paraId="19C258AE"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1、配备图书自动化管理系统</w:t>
            </w:r>
            <w:proofErr w:type="gramStart"/>
            <w:r w:rsidRPr="00DE68FB">
              <w:rPr>
                <w:rFonts w:ascii="仿宋" w:eastAsia="仿宋" w:hAnsi="仿宋" w:cs="宋体" w:hint="eastAsia"/>
                <w:kern w:val="0"/>
                <w:szCs w:val="21"/>
              </w:rPr>
              <w:t>含控制</w:t>
            </w:r>
            <w:proofErr w:type="gramEnd"/>
            <w:r w:rsidRPr="00DE68FB">
              <w:rPr>
                <w:rFonts w:ascii="仿宋" w:eastAsia="仿宋" w:hAnsi="仿宋" w:cs="宋体" w:hint="eastAsia"/>
                <w:kern w:val="0"/>
                <w:szCs w:val="21"/>
              </w:rPr>
              <w:t>主机、读卡器及（按《四川省教育厅技术物资装备处关于做好四川省中小学图书馆室图书回溯建库工作的通知（技函（2015）24号）》的要求执行）录入中小学数字校园云平台（http://www.szxypt.com/）</w:t>
            </w:r>
          </w:p>
          <w:p w14:paraId="4FD0C61B"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2、可以支持SAAS模式运行（提供测试报告证明）。图书馆系统管理软件采用B/S架构，JAVA语言开发，后台采用MYSQL数据库，支持SAAS模式运行，不需要安装客户端软件，在任何一台电脑上都能通过浏览器访问图书馆管理系统。</w:t>
            </w:r>
          </w:p>
          <w:p w14:paraId="174CCACF"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3、具有图书编目、书目编辑功能在图书编目界面，通过扫描图书封面的ISBN号，即可以自动套录编目数据（包含书名、作者、出版社、摘要、分类号等基本信息），不需要人工手工输入，减轻工作人员的工作量。</w:t>
            </w:r>
          </w:p>
          <w:p w14:paraId="780D283C"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▲4、可以扩展人脸识别功能。具有人脸识别模块，包含人脸采集、人脸识别功能（提供测试报告证明）。</w:t>
            </w:r>
          </w:p>
          <w:p w14:paraId="2BCD791D"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lastRenderedPageBreak/>
              <w:t>5、系统具有高可移植性和可跨平台性，采用JAVA语言开发。底层数据库采用MYSQL或其它大型数据库管理系统，支持ISO SQL标准，支持数据备份。</w:t>
            </w:r>
          </w:p>
          <w:p w14:paraId="04AC15FF"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▲6、具有分馆管理功能，可以编辑分馆信息（提供测试报告证明）。系统能够适应多分馆模式的运行，同时支持多个分馆的通借通还。</w:t>
            </w:r>
          </w:p>
          <w:p w14:paraId="58D47D8D"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▲7、可以通过输入“书名、作者、出版社、ISBN号”等进行图书的馆藏图书的检索（提供测试报告证明）。</w:t>
            </w:r>
          </w:p>
          <w:p w14:paraId="6AE1609D"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8、编目功能需求：系统通过编目工作建立完善的馆藏纪录，提供多种有效手段辅助编目。对应的图书记录</w:t>
            </w:r>
            <w:proofErr w:type="gramStart"/>
            <w:r w:rsidRPr="00DE68FB">
              <w:rPr>
                <w:rFonts w:ascii="仿宋" w:eastAsia="仿宋" w:hAnsi="仿宋" w:cs="宋体" w:hint="eastAsia"/>
                <w:kern w:val="0"/>
                <w:szCs w:val="21"/>
              </w:rPr>
              <w:t>进行查重验证</w:t>
            </w:r>
            <w:proofErr w:type="gramEnd"/>
            <w:r w:rsidRPr="00DE68FB">
              <w:rPr>
                <w:rFonts w:ascii="仿宋" w:eastAsia="仿宋" w:hAnsi="仿宋" w:cs="宋体" w:hint="eastAsia"/>
                <w:kern w:val="0"/>
                <w:szCs w:val="21"/>
              </w:rPr>
              <w:t>，防止多次录入，通过扫描ISBN码可以自动套录图书主要信息。</w:t>
            </w:r>
          </w:p>
          <w:p w14:paraId="6344516E"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▲9、典藏功能需求：准确定位文献的典藏位置，进行馆藏的登记、分配、剔除、删除等功能；对馆藏图书的信息修改；馆藏图书查重。能与RFID智能典藏系统对接。</w:t>
            </w:r>
          </w:p>
          <w:p w14:paraId="4EF4E677"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10、读者管理：可进行读者信息的管理和外借统计（分别以读者和藏书为对象）以及当前外借记录、处罚历史记录等操作。能够对过期、丢失、污损等事务进行财务处理。</w:t>
            </w:r>
          </w:p>
          <w:p w14:paraId="243A4696"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11、用户权限管理：为每个系统用户分配不同的系统权限。</w:t>
            </w:r>
          </w:p>
          <w:p w14:paraId="6AB2BCC9"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12、OPAC功能需求：能够对多个关键词进行组合查询，显示图书馆藏信息，并提供层架位置。</w:t>
            </w:r>
          </w:p>
          <w:p w14:paraId="6601521E"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▲13、系统可以</w:t>
            </w:r>
            <w:proofErr w:type="gramStart"/>
            <w:r w:rsidRPr="00DE68FB">
              <w:rPr>
                <w:rFonts w:ascii="仿宋" w:eastAsia="仿宋" w:hAnsi="仿宋" w:cs="宋体" w:hint="eastAsia"/>
                <w:kern w:val="0"/>
                <w:szCs w:val="21"/>
              </w:rPr>
              <w:t>扩展微信图书馆</w:t>
            </w:r>
            <w:proofErr w:type="gramEnd"/>
            <w:r w:rsidRPr="00DE68FB">
              <w:rPr>
                <w:rFonts w:ascii="仿宋" w:eastAsia="仿宋" w:hAnsi="仿宋" w:cs="宋体" w:hint="eastAsia"/>
                <w:kern w:val="0"/>
                <w:szCs w:val="21"/>
              </w:rPr>
              <w:t>功能，在移动端可以实现查询、续借等操作。</w:t>
            </w:r>
          </w:p>
          <w:p w14:paraId="5BB846B4"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14、提供sip2接口，兼容其他厂商终端，免费开放接口，不限数量。</w:t>
            </w:r>
          </w:p>
          <w:p w14:paraId="477D4041"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lastRenderedPageBreak/>
              <w:t>15、具有出版单位、书刊类别设置功能。</w:t>
            </w:r>
          </w:p>
          <w:p w14:paraId="2B16E7CA"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16、读者信息管理，办证功能，支持身份证、IC卡等多种证件。</w:t>
            </w:r>
          </w:p>
          <w:p w14:paraId="28C6F29F"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17、具有图书预约功能。</w:t>
            </w:r>
          </w:p>
          <w:p w14:paraId="7356871D"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18、具有多种报表查询统计功能，并可以根据可以的需求进行定制。</w:t>
            </w:r>
          </w:p>
          <w:p w14:paraId="598A5D11"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19、可以支持自助借还设备逾期微信、支付宝缴费。</w:t>
            </w:r>
          </w:p>
          <w:p w14:paraId="2C2146FE"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20、可以支持人脸识别借还书。</w:t>
            </w:r>
          </w:p>
          <w:p w14:paraId="13AD54BE"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▲21、可以提供图书馆大数据展示功能，根据读者的阅读情况生成年度阅读报告。</w:t>
            </w:r>
          </w:p>
          <w:p w14:paraId="7B98C806"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22、程序具有开放性，能够根据图书馆的需求做定制开发。</w:t>
            </w:r>
          </w:p>
          <w:p w14:paraId="2F3E8791"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▲23、系统具有掌静脉识别模块，可以通过掌静脉识别登录系统（提供测试报告证明）。</w:t>
            </w:r>
          </w:p>
          <w:p w14:paraId="0CE3830C" w14:textId="77777777" w:rsidR="00DE68FB" w:rsidRPr="00DE68FB" w:rsidRDefault="00DE68FB" w:rsidP="00DE68FB">
            <w:pPr>
              <w:widowControl/>
              <w:jc w:val="left"/>
              <w:textAlignment w:val="center"/>
              <w:rPr>
                <w:rFonts w:ascii="仿宋" w:eastAsia="仿宋" w:hAnsi="仿宋" w:cs="宋体"/>
                <w:kern w:val="0"/>
                <w:szCs w:val="21"/>
              </w:rPr>
            </w:pPr>
            <w:r w:rsidRPr="00DE68FB">
              <w:rPr>
                <w:rFonts w:ascii="仿宋" w:eastAsia="仿宋" w:hAnsi="仿宋" w:cs="宋体" w:hint="eastAsia"/>
                <w:kern w:val="0"/>
                <w:szCs w:val="21"/>
              </w:rPr>
              <w:t>▲24、提供移动阅读功能。可以通过</w:t>
            </w:r>
            <w:proofErr w:type="gramStart"/>
            <w:r w:rsidRPr="00DE68FB">
              <w:rPr>
                <w:rFonts w:ascii="仿宋" w:eastAsia="仿宋" w:hAnsi="仿宋" w:cs="宋体" w:hint="eastAsia"/>
                <w:kern w:val="0"/>
                <w:szCs w:val="21"/>
              </w:rPr>
              <w:t>微信公众号、微信</w:t>
            </w:r>
            <w:proofErr w:type="gramEnd"/>
            <w:r w:rsidRPr="00DE68FB">
              <w:rPr>
                <w:rFonts w:ascii="仿宋" w:eastAsia="仿宋" w:hAnsi="仿宋" w:cs="宋体" w:hint="eastAsia"/>
                <w:kern w:val="0"/>
                <w:szCs w:val="21"/>
              </w:rPr>
              <w:t>小程序快速进入移动阅读服务系统（提供测试报告证明）。</w:t>
            </w:r>
          </w:p>
          <w:p w14:paraId="0F270DC6"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25、提供设备生产厂商售后服务承诺函。</w:t>
            </w:r>
          </w:p>
        </w:tc>
        <w:tc>
          <w:tcPr>
            <w:tcW w:w="338" w:type="pct"/>
            <w:tcBorders>
              <w:top w:val="nil"/>
              <w:left w:val="nil"/>
              <w:bottom w:val="single" w:sz="4" w:space="0" w:color="auto"/>
              <w:right w:val="single" w:sz="4" w:space="0" w:color="auto"/>
            </w:tcBorders>
            <w:shd w:val="clear" w:color="auto" w:fill="auto"/>
            <w:vAlign w:val="center"/>
          </w:tcPr>
          <w:p w14:paraId="6848110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lastRenderedPageBreak/>
              <w:t>套</w:t>
            </w:r>
          </w:p>
        </w:tc>
        <w:tc>
          <w:tcPr>
            <w:tcW w:w="447" w:type="pct"/>
            <w:tcBorders>
              <w:top w:val="nil"/>
              <w:left w:val="nil"/>
              <w:bottom w:val="single" w:sz="4" w:space="0" w:color="auto"/>
              <w:right w:val="single" w:sz="4" w:space="0" w:color="auto"/>
            </w:tcBorders>
            <w:shd w:val="clear" w:color="auto" w:fill="auto"/>
            <w:vAlign w:val="center"/>
          </w:tcPr>
          <w:p w14:paraId="2FC36C21"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2</w:t>
            </w:r>
          </w:p>
        </w:tc>
        <w:tc>
          <w:tcPr>
            <w:tcW w:w="1143" w:type="pct"/>
            <w:tcBorders>
              <w:top w:val="nil"/>
              <w:left w:val="nil"/>
              <w:bottom w:val="single" w:sz="4" w:space="0" w:color="auto"/>
              <w:right w:val="single" w:sz="4" w:space="0" w:color="auto"/>
            </w:tcBorders>
            <w:shd w:val="clear" w:color="auto" w:fill="auto"/>
            <w:vAlign w:val="center"/>
          </w:tcPr>
          <w:p w14:paraId="7717F53E"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特殊教育学校1套，龙江路小学新津分校1套</w:t>
            </w:r>
          </w:p>
        </w:tc>
      </w:tr>
      <w:tr w:rsidR="00DE68FB" w:rsidRPr="00DE68FB" w14:paraId="2407B61C"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3C6FA198"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lastRenderedPageBreak/>
              <w:t>13</w:t>
            </w:r>
          </w:p>
        </w:tc>
        <w:tc>
          <w:tcPr>
            <w:tcW w:w="680" w:type="pct"/>
            <w:tcBorders>
              <w:top w:val="nil"/>
              <w:left w:val="nil"/>
              <w:bottom w:val="single" w:sz="4" w:space="0" w:color="auto"/>
              <w:right w:val="single" w:sz="4" w:space="0" w:color="auto"/>
            </w:tcBorders>
            <w:shd w:val="clear" w:color="auto" w:fill="auto"/>
            <w:vAlign w:val="center"/>
          </w:tcPr>
          <w:p w14:paraId="21971046"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图书</w:t>
            </w:r>
          </w:p>
        </w:tc>
        <w:tc>
          <w:tcPr>
            <w:tcW w:w="2135" w:type="pct"/>
            <w:tcBorders>
              <w:top w:val="nil"/>
              <w:left w:val="nil"/>
              <w:bottom w:val="single" w:sz="4" w:space="0" w:color="auto"/>
              <w:right w:val="single" w:sz="4" w:space="0" w:color="auto"/>
            </w:tcBorders>
            <w:shd w:val="clear" w:color="auto" w:fill="auto"/>
            <w:vAlign w:val="center"/>
          </w:tcPr>
          <w:p w14:paraId="3B580EEB"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1、采购目录清单详见附件</w:t>
            </w:r>
          </w:p>
        </w:tc>
        <w:tc>
          <w:tcPr>
            <w:tcW w:w="338" w:type="pct"/>
            <w:tcBorders>
              <w:top w:val="nil"/>
              <w:left w:val="nil"/>
              <w:bottom w:val="single" w:sz="4" w:space="0" w:color="auto"/>
              <w:right w:val="single" w:sz="4" w:space="0" w:color="auto"/>
            </w:tcBorders>
            <w:shd w:val="clear" w:color="auto" w:fill="auto"/>
            <w:vAlign w:val="center"/>
          </w:tcPr>
          <w:p w14:paraId="3C411DC5"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册</w:t>
            </w:r>
          </w:p>
        </w:tc>
        <w:tc>
          <w:tcPr>
            <w:tcW w:w="447" w:type="pct"/>
            <w:tcBorders>
              <w:top w:val="nil"/>
              <w:left w:val="nil"/>
              <w:bottom w:val="single" w:sz="4" w:space="0" w:color="auto"/>
              <w:right w:val="single" w:sz="4" w:space="0" w:color="auto"/>
            </w:tcBorders>
            <w:shd w:val="clear" w:color="auto" w:fill="auto"/>
            <w:vAlign w:val="center"/>
          </w:tcPr>
          <w:p w14:paraId="291FE496"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32400</w:t>
            </w:r>
          </w:p>
        </w:tc>
        <w:tc>
          <w:tcPr>
            <w:tcW w:w="1143" w:type="pct"/>
            <w:tcBorders>
              <w:top w:val="nil"/>
              <w:left w:val="nil"/>
              <w:bottom w:val="single" w:sz="4" w:space="0" w:color="auto"/>
              <w:right w:val="single" w:sz="4" w:space="0" w:color="auto"/>
            </w:tcBorders>
            <w:shd w:val="clear" w:color="auto" w:fill="auto"/>
            <w:vAlign w:val="center"/>
          </w:tcPr>
          <w:p w14:paraId="4791160C"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025ED337"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56E20B4A"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14</w:t>
            </w:r>
          </w:p>
        </w:tc>
        <w:tc>
          <w:tcPr>
            <w:tcW w:w="680" w:type="pct"/>
            <w:tcBorders>
              <w:top w:val="nil"/>
              <w:left w:val="nil"/>
              <w:bottom w:val="single" w:sz="4" w:space="0" w:color="auto"/>
              <w:right w:val="single" w:sz="4" w:space="0" w:color="auto"/>
            </w:tcBorders>
            <w:shd w:val="clear" w:color="auto" w:fill="auto"/>
            <w:vAlign w:val="center"/>
          </w:tcPr>
          <w:p w14:paraId="38D7FBC9"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个性阅读设备（定制）</w:t>
            </w:r>
          </w:p>
        </w:tc>
        <w:tc>
          <w:tcPr>
            <w:tcW w:w="2135" w:type="pct"/>
            <w:tcBorders>
              <w:top w:val="nil"/>
              <w:left w:val="nil"/>
              <w:bottom w:val="single" w:sz="4" w:space="0" w:color="auto"/>
              <w:right w:val="single" w:sz="4" w:space="0" w:color="auto"/>
            </w:tcBorders>
            <w:shd w:val="clear" w:color="auto" w:fill="auto"/>
            <w:vAlign w:val="center"/>
          </w:tcPr>
          <w:p w14:paraId="50E3290F"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1、根据现场环境及学校需求配套（定制）阅读区木质设备</w:t>
            </w:r>
          </w:p>
        </w:tc>
        <w:tc>
          <w:tcPr>
            <w:tcW w:w="338" w:type="pct"/>
            <w:tcBorders>
              <w:top w:val="nil"/>
              <w:left w:val="nil"/>
              <w:bottom w:val="single" w:sz="4" w:space="0" w:color="auto"/>
              <w:right w:val="single" w:sz="4" w:space="0" w:color="auto"/>
            </w:tcBorders>
            <w:shd w:val="clear" w:color="auto" w:fill="auto"/>
            <w:vAlign w:val="center"/>
          </w:tcPr>
          <w:p w14:paraId="35AAF287"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t>个</w:t>
            </w:r>
            <w:proofErr w:type="gramEnd"/>
          </w:p>
        </w:tc>
        <w:tc>
          <w:tcPr>
            <w:tcW w:w="447" w:type="pct"/>
            <w:tcBorders>
              <w:top w:val="nil"/>
              <w:left w:val="nil"/>
              <w:bottom w:val="single" w:sz="4" w:space="0" w:color="auto"/>
              <w:right w:val="single" w:sz="4" w:space="0" w:color="auto"/>
            </w:tcBorders>
            <w:shd w:val="clear" w:color="auto" w:fill="auto"/>
            <w:vAlign w:val="center"/>
          </w:tcPr>
          <w:p w14:paraId="7A26E2DB"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w:t>
            </w:r>
          </w:p>
        </w:tc>
        <w:tc>
          <w:tcPr>
            <w:tcW w:w="1143" w:type="pct"/>
            <w:tcBorders>
              <w:top w:val="nil"/>
              <w:left w:val="nil"/>
              <w:bottom w:val="single" w:sz="4" w:space="0" w:color="auto"/>
              <w:right w:val="single" w:sz="4" w:space="0" w:color="auto"/>
            </w:tcBorders>
            <w:shd w:val="clear" w:color="auto" w:fill="auto"/>
            <w:vAlign w:val="center"/>
          </w:tcPr>
          <w:p w14:paraId="40D9E62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03F9802A"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0AD99A2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15</w:t>
            </w:r>
          </w:p>
        </w:tc>
        <w:tc>
          <w:tcPr>
            <w:tcW w:w="680" w:type="pct"/>
            <w:tcBorders>
              <w:top w:val="nil"/>
              <w:left w:val="nil"/>
              <w:bottom w:val="single" w:sz="4" w:space="0" w:color="auto"/>
              <w:right w:val="single" w:sz="4" w:space="0" w:color="auto"/>
            </w:tcBorders>
            <w:shd w:val="clear" w:color="auto" w:fill="auto"/>
            <w:vAlign w:val="center"/>
          </w:tcPr>
          <w:p w14:paraId="58FCAF3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教师用书</w:t>
            </w:r>
          </w:p>
        </w:tc>
        <w:tc>
          <w:tcPr>
            <w:tcW w:w="2135" w:type="pct"/>
            <w:tcBorders>
              <w:top w:val="nil"/>
              <w:left w:val="nil"/>
              <w:bottom w:val="single" w:sz="4" w:space="0" w:color="auto"/>
              <w:right w:val="single" w:sz="4" w:space="0" w:color="auto"/>
            </w:tcBorders>
            <w:shd w:val="clear" w:color="auto" w:fill="auto"/>
            <w:vAlign w:val="center"/>
          </w:tcPr>
          <w:p w14:paraId="70DA3C37"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1、采购目录清单详见附件</w:t>
            </w:r>
          </w:p>
        </w:tc>
        <w:tc>
          <w:tcPr>
            <w:tcW w:w="338" w:type="pct"/>
            <w:tcBorders>
              <w:top w:val="nil"/>
              <w:left w:val="nil"/>
              <w:bottom w:val="single" w:sz="4" w:space="0" w:color="auto"/>
              <w:right w:val="single" w:sz="4" w:space="0" w:color="auto"/>
            </w:tcBorders>
            <w:shd w:val="clear" w:color="auto" w:fill="auto"/>
            <w:vAlign w:val="center"/>
          </w:tcPr>
          <w:p w14:paraId="7F44EED5"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册</w:t>
            </w:r>
          </w:p>
        </w:tc>
        <w:tc>
          <w:tcPr>
            <w:tcW w:w="447" w:type="pct"/>
            <w:tcBorders>
              <w:top w:val="nil"/>
              <w:left w:val="nil"/>
              <w:bottom w:val="single" w:sz="4" w:space="0" w:color="auto"/>
              <w:right w:val="single" w:sz="4" w:space="0" w:color="auto"/>
            </w:tcBorders>
            <w:shd w:val="clear" w:color="auto" w:fill="auto"/>
            <w:vAlign w:val="center"/>
          </w:tcPr>
          <w:p w14:paraId="128B4E1A"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1000</w:t>
            </w:r>
          </w:p>
        </w:tc>
        <w:tc>
          <w:tcPr>
            <w:tcW w:w="1143" w:type="pct"/>
            <w:tcBorders>
              <w:top w:val="nil"/>
              <w:left w:val="nil"/>
              <w:bottom w:val="single" w:sz="4" w:space="0" w:color="auto"/>
              <w:right w:val="single" w:sz="4" w:space="0" w:color="auto"/>
            </w:tcBorders>
            <w:shd w:val="clear" w:color="auto" w:fill="auto"/>
            <w:vAlign w:val="center"/>
          </w:tcPr>
          <w:p w14:paraId="05400481"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龙江路小学新津分校</w:t>
            </w:r>
          </w:p>
        </w:tc>
      </w:tr>
      <w:tr w:rsidR="00DE68FB" w:rsidRPr="00DE68FB" w14:paraId="39688C7E"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15B680A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16</w:t>
            </w:r>
          </w:p>
        </w:tc>
        <w:tc>
          <w:tcPr>
            <w:tcW w:w="680" w:type="pct"/>
            <w:tcBorders>
              <w:top w:val="nil"/>
              <w:left w:val="nil"/>
              <w:bottom w:val="single" w:sz="4" w:space="0" w:color="auto"/>
              <w:right w:val="single" w:sz="4" w:space="0" w:color="auto"/>
            </w:tcBorders>
            <w:shd w:val="clear" w:color="auto" w:fill="auto"/>
            <w:vAlign w:val="center"/>
          </w:tcPr>
          <w:p w14:paraId="1573809C"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书柜</w:t>
            </w:r>
          </w:p>
        </w:tc>
        <w:tc>
          <w:tcPr>
            <w:tcW w:w="2135" w:type="pct"/>
            <w:tcBorders>
              <w:top w:val="nil"/>
              <w:left w:val="nil"/>
              <w:bottom w:val="single" w:sz="4" w:space="0" w:color="auto"/>
              <w:right w:val="single" w:sz="4" w:space="0" w:color="auto"/>
            </w:tcBorders>
            <w:shd w:val="clear" w:color="auto" w:fill="auto"/>
            <w:vAlign w:val="center"/>
          </w:tcPr>
          <w:p w14:paraId="0B199BA5"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1、规格：1000*400*2000mm(±5mm)，采用16mmE1级三聚氰氨双饰面刨花板；隔板采用25mmE1级三聚氰氨双饰</w:t>
            </w:r>
            <w:r w:rsidRPr="00DE68FB">
              <w:rPr>
                <w:rFonts w:ascii="仿宋" w:eastAsia="仿宋" w:hAnsi="仿宋" w:cs="宋体" w:hint="eastAsia"/>
                <w:kern w:val="0"/>
                <w:szCs w:val="21"/>
              </w:rPr>
              <w:lastRenderedPageBreak/>
              <w:t>面刨花板；PVC 封边。甲醛释放量符合国家标准（提供检测报告）。</w:t>
            </w:r>
          </w:p>
        </w:tc>
        <w:tc>
          <w:tcPr>
            <w:tcW w:w="338" w:type="pct"/>
            <w:tcBorders>
              <w:top w:val="nil"/>
              <w:left w:val="nil"/>
              <w:bottom w:val="single" w:sz="4" w:space="0" w:color="auto"/>
              <w:right w:val="single" w:sz="4" w:space="0" w:color="auto"/>
            </w:tcBorders>
            <w:shd w:val="clear" w:color="auto" w:fill="auto"/>
            <w:vAlign w:val="center"/>
          </w:tcPr>
          <w:p w14:paraId="7074BA8B"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lastRenderedPageBreak/>
              <w:t>个</w:t>
            </w:r>
            <w:proofErr w:type="gramEnd"/>
          </w:p>
        </w:tc>
        <w:tc>
          <w:tcPr>
            <w:tcW w:w="447" w:type="pct"/>
            <w:tcBorders>
              <w:top w:val="nil"/>
              <w:left w:val="nil"/>
              <w:bottom w:val="single" w:sz="4" w:space="0" w:color="auto"/>
              <w:right w:val="single" w:sz="4" w:space="0" w:color="auto"/>
            </w:tcBorders>
            <w:shd w:val="clear" w:color="auto" w:fill="auto"/>
            <w:noWrap/>
            <w:vAlign w:val="center"/>
          </w:tcPr>
          <w:p w14:paraId="492549C7"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4</w:t>
            </w:r>
          </w:p>
        </w:tc>
        <w:tc>
          <w:tcPr>
            <w:tcW w:w="1143" w:type="pct"/>
            <w:tcBorders>
              <w:top w:val="nil"/>
              <w:left w:val="nil"/>
              <w:bottom w:val="single" w:sz="4" w:space="0" w:color="auto"/>
              <w:right w:val="single" w:sz="4" w:space="0" w:color="auto"/>
            </w:tcBorders>
            <w:shd w:val="clear" w:color="auto" w:fill="auto"/>
            <w:noWrap/>
            <w:vAlign w:val="center"/>
          </w:tcPr>
          <w:p w14:paraId="368C24B2"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特殊教育学校</w:t>
            </w:r>
          </w:p>
        </w:tc>
      </w:tr>
      <w:tr w:rsidR="00DE68FB" w:rsidRPr="00DE68FB" w14:paraId="7981071A"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7AE290B7"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lastRenderedPageBreak/>
              <w:t>17</w:t>
            </w:r>
          </w:p>
        </w:tc>
        <w:tc>
          <w:tcPr>
            <w:tcW w:w="680" w:type="pct"/>
            <w:tcBorders>
              <w:top w:val="nil"/>
              <w:left w:val="nil"/>
              <w:bottom w:val="single" w:sz="4" w:space="0" w:color="auto"/>
              <w:right w:val="single" w:sz="4" w:space="0" w:color="auto"/>
            </w:tcBorders>
            <w:shd w:val="clear" w:color="auto" w:fill="auto"/>
            <w:vAlign w:val="center"/>
          </w:tcPr>
          <w:p w14:paraId="60D6BF9A"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条形码阅读器</w:t>
            </w:r>
          </w:p>
        </w:tc>
        <w:tc>
          <w:tcPr>
            <w:tcW w:w="2135" w:type="pct"/>
            <w:tcBorders>
              <w:top w:val="nil"/>
              <w:left w:val="nil"/>
              <w:bottom w:val="single" w:sz="4" w:space="0" w:color="auto"/>
              <w:right w:val="single" w:sz="4" w:space="0" w:color="auto"/>
            </w:tcBorders>
            <w:shd w:val="clear" w:color="auto" w:fill="auto"/>
            <w:vAlign w:val="center"/>
          </w:tcPr>
          <w:p w14:paraId="2981725B"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1、条码阅读器/</w:t>
            </w:r>
            <w:proofErr w:type="gramStart"/>
            <w:r w:rsidRPr="00DE68FB">
              <w:rPr>
                <w:rFonts w:ascii="仿宋" w:eastAsia="仿宋" w:hAnsi="仿宋" w:cs="宋体" w:hint="eastAsia"/>
                <w:kern w:val="0"/>
                <w:szCs w:val="21"/>
              </w:rPr>
              <w:t>二维码阅读器</w:t>
            </w:r>
            <w:proofErr w:type="gramEnd"/>
          </w:p>
        </w:tc>
        <w:tc>
          <w:tcPr>
            <w:tcW w:w="338" w:type="pct"/>
            <w:tcBorders>
              <w:top w:val="nil"/>
              <w:left w:val="nil"/>
              <w:bottom w:val="single" w:sz="4" w:space="0" w:color="auto"/>
              <w:right w:val="single" w:sz="4" w:space="0" w:color="auto"/>
            </w:tcBorders>
            <w:shd w:val="clear" w:color="auto" w:fill="auto"/>
            <w:vAlign w:val="center"/>
          </w:tcPr>
          <w:p w14:paraId="660CC6C0" w14:textId="77777777" w:rsidR="00DE68FB" w:rsidRPr="00DE68FB" w:rsidRDefault="00DE68FB" w:rsidP="00DE68FB">
            <w:pPr>
              <w:widowControl/>
              <w:jc w:val="center"/>
              <w:textAlignment w:val="center"/>
              <w:rPr>
                <w:rFonts w:ascii="仿宋" w:eastAsia="仿宋" w:hAnsi="仿宋" w:cs="宋体"/>
                <w:szCs w:val="21"/>
              </w:rPr>
            </w:pPr>
            <w:proofErr w:type="gramStart"/>
            <w:r w:rsidRPr="00DE68FB">
              <w:rPr>
                <w:rFonts w:ascii="仿宋" w:eastAsia="仿宋" w:hAnsi="仿宋" w:cs="宋体" w:hint="eastAsia"/>
                <w:kern w:val="0"/>
                <w:szCs w:val="21"/>
              </w:rPr>
              <w:t>个</w:t>
            </w:r>
            <w:proofErr w:type="gramEnd"/>
          </w:p>
        </w:tc>
        <w:tc>
          <w:tcPr>
            <w:tcW w:w="447" w:type="pct"/>
            <w:tcBorders>
              <w:top w:val="nil"/>
              <w:left w:val="nil"/>
              <w:bottom w:val="single" w:sz="4" w:space="0" w:color="auto"/>
              <w:right w:val="single" w:sz="4" w:space="0" w:color="auto"/>
            </w:tcBorders>
            <w:shd w:val="clear" w:color="auto" w:fill="auto"/>
            <w:noWrap/>
            <w:vAlign w:val="center"/>
          </w:tcPr>
          <w:p w14:paraId="1331AEB6"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2</w:t>
            </w:r>
          </w:p>
        </w:tc>
        <w:tc>
          <w:tcPr>
            <w:tcW w:w="1143" w:type="pct"/>
            <w:tcBorders>
              <w:top w:val="nil"/>
              <w:left w:val="nil"/>
              <w:bottom w:val="single" w:sz="4" w:space="0" w:color="auto"/>
              <w:right w:val="single" w:sz="4" w:space="0" w:color="auto"/>
            </w:tcBorders>
            <w:shd w:val="clear" w:color="auto" w:fill="auto"/>
            <w:noWrap/>
            <w:vAlign w:val="center"/>
          </w:tcPr>
          <w:p w14:paraId="7408325D"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特殊教育学校</w:t>
            </w:r>
          </w:p>
        </w:tc>
      </w:tr>
      <w:tr w:rsidR="00DE68FB" w:rsidRPr="00DE68FB" w14:paraId="0C192C9A"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65FA713F"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18</w:t>
            </w:r>
          </w:p>
        </w:tc>
        <w:tc>
          <w:tcPr>
            <w:tcW w:w="680" w:type="pct"/>
            <w:tcBorders>
              <w:top w:val="nil"/>
              <w:left w:val="nil"/>
              <w:bottom w:val="single" w:sz="4" w:space="0" w:color="auto"/>
              <w:right w:val="single" w:sz="4" w:space="0" w:color="auto"/>
            </w:tcBorders>
            <w:shd w:val="clear" w:color="auto" w:fill="auto"/>
            <w:vAlign w:val="center"/>
          </w:tcPr>
          <w:p w14:paraId="53D76104"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教师用图书</w:t>
            </w:r>
          </w:p>
        </w:tc>
        <w:tc>
          <w:tcPr>
            <w:tcW w:w="2135" w:type="pct"/>
            <w:tcBorders>
              <w:top w:val="nil"/>
              <w:left w:val="nil"/>
              <w:bottom w:val="single" w:sz="4" w:space="0" w:color="auto"/>
              <w:right w:val="single" w:sz="4" w:space="0" w:color="auto"/>
            </w:tcBorders>
            <w:shd w:val="clear" w:color="auto" w:fill="auto"/>
            <w:vAlign w:val="center"/>
          </w:tcPr>
          <w:p w14:paraId="08B1BC36"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1、采购目录清单详见附件</w:t>
            </w:r>
          </w:p>
        </w:tc>
        <w:tc>
          <w:tcPr>
            <w:tcW w:w="338" w:type="pct"/>
            <w:tcBorders>
              <w:top w:val="nil"/>
              <w:left w:val="nil"/>
              <w:bottom w:val="single" w:sz="4" w:space="0" w:color="auto"/>
              <w:right w:val="single" w:sz="4" w:space="0" w:color="auto"/>
            </w:tcBorders>
            <w:shd w:val="clear" w:color="auto" w:fill="auto"/>
            <w:vAlign w:val="center"/>
          </w:tcPr>
          <w:p w14:paraId="258E0A5B"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册</w:t>
            </w:r>
          </w:p>
        </w:tc>
        <w:tc>
          <w:tcPr>
            <w:tcW w:w="447" w:type="pct"/>
            <w:tcBorders>
              <w:top w:val="nil"/>
              <w:left w:val="nil"/>
              <w:bottom w:val="single" w:sz="4" w:space="0" w:color="auto"/>
              <w:right w:val="single" w:sz="4" w:space="0" w:color="auto"/>
            </w:tcBorders>
            <w:shd w:val="clear" w:color="auto" w:fill="auto"/>
            <w:noWrap/>
            <w:vAlign w:val="center"/>
          </w:tcPr>
          <w:p w14:paraId="55301B60"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500</w:t>
            </w:r>
          </w:p>
        </w:tc>
        <w:tc>
          <w:tcPr>
            <w:tcW w:w="1143" w:type="pct"/>
            <w:tcBorders>
              <w:top w:val="nil"/>
              <w:left w:val="nil"/>
              <w:bottom w:val="single" w:sz="4" w:space="0" w:color="auto"/>
              <w:right w:val="single" w:sz="4" w:space="0" w:color="auto"/>
            </w:tcBorders>
            <w:shd w:val="clear" w:color="auto" w:fill="auto"/>
            <w:noWrap/>
            <w:vAlign w:val="center"/>
          </w:tcPr>
          <w:p w14:paraId="3197154E"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特殊教育学校</w:t>
            </w:r>
          </w:p>
        </w:tc>
      </w:tr>
      <w:tr w:rsidR="00DE68FB" w:rsidRPr="00DE68FB" w14:paraId="79FD70A2" w14:textId="77777777" w:rsidTr="0072217E">
        <w:trPr>
          <w:trHeight w:val="90"/>
        </w:trPr>
        <w:tc>
          <w:tcPr>
            <w:tcW w:w="257" w:type="pct"/>
            <w:tcBorders>
              <w:top w:val="nil"/>
              <w:left w:val="single" w:sz="4" w:space="0" w:color="auto"/>
              <w:bottom w:val="single" w:sz="4" w:space="0" w:color="auto"/>
              <w:right w:val="single" w:sz="4" w:space="0" w:color="auto"/>
            </w:tcBorders>
            <w:shd w:val="clear" w:color="auto" w:fill="auto"/>
            <w:vAlign w:val="center"/>
          </w:tcPr>
          <w:p w14:paraId="3CD0CC90"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19</w:t>
            </w:r>
          </w:p>
        </w:tc>
        <w:tc>
          <w:tcPr>
            <w:tcW w:w="680" w:type="pct"/>
            <w:tcBorders>
              <w:top w:val="nil"/>
              <w:left w:val="nil"/>
              <w:bottom w:val="single" w:sz="4" w:space="0" w:color="auto"/>
              <w:right w:val="single" w:sz="4" w:space="0" w:color="auto"/>
            </w:tcBorders>
            <w:shd w:val="clear" w:color="auto" w:fill="auto"/>
            <w:vAlign w:val="center"/>
          </w:tcPr>
          <w:p w14:paraId="31448821"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学生用图书</w:t>
            </w:r>
          </w:p>
        </w:tc>
        <w:tc>
          <w:tcPr>
            <w:tcW w:w="2135" w:type="pct"/>
            <w:tcBorders>
              <w:top w:val="nil"/>
              <w:left w:val="nil"/>
              <w:bottom w:val="single" w:sz="4" w:space="0" w:color="auto"/>
              <w:right w:val="single" w:sz="4" w:space="0" w:color="auto"/>
            </w:tcBorders>
            <w:shd w:val="clear" w:color="auto" w:fill="auto"/>
            <w:vAlign w:val="center"/>
          </w:tcPr>
          <w:p w14:paraId="2D272F55"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1、采购目录清单详见附件</w:t>
            </w:r>
          </w:p>
        </w:tc>
        <w:tc>
          <w:tcPr>
            <w:tcW w:w="338" w:type="pct"/>
            <w:tcBorders>
              <w:top w:val="nil"/>
              <w:left w:val="nil"/>
              <w:bottom w:val="single" w:sz="4" w:space="0" w:color="auto"/>
              <w:right w:val="single" w:sz="4" w:space="0" w:color="auto"/>
            </w:tcBorders>
            <w:shd w:val="clear" w:color="auto" w:fill="auto"/>
            <w:vAlign w:val="center"/>
          </w:tcPr>
          <w:p w14:paraId="534FA572"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册</w:t>
            </w:r>
          </w:p>
        </w:tc>
        <w:tc>
          <w:tcPr>
            <w:tcW w:w="447" w:type="pct"/>
            <w:tcBorders>
              <w:top w:val="nil"/>
              <w:left w:val="nil"/>
              <w:bottom w:val="single" w:sz="4" w:space="0" w:color="auto"/>
              <w:right w:val="single" w:sz="4" w:space="0" w:color="auto"/>
            </w:tcBorders>
            <w:shd w:val="clear" w:color="auto" w:fill="auto"/>
            <w:noWrap/>
            <w:vAlign w:val="center"/>
          </w:tcPr>
          <w:p w14:paraId="318AF0E3" w14:textId="77777777" w:rsidR="00DE68FB" w:rsidRPr="00DE68FB" w:rsidRDefault="00DE68FB" w:rsidP="00DE68FB">
            <w:pPr>
              <w:widowControl/>
              <w:jc w:val="center"/>
              <w:textAlignment w:val="center"/>
              <w:rPr>
                <w:rFonts w:ascii="仿宋" w:eastAsia="仿宋" w:hAnsi="仿宋" w:cs="宋体"/>
                <w:szCs w:val="21"/>
              </w:rPr>
            </w:pPr>
            <w:r w:rsidRPr="00DE68FB">
              <w:rPr>
                <w:rFonts w:ascii="仿宋" w:eastAsia="仿宋" w:hAnsi="仿宋" w:cs="宋体" w:hint="eastAsia"/>
                <w:kern w:val="0"/>
                <w:szCs w:val="21"/>
              </w:rPr>
              <w:t>1000</w:t>
            </w:r>
          </w:p>
        </w:tc>
        <w:tc>
          <w:tcPr>
            <w:tcW w:w="1143" w:type="pct"/>
            <w:tcBorders>
              <w:top w:val="nil"/>
              <w:left w:val="nil"/>
              <w:bottom w:val="single" w:sz="4" w:space="0" w:color="auto"/>
              <w:right w:val="single" w:sz="4" w:space="0" w:color="auto"/>
            </w:tcBorders>
            <w:shd w:val="clear" w:color="auto" w:fill="auto"/>
            <w:noWrap/>
            <w:vAlign w:val="center"/>
          </w:tcPr>
          <w:p w14:paraId="3A481293" w14:textId="77777777" w:rsidR="00DE68FB" w:rsidRPr="00DE68FB" w:rsidRDefault="00DE68FB" w:rsidP="00DE68FB">
            <w:pPr>
              <w:widowControl/>
              <w:jc w:val="left"/>
              <w:textAlignment w:val="center"/>
              <w:rPr>
                <w:rFonts w:ascii="仿宋" w:eastAsia="仿宋" w:hAnsi="仿宋" w:cs="宋体"/>
                <w:szCs w:val="21"/>
              </w:rPr>
            </w:pPr>
            <w:r w:rsidRPr="00DE68FB">
              <w:rPr>
                <w:rFonts w:ascii="仿宋" w:eastAsia="仿宋" w:hAnsi="仿宋" w:cs="宋体" w:hint="eastAsia"/>
                <w:kern w:val="0"/>
                <w:szCs w:val="21"/>
              </w:rPr>
              <w:t>特殊教育学校</w:t>
            </w:r>
          </w:p>
        </w:tc>
      </w:tr>
    </w:tbl>
    <w:p w14:paraId="0AD6F1E3" w14:textId="77777777" w:rsidR="00DE68FB" w:rsidRPr="00DE68FB" w:rsidRDefault="00DE68FB" w:rsidP="00DE68FB">
      <w:pPr>
        <w:spacing w:line="360" w:lineRule="auto"/>
        <w:rPr>
          <w:rFonts w:ascii="仿宋" w:eastAsia="仿宋"/>
          <w:sz w:val="24"/>
        </w:rPr>
      </w:pPr>
      <w:r w:rsidRPr="00DE68FB">
        <w:rPr>
          <w:rFonts w:ascii="仿宋" w:eastAsia="仿宋" w:hint="eastAsia"/>
          <w:sz w:val="24"/>
        </w:rPr>
        <w:t>*【一】采购图书配置及要求</w:t>
      </w:r>
    </w:p>
    <w:p w14:paraId="730A4ED4"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1、本次采购项目为新津县教育局小学及教师纸质图书采购，每种图书复本不超过5册，供货单位需提供全新正版的合格图书。</w:t>
      </w:r>
    </w:p>
    <w:p w14:paraId="6D7F1226"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2、对图书组织及版权质量的要求：供应商应具有较强的组织供货能力。</w:t>
      </w:r>
    </w:p>
    <w:p w14:paraId="3EE834D0"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3、投标人需提供完整的图书采购清单，（包含纸质文件与 EXCEL 电子文档 U 盘）应包括准确的书名、书号、版期、出版社、定价等内容，提供虚假信息为无效投标。</w:t>
      </w:r>
    </w:p>
    <w:p w14:paraId="6D3EF6E3" w14:textId="77777777" w:rsidR="00DE68FB" w:rsidRPr="00DE68FB" w:rsidRDefault="00DE68FB" w:rsidP="00DE68FB">
      <w:pPr>
        <w:spacing w:line="360" w:lineRule="auto"/>
        <w:rPr>
          <w:rFonts w:ascii="仿宋" w:eastAsia="仿宋"/>
          <w:sz w:val="24"/>
        </w:rPr>
      </w:pPr>
      <w:r w:rsidRPr="00DE68FB">
        <w:rPr>
          <w:rFonts w:ascii="仿宋" w:eastAsia="仿宋" w:hint="eastAsia"/>
          <w:sz w:val="24"/>
        </w:rPr>
        <w:t>*【二】图书质量要求</w:t>
      </w:r>
    </w:p>
    <w:p w14:paraId="23924ED0"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1、提供的图书印刷质量执行国家新闻出版总署颁布的《图书质量管理规定》和《中华人民共和国产品质量法》，供应商不得提供污黄破损残的图书，必须保证所提供图书为近三年出版，内容涵盖政治经济、科技、文化、生活和少儿等类别的正版、正品图书，网点清晰，角度准确，不出重影，差错率低于3/10000，其它参数达到国家标准。</w:t>
      </w:r>
    </w:p>
    <w:p w14:paraId="3EE64E37"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sz w:val="24"/>
        </w:rPr>
        <w:t>2</w:t>
      </w:r>
      <w:r w:rsidRPr="00DE68FB">
        <w:rPr>
          <w:rFonts w:ascii="仿宋" w:eastAsia="仿宋" w:hint="eastAsia"/>
          <w:sz w:val="24"/>
        </w:rPr>
        <w:t>、图书纸张克度不低于55克。绝无盗版及色情、淫秽、反动内容。</w:t>
      </w:r>
    </w:p>
    <w:p w14:paraId="245366DA" w14:textId="77777777" w:rsidR="00DE68FB" w:rsidRPr="00DE68FB" w:rsidRDefault="00DE68FB" w:rsidP="00DE68FB">
      <w:pPr>
        <w:spacing w:line="360" w:lineRule="auto"/>
        <w:ind w:firstLineChars="200" w:firstLine="480"/>
        <w:rPr>
          <w:rFonts w:ascii="仿宋" w:eastAsia="仿宋"/>
          <w:sz w:val="24"/>
        </w:rPr>
      </w:pPr>
      <w:bookmarkStart w:id="165" w:name="_Toc260214689"/>
      <w:r w:rsidRPr="00DE68FB">
        <w:rPr>
          <w:rFonts w:ascii="仿宋" w:eastAsia="仿宋" w:hint="eastAsia"/>
          <w:sz w:val="24"/>
        </w:rPr>
        <w:t>3、质量要求：</w:t>
      </w:r>
    </w:p>
    <w:p w14:paraId="2E9D8EFD"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封面印刷：套印准确，字、图、点、线印迹清楚，不花、不毛、不糊，</w:t>
      </w:r>
      <w:proofErr w:type="gramStart"/>
      <w:r w:rsidRPr="00DE68FB">
        <w:rPr>
          <w:rFonts w:ascii="仿宋" w:eastAsia="仿宋" w:hint="eastAsia"/>
          <w:sz w:val="24"/>
        </w:rPr>
        <w:t>实地版</w:t>
      </w:r>
      <w:proofErr w:type="gramEnd"/>
      <w:r w:rsidRPr="00DE68FB">
        <w:rPr>
          <w:rFonts w:ascii="仿宋" w:eastAsia="仿宋" w:hint="eastAsia"/>
          <w:sz w:val="24"/>
        </w:rPr>
        <w:t>墨色均匀，无回胶印，背面不脏。</w:t>
      </w:r>
    </w:p>
    <w:p w14:paraId="6D8358EC"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插图印刷：插印准确，层次分明，轮廓实，电分制版无浮雕印。网点清晰饱满，小点</w:t>
      </w:r>
      <w:proofErr w:type="gramStart"/>
      <w:r w:rsidRPr="00DE68FB">
        <w:rPr>
          <w:rFonts w:ascii="仿宋" w:eastAsia="仿宋" w:hint="eastAsia"/>
          <w:sz w:val="24"/>
        </w:rPr>
        <w:t>不</w:t>
      </w:r>
      <w:proofErr w:type="gramEnd"/>
      <w:r w:rsidRPr="00DE68FB">
        <w:rPr>
          <w:rFonts w:ascii="仿宋" w:eastAsia="仿宋" w:hint="eastAsia"/>
          <w:sz w:val="24"/>
        </w:rPr>
        <w:t>秃，大点光洁不糊，质感好。墨色均匀厚实，色彩鲜艳有光泽，肤色</w:t>
      </w:r>
      <w:r w:rsidRPr="00DE68FB">
        <w:rPr>
          <w:rFonts w:ascii="仿宋" w:eastAsia="仿宋" w:hint="eastAsia"/>
          <w:sz w:val="24"/>
        </w:rPr>
        <w:lastRenderedPageBreak/>
        <w:t>正，接版准确，色调深浅一致。</w:t>
      </w:r>
    </w:p>
    <w:p w14:paraId="62F74DD8"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正文印刷：</w:t>
      </w:r>
    </w:p>
    <w:p w14:paraId="447237E7"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压力：压力适度，全书前后轻重一致。</w:t>
      </w:r>
    </w:p>
    <w:p w14:paraId="6CD769FD"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墨色：全书前后墨色一致，浓淡适度。</w:t>
      </w:r>
    </w:p>
    <w:p w14:paraId="1F09FD48"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套印：版面端正，正反套印准确。</w:t>
      </w:r>
    </w:p>
    <w:p w14:paraId="5D467C0F"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文字：文字、标点清晰，笔锋挺秀，无缺笔断划，</w:t>
      </w:r>
      <w:proofErr w:type="gramStart"/>
      <w:r w:rsidRPr="00DE68FB">
        <w:rPr>
          <w:rFonts w:ascii="仿宋" w:eastAsia="仿宋" w:hint="eastAsia"/>
          <w:sz w:val="24"/>
        </w:rPr>
        <w:t>标题黑实不花</w:t>
      </w:r>
      <w:proofErr w:type="gramEnd"/>
      <w:r w:rsidRPr="00DE68FB">
        <w:rPr>
          <w:rFonts w:ascii="仿宋" w:eastAsia="仿宋" w:hint="eastAsia"/>
          <w:sz w:val="24"/>
        </w:rPr>
        <w:t>，小字清晰。</w:t>
      </w:r>
    </w:p>
    <w:p w14:paraId="74124189"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其他：书面无脏污、破损，无钉花、野墨。</w:t>
      </w:r>
    </w:p>
    <w:p w14:paraId="7B6908CC"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装订</w:t>
      </w:r>
    </w:p>
    <w:p w14:paraId="078366D6"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开本尺寸符合设计要求，套书规格一致，成品裁切方正，无明显刀花，无连接页，折角、破头。</w:t>
      </w:r>
    </w:p>
    <w:p w14:paraId="570CC26F"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书脊平整，无空脊、起泡、明显皱纹，书脊字居中，封面齐色，边框要色正。</w:t>
      </w:r>
    </w:p>
    <w:p w14:paraId="1F8BF9FD" w14:textId="77777777" w:rsidR="00DE68FB" w:rsidRPr="00DE68FB" w:rsidRDefault="00DE68FB" w:rsidP="00DE68FB">
      <w:pPr>
        <w:spacing w:line="360" w:lineRule="auto"/>
        <w:ind w:firstLineChars="200" w:firstLine="480"/>
        <w:rPr>
          <w:rFonts w:ascii="仿宋" w:eastAsia="仿宋"/>
          <w:sz w:val="24"/>
        </w:rPr>
      </w:pPr>
      <w:r w:rsidRPr="00DE68FB">
        <w:rPr>
          <w:rFonts w:ascii="仿宋" w:eastAsia="仿宋" w:hint="eastAsia"/>
          <w:sz w:val="24"/>
        </w:rPr>
        <w:t>全书页码折正，书面平服，无皱纹、凸肚，</w:t>
      </w:r>
      <w:proofErr w:type="gramStart"/>
      <w:r w:rsidRPr="00DE68FB">
        <w:rPr>
          <w:rFonts w:ascii="仿宋" w:eastAsia="仿宋" w:hint="eastAsia"/>
          <w:sz w:val="24"/>
        </w:rPr>
        <w:t>钉距匀称</w:t>
      </w:r>
      <w:proofErr w:type="gramEnd"/>
      <w:r w:rsidRPr="00DE68FB">
        <w:rPr>
          <w:rFonts w:ascii="仿宋" w:eastAsia="仿宋" w:hint="eastAsia"/>
          <w:sz w:val="24"/>
        </w:rPr>
        <w:t>，坚实牢固，</w:t>
      </w:r>
      <w:proofErr w:type="gramStart"/>
      <w:r w:rsidRPr="00DE68FB">
        <w:rPr>
          <w:rFonts w:ascii="仿宋" w:eastAsia="仿宋" w:hint="eastAsia"/>
          <w:sz w:val="24"/>
        </w:rPr>
        <w:t>易翻不脱</w:t>
      </w:r>
      <w:proofErr w:type="gramEnd"/>
      <w:r w:rsidRPr="00DE68FB">
        <w:rPr>
          <w:rFonts w:ascii="仿宋" w:eastAsia="仿宋" w:hint="eastAsia"/>
          <w:sz w:val="24"/>
        </w:rPr>
        <w:t>页、无缺页、重页、倒装。其它：书目整洁，无脏污、破页、野胶。</w:t>
      </w:r>
    </w:p>
    <w:p w14:paraId="58021455" w14:textId="77777777" w:rsidR="00DE68FB" w:rsidRPr="00DE68FB" w:rsidRDefault="00DE68FB" w:rsidP="00DE68FB">
      <w:pPr>
        <w:widowControl/>
        <w:spacing w:after="0" w:line="360" w:lineRule="auto"/>
        <w:ind w:left="480"/>
        <w:jc w:val="left"/>
        <w:rPr>
          <w:rFonts w:ascii="仿宋" w:eastAsia="仿宋"/>
          <w:b/>
          <w:sz w:val="24"/>
        </w:rPr>
      </w:pPr>
      <w:r w:rsidRPr="00DE68FB">
        <w:rPr>
          <w:rFonts w:ascii="仿宋" w:eastAsia="仿宋" w:hint="eastAsia"/>
          <w:b/>
          <w:sz w:val="24"/>
        </w:rPr>
        <w:t>*【三】图书加工要求</w:t>
      </w:r>
    </w:p>
    <w:p w14:paraId="62D2EE46" w14:textId="77777777" w:rsidR="00DE68FB" w:rsidRPr="00DE68FB" w:rsidRDefault="00DE68FB" w:rsidP="00DE68FB">
      <w:pPr>
        <w:spacing w:line="360" w:lineRule="auto"/>
        <w:ind w:firstLine="482"/>
        <w:rPr>
          <w:rFonts w:ascii="仿宋" w:eastAsia="仿宋"/>
          <w:sz w:val="24"/>
        </w:rPr>
      </w:pPr>
      <w:r w:rsidRPr="00DE68FB">
        <w:rPr>
          <w:rFonts w:ascii="仿宋" w:eastAsia="仿宋" w:hint="eastAsia"/>
          <w:sz w:val="24"/>
        </w:rPr>
        <w:t>1、图书分类编目加工要求</w:t>
      </w:r>
    </w:p>
    <w:p w14:paraId="510BD4C3"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图书馆中文普通图书编目依据《中国文献编目规则》（第二版）进行规范著录；依据《新版机读目录格式使用手册》编制规范数据；依据《中图法》（第五版）进行分类标引；依据《中国分类主题词表》（第二版）进行主题标引。</w:t>
      </w:r>
    </w:p>
    <w:p w14:paraId="4DEE14CE" w14:textId="77777777" w:rsidR="00DE68FB" w:rsidRPr="00DE68FB" w:rsidRDefault="00DE68FB" w:rsidP="00DE68FB">
      <w:pPr>
        <w:spacing w:line="360" w:lineRule="auto"/>
        <w:ind w:firstLine="482"/>
        <w:rPr>
          <w:rFonts w:ascii="仿宋" w:eastAsia="仿宋"/>
          <w:sz w:val="24"/>
        </w:rPr>
      </w:pPr>
      <w:r w:rsidRPr="00DE68FB">
        <w:rPr>
          <w:rFonts w:ascii="仿宋" w:eastAsia="仿宋" w:hint="eastAsia"/>
          <w:sz w:val="24"/>
        </w:rPr>
        <w:t xml:space="preserve">CNMARC数据必备的字段都要有，同时要求规范、完整，符合中国机读目录格式要求。其中，必备字段包括： </w:t>
      </w:r>
    </w:p>
    <w:p w14:paraId="41A1061E" w14:textId="77777777" w:rsidR="00DE68FB" w:rsidRPr="00DE68FB" w:rsidRDefault="00DE68FB" w:rsidP="00DE68FB">
      <w:pPr>
        <w:spacing w:afterLines="50" w:after="156" w:line="360" w:lineRule="auto"/>
        <w:ind w:firstLine="480"/>
        <w:rPr>
          <w:rFonts w:ascii="仿宋" w:eastAsia="仿宋"/>
          <w:sz w:val="24"/>
        </w:rPr>
      </w:pPr>
      <w:r w:rsidRPr="00DE68FB">
        <w:rPr>
          <w:rFonts w:ascii="仿宋" w:eastAsia="仿宋" w:hint="eastAsia"/>
          <w:sz w:val="24"/>
        </w:rPr>
        <w:t>HEA、001、005、010、100、101、102、105、106、200、210、215、330、701、801、905等字段；</w:t>
      </w:r>
    </w:p>
    <w:p w14:paraId="59747A39" w14:textId="77777777" w:rsidR="00DE68FB" w:rsidRPr="00DE68FB" w:rsidRDefault="00DE68FB" w:rsidP="00DE68FB">
      <w:pPr>
        <w:spacing w:line="360" w:lineRule="auto"/>
        <w:ind w:firstLine="482"/>
        <w:rPr>
          <w:rFonts w:ascii="仿宋" w:eastAsia="仿宋"/>
          <w:sz w:val="24"/>
        </w:rPr>
      </w:pPr>
      <w:r w:rsidRPr="00DE68FB">
        <w:rPr>
          <w:rFonts w:ascii="仿宋" w:eastAsia="仿宋"/>
          <w:sz w:val="24"/>
        </w:rPr>
        <w:t>2</w:t>
      </w:r>
      <w:r w:rsidRPr="00DE68FB">
        <w:rPr>
          <w:rFonts w:ascii="仿宋" w:eastAsia="仿宋" w:hint="eastAsia"/>
          <w:sz w:val="24"/>
        </w:rPr>
        <w:t>、加做馆藏数据字段</w:t>
      </w:r>
    </w:p>
    <w:p w14:paraId="6481C7ED"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馆藏数据字段，做在905字段，</w:t>
      </w:r>
    </w:p>
    <w:p w14:paraId="61DFCC87"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lastRenderedPageBreak/>
        <w:t>格式：905##@a@b@d@e@v</w:t>
      </w:r>
    </w:p>
    <w:p w14:paraId="61B6336E" w14:textId="77777777" w:rsidR="00DE68FB" w:rsidRPr="00DE68FB" w:rsidRDefault="00DE68FB" w:rsidP="00DE68FB">
      <w:pPr>
        <w:spacing w:line="360" w:lineRule="auto"/>
        <w:ind w:firstLine="482"/>
        <w:rPr>
          <w:rFonts w:ascii="仿宋" w:eastAsia="仿宋"/>
          <w:sz w:val="24"/>
        </w:rPr>
      </w:pPr>
      <w:r w:rsidRPr="00DE68FB">
        <w:rPr>
          <w:rFonts w:ascii="仿宋" w:eastAsia="仿宋" w:hint="eastAsia"/>
          <w:sz w:val="24"/>
        </w:rPr>
        <w:t>其中：</w:t>
      </w:r>
    </w:p>
    <w:p w14:paraId="25DFDB61" w14:textId="77777777" w:rsidR="00DE68FB" w:rsidRPr="00DE68FB" w:rsidRDefault="00DE68FB" w:rsidP="00DE68FB">
      <w:pPr>
        <w:spacing w:line="360" w:lineRule="auto"/>
        <w:ind w:firstLine="482"/>
        <w:rPr>
          <w:rFonts w:ascii="仿宋" w:eastAsia="仿宋"/>
          <w:sz w:val="24"/>
        </w:rPr>
      </w:pPr>
      <w:r w:rsidRPr="00DE68FB">
        <w:rPr>
          <w:rFonts w:ascii="仿宋" w:eastAsia="仿宋" w:hint="eastAsia"/>
          <w:sz w:val="24"/>
        </w:rPr>
        <w:t>@b条形码，可重复，如一种书有两本，就连续做两个@b。</w:t>
      </w:r>
    </w:p>
    <w:p w14:paraId="17EFD89B"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 xml:space="preserve">@d分类号 </w:t>
      </w:r>
    </w:p>
    <w:p w14:paraId="675566E8"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@e四角码</w:t>
      </w:r>
    </w:p>
    <w:p w14:paraId="5259BFC0"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@v卷册号（比如上下册、上中下册、1-6卷等信息，在905里要有体现）。</w:t>
      </w:r>
    </w:p>
    <w:p w14:paraId="581E110D" w14:textId="77777777" w:rsidR="00DE68FB" w:rsidRPr="00DE68FB" w:rsidRDefault="00DE68FB" w:rsidP="00DE68FB">
      <w:pPr>
        <w:spacing w:line="360" w:lineRule="auto"/>
        <w:ind w:firstLine="482"/>
        <w:rPr>
          <w:rFonts w:ascii="仿宋" w:eastAsia="仿宋"/>
          <w:sz w:val="24"/>
        </w:rPr>
      </w:pPr>
      <w:r w:rsidRPr="00DE68FB">
        <w:rPr>
          <w:rFonts w:ascii="仿宋" w:eastAsia="仿宋"/>
          <w:sz w:val="24"/>
        </w:rPr>
        <w:t>3</w:t>
      </w:r>
      <w:r w:rsidRPr="00DE68FB">
        <w:rPr>
          <w:rFonts w:ascii="仿宋" w:eastAsia="仿宋" w:hint="eastAsia"/>
          <w:sz w:val="24"/>
        </w:rPr>
        <w:t>、分类号</w:t>
      </w:r>
    </w:p>
    <w:p w14:paraId="1480F392"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普通图书、少儿图书： 用《中图法》（5版），分类保留六级类目</w:t>
      </w:r>
    </w:p>
    <w:p w14:paraId="320CE555" w14:textId="77777777" w:rsidR="00DE68FB" w:rsidRPr="00DE68FB" w:rsidRDefault="00DE68FB" w:rsidP="00DE68FB">
      <w:pPr>
        <w:spacing w:line="360" w:lineRule="auto"/>
        <w:ind w:firstLine="482"/>
        <w:rPr>
          <w:rFonts w:ascii="仿宋" w:eastAsia="仿宋"/>
          <w:sz w:val="24"/>
        </w:rPr>
      </w:pPr>
      <w:r w:rsidRPr="00DE68FB">
        <w:rPr>
          <w:rFonts w:ascii="仿宋" w:eastAsia="仿宋"/>
          <w:sz w:val="24"/>
        </w:rPr>
        <w:t>4</w:t>
      </w:r>
      <w:r w:rsidRPr="00DE68FB">
        <w:rPr>
          <w:rFonts w:ascii="仿宋" w:eastAsia="仿宋" w:hint="eastAsia"/>
          <w:sz w:val="24"/>
        </w:rPr>
        <w:t>、四角号码的提取规则</w:t>
      </w:r>
    </w:p>
    <w:p w14:paraId="33C6B7AF"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如果作者姓名是两个字的，四角号码取号规则为：</w:t>
      </w:r>
      <w:proofErr w:type="gramStart"/>
      <w:r w:rsidRPr="00DE68FB">
        <w:rPr>
          <w:rFonts w:ascii="仿宋" w:eastAsia="仿宋" w:hint="eastAsia"/>
          <w:sz w:val="24"/>
        </w:rPr>
        <w:t>左右左右</w:t>
      </w:r>
      <w:proofErr w:type="gramEnd"/>
      <w:r w:rsidRPr="00DE68FB">
        <w:rPr>
          <w:rFonts w:ascii="仿宋" w:eastAsia="仿宋" w:hint="eastAsia"/>
          <w:sz w:val="24"/>
        </w:rPr>
        <w:t>；如果作者姓名是大于或等于三个字的，取姓名前三个字，四角号码取号规则为：左右左</w:t>
      </w:r>
      <w:proofErr w:type="gramStart"/>
      <w:r w:rsidRPr="00DE68FB">
        <w:rPr>
          <w:rFonts w:ascii="仿宋" w:eastAsia="仿宋" w:hint="eastAsia"/>
          <w:sz w:val="24"/>
        </w:rPr>
        <w:t>左</w:t>
      </w:r>
      <w:proofErr w:type="gramEnd"/>
    </w:p>
    <w:p w14:paraId="69818B30"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外国作者，</w:t>
      </w:r>
      <w:proofErr w:type="gramStart"/>
      <w:r w:rsidRPr="00DE68FB">
        <w:rPr>
          <w:rFonts w:ascii="仿宋" w:eastAsia="仿宋" w:hint="eastAsia"/>
          <w:sz w:val="24"/>
        </w:rPr>
        <w:t>取姓的</w:t>
      </w:r>
      <w:proofErr w:type="gramEnd"/>
      <w:r w:rsidRPr="00DE68FB">
        <w:rPr>
          <w:rFonts w:ascii="仿宋" w:eastAsia="仿宋" w:hint="eastAsia"/>
          <w:sz w:val="24"/>
        </w:rPr>
        <w:t>四角号码，取法同上；</w:t>
      </w:r>
    </w:p>
    <w:p w14:paraId="29C5AFBE"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如果是集体著者，取正题名的四角号码，取法同上。</w:t>
      </w:r>
    </w:p>
    <w:p w14:paraId="1FF3D6CE" w14:textId="77777777" w:rsidR="00DE68FB" w:rsidRPr="00DE68FB" w:rsidRDefault="00DE68FB" w:rsidP="00DE68FB">
      <w:pPr>
        <w:spacing w:line="360" w:lineRule="auto"/>
        <w:ind w:firstLineChars="250" w:firstLine="600"/>
        <w:rPr>
          <w:rFonts w:ascii="仿宋" w:eastAsia="仿宋"/>
          <w:sz w:val="24"/>
        </w:rPr>
      </w:pPr>
      <w:r w:rsidRPr="00DE68FB">
        <w:rPr>
          <w:rFonts w:ascii="仿宋" w:eastAsia="仿宋"/>
          <w:sz w:val="24"/>
        </w:rPr>
        <w:t>5</w:t>
      </w:r>
      <w:r w:rsidRPr="00DE68FB">
        <w:rPr>
          <w:rFonts w:ascii="仿宋" w:eastAsia="仿宋" w:hint="eastAsia"/>
          <w:sz w:val="24"/>
        </w:rPr>
        <w:t>、编目人员应参加过中文图书编目业务的培训，并提供相应证书，上岗前要经过采购人的业务考核。</w:t>
      </w:r>
    </w:p>
    <w:p w14:paraId="68845AF3" w14:textId="77777777" w:rsidR="00DE68FB" w:rsidRPr="00DE68FB" w:rsidRDefault="00DE68FB" w:rsidP="00DE68FB">
      <w:pPr>
        <w:spacing w:line="360" w:lineRule="auto"/>
        <w:ind w:firstLineChars="250" w:firstLine="600"/>
        <w:rPr>
          <w:rFonts w:ascii="仿宋" w:eastAsia="仿宋"/>
          <w:sz w:val="24"/>
        </w:rPr>
      </w:pPr>
      <w:r w:rsidRPr="00DE68FB">
        <w:rPr>
          <w:rFonts w:ascii="仿宋" w:eastAsia="仿宋"/>
          <w:sz w:val="24"/>
        </w:rPr>
        <w:t>6</w:t>
      </w:r>
      <w:r w:rsidRPr="00DE68FB">
        <w:rPr>
          <w:rFonts w:ascii="仿宋" w:eastAsia="仿宋" w:hint="eastAsia"/>
          <w:sz w:val="24"/>
        </w:rPr>
        <w:t>、</w:t>
      </w:r>
      <w:proofErr w:type="gramStart"/>
      <w:r w:rsidRPr="00DE68FB">
        <w:rPr>
          <w:rFonts w:ascii="仿宋" w:eastAsia="仿宋" w:hint="eastAsia"/>
          <w:sz w:val="24"/>
        </w:rPr>
        <w:t>数据员</w:t>
      </w:r>
      <w:proofErr w:type="gramEnd"/>
      <w:r w:rsidRPr="00DE68FB">
        <w:rPr>
          <w:rFonts w:ascii="仿宋" w:eastAsia="仿宋" w:hint="eastAsia"/>
          <w:sz w:val="24"/>
        </w:rPr>
        <w:t>队伍要保持人员稳定，不得随意换人，确保书目数据质量。分类、编目应保持前后一致。</w:t>
      </w:r>
    </w:p>
    <w:p w14:paraId="38A20C5F" w14:textId="77777777" w:rsidR="00DE68FB" w:rsidRPr="00DE68FB" w:rsidRDefault="00DE68FB" w:rsidP="00DE68FB">
      <w:pPr>
        <w:spacing w:line="360" w:lineRule="auto"/>
        <w:ind w:firstLineChars="250" w:firstLine="600"/>
        <w:rPr>
          <w:rFonts w:ascii="仿宋" w:eastAsia="仿宋"/>
          <w:sz w:val="24"/>
        </w:rPr>
      </w:pPr>
      <w:r w:rsidRPr="00DE68FB">
        <w:rPr>
          <w:rFonts w:ascii="仿宋" w:eastAsia="仿宋"/>
          <w:sz w:val="24"/>
        </w:rPr>
        <w:t>7</w:t>
      </w:r>
      <w:r w:rsidRPr="00DE68FB">
        <w:rPr>
          <w:rFonts w:ascii="仿宋" w:eastAsia="仿宋" w:hint="eastAsia"/>
          <w:sz w:val="24"/>
        </w:rPr>
        <w:t>、图书加工所用耗材和设备（电脑、打印机、扫描枪、书标、充消磁条，条码等）全部由中标供应商提供。</w:t>
      </w:r>
    </w:p>
    <w:p w14:paraId="3BC16829" w14:textId="77777777" w:rsidR="00DE68FB" w:rsidRPr="00DE68FB" w:rsidRDefault="00DE68FB" w:rsidP="00DE68FB">
      <w:pPr>
        <w:spacing w:line="360" w:lineRule="auto"/>
        <w:ind w:firstLineChars="250" w:firstLine="600"/>
        <w:rPr>
          <w:rFonts w:ascii="仿宋" w:eastAsia="仿宋"/>
          <w:sz w:val="24"/>
        </w:rPr>
      </w:pPr>
      <w:r w:rsidRPr="00DE68FB">
        <w:rPr>
          <w:rFonts w:ascii="仿宋" w:eastAsia="仿宋"/>
          <w:sz w:val="24"/>
        </w:rPr>
        <w:t>8</w:t>
      </w:r>
      <w:r w:rsidRPr="00DE68FB">
        <w:rPr>
          <w:rFonts w:ascii="仿宋" w:eastAsia="仿宋" w:hint="eastAsia"/>
          <w:sz w:val="24"/>
        </w:rPr>
        <w:t>、编目人员在加工过程中，如未按要求进行加工，编目数据出现质量问题，采购方有权拒收所有出现质量问题的图书数据，其责任由中标供应商自行承担。</w:t>
      </w:r>
    </w:p>
    <w:p w14:paraId="05C5C9F6" w14:textId="77777777" w:rsidR="00DE68FB" w:rsidRPr="00DE68FB" w:rsidRDefault="00DE68FB" w:rsidP="00DE68FB">
      <w:pPr>
        <w:spacing w:line="360" w:lineRule="auto"/>
        <w:ind w:firstLineChars="250" w:firstLine="600"/>
        <w:rPr>
          <w:rFonts w:ascii="仿宋" w:eastAsia="仿宋"/>
          <w:sz w:val="24"/>
        </w:rPr>
      </w:pPr>
      <w:r w:rsidRPr="00DE68FB">
        <w:rPr>
          <w:rFonts w:ascii="仿宋" w:eastAsia="仿宋" w:hint="eastAsia"/>
          <w:sz w:val="24"/>
        </w:rPr>
        <w:t>9、图书编目进行编目查重，若分类号和四角号码与本馆馆藏文献相同的，在四角号码后面加“-”和“ 数字”进行区分。</w:t>
      </w:r>
    </w:p>
    <w:p w14:paraId="0FE18669" w14:textId="77777777" w:rsidR="00DE68FB" w:rsidRPr="00DE68FB" w:rsidRDefault="00DE68FB" w:rsidP="00DE68FB">
      <w:pPr>
        <w:spacing w:line="360" w:lineRule="auto"/>
        <w:ind w:firstLine="482"/>
        <w:rPr>
          <w:rFonts w:ascii="仿宋" w:eastAsia="仿宋"/>
          <w:b/>
          <w:sz w:val="24"/>
        </w:rPr>
      </w:pPr>
      <w:r w:rsidRPr="00DE68FB">
        <w:rPr>
          <w:rFonts w:ascii="仿宋" w:eastAsia="仿宋" w:hint="eastAsia"/>
          <w:b/>
          <w:sz w:val="24"/>
        </w:rPr>
        <w:t>*【四】图书加工内容</w:t>
      </w:r>
    </w:p>
    <w:p w14:paraId="59EE2BC8" w14:textId="77777777" w:rsidR="00DE68FB" w:rsidRPr="00DE68FB" w:rsidRDefault="00DE68FB" w:rsidP="00DE68FB">
      <w:pPr>
        <w:spacing w:line="360" w:lineRule="auto"/>
        <w:ind w:firstLine="482"/>
        <w:rPr>
          <w:rFonts w:ascii="仿宋" w:eastAsia="仿宋"/>
          <w:sz w:val="24"/>
        </w:rPr>
      </w:pPr>
      <w:r w:rsidRPr="00DE68FB">
        <w:rPr>
          <w:rFonts w:ascii="仿宋" w:eastAsia="仿宋" w:hint="eastAsia"/>
          <w:sz w:val="24"/>
        </w:rPr>
        <w:lastRenderedPageBreak/>
        <w:t>1. 条形码</w:t>
      </w:r>
    </w:p>
    <w:p w14:paraId="211275FE" w14:textId="77777777" w:rsidR="00DE68FB" w:rsidRPr="00DE68FB" w:rsidRDefault="00DE68FB" w:rsidP="00DE68FB">
      <w:pPr>
        <w:spacing w:line="360" w:lineRule="auto"/>
        <w:ind w:firstLine="480"/>
        <w:rPr>
          <w:rFonts w:ascii="仿宋" w:eastAsia="仿宋"/>
          <w:sz w:val="24"/>
        </w:rPr>
      </w:pPr>
      <w:r w:rsidRPr="00DE68FB">
        <w:rPr>
          <w:rFonts w:ascii="仿宋" w:eastAsia="仿宋" w:hint="eastAsia"/>
          <w:sz w:val="24"/>
        </w:rPr>
        <w:t>条形码贴在书名页内出版社正上方，条形码规格48*18mm，条形码上加胶带保护</w:t>
      </w:r>
    </w:p>
    <w:p w14:paraId="5C455F0C" w14:textId="77777777" w:rsidR="00DE68FB" w:rsidRPr="00DE68FB" w:rsidRDefault="00DE68FB" w:rsidP="00DE68FB">
      <w:pPr>
        <w:spacing w:line="360" w:lineRule="auto"/>
        <w:ind w:firstLine="482"/>
        <w:rPr>
          <w:rFonts w:ascii="仿宋" w:eastAsia="仿宋"/>
          <w:sz w:val="24"/>
        </w:rPr>
      </w:pPr>
      <w:r w:rsidRPr="00DE68FB">
        <w:rPr>
          <w:rFonts w:ascii="仿宋" w:eastAsia="仿宋"/>
          <w:sz w:val="24"/>
        </w:rPr>
        <w:t>2</w:t>
      </w:r>
      <w:r w:rsidRPr="00DE68FB">
        <w:rPr>
          <w:rFonts w:ascii="仿宋" w:eastAsia="仿宋" w:hint="eastAsia"/>
          <w:sz w:val="24"/>
        </w:rPr>
        <w:t>.书标</w:t>
      </w:r>
    </w:p>
    <w:p w14:paraId="6C5C3E07" w14:textId="77777777" w:rsidR="00DE68FB" w:rsidRPr="00DE68FB" w:rsidRDefault="00DE68FB" w:rsidP="00DE68FB">
      <w:pPr>
        <w:spacing w:line="360" w:lineRule="auto"/>
        <w:ind w:left="420"/>
        <w:rPr>
          <w:rFonts w:ascii="仿宋" w:eastAsia="仿宋"/>
          <w:sz w:val="24"/>
        </w:rPr>
      </w:pPr>
      <w:r w:rsidRPr="00DE68FB">
        <w:rPr>
          <w:rFonts w:ascii="仿宋" w:eastAsia="仿宋" w:hint="eastAsia"/>
          <w:sz w:val="24"/>
        </w:rPr>
        <w:t xml:space="preserve">贴在书脊距底2.5cm处，覆膜，书标为红色，规格为4*3cm; </w:t>
      </w:r>
    </w:p>
    <w:p w14:paraId="29C47740" w14:textId="77777777" w:rsidR="00DE68FB" w:rsidRPr="00DE68FB" w:rsidRDefault="00DE68FB" w:rsidP="00DE68FB">
      <w:pPr>
        <w:spacing w:line="360" w:lineRule="auto"/>
        <w:ind w:left="420"/>
        <w:rPr>
          <w:rFonts w:ascii="仿宋" w:eastAsia="仿宋"/>
          <w:sz w:val="24"/>
        </w:rPr>
      </w:pPr>
      <w:r w:rsidRPr="00DE68FB">
        <w:rPr>
          <w:rFonts w:ascii="仿宋" w:eastAsia="仿宋" w:hint="eastAsia"/>
          <w:sz w:val="24"/>
        </w:rPr>
        <w:t>书</w:t>
      </w:r>
      <w:proofErr w:type="gramStart"/>
      <w:r w:rsidRPr="00DE68FB">
        <w:rPr>
          <w:rFonts w:ascii="仿宋" w:eastAsia="仿宋" w:hint="eastAsia"/>
          <w:sz w:val="24"/>
        </w:rPr>
        <w:t>标分为</w:t>
      </w:r>
      <w:proofErr w:type="gramEnd"/>
      <w:r w:rsidRPr="00DE68FB">
        <w:rPr>
          <w:rFonts w:ascii="仿宋" w:eastAsia="仿宋" w:hint="eastAsia"/>
          <w:sz w:val="24"/>
        </w:rPr>
        <w:t>两排：上排为图书分类号，下排为作者姓名的四角号码，(注：若该册书为多卷书，在四角码后加“ : 数字” 区分)</w:t>
      </w:r>
    </w:p>
    <w:p w14:paraId="711F8A85" w14:textId="77777777" w:rsidR="00DE68FB" w:rsidRPr="00DE68FB" w:rsidRDefault="00DE68FB" w:rsidP="00DE68FB">
      <w:pPr>
        <w:spacing w:line="360" w:lineRule="auto"/>
        <w:ind w:firstLine="482"/>
        <w:rPr>
          <w:rFonts w:ascii="仿宋" w:eastAsia="仿宋"/>
          <w:sz w:val="24"/>
        </w:rPr>
      </w:pPr>
      <w:r w:rsidRPr="00DE68FB">
        <w:rPr>
          <w:rFonts w:ascii="仿宋" w:eastAsia="仿宋"/>
          <w:sz w:val="24"/>
        </w:rPr>
        <w:t>3</w:t>
      </w:r>
      <w:r w:rsidRPr="00DE68FB">
        <w:rPr>
          <w:rFonts w:ascii="仿宋" w:eastAsia="仿宋" w:hint="eastAsia"/>
          <w:sz w:val="24"/>
        </w:rPr>
        <w:t>.磁条</w:t>
      </w:r>
    </w:p>
    <w:p w14:paraId="6211F9F7" w14:textId="77777777" w:rsidR="00DE68FB" w:rsidRPr="00DE68FB" w:rsidRDefault="00DE68FB" w:rsidP="00DE68FB">
      <w:pPr>
        <w:spacing w:line="360" w:lineRule="auto"/>
        <w:ind w:leftChars="200" w:left="420"/>
        <w:rPr>
          <w:rFonts w:ascii="仿宋" w:eastAsia="仿宋"/>
          <w:sz w:val="24"/>
        </w:rPr>
      </w:pPr>
      <w:r w:rsidRPr="00DE68FB">
        <w:rPr>
          <w:rFonts w:ascii="仿宋" w:eastAsia="仿宋" w:hint="eastAsia"/>
          <w:sz w:val="24"/>
        </w:rPr>
        <w:t>每册书需加16cm永久性磁条</w:t>
      </w:r>
    </w:p>
    <w:p w14:paraId="66AF5710" w14:textId="77777777" w:rsidR="00DE68FB" w:rsidRPr="00DE68FB" w:rsidRDefault="00DE68FB" w:rsidP="00DE68FB">
      <w:pPr>
        <w:spacing w:line="360" w:lineRule="auto"/>
        <w:ind w:firstLineChars="100" w:firstLine="241"/>
        <w:rPr>
          <w:rFonts w:ascii="仿宋" w:eastAsia="仿宋"/>
          <w:b/>
          <w:sz w:val="24"/>
        </w:rPr>
      </w:pPr>
      <w:r w:rsidRPr="00DE68FB">
        <w:rPr>
          <w:rFonts w:ascii="仿宋" w:eastAsia="仿宋" w:hint="eastAsia"/>
          <w:b/>
          <w:sz w:val="24"/>
        </w:rPr>
        <w:t>*【五】运输（包装）要求：</w:t>
      </w:r>
    </w:p>
    <w:p w14:paraId="6FABF4F3" w14:textId="77777777" w:rsidR="00DE68FB" w:rsidRPr="00DE68FB" w:rsidRDefault="00DE68FB" w:rsidP="00DE68FB">
      <w:pPr>
        <w:spacing w:line="360" w:lineRule="auto"/>
        <w:ind w:firstLineChars="177" w:firstLine="425"/>
        <w:rPr>
          <w:rFonts w:ascii="仿宋" w:eastAsia="仿宋"/>
          <w:sz w:val="24"/>
        </w:rPr>
      </w:pPr>
      <w:bookmarkStart w:id="166" w:name="_Toc260214694"/>
      <w:r w:rsidRPr="00DE68FB">
        <w:rPr>
          <w:rFonts w:ascii="仿宋" w:eastAsia="仿宋" w:hint="eastAsia"/>
          <w:sz w:val="24"/>
        </w:rPr>
        <w:t>1、出版物每包重量一般不得超过20KG，具备防污、防潮、防磨损性能，能防止图书在运输过程中的损坏和变质。</w:t>
      </w:r>
    </w:p>
    <w:p w14:paraId="32E0FCF3" w14:textId="77777777" w:rsidR="00DE68FB" w:rsidRPr="00DE68FB" w:rsidRDefault="00DE68FB" w:rsidP="00DE68FB">
      <w:pPr>
        <w:spacing w:line="360" w:lineRule="auto"/>
        <w:ind w:firstLineChars="177" w:firstLine="425"/>
        <w:rPr>
          <w:rFonts w:ascii="仿宋" w:eastAsia="仿宋"/>
          <w:sz w:val="24"/>
        </w:rPr>
      </w:pPr>
      <w:r w:rsidRPr="00DE68FB">
        <w:rPr>
          <w:rFonts w:ascii="仿宋" w:eastAsia="仿宋" w:hint="eastAsia"/>
          <w:sz w:val="24"/>
        </w:rPr>
        <w:t>2、中标供应商负责将所需配给的图书统一打包、编号。每个图书包装内必须编制1份纸质交货清单，交货清单应注明ISBN号、图书名称、出版单位、码洋</w:t>
      </w:r>
      <w:r w:rsidRPr="00DE68FB">
        <w:rPr>
          <w:rFonts w:ascii="仿宋" w:eastAsia="仿宋"/>
          <w:sz w:val="24"/>
        </w:rPr>
        <w:t>、文献条码</w:t>
      </w:r>
      <w:r w:rsidRPr="00DE68FB">
        <w:rPr>
          <w:rFonts w:ascii="仿宋" w:eastAsia="仿宋" w:hint="eastAsia"/>
          <w:sz w:val="24"/>
        </w:rPr>
        <w:t>等，以便于收货时查验。</w:t>
      </w:r>
    </w:p>
    <w:p w14:paraId="7C54B4B0" w14:textId="77777777" w:rsidR="00DE68FB" w:rsidRPr="00DE68FB" w:rsidRDefault="00DE68FB" w:rsidP="00DE68FB">
      <w:pPr>
        <w:spacing w:after="120" w:line="360" w:lineRule="auto"/>
        <w:ind w:firstLineChars="200" w:firstLine="480"/>
        <w:rPr>
          <w:rFonts w:ascii="仿宋" w:eastAsia="仿宋"/>
          <w:b/>
          <w:bCs/>
          <w:sz w:val="24"/>
        </w:rPr>
      </w:pPr>
      <w:r w:rsidRPr="00DE68FB">
        <w:rPr>
          <w:rFonts w:ascii="仿宋" w:eastAsia="仿宋" w:hint="eastAsia"/>
          <w:sz w:val="24"/>
        </w:rPr>
        <w:t>3、中标供应商需一次性将全部货物运输采购方指定地点。在此过程中发生的运输费、上下车费、编目上栏工时费等费用由中标供应商承担。</w:t>
      </w:r>
      <w:bookmarkEnd w:id="165"/>
      <w:bookmarkEnd w:id="166"/>
    </w:p>
    <w:p w14:paraId="58A4CFE7" w14:textId="77777777" w:rsidR="00DE68FB" w:rsidRPr="00DE68FB" w:rsidRDefault="00DE68FB" w:rsidP="00DE68FB">
      <w:pPr>
        <w:keepNext/>
        <w:keepLines/>
        <w:spacing w:before="340" w:after="330" w:line="400" w:lineRule="exact"/>
        <w:jc w:val="center"/>
        <w:outlineLvl w:val="0"/>
        <w:rPr>
          <w:rFonts w:ascii="仿宋" w:eastAsia="仿宋"/>
          <w:b/>
          <w:bCs/>
          <w:kern w:val="44"/>
          <w:sz w:val="36"/>
          <w:szCs w:val="36"/>
        </w:rPr>
        <w:sectPr w:rsidR="00DE68FB" w:rsidRPr="00DE68FB">
          <w:pgSz w:w="11906" w:h="16838"/>
          <w:pgMar w:top="1440" w:right="1800" w:bottom="1440" w:left="1800" w:header="851" w:footer="992" w:gutter="0"/>
          <w:cols w:space="720"/>
          <w:docGrid w:type="lines" w:linePitch="312"/>
        </w:sectPr>
      </w:pPr>
    </w:p>
    <w:p w14:paraId="67D6C481" w14:textId="77777777" w:rsidR="007724F5" w:rsidRDefault="005F7381">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7" w:name="_Hlt101846155"/>
      <w:bookmarkStart w:id="168" w:name="_Toc183682415"/>
      <w:bookmarkStart w:id="169" w:name="_Toc217446097"/>
      <w:bookmarkStart w:id="170" w:name="_Toc208849007"/>
      <w:bookmarkStart w:id="171" w:name="_Toc183582280"/>
      <w:bookmarkEnd w:id="162"/>
      <w:bookmarkEnd w:id="163"/>
      <w:bookmarkEnd w:id="167"/>
    </w:p>
    <w:p w14:paraId="353D755C" w14:textId="77777777" w:rsidR="007724F5" w:rsidRDefault="005F7381">
      <w:pPr>
        <w:pStyle w:val="2"/>
        <w:rPr>
          <w:rFonts w:ascii="仿宋" w:eastAsia="仿宋" w:hAnsi="仿宋"/>
          <w:sz w:val="24"/>
          <w:szCs w:val="24"/>
        </w:rPr>
      </w:pPr>
      <w:r>
        <w:rPr>
          <w:rFonts w:ascii="仿宋" w:eastAsia="仿宋" w:hAnsi="仿宋" w:hint="eastAsia"/>
          <w:sz w:val="24"/>
          <w:szCs w:val="24"/>
        </w:rPr>
        <w:t>1. 总则</w:t>
      </w:r>
      <w:bookmarkEnd w:id="168"/>
      <w:bookmarkEnd w:id="169"/>
      <w:bookmarkEnd w:id="170"/>
      <w:bookmarkEnd w:id="171"/>
    </w:p>
    <w:p w14:paraId="11CC24D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FAEEEF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5512CB9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4D19CA8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17B9959"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2DB6D249"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59AE042C" w14:textId="77777777" w:rsidR="007724F5" w:rsidRDefault="005F7381">
      <w:pPr>
        <w:spacing w:line="400" w:lineRule="exact"/>
        <w:ind w:firstLineChars="200" w:firstLine="480"/>
        <w:rPr>
          <w:rFonts w:ascii="仿宋" w:eastAsia="仿宋" w:hAnsi="仿宋"/>
          <w:sz w:val="24"/>
        </w:rPr>
      </w:pPr>
      <w:bookmarkStart w:id="172" w:name="_Toc217446098"/>
      <w:r>
        <w:rPr>
          <w:rFonts w:ascii="仿宋" w:eastAsia="仿宋" w:hAnsi="仿宋" w:hint="eastAsia"/>
          <w:sz w:val="24"/>
        </w:rPr>
        <w:t>（一）熟悉和理解招标文件；</w:t>
      </w:r>
    </w:p>
    <w:p w14:paraId="03E2FB0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35C51CB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65EBD599"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236E3A1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56B7EA62"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8A7A3D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246559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5F4D4DF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lastRenderedPageBreak/>
        <w:t>1.6 评标委员会评价投标文件的响应性，对于投标人而言，除评标委员会要求其澄清、说明或者更正而提供的资料外，仅依据投标文件本身的内容，不寻求其他外部证据。</w:t>
      </w:r>
    </w:p>
    <w:p w14:paraId="33B45EEA" w14:textId="77777777" w:rsidR="007724F5" w:rsidRDefault="005F7381">
      <w:pPr>
        <w:pStyle w:val="2"/>
        <w:rPr>
          <w:rFonts w:ascii="仿宋" w:eastAsia="仿宋" w:hAnsi="仿宋"/>
          <w:sz w:val="24"/>
          <w:szCs w:val="24"/>
        </w:rPr>
      </w:pPr>
      <w:r>
        <w:rPr>
          <w:rFonts w:ascii="仿宋" w:eastAsia="仿宋" w:hAnsi="仿宋" w:hint="eastAsia"/>
          <w:sz w:val="24"/>
          <w:szCs w:val="24"/>
        </w:rPr>
        <w:t>2.评标</w:t>
      </w:r>
      <w:bookmarkEnd w:id="172"/>
      <w:r>
        <w:rPr>
          <w:rFonts w:ascii="仿宋" w:eastAsia="仿宋" w:hAnsi="仿宋" w:hint="eastAsia"/>
          <w:sz w:val="24"/>
          <w:szCs w:val="24"/>
        </w:rPr>
        <w:t>方法</w:t>
      </w:r>
    </w:p>
    <w:p w14:paraId="29A9F640" w14:textId="77777777" w:rsidR="007724F5" w:rsidRDefault="005F7381">
      <w:pPr>
        <w:spacing w:line="360" w:lineRule="auto"/>
        <w:ind w:firstLineChars="200" w:firstLine="480"/>
        <w:rPr>
          <w:rFonts w:ascii="仿宋" w:eastAsia="仿宋" w:hAnsi="仿宋"/>
          <w:sz w:val="24"/>
        </w:rPr>
      </w:pPr>
      <w:bookmarkStart w:id="173" w:name="_Toc217446103"/>
      <w:bookmarkStart w:id="174"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7858B469" w14:textId="77777777" w:rsidR="007724F5" w:rsidRDefault="005F7381">
      <w:pPr>
        <w:pStyle w:val="2"/>
        <w:rPr>
          <w:rFonts w:ascii="仿宋" w:eastAsia="仿宋" w:hAnsi="仿宋"/>
          <w:sz w:val="24"/>
          <w:szCs w:val="24"/>
        </w:rPr>
      </w:pPr>
      <w:r>
        <w:rPr>
          <w:rFonts w:ascii="仿宋" w:eastAsia="仿宋" w:hAnsi="仿宋" w:hint="eastAsia"/>
          <w:sz w:val="24"/>
          <w:szCs w:val="24"/>
        </w:rPr>
        <w:t>3.评标程序</w:t>
      </w:r>
    </w:p>
    <w:p w14:paraId="7E0E251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7FB0E00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F8E76A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576BD5D7"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5EF770C5"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55AE2356"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148E780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38A07472"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EA01E9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FC182C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DC21D7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AF1925C"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6088A05F"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7724F5" w14:paraId="05BCE84A" w14:textId="77777777">
        <w:trPr>
          <w:trHeight w:val="797"/>
        </w:trPr>
        <w:tc>
          <w:tcPr>
            <w:tcW w:w="5000" w:type="pct"/>
            <w:gridSpan w:val="4"/>
            <w:vAlign w:val="center"/>
          </w:tcPr>
          <w:p w14:paraId="747D4B41" w14:textId="77777777" w:rsidR="007724F5" w:rsidRDefault="005F7381">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7724F5" w14:paraId="6736B97F" w14:textId="77777777">
        <w:trPr>
          <w:trHeight w:val="90"/>
        </w:trPr>
        <w:tc>
          <w:tcPr>
            <w:tcW w:w="540" w:type="pct"/>
            <w:vAlign w:val="center"/>
          </w:tcPr>
          <w:p w14:paraId="3B28131C" w14:textId="77777777" w:rsidR="007724F5" w:rsidRDefault="005F7381">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0B71E3CE" w14:textId="77777777" w:rsidR="007724F5" w:rsidRDefault="005F738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2B3D0604" w14:textId="77777777" w:rsidR="007724F5" w:rsidRDefault="005F738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14:paraId="5F1C996C" w14:textId="77777777" w:rsidR="007724F5" w:rsidRDefault="005F7381">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7724F5" w14:paraId="59F421F4" w14:textId="77777777">
        <w:tc>
          <w:tcPr>
            <w:tcW w:w="540" w:type="pct"/>
          </w:tcPr>
          <w:p w14:paraId="3977213E" w14:textId="77777777" w:rsidR="007724F5" w:rsidRDefault="005F7381">
            <w:pPr>
              <w:jc w:val="center"/>
              <w:rPr>
                <w:rFonts w:ascii="仿宋" w:eastAsia="仿宋" w:hAnsi="仿宋" w:cs="仿宋"/>
                <w:bCs/>
                <w:sz w:val="24"/>
              </w:rPr>
            </w:pPr>
            <w:r>
              <w:rPr>
                <w:rFonts w:ascii="仿宋" w:eastAsia="仿宋" w:hAnsi="仿宋" w:cs="仿宋" w:hint="eastAsia"/>
                <w:bCs/>
                <w:sz w:val="24"/>
              </w:rPr>
              <w:t>1</w:t>
            </w:r>
          </w:p>
        </w:tc>
        <w:tc>
          <w:tcPr>
            <w:tcW w:w="870" w:type="pct"/>
          </w:tcPr>
          <w:p w14:paraId="2A4314C7" w14:textId="77777777" w:rsidR="007724F5" w:rsidRDefault="005F7381">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6A80D42E" w14:textId="77777777" w:rsidR="007724F5" w:rsidRDefault="007724F5">
            <w:pPr>
              <w:rPr>
                <w:rFonts w:ascii="仿宋" w:eastAsia="仿宋" w:hAnsi="仿宋" w:cs="仿宋"/>
                <w:bCs/>
                <w:sz w:val="24"/>
              </w:rPr>
            </w:pPr>
          </w:p>
        </w:tc>
        <w:tc>
          <w:tcPr>
            <w:tcW w:w="2233" w:type="pct"/>
          </w:tcPr>
          <w:p w14:paraId="6B58EA42" w14:textId="1722F8B2" w:rsidR="007724F5" w:rsidRPr="00DE68FB" w:rsidRDefault="00DE68FB">
            <w:pPr>
              <w:widowControl/>
              <w:rPr>
                <w:rFonts w:ascii="仿宋" w:eastAsia="仿宋" w:hAnsi="仿宋" w:cs="仿宋"/>
                <w:bCs/>
                <w:kern w:val="0"/>
                <w:sz w:val="24"/>
              </w:rPr>
            </w:pPr>
            <w:r w:rsidRPr="00DE68FB">
              <w:rPr>
                <w:rFonts w:ascii="仿宋" w:eastAsia="仿宋" w:hAnsi="仿宋" w:cs="仿宋" w:hint="eastAsia"/>
                <w:bCs/>
                <w:kern w:val="0"/>
                <w:sz w:val="24"/>
              </w:rPr>
              <w:t>采购预算：65</w:t>
            </w:r>
            <w:r w:rsidRPr="00DE68FB">
              <w:rPr>
                <w:rFonts w:ascii="仿宋" w:eastAsia="仿宋" w:hAnsi="仿宋" w:cs="仿宋"/>
                <w:bCs/>
                <w:kern w:val="0"/>
                <w:sz w:val="24"/>
              </w:rPr>
              <w:t>.</w:t>
            </w:r>
            <w:r w:rsidRPr="00DE68FB">
              <w:rPr>
                <w:rFonts w:ascii="仿宋" w:eastAsia="仿宋" w:hAnsi="仿宋" w:cs="仿宋" w:hint="eastAsia"/>
                <w:bCs/>
                <w:kern w:val="0"/>
                <w:sz w:val="24"/>
              </w:rPr>
              <w:t>6226万元（其中图书：48.5万元，图书设备：17.1226万元）</w:t>
            </w:r>
          </w:p>
          <w:p w14:paraId="4D1FE85A" w14:textId="77777777" w:rsidR="007724F5" w:rsidRDefault="005F7381">
            <w:pPr>
              <w:widowControl/>
              <w:rPr>
                <w:rFonts w:ascii="仿宋" w:eastAsia="仿宋" w:hAnsi="仿宋" w:cs="仿宋"/>
                <w:bCs/>
                <w:sz w:val="24"/>
              </w:rPr>
            </w:pPr>
            <w:r>
              <w:rPr>
                <w:rFonts w:ascii="仿宋" w:eastAsia="仿宋" w:hAnsi="仿宋" w:cs="仿宋" w:hint="eastAsia"/>
                <w:bCs/>
                <w:sz w:val="24"/>
              </w:rPr>
              <w:t>超过采购预算的投标为无效投标。</w:t>
            </w:r>
          </w:p>
          <w:p w14:paraId="446F445F" w14:textId="77777777" w:rsidR="00DE68FB" w:rsidRPr="00DE68FB" w:rsidRDefault="00DE68FB" w:rsidP="00DE68FB">
            <w:pPr>
              <w:widowControl/>
              <w:rPr>
                <w:rFonts w:ascii="仿宋" w:eastAsia="仿宋" w:hAnsi="仿宋" w:cs="仿宋"/>
                <w:bCs/>
                <w:kern w:val="0"/>
                <w:sz w:val="24"/>
              </w:rPr>
            </w:pPr>
            <w:r w:rsidRPr="00DE68FB">
              <w:rPr>
                <w:rFonts w:ascii="仿宋" w:eastAsia="仿宋" w:hAnsi="仿宋" w:cs="仿宋" w:hint="eastAsia"/>
                <w:bCs/>
                <w:kern w:val="0"/>
                <w:sz w:val="24"/>
              </w:rPr>
              <w:t>最高限价：图书设备：17.1226万元。投标报价超过最高限价的，按无效投标处理。</w:t>
            </w:r>
          </w:p>
          <w:p w14:paraId="111C3BD3" w14:textId="5C797D2D" w:rsidR="007724F5" w:rsidRPr="00252F22" w:rsidRDefault="00DE68FB" w:rsidP="00252F22">
            <w:pPr>
              <w:widowControl/>
              <w:rPr>
                <w:rFonts w:ascii="仿宋" w:eastAsia="仿宋" w:hAnsi="仿宋" w:cs="仿宋"/>
                <w:bCs/>
                <w:kern w:val="0"/>
                <w:sz w:val="24"/>
              </w:rPr>
            </w:pPr>
            <w:r w:rsidRPr="00DE68FB">
              <w:rPr>
                <w:rFonts w:ascii="仿宋" w:eastAsia="仿宋" w:hAnsi="仿宋" w:cs="仿宋" w:hint="eastAsia"/>
                <w:bCs/>
                <w:kern w:val="0"/>
                <w:sz w:val="24"/>
              </w:rPr>
              <w:t>图书部分采购为折扣率招标；投标人的报价为折扣率，最高折扣率为100%。</w:t>
            </w:r>
          </w:p>
        </w:tc>
        <w:tc>
          <w:tcPr>
            <w:tcW w:w="1356" w:type="pct"/>
          </w:tcPr>
          <w:p w14:paraId="032FC062" w14:textId="77777777" w:rsidR="007724F5" w:rsidRDefault="005F7381">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7724F5" w14:paraId="2ACA9E3D" w14:textId="77777777">
        <w:tc>
          <w:tcPr>
            <w:tcW w:w="540" w:type="pct"/>
          </w:tcPr>
          <w:p w14:paraId="05C769E2" w14:textId="77777777" w:rsidR="007724F5" w:rsidRDefault="005F7381">
            <w:pPr>
              <w:jc w:val="center"/>
              <w:rPr>
                <w:rFonts w:ascii="仿宋" w:eastAsia="仿宋" w:hAnsi="仿宋" w:cs="仿宋"/>
                <w:bCs/>
                <w:sz w:val="24"/>
              </w:rPr>
            </w:pPr>
            <w:r>
              <w:rPr>
                <w:rFonts w:ascii="仿宋" w:eastAsia="仿宋" w:hAnsi="仿宋" w:cs="仿宋" w:hint="eastAsia"/>
                <w:bCs/>
                <w:sz w:val="24"/>
              </w:rPr>
              <w:t>2</w:t>
            </w:r>
          </w:p>
        </w:tc>
        <w:tc>
          <w:tcPr>
            <w:tcW w:w="870" w:type="pct"/>
          </w:tcPr>
          <w:p w14:paraId="4E35BE38" w14:textId="77777777" w:rsidR="007724F5" w:rsidRDefault="005F7381">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7ECF503E" w14:textId="77777777" w:rsidR="007724F5" w:rsidRDefault="007724F5">
            <w:pPr>
              <w:rPr>
                <w:rFonts w:ascii="仿宋" w:eastAsia="仿宋" w:hAnsi="仿宋" w:cs="仿宋"/>
                <w:bCs/>
                <w:sz w:val="24"/>
              </w:rPr>
            </w:pPr>
          </w:p>
        </w:tc>
        <w:tc>
          <w:tcPr>
            <w:tcW w:w="2233" w:type="pct"/>
          </w:tcPr>
          <w:p w14:paraId="72465BEC" w14:textId="77777777" w:rsidR="007724F5" w:rsidRDefault="005F7381">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0416140" w14:textId="77777777" w:rsidR="007724F5" w:rsidRDefault="005F7381">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14:paraId="373C991C" w14:textId="77777777" w:rsidR="007724F5" w:rsidRDefault="005F738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7724F5" w14:paraId="05738D3F" w14:textId="77777777">
        <w:tc>
          <w:tcPr>
            <w:tcW w:w="540" w:type="pct"/>
          </w:tcPr>
          <w:p w14:paraId="3A25668C" w14:textId="77777777" w:rsidR="007724F5" w:rsidRDefault="005F7381">
            <w:pPr>
              <w:rPr>
                <w:rFonts w:ascii="仿宋" w:eastAsia="仿宋" w:hAnsi="仿宋" w:cs="仿宋"/>
                <w:bCs/>
                <w:sz w:val="24"/>
              </w:rPr>
            </w:pPr>
            <w:r>
              <w:rPr>
                <w:rFonts w:ascii="仿宋" w:eastAsia="仿宋" w:hAnsi="仿宋" w:cs="仿宋" w:hint="eastAsia"/>
                <w:bCs/>
                <w:sz w:val="24"/>
              </w:rPr>
              <w:t>3</w:t>
            </w:r>
          </w:p>
        </w:tc>
        <w:tc>
          <w:tcPr>
            <w:tcW w:w="870" w:type="pct"/>
          </w:tcPr>
          <w:p w14:paraId="47DBE146" w14:textId="77777777" w:rsidR="007724F5" w:rsidRDefault="005F7381">
            <w:pPr>
              <w:rPr>
                <w:rFonts w:ascii="仿宋" w:eastAsia="仿宋" w:hAnsi="仿宋" w:cs="仿宋"/>
                <w:bCs/>
                <w:sz w:val="24"/>
              </w:rPr>
            </w:pPr>
            <w:r>
              <w:rPr>
                <w:rFonts w:ascii="仿宋" w:eastAsia="仿宋" w:hAnsi="仿宋" w:cs="仿宋" w:hint="eastAsia"/>
                <w:bCs/>
                <w:sz w:val="24"/>
              </w:rPr>
              <w:t>招标文件第二章一、投标人须知附表序号3</w:t>
            </w:r>
            <w:r>
              <w:rPr>
                <w:rFonts w:ascii="仿宋" w:eastAsia="仿宋" w:hAnsi="仿宋" w:cs="仿宋" w:hint="eastAsia"/>
                <w:bCs/>
                <w:sz w:val="24"/>
              </w:rPr>
              <w:lastRenderedPageBreak/>
              <w:t>进口产品</w:t>
            </w:r>
          </w:p>
        </w:tc>
        <w:tc>
          <w:tcPr>
            <w:tcW w:w="2233" w:type="pct"/>
          </w:tcPr>
          <w:p w14:paraId="595E2128"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本项目招标文件中未载明“允许采购进口产品”的产品，视为拒绝进口产品参与竞争，供应商以进口产品投标时，将按无效投标处理。载明“允许采购进口产品”的</w:t>
            </w:r>
            <w:r>
              <w:rPr>
                <w:rFonts w:ascii="仿宋" w:eastAsia="仿宋" w:hAnsi="仿宋" w:cs="仿宋" w:hint="eastAsia"/>
                <w:bCs/>
                <w:sz w:val="24"/>
              </w:rPr>
              <w:lastRenderedPageBreak/>
              <w:t>产品，不限制国产产品参与竞争。</w:t>
            </w:r>
          </w:p>
        </w:tc>
        <w:tc>
          <w:tcPr>
            <w:tcW w:w="1356" w:type="pct"/>
          </w:tcPr>
          <w:p w14:paraId="0B2AD67F" w14:textId="77777777" w:rsidR="007724F5" w:rsidRDefault="005F7381">
            <w:pPr>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w:t>
            </w:r>
            <w:r>
              <w:rPr>
                <w:rFonts w:ascii="仿宋" w:eastAsia="仿宋" w:hAnsi="仿宋" w:cs="仿宋" w:hint="eastAsia"/>
                <w:bCs/>
                <w:sz w:val="24"/>
              </w:rPr>
              <w:lastRenderedPageBreak/>
              <w:t>标产品响应情况评审。</w:t>
            </w:r>
          </w:p>
        </w:tc>
      </w:tr>
      <w:tr w:rsidR="007724F5" w14:paraId="347B9424" w14:textId="77777777">
        <w:tc>
          <w:tcPr>
            <w:tcW w:w="540" w:type="pct"/>
          </w:tcPr>
          <w:p w14:paraId="3CFE6BD3"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4</w:t>
            </w:r>
          </w:p>
        </w:tc>
        <w:tc>
          <w:tcPr>
            <w:tcW w:w="870" w:type="pct"/>
          </w:tcPr>
          <w:p w14:paraId="077B5180" w14:textId="77777777" w:rsidR="007724F5" w:rsidRDefault="005F7381">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14:paraId="20F258CB" w14:textId="77777777" w:rsidR="007724F5" w:rsidRDefault="005F7381">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0C452D8E" w14:textId="77777777" w:rsidR="007724F5" w:rsidRDefault="005F7381">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4F150D7" w14:textId="77777777" w:rsidR="007724F5" w:rsidRDefault="005F7381">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48B7210C" w14:textId="77777777" w:rsidR="007724F5" w:rsidRDefault="005F7381">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724F5" w14:paraId="34D196E0" w14:textId="77777777">
        <w:tc>
          <w:tcPr>
            <w:tcW w:w="540" w:type="pct"/>
          </w:tcPr>
          <w:p w14:paraId="03EEE733" w14:textId="77777777" w:rsidR="007724F5" w:rsidRDefault="005F7381">
            <w:pPr>
              <w:rPr>
                <w:rFonts w:ascii="仿宋" w:eastAsia="仿宋" w:hAnsi="仿宋" w:cs="仿宋"/>
                <w:bCs/>
                <w:sz w:val="24"/>
              </w:rPr>
            </w:pPr>
            <w:r>
              <w:rPr>
                <w:rFonts w:ascii="仿宋" w:eastAsia="仿宋" w:hAnsi="仿宋" w:cs="仿宋" w:hint="eastAsia"/>
                <w:bCs/>
                <w:sz w:val="24"/>
              </w:rPr>
              <w:t>5</w:t>
            </w:r>
          </w:p>
        </w:tc>
        <w:tc>
          <w:tcPr>
            <w:tcW w:w="870" w:type="pct"/>
          </w:tcPr>
          <w:p w14:paraId="7F2832E4" w14:textId="77777777" w:rsidR="007724F5" w:rsidRDefault="005F7381">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27EED840" w14:textId="7F3584F9" w:rsidR="007724F5" w:rsidRPr="00252F22" w:rsidRDefault="005F7381" w:rsidP="00252F22">
            <w:pPr>
              <w:pStyle w:val="af1"/>
              <w:spacing w:line="360" w:lineRule="auto"/>
              <w:ind w:firstLineChars="100" w:firstLine="240"/>
              <w:jc w:val="both"/>
              <w:rPr>
                <w:rFonts w:ascii="仿宋" w:eastAsia="仿宋" w:hAnsi="仿宋" w:cs="仿宋"/>
                <w:bCs/>
                <w:kern w:val="2"/>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6" w:type="pct"/>
          </w:tcPr>
          <w:p w14:paraId="1CA703EE" w14:textId="77777777" w:rsidR="007724F5" w:rsidRDefault="005F738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7724F5" w14:paraId="00C28E0E" w14:textId="77777777">
        <w:tc>
          <w:tcPr>
            <w:tcW w:w="540" w:type="pct"/>
          </w:tcPr>
          <w:p w14:paraId="6795DEB9" w14:textId="77777777" w:rsidR="007724F5" w:rsidRDefault="005F7381">
            <w:pPr>
              <w:rPr>
                <w:rFonts w:ascii="仿宋" w:eastAsia="仿宋" w:hAnsi="仿宋" w:cs="仿宋"/>
                <w:bCs/>
                <w:sz w:val="24"/>
              </w:rPr>
            </w:pPr>
            <w:r>
              <w:rPr>
                <w:rFonts w:ascii="仿宋" w:eastAsia="仿宋" w:hAnsi="仿宋" w:cs="仿宋" w:hint="eastAsia"/>
                <w:bCs/>
                <w:sz w:val="24"/>
              </w:rPr>
              <w:t>6</w:t>
            </w:r>
          </w:p>
        </w:tc>
        <w:tc>
          <w:tcPr>
            <w:tcW w:w="870" w:type="pct"/>
          </w:tcPr>
          <w:p w14:paraId="7B8E46C1" w14:textId="77777777" w:rsidR="007724F5" w:rsidRDefault="005F7381">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78E6E55C" w14:textId="433B4675" w:rsidR="007724F5" w:rsidRPr="00252F22" w:rsidRDefault="005F7381" w:rsidP="00252F22">
            <w:pPr>
              <w:pStyle w:val="af1"/>
              <w:jc w:val="both"/>
              <w:rPr>
                <w:rFonts w:ascii="仿宋" w:eastAsia="仿宋" w:hAnsi="仿宋" w:cs="仿宋"/>
                <w:bCs/>
                <w:lang w:val="zh-CN"/>
              </w:rPr>
            </w:pPr>
            <w:r>
              <w:rPr>
                <w:rFonts w:ascii="Segoe UI Emoji" w:eastAsia="仿宋" w:hAnsi="Segoe UI Emoji" w:cs="Segoe UI Emoji"/>
                <w:bCs/>
                <w:kern w:val="2"/>
              </w:rPr>
              <w:t>☑</w:t>
            </w:r>
            <w:r>
              <w:rPr>
                <w:rFonts w:ascii="仿宋" w:eastAsia="仿宋" w:hAnsi="仿宋" w:cs="仿宋" w:hint="eastAsia"/>
                <w:bCs/>
                <w:lang w:val="zh-CN"/>
              </w:rPr>
              <w:t xml:space="preserve">本项目不允许联合体参加    </w:t>
            </w:r>
          </w:p>
        </w:tc>
        <w:tc>
          <w:tcPr>
            <w:tcW w:w="1356" w:type="pct"/>
          </w:tcPr>
          <w:p w14:paraId="2B2513EA" w14:textId="77777777" w:rsidR="007724F5" w:rsidRDefault="005F738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7724F5" w14:paraId="66602CE4" w14:textId="77777777">
        <w:tc>
          <w:tcPr>
            <w:tcW w:w="540" w:type="pct"/>
          </w:tcPr>
          <w:p w14:paraId="42D06F3A" w14:textId="77777777" w:rsidR="007724F5" w:rsidRDefault="005F7381">
            <w:pPr>
              <w:rPr>
                <w:rFonts w:ascii="仿宋" w:eastAsia="仿宋" w:hAnsi="仿宋" w:cs="仿宋"/>
                <w:bCs/>
                <w:sz w:val="24"/>
              </w:rPr>
            </w:pPr>
            <w:r>
              <w:rPr>
                <w:rFonts w:ascii="仿宋" w:eastAsia="仿宋" w:hAnsi="仿宋" w:cs="仿宋" w:hint="eastAsia"/>
                <w:bCs/>
                <w:sz w:val="24"/>
              </w:rPr>
              <w:t>7</w:t>
            </w:r>
          </w:p>
        </w:tc>
        <w:tc>
          <w:tcPr>
            <w:tcW w:w="870" w:type="pct"/>
          </w:tcPr>
          <w:p w14:paraId="5147CA21" w14:textId="77777777" w:rsidR="007724F5" w:rsidRDefault="005F7381">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4A2232EC" w14:textId="77777777" w:rsidR="007724F5" w:rsidRDefault="005F7381">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14:paraId="1D0866E5" w14:textId="77777777" w:rsidR="007724F5" w:rsidRDefault="005F7381">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724F5" w14:paraId="1D3D484F" w14:textId="77777777">
        <w:tc>
          <w:tcPr>
            <w:tcW w:w="540" w:type="pct"/>
          </w:tcPr>
          <w:p w14:paraId="12A70E88" w14:textId="77777777" w:rsidR="007724F5" w:rsidRDefault="005F7381">
            <w:pPr>
              <w:rPr>
                <w:rFonts w:ascii="仿宋" w:eastAsia="仿宋" w:hAnsi="仿宋" w:cs="仿宋"/>
                <w:bCs/>
                <w:sz w:val="24"/>
              </w:rPr>
            </w:pPr>
            <w:r>
              <w:rPr>
                <w:rFonts w:ascii="仿宋" w:eastAsia="仿宋" w:hAnsi="仿宋" w:cs="仿宋" w:hint="eastAsia"/>
                <w:bCs/>
                <w:sz w:val="24"/>
              </w:rPr>
              <w:t>8</w:t>
            </w:r>
          </w:p>
        </w:tc>
        <w:tc>
          <w:tcPr>
            <w:tcW w:w="870" w:type="pct"/>
          </w:tcPr>
          <w:p w14:paraId="2DE539DE" w14:textId="77777777" w:rsidR="007724F5" w:rsidRDefault="005F7381">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4DE9D7E8" w14:textId="77777777" w:rsidR="007724F5" w:rsidRDefault="005F7381">
            <w:pPr>
              <w:rPr>
                <w:rFonts w:ascii="仿宋" w:eastAsia="仿宋" w:hAnsi="仿宋" w:cs="仿宋"/>
                <w:bCs/>
                <w:sz w:val="24"/>
              </w:rPr>
            </w:pPr>
            <w:r>
              <w:rPr>
                <w:rFonts w:ascii="仿宋" w:eastAsia="仿宋" w:hAnsi="仿宋" w:cs="仿宋" w:hint="eastAsia"/>
                <w:bCs/>
                <w:sz w:val="24"/>
              </w:rPr>
              <w:t>5.1 提供相同品牌产品处理。</w:t>
            </w:r>
          </w:p>
          <w:p w14:paraId="1F0CCC74" w14:textId="425AB121" w:rsidR="007724F5" w:rsidRDefault="005F7381">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252F22" w:rsidRPr="00252F22">
              <w:rPr>
                <w:rFonts w:ascii="仿宋" w:eastAsia="仿宋" w:hAnsi="仿宋" w:cs="仿宋" w:hint="eastAsia"/>
                <w:b/>
                <w:bCs/>
                <w:sz w:val="24"/>
              </w:rPr>
              <w:t>图书管理系统</w:t>
            </w:r>
            <w:r>
              <w:rPr>
                <w:rFonts w:ascii="仿宋" w:eastAsia="仿宋" w:hAnsi="仿宋" w:cs="仿宋" w:hint="eastAsia"/>
                <w:bCs/>
                <w:sz w:val="24"/>
              </w:rPr>
              <w:t>。</w:t>
            </w:r>
          </w:p>
          <w:p w14:paraId="490C4A91" w14:textId="77777777" w:rsidR="007724F5" w:rsidRDefault="005F7381">
            <w:pPr>
              <w:rPr>
                <w:rFonts w:ascii="仿宋" w:eastAsia="仿宋" w:hAnsi="仿宋" w:cs="仿宋"/>
                <w:bCs/>
                <w:sz w:val="24"/>
              </w:rPr>
            </w:pPr>
            <w:r>
              <w:rPr>
                <w:rFonts w:ascii="仿宋" w:eastAsia="仿宋" w:hAnsi="仿宋" w:cs="仿宋" w:hint="eastAsia"/>
                <w:bCs/>
                <w:sz w:val="24"/>
              </w:rPr>
              <w:t>5.1.2 采用综合评分法的采购项目。</w:t>
            </w:r>
          </w:p>
          <w:p w14:paraId="3D82E585" w14:textId="786B5C82" w:rsidR="007724F5" w:rsidRDefault="005F7381" w:rsidP="00252F22">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w:t>
            </w:r>
            <w:r>
              <w:rPr>
                <w:rFonts w:ascii="仿宋" w:eastAsia="仿宋" w:hAnsi="仿宋" w:cs="仿宋" w:hint="eastAsia"/>
                <w:bCs/>
                <w:sz w:val="24"/>
              </w:rPr>
              <w:lastRenderedPageBreak/>
              <w:t>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14:paraId="61ABF75B"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7724F5" w14:paraId="6176BF88" w14:textId="77777777">
        <w:trPr>
          <w:trHeight w:val="3252"/>
        </w:trPr>
        <w:tc>
          <w:tcPr>
            <w:tcW w:w="540" w:type="pct"/>
          </w:tcPr>
          <w:p w14:paraId="530BC7E7"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0600D485" w14:textId="77777777" w:rsidR="007724F5" w:rsidRDefault="005F7381">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68E59F7F" w14:textId="77777777" w:rsidR="007724F5" w:rsidRDefault="005F7381">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C24B948" w14:textId="77777777" w:rsidR="007724F5" w:rsidRDefault="005F7381">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6" w:type="pct"/>
          </w:tcPr>
          <w:p w14:paraId="37E4D972" w14:textId="77777777" w:rsidR="007724F5" w:rsidRDefault="005F7381">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724F5" w14:paraId="6472EA13" w14:textId="77777777">
        <w:tc>
          <w:tcPr>
            <w:tcW w:w="540" w:type="pct"/>
          </w:tcPr>
          <w:p w14:paraId="239EAB6F"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10</w:t>
            </w:r>
          </w:p>
        </w:tc>
        <w:tc>
          <w:tcPr>
            <w:tcW w:w="870" w:type="pct"/>
          </w:tcPr>
          <w:p w14:paraId="192391CD" w14:textId="77777777" w:rsidR="007724F5" w:rsidRDefault="005F7381">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049D1C19" w14:textId="77777777" w:rsidR="007724F5" w:rsidRDefault="005F7381">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1A4BAE85" w14:textId="77777777" w:rsidR="007724F5" w:rsidRDefault="005F738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7724F5" w14:paraId="6A98951C" w14:textId="77777777">
        <w:tc>
          <w:tcPr>
            <w:tcW w:w="540" w:type="pct"/>
          </w:tcPr>
          <w:p w14:paraId="278AB8DD" w14:textId="77777777" w:rsidR="007724F5" w:rsidRDefault="005F7381">
            <w:pPr>
              <w:rPr>
                <w:rFonts w:ascii="仿宋" w:eastAsia="仿宋" w:hAnsi="仿宋" w:cs="仿宋"/>
                <w:bCs/>
                <w:sz w:val="24"/>
              </w:rPr>
            </w:pPr>
            <w:r>
              <w:rPr>
                <w:rFonts w:ascii="仿宋" w:eastAsia="仿宋" w:hAnsi="仿宋" w:cs="仿宋" w:hint="eastAsia"/>
                <w:bCs/>
                <w:sz w:val="24"/>
              </w:rPr>
              <w:t>11</w:t>
            </w:r>
          </w:p>
        </w:tc>
        <w:tc>
          <w:tcPr>
            <w:tcW w:w="870" w:type="pct"/>
          </w:tcPr>
          <w:p w14:paraId="0FE2C796" w14:textId="77777777" w:rsidR="007724F5" w:rsidRDefault="005F7381">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0A0F7C0B" w14:textId="77777777" w:rsidR="007724F5" w:rsidRDefault="005F7381">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14:paraId="0F166E77" w14:textId="77777777" w:rsidR="007724F5" w:rsidRDefault="005F738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7724F5" w14:paraId="15E9692E" w14:textId="77777777">
        <w:tc>
          <w:tcPr>
            <w:tcW w:w="540" w:type="pct"/>
          </w:tcPr>
          <w:p w14:paraId="7A9D30C1" w14:textId="77777777" w:rsidR="007724F5" w:rsidRDefault="005F7381">
            <w:pPr>
              <w:rPr>
                <w:rFonts w:ascii="仿宋" w:eastAsia="仿宋" w:hAnsi="仿宋" w:cs="仿宋"/>
                <w:bCs/>
                <w:sz w:val="24"/>
              </w:rPr>
            </w:pPr>
            <w:r>
              <w:rPr>
                <w:rFonts w:ascii="仿宋" w:eastAsia="仿宋" w:hAnsi="仿宋" w:cs="仿宋" w:hint="eastAsia"/>
                <w:bCs/>
                <w:sz w:val="24"/>
              </w:rPr>
              <w:t>12</w:t>
            </w:r>
          </w:p>
        </w:tc>
        <w:tc>
          <w:tcPr>
            <w:tcW w:w="870" w:type="pct"/>
          </w:tcPr>
          <w:p w14:paraId="7B64574B"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5375C9C3"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8CA1EDF"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2D0F3378"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B364FFF"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2DA7B577" w14:textId="77777777" w:rsidR="007724F5" w:rsidRDefault="005F7381">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724F5" w14:paraId="2109C7F6" w14:textId="77777777">
        <w:tc>
          <w:tcPr>
            <w:tcW w:w="540" w:type="pct"/>
          </w:tcPr>
          <w:p w14:paraId="3674C01C" w14:textId="77777777" w:rsidR="007724F5" w:rsidRDefault="005F7381">
            <w:pPr>
              <w:rPr>
                <w:rFonts w:ascii="仿宋" w:eastAsia="仿宋" w:hAnsi="仿宋" w:cs="仿宋"/>
                <w:bCs/>
                <w:sz w:val="24"/>
              </w:rPr>
            </w:pPr>
            <w:r>
              <w:rPr>
                <w:rFonts w:ascii="仿宋" w:eastAsia="仿宋" w:hAnsi="仿宋" w:cs="仿宋" w:hint="eastAsia"/>
                <w:bCs/>
                <w:sz w:val="24"/>
              </w:rPr>
              <w:t>13</w:t>
            </w:r>
          </w:p>
        </w:tc>
        <w:tc>
          <w:tcPr>
            <w:tcW w:w="870" w:type="pct"/>
          </w:tcPr>
          <w:p w14:paraId="37FAC711"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2AB3A94C"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2、本次招标报价要求：</w:t>
            </w:r>
          </w:p>
          <w:p w14:paraId="4972A572"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4E41E247"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14:paraId="50928BCB" w14:textId="77777777" w:rsidR="007724F5" w:rsidRDefault="005F7381">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724F5" w14:paraId="44293308" w14:textId="77777777">
        <w:trPr>
          <w:trHeight w:val="90"/>
        </w:trPr>
        <w:tc>
          <w:tcPr>
            <w:tcW w:w="540" w:type="pct"/>
          </w:tcPr>
          <w:p w14:paraId="0F48DA59" w14:textId="77777777" w:rsidR="007724F5" w:rsidRDefault="005F7381">
            <w:pPr>
              <w:rPr>
                <w:rFonts w:ascii="仿宋" w:eastAsia="仿宋" w:hAnsi="仿宋" w:cs="仿宋"/>
                <w:bCs/>
                <w:sz w:val="24"/>
              </w:rPr>
            </w:pPr>
            <w:r>
              <w:rPr>
                <w:rFonts w:ascii="仿宋" w:eastAsia="仿宋" w:hAnsi="仿宋" w:cs="仿宋" w:hint="eastAsia"/>
                <w:bCs/>
                <w:sz w:val="24"/>
              </w:rPr>
              <w:t>14</w:t>
            </w:r>
          </w:p>
        </w:tc>
        <w:tc>
          <w:tcPr>
            <w:tcW w:w="870" w:type="pct"/>
          </w:tcPr>
          <w:p w14:paraId="78ED41B9"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40FF5BA8" w14:textId="77777777" w:rsidR="007724F5" w:rsidRDefault="007724F5">
            <w:pPr>
              <w:rPr>
                <w:rFonts w:ascii="仿宋" w:eastAsia="仿宋" w:hAnsi="仿宋" w:cs="仿宋"/>
                <w:bCs/>
                <w:sz w:val="24"/>
                <w:lang w:val="zh-CN"/>
              </w:rPr>
            </w:pPr>
          </w:p>
        </w:tc>
        <w:tc>
          <w:tcPr>
            <w:tcW w:w="2233" w:type="pct"/>
          </w:tcPr>
          <w:p w14:paraId="1F6C02D7"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lastRenderedPageBreak/>
              <w:t>16.1 本项目投标有效期为投标截止时间届满后90天（投标有效期从提交投标文件的截止之日起算）。投标人投标文件中必</w:t>
            </w:r>
            <w:r>
              <w:rPr>
                <w:rFonts w:ascii="仿宋" w:eastAsia="仿宋" w:hAnsi="仿宋" w:cs="仿宋" w:hint="eastAsia"/>
                <w:bCs/>
                <w:sz w:val="24"/>
                <w:lang w:val="zh-CN"/>
              </w:rPr>
              <w:lastRenderedPageBreak/>
              <w:t>须载明投标有效期，投标文件中载明的投标有效期可以长于招标文件规定的期限，但不得短于招标文件规定的期限。否则，其投标文件将作为无效投标处理。</w:t>
            </w:r>
          </w:p>
          <w:p w14:paraId="0DB5BE89"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05B4BBD"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19754D75"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w:t>
            </w:r>
            <w:r>
              <w:rPr>
                <w:rFonts w:ascii="仿宋" w:eastAsia="仿宋" w:hAnsi="仿宋" w:cs="仿宋" w:hint="eastAsia"/>
                <w:bCs/>
                <w:sz w:val="24"/>
              </w:rPr>
              <w:lastRenderedPageBreak/>
              <w:t>审。</w:t>
            </w:r>
          </w:p>
        </w:tc>
      </w:tr>
      <w:tr w:rsidR="007724F5" w14:paraId="5E379D07" w14:textId="77777777">
        <w:tc>
          <w:tcPr>
            <w:tcW w:w="540" w:type="pct"/>
          </w:tcPr>
          <w:p w14:paraId="7B979637"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15</w:t>
            </w:r>
          </w:p>
        </w:tc>
        <w:tc>
          <w:tcPr>
            <w:tcW w:w="870" w:type="pct"/>
          </w:tcPr>
          <w:p w14:paraId="016AB3CC" w14:textId="77777777" w:rsidR="007724F5" w:rsidRDefault="005F7381">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7580374D" w14:textId="77777777" w:rsidR="007724F5" w:rsidRDefault="007724F5">
            <w:pPr>
              <w:rPr>
                <w:rFonts w:ascii="仿宋" w:eastAsia="仿宋" w:hAnsi="仿宋" w:cs="仿宋"/>
                <w:bCs/>
                <w:sz w:val="24"/>
                <w:lang w:val="zh-CN"/>
              </w:rPr>
            </w:pPr>
          </w:p>
        </w:tc>
        <w:tc>
          <w:tcPr>
            <w:tcW w:w="2233" w:type="pct"/>
          </w:tcPr>
          <w:p w14:paraId="52D68CE5" w14:textId="77777777" w:rsidR="007724F5" w:rsidRDefault="005F7381">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0BE7FF3E" w14:textId="77777777" w:rsidR="007724F5" w:rsidRDefault="005F738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7724F5" w14:paraId="34F0957B" w14:textId="77777777">
        <w:tc>
          <w:tcPr>
            <w:tcW w:w="540" w:type="pct"/>
          </w:tcPr>
          <w:p w14:paraId="168FF587" w14:textId="77777777" w:rsidR="007724F5" w:rsidRDefault="007724F5">
            <w:pPr>
              <w:rPr>
                <w:rFonts w:ascii="仿宋" w:eastAsia="仿宋" w:hAnsi="仿宋" w:cs="仿宋"/>
                <w:bCs/>
                <w:sz w:val="24"/>
              </w:rPr>
            </w:pPr>
          </w:p>
          <w:p w14:paraId="2BCB09AC" w14:textId="77777777" w:rsidR="007724F5" w:rsidRDefault="005F7381">
            <w:pPr>
              <w:rPr>
                <w:rFonts w:ascii="仿宋" w:eastAsia="仿宋" w:hAnsi="仿宋" w:cs="仿宋"/>
                <w:bCs/>
                <w:sz w:val="24"/>
              </w:rPr>
            </w:pPr>
            <w:r>
              <w:rPr>
                <w:rFonts w:ascii="仿宋" w:eastAsia="仿宋" w:hAnsi="仿宋" w:cs="仿宋" w:hint="eastAsia"/>
                <w:bCs/>
                <w:sz w:val="24"/>
              </w:rPr>
              <w:t>16</w:t>
            </w:r>
          </w:p>
        </w:tc>
        <w:tc>
          <w:tcPr>
            <w:tcW w:w="870" w:type="pct"/>
          </w:tcPr>
          <w:p w14:paraId="273EC5DB"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2E392924"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61EC27F6"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3BC5F90F" w14:textId="77777777" w:rsidR="007724F5" w:rsidRDefault="005F7381">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724F5" w14:paraId="127B47D7" w14:textId="77777777">
        <w:tc>
          <w:tcPr>
            <w:tcW w:w="540" w:type="pct"/>
          </w:tcPr>
          <w:p w14:paraId="0CA37225" w14:textId="77777777" w:rsidR="007724F5" w:rsidRDefault="005F7381">
            <w:pPr>
              <w:rPr>
                <w:rFonts w:ascii="仿宋" w:eastAsia="仿宋" w:hAnsi="仿宋" w:cs="仿宋"/>
                <w:bCs/>
                <w:sz w:val="24"/>
              </w:rPr>
            </w:pPr>
            <w:r>
              <w:rPr>
                <w:rFonts w:ascii="仿宋" w:eastAsia="仿宋" w:hAnsi="仿宋" w:cs="仿宋" w:hint="eastAsia"/>
                <w:bCs/>
                <w:sz w:val="24"/>
              </w:rPr>
              <w:t>17</w:t>
            </w:r>
          </w:p>
        </w:tc>
        <w:tc>
          <w:tcPr>
            <w:tcW w:w="870" w:type="pct"/>
          </w:tcPr>
          <w:p w14:paraId="755E9C7A"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49A5E683"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28.合同转包</w:t>
            </w:r>
          </w:p>
          <w:p w14:paraId="7C890288"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w:t>
            </w:r>
            <w:r>
              <w:rPr>
                <w:rFonts w:ascii="仿宋" w:eastAsia="仿宋" w:hAnsi="仿宋" w:cs="仿宋" w:hint="eastAsia"/>
                <w:bCs/>
                <w:sz w:val="24"/>
                <w:lang w:val="zh-CN"/>
              </w:rPr>
              <w:lastRenderedPageBreak/>
              <w:t>退出现有政府采购合同当事人双方的权利义务关系，受让人（即第三人）成为政府采购合同的另一方当事人的行为。</w:t>
            </w:r>
          </w:p>
          <w:p w14:paraId="2F331E88"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14:paraId="57271C73"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724F5" w14:paraId="05FD1D80" w14:textId="77777777">
        <w:trPr>
          <w:trHeight w:val="2852"/>
        </w:trPr>
        <w:tc>
          <w:tcPr>
            <w:tcW w:w="540" w:type="pct"/>
          </w:tcPr>
          <w:p w14:paraId="1E7FB157"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18</w:t>
            </w:r>
          </w:p>
        </w:tc>
        <w:tc>
          <w:tcPr>
            <w:tcW w:w="870" w:type="pct"/>
          </w:tcPr>
          <w:p w14:paraId="23C30CDB"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0CD0F485" w14:textId="77777777" w:rsidR="007724F5" w:rsidRDefault="005F7381">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47414651" w14:textId="77777777" w:rsidR="007724F5" w:rsidRDefault="005F7381">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2E336D84" w14:textId="77777777" w:rsidR="007724F5" w:rsidRDefault="005F7381">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724F5" w14:paraId="4CC24685" w14:textId="77777777">
        <w:tc>
          <w:tcPr>
            <w:tcW w:w="540" w:type="pct"/>
          </w:tcPr>
          <w:p w14:paraId="5A6161FC" w14:textId="77777777" w:rsidR="007724F5" w:rsidRDefault="005F7381">
            <w:pPr>
              <w:rPr>
                <w:rFonts w:ascii="仿宋" w:eastAsia="仿宋" w:hAnsi="仿宋" w:cs="仿宋"/>
                <w:bCs/>
                <w:sz w:val="24"/>
              </w:rPr>
            </w:pPr>
            <w:r>
              <w:rPr>
                <w:rFonts w:ascii="仿宋" w:eastAsia="仿宋" w:hAnsi="仿宋" w:cs="仿宋" w:hint="eastAsia"/>
                <w:bCs/>
                <w:sz w:val="24"/>
              </w:rPr>
              <w:t>19</w:t>
            </w:r>
          </w:p>
        </w:tc>
        <w:tc>
          <w:tcPr>
            <w:tcW w:w="870" w:type="pct"/>
          </w:tcPr>
          <w:p w14:paraId="64F8DA02"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39D07A49"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0DF00A28" w14:textId="77777777" w:rsidR="007724F5" w:rsidRDefault="005F7381">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724F5" w14:paraId="4181C0A4" w14:textId="77777777">
        <w:tc>
          <w:tcPr>
            <w:tcW w:w="540" w:type="pct"/>
          </w:tcPr>
          <w:p w14:paraId="541839AD" w14:textId="77777777" w:rsidR="007724F5" w:rsidRDefault="005F7381">
            <w:pPr>
              <w:rPr>
                <w:rFonts w:ascii="仿宋" w:eastAsia="仿宋" w:hAnsi="仿宋" w:cs="仿宋"/>
                <w:bCs/>
                <w:sz w:val="24"/>
              </w:rPr>
            </w:pPr>
            <w:r>
              <w:rPr>
                <w:rFonts w:ascii="仿宋" w:eastAsia="仿宋" w:hAnsi="仿宋" w:cs="仿宋" w:hint="eastAsia"/>
                <w:bCs/>
                <w:sz w:val="24"/>
              </w:rPr>
              <w:t>20</w:t>
            </w:r>
          </w:p>
        </w:tc>
        <w:tc>
          <w:tcPr>
            <w:tcW w:w="870" w:type="pct"/>
          </w:tcPr>
          <w:p w14:paraId="40698820" w14:textId="5BDC361C" w:rsidR="007724F5" w:rsidRDefault="005F7381">
            <w:pPr>
              <w:spacing w:line="500" w:lineRule="exact"/>
              <w:rPr>
                <w:rFonts w:ascii="仿宋" w:eastAsia="仿宋" w:hAnsi="仿宋" w:cs="仿宋"/>
                <w:bCs/>
                <w:sz w:val="24"/>
              </w:rPr>
            </w:pPr>
            <w:r>
              <w:rPr>
                <w:rFonts w:ascii="仿宋" w:eastAsia="仿宋" w:hAnsi="仿宋" w:cs="仿宋" w:hint="eastAsia"/>
                <w:bCs/>
                <w:sz w:val="24"/>
              </w:rPr>
              <w:t>招标文件第六章</w:t>
            </w:r>
            <w:r w:rsidR="00406733">
              <w:rPr>
                <w:rFonts w:ascii="仿宋" w:eastAsia="仿宋" w:hAnsi="仿宋" w:cs="仿宋" w:hint="eastAsia"/>
                <w:bCs/>
                <w:sz w:val="24"/>
              </w:rPr>
              <w:t>商务要求</w:t>
            </w:r>
          </w:p>
        </w:tc>
        <w:tc>
          <w:tcPr>
            <w:tcW w:w="2233" w:type="pct"/>
          </w:tcPr>
          <w:p w14:paraId="02F043EA" w14:textId="6A51FB56" w:rsidR="007724F5" w:rsidRDefault="00406733">
            <w:pPr>
              <w:spacing w:line="500" w:lineRule="exact"/>
              <w:rPr>
                <w:rFonts w:ascii="仿宋" w:eastAsia="仿宋" w:hAnsi="仿宋" w:cs="仿宋"/>
                <w:bCs/>
                <w:sz w:val="24"/>
              </w:rPr>
            </w:pPr>
            <w:r>
              <w:rPr>
                <w:rFonts w:ascii="仿宋" w:eastAsia="仿宋" w:hAnsi="仿宋" w:cs="仿宋" w:hint="eastAsia"/>
                <w:bCs/>
                <w:sz w:val="24"/>
              </w:rPr>
              <w:t>商务要求的全部内容</w:t>
            </w:r>
          </w:p>
        </w:tc>
        <w:tc>
          <w:tcPr>
            <w:tcW w:w="1356" w:type="pct"/>
          </w:tcPr>
          <w:p w14:paraId="566A27B2" w14:textId="77777777" w:rsidR="007724F5" w:rsidRDefault="005F7381">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724F5" w14:paraId="0067D515" w14:textId="77777777">
        <w:tc>
          <w:tcPr>
            <w:tcW w:w="540" w:type="pct"/>
          </w:tcPr>
          <w:p w14:paraId="29C8306A" w14:textId="77777777" w:rsidR="007724F5" w:rsidRDefault="005F7381">
            <w:pPr>
              <w:rPr>
                <w:rFonts w:ascii="仿宋" w:eastAsia="仿宋" w:hAnsi="仿宋" w:cs="仿宋"/>
                <w:bCs/>
                <w:sz w:val="24"/>
              </w:rPr>
            </w:pPr>
            <w:r>
              <w:rPr>
                <w:rFonts w:ascii="仿宋" w:eastAsia="仿宋" w:hAnsi="仿宋" w:cs="仿宋" w:hint="eastAsia"/>
                <w:bCs/>
                <w:sz w:val="24"/>
              </w:rPr>
              <w:t>21</w:t>
            </w:r>
          </w:p>
        </w:tc>
        <w:tc>
          <w:tcPr>
            <w:tcW w:w="870" w:type="pct"/>
          </w:tcPr>
          <w:p w14:paraId="01AF3EE1" w14:textId="46173C67" w:rsidR="007724F5" w:rsidRPr="00BF4BEC" w:rsidRDefault="005F7381" w:rsidP="00BF4BEC">
            <w:pPr>
              <w:spacing w:line="500" w:lineRule="exact"/>
              <w:rPr>
                <w:rFonts w:ascii="仿宋" w:eastAsia="仿宋" w:hAnsi="仿宋" w:cs="仿宋"/>
                <w:bCs/>
                <w:sz w:val="24"/>
              </w:rPr>
            </w:pPr>
            <w:r>
              <w:rPr>
                <w:rFonts w:ascii="仿宋" w:eastAsia="仿宋" w:hAnsi="仿宋" w:cs="仿宋" w:hint="eastAsia"/>
                <w:bCs/>
                <w:sz w:val="24"/>
              </w:rPr>
              <w:t>招标文件第六章</w:t>
            </w:r>
            <w:r w:rsidR="00406733">
              <w:rPr>
                <w:rFonts w:ascii="仿宋" w:eastAsia="仿宋" w:hAnsi="仿宋" w:cs="仿宋" w:hint="eastAsia"/>
                <w:bCs/>
                <w:sz w:val="24"/>
              </w:rPr>
              <w:t>技术及要求</w:t>
            </w:r>
          </w:p>
        </w:tc>
        <w:tc>
          <w:tcPr>
            <w:tcW w:w="2233" w:type="pct"/>
          </w:tcPr>
          <w:p w14:paraId="3B0BF6AF" w14:textId="418929D9" w:rsidR="007724F5" w:rsidRDefault="00BF4BEC">
            <w:pPr>
              <w:rPr>
                <w:rFonts w:ascii="仿宋" w:eastAsia="仿宋" w:hAnsi="仿宋" w:cs="仿宋"/>
                <w:bCs/>
                <w:sz w:val="24"/>
                <w:lang w:val="zh-CN"/>
              </w:rPr>
            </w:pPr>
            <w:r w:rsidRPr="00BF4BEC">
              <w:rPr>
                <w:rFonts w:ascii="仿宋" w:eastAsia="仿宋" w:hAnsi="仿宋" w:cs="仿宋" w:hint="eastAsia"/>
                <w:bCs/>
                <w:sz w:val="24"/>
                <w:lang w:val="zh-CN"/>
              </w:rPr>
              <w:t>【一】采购图书配置及要求、【二】图书质量要求、【三】图书加工要求、【四】图书加工内容、【五】运输（包装）要求</w:t>
            </w:r>
            <w:r>
              <w:rPr>
                <w:rFonts w:ascii="仿宋" w:eastAsia="仿宋" w:hAnsi="仿宋" w:cs="仿宋" w:hint="eastAsia"/>
                <w:bCs/>
                <w:sz w:val="24"/>
                <w:lang w:val="zh-CN"/>
              </w:rPr>
              <w:t>全部内容</w:t>
            </w:r>
          </w:p>
        </w:tc>
        <w:tc>
          <w:tcPr>
            <w:tcW w:w="1356" w:type="pct"/>
          </w:tcPr>
          <w:p w14:paraId="55037337" w14:textId="77777777" w:rsidR="007724F5" w:rsidRDefault="005F7381">
            <w:pPr>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724F5" w14:paraId="55E3F97A" w14:textId="77777777">
        <w:tc>
          <w:tcPr>
            <w:tcW w:w="540" w:type="pct"/>
          </w:tcPr>
          <w:p w14:paraId="2A6640C6" w14:textId="77777777" w:rsidR="007724F5" w:rsidRDefault="005F7381">
            <w:pPr>
              <w:rPr>
                <w:rFonts w:ascii="仿宋" w:eastAsia="仿宋" w:hAnsi="仿宋" w:cs="仿宋"/>
                <w:bCs/>
                <w:sz w:val="24"/>
              </w:rPr>
            </w:pPr>
            <w:r>
              <w:rPr>
                <w:rFonts w:ascii="仿宋" w:eastAsia="仿宋" w:hAnsi="仿宋" w:cs="仿宋" w:hint="eastAsia"/>
                <w:bCs/>
                <w:sz w:val="24"/>
              </w:rPr>
              <w:t>22</w:t>
            </w:r>
          </w:p>
        </w:tc>
        <w:tc>
          <w:tcPr>
            <w:tcW w:w="870" w:type="pct"/>
          </w:tcPr>
          <w:p w14:paraId="2FCFC3F9"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509DF9BA" w14:textId="77777777" w:rsidR="007724F5" w:rsidRDefault="005F7381">
            <w:pPr>
              <w:numPr>
                <w:ilvl w:val="0"/>
                <w:numId w:val="4"/>
              </w:numPr>
              <w:rPr>
                <w:rFonts w:ascii="仿宋" w:eastAsia="仿宋" w:hAnsi="仿宋"/>
                <w:sz w:val="24"/>
              </w:rPr>
            </w:pPr>
            <w:r>
              <w:rPr>
                <w:rFonts w:ascii="仿宋" w:eastAsia="仿宋" w:hAnsi="仿宋" w:hint="eastAsia"/>
                <w:sz w:val="24"/>
              </w:rPr>
              <w:t>本次招标报价要求：</w:t>
            </w:r>
          </w:p>
          <w:p w14:paraId="3AC4E697" w14:textId="04751BB4" w:rsidR="007724F5" w:rsidRDefault="005F7381">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14:paraId="2ECEFD9B" w14:textId="77777777" w:rsidR="007724F5" w:rsidRDefault="005F738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7724F5" w14:paraId="251754E1" w14:textId="77777777">
        <w:tc>
          <w:tcPr>
            <w:tcW w:w="540" w:type="pct"/>
          </w:tcPr>
          <w:p w14:paraId="25E692D1" w14:textId="77777777" w:rsidR="007724F5" w:rsidRDefault="005F7381">
            <w:pPr>
              <w:rPr>
                <w:rFonts w:ascii="仿宋" w:eastAsia="仿宋" w:hAnsi="仿宋" w:cs="仿宋"/>
                <w:bCs/>
                <w:sz w:val="24"/>
              </w:rPr>
            </w:pPr>
            <w:r>
              <w:rPr>
                <w:rFonts w:ascii="仿宋" w:eastAsia="仿宋" w:hAnsi="仿宋" w:cs="仿宋" w:hint="eastAsia"/>
                <w:bCs/>
                <w:sz w:val="24"/>
              </w:rPr>
              <w:t>23</w:t>
            </w:r>
          </w:p>
        </w:tc>
        <w:tc>
          <w:tcPr>
            <w:tcW w:w="870" w:type="pct"/>
          </w:tcPr>
          <w:p w14:paraId="199B1912" w14:textId="77777777" w:rsidR="007724F5" w:rsidRDefault="005F7381">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6E1D8367"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7D470BA3"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29966AEC"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0A909935"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w:t>
            </w:r>
            <w:r>
              <w:rPr>
                <w:rFonts w:ascii="仿宋" w:eastAsia="仿宋" w:hAnsi="仿宋" w:cs="仿宋" w:hint="eastAsia"/>
                <w:bCs/>
                <w:sz w:val="24"/>
                <w:lang w:val="zh-CN"/>
              </w:rPr>
              <w:lastRenderedPageBreak/>
              <w:t>理成员或者联系人员为同一人；</w:t>
            </w:r>
          </w:p>
          <w:p w14:paraId="685245F1"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37521787"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635D5BE0" w14:textId="77777777" w:rsidR="007724F5" w:rsidRDefault="005F7381">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14:paraId="0F9A854F" w14:textId="77777777" w:rsidR="007724F5" w:rsidRDefault="007724F5">
            <w:pPr>
              <w:rPr>
                <w:rFonts w:ascii="仿宋" w:eastAsia="仿宋" w:hAnsi="仿宋" w:cs="仿宋"/>
                <w:bCs/>
                <w:sz w:val="24"/>
                <w:lang w:val="zh-CN"/>
              </w:rPr>
            </w:pPr>
          </w:p>
        </w:tc>
        <w:tc>
          <w:tcPr>
            <w:tcW w:w="1356" w:type="pct"/>
          </w:tcPr>
          <w:p w14:paraId="35F8CE83"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7724F5" w14:paraId="24932542" w14:textId="77777777">
        <w:tc>
          <w:tcPr>
            <w:tcW w:w="540" w:type="pct"/>
          </w:tcPr>
          <w:p w14:paraId="0B1FF4B0" w14:textId="77777777" w:rsidR="007724F5" w:rsidRDefault="005F7381">
            <w:pPr>
              <w:rPr>
                <w:rFonts w:ascii="仿宋" w:eastAsia="仿宋" w:hAnsi="仿宋" w:cs="仿宋"/>
                <w:bCs/>
                <w:sz w:val="24"/>
              </w:rPr>
            </w:pPr>
            <w:r>
              <w:rPr>
                <w:rFonts w:ascii="仿宋" w:eastAsia="仿宋" w:hAnsi="仿宋" w:cs="仿宋" w:hint="eastAsia"/>
                <w:bCs/>
                <w:sz w:val="24"/>
              </w:rPr>
              <w:lastRenderedPageBreak/>
              <w:t>24</w:t>
            </w:r>
          </w:p>
        </w:tc>
        <w:tc>
          <w:tcPr>
            <w:tcW w:w="870" w:type="pct"/>
          </w:tcPr>
          <w:p w14:paraId="63FAB936" w14:textId="77777777" w:rsidR="007724F5" w:rsidRDefault="005F7381">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2FC7BE7A" w14:textId="77777777" w:rsidR="007724F5" w:rsidRDefault="007724F5">
            <w:pPr>
              <w:rPr>
                <w:rFonts w:ascii="仿宋" w:eastAsia="仿宋" w:hAnsi="仿宋" w:cs="仿宋"/>
                <w:bCs/>
                <w:sz w:val="24"/>
                <w:lang w:val="zh-CN"/>
              </w:rPr>
            </w:pPr>
          </w:p>
        </w:tc>
        <w:tc>
          <w:tcPr>
            <w:tcW w:w="2233" w:type="pct"/>
          </w:tcPr>
          <w:p w14:paraId="1CE3258A" w14:textId="77777777" w:rsidR="007724F5" w:rsidRDefault="005F7381">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68CBDFE4" w14:textId="1BB48B87" w:rsidR="007724F5" w:rsidRPr="00BF4BEC" w:rsidRDefault="005F7381" w:rsidP="00BF4BEC">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6" w:type="pct"/>
          </w:tcPr>
          <w:p w14:paraId="7059154D" w14:textId="77777777" w:rsidR="007724F5" w:rsidRDefault="005F738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3C09193D" w14:textId="77777777" w:rsidR="007724F5" w:rsidRDefault="007724F5">
      <w:pPr>
        <w:spacing w:line="400" w:lineRule="exact"/>
        <w:ind w:firstLineChars="200" w:firstLine="480"/>
        <w:rPr>
          <w:rFonts w:ascii="仿宋" w:eastAsia="仿宋" w:hAnsi="仿宋"/>
          <w:sz w:val="24"/>
        </w:rPr>
      </w:pPr>
    </w:p>
    <w:p w14:paraId="4419FED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34527B76"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5B573349"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3B57540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2040837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65FF3E2C"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C00F9B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w:t>
      </w:r>
      <w:r>
        <w:rPr>
          <w:rFonts w:ascii="仿宋" w:eastAsia="仿宋" w:hAnsi="仿宋" w:hint="eastAsia"/>
          <w:sz w:val="24"/>
        </w:rPr>
        <w:lastRenderedPageBreak/>
        <w:t>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1C78081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3DB3FCF"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4D2BBFC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22698F3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46A6E00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0AEC6FB7"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2B8681C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622E191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1D849697"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0291EA8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2DF4EC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BDE0D4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50B107C2"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32836D9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w:t>
      </w:r>
      <w:r>
        <w:rPr>
          <w:rFonts w:ascii="仿宋" w:eastAsia="仿宋" w:hAnsi="仿宋" w:hint="eastAsia"/>
          <w:sz w:val="24"/>
        </w:rPr>
        <w:lastRenderedPageBreak/>
        <w:t>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770F80E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8D142B0"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7EF81DE5"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0F9FD0B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0117573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7778FB0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7742D132"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5960639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61D8D45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6571AEB" w14:textId="77777777" w:rsidR="007724F5" w:rsidRDefault="005F7381">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6B0993D" w14:textId="77777777" w:rsidR="007724F5" w:rsidRDefault="005F7381">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FF39A45" w14:textId="77777777" w:rsidR="007724F5" w:rsidRDefault="005F7381">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5F720C20" w14:textId="77777777" w:rsidR="007724F5" w:rsidRDefault="005F7381">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35481745" w14:textId="77777777" w:rsidR="007724F5" w:rsidRDefault="005F7381">
      <w:pPr>
        <w:pStyle w:val="af1"/>
        <w:ind w:firstLineChars="200" w:firstLine="480"/>
        <w:jc w:val="both"/>
        <w:rPr>
          <w:rFonts w:ascii="仿宋" w:eastAsia="仿宋" w:hAnsi="仿宋"/>
        </w:rPr>
      </w:pPr>
      <w:r>
        <w:rPr>
          <w:rFonts w:ascii="仿宋" w:eastAsia="仿宋" w:hAnsi="仿宋" w:hint="eastAsia"/>
        </w:rPr>
        <w:lastRenderedPageBreak/>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9B17E45" w14:textId="77777777" w:rsidR="007724F5" w:rsidRDefault="005F7381">
      <w:pPr>
        <w:pStyle w:val="af1"/>
        <w:ind w:firstLineChars="200" w:firstLine="480"/>
        <w:jc w:val="both"/>
        <w:rPr>
          <w:rFonts w:ascii="仿宋" w:eastAsia="仿宋" w:hAnsi="仿宋"/>
        </w:rPr>
      </w:pPr>
      <w:r>
        <w:rPr>
          <w:rFonts w:ascii="仿宋" w:eastAsia="仿宋" w:hAnsi="仿宋" w:hint="eastAsia"/>
        </w:rPr>
        <w:t>（一）分值汇总计算错误的；</w:t>
      </w:r>
    </w:p>
    <w:p w14:paraId="1945EC7E" w14:textId="77777777" w:rsidR="007724F5" w:rsidRDefault="005F7381">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2A8E65EE" w14:textId="77777777" w:rsidR="007724F5" w:rsidRDefault="005F7381">
      <w:pPr>
        <w:pStyle w:val="af1"/>
        <w:ind w:firstLineChars="200" w:firstLine="480"/>
        <w:jc w:val="both"/>
        <w:rPr>
          <w:rFonts w:ascii="仿宋" w:eastAsia="仿宋" w:hAnsi="仿宋"/>
        </w:rPr>
      </w:pPr>
      <w:r>
        <w:rPr>
          <w:rFonts w:ascii="仿宋" w:eastAsia="仿宋" w:hAnsi="仿宋" w:hint="eastAsia"/>
        </w:rPr>
        <w:t>（三）客观评分不一致的；</w:t>
      </w:r>
    </w:p>
    <w:p w14:paraId="33E9323B" w14:textId="77777777" w:rsidR="007724F5" w:rsidRDefault="005F7381">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438C1F3" w14:textId="77777777" w:rsidR="007724F5" w:rsidRDefault="005F7381">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07549D0" w14:textId="77777777" w:rsidR="007724F5" w:rsidRDefault="005F7381">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0E9D95CB" w14:textId="77777777" w:rsidR="007724F5" w:rsidRDefault="005F7381">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4E884F6F" w14:textId="77777777" w:rsidR="007724F5" w:rsidRDefault="005F7381">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5E5C2220" w14:textId="77777777" w:rsidR="007724F5" w:rsidRDefault="005F7381">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0F960670" w14:textId="77777777" w:rsidR="007724F5" w:rsidRDefault="005F7381">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09819DE1" w14:textId="77777777" w:rsidR="007724F5" w:rsidRDefault="005F7381">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4C927423" w14:textId="77777777" w:rsidR="007724F5" w:rsidRDefault="005F7381">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297E53C9" w14:textId="77777777" w:rsidR="007724F5" w:rsidRDefault="005F7381">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6E60FD2A" w14:textId="77777777" w:rsidR="007724F5" w:rsidRDefault="005F7381">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19DD2879" w14:textId="77777777" w:rsidR="007724F5" w:rsidRDefault="005F7381">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5466794E" w14:textId="77777777" w:rsidR="007724F5" w:rsidRDefault="005F7381">
      <w:pPr>
        <w:pStyle w:val="2"/>
        <w:rPr>
          <w:rFonts w:ascii="仿宋" w:eastAsia="仿宋" w:hAnsi="仿宋"/>
          <w:sz w:val="24"/>
          <w:szCs w:val="24"/>
        </w:rPr>
      </w:pPr>
      <w:r>
        <w:rPr>
          <w:rFonts w:ascii="仿宋" w:eastAsia="仿宋" w:hAnsi="仿宋" w:hint="eastAsia"/>
          <w:sz w:val="24"/>
          <w:szCs w:val="24"/>
        </w:rPr>
        <w:t>4.评标细则及标准</w:t>
      </w:r>
      <w:bookmarkEnd w:id="173"/>
    </w:p>
    <w:p w14:paraId="7A488CE2"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4C51BB5A" w14:textId="77777777" w:rsidR="007724F5" w:rsidRDefault="005F7381">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68D5245" w14:textId="77777777" w:rsidR="007724F5" w:rsidRDefault="005F7381">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4.3综合评分明细表</w:t>
      </w:r>
    </w:p>
    <w:p w14:paraId="269A1475" w14:textId="77777777" w:rsidR="007724F5" w:rsidRDefault="005F7381">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000F9BDB" w14:textId="77777777" w:rsidR="007724F5" w:rsidRDefault="005F7381">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1DAE1BE" w14:textId="77777777" w:rsidR="007724F5" w:rsidRDefault="005F7381">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1251"/>
        <w:gridCol w:w="1013"/>
      </w:tblGrid>
      <w:tr w:rsidR="00890F1B" w:rsidRPr="00890F1B" w14:paraId="1A1A3D15" w14:textId="77777777" w:rsidTr="0072217E">
        <w:trPr>
          <w:cantSplit/>
          <w:trHeight w:val="402"/>
        </w:trPr>
        <w:tc>
          <w:tcPr>
            <w:tcW w:w="577" w:type="dxa"/>
            <w:vAlign w:val="center"/>
          </w:tcPr>
          <w:p w14:paraId="04AE7432"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t>序号</w:t>
            </w:r>
          </w:p>
        </w:tc>
        <w:tc>
          <w:tcPr>
            <w:tcW w:w="1119" w:type="dxa"/>
            <w:vAlign w:val="center"/>
          </w:tcPr>
          <w:p w14:paraId="33AC5C76"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t>评分因素</w:t>
            </w:r>
          </w:p>
          <w:p w14:paraId="7663DA7A"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t>及权重</w:t>
            </w:r>
          </w:p>
        </w:tc>
        <w:tc>
          <w:tcPr>
            <w:tcW w:w="561" w:type="dxa"/>
            <w:vAlign w:val="center"/>
          </w:tcPr>
          <w:p w14:paraId="6FC182B0"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t>分　值</w:t>
            </w:r>
          </w:p>
        </w:tc>
        <w:tc>
          <w:tcPr>
            <w:tcW w:w="4000" w:type="dxa"/>
            <w:vAlign w:val="center"/>
          </w:tcPr>
          <w:p w14:paraId="6DBF8A41"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t>评分标准</w:t>
            </w:r>
          </w:p>
        </w:tc>
        <w:tc>
          <w:tcPr>
            <w:tcW w:w="1251" w:type="dxa"/>
            <w:vAlign w:val="center"/>
          </w:tcPr>
          <w:p w14:paraId="6827C43D" w14:textId="77777777" w:rsidR="00890F1B" w:rsidRPr="00890F1B" w:rsidRDefault="00890F1B" w:rsidP="00890F1B">
            <w:pPr>
              <w:spacing w:after="0" w:line="400" w:lineRule="exact"/>
              <w:jc w:val="center"/>
              <w:rPr>
                <w:rFonts w:ascii="仿宋" w:eastAsia="仿宋"/>
                <w:szCs w:val="21"/>
              </w:rPr>
            </w:pPr>
            <w:r w:rsidRPr="00890F1B">
              <w:rPr>
                <w:rFonts w:ascii="仿宋" w:eastAsia="仿宋" w:hint="eastAsia"/>
                <w:szCs w:val="21"/>
              </w:rPr>
              <w:t>备注</w:t>
            </w:r>
          </w:p>
        </w:tc>
        <w:tc>
          <w:tcPr>
            <w:tcW w:w="1013" w:type="dxa"/>
            <w:vAlign w:val="center"/>
          </w:tcPr>
          <w:p w14:paraId="58A05643" w14:textId="77777777" w:rsidR="00890F1B" w:rsidRPr="00890F1B" w:rsidRDefault="00890F1B" w:rsidP="00890F1B">
            <w:pPr>
              <w:spacing w:after="0" w:line="400" w:lineRule="exact"/>
              <w:jc w:val="center"/>
              <w:rPr>
                <w:rFonts w:ascii="仿宋" w:eastAsia="仿宋"/>
                <w:szCs w:val="21"/>
              </w:rPr>
            </w:pPr>
            <w:r w:rsidRPr="00890F1B">
              <w:rPr>
                <w:rFonts w:ascii="仿宋" w:eastAsia="仿宋" w:hint="eastAsia"/>
                <w:szCs w:val="21"/>
              </w:rPr>
              <w:t>说明</w:t>
            </w:r>
          </w:p>
        </w:tc>
      </w:tr>
      <w:tr w:rsidR="00890F1B" w:rsidRPr="00890F1B" w14:paraId="0CBFA26E" w14:textId="77777777" w:rsidTr="0072217E">
        <w:trPr>
          <w:cantSplit/>
          <w:trHeight w:val="4333"/>
        </w:trPr>
        <w:tc>
          <w:tcPr>
            <w:tcW w:w="577" w:type="dxa"/>
            <w:vAlign w:val="center"/>
          </w:tcPr>
          <w:p w14:paraId="7BA601F4"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t>1</w:t>
            </w:r>
          </w:p>
        </w:tc>
        <w:tc>
          <w:tcPr>
            <w:tcW w:w="1119" w:type="dxa"/>
            <w:vAlign w:val="center"/>
          </w:tcPr>
          <w:p w14:paraId="2AA5D7BE"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报价3</w:t>
            </w:r>
            <w:r w:rsidRPr="00890F1B">
              <w:rPr>
                <w:rFonts w:ascii="仿宋" w:eastAsia="仿宋"/>
                <w:szCs w:val="21"/>
              </w:rPr>
              <w:t>0</w:t>
            </w:r>
            <w:r w:rsidRPr="00890F1B">
              <w:rPr>
                <w:rFonts w:ascii="仿宋" w:eastAsia="仿宋" w:hint="eastAsia"/>
                <w:szCs w:val="21"/>
              </w:rPr>
              <w:t>%</w:t>
            </w:r>
          </w:p>
        </w:tc>
        <w:tc>
          <w:tcPr>
            <w:tcW w:w="561" w:type="dxa"/>
            <w:vAlign w:val="center"/>
          </w:tcPr>
          <w:p w14:paraId="37524F4B"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3</w:t>
            </w:r>
            <w:r w:rsidRPr="00890F1B">
              <w:rPr>
                <w:rFonts w:ascii="仿宋" w:eastAsia="仿宋"/>
                <w:szCs w:val="21"/>
              </w:rPr>
              <w:t>0</w:t>
            </w:r>
            <w:r w:rsidRPr="00890F1B">
              <w:rPr>
                <w:rFonts w:ascii="仿宋" w:eastAsia="仿宋" w:hint="eastAsia"/>
                <w:szCs w:val="21"/>
              </w:rPr>
              <w:t>分</w:t>
            </w:r>
          </w:p>
        </w:tc>
        <w:tc>
          <w:tcPr>
            <w:tcW w:w="4000" w:type="dxa"/>
            <w:vAlign w:val="center"/>
          </w:tcPr>
          <w:p w14:paraId="6BB8BDB8"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1.图书部分：</w:t>
            </w:r>
          </w:p>
          <w:p w14:paraId="29533501"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满足招标文件要求且招标</w:t>
            </w:r>
            <w:r w:rsidRPr="00890F1B">
              <w:rPr>
                <w:rFonts w:ascii="仿宋" w:eastAsia="仿宋"/>
                <w:szCs w:val="21"/>
              </w:rPr>
              <w:t>响应</w:t>
            </w:r>
            <w:r w:rsidRPr="00890F1B">
              <w:rPr>
                <w:rFonts w:ascii="仿宋" w:eastAsia="仿宋" w:hint="eastAsia"/>
                <w:szCs w:val="21"/>
              </w:rPr>
              <w:t>价格最低的折扣率（图书部分）为评标基准折扣率，其折扣率为满分。其他供应商的报价（图书部分）</w:t>
            </w:r>
            <w:proofErr w:type="gramStart"/>
            <w:r w:rsidRPr="00890F1B">
              <w:rPr>
                <w:rFonts w:ascii="仿宋" w:eastAsia="仿宋" w:hint="eastAsia"/>
                <w:szCs w:val="21"/>
              </w:rPr>
              <w:t>分统一</w:t>
            </w:r>
            <w:proofErr w:type="gramEnd"/>
            <w:r w:rsidRPr="00890F1B">
              <w:rPr>
                <w:rFonts w:ascii="仿宋" w:eastAsia="仿宋" w:hint="eastAsia"/>
                <w:szCs w:val="21"/>
              </w:rPr>
              <w:t>按照下列公式计算：报价得分=</w:t>
            </w:r>
            <w:r w:rsidRPr="00890F1B">
              <w:rPr>
                <w:rFonts w:ascii="仿宋" w:eastAsia="仿宋"/>
                <w:szCs w:val="21"/>
              </w:rPr>
              <w:t xml:space="preserve"> </w:t>
            </w:r>
            <w:r w:rsidRPr="00890F1B">
              <w:rPr>
                <w:rFonts w:ascii="仿宋" w:eastAsia="仿宋" w:hint="eastAsia"/>
                <w:szCs w:val="21"/>
              </w:rPr>
              <w:t>（评标基准折扣率÷有效投标折扣率）×</w:t>
            </w:r>
            <w:r w:rsidRPr="00890F1B">
              <w:rPr>
                <w:rFonts w:ascii="仿宋" w:eastAsia="仿宋"/>
                <w:szCs w:val="21"/>
              </w:rPr>
              <w:t>20</w:t>
            </w:r>
            <w:r w:rsidRPr="00890F1B">
              <w:rPr>
                <w:rFonts w:ascii="仿宋" w:eastAsia="仿宋" w:hint="eastAsia"/>
                <w:szCs w:val="21"/>
              </w:rPr>
              <w:t>%×100；（图书折扣率=</w:t>
            </w:r>
            <w:proofErr w:type="gramStart"/>
            <w:r w:rsidRPr="00890F1B">
              <w:rPr>
                <w:rFonts w:ascii="仿宋" w:eastAsia="仿宋" w:hint="eastAsia"/>
                <w:szCs w:val="21"/>
              </w:rPr>
              <w:t>图书实洋</w:t>
            </w:r>
            <w:proofErr w:type="gramEnd"/>
            <w:r w:rsidRPr="00890F1B">
              <w:rPr>
                <w:rFonts w:ascii="仿宋" w:eastAsia="仿宋" w:hint="eastAsia"/>
                <w:szCs w:val="21"/>
              </w:rPr>
              <w:t>÷图书码洋）</w:t>
            </w:r>
          </w:p>
          <w:p w14:paraId="78253642" w14:textId="77777777" w:rsidR="00890F1B" w:rsidRPr="00890F1B" w:rsidRDefault="00890F1B" w:rsidP="00890F1B">
            <w:pPr>
              <w:spacing w:after="0" w:line="240" w:lineRule="auto"/>
              <w:rPr>
                <w:rFonts w:ascii="仿宋" w:eastAsia="仿宋"/>
                <w:szCs w:val="21"/>
              </w:rPr>
            </w:pPr>
            <w:r w:rsidRPr="00890F1B">
              <w:rPr>
                <w:rFonts w:ascii="仿宋" w:eastAsia="仿宋"/>
                <w:szCs w:val="21"/>
              </w:rPr>
              <w:t>2.</w:t>
            </w:r>
            <w:r w:rsidRPr="00890F1B">
              <w:rPr>
                <w:rFonts w:ascii="仿宋" w:eastAsia="仿宋" w:hint="eastAsia"/>
                <w:szCs w:val="21"/>
              </w:rPr>
              <w:t>设备部分：</w:t>
            </w:r>
          </w:p>
          <w:p w14:paraId="469F8C72"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满足招标文件要求且投标价格最低的报价（设备部分）为基准价，其价格分为满分。其他供应商的价格（设备部分）</w:t>
            </w:r>
            <w:proofErr w:type="gramStart"/>
            <w:r w:rsidRPr="00890F1B">
              <w:rPr>
                <w:rFonts w:ascii="仿宋" w:eastAsia="仿宋" w:hint="eastAsia"/>
                <w:szCs w:val="21"/>
              </w:rPr>
              <w:t>分统一</w:t>
            </w:r>
            <w:proofErr w:type="gramEnd"/>
            <w:r w:rsidRPr="00890F1B">
              <w:rPr>
                <w:rFonts w:ascii="仿宋" w:eastAsia="仿宋" w:hint="eastAsia"/>
                <w:szCs w:val="21"/>
              </w:rPr>
              <w:t xml:space="preserve">按照下列公式计算：报价得分=(基准价／报价)* </w:t>
            </w:r>
            <w:r w:rsidRPr="00890F1B">
              <w:rPr>
                <w:rFonts w:ascii="仿宋" w:eastAsia="仿宋"/>
                <w:szCs w:val="21"/>
              </w:rPr>
              <w:t>10</w:t>
            </w:r>
            <w:r w:rsidRPr="00890F1B">
              <w:rPr>
                <w:rFonts w:ascii="仿宋" w:eastAsia="仿宋" w:hint="eastAsia"/>
                <w:szCs w:val="21"/>
              </w:rPr>
              <w:t>%*100</w:t>
            </w:r>
          </w:p>
        </w:tc>
        <w:tc>
          <w:tcPr>
            <w:tcW w:w="1251" w:type="dxa"/>
            <w:vAlign w:val="center"/>
          </w:tcPr>
          <w:p w14:paraId="71DBBEAA" w14:textId="77777777" w:rsidR="00890F1B" w:rsidRPr="00890F1B" w:rsidRDefault="00890F1B" w:rsidP="00890F1B">
            <w:pPr>
              <w:spacing w:after="0" w:line="240" w:lineRule="auto"/>
              <w:jc w:val="center"/>
              <w:rPr>
                <w:rFonts w:ascii="仿宋" w:eastAsia="仿宋"/>
                <w:szCs w:val="21"/>
              </w:rPr>
            </w:pPr>
            <w:r w:rsidRPr="00890F1B">
              <w:rPr>
                <w:rFonts w:ascii="仿宋" w:eastAsia="仿宋" w:hint="eastAsia"/>
                <w:szCs w:val="21"/>
              </w:rPr>
              <w:t>/</w:t>
            </w:r>
          </w:p>
        </w:tc>
        <w:tc>
          <w:tcPr>
            <w:tcW w:w="1013" w:type="dxa"/>
            <w:vAlign w:val="center"/>
          </w:tcPr>
          <w:p w14:paraId="162E6404"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共同评分因素</w:t>
            </w:r>
          </w:p>
        </w:tc>
      </w:tr>
      <w:tr w:rsidR="00890F1B" w:rsidRPr="00890F1B" w14:paraId="44AEFE93" w14:textId="77777777" w:rsidTr="0072217E">
        <w:trPr>
          <w:cantSplit/>
          <w:trHeight w:val="402"/>
        </w:trPr>
        <w:tc>
          <w:tcPr>
            <w:tcW w:w="577" w:type="dxa"/>
            <w:vAlign w:val="center"/>
          </w:tcPr>
          <w:p w14:paraId="2EC7198C"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lastRenderedPageBreak/>
              <w:t>2</w:t>
            </w:r>
          </w:p>
        </w:tc>
        <w:tc>
          <w:tcPr>
            <w:tcW w:w="1119" w:type="dxa"/>
            <w:vAlign w:val="center"/>
          </w:tcPr>
          <w:p w14:paraId="272BE38E" w14:textId="77777777" w:rsidR="00890F1B" w:rsidRPr="00890F1B" w:rsidRDefault="00890F1B" w:rsidP="00890F1B">
            <w:pPr>
              <w:spacing w:after="0" w:line="240" w:lineRule="auto"/>
              <w:jc w:val="center"/>
              <w:rPr>
                <w:rFonts w:ascii="仿宋" w:eastAsia="仿宋"/>
                <w:szCs w:val="21"/>
              </w:rPr>
            </w:pPr>
            <w:r w:rsidRPr="00890F1B">
              <w:rPr>
                <w:rFonts w:ascii="仿宋" w:eastAsia="仿宋" w:hint="eastAsia"/>
                <w:szCs w:val="21"/>
              </w:rPr>
              <w:t>技术参数及要求39%</w:t>
            </w:r>
          </w:p>
        </w:tc>
        <w:tc>
          <w:tcPr>
            <w:tcW w:w="561" w:type="dxa"/>
            <w:vAlign w:val="center"/>
          </w:tcPr>
          <w:p w14:paraId="59C5944D"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39分</w:t>
            </w:r>
          </w:p>
        </w:tc>
        <w:tc>
          <w:tcPr>
            <w:tcW w:w="4000" w:type="dxa"/>
            <w:vAlign w:val="center"/>
          </w:tcPr>
          <w:p w14:paraId="0BD74663" w14:textId="77777777" w:rsidR="00890F1B" w:rsidRPr="00890F1B" w:rsidRDefault="00890F1B" w:rsidP="00890F1B">
            <w:pPr>
              <w:numPr>
                <w:ilvl w:val="0"/>
                <w:numId w:val="8"/>
              </w:numPr>
              <w:spacing w:after="0" w:line="240" w:lineRule="auto"/>
              <w:rPr>
                <w:rFonts w:ascii="仿宋" w:eastAsia="仿宋"/>
                <w:szCs w:val="21"/>
              </w:rPr>
            </w:pPr>
            <w:r w:rsidRPr="00890F1B">
              <w:rPr>
                <w:rFonts w:ascii="仿宋" w:eastAsia="仿宋" w:hint="eastAsia"/>
                <w:szCs w:val="21"/>
              </w:rPr>
              <w:t>完全符合招标文件第六章“ 技术参数及要求”没有负偏离得24分；有负偏离的按如下要求扣分：技术参数要求条款响应得分=（供应</w:t>
            </w:r>
            <w:proofErr w:type="gramStart"/>
            <w:r w:rsidRPr="00890F1B">
              <w:rPr>
                <w:rFonts w:ascii="仿宋" w:eastAsia="仿宋" w:hint="eastAsia"/>
                <w:szCs w:val="21"/>
              </w:rPr>
              <w:t>商满足</w:t>
            </w:r>
            <w:proofErr w:type="gramEnd"/>
            <w:r w:rsidRPr="00890F1B">
              <w:rPr>
                <w:rFonts w:ascii="仿宋" w:eastAsia="仿宋" w:hint="eastAsia"/>
                <w:szCs w:val="21"/>
              </w:rPr>
              <w:t>技术参数要求条款的数量÷ 技术参数要求条款总数量）×技术分。单项汇总得分保留2位小数。</w:t>
            </w:r>
          </w:p>
          <w:p w14:paraId="5CB3F378" w14:textId="77777777" w:rsidR="00890F1B" w:rsidRPr="00890F1B" w:rsidRDefault="00890F1B" w:rsidP="00890F1B">
            <w:pPr>
              <w:tabs>
                <w:tab w:val="left" w:pos="0"/>
              </w:tabs>
              <w:spacing w:after="0" w:line="240" w:lineRule="auto"/>
              <w:rPr>
                <w:rFonts w:ascii="仿宋" w:eastAsia="仿宋"/>
                <w:szCs w:val="21"/>
              </w:rPr>
            </w:pPr>
            <w:r w:rsidRPr="00890F1B">
              <w:rPr>
                <w:rFonts w:ascii="仿宋" w:eastAsia="仿宋" w:hint="eastAsia"/>
                <w:szCs w:val="21"/>
              </w:rPr>
              <w:t>非“▲”号条款技术分3.5分，非“▲”号条款35项。</w:t>
            </w:r>
          </w:p>
          <w:p w14:paraId="7E902293" w14:textId="77777777" w:rsidR="00890F1B" w:rsidRPr="00890F1B" w:rsidRDefault="00890F1B" w:rsidP="00890F1B">
            <w:pPr>
              <w:tabs>
                <w:tab w:val="left" w:pos="0"/>
              </w:tabs>
              <w:spacing w:after="0" w:line="240" w:lineRule="auto"/>
              <w:rPr>
                <w:rFonts w:ascii="仿宋" w:eastAsia="仿宋"/>
                <w:szCs w:val="21"/>
              </w:rPr>
            </w:pPr>
            <w:r w:rsidRPr="00890F1B">
              <w:rPr>
                <w:rFonts w:ascii="仿宋" w:eastAsia="仿宋" w:hint="eastAsia"/>
                <w:szCs w:val="21"/>
              </w:rPr>
              <w:t>“▲”号条款技术分20.5分。 “▲”号条款8项。</w:t>
            </w:r>
          </w:p>
          <w:p w14:paraId="7A8B5563" w14:textId="77777777" w:rsidR="00890F1B" w:rsidRPr="00890F1B" w:rsidRDefault="00890F1B" w:rsidP="00890F1B">
            <w:pPr>
              <w:tabs>
                <w:tab w:val="left" w:pos="0"/>
              </w:tabs>
              <w:spacing w:after="0" w:line="240" w:lineRule="auto"/>
              <w:rPr>
                <w:rFonts w:ascii="仿宋" w:eastAsia="仿宋"/>
                <w:szCs w:val="21"/>
              </w:rPr>
            </w:pPr>
            <w:r w:rsidRPr="00890F1B">
              <w:rPr>
                <w:rFonts w:ascii="仿宋" w:eastAsia="仿宋" w:hint="eastAsia"/>
                <w:szCs w:val="21"/>
              </w:rPr>
              <w:t>说明：①招标文件第六章“技术参数及要求”中有明确规定，则按照规定提供技术参数及其他要求的佐证材料，否则不予认定。</w:t>
            </w:r>
          </w:p>
          <w:p w14:paraId="4E57BE0F" w14:textId="77777777" w:rsidR="00890F1B" w:rsidRPr="00890F1B" w:rsidRDefault="00890F1B" w:rsidP="00890F1B">
            <w:pPr>
              <w:numPr>
                <w:ilvl w:val="0"/>
                <w:numId w:val="8"/>
              </w:numPr>
              <w:spacing w:after="0" w:line="240" w:lineRule="auto"/>
              <w:rPr>
                <w:rFonts w:ascii="仿宋" w:eastAsia="仿宋"/>
                <w:szCs w:val="21"/>
              </w:rPr>
            </w:pPr>
            <w:r w:rsidRPr="00890F1B">
              <w:rPr>
                <w:rFonts w:ascii="仿宋" w:eastAsia="仿宋" w:hint="eastAsia"/>
                <w:szCs w:val="21"/>
              </w:rPr>
              <w:t>投标人自行提供采购清单中的图书质量检测报告，每提供一份得2分，最多得6分（并标明所检测的图书检测报告在图书采购清单中的序号）。</w:t>
            </w:r>
          </w:p>
          <w:p w14:paraId="17233279" w14:textId="77777777" w:rsidR="00890F1B" w:rsidRPr="00890F1B" w:rsidRDefault="00890F1B" w:rsidP="00890F1B">
            <w:pPr>
              <w:numPr>
                <w:ilvl w:val="0"/>
                <w:numId w:val="8"/>
              </w:numPr>
              <w:spacing w:after="0" w:line="240" w:lineRule="auto"/>
              <w:rPr>
                <w:rFonts w:ascii="仿宋" w:eastAsia="仿宋"/>
                <w:szCs w:val="21"/>
              </w:rPr>
            </w:pPr>
            <w:r w:rsidRPr="00890F1B">
              <w:rPr>
                <w:rFonts w:ascii="仿宋" w:eastAsia="仿宋" w:hint="eastAsia"/>
                <w:szCs w:val="21"/>
              </w:rPr>
              <w:t>数据保护：为了确保图书馆管理系统的数据安全，由国家信息中心网络安全部（或者国家保密局认定的涉密数据恢复机构）提供核心数据存储设备保修期内硬盘数据恢复服务；涉密数据恢复甲级得6分，乙级得3分。</w:t>
            </w:r>
          </w:p>
          <w:p w14:paraId="3C540A73" w14:textId="77777777" w:rsidR="00890F1B" w:rsidRPr="00890F1B" w:rsidRDefault="00890F1B" w:rsidP="00890F1B">
            <w:pPr>
              <w:numPr>
                <w:ilvl w:val="0"/>
                <w:numId w:val="8"/>
              </w:numPr>
              <w:spacing w:after="0" w:line="240" w:lineRule="auto"/>
              <w:rPr>
                <w:rFonts w:ascii="仿宋" w:eastAsia="仿宋"/>
                <w:szCs w:val="21"/>
              </w:rPr>
            </w:pPr>
            <w:r w:rsidRPr="00890F1B">
              <w:rPr>
                <w:rFonts w:ascii="仿宋" w:eastAsia="仿宋" w:hint="eastAsia"/>
                <w:szCs w:val="21"/>
              </w:rPr>
              <w:t>投标人具备</w:t>
            </w:r>
            <w:proofErr w:type="gramStart"/>
            <w:r w:rsidRPr="00890F1B">
              <w:rPr>
                <w:rFonts w:ascii="仿宋" w:eastAsia="仿宋" w:hint="eastAsia"/>
                <w:szCs w:val="21"/>
              </w:rPr>
              <w:t>仓储管配场所</w:t>
            </w:r>
            <w:proofErr w:type="gramEnd"/>
            <w:r w:rsidRPr="00890F1B">
              <w:rPr>
                <w:rFonts w:ascii="仿宋" w:eastAsia="仿宋" w:hint="eastAsia"/>
                <w:szCs w:val="21"/>
              </w:rPr>
              <w:t>，有专业</w:t>
            </w:r>
            <w:proofErr w:type="gramStart"/>
            <w:r w:rsidRPr="00890F1B">
              <w:rPr>
                <w:rFonts w:ascii="仿宋" w:eastAsia="仿宋" w:hint="eastAsia"/>
                <w:szCs w:val="21"/>
              </w:rPr>
              <w:t>库房及选书场</w:t>
            </w:r>
            <w:proofErr w:type="gramEnd"/>
            <w:r w:rsidRPr="00890F1B">
              <w:rPr>
                <w:rFonts w:ascii="仿宋" w:eastAsia="仿宋" w:hint="eastAsia"/>
                <w:szCs w:val="21"/>
              </w:rPr>
              <w:t>地的得3分。（提供相关承诺函及现场照片）</w:t>
            </w:r>
          </w:p>
        </w:tc>
        <w:tc>
          <w:tcPr>
            <w:tcW w:w="1251" w:type="dxa"/>
            <w:vAlign w:val="center"/>
          </w:tcPr>
          <w:p w14:paraId="7F21A3FB" w14:textId="77777777" w:rsidR="00890F1B" w:rsidRPr="00890F1B" w:rsidRDefault="00890F1B" w:rsidP="00890F1B">
            <w:pPr>
              <w:spacing w:after="0" w:line="240" w:lineRule="auto"/>
              <w:jc w:val="center"/>
              <w:rPr>
                <w:rFonts w:ascii="仿宋" w:eastAsia="仿宋"/>
                <w:szCs w:val="21"/>
              </w:rPr>
            </w:pPr>
            <w:r w:rsidRPr="00890F1B">
              <w:rPr>
                <w:rFonts w:ascii="仿宋" w:eastAsia="仿宋" w:hint="eastAsia"/>
                <w:szCs w:val="21"/>
              </w:rPr>
              <w:t>/</w:t>
            </w:r>
          </w:p>
        </w:tc>
        <w:tc>
          <w:tcPr>
            <w:tcW w:w="1013" w:type="dxa"/>
            <w:vAlign w:val="center"/>
          </w:tcPr>
          <w:p w14:paraId="489CDBF4"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技术类评分因素</w:t>
            </w:r>
          </w:p>
        </w:tc>
      </w:tr>
      <w:tr w:rsidR="00890F1B" w:rsidRPr="00890F1B" w14:paraId="5C085CE7" w14:textId="77777777" w:rsidTr="0072217E">
        <w:trPr>
          <w:cantSplit/>
          <w:trHeight w:val="402"/>
        </w:trPr>
        <w:tc>
          <w:tcPr>
            <w:tcW w:w="577" w:type="dxa"/>
            <w:vAlign w:val="center"/>
          </w:tcPr>
          <w:p w14:paraId="08692C91"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t>3</w:t>
            </w:r>
          </w:p>
        </w:tc>
        <w:tc>
          <w:tcPr>
            <w:tcW w:w="1119" w:type="dxa"/>
            <w:vAlign w:val="center"/>
          </w:tcPr>
          <w:p w14:paraId="45DF5E03"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实施方案</w:t>
            </w:r>
          </w:p>
          <w:p w14:paraId="252680CB" w14:textId="77777777" w:rsidR="00890F1B" w:rsidRPr="00890F1B" w:rsidRDefault="00890F1B" w:rsidP="00890F1B">
            <w:pPr>
              <w:spacing w:after="0" w:line="240" w:lineRule="auto"/>
              <w:rPr>
                <w:rFonts w:ascii="仿宋" w:eastAsia="仿宋"/>
                <w:szCs w:val="21"/>
              </w:rPr>
            </w:pPr>
            <w:r w:rsidRPr="00890F1B">
              <w:rPr>
                <w:rFonts w:ascii="仿宋" w:eastAsia="仿宋"/>
                <w:szCs w:val="21"/>
              </w:rPr>
              <w:t>1</w:t>
            </w:r>
            <w:r w:rsidRPr="00890F1B">
              <w:rPr>
                <w:rFonts w:ascii="仿宋" w:eastAsia="仿宋" w:hint="eastAsia"/>
                <w:szCs w:val="21"/>
              </w:rPr>
              <w:t>2</w:t>
            </w:r>
            <w:r w:rsidRPr="00890F1B">
              <w:rPr>
                <w:rFonts w:ascii="仿宋" w:eastAsia="仿宋"/>
                <w:szCs w:val="21"/>
              </w:rPr>
              <w:t>%</w:t>
            </w:r>
          </w:p>
        </w:tc>
        <w:tc>
          <w:tcPr>
            <w:tcW w:w="561" w:type="dxa"/>
            <w:vAlign w:val="center"/>
          </w:tcPr>
          <w:p w14:paraId="5127AE35"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12分</w:t>
            </w:r>
          </w:p>
        </w:tc>
        <w:tc>
          <w:tcPr>
            <w:tcW w:w="4000" w:type="dxa"/>
            <w:vAlign w:val="center"/>
          </w:tcPr>
          <w:p w14:paraId="7A530583" w14:textId="77777777" w:rsidR="00890F1B" w:rsidRPr="00890F1B" w:rsidRDefault="00890F1B" w:rsidP="00890F1B">
            <w:pPr>
              <w:tabs>
                <w:tab w:val="left" w:pos="0"/>
              </w:tabs>
              <w:spacing w:after="0" w:line="240" w:lineRule="auto"/>
              <w:rPr>
                <w:rFonts w:ascii="仿宋" w:eastAsia="仿宋"/>
                <w:szCs w:val="21"/>
              </w:rPr>
            </w:pPr>
            <w:r w:rsidRPr="00890F1B">
              <w:rPr>
                <w:rFonts w:ascii="仿宋" w:eastAsia="仿宋" w:hint="eastAsia"/>
                <w:szCs w:val="21"/>
              </w:rPr>
              <w:t>供应商结合本项目实际情况制定了实施方案（包含但不限于项目实施部门组建方案、实施进度计划时间安排及措施、产品质量验收标准及流程、配送方案），提供的方案完全满足以上要求的得12分，每有1项缺失（未提供）扣3分，存在不适用项目实际情况的情形，凭空编造（毫无根据虚假承诺）、逻辑漏洞（自相矛盾、偷换概念等）以及不可能实现的夸大情形等情况扣1.5分，扣完为止，未提供不得分。</w:t>
            </w:r>
          </w:p>
        </w:tc>
        <w:tc>
          <w:tcPr>
            <w:tcW w:w="1251" w:type="dxa"/>
            <w:vAlign w:val="center"/>
          </w:tcPr>
          <w:p w14:paraId="5E075FC2" w14:textId="77777777" w:rsidR="00890F1B" w:rsidRPr="00890F1B" w:rsidRDefault="00890F1B" w:rsidP="00890F1B">
            <w:pPr>
              <w:spacing w:after="0" w:line="240" w:lineRule="auto"/>
              <w:jc w:val="center"/>
              <w:rPr>
                <w:rFonts w:ascii="仿宋" w:eastAsia="仿宋"/>
                <w:szCs w:val="21"/>
              </w:rPr>
            </w:pPr>
            <w:r w:rsidRPr="00890F1B">
              <w:rPr>
                <w:rFonts w:ascii="仿宋" w:eastAsia="仿宋" w:hint="eastAsia"/>
                <w:szCs w:val="21"/>
              </w:rPr>
              <w:t>/</w:t>
            </w:r>
          </w:p>
        </w:tc>
        <w:tc>
          <w:tcPr>
            <w:tcW w:w="1013" w:type="dxa"/>
            <w:vAlign w:val="center"/>
          </w:tcPr>
          <w:p w14:paraId="5BF18857"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共同评分因素</w:t>
            </w:r>
          </w:p>
        </w:tc>
      </w:tr>
      <w:tr w:rsidR="00890F1B" w:rsidRPr="00890F1B" w14:paraId="725FF80D" w14:textId="77777777" w:rsidTr="0072217E">
        <w:trPr>
          <w:cantSplit/>
          <w:trHeight w:val="402"/>
        </w:trPr>
        <w:tc>
          <w:tcPr>
            <w:tcW w:w="577" w:type="dxa"/>
            <w:vAlign w:val="center"/>
          </w:tcPr>
          <w:p w14:paraId="47E0E7F4"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lastRenderedPageBreak/>
              <w:t>4</w:t>
            </w:r>
          </w:p>
        </w:tc>
        <w:tc>
          <w:tcPr>
            <w:tcW w:w="1119" w:type="dxa"/>
            <w:vAlign w:val="center"/>
          </w:tcPr>
          <w:p w14:paraId="1A2F53E9"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售后服务方案</w:t>
            </w:r>
          </w:p>
          <w:p w14:paraId="24B2C413" w14:textId="77777777" w:rsidR="00890F1B" w:rsidRPr="00890F1B" w:rsidRDefault="00890F1B" w:rsidP="00890F1B">
            <w:pPr>
              <w:spacing w:after="0" w:line="240" w:lineRule="auto"/>
              <w:rPr>
                <w:rFonts w:ascii="仿宋" w:eastAsia="仿宋"/>
                <w:szCs w:val="21"/>
              </w:rPr>
            </w:pPr>
            <w:r w:rsidRPr="00890F1B">
              <w:rPr>
                <w:rFonts w:ascii="仿宋" w:eastAsia="仿宋"/>
                <w:szCs w:val="21"/>
              </w:rPr>
              <w:t>1</w:t>
            </w:r>
            <w:r w:rsidRPr="00890F1B">
              <w:rPr>
                <w:rFonts w:ascii="仿宋" w:eastAsia="仿宋" w:hint="eastAsia"/>
                <w:szCs w:val="21"/>
              </w:rPr>
              <w:t>2</w:t>
            </w:r>
            <w:r w:rsidRPr="00890F1B">
              <w:rPr>
                <w:rFonts w:ascii="仿宋" w:eastAsia="仿宋"/>
                <w:szCs w:val="21"/>
              </w:rPr>
              <w:t>%</w:t>
            </w:r>
          </w:p>
        </w:tc>
        <w:tc>
          <w:tcPr>
            <w:tcW w:w="561" w:type="dxa"/>
            <w:vAlign w:val="center"/>
          </w:tcPr>
          <w:p w14:paraId="7918C9BE"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12分</w:t>
            </w:r>
          </w:p>
        </w:tc>
        <w:tc>
          <w:tcPr>
            <w:tcW w:w="4000" w:type="dxa"/>
            <w:vAlign w:val="center"/>
          </w:tcPr>
          <w:p w14:paraId="47006ABF" w14:textId="77777777" w:rsidR="00890F1B" w:rsidRPr="00890F1B" w:rsidRDefault="00890F1B" w:rsidP="00890F1B">
            <w:pPr>
              <w:tabs>
                <w:tab w:val="left" w:pos="0"/>
              </w:tabs>
              <w:spacing w:after="0" w:line="240" w:lineRule="auto"/>
              <w:rPr>
                <w:rFonts w:ascii="仿宋" w:eastAsia="仿宋"/>
                <w:szCs w:val="21"/>
              </w:rPr>
            </w:pPr>
            <w:r w:rsidRPr="00890F1B">
              <w:rPr>
                <w:rFonts w:ascii="仿宋" w:eastAsia="仿宋" w:hint="eastAsia"/>
                <w:szCs w:val="21"/>
              </w:rPr>
              <w:t>供应商结合本项目实际情况制定的售后服务方案（包含但不限于售后保修方案、响应时间、现场服务支持能力、售后巡检等等），提供的方案完全满足以上要求的得12分，每有1项缺失（未提供）扣3分，或存在不适用项目实际情况的情形，凭空编造（毫无根据虚假承诺）、逻辑漏洞（自相矛盾、偷换概念等）以及不可能实现的夸大情形等情况扣1.5分，扣完为止，未提供不得分。</w:t>
            </w:r>
          </w:p>
        </w:tc>
        <w:tc>
          <w:tcPr>
            <w:tcW w:w="1251" w:type="dxa"/>
            <w:vAlign w:val="center"/>
          </w:tcPr>
          <w:p w14:paraId="760BEA70" w14:textId="77777777" w:rsidR="00890F1B" w:rsidRPr="00890F1B" w:rsidRDefault="00890F1B" w:rsidP="00890F1B">
            <w:pPr>
              <w:spacing w:after="0" w:line="240" w:lineRule="auto"/>
              <w:jc w:val="center"/>
              <w:rPr>
                <w:rFonts w:ascii="仿宋" w:eastAsia="仿宋"/>
                <w:szCs w:val="21"/>
              </w:rPr>
            </w:pPr>
            <w:r w:rsidRPr="00890F1B">
              <w:rPr>
                <w:rFonts w:ascii="仿宋" w:eastAsia="仿宋" w:hint="eastAsia"/>
                <w:szCs w:val="21"/>
              </w:rPr>
              <w:t>/</w:t>
            </w:r>
          </w:p>
        </w:tc>
        <w:tc>
          <w:tcPr>
            <w:tcW w:w="1013" w:type="dxa"/>
            <w:vAlign w:val="center"/>
          </w:tcPr>
          <w:p w14:paraId="422DCEB6"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共同评分因素</w:t>
            </w:r>
          </w:p>
        </w:tc>
      </w:tr>
      <w:tr w:rsidR="00890F1B" w:rsidRPr="00890F1B" w14:paraId="56B9652A" w14:textId="77777777" w:rsidTr="0072217E">
        <w:trPr>
          <w:cantSplit/>
          <w:trHeight w:val="402"/>
        </w:trPr>
        <w:tc>
          <w:tcPr>
            <w:tcW w:w="577" w:type="dxa"/>
            <w:vAlign w:val="center"/>
          </w:tcPr>
          <w:p w14:paraId="66BC060D" w14:textId="77777777" w:rsidR="00890F1B" w:rsidRPr="00890F1B" w:rsidRDefault="00890F1B" w:rsidP="00890F1B">
            <w:pPr>
              <w:spacing w:after="0" w:line="400" w:lineRule="exact"/>
              <w:ind w:firstLine="28"/>
              <w:jc w:val="center"/>
              <w:rPr>
                <w:rFonts w:ascii="仿宋" w:eastAsia="仿宋"/>
                <w:szCs w:val="21"/>
              </w:rPr>
            </w:pPr>
            <w:r w:rsidRPr="00890F1B">
              <w:rPr>
                <w:rFonts w:ascii="仿宋" w:eastAsia="仿宋" w:hint="eastAsia"/>
                <w:szCs w:val="21"/>
              </w:rPr>
              <w:t>5</w:t>
            </w:r>
          </w:p>
        </w:tc>
        <w:tc>
          <w:tcPr>
            <w:tcW w:w="1119" w:type="dxa"/>
            <w:vAlign w:val="center"/>
          </w:tcPr>
          <w:p w14:paraId="56412053" w14:textId="7374B462" w:rsidR="00890F1B" w:rsidRPr="00890F1B" w:rsidRDefault="00890F1B" w:rsidP="00890F1B">
            <w:pPr>
              <w:spacing w:after="0" w:line="240" w:lineRule="auto"/>
              <w:rPr>
                <w:rFonts w:ascii="仿宋" w:eastAsia="仿宋"/>
                <w:szCs w:val="21"/>
              </w:rPr>
            </w:pPr>
            <w:r w:rsidRPr="00890F1B">
              <w:rPr>
                <w:rFonts w:ascii="仿宋" w:eastAsia="仿宋" w:hint="eastAsia"/>
                <w:szCs w:val="21"/>
              </w:rPr>
              <w:t>业绩</w:t>
            </w:r>
            <w:r w:rsidR="00A449BF">
              <w:rPr>
                <w:rFonts w:ascii="仿宋" w:eastAsia="仿宋"/>
                <w:szCs w:val="21"/>
              </w:rPr>
              <w:t>6</w:t>
            </w:r>
            <w:r w:rsidRPr="00890F1B">
              <w:rPr>
                <w:rFonts w:ascii="仿宋" w:eastAsia="仿宋" w:hint="eastAsia"/>
                <w:szCs w:val="21"/>
              </w:rPr>
              <w:t>%</w:t>
            </w:r>
          </w:p>
        </w:tc>
        <w:tc>
          <w:tcPr>
            <w:tcW w:w="561" w:type="dxa"/>
            <w:vAlign w:val="center"/>
          </w:tcPr>
          <w:p w14:paraId="1B81F6CF" w14:textId="0A345519" w:rsidR="00890F1B" w:rsidRPr="00890F1B" w:rsidRDefault="00A449BF" w:rsidP="00890F1B">
            <w:pPr>
              <w:spacing w:after="0" w:line="240" w:lineRule="auto"/>
              <w:rPr>
                <w:rFonts w:ascii="仿宋" w:eastAsia="仿宋"/>
                <w:szCs w:val="21"/>
              </w:rPr>
            </w:pPr>
            <w:r>
              <w:rPr>
                <w:rFonts w:ascii="仿宋" w:eastAsia="仿宋"/>
                <w:szCs w:val="21"/>
              </w:rPr>
              <w:t>6</w:t>
            </w:r>
            <w:r w:rsidR="00890F1B" w:rsidRPr="00890F1B">
              <w:rPr>
                <w:rFonts w:ascii="仿宋" w:eastAsia="仿宋" w:hint="eastAsia"/>
                <w:szCs w:val="21"/>
              </w:rPr>
              <w:t>分</w:t>
            </w:r>
          </w:p>
        </w:tc>
        <w:tc>
          <w:tcPr>
            <w:tcW w:w="4000" w:type="dxa"/>
            <w:vAlign w:val="center"/>
          </w:tcPr>
          <w:p w14:paraId="63E610D4" w14:textId="2AD0C222" w:rsidR="00890F1B" w:rsidRPr="00890F1B" w:rsidRDefault="00890F1B" w:rsidP="00890F1B">
            <w:pPr>
              <w:spacing w:after="0" w:line="240" w:lineRule="auto"/>
              <w:rPr>
                <w:rFonts w:ascii="仿宋" w:eastAsia="仿宋"/>
                <w:szCs w:val="21"/>
              </w:rPr>
            </w:pPr>
            <w:r w:rsidRPr="00890F1B">
              <w:rPr>
                <w:rFonts w:ascii="仿宋" w:eastAsia="仿宋" w:hint="eastAsia"/>
                <w:szCs w:val="21"/>
              </w:rPr>
              <w:t>供应商自201</w:t>
            </w:r>
            <w:r w:rsidRPr="00890F1B">
              <w:rPr>
                <w:rFonts w:ascii="仿宋" w:eastAsia="仿宋"/>
                <w:szCs w:val="21"/>
              </w:rPr>
              <w:t>8</w:t>
            </w:r>
            <w:r w:rsidRPr="00890F1B">
              <w:rPr>
                <w:rFonts w:ascii="仿宋" w:eastAsia="仿宋" w:hint="eastAsia"/>
                <w:szCs w:val="21"/>
              </w:rPr>
              <w:t>年1月1日至递交投标文件截止时间承担过类似项目的，每提供一个业绩得1分，最多得</w:t>
            </w:r>
            <w:r w:rsidR="00A449BF">
              <w:rPr>
                <w:rFonts w:ascii="仿宋" w:eastAsia="仿宋"/>
                <w:szCs w:val="21"/>
              </w:rPr>
              <w:t>6</w:t>
            </w:r>
            <w:r w:rsidRPr="00890F1B">
              <w:rPr>
                <w:rFonts w:ascii="仿宋" w:eastAsia="仿宋" w:hint="eastAsia"/>
                <w:szCs w:val="21"/>
              </w:rPr>
              <w:t>分。</w:t>
            </w:r>
          </w:p>
        </w:tc>
        <w:tc>
          <w:tcPr>
            <w:tcW w:w="1251" w:type="dxa"/>
            <w:vAlign w:val="center"/>
          </w:tcPr>
          <w:p w14:paraId="0C20869C" w14:textId="77777777" w:rsidR="00890F1B" w:rsidRPr="00890F1B" w:rsidRDefault="00890F1B" w:rsidP="00890F1B">
            <w:pPr>
              <w:spacing w:after="0" w:line="240" w:lineRule="auto"/>
              <w:jc w:val="center"/>
              <w:rPr>
                <w:rFonts w:ascii="仿宋" w:eastAsia="仿宋"/>
                <w:szCs w:val="21"/>
              </w:rPr>
            </w:pPr>
            <w:r w:rsidRPr="00890F1B">
              <w:rPr>
                <w:rFonts w:ascii="仿宋" w:eastAsia="仿宋" w:hint="eastAsia"/>
                <w:szCs w:val="21"/>
              </w:rPr>
              <w:t>提供中标/成交通知书或成交合同复印件并加盖供应</w:t>
            </w:r>
            <w:proofErr w:type="gramStart"/>
            <w:r w:rsidRPr="00890F1B">
              <w:rPr>
                <w:rFonts w:ascii="仿宋" w:eastAsia="仿宋" w:hint="eastAsia"/>
                <w:szCs w:val="21"/>
              </w:rPr>
              <w:t>商鲜章</w:t>
            </w:r>
            <w:proofErr w:type="gramEnd"/>
            <w:r w:rsidRPr="00890F1B">
              <w:rPr>
                <w:rFonts w:ascii="仿宋" w:eastAsia="仿宋" w:hint="eastAsia"/>
                <w:szCs w:val="21"/>
              </w:rPr>
              <w:t>。</w:t>
            </w:r>
          </w:p>
        </w:tc>
        <w:tc>
          <w:tcPr>
            <w:tcW w:w="1013" w:type="dxa"/>
            <w:vAlign w:val="center"/>
          </w:tcPr>
          <w:p w14:paraId="56D8D03C" w14:textId="77777777" w:rsidR="00890F1B" w:rsidRPr="00890F1B" w:rsidRDefault="00890F1B" w:rsidP="00890F1B">
            <w:pPr>
              <w:spacing w:after="0" w:line="240" w:lineRule="auto"/>
              <w:rPr>
                <w:rFonts w:ascii="仿宋" w:eastAsia="仿宋"/>
                <w:szCs w:val="21"/>
              </w:rPr>
            </w:pPr>
            <w:r w:rsidRPr="00890F1B">
              <w:rPr>
                <w:rFonts w:ascii="仿宋" w:eastAsia="仿宋" w:hint="eastAsia"/>
                <w:szCs w:val="21"/>
              </w:rPr>
              <w:t>共同评分因素</w:t>
            </w:r>
          </w:p>
        </w:tc>
      </w:tr>
      <w:tr w:rsidR="00E1541E" w:rsidRPr="00890F1B" w14:paraId="023358FE" w14:textId="77777777" w:rsidTr="0072217E">
        <w:trPr>
          <w:cantSplit/>
          <w:trHeight w:val="402"/>
        </w:trPr>
        <w:tc>
          <w:tcPr>
            <w:tcW w:w="577" w:type="dxa"/>
            <w:vAlign w:val="center"/>
          </w:tcPr>
          <w:p w14:paraId="599F62FB" w14:textId="06E9BDB3" w:rsidR="00E1541E" w:rsidRPr="00890F1B" w:rsidRDefault="00E1541E" w:rsidP="00E1541E">
            <w:pPr>
              <w:spacing w:after="0" w:line="400" w:lineRule="exact"/>
              <w:ind w:firstLine="28"/>
              <w:jc w:val="center"/>
              <w:rPr>
                <w:rFonts w:ascii="仿宋" w:eastAsia="仿宋"/>
                <w:szCs w:val="21"/>
              </w:rPr>
            </w:pPr>
            <w:r>
              <w:rPr>
                <w:rFonts w:ascii="仿宋" w:eastAsia="仿宋" w:hint="eastAsia"/>
                <w:szCs w:val="21"/>
              </w:rPr>
              <w:t>6</w:t>
            </w:r>
          </w:p>
        </w:tc>
        <w:tc>
          <w:tcPr>
            <w:tcW w:w="1119" w:type="dxa"/>
            <w:vAlign w:val="center"/>
          </w:tcPr>
          <w:p w14:paraId="52A5264D" w14:textId="63A8FAEC" w:rsidR="00E1541E" w:rsidRPr="00890F1B" w:rsidRDefault="00E1541E" w:rsidP="00E1541E">
            <w:pPr>
              <w:spacing w:after="0" w:line="240" w:lineRule="auto"/>
              <w:rPr>
                <w:rFonts w:ascii="仿宋" w:eastAsia="仿宋"/>
                <w:szCs w:val="21"/>
              </w:rPr>
            </w:pPr>
            <w:r>
              <w:rPr>
                <w:rFonts w:ascii="仿宋" w:eastAsia="仿宋" w:cs="宋体" w:hint="eastAsia"/>
                <w:color w:val="000000"/>
                <w:kern w:val="0"/>
                <w:szCs w:val="21"/>
              </w:rPr>
              <w:t>节能、环境标志、无线局域网产品1%</w:t>
            </w:r>
          </w:p>
        </w:tc>
        <w:tc>
          <w:tcPr>
            <w:tcW w:w="561" w:type="dxa"/>
            <w:vAlign w:val="center"/>
          </w:tcPr>
          <w:p w14:paraId="24BB4020" w14:textId="6A8FE9B0" w:rsidR="00E1541E" w:rsidRPr="00890F1B" w:rsidRDefault="00E1541E" w:rsidP="00E1541E">
            <w:pPr>
              <w:spacing w:after="0" w:line="240" w:lineRule="auto"/>
              <w:rPr>
                <w:rFonts w:ascii="仿宋" w:eastAsia="仿宋"/>
                <w:szCs w:val="21"/>
              </w:rPr>
            </w:pPr>
            <w:r>
              <w:rPr>
                <w:rFonts w:ascii="仿宋" w:eastAsia="仿宋" w:cs="宋体"/>
                <w:color w:val="000000"/>
                <w:kern w:val="0"/>
                <w:szCs w:val="21"/>
              </w:rPr>
              <w:t>1</w:t>
            </w:r>
            <w:r>
              <w:rPr>
                <w:rFonts w:ascii="仿宋" w:eastAsia="仿宋" w:cs="宋体" w:hint="eastAsia"/>
                <w:color w:val="000000"/>
                <w:kern w:val="0"/>
                <w:szCs w:val="21"/>
              </w:rPr>
              <w:t>分</w:t>
            </w:r>
          </w:p>
        </w:tc>
        <w:tc>
          <w:tcPr>
            <w:tcW w:w="4000" w:type="dxa"/>
            <w:vAlign w:val="center"/>
          </w:tcPr>
          <w:p w14:paraId="4A4098C7" w14:textId="3B23886E" w:rsidR="00E1541E" w:rsidRDefault="00E1541E" w:rsidP="00E1541E">
            <w:pPr>
              <w:widowControl/>
              <w:spacing w:after="0" w:line="240" w:lineRule="auto"/>
              <w:jc w:val="left"/>
              <w:rPr>
                <w:rFonts w:ascii="仿宋" w:eastAsia="仿宋" w:cs="宋体"/>
                <w:color w:val="000000"/>
                <w:kern w:val="0"/>
                <w:szCs w:val="21"/>
              </w:rPr>
            </w:pPr>
            <w:r>
              <w:rPr>
                <w:rFonts w:ascii="仿宋" w:eastAsia="仿宋" w:cs="宋体" w:hint="eastAsia"/>
                <w:color w:val="000000"/>
                <w:kern w:val="0"/>
                <w:szCs w:val="21"/>
              </w:rPr>
              <w:t>投标产品中属于政府采购优先采购范围的，则每有一项为节能产品或者环境标志产品或者无线局域网产品的得</w:t>
            </w:r>
            <w:r>
              <w:rPr>
                <w:rFonts w:ascii="仿宋" w:eastAsia="仿宋" w:cs="宋体"/>
                <w:kern w:val="0"/>
                <w:szCs w:val="21"/>
              </w:rPr>
              <w:t>0</w:t>
            </w:r>
            <w:r>
              <w:rPr>
                <w:rFonts w:ascii="仿宋" w:eastAsia="仿宋" w:cs="宋体" w:hint="eastAsia"/>
                <w:kern w:val="0"/>
                <w:szCs w:val="21"/>
              </w:rPr>
              <w:t>.5</w:t>
            </w:r>
            <w:r>
              <w:rPr>
                <w:rFonts w:ascii="仿宋" w:eastAsia="仿宋" w:cs="宋体" w:hint="eastAsia"/>
                <w:color w:val="000000"/>
                <w:kern w:val="0"/>
                <w:szCs w:val="21"/>
              </w:rPr>
              <w:t>分，非节能、环境标志产品的、无线局域网产品的不得分。本项最多得</w:t>
            </w:r>
            <w:r>
              <w:rPr>
                <w:rFonts w:ascii="仿宋" w:eastAsia="仿宋" w:cs="宋体"/>
                <w:color w:val="000000"/>
                <w:kern w:val="0"/>
                <w:szCs w:val="21"/>
              </w:rPr>
              <w:t>1</w:t>
            </w:r>
            <w:r>
              <w:rPr>
                <w:rFonts w:ascii="仿宋" w:eastAsia="仿宋" w:cs="宋体" w:hint="eastAsia"/>
                <w:color w:val="000000"/>
                <w:kern w:val="0"/>
                <w:szCs w:val="21"/>
              </w:rPr>
              <w:t>分。</w:t>
            </w:r>
          </w:p>
          <w:p w14:paraId="2B31D479" w14:textId="77777777" w:rsidR="00E1541E" w:rsidRDefault="00E1541E" w:rsidP="00E1541E">
            <w:pPr>
              <w:widowControl/>
              <w:spacing w:after="0" w:line="240" w:lineRule="auto"/>
              <w:jc w:val="left"/>
              <w:rPr>
                <w:rFonts w:ascii="仿宋" w:eastAsia="仿宋" w:cs="宋体"/>
                <w:color w:val="000000"/>
                <w:kern w:val="0"/>
                <w:szCs w:val="21"/>
              </w:rPr>
            </w:pPr>
            <w:r>
              <w:rPr>
                <w:rFonts w:ascii="仿宋" w:eastAsia="仿宋" w:cs="宋体" w:hint="eastAsia"/>
                <w:color w:val="000000"/>
                <w:kern w:val="0"/>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1B0F90E" w14:textId="77777777" w:rsidR="00E1541E" w:rsidRDefault="00E1541E" w:rsidP="00E1541E">
            <w:pPr>
              <w:widowControl/>
              <w:spacing w:after="0" w:line="240" w:lineRule="auto"/>
              <w:jc w:val="left"/>
              <w:rPr>
                <w:rFonts w:ascii="仿宋" w:eastAsia="仿宋" w:cs="宋体"/>
                <w:color w:val="000000"/>
                <w:kern w:val="0"/>
                <w:szCs w:val="21"/>
              </w:rPr>
            </w:pPr>
            <w:r>
              <w:rPr>
                <w:rFonts w:ascii="仿宋" w:eastAsia="仿宋" w:cs="宋体" w:hint="eastAsia"/>
                <w:color w:val="000000"/>
                <w:kern w:val="0"/>
                <w:szCs w:val="21"/>
              </w:rPr>
              <w:t>2. 投标产品属于优先采购范围内的节能产品或者环境标志产品的，提供国家确定的认证机构出具的、处于有效期之内的节能产品、环境标志产品认证证书复印件加盖供应商公章（鲜章）。</w:t>
            </w:r>
          </w:p>
          <w:p w14:paraId="3E97D189" w14:textId="6D4F526B" w:rsidR="00E1541E" w:rsidRPr="00890F1B" w:rsidRDefault="00E1541E" w:rsidP="00E1541E">
            <w:pPr>
              <w:spacing w:after="0" w:line="240" w:lineRule="auto"/>
              <w:rPr>
                <w:rFonts w:ascii="仿宋" w:eastAsia="仿宋"/>
                <w:szCs w:val="21"/>
              </w:rPr>
            </w:pPr>
            <w:r>
              <w:rPr>
                <w:rFonts w:ascii="仿宋" w:eastAsia="仿宋" w:cs="宋体" w:hint="eastAsia"/>
                <w:color w:val="000000"/>
                <w:kern w:val="0"/>
                <w:szCs w:val="21"/>
              </w:rPr>
              <w:t>3. 投标产品属于优先采购范围内的无线局域网产品的，提供政府采购清单</w:t>
            </w:r>
            <w:proofErr w:type="gramStart"/>
            <w:r>
              <w:rPr>
                <w:rFonts w:ascii="仿宋" w:eastAsia="仿宋" w:cs="宋体" w:hint="eastAsia"/>
                <w:color w:val="000000"/>
                <w:kern w:val="0"/>
                <w:szCs w:val="21"/>
              </w:rPr>
              <w:t>对应页并加盖</w:t>
            </w:r>
            <w:proofErr w:type="gramEnd"/>
            <w:r>
              <w:rPr>
                <w:rFonts w:ascii="仿宋" w:eastAsia="仿宋" w:cs="宋体" w:hint="eastAsia"/>
                <w:color w:val="000000"/>
                <w:kern w:val="0"/>
                <w:szCs w:val="21"/>
              </w:rPr>
              <w:t>供应商单位公章（鲜章）。</w:t>
            </w:r>
          </w:p>
        </w:tc>
        <w:tc>
          <w:tcPr>
            <w:tcW w:w="1251" w:type="dxa"/>
            <w:vAlign w:val="center"/>
          </w:tcPr>
          <w:p w14:paraId="614E3A4D" w14:textId="1719C5E4" w:rsidR="00E1541E" w:rsidRPr="00890F1B" w:rsidRDefault="00E1541E" w:rsidP="00E1541E">
            <w:pPr>
              <w:spacing w:after="0" w:line="240" w:lineRule="auto"/>
              <w:jc w:val="center"/>
              <w:rPr>
                <w:rFonts w:ascii="仿宋" w:eastAsia="仿宋"/>
                <w:szCs w:val="21"/>
              </w:rPr>
            </w:pPr>
            <w:r>
              <w:rPr>
                <w:rFonts w:ascii="仿宋" w:eastAsia="仿宋" w:hint="eastAsia"/>
                <w:szCs w:val="21"/>
              </w:rPr>
              <w:t>/</w:t>
            </w:r>
          </w:p>
        </w:tc>
        <w:tc>
          <w:tcPr>
            <w:tcW w:w="1013" w:type="dxa"/>
            <w:vAlign w:val="center"/>
          </w:tcPr>
          <w:p w14:paraId="111F8B65" w14:textId="69609017" w:rsidR="00E1541E" w:rsidRPr="00890F1B" w:rsidRDefault="00E1541E" w:rsidP="00E1541E">
            <w:pPr>
              <w:spacing w:after="0" w:line="240" w:lineRule="auto"/>
              <w:rPr>
                <w:rFonts w:ascii="仿宋" w:eastAsia="仿宋"/>
                <w:szCs w:val="21"/>
              </w:rPr>
            </w:pPr>
            <w:r w:rsidRPr="00E1541E">
              <w:rPr>
                <w:rFonts w:ascii="仿宋" w:eastAsia="仿宋" w:hint="eastAsia"/>
                <w:szCs w:val="21"/>
              </w:rPr>
              <w:t>政策类评分因素</w:t>
            </w:r>
          </w:p>
        </w:tc>
      </w:tr>
    </w:tbl>
    <w:p w14:paraId="552BEFF6" w14:textId="77777777" w:rsidR="007724F5" w:rsidRDefault="005F7381">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11A18544" w14:textId="77777777" w:rsidR="007724F5" w:rsidRDefault="005F7381">
      <w:pPr>
        <w:pStyle w:val="a5"/>
        <w:ind w:firstLineChars="175" w:firstLine="420"/>
        <w:rPr>
          <w:rFonts w:ascii="仿宋" w:eastAsia="仿宋" w:hAnsi="仿宋"/>
          <w:sz w:val="24"/>
        </w:rPr>
      </w:pPr>
      <w:bookmarkStart w:id="175" w:name="_Toc217446059"/>
      <w:r>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14:paraId="7C822D75" w14:textId="77777777" w:rsidR="007724F5" w:rsidRDefault="005F7381">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2916E4B4" w14:textId="77777777" w:rsidR="007724F5" w:rsidRDefault="005F7381">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6E50A953" w14:textId="77777777" w:rsidR="007724F5" w:rsidRDefault="005F7381">
      <w:pPr>
        <w:pStyle w:val="2"/>
        <w:numPr>
          <w:ilvl w:val="0"/>
          <w:numId w:val="6"/>
        </w:numPr>
        <w:spacing w:line="400" w:lineRule="exact"/>
        <w:ind w:firstLineChars="196" w:firstLine="472"/>
        <w:rPr>
          <w:rFonts w:ascii="仿宋" w:eastAsia="仿宋" w:hAnsi="仿宋"/>
          <w:sz w:val="24"/>
          <w:szCs w:val="24"/>
        </w:rPr>
      </w:pPr>
      <w:bookmarkStart w:id="176" w:name="_Toc217446060"/>
      <w:bookmarkEnd w:id="175"/>
      <w:r>
        <w:rPr>
          <w:rFonts w:ascii="仿宋" w:eastAsia="仿宋" w:hAnsi="仿宋" w:hint="eastAsia"/>
          <w:sz w:val="24"/>
          <w:szCs w:val="24"/>
        </w:rPr>
        <w:t>废标</w:t>
      </w:r>
    </w:p>
    <w:p w14:paraId="277CD07C"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7A56FE49"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76661D2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4679F521"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4FBDCC3A"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3F50B3B9" w14:textId="77777777" w:rsidR="007724F5" w:rsidRDefault="005F7381">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160B943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5415A1E" w14:textId="77777777" w:rsidR="007724F5" w:rsidRDefault="007724F5">
      <w:pPr>
        <w:spacing w:line="400" w:lineRule="exact"/>
        <w:ind w:firstLineChars="200" w:firstLine="480"/>
        <w:rPr>
          <w:rFonts w:ascii="仿宋" w:eastAsia="仿宋" w:hAnsi="仿宋"/>
          <w:sz w:val="24"/>
        </w:rPr>
      </w:pPr>
    </w:p>
    <w:p w14:paraId="472B18D3" w14:textId="77777777" w:rsidR="007724F5" w:rsidRDefault="005F7381">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7" w:name="_Toc217446061"/>
      <w:bookmarkEnd w:id="176"/>
    </w:p>
    <w:p w14:paraId="5B642E0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7"/>
      <w:r>
        <w:rPr>
          <w:rFonts w:ascii="仿宋" w:eastAsia="仿宋" w:hAnsi="仿宋" w:hint="eastAsia"/>
          <w:sz w:val="24"/>
        </w:rPr>
        <w:t>：本项目根据评标委员会推荐的中标候选供应商名单，按顺序确定中标供应商。</w:t>
      </w:r>
    </w:p>
    <w:p w14:paraId="7C39FF69" w14:textId="77777777" w:rsidR="007724F5" w:rsidRDefault="005F7381">
      <w:pPr>
        <w:spacing w:line="400" w:lineRule="exact"/>
        <w:ind w:firstLineChars="200" w:firstLine="480"/>
        <w:rPr>
          <w:rFonts w:ascii="仿宋" w:eastAsia="仿宋" w:hAnsi="仿宋"/>
          <w:sz w:val="24"/>
        </w:rPr>
      </w:pPr>
      <w:bookmarkStart w:id="178" w:name="_Toc217446062"/>
      <w:r>
        <w:rPr>
          <w:rFonts w:ascii="仿宋" w:eastAsia="仿宋" w:hAnsi="仿宋" w:hint="eastAsia"/>
          <w:sz w:val="24"/>
        </w:rPr>
        <w:t>6.2. 定标程序</w:t>
      </w:r>
      <w:bookmarkEnd w:id="178"/>
    </w:p>
    <w:p w14:paraId="5808475E"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50A6D476"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2B31A19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A11C95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lastRenderedPageBreak/>
        <w:t>6.2.4 根据采购人确定的中标供应商，采购代理机构在四川政府采购网上发布中标公告，并自采购人确定中标之日起2个工作日内向中标供应商发出中标通知书。</w:t>
      </w:r>
    </w:p>
    <w:p w14:paraId="716CCBB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4"/>
    <w:p w14:paraId="75CFB96A" w14:textId="77777777" w:rsidR="007724F5" w:rsidRDefault="005F7381">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3D090F9E" w14:textId="14BBEFE3"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（一）遵行</w:t>
      </w:r>
      <w:r w:rsidR="004931EA" w:rsidRPr="004931EA">
        <w:rPr>
          <w:rFonts w:ascii="仿宋" w:eastAsia="仿宋" w:hAnsi="仿宋" w:hint="eastAsia"/>
          <w:sz w:val="24"/>
        </w:rPr>
        <w:t>《中华人民共和国政府采购法》</w:t>
      </w:r>
      <w:r>
        <w:rPr>
          <w:rFonts w:ascii="仿宋" w:eastAsia="仿宋" w:hAnsi="仿宋" w:hint="eastAsia"/>
          <w:sz w:val="24"/>
        </w:rPr>
        <w:t>第十二条和</w:t>
      </w:r>
      <w:r w:rsidR="004931EA" w:rsidRPr="004931EA">
        <w:rPr>
          <w:rFonts w:ascii="仿宋" w:eastAsia="仿宋" w:hAnsi="仿宋" w:hint="eastAsia"/>
          <w:sz w:val="24"/>
        </w:rPr>
        <w:t>《中华人民共和国政府采购法实施条例》</w:t>
      </w:r>
      <w:r>
        <w:rPr>
          <w:rFonts w:ascii="仿宋" w:eastAsia="仿宋" w:hAnsi="仿宋" w:hint="eastAsia"/>
          <w:sz w:val="24"/>
        </w:rPr>
        <w:t>第九条及财政部关于回避的规定。</w:t>
      </w:r>
    </w:p>
    <w:p w14:paraId="1FA900D5"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3191BC7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3EF77626"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67C58A3"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5B612DF8"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3A2D6B3F"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7B7815CB" w14:textId="77777777" w:rsidR="007724F5" w:rsidRDefault="005F7381">
      <w:pPr>
        <w:pStyle w:val="1"/>
        <w:spacing w:line="400" w:lineRule="exact"/>
        <w:jc w:val="center"/>
        <w:rPr>
          <w:rFonts w:ascii="仿宋" w:eastAsia="仿宋" w:hAnsi="仿宋"/>
          <w:sz w:val="36"/>
          <w:szCs w:val="36"/>
        </w:rPr>
      </w:pPr>
      <w:bookmarkStart w:id="179" w:name="_Toc23042"/>
      <w:bookmarkStart w:id="180" w:name="_Toc5845"/>
      <w:r>
        <w:rPr>
          <w:rFonts w:ascii="仿宋" w:eastAsia="仿宋" w:hAnsi="仿宋" w:hint="eastAsia"/>
          <w:sz w:val="36"/>
          <w:szCs w:val="36"/>
        </w:rPr>
        <w:br w:type="page"/>
      </w:r>
      <w:bookmarkEnd w:id="179"/>
      <w:bookmarkEnd w:id="180"/>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2C979AFF" w14:textId="77777777" w:rsidR="007724F5" w:rsidRDefault="007724F5">
      <w:pPr>
        <w:spacing w:line="400" w:lineRule="exact"/>
        <w:rPr>
          <w:rFonts w:ascii="仿宋" w:eastAsia="仿宋" w:hAnsi="仿宋"/>
        </w:rPr>
      </w:pPr>
    </w:p>
    <w:p w14:paraId="4F22064C" w14:textId="77777777" w:rsidR="007724F5" w:rsidRDefault="005F7381">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7586D65" w14:textId="77777777" w:rsidR="007724F5" w:rsidRDefault="005F7381">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4669A916" w14:textId="77777777" w:rsidR="007724F5" w:rsidRDefault="005F7381">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5E889253" w14:textId="77777777" w:rsidR="007724F5" w:rsidRDefault="005F7381">
      <w:pPr>
        <w:spacing w:line="360" w:lineRule="auto"/>
        <w:ind w:firstLineChars="200" w:firstLine="480"/>
        <w:rPr>
          <w:rFonts w:ascii="仿宋" w:eastAsia="仿宋" w:hAnsi="仿宋"/>
          <w:sz w:val="24"/>
        </w:rPr>
      </w:pPr>
      <w:r>
        <w:rPr>
          <w:rFonts w:ascii="仿宋" w:eastAsia="仿宋" w:hAnsi="仿宋" w:hint="eastAsia"/>
          <w:sz w:val="24"/>
        </w:rPr>
        <w:t>采购人（甲方）：</w:t>
      </w:r>
    </w:p>
    <w:p w14:paraId="3862521E" w14:textId="77777777" w:rsidR="007724F5" w:rsidRDefault="005F7381">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2EF52C2E" w14:textId="77777777" w:rsidR="007724F5" w:rsidRDefault="007724F5">
      <w:pPr>
        <w:spacing w:line="400" w:lineRule="exact"/>
        <w:rPr>
          <w:rFonts w:ascii="仿宋" w:eastAsia="仿宋" w:hAnsi="仿宋"/>
          <w:sz w:val="24"/>
        </w:rPr>
      </w:pPr>
    </w:p>
    <w:p w14:paraId="0EACAE0A" w14:textId="77777777" w:rsidR="007724F5" w:rsidRDefault="005F7381">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19D7A7F" w14:textId="77777777" w:rsidR="007724F5" w:rsidRDefault="005F7381">
      <w:pPr>
        <w:pStyle w:val="2"/>
        <w:spacing w:line="400" w:lineRule="exact"/>
        <w:ind w:firstLineChars="200" w:firstLine="482"/>
        <w:rPr>
          <w:rFonts w:ascii="仿宋" w:eastAsia="仿宋" w:hAnsi="仿宋"/>
          <w:sz w:val="24"/>
          <w:szCs w:val="24"/>
        </w:rPr>
      </w:pPr>
      <w:bookmarkStart w:id="181" w:name="_Toc217446107"/>
      <w:r>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724F5" w14:paraId="0A36982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1710AD7" w14:textId="77777777" w:rsidR="007724F5" w:rsidRDefault="005F7381">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8B9B67E" w14:textId="77777777" w:rsidR="007724F5" w:rsidRDefault="005F7381">
            <w:pPr>
              <w:spacing w:line="400" w:lineRule="exact"/>
              <w:jc w:val="center"/>
              <w:rPr>
                <w:rFonts w:ascii="仿宋" w:eastAsia="仿宋" w:hAnsi="仿宋" w:cs="Arial"/>
                <w:sz w:val="24"/>
              </w:rPr>
            </w:pPr>
            <w:r>
              <w:rPr>
                <w:rFonts w:ascii="仿宋" w:eastAsia="仿宋" w:hAnsi="仿宋" w:cs="Arial" w:hint="eastAsia"/>
                <w:sz w:val="24"/>
              </w:rPr>
              <w:t>规格</w:t>
            </w:r>
          </w:p>
          <w:p w14:paraId="179AD831" w14:textId="77777777" w:rsidR="007724F5" w:rsidRDefault="005F7381">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A64902A" w14:textId="77777777" w:rsidR="007724F5" w:rsidRDefault="005F7381">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EFB7638" w14:textId="77777777" w:rsidR="007724F5" w:rsidRDefault="005F7381">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FF32FD0" w14:textId="77777777" w:rsidR="007724F5" w:rsidRDefault="005F7381">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6F7E26EF" w14:textId="77777777" w:rsidR="007724F5" w:rsidRDefault="005F7381">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5A8A000" w14:textId="77777777" w:rsidR="007724F5" w:rsidRDefault="005F7381">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410EFF89" w14:textId="77777777" w:rsidR="007724F5" w:rsidRDefault="005F7381">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76DF4F2" w14:textId="77777777" w:rsidR="007724F5" w:rsidRDefault="005F7381">
            <w:pPr>
              <w:spacing w:line="400" w:lineRule="exact"/>
              <w:jc w:val="center"/>
              <w:rPr>
                <w:rFonts w:ascii="仿宋" w:eastAsia="仿宋" w:hAnsi="仿宋" w:cs="Arial"/>
                <w:sz w:val="24"/>
              </w:rPr>
            </w:pPr>
            <w:r>
              <w:rPr>
                <w:rFonts w:ascii="仿宋" w:eastAsia="仿宋" w:hAnsi="仿宋" w:cs="Arial" w:hint="eastAsia"/>
                <w:sz w:val="24"/>
              </w:rPr>
              <w:t>随机</w:t>
            </w:r>
          </w:p>
          <w:p w14:paraId="505AE15F" w14:textId="77777777" w:rsidR="007724F5" w:rsidRDefault="005F7381">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984E449" w14:textId="77777777" w:rsidR="007724F5" w:rsidRDefault="005F7381">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7724F5" w14:paraId="0AEC2B3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B776BD3" w14:textId="77777777" w:rsidR="007724F5" w:rsidRDefault="007724F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F707A2E" w14:textId="77777777" w:rsidR="007724F5" w:rsidRDefault="007724F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90C32B7" w14:textId="77777777" w:rsidR="007724F5" w:rsidRDefault="007724F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40287EC" w14:textId="77777777" w:rsidR="007724F5" w:rsidRDefault="007724F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02542DF" w14:textId="77777777" w:rsidR="007724F5" w:rsidRDefault="007724F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083528F" w14:textId="77777777" w:rsidR="007724F5" w:rsidRDefault="007724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0300DC" w14:textId="77777777" w:rsidR="007724F5" w:rsidRDefault="007724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344A148" w14:textId="77777777" w:rsidR="007724F5" w:rsidRDefault="007724F5">
            <w:pPr>
              <w:spacing w:line="400" w:lineRule="exact"/>
              <w:jc w:val="center"/>
              <w:rPr>
                <w:rFonts w:ascii="仿宋" w:eastAsia="仿宋" w:hAnsi="仿宋"/>
                <w:sz w:val="24"/>
              </w:rPr>
            </w:pPr>
          </w:p>
        </w:tc>
      </w:tr>
      <w:tr w:rsidR="007724F5" w14:paraId="3B9C513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14196B9" w14:textId="77777777" w:rsidR="007724F5" w:rsidRDefault="007724F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C3FF937" w14:textId="77777777" w:rsidR="007724F5" w:rsidRDefault="007724F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D48B428" w14:textId="77777777" w:rsidR="007724F5" w:rsidRDefault="007724F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9344211" w14:textId="77777777" w:rsidR="007724F5" w:rsidRDefault="007724F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4D7506F" w14:textId="77777777" w:rsidR="007724F5" w:rsidRDefault="007724F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3356606" w14:textId="77777777" w:rsidR="007724F5" w:rsidRDefault="007724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97DAC2" w14:textId="77777777" w:rsidR="007724F5" w:rsidRDefault="007724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B01180" w14:textId="77777777" w:rsidR="007724F5" w:rsidRDefault="007724F5">
            <w:pPr>
              <w:spacing w:line="400" w:lineRule="exact"/>
              <w:jc w:val="center"/>
              <w:rPr>
                <w:rFonts w:ascii="仿宋" w:eastAsia="仿宋" w:hAnsi="仿宋"/>
                <w:sz w:val="24"/>
              </w:rPr>
            </w:pPr>
          </w:p>
        </w:tc>
      </w:tr>
    </w:tbl>
    <w:p w14:paraId="76E46C2A" w14:textId="77777777" w:rsidR="007724F5" w:rsidRDefault="005F7381">
      <w:pPr>
        <w:pStyle w:val="2"/>
        <w:spacing w:line="400" w:lineRule="exact"/>
        <w:ind w:firstLineChars="200" w:firstLine="482"/>
        <w:rPr>
          <w:rFonts w:ascii="仿宋" w:eastAsia="仿宋" w:hAnsi="仿宋"/>
          <w:sz w:val="24"/>
          <w:szCs w:val="24"/>
        </w:rPr>
      </w:pPr>
      <w:bookmarkStart w:id="182" w:name="_Toc217446108"/>
      <w:r>
        <w:rPr>
          <w:rFonts w:ascii="仿宋" w:eastAsia="仿宋" w:hAnsi="仿宋" w:hint="eastAsia"/>
          <w:sz w:val="24"/>
          <w:szCs w:val="24"/>
        </w:rPr>
        <w:t>二、合同总价</w:t>
      </w:r>
      <w:bookmarkEnd w:id="182"/>
    </w:p>
    <w:p w14:paraId="34168883" w14:textId="77777777" w:rsidR="007724F5" w:rsidRDefault="005F7381">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F7FC9CD" w14:textId="77777777" w:rsidR="007724F5" w:rsidRDefault="005F7381">
      <w:pPr>
        <w:pStyle w:val="2"/>
        <w:spacing w:line="400" w:lineRule="exact"/>
        <w:ind w:firstLineChars="200" w:firstLine="482"/>
        <w:rPr>
          <w:rFonts w:ascii="仿宋" w:eastAsia="仿宋" w:hAnsi="仿宋"/>
          <w:sz w:val="24"/>
          <w:szCs w:val="24"/>
        </w:rPr>
      </w:pPr>
      <w:bookmarkStart w:id="183" w:name="_Toc217446109"/>
      <w:r>
        <w:rPr>
          <w:rFonts w:ascii="仿宋" w:eastAsia="仿宋" w:hAnsi="仿宋" w:hint="eastAsia"/>
          <w:sz w:val="24"/>
          <w:szCs w:val="24"/>
        </w:rPr>
        <w:lastRenderedPageBreak/>
        <w:t>三、质量要求</w:t>
      </w:r>
      <w:bookmarkEnd w:id="183"/>
    </w:p>
    <w:p w14:paraId="446DB0DD" w14:textId="77777777" w:rsidR="007724F5" w:rsidRDefault="005F7381">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3F26DDA2" w14:textId="77777777" w:rsidR="007724F5" w:rsidRDefault="005F7381">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51117767" w14:textId="77777777" w:rsidR="007724F5" w:rsidRDefault="005F7381">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61E854F" w14:textId="77777777" w:rsidR="007724F5" w:rsidRDefault="005F7381">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7BECE7D6" w14:textId="77777777" w:rsidR="007724F5" w:rsidRDefault="005F7381">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4A86E92A" w14:textId="77777777" w:rsidR="007724F5" w:rsidRDefault="005F7381">
      <w:pPr>
        <w:pStyle w:val="2"/>
        <w:spacing w:line="400" w:lineRule="exact"/>
        <w:ind w:firstLineChars="200" w:firstLine="482"/>
        <w:rPr>
          <w:rFonts w:ascii="仿宋" w:eastAsia="仿宋" w:hAnsi="仿宋"/>
          <w:sz w:val="24"/>
          <w:szCs w:val="24"/>
        </w:rPr>
      </w:pPr>
      <w:bookmarkStart w:id="184" w:name="_Toc217446110"/>
      <w:r>
        <w:rPr>
          <w:rFonts w:ascii="仿宋" w:eastAsia="仿宋" w:hAnsi="仿宋" w:hint="eastAsia"/>
          <w:sz w:val="24"/>
          <w:szCs w:val="24"/>
        </w:rPr>
        <w:t>四、交货及验收</w:t>
      </w:r>
      <w:bookmarkEnd w:id="184"/>
    </w:p>
    <w:p w14:paraId="34ABC3CE" w14:textId="77777777" w:rsidR="007724F5" w:rsidRDefault="005F7381">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3C837D9E" w14:textId="77777777" w:rsidR="007724F5" w:rsidRDefault="005F7381">
      <w:pPr>
        <w:pStyle w:val="21"/>
        <w:ind w:firstLine="480"/>
        <w:rPr>
          <w:rFonts w:ascii="仿宋" w:eastAsia="仿宋" w:hAnsi="仿宋"/>
        </w:rPr>
      </w:pPr>
      <w:r>
        <w:rPr>
          <w:rFonts w:ascii="仿宋" w:eastAsia="仿宋" w:hAnsi="仿宋" w:hint="eastAsia"/>
        </w:rPr>
        <w:t>2、验收由甲方组织，乙方配合进行：</w:t>
      </w:r>
    </w:p>
    <w:p w14:paraId="1B76F0B1" w14:textId="77777777" w:rsidR="007724F5" w:rsidRDefault="005F7381">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CFC650E" w14:textId="77777777" w:rsidR="007724F5" w:rsidRDefault="005F7381">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9BDB11D" w14:textId="77777777" w:rsidR="007724F5" w:rsidRDefault="005F7381">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w:t>
      </w:r>
      <w:r>
        <w:rPr>
          <w:rFonts w:ascii="仿宋" w:eastAsia="仿宋" w:hAnsi="仿宋" w:hint="eastAsia"/>
        </w:rPr>
        <w:lastRenderedPageBreak/>
        <w:t>可用作补充、缺失和更换损坏部件的有效证据，由此产生的时间延误与有关费用由乙方承担，验收期限相应顺延；</w:t>
      </w:r>
    </w:p>
    <w:p w14:paraId="3D407602" w14:textId="77777777" w:rsidR="007724F5" w:rsidRDefault="005F7381">
      <w:pPr>
        <w:pStyle w:val="21"/>
        <w:ind w:firstLine="480"/>
        <w:rPr>
          <w:rFonts w:ascii="仿宋" w:eastAsia="仿宋" w:hAnsi="仿宋"/>
        </w:rPr>
      </w:pPr>
      <w:r>
        <w:rPr>
          <w:rFonts w:ascii="仿宋" w:eastAsia="仿宋" w:hAnsi="仿宋" w:hint="eastAsia"/>
        </w:rPr>
        <w:t>(4) 如质量验收合格，双方签署质量验收报告。</w:t>
      </w:r>
    </w:p>
    <w:p w14:paraId="6CFC07B6" w14:textId="77777777" w:rsidR="007724F5" w:rsidRDefault="005F7381">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1BC0BAEB" w14:textId="77777777" w:rsidR="007724F5" w:rsidRDefault="005F7381">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BCF8F21" w14:textId="77777777" w:rsidR="007724F5" w:rsidRDefault="005F7381">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74B2C2F2" w14:textId="77777777" w:rsidR="007724F5" w:rsidRDefault="005F7381">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8EDB594" w14:textId="77777777" w:rsidR="007724F5" w:rsidRDefault="005F7381">
      <w:pPr>
        <w:pStyle w:val="2"/>
        <w:spacing w:line="400" w:lineRule="exact"/>
        <w:ind w:firstLineChars="200" w:firstLine="482"/>
        <w:rPr>
          <w:rFonts w:ascii="仿宋" w:eastAsia="仿宋" w:hAnsi="仿宋"/>
          <w:sz w:val="24"/>
          <w:szCs w:val="24"/>
        </w:rPr>
      </w:pPr>
      <w:bookmarkStart w:id="185" w:name="_Toc217446111"/>
      <w:r>
        <w:rPr>
          <w:rFonts w:ascii="仿宋" w:eastAsia="仿宋" w:hAnsi="仿宋" w:hint="eastAsia"/>
          <w:sz w:val="24"/>
          <w:szCs w:val="24"/>
        </w:rPr>
        <w:t>五、付款方式</w:t>
      </w:r>
      <w:bookmarkEnd w:id="185"/>
    </w:p>
    <w:p w14:paraId="225BA564" w14:textId="77777777" w:rsidR="007724F5" w:rsidRDefault="005F7381">
      <w:pPr>
        <w:pStyle w:val="21"/>
        <w:ind w:firstLine="480"/>
        <w:rPr>
          <w:rFonts w:ascii="仿宋" w:eastAsia="仿宋" w:hAnsi="仿宋"/>
        </w:rPr>
      </w:pPr>
      <w:r>
        <w:rPr>
          <w:rFonts w:ascii="仿宋" w:eastAsia="仿宋" w:hAnsi="仿宋" w:hint="eastAsia"/>
        </w:rPr>
        <w:t>（一）适用于无预付款采购项目</w:t>
      </w:r>
    </w:p>
    <w:p w14:paraId="30E4B0C4" w14:textId="77777777" w:rsidR="007724F5" w:rsidRDefault="005F7381">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505E14F6" w14:textId="77777777" w:rsidR="007724F5" w:rsidRDefault="005F7381">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456FF54" w14:textId="77777777" w:rsidR="007724F5" w:rsidRDefault="005F7381">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588E0AD0" w14:textId="77777777" w:rsidR="007724F5" w:rsidRDefault="005F7381">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5C41AA79" w14:textId="77777777" w:rsidR="007724F5" w:rsidRDefault="005F7381">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E35C6C9" w14:textId="77777777" w:rsidR="007724F5" w:rsidRDefault="005F7381">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5017FD43" w14:textId="77777777" w:rsidR="007724F5" w:rsidRDefault="005F7381">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w:t>
      </w:r>
      <w:r>
        <w:rPr>
          <w:rFonts w:ascii="仿宋" w:eastAsia="仿宋" w:hAnsi="仿宋" w:hint="eastAsia"/>
        </w:rPr>
        <w:lastRenderedPageBreak/>
        <w:t>以及由甲方确认本合同货物质量与服务等约定事项已经履行完毕的正式书面文件后的日内，递交结算凭证资料给银行并由其向乙方支付价款￥元， 人民币大写：元整；乙方履约不合格的，履约保证金不予退还。</w:t>
      </w:r>
    </w:p>
    <w:p w14:paraId="435BD0ED" w14:textId="77777777" w:rsidR="007724F5" w:rsidRDefault="005F7381">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346AE8EB" w14:textId="77777777" w:rsidR="007724F5" w:rsidRDefault="005F7381">
      <w:pPr>
        <w:pStyle w:val="2"/>
        <w:spacing w:line="400" w:lineRule="exact"/>
        <w:ind w:firstLineChars="200" w:firstLine="482"/>
        <w:rPr>
          <w:rFonts w:ascii="仿宋" w:eastAsia="仿宋" w:hAnsi="仿宋"/>
          <w:sz w:val="24"/>
          <w:szCs w:val="24"/>
        </w:rPr>
      </w:pPr>
      <w:bookmarkStart w:id="186" w:name="_Toc217446112"/>
      <w:r>
        <w:rPr>
          <w:rFonts w:ascii="仿宋" w:eastAsia="仿宋" w:hAnsi="仿宋" w:hint="eastAsia"/>
          <w:sz w:val="24"/>
          <w:szCs w:val="24"/>
        </w:rPr>
        <w:t>六、售后服务</w:t>
      </w:r>
      <w:bookmarkEnd w:id="186"/>
    </w:p>
    <w:p w14:paraId="04764A87" w14:textId="77777777" w:rsidR="007724F5" w:rsidRDefault="005F7381">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4915D7A3" w14:textId="77777777" w:rsidR="007724F5" w:rsidRDefault="005F7381">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65FE63B3" w14:textId="77777777" w:rsidR="007724F5" w:rsidRDefault="005F7381">
      <w:pPr>
        <w:pStyle w:val="2"/>
        <w:spacing w:line="400" w:lineRule="exact"/>
        <w:ind w:firstLineChars="200" w:firstLine="482"/>
        <w:rPr>
          <w:rFonts w:ascii="仿宋" w:eastAsia="仿宋" w:hAnsi="仿宋"/>
          <w:sz w:val="24"/>
          <w:szCs w:val="24"/>
        </w:rPr>
      </w:pPr>
      <w:bookmarkStart w:id="187" w:name="_Toc217446113"/>
      <w:r>
        <w:rPr>
          <w:rFonts w:ascii="仿宋" w:eastAsia="仿宋" w:hAnsi="仿宋" w:hint="eastAsia"/>
          <w:sz w:val="24"/>
          <w:szCs w:val="24"/>
        </w:rPr>
        <w:t>七、违约责任</w:t>
      </w:r>
      <w:bookmarkEnd w:id="187"/>
    </w:p>
    <w:p w14:paraId="6B43C1E9" w14:textId="77777777" w:rsidR="007724F5" w:rsidRDefault="005F7381">
      <w:pPr>
        <w:pStyle w:val="21"/>
        <w:ind w:firstLine="480"/>
        <w:rPr>
          <w:rFonts w:ascii="仿宋" w:eastAsia="仿宋" w:hAnsi="仿宋"/>
        </w:rPr>
      </w:pPr>
      <w:r>
        <w:rPr>
          <w:rFonts w:ascii="仿宋" w:eastAsia="仿宋" w:hAnsi="仿宋" w:hint="eastAsia"/>
        </w:rPr>
        <w:t>1、甲方违约责任</w:t>
      </w:r>
    </w:p>
    <w:p w14:paraId="2172F976" w14:textId="77777777" w:rsidR="007724F5" w:rsidRDefault="005F7381">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52D8FA69" w14:textId="77777777" w:rsidR="007724F5" w:rsidRDefault="005F7381">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690B601D" w14:textId="77777777" w:rsidR="007724F5" w:rsidRDefault="005F7381">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74732DCC" w14:textId="77777777" w:rsidR="007724F5" w:rsidRDefault="005F7381">
      <w:pPr>
        <w:pStyle w:val="21"/>
        <w:ind w:firstLine="480"/>
        <w:rPr>
          <w:rFonts w:ascii="仿宋" w:eastAsia="仿宋" w:hAnsi="仿宋"/>
        </w:rPr>
      </w:pPr>
      <w:r>
        <w:rPr>
          <w:rFonts w:ascii="仿宋" w:eastAsia="仿宋" w:hAnsi="仿宋" w:hint="eastAsia"/>
        </w:rPr>
        <w:t>2、乙方违约责任</w:t>
      </w:r>
    </w:p>
    <w:p w14:paraId="01B0CF38" w14:textId="77777777" w:rsidR="007724F5" w:rsidRDefault="005F7381">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70A3E3A" w14:textId="77777777" w:rsidR="007724F5" w:rsidRDefault="005F7381">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5F0241B0" w14:textId="77777777" w:rsidR="007724F5" w:rsidRDefault="005F7381">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w:t>
      </w:r>
      <w:r>
        <w:rPr>
          <w:rFonts w:ascii="仿宋" w:eastAsia="仿宋" w:hAnsi="仿宋" w:hint="eastAsia"/>
        </w:rPr>
        <w:lastRenderedPageBreak/>
        <w:t>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49EEF33" w14:textId="77777777" w:rsidR="007724F5" w:rsidRDefault="005F7381">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04B77CF" w14:textId="77777777" w:rsidR="007724F5" w:rsidRDefault="005F7381">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3A3FF27A" w14:textId="77777777" w:rsidR="007724F5" w:rsidRDefault="005F7381">
      <w:pPr>
        <w:pStyle w:val="2"/>
        <w:spacing w:line="400" w:lineRule="exact"/>
        <w:ind w:firstLineChars="200" w:firstLine="482"/>
        <w:rPr>
          <w:rFonts w:ascii="仿宋" w:eastAsia="仿宋" w:hAnsi="仿宋"/>
          <w:sz w:val="24"/>
          <w:szCs w:val="24"/>
        </w:rPr>
      </w:pPr>
      <w:bookmarkStart w:id="188" w:name="_Toc217446114"/>
      <w:r>
        <w:rPr>
          <w:rFonts w:ascii="仿宋" w:eastAsia="仿宋" w:hAnsi="仿宋" w:hint="eastAsia"/>
          <w:sz w:val="24"/>
          <w:szCs w:val="24"/>
        </w:rPr>
        <w:t>八、争议解决办法</w:t>
      </w:r>
      <w:bookmarkEnd w:id="188"/>
    </w:p>
    <w:p w14:paraId="42460797" w14:textId="77777777" w:rsidR="007724F5" w:rsidRDefault="005F7381">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39DFA75" w14:textId="77777777" w:rsidR="007724F5" w:rsidRDefault="005F7381">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2E9E22BC" w14:textId="77777777" w:rsidR="007724F5" w:rsidRDefault="005F7381">
      <w:pPr>
        <w:pStyle w:val="2"/>
        <w:spacing w:line="400" w:lineRule="exact"/>
        <w:ind w:firstLineChars="200" w:firstLine="482"/>
        <w:rPr>
          <w:rFonts w:ascii="仿宋" w:eastAsia="仿宋" w:hAnsi="仿宋"/>
          <w:sz w:val="24"/>
          <w:szCs w:val="24"/>
        </w:rPr>
      </w:pPr>
      <w:bookmarkStart w:id="189" w:name="_Toc217446115"/>
      <w:r>
        <w:rPr>
          <w:rFonts w:ascii="仿宋" w:eastAsia="仿宋" w:hAnsi="仿宋" w:hint="eastAsia"/>
          <w:sz w:val="24"/>
          <w:szCs w:val="24"/>
        </w:rPr>
        <w:t>九、其他</w:t>
      </w:r>
      <w:bookmarkEnd w:id="189"/>
    </w:p>
    <w:p w14:paraId="03A76409" w14:textId="77777777" w:rsidR="007724F5" w:rsidRDefault="005F7381">
      <w:pPr>
        <w:pStyle w:val="21"/>
        <w:ind w:firstLine="480"/>
        <w:rPr>
          <w:rFonts w:ascii="仿宋" w:eastAsia="仿宋" w:hAnsi="仿宋"/>
        </w:rPr>
      </w:pPr>
      <w:r>
        <w:rPr>
          <w:rFonts w:ascii="仿宋" w:eastAsia="仿宋" w:hAnsi="仿宋" w:hint="eastAsia"/>
        </w:rPr>
        <w:t>1、如有未尽事宜，由双方依法订立补充合同。</w:t>
      </w:r>
    </w:p>
    <w:p w14:paraId="47B569A9" w14:textId="77777777" w:rsidR="007724F5" w:rsidRDefault="005F7381">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15A361AC" w14:textId="77777777" w:rsidR="007724F5" w:rsidRDefault="007724F5">
      <w:pPr>
        <w:spacing w:line="400" w:lineRule="exact"/>
        <w:rPr>
          <w:rFonts w:ascii="仿宋" w:eastAsia="仿宋" w:hAnsi="仿宋"/>
          <w:sz w:val="24"/>
        </w:rPr>
      </w:pPr>
    </w:p>
    <w:p w14:paraId="37E6BED4"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2A339F76"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1979408B"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地    址：                         地    址：</w:t>
      </w:r>
    </w:p>
    <w:p w14:paraId="5BADE3B2"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904FD47"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账号：                             账号：</w:t>
      </w:r>
    </w:p>
    <w:p w14:paraId="0F756FE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电    话：                         电    话：</w:t>
      </w:r>
    </w:p>
    <w:p w14:paraId="2753967D" w14:textId="77777777" w:rsidR="007724F5" w:rsidRDefault="005F7381">
      <w:pPr>
        <w:spacing w:line="400" w:lineRule="exact"/>
        <w:ind w:firstLineChars="200" w:firstLine="480"/>
        <w:rPr>
          <w:rFonts w:ascii="仿宋" w:eastAsia="仿宋" w:hAnsi="仿宋"/>
          <w:sz w:val="24"/>
        </w:rPr>
      </w:pPr>
      <w:r>
        <w:rPr>
          <w:rFonts w:ascii="仿宋" w:eastAsia="仿宋" w:hAnsi="仿宋" w:hint="eastAsia"/>
          <w:sz w:val="24"/>
        </w:rPr>
        <w:t>传    真：                         传    真：</w:t>
      </w:r>
    </w:p>
    <w:p w14:paraId="4CC10683" w14:textId="77777777" w:rsidR="007724F5" w:rsidRDefault="005F7381">
      <w:pPr>
        <w:spacing w:line="400" w:lineRule="exact"/>
        <w:ind w:firstLineChars="200" w:firstLine="420"/>
        <w:rPr>
          <w:rFonts w:ascii="仿宋" w:eastAsia="仿宋" w:hAnsi="仿宋"/>
          <w:szCs w:val="21"/>
        </w:rPr>
      </w:pPr>
      <w:r>
        <w:rPr>
          <w:rFonts w:ascii="仿宋" w:eastAsia="仿宋" w:hAnsi="仿宋" w:hint="eastAsia"/>
        </w:rPr>
        <w:lastRenderedPageBreak/>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2423A5E9" w14:textId="77777777" w:rsidR="007724F5" w:rsidRDefault="005F7381">
      <w:pPr>
        <w:rPr>
          <w:rFonts w:ascii="仿宋" w:eastAsia="仿宋" w:hAnsi="仿宋"/>
          <w:szCs w:val="21"/>
        </w:rPr>
      </w:pPr>
      <w:r>
        <w:rPr>
          <w:rFonts w:ascii="仿宋" w:eastAsia="仿宋" w:hAnsi="仿宋" w:hint="eastAsia"/>
          <w:szCs w:val="21"/>
        </w:rPr>
        <w:br w:type="page"/>
      </w:r>
    </w:p>
    <w:p w14:paraId="06A098B7" w14:textId="77777777" w:rsidR="007724F5" w:rsidRDefault="005F7381">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14:paraId="5A0F5961" w14:textId="77777777" w:rsidR="007724F5" w:rsidRDefault="005F7381">
      <w:pPr>
        <w:spacing w:line="360" w:lineRule="auto"/>
      </w:pPr>
      <w:r>
        <w:rPr>
          <w:noProof/>
        </w:rPr>
        <w:drawing>
          <wp:inline distT="0" distB="0" distL="0" distR="0" wp14:anchorId="0590AA2C" wp14:editId="19DCFF0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9E4C139" w14:textId="77777777" w:rsidR="007724F5" w:rsidRDefault="005F7381">
      <w:r>
        <w:rPr>
          <w:noProof/>
        </w:rPr>
        <w:lastRenderedPageBreak/>
        <w:drawing>
          <wp:inline distT="0" distB="0" distL="0" distR="0" wp14:anchorId="4E2F7280" wp14:editId="0D4867A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77D55928" w14:textId="77777777" w:rsidR="007724F5" w:rsidRDefault="005F7381">
      <w:r>
        <w:rPr>
          <w:noProof/>
        </w:rPr>
        <w:lastRenderedPageBreak/>
        <w:drawing>
          <wp:inline distT="0" distB="0" distL="0" distR="0" wp14:anchorId="2DBC37C6" wp14:editId="28B467D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4ECA4F3D" w14:textId="77777777" w:rsidR="007724F5" w:rsidRDefault="005F7381">
      <w:r>
        <w:rPr>
          <w:noProof/>
        </w:rPr>
        <w:lastRenderedPageBreak/>
        <w:drawing>
          <wp:inline distT="0" distB="0" distL="0" distR="0" wp14:anchorId="2BFFA24E" wp14:editId="09025AF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14:paraId="424EACCE" w14:textId="77777777" w:rsidR="007724F5" w:rsidRDefault="005F7381">
      <w:r>
        <w:rPr>
          <w:noProof/>
        </w:rPr>
        <w:lastRenderedPageBreak/>
        <w:drawing>
          <wp:inline distT="0" distB="0" distL="0" distR="0" wp14:anchorId="3A6853ED" wp14:editId="4F688CA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F4825EA" w14:textId="77777777" w:rsidR="007724F5" w:rsidRDefault="005F7381">
      <w:r>
        <w:rPr>
          <w:noProof/>
        </w:rPr>
        <w:lastRenderedPageBreak/>
        <w:drawing>
          <wp:inline distT="0" distB="0" distL="0" distR="0" wp14:anchorId="78E8CF89" wp14:editId="166EB80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6DE35BFF" w14:textId="77777777" w:rsidR="007724F5" w:rsidRDefault="005F7381">
      <w:r>
        <w:rPr>
          <w:noProof/>
        </w:rPr>
        <w:lastRenderedPageBreak/>
        <w:drawing>
          <wp:inline distT="0" distB="0" distL="0" distR="0" wp14:anchorId="3097992D" wp14:editId="42DC0DA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14:paraId="464D253F" w14:textId="77777777" w:rsidR="007724F5" w:rsidRDefault="005F7381">
      <w:r>
        <w:rPr>
          <w:noProof/>
        </w:rPr>
        <w:lastRenderedPageBreak/>
        <w:drawing>
          <wp:inline distT="0" distB="0" distL="0" distR="0" wp14:anchorId="0F04328F" wp14:editId="2F14539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14:paraId="189AB309" w14:textId="77777777" w:rsidR="007724F5" w:rsidRDefault="005F7381">
      <w:r>
        <w:rPr>
          <w:noProof/>
        </w:rPr>
        <w:lastRenderedPageBreak/>
        <w:drawing>
          <wp:inline distT="0" distB="0" distL="0" distR="0" wp14:anchorId="39D7B82C" wp14:editId="23C1548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01D32F40" w14:textId="77777777" w:rsidR="007724F5" w:rsidRDefault="005F7381">
      <w:r>
        <w:rPr>
          <w:noProof/>
        </w:rPr>
        <w:lastRenderedPageBreak/>
        <w:drawing>
          <wp:inline distT="0" distB="0" distL="0" distR="0" wp14:anchorId="4AD502D5" wp14:editId="68DA70E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1F2A51B8" wp14:editId="358DC6B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DC84899" w14:textId="77777777" w:rsidR="007724F5" w:rsidRDefault="007724F5">
      <w:pPr>
        <w:spacing w:line="400" w:lineRule="exact"/>
        <w:rPr>
          <w:rFonts w:ascii="宋体" w:hAnsi="宋体" w:cs="Tahoma"/>
          <w:b/>
          <w:sz w:val="30"/>
          <w:szCs w:val="30"/>
        </w:rPr>
      </w:pPr>
    </w:p>
    <w:p w14:paraId="2795DEB7" w14:textId="77777777" w:rsidR="007724F5" w:rsidRDefault="007724F5">
      <w:pPr>
        <w:spacing w:line="400" w:lineRule="exact"/>
        <w:rPr>
          <w:rFonts w:ascii="宋体" w:hAnsi="宋体" w:cs="Tahoma"/>
          <w:b/>
          <w:sz w:val="30"/>
          <w:szCs w:val="30"/>
        </w:rPr>
      </w:pPr>
    </w:p>
    <w:p w14:paraId="3B8DE7C0" w14:textId="77777777" w:rsidR="007724F5" w:rsidRDefault="005F7381">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4E007F59" w14:textId="77777777" w:rsidR="007724F5" w:rsidRDefault="005F7381">
      <w:r>
        <w:rPr>
          <w:rFonts w:hint="eastAsia"/>
          <w:noProof/>
        </w:rPr>
        <w:drawing>
          <wp:inline distT="0" distB="0" distL="0" distR="0" wp14:anchorId="1B0DA0F8" wp14:editId="74E503EF">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42267EE" w14:textId="77777777" w:rsidR="007724F5" w:rsidRDefault="007724F5"/>
    <w:p w14:paraId="36F9CCD5" w14:textId="77777777" w:rsidR="007724F5" w:rsidRDefault="005F7381">
      <w:r>
        <w:rPr>
          <w:rFonts w:hint="eastAsia"/>
          <w:noProof/>
        </w:rPr>
        <w:lastRenderedPageBreak/>
        <w:drawing>
          <wp:inline distT="0" distB="0" distL="0" distR="0" wp14:anchorId="10D4F0B9" wp14:editId="5423974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833EA23" w14:textId="77777777" w:rsidR="007724F5" w:rsidRDefault="007724F5"/>
    <w:p w14:paraId="6AAA03A0" w14:textId="77777777" w:rsidR="007724F5" w:rsidRDefault="005F7381">
      <w:r>
        <w:rPr>
          <w:rFonts w:hint="eastAsia"/>
          <w:noProof/>
        </w:rPr>
        <w:drawing>
          <wp:inline distT="0" distB="0" distL="0" distR="0" wp14:anchorId="746FC08E" wp14:editId="7E3AFD2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759F2D6" w14:textId="77777777" w:rsidR="007724F5" w:rsidRDefault="007724F5"/>
    <w:p w14:paraId="70C5A9D2" w14:textId="77777777" w:rsidR="007724F5" w:rsidRDefault="005F7381">
      <w:r>
        <w:rPr>
          <w:rFonts w:hint="eastAsia"/>
          <w:noProof/>
        </w:rPr>
        <w:lastRenderedPageBreak/>
        <w:drawing>
          <wp:inline distT="0" distB="0" distL="0" distR="0" wp14:anchorId="380E747F" wp14:editId="1D97EFF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A10D253" w14:textId="77777777" w:rsidR="007724F5" w:rsidRDefault="007724F5"/>
    <w:p w14:paraId="2261AFDE" w14:textId="77777777" w:rsidR="007724F5" w:rsidRDefault="005F7381">
      <w:r>
        <w:rPr>
          <w:rFonts w:hint="eastAsia"/>
          <w:noProof/>
        </w:rPr>
        <w:drawing>
          <wp:inline distT="0" distB="0" distL="0" distR="0" wp14:anchorId="68DCFF83" wp14:editId="0143345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8A498D7" w14:textId="77777777" w:rsidR="007724F5" w:rsidRDefault="007724F5"/>
    <w:p w14:paraId="7D8824A0" w14:textId="77777777" w:rsidR="007724F5" w:rsidRDefault="005F7381">
      <w:r>
        <w:rPr>
          <w:rFonts w:hint="eastAsia"/>
          <w:noProof/>
        </w:rPr>
        <w:lastRenderedPageBreak/>
        <w:drawing>
          <wp:inline distT="0" distB="0" distL="0" distR="0" wp14:anchorId="0A3A8DE0" wp14:editId="03616F5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AF21AFD" w14:textId="77777777" w:rsidR="007724F5" w:rsidRDefault="007724F5"/>
    <w:p w14:paraId="65024854" w14:textId="77777777" w:rsidR="007724F5" w:rsidRDefault="005F7381">
      <w:r>
        <w:rPr>
          <w:rFonts w:hint="eastAsia"/>
          <w:noProof/>
        </w:rPr>
        <w:drawing>
          <wp:inline distT="0" distB="0" distL="0" distR="0" wp14:anchorId="4BF84A75" wp14:editId="0F4D4C6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39DB86D" w14:textId="77777777" w:rsidR="007724F5" w:rsidRDefault="007724F5"/>
    <w:p w14:paraId="74B8F560" w14:textId="77777777" w:rsidR="007724F5" w:rsidRDefault="005F7381">
      <w:r>
        <w:rPr>
          <w:rFonts w:hint="eastAsia"/>
          <w:noProof/>
        </w:rPr>
        <w:lastRenderedPageBreak/>
        <w:drawing>
          <wp:inline distT="0" distB="0" distL="0" distR="0" wp14:anchorId="2378B7C7" wp14:editId="692F1526">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6AA6486" w14:textId="77777777" w:rsidR="007724F5" w:rsidRDefault="007724F5"/>
    <w:p w14:paraId="01DF643E" w14:textId="77777777" w:rsidR="007724F5" w:rsidRDefault="005F7381">
      <w:r>
        <w:rPr>
          <w:rFonts w:hint="eastAsia"/>
          <w:noProof/>
        </w:rPr>
        <w:drawing>
          <wp:inline distT="0" distB="0" distL="0" distR="0" wp14:anchorId="4E4B3410" wp14:editId="36191AD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2153FDD" w14:textId="77777777" w:rsidR="007724F5" w:rsidRDefault="007724F5"/>
    <w:p w14:paraId="343FFAF9" w14:textId="77777777" w:rsidR="007724F5" w:rsidRDefault="005F7381">
      <w:r>
        <w:rPr>
          <w:rFonts w:hint="eastAsia"/>
          <w:noProof/>
        </w:rPr>
        <w:lastRenderedPageBreak/>
        <w:drawing>
          <wp:inline distT="0" distB="0" distL="0" distR="0" wp14:anchorId="7C265E99" wp14:editId="670806E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58BEC6A" w14:textId="77777777" w:rsidR="007724F5" w:rsidRDefault="007724F5"/>
    <w:p w14:paraId="33F95CB3" w14:textId="77777777" w:rsidR="007724F5" w:rsidRDefault="005F7381">
      <w:r>
        <w:rPr>
          <w:rFonts w:hint="eastAsia"/>
          <w:noProof/>
        </w:rPr>
        <w:drawing>
          <wp:inline distT="0" distB="0" distL="0" distR="0" wp14:anchorId="39FD6E03" wp14:editId="4A72355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0660FBB" w14:textId="77777777" w:rsidR="007724F5" w:rsidRDefault="007724F5"/>
    <w:p w14:paraId="66761E19" w14:textId="77777777" w:rsidR="007724F5" w:rsidRDefault="005F7381">
      <w:r>
        <w:rPr>
          <w:rFonts w:hint="eastAsia"/>
          <w:noProof/>
        </w:rPr>
        <w:lastRenderedPageBreak/>
        <w:drawing>
          <wp:inline distT="0" distB="0" distL="0" distR="0" wp14:anchorId="1A762D8B" wp14:editId="42BDF18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6D8285" w14:textId="77777777" w:rsidR="007724F5" w:rsidRDefault="007724F5"/>
    <w:p w14:paraId="7034FD95" w14:textId="77777777" w:rsidR="007724F5" w:rsidRDefault="005F7381">
      <w:r>
        <w:rPr>
          <w:rFonts w:hint="eastAsia"/>
          <w:noProof/>
        </w:rPr>
        <w:drawing>
          <wp:inline distT="0" distB="0" distL="0" distR="0" wp14:anchorId="0BE7C58D" wp14:editId="55926F3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BF13218" w14:textId="77777777" w:rsidR="007724F5" w:rsidRDefault="007724F5"/>
    <w:p w14:paraId="2F1B8B07" w14:textId="77777777" w:rsidR="007724F5" w:rsidRDefault="005F7381">
      <w:r>
        <w:rPr>
          <w:rFonts w:hint="eastAsia"/>
          <w:noProof/>
        </w:rPr>
        <w:lastRenderedPageBreak/>
        <w:drawing>
          <wp:inline distT="0" distB="0" distL="0" distR="0" wp14:anchorId="6DC16546" wp14:editId="2F57158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EB149E2" w14:textId="77777777" w:rsidR="007724F5" w:rsidRDefault="007724F5"/>
    <w:p w14:paraId="026C41BD" w14:textId="77777777" w:rsidR="007724F5" w:rsidRDefault="007724F5"/>
    <w:p w14:paraId="0E22B2F3" w14:textId="77777777" w:rsidR="007724F5" w:rsidRDefault="005F7381">
      <w:r>
        <w:rPr>
          <w:rFonts w:hint="eastAsia"/>
          <w:noProof/>
        </w:rPr>
        <w:drawing>
          <wp:inline distT="0" distB="0" distL="0" distR="0" wp14:anchorId="3AE1D9D9" wp14:editId="056F32B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437CC19" w14:textId="77777777" w:rsidR="007724F5" w:rsidRDefault="007724F5"/>
    <w:p w14:paraId="4B9DD849" w14:textId="77777777" w:rsidR="007724F5" w:rsidRDefault="005F7381">
      <w:r>
        <w:rPr>
          <w:noProof/>
        </w:rPr>
        <w:lastRenderedPageBreak/>
        <w:drawing>
          <wp:inline distT="0" distB="0" distL="0" distR="0" wp14:anchorId="15F8C0D7" wp14:editId="030ABA5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017F565E" w14:textId="77777777" w:rsidR="007724F5" w:rsidRDefault="005F7381">
      <w:r>
        <w:rPr>
          <w:noProof/>
        </w:rPr>
        <w:lastRenderedPageBreak/>
        <w:drawing>
          <wp:inline distT="0" distB="0" distL="0" distR="0" wp14:anchorId="4D9B8B53" wp14:editId="633CC25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0D211291" w14:textId="77777777" w:rsidR="007724F5" w:rsidRDefault="005F7381">
      <w:r>
        <w:rPr>
          <w:noProof/>
        </w:rPr>
        <w:lastRenderedPageBreak/>
        <w:drawing>
          <wp:inline distT="0" distB="0" distL="0" distR="0" wp14:anchorId="2CF7CC76" wp14:editId="396B8A5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48D203EB" w14:textId="77777777" w:rsidR="007724F5" w:rsidRDefault="005F7381">
      <w:r>
        <w:br w:type="page"/>
      </w:r>
    </w:p>
    <w:p w14:paraId="57F4097A" w14:textId="77777777" w:rsidR="007724F5" w:rsidRDefault="007724F5">
      <w:pPr>
        <w:sectPr w:rsidR="007724F5">
          <w:footerReference w:type="even" r:id="rId47"/>
          <w:footerReference w:type="default" r:id="rId48"/>
          <w:pgSz w:w="11906" w:h="16838"/>
          <w:pgMar w:top="720" w:right="1274" w:bottom="720" w:left="1276" w:header="851" w:footer="992" w:gutter="0"/>
          <w:cols w:space="720"/>
          <w:docGrid w:type="linesAndChars" w:linePitch="312"/>
        </w:sectPr>
      </w:pPr>
    </w:p>
    <w:p w14:paraId="481C7EE9" w14:textId="77777777" w:rsidR="007724F5" w:rsidRDefault="005F7381">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083D9893" w14:textId="77777777" w:rsidR="007724F5" w:rsidRDefault="005F7381">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14:paraId="3E12F068" w14:textId="77777777" w:rsidR="007724F5" w:rsidRDefault="005F7381">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779D97AD" w14:textId="77777777" w:rsidR="007724F5" w:rsidRDefault="005F7381">
      <w:r>
        <w:rPr>
          <w:noProof/>
        </w:rPr>
        <w:drawing>
          <wp:inline distT="0" distB="0" distL="114300" distR="114300" wp14:anchorId="6DA6B2F2" wp14:editId="2F2BE67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73D0B624" w14:textId="77777777" w:rsidR="007724F5" w:rsidRDefault="007724F5"/>
    <w:p w14:paraId="28E86B4E" w14:textId="77777777" w:rsidR="007724F5" w:rsidRDefault="005F7381">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77695C49" w14:textId="77777777" w:rsidR="007724F5" w:rsidRDefault="005F7381">
      <w:pPr>
        <w:rPr>
          <w:b/>
          <w:bCs/>
        </w:rPr>
      </w:pPr>
      <w:r>
        <w:rPr>
          <w:noProof/>
        </w:rPr>
        <w:lastRenderedPageBreak/>
        <w:drawing>
          <wp:inline distT="0" distB="0" distL="114300" distR="114300" wp14:anchorId="423593D6" wp14:editId="1C75577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20064B44" w14:textId="77777777" w:rsidR="007724F5" w:rsidRDefault="005F7381">
      <w:r>
        <w:rPr>
          <w:noProof/>
        </w:rPr>
        <w:drawing>
          <wp:inline distT="0" distB="0" distL="114300" distR="114300" wp14:anchorId="5CA8C765" wp14:editId="51F647C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2C82352A" w14:textId="77777777" w:rsidR="007724F5" w:rsidRDefault="005F7381">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1A3E4E59" w14:textId="77777777" w:rsidR="007724F5" w:rsidRDefault="005F7381">
      <w:r>
        <w:rPr>
          <w:noProof/>
        </w:rPr>
        <w:drawing>
          <wp:inline distT="0" distB="0" distL="114300" distR="114300" wp14:anchorId="702B9DB0" wp14:editId="544D5C5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635067C0" w14:textId="77777777" w:rsidR="007724F5" w:rsidRDefault="005F7381">
      <w:r>
        <w:br w:type="page"/>
      </w:r>
      <w:r>
        <w:rPr>
          <w:rFonts w:ascii="宋体" w:hAnsi="宋体" w:cs="宋体" w:hint="eastAsia"/>
          <w:b/>
          <w:bCs/>
          <w:sz w:val="24"/>
          <w:szCs w:val="32"/>
        </w:rPr>
        <w:lastRenderedPageBreak/>
        <w:t>6.入驻政府采购云平台（注册）</w:t>
      </w:r>
    </w:p>
    <w:p w14:paraId="1EA90C2A" w14:textId="77777777" w:rsidR="007724F5" w:rsidRDefault="005F7381">
      <w:r>
        <w:rPr>
          <w:noProof/>
        </w:rPr>
        <w:drawing>
          <wp:inline distT="0" distB="0" distL="114300" distR="114300" wp14:anchorId="36DBD1DE" wp14:editId="2A0EF2D6">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564471CF" w14:textId="77777777" w:rsidR="007724F5" w:rsidRDefault="005F7381">
      <w:r>
        <w:br w:type="page"/>
      </w:r>
      <w:r>
        <w:rPr>
          <w:rFonts w:ascii="宋体" w:hAnsi="宋体" w:cs="宋体" w:hint="eastAsia"/>
          <w:b/>
          <w:bCs/>
          <w:sz w:val="24"/>
          <w:szCs w:val="32"/>
        </w:rPr>
        <w:lastRenderedPageBreak/>
        <w:t>7.下载《供应商政府采购项目电子交易操作指南》</w:t>
      </w:r>
    </w:p>
    <w:p w14:paraId="1ACF0824" w14:textId="77777777" w:rsidR="007724F5" w:rsidRDefault="005F7381">
      <w:r>
        <w:rPr>
          <w:noProof/>
        </w:rPr>
        <w:lastRenderedPageBreak/>
        <w:drawing>
          <wp:inline distT="0" distB="0" distL="114300" distR="114300" wp14:anchorId="1A86D6A2" wp14:editId="41E4C4FE">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7724F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EFA9F" w14:textId="77777777" w:rsidR="00040E51" w:rsidRDefault="00040E51">
      <w:pPr>
        <w:spacing w:line="240" w:lineRule="auto"/>
      </w:pPr>
      <w:r>
        <w:separator/>
      </w:r>
    </w:p>
  </w:endnote>
  <w:endnote w:type="continuationSeparator" w:id="0">
    <w:p w14:paraId="070AFC09" w14:textId="77777777" w:rsidR="00040E51" w:rsidRDefault="00040E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904A7" w14:textId="77777777" w:rsidR="0072217E" w:rsidRDefault="0072217E">
    <w:pPr>
      <w:pStyle w:val="a8"/>
      <w:framePr w:wrap="around" w:vAnchor="text" w:hAnchor="margin" w:xAlign="center" w:y="1"/>
      <w:rPr>
        <w:rStyle w:val="ad"/>
      </w:rPr>
    </w:pPr>
    <w:r>
      <w:rPr>
        <w:rStyle w:val="ad"/>
      </w:rPr>
      <w:fldChar w:fldCharType="begin"/>
    </w:r>
    <w:r>
      <w:rPr>
        <w:rStyle w:val="ad"/>
      </w:rPr>
      <w:instrText xml:space="preserve">PAGE  </w:instrText>
    </w:r>
    <w:r>
      <w:fldChar w:fldCharType="separate"/>
    </w:r>
    <w:r>
      <w:rPr>
        <w:rStyle w:val="ad"/>
      </w:rPr>
      <w:t>72</w:t>
    </w:r>
    <w:r>
      <w:fldChar w:fldCharType="end"/>
    </w:r>
  </w:p>
  <w:p w14:paraId="3A546B49" w14:textId="77777777" w:rsidR="0072217E" w:rsidRDefault="0072217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A9FB4" w14:textId="77777777" w:rsidR="0072217E" w:rsidRDefault="0072217E">
    <w:pPr>
      <w:pStyle w:val="a8"/>
      <w:framePr w:wrap="around" w:vAnchor="text" w:hAnchor="margin" w:xAlign="center" w:y="1"/>
      <w:jc w:val="center"/>
      <w:rPr>
        <w:rStyle w:val="ad"/>
      </w:rPr>
    </w:pPr>
    <w:r>
      <w:rPr>
        <w:rStyle w:val="ad"/>
      </w:rPr>
      <w:fldChar w:fldCharType="begin"/>
    </w:r>
    <w:r>
      <w:rPr>
        <w:rStyle w:val="ad"/>
      </w:rPr>
      <w:instrText xml:space="preserve">PAGE  </w:instrText>
    </w:r>
    <w:r>
      <w:fldChar w:fldCharType="separate"/>
    </w:r>
    <w:r>
      <w:rPr>
        <w:rStyle w:val="ad"/>
      </w:rPr>
      <w:t>35</w:t>
    </w:r>
    <w:r>
      <w:fldChar w:fldCharType="end"/>
    </w:r>
  </w:p>
  <w:p w14:paraId="059DAFC9" w14:textId="77777777" w:rsidR="0072217E" w:rsidRDefault="0072217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FFE22" w14:textId="365D03D7" w:rsidR="0072217E" w:rsidRDefault="0072217E">
    <w:pPr>
      <w:pStyle w:val="a8"/>
      <w:framePr w:wrap="around" w:vAnchor="text" w:hAnchor="margin" w:xAlign="center" w:y="1"/>
      <w:rPr>
        <w:rStyle w:val="ad"/>
      </w:rPr>
    </w:pPr>
    <w:r>
      <w:fldChar w:fldCharType="begin"/>
    </w:r>
    <w:r>
      <w:rPr>
        <w:rStyle w:val="ad"/>
      </w:rPr>
      <w:instrText xml:space="preserve">PAGE  </w:instrText>
    </w:r>
    <w:r>
      <w:fldChar w:fldCharType="separate"/>
    </w:r>
    <w:r w:rsidR="002F5423">
      <w:rPr>
        <w:rStyle w:val="ad"/>
        <w:noProof/>
      </w:rPr>
      <w:t>20</w:t>
    </w:r>
    <w:r>
      <w:fldChar w:fldCharType="end"/>
    </w:r>
  </w:p>
  <w:p w14:paraId="14951E91" w14:textId="77777777" w:rsidR="0072217E" w:rsidRDefault="0072217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E1EB5" w14:textId="6B3EA2C2" w:rsidR="0072217E" w:rsidRDefault="0072217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F5423">
      <w:rPr>
        <w:rStyle w:val="ad"/>
        <w:noProof/>
      </w:rPr>
      <w:t>5</w:t>
    </w:r>
    <w:r>
      <w:fldChar w:fldCharType="end"/>
    </w:r>
  </w:p>
  <w:p w14:paraId="447D0AD4" w14:textId="77777777" w:rsidR="0072217E" w:rsidRDefault="0072217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CA653" w14:textId="4EC304FC" w:rsidR="0072217E" w:rsidRDefault="0072217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F5423">
      <w:rPr>
        <w:rStyle w:val="ad"/>
        <w:noProof/>
      </w:rPr>
      <w:t>21</w:t>
    </w:r>
    <w:r>
      <w:fldChar w:fldCharType="end"/>
    </w:r>
  </w:p>
  <w:p w14:paraId="1A56A120" w14:textId="77777777" w:rsidR="0072217E" w:rsidRDefault="0072217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744CA" w14:textId="08D044E4" w:rsidR="0072217E" w:rsidRDefault="0072217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F5423">
      <w:rPr>
        <w:rStyle w:val="ad"/>
        <w:noProof/>
      </w:rPr>
      <w:t>41</w:t>
    </w:r>
    <w:r>
      <w:fldChar w:fldCharType="end"/>
    </w:r>
  </w:p>
  <w:p w14:paraId="3506C4B0" w14:textId="77777777" w:rsidR="0072217E" w:rsidRDefault="0072217E">
    <w:pPr>
      <w:pStyle w:val="a8"/>
    </w:pPr>
  </w:p>
  <w:p w14:paraId="59327164" w14:textId="77777777" w:rsidR="0072217E" w:rsidRDefault="0072217E"/>
  <w:p w14:paraId="265D65CB" w14:textId="77777777" w:rsidR="0072217E" w:rsidRDefault="0072217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D2339" w14:textId="0336D3F5" w:rsidR="0072217E" w:rsidRDefault="0072217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F5423">
      <w:rPr>
        <w:rStyle w:val="ad"/>
        <w:noProof/>
      </w:rPr>
      <w:t>49</w:t>
    </w:r>
    <w:r>
      <w:fldChar w:fldCharType="end"/>
    </w:r>
  </w:p>
  <w:p w14:paraId="037D2943" w14:textId="77777777" w:rsidR="0072217E" w:rsidRDefault="0072217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BA8AA" w14:textId="1DFA51CD" w:rsidR="0072217E" w:rsidRDefault="0072217E">
    <w:pPr>
      <w:pStyle w:val="a8"/>
      <w:framePr w:wrap="around" w:vAnchor="text" w:hAnchor="margin" w:xAlign="center" w:y="1"/>
      <w:rPr>
        <w:rStyle w:val="ad"/>
      </w:rPr>
    </w:pPr>
    <w:r>
      <w:fldChar w:fldCharType="begin"/>
    </w:r>
    <w:r>
      <w:rPr>
        <w:rStyle w:val="ad"/>
      </w:rPr>
      <w:instrText xml:space="preserve">PAGE  </w:instrText>
    </w:r>
    <w:r>
      <w:fldChar w:fldCharType="separate"/>
    </w:r>
    <w:r w:rsidR="002F5423">
      <w:rPr>
        <w:rStyle w:val="ad"/>
        <w:noProof/>
      </w:rPr>
      <w:t>118</w:t>
    </w:r>
    <w:r>
      <w:fldChar w:fldCharType="end"/>
    </w:r>
  </w:p>
  <w:p w14:paraId="4A925620" w14:textId="77777777" w:rsidR="0072217E" w:rsidRDefault="0072217E">
    <w:pPr>
      <w:pStyle w:val="a8"/>
      <w:ind w:right="360"/>
    </w:pPr>
  </w:p>
  <w:p w14:paraId="6DA6936D" w14:textId="77777777" w:rsidR="0072217E" w:rsidRDefault="0072217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65B85" w14:textId="43FDD564" w:rsidR="0072217E" w:rsidRDefault="0072217E">
    <w:pPr>
      <w:pStyle w:val="a8"/>
      <w:framePr w:wrap="around" w:vAnchor="text" w:hAnchor="margin" w:xAlign="center" w:y="1"/>
      <w:rPr>
        <w:rStyle w:val="ad"/>
      </w:rPr>
    </w:pPr>
    <w:r>
      <w:fldChar w:fldCharType="begin"/>
    </w:r>
    <w:r>
      <w:rPr>
        <w:rStyle w:val="ad"/>
      </w:rPr>
      <w:instrText xml:space="preserve">PAGE  </w:instrText>
    </w:r>
    <w:r>
      <w:fldChar w:fldCharType="separate"/>
    </w:r>
    <w:r w:rsidR="002F5423">
      <w:rPr>
        <w:rStyle w:val="ad"/>
        <w:noProof/>
      </w:rPr>
      <w:t>117</w:t>
    </w:r>
    <w:r>
      <w:fldChar w:fldCharType="end"/>
    </w:r>
  </w:p>
  <w:p w14:paraId="4D51AA59" w14:textId="77777777" w:rsidR="0072217E" w:rsidRDefault="0072217E"/>
  <w:p w14:paraId="7441A7B0" w14:textId="77777777" w:rsidR="0072217E" w:rsidRDefault="0072217E"/>
  <w:p w14:paraId="4D66D21E" w14:textId="77777777" w:rsidR="0072217E" w:rsidRDefault="007221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B9939" w14:textId="77777777" w:rsidR="00040E51" w:rsidRDefault="00040E51">
      <w:pPr>
        <w:spacing w:after="0" w:line="240" w:lineRule="auto"/>
      </w:pPr>
      <w:r>
        <w:separator/>
      </w:r>
    </w:p>
  </w:footnote>
  <w:footnote w:type="continuationSeparator" w:id="0">
    <w:p w14:paraId="7E732EF6" w14:textId="77777777" w:rsidR="00040E51" w:rsidRDefault="00040E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CB40E" w14:textId="77777777" w:rsidR="0072217E" w:rsidRDefault="0072217E">
    <w:pPr>
      <w:pStyle w:val="a9"/>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6D6D2" w14:textId="77777777" w:rsidR="0072217E" w:rsidRDefault="0072217E">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4C7F176"/>
    <w:multiLevelType w:val="singleLevel"/>
    <w:tmpl w:val="14C7F176"/>
    <w:lvl w:ilvl="0">
      <w:start w:val="1"/>
      <w:numFmt w:val="decimal"/>
      <w:suff w:val="nothing"/>
      <w:lvlText w:val="%1、"/>
      <w:lvlJc w:val="left"/>
      <w:pPr>
        <w:tabs>
          <w:tab w:val="left" w:pos="0"/>
        </w:tabs>
        <w:ind w:left="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5"/>
  </w:num>
  <w:num w:numId="3">
    <w:abstractNumId w:val="6"/>
  </w:num>
  <w:num w:numId="4">
    <w:abstractNumId w:val="4"/>
  </w:num>
  <w:num w:numId="5">
    <w:abstractNumId w:val="7"/>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0E51"/>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20D9"/>
    <w:rsid w:val="001437C2"/>
    <w:rsid w:val="001567DA"/>
    <w:rsid w:val="001574D5"/>
    <w:rsid w:val="001635E5"/>
    <w:rsid w:val="0016413A"/>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2F22"/>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D7D70"/>
    <w:rsid w:val="002E328B"/>
    <w:rsid w:val="002E4062"/>
    <w:rsid w:val="002E649C"/>
    <w:rsid w:val="002F5423"/>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2BF"/>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0673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1EA"/>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453"/>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112"/>
    <w:rsid w:val="00553CAF"/>
    <w:rsid w:val="00556240"/>
    <w:rsid w:val="00561BDA"/>
    <w:rsid w:val="00562C92"/>
    <w:rsid w:val="0056550D"/>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5F7381"/>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0F7D"/>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217E"/>
    <w:rsid w:val="00727510"/>
    <w:rsid w:val="00731235"/>
    <w:rsid w:val="00732B25"/>
    <w:rsid w:val="007343BC"/>
    <w:rsid w:val="00737C32"/>
    <w:rsid w:val="0075240E"/>
    <w:rsid w:val="00760C67"/>
    <w:rsid w:val="007716C1"/>
    <w:rsid w:val="00771E82"/>
    <w:rsid w:val="007724F5"/>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0F1B"/>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4070"/>
    <w:rsid w:val="009E5664"/>
    <w:rsid w:val="009E66AF"/>
    <w:rsid w:val="009F0956"/>
    <w:rsid w:val="009F0D87"/>
    <w:rsid w:val="009F2BDF"/>
    <w:rsid w:val="009F4AFF"/>
    <w:rsid w:val="009F72AD"/>
    <w:rsid w:val="00A00504"/>
    <w:rsid w:val="00A01D50"/>
    <w:rsid w:val="00A02ADE"/>
    <w:rsid w:val="00A0428C"/>
    <w:rsid w:val="00A0608C"/>
    <w:rsid w:val="00A12EDC"/>
    <w:rsid w:val="00A158BD"/>
    <w:rsid w:val="00A20D61"/>
    <w:rsid w:val="00A214F2"/>
    <w:rsid w:val="00A23584"/>
    <w:rsid w:val="00A30A91"/>
    <w:rsid w:val="00A30D68"/>
    <w:rsid w:val="00A34123"/>
    <w:rsid w:val="00A41976"/>
    <w:rsid w:val="00A42DA4"/>
    <w:rsid w:val="00A43E09"/>
    <w:rsid w:val="00A449BF"/>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5744"/>
    <w:rsid w:val="00AA6433"/>
    <w:rsid w:val="00AB0302"/>
    <w:rsid w:val="00AB40B8"/>
    <w:rsid w:val="00AB7BF3"/>
    <w:rsid w:val="00AC3E85"/>
    <w:rsid w:val="00AC5321"/>
    <w:rsid w:val="00AC6736"/>
    <w:rsid w:val="00AD0386"/>
    <w:rsid w:val="00AD0A60"/>
    <w:rsid w:val="00AD35B6"/>
    <w:rsid w:val="00AD40EC"/>
    <w:rsid w:val="00AD4BC0"/>
    <w:rsid w:val="00AD76EC"/>
    <w:rsid w:val="00AE0F63"/>
    <w:rsid w:val="00AE3136"/>
    <w:rsid w:val="00AE5163"/>
    <w:rsid w:val="00AE55DC"/>
    <w:rsid w:val="00AF220B"/>
    <w:rsid w:val="00AF5EB2"/>
    <w:rsid w:val="00AF7C81"/>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4BEC"/>
    <w:rsid w:val="00BF596E"/>
    <w:rsid w:val="00C017FA"/>
    <w:rsid w:val="00C01ECC"/>
    <w:rsid w:val="00C027CC"/>
    <w:rsid w:val="00C049EB"/>
    <w:rsid w:val="00C06829"/>
    <w:rsid w:val="00C06F3F"/>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63B"/>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3CAD"/>
    <w:rsid w:val="00DE40E4"/>
    <w:rsid w:val="00DE44FF"/>
    <w:rsid w:val="00DE4D28"/>
    <w:rsid w:val="00DE68FB"/>
    <w:rsid w:val="00E01326"/>
    <w:rsid w:val="00E01F8E"/>
    <w:rsid w:val="00E04587"/>
    <w:rsid w:val="00E04E6B"/>
    <w:rsid w:val="00E04FAA"/>
    <w:rsid w:val="00E14F06"/>
    <w:rsid w:val="00E1541E"/>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70E9B1"/>
  <w15:docId w15:val="{4F209EF1-A30D-438C-AD44-BF785451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font11">
    <w:name w:val="font11"/>
    <w:qFormat/>
    <w:rsid w:val="001420D9"/>
    <w:rPr>
      <w:rFonts w:ascii="宋体" w:eastAsia="宋体" w:cs="宋体"/>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8.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9.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513814-242D-4BEE-ADAE-B1DFA1E0F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118</Pages>
  <Words>6856</Words>
  <Characters>39082</Characters>
  <Application>Microsoft Office Word</Application>
  <DocSecurity>0</DocSecurity>
  <Lines>325</Lines>
  <Paragraphs>91</Paragraphs>
  <ScaleCrop>false</ScaleCrop>
  <Company>Microsoft</Company>
  <LinksUpToDate>false</LinksUpToDate>
  <CharactersWithSpaces>45847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72</cp:revision>
  <cp:lastPrinted>2021-07-07T02:42:00Z</cp:lastPrinted>
  <dcterms:created xsi:type="dcterms:W3CDTF">2020-12-31T03:40:00Z</dcterms:created>
  <dcterms:modified xsi:type="dcterms:W3CDTF">2021-07-07T02:43:00Z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