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FF910" w14:textId="3A72FC0B" w:rsidR="0005636F" w:rsidRPr="007239F7" w:rsidRDefault="0071559E">
      <w:pPr>
        <w:jc w:val="center"/>
        <w:rPr>
          <w:rFonts w:ascii="黑体" w:eastAsia="黑体" w:hAnsi="黑体"/>
          <w:sz w:val="30"/>
          <w:szCs w:val="30"/>
        </w:rPr>
      </w:pPr>
      <w:bookmarkStart w:id="0" w:name="_GoBack"/>
      <w:bookmarkEnd w:id="0"/>
      <w:r w:rsidRPr="007239F7">
        <w:rPr>
          <w:rFonts w:ascii="黑体" w:eastAsia="黑体" w:hAnsi="黑体" w:hint="eastAsia"/>
          <w:sz w:val="30"/>
          <w:szCs w:val="30"/>
        </w:rPr>
        <w:t>招标编号：</w:t>
      </w:r>
      <w:r w:rsidR="00035C3C" w:rsidRPr="007239F7">
        <w:rPr>
          <w:rFonts w:ascii="黑体" w:eastAsia="黑体" w:hAnsi="黑体"/>
          <w:sz w:val="30"/>
          <w:szCs w:val="30"/>
        </w:rPr>
        <w:t>510122202100536</w:t>
      </w:r>
    </w:p>
    <w:p w14:paraId="4E92AAFC" w14:textId="77777777" w:rsidR="0005636F" w:rsidRPr="007239F7" w:rsidRDefault="0005636F">
      <w:pPr>
        <w:rPr>
          <w:rFonts w:ascii="黑体" w:eastAsia="黑体" w:hAnsi="黑体"/>
          <w:sz w:val="52"/>
          <w:szCs w:val="52"/>
        </w:rPr>
      </w:pPr>
    </w:p>
    <w:p w14:paraId="6BB66D05" w14:textId="512DC6EB" w:rsidR="0005636F" w:rsidRPr="007239F7" w:rsidRDefault="00DE7ACF">
      <w:pPr>
        <w:jc w:val="center"/>
        <w:rPr>
          <w:rFonts w:ascii="黑体" w:eastAsia="黑体" w:hAnsi="黑体"/>
          <w:sz w:val="48"/>
          <w:szCs w:val="48"/>
        </w:rPr>
      </w:pPr>
      <w:r w:rsidRPr="007239F7">
        <w:rPr>
          <w:rFonts w:ascii="黑体" w:eastAsia="黑体" w:hAnsi="黑体" w:hint="eastAsia"/>
          <w:sz w:val="48"/>
          <w:szCs w:val="48"/>
        </w:rPr>
        <w:t>成都市双流区怡心街道社区卫生服务中心2021年医用耗材采购项目</w:t>
      </w:r>
    </w:p>
    <w:p w14:paraId="50815319" w14:textId="77777777" w:rsidR="0005636F" w:rsidRPr="007239F7" w:rsidRDefault="0005636F">
      <w:pPr>
        <w:rPr>
          <w:rFonts w:ascii="黑体" w:eastAsia="黑体" w:hAnsi="黑体"/>
          <w:sz w:val="52"/>
          <w:szCs w:val="52"/>
        </w:rPr>
      </w:pPr>
    </w:p>
    <w:p w14:paraId="0C5DD0B5" w14:textId="77777777" w:rsidR="0005636F" w:rsidRPr="007239F7" w:rsidRDefault="0071559E">
      <w:pPr>
        <w:tabs>
          <w:tab w:val="left" w:pos="2505"/>
          <w:tab w:val="center" w:pos="4204"/>
        </w:tabs>
        <w:jc w:val="center"/>
        <w:rPr>
          <w:rFonts w:ascii="黑体" w:eastAsia="黑体" w:hAnsi="黑体"/>
          <w:sz w:val="52"/>
          <w:szCs w:val="52"/>
        </w:rPr>
      </w:pPr>
      <w:r w:rsidRPr="007239F7">
        <w:rPr>
          <w:rFonts w:ascii="黑体" w:eastAsia="黑体" w:hAnsi="黑体" w:hint="eastAsia"/>
          <w:sz w:val="52"/>
          <w:szCs w:val="52"/>
        </w:rPr>
        <w:t>招</w:t>
      </w:r>
    </w:p>
    <w:p w14:paraId="061C7571" w14:textId="77777777" w:rsidR="0005636F" w:rsidRPr="007239F7" w:rsidRDefault="0071559E">
      <w:pPr>
        <w:jc w:val="center"/>
        <w:rPr>
          <w:rFonts w:ascii="黑体" w:eastAsia="黑体" w:hAnsi="黑体"/>
          <w:sz w:val="52"/>
          <w:szCs w:val="52"/>
        </w:rPr>
      </w:pPr>
      <w:r w:rsidRPr="007239F7">
        <w:rPr>
          <w:rFonts w:ascii="黑体" w:eastAsia="黑体" w:hAnsi="黑体" w:hint="eastAsia"/>
          <w:sz w:val="52"/>
          <w:szCs w:val="52"/>
        </w:rPr>
        <w:t>标</w:t>
      </w:r>
    </w:p>
    <w:p w14:paraId="0CD220AF" w14:textId="77777777" w:rsidR="0005636F" w:rsidRPr="007239F7" w:rsidRDefault="0071559E">
      <w:pPr>
        <w:jc w:val="center"/>
        <w:rPr>
          <w:rFonts w:ascii="黑体" w:eastAsia="黑体" w:hAnsi="黑体"/>
          <w:sz w:val="52"/>
          <w:szCs w:val="52"/>
        </w:rPr>
      </w:pPr>
      <w:r w:rsidRPr="007239F7">
        <w:rPr>
          <w:rFonts w:ascii="黑体" w:eastAsia="黑体" w:hAnsi="黑体" w:hint="eastAsia"/>
          <w:sz w:val="52"/>
          <w:szCs w:val="52"/>
        </w:rPr>
        <w:t>文</w:t>
      </w:r>
    </w:p>
    <w:p w14:paraId="743C88A0" w14:textId="77777777" w:rsidR="0005636F" w:rsidRPr="007239F7" w:rsidRDefault="0071559E">
      <w:pPr>
        <w:jc w:val="center"/>
        <w:rPr>
          <w:rFonts w:ascii="黑体" w:eastAsia="黑体" w:hAnsi="黑体"/>
          <w:sz w:val="52"/>
          <w:szCs w:val="52"/>
        </w:rPr>
      </w:pPr>
      <w:r w:rsidRPr="007239F7">
        <w:rPr>
          <w:rFonts w:ascii="黑体" w:eastAsia="黑体" w:hAnsi="黑体" w:hint="eastAsia"/>
          <w:sz w:val="52"/>
          <w:szCs w:val="52"/>
        </w:rPr>
        <w:t>件</w:t>
      </w:r>
    </w:p>
    <w:p w14:paraId="51526506" w14:textId="77777777" w:rsidR="0005636F" w:rsidRPr="007239F7" w:rsidRDefault="0005636F">
      <w:pPr>
        <w:spacing w:line="360" w:lineRule="auto"/>
        <w:rPr>
          <w:rFonts w:ascii="黑体" w:eastAsia="黑体" w:hAnsi="黑体"/>
          <w:sz w:val="32"/>
          <w:szCs w:val="32"/>
        </w:rPr>
      </w:pPr>
    </w:p>
    <w:p w14:paraId="60FA7D9B" w14:textId="27719435" w:rsidR="0005636F" w:rsidRPr="007239F7" w:rsidRDefault="00DE7ACF">
      <w:pPr>
        <w:spacing w:line="360" w:lineRule="auto"/>
        <w:jc w:val="center"/>
        <w:rPr>
          <w:rFonts w:ascii="黑体" w:eastAsia="黑体" w:hAnsi="黑体" w:cs="宋体"/>
          <w:sz w:val="32"/>
          <w:szCs w:val="32"/>
        </w:rPr>
      </w:pPr>
      <w:r w:rsidRPr="007239F7">
        <w:rPr>
          <w:rFonts w:ascii="黑体" w:eastAsia="黑体" w:hAnsi="黑体" w:cs="宋体" w:hint="eastAsia"/>
          <w:sz w:val="32"/>
          <w:szCs w:val="32"/>
        </w:rPr>
        <w:t>成都市双流区怡心街道社区卫生服务中心</w:t>
      </w:r>
    </w:p>
    <w:p w14:paraId="04B188C4" w14:textId="77777777" w:rsidR="0005636F" w:rsidRPr="007239F7" w:rsidRDefault="0071559E">
      <w:pPr>
        <w:spacing w:line="360" w:lineRule="auto"/>
        <w:jc w:val="center"/>
        <w:rPr>
          <w:rFonts w:ascii="黑体" w:eastAsia="黑体" w:hAnsi="黑体" w:cs="宋体"/>
          <w:sz w:val="32"/>
          <w:szCs w:val="32"/>
        </w:rPr>
      </w:pPr>
      <w:r w:rsidRPr="007239F7">
        <w:rPr>
          <w:rFonts w:ascii="黑体" w:eastAsia="黑体" w:hAnsi="黑体" w:cs="宋体"/>
          <w:sz w:val="32"/>
          <w:szCs w:val="32"/>
        </w:rPr>
        <w:t>四川</w:t>
      </w:r>
      <w:r w:rsidRPr="007239F7">
        <w:rPr>
          <w:rFonts w:ascii="黑体" w:eastAsia="黑体" w:hAnsi="黑体" w:cs="宋体" w:hint="eastAsia"/>
          <w:sz w:val="32"/>
          <w:szCs w:val="32"/>
        </w:rPr>
        <w:t>国际招标有限责任公司</w:t>
      </w:r>
    </w:p>
    <w:p w14:paraId="29D8786F" w14:textId="77777777" w:rsidR="0005636F" w:rsidRPr="007239F7" w:rsidRDefault="0071559E">
      <w:pPr>
        <w:spacing w:line="360" w:lineRule="auto"/>
        <w:jc w:val="center"/>
        <w:rPr>
          <w:rFonts w:ascii="黑体" w:eastAsia="黑体" w:hAnsi="黑体" w:cs="宋体"/>
          <w:sz w:val="32"/>
          <w:szCs w:val="32"/>
        </w:rPr>
      </w:pPr>
      <w:r w:rsidRPr="007239F7">
        <w:rPr>
          <w:rFonts w:ascii="黑体" w:eastAsia="黑体" w:hAnsi="黑体" w:cs="宋体" w:hint="eastAsia"/>
          <w:sz w:val="32"/>
          <w:szCs w:val="32"/>
        </w:rPr>
        <w:t>共同编制</w:t>
      </w:r>
    </w:p>
    <w:p w14:paraId="7090FAC3" w14:textId="671293E2" w:rsidR="0005636F" w:rsidRPr="007239F7" w:rsidRDefault="0071559E">
      <w:pPr>
        <w:spacing w:line="360" w:lineRule="auto"/>
        <w:jc w:val="center"/>
        <w:rPr>
          <w:rFonts w:ascii="黑体" w:eastAsia="黑体" w:hAnsi="黑体"/>
          <w:sz w:val="24"/>
        </w:rPr>
        <w:sectPr w:rsidR="0005636F" w:rsidRPr="007239F7">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7239F7">
        <w:rPr>
          <w:rFonts w:ascii="黑体" w:eastAsia="黑体" w:hAnsi="黑体" w:cs="宋体"/>
          <w:sz w:val="32"/>
          <w:szCs w:val="32"/>
          <w:lang w:val="zh-CN"/>
        </w:rPr>
        <w:t>2021年</w:t>
      </w:r>
      <w:r w:rsidRPr="007239F7">
        <w:rPr>
          <w:rFonts w:ascii="黑体" w:eastAsia="黑体" w:hAnsi="黑体" w:cs="宋体" w:hint="eastAsia"/>
          <w:sz w:val="32"/>
          <w:szCs w:val="32"/>
          <w:lang w:val="zh-CN"/>
        </w:rPr>
        <w:t>1</w:t>
      </w:r>
      <w:r w:rsidR="00CB69E2" w:rsidRPr="007239F7">
        <w:rPr>
          <w:rFonts w:ascii="黑体" w:eastAsia="黑体" w:hAnsi="黑体" w:cs="宋体"/>
          <w:sz w:val="32"/>
          <w:szCs w:val="32"/>
          <w:lang w:val="zh-CN"/>
        </w:rPr>
        <w:t>1</w:t>
      </w:r>
      <w:r w:rsidRPr="007239F7">
        <w:rPr>
          <w:rFonts w:ascii="黑体" w:eastAsia="黑体" w:hAnsi="黑体" w:cs="宋体"/>
          <w:sz w:val="32"/>
          <w:szCs w:val="32"/>
          <w:lang w:val="zh-CN"/>
        </w:rPr>
        <w:t>月</w:t>
      </w:r>
    </w:p>
    <w:p w14:paraId="04F0ECC6" w14:textId="77777777" w:rsidR="0005636F" w:rsidRPr="007239F7" w:rsidRDefault="0071559E">
      <w:pPr>
        <w:jc w:val="center"/>
        <w:rPr>
          <w:rFonts w:ascii="仿宋" w:eastAsia="仿宋" w:hAnsi="仿宋"/>
          <w:b/>
          <w:bCs/>
          <w:sz w:val="36"/>
          <w:szCs w:val="36"/>
        </w:rPr>
      </w:pPr>
      <w:bookmarkStart w:id="1" w:name="_Hlt101233737"/>
      <w:bookmarkStart w:id="2" w:name="_Hlt101843627"/>
      <w:bookmarkEnd w:id="1"/>
      <w:bookmarkEnd w:id="2"/>
      <w:r w:rsidRPr="007239F7">
        <w:rPr>
          <w:rFonts w:ascii="仿宋" w:eastAsia="仿宋" w:hAnsi="仿宋" w:hint="eastAsia"/>
          <w:b/>
          <w:bCs/>
          <w:sz w:val="36"/>
          <w:szCs w:val="36"/>
        </w:rPr>
        <w:lastRenderedPageBreak/>
        <w:t>目    录</w:t>
      </w:r>
    </w:p>
    <w:p w14:paraId="29B82AFE" w14:textId="77777777" w:rsidR="0005636F" w:rsidRPr="007239F7" w:rsidRDefault="0005636F">
      <w:pPr>
        <w:jc w:val="center"/>
        <w:rPr>
          <w:rFonts w:ascii="仿宋" w:eastAsia="仿宋" w:hAnsi="仿宋"/>
          <w:b/>
          <w:bCs/>
          <w:sz w:val="36"/>
          <w:szCs w:val="36"/>
        </w:rPr>
      </w:pPr>
    </w:p>
    <w:p w14:paraId="19561B8E" w14:textId="7C234F55" w:rsidR="0005636F" w:rsidRPr="007239F7" w:rsidRDefault="00E34EAB">
      <w:pPr>
        <w:pStyle w:val="10"/>
        <w:tabs>
          <w:tab w:val="right" w:leader="middleDot" w:pos="8959"/>
        </w:tabs>
        <w:spacing w:line="480" w:lineRule="auto"/>
        <w:rPr>
          <w:rFonts w:ascii="仿宋" w:eastAsia="仿宋" w:hAnsi="仿宋" w:cs="宋体"/>
          <w:noProof/>
          <w:sz w:val="28"/>
          <w:szCs w:val="28"/>
        </w:rPr>
      </w:pPr>
      <w:r w:rsidRPr="007239F7">
        <w:rPr>
          <w:rFonts w:ascii="仿宋" w:eastAsia="仿宋" w:hAnsi="仿宋" w:cs="宋体" w:hint="eastAsia"/>
          <w:sz w:val="28"/>
          <w:szCs w:val="28"/>
        </w:rPr>
        <w:fldChar w:fldCharType="begin"/>
      </w:r>
      <w:r w:rsidR="0071559E" w:rsidRPr="007239F7">
        <w:rPr>
          <w:rFonts w:ascii="仿宋" w:eastAsia="仿宋" w:hAnsi="仿宋" w:cs="宋体" w:hint="eastAsia"/>
          <w:sz w:val="28"/>
          <w:szCs w:val="28"/>
        </w:rPr>
        <w:instrText xml:space="preserve">TOC \o "1-1" \h \u </w:instrText>
      </w:r>
      <w:r w:rsidRPr="007239F7">
        <w:rPr>
          <w:rFonts w:ascii="仿宋" w:eastAsia="仿宋" w:hAnsi="仿宋" w:cs="宋体" w:hint="eastAsia"/>
          <w:sz w:val="28"/>
          <w:szCs w:val="28"/>
        </w:rPr>
        <w:fldChar w:fldCharType="separate"/>
      </w:r>
      <w:hyperlink w:anchor="_Toc6066" w:history="1">
        <w:r w:rsidR="0071559E" w:rsidRPr="007239F7">
          <w:rPr>
            <w:rFonts w:ascii="仿宋" w:eastAsia="仿宋" w:hAnsi="仿宋" w:cs="宋体" w:hint="eastAsia"/>
            <w:noProof/>
            <w:sz w:val="28"/>
            <w:szCs w:val="28"/>
          </w:rPr>
          <w:t>第一章  投标</w:t>
        </w:r>
        <w:bookmarkStart w:id="3" w:name="_Hlt493498728"/>
        <w:bookmarkStart w:id="4" w:name="_Hlt493498729"/>
        <w:r w:rsidR="0071559E" w:rsidRPr="007239F7">
          <w:rPr>
            <w:rFonts w:ascii="仿宋" w:eastAsia="仿宋" w:hAnsi="仿宋" w:cs="宋体" w:hint="eastAsia"/>
            <w:noProof/>
            <w:sz w:val="28"/>
            <w:szCs w:val="28"/>
          </w:rPr>
          <w:t>邀</w:t>
        </w:r>
        <w:bookmarkEnd w:id="3"/>
        <w:bookmarkEnd w:id="4"/>
        <w:r w:rsidR="0071559E" w:rsidRPr="007239F7">
          <w:rPr>
            <w:rFonts w:ascii="仿宋" w:eastAsia="仿宋" w:hAnsi="仿宋" w:cs="宋体" w:hint="eastAsia"/>
            <w:noProof/>
            <w:sz w:val="28"/>
            <w:szCs w:val="28"/>
          </w:rPr>
          <w:t>请</w:t>
        </w:r>
        <w:r w:rsidR="0071559E" w:rsidRPr="007239F7">
          <w:rPr>
            <w:rFonts w:ascii="仿宋" w:eastAsia="仿宋" w:hAnsi="仿宋" w:cs="宋体" w:hint="eastAsia"/>
            <w:noProof/>
            <w:sz w:val="28"/>
            <w:szCs w:val="28"/>
          </w:rPr>
          <w:tab/>
        </w:r>
        <w:r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_Toc6066 </w:instrText>
        </w:r>
        <w:r w:rsidRPr="007239F7">
          <w:rPr>
            <w:rFonts w:ascii="仿宋" w:eastAsia="仿宋" w:hAnsi="仿宋" w:cs="宋体" w:hint="eastAsia"/>
            <w:noProof/>
            <w:sz w:val="28"/>
            <w:szCs w:val="28"/>
          </w:rPr>
          <w:fldChar w:fldCharType="separate"/>
        </w:r>
        <w:r w:rsidR="004A1918">
          <w:rPr>
            <w:rFonts w:ascii="仿宋" w:eastAsia="仿宋" w:hAnsi="仿宋" w:cs="宋体"/>
            <w:noProof/>
            <w:sz w:val="28"/>
            <w:szCs w:val="28"/>
          </w:rPr>
          <w:t>3</w:t>
        </w:r>
        <w:r w:rsidRPr="007239F7">
          <w:rPr>
            <w:rFonts w:ascii="仿宋" w:eastAsia="仿宋" w:hAnsi="仿宋" w:cs="宋体" w:hint="eastAsia"/>
            <w:noProof/>
            <w:sz w:val="28"/>
            <w:szCs w:val="28"/>
          </w:rPr>
          <w:fldChar w:fldCharType="end"/>
        </w:r>
      </w:hyperlink>
    </w:p>
    <w:p w14:paraId="176BE2CA" w14:textId="387AB418"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12420" w:history="1">
        <w:r w:rsidR="0071559E" w:rsidRPr="007239F7">
          <w:rPr>
            <w:rFonts w:ascii="仿宋" w:eastAsia="仿宋" w:hAnsi="仿宋" w:cs="宋体" w:hint="eastAsia"/>
            <w:noProof/>
            <w:sz w:val="28"/>
            <w:szCs w:val="28"/>
          </w:rPr>
          <w:t>第二章  投标人须知</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_Toc12420 </w:instrText>
        </w:r>
        <w:r w:rsidR="00E34EAB" w:rsidRPr="007239F7">
          <w:rPr>
            <w:rFonts w:ascii="仿宋" w:eastAsia="仿宋" w:hAnsi="仿宋" w:cs="宋体" w:hint="eastAsia"/>
            <w:noProof/>
            <w:sz w:val="28"/>
            <w:szCs w:val="28"/>
          </w:rPr>
          <w:fldChar w:fldCharType="separate"/>
        </w:r>
        <w:r>
          <w:rPr>
            <w:rFonts w:ascii="仿宋" w:eastAsia="仿宋" w:hAnsi="仿宋" w:cs="宋体"/>
            <w:noProof/>
            <w:sz w:val="28"/>
            <w:szCs w:val="28"/>
          </w:rPr>
          <w:t>16</w:t>
        </w:r>
        <w:r w:rsidR="00E34EAB" w:rsidRPr="007239F7">
          <w:rPr>
            <w:rFonts w:ascii="仿宋" w:eastAsia="仿宋" w:hAnsi="仿宋" w:cs="宋体" w:hint="eastAsia"/>
            <w:noProof/>
            <w:sz w:val="28"/>
            <w:szCs w:val="28"/>
          </w:rPr>
          <w:fldChar w:fldCharType="end"/>
        </w:r>
      </w:hyperlink>
    </w:p>
    <w:p w14:paraId="20E82ECF" w14:textId="5CCF45DB"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24369" w:history="1">
        <w:r w:rsidR="0071559E" w:rsidRPr="007239F7">
          <w:rPr>
            <w:rFonts w:ascii="仿宋" w:eastAsia="仿宋" w:hAnsi="仿宋" w:cs="宋体" w:hint="eastAsia"/>
            <w:noProof/>
            <w:sz w:val="28"/>
            <w:szCs w:val="28"/>
          </w:rPr>
          <w:t>第三章  投标文件格式</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_Toc24369 </w:instrText>
        </w:r>
        <w:r w:rsidR="00E34EAB" w:rsidRPr="007239F7">
          <w:rPr>
            <w:rFonts w:ascii="仿宋" w:eastAsia="仿宋" w:hAnsi="仿宋" w:cs="宋体" w:hint="eastAsia"/>
            <w:noProof/>
            <w:sz w:val="28"/>
            <w:szCs w:val="28"/>
          </w:rPr>
          <w:fldChar w:fldCharType="separate"/>
        </w:r>
        <w:r>
          <w:rPr>
            <w:rFonts w:ascii="仿宋" w:eastAsia="仿宋" w:hAnsi="仿宋" w:cs="宋体" w:hint="eastAsia"/>
            <w:b/>
            <w:bCs/>
            <w:noProof/>
            <w:sz w:val="28"/>
            <w:szCs w:val="28"/>
          </w:rPr>
          <w:t>错误!未定义书签。</w:t>
        </w:r>
        <w:r w:rsidR="00E34EAB" w:rsidRPr="007239F7">
          <w:rPr>
            <w:rFonts w:ascii="仿宋" w:eastAsia="仿宋" w:hAnsi="仿宋" w:cs="宋体" w:hint="eastAsia"/>
            <w:noProof/>
            <w:sz w:val="28"/>
            <w:szCs w:val="28"/>
          </w:rPr>
          <w:fldChar w:fldCharType="end"/>
        </w:r>
      </w:hyperlink>
    </w:p>
    <w:p w14:paraId="0658835C" w14:textId="5688186D"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28654" w:history="1">
        <w:r w:rsidR="0071559E" w:rsidRPr="007239F7">
          <w:rPr>
            <w:rFonts w:ascii="仿宋" w:eastAsia="仿宋" w:hAnsi="仿宋" w:cs="宋体" w:hint="eastAsia"/>
            <w:noProof/>
            <w:sz w:val="28"/>
            <w:szCs w:val="28"/>
          </w:rPr>
          <w:t>第四章  投标人和投标产品的资格、资质性及其他类似效力要求</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_Toc28654 </w:instrText>
        </w:r>
        <w:r w:rsidR="00E34EAB" w:rsidRPr="007239F7">
          <w:rPr>
            <w:rFonts w:ascii="仿宋" w:eastAsia="仿宋" w:hAnsi="仿宋" w:cs="宋体" w:hint="eastAsia"/>
            <w:noProof/>
            <w:sz w:val="28"/>
            <w:szCs w:val="28"/>
          </w:rPr>
          <w:fldChar w:fldCharType="separate"/>
        </w:r>
        <w:r>
          <w:rPr>
            <w:rFonts w:ascii="仿宋" w:eastAsia="仿宋" w:hAnsi="仿宋" w:cs="宋体"/>
            <w:noProof/>
            <w:sz w:val="28"/>
            <w:szCs w:val="28"/>
          </w:rPr>
          <w:t>51</w:t>
        </w:r>
        <w:r w:rsidR="00E34EAB" w:rsidRPr="007239F7">
          <w:rPr>
            <w:rFonts w:ascii="仿宋" w:eastAsia="仿宋" w:hAnsi="仿宋" w:cs="宋体" w:hint="eastAsia"/>
            <w:noProof/>
            <w:sz w:val="28"/>
            <w:szCs w:val="28"/>
          </w:rPr>
          <w:fldChar w:fldCharType="end"/>
        </w:r>
      </w:hyperlink>
    </w:p>
    <w:p w14:paraId="0CB410D4" w14:textId="232B361D"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3806" w:history="1">
        <w:r w:rsidR="0071559E" w:rsidRPr="007239F7">
          <w:rPr>
            <w:rFonts w:ascii="仿宋" w:eastAsia="仿宋" w:hAnsi="仿宋" w:cs="宋体" w:hint="eastAsia"/>
            <w:noProof/>
            <w:sz w:val="28"/>
            <w:szCs w:val="28"/>
          </w:rPr>
          <w:t>第五章  投标人应当提供的资格、资质性及其他类似效力要求的相关证明材料</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_Toc3806 </w:instrText>
        </w:r>
        <w:r w:rsidR="00E34EAB" w:rsidRPr="007239F7">
          <w:rPr>
            <w:rFonts w:ascii="仿宋" w:eastAsia="仿宋" w:hAnsi="仿宋" w:cs="宋体" w:hint="eastAsia"/>
            <w:noProof/>
            <w:sz w:val="28"/>
            <w:szCs w:val="28"/>
          </w:rPr>
          <w:fldChar w:fldCharType="separate"/>
        </w:r>
        <w:r>
          <w:rPr>
            <w:rFonts w:ascii="仿宋" w:eastAsia="仿宋" w:hAnsi="仿宋" w:cs="宋体"/>
            <w:noProof/>
            <w:sz w:val="28"/>
            <w:szCs w:val="28"/>
          </w:rPr>
          <w:t>52</w:t>
        </w:r>
        <w:r w:rsidR="00E34EAB" w:rsidRPr="007239F7">
          <w:rPr>
            <w:rFonts w:ascii="仿宋" w:eastAsia="仿宋" w:hAnsi="仿宋" w:cs="宋体" w:hint="eastAsia"/>
            <w:noProof/>
            <w:sz w:val="28"/>
            <w:szCs w:val="28"/>
          </w:rPr>
          <w:fldChar w:fldCharType="end"/>
        </w:r>
      </w:hyperlink>
    </w:p>
    <w:p w14:paraId="72F65587" w14:textId="55DF6EAE"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2122" w:history="1">
        <w:r w:rsidR="0071559E" w:rsidRPr="007239F7">
          <w:rPr>
            <w:rFonts w:ascii="仿宋" w:eastAsia="仿宋" w:hAnsi="仿宋" w:cs="宋体" w:hint="eastAsia"/>
            <w:noProof/>
            <w:sz w:val="28"/>
            <w:szCs w:val="28"/>
          </w:rPr>
          <w:t>第六章  招标项目技术、服务、商务及其他要求</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_Toc2122 </w:instrText>
        </w:r>
        <w:r w:rsidR="00E34EAB" w:rsidRPr="007239F7">
          <w:rPr>
            <w:rFonts w:ascii="仿宋" w:eastAsia="仿宋" w:hAnsi="仿宋" w:cs="宋体" w:hint="eastAsia"/>
            <w:noProof/>
            <w:sz w:val="28"/>
            <w:szCs w:val="28"/>
          </w:rPr>
          <w:fldChar w:fldCharType="separate"/>
        </w:r>
        <w:r>
          <w:rPr>
            <w:rFonts w:ascii="仿宋" w:eastAsia="仿宋" w:hAnsi="仿宋" w:cs="宋体"/>
            <w:noProof/>
            <w:sz w:val="28"/>
            <w:szCs w:val="28"/>
          </w:rPr>
          <w:t>56</w:t>
        </w:r>
        <w:r w:rsidR="00E34EAB" w:rsidRPr="007239F7">
          <w:rPr>
            <w:rFonts w:ascii="仿宋" w:eastAsia="仿宋" w:hAnsi="仿宋" w:cs="宋体" w:hint="eastAsia"/>
            <w:noProof/>
            <w:sz w:val="28"/>
            <w:szCs w:val="28"/>
          </w:rPr>
          <w:fldChar w:fldCharType="end"/>
        </w:r>
      </w:hyperlink>
    </w:p>
    <w:p w14:paraId="6F3C04F1" w14:textId="6EE3DE4D"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31810" w:history="1">
        <w:r w:rsidR="0071559E" w:rsidRPr="007239F7">
          <w:rPr>
            <w:rFonts w:ascii="仿宋" w:eastAsia="仿宋" w:hAnsi="仿宋" w:cs="宋体" w:hint="eastAsia"/>
            <w:noProof/>
            <w:sz w:val="28"/>
            <w:szCs w:val="28"/>
          </w:rPr>
          <w:t>第七章  评标办法</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_Toc31810 </w:instrText>
        </w:r>
        <w:r w:rsidR="00E34EAB" w:rsidRPr="007239F7">
          <w:rPr>
            <w:rFonts w:ascii="仿宋" w:eastAsia="仿宋" w:hAnsi="仿宋" w:cs="宋体" w:hint="eastAsia"/>
            <w:noProof/>
            <w:sz w:val="28"/>
            <w:szCs w:val="28"/>
          </w:rPr>
          <w:fldChar w:fldCharType="separate"/>
        </w:r>
        <w:r>
          <w:rPr>
            <w:rFonts w:ascii="仿宋" w:eastAsia="仿宋" w:hAnsi="仿宋" w:cs="宋体"/>
            <w:noProof/>
            <w:sz w:val="28"/>
            <w:szCs w:val="28"/>
          </w:rPr>
          <w:t>78</w:t>
        </w:r>
        <w:r w:rsidR="00E34EAB" w:rsidRPr="007239F7">
          <w:rPr>
            <w:rFonts w:ascii="仿宋" w:eastAsia="仿宋" w:hAnsi="仿宋" w:cs="宋体" w:hint="eastAsia"/>
            <w:noProof/>
            <w:sz w:val="28"/>
            <w:szCs w:val="28"/>
          </w:rPr>
          <w:fldChar w:fldCharType="end"/>
        </w:r>
      </w:hyperlink>
    </w:p>
    <w:p w14:paraId="6C9676C7" w14:textId="3351636E" w:rsidR="0005636F" w:rsidRPr="007239F7" w:rsidRDefault="004A1918">
      <w:pPr>
        <w:pStyle w:val="10"/>
        <w:tabs>
          <w:tab w:val="right" w:leader="middleDot" w:pos="8959"/>
        </w:tabs>
        <w:spacing w:line="480" w:lineRule="auto"/>
        <w:rPr>
          <w:rFonts w:ascii="仿宋" w:eastAsia="仿宋" w:hAnsi="仿宋" w:cs="宋体"/>
          <w:noProof/>
          <w:sz w:val="28"/>
          <w:szCs w:val="28"/>
        </w:rPr>
      </w:pPr>
      <w:hyperlink w:anchor="_Toc5845" w:history="1">
        <w:r w:rsidR="0071559E" w:rsidRPr="007239F7">
          <w:rPr>
            <w:rFonts w:ascii="仿宋" w:eastAsia="仿宋" w:hAnsi="仿宋" w:cs="宋体" w:hint="eastAsia"/>
            <w:noProof/>
            <w:sz w:val="28"/>
            <w:szCs w:val="28"/>
          </w:rPr>
          <w:t>第八章  政府采购合同</w:t>
        </w:r>
        <w:r w:rsidR="0071559E" w:rsidRPr="007239F7">
          <w:rPr>
            <w:rFonts w:ascii="仿宋" w:eastAsia="仿宋" w:hAnsi="仿宋" w:cs="宋体" w:hint="eastAsia"/>
            <w:noProof/>
            <w:sz w:val="28"/>
            <w:szCs w:val="28"/>
          </w:rPr>
          <w:tab/>
        </w:r>
        <w:r w:rsidR="00E34EAB" w:rsidRPr="007239F7">
          <w:rPr>
            <w:rFonts w:ascii="仿宋" w:eastAsia="仿宋" w:hAnsi="仿宋" w:cs="宋体" w:hint="eastAsia"/>
            <w:noProof/>
            <w:sz w:val="28"/>
            <w:szCs w:val="28"/>
          </w:rPr>
          <w:fldChar w:fldCharType="begin"/>
        </w:r>
        <w:r w:rsidR="0071559E" w:rsidRPr="007239F7">
          <w:rPr>
            <w:rFonts w:ascii="仿宋" w:eastAsia="仿宋" w:hAnsi="仿宋" w:cs="宋体" w:hint="eastAsia"/>
            <w:noProof/>
            <w:sz w:val="28"/>
            <w:szCs w:val="28"/>
          </w:rPr>
          <w:instrText xml:space="preserve"> PAGEREF _Toc5845 </w:instrText>
        </w:r>
        <w:r w:rsidR="00E34EAB" w:rsidRPr="007239F7">
          <w:rPr>
            <w:rFonts w:ascii="仿宋" w:eastAsia="仿宋" w:hAnsi="仿宋" w:cs="宋体" w:hint="eastAsia"/>
            <w:noProof/>
            <w:sz w:val="28"/>
            <w:szCs w:val="28"/>
          </w:rPr>
          <w:fldChar w:fldCharType="separate"/>
        </w:r>
        <w:r>
          <w:rPr>
            <w:rFonts w:ascii="仿宋" w:eastAsia="仿宋" w:hAnsi="仿宋" w:cs="宋体"/>
            <w:noProof/>
            <w:sz w:val="28"/>
            <w:szCs w:val="28"/>
          </w:rPr>
          <w:t>92</w:t>
        </w:r>
        <w:r w:rsidR="00E34EAB" w:rsidRPr="007239F7">
          <w:rPr>
            <w:rFonts w:ascii="仿宋" w:eastAsia="仿宋" w:hAnsi="仿宋" w:cs="宋体" w:hint="eastAsia"/>
            <w:noProof/>
            <w:sz w:val="28"/>
            <w:szCs w:val="28"/>
          </w:rPr>
          <w:fldChar w:fldCharType="end"/>
        </w:r>
      </w:hyperlink>
    </w:p>
    <w:p w14:paraId="6357996A" w14:textId="77777777" w:rsidR="0005636F" w:rsidRPr="007239F7" w:rsidRDefault="00E34EAB">
      <w:pPr>
        <w:spacing w:line="480" w:lineRule="auto"/>
        <w:rPr>
          <w:rFonts w:ascii="仿宋" w:eastAsia="仿宋" w:hAnsi="仿宋"/>
          <w:sz w:val="28"/>
          <w:szCs w:val="28"/>
        </w:rPr>
        <w:sectPr w:rsidR="0005636F" w:rsidRPr="007239F7">
          <w:pgSz w:w="11907" w:h="16840"/>
          <w:pgMar w:top="1440" w:right="1474" w:bottom="1440" w:left="1474" w:header="851" w:footer="992" w:gutter="0"/>
          <w:cols w:space="720"/>
          <w:docGrid w:linePitch="312"/>
        </w:sectPr>
      </w:pPr>
      <w:r w:rsidRPr="007239F7">
        <w:rPr>
          <w:rFonts w:ascii="仿宋" w:eastAsia="仿宋" w:hAnsi="仿宋" w:cs="宋体" w:hint="eastAsia"/>
          <w:sz w:val="28"/>
          <w:szCs w:val="28"/>
        </w:rPr>
        <w:fldChar w:fldCharType="end"/>
      </w:r>
      <w:bookmarkStart w:id="5" w:name="_Toc6066"/>
      <w:bookmarkStart w:id="6" w:name="_Toc24584"/>
    </w:p>
    <w:p w14:paraId="32A571B8" w14:textId="77777777" w:rsidR="0005636F" w:rsidRPr="007239F7" w:rsidRDefault="0071559E">
      <w:pPr>
        <w:pStyle w:val="1"/>
        <w:spacing w:line="240" w:lineRule="atLeast"/>
        <w:jc w:val="center"/>
        <w:rPr>
          <w:rFonts w:ascii="仿宋" w:eastAsia="仿宋" w:hAnsi="仿宋"/>
          <w:sz w:val="36"/>
          <w:szCs w:val="36"/>
        </w:rPr>
      </w:pPr>
      <w:r w:rsidRPr="007239F7">
        <w:rPr>
          <w:rFonts w:ascii="仿宋" w:eastAsia="仿宋" w:hAnsi="仿宋" w:hint="eastAsia"/>
          <w:sz w:val="36"/>
          <w:szCs w:val="36"/>
        </w:rPr>
        <w:lastRenderedPageBreak/>
        <w:t>第一章  投标邀请</w:t>
      </w:r>
      <w:bookmarkEnd w:id="5"/>
      <w:bookmarkEnd w:id="6"/>
    </w:p>
    <w:p w14:paraId="10085D23" w14:textId="593FB043" w:rsidR="0005636F" w:rsidRPr="007239F7" w:rsidRDefault="0071559E">
      <w:pPr>
        <w:tabs>
          <w:tab w:val="left" w:pos="7665"/>
        </w:tabs>
        <w:spacing w:line="400" w:lineRule="exact"/>
        <w:ind w:firstLineChars="250" w:firstLine="600"/>
        <w:rPr>
          <w:rFonts w:ascii="仿宋" w:eastAsia="仿宋" w:hAnsi="仿宋" w:cs="宋体"/>
          <w:sz w:val="24"/>
        </w:rPr>
      </w:pPr>
      <w:r w:rsidRPr="007239F7">
        <w:rPr>
          <w:rFonts w:ascii="仿宋" w:eastAsia="仿宋" w:hAnsi="仿宋" w:cs="宋体" w:hint="eastAsia"/>
          <w:sz w:val="24"/>
          <w:u w:val="single"/>
        </w:rPr>
        <w:t>四川国际招标有限责任公司</w:t>
      </w:r>
      <w:r w:rsidRPr="007239F7">
        <w:rPr>
          <w:rFonts w:ascii="仿宋" w:eastAsia="仿宋" w:hAnsi="仿宋" w:cs="宋体" w:hint="eastAsia"/>
          <w:sz w:val="24"/>
        </w:rPr>
        <w:t>受</w:t>
      </w:r>
      <w:r w:rsidR="00DE7ACF" w:rsidRPr="007239F7">
        <w:rPr>
          <w:rFonts w:ascii="仿宋" w:eastAsia="仿宋" w:hAnsi="仿宋" w:cs="宋体" w:hint="eastAsia"/>
          <w:bCs/>
          <w:sz w:val="24"/>
          <w:u w:val="single"/>
        </w:rPr>
        <w:t>成都市双流区怡心街道社区卫生服务中心</w:t>
      </w:r>
      <w:r w:rsidRPr="007239F7">
        <w:rPr>
          <w:rFonts w:ascii="仿宋" w:eastAsia="仿宋" w:hAnsi="仿宋" w:cs="宋体" w:hint="eastAsia"/>
          <w:sz w:val="24"/>
        </w:rPr>
        <w:t>委托，拟对</w:t>
      </w:r>
      <w:bookmarkStart w:id="7" w:name="PO_默认文件内容_4"/>
      <w:r w:rsidR="00DE7ACF" w:rsidRPr="007239F7">
        <w:rPr>
          <w:rFonts w:ascii="仿宋" w:eastAsia="仿宋" w:hAnsi="仿宋" w:cs="宋体" w:hint="eastAsia"/>
          <w:sz w:val="24"/>
          <w:u w:val="single"/>
        </w:rPr>
        <w:t>成都市双流区怡心街道社区卫生服务中心202</w:t>
      </w:r>
      <w:r w:rsidR="00DE7ACF" w:rsidRPr="007239F7">
        <w:rPr>
          <w:rFonts w:ascii="仿宋" w:eastAsia="仿宋" w:hAnsi="仿宋" w:cs="宋体"/>
          <w:sz w:val="24"/>
          <w:u w:val="single"/>
        </w:rPr>
        <w:t>1</w:t>
      </w:r>
      <w:r w:rsidR="00DE7ACF" w:rsidRPr="007239F7">
        <w:rPr>
          <w:rFonts w:ascii="仿宋" w:eastAsia="仿宋" w:hAnsi="仿宋" w:cs="宋体" w:hint="eastAsia"/>
          <w:sz w:val="24"/>
          <w:u w:val="single"/>
        </w:rPr>
        <w:t>年医用耗材采购项目</w:t>
      </w:r>
      <w:r w:rsidRPr="007239F7">
        <w:rPr>
          <w:rFonts w:ascii="仿宋" w:eastAsia="仿宋" w:hAnsi="仿宋" w:cs="宋体" w:hint="eastAsia"/>
          <w:sz w:val="24"/>
        </w:rPr>
        <w:t>进行国内公开招标，兹邀请符合本次招标要求的供应商参加投标。</w:t>
      </w:r>
      <w:bookmarkEnd w:id="7"/>
    </w:p>
    <w:p w14:paraId="2BE9D185" w14:textId="7B1BF26C" w:rsidR="0005636F" w:rsidRPr="007239F7" w:rsidRDefault="0071559E">
      <w:pPr>
        <w:spacing w:line="360" w:lineRule="auto"/>
        <w:ind w:firstLineChars="200" w:firstLine="482"/>
        <w:rPr>
          <w:rFonts w:ascii="仿宋" w:eastAsia="仿宋" w:hAnsi="仿宋"/>
          <w:b/>
          <w:sz w:val="24"/>
        </w:rPr>
      </w:pPr>
      <w:r w:rsidRPr="007239F7">
        <w:rPr>
          <w:rFonts w:ascii="仿宋" w:eastAsia="仿宋" w:hAnsi="仿宋" w:hint="eastAsia"/>
          <w:b/>
          <w:sz w:val="24"/>
        </w:rPr>
        <w:t>一、招标编号：</w:t>
      </w:r>
      <w:r w:rsidR="00035C3C" w:rsidRPr="007239F7">
        <w:rPr>
          <w:rFonts w:ascii="仿宋" w:eastAsia="仿宋" w:hAnsi="仿宋"/>
          <w:b/>
          <w:sz w:val="24"/>
        </w:rPr>
        <w:t>510122202100536</w:t>
      </w:r>
      <w:r w:rsidRPr="007239F7">
        <w:rPr>
          <w:rFonts w:ascii="仿宋" w:eastAsia="仿宋" w:hAnsi="仿宋" w:hint="eastAsia"/>
          <w:b/>
          <w:sz w:val="24"/>
        </w:rPr>
        <w:t>。</w:t>
      </w:r>
    </w:p>
    <w:p w14:paraId="4417B1EF" w14:textId="074917D9" w:rsidR="0005636F" w:rsidRPr="007239F7" w:rsidRDefault="0071559E">
      <w:pPr>
        <w:spacing w:line="360" w:lineRule="auto"/>
        <w:ind w:rightChars="15" w:right="31" w:firstLineChars="200" w:firstLine="482"/>
        <w:rPr>
          <w:rFonts w:ascii="仿宋" w:eastAsia="仿宋" w:hAnsi="仿宋"/>
          <w:b/>
          <w:sz w:val="24"/>
          <w:szCs w:val="32"/>
        </w:rPr>
      </w:pPr>
      <w:r w:rsidRPr="007239F7">
        <w:rPr>
          <w:rFonts w:ascii="仿宋" w:eastAsia="仿宋" w:hAnsi="仿宋" w:hint="eastAsia"/>
          <w:b/>
          <w:bCs/>
          <w:sz w:val="24"/>
        </w:rPr>
        <w:t>二、</w:t>
      </w:r>
      <w:r w:rsidRPr="007239F7">
        <w:rPr>
          <w:rFonts w:ascii="仿宋" w:eastAsia="仿宋" w:hAnsi="仿宋" w:hint="eastAsia"/>
          <w:b/>
          <w:sz w:val="24"/>
        </w:rPr>
        <w:t>招标项目：</w:t>
      </w:r>
      <w:r w:rsidR="00DE7ACF" w:rsidRPr="007239F7">
        <w:rPr>
          <w:rFonts w:ascii="仿宋" w:eastAsia="仿宋" w:hAnsi="仿宋" w:hint="eastAsia"/>
          <w:bCs/>
          <w:sz w:val="24"/>
          <w:szCs w:val="32"/>
        </w:rPr>
        <w:t>成都市双流区怡心街道社区卫生服务中心2021年医用耗材采购项目</w:t>
      </w:r>
      <w:r w:rsidRPr="007239F7">
        <w:rPr>
          <w:rFonts w:ascii="仿宋" w:eastAsia="仿宋" w:hAnsi="仿宋" w:hint="eastAsia"/>
          <w:b/>
          <w:sz w:val="24"/>
          <w:szCs w:val="32"/>
        </w:rPr>
        <w:t>。</w:t>
      </w:r>
    </w:p>
    <w:p w14:paraId="5C11F6C3" w14:textId="77777777" w:rsidR="0005636F" w:rsidRPr="007239F7" w:rsidRDefault="0071559E">
      <w:pPr>
        <w:spacing w:line="360" w:lineRule="auto"/>
        <w:ind w:rightChars="15" w:right="31" w:firstLineChars="200" w:firstLine="482"/>
        <w:rPr>
          <w:rFonts w:ascii="仿宋" w:eastAsia="仿宋" w:hAnsi="仿宋"/>
          <w:b/>
          <w:bCs/>
          <w:sz w:val="24"/>
        </w:rPr>
      </w:pPr>
      <w:r w:rsidRPr="007239F7">
        <w:rPr>
          <w:rFonts w:ascii="仿宋" w:eastAsia="仿宋" w:hAnsi="仿宋" w:hint="eastAsia"/>
          <w:b/>
          <w:sz w:val="24"/>
          <w:szCs w:val="28"/>
        </w:rPr>
        <w:t>三、资金来源：</w:t>
      </w:r>
      <w:r w:rsidRPr="007239F7">
        <w:rPr>
          <w:rFonts w:ascii="仿宋" w:eastAsia="仿宋" w:hAnsi="仿宋" w:hint="eastAsia"/>
          <w:sz w:val="24"/>
        </w:rPr>
        <w:t>财政资金</w:t>
      </w:r>
    </w:p>
    <w:p w14:paraId="383487FB" w14:textId="77777777" w:rsidR="0005636F" w:rsidRPr="007239F7" w:rsidRDefault="0071559E">
      <w:pPr>
        <w:spacing w:line="360" w:lineRule="auto"/>
        <w:ind w:firstLineChars="200" w:firstLine="482"/>
        <w:rPr>
          <w:rFonts w:ascii="仿宋" w:eastAsia="仿宋" w:hAnsi="仿宋"/>
          <w:sz w:val="24"/>
        </w:rPr>
      </w:pPr>
      <w:r w:rsidRPr="007239F7">
        <w:rPr>
          <w:rFonts w:ascii="仿宋" w:eastAsia="仿宋" w:hAnsi="仿宋" w:hint="eastAsia"/>
          <w:b/>
          <w:sz w:val="24"/>
        </w:rPr>
        <w:t>四</w:t>
      </w:r>
      <w:r w:rsidRPr="007239F7">
        <w:rPr>
          <w:rFonts w:ascii="仿宋" w:eastAsia="仿宋" w:hAnsi="仿宋" w:hint="eastAsia"/>
          <w:b/>
          <w:bCs/>
          <w:sz w:val="24"/>
        </w:rPr>
        <w:t>、</w:t>
      </w:r>
      <w:r w:rsidRPr="007239F7">
        <w:rPr>
          <w:rFonts w:ascii="仿宋" w:eastAsia="仿宋" w:hAnsi="仿宋" w:hint="eastAsia"/>
          <w:b/>
          <w:sz w:val="24"/>
        </w:rPr>
        <w:t>招标项目简介：</w:t>
      </w:r>
    </w:p>
    <w:p w14:paraId="52518CA9" w14:textId="77777777" w:rsidR="0005636F" w:rsidRPr="007239F7" w:rsidRDefault="0071559E" w:rsidP="00FA34FD">
      <w:pPr>
        <w:spacing w:afterLines="50" w:after="120" w:line="420" w:lineRule="exact"/>
        <w:ind w:firstLineChars="200" w:firstLine="464"/>
        <w:rPr>
          <w:rFonts w:ascii="仿宋" w:eastAsia="仿宋" w:hAnsi="仿宋"/>
          <w:spacing w:val="-4"/>
          <w:sz w:val="24"/>
        </w:rPr>
      </w:pPr>
      <w:bookmarkStart w:id="8" w:name="PO_默认文件内容_3"/>
      <w:r w:rsidRPr="007239F7">
        <w:rPr>
          <w:rFonts w:ascii="仿宋" w:eastAsia="仿宋" w:hAnsi="仿宋" w:hint="eastAsia"/>
          <w:spacing w:val="-4"/>
          <w:sz w:val="24"/>
        </w:rPr>
        <w:t>本项目</w:t>
      </w:r>
      <w:r w:rsidRPr="007239F7">
        <w:rPr>
          <w:rFonts w:ascii="仿宋" w:eastAsia="仿宋" w:hAnsi="仿宋"/>
          <w:spacing w:val="-4"/>
          <w:sz w:val="24"/>
        </w:rPr>
        <w:t>共</w:t>
      </w:r>
      <w:r w:rsidRPr="007239F7">
        <w:rPr>
          <w:rFonts w:ascii="仿宋" w:eastAsia="仿宋" w:hAnsi="仿宋" w:hint="eastAsia"/>
          <w:spacing w:val="-4"/>
          <w:sz w:val="24"/>
        </w:rPr>
        <w:t>1个包，采购清单如下：</w:t>
      </w:r>
    </w:p>
    <w:tbl>
      <w:tblPr>
        <w:tblW w:w="54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072"/>
        <w:gridCol w:w="1479"/>
        <w:gridCol w:w="1136"/>
        <w:gridCol w:w="1428"/>
        <w:gridCol w:w="1428"/>
        <w:gridCol w:w="1426"/>
      </w:tblGrid>
      <w:tr w:rsidR="007F4ACF" w:rsidRPr="007239F7" w14:paraId="090663B6" w14:textId="77777777" w:rsidTr="002045E9">
        <w:trPr>
          <w:trHeight w:val="560"/>
        </w:trPr>
        <w:tc>
          <w:tcPr>
            <w:tcW w:w="422" w:type="pct"/>
            <w:shd w:val="clear" w:color="000000" w:fill="FFFFFF"/>
            <w:vAlign w:val="center"/>
            <w:hideMark/>
          </w:tcPr>
          <w:p w14:paraId="5790E3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序号</w:t>
            </w:r>
          </w:p>
        </w:tc>
        <w:tc>
          <w:tcPr>
            <w:tcW w:w="1057" w:type="pct"/>
            <w:shd w:val="clear" w:color="000000" w:fill="FFFFFF"/>
            <w:vAlign w:val="center"/>
            <w:hideMark/>
          </w:tcPr>
          <w:p w14:paraId="6C65224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标的名称</w:t>
            </w:r>
          </w:p>
        </w:tc>
        <w:tc>
          <w:tcPr>
            <w:tcW w:w="755" w:type="pct"/>
            <w:shd w:val="clear" w:color="000000" w:fill="FFFFFF"/>
            <w:vAlign w:val="center"/>
          </w:tcPr>
          <w:p w14:paraId="7EE0E2B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规格</w:t>
            </w:r>
          </w:p>
        </w:tc>
        <w:tc>
          <w:tcPr>
            <w:tcW w:w="580" w:type="pct"/>
            <w:shd w:val="clear" w:color="000000" w:fill="FFFFFF"/>
            <w:vAlign w:val="center"/>
            <w:hideMark/>
          </w:tcPr>
          <w:p w14:paraId="1466A0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预估数量</w:t>
            </w:r>
          </w:p>
        </w:tc>
        <w:tc>
          <w:tcPr>
            <w:tcW w:w="729" w:type="pct"/>
            <w:vAlign w:val="center"/>
          </w:tcPr>
          <w:p w14:paraId="40268CD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cs="宋体" w:hint="eastAsia"/>
                <w:kern w:val="0"/>
                <w:szCs w:val="21"/>
                <w:lang w:bidi="ar"/>
              </w:rPr>
              <w:t>单位</w:t>
            </w:r>
          </w:p>
        </w:tc>
        <w:tc>
          <w:tcPr>
            <w:tcW w:w="729" w:type="pct"/>
            <w:shd w:val="clear" w:color="auto" w:fill="auto"/>
            <w:vAlign w:val="center"/>
            <w:hideMark/>
          </w:tcPr>
          <w:p w14:paraId="21F5A98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单价最高限价（元）</w:t>
            </w:r>
          </w:p>
        </w:tc>
        <w:tc>
          <w:tcPr>
            <w:tcW w:w="728" w:type="pct"/>
            <w:shd w:val="clear" w:color="auto" w:fill="auto"/>
            <w:vAlign w:val="center"/>
            <w:hideMark/>
          </w:tcPr>
          <w:p w14:paraId="6875C4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总价最高限价（元）</w:t>
            </w:r>
          </w:p>
        </w:tc>
      </w:tr>
      <w:tr w:rsidR="007F4ACF" w:rsidRPr="007239F7" w14:paraId="32EE2A90" w14:textId="77777777" w:rsidTr="002045E9">
        <w:trPr>
          <w:trHeight w:val="660"/>
        </w:trPr>
        <w:tc>
          <w:tcPr>
            <w:tcW w:w="422" w:type="pct"/>
            <w:shd w:val="clear" w:color="auto" w:fill="auto"/>
            <w:vAlign w:val="center"/>
            <w:hideMark/>
          </w:tcPr>
          <w:p w14:paraId="552BE83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1057" w:type="pct"/>
            <w:shd w:val="clear" w:color="auto" w:fill="auto"/>
            <w:vAlign w:val="center"/>
            <w:hideMark/>
          </w:tcPr>
          <w:p w14:paraId="1077D76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绑扎胶布</w:t>
            </w:r>
          </w:p>
        </w:tc>
        <w:tc>
          <w:tcPr>
            <w:tcW w:w="755" w:type="pct"/>
            <w:vAlign w:val="center"/>
          </w:tcPr>
          <w:p w14:paraId="608E58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13*1000cm</w:t>
            </w:r>
          </w:p>
        </w:tc>
        <w:tc>
          <w:tcPr>
            <w:tcW w:w="580" w:type="pct"/>
            <w:shd w:val="clear" w:color="auto" w:fill="auto"/>
            <w:vAlign w:val="center"/>
            <w:hideMark/>
          </w:tcPr>
          <w:p w14:paraId="4FE497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0FA2A97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筒</w:t>
            </w:r>
          </w:p>
        </w:tc>
        <w:tc>
          <w:tcPr>
            <w:tcW w:w="729" w:type="pct"/>
            <w:shd w:val="clear" w:color="auto" w:fill="auto"/>
            <w:noWrap/>
            <w:vAlign w:val="center"/>
            <w:hideMark/>
          </w:tcPr>
          <w:p w14:paraId="6E4C0C3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34</w:t>
            </w:r>
          </w:p>
        </w:tc>
        <w:tc>
          <w:tcPr>
            <w:tcW w:w="728" w:type="pct"/>
            <w:shd w:val="clear" w:color="auto" w:fill="auto"/>
            <w:noWrap/>
            <w:vAlign w:val="center"/>
            <w:hideMark/>
          </w:tcPr>
          <w:p w14:paraId="767CF5C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68</w:t>
            </w:r>
          </w:p>
        </w:tc>
      </w:tr>
      <w:tr w:rsidR="007F4ACF" w:rsidRPr="007239F7" w14:paraId="68F1AD4B" w14:textId="77777777" w:rsidTr="002045E9">
        <w:trPr>
          <w:trHeight w:val="660"/>
        </w:trPr>
        <w:tc>
          <w:tcPr>
            <w:tcW w:w="422" w:type="pct"/>
            <w:shd w:val="clear" w:color="auto" w:fill="auto"/>
            <w:vAlign w:val="center"/>
            <w:hideMark/>
          </w:tcPr>
          <w:p w14:paraId="75E3AA9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1057" w:type="pct"/>
            <w:shd w:val="clear" w:color="auto" w:fill="auto"/>
            <w:vAlign w:val="center"/>
            <w:hideMark/>
          </w:tcPr>
          <w:p w14:paraId="3A14E36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不锈钢腰子盘</w:t>
            </w:r>
          </w:p>
        </w:tc>
        <w:tc>
          <w:tcPr>
            <w:tcW w:w="755" w:type="pct"/>
            <w:vAlign w:val="center"/>
          </w:tcPr>
          <w:p w14:paraId="4E650A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1553F5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50F88E3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6A7556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327260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90</w:t>
            </w:r>
          </w:p>
        </w:tc>
      </w:tr>
      <w:tr w:rsidR="007F4ACF" w:rsidRPr="007239F7" w14:paraId="69659E54" w14:textId="77777777" w:rsidTr="002045E9">
        <w:trPr>
          <w:trHeight w:val="660"/>
        </w:trPr>
        <w:tc>
          <w:tcPr>
            <w:tcW w:w="422" w:type="pct"/>
            <w:shd w:val="clear" w:color="auto" w:fill="auto"/>
            <w:vAlign w:val="center"/>
            <w:hideMark/>
          </w:tcPr>
          <w:p w14:paraId="1A9207E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1057" w:type="pct"/>
            <w:shd w:val="clear" w:color="auto" w:fill="auto"/>
            <w:vAlign w:val="center"/>
            <w:hideMark/>
          </w:tcPr>
          <w:p w14:paraId="6F46648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创口贴</w:t>
            </w:r>
          </w:p>
        </w:tc>
        <w:tc>
          <w:tcPr>
            <w:tcW w:w="755" w:type="pct"/>
            <w:vAlign w:val="center"/>
          </w:tcPr>
          <w:p w14:paraId="7A8BD56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70mm*35mm 100片/盒</w:t>
            </w:r>
          </w:p>
        </w:tc>
        <w:tc>
          <w:tcPr>
            <w:tcW w:w="580" w:type="pct"/>
            <w:shd w:val="clear" w:color="auto" w:fill="auto"/>
            <w:vAlign w:val="center"/>
            <w:hideMark/>
          </w:tcPr>
          <w:p w14:paraId="6185BC9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62A091F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450BC7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8.5</w:t>
            </w:r>
          </w:p>
        </w:tc>
        <w:tc>
          <w:tcPr>
            <w:tcW w:w="728" w:type="pct"/>
            <w:shd w:val="clear" w:color="auto" w:fill="auto"/>
            <w:noWrap/>
            <w:vAlign w:val="center"/>
            <w:hideMark/>
          </w:tcPr>
          <w:p w14:paraId="6FECC59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425</w:t>
            </w:r>
          </w:p>
        </w:tc>
      </w:tr>
      <w:tr w:rsidR="007F4ACF" w:rsidRPr="007239F7" w14:paraId="5492F16C" w14:textId="77777777" w:rsidTr="002045E9">
        <w:trPr>
          <w:trHeight w:val="660"/>
        </w:trPr>
        <w:tc>
          <w:tcPr>
            <w:tcW w:w="422" w:type="pct"/>
            <w:shd w:val="clear" w:color="auto" w:fill="auto"/>
            <w:vAlign w:val="center"/>
            <w:hideMark/>
          </w:tcPr>
          <w:p w14:paraId="7A77E03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w:t>
            </w:r>
          </w:p>
        </w:tc>
        <w:tc>
          <w:tcPr>
            <w:tcW w:w="1057" w:type="pct"/>
            <w:shd w:val="clear" w:color="auto" w:fill="auto"/>
            <w:vAlign w:val="center"/>
            <w:hideMark/>
          </w:tcPr>
          <w:p w14:paraId="63E2A1A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大便杯</w:t>
            </w:r>
          </w:p>
        </w:tc>
        <w:tc>
          <w:tcPr>
            <w:tcW w:w="755" w:type="pct"/>
            <w:vAlign w:val="center"/>
          </w:tcPr>
          <w:p w14:paraId="0860A30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40ml</w:t>
            </w:r>
          </w:p>
        </w:tc>
        <w:tc>
          <w:tcPr>
            <w:tcW w:w="580" w:type="pct"/>
            <w:shd w:val="clear" w:color="auto" w:fill="auto"/>
            <w:vAlign w:val="center"/>
            <w:hideMark/>
          </w:tcPr>
          <w:p w14:paraId="7E5B9D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c>
          <w:tcPr>
            <w:tcW w:w="729" w:type="pct"/>
            <w:vAlign w:val="center"/>
          </w:tcPr>
          <w:p w14:paraId="1BC4CC7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只</w:t>
            </w:r>
          </w:p>
        </w:tc>
        <w:tc>
          <w:tcPr>
            <w:tcW w:w="729" w:type="pct"/>
            <w:shd w:val="clear" w:color="auto" w:fill="auto"/>
            <w:noWrap/>
            <w:vAlign w:val="center"/>
            <w:hideMark/>
          </w:tcPr>
          <w:p w14:paraId="67E55B6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0.7</w:t>
            </w:r>
          </w:p>
        </w:tc>
        <w:tc>
          <w:tcPr>
            <w:tcW w:w="728" w:type="pct"/>
            <w:shd w:val="clear" w:color="auto" w:fill="auto"/>
            <w:noWrap/>
            <w:vAlign w:val="center"/>
            <w:hideMark/>
          </w:tcPr>
          <w:p w14:paraId="64EF8A2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w:t>
            </w:r>
          </w:p>
        </w:tc>
      </w:tr>
      <w:tr w:rsidR="007F4ACF" w:rsidRPr="007239F7" w14:paraId="033C4D0D" w14:textId="77777777" w:rsidTr="002045E9">
        <w:trPr>
          <w:trHeight w:val="660"/>
        </w:trPr>
        <w:tc>
          <w:tcPr>
            <w:tcW w:w="422" w:type="pct"/>
            <w:shd w:val="clear" w:color="auto" w:fill="auto"/>
            <w:vAlign w:val="center"/>
            <w:hideMark/>
          </w:tcPr>
          <w:p w14:paraId="2444A97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1057" w:type="pct"/>
            <w:shd w:val="clear" w:color="auto" w:fill="auto"/>
            <w:vAlign w:val="center"/>
            <w:hideMark/>
          </w:tcPr>
          <w:p w14:paraId="7926A71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抗菌洗手液</w:t>
            </w:r>
          </w:p>
        </w:tc>
        <w:tc>
          <w:tcPr>
            <w:tcW w:w="755" w:type="pct"/>
            <w:vAlign w:val="center"/>
          </w:tcPr>
          <w:p w14:paraId="5AE48A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500毫升/瓶</w:t>
            </w:r>
          </w:p>
        </w:tc>
        <w:tc>
          <w:tcPr>
            <w:tcW w:w="580" w:type="pct"/>
            <w:shd w:val="clear" w:color="auto" w:fill="auto"/>
            <w:vAlign w:val="center"/>
            <w:hideMark/>
          </w:tcPr>
          <w:p w14:paraId="0CA1267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c>
          <w:tcPr>
            <w:tcW w:w="729" w:type="pct"/>
            <w:vAlign w:val="center"/>
          </w:tcPr>
          <w:p w14:paraId="1D4E5DC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627089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728" w:type="pct"/>
            <w:shd w:val="clear" w:color="auto" w:fill="auto"/>
            <w:noWrap/>
            <w:vAlign w:val="center"/>
            <w:hideMark/>
          </w:tcPr>
          <w:p w14:paraId="1252881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4800</w:t>
            </w:r>
          </w:p>
        </w:tc>
      </w:tr>
      <w:tr w:rsidR="007F4ACF" w:rsidRPr="007239F7" w14:paraId="6F33219B" w14:textId="77777777" w:rsidTr="002045E9">
        <w:trPr>
          <w:trHeight w:val="660"/>
        </w:trPr>
        <w:tc>
          <w:tcPr>
            <w:tcW w:w="422" w:type="pct"/>
            <w:shd w:val="clear" w:color="auto" w:fill="auto"/>
            <w:vAlign w:val="center"/>
            <w:hideMark/>
          </w:tcPr>
          <w:p w14:paraId="3B64AC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w:t>
            </w:r>
          </w:p>
        </w:tc>
        <w:tc>
          <w:tcPr>
            <w:tcW w:w="1057" w:type="pct"/>
            <w:shd w:val="clear" w:color="auto" w:fill="auto"/>
            <w:vAlign w:val="center"/>
            <w:hideMark/>
          </w:tcPr>
          <w:p w14:paraId="2027C31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电子血压计</w:t>
            </w:r>
          </w:p>
        </w:tc>
        <w:tc>
          <w:tcPr>
            <w:tcW w:w="755" w:type="pct"/>
            <w:vAlign w:val="center"/>
          </w:tcPr>
          <w:p w14:paraId="3074053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臂式</w:t>
            </w:r>
          </w:p>
        </w:tc>
        <w:tc>
          <w:tcPr>
            <w:tcW w:w="580" w:type="pct"/>
            <w:shd w:val="clear" w:color="auto" w:fill="auto"/>
            <w:vAlign w:val="center"/>
            <w:hideMark/>
          </w:tcPr>
          <w:p w14:paraId="6DF93A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0D48A4D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台</w:t>
            </w:r>
          </w:p>
        </w:tc>
        <w:tc>
          <w:tcPr>
            <w:tcW w:w="729" w:type="pct"/>
            <w:shd w:val="clear" w:color="auto" w:fill="auto"/>
            <w:noWrap/>
            <w:vAlign w:val="center"/>
            <w:hideMark/>
          </w:tcPr>
          <w:p w14:paraId="36E9AA8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380</w:t>
            </w:r>
          </w:p>
        </w:tc>
        <w:tc>
          <w:tcPr>
            <w:tcW w:w="728" w:type="pct"/>
            <w:shd w:val="clear" w:color="auto" w:fill="auto"/>
            <w:noWrap/>
            <w:vAlign w:val="center"/>
            <w:hideMark/>
          </w:tcPr>
          <w:p w14:paraId="3D4084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3800</w:t>
            </w:r>
          </w:p>
        </w:tc>
      </w:tr>
      <w:tr w:rsidR="007F4ACF" w:rsidRPr="007239F7" w14:paraId="4708CCC4" w14:textId="77777777" w:rsidTr="002045E9">
        <w:trPr>
          <w:trHeight w:val="660"/>
        </w:trPr>
        <w:tc>
          <w:tcPr>
            <w:tcW w:w="422" w:type="pct"/>
            <w:shd w:val="clear" w:color="auto" w:fill="auto"/>
            <w:vAlign w:val="center"/>
            <w:hideMark/>
          </w:tcPr>
          <w:p w14:paraId="179D2A8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w:t>
            </w:r>
          </w:p>
        </w:tc>
        <w:tc>
          <w:tcPr>
            <w:tcW w:w="1057" w:type="pct"/>
            <w:shd w:val="clear" w:color="auto" w:fill="auto"/>
            <w:vAlign w:val="center"/>
            <w:hideMark/>
          </w:tcPr>
          <w:p w14:paraId="037624C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电子血压计</w:t>
            </w:r>
          </w:p>
        </w:tc>
        <w:tc>
          <w:tcPr>
            <w:tcW w:w="755" w:type="pct"/>
            <w:vAlign w:val="center"/>
          </w:tcPr>
          <w:p w14:paraId="666E0A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腕式</w:t>
            </w:r>
          </w:p>
        </w:tc>
        <w:tc>
          <w:tcPr>
            <w:tcW w:w="580" w:type="pct"/>
            <w:shd w:val="clear" w:color="auto" w:fill="auto"/>
            <w:vAlign w:val="center"/>
            <w:hideMark/>
          </w:tcPr>
          <w:p w14:paraId="269149D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2ECB6B3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台</w:t>
            </w:r>
          </w:p>
        </w:tc>
        <w:tc>
          <w:tcPr>
            <w:tcW w:w="729" w:type="pct"/>
            <w:shd w:val="clear" w:color="auto" w:fill="auto"/>
            <w:noWrap/>
            <w:vAlign w:val="center"/>
            <w:hideMark/>
          </w:tcPr>
          <w:p w14:paraId="4CDD053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480</w:t>
            </w:r>
          </w:p>
        </w:tc>
        <w:tc>
          <w:tcPr>
            <w:tcW w:w="728" w:type="pct"/>
            <w:shd w:val="clear" w:color="auto" w:fill="auto"/>
            <w:noWrap/>
            <w:vAlign w:val="center"/>
            <w:hideMark/>
          </w:tcPr>
          <w:p w14:paraId="561D8F2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9600</w:t>
            </w:r>
          </w:p>
        </w:tc>
      </w:tr>
      <w:tr w:rsidR="007F4ACF" w:rsidRPr="007239F7" w14:paraId="32C09E26" w14:textId="77777777" w:rsidTr="002045E9">
        <w:trPr>
          <w:trHeight w:val="660"/>
        </w:trPr>
        <w:tc>
          <w:tcPr>
            <w:tcW w:w="422" w:type="pct"/>
            <w:shd w:val="clear" w:color="auto" w:fill="auto"/>
            <w:vAlign w:val="center"/>
            <w:hideMark/>
          </w:tcPr>
          <w:p w14:paraId="37A444A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w:t>
            </w:r>
          </w:p>
        </w:tc>
        <w:tc>
          <w:tcPr>
            <w:tcW w:w="1057" w:type="pct"/>
            <w:shd w:val="clear" w:color="auto" w:fill="auto"/>
            <w:vAlign w:val="center"/>
            <w:hideMark/>
          </w:tcPr>
          <w:p w14:paraId="33E9D4F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血压计</w:t>
            </w:r>
          </w:p>
        </w:tc>
        <w:tc>
          <w:tcPr>
            <w:tcW w:w="755" w:type="pct"/>
            <w:vAlign w:val="center"/>
          </w:tcPr>
          <w:p w14:paraId="2C9CDB7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台式</w:t>
            </w:r>
          </w:p>
        </w:tc>
        <w:tc>
          <w:tcPr>
            <w:tcW w:w="580" w:type="pct"/>
            <w:shd w:val="clear" w:color="auto" w:fill="auto"/>
            <w:vAlign w:val="center"/>
            <w:hideMark/>
          </w:tcPr>
          <w:p w14:paraId="189BE06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2EFCEBD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台</w:t>
            </w:r>
          </w:p>
        </w:tc>
        <w:tc>
          <w:tcPr>
            <w:tcW w:w="729" w:type="pct"/>
            <w:shd w:val="clear" w:color="auto" w:fill="auto"/>
            <w:noWrap/>
            <w:vAlign w:val="center"/>
            <w:hideMark/>
          </w:tcPr>
          <w:p w14:paraId="37F187A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158</w:t>
            </w:r>
          </w:p>
        </w:tc>
        <w:tc>
          <w:tcPr>
            <w:tcW w:w="728" w:type="pct"/>
            <w:shd w:val="clear" w:color="auto" w:fill="auto"/>
            <w:noWrap/>
            <w:vAlign w:val="center"/>
            <w:hideMark/>
          </w:tcPr>
          <w:p w14:paraId="47EEE47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158</w:t>
            </w:r>
          </w:p>
        </w:tc>
      </w:tr>
      <w:tr w:rsidR="007F4ACF" w:rsidRPr="007239F7" w14:paraId="3C990325" w14:textId="77777777" w:rsidTr="002045E9">
        <w:trPr>
          <w:trHeight w:val="660"/>
        </w:trPr>
        <w:tc>
          <w:tcPr>
            <w:tcW w:w="422" w:type="pct"/>
            <w:shd w:val="clear" w:color="auto" w:fill="auto"/>
            <w:vAlign w:val="center"/>
            <w:hideMark/>
          </w:tcPr>
          <w:p w14:paraId="227FF29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w:t>
            </w:r>
          </w:p>
        </w:tc>
        <w:tc>
          <w:tcPr>
            <w:tcW w:w="1057" w:type="pct"/>
            <w:shd w:val="clear" w:color="auto" w:fill="auto"/>
            <w:vAlign w:val="center"/>
            <w:hideMark/>
          </w:tcPr>
          <w:p w14:paraId="218B76E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医用防雾防溅面罩</w:t>
            </w:r>
          </w:p>
        </w:tc>
        <w:tc>
          <w:tcPr>
            <w:tcW w:w="755" w:type="pct"/>
            <w:vAlign w:val="center"/>
          </w:tcPr>
          <w:p w14:paraId="7E5E790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套头式</w:t>
            </w:r>
          </w:p>
        </w:tc>
        <w:tc>
          <w:tcPr>
            <w:tcW w:w="580" w:type="pct"/>
            <w:shd w:val="clear" w:color="auto" w:fill="auto"/>
            <w:vAlign w:val="center"/>
            <w:hideMark/>
          </w:tcPr>
          <w:p w14:paraId="0954EE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c>
          <w:tcPr>
            <w:tcW w:w="729" w:type="pct"/>
            <w:vAlign w:val="center"/>
          </w:tcPr>
          <w:p w14:paraId="1A4CE94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只</w:t>
            </w:r>
          </w:p>
        </w:tc>
        <w:tc>
          <w:tcPr>
            <w:tcW w:w="729" w:type="pct"/>
            <w:shd w:val="clear" w:color="auto" w:fill="auto"/>
            <w:noWrap/>
            <w:vAlign w:val="center"/>
            <w:hideMark/>
          </w:tcPr>
          <w:p w14:paraId="139E1C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8" w:type="pct"/>
            <w:shd w:val="clear" w:color="auto" w:fill="auto"/>
            <w:noWrap/>
            <w:vAlign w:val="center"/>
            <w:hideMark/>
          </w:tcPr>
          <w:p w14:paraId="33B4DD4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r>
      <w:tr w:rsidR="007F4ACF" w:rsidRPr="007239F7" w14:paraId="328A4124" w14:textId="77777777" w:rsidTr="002045E9">
        <w:trPr>
          <w:trHeight w:val="660"/>
        </w:trPr>
        <w:tc>
          <w:tcPr>
            <w:tcW w:w="422" w:type="pct"/>
            <w:shd w:val="clear" w:color="auto" w:fill="auto"/>
            <w:vAlign w:val="center"/>
            <w:hideMark/>
          </w:tcPr>
          <w:p w14:paraId="551A77E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1057" w:type="pct"/>
            <w:shd w:val="clear" w:color="auto" w:fill="auto"/>
            <w:vAlign w:val="center"/>
            <w:hideMark/>
          </w:tcPr>
          <w:p w14:paraId="7377EF5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电子体温计</w:t>
            </w:r>
          </w:p>
        </w:tc>
        <w:tc>
          <w:tcPr>
            <w:tcW w:w="755" w:type="pct"/>
            <w:vAlign w:val="center"/>
          </w:tcPr>
          <w:p w14:paraId="5B254BB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非接触式</w:t>
            </w:r>
          </w:p>
        </w:tc>
        <w:tc>
          <w:tcPr>
            <w:tcW w:w="580" w:type="pct"/>
            <w:shd w:val="clear" w:color="auto" w:fill="auto"/>
            <w:vAlign w:val="center"/>
            <w:hideMark/>
          </w:tcPr>
          <w:p w14:paraId="40D7BD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2F86D1F3"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台</w:t>
            </w:r>
          </w:p>
        </w:tc>
        <w:tc>
          <w:tcPr>
            <w:tcW w:w="729" w:type="pct"/>
            <w:shd w:val="clear" w:color="auto" w:fill="auto"/>
            <w:noWrap/>
            <w:vAlign w:val="center"/>
            <w:hideMark/>
          </w:tcPr>
          <w:p w14:paraId="623124F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350</w:t>
            </w:r>
          </w:p>
        </w:tc>
        <w:tc>
          <w:tcPr>
            <w:tcW w:w="728" w:type="pct"/>
            <w:shd w:val="clear" w:color="auto" w:fill="auto"/>
            <w:noWrap/>
            <w:vAlign w:val="center"/>
            <w:hideMark/>
          </w:tcPr>
          <w:p w14:paraId="1264728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7000</w:t>
            </w:r>
          </w:p>
        </w:tc>
      </w:tr>
      <w:tr w:rsidR="007F4ACF" w:rsidRPr="007239F7" w14:paraId="6A27DA20" w14:textId="77777777" w:rsidTr="002045E9">
        <w:trPr>
          <w:trHeight w:val="660"/>
        </w:trPr>
        <w:tc>
          <w:tcPr>
            <w:tcW w:w="422" w:type="pct"/>
            <w:shd w:val="clear" w:color="auto" w:fill="auto"/>
            <w:vAlign w:val="center"/>
            <w:hideMark/>
          </w:tcPr>
          <w:p w14:paraId="7CF1E05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w:t>
            </w:r>
          </w:p>
        </w:tc>
        <w:tc>
          <w:tcPr>
            <w:tcW w:w="1057" w:type="pct"/>
            <w:shd w:val="clear" w:color="auto" w:fill="auto"/>
            <w:vAlign w:val="center"/>
            <w:hideMark/>
          </w:tcPr>
          <w:p w14:paraId="6638306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水银体温计</w:t>
            </w:r>
          </w:p>
        </w:tc>
        <w:tc>
          <w:tcPr>
            <w:tcW w:w="755" w:type="pct"/>
            <w:vAlign w:val="center"/>
          </w:tcPr>
          <w:p w14:paraId="14A61F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三角型棒式</w:t>
            </w:r>
          </w:p>
        </w:tc>
        <w:tc>
          <w:tcPr>
            <w:tcW w:w="580" w:type="pct"/>
            <w:shd w:val="clear" w:color="auto" w:fill="auto"/>
            <w:vAlign w:val="center"/>
            <w:hideMark/>
          </w:tcPr>
          <w:p w14:paraId="44007B0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617C733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E5CDD3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4BA092A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r>
      <w:tr w:rsidR="007F4ACF" w:rsidRPr="007239F7" w14:paraId="330D8890" w14:textId="77777777" w:rsidTr="002045E9">
        <w:trPr>
          <w:trHeight w:val="660"/>
        </w:trPr>
        <w:tc>
          <w:tcPr>
            <w:tcW w:w="422" w:type="pct"/>
            <w:shd w:val="clear" w:color="auto" w:fill="auto"/>
            <w:vAlign w:val="center"/>
            <w:hideMark/>
          </w:tcPr>
          <w:p w14:paraId="15E7F15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12</w:t>
            </w:r>
          </w:p>
        </w:tc>
        <w:tc>
          <w:tcPr>
            <w:tcW w:w="1057" w:type="pct"/>
            <w:shd w:val="clear" w:color="auto" w:fill="auto"/>
            <w:vAlign w:val="center"/>
            <w:hideMark/>
          </w:tcPr>
          <w:p w14:paraId="7E21754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热敏纸</w:t>
            </w:r>
          </w:p>
        </w:tc>
        <w:tc>
          <w:tcPr>
            <w:tcW w:w="755" w:type="pct"/>
            <w:vAlign w:val="center"/>
          </w:tcPr>
          <w:p w14:paraId="649D48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57mm φ50</w:t>
            </w:r>
          </w:p>
        </w:tc>
        <w:tc>
          <w:tcPr>
            <w:tcW w:w="580" w:type="pct"/>
            <w:shd w:val="clear" w:color="auto" w:fill="auto"/>
            <w:vAlign w:val="center"/>
            <w:hideMark/>
          </w:tcPr>
          <w:p w14:paraId="00F67F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0B7415E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卷</w:t>
            </w:r>
          </w:p>
        </w:tc>
        <w:tc>
          <w:tcPr>
            <w:tcW w:w="729" w:type="pct"/>
            <w:shd w:val="clear" w:color="auto" w:fill="auto"/>
            <w:noWrap/>
            <w:vAlign w:val="center"/>
            <w:hideMark/>
          </w:tcPr>
          <w:p w14:paraId="7F78D0A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w:t>
            </w:r>
          </w:p>
        </w:tc>
        <w:tc>
          <w:tcPr>
            <w:tcW w:w="728" w:type="pct"/>
            <w:shd w:val="clear" w:color="auto" w:fill="auto"/>
            <w:noWrap/>
            <w:vAlign w:val="center"/>
            <w:hideMark/>
          </w:tcPr>
          <w:p w14:paraId="58EA640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3000</w:t>
            </w:r>
          </w:p>
        </w:tc>
      </w:tr>
      <w:tr w:rsidR="007F4ACF" w:rsidRPr="007239F7" w14:paraId="7683B9D6" w14:textId="77777777" w:rsidTr="002045E9">
        <w:trPr>
          <w:trHeight w:val="660"/>
        </w:trPr>
        <w:tc>
          <w:tcPr>
            <w:tcW w:w="422" w:type="pct"/>
            <w:shd w:val="clear" w:color="auto" w:fill="auto"/>
            <w:vAlign w:val="center"/>
            <w:hideMark/>
          </w:tcPr>
          <w:p w14:paraId="293CD27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w:t>
            </w:r>
          </w:p>
        </w:tc>
        <w:tc>
          <w:tcPr>
            <w:tcW w:w="1057" w:type="pct"/>
            <w:shd w:val="clear" w:color="auto" w:fill="auto"/>
            <w:vAlign w:val="center"/>
            <w:hideMark/>
          </w:tcPr>
          <w:p w14:paraId="1D638E2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肺活量计吹嘴</w:t>
            </w:r>
          </w:p>
        </w:tc>
        <w:tc>
          <w:tcPr>
            <w:tcW w:w="755" w:type="pct"/>
            <w:vAlign w:val="center"/>
          </w:tcPr>
          <w:p w14:paraId="0F5237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塑料</w:t>
            </w:r>
          </w:p>
        </w:tc>
        <w:tc>
          <w:tcPr>
            <w:tcW w:w="580" w:type="pct"/>
            <w:shd w:val="clear" w:color="auto" w:fill="auto"/>
            <w:vAlign w:val="center"/>
            <w:hideMark/>
          </w:tcPr>
          <w:p w14:paraId="6035886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5000</w:t>
            </w:r>
          </w:p>
        </w:tc>
        <w:tc>
          <w:tcPr>
            <w:tcW w:w="729" w:type="pct"/>
            <w:vAlign w:val="center"/>
          </w:tcPr>
          <w:p w14:paraId="00BF9C76" w14:textId="77777777" w:rsidR="007F4ACF" w:rsidRPr="007239F7" w:rsidRDefault="007F4ACF" w:rsidP="002045E9">
            <w:pPr>
              <w:widowControl/>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729" w:type="pct"/>
            <w:shd w:val="clear" w:color="auto" w:fill="auto"/>
            <w:noWrap/>
            <w:vAlign w:val="center"/>
            <w:hideMark/>
          </w:tcPr>
          <w:p w14:paraId="51E20CB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0.8</w:t>
            </w:r>
          </w:p>
        </w:tc>
        <w:tc>
          <w:tcPr>
            <w:tcW w:w="728" w:type="pct"/>
            <w:shd w:val="clear" w:color="auto" w:fill="auto"/>
            <w:noWrap/>
            <w:vAlign w:val="center"/>
            <w:hideMark/>
          </w:tcPr>
          <w:p w14:paraId="680DDA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4000</w:t>
            </w:r>
          </w:p>
        </w:tc>
      </w:tr>
      <w:tr w:rsidR="007F4ACF" w:rsidRPr="007239F7" w14:paraId="2BADB4A1" w14:textId="77777777" w:rsidTr="002045E9">
        <w:trPr>
          <w:trHeight w:val="660"/>
        </w:trPr>
        <w:tc>
          <w:tcPr>
            <w:tcW w:w="422" w:type="pct"/>
            <w:shd w:val="clear" w:color="auto" w:fill="auto"/>
            <w:vAlign w:val="center"/>
            <w:hideMark/>
          </w:tcPr>
          <w:p w14:paraId="367D2B1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w:t>
            </w:r>
          </w:p>
        </w:tc>
        <w:tc>
          <w:tcPr>
            <w:tcW w:w="1057" w:type="pct"/>
            <w:shd w:val="clear" w:color="auto" w:fill="auto"/>
            <w:vAlign w:val="center"/>
            <w:hideMark/>
          </w:tcPr>
          <w:p w14:paraId="7AEA33C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妇科棉签</w:t>
            </w:r>
          </w:p>
        </w:tc>
        <w:tc>
          <w:tcPr>
            <w:tcW w:w="755" w:type="pct"/>
            <w:vAlign w:val="center"/>
          </w:tcPr>
          <w:p w14:paraId="05D0EB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 xml:space="preserve">2.5*180mm 20包/袋 20支/包 </w:t>
            </w:r>
          </w:p>
        </w:tc>
        <w:tc>
          <w:tcPr>
            <w:tcW w:w="580" w:type="pct"/>
            <w:shd w:val="clear" w:color="auto" w:fill="auto"/>
            <w:vAlign w:val="center"/>
            <w:hideMark/>
          </w:tcPr>
          <w:p w14:paraId="3AE48CF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6CFFB2F2" w14:textId="77777777" w:rsidR="007F4ACF" w:rsidRPr="007239F7" w:rsidRDefault="007F4ACF" w:rsidP="002045E9">
            <w:pPr>
              <w:widowControl/>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729" w:type="pct"/>
            <w:shd w:val="clear" w:color="auto" w:fill="auto"/>
            <w:noWrap/>
            <w:vAlign w:val="center"/>
            <w:hideMark/>
          </w:tcPr>
          <w:p w14:paraId="2880CD0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70453FC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248F8EE7" w14:textId="77777777" w:rsidTr="002045E9">
        <w:trPr>
          <w:trHeight w:val="660"/>
        </w:trPr>
        <w:tc>
          <w:tcPr>
            <w:tcW w:w="422" w:type="pct"/>
            <w:shd w:val="clear" w:color="auto" w:fill="auto"/>
            <w:vAlign w:val="center"/>
            <w:hideMark/>
          </w:tcPr>
          <w:p w14:paraId="41F7427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w:t>
            </w:r>
          </w:p>
        </w:tc>
        <w:tc>
          <w:tcPr>
            <w:tcW w:w="1057" w:type="pct"/>
            <w:shd w:val="clear" w:color="auto" w:fill="auto"/>
            <w:vAlign w:val="center"/>
            <w:hideMark/>
          </w:tcPr>
          <w:p w14:paraId="45BD3E4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755" w:type="pct"/>
            <w:vAlign w:val="center"/>
          </w:tcPr>
          <w:p w14:paraId="080BC18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100L</w:t>
            </w:r>
          </w:p>
        </w:tc>
        <w:tc>
          <w:tcPr>
            <w:tcW w:w="580" w:type="pct"/>
            <w:shd w:val="clear" w:color="auto" w:fill="auto"/>
            <w:vAlign w:val="center"/>
            <w:hideMark/>
          </w:tcPr>
          <w:p w14:paraId="460B27D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35032803"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5522BF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195</w:t>
            </w:r>
          </w:p>
        </w:tc>
        <w:tc>
          <w:tcPr>
            <w:tcW w:w="728" w:type="pct"/>
            <w:shd w:val="clear" w:color="auto" w:fill="auto"/>
            <w:noWrap/>
            <w:vAlign w:val="center"/>
            <w:hideMark/>
          </w:tcPr>
          <w:p w14:paraId="311C44F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390</w:t>
            </w:r>
          </w:p>
        </w:tc>
      </w:tr>
      <w:tr w:rsidR="007F4ACF" w:rsidRPr="007239F7" w14:paraId="433073B4" w14:textId="77777777" w:rsidTr="002045E9">
        <w:trPr>
          <w:trHeight w:val="660"/>
        </w:trPr>
        <w:tc>
          <w:tcPr>
            <w:tcW w:w="422" w:type="pct"/>
            <w:shd w:val="clear" w:color="auto" w:fill="auto"/>
            <w:vAlign w:val="center"/>
            <w:hideMark/>
          </w:tcPr>
          <w:p w14:paraId="326A0A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1057" w:type="pct"/>
            <w:shd w:val="clear" w:color="auto" w:fill="auto"/>
            <w:vAlign w:val="center"/>
            <w:hideMark/>
          </w:tcPr>
          <w:p w14:paraId="292022D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一次性使用捆扎止血带</w:t>
            </w:r>
          </w:p>
        </w:tc>
        <w:tc>
          <w:tcPr>
            <w:tcW w:w="755" w:type="pct"/>
            <w:vAlign w:val="center"/>
          </w:tcPr>
          <w:p w14:paraId="50E5610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50条/盒</w:t>
            </w:r>
          </w:p>
        </w:tc>
        <w:tc>
          <w:tcPr>
            <w:tcW w:w="580" w:type="pct"/>
            <w:shd w:val="clear" w:color="auto" w:fill="auto"/>
            <w:vAlign w:val="center"/>
            <w:hideMark/>
          </w:tcPr>
          <w:p w14:paraId="0AC747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1A0D93D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条</w:t>
            </w:r>
          </w:p>
        </w:tc>
        <w:tc>
          <w:tcPr>
            <w:tcW w:w="729" w:type="pct"/>
            <w:shd w:val="clear" w:color="auto" w:fill="auto"/>
            <w:noWrap/>
            <w:vAlign w:val="center"/>
            <w:hideMark/>
          </w:tcPr>
          <w:p w14:paraId="15EDA9B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8" w:type="pct"/>
            <w:shd w:val="clear" w:color="auto" w:fill="auto"/>
            <w:noWrap/>
            <w:vAlign w:val="center"/>
            <w:hideMark/>
          </w:tcPr>
          <w:p w14:paraId="5994F96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r>
      <w:tr w:rsidR="007F4ACF" w:rsidRPr="007239F7" w14:paraId="30615CFC" w14:textId="77777777" w:rsidTr="002045E9">
        <w:trPr>
          <w:trHeight w:val="660"/>
        </w:trPr>
        <w:tc>
          <w:tcPr>
            <w:tcW w:w="422" w:type="pct"/>
            <w:shd w:val="clear" w:color="auto" w:fill="auto"/>
            <w:vAlign w:val="center"/>
            <w:hideMark/>
          </w:tcPr>
          <w:p w14:paraId="34D39C5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w:t>
            </w:r>
          </w:p>
        </w:tc>
        <w:tc>
          <w:tcPr>
            <w:tcW w:w="1057" w:type="pct"/>
            <w:shd w:val="clear" w:color="auto" w:fill="auto"/>
            <w:vAlign w:val="center"/>
            <w:hideMark/>
          </w:tcPr>
          <w:p w14:paraId="352117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755" w:type="pct"/>
            <w:vAlign w:val="center"/>
          </w:tcPr>
          <w:p w14:paraId="518EC92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15L</w:t>
            </w:r>
          </w:p>
        </w:tc>
        <w:tc>
          <w:tcPr>
            <w:tcW w:w="580" w:type="pct"/>
            <w:shd w:val="clear" w:color="auto" w:fill="auto"/>
            <w:vAlign w:val="center"/>
            <w:hideMark/>
          </w:tcPr>
          <w:p w14:paraId="6DC71C6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0A9A843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64CE631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5CBBEC3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750</w:t>
            </w:r>
          </w:p>
        </w:tc>
      </w:tr>
      <w:tr w:rsidR="007F4ACF" w:rsidRPr="007239F7" w14:paraId="729302A8" w14:textId="77777777" w:rsidTr="002045E9">
        <w:trPr>
          <w:trHeight w:val="660"/>
        </w:trPr>
        <w:tc>
          <w:tcPr>
            <w:tcW w:w="422" w:type="pct"/>
            <w:shd w:val="clear" w:color="auto" w:fill="auto"/>
            <w:vAlign w:val="center"/>
            <w:hideMark/>
          </w:tcPr>
          <w:p w14:paraId="2238FE1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1057" w:type="pct"/>
            <w:shd w:val="clear" w:color="auto" w:fill="auto"/>
            <w:vAlign w:val="center"/>
            <w:hideMark/>
          </w:tcPr>
          <w:p w14:paraId="7F77E02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755" w:type="pct"/>
            <w:vAlign w:val="center"/>
          </w:tcPr>
          <w:p w14:paraId="34DF8D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30L</w:t>
            </w:r>
          </w:p>
        </w:tc>
        <w:tc>
          <w:tcPr>
            <w:tcW w:w="580" w:type="pct"/>
            <w:shd w:val="clear" w:color="auto" w:fill="auto"/>
            <w:vAlign w:val="center"/>
            <w:hideMark/>
          </w:tcPr>
          <w:p w14:paraId="7F35741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40B2848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1B93B6B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w:t>
            </w:r>
          </w:p>
        </w:tc>
        <w:tc>
          <w:tcPr>
            <w:tcW w:w="728" w:type="pct"/>
            <w:shd w:val="clear" w:color="auto" w:fill="auto"/>
            <w:noWrap/>
            <w:vAlign w:val="center"/>
            <w:hideMark/>
          </w:tcPr>
          <w:p w14:paraId="0CD56BB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950</w:t>
            </w:r>
          </w:p>
        </w:tc>
      </w:tr>
      <w:tr w:rsidR="007F4ACF" w:rsidRPr="007239F7" w14:paraId="52E713C8" w14:textId="77777777" w:rsidTr="002045E9">
        <w:trPr>
          <w:trHeight w:val="660"/>
        </w:trPr>
        <w:tc>
          <w:tcPr>
            <w:tcW w:w="422" w:type="pct"/>
            <w:shd w:val="clear" w:color="auto" w:fill="auto"/>
            <w:vAlign w:val="center"/>
            <w:hideMark/>
          </w:tcPr>
          <w:p w14:paraId="0CD9CE7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19</w:t>
            </w:r>
          </w:p>
        </w:tc>
        <w:tc>
          <w:tcPr>
            <w:tcW w:w="1057" w:type="pct"/>
            <w:shd w:val="clear" w:color="auto" w:fill="auto"/>
            <w:vAlign w:val="center"/>
            <w:hideMark/>
          </w:tcPr>
          <w:p w14:paraId="1AD1454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一次性使用心电电极片</w:t>
            </w:r>
          </w:p>
        </w:tc>
        <w:tc>
          <w:tcPr>
            <w:tcW w:w="755" w:type="pct"/>
            <w:vAlign w:val="center"/>
          </w:tcPr>
          <w:p w14:paraId="695B7D2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50片/盒</w:t>
            </w:r>
          </w:p>
        </w:tc>
        <w:tc>
          <w:tcPr>
            <w:tcW w:w="580" w:type="pct"/>
            <w:shd w:val="clear" w:color="auto" w:fill="auto"/>
            <w:vAlign w:val="center"/>
            <w:hideMark/>
          </w:tcPr>
          <w:p w14:paraId="75DDECA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5DCCC38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片</w:t>
            </w:r>
          </w:p>
        </w:tc>
        <w:tc>
          <w:tcPr>
            <w:tcW w:w="729" w:type="pct"/>
            <w:shd w:val="clear" w:color="auto" w:fill="auto"/>
            <w:noWrap/>
            <w:vAlign w:val="center"/>
            <w:hideMark/>
          </w:tcPr>
          <w:p w14:paraId="1376958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8" w:type="pct"/>
            <w:shd w:val="clear" w:color="auto" w:fill="auto"/>
            <w:noWrap/>
            <w:vAlign w:val="center"/>
            <w:hideMark/>
          </w:tcPr>
          <w:p w14:paraId="4752E9F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r>
      <w:tr w:rsidR="007F4ACF" w:rsidRPr="007239F7" w14:paraId="148006B8" w14:textId="77777777" w:rsidTr="002045E9">
        <w:trPr>
          <w:trHeight w:val="660"/>
        </w:trPr>
        <w:tc>
          <w:tcPr>
            <w:tcW w:w="422" w:type="pct"/>
            <w:shd w:val="clear" w:color="auto" w:fill="auto"/>
            <w:vAlign w:val="center"/>
            <w:hideMark/>
          </w:tcPr>
          <w:p w14:paraId="05EEB21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1057" w:type="pct"/>
            <w:shd w:val="clear" w:color="auto" w:fill="auto"/>
            <w:vAlign w:val="center"/>
            <w:hideMark/>
          </w:tcPr>
          <w:p w14:paraId="31327B9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755" w:type="pct"/>
            <w:vAlign w:val="center"/>
          </w:tcPr>
          <w:p w14:paraId="78BD016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60L</w:t>
            </w:r>
          </w:p>
        </w:tc>
        <w:tc>
          <w:tcPr>
            <w:tcW w:w="580" w:type="pct"/>
            <w:shd w:val="clear" w:color="auto" w:fill="auto"/>
            <w:vAlign w:val="center"/>
            <w:hideMark/>
          </w:tcPr>
          <w:p w14:paraId="05EC0F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4C088EE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7F5FF3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135</w:t>
            </w:r>
          </w:p>
        </w:tc>
        <w:tc>
          <w:tcPr>
            <w:tcW w:w="728" w:type="pct"/>
            <w:shd w:val="clear" w:color="auto" w:fill="auto"/>
            <w:noWrap/>
            <w:vAlign w:val="center"/>
            <w:hideMark/>
          </w:tcPr>
          <w:p w14:paraId="1F1570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1350</w:t>
            </w:r>
          </w:p>
        </w:tc>
      </w:tr>
      <w:tr w:rsidR="007F4ACF" w:rsidRPr="007239F7" w14:paraId="38CE030E" w14:textId="77777777" w:rsidTr="002045E9">
        <w:trPr>
          <w:trHeight w:val="660"/>
        </w:trPr>
        <w:tc>
          <w:tcPr>
            <w:tcW w:w="422" w:type="pct"/>
            <w:shd w:val="clear" w:color="auto" w:fill="auto"/>
            <w:vAlign w:val="center"/>
            <w:hideMark/>
          </w:tcPr>
          <w:p w14:paraId="0E8E6E8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21</w:t>
            </w:r>
          </w:p>
        </w:tc>
        <w:tc>
          <w:tcPr>
            <w:tcW w:w="1057" w:type="pct"/>
            <w:shd w:val="clear" w:color="auto" w:fill="auto"/>
            <w:vAlign w:val="center"/>
            <w:hideMark/>
          </w:tcPr>
          <w:p w14:paraId="0933E96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利器盒</w:t>
            </w:r>
          </w:p>
        </w:tc>
        <w:tc>
          <w:tcPr>
            <w:tcW w:w="755" w:type="pct"/>
            <w:vAlign w:val="center"/>
          </w:tcPr>
          <w:p w14:paraId="278E91A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3L</w:t>
            </w:r>
          </w:p>
        </w:tc>
        <w:tc>
          <w:tcPr>
            <w:tcW w:w="580" w:type="pct"/>
            <w:shd w:val="clear" w:color="auto" w:fill="auto"/>
            <w:vAlign w:val="center"/>
            <w:hideMark/>
          </w:tcPr>
          <w:p w14:paraId="2377719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384D7C3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FA3BD2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w:t>
            </w:r>
          </w:p>
        </w:tc>
        <w:tc>
          <w:tcPr>
            <w:tcW w:w="728" w:type="pct"/>
            <w:shd w:val="clear" w:color="auto" w:fill="auto"/>
            <w:noWrap/>
            <w:vAlign w:val="center"/>
            <w:hideMark/>
          </w:tcPr>
          <w:p w14:paraId="179B385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4000</w:t>
            </w:r>
          </w:p>
        </w:tc>
      </w:tr>
      <w:tr w:rsidR="007F4ACF" w:rsidRPr="007239F7" w14:paraId="53F0BC7B" w14:textId="77777777" w:rsidTr="002045E9">
        <w:trPr>
          <w:trHeight w:val="660"/>
        </w:trPr>
        <w:tc>
          <w:tcPr>
            <w:tcW w:w="422" w:type="pct"/>
            <w:shd w:val="clear" w:color="auto" w:fill="auto"/>
            <w:vAlign w:val="center"/>
            <w:hideMark/>
          </w:tcPr>
          <w:p w14:paraId="5257FD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w:t>
            </w:r>
          </w:p>
        </w:tc>
        <w:tc>
          <w:tcPr>
            <w:tcW w:w="1057" w:type="pct"/>
            <w:shd w:val="clear" w:color="auto" w:fill="auto"/>
            <w:vAlign w:val="center"/>
            <w:hideMark/>
          </w:tcPr>
          <w:p w14:paraId="14A7501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利器盒</w:t>
            </w:r>
          </w:p>
        </w:tc>
        <w:tc>
          <w:tcPr>
            <w:tcW w:w="755" w:type="pct"/>
            <w:vAlign w:val="center"/>
          </w:tcPr>
          <w:p w14:paraId="71B910F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5L</w:t>
            </w:r>
          </w:p>
        </w:tc>
        <w:tc>
          <w:tcPr>
            <w:tcW w:w="580" w:type="pct"/>
            <w:shd w:val="clear" w:color="auto" w:fill="auto"/>
            <w:vAlign w:val="center"/>
            <w:hideMark/>
          </w:tcPr>
          <w:p w14:paraId="63CDE3C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w:t>
            </w:r>
          </w:p>
        </w:tc>
        <w:tc>
          <w:tcPr>
            <w:tcW w:w="729" w:type="pct"/>
            <w:vAlign w:val="center"/>
          </w:tcPr>
          <w:p w14:paraId="6CA7F46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256F1B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w:t>
            </w:r>
          </w:p>
        </w:tc>
        <w:tc>
          <w:tcPr>
            <w:tcW w:w="728" w:type="pct"/>
            <w:shd w:val="clear" w:color="auto" w:fill="auto"/>
            <w:noWrap/>
            <w:vAlign w:val="center"/>
            <w:hideMark/>
          </w:tcPr>
          <w:p w14:paraId="5C8420F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9100</w:t>
            </w:r>
          </w:p>
        </w:tc>
      </w:tr>
      <w:tr w:rsidR="007F4ACF" w:rsidRPr="007239F7" w14:paraId="100D0BE4" w14:textId="77777777" w:rsidTr="002045E9">
        <w:trPr>
          <w:trHeight w:val="660"/>
        </w:trPr>
        <w:tc>
          <w:tcPr>
            <w:tcW w:w="422" w:type="pct"/>
            <w:shd w:val="clear" w:color="auto" w:fill="auto"/>
            <w:vAlign w:val="center"/>
            <w:hideMark/>
          </w:tcPr>
          <w:p w14:paraId="557B9FF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23</w:t>
            </w:r>
          </w:p>
        </w:tc>
        <w:tc>
          <w:tcPr>
            <w:tcW w:w="1057" w:type="pct"/>
            <w:shd w:val="clear" w:color="auto" w:fill="auto"/>
            <w:vAlign w:val="center"/>
            <w:hideMark/>
          </w:tcPr>
          <w:p w14:paraId="02B576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免洗消毒凝胶</w:t>
            </w:r>
          </w:p>
        </w:tc>
        <w:tc>
          <w:tcPr>
            <w:tcW w:w="755" w:type="pct"/>
            <w:vAlign w:val="center"/>
          </w:tcPr>
          <w:p w14:paraId="069261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500ml/瓶</w:t>
            </w:r>
          </w:p>
        </w:tc>
        <w:tc>
          <w:tcPr>
            <w:tcW w:w="580" w:type="pct"/>
            <w:shd w:val="clear" w:color="auto" w:fill="auto"/>
            <w:vAlign w:val="center"/>
            <w:hideMark/>
          </w:tcPr>
          <w:p w14:paraId="38ADC13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7CDB488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037AF60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w:t>
            </w:r>
          </w:p>
        </w:tc>
        <w:tc>
          <w:tcPr>
            <w:tcW w:w="728" w:type="pct"/>
            <w:shd w:val="clear" w:color="auto" w:fill="auto"/>
            <w:noWrap/>
            <w:vAlign w:val="center"/>
            <w:hideMark/>
          </w:tcPr>
          <w:p w14:paraId="1F3D5C5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13000</w:t>
            </w:r>
          </w:p>
        </w:tc>
      </w:tr>
      <w:tr w:rsidR="007F4ACF" w:rsidRPr="007239F7" w14:paraId="34B6E0CE" w14:textId="77777777" w:rsidTr="002045E9">
        <w:trPr>
          <w:trHeight w:val="660"/>
        </w:trPr>
        <w:tc>
          <w:tcPr>
            <w:tcW w:w="422" w:type="pct"/>
            <w:shd w:val="clear" w:color="auto" w:fill="auto"/>
            <w:vAlign w:val="center"/>
            <w:hideMark/>
          </w:tcPr>
          <w:p w14:paraId="5F8DF4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24</w:t>
            </w:r>
          </w:p>
        </w:tc>
        <w:tc>
          <w:tcPr>
            <w:tcW w:w="1057" w:type="pct"/>
            <w:shd w:val="clear" w:color="auto" w:fill="auto"/>
            <w:vAlign w:val="center"/>
            <w:hideMark/>
          </w:tcPr>
          <w:p w14:paraId="63F6626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纱布绷带</w:t>
            </w:r>
          </w:p>
        </w:tc>
        <w:tc>
          <w:tcPr>
            <w:tcW w:w="755" w:type="pct"/>
            <w:vAlign w:val="center"/>
          </w:tcPr>
          <w:p w14:paraId="7E29C6C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10cm*600cm</w:t>
            </w:r>
          </w:p>
        </w:tc>
        <w:tc>
          <w:tcPr>
            <w:tcW w:w="580" w:type="pct"/>
            <w:shd w:val="clear" w:color="auto" w:fill="auto"/>
            <w:vAlign w:val="center"/>
            <w:hideMark/>
          </w:tcPr>
          <w:p w14:paraId="23BBDD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7938876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卷</w:t>
            </w:r>
          </w:p>
        </w:tc>
        <w:tc>
          <w:tcPr>
            <w:tcW w:w="729" w:type="pct"/>
            <w:shd w:val="clear" w:color="auto" w:fill="auto"/>
            <w:noWrap/>
            <w:vAlign w:val="center"/>
            <w:hideMark/>
          </w:tcPr>
          <w:p w14:paraId="08AEEE9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w:t>
            </w:r>
          </w:p>
        </w:tc>
        <w:tc>
          <w:tcPr>
            <w:tcW w:w="728" w:type="pct"/>
            <w:shd w:val="clear" w:color="auto" w:fill="auto"/>
            <w:noWrap/>
            <w:vAlign w:val="center"/>
            <w:hideMark/>
          </w:tcPr>
          <w:p w14:paraId="3A03894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1900</w:t>
            </w:r>
          </w:p>
        </w:tc>
      </w:tr>
      <w:tr w:rsidR="007F4ACF" w:rsidRPr="007239F7" w14:paraId="0376BCEF" w14:textId="77777777" w:rsidTr="002045E9">
        <w:trPr>
          <w:trHeight w:val="660"/>
        </w:trPr>
        <w:tc>
          <w:tcPr>
            <w:tcW w:w="422" w:type="pct"/>
            <w:shd w:val="clear" w:color="auto" w:fill="auto"/>
            <w:vAlign w:val="center"/>
            <w:hideMark/>
          </w:tcPr>
          <w:p w14:paraId="66DB218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1057" w:type="pct"/>
            <w:shd w:val="clear" w:color="auto" w:fill="auto"/>
            <w:vAlign w:val="center"/>
            <w:hideMark/>
          </w:tcPr>
          <w:p w14:paraId="7FA1A74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纱布绷带</w:t>
            </w:r>
          </w:p>
        </w:tc>
        <w:tc>
          <w:tcPr>
            <w:tcW w:w="755" w:type="pct"/>
            <w:vAlign w:val="center"/>
          </w:tcPr>
          <w:p w14:paraId="779A74C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6cm*600cm</w:t>
            </w:r>
          </w:p>
        </w:tc>
        <w:tc>
          <w:tcPr>
            <w:tcW w:w="580" w:type="pct"/>
            <w:shd w:val="clear" w:color="auto" w:fill="auto"/>
            <w:vAlign w:val="center"/>
            <w:hideMark/>
          </w:tcPr>
          <w:p w14:paraId="7B7FD6F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7267346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卷</w:t>
            </w:r>
          </w:p>
        </w:tc>
        <w:tc>
          <w:tcPr>
            <w:tcW w:w="729" w:type="pct"/>
            <w:shd w:val="clear" w:color="auto" w:fill="auto"/>
            <w:noWrap/>
            <w:vAlign w:val="center"/>
            <w:hideMark/>
          </w:tcPr>
          <w:p w14:paraId="7C52F9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164C2D6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1750</w:t>
            </w:r>
          </w:p>
        </w:tc>
      </w:tr>
      <w:tr w:rsidR="007F4ACF" w:rsidRPr="007239F7" w14:paraId="614B03CE" w14:textId="77777777" w:rsidTr="002045E9">
        <w:trPr>
          <w:trHeight w:val="660"/>
        </w:trPr>
        <w:tc>
          <w:tcPr>
            <w:tcW w:w="422" w:type="pct"/>
            <w:shd w:val="clear" w:color="auto" w:fill="auto"/>
            <w:vAlign w:val="center"/>
            <w:hideMark/>
          </w:tcPr>
          <w:p w14:paraId="7D3AE19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w:t>
            </w:r>
          </w:p>
        </w:tc>
        <w:tc>
          <w:tcPr>
            <w:tcW w:w="1057" w:type="pct"/>
            <w:shd w:val="clear" w:color="auto" w:fill="auto"/>
            <w:vAlign w:val="center"/>
            <w:hideMark/>
          </w:tcPr>
          <w:p w14:paraId="56EDEDC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生化反应杯</w:t>
            </w:r>
          </w:p>
        </w:tc>
        <w:tc>
          <w:tcPr>
            <w:tcW w:w="755" w:type="pct"/>
            <w:vAlign w:val="center"/>
          </w:tcPr>
          <w:p w14:paraId="00C77F2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 xml:space="preserve">1000个/盘   </w:t>
            </w:r>
          </w:p>
        </w:tc>
        <w:tc>
          <w:tcPr>
            <w:tcW w:w="580" w:type="pct"/>
            <w:shd w:val="clear" w:color="auto" w:fill="auto"/>
            <w:vAlign w:val="center"/>
            <w:hideMark/>
          </w:tcPr>
          <w:p w14:paraId="0065B3D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58B018B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盘</w:t>
            </w:r>
          </w:p>
        </w:tc>
        <w:tc>
          <w:tcPr>
            <w:tcW w:w="729" w:type="pct"/>
            <w:shd w:val="clear" w:color="auto" w:fill="auto"/>
            <w:noWrap/>
            <w:vAlign w:val="center"/>
            <w:hideMark/>
          </w:tcPr>
          <w:p w14:paraId="76B0136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1600</w:t>
            </w:r>
          </w:p>
        </w:tc>
        <w:tc>
          <w:tcPr>
            <w:tcW w:w="728" w:type="pct"/>
            <w:shd w:val="clear" w:color="auto" w:fill="auto"/>
            <w:noWrap/>
            <w:vAlign w:val="center"/>
            <w:hideMark/>
          </w:tcPr>
          <w:p w14:paraId="5BE452D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1600</w:t>
            </w:r>
          </w:p>
        </w:tc>
      </w:tr>
      <w:tr w:rsidR="007F4ACF" w:rsidRPr="007239F7" w14:paraId="2DE2D411" w14:textId="77777777" w:rsidTr="002045E9">
        <w:trPr>
          <w:trHeight w:val="660"/>
        </w:trPr>
        <w:tc>
          <w:tcPr>
            <w:tcW w:w="422" w:type="pct"/>
            <w:shd w:val="clear" w:color="auto" w:fill="auto"/>
            <w:vAlign w:val="center"/>
            <w:hideMark/>
          </w:tcPr>
          <w:p w14:paraId="15DDDFC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27</w:t>
            </w:r>
          </w:p>
        </w:tc>
        <w:tc>
          <w:tcPr>
            <w:tcW w:w="1057" w:type="pct"/>
            <w:shd w:val="clear" w:color="auto" w:fill="auto"/>
            <w:vAlign w:val="center"/>
            <w:hideMark/>
          </w:tcPr>
          <w:p w14:paraId="7BDEF5B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纱布绷带</w:t>
            </w:r>
          </w:p>
        </w:tc>
        <w:tc>
          <w:tcPr>
            <w:tcW w:w="755" w:type="pct"/>
            <w:vAlign w:val="center"/>
          </w:tcPr>
          <w:p w14:paraId="3385433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8cm*600cm</w:t>
            </w:r>
          </w:p>
        </w:tc>
        <w:tc>
          <w:tcPr>
            <w:tcW w:w="580" w:type="pct"/>
            <w:shd w:val="clear" w:color="auto" w:fill="auto"/>
            <w:vAlign w:val="center"/>
            <w:hideMark/>
          </w:tcPr>
          <w:p w14:paraId="1A6FCD9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4E2E564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卷</w:t>
            </w:r>
          </w:p>
        </w:tc>
        <w:tc>
          <w:tcPr>
            <w:tcW w:w="729" w:type="pct"/>
            <w:shd w:val="clear" w:color="auto" w:fill="auto"/>
            <w:noWrap/>
            <w:vAlign w:val="center"/>
            <w:hideMark/>
          </w:tcPr>
          <w:p w14:paraId="62B0750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3.2</w:t>
            </w:r>
          </w:p>
        </w:tc>
        <w:tc>
          <w:tcPr>
            <w:tcW w:w="728" w:type="pct"/>
            <w:shd w:val="clear" w:color="auto" w:fill="auto"/>
            <w:noWrap/>
            <w:vAlign w:val="center"/>
            <w:hideMark/>
          </w:tcPr>
          <w:p w14:paraId="2687415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1600</w:t>
            </w:r>
          </w:p>
        </w:tc>
      </w:tr>
      <w:tr w:rsidR="007F4ACF" w:rsidRPr="007239F7" w14:paraId="58E58525" w14:textId="77777777" w:rsidTr="002045E9">
        <w:trPr>
          <w:trHeight w:val="660"/>
        </w:trPr>
        <w:tc>
          <w:tcPr>
            <w:tcW w:w="422" w:type="pct"/>
            <w:shd w:val="clear" w:color="auto" w:fill="auto"/>
            <w:vAlign w:val="center"/>
            <w:hideMark/>
          </w:tcPr>
          <w:p w14:paraId="71EE56C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w:t>
            </w:r>
          </w:p>
        </w:tc>
        <w:tc>
          <w:tcPr>
            <w:tcW w:w="1057" w:type="pct"/>
            <w:shd w:val="clear" w:color="auto" w:fill="auto"/>
            <w:vAlign w:val="center"/>
            <w:hideMark/>
          </w:tcPr>
          <w:p w14:paraId="5F832E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避孕套</w:t>
            </w:r>
          </w:p>
        </w:tc>
        <w:tc>
          <w:tcPr>
            <w:tcW w:w="755" w:type="pct"/>
            <w:vAlign w:val="center"/>
          </w:tcPr>
          <w:p w14:paraId="4696703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10只/盒</w:t>
            </w:r>
          </w:p>
        </w:tc>
        <w:tc>
          <w:tcPr>
            <w:tcW w:w="580" w:type="pct"/>
            <w:shd w:val="clear" w:color="auto" w:fill="auto"/>
            <w:vAlign w:val="center"/>
            <w:hideMark/>
          </w:tcPr>
          <w:p w14:paraId="145AC97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79EEAC0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544A2FF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w:t>
            </w:r>
          </w:p>
        </w:tc>
        <w:tc>
          <w:tcPr>
            <w:tcW w:w="728" w:type="pct"/>
            <w:shd w:val="clear" w:color="auto" w:fill="auto"/>
            <w:noWrap/>
            <w:vAlign w:val="center"/>
            <w:hideMark/>
          </w:tcPr>
          <w:p w14:paraId="3D1E92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240</w:t>
            </w:r>
          </w:p>
        </w:tc>
      </w:tr>
      <w:tr w:rsidR="007F4ACF" w:rsidRPr="007239F7" w14:paraId="430BE741" w14:textId="77777777" w:rsidTr="002045E9">
        <w:trPr>
          <w:trHeight w:val="660"/>
        </w:trPr>
        <w:tc>
          <w:tcPr>
            <w:tcW w:w="422" w:type="pct"/>
            <w:shd w:val="clear" w:color="auto" w:fill="auto"/>
            <w:vAlign w:val="center"/>
            <w:hideMark/>
          </w:tcPr>
          <w:p w14:paraId="7831B2D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29</w:t>
            </w:r>
          </w:p>
        </w:tc>
        <w:tc>
          <w:tcPr>
            <w:tcW w:w="1057" w:type="pct"/>
            <w:shd w:val="clear" w:color="auto" w:fill="auto"/>
            <w:vAlign w:val="center"/>
            <w:hideMark/>
          </w:tcPr>
          <w:p w14:paraId="25A67FC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塑料离心管</w:t>
            </w:r>
          </w:p>
        </w:tc>
        <w:tc>
          <w:tcPr>
            <w:tcW w:w="755" w:type="pct"/>
            <w:vAlign w:val="center"/>
          </w:tcPr>
          <w:p w14:paraId="7F80CC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1.5ml 500支/袋</w:t>
            </w:r>
          </w:p>
        </w:tc>
        <w:tc>
          <w:tcPr>
            <w:tcW w:w="580" w:type="pct"/>
            <w:shd w:val="clear" w:color="auto" w:fill="auto"/>
            <w:vAlign w:val="center"/>
            <w:hideMark/>
          </w:tcPr>
          <w:p w14:paraId="0B2FA1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3D5A64A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袋</w:t>
            </w:r>
          </w:p>
        </w:tc>
        <w:tc>
          <w:tcPr>
            <w:tcW w:w="729" w:type="pct"/>
            <w:shd w:val="clear" w:color="auto" w:fill="auto"/>
            <w:noWrap/>
            <w:vAlign w:val="center"/>
            <w:hideMark/>
          </w:tcPr>
          <w:p w14:paraId="4FD44F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85</w:t>
            </w:r>
          </w:p>
        </w:tc>
        <w:tc>
          <w:tcPr>
            <w:tcW w:w="728" w:type="pct"/>
            <w:shd w:val="clear" w:color="auto" w:fill="auto"/>
            <w:noWrap/>
            <w:vAlign w:val="center"/>
            <w:hideMark/>
          </w:tcPr>
          <w:p w14:paraId="1F02A1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85</w:t>
            </w:r>
          </w:p>
        </w:tc>
      </w:tr>
      <w:tr w:rsidR="007F4ACF" w:rsidRPr="007239F7" w14:paraId="39836F63" w14:textId="77777777" w:rsidTr="002045E9">
        <w:trPr>
          <w:trHeight w:val="660"/>
        </w:trPr>
        <w:tc>
          <w:tcPr>
            <w:tcW w:w="422" w:type="pct"/>
            <w:shd w:val="clear" w:color="auto" w:fill="auto"/>
            <w:vAlign w:val="center"/>
            <w:hideMark/>
          </w:tcPr>
          <w:p w14:paraId="3AB38BB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w:t>
            </w:r>
          </w:p>
        </w:tc>
        <w:tc>
          <w:tcPr>
            <w:tcW w:w="1057" w:type="pct"/>
            <w:shd w:val="clear" w:color="auto" w:fill="auto"/>
            <w:vAlign w:val="center"/>
            <w:hideMark/>
          </w:tcPr>
          <w:p w14:paraId="1504DDC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塑料离心管</w:t>
            </w:r>
          </w:p>
        </w:tc>
        <w:tc>
          <w:tcPr>
            <w:tcW w:w="755" w:type="pct"/>
            <w:vAlign w:val="center"/>
          </w:tcPr>
          <w:p w14:paraId="76BCE86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1.5ml（含抗凝剂）500支/袋</w:t>
            </w:r>
          </w:p>
        </w:tc>
        <w:tc>
          <w:tcPr>
            <w:tcW w:w="580" w:type="pct"/>
            <w:shd w:val="clear" w:color="auto" w:fill="auto"/>
            <w:vAlign w:val="center"/>
            <w:hideMark/>
          </w:tcPr>
          <w:p w14:paraId="482C41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64C6CD2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袋</w:t>
            </w:r>
          </w:p>
        </w:tc>
        <w:tc>
          <w:tcPr>
            <w:tcW w:w="729" w:type="pct"/>
            <w:shd w:val="clear" w:color="auto" w:fill="auto"/>
            <w:noWrap/>
            <w:vAlign w:val="center"/>
            <w:hideMark/>
          </w:tcPr>
          <w:p w14:paraId="39B952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w:t>
            </w:r>
          </w:p>
        </w:tc>
        <w:tc>
          <w:tcPr>
            <w:tcW w:w="728" w:type="pct"/>
            <w:shd w:val="clear" w:color="auto" w:fill="auto"/>
            <w:noWrap/>
            <w:vAlign w:val="center"/>
            <w:hideMark/>
          </w:tcPr>
          <w:p w14:paraId="15AA18B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1200</w:t>
            </w:r>
          </w:p>
        </w:tc>
      </w:tr>
      <w:tr w:rsidR="007F4ACF" w:rsidRPr="007239F7" w14:paraId="63898D21" w14:textId="77777777" w:rsidTr="002045E9">
        <w:trPr>
          <w:trHeight w:val="660"/>
        </w:trPr>
        <w:tc>
          <w:tcPr>
            <w:tcW w:w="422" w:type="pct"/>
            <w:shd w:val="clear" w:color="auto" w:fill="auto"/>
            <w:vAlign w:val="center"/>
            <w:hideMark/>
          </w:tcPr>
          <w:p w14:paraId="0254FE5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31</w:t>
            </w:r>
          </w:p>
        </w:tc>
        <w:tc>
          <w:tcPr>
            <w:tcW w:w="1057" w:type="pct"/>
            <w:shd w:val="clear" w:color="auto" w:fill="auto"/>
            <w:vAlign w:val="center"/>
            <w:hideMark/>
          </w:tcPr>
          <w:p w14:paraId="11ACF24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一次性使用微量吸管</w:t>
            </w:r>
          </w:p>
        </w:tc>
        <w:tc>
          <w:tcPr>
            <w:tcW w:w="755" w:type="pct"/>
            <w:vAlign w:val="center"/>
          </w:tcPr>
          <w:p w14:paraId="32D7052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40μl 400支/筒</w:t>
            </w:r>
          </w:p>
        </w:tc>
        <w:tc>
          <w:tcPr>
            <w:tcW w:w="580" w:type="pct"/>
            <w:shd w:val="clear" w:color="auto" w:fill="auto"/>
            <w:vAlign w:val="center"/>
            <w:hideMark/>
          </w:tcPr>
          <w:p w14:paraId="7DEE847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425C790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筒</w:t>
            </w:r>
          </w:p>
        </w:tc>
        <w:tc>
          <w:tcPr>
            <w:tcW w:w="729" w:type="pct"/>
            <w:shd w:val="clear" w:color="auto" w:fill="auto"/>
            <w:noWrap/>
            <w:vAlign w:val="center"/>
            <w:hideMark/>
          </w:tcPr>
          <w:p w14:paraId="709C23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311A93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350</w:t>
            </w:r>
          </w:p>
        </w:tc>
      </w:tr>
      <w:tr w:rsidR="007F4ACF" w:rsidRPr="007239F7" w14:paraId="38E38585" w14:textId="77777777" w:rsidTr="002045E9">
        <w:trPr>
          <w:trHeight w:val="660"/>
        </w:trPr>
        <w:tc>
          <w:tcPr>
            <w:tcW w:w="422" w:type="pct"/>
            <w:shd w:val="clear" w:color="auto" w:fill="auto"/>
            <w:vAlign w:val="center"/>
            <w:hideMark/>
          </w:tcPr>
          <w:p w14:paraId="2EF8188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32</w:t>
            </w:r>
          </w:p>
        </w:tc>
        <w:tc>
          <w:tcPr>
            <w:tcW w:w="1057" w:type="pct"/>
            <w:shd w:val="clear" w:color="auto" w:fill="auto"/>
            <w:vAlign w:val="center"/>
            <w:hideMark/>
          </w:tcPr>
          <w:p w14:paraId="7ED208A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擦镜纸（显微镜用）</w:t>
            </w:r>
          </w:p>
        </w:tc>
        <w:tc>
          <w:tcPr>
            <w:tcW w:w="755" w:type="pct"/>
            <w:vAlign w:val="center"/>
          </w:tcPr>
          <w:p w14:paraId="5AA3A4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/本</w:t>
            </w:r>
          </w:p>
        </w:tc>
        <w:tc>
          <w:tcPr>
            <w:tcW w:w="580" w:type="pct"/>
            <w:shd w:val="clear" w:color="auto" w:fill="auto"/>
            <w:vAlign w:val="center"/>
            <w:hideMark/>
          </w:tcPr>
          <w:p w14:paraId="52ED591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67ECDD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本</w:t>
            </w:r>
          </w:p>
        </w:tc>
        <w:tc>
          <w:tcPr>
            <w:tcW w:w="729" w:type="pct"/>
            <w:shd w:val="clear" w:color="auto" w:fill="auto"/>
            <w:noWrap/>
            <w:vAlign w:val="center"/>
            <w:hideMark/>
          </w:tcPr>
          <w:p w14:paraId="79AAD9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8.5</w:t>
            </w:r>
          </w:p>
        </w:tc>
        <w:tc>
          <w:tcPr>
            <w:tcW w:w="728" w:type="pct"/>
            <w:shd w:val="clear" w:color="auto" w:fill="auto"/>
            <w:noWrap/>
            <w:vAlign w:val="center"/>
            <w:hideMark/>
          </w:tcPr>
          <w:p w14:paraId="2A6D29A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w:t>
            </w:r>
          </w:p>
        </w:tc>
      </w:tr>
      <w:tr w:rsidR="007F4ACF" w:rsidRPr="007239F7" w14:paraId="063B13D7" w14:textId="77777777" w:rsidTr="002045E9">
        <w:trPr>
          <w:trHeight w:val="660"/>
        </w:trPr>
        <w:tc>
          <w:tcPr>
            <w:tcW w:w="422" w:type="pct"/>
            <w:shd w:val="clear" w:color="auto" w:fill="auto"/>
            <w:vAlign w:val="center"/>
            <w:hideMark/>
          </w:tcPr>
          <w:p w14:paraId="0B860C5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33</w:t>
            </w:r>
          </w:p>
        </w:tc>
        <w:tc>
          <w:tcPr>
            <w:tcW w:w="1057" w:type="pct"/>
            <w:shd w:val="clear" w:color="auto" w:fill="auto"/>
            <w:vAlign w:val="center"/>
            <w:hideMark/>
          </w:tcPr>
          <w:p w14:paraId="30945B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塑料尿杯</w:t>
            </w:r>
          </w:p>
        </w:tc>
        <w:tc>
          <w:tcPr>
            <w:tcW w:w="755" w:type="pct"/>
            <w:vAlign w:val="center"/>
          </w:tcPr>
          <w:p w14:paraId="468019F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中号</w:t>
            </w:r>
          </w:p>
        </w:tc>
        <w:tc>
          <w:tcPr>
            <w:tcW w:w="580" w:type="pct"/>
            <w:shd w:val="clear" w:color="auto" w:fill="auto"/>
            <w:vAlign w:val="center"/>
            <w:hideMark/>
          </w:tcPr>
          <w:p w14:paraId="3B7166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7000</w:t>
            </w:r>
          </w:p>
        </w:tc>
        <w:tc>
          <w:tcPr>
            <w:tcW w:w="729" w:type="pct"/>
            <w:vAlign w:val="center"/>
          </w:tcPr>
          <w:p w14:paraId="087E144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只</w:t>
            </w:r>
          </w:p>
        </w:tc>
        <w:tc>
          <w:tcPr>
            <w:tcW w:w="729" w:type="pct"/>
            <w:shd w:val="clear" w:color="auto" w:fill="auto"/>
            <w:noWrap/>
            <w:vAlign w:val="center"/>
            <w:hideMark/>
          </w:tcPr>
          <w:p w14:paraId="67DBEE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0.07</w:t>
            </w:r>
          </w:p>
        </w:tc>
        <w:tc>
          <w:tcPr>
            <w:tcW w:w="728" w:type="pct"/>
            <w:shd w:val="clear" w:color="auto" w:fill="auto"/>
            <w:noWrap/>
            <w:vAlign w:val="center"/>
            <w:hideMark/>
          </w:tcPr>
          <w:p w14:paraId="7B47A2B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490</w:t>
            </w:r>
          </w:p>
        </w:tc>
      </w:tr>
      <w:tr w:rsidR="007F4ACF" w:rsidRPr="007239F7" w14:paraId="24CD4FF0" w14:textId="77777777" w:rsidTr="002045E9">
        <w:trPr>
          <w:trHeight w:val="660"/>
        </w:trPr>
        <w:tc>
          <w:tcPr>
            <w:tcW w:w="422" w:type="pct"/>
            <w:shd w:val="clear" w:color="auto" w:fill="auto"/>
            <w:vAlign w:val="center"/>
            <w:hideMark/>
          </w:tcPr>
          <w:p w14:paraId="2374D7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34</w:t>
            </w:r>
          </w:p>
        </w:tc>
        <w:tc>
          <w:tcPr>
            <w:tcW w:w="1057" w:type="pct"/>
            <w:shd w:val="clear" w:color="auto" w:fill="auto"/>
            <w:vAlign w:val="center"/>
            <w:hideMark/>
          </w:tcPr>
          <w:p w14:paraId="5471A7C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一次性使用试管</w:t>
            </w:r>
          </w:p>
        </w:tc>
        <w:tc>
          <w:tcPr>
            <w:tcW w:w="755" w:type="pct"/>
            <w:vAlign w:val="center"/>
          </w:tcPr>
          <w:p w14:paraId="273E8A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12*75</w:t>
            </w:r>
          </w:p>
        </w:tc>
        <w:tc>
          <w:tcPr>
            <w:tcW w:w="580" w:type="pct"/>
            <w:shd w:val="clear" w:color="auto" w:fill="auto"/>
            <w:vAlign w:val="center"/>
            <w:hideMark/>
          </w:tcPr>
          <w:p w14:paraId="25442D1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2500</w:t>
            </w:r>
          </w:p>
        </w:tc>
        <w:tc>
          <w:tcPr>
            <w:tcW w:w="729" w:type="pct"/>
            <w:vAlign w:val="center"/>
          </w:tcPr>
          <w:p w14:paraId="4382563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A32892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0.08</w:t>
            </w:r>
          </w:p>
        </w:tc>
        <w:tc>
          <w:tcPr>
            <w:tcW w:w="728" w:type="pct"/>
            <w:shd w:val="clear" w:color="auto" w:fill="auto"/>
            <w:noWrap/>
            <w:vAlign w:val="center"/>
            <w:hideMark/>
          </w:tcPr>
          <w:p w14:paraId="7FC4325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r>
      <w:tr w:rsidR="007F4ACF" w:rsidRPr="007239F7" w14:paraId="2E0D15C9" w14:textId="77777777" w:rsidTr="002045E9">
        <w:trPr>
          <w:trHeight w:val="660"/>
        </w:trPr>
        <w:tc>
          <w:tcPr>
            <w:tcW w:w="422" w:type="pct"/>
            <w:shd w:val="clear" w:color="auto" w:fill="auto"/>
            <w:vAlign w:val="center"/>
            <w:hideMark/>
          </w:tcPr>
          <w:p w14:paraId="7380738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1057" w:type="pct"/>
            <w:shd w:val="clear" w:color="auto" w:fill="auto"/>
            <w:vAlign w:val="center"/>
            <w:hideMark/>
          </w:tcPr>
          <w:p w14:paraId="21DD6EA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一次性使用试管</w:t>
            </w:r>
          </w:p>
        </w:tc>
        <w:tc>
          <w:tcPr>
            <w:tcW w:w="755" w:type="pct"/>
            <w:vAlign w:val="center"/>
          </w:tcPr>
          <w:p w14:paraId="46EB61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12*100</w:t>
            </w:r>
          </w:p>
        </w:tc>
        <w:tc>
          <w:tcPr>
            <w:tcW w:w="580" w:type="pct"/>
            <w:shd w:val="clear" w:color="auto" w:fill="auto"/>
            <w:vAlign w:val="center"/>
            <w:hideMark/>
          </w:tcPr>
          <w:p w14:paraId="4F0B1AD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7812A803"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EC4747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0.08</w:t>
            </w:r>
          </w:p>
        </w:tc>
        <w:tc>
          <w:tcPr>
            <w:tcW w:w="728" w:type="pct"/>
            <w:shd w:val="clear" w:color="auto" w:fill="auto"/>
            <w:noWrap/>
            <w:vAlign w:val="center"/>
            <w:hideMark/>
          </w:tcPr>
          <w:p w14:paraId="51B529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w:t>
            </w:r>
          </w:p>
        </w:tc>
      </w:tr>
      <w:tr w:rsidR="007F4ACF" w:rsidRPr="007239F7" w14:paraId="56E64FD6" w14:textId="77777777" w:rsidTr="002045E9">
        <w:trPr>
          <w:trHeight w:val="660"/>
        </w:trPr>
        <w:tc>
          <w:tcPr>
            <w:tcW w:w="422" w:type="pct"/>
            <w:shd w:val="clear" w:color="auto" w:fill="auto"/>
            <w:vAlign w:val="center"/>
            <w:hideMark/>
          </w:tcPr>
          <w:p w14:paraId="470999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36</w:t>
            </w:r>
          </w:p>
        </w:tc>
        <w:tc>
          <w:tcPr>
            <w:tcW w:w="1057" w:type="pct"/>
            <w:shd w:val="clear" w:color="auto" w:fill="auto"/>
            <w:vAlign w:val="center"/>
            <w:hideMark/>
          </w:tcPr>
          <w:p w14:paraId="5651FF3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汤剂熬制过滤袋</w:t>
            </w:r>
          </w:p>
        </w:tc>
        <w:tc>
          <w:tcPr>
            <w:tcW w:w="755" w:type="pct"/>
            <w:vAlign w:val="center"/>
          </w:tcPr>
          <w:p w14:paraId="22B9B5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300*230mm</w:t>
            </w:r>
          </w:p>
        </w:tc>
        <w:tc>
          <w:tcPr>
            <w:tcW w:w="580" w:type="pct"/>
            <w:shd w:val="clear" w:color="auto" w:fill="auto"/>
            <w:vAlign w:val="center"/>
            <w:hideMark/>
          </w:tcPr>
          <w:p w14:paraId="49678BE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c>
          <w:tcPr>
            <w:tcW w:w="729" w:type="pct"/>
            <w:vAlign w:val="center"/>
          </w:tcPr>
          <w:p w14:paraId="246E3A7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33C5A7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0.7</w:t>
            </w:r>
          </w:p>
        </w:tc>
        <w:tc>
          <w:tcPr>
            <w:tcW w:w="728" w:type="pct"/>
            <w:shd w:val="clear" w:color="auto" w:fill="auto"/>
            <w:noWrap/>
            <w:vAlign w:val="center"/>
            <w:hideMark/>
          </w:tcPr>
          <w:p w14:paraId="40AA0D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1400</w:t>
            </w:r>
          </w:p>
        </w:tc>
      </w:tr>
      <w:tr w:rsidR="007F4ACF" w:rsidRPr="007239F7" w14:paraId="5799954C" w14:textId="77777777" w:rsidTr="002045E9">
        <w:trPr>
          <w:trHeight w:val="660"/>
        </w:trPr>
        <w:tc>
          <w:tcPr>
            <w:tcW w:w="422" w:type="pct"/>
            <w:shd w:val="clear" w:color="auto" w:fill="auto"/>
            <w:vAlign w:val="center"/>
            <w:hideMark/>
          </w:tcPr>
          <w:p w14:paraId="5C91AA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37</w:t>
            </w:r>
          </w:p>
        </w:tc>
        <w:tc>
          <w:tcPr>
            <w:tcW w:w="1057" w:type="pct"/>
            <w:shd w:val="clear" w:color="auto" w:fill="auto"/>
            <w:vAlign w:val="center"/>
            <w:hideMark/>
          </w:tcPr>
          <w:p w14:paraId="5B5216B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听诊器</w:t>
            </w:r>
          </w:p>
        </w:tc>
        <w:tc>
          <w:tcPr>
            <w:tcW w:w="755" w:type="pct"/>
            <w:vAlign w:val="center"/>
          </w:tcPr>
          <w:p w14:paraId="773E7D0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双用</w:t>
            </w:r>
          </w:p>
        </w:tc>
        <w:tc>
          <w:tcPr>
            <w:tcW w:w="580" w:type="pct"/>
            <w:shd w:val="clear" w:color="auto" w:fill="auto"/>
            <w:vAlign w:val="center"/>
            <w:hideMark/>
          </w:tcPr>
          <w:p w14:paraId="334FCD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178DDA9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台</w:t>
            </w:r>
          </w:p>
        </w:tc>
        <w:tc>
          <w:tcPr>
            <w:tcW w:w="729" w:type="pct"/>
            <w:shd w:val="clear" w:color="auto" w:fill="auto"/>
            <w:noWrap/>
            <w:vAlign w:val="center"/>
            <w:hideMark/>
          </w:tcPr>
          <w:p w14:paraId="3806AA9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72CA57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w:t>
            </w:r>
          </w:p>
        </w:tc>
      </w:tr>
      <w:tr w:rsidR="007F4ACF" w:rsidRPr="007239F7" w14:paraId="626953AF" w14:textId="77777777" w:rsidTr="002045E9">
        <w:trPr>
          <w:trHeight w:val="660"/>
        </w:trPr>
        <w:tc>
          <w:tcPr>
            <w:tcW w:w="422" w:type="pct"/>
            <w:shd w:val="clear" w:color="auto" w:fill="auto"/>
            <w:vAlign w:val="center"/>
            <w:hideMark/>
          </w:tcPr>
          <w:p w14:paraId="3A01608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w:t>
            </w:r>
          </w:p>
        </w:tc>
        <w:tc>
          <w:tcPr>
            <w:tcW w:w="1057" w:type="pct"/>
            <w:shd w:val="clear" w:color="auto" w:fill="auto"/>
            <w:vAlign w:val="center"/>
            <w:hideMark/>
          </w:tcPr>
          <w:p w14:paraId="61E1AF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透明敷料贴膜</w:t>
            </w:r>
          </w:p>
        </w:tc>
        <w:tc>
          <w:tcPr>
            <w:tcW w:w="755" w:type="pct"/>
            <w:vAlign w:val="center"/>
          </w:tcPr>
          <w:p w14:paraId="2A23311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6cm*7cm</w:t>
            </w:r>
          </w:p>
        </w:tc>
        <w:tc>
          <w:tcPr>
            <w:tcW w:w="580" w:type="pct"/>
            <w:shd w:val="clear" w:color="auto" w:fill="auto"/>
            <w:vAlign w:val="center"/>
            <w:hideMark/>
          </w:tcPr>
          <w:p w14:paraId="231FB18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c>
          <w:tcPr>
            <w:tcW w:w="729" w:type="pct"/>
            <w:vAlign w:val="center"/>
          </w:tcPr>
          <w:p w14:paraId="11EA3DE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62562AD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8" w:type="pct"/>
            <w:shd w:val="clear" w:color="auto" w:fill="auto"/>
            <w:noWrap/>
            <w:vAlign w:val="center"/>
            <w:hideMark/>
          </w:tcPr>
          <w:p w14:paraId="1EB6B5C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r>
      <w:tr w:rsidR="007F4ACF" w:rsidRPr="007239F7" w14:paraId="6200AC89" w14:textId="77777777" w:rsidTr="002045E9">
        <w:trPr>
          <w:trHeight w:val="660"/>
        </w:trPr>
        <w:tc>
          <w:tcPr>
            <w:tcW w:w="422" w:type="pct"/>
            <w:shd w:val="clear" w:color="auto" w:fill="auto"/>
            <w:vAlign w:val="center"/>
            <w:hideMark/>
          </w:tcPr>
          <w:p w14:paraId="7DBC55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39</w:t>
            </w:r>
          </w:p>
        </w:tc>
        <w:tc>
          <w:tcPr>
            <w:tcW w:w="1057" w:type="pct"/>
            <w:shd w:val="clear" w:color="auto" w:fill="auto"/>
            <w:vAlign w:val="center"/>
            <w:hideMark/>
          </w:tcPr>
          <w:p w14:paraId="3D19182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雾化器</w:t>
            </w:r>
          </w:p>
        </w:tc>
        <w:tc>
          <w:tcPr>
            <w:tcW w:w="755" w:type="pct"/>
            <w:vAlign w:val="center"/>
          </w:tcPr>
          <w:p w14:paraId="06BFED5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成人</w:t>
            </w:r>
          </w:p>
        </w:tc>
        <w:tc>
          <w:tcPr>
            <w:tcW w:w="580" w:type="pct"/>
            <w:shd w:val="clear" w:color="auto" w:fill="auto"/>
            <w:vAlign w:val="center"/>
            <w:hideMark/>
          </w:tcPr>
          <w:p w14:paraId="0C00779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08F8F86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525D8C3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728" w:type="pct"/>
            <w:shd w:val="clear" w:color="auto" w:fill="auto"/>
            <w:noWrap/>
            <w:vAlign w:val="center"/>
            <w:hideMark/>
          </w:tcPr>
          <w:p w14:paraId="69D9C2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1600</w:t>
            </w:r>
          </w:p>
        </w:tc>
      </w:tr>
      <w:tr w:rsidR="007F4ACF" w:rsidRPr="007239F7" w14:paraId="519D6072" w14:textId="77777777" w:rsidTr="002045E9">
        <w:trPr>
          <w:trHeight w:val="660"/>
        </w:trPr>
        <w:tc>
          <w:tcPr>
            <w:tcW w:w="422" w:type="pct"/>
            <w:shd w:val="clear" w:color="auto" w:fill="auto"/>
            <w:vAlign w:val="center"/>
            <w:hideMark/>
          </w:tcPr>
          <w:p w14:paraId="4EE8016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w:t>
            </w:r>
          </w:p>
        </w:tc>
        <w:tc>
          <w:tcPr>
            <w:tcW w:w="1057" w:type="pct"/>
            <w:shd w:val="clear" w:color="auto" w:fill="auto"/>
            <w:vAlign w:val="center"/>
            <w:hideMark/>
          </w:tcPr>
          <w:p w14:paraId="358B7D8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雾化器</w:t>
            </w:r>
          </w:p>
        </w:tc>
        <w:tc>
          <w:tcPr>
            <w:tcW w:w="755" w:type="pct"/>
            <w:vAlign w:val="center"/>
          </w:tcPr>
          <w:p w14:paraId="435B701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儿童型</w:t>
            </w:r>
          </w:p>
        </w:tc>
        <w:tc>
          <w:tcPr>
            <w:tcW w:w="580" w:type="pct"/>
            <w:shd w:val="clear" w:color="auto" w:fill="auto"/>
            <w:vAlign w:val="center"/>
            <w:hideMark/>
          </w:tcPr>
          <w:p w14:paraId="25E830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579C217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1BBB9B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728" w:type="pct"/>
            <w:shd w:val="clear" w:color="auto" w:fill="auto"/>
            <w:noWrap/>
            <w:vAlign w:val="center"/>
            <w:hideMark/>
          </w:tcPr>
          <w:p w14:paraId="0751365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8000</w:t>
            </w:r>
          </w:p>
        </w:tc>
      </w:tr>
      <w:tr w:rsidR="007F4ACF" w:rsidRPr="007239F7" w14:paraId="3EF222E5" w14:textId="77777777" w:rsidTr="002045E9">
        <w:trPr>
          <w:trHeight w:val="660"/>
        </w:trPr>
        <w:tc>
          <w:tcPr>
            <w:tcW w:w="422" w:type="pct"/>
            <w:shd w:val="clear" w:color="auto" w:fill="auto"/>
            <w:vAlign w:val="center"/>
            <w:hideMark/>
          </w:tcPr>
          <w:p w14:paraId="1D89D6E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41</w:t>
            </w:r>
          </w:p>
        </w:tc>
        <w:tc>
          <w:tcPr>
            <w:tcW w:w="1057" w:type="pct"/>
            <w:shd w:val="clear" w:color="auto" w:fill="auto"/>
            <w:vAlign w:val="center"/>
            <w:hideMark/>
          </w:tcPr>
          <w:p w14:paraId="4C05F51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75%乙醇消毒液</w:t>
            </w:r>
          </w:p>
        </w:tc>
        <w:tc>
          <w:tcPr>
            <w:tcW w:w="755" w:type="pct"/>
            <w:vAlign w:val="center"/>
          </w:tcPr>
          <w:p w14:paraId="1B9874C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100ml/瓶</w:t>
            </w:r>
          </w:p>
        </w:tc>
        <w:tc>
          <w:tcPr>
            <w:tcW w:w="580" w:type="pct"/>
            <w:shd w:val="clear" w:color="auto" w:fill="auto"/>
            <w:vAlign w:val="center"/>
            <w:hideMark/>
          </w:tcPr>
          <w:p w14:paraId="42C4048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74EF796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221138A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09B6A55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1250</w:t>
            </w:r>
          </w:p>
        </w:tc>
      </w:tr>
      <w:tr w:rsidR="007F4ACF" w:rsidRPr="007239F7" w14:paraId="638C06DA" w14:textId="77777777" w:rsidTr="002045E9">
        <w:trPr>
          <w:trHeight w:val="660"/>
        </w:trPr>
        <w:tc>
          <w:tcPr>
            <w:tcW w:w="422" w:type="pct"/>
            <w:shd w:val="clear" w:color="auto" w:fill="auto"/>
            <w:vAlign w:val="center"/>
            <w:hideMark/>
          </w:tcPr>
          <w:p w14:paraId="6A3183A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42</w:t>
            </w:r>
          </w:p>
        </w:tc>
        <w:tc>
          <w:tcPr>
            <w:tcW w:w="1057" w:type="pct"/>
            <w:shd w:val="clear" w:color="auto" w:fill="auto"/>
            <w:vAlign w:val="center"/>
            <w:hideMark/>
          </w:tcPr>
          <w:p w14:paraId="089597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75%乙醇消毒液</w:t>
            </w:r>
          </w:p>
        </w:tc>
        <w:tc>
          <w:tcPr>
            <w:tcW w:w="755" w:type="pct"/>
            <w:vAlign w:val="center"/>
          </w:tcPr>
          <w:p w14:paraId="6DF1761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25升/桶</w:t>
            </w:r>
          </w:p>
        </w:tc>
        <w:tc>
          <w:tcPr>
            <w:tcW w:w="580" w:type="pct"/>
            <w:shd w:val="clear" w:color="auto" w:fill="auto"/>
            <w:vAlign w:val="center"/>
            <w:hideMark/>
          </w:tcPr>
          <w:p w14:paraId="634D711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2CF8FDB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桶</w:t>
            </w:r>
          </w:p>
        </w:tc>
        <w:tc>
          <w:tcPr>
            <w:tcW w:w="729" w:type="pct"/>
            <w:shd w:val="clear" w:color="auto" w:fill="auto"/>
            <w:noWrap/>
            <w:vAlign w:val="center"/>
            <w:hideMark/>
          </w:tcPr>
          <w:p w14:paraId="672B08D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8" w:type="pct"/>
            <w:shd w:val="clear" w:color="auto" w:fill="auto"/>
            <w:noWrap/>
            <w:vAlign w:val="center"/>
            <w:hideMark/>
          </w:tcPr>
          <w:p w14:paraId="78FED70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2500</w:t>
            </w:r>
          </w:p>
        </w:tc>
      </w:tr>
      <w:tr w:rsidR="007F4ACF" w:rsidRPr="007239F7" w14:paraId="75D1DA4C" w14:textId="77777777" w:rsidTr="002045E9">
        <w:trPr>
          <w:trHeight w:val="660"/>
        </w:trPr>
        <w:tc>
          <w:tcPr>
            <w:tcW w:w="422" w:type="pct"/>
            <w:shd w:val="clear" w:color="auto" w:fill="auto"/>
            <w:vAlign w:val="center"/>
            <w:hideMark/>
          </w:tcPr>
          <w:p w14:paraId="0DEFB4D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43</w:t>
            </w:r>
          </w:p>
        </w:tc>
        <w:tc>
          <w:tcPr>
            <w:tcW w:w="1057" w:type="pct"/>
            <w:shd w:val="clear" w:color="auto" w:fill="auto"/>
            <w:vAlign w:val="center"/>
            <w:hideMark/>
          </w:tcPr>
          <w:p w14:paraId="3FF92ED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75%酒精消毒液</w:t>
            </w:r>
          </w:p>
        </w:tc>
        <w:tc>
          <w:tcPr>
            <w:tcW w:w="755" w:type="pct"/>
            <w:vAlign w:val="center"/>
          </w:tcPr>
          <w:p w14:paraId="5586B15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50ml/瓶  翻盖</w:t>
            </w:r>
          </w:p>
        </w:tc>
        <w:tc>
          <w:tcPr>
            <w:tcW w:w="580" w:type="pct"/>
            <w:shd w:val="clear" w:color="auto" w:fill="auto"/>
            <w:vAlign w:val="center"/>
            <w:hideMark/>
          </w:tcPr>
          <w:p w14:paraId="2B4D47A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c>
          <w:tcPr>
            <w:tcW w:w="729" w:type="pct"/>
            <w:vAlign w:val="center"/>
          </w:tcPr>
          <w:p w14:paraId="4EC248E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0E73961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w:t>
            </w:r>
          </w:p>
        </w:tc>
        <w:tc>
          <w:tcPr>
            <w:tcW w:w="728" w:type="pct"/>
            <w:shd w:val="clear" w:color="auto" w:fill="auto"/>
            <w:noWrap/>
            <w:vAlign w:val="center"/>
            <w:hideMark/>
          </w:tcPr>
          <w:p w14:paraId="0351D7D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4000</w:t>
            </w:r>
          </w:p>
        </w:tc>
      </w:tr>
      <w:tr w:rsidR="007F4ACF" w:rsidRPr="007239F7" w14:paraId="6CE78D08" w14:textId="77777777" w:rsidTr="002045E9">
        <w:trPr>
          <w:trHeight w:val="660"/>
        </w:trPr>
        <w:tc>
          <w:tcPr>
            <w:tcW w:w="422" w:type="pct"/>
            <w:shd w:val="clear" w:color="auto" w:fill="auto"/>
            <w:vAlign w:val="center"/>
            <w:hideMark/>
          </w:tcPr>
          <w:p w14:paraId="0EB0803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44</w:t>
            </w:r>
          </w:p>
        </w:tc>
        <w:tc>
          <w:tcPr>
            <w:tcW w:w="1057" w:type="pct"/>
            <w:shd w:val="clear" w:color="auto" w:fill="auto"/>
            <w:vAlign w:val="center"/>
            <w:hideMark/>
          </w:tcPr>
          <w:p w14:paraId="24345A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75%乙醇消毒液</w:t>
            </w:r>
          </w:p>
        </w:tc>
        <w:tc>
          <w:tcPr>
            <w:tcW w:w="755" w:type="pct"/>
            <w:vAlign w:val="center"/>
          </w:tcPr>
          <w:p w14:paraId="078014F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60ML 喷雾</w:t>
            </w:r>
          </w:p>
        </w:tc>
        <w:tc>
          <w:tcPr>
            <w:tcW w:w="580" w:type="pct"/>
            <w:shd w:val="clear" w:color="auto" w:fill="auto"/>
            <w:vAlign w:val="center"/>
            <w:hideMark/>
          </w:tcPr>
          <w:p w14:paraId="57B16AB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4C57317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481267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0524B9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w:t>
            </w:r>
          </w:p>
        </w:tc>
      </w:tr>
      <w:tr w:rsidR="007F4ACF" w:rsidRPr="007239F7" w14:paraId="407191DA" w14:textId="77777777" w:rsidTr="002045E9">
        <w:trPr>
          <w:trHeight w:val="660"/>
        </w:trPr>
        <w:tc>
          <w:tcPr>
            <w:tcW w:w="422" w:type="pct"/>
            <w:shd w:val="clear" w:color="auto" w:fill="auto"/>
            <w:vAlign w:val="center"/>
            <w:hideMark/>
          </w:tcPr>
          <w:p w14:paraId="0A1A55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c>
          <w:tcPr>
            <w:tcW w:w="1057" w:type="pct"/>
            <w:shd w:val="clear" w:color="auto" w:fill="auto"/>
            <w:vAlign w:val="center"/>
            <w:hideMark/>
          </w:tcPr>
          <w:p w14:paraId="2F5C866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95%酒精消毒液</w:t>
            </w:r>
          </w:p>
        </w:tc>
        <w:tc>
          <w:tcPr>
            <w:tcW w:w="755" w:type="pct"/>
            <w:vAlign w:val="center"/>
          </w:tcPr>
          <w:p w14:paraId="0B9D011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500ml/瓶</w:t>
            </w:r>
          </w:p>
        </w:tc>
        <w:tc>
          <w:tcPr>
            <w:tcW w:w="580" w:type="pct"/>
            <w:shd w:val="clear" w:color="auto" w:fill="auto"/>
            <w:vAlign w:val="center"/>
            <w:hideMark/>
          </w:tcPr>
          <w:p w14:paraId="213EFF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08E4996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44DCAA7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w:t>
            </w:r>
          </w:p>
        </w:tc>
        <w:tc>
          <w:tcPr>
            <w:tcW w:w="728" w:type="pct"/>
            <w:shd w:val="clear" w:color="auto" w:fill="auto"/>
            <w:noWrap/>
            <w:vAlign w:val="center"/>
            <w:hideMark/>
          </w:tcPr>
          <w:p w14:paraId="6083EE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w:t>
            </w:r>
          </w:p>
        </w:tc>
      </w:tr>
      <w:tr w:rsidR="007F4ACF" w:rsidRPr="007239F7" w14:paraId="4ED3D4AD" w14:textId="77777777" w:rsidTr="002045E9">
        <w:trPr>
          <w:trHeight w:val="660"/>
        </w:trPr>
        <w:tc>
          <w:tcPr>
            <w:tcW w:w="422" w:type="pct"/>
            <w:shd w:val="clear" w:color="auto" w:fill="auto"/>
            <w:vAlign w:val="center"/>
            <w:hideMark/>
          </w:tcPr>
          <w:p w14:paraId="5FF521E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46</w:t>
            </w:r>
          </w:p>
        </w:tc>
        <w:tc>
          <w:tcPr>
            <w:tcW w:w="1057" w:type="pct"/>
            <w:shd w:val="clear" w:color="auto" w:fill="auto"/>
            <w:vAlign w:val="center"/>
            <w:hideMark/>
          </w:tcPr>
          <w:p w14:paraId="5A2350B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皮肤消毒液（翻盖）</w:t>
            </w:r>
          </w:p>
        </w:tc>
        <w:tc>
          <w:tcPr>
            <w:tcW w:w="755" w:type="pct"/>
            <w:vAlign w:val="center"/>
          </w:tcPr>
          <w:p w14:paraId="17DD8C7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60ml/瓶</w:t>
            </w:r>
          </w:p>
        </w:tc>
        <w:tc>
          <w:tcPr>
            <w:tcW w:w="580" w:type="pct"/>
            <w:shd w:val="clear" w:color="auto" w:fill="auto"/>
            <w:vAlign w:val="center"/>
            <w:hideMark/>
          </w:tcPr>
          <w:p w14:paraId="2961E2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c>
          <w:tcPr>
            <w:tcW w:w="729" w:type="pct"/>
            <w:vAlign w:val="center"/>
          </w:tcPr>
          <w:p w14:paraId="2B2EE6B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4155B27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0FABD9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196AEF91" w14:textId="77777777" w:rsidTr="002045E9">
        <w:trPr>
          <w:trHeight w:val="660"/>
        </w:trPr>
        <w:tc>
          <w:tcPr>
            <w:tcW w:w="422" w:type="pct"/>
            <w:shd w:val="clear" w:color="auto" w:fill="auto"/>
            <w:vAlign w:val="center"/>
            <w:hideMark/>
          </w:tcPr>
          <w:p w14:paraId="2F92D58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47</w:t>
            </w:r>
          </w:p>
        </w:tc>
        <w:tc>
          <w:tcPr>
            <w:tcW w:w="1057" w:type="pct"/>
            <w:shd w:val="clear" w:color="auto" w:fill="auto"/>
            <w:vAlign w:val="center"/>
            <w:hideMark/>
          </w:tcPr>
          <w:p w14:paraId="2F1760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过氧化氢消毒液</w:t>
            </w:r>
          </w:p>
        </w:tc>
        <w:tc>
          <w:tcPr>
            <w:tcW w:w="755" w:type="pct"/>
            <w:vAlign w:val="center"/>
          </w:tcPr>
          <w:p w14:paraId="2EEB9B3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100ml/瓶</w:t>
            </w:r>
          </w:p>
        </w:tc>
        <w:tc>
          <w:tcPr>
            <w:tcW w:w="580" w:type="pct"/>
            <w:shd w:val="clear" w:color="auto" w:fill="auto"/>
            <w:vAlign w:val="center"/>
            <w:hideMark/>
          </w:tcPr>
          <w:p w14:paraId="1FAE1E7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75D294E3" w14:textId="77777777" w:rsidR="007F4ACF" w:rsidRPr="007239F7" w:rsidRDefault="007F4ACF" w:rsidP="002045E9">
            <w:pPr>
              <w:widowControl/>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729" w:type="pct"/>
            <w:shd w:val="clear" w:color="auto" w:fill="auto"/>
            <w:noWrap/>
            <w:vAlign w:val="center"/>
            <w:hideMark/>
          </w:tcPr>
          <w:p w14:paraId="2AA6BF6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8" w:type="pct"/>
            <w:shd w:val="clear" w:color="auto" w:fill="auto"/>
            <w:noWrap/>
            <w:vAlign w:val="center"/>
            <w:hideMark/>
          </w:tcPr>
          <w:p w14:paraId="5A08A9E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r>
      <w:tr w:rsidR="007F4ACF" w:rsidRPr="007239F7" w14:paraId="350A99C3" w14:textId="77777777" w:rsidTr="002045E9">
        <w:trPr>
          <w:trHeight w:val="660"/>
        </w:trPr>
        <w:tc>
          <w:tcPr>
            <w:tcW w:w="422" w:type="pct"/>
            <w:shd w:val="clear" w:color="auto" w:fill="auto"/>
            <w:vAlign w:val="center"/>
            <w:hideMark/>
          </w:tcPr>
          <w:p w14:paraId="36754F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w:t>
            </w:r>
          </w:p>
        </w:tc>
        <w:tc>
          <w:tcPr>
            <w:tcW w:w="1057" w:type="pct"/>
            <w:shd w:val="clear" w:color="auto" w:fill="auto"/>
            <w:vAlign w:val="center"/>
            <w:hideMark/>
          </w:tcPr>
          <w:p w14:paraId="4D7EEDC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含氯泡腾消毒片</w:t>
            </w:r>
          </w:p>
        </w:tc>
        <w:tc>
          <w:tcPr>
            <w:tcW w:w="755" w:type="pct"/>
            <w:vAlign w:val="center"/>
          </w:tcPr>
          <w:p w14:paraId="1973BE4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100片/瓶</w:t>
            </w:r>
          </w:p>
        </w:tc>
        <w:tc>
          <w:tcPr>
            <w:tcW w:w="580" w:type="pct"/>
            <w:shd w:val="clear" w:color="auto" w:fill="auto"/>
            <w:vAlign w:val="center"/>
            <w:hideMark/>
          </w:tcPr>
          <w:p w14:paraId="0857C0B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w:t>
            </w:r>
          </w:p>
        </w:tc>
        <w:tc>
          <w:tcPr>
            <w:tcW w:w="729" w:type="pct"/>
            <w:vAlign w:val="center"/>
          </w:tcPr>
          <w:p w14:paraId="2988662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70C29D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8" w:type="pct"/>
            <w:shd w:val="clear" w:color="auto" w:fill="auto"/>
            <w:noWrap/>
            <w:vAlign w:val="center"/>
            <w:hideMark/>
          </w:tcPr>
          <w:p w14:paraId="7532B30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7C72752D" w14:textId="77777777" w:rsidTr="002045E9">
        <w:trPr>
          <w:trHeight w:val="660"/>
        </w:trPr>
        <w:tc>
          <w:tcPr>
            <w:tcW w:w="422" w:type="pct"/>
            <w:shd w:val="clear" w:color="auto" w:fill="auto"/>
            <w:vAlign w:val="center"/>
            <w:hideMark/>
          </w:tcPr>
          <w:p w14:paraId="72B9AAA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49</w:t>
            </w:r>
          </w:p>
        </w:tc>
        <w:tc>
          <w:tcPr>
            <w:tcW w:w="1057" w:type="pct"/>
            <w:shd w:val="clear" w:color="auto" w:fill="auto"/>
            <w:vAlign w:val="center"/>
            <w:hideMark/>
          </w:tcPr>
          <w:p w14:paraId="57D58A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压舌板</w:t>
            </w:r>
          </w:p>
        </w:tc>
        <w:tc>
          <w:tcPr>
            <w:tcW w:w="755" w:type="pct"/>
            <w:vAlign w:val="center"/>
          </w:tcPr>
          <w:p w14:paraId="3637364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木质</w:t>
            </w:r>
          </w:p>
        </w:tc>
        <w:tc>
          <w:tcPr>
            <w:tcW w:w="580" w:type="pct"/>
            <w:shd w:val="clear" w:color="auto" w:fill="auto"/>
            <w:vAlign w:val="center"/>
            <w:hideMark/>
          </w:tcPr>
          <w:p w14:paraId="7F29B9D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15000</w:t>
            </w:r>
          </w:p>
        </w:tc>
        <w:tc>
          <w:tcPr>
            <w:tcW w:w="729" w:type="pct"/>
            <w:vAlign w:val="center"/>
          </w:tcPr>
          <w:p w14:paraId="7ECBB04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67370D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0.15</w:t>
            </w:r>
          </w:p>
        </w:tc>
        <w:tc>
          <w:tcPr>
            <w:tcW w:w="728" w:type="pct"/>
            <w:shd w:val="clear" w:color="auto" w:fill="auto"/>
            <w:noWrap/>
            <w:vAlign w:val="center"/>
            <w:hideMark/>
          </w:tcPr>
          <w:p w14:paraId="461A5D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2250</w:t>
            </w:r>
          </w:p>
        </w:tc>
      </w:tr>
      <w:tr w:rsidR="007F4ACF" w:rsidRPr="007239F7" w14:paraId="43FCEC0B" w14:textId="77777777" w:rsidTr="002045E9">
        <w:trPr>
          <w:trHeight w:val="660"/>
        </w:trPr>
        <w:tc>
          <w:tcPr>
            <w:tcW w:w="422" w:type="pct"/>
            <w:shd w:val="clear" w:color="auto" w:fill="auto"/>
            <w:vAlign w:val="center"/>
            <w:hideMark/>
          </w:tcPr>
          <w:p w14:paraId="4E062B2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1057" w:type="pct"/>
            <w:shd w:val="clear" w:color="auto" w:fill="auto"/>
            <w:vAlign w:val="center"/>
            <w:hideMark/>
          </w:tcPr>
          <w:p w14:paraId="5DB2F9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一次性口咽通气道</w:t>
            </w:r>
          </w:p>
        </w:tc>
        <w:tc>
          <w:tcPr>
            <w:tcW w:w="755" w:type="pct"/>
            <w:vAlign w:val="center"/>
          </w:tcPr>
          <w:p w14:paraId="360CE93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285AD41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3F8767A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48A017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40ACE5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54</w:t>
            </w:r>
          </w:p>
        </w:tc>
      </w:tr>
      <w:tr w:rsidR="007F4ACF" w:rsidRPr="007239F7" w14:paraId="7DA4ACE1" w14:textId="77777777" w:rsidTr="002045E9">
        <w:trPr>
          <w:trHeight w:val="660"/>
        </w:trPr>
        <w:tc>
          <w:tcPr>
            <w:tcW w:w="422" w:type="pct"/>
            <w:shd w:val="clear" w:color="auto" w:fill="auto"/>
            <w:vAlign w:val="center"/>
            <w:hideMark/>
          </w:tcPr>
          <w:p w14:paraId="58F838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51</w:t>
            </w:r>
          </w:p>
        </w:tc>
        <w:tc>
          <w:tcPr>
            <w:tcW w:w="1057" w:type="pct"/>
            <w:shd w:val="clear" w:color="auto" w:fill="auto"/>
            <w:vAlign w:val="center"/>
            <w:hideMark/>
          </w:tcPr>
          <w:p w14:paraId="4589B9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中药液体包装膜</w:t>
            </w:r>
          </w:p>
        </w:tc>
        <w:tc>
          <w:tcPr>
            <w:tcW w:w="755" w:type="pct"/>
            <w:vAlign w:val="center"/>
          </w:tcPr>
          <w:p w14:paraId="4F8B6D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10cm 2组/件 7kg/组</w:t>
            </w:r>
          </w:p>
        </w:tc>
        <w:tc>
          <w:tcPr>
            <w:tcW w:w="580" w:type="pct"/>
            <w:shd w:val="clear" w:color="auto" w:fill="auto"/>
            <w:vAlign w:val="center"/>
            <w:hideMark/>
          </w:tcPr>
          <w:p w14:paraId="32F39C7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46C55A9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件</w:t>
            </w:r>
          </w:p>
        </w:tc>
        <w:tc>
          <w:tcPr>
            <w:tcW w:w="729" w:type="pct"/>
            <w:shd w:val="clear" w:color="auto" w:fill="auto"/>
            <w:noWrap/>
            <w:vAlign w:val="center"/>
            <w:hideMark/>
          </w:tcPr>
          <w:p w14:paraId="1C312D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680</w:t>
            </w:r>
          </w:p>
        </w:tc>
        <w:tc>
          <w:tcPr>
            <w:tcW w:w="728" w:type="pct"/>
            <w:shd w:val="clear" w:color="auto" w:fill="auto"/>
            <w:noWrap/>
            <w:vAlign w:val="center"/>
            <w:hideMark/>
          </w:tcPr>
          <w:p w14:paraId="25BA784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3400</w:t>
            </w:r>
          </w:p>
        </w:tc>
      </w:tr>
      <w:tr w:rsidR="007F4ACF" w:rsidRPr="007239F7" w14:paraId="6262D4AE" w14:textId="77777777" w:rsidTr="002045E9">
        <w:trPr>
          <w:trHeight w:val="660"/>
        </w:trPr>
        <w:tc>
          <w:tcPr>
            <w:tcW w:w="422" w:type="pct"/>
            <w:shd w:val="clear" w:color="auto" w:fill="auto"/>
            <w:vAlign w:val="center"/>
            <w:hideMark/>
          </w:tcPr>
          <w:p w14:paraId="31892E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52</w:t>
            </w:r>
          </w:p>
        </w:tc>
        <w:tc>
          <w:tcPr>
            <w:tcW w:w="1057" w:type="pct"/>
            <w:shd w:val="clear" w:color="auto" w:fill="auto"/>
            <w:vAlign w:val="center"/>
            <w:hideMark/>
          </w:tcPr>
          <w:p w14:paraId="76C2DF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透气胶贴（三伏贴，三九贴）</w:t>
            </w:r>
          </w:p>
        </w:tc>
        <w:tc>
          <w:tcPr>
            <w:tcW w:w="755" w:type="pct"/>
            <w:vAlign w:val="center"/>
          </w:tcPr>
          <w:p w14:paraId="2D153C4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22B708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5000</w:t>
            </w:r>
          </w:p>
        </w:tc>
        <w:tc>
          <w:tcPr>
            <w:tcW w:w="729" w:type="pct"/>
            <w:vAlign w:val="center"/>
          </w:tcPr>
          <w:p w14:paraId="62C4548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袋</w:t>
            </w:r>
          </w:p>
        </w:tc>
        <w:tc>
          <w:tcPr>
            <w:tcW w:w="729" w:type="pct"/>
            <w:shd w:val="clear" w:color="auto" w:fill="auto"/>
            <w:noWrap/>
            <w:vAlign w:val="center"/>
            <w:hideMark/>
          </w:tcPr>
          <w:p w14:paraId="20EB40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0.68</w:t>
            </w:r>
          </w:p>
        </w:tc>
        <w:tc>
          <w:tcPr>
            <w:tcW w:w="728" w:type="pct"/>
            <w:shd w:val="clear" w:color="auto" w:fill="auto"/>
            <w:noWrap/>
            <w:vAlign w:val="center"/>
            <w:hideMark/>
          </w:tcPr>
          <w:p w14:paraId="7C263F9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3400</w:t>
            </w:r>
          </w:p>
        </w:tc>
      </w:tr>
      <w:tr w:rsidR="007F4ACF" w:rsidRPr="007239F7" w14:paraId="59290551" w14:textId="77777777" w:rsidTr="002045E9">
        <w:trPr>
          <w:trHeight w:val="660"/>
        </w:trPr>
        <w:tc>
          <w:tcPr>
            <w:tcW w:w="422" w:type="pct"/>
            <w:shd w:val="clear" w:color="auto" w:fill="auto"/>
            <w:vAlign w:val="center"/>
            <w:hideMark/>
          </w:tcPr>
          <w:p w14:paraId="0485FA0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53</w:t>
            </w:r>
          </w:p>
        </w:tc>
        <w:tc>
          <w:tcPr>
            <w:tcW w:w="1057" w:type="pct"/>
            <w:shd w:val="clear" w:color="auto" w:fill="auto"/>
            <w:vAlign w:val="center"/>
            <w:hideMark/>
          </w:tcPr>
          <w:p w14:paraId="22D641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一次性使用鼻导管式吸氧装置</w:t>
            </w:r>
          </w:p>
        </w:tc>
        <w:tc>
          <w:tcPr>
            <w:tcW w:w="755" w:type="pct"/>
            <w:vAlign w:val="center"/>
          </w:tcPr>
          <w:p w14:paraId="10AA0BF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鼻氧管型</w:t>
            </w:r>
          </w:p>
        </w:tc>
        <w:tc>
          <w:tcPr>
            <w:tcW w:w="580" w:type="pct"/>
            <w:shd w:val="clear" w:color="auto" w:fill="auto"/>
            <w:vAlign w:val="center"/>
            <w:hideMark/>
          </w:tcPr>
          <w:p w14:paraId="6699B1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c>
          <w:tcPr>
            <w:tcW w:w="729" w:type="pct"/>
            <w:vAlign w:val="center"/>
          </w:tcPr>
          <w:p w14:paraId="312F499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7E2706C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3A3D350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5000</w:t>
            </w:r>
          </w:p>
        </w:tc>
      </w:tr>
      <w:tr w:rsidR="007F4ACF" w:rsidRPr="007239F7" w14:paraId="53730E3A" w14:textId="77777777" w:rsidTr="002045E9">
        <w:trPr>
          <w:trHeight w:val="660"/>
        </w:trPr>
        <w:tc>
          <w:tcPr>
            <w:tcW w:w="422" w:type="pct"/>
            <w:shd w:val="clear" w:color="auto" w:fill="auto"/>
            <w:vAlign w:val="center"/>
            <w:hideMark/>
          </w:tcPr>
          <w:p w14:paraId="15BDED3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54</w:t>
            </w:r>
          </w:p>
        </w:tc>
        <w:tc>
          <w:tcPr>
            <w:tcW w:w="1057" w:type="pct"/>
            <w:shd w:val="clear" w:color="auto" w:fill="auto"/>
            <w:vAlign w:val="center"/>
            <w:hideMark/>
          </w:tcPr>
          <w:p w14:paraId="324202F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一次性使用无菌针灸针</w:t>
            </w:r>
          </w:p>
        </w:tc>
        <w:tc>
          <w:tcPr>
            <w:tcW w:w="755" w:type="pct"/>
            <w:vAlign w:val="center"/>
          </w:tcPr>
          <w:p w14:paraId="2978891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 100支/盒</w:t>
            </w:r>
          </w:p>
        </w:tc>
        <w:tc>
          <w:tcPr>
            <w:tcW w:w="580" w:type="pct"/>
            <w:shd w:val="clear" w:color="auto" w:fill="auto"/>
            <w:vAlign w:val="center"/>
            <w:hideMark/>
          </w:tcPr>
          <w:p w14:paraId="1030C6A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450</w:t>
            </w:r>
          </w:p>
        </w:tc>
        <w:tc>
          <w:tcPr>
            <w:tcW w:w="729" w:type="pct"/>
            <w:vAlign w:val="center"/>
          </w:tcPr>
          <w:p w14:paraId="3A42839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24BFCA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w:t>
            </w:r>
          </w:p>
        </w:tc>
        <w:tc>
          <w:tcPr>
            <w:tcW w:w="728" w:type="pct"/>
            <w:shd w:val="clear" w:color="auto" w:fill="auto"/>
            <w:noWrap/>
            <w:vAlign w:val="center"/>
            <w:hideMark/>
          </w:tcPr>
          <w:p w14:paraId="6CC16CA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11700</w:t>
            </w:r>
          </w:p>
        </w:tc>
      </w:tr>
      <w:tr w:rsidR="007F4ACF" w:rsidRPr="007239F7" w14:paraId="25C5DEE7" w14:textId="77777777" w:rsidTr="002045E9">
        <w:trPr>
          <w:trHeight w:val="660"/>
        </w:trPr>
        <w:tc>
          <w:tcPr>
            <w:tcW w:w="422" w:type="pct"/>
            <w:shd w:val="clear" w:color="auto" w:fill="auto"/>
            <w:vAlign w:val="center"/>
            <w:hideMark/>
          </w:tcPr>
          <w:p w14:paraId="7FF597C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w:t>
            </w:r>
          </w:p>
        </w:tc>
        <w:tc>
          <w:tcPr>
            <w:tcW w:w="1057" w:type="pct"/>
            <w:shd w:val="clear" w:color="auto" w:fill="auto"/>
            <w:vAlign w:val="center"/>
            <w:hideMark/>
          </w:tcPr>
          <w:p w14:paraId="0BCC2C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艾条</w:t>
            </w:r>
          </w:p>
        </w:tc>
        <w:tc>
          <w:tcPr>
            <w:tcW w:w="755" w:type="pct"/>
            <w:vAlign w:val="center"/>
          </w:tcPr>
          <w:p w14:paraId="32C472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10支/盒</w:t>
            </w:r>
          </w:p>
        </w:tc>
        <w:tc>
          <w:tcPr>
            <w:tcW w:w="580" w:type="pct"/>
            <w:shd w:val="clear" w:color="auto" w:fill="auto"/>
            <w:vAlign w:val="center"/>
            <w:hideMark/>
          </w:tcPr>
          <w:p w14:paraId="355C2F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80</w:t>
            </w:r>
          </w:p>
        </w:tc>
        <w:tc>
          <w:tcPr>
            <w:tcW w:w="729" w:type="pct"/>
            <w:vAlign w:val="center"/>
          </w:tcPr>
          <w:p w14:paraId="2C93C8E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3C8F262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5AB67C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r>
      <w:tr w:rsidR="007F4ACF" w:rsidRPr="007239F7" w14:paraId="2251A556" w14:textId="77777777" w:rsidTr="002045E9">
        <w:trPr>
          <w:trHeight w:val="660"/>
        </w:trPr>
        <w:tc>
          <w:tcPr>
            <w:tcW w:w="422" w:type="pct"/>
            <w:shd w:val="clear" w:color="auto" w:fill="auto"/>
            <w:vAlign w:val="center"/>
            <w:hideMark/>
          </w:tcPr>
          <w:p w14:paraId="33050B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56</w:t>
            </w:r>
          </w:p>
        </w:tc>
        <w:tc>
          <w:tcPr>
            <w:tcW w:w="1057" w:type="pct"/>
            <w:shd w:val="clear" w:color="auto" w:fill="auto"/>
            <w:vAlign w:val="center"/>
            <w:hideMark/>
          </w:tcPr>
          <w:p w14:paraId="639BCC7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一次性使用灭菌橡胶外科手套</w:t>
            </w:r>
          </w:p>
        </w:tc>
        <w:tc>
          <w:tcPr>
            <w:tcW w:w="755" w:type="pct"/>
            <w:vAlign w:val="center"/>
          </w:tcPr>
          <w:p w14:paraId="6AFF0AA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55488F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c>
          <w:tcPr>
            <w:tcW w:w="729" w:type="pct"/>
            <w:vAlign w:val="center"/>
          </w:tcPr>
          <w:p w14:paraId="5BAF10E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双</w:t>
            </w:r>
          </w:p>
        </w:tc>
        <w:tc>
          <w:tcPr>
            <w:tcW w:w="729" w:type="pct"/>
            <w:shd w:val="clear" w:color="auto" w:fill="auto"/>
            <w:noWrap/>
            <w:vAlign w:val="center"/>
            <w:hideMark/>
          </w:tcPr>
          <w:p w14:paraId="662979F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6039BE9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r>
      <w:tr w:rsidR="007F4ACF" w:rsidRPr="007239F7" w14:paraId="1D3D9740" w14:textId="77777777" w:rsidTr="002045E9">
        <w:trPr>
          <w:trHeight w:val="660"/>
        </w:trPr>
        <w:tc>
          <w:tcPr>
            <w:tcW w:w="422" w:type="pct"/>
            <w:shd w:val="clear" w:color="auto" w:fill="auto"/>
            <w:vAlign w:val="center"/>
            <w:hideMark/>
          </w:tcPr>
          <w:p w14:paraId="31409F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57</w:t>
            </w:r>
          </w:p>
        </w:tc>
        <w:tc>
          <w:tcPr>
            <w:tcW w:w="1057" w:type="pct"/>
            <w:shd w:val="clear" w:color="auto" w:fill="auto"/>
            <w:vAlign w:val="center"/>
            <w:hideMark/>
          </w:tcPr>
          <w:p w14:paraId="1724472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可吸收性外科缝线胶原蛋白</w:t>
            </w:r>
          </w:p>
        </w:tc>
        <w:tc>
          <w:tcPr>
            <w:tcW w:w="755" w:type="pct"/>
            <w:vAlign w:val="center"/>
          </w:tcPr>
          <w:p w14:paraId="65CB023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2cm*12支/包</w:t>
            </w:r>
          </w:p>
        </w:tc>
        <w:tc>
          <w:tcPr>
            <w:tcW w:w="580" w:type="pct"/>
            <w:shd w:val="clear" w:color="auto" w:fill="auto"/>
            <w:vAlign w:val="center"/>
            <w:hideMark/>
          </w:tcPr>
          <w:p w14:paraId="3821617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73A49F0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包</w:t>
            </w:r>
          </w:p>
        </w:tc>
        <w:tc>
          <w:tcPr>
            <w:tcW w:w="729" w:type="pct"/>
            <w:shd w:val="clear" w:color="auto" w:fill="auto"/>
            <w:noWrap/>
            <w:vAlign w:val="center"/>
            <w:hideMark/>
          </w:tcPr>
          <w:p w14:paraId="0D76452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0D47F98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r>
      <w:tr w:rsidR="007F4ACF" w:rsidRPr="007239F7" w14:paraId="539536C0" w14:textId="77777777" w:rsidTr="002045E9">
        <w:trPr>
          <w:trHeight w:val="660"/>
        </w:trPr>
        <w:tc>
          <w:tcPr>
            <w:tcW w:w="422" w:type="pct"/>
            <w:shd w:val="clear" w:color="auto" w:fill="auto"/>
            <w:vAlign w:val="center"/>
            <w:hideMark/>
          </w:tcPr>
          <w:p w14:paraId="5EE043D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1057" w:type="pct"/>
            <w:shd w:val="clear" w:color="auto" w:fill="auto"/>
            <w:vAlign w:val="center"/>
            <w:hideMark/>
          </w:tcPr>
          <w:p w14:paraId="5C97AE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艾绒</w:t>
            </w:r>
          </w:p>
        </w:tc>
        <w:tc>
          <w:tcPr>
            <w:tcW w:w="755" w:type="pct"/>
            <w:vAlign w:val="center"/>
          </w:tcPr>
          <w:p w14:paraId="4204C5F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500g/袋</w:t>
            </w:r>
          </w:p>
        </w:tc>
        <w:tc>
          <w:tcPr>
            <w:tcW w:w="580" w:type="pct"/>
            <w:shd w:val="clear" w:color="auto" w:fill="auto"/>
            <w:vAlign w:val="center"/>
            <w:hideMark/>
          </w:tcPr>
          <w:p w14:paraId="4C2B39B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315323E3"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袋</w:t>
            </w:r>
          </w:p>
        </w:tc>
        <w:tc>
          <w:tcPr>
            <w:tcW w:w="729" w:type="pct"/>
            <w:shd w:val="clear" w:color="auto" w:fill="auto"/>
            <w:noWrap/>
            <w:vAlign w:val="center"/>
            <w:hideMark/>
          </w:tcPr>
          <w:p w14:paraId="5D948A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w:t>
            </w:r>
          </w:p>
        </w:tc>
        <w:tc>
          <w:tcPr>
            <w:tcW w:w="728" w:type="pct"/>
            <w:shd w:val="clear" w:color="auto" w:fill="auto"/>
            <w:noWrap/>
            <w:vAlign w:val="center"/>
            <w:hideMark/>
          </w:tcPr>
          <w:p w14:paraId="2695958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w:t>
            </w:r>
          </w:p>
        </w:tc>
      </w:tr>
      <w:tr w:rsidR="007F4ACF" w:rsidRPr="007239F7" w14:paraId="5340B68B" w14:textId="77777777" w:rsidTr="002045E9">
        <w:trPr>
          <w:trHeight w:val="660"/>
        </w:trPr>
        <w:tc>
          <w:tcPr>
            <w:tcW w:w="422" w:type="pct"/>
            <w:shd w:val="clear" w:color="auto" w:fill="auto"/>
            <w:vAlign w:val="center"/>
            <w:hideMark/>
          </w:tcPr>
          <w:p w14:paraId="1E62492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59</w:t>
            </w:r>
          </w:p>
        </w:tc>
        <w:tc>
          <w:tcPr>
            <w:tcW w:w="1057" w:type="pct"/>
            <w:shd w:val="clear" w:color="auto" w:fill="auto"/>
            <w:vAlign w:val="center"/>
            <w:hideMark/>
          </w:tcPr>
          <w:p w14:paraId="3B9C479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一次性使用末梢采血针</w:t>
            </w:r>
          </w:p>
        </w:tc>
        <w:tc>
          <w:tcPr>
            <w:tcW w:w="755" w:type="pct"/>
            <w:vAlign w:val="center"/>
          </w:tcPr>
          <w:p w14:paraId="7574169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26G 50支/盒</w:t>
            </w:r>
          </w:p>
        </w:tc>
        <w:tc>
          <w:tcPr>
            <w:tcW w:w="580" w:type="pct"/>
            <w:shd w:val="clear" w:color="auto" w:fill="auto"/>
            <w:vAlign w:val="center"/>
            <w:hideMark/>
          </w:tcPr>
          <w:p w14:paraId="0193A6C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6500</w:t>
            </w:r>
          </w:p>
        </w:tc>
        <w:tc>
          <w:tcPr>
            <w:tcW w:w="729" w:type="pct"/>
            <w:vAlign w:val="center"/>
          </w:tcPr>
          <w:p w14:paraId="1871E6F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64B5DD2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0.2</w:t>
            </w:r>
          </w:p>
        </w:tc>
        <w:tc>
          <w:tcPr>
            <w:tcW w:w="728" w:type="pct"/>
            <w:shd w:val="clear" w:color="auto" w:fill="auto"/>
            <w:noWrap/>
            <w:vAlign w:val="center"/>
            <w:hideMark/>
          </w:tcPr>
          <w:p w14:paraId="2FF1331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1300</w:t>
            </w:r>
          </w:p>
        </w:tc>
      </w:tr>
      <w:tr w:rsidR="007F4ACF" w:rsidRPr="007239F7" w14:paraId="553B22BB" w14:textId="77777777" w:rsidTr="002045E9">
        <w:trPr>
          <w:trHeight w:val="660"/>
        </w:trPr>
        <w:tc>
          <w:tcPr>
            <w:tcW w:w="422" w:type="pct"/>
            <w:shd w:val="clear" w:color="auto" w:fill="auto"/>
            <w:vAlign w:val="center"/>
            <w:hideMark/>
          </w:tcPr>
          <w:p w14:paraId="74A7C22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w:t>
            </w:r>
          </w:p>
        </w:tc>
        <w:tc>
          <w:tcPr>
            <w:tcW w:w="1057" w:type="pct"/>
            <w:shd w:val="clear" w:color="auto" w:fill="auto"/>
            <w:vAlign w:val="center"/>
            <w:hideMark/>
          </w:tcPr>
          <w:p w14:paraId="62CFE28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艾灸盒</w:t>
            </w:r>
          </w:p>
        </w:tc>
        <w:tc>
          <w:tcPr>
            <w:tcW w:w="755" w:type="pct"/>
            <w:vAlign w:val="center"/>
          </w:tcPr>
          <w:p w14:paraId="5C3139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单孔</w:t>
            </w:r>
          </w:p>
        </w:tc>
        <w:tc>
          <w:tcPr>
            <w:tcW w:w="580" w:type="pct"/>
            <w:shd w:val="clear" w:color="auto" w:fill="auto"/>
            <w:vAlign w:val="center"/>
            <w:hideMark/>
          </w:tcPr>
          <w:p w14:paraId="67748D7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7D63248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5F7C5DC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w:t>
            </w:r>
          </w:p>
        </w:tc>
        <w:tc>
          <w:tcPr>
            <w:tcW w:w="728" w:type="pct"/>
            <w:shd w:val="clear" w:color="auto" w:fill="auto"/>
            <w:noWrap/>
            <w:vAlign w:val="center"/>
            <w:hideMark/>
          </w:tcPr>
          <w:p w14:paraId="4125766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w:t>
            </w:r>
          </w:p>
        </w:tc>
      </w:tr>
      <w:tr w:rsidR="007F4ACF" w:rsidRPr="007239F7" w14:paraId="0ED4DD41" w14:textId="77777777" w:rsidTr="002045E9">
        <w:trPr>
          <w:trHeight w:val="660"/>
        </w:trPr>
        <w:tc>
          <w:tcPr>
            <w:tcW w:w="422" w:type="pct"/>
            <w:shd w:val="clear" w:color="auto" w:fill="auto"/>
            <w:vAlign w:val="center"/>
            <w:hideMark/>
          </w:tcPr>
          <w:p w14:paraId="58B0425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61</w:t>
            </w:r>
          </w:p>
        </w:tc>
        <w:tc>
          <w:tcPr>
            <w:tcW w:w="1057" w:type="pct"/>
            <w:shd w:val="clear" w:color="auto" w:fill="auto"/>
            <w:vAlign w:val="center"/>
            <w:hideMark/>
          </w:tcPr>
          <w:p w14:paraId="7CECE3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一次性使用气管插管</w:t>
            </w:r>
          </w:p>
        </w:tc>
        <w:tc>
          <w:tcPr>
            <w:tcW w:w="755" w:type="pct"/>
            <w:vAlign w:val="center"/>
          </w:tcPr>
          <w:p w14:paraId="26EE3ED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1CEEC3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0ED4EB4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19530E8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728" w:type="pct"/>
            <w:shd w:val="clear" w:color="auto" w:fill="auto"/>
            <w:noWrap/>
            <w:vAlign w:val="center"/>
            <w:hideMark/>
          </w:tcPr>
          <w:p w14:paraId="22616E6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32</w:t>
            </w:r>
          </w:p>
        </w:tc>
      </w:tr>
      <w:tr w:rsidR="007F4ACF" w:rsidRPr="007239F7" w14:paraId="30D31D60" w14:textId="77777777" w:rsidTr="002045E9">
        <w:trPr>
          <w:trHeight w:val="660"/>
        </w:trPr>
        <w:tc>
          <w:tcPr>
            <w:tcW w:w="422" w:type="pct"/>
            <w:shd w:val="clear" w:color="auto" w:fill="auto"/>
            <w:vAlign w:val="center"/>
            <w:hideMark/>
          </w:tcPr>
          <w:p w14:paraId="1738C1C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62</w:t>
            </w:r>
          </w:p>
        </w:tc>
        <w:tc>
          <w:tcPr>
            <w:tcW w:w="1057" w:type="pct"/>
            <w:shd w:val="clear" w:color="auto" w:fill="auto"/>
            <w:vAlign w:val="center"/>
            <w:hideMark/>
          </w:tcPr>
          <w:p w14:paraId="776FE8B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一次性使用拭子</w:t>
            </w:r>
          </w:p>
        </w:tc>
        <w:tc>
          <w:tcPr>
            <w:tcW w:w="755" w:type="pct"/>
            <w:vAlign w:val="center"/>
          </w:tcPr>
          <w:p w14:paraId="1B3F3EA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12*160</w:t>
            </w:r>
          </w:p>
        </w:tc>
        <w:tc>
          <w:tcPr>
            <w:tcW w:w="580" w:type="pct"/>
            <w:shd w:val="clear" w:color="auto" w:fill="auto"/>
            <w:vAlign w:val="center"/>
            <w:hideMark/>
          </w:tcPr>
          <w:p w14:paraId="64541AE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c>
          <w:tcPr>
            <w:tcW w:w="729" w:type="pct"/>
            <w:vAlign w:val="center"/>
          </w:tcPr>
          <w:p w14:paraId="099A237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9500BA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0.65</w:t>
            </w:r>
          </w:p>
        </w:tc>
        <w:tc>
          <w:tcPr>
            <w:tcW w:w="728" w:type="pct"/>
            <w:shd w:val="clear" w:color="auto" w:fill="auto"/>
            <w:noWrap/>
            <w:vAlign w:val="center"/>
            <w:hideMark/>
          </w:tcPr>
          <w:p w14:paraId="0EDC346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1300</w:t>
            </w:r>
          </w:p>
        </w:tc>
      </w:tr>
      <w:tr w:rsidR="007F4ACF" w:rsidRPr="007239F7" w14:paraId="4FA057E3" w14:textId="77777777" w:rsidTr="002045E9">
        <w:trPr>
          <w:trHeight w:val="660"/>
        </w:trPr>
        <w:tc>
          <w:tcPr>
            <w:tcW w:w="422" w:type="pct"/>
            <w:shd w:val="clear" w:color="auto" w:fill="auto"/>
            <w:vAlign w:val="center"/>
            <w:hideMark/>
          </w:tcPr>
          <w:p w14:paraId="2E1AAA1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63</w:t>
            </w:r>
          </w:p>
        </w:tc>
        <w:tc>
          <w:tcPr>
            <w:tcW w:w="1057" w:type="pct"/>
            <w:shd w:val="clear" w:color="auto" w:fill="auto"/>
            <w:vAlign w:val="center"/>
            <w:hideMark/>
          </w:tcPr>
          <w:p w14:paraId="4FFB1ED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一次性使用输氧面罩</w:t>
            </w:r>
          </w:p>
        </w:tc>
        <w:tc>
          <w:tcPr>
            <w:tcW w:w="755" w:type="pct"/>
            <w:vAlign w:val="center"/>
          </w:tcPr>
          <w:p w14:paraId="6FDC42E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小号</w:t>
            </w:r>
          </w:p>
        </w:tc>
        <w:tc>
          <w:tcPr>
            <w:tcW w:w="580" w:type="pct"/>
            <w:shd w:val="clear" w:color="auto" w:fill="auto"/>
            <w:vAlign w:val="center"/>
            <w:hideMark/>
          </w:tcPr>
          <w:p w14:paraId="6FFF755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3645EB0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只</w:t>
            </w:r>
          </w:p>
        </w:tc>
        <w:tc>
          <w:tcPr>
            <w:tcW w:w="729" w:type="pct"/>
            <w:shd w:val="clear" w:color="auto" w:fill="auto"/>
            <w:noWrap/>
            <w:vAlign w:val="center"/>
            <w:hideMark/>
          </w:tcPr>
          <w:p w14:paraId="3355D2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7E8857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r>
      <w:tr w:rsidR="007F4ACF" w:rsidRPr="007239F7" w14:paraId="5FA63192" w14:textId="77777777" w:rsidTr="002045E9">
        <w:trPr>
          <w:trHeight w:val="660"/>
        </w:trPr>
        <w:tc>
          <w:tcPr>
            <w:tcW w:w="422" w:type="pct"/>
            <w:shd w:val="clear" w:color="auto" w:fill="auto"/>
            <w:vAlign w:val="center"/>
            <w:hideMark/>
          </w:tcPr>
          <w:p w14:paraId="555870C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64</w:t>
            </w:r>
          </w:p>
        </w:tc>
        <w:tc>
          <w:tcPr>
            <w:tcW w:w="1057" w:type="pct"/>
            <w:shd w:val="clear" w:color="auto" w:fill="auto"/>
            <w:vAlign w:val="center"/>
            <w:hideMark/>
          </w:tcPr>
          <w:p w14:paraId="3CEAC5C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一次性隔尿垫</w:t>
            </w:r>
          </w:p>
        </w:tc>
        <w:tc>
          <w:tcPr>
            <w:tcW w:w="755" w:type="pct"/>
            <w:vAlign w:val="center"/>
          </w:tcPr>
          <w:p w14:paraId="15B1399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60*90cm</w:t>
            </w:r>
          </w:p>
        </w:tc>
        <w:tc>
          <w:tcPr>
            <w:tcW w:w="580" w:type="pct"/>
            <w:shd w:val="clear" w:color="auto" w:fill="auto"/>
            <w:vAlign w:val="center"/>
            <w:hideMark/>
          </w:tcPr>
          <w:p w14:paraId="4AFAD3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137DD15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5CD3BE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424EAF4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r>
      <w:tr w:rsidR="007F4ACF" w:rsidRPr="007239F7" w14:paraId="05584953" w14:textId="77777777" w:rsidTr="002045E9">
        <w:trPr>
          <w:trHeight w:val="660"/>
        </w:trPr>
        <w:tc>
          <w:tcPr>
            <w:tcW w:w="422" w:type="pct"/>
            <w:shd w:val="clear" w:color="auto" w:fill="auto"/>
            <w:vAlign w:val="center"/>
            <w:hideMark/>
          </w:tcPr>
          <w:p w14:paraId="05C8898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w:t>
            </w:r>
          </w:p>
        </w:tc>
        <w:tc>
          <w:tcPr>
            <w:tcW w:w="1057" w:type="pct"/>
            <w:shd w:val="clear" w:color="auto" w:fill="auto"/>
            <w:vAlign w:val="center"/>
            <w:hideMark/>
          </w:tcPr>
          <w:p w14:paraId="7950D1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一次性使用无菌导尿包</w:t>
            </w:r>
          </w:p>
        </w:tc>
        <w:tc>
          <w:tcPr>
            <w:tcW w:w="755" w:type="pct"/>
            <w:vAlign w:val="center"/>
          </w:tcPr>
          <w:p w14:paraId="2C84732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70418F8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1E2C266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只</w:t>
            </w:r>
          </w:p>
        </w:tc>
        <w:tc>
          <w:tcPr>
            <w:tcW w:w="729" w:type="pct"/>
            <w:shd w:val="clear" w:color="auto" w:fill="auto"/>
            <w:noWrap/>
            <w:vAlign w:val="center"/>
            <w:hideMark/>
          </w:tcPr>
          <w:p w14:paraId="1EC9264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25CEB0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3500</w:t>
            </w:r>
          </w:p>
        </w:tc>
      </w:tr>
      <w:tr w:rsidR="007F4ACF" w:rsidRPr="007239F7" w14:paraId="59BF3706" w14:textId="77777777" w:rsidTr="002045E9">
        <w:trPr>
          <w:trHeight w:val="660"/>
        </w:trPr>
        <w:tc>
          <w:tcPr>
            <w:tcW w:w="422" w:type="pct"/>
            <w:shd w:val="clear" w:color="auto" w:fill="auto"/>
            <w:vAlign w:val="center"/>
            <w:hideMark/>
          </w:tcPr>
          <w:p w14:paraId="2701B3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66</w:t>
            </w:r>
          </w:p>
        </w:tc>
        <w:tc>
          <w:tcPr>
            <w:tcW w:w="1057" w:type="pct"/>
            <w:shd w:val="clear" w:color="auto" w:fill="auto"/>
            <w:vAlign w:val="center"/>
            <w:hideMark/>
          </w:tcPr>
          <w:p w14:paraId="075B46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一次性治疗巾</w:t>
            </w:r>
          </w:p>
        </w:tc>
        <w:tc>
          <w:tcPr>
            <w:tcW w:w="755" w:type="pct"/>
            <w:vAlign w:val="center"/>
          </w:tcPr>
          <w:p w14:paraId="53BB71F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70*90cm</w:t>
            </w:r>
          </w:p>
        </w:tc>
        <w:tc>
          <w:tcPr>
            <w:tcW w:w="580" w:type="pct"/>
            <w:shd w:val="clear" w:color="auto" w:fill="auto"/>
            <w:vAlign w:val="center"/>
            <w:hideMark/>
          </w:tcPr>
          <w:p w14:paraId="5910FC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7BC51B1E"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53AE3F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w:t>
            </w:r>
          </w:p>
        </w:tc>
        <w:tc>
          <w:tcPr>
            <w:tcW w:w="728" w:type="pct"/>
            <w:shd w:val="clear" w:color="auto" w:fill="auto"/>
            <w:noWrap/>
            <w:vAlign w:val="center"/>
            <w:hideMark/>
          </w:tcPr>
          <w:p w14:paraId="5EB8270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w:t>
            </w:r>
          </w:p>
        </w:tc>
      </w:tr>
      <w:tr w:rsidR="007F4ACF" w:rsidRPr="007239F7" w14:paraId="230AE528" w14:textId="77777777" w:rsidTr="002045E9">
        <w:trPr>
          <w:trHeight w:val="660"/>
        </w:trPr>
        <w:tc>
          <w:tcPr>
            <w:tcW w:w="422" w:type="pct"/>
            <w:shd w:val="clear" w:color="auto" w:fill="auto"/>
            <w:vAlign w:val="center"/>
            <w:hideMark/>
          </w:tcPr>
          <w:p w14:paraId="17AED37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67</w:t>
            </w:r>
          </w:p>
        </w:tc>
        <w:tc>
          <w:tcPr>
            <w:tcW w:w="1057" w:type="pct"/>
            <w:shd w:val="clear" w:color="auto" w:fill="auto"/>
            <w:vAlign w:val="center"/>
            <w:hideMark/>
          </w:tcPr>
          <w:p w14:paraId="28F2965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三棱针</w:t>
            </w:r>
          </w:p>
        </w:tc>
        <w:tc>
          <w:tcPr>
            <w:tcW w:w="755" w:type="pct"/>
            <w:vAlign w:val="center"/>
          </w:tcPr>
          <w:p w14:paraId="7D7DED2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1.6*6.5mm</w:t>
            </w:r>
          </w:p>
        </w:tc>
        <w:tc>
          <w:tcPr>
            <w:tcW w:w="580" w:type="pct"/>
            <w:shd w:val="clear" w:color="auto" w:fill="auto"/>
            <w:vAlign w:val="center"/>
            <w:hideMark/>
          </w:tcPr>
          <w:p w14:paraId="62FFECC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0F2C433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301BB7E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w:t>
            </w:r>
          </w:p>
        </w:tc>
        <w:tc>
          <w:tcPr>
            <w:tcW w:w="728" w:type="pct"/>
            <w:shd w:val="clear" w:color="auto" w:fill="auto"/>
            <w:noWrap/>
            <w:vAlign w:val="center"/>
            <w:hideMark/>
          </w:tcPr>
          <w:p w14:paraId="3269E1D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5.6</w:t>
            </w:r>
          </w:p>
        </w:tc>
      </w:tr>
      <w:tr w:rsidR="007F4ACF" w:rsidRPr="007239F7" w14:paraId="70BA382C" w14:textId="77777777" w:rsidTr="002045E9">
        <w:trPr>
          <w:trHeight w:val="660"/>
        </w:trPr>
        <w:tc>
          <w:tcPr>
            <w:tcW w:w="422" w:type="pct"/>
            <w:shd w:val="clear" w:color="auto" w:fill="auto"/>
            <w:vAlign w:val="center"/>
            <w:hideMark/>
          </w:tcPr>
          <w:p w14:paraId="7405EB6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68</w:t>
            </w:r>
          </w:p>
        </w:tc>
        <w:tc>
          <w:tcPr>
            <w:tcW w:w="1057" w:type="pct"/>
            <w:shd w:val="clear" w:color="auto" w:fill="auto"/>
            <w:vAlign w:val="center"/>
            <w:hideMark/>
          </w:tcPr>
          <w:p w14:paraId="222486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一次性使用吸头</w:t>
            </w:r>
          </w:p>
        </w:tc>
        <w:tc>
          <w:tcPr>
            <w:tcW w:w="755" w:type="pct"/>
            <w:vAlign w:val="center"/>
          </w:tcPr>
          <w:p w14:paraId="6E58975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6*52 200ul</w:t>
            </w:r>
          </w:p>
        </w:tc>
        <w:tc>
          <w:tcPr>
            <w:tcW w:w="580" w:type="pct"/>
            <w:shd w:val="clear" w:color="auto" w:fill="auto"/>
            <w:vAlign w:val="center"/>
            <w:hideMark/>
          </w:tcPr>
          <w:p w14:paraId="57B3111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c>
          <w:tcPr>
            <w:tcW w:w="729" w:type="pct"/>
            <w:vAlign w:val="center"/>
          </w:tcPr>
          <w:p w14:paraId="0BA37E9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只</w:t>
            </w:r>
          </w:p>
        </w:tc>
        <w:tc>
          <w:tcPr>
            <w:tcW w:w="729" w:type="pct"/>
            <w:shd w:val="clear" w:color="auto" w:fill="auto"/>
            <w:noWrap/>
            <w:vAlign w:val="center"/>
            <w:hideMark/>
          </w:tcPr>
          <w:p w14:paraId="1A3C3B8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0.045</w:t>
            </w:r>
          </w:p>
        </w:tc>
        <w:tc>
          <w:tcPr>
            <w:tcW w:w="728" w:type="pct"/>
            <w:shd w:val="clear" w:color="auto" w:fill="auto"/>
            <w:noWrap/>
            <w:vAlign w:val="center"/>
            <w:hideMark/>
          </w:tcPr>
          <w:p w14:paraId="13C4674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r>
      <w:tr w:rsidR="007F4ACF" w:rsidRPr="007239F7" w14:paraId="62B08C93" w14:textId="77777777" w:rsidTr="002045E9">
        <w:trPr>
          <w:trHeight w:val="660"/>
        </w:trPr>
        <w:tc>
          <w:tcPr>
            <w:tcW w:w="422" w:type="pct"/>
            <w:shd w:val="clear" w:color="auto" w:fill="auto"/>
            <w:vAlign w:val="center"/>
            <w:hideMark/>
          </w:tcPr>
          <w:p w14:paraId="3309F1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69</w:t>
            </w:r>
          </w:p>
        </w:tc>
        <w:tc>
          <w:tcPr>
            <w:tcW w:w="1057" w:type="pct"/>
            <w:shd w:val="clear" w:color="auto" w:fill="auto"/>
            <w:vAlign w:val="center"/>
            <w:hideMark/>
          </w:tcPr>
          <w:p w14:paraId="1F72B1A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氧气袋</w:t>
            </w:r>
          </w:p>
        </w:tc>
        <w:tc>
          <w:tcPr>
            <w:tcW w:w="755" w:type="pct"/>
            <w:vAlign w:val="center"/>
          </w:tcPr>
          <w:p w14:paraId="0E15692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42L</w:t>
            </w:r>
          </w:p>
        </w:tc>
        <w:tc>
          <w:tcPr>
            <w:tcW w:w="580" w:type="pct"/>
            <w:shd w:val="clear" w:color="auto" w:fill="auto"/>
            <w:vAlign w:val="center"/>
            <w:hideMark/>
          </w:tcPr>
          <w:p w14:paraId="666E98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3BEB1E8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45FE8B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728" w:type="pct"/>
            <w:shd w:val="clear" w:color="auto" w:fill="auto"/>
            <w:noWrap/>
            <w:vAlign w:val="center"/>
            <w:hideMark/>
          </w:tcPr>
          <w:p w14:paraId="5141C1B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290</w:t>
            </w:r>
          </w:p>
        </w:tc>
      </w:tr>
      <w:tr w:rsidR="007F4ACF" w:rsidRPr="007239F7" w14:paraId="6E267127" w14:textId="77777777" w:rsidTr="002045E9">
        <w:trPr>
          <w:trHeight w:val="660"/>
        </w:trPr>
        <w:tc>
          <w:tcPr>
            <w:tcW w:w="422" w:type="pct"/>
            <w:shd w:val="clear" w:color="auto" w:fill="auto"/>
            <w:vAlign w:val="center"/>
            <w:hideMark/>
          </w:tcPr>
          <w:p w14:paraId="2A0DC51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w:t>
            </w:r>
          </w:p>
        </w:tc>
        <w:tc>
          <w:tcPr>
            <w:tcW w:w="1057" w:type="pct"/>
            <w:shd w:val="clear" w:color="auto" w:fill="auto"/>
            <w:vAlign w:val="center"/>
            <w:hideMark/>
          </w:tcPr>
          <w:p w14:paraId="6D4F979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一次性使用医用单</w:t>
            </w:r>
          </w:p>
        </w:tc>
        <w:tc>
          <w:tcPr>
            <w:tcW w:w="755" w:type="pct"/>
            <w:vAlign w:val="center"/>
          </w:tcPr>
          <w:p w14:paraId="2178571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100cm*200cm</w:t>
            </w:r>
          </w:p>
        </w:tc>
        <w:tc>
          <w:tcPr>
            <w:tcW w:w="580" w:type="pct"/>
            <w:shd w:val="clear" w:color="auto" w:fill="auto"/>
            <w:vAlign w:val="center"/>
            <w:hideMark/>
          </w:tcPr>
          <w:p w14:paraId="20B1434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4B6DD5C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4FAFF4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6.8</w:t>
            </w:r>
          </w:p>
        </w:tc>
        <w:tc>
          <w:tcPr>
            <w:tcW w:w="728" w:type="pct"/>
            <w:shd w:val="clear" w:color="auto" w:fill="auto"/>
            <w:noWrap/>
            <w:vAlign w:val="center"/>
            <w:hideMark/>
          </w:tcPr>
          <w:p w14:paraId="2C3E53E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680</w:t>
            </w:r>
          </w:p>
        </w:tc>
      </w:tr>
      <w:tr w:rsidR="007F4ACF" w:rsidRPr="007239F7" w14:paraId="5587B53F" w14:textId="77777777" w:rsidTr="002045E9">
        <w:trPr>
          <w:trHeight w:val="660"/>
        </w:trPr>
        <w:tc>
          <w:tcPr>
            <w:tcW w:w="422" w:type="pct"/>
            <w:shd w:val="clear" w:color="auto" w:fill="auto"/>
            <w:vAlign w:val="center"/>
            <w:hideMark/>
          </w:tcPr>
          <w:p w14:paraId="53CFDF0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71</w:t>
            </w:r>
          </w:p>
        </w:tc>
        <w:tc>
          <w:tcPr>
            <w:tcW w:w="1057" w:type="pct"/>
            <w:shd w:val="clear" w:color="auto" w:fill="auto"/>
            <w:vAlign w:val="center"/>
            <w:hideMark/>
          </w:tcPr>
          <w:p w14:paraId="68AAEA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一次性使用医用隔离衣</w:t>
            </w:r>
          </w:p>
        </w:tc>
        <w:tc>
          <w:tcPr>
            <w:tcW w:w="755" w:type="pct"/>
            <w:vAlign w:val="center"/>
          </w:tcPr>
          <w:p w14:paraId="7FEC5E7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29F2210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c>
          <w:tcPr>
            <w:tcW w:w="729" w:type="pct"/>
            <w:vAlign w:val="center"/>
          </w:tcPr>
          <w:p w14:paraId="48E8E85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件</w:t>
            </w:r>
          </w:p>
        </w:tc>
        <w:tc>
          <w:tcPr>
            <w:tcW w:w="729" w:type="pct"/>
            <w:shd w:val="clear" w:color="auto" w:fill="auto"/>
            <w:noWrap/>
            <w:vAlign w:val="center"/>
            <w:hideMark/>
          </w:tcPr>
          <w:p w14:paraId="2A27698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w:t>
            </w:r>
          </w:p>
        </w:tc>
        <w:tc>
          <w:tcPr>
            <w:tcW w:w="728" w:type="pct"/>
            <w:shd w:val="clear" w:color="auto" w:fill="auto"/>
            <w:noWrap/>
            <w:vAlign w:val="center"/>
            <w:hideMark/>
          </w:tcPr>
          <w:p w14:paraId="4507C1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30000</w:t>
            </w:r>
          </w:p>
        </w:tc>
      </w:tr>
      <w:tr w:rsidR="007F4ACF" w:rsidRPr="007239F7" w14:paraId="3843DA12" w14:textId="77777777" w:rsidTr="002045E9">
        <w:trPr>
          <w:trHeight w:val="660"/>
        </w:trPr>
        <w:tc>
          <w:tcPr>
            <w:tcW w:w="422" w:type="pct"/>
            <w:shd w:val="clear" w:color="auto" w:fill="auto"/>
            <w:vAlign w:val="center"/>
            <w:hideMark/>
          </w:tcPr>
          <w:p w14:paraId="524111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72</w:t>
            </w:r>
          </w:p>
        </w:tc>
        <w:tc>
          <w:tcPr>
            <w:tcW w:w="1057" w:type="pct"/>
            <w:shd w:val="clear" w:color="auto" w:fill="auto"/>
            <w:vAlign w:val="center"/>
            <w:hideMark/>
          </w:tcPr>
          <w:p w14:paraId="254BE6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一次性使用医用帽</w:t>
            </w:r>
          </w:p>
        </w:tc>
        <w:tc>
          <w:tcPr>
            <w:tcW w:w="755" w:type="pct"/>
            <w:vAlign w:val="center"/>
          </w:tcPr>
          <w:p w14:paraId="6BC957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条型帽</w:t>
            </w:r>
          </w:p>
        </w:tc>
        <w:tc>
          <w:tcPr>
            <w:tcW w:w="580" w:type="pct"/>
            <w:shd w:val="clear" w:color="auto" w:fill="auto"/>
            <w:vAlign w:val="center"/>
            <w:hideMark/>
          </w:tcPr>
          <w:p w14:paraId="262A360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7000</w:t>
            </w:r>
          </w:p>
        </w:tc>
        <w:tc>
          <w:tcPr>
            <w:tcW w:w="729" w:type="pct"/>
            <w:vAlign w:val="center"/>
          </w:tcPr>
          <w:p w14:paraId="3C68567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9CA8AA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0.45</w:t>
            </w:r>
          </w:p>
        </w:tc>
        <w:tc>
          <w:tcPr>
            <w:tcW w:w="728" w:type="pct"/>
            <w:shd w:val="clear" w:color="auto" w:fill="auto"/>
            <w:noWrap/>
            <w:vAlign w:val="center"/>
            <w:hideMark/>
          </w:tcPr>
          <w:p w14:paraId="3A35AD3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3150</w:t>
            </w:r>
          </w:p>
        </w:tc>
      </w:tr>
      <w:tr w:rsidR="007F4ACF" w:rsidRPr="007239F7" w14:paraId="33FDD4A3" w14:textId="77777777" w:rsidTr="002045E9">
        <w:trPr>
          <w:trHeight w:val="660"/>
        </w:trPr>
        <w:tc>
          <w:tcPr>
            <w:tcW w:w="422" w:type="pct"/>
            <w:shd w:val="clear" w:color="auto" w:fill="auto"/>
            <w:vAlign w:val="center"/>
            <w:hideMark/>
          </w:tcPr>
          <w:p w14:paraId="1E11C75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73</w:t>
            </w:r>
          </w:p>
        </w:tc>
        <w:tc>
          <w:tcPr>
            <w:tcW w:w="1057" w:type="pct"/>
            <w:shd w:val="clear" w:color="auto" w:fill="auto"/>
            <w:vAlign w:val="center"/>
            <w:hideMark/>
          </w:tcPr>
          <w:p w14:paraId="2B1A516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一次性使用治疗巾</w:t>
            </w:r>
          </w:p>
        </w:tc>
        <w:tc>
          <w:tcPr>
            <w:tcW w:w="755" w:type="pct"/>
            <w:vAlign w:val="center"/>
          </w:tcPr>
          <w:p w14:paraId="2BB146E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45cm*50cm 无洞</w:t>
            </w:r>
          </w:p>
        </w:tc>
        <w:tc>
          <w:tcPr>
            <w:tcW w:w="580" w:type="pct"/>
            <w:shd w:val="clear" w:color="auto" w:fill="auto"/>
            <w:vAlign w:val="center"/>
            <w:hideMark/>
          </w:tcPr>
          <w:p w14:paraId="4AFA53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5000</w:t>
            </w:r>
          </w:p>
        </w:tc>
        <w:tc>
          <w:tcPr>
            <w:tcW w:w="729" w:type="pct"/>
            <w:vAlign w:val="center"/>
          </w:tcPr>
          <w:p w14:paraId="006EB72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3275CD9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0.5</w:t>
            </w:r>
          </w:p>
        </w:tc>
        <w:tc>
          <w:tcPr>
            <w:tcW w:w="728" w:type="pct"/>
            <w:shd w:val="clear" w:color="auto" w:fill="auto"/>
            <w:noWrap/>
            <w:vAlign w:val="center"/>
            <w:hideMark/>
          </w:tcPr>
          <w:p w14:paraId="6C5C82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2500</w:t>
            </w:r>
          </w:p>
        </w:tc>
      </w:tr>
      <w:tr w:rsidR="007F4ACF" w:rsidRPr="007239F7" w14:paraId="17AD5B40" w14:textId="77777777" w:rsidTr="002045E9">
        <w:trPr>
          <w:trHeight w:val="660"/>
        </w:trPr>
        <w:tc>
          <w:tcPr>
            <w:tcW w:w="422" w:type="pct"/>
            <w:shd w:val="clear" w:color="auto" w:fill="auto"/>
            <w:vAlign w:val="center"/>
            <w:hideMark/>
          </w:tcPr>
          <w:p w14:paraId="2BD34B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74</w:t>
            </w:r>
          </w:p>
        </w:tc>
        <w:tc>
          <w:tcPr>
            <w:tcW w:w="1057" w:type="pct"/>
            <w:shd w:val="clear" w:color="auto" w:fill="auto"/>
            <w:vAlign w:val="center"/>
            <w:hideMark/>
          </w:tcPr>
          <w:p w14:paraId="63FEA93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一次性医用床罩</w:t>
            </w:r>
          </w:p>
        </w:tc>
        <w:tc>
          <w:tcPr>
            <w:tcW w:w="755" w:type="pct"/>
            <w:vAlign w:val="center"/>
          </w:tcPr>
          <w:p w14:paraId="3BAF78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120cm*220cm</w:t>
            </w:r>
          </w:p>
        </w:tc>
        <w:tc>
          <w:tcPr>
            <w:tcW w:w="580" w:type="pct"/>
            <w:shd w:val="clear" w:color="auto" w:fill="auto"/>
            <w:vAlign w:val="center"/>
            <w:hideMark/>
          </w:tcPr>
          <w:p w14:paraId="55ABE3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3E4A949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4E33C49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8.8</w:t>
            </w:r>
          </w:p>
        </w:tc>
        <w:tc>
          <w:tcPr>
            <w:tcW w:w="728" w:type="pct"/>
            <w:shd w:val="clear" w:color="auto" w:fill="auto"/>
            <w:noWrap/>
            <w:vAlign w:val="center"/>
            <w:hideMark/>
          </w:tcPr>
          <w:p w14:paraId="3309BD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880</w:t>
            </w:r>
          </w:p>
        </w:tc>
      </w:tr>
      <w:tr w:rsidR="007F4ACF" w:rsidRPr="007239F7" w14:paraId="4015CBA2" w14:textId="77777777" w:rsidTr="002045E9">
        <w:trPr>
          <w:trHeight w:val="660"/>
        </w:trPr>
        <w:tc>
          <w:tcPr>
            <w:tcW w:w="422" w:type="pct"/>
            <w:shd w:val="clear" w:color="auto" w:fill="auto"/>
            <w:vAlign w:val="center"/>
            <w:hideMark/>
          </w:tcPr>
          <w:p w14:paraId="70925F6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1057" w:type="pct"/>
            <w:shd w:val="clear" w:color="auto" w:fill="auto"/>
            <w:vAlign w:val="center"/>
            <w:hideMark/>
          </w:tcPr>
          <w:p w14:paraId="3A637C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医疗垃圾袋</w:t>
            </w:r>
          </w:p>
        </w:tc>
        <w:tc>
          <w:tcPr>
            <w:tcW w:w="755" w:type="pct"/>
            <w:vAlign w:val="center"/>
          </w:tcPr>
          <w:p w14:paraId="15A8C1C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90*100</w:t>
            </w:r>
          </w:p>
        </w:tc>
        <w:tc>
          <w:tcPr>
            <w:tcW w:w="580" w:type="pct"/>
            <w:shd w:val="clear" w:color="auto" w:fill="auto"/>
            <w:vAlign w:val="center"/>
            <w:hideMark/>
          </w:tcPr>
          <w:p w14:paraId="061DDB6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4276296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4A1E1B7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1.35</w:t>
            </w:r>
          </w:p>
        </w:tc>
        <w:tc>
          <w:tcPr>
            <w:tcW w:w="728" w:type="pct"/>
            <w:shd w:val="clear" w:color="auto" w:fill="auto"/>
            <w:noWrap/>
            <w:vAlign w:val="center"/>
            <w:hideMark/>
          </w:tcPr>
          <w:p w14:paraId="0011A5E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675</w:t>
            </w:r>
          </w:p>
        </w:tc>
      </w:tr>
      <w:tr w:rsidR="007F4ACF" w:rsidRPr="007239F7" w14:paraId="7DC2947E" w14:textId="77777777" w:rsidTr="002045E9">
        <w:trPr>
          <w:trHeight w:val="660"/>
        </w:trPr>
        <w:tc>
          <w:tcPr>
            <w:tcW w:w="422" w:type="pct"/>
            <w:shd w:val="clear" w:color="auto" w:fill="auto"/>
            <w:vAlign w:val="center"/>
            <w:hideMark/>
          </w:tcPr>
          <w:p w14:paraId="1F31DB5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76</w:t>
            </w:r>
          </w:p>
        </w:tc>
        <w:tc>
          <w:tcPr>
            <w:tcW w:w="1057" w:type="pct"/>
            <w:shd w:val="clear" w:color="auto" w:fill="auto"/>
            <w:vAlign w:val="center"/>
            <w:hideMark/>
          </w:tcPr>
          <w:p w14:paraId="56B8B01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医用薄膜手套</w:t>
            </w:r>
          </w:p>
        </w:tc>
        <w:tc>
          <w:tcPr>
            <w:tcW w:w="755" w:type="pct"/>
            <w:vAlign w:val="center"/>
          </w:tcPr>
          <w:p w14:paraId="064906A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各型、50双/包</w:t>
            </w:r>
          </w:p>
        </w:tc>
        <w:tc>
          <w:tcPr>
            <w:tcW w:w="580" w:type="pct"/>
            <w:shd w:val="clear" w:color="auto" w:fill="auto"/>
            <w:vAlign w:val="center"/>
            <w:hideMark/>
          </w:tcPr>
          <w:p w14:paraId="3A90FE6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600</w:t>
            </w:r>
          </w:p>
        </w:tc>
        <w:tc>
          <w:tcPr>
            <w:tcW w:w="729" w:type="pct"/>
            <w:vAlign w:val="center"/>
          </w:tcPr>
          <w:p w14:paraId="677C5EB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包</w:t>
            </w:r>
          </w:p>
        </w:tc>
        <w:tc>
          <w:tcPr>
            <w:tcW w:w="729" w:type="pct"/>
            <w:shd w:val="clear" w:color="auto" w:fill="auto"/>
            <w:noWrap/>
            <w:vAlign w:val="center"/>
            <w:hideMark/>
          </w:tcPr>
          <w:p w14:paraId="2949FC7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1666B88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3000</w:t>
            </w:r>
          </w:p>
        </w:tc>
      </w:tr>
      <w:tr w:rsidR="007F4ACF" w:rsidRPr="007239F7" w14:paraId="30CE66B4" w14:textId="77777777" w:rsidTr="002045E9">
        <w:trPr>
          <w:trHeight w:val="660"/>
        </w:trPr>
        <w:tc>
          <w:tcPr>
            <w:tcW w:w="422" w:type="pct"/>
            <w:shd w:val="clear" w:color="auto" w:fill="auto"/>
            <w:vAlign w:val="center"/>
            <w:hideMark/>
          </w:tcPr>
          <w:p w14:paraId="2CC7AA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77</w:t>
            </w:r>
          </w:p>
        </w:tc>
        <w:tc>
          <w:tcPr>
            <w:tcW w:w="1057" w:type="pct"/>
            <w:shd w:val="clear" w:color="auto" w:fill="auto"/>
            <w:vAlign w:val="center"/>
            <w:hideMark/>
          </w:tcPr>
          <w:p w14:paraId="02E3B1D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医用超声耦合剂</w:t>
            </w:r>
          </w:p>
        </w:tc>
        <w:tc>
          <w:tcPr>
            <w:tcW w:w="755" w:type="pct"/>
            <w:vAlign w:val="center"/>
          </w:tcPr>
          <w:p w14:paraId="7429217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250ml</w:t>
            </w:r>
          </w:p>
        </w:tc>
        <w:tc>
          <w:tcPr>
            <w:tcW w:w="580" w:type="pct"/>
            <w:shd w:val="clear" w:color="auto" w:fill="auto"/>
            <w:vAlign w:val="center"/>
            <w:hideMark/>
          </w:tcPr>
          <w:p w14:paraId="68F5FF8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350</w:t>
            </w:r>
          </w:p>
        </w:tc>
        <w:tc>
          <w:tcPr>
            <w:tcW w:w="729" w:type="pct"/>
            <w:vAlign w:val="center"/>
          </w:tcPr>
          <w:p w14:paraId="4059472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3C0B338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14C3A64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1750</w:t>
            </w:r>
          </w:p>
        </w:tc>
      </w:tr>
      <w:tr w:rsidR="007F4ACF" w:rsidRPr="007239F7" w14:paraId="6BD389D9" w14:textId="77777777" w:rsidTr="002045E9">
        <w:trPr>
          <w:trHeight w:val="660"/>
        </w:trPr>
        <w:tc>
          <w:tcPr>
            <w:tcW w:w="422" w:type="pct"/>
            <w:shd w:val="clear" w:color="auto" w:fill="auto"/>
            <w:vAlign w:val="center"/>
            <w:hideMark/>
          </w:tcPr>
          <w:p w14:paraId="7946E5B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78</w:t>
            </w:r>
          </w:p>
        </w:tc>
        <w:tc>
          <w:tcPr>
            <w:tcW w:w="1057" w:type="pct"/>
            <w:shd w:val="clear" w:color="auto" w:fill="auto"/>
            <w:vAlign w:val="center"/>
            <w:hideMark/>
          </w:tcPr>
          <w:p w14:paraId="2FE7DE5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医用干式胶片</w:t>
            </w:r>
          </w:p>
        </w:tc>
        <w:tc>
          <w:tcPr>
            <w:tcW w:w="755" w:type="pct"/>
            <w:vAlign w:val="center"/>
          </w:tcPr>
          <w:p w14:paraId="6D49C4C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8*10英寸</w:t>
            </w:r>
          </w:p>
        </w:tc>
        <w:tc>
          <w:tcPr>
            <w:tcW w:w="580" w:type="pct"/>
            <w:shd w:val="clear" w:color="auto" w:fill="auto"/>
            <w:vAlign w:val="center"/>
            <w:hideMark/>
          </w:tcPr>
          <w:p w14:paraId="420F45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c>
          <w:tcPr>
            <w:tcW w:w="729" w:type="pct"/>
            <w:vAlign w:val="center"/>
          </w:tcPr>
          <w:p w14:paraId="5EF03AE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张</w:t>
            </w:r>
          </w:p>
        </w:tc>
        <w:tc>
          <w:tcPr>
            <w:tcW w:w="729" w:type="pct"/>
            <w:shd w:val="clear" w:color="auto" w:fill="auto"/>
            <w:noWrap/>
            <w:vAlign w:val="center"/>
            <w:hideMark/>
          </w:tcPr>
          <w:p w14:paraId="4111DB2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w:t>
            </w:r>
          </w:p>
        </w:tc>
        <w:tc>
          <w:tcPr>
            <w:tcW w:w="728" w:type="pct"/>
            <w:shd w:val="clear" w:color="auto" w:fill="auto"/>
            <w:noWrap/>
            <w:vAlign w:val="center"/>
            <w:hideMark/>
          </w:tcPr>
          <w:p w14:paraId="651182C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22000</w:t>
            </w:r>
          </w:p>
        </w:tc>
      </w:tr>
      <w:tr w:rsidR="007F4ACF" w:rsidRPr="007239F7" w14:paraId="3BA64C38" w14:textId="77777777" w:rsidTr="002045E9">
        <w:trPr>
          <w:trHeight w:val="660"/>
        </w:trPr>
        <w:tc>
          <w:tcPr>
            <w:tcW w:w="422" w:type="pct"/>
            <w:shd w:val="clear" w:color="auto" w:fill="auto"/>
            <w:vAlign w:val="center"/>
            <w:hideMark/>
          </w:tcPr>
          <w:p w14:paraId="2D5C3D7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79</w:t>
            </w:r>
          </w:p>
        </w:tc>
        <w:tc>
          <w:tcPr>
            <w:tcW w:w="1057" w:type="pct"/>
            <w:shd w:val="clear" w:color="auto" w:fill="auto"/>
            <w:vAlign w:val="center"/>
            <w:hideMark/>
          </w:tcPr>
          <w:p w14:paraId="46AE22B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医用隔离鞋套</w:t>
            </w:r>
          </w:p>
        </w:tc>
        <w:tc>
          <w:tcPr>
            <w:tcW w:w="755" w:type="pct"/>
            <w:vAlign w:val="center"/>
          </w:tcPr>
          <w:p w14:paraId="2177B5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高筒</w:t>
            </w:r>
          </w:p>
        </w:tc>
        <w:tc>
          <w:tcPr>
            <w:tcW w:w="580" w:type="pct"/>
            <w:shd w:val="clear" w:color="auto" w:fill="auto"/>
            <w:vAlign w:val="center"/>
            <w:hideMark/>
          </w:tcPr>
          <w:p w14:paraId="086E7D9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c>
          <w:tcPr>
            <w:tcW w:w="729" w:type="pct"/>
            <w:vAlign w:val="center"/>
          </w:tcPr>
          <w:p w14:paraId="11D55943"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双</w:t>
            </w:r>
          </w:p>
        </w:tc>
        <w:tc>
          <w:tcPr>
            <w:tcW w:w="729" w:type="pct"/>
            <w:shd w:val="clear" w:color="auto" w:fill="auto"/>
            <w:noWrap/>
            <w:vAlign w:val="center"/>
            <w:hideMark/>
          </w:tcPr>
          <w:p w14:paraId="40CE0A6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8" w:type="pct"/>
            <w:shd w:val="clear" w:color="auto" w:fill="auto"/>
            <w:noWrap/>
            <w:vAlign w:val="center"/>
            <w:hideMark/>
          </w:tcPr>
          <w:p w14:paraId="3B72BC1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r>
      <w:tr w:rsidR="007F4ACF" w:rsidRPr="007239F7" w14:paraId="420CB7C7" w14:textId="77777777" w:rsidTr="002045E9">
        <w:trPr>
          <w:trHeight w:val="660"/>
        </w:trPr>
        <w:tc>
          <w:tcPr>
            <w:tcW w:w="422" w:type="pct"/>
            <w:shd w:val="clear" w:color="auto" w:fill="auto"/>
            <w:vAlign w:val="center"/>
            <w:hideMark/>
          </w:tcPr>
          <w:p w14:paraId="75C6CAF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80</w:t>
            </w:r>
          </w:p>
        </w:tc>
        <w:tc>
          <w:tcPr>
            <w:tcW w:w="1057" w:type="pct"/>
            <w:shd w:val="clear" w:color="auto" w:fill="auto"/>
            <w:vAlign w:val="center"/>
            <w:hideMark/>
          </w:tcPr>
          <w:p w14:paraId="666588F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医用隔离眼罩</w:t>
            </w:r>
          </w:p>
        </w:tc>
        <w:tc>
          <w:tcPr>
            <w:tcW w:w="755" w:type="pct"/>
            <w:vAlign w:val="center"/>
          </w:tcPr>
          <w:p w14:paraId="6045970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w:t>
            </w:r>
          </w:p>
        </w:tc>
        <w:tc>
          <w:tcPr>
            <w:tcW w:w="580" w:type="pct"/>
            <w:shd w:val="clear" w:color="auto" w:fill="auto"/>
            <w:vAlign w:val="center"/>
            <w:hideMark/>
          </w:tcPr>
          <w:p w14:paraId="68C07D3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3B90FA0E"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43D5B8B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791BFED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2500</w:t>
            </w:r>
          </w:p>
        </w:tc>
      </w:tr>
      <w:tr w:rsidR="007F4ACF" w:rsidRPr="007239F7" w14:paraId="28CE9ADA" w14:textId="77777777" w:rsidTr="002045E9">
        <w:trPr>
          <w:trHeight w:val="660"/>
        </w:trPr>
        <w:tc>
          <w:tcPr>
            <w:tcW w:w="422" w:type="pct"/>
            <w:shd w:val="clear" w:color="auto" w:fill="auto"/>
            <w:vAlign w:val="center"/>
            <w:hideMark/>
          </w:tcPr>
          <w:p w14:paraId="7CF32B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81</w:t>
            </w:r>
          </w:p>
        </w:tc>
        <w:tc>
          <w:tcPr>
            <w:tcW w:w="1057" w:type="pct"/>
            <w:shd w:val="clear" w:color="auto" w:fill="auto"/>
            <w:vAlign w:val="center"/>
            <w:hideMark/>
          </w:tcPr>
          <w:p w14:paraId="17D20DC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医用检查手套</w:t>
            </w:r>
          </w:p>
        </w:tc>
        <w:tc>
          <w:tcPr>
            <w:tcW w:w="755" w:type="pct"/>
            <w:vAlign w:val="center"/>
          </w:tcPr>
          <w:p w14:paraId="70678A9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  50双/包</w:t>
            </w:r>
          </w:p>
        </w:tc>
        <w:tc>
          <w:tcPr>
            <w:tcW w:w="580" w:type="pct"/>
            <w:shd w:val="clear" w:color="auto" w:fill="auto"/>
            <w:vAlign w:val="center"/>
            <w:hideMark/>
          </w:tcPr>
          <w:p w14:paraId="4F3CDA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w:t>
            </w:r>
          </w:p>
        </w:tc>
        <w:tc>
          <w:tcPr>
            <w:tcW w:w="729" w:type="pct"/>
            <w:vAlign w:val="center"/>
          </w:tcPr>
          <w:p w14:paraId="6C91E00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包</w:t>
            </w:r>
          </w:p>
        </w:tc>
        <w:tc>
          <w:tcPr>
            <w:tcW w:w="729" w:type="pct"/>
            <w:shd w:val="clear" w:color="auto" w:fill="auto"/>
            <w:noWrap/>
            <w:vAlign w:val="center"/>
            <w:hideMark/>
          </w:tcPr>
          <w:p w14:paraId="334D2A6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90</w:t>
            </w:r>
          </w:p>
        </w:tc>
        <w:tc>
          <w:tcPr>
            <w:tcW w:w="728" w:type="pct"/>
            <w:shd w:val="clear" w:color="auto" w:fill="auto"/>
            <w:noWrap/>
            <w:vAlign w:val="center"/>
            <w:hideMark/>
          </w:tcPr>
          <w:p w14:paraId="326005E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10800</w:t>
            </w:r>
          </w:p>
        </w:tc>
      </w:tr>
      <w:tr w:rsidR="007F4ACF" w:rsidRPr="007239F7" w14:paraId="64FDC5AB" w14:textId="77777777" w:rsidTr="002045E9">
        <w:trPr>
          <w:trHeight w:val="660"/>
        </w:trPr>
        <w:tc>
          <w:tcPr>
            <w:tcW w:w="422" w:type="pct"/>
            <w:shd w:val="clear" w:color="auto" w:fill="auto"/>
            <w:vAlign w:val="center"/>
            <w:hideMark/>
          </w:tcPr>
          <w:p w14:paraId="1917585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82</w:t>
            </w:r>
          </w:p>
        </w:tc>
        <w:tc>
          <w:tcPr>
            <w:tcW w:w="1057" w:type="pct"/>
            <w:shd w:val="clear" w:color="auto" w:fill="auto"/>
            <w:vAlign w:val="center"/>
            <w:hideMark/>
          </w:tcPr>
          <w:p w14:paraId="2FA3DAF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一次性使用连接导管（吸引管）</w:t>
            </w:r>
          </w:p>
        </w:tc>
        <w:tc>
          <w:tcPr>
            <w:tcW w:w="755" w:type="pct"/>
            <w:vAlign w:val="center"/>
          </w:tcPr>
          <w:p w14:paraId="3C1410C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10支/袋</w:t>
            </w:r>
          </w:p>
        </w:tc>
        <w:tc>
          <w:tcPr>
            <w:tcW w:w="580" w:type="pct"/>
            <w:shd w:val="clear" w:color="auto" w:fill="auto"/>
            <w:vAlign w:val="center"/>
            <w:hideMark/>
          </w:tcPr>
          <w:p w14:paraId="68D423A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2D682EC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10D69CB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3.83</w:t>
            </w:r>
          </w:p>
        </w:tc>
        <w:tc>
          <w:tcPr>
            <w:tcW w:w="728" w:type="pct"/>
            <w:shd w:val="clear" w:color="auto" w:fill="auto"/>
            <w:noWrap/>
            <w:vAlign w:val="center"/>
            <w:hideMark/>
          </w:tcPr>
          <w:p w14:paraId="144638C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38.3</w:t>
            </w:r>
          </w:p>
        </w:tc>
      </w:tr>
      <w:tr w:rsidR="007F4ACF" w:rsidRPr="007239F7" w14:paraId="4BCBAD99" w14:textId="77777777" w:rsidTr="002045E9">
        <w:trPr>
          <w:trHeight w:val="660"/>
        </w:trPr>
        <w:tc>
          <w:tcPr>
            <w:tcW w:w="422" w:type="pct"/>
            <w:shd w:val="clear" w:color="auto" w:fill="auto"/>
            <w:vAlign w:val="center"/>
            <w:hideMark/>
          </w:tcPr>
          <w:p w14:paraId="76952FF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83</w:t>
            </w:r>
          </w:p>
        </w:tc>
        <w:tc>
          <w:tcPr>
            <w:tcW w:w="1057" w:type="pct"/>
            <w:shd w:val="clear" w:color="auto" w:fill="auto"/>
            <w:vAlign w:val="center"/>
            <w:hideMark/>
          </w:tcPr>
          <w:p w14:paraId="545E512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医用胶带</w:t>
            </w:r>
          </w:p>
        </w:tc>
        <w:tc>
          <w:tcPr>
            <w:tcW w:w="755" w:type="pct"/>
            <w:vAlign w:val="center"/>
          </w:tcPr>
          <w:p w14:paraId="415C1C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1.25*910cm</w:t>
            </w:r>
          </w:p>
        </w:tc>
        <w:tc>
          <w:tcPr>
            <w:tcW w:w="580" w:type="pct"/>
            <w:shd w:val="clear" w:color="auto" w:fill="auto"/>
            <w:vAlign w:val="center"/>
            <w:hideMark/>
          </w:tcPr>
          <w:p w14:paraId="05AB66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c>
          <w:tcPr>
            <w:tcW w:w="729" w:type="pct"/>
            <w:vAlign w:val="center"/>
          </w:tcPr>
          <w:p w14:paraId="1B8AD3D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卷</w:t>
            </w:r>
          </w:p>
        </w:tc>
        <w:tc>
          <w:tcPr>
            <w:tcW w:w="729" w:type="pct"/>
            <w:shd w:val="clear" w:color="auto" w:fill="auto"/>
            <w:noWrap/>
            <w:vAlign w:val="center"/>
            <w:hideMark/>
          </w:tcPr>
          <w:p w14:paraId="37ECDE8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1521C6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540</w:t>
            </w:r>
          </w:p>
        </w:tc>
      </w:tr>
      <w:tr w:rsidR="007F4ACF" w:rsidRPr="007239F7" w14:paraId="6A4BFF98" w14:textId="77777777" w:rsidTr="002045E9">
        <w:trPr>
          <w:trHeight w:val="660"/>
        </w:trPr>
        <w:tc>
          <w:tcPr>
            <w:tcW w:w="422" w:type="pct"/>
            <w:shd w:val="clear" w:color="auto" w:fill="auto"/>
            <w:vAlign w:val="center"/>
            <w:hideMark/>
          </w:tcPr>
          <w:p w14:paraId="5FCFA94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84</w:t>
            </w:r>
          </w:p>
        </w:tc>
        <w:tc>
          <w:tcPr>
            <w:tcW w:w="1057" w:type="pct"/>
            <w:shd w:val="clear" w:color="auto" w:fill="auto"/>
            <w:vAlign w:val="center"/>
            <w:hideMark/>
          </w:tcPr>
          <w:p w14:paraId="3C9D51A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一次性使用成人识别带（蓝色）</w:t>
            </w:r>
          </w:p>
        </w:tc>
        <w:tc>
          <w:tcPr>
            <w:tcW w:w="755" w:type="pct"/>
            <w:vAlign w:val="center"/>
          </w:tcPr>
          <w:p w14:paraId="7A520CC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成人 100个/盒</w:t>
            </w:r>
          </w:p>
        </w:tc>
        <w:tc>
          <w:tcPr>
            <w:tcW w:w="580" w:type="pct"/>
            <w:shd w:val="clear" w:color="auto" w:fill="auto"/>
            <w:vAlign w:val="center"/>
            <w:hideMark/>
          </w:tcPr>
          <w:p w14:paraId="38C0B5A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5405008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5EF35F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8" w:type="pct"/>
            <w:shd w:val="clear" w:color="auto" w:fill="auto"/>
            <w:noWrap/>
            <w:vAlign w:val="center"/>
            <w:hideMark/>
          </w:tcPr>
          <w:p w14:paraId="39AAD8C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r>
      <w:tr w:rsidR="007F4ACF" w:rsidRPr="007239F7" w14:paraId="52476D12" w14:textId="77777777" w:rsidTr="002045E9">
        <w:trPr>
          <w:trHeight w:val="660"/>
        </w:trPr>
        <w:tc>
          <w:tcPr>
            <w:tcW w:w="422" w:type="pct"/>
            <w:shd w:val="clear" w:color="auto" w:fill="auto"/>
            <w:vAlign w:val="center"/>
            <w:hideMark/>
          </w:tcPr>
          <w:p w14:paraId="009963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85</w:t>
            </w:r>
          </w:p>
        </w:tc>
        <w:tc>
          <w:tcPr>
            <w:tcW w:w="1057" w:type="pct"/>
            <w:shd w:val="clear" w:color="auto" w:fill="auto"/>
            <w:vAlign w:val="center"/>
            <w:hideMark/>
          </w:tcPr>
          <w:p w14:paraId="17808F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医用棉签</w:t>
            </w:r>
          </w:p>
        </w:tc>
        <w:tc>
          <w:tcPr>
            <w:tcW w:w="755" w:type="pct"/>
            <w:vAlign w:val="center"/>
          </w:tcPr>
          <w:p w14:paraId="3A07222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40支/袋 40袋/包</w:t>
            </w:r>
          </w:p>
        </w:tc>
        <w:tc>
          <w:tcPr>
            <w:tcW w:w="580" w:type="pct"/>
            <w:shd w:val="clear" w:color="auto" w:fill="auto"/>
            <w:vAlign w:val="center"/>
            <w:hideMark/>
          </w:tcPr>
          <w:p w14:paraId="3EB6A7B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c>
          <w:tcPr>
            <w:tcW w:w="729" w:type="pct"/>
            <w:vAlign w:val="center"/>
          </w:tcPr>
          <w:p w14:paraId="004E1D9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袋</w:t>
            </w:r>
          </w:p>
        </w:tc>
        <w:tc>
          <w:tcPr>
            <w:tcW w:w="729" w:type="pct"/>
            <w:shd w:val="clear" w:color="auto" w:fill="auto"/>
            <w:noWrap/>
            <w:vAlign w:val="center"/>
            <w:hideMark/>
          </w:tcPr>
          <w:p w14:paraId="4FD0C2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40</w:t>
            </w:r>
          </w:p>
        </w:tc>
        <w:tc>
          <w:tcPr>
            <w:tcW w:w="728" w:type="pct"/>
            <w:shd w:val="clear" w:color="auto" w:fill="auto"/>
            <w:noWrap/>
            <w:vAlign w:val="center"/>
            <w:hideMark/>
          </w:tcPr>
          <w:p w14:paraId="16B9002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12000</w:t>
            </w:r>
          </w:p>
        </w:tc>
      </w:tr>
      <w:tr w:rsidR="007F4ACF" w:rsidRPr="007239F7" w14:paraId="3E2BA011" w14:textId="77777777" w:rsidTr="002045E9">
        <w:trPr>
          <w:trHeight w:val="660"/>
        </w:trPr>
        <w:tc>
          <w:tcPr>
            <w:tcW w:w="422" w:type="pct"/>
            <w:shd w:val="clear" w:color="auto" w:fill="auto"/>
            <w:vAlign w:val="center"/>
            <w:hideMark/>
          </w:tcPr>
          <w:p w14:paraId="19303F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86</w:t>
            </w:r>
          </w:p>
        </w:tc>
        <w:tc>
          <w:tcPr>
            <w:tcW w:w="1057" w:type="pct"/>
            <w:shd w:val="clear" w:color="auto" w:fill="auto"/>
            <w:vAlign w:val="center"/>
            <w:hideMark/>
          </w:tcPr>
          <w:p w14:paraId="6AFC3F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医用脱脂纱布块</w:t>
            </w:r>
          </w:p>
        </w:tc>
        <w:tc>
          <w:tcPr>
            <w:tcW w:w="755" w:type="pct"/>
            <w:vAlign w:val="center"/>
          </w:tcPr>
          <w:p w14:paraId="6A0B0B1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6cm*8cm 8层</w:t>
            </w:r>
          </w:p>
        </w:tc>
        <w:tc>
          <w:tcPr>
            <w:tcW w:w="580" w:type="pct"/>
            <w:shd w:val="clear" w:color="auto" w:fill="auto"/>
            <w:vAlign w:val="center"/>
            <w:hideMark/>
          </w:tcPr>
          <w:p w14:paraId="44B574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5000</w:t>
            </w:r>
          </w:p>
        </w:tc>
        <w:tc>
          <w:tcPr>
            <w:tcW w:w="729" w:type="pct"/>
            <w:vAlign w:val="center"/>
          </w:tcPr>
          <w:p w14:paraId="0050C6E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块</w:t>
            </w:r>
          </w:p>
        </w:tc>
        <w:tc>
          <w:tcPr>
            <w:tcW w:w="729" w:type="pct"/>
            <w:shd w:val="clear" w:color="auto" w:fill="auto"/>
            <w:noWrap/>
            <w:vAlign w:val="center"/>
            <w:hideMark/>
          </w:tcPr>
          <w:p w14:paraId="35EC7C5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0.5</w:t>
            </w:r>
          </w:p>
        </w:tc>
        <w:tc>
          <w:tcPr>
            <w:tcW w:w="728" w:type="pct"/>
            <w:shd w:val="clear" w:color="auto" w:fill="auto"/>
            <w:noWrap/>
            <w:vAlign w:val="center"/>
            <w:hideMark/>
          </w:tcPr>
          <w:p w14:paraId="4C6AF45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2500</w:t>
            </w:r>
          </w:p>
        </w:tc>
      </w:tr>
      <w:tr w:rsidR="007F4ACF" w:rsidRPr="007239F7" w14:paraId="1E62336D" w14:textId="77777777" w:rsidTr="002045E9">
        <w:trPr>
          <w:trHeight w:val="660"/>
        </w:trPr>
        <w:tc>
          <w:tcPr>
            <w:tcW w:w="422" w:type="pct"/>
            <w:shd w:val="clear" w:color="auto" w:fill="auto"/>
            <w:vAlign w:val="center"/>
            <w:hideMark/>
          </w:tcPr>
          <w:p w14:paraId="2AA8817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87</w:t>
            </w:r>
          </w:p>
        </w:tc>
        <w:tc>
          <w:tcPr>
            <w:tcW w:w="1057" w:type="pct"/>
            <w:shd w:val="clear" w:color="auto" w:fill="auto"/>
            <w:vAlign w:val="center"/>
            <w:hideMark/>
          </w:tcPr>
          <w:p w14:paraId="1D7AC10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医用普通口罩</w:t>
            </w:r>
          </w:p>
        </w:tc>
        <w:tc>
          <w:tcPr>
            <w:tcW w:w="755" w:type="pct"/>
            <w:vAlign w:val="center"/>
          </w:tcPr>
          <w:p w14:paraId="094B7E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大号 10个/包</w:t>
            </w:r>
          </w:p>
        </w:tc>
        <w:tc>
          <w:tcPr>
            <w:tcW w:w="580" w:type="pct"/>
            <w:shd w:val="clear" w:color="auto" w:fill="auto"/>
            <w:vAlign w:val="center"/>
            <w:hideMark/>
          </w:tcPr>
          <w:p w14:paraId="3047DD5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10000</w:t>
            </w:r>
          </w:p>
        </w:tc>
        <w:tc>
          <w:tcPr>
            <w:tcW w:w="729" w:type="pct"/>
            <w:vAlign w:val="center"/>
          </w:tcPr>
          <w:p w14:paraId="5002027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7825056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0.5</w:t>
            </w:r>
          </w:p>
        </w:tc>
        <w:tc>
          <w:tcPr>
            <w:tcW w:w="728" w:type="pct"/>
            <w:shd w:val="clear" w:color="auto" w:fill="auto"/>
            <w:noWrap/>
            <w:vAlign w:val="center"/>
            <w:hideMark/>
          </w:tcPr>
          <w:p w14:paraId="3F4D953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5000</w:t>
            </w:r>
          </w:p>
        </w:tc>
      </w:tr>
      <w:tr w:rsidR="007F4ACF" w:rsidRPr="007239F7" w14:paraId="3EA30F0D" w14:textId="77777777" w:rsidTr="002045E9">
        <w:trPr>
          <w:trHeight w:val="660"/>
        </w:trPr>
        <w:tc>
          <w:tcPr>
            <w:tcW w:w="422" w:type="pct"/>
            <w:shd w:val="clear" w:color="auto" w:fill="auto"/>
            <w:vAlign w:val="center"/>
            <w:hideMark/>
          </w:tcPr>
          <w:p w14:paraId="385BAB4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88</w:t>
            </w:r>
          </w:p>
        </w:tc>
        <w:tc>
          <w:tcPr>
            <w:tcW w:w="1057" w:type="pct"/>
            <w:shd w:val="clear" w:color="auto" w:fill="auto"/>
            <w:vAlign w:val="center"/>
            <w:hideMark/>
          </w:tcPr>
          <w:p w14:paraId="2FC66BA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医用防护口罩</w:t>
            </w:r>
          </w:p>
        </w:tc>
        <w:tc>
          <w:tcPr>
            <w:tcW w:w="755" w:type="pct"/>
            <w:vAlign w:val="center"/>
          </w:tcPr>
          <w:p w14:paraId="6A1BD91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N95 中号</w:t>
            </w:r>
          </w:p>
        </w:tc>
        <w:tc>
          <w:tcPr>
            <w:tcW w:w="580" w:type="pct"/>
            <w:shd w:val="clear" w:color="auto" w:fill="auto"/>
            <w:vAlign w:val="center"/>
            <w:hideMark/>
          </w:tcPr>
          <w:p w14:paraId="49649D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w:t>
            </w:r>
          </w:p>
        </w:tc>
        <w:tc>
          <w:tcPr>
            <w:tcW w:w="729" w:type="pct"/>
            <w:vAlign w:val="center"/>
          </w:tcPr>
          <w:p w14:paraId="33FDF62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30D929A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8.8</w:t>
            </w:r>
          </w:p>
        </w:tc>
        <w:tc>
          <w:tcPr>
            <w:tcW w:w="728" w:type="pct"/>
            <w:shd w:val="clear" w:color="auto" w:fill="auto"/>
            <w:noWrap/>
            <w:vAlign w:val="center"/>
            <w:hideMark/>
          </w:tcPr>
          <w:p w14:paraId="161F022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17600</w:t>
            </w:r>
          </w:p>
        </w:tc>
      </w:tr>
      <w:tr w:rsidR="007F4ACF" w:rsidRPr="007239F7" w14:paraId="3DA889A1" w14:textId="77777777" w:rsidTr="002045E9">
        <w:trPr>
          <w:trHeight w:val="660"/>
        </w:trPr>
        <w:tc>
          <w:tcPr>
            <w:tcW w:w="422" w:type="pct"/>
            <w:shd w:val="clear" w:color="auto" w:fill="auto"/>
            <w:vAlign w:val="center"/>
            <w:hideMark/>
          </w:tcPr>
          <w:p w14:paraId="108540F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89</w:t>
            </w:r>
          </w:p>
        </w:tc>
        <w:tc>
          <w:tcPr>
            <w:tcW w:w="1057" w:type="pct"/>
            <w:shd w:val="clear" w:color="auto" w:fill="auto"/>
            <w:vAlign w:val="center"/>
            <w:hideMark/>
          </w:tcPr>
          <w:p w14:paraId="631AE68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医用外科口罩</w:t>
            </w:r>
          </w:p>
        </w:tc>
        <w:tc>
          <w:tcPr>
            <w:tcW w:w="755" w:type="pct"/>
            <w:vAlign w:val="center"/>
          </w:tcPr>
          <w:p w14:paraId="1A0AA0D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平面型挂耳   中号</w:t>
            </w:r>
          </w:p>
        </w:tc>
        <w:tc>
          <w:tcPr>
            <w:tcW w:w="580" w:type="pct"/>
            <w:shd w:val="clear" w:color="auto" w:fill="auto"/>
            <w:vAlign w:val="center"/>
            <w:hideMark/>
          </w:tcPr>
          <w:p w14:paraId="24C9ED4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20000</w:t>
            </w:r>
          </w:p>
        </w:tc>
        <w:tc>
          <w:tcPr>
            <w:tcW w:w="729" w:type="pct"/>
            <w:vAlign w:val="center"/>
          </w:tcPr>
          <w:p w14:paraId="71A01F4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26DC848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0.7</w:t>
            </w:r>
          </w:p>
        </w:tc>
        <w:tc>
          <w:tcPr>
            <w:tcW w:w="728" w:type="pct"/>
            <w:shd w:val="clear" w:color="auto" w:fill="auto"/>
            <w:noWrap/>
            <w:vAlign w:val="center"/>
            <w:hideMark/>
          </w:tcPr>
          <w:p w14:paraId="74D5805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14000</w:t>
            </w:r>
          </w:p>
        </w:tc>
      </w:tr>
      <w:tr w:rsidR="007F4ACF" w:rsidRPr="007239F7" w14:paraId="53D2F7DB" w14:textId="77777777" w:rsidTr="002045E9">
        <w:trPr>
          <w:trHeight w:val="660"/>
        </w:trPr>
        <w:tc>
          <w:tcPr>
            <w:tcW w:w="422" w:type="pct"/>
            <w:shd w:val="clear" w:color="auto" w:fill="auto"/>
            <w:vAlign w:val="center"/>
            <w:hideMark/>
          </w:tcPr>
          <w:p w14:paraId="05B4B60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90</w:t>
            </w:r>
          </w:p>
        </w:tc>
        <w:tc>
          <w:tcPr>
            <w:tcW w:w="1057" w:type="pct"/>
            <w:shd w:val="clear" w:color="auto" w:fill="auto"/>
            <w:vAlign w:val="center"/>
            <w:hideMark/>
          </w:tcPr>
          <w:p w14:paraId="00B85B3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一次性使用吸痰管</w:t>
            </w:r>
          </w:p>
        </w:tc>
        <w:tc>
          <w:tcPr>
            <w:tcW w:w="755" w:type="pct"/>
            <w:vAlign w:val="center"/>
          </w:tcPr>
          <w:p w14:paraId="3B907F6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3173BF1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42</w:t>
            </w:r>
          </w:p>
        </w:tc>
        <w:tc>
          <w:tcPr>
            <w:tcW w:w="729" w:type="pct"/>
            <w:vAlign w:val="center"/>
          </w:tcPr>
          <w:p w14:paraId="407707F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317A29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369A2D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75.6</w:t>
            </w:r>
          </w:p>
        </w:tc>
      </w:tr>
      <w:tr w:rsidR="007F4ACF" w:rsidRPr="007239F7" w14:paraId="525DB4BE" w14:textId="77777777" w:rsidTr="002045E9">
        <w:trPr>
          <w:trHeight w:val="660"/>
        </w:trPr>
        <w:tc>
          <w:tcPr>
            <w:tcW w:w="422" w:type="pct"/>
            <w:shd w:val="clear" w:color="auto" w:fill="auto"/>
            <w:vAlign w:val="center"/>
            <w:hideMark/>
          </w:tcPr>
          <w:p w14:paraId="5F7B60C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91</w:t>
            </w:r>
          </w:p>
        </w:tc>
        <w:tc>
          <w:tcPr>
            <w:tcW w:w="1057" w:type="pct"/>
            <w:shd w:val="clear" w:color="auto" w:fill="auto"/>
            <w:vAlign w:val="center"/>
            <w:hideMark/>
          </w:tcPr>
          <w:p w14:paraId="1B3C92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医用一次性防护服</w:t>
            </w:r>
          </w:p>
        </w:tc>
        <w:tc>
          <w:tcPr>
            <w:tcW w:w="755" w:type="pct"/>
            <w:vAlign w:val="center"/>
          </w:tcPr>
          <w:p w14:paraId="7DCA3B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连身式 175</w:t>
            </w:r>
          </w:p>
        </w:tc>
        <w:tc>
          <w:tcPr>
            <w:tcW w:w="580" w:type="pct"/>
            <w:shd w:val="clear" w:color="auto" w:fill="auto"/>
            <w:vAlign w:val="center"/>
            <w:hideMark/>
          </w:tcPr>
          <w:p w14:paraId="524C6C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c>
          <w:tcPr>
            <w:tcW w:w="729" w:type="pct"/>
            <w:vAlign w:val="center"/>
          </w:tcPr>
          <w:p w14:paraId="58E6D95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件</w:t>
            </w:r>
          </w:p>
        </w:tc>
        <w:tc>
          <w:tcPr>
            <w:tcW w:w="729" w:type="pct"/>
            <w:shd w:val="clear" w:color="auto" w:fill="auto"/>
            <w:noWrap/>
            <w:vAlign w:val="center"/>
            <w:hideMark/>
          </w:tcPr>
          <w:p w14:paraId="2B2DEF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8" w:type="pct"/>
            <w:shd w:val="clear" w:color="auto" w:fill="auto"/>
            <w:noWrap/>
            <w:vAlign w:val="center"/>
            <w:hideMark/>
          </w:tcPr>
          <w:p w14:paraId="1C43068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10000</w:t>
            </w:r>
          </w:p>
        </w:tc>
      </w:tr>
      <w:tr w:rsidR="007F4ACF" w:rsidRPr="007239F7" w14:paraId="59F0AE13" w14:textId="77777777" w:rsidTr="002045E9">
        <w:trPr>
          <w:trHeight w:val="660"/>
        </w:trPr>
        <w:tc>
          <w:tcPr>
            <w:tcW w:w="422" w:type="pct"/>
            <w:shd w:val="clear" w:color="auto" w:fill="auto"/>
            <w:vAlign w:val="center"/>
            <w:hideMark/>
          </w:tcPr>
          <w:p w14:paraId="6FEBBF1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92</w:t>
            </w:r>
          </w:p>
        </w:tc>
        <w:tc>
          <w:tcPr>
            <w:tcW w:w="1057" w:type="pct"/>
            <w:shd w:val="clear" w:color="auto" w:fill="auto"/>
            <w:vAlign w:val="center"/>
            <w:hideMark/>
          </w:tcPr>
          <w:p w14:paraId="420F3FB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载玻片</w:t>
            </w:r>
          </w:p>
        </w:tc>
        <w:tc>
          <w:tcPr>
            <w:tcW w:w="755" w:type="pct"/>
            <w:vAlign w:val="center"/>
          </w:tcPr>
          <w:p w14:paraId="5E0CC95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1.2mm 50片/盒</w:t>
            </w:r>
          </w:p>
        </w:tc>
        <w:tc>
          <w:tcPr>
            <w:tcW w:w="580" w:type="pct"/>
            <w:shd w:val="clear" w:color="auto" w:fill="auto"/>
            <w:vAlign w:val="center"/>
            <w:hideMark/>
          </w:tcPr>
          <w:p w14:paraId="2B95EC3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w:t>
            </w:r>
          </w:p>
        </w:tc>
        <w:tc>
          <w:tcPr>
            <w:tcW w:w="729" w:type="pct"/>
            <w:vAlign w:val="center"/>
          </w:tcPr>
          <w:p w14:paraId="31940EB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18054B5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w:t>
            </w:r>
          </w:p>
        </w:tc>
        <w:tc>
          <w:tcPr>
            <w:tcW w:w="728" w:type="pct"/>
            <w:shd w:val="clear" w:color="auto" w:fill="auto"/>
            <w:noWrap/>
            <w:vAlign w:val="center"/>
            <w:hideMark/>
          </w:tcPr>
          <w:p w14:paraId="1E2704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180</w:t>
            </w:r>
          </w:p>
        </w:tc>
      </w:tr>
      <w:tr w:rsidR="007F4ACF" w:rsidRPr="007239F7" w14:paraId="6FC0C987" w14:textId="77777777" w:rsidTr="002045E9">
        <w:trPr>
          <w:trHeight w:val="660"/>
        </w:trPr>
        <w:tc>
          <w:tcPr>
            <w:tcW w:w="422" w:type="pct"/>
            <w:shd w:val="clear" w:color="auto" w:fill="auto"/>
            <w:vAlign w:val="center"/>
            <w:hideMark/>
          </w:tcPr>
          <w:p w14:paraId="0152FB2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93</w:t>
            </w:r>
          </w:p>
        </w:tc>
        <w:tc>
          <w:tcPr>
            <w:tcW w:w="1057" w:type="pct"/>
            <w:shd w:val="clear" w:color="auto" w:fill="auto"/>
            <w:vAlign w:val="center"/>
            <w:hideMark/>
          </w:tcPr>
          <w:p w14:paraId="677AB2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止血钳</w:t>
            </w:r>
          </w:p>
        </w:tc>
        <w:tc>
          <w:tcPr>
            <w:tcW w:w="755" w:type="pct"/>
            <w:vAlign w:val="center"/>
          </w:tcPr>
          <w:p w14:paraId="692D51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18cm 弯全齿</w:t>
            </w:r>
          </w:p>
        </w:tc>
        <w:tc>
          <w:tcPr>
            <w:tcW w:w="580" w:type="pct"/>
            <w:shd w:val="clear" w:color="auto" w:fill="auto"/>
            <w:vAlign w:val="center"/>
            <w:hideMark/>
          </w:tcPr>
          <w:p w14:paraId="0A8F54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37AF84C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把</w:t>
            </w:r>
          </w:p>
        </w:tc>
        <w:tc>
          <w:tcPr>
            <w:tcW w:w="729" w:type="pct"/>
            <w:shd w:val="clear" w:color="auto" w:fill="auto"/>
            <w:noWrap/>
            <w:vAlign w:val="center"/>
            <w:hideMark/>
          </w:tcPr>
          <w:p w14:paraId="638689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98</w:t>
            </w:r>
          </w:p>
        </w:tc>
        <w:tc>
          <w:tcPr>
            <w:tcW w:w="728" w:type="pct"/>
            <w:shd w:val="clear" w:color="auto" w:fill="auto"/>
            <w:noWrap/>
            <w:vAlign w:val="center"/>
            <w:hideMark/>
          </w:tcPr>
          <w:p w14:paraId="3B48B7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980</w:t>
            </w:r>
          </w:p>
        </w:tc>
      </w:tr>
      <w:tr w:rsidR="007F4ACF" w:rsidRPr="007239F7" w14:paraId="24D8B6EE" w14:textId="77777777" w:rsidTr="002045E9">
        <w:trPr>
          <w:trHeight w:val="660"/>
        </w:trPr>
        <w:tc>
          <w:tcPr>
            <w:tcW w:w="422" w:type="pct"/>
            <w:shd w:val="clear" w:color="auto" w:fill="auto"/>
            <w:vAlign w:val="center"/>
            <w:hideMark/>
          </w:tcPr>
          <w:p w14:paraId="520042D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94</w:t>
            </w:r>
          </w:p>
        </w:tc>
        <w:tc>
          <w:tcPr>
            <w:tcW w:w="1057" w:type="pct"/>
            <w:shd w:val="clear" w:color="auto" w:fill="auto"/>
            <w:vAlign w:val="center"/>
            <w:hideMark/>
          </w:tcPr>
          <w:p w14:paraId="6F121E2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温湿度计</w:t>
            </w:r>
          </w:p>
        </w:tc>
        <w:tc>
          <w:tcPr>
            <w:tcW w:w="755" w:type="pct"/>
            <w:vAlign w:val="center"/>
          </w:tcPr>
          <w:p w14:paraId="251CBB4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指针式</w:t>
            </w:r>
          </w:p>
        </w:tc>
        <w:tc>
          <w:tcPr>
            <w:tcW w:w="580" w:type="pct"/>
            <w:shd w:val="clear" w:color="auto" w:fill="auto"/>
            <w:vAlign w:val="center"/>
            <w:hideMark/>
          </w:tcPr>
          <w:p w14:paraId="5A487F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2A5DED3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台</w:t>
            </w:r>
          </w:p>
        </w:tc>
        <w:tc>
          <w:tcPr>
            <w:tcW w:w="729" w:type="pct"/>
            <w:shd w:val="clear" w:color="auto" w:fill="auto"/>
            <w:noWrap/>
            <w:vAlign w:val="center"/>
            <w:hideMark/>
          </w:tcPr>
          <w:p w14:paraId="70615B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6202EA0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700</w:t>
            </w:r>
          </w:p>
        </w:tc>
      </w:tr>
      <w:tr w:rsidR="007F4ACF" w:rsidRPr="007239F7" w14:paraId="771C075C" w14:textId="77777777" w:rsidTr="002045E9">
        <w:trPr>
          <w:trHeight w:val="660"/>
        </w:trPr>
        <w:tc>
          <w:tcPr>
            <w:tcW w:w="422" w:type="pct"/>
            <w:shd w:val="clear" w:color="auto" w:fill="auto"/>
            <w:vAlign w:val="center"/>
            <w:hideMark/>
          </w:tcPr>
          <w:p w14:paraId="28EE9EA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w:t>
            </w:r>
          </w:p>
        </w:tc>
        <w:tc>
          <w:tcPr>
            <w:tcW w:w="1057" w:type="pct"/>
            <w:shd w:val="clear" w:color="auto" w:fill="auto"/>
            <w:vAlign w:val="center"/>
            <w:hideMark/>
          </w:tcPr>
          <w:p w14:paraId="65485BF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一次性使用胃管</w:t>
            </w:r>
          </w:p>
        </w:tc>
        <w:tc>
          <w:tcPr>
            <w:tcW w:w="755" w:type="pct"/>
            <w:vAlign w:val="center"/>
          </w:tcPr>
          <w:p w14:paraId="23FD8FB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28F</w:t>
            </w:r>
          </w:p>
        </w:tc>
        <w:tc>
          <w:tcPr>
            <w:tcW w:w="580" w:type="pct"/>
            <w:shd w:val="clear" w:color="auto" w:fill="auto"/>
            <w:vAlign w:val="center"/>
            <w:hideMark/>
          </w:tcPr>
          <w:p w14:paraId="517E352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71CA917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根</w:t>
            </w:r>
          </w:p>
        </w:tc>
        <w:tc>
          <w:tcPr>
            <w:tcW w:w="729" w:type="pct"/>
            <w:shd w:val="clear" w:color="auto" w:fill="auto"/>
            <w:noWrap/>
            <w:vAlign w:val="center"/>
            <w:hideMark/>
          </w:tcPr>
          <w:p w14:paraId="033BF3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w:t>
            </w:r>
          </w:p>
        </w:tc>
        <w:tc>
          <w:tcPr>
            <w:tcW w:w="728" w:type="pct"/>
            <w:shd w:val="clear" w:color="auto" w:fill="auto"/>
            <w:noWrap/>
            <w:vAlign w:val="center"/>
            <w:hideMark/>
          </w:tcPr>
          <w:p w14:paraId="2E07AA4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w:t>
            </w:r>
          </w:p>
        </w:tc>
      </w:tr>
      <w:tr w:rsidR="007F4ACF" w:rsidRPr="007239F7" w14:paraId="6B4136D6" w14:textId="77777777" w:rsidTr="002045E9">
        <w:trPr>
          <w:trHeight w:val="660"/>
        </w:trPr>
        <w:tc>
          <w:tcPr>
            <w:tcW w:w="422" w:type="pct"/>
            <w:shd w:val="clear" w:color="auto" w:fill="auto"/>
            <w:vAlign w:val="center"/>
            <w:hideMark/>
          </w:tcPr>
          <w:p w14:paraId="095353A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96</w:t>
            </w:r>
          </w:p>
        </w:tc>
        <w:tc>
          <w:tcPr>
            <w:tcW w:w="1057" w:type="pct"/>
            <w:shd w:val="clear" w:color="auto" w:fill="auto"/>
            <w:vAlign w:val="center"/>
            <w:hideMark/>
          </w:tcPr>
          <w:p w14:paraId="5CBCF1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吸唾管</w:t>
            </w:r>
          </w:p>
        </w:tc>
        <w:tc>
          <w:tcPr>
            <w:tcW w:w="755" w:type="pct"/>
            <w:vAlign w:val="center"/>
          </w:tcPr>
          <w:p w14:paraId="578E7D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100支/袋</w:t>
            </w:r>
          </w:p>
        </w:tc>
        <w:tc>
          <w:tcPr>
            <w:tcW w:w="580" w:type="pct"/>
            <w:shd w:val="clear" w:color="auto" w:fill="auto"/>
            <w:vAlign w:val="center"/>
            <w:hideMark/>
          </w:tcPr>
          <w:p w14:paraId="1077A3E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21</w:t>
            </w:r>
          </w:p>
        </w:tc>
        <w:tc>
          <w:tcPr>
            <w:tcW w:w="729" w:type="pct"/>
            <w:vAlign w:val="center"/>
          </w:tcPr>
          <w:p w14:paraId="58D675EE"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袋</w:t>
            </w:r>
          </w:p>
        </w:tc>
        <w:tc>
          <w:tcPr>
            <w:tcW w:w="729" w:type="pct"/>
            <w:shd w:val="clear" w:color="auto" w:fill="auto"/>
            <w:noWrap/>
            <w:vAlign w:val="center"/>
            <w:hideMark/>
          </w:tcPr>
          <w:p w14:paraId="367716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11970FA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735</w:t>
            </w:r>
          </w:p>
        </w:tc>
      </w:tr>
      <w:tr w:rsidR="007F4ACF" w:rsidRPr="007239F7" w14:paraId="2CDA3C02" w14:textId="77777777" w:rsidTr="002045E9">
        <w:trPr>
          <w:trHeight w:val="660"/>
        </w:trPr>
        <w:tc>
          <w:tcPr>
            <w:tcW w:w="422" w:type="pct"/>
            <w:shd w:val="clear" w:color="auto" w:fill="auto"/>
            <w:vAlign w:val="center"/>
            <w:hideMark/>
          </w:tcPr>
          <w:p w14:paraId="3FE1AB8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97</w:t>
            </w:r>
          </w:p>
        </w:tc>
        <w:tc>
          <w:tcPr>
            <w:tcW w:w="1057" w:type="pct"/>
            <w:shd w:val="clear" w:color="auto" w:fill="auto"/>
            <w:vAlign w:val="center"/>
            <w:hideMark/>
          </w:tcPr>
          <w:p w14:paraId="4F7E103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液体石蜡</w:t>
            </w:r>
          </w:p>
        </w:tc>
        <w:tc>
          <w:tcPr>
            <w:tcW w:w="755" w:type="pct"/>
            <w:vAlign w:val="center"/>
          </w:tcPr>
          <w:p w14:paraId="3240F45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500ml/瓶</w:t>
            </w:r>
          </w:p>
        </w:tc>
        <w:tc>
          <w:tcPr>
            <w:tcW w:w="580" w:type="pct"/>
            <w:shd w:val="clear" w:color="auto" w:fill="auto"/>
            <w:vAlign w:val="center"/>
            <w:hideMark/>
          </w:tcPr>
          <w:p w14:paraId="00EA3F5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358DAE8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176C249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2AC399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r>
      <w:tr w:rsidR="007F4ACF" w:rsidRPr="007239F7" w14:paraId="35996F78" w14:textId="77777777" w:rsidTr="002045E9">
        <w:trPr>
          <w:trHeight w:val="660"/>
        </w:trPr>
        <w:tc>
          <w:tcPr>
            <w:tcW w:w="422" w:type="pct"/>
            <w:shd w:val="clear" w:color="auto" w:fill="auto"/>
            <w:vAlign w:val="center"/>
            <w:hideMark/>
          </w:tcPr>
          <w:p w14:paraId="4B3CEE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98</w:t>
            </w:r>
          </w:p>
        </w:tc>
        <w:tc>
          <w:tcPr>
            <w:tcW w:w="1057" w:type="pct"/>
            <w:shd w:val="clear" w:color="auto" w:fill="auto"/>
            <w:vAlign w:val="center"/>
            <w:hideMark/>
          </w:tcPr>
          <w:p w14:paraId="7BA2BCD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一次性使用口腔器械盒</w:t>
            </w:r>
          </w:p>
        </w:tc>
        <w:tc>
          <w:tcPr>
            <w:tcW w:w="755" w:type="pct"/>
            <w:vAlign w:val="center"/>
          </w:tcPr>
          <w:p w14:paraId="2D325F3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6*1</w:t>
            </w:r>
          </w:p>
        </w:tc>
        <w:tc>
          <w:tcPr>
            <w:tcW w:w="580" w:type="pct"/>
            <w:shd w:val="clear" w:color="auto" w:fill="auto"/>
            <w:vAlign w:val="center"/>
            <w:hideMark/>
          </w:tcPr>
          <w:p w14:paraId="007A965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c>
          <w:tcPr>
            <w:tcW w:w="729" w:type="pct"/>
            <w:vAlign w:val="center"/>
          </w:tcPr>
          <w:p w14:paraId="79E77D7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40C659D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w:t>
            </w:r>
          </w:p>
        </w:tc>
        <w:tc>
          <w:tcPr>
            <w:tcW w:w="728" w:type="pct"/>
            <w:shd w:val="clear" w:color="auto" w:fill="auto"/>
            <w:noWrap/>
            <w:vAlign w:val="center"/>
            <w:hideMark/>
          </w:tcPr>
          <w:p w14:paraId="14705C8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695EFE47" w14:textId="77777777" w:rsidTr="002045E9">
        <w:trPr>
          <w:trHeight w:val="660"/>
        </w:trPr>
        <w:tc>
          <w:tcPr>
            <w:tcW w:w="422" w:type="pct"/>
            <w:shd w:val="clear" w:color="auto" w:fill="auto"/>
            <w:vAlign w:val="center"/>
            <w:hideMark/>
          </w:tcPr>
          <w:p w14:paraId="5A5627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99</w:t>
            </w:r>
          </w:p>
        </w:tc>
        <w:tc>
          <w:tcPr>
            <w:tcW w:w="1057" w:type="pct"/>
            <w:shd w:val="clear" w:color="auto" w:fill="auto"/>
            <w:vAlign w:val="center"/>
            <w:hideMark/>
          </w:tcPr>
          <w:p w14:paraId="363D3D4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微量泵延长管</w:t>
            </w:r>
          </w:p>
        </w:tc>
        <w:tc>
          <w:tcPr>
            <w:tcW w:w="755" w:type="pct"/>
            <w:vAlign w:val="center"/>
          </w:tcPr>
          <w:p w14:paraId="66651C1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/个</w:t>
            </w:r>
          </w:p>
        </w:tc>
        <w:tc>
          <w:tcPr>
            <w:tcW w:w="580" w:type="pct"/>
            <w:shd w:val="clear" w:color="auto" w:fill="auto"/>
            <w:vAlign w:val="center"/>
            <w:hideMark/>
          </w:tcPr>
          <w:p w14:paraId="4FF49BB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760790A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1B444AB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w:t>
            </w:r>
          </w:p>
        </w:tc>
        <w:tc>
          <w:tcPr>
            <w:tcW w:w="728" w:type="pct"/>
            <w:shd w:val="clear" w:color="auto" w:fill="auto"/>
            <w:noWrap/>
            <w:vAlign w:val="center"/>
            <w:hideMark/>
          </w:tcPr>
          <w:p w14:paraId="25F2A98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r>
      <w:tr w:rsidR="007F4ACF" w:rsidRPr="007239F7" w14:paraId="50144052" w14:textId="77777777" w:rsidTr="002045E9">
        <w:trPr>
          <w:trHeight w:val="660"/>
        </w:trPr>
        <w:tc>
          <w:tcPr>
            <w:tcW w:w="422" w:type="pct"/>
            <w:shd w:val="clear" w:color="auto" w:fill="auto"/>
            <w:vAlign w:val="center"/>
            <w:hideMark/>
          </w:tcPr>
          <w:p w14:paraId="7C4DE0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1057" w:type="pct"/>
            <w:shd w:val="clear" w:color="auto" w:fill="auto"/>
            <w:vAlign w:val="center"/>
            <w:hideMark/>
          </w:tcPr>
          <w:p w14:paraId="52A0FE1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无针注射推进器</w:t>
            </w:r>
          </w:p>
        </w:tc>
        <w:tc>
          <w:tcPr>
            <w:tcW w:w="755" w:type="pct"/>
            <w:vAlign w:val="center"/>
          </w:tcPr>
          <w:p w14:paraId="0541C34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C/W（尖头)</w:t>
            </w:r>
          </w:p>
        </w:tc>
        <w:tc>
          <w:tcPr>
            <w:tcW w:w="580" w:type="pct"/>
            <w:shd w:val="clear" w:color="auto" w:fill="auto"/>
            <w:vAlign w:val="center"/>
            <w:hideMark/>
          </w:tcPr>
          <w:p w14:paraId="46EE4B3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3EC892E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2FB8E03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185</w:t>
            </w:r>
          </w:p>
        </w:tc>
        <w:tc>
          <w:tcPr>
            <w:tcW w:w="728" w:type="pct"/>
            <w:shd w:val="clear" w:color="auto" w:fill="auto"/>
            <w:noWrap/>
            <w:vAlign w:val="center"/>
            <w:hideMark/>
          </w:tcPr>
          <w:p w14:paraId="627F7E1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555</w:t>
            </w:r>
          </w:p>
        </w:tc>
      </w:tr>
      <w:tr w:rsidR="007F4ACF" w:rsidRPr="007239F7" w14:paraId="63991626" w14:textId="77777777" w:rsidTr="002045E9">
        <w:trPr>
          <w:trHeight w:val="660"/>
        </w:trPr>
        <w:tc>
          <w:tcPr>
            <w:tcW w:w="422" w:type="pct"/>
            <w:shd w:val="clear" w:color="auto" w:fill="auto"/>
            <w:vAlign w:val="center"/>
            <w:hideMark/>
          </w:tcPr>
          <w:p w14:paraId="33F4641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101</w:t>
            </w:r>
          </w:p>
        </w:tc>
        <w:tc>
          <w:tcPr>
            <w:tcW w:w="1057" w:type="pct"/>
            <w:shd w:val="clear" w:color="auto" w:fill="auto"/>
            <w:vAlign w:val="center"/>
            <w:hideMark/>
          </w:tcPr>
          <w:p w14:paraId="41B028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一次性口咽通气道</w:t>
            </w:r>
          </w:p>
        </w:tc>
        <w:tc>
          <w:tcPr>
            <w:tcW w:w="755" w:type="pct"/>
            <w:vAlign w:val="center"/>
          </w:tcPr>
          <w:p w14:paraId="1E0A1EA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0545D6F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w:t>
            </w:r>
          </w:p>
        </w:tc>
        <w:tc>
          <w:tcPr>
            <w:tcW w:w="729" w:type="pct"/>
            <w:vAlign w:val="center"/>
          </w:tcPr>
          <w:p w14:paraId="6354785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3A99FE7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40C513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144</w:t>
            </w:r>
          </w:p>
        </w:tc>
      </w:tr>
      <w:tr w:rsidR="007F4ACF" w:rsidRPr="007239F7" w14:paraId="2425809F" w14:textId="77777777" w:rsidTr="002045E9">
        <w:trPr>
          <w:trHeight w:val="660"/>
        </w:trPr>
        <w:tc>
          <w:tcPr>
            <w:tcW w:w="422" w:type="pct"/>
            <w:shd w:val="clear" w:color="auto" w:fill="auto"/>
            <w:vAlign w:val="center"/>
            <w:hideMark/>
          </w:tcPr>
          <w:p w14:paraId="02F3A77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102</w:t>
            </w:r>
          </w:p>
        </w:tc>
        <w:tc>
          <w:tcPr>
            <w:tcW w:w="1057" w:type="pct"/>
            <w:shd w:val="clear" w:color="auto" w:fill="auto"/>
            <w:vAlign w:val="center"/>
            <w:hideMark/>
          </w:tcPr>
          <w:p w14:paraId="586C5D2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一次性使用口腔涂药棒</w:t>
            </w:r>
          </w:p>
        </w:tc>
        <w:tc>
          <w:tcPr>
            <w:tcW w:w="755" w:type="pct"/>
            <w:vAlign w:val="center"/>
          </w:tcPr>
          <w:p w14:paraId="503E10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小号（白.紫）100支/筒</w:t>
            </w:r>
          </w:p>
        </w:tc>
        <w:tc>
          <w:tcPr>
            <w:tcW w:w="580" w:type="pct"/>
            <w:shd w:val="clear" w:color="auto" w:fill="auto"/>
            <w:vAlign w:val="center"/>
            <w:hideMark/>
          </w:tcPr>
          <w:p w14:paraId="781B9B8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562A5E9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筒</w:t>
            </w:r>
          </w:p>
        </w:tc>
        <w:tc>
          <w:tcPr>
            <w:tcW w:w="729" w:type="pct"/>
            <w:shd w:val="clear" w:color="auto" w:fill="auto"/>
            <w:noWrap/>
            <w:vAlign w:val="center"/>
            <w:hideMark/>
          </w:tcPr>
          <w:p w14:paraId="327A8F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w:t>
            </w:r>
          </w:p>
        </w:tc>
        <w:tc>
          <w:tcPr>
            <w:tcW w:w="728" w:type="pct"/>
            <w:shd w:val="clear" w:color="auto" w:fill="auto"/>
            <w:noWrap/>
            <w:vAlign w:val="center"/>
            <w:hideMark/>
          </w:tcPr>
          <w:p w14:paraId="22F175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600</w:t>
            </w:r>
          </w:p>
        </w:tc>
      </w:tr>
      <w:tr w:rsidR="007F4ACF" w:rsidRPr="007239F7" w14:paraId="3DB94A3A" w14:textId="77777777" w:rsidTr="002045E9">
        <w:trPr>
          <w:trHeight w:val="660"/>
        </w:trPr>
        <w:tc>
          <w:tcPr>
            <w:tcW w:w="422" w:type="pct"/>
            <w:shd w:val="clear" w:color="auto" w:fill="auto"/>
            <w:vAlign w:val="center"/>
            <w:hideMark/>
          </w:tcPr>
          <w:p w14:paraId="4DC40D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103</w:t>
            </w:r>
          </w:p>
        </w:tc>
        <w:tc>
          <w:tcPr>
            <w:tcW w:w="1057" w:type="pct"/>
            <w:shd w:val="clear" w:color="auto" w:fill="auto"/>
            <w:vAlign w:val="center"/>
            <w:hideMark/>
          </w:tcPr>
          <w:p w14:paraId="7533D6D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一次性隔离膜</w:t>
            </w:r>
          </w:p>
        </w:tc>
        <w:tc>
          <w:tcPr>
            <w:tcW w:w="755" w:type="pct"/>
            <w:vAlign w:val="center"/>
          </w:tcPr>
          <w:p w14:paraId="60C71E5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1卷/盒</w:t>
            </w:r>
          </w:p>
        </w:tc>
        <w:tc>
          <w:tcPr>
            <w:tcW w:w="580" w:type="pct"/>
            <w:shd w:val="clear" w:color="auto" w:fill="auto"/>
            <w:vAlign w:val="center"/>
            <w:hideMark/>
          </w:tcPr>
          <w:p w14:paraId="51E4278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w:t>
            </w:r>
          </w:p>
        </w:tc>
        <w:tc>
          <w:tcPr>
            <w:tcW w:w="729" w:type="pct"/>
            <w:vAlign w:val="center"/>
          </w:tcPr>
          <w:p w14:paraId="38CE49A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5CEC680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w:t>
            </w:r>
          </w:p>
        </w:tc>
        <w:tc>
          <w:tcPr>
            <w:tcW w:w="728" w:type="pct"/>
            <w:shd w:val="clear" w:color="auto" w:fill="auto"/>
            <w:noWrap/>
            <w:vAlign w:val="center"/>
            <w:hideMark/>
          </w:tcPr>
          <w:p w14:paraId="7460B98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780</w:t>
            </w:r>
          </w:p>
        </w:tc>
      </w:tr>
      <w:tr w:rsidR="007F4ACF" w:rsidRPr="007239F7" w14:paraId="147A2A76" w14:textId="77777777" w:rsidTr="002045E9">
        <w:trPr>
          <w:trHeight w:val="660"/>
        </w:trPr>
        <w:tc>
          <w:tcPr>
            <w:tcW w:w="422" w:type="pct"/>
            <w:shd w:val="clear" w:color="auto" w:fill="auto"/>
            <w:vAlign w:val="center"/>
            <w:hideMark/>
          </w:tcPr>
          <w:p w14:paraId="08616E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104</w:t>
            </w:r>
          </w:p>
        </w:tc>
        <w:tc>
          <w:tcPr>
            <w:tcW w:w="1057" w:type="pct"/>
            <w:shd w:val="clear" w:color="auto" w:fill="auto"/>
            <w:vAlign w:val="center"/>
            <w:hideMark/>
          </w:tcPr>
          <w:p w14:paraId="1CC9F6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一次性使用气管插管</w:t>
            </w:r>
          </w:p>
        </w:tc>
        <w:tc>
          <w:tcPr>
            <w:tcW w:w="755" w:type="pct"/>
            <w:vAlign w:val="center"/>
          </w:tcPr>
          <w:p w14:paraId="0AF8B31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01FA676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E5D6DD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614B133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c>
          <w:tcPr>
            <w:tcW w:w="728" w:type="pct"/>
            <w:shd w:val="clear" w:color="auto" w:fill="auto"/>
            <w:noWrap/>
            <w:vAlign w:val="center"/>
            <w:hideMark/>
          </w:tcPr>
          <w:p w14:paraId="182D148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90</w:t>
            </w:r>
          </w:p>
        </w:tc>
      </w:tr>
      <w:tr w:rsidR="007F4ACF" w:rsidRPr="007239F7" w14:paraId="24E71316" w14:textId="77777777" w:rsidTr="002045E9">
        <w:trPr>
          <w:trHeight w:val="660"/>
        </w:trPr>
        <w:tc>
          <w:tcPr>
            <w:tcW w:w="422" w:type="pct"/>
            <w:shd w:val="clear" w:color="auto" w:fill="auto"/>
            <w:vAlign w:val="center"/>
            <w:hideMark/>
          </w:tcPr>
          <w:p w14:paraId="2DBB9E0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105</w:t>
            </w:r>
          </w:p>
        </w:tc>
        <w:tc>
          <w:tcPr>
            <w:tcW w:w="1057" w:type="pct"/>
            <w:shd w:val="clear" w:color="auto" w:fill="auto"/>
            <w:vAlign w:val="center"/>
            <w:hideMark/>
          </w:tcPr>
          <w:p w14:paraId="11AB208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吸潮纸尖</w:t>
            </w:r>
          </w:p>
        </w:tc>
        <w:tc>
          <w:tcPr>
            <w:tcW w:w="755" w:type="pct"/>
            <w:vAlign w:val="center"/>
          </w:tcPr>
          <w:p w14:paraId="6D0ACF2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02 25#</w:t>
            </w:r>
          </w:p>
        </w:tc>
        <w:tc>
          <w:tcPr>
            <w:tcW w:w="580" w:type="pct"/>
            <w:shd w:val="clear" w:color="auto" w:fill="auto"/>
            <w:vAlign w:val="center"/>
            <w:hideMark/>
          </w:tcPr>
          <w:p w14:paraId="52B9E04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w:t>
            </w:r>
          </w:p>
        </w:tc>
        <w:tc>
          <w:tcPr>
            <w:tcW w:w="729" w:type="pct"/>
            <w:vAlign w:val="center"/>
          </w:tcPr>
          <w:p w14:paraId="3FDE378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4B05C65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379687D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4961EE7D" w14:textId="77777777" w:rsidTr="002045E9">
        <w:trPr>
          <w:trHeight w:val="660"/>
        </w:trPr>
        <w:tc>
          <w:tcPr>
            <w:tcW w:w="422" w:type="pct"/>
            <w:shd w:val="clear" w:color="auto" w:fill="auto"/>
            <w:vAlign w:val="center"/>
            <w:hideMark/>
          </w:tcPr>
          <w:p w14:paraId="4FD3F8C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106</w:t>
            </w:r>
          </w:p>
        </w:tc>
        <w:tc>
          <w:tcPr>
            <w:tcW w:w="1057" w:type="pct"/>
            <w:shd w:val="clear" w:color="auto" w:fill="auto"/>
            <w:vAlign w:val="center"/>
            <w:hideMark/>
          </w:tcPr>
          <w:p w14:paraId="11FABBB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一次性使用胃管包</w:t>
            </w:r>
          </w:p>
        </w:tc>
        <w:tc>
          <w:tcPr>
            <w:tcW w:w="755" w:type="pct"/>
            <w:vAlign w:val="center"/>
          </w:tcPr>
          <w:p w14:paraId="5B0006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w:t>
            </w:r>
          </w:p>
        </w:tc>
        <w:tc>
          <w:tcPr>
            <w:tcW w:w="580" w:type="pct"/>
            <w:shd w:val="clear" w:color="auto" w:fill="auto"/>
            <w:vAlign w:val="center"/>
            <w:hideMark/>
          </w:tcPr>
          <w:p w14:paraId="2B02ED6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2A5B04B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0D0374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w:t>
            </w:r>
          </w:p>
        </w:tc>
        <w:tc>
          <w:tcPr>
            <w:tcW w:w="728" w:type="pct"/>
            <w:shd w:val="clear" w:color="auto" w:fill="auto"/>
            <w:noWrap/>
            <w:vAlign w:val="center"/>
            <w:hideMark/>
          </w:tcPr>
          <w:p w14:paraId="4EE52FA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w:t>
            </w:r>
          </w:p>
        </w:tc>
      </w:tr>
      <w:tr w:rsidR="007F4ACF" w:rsidRPr="007239F7" w14:paraId="1C5ACDF7" w14:textId="77777777" w:rsidTr="002045E9">
        <w:trPr>
          <w:trHeight w:val="660"/>
        </w:trPr>
        <w:tc>
          <w:tcPr>
            <w:tcW w:w="422" w:type="pct"/>
            <w:shd w:val="clear" w:color="auto" w:fill="auto"/>
            <w:vAlign w:val="center"/>
            <w:hideMark/>
          </w:tcPr>
          <w:p w14:paraId="4D07080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107</w:t>
            </w:r>
          </w:p>
        </w:tc>
        <w:tc>
          <w:tcPr>
            <w:tcW w:w="1057" w:type="pct"/>
            <w:shd w:val="clear" w:color="auto" w:fill="auto"/>
            <w:vAlign w:val="center"/>
            <w:hideMark/>
          </w:tcPr>
          <w:p w14:paraId="21CBCD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留置针敷贴</w:t>
            </w:r>
          </w:p>
        </w:tc>
        <w:tc>
          <w:tcPr>
            <w:tcW w:w="755" w:type="pct"/>
            <w:vAlign w:val="center"/>
          </w:tcPr>
          <w:p w14:paraId="2296D8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70*35 100片/盒</w:t>
            </w:r>
          </w:p>
        </w:tc>
        <w:tc>
          <w:tcPr>
            <w:tcW w:w="580" w:type="pct"/>
            <w:shd w:val="clear" w:color="auto" w:fill="auto"/>
            <w:vAlign w:val="center"/>
            <w:hideMark/>
          </w:tcPr>
          <w:p w14:paraId="1008FB2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4397111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1577224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8" w:type="pct"/>
            <w:shd w:val="clear" w:color="auto" w:fill="auto"/>
            <w:noWrap/>
            <w:vAlign w:val="center"/>
            <w:hideMark/>
          </w:tcPr>
          <w:p w14:paraId="166ADA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r>
      <w:tr w:rsidR="007F4ACF" w:rsidRPr="007239F7" w14:paraId="1748C130" w14:textId="77777777" w:rsidTr="002045E9">
        <w:trPr>
          <w:trHeight w:val="660"/>
        </w:trPr>
        <w:tc>
          <w:tcPr>
            <w:tcW w:w="422" w:type="pct"/>
            <w:shd w:val="clear" w:color="auto" w:fill="auto"/>
            <w:vAlign w:val="center"/>
            <w:hideMark/>
          </w:tcPr>
          <w:p w14:paraId="629C3E5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108</w:t>
            </w:r>
          </w:p>
        </w:tc>
        <w:tc>
          <w:tcPr>
            <w:tcW w:w="1057" w:type="pct"/>
            <w:shd w:val="clear" w:color="auto" w:fill="auto"/>
            <w:vAlign w:val="center"/>
            <w:hideMark/>
          </w:tcPr>
          <w:p w14:paraId="1F117A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咬合纸</w:t>
            </w:r>
          </w:p>
        </w:tc>
        <w:tc>
          <w:tcPr>
            <w:tcW w:w="755" w:type="pct"/>
            <w:vAlign w:val="center"/>
          </w:tcPr>
          <w:p w14:paraId="7C94B4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115*22mm 普通蓝色 20本/盒</w:t>
            </w:r>
          </w:p>
        </w:tc>
        <w:tc>
          <w:tcPr>
            <w:tcW w:w="580" w:type="pct"/>
            <w:shd w:val="clear" w:color="auto" w:fill="auto"/>
            <w:vAlign w:val="center"/>
            <w:hideMark/>
          </w:tcPr>
          <w:p w14:paraId="6FE9CA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771BFDC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07E3C75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w:t>
            </w:r>
          </w:p>
        </w:tc>
        <w:tc>
          <w:tcPr>
            <w:tcW w:w="728" w:type="pct"/>
            <w:shd w:val="clear" w:color="auto" w:fill="auto"/>
            <w:noWrap/>
            <w:vAlign w:val="center"/>
            <w:hideMark/>
          </w:tcPr>
          <w:p w14:paraId="4862F47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w:t>
            </w:r>
          </w:p>
        </w:tc>
      </w:tr>
      <w:tr w:rsidR="007F4ACF" w:rsidRPr="007239F7" w14:paraId="35F97A73" w14:textId="77777777" w:rsidTr="002045E9">
        <w:trPr>
          <w:trHeight w:val="660"/>
        </w:trPr>
        <w:tc>
          <w:tcPr>
            <w:tcW w:w="422" w:type="pct"/>
            <w:shd w:val="clear" w:color="auto" w:fill="auto"/>
            <w:vAlign w:val="center"/>
            <w:hideMark/>
          </w:tcPr>
          <w:p w14:paraId="5D2807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109</w:t>
            </w:r>
          </w:p>
        </w:tc>
        <w:tc>
          <w:tcPr>
            <w:tcW w:w="1057" w:type="pct"/>
            <w:shd w:val="clear" w:color="auto" w:fill="auto"/>
            <w:vAlign w:val="center"/>
            <w:hideMark/>
          </w:tcPr>
          <w:p w14:paraId="63A1B6E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一次性使用三用枪喷水头（TPC)</w:t>
            </w:r>
          </w:p>
        </w:tc>
        <w:tc>
          <w:tcPr>
            <w:tcW w:w="755" w:type="pct"/>
            <w:vAlign w:val="center"/>
          </w:tcPr>
          <w:p w14:paraId="4DF1F02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 xml:space="preserve">塑料 125支/瓶 </w:t>
            </w:r>
          </w:p>
        </w:tc>
        <w:tc>
          <w:tcPr>
            <w:tcW w:w="580" w:type="pct"/>
            <w:shd w:val="clear" w:color="auto" w:fill="auto"/>
            <w:vAlign w:val="center"/>
            <w:hideMark/>
          </w:tcPr>
          <w:p w14:paraId="559762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2BBC39D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6F03584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8" w:type="pct"/>
            <w:shd w:val="clear" w:color="auto" w:fill="auto"/>
            <w:noWrap/>
            <w:vAlign w:val="center"/>
            <w:hideMark/>
          </w:tcPr>
          <w:p w14:paraId="6E5E629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r>
      <w:tr w:rsidR="007F4ACF" w:rsidRPr="007239F7" w14:paraId="57847E1D" w14:textId="77777777" w:rsidTr="002045E9">
        <w:trPr>
          <w:trHeight w:val="660"/>
        </w:trPr>
        <w:tc>
          <w:tcPr>
            <w:tcW w:w="422" w:type="pct"/>
            <w:shd w:val="clear" w:color="auto" w:fill="auto"/>
            <w:vAlign w:val="center"/>
            <w:hideMark/>
          </w:tcPr>
          <w:p w14:paraId="3EDB52C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110</w:t>
            </w:r>
          </w:p>
        </w:tc>
        <w:tc>
          <w:tcPr>
            <w:tcW w:w="1057" w:type="pct"/>
            <w:shd w:val="clear" w:color="auto" w:fill="auto"/>
            <w:vAlign w:val="center"/>
            <w:hideMark/>
          </w:tcPr>
          <w:p w14:paraId="7F03CE0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紫外线灯管</w:t>
            </w:r>
          </w:p>
        </w:tc>
        <w:tc>
          <w:tcPr>
            <w:tcW w:w="755" w:type="pct"/>
            <w:vAlign w:val="center"/>
          </w:tcPr>
          <w:p w14:paraId="500390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30W</w:t>
            </w:r>
          </w:p>
        </w:tc>
        <w:tc>
          <w:tcPr>
            <w:tcW w:w="580" w:type="pct"/>
            <w:shd w:val="clear" w:color="auto" w:fill="auto"/>
            <w:vAlign w:val="center"/>
            <w:hideMark/>
          </w:tcPr>
          <w:p w14:paraId="33C4996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183D77F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930AC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w:t>
            </w:r>
          </w:p>
        </w:tc>
        <w:tc>
          <w:tcPr>
            <w:tcW w:w="728" w:type="pct"/>
            <w:shd w:val="clear" w:color="auto" w:fill="auto"/>
            <w:noWrap/>
            <w:vAlign w:val="center"/>
            <w:hideMark/>
          </w:tcPr>
          <w:p w14:paraId="2B4A2BF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1100</w:t>
            </w:r>
          </w:p>
        </w:tc>
      </w:tr>
      <w:tr w:rsidR="007F4ACF" w:rsidRPr="007239F7" w14:paraId="6682E2D1" w14:textId="77777777" w:rsidTr="002045E9">
        <w:trPr>
          <w:trHeight w:val="660"/>
        </w:trPr>
        <w:tc>
          <w:tcPr>
            <w:tcW w:w="422" w:type="pct"/>
            <w:shd w:val="clear" w:color="auto" w:fill="auto"/>
            <w:vAlign w:val="center"/>
            <w:hideMark/>
          </w:tcPr>
          <w:p w14:paraId="10E6F5E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111</w:t>
            </w:r>
          </w:p>
        </w:tc>
        <w:tc>
          <w:tcPr>
            <w:tcW w:w="1057" w:type="pct"/>
            <w:shd w:val="clear" w:color="auto" w:fill="auto"/>
            <w:vAlign w:val="center"/>
            <w:hideMark/>
          </w:tcPr>
          <w:p w14:paraId="077470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拔髓针</w:t>
            </w:r>
          </w:p>
        </w:tc>
        <w:tc>
          <w:tcPr>
            <w:tcW w:w="755" w:type="pct"/>
            <w:vAlign w:val="center"/>
          </w:tcPr>
          <w:p w14:paraId="1918C9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52mm 无柄00# 12*1/板</w:t>
            </w:r>
          </w:p>
        </w:tc>
        <w:tc>
          <w:tcPr>
            <w:tcW w:w="580" w:type="pct"/>
            <w:shd w:val="clear" w:color="auto" w:fill="auto"/>
            <w:vAlign w:val="center"/>
            <w:hideMark/>
          </w:tcPr>
          <w:p w14:paraId="6704BEC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3C17F1E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板</w:t>
            </w:r>
          </w:p>
        </w:tc>
        <w:tc>
          <w:tcPr>
            <w:tcW w:w="729" w:type="pct"/>
            <w:shd w:val="clear" w:color="auto" w:fill="auto"/>
            <w:noWrap/>
            <w:vAlign w:val="center"/>
            <w:hideMark/>
          </w:tcPr>
          <w:p w14:paraId="7DA7C5F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w:t>
            </w:r>
          </w:p>
        </w:tc>
        <w:tc>
          <w:tcPr>
            <w:tcW w:w="728" w:type="pct"/>
            <w:shd w:val="clear" w:color="auto" w:fill="auto"/>
            <w:noWrap/>
            <w:vAlign w:val="center"/>
            <w:hideMark/>
          </w:tcPr>
          <w:p w14:paraId="2862848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550</w:t>
            </w:r>
          </w:p>
        </w:tc>
      </w:tr>
      <w:tr w:rsidR="007F4ACF" w:rsidRPr="007239F7" w14:paraId="122C0943" w14:textId="77777777" w:rsidTr="002045E9">
        <w:trPr>
          <w:trHeight w:val="660"/>
        </w:trPr>
        <w:tc>
          <w:tcPr>
            <w:tcW w:w="422" w:type="pct"/>
            <w:shd w:val="clear" w:color="auto" w:fill="auto"/>
            <w:vAlign w:val="center"/>
            <w:hideMark/>
          </w:tcPr>
          <w:p w14:paraId="464459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112</w:t>
            </w:r>
          </w:p>
        </w:tc>
        <w:tc>
          <w:tcPr>
            <w:tcW w:w="1057" w:type="pct"/>
            <w:shd w:val="clear" w:color="auto" w:fill="auto"/>
            <w:vAlign w:val="center"/>
            <w:hideMark/>
          </w:tcPr>
          <w:p w14:paraId="47293FD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35孔车针消毒盒（有尺）</w:t>
            </w:r>
          </w:p>
        </w:tc>
        <w:tc>
          <w:tcPr>
            <w:tcW w:w="755" w:type="pct"/>
            <w:vAlign w:val="center"/>
          </w:tcPr>
          <w:p w14:paraId="1483D1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长方盒盖型 30孔</w:t>
            </w:r>
          </w:p>
        </w:tc>
        <w:tc>
          <w:tcPr>
            <w:tcW w:w="580" w:type="pct"/>
            <w:shd w:val="clear" w:color="auto" w:fill="auto"/>
            <w:vAlign w:val="center"/>
            <w:hideMark/>
          </w:tcPr>
          <w:p w14:paraId="1FF61DC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3FE061C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1E1337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728" w:type="pct"/>
            <w:shd w:val="clear" w:color="auto" w:fill="auto"/>
            <w:noWrap/>
            <w:vAlign w:val="center"/>
            <w:hideMark/>
          </w:tcPr>
          <w:p w14:paraId="625281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116</w:t>
            </w:r>
          </w:p>
        </w:tc>
      </w:tr>
      <w:tr w:rsidR="007F4ACF" w:rsidRPr="007239F7" w14:paraId="63456708" w14:textId="77777777" w:rsidTr="002045E9">
        <w:trPr>
          <w:trHeight w:val="660"/>
        </w:trPr>
        <w:tc>
          <w:tcPr>
            <w:tcW w:w="422" w:type="pct"/>
            <w:shd w:val="clear" w:color="auto" w:fill="auto"/>
            <w:vAlign w:val="center"/>
            <w:hideMark/>
          </w:tcPr>
          <w:p w14:paraId="3E6C198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113</w:t>
            </w:r>
          </w:p>
        </w:tc>
        <w:tc>
          <w:tcPr>
            <w:tcW w:w="1057" w:type="pct"/>
            <w:shd w:val="clear" w:color="auto" w:fill="auto"/>
            <w:vAlign w:val="center"/>
            <w:hideMark/>
          </w:tcPr>
          <w:p w14:paraId="541BD66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根管充填器（侧压器）</w:t>
            </w:r>
          </w:p>
        </w:tc>
        <w:tc>
          <w:tcPr>
            <w:tcW w:w="755" w:type="pct"/>
            <w:vAlign w:val="center"/>
          </w:tcPr>
          <w:p w14:paraId="4AFD64D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w:t>
            </w:r>
          </w:p>
        </w:tc>
        <w:tc>
          <w:tcPr>
            <w:tcW w:w="580" w:type="pct"/>
            <w:shd w:val="clear" w:color="auto" w:fill="auto"/>
            <w:vAlign w:val="center"/>
            <w:hideMark/>
          </w:tcPr>
          <w:p w14:paraId="76127F1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3EA39B2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25833D4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36D34D3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w:t>
            </w:r>
          </w:p>
        </w:tc>
      </w:tr>
      <w:tr w:rsidR="007F4ACF" w:rsidRPr="007239F7" w14:paraId="646AB998" w14:textId="77777777" w:rsidTr="002045E9">
        <w:trPr>
          <w:trHeight w:val="660"/>
        </w:trPr>
        <w:tc>
          <w:tcPr>
            <w:tcW w:w="422" w:type="pct"/>
            <w:shd w:val="clear" w:color="auto" w:fill="auto"/>
            <w:vAlign w:val="center"/>
            <w:hideMark/>
          </w:tcPr>
          <w:p w14:paraId="788E7F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114</w:t>
            </w:r>
          </w:p>
        </w:tc>
        <w:tc>
          <w:tcPr>
            <w:tcW w:w="1057" w:type="pct"/>
            <w:shd w:val="clear" w:color="auto" w:fill="auto"/>
            <w:vAlign w:val="center"/>
            <w:hideMark/>
          </w:tcPr>
          <w:p w14:paraId="0DAB7F8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不锈钢有盖方盘</w:t>
            </w:r>
          </w:p>
        </w:tc>
        <w:tc>
          <w:tcPr>
            <w:tcW w:w="755" w:type="pct"/>
            <w:vAlign w:val="center"/>
          </w:tcPr>
          <w:p w14:paraId="0747B45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11.5寸 无孔</w:t>
            </w:r>
          </w:p>
        </w:tc>
        <w:tc>
          <w:tcPr>
            <w:tcW w:w="580" w:type="pct"/>
            <w:shd w:val="clear" w:color="auto" w:fill="auto"/>
            <w:vAlign w:val="center"/>
            <w:hideMark/>
          </w:tcPr>
          <w:p w14:paraId="64DD0DD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0F69EF5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6E0EBEF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w:t>
            </w:r>
          </w:p>
        </w:tc>
        <w:tc>
          <w:tcPr>
            <w:tcW w:w="728" w:type="pct"/>
            <w:shd w:val="clear" w:color="auto" w:fill="auto"/>
            <w:noWrap/>
            <w:vAlign w:val="center"/>
            <w:hideMark/>
          </w:tcPr>
          <w:p w14:paraId="46C0904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76</w:t>
            </w:r>
          </w:p>
        </w:tc>
      </w:tr>
      <w:tr w:rsidR="007F4ACF" w:rsidRPr="007239F7" w14:paraId="5CD8D240" w14:textId="77777777" w:rsidTr="002045E9">
        <w:trPr>
          <w:trHeight w:val="660"/>
        </w:trPr>
        <w:tc>
          <w:tcPr>
            <w:tcW w:w="422" w:type="pct"/>
            <w:shd w:val="clear" w:color="auto" w:fill="auto"/>
            <w:vAlign w:val="center"/>
            <w:hideMark/>
          </w:tcPr>
          <w:p w14:paraId="6D5EED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115</w:t>
            </w:r>
          </w:p>
        </w:tc>
        <w:tc>
          <w:tcPr>
            <w:tcW w:w="1057" w:type="pct"/>
            <w:shd w:val="clear" w:color="auto" w:fill="auto"/>
            <w:vAlign w:val="center"/>
            <w:hideMark/>
          </w:tcPr>
          <w:p w14:paraId="6DDBC5D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去冠器</w:t>
            </w:r>
          </w:p>
        </w:tc>
        <w:tc>
          <w:tcPr>
            <w:tcW w:w="755" w:type="pct"/>
            <w:vAlign w:val="center"/>
          </w:tcPr>
          <w:p w14:paraId="2342A4D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3*1</w:t>
            </w:r>
          </w:p>
        </w:tc>
        <w:tc>
          <w:tcPr>
            <w:tcW w:w="580" w:type="pct"/>
            <w:shd w:val="clear" w:color="auto" w:fill="auto"/>
            <w:vAlign w:val="center"/>
            <w:hideMark/>
          </w:tcPr>
          <w:p w14:paraId="4EBAF28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4F6C26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398D3E2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w:t>
            </w:r>
          </w:p>
        </w:tc>
        <w:tc>
          <w:tcPr>
            <w:tcW w:w="728" w:type="pct"/>
            <w:shd w:val="clear" w:color="auto" w:fill="auto"/>
            <w:noWrap/>
            <w:vAlign w:val="center"/>
            <w:hideMark/>
          </w:tcPr>
          <w:p w14:paraId="7A95B8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r>
      <w:tr w:rsidR="007F4ACF" w:rsidRPr="007239F7" w14:paraId="137536AC" w14:textId="77777777" w:rsidTr="002045E9">
        <w:trPr>
          <w:trHeight w:val="660"/>
        </w:trPr>
        <w:tc>
          <w:tcPr>
            <w:tcW w:w="422" w:type="pct"/>
            <w:shd w:val="clear" w:color="auto" w:fill="auto"/>
            <w:vAlign w:val="center"/>
            <w:hideMark/>
          </w:tcPr>
          <w:p w14:paraId="0506D27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116</w:t>
            </w:r>
          </w:p>
        </w:tc>
        <w:tc>
          <w:tcPr>
            <w:tcW w:w="1057" w:type="pct"/>
            <w:shd w:val="clear" w:color="auto" w:fill="auto"/>
            <w:vAlign w:val="center"/>
            <w:hideMark/>
          </w:tcPr>
          <w:p w14:paraId="71C50AA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金刚砂车针</w:t>
            </w:r>
          </w:p>
        </w:tc>
        <w:tc>
          <w:tcPr>
            <w:tcW w:w="755" w:type="pct"/>
            <w:vAlign w:val="center"/>
          </w:tcPr>
          <w:p w14:paraId="2F377A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 5支/板</w:t>
            </w:r>
          </w:p>
        </w:tc>
        <w:tc>
          <w:tcPr>
            <w:tcW w:w="580" w:type="pct"/>
            <w:shd w:val="clear" w:color="auto" w:fill="auto"/>
            <w:vAlign w:val="center"/>
            <w:hideMark/>
          </w:tcPr>
          <w:p w14:paraId="7E6F9A6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1A82A87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2186020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w:t>
            </w:r>
          </w:p>
        </w:tc>
        <w:tc>
          <w:tcPr>
            <w:tcW w:w="728" w:type="pct"/>
            <w:shd w:val="clear" w:color="auto" w:fill="auto"/>
            <w:noWrap/>
            <w:vAlign w:val="center"/>
            <w:hideMark/>
          </w:tcPr>
          <w:p w14:paraId="2D077DE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1700</w:t>
            </w:r>
          </w:p>
        </w:tc>
      </w:tr>
      <w:tr w:rsidR="007F4ACF" w:rsidRPr="007239F7" w14:paraId="3A88053B" w14:textId="77777777" w:rsidTr="002045E9">
        <w:trPr>
          <w:trHeight w:val="660"/>
        </w:trPr>
        <w:tc>
          <w:tcPr>
            <w:tcW w:w="422" w:type="pct"/>
            <w:shd w:val="clear" w:color="auto" w:fill="auto"/>
            <w:vAlign w:val="center"/>
            <w:hideMark/>
          </w:tcPr>
          <w:p w14:paraId="12BF29B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117</w:t>
            </w:r>
          </w:p>
        </w:tc>
        <w:tc>
          <w:tcPr>
            <w:tcW w:w="1057" w:type="pct"/>
            <w:shd w:val="clear" w:color="auto" w:fill="auto"/>
            <w:vAlign w:val="center"/>
            <w:hideMark/>
          </w:tcPr>
          <w:p w14:paraId="4AB04B6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眼用剪</w:t>
            </w:r>
          </w:p>
        </w:tc>
        <w:tc>
          <w:tcPr>
            <w:tcW w:w="755" w:type="pct"/>
            <w:vAlign w:val="center"/>
          </w:tcPr>
          <w:p w14:paraId="6849031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10CM（直尖头)</w:t>
            </w:r>
          </w:p>
        </w:tc>
        <w:tc>
          <w:tcPr>
            <w:tcW w:w="580" w:type="pct"/>
            <w:shd w:val="clear" w:color="auto" w:fill="auto"/>
            <w:vAlign w:val="center"/>
            <w:hideMark/>
          </w:tcPr>
          <w:p w14:paraId="540923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7DA23AF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把</w:t>
            </w:r>
          </w:p>
        </w:tc>
        <w:tc>
          <w:tcPr>
            <w:tcW w:w="729" w:type="pct"/>
            <w:shd w:val="clear" w:color="auto" w:fill="auto"/>
            <w:noWrap/>
            <w:vAlign w:val="center"/>
            <w:hideMark/>
          </w:tcPr>
          <w:p w14:paraId="53BDBC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728" w:type="pct"/>
            <w:shd w:val="clear" w:color="auto" w:fill="auto"/>
            <w:noWrap/>
            <w:vAlign w:val="center"/>
            <w:hideMark/>
          </w:tcPr>
          <w:p w14:paraId="30F823F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290</w:t>
            </w:r>
          </w:p>
        </w:tc>
      </w:tr>
      <w:tr w:rsidR="007F4ACF" w:rsidRPr="007239F7" w14:paraId="41DC3100" w14:textId="77777777" w:rsidTr="002045E9">
        <w:trPr>
          <w:trHeight w:val="660"/>
        </w:trPr>
        <w:tc>
          <w:tcPr>
            <w:tcW w:w="422" w:type="pct"/>
            <w:shd w:val="clear" w:color="auto" w:fill="auto"/>
            <w:vAlign w:val="center"/>
            <w:hideMark/>
          </w:tcPr>
          <w:p w14:paraId="0F3D8E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118</w:t>
            </w:r>
          </w:p>
        </w:tc>
        <w:tc>
          <w:tcPr>
            <w:tcW w:w="1057" w:type="pct"/>
            <w:shd w:val="clear" w:color="auto" w:fill="auto"/>
            <w:vAlign w:val="center"/>
            <w:hideMark/>
          </w:tcPr>
          <w:p w14:paraId="4781B4A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水门汀充填器</w:t>
            </w:r>
          </w:p>
        </w:tc>
        <w:tc>
          <w:tcPr>
            <w:tcW w:w="755" w:type="pct"/>
            <w:vAlign w:val="center"/>
          </w:tcPr>
          <w:p w14:paraId="55FCDE8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E2</w:t>
            </w:r>
          </w:p>
        </w:tc>
        <w:tc>
          <w:tcPr>
            <w:tcW w:w="580" w:type="pct"/>
            <w:shd w:val="clear" w:color="auto" w:fill="auto"/>
            <w:vAlign w:val="center"/>
            <w:hideMark/>
          </w:tcPr>
          <w:p w14:paraId="60F2F70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63FAC02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25AA430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w:t>
            </w:r>
          </w:p>
        </w:tc>
        <w:tc>
          <w:tcPr>
            <w:tcW w:w="728" w:type="pct"/>
            <w:shd w:val="clear" w:color="auto" w:fill="auto"/>
            <w:noWrap/>
            <w:vAlign w:val="center"/>
            <w:hideMark/>
          </w:tcPr>
          <w:p w14:paraId="0FDA397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380</w:t>
            </w:r>
          </w:p>
        </w:tc>
      </w:tr>
      <w:tr w:rsidR="007F4ACF" w:rsidRPr="007239F7" w14:paraId="3630F4CF" w14:textId="77777777" w:rsidTr="002045E9">
        <w:trPr>
          <w:trHeight w:val="660"/>
        </w:trPr>
        <w:tc>
          <w:tcPr>
            <w:tcW w:w="422" w:type="pct"/>
            <w:shd w:val="clear" w:color="auto" w:fill="auto"/>
            <w:vAlign w:val="center"/>
            <w:hideMark/>
          </w:tcPr>
          <w:p w14:paraId="3750968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119</w:t>
            </w:r>
          </w:p>
        </w:tc>
        <w:tc>
          <w:tcPr>
            <w:tcW w:w="1057" w:type="pct"/>
            <w:shd w:val="clear" w:color="auto" w:fill="auto"/>
            <w:vAlign w:val="center"/>
            <w:hideMark/>
          </w:tcPr>
          <w:p w14:paraId="29AAB3F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牙刮匙</w:t>
            </w:r>
          </w:p>
        </w:tc>
        <w:tc>
          <w:tcPr>
            <w:tcW w:w="755" w:type="pct"/>
            <w:vAlign w:val="center"/>
          </w:tcPr>
          <w:p w14:paraId="14C71A8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E4#</w:t>
            </w:r>
          </w:p>
        </w:tc>
        <w:tc>
          <w:tcPr>
            <w:tcW w:w="580" w:type="pct"/>
            <w:shd w:val="clear" w:color="auto" w:fill="auto"/>
            <w:vAlign w:val="center"/>
            <w:hideMark/>
          </w:tcPr>
          <w:p w14:paraId="3551299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05B59EC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2399547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w:t>
            </w:r>
          </w:p>
        </w:tc>
        <w:tc>
          <w:tcPr>
            <w:tcW w:w="728" w:type="pct"/>
            <w:shd w:val="clear" w:color="auto" w:fill="auto"/>
            <w:noWrap/>
            <w:vAlign w:val="center"/>
            <w:hideMark/>
          </w:tcPr>
          <w:p w14:paraId="4C49619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240</w:t>
            </w:r>
          </w:p>
        </w:tc>
      </w:tr>
      <w:tr w:rsidR="007F4ACF" w:rsidRPr="007239F7" w14:paraId="5FED6AA0" w14:textId="77777777" w:rsidTr="002045E9">
        <w:trPr>
          <w:trHeight w:val="660"/>
        </w:trPr>
        <w:tc>
          <w:tcPr>
            <w:tcW w:w="422" w:type="pct"/>
            <w:shd w:val="clear" w:color="auto" w:fill="auto"/>
            <w:vAlign w:val="center"/>
            <w:hideMark/>
          </w:tcPr>
          <w:p w14:paraId="0F2C69B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w:t>
            </w:r>
          </w:p>
        </w:tc>
        <w:tc>
          <w:tcPr>
            <w:tcW w:w="1057" w:type="pct"/>
            <w:shd w:val="clear" w:color="auto" w:fill="auto"/>
            <w:vAlign w:val="center"/>
            <w:hideMark/>
          </w:tcPr>
          <w:p w14:paraId="35E0540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一次性使用鼻氧管</w:t>
            </w:r>
          </w:p>
        </w:tc>
        <w:tc>
          <w:tcPr>
            <w:tcW w:w="755" w:type="pct"/>
            <w:vAlign w:val="center"/>
          </w:tcPr>
          <w:p w14:paraId="7A0402A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鼻架式 2m</w:t>
            </w:r>
          </w:p>
        </w:tc>
        <w:tc>
          <w:tcPr>
            <w:tcW w:w="580" w:type="pct"/>
            <w:shd w:val="clear" w:color="auto" w:fill="auto"/>
            <w:vAlign w:val="center"/>
            <w:hideMark/>
          </w:tcPr>
          <w:p w14:paraId="06E7B64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0247F54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1D9A06A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w:t>
            </w:r>
          </w:p>
        </w:tc>
        <w:tc>
          <w:tcPr>
            <w:tcW w:w="728" w:type="pct"/>
            <w:shd w:val="clear" w:color="auto" w:fill="auto"/>
            <w:noWrap/>
            <w:vAlign w:val="center"/>
            <w:hideMark/>
          </w:tcPr>
          <w:p w14:paraId="38FD13C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110</w:t>
            </w:r>
          </w:p>
        </w:tc>
      </w:tr>
      <w:tr w:rsidR="007F4ACF" w:rsidRPr="007239F7" w14:paraId="59BBEF90" w14:textId="77777777" w:rsidTr="002045E9">
        <w:trPr>
          <w:trHeight w:val="660"/>
        </w:trPr>
        <w:tc>
          <w:tcPr>
            <w:tcW w:w="422" w:type="pct"/>
            <w:shd w:val="clear" w:color="auto" w:fill="auto"/>
            <w:vAlign w:val="center"/>
            <w:hideMark/>
          </w:tcPr>
          <w:p w14:paraId="32205D1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121</w:t>
            </w:r>
          </w:p>
        </w:tc>
        <w:tc>
          <w:tcPr>
            <w:tcW w:w="1057" w:type="pct"/>
            <w:shd w:val="clear" w:color="auto" w:fill="auto"/>
            <w:vAlign w:val="center"/>
            <w:hideMark/>
          </w:tcPr>
          <w:p w14:paraId="1E9FCA1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聚羧酸锌水门汀</w:t>
            </w:r>
          </w:p>
        </w:tc>
        <w:tc>
          <w:tcPr>
            <w:tcW w:w="755" w:type="pct"/>
            <w:vAlign w:val="center"/>
          </w:tcPr>
          <w:p w14:paraId="7319B26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粉30g+液15ml</w:t>
            </w:r>
          </w:p>
        </w:tc>
        <w:tc>
          <w:tcPr>
            <w:tcW w:w="580" w:type="pct"/>
            <w:shd w:val="clear" w:color="auto" w:fill="auto"/>
            <w:vAlign w:val="center"/>
            <w:hideMark/>
          </w:tcPr>
          <w:p w14:paraId="3BDEA4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6760CA7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0744A2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6F20D5E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225</w:t>
            </w:r>
          </w:p>
        </w:tc>
      </w:tr>
      <w:tr w:rsidR="007F4ACF" w:rsidRPr="007239F7" w14:paraId="7B2AEC39" w14:textId="77777777" w:rsidTr="002045E9">
        <w:trPr>
          <w:trHeight w:val="660"/>
        </w:trPr>
        <w:tc>
          <w:tcPr>
            <w:tcW w:w="422" w:type="pct"/>
            <w:shd w:val="clear" w:color="auto" w:fill="auto"/>
            <w:vAlign w:val="center"/>
            <w:hideMark/>
          </w:tcPr>
          <w:p w14:paraId="19E25AE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122</w:t>
            </w:r>
          </w:p>
        </w:tc>
        <w:tc>
          <w:tcPr>
            <w:tcW w:w="1057" w:type="pct"/>
            <w:shd w:val="clear" w:color="auto" w:fill="auto"/>
            <w:vAlign w:val="center"/>
            <w:hideMark/>
          </w:tcPr>
          <w:p w14:paraId="1BC71A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气管插管配件</w:t>
            </w:r>
          </w:p>
        </w:tc>
        <w:tc>
          <w:tcPr>
            <w:tcW w:w="755" w:type="pct"/>
            <w:vAlign w:val="center"/>
          </w:tcPr>
          <w:p w14:paraId="404AC9E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102FBF1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12C3977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根</w:t>
            </w:r>
          </w:p>
        </w:tc>
        <w:tc>
          <w:tcPr>
            <w:tcW w:w="729" w:type="pct"/>
            <w:shd w:val="clear" w:color="auto" w:fill="auto"/>
            <w:noWrap/>
            <w:vAlign w:val="center"/>
            <w:hideMark/>
          </w:tcPr>
          <w:p w14:paraId="7496D1E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w:t>
            </w:r>
          </w:p>
        </w:tc>
        <w:tc>
          <w:tcPr>
            <w:tcW w:w="728" w:type="pct"/>
            <w:shd w:val="clear" w:color="auto" w:fill="auto"/>
            <w:noWrap/>
            <w:vAlign w:val="center"/>
            <w:hideMark/>
          </w:tcPr>
          <w:p w14:paraId="59004A3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w:t>
            </w:r>
          </w:p>
        </w:tc>
      </w:tr>
      <w:tr w:rsidR="007F4ACF" w:rsidRPr="007239F7" w14:paraId="6124A51C" w14:textId="77777777" w:rsidTr="002045E9">
        <w:trPr>
          <w:trHeight w:val="660"/>
        </w:trPr>
        <w:tc>
          <w:tcPr>
            <w:tcW w:w="422" w:type="pct"/>
            <w:shd w:val="clear" w:color="auto" w:fill="auto"/>
            <w:vAlign w:val="center"/>
            <w:hideMark/>
          </w:tcPr>
          <w:p w14:paraId="38B5504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123</w:t>
            </w:r>
          </w:p>
        </w:tc>
        <w:tc>
          <w:tcPr>
            <w:tcW w:w="1057" w:type="pct"/>
            <w:shd w:val="clear" w:color="auto" w:fill="auto"/>
            <w:vAlign w:val="center"/>
            <w:hideMark/>
          </w:tcPr>
          <w:p w14:paraId="1ED57A2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根管充填器（侧压针）</w:t>
            </w:r>
          </w:p>
        </w:tc>
        <w:tc>
          <w:tcPr>
            <w:tcW w:w="755" w:type="pct"/>
            <w:vAlign w:val="center"/>
          </w:tcPr>
          <w:p w14:paraId="7EBBF3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21MM-20# 6*1</w:t>
            </w:r>
          </w:p>
        </w:tc>
        <w:tc>
          <w:tcPr>
            <w:tcW w:w="580" w:type="pct"/>
            <w:shd w:val="clear" w:color="auto" w:fill="auto"/>
            <w:vAlign w:val="center"/>
            <w:hideMark/>
          </w:tcPr>
          <w:p w14:paraId="0B6BCF8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42041B1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板</w:t>
            </w:r>
          </w:p>
        </w:tc>
        <w:tc>
          <w:tcPr>
            <w:tcW w:w="729" w:type="pct"/>
            <w:shd w:val="clear" w:color="auto" w:fill="auto"/>
            <w:noWrap/>
            <w:vAlign w:val="center"/>
            <w:hideMark/>
          </w:tcPr>
          <w:p w14:paraId="329141E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728" w:type="pct"/>
            <w:shd w:val="clear" w:color="auto" w:fill="auto"/>
            <w:noWrap/>
            <w:vAlign w:val="center"/>
            <w:hideMark/>
          </w:tcPr>
          <w:p w14:paraId="0999823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290</w:t>
            </w:r>
          </w:p>
        </w:tc>
      </w:tr>
      <w:tr w:rsidR="007F4ACF" w:rsidRPr="007239F7" w14:paraId="0DB5F5E9" w14:textId="77777777" w:rsidTr="002045E9">
        <w:trPr>
          <w:trHeight w:val="660"/>
        </w:trPr>
        <w:tc>
          <w:tcPr>
            <w:tcW w:w="422" w:type="pct"/>
            <w:shd w:val="clear" w:color="auto" w:fill="auto"/>
            <w:vAlign w:val="center"/>
            <w:hideMark/>
          </w:tcPr>
          <w:p w14:paraId="55DF010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124</w:t>
            </w:r>
          </w:p>
        </w:tc>
        <w:tc>
          <w:tcPr>
            <w:tcW w:w="1057" w:type="pct"/>
            <w:shd w:val="clear" w:color="auto" w:fill="auto"/>
            <w:vAlign w:val="center"/>
            <w:hideMark/>
          </w:tcPr>
          <w:p w14:paraId="673866C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一次性使用无菌换药包</w:t>
            </w:r>
          </w:p>
        </w:tc>
        <w:tc>
          <w:tcPr>
            <w:tcW w:w="755" w:type="pct"/>
            <w:vAlign w:val="center"/>
          </w:tcPr>
          <w:p w14:paraId="79CBC1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换药型</w:t>
            </w:r>
          </w:p>
        </w:tc>
        <w:tc>
          <w:tcPr>
            <w:tcW w:w="580" w:type="pct"/>
            <w:shd w:val="clear" w:color="auto" w:fill="auto"/>
            <w:vAlign w:val="center"/>
            <w:hideMark/>
          </w:tcPr>
          <w:p w14:paraId="18C46F9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42FA813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1F3C41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w:t>
            </w:r>
          </w:p>
        </w:tc>
        <w:tc>
          <w:tcPr>
            <w:tcW w:w="728" w:type="pct"/>
            <w:shd w:val="clear" w:color="auto" w:fill="auto"/>
            <w:noWrap/>
            <w:vAlign w:val="center"/>
            <w:hideMark/>
          </w:tcPr>
          <w:p w14:paraId="65A889A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w:t>
            </w:r>
          </w:p>
        </w:tc>
      </w:tr>
      <w:tr w:rsidR="007F4ACF" w:rsidRPr="007239F7" w14:paraId="3D1F8FC6" w14:textId="77777777" w:rsidTr="002045E9">
        <w:trPr>
          <w:trHeight w:val="660"/>
        </w:trPr>
        <w:tc>
          <w:tcPr>
            <w:tcW w:w="422" w:type="pct"/>
            <w:shd w:val="clear" w:color="auto" w:fill="auto"/>
            <w:vAlign w:val="center"/>
            <w:hideMark/>
          </w:tcPr>
          <w:p w14:paraId="18A7932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125</w:t>
            </w:r>
          </w:p>
        </w:tc>
        <w:tc>
          <w:tcPr>
            <w:tcW w:w="1057" w:type="pct"/>
            <w:shd w:val="clear" w:color="auto" w:fill="auto"/>
            <w:vAlign w:val="center"/>
            <w:hideMark/>
          </w:tcPr>
          <w:p w14:paraId="6FC44E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复合碘口腔抑菌液（外）碘甘油</w:t>
            </w:r>
          </w:p>
        </w:tc>
        <w:tc>
          <w:tcPr>
            <w:tcW w:w="755" w:type="pct"/>
            <w:vAlign w:val="center"/>
          </w:tcPr>
          <w:p w14:paraId="590930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20ml/瓶</w:t>
            </w:r>
          </w:p>
        </w:tc>
        <w:tc>
          <w:tcPr>
            <w:tcW w:w="580" w:type="pct"/>
            <w:shd w:val="clear" w:color="auto" w:fill="auto"/>
            <w:vAlign w:val="center"/>
            <w:hideMark/>
          </w:tcPr>
          <w:p w14:paraId="509E6ED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690EF4D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7DD3A1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8" w:type="pct"/>
            <w:shd w:val="clear" w:color="auto" w:fill="auto"/>
            <w:noWrap/>
            <w:vAlign w:val="center"/>
            <w:hideMark/>
          </w:tcPr>
          <w:p w14:paraId="3AE9F9C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r>
      <w:tr w:rsidR="007F4ACF" w:rsidRPr="007239F7" w14:paraId="4674DDAB" w14:textId="77777777" w:rsidTr="002045E9">
        <w:trPr>
          <w:trHeight w:val="660"/>
        </w:trPr>
        <w:tc>
          <w:tcPr>
            <w:tcW w:w="422" w:type="pct"/>
            <w:shd w:val="clear" w:color="auto" w:fill="auto"/>
            <w:vAlign w:val="center"/>
            <w:hideMark/>
          </w:tcPr>
          <w:p w14:paraId="7EDB61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126</w:t>
            </w:r>
          </w:p>
        </w:tc>
        <w:tc>
          <w:tcPr>
            <w:tcW w:w="1057" w:type="pct"/>
            <w:shd w:val="clear" w:color="auto" w:fill="auto"/>
            <w:vAlign w:val="center"/>
            <w:hideMark/>
          </w:tcPr>
          <w:p w14:paraId="414836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一次性肺功能用过滤嘴</w:t>
            </w:r>
          </w:p>
        </w:tc>
        <w:tc>
          <w:tcPr>
            <w:tcW w:w="755" w:type="pct"/>
            <w:vAlign w:val="center"/>
          </w:tcPr>
          <w:p w14:paraId="0A66A7F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口径：22</w:t>
            </w:r>
          </w:p>
        </w:tc>
        <w:tc>
          <w:tcPr>
            <w:tcW w:w="580" w:type="pct"/>
            <w:shd w:val="clear" w:color="auto" w:fill="auto"/>
            <w:vAlign w:val="center"/>
            <w:hideMark/>
          </w:tcPr>
          <w:p w14:paraId="1F46D17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1000</w:t>
            </w:r>
          </w:p>
        </w:tc>
        <w:tc>
          <w:tcPr>
            <w:tcW w:w="729" w:type="pct"/>
            <w:vAlign w:val="center"/>
          </w:tcPr>
          <w:p w14:paraId="7ADEFCE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5798091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7EA2CBE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18000</w:t>
            </w:r>
          </w:p>
        </w:tc>
      </w:tr>
      <w:tr w:rsidR="007F4ACF" w:rsidRPr="007239F7" w14:paraId="08593A6D" w14:textId="77777777" w:rsidTr="002045E9">
        <w:trPr>
          <w:trHeight w:val="660"/>
        </w:trPr>
        <w:tc>
          <w:tcPr>
            <w:tcW w:w="422" w:type="pct"/>
            <w:shd w:val="clear" w:color="auto" w:fill="auto"/>
            <w:vAlign w:val="center"/>
            <w:hideMark/>
          </w:tcPr>
          <w:p w14:paraId="0C68BC1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127</w:t>
            </w:r>
          </w:p>
        </w:tc>
        <w:tc>
          <w:tcPr>
            <w:tcW w:w="1057" w:type="pct"/>
            <w:shd w:val="clear" w:color="auto" w:fill="auto"/>
            <w:vAlign w:val="center"/>
            <w:hideMark/>
          </w:tcPr>
          <w:p w14:paraId="2903B4F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碘仿</w:t>
            </w:r>
          </w:p>
        </w:tc>
        <w:tc>
          <w:tcPr>
            <w:tcW w:w="755" w:type="pct"/>
            <w:vAlign w:val="center"/>
          </w:tcPr>
          <w:p w14:paraId="0E4130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20g/瓶</w:t>
            </w:r>
          </w:p>
        </w:tc>
        <w:tc>
          <w:tcPr>
            <w:tcW w:w="580" w:type="pct"/>
            <w:shd w:val="clear" w:color="auto" w:fill="auto"/>
            <w:vAlign w:val="center"/>
            <w:hideMark/>
          </w:tcPr>
          <w:p w14:paraId="75DE67B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03F0D9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3DF90F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c>
          <w:tcPr>
            <w:tcW w:w="728" w:type="pct"/>
            <w:shd w:val="clear" w:color="auto" w:fill="auto"/>
            <w:noWrap/>
            <w:vAlign w:val="center"/>
            <w:hideMark/>
          </w:tcPr>
          <w:p w14:paraId="16D1C4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90</w:t>
            </w:r>
          </w:p>
        </w:tc>
      </w:tr>
      <w:tr w:rsidR="007F4ACF" w:rsidRPr="007239F7" w14:paraId="2D90A580" w14:textId="77777777" w:rsidTr="002045E9">
        <w:trPr>
          <w:trHeight w:val="660"/>
        </w:trPr>
        <w:tc>
          <w:tcPr>
            <w:tcW w:w="422" w:type="pct"/>
            <w:shd w:val="clear" w:color="auto" w:fill="auto"/>
            <w:vAlign w:val="center"/>
            <w:hideMark/>
          </w:tcPr>
          <w:p w14:paraId="622315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128</w:t>
            </w:r>
          </w:p>
        </w:tc>
        <w:tc>
          <w:tcPr>
            <w:tcW w:w="1057" w:type="pct"/>
            <w:shd w:val="clear" w:color="auto" w:fill="auto"/>
            <w:vAlign w:val="center"/>
            <w:hideMark/>
          </w:tcPr>
          <w:p w14:paraId="770942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氟保护剂（氟防龋材料）</w:t>
            </w:r>
          </w:p>
        </w:tc>
        <w:tc>
          <w:tcPr>
            <w:tcW w:w="755" w:type="pct"/>
            <w:vAlign w:val="center"/>
          </w:tcPr>
          <w:p w14:paraId="394DE17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10g/支</w:t>
            </w:r>
          </w:p>
        </w:tc>
        <w:tc>
          <w:tcPr>
            <w:tcW w:w="580" w:type="pct"/>
            <w:shd w:val="clear" w:color="auto" w:fill="auto"/>
            <w:vAlign w:val="center"/>
            <w:hideMark/>
          </w:tcPr>
          <w:p w14:paraId="7BCEACD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42CA0A4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5BF818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260</w:t>
            </w:r>
          </w:p>
        </w:tc>
        <w:tc>
          <w:tcPr>
            <w:tcW w:w="728" w:type="pct"/>
            <w:shd w:val="clear" w:color="auto" w:fill="auto"/>
            <w:noWrap/>
            <w:vAlign w:val="center"/>
            <w:hideMark/>
          </w:tcPr>
          <w:p w14:paraId="57C4A2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13000</w:t>
            </w:r>
          </w:p>
        </w:tc>
      </w:tr>
      <w:tr w:rsidR="007F4ACF" w:rsidRPr="007239F7" w14:paraId="3FCD98D7" w14:textId="77777777" w:rsidTr="002045E9">
        <w:trPr>
          <w:trHeight w:val="660"/>
        </w:trPr>
        <w:tc>
          <w:tcPr>
            <w:tcW w:w="422" w:type="pct"/>
            <w:shd w:val="clear" w:color="auto" w:fill="auto"/>
            <w:vAlign w:val="center"/>
            <w:hideMark/>
          </w:tcPr>
          <w:p w14:paraId="2129E0D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129</w:t>
            </w:r>
          </w:p>
        </w:tc>
        <w:tc>
          <w:tcPr>
            <w:tcW w:w="1057" w:type="pct"/>
            <w:shd w:val="clear" w:color="auto" w:fill="auto"/>
            <w:vAlign w:val="center"/>
            <w:hideMark/>
          </w:tcPr>
          <w:p w14:paraId="5EA35A9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无砷失活剂（黄）</w:t>
            </w:r>
          </w:p>
        </w:tc>
        <w:tc>
          <w:tcPr>
            <w:tcW w:w="755" w:type="pct"/>
            <w:vAlign w:val="center"/>
          </w:tcPr>
          <w:p w14:paraId="3BD64AF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1g /支 慢</w:t>
            </w:r>
          </w:p>
        </w:tc>
        <w:tc>
          <w:tcPr>
            <w:tcW w:w="580" w:type="pct"/>
            <w:shd w:val="clear" w:color="auto" w:fill="auto"/>
            <w:vAlign w:val="center"/>
            <w:hideMark/>
          </w:tcPr>
          <w:p w14:paraId="27059FF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1DD7C61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9D6382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2A349F3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375</w:t>
            </w:r>
          </w:p>
        </w:tc>
      </w:tr>
      <w:tr w:rsidR="007F4ACF" w:rsidRPr="007239F7" w14:paraId="431451FE" w14:textId="77777777" w:rsidTr="002045E9">
        <w:trPr>
          <w:trHeight w:val="660"/>
        </w:trPr>
        <w:tc>
          <w:tcPr>
            <w:tcW w:w="422" w:type="pct"/>
            <w:shd w:val="clear" w:color="auto" w:fill="auto"/>
            <w:vAlign w:val="center"/>
            <w:hideMark/>
          </w:tcPr>
          <w:p w14:paraId="4D6D33F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w:t>
            </w:r>
          </w:p>
        </w:tc>
        <w:tc>
          <w:tcPr>
            <w:tcW w:w="1057" w:type="pct"/>
            <w:shd w:val="clear" w:color="auto" w:fill="auto"/>
            <w:vAlign w:val="center"/>
            <w:hideMark/>
          </w:tcPr>
          <w:p w14:paraId="7170607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EDTA根管润滑剂</w:t>
            </w:r>
          </w:p>
        </w:tc>
        <w:tc>
          <w:tcPr>
            <w:tcW w:w="755" w:type="pct"/>
            <w:vAlign w:val="center"/>
          </w:tcPr>
          <w:p w14:paraId="7F3213E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5ml/盒</w:t>
            </w:r>
          </w:p>
        </w:tc>
        <w:tc>
          <w:tcPr>
            <w:tcW w:w="580" w:type="pct"/>
            <w:shd w:val="clear" w:color="auto" w:fill="auto"/>
            <w:vAlign w:val="center"/>
            <w:hideMark/>
          </w:tcPr>
          <w:p w14:paraId="3F32F1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20778C3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254B6E5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59D45D8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1E3F9CE7" w14:textId="77777777" w:rsidTr="002045E9">
        <w:trPr>
          <w:trHeight w:val="660"/>
        </w:trPr>
        <w:tc>
          <w:tcPr>
            <w:tcW w:w="422" w:type="pct"/>
            <w:shd w:val="clear" w:color="auto" w:fill="auto"/>
            <w:vAlign w:val="center"/>
            <w:hideMark/>
          </w:tcPr>
          <w:p w14:paraId="7D9A4A3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131</w:t>
            </w:r>
          </w:p>
        </w:tc>
        <w:tc>
          <w:tcPr>
            <w:tcW w:w="1057" w:type="pct"/>
            <w:shd w:val="clear" w:color="auto" w:fill="auto"/>
            <w:vAlign w:val="center"/>
            <w:hideMark/>
          </w:tcPr>
          <w:p w14:paraId="231E5B7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根管消毒清洗液</w:t>
            </w:r>
          </w:p>
        </w:tc>
        <w:tc>
          <w:tcPr>
            <w:tcW w:w="755" w:type="pct"/>
            <w:vAlign w:val="center"/>
          </w:tcPr>
          <w:p w14:paraId="5EA7369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300ml</w:t>
            </w:r>
          </w:p>
        </w:tc>
        <w:tc>
          <w:tcPr>
            <w:tcW w:w="580" w:type="pct"/>
            <w:shd w:val="clear" w:color="auto" w:fill="auto"/>
            <w:vAlign w:val="center"/>
            <w:hideMark/>
          </w:tcPr>
          <w:p w14:paraId="4FE674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56FE38B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71D1935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100EAE4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1500</w:t>
            </w:r>
          </w:p>
        </w:tc>
      </w:tr>
      <w:tr w:rsidR="007F4ACF" w:rsidRPr="007239F7" w14:paraId="7440012A" w14:textId="77777777" w:rsidTr="002045E9">
        <w:trPr>
          <w:trHeight w:val="660"/>
        </w:trPr>
        <w:tc>
          <w:tcPr>
            <w:tcW w:w="422" w:type="pct"/>
            <w:shd w:val="clear" w:color="auto" w:fill="auto"/>
            <w:vAlign w:val="center"/>
            <w:hideMark/>
          </w:tcPr>
          <w:p w14:paraId="0973009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132</w:t>
            </w:r>
          </w:p>
        </w:tc>
        <w:tc>
          <w:tcPr>
            <w:tcW w:w="1057" w:type="pct"/>
            <w:shd w:val="clear" w:color="auto" w:fill="auto"/>
            <w:vAlign w:val="center"/>
            <w:hideMark/>
          </w:tcPr>
          <w:p w14:paraId="1BEB77C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牙科刮治器</w:t>
            </w:r>
          </w:p>
        </w:tc>
        <w:tc>
          <w:tcPr>
            <w:tcW w:w="755" w:type="pct"/>
            <w:vAlign w:val="center"/>
          </w:tcPr>
          <w:p w14:paraId="335FDB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E1#</w:t>
            </w:r>
          </w:p>
        </w:tc>
        <w:tc>
          <w:tcPr>
            <w:tcW w:w="580" w:type="pct"/>
            <w:shd w:val="clear" w:color="auto" w:fill="auto"/>
            <w:vAlign w:val="center"/>
            <w:hideMark/>
          </w:tcPr>
          <w:p w14:paraId="7F738F4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w:t>
            </w:r>
          </w:p>
        </w:tc>
        <w:tc>
          <w:tcPr>
            <w:tcW w:w="729" w:type="pct"/>
            <w:vAlign w:val="center"/>
          </w:tcPr>
          <w:p w14:paraId="0F4CFE0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17B9F4A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w:t>
            </w:r>
          </w:p>
        </w:tc>
        <w:tc>
          <w:tcPr>
            <w:tcW w:w="728" w:type="pct"/>
            <w:shd w:val="clear" w:color="auto" w:fill="auto"/>
            <w:noWrap/>
            <w:vAlign w:val="center"/>
            <w:hideMark/>
          </w:tcPr>
          <w:p w14:paraId="53EADD7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288</w:t>
            </w:r>
          </w:p>
        </w:tc>
      </w:tr>
      <w:tr w:rsidR="007F4ACF" w:rsidRPr="007239F7" w14:paraId="4B18B868" w14:textId="77777777" w:rsidTr="002045E9">
        <w:trPr>
          <w:trHeight w:val="660"/>
        </w:trPr>
        <w:tc>
          <w:tcPr>
            <w:tcW w:w="422" w:type="pct"/>
            <w:shd w:val="clear" w:color="auto" w:fill="auto"/>
            <w:vAlign w:val="center"/>
            <w:hideMark/>
          </w:tcPr>
          <w:p w14:paraId="567992A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133</w:t>
            </w:r>
          </w:p>
        </w:tc>
        <w:tc>
          <w:tcPr>
            <w:tcW w:w="1057" w:type="pct"/>
            <w:shd w:val="clear" w:color="auto" w:fill="auto"/>
            <w:vAlign w:val="center"/>
            <w:hideMark/>
          </w:tcPr>
          <w:p w14:paraId="10FC0E2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紫外线强度测试卡</w:t>
            </w:r>
          </w:p>
        </w:tc>
        <w:tc>
          <w:tcPr>
            <w:tcW w:w="755" w:type="pct"/>
            <w:vAlign w:val="center"/>
          </w:tcPr>
          <w:p w14:paraId="30B8915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100张/盒</w:t>
            </w:r>
          </w:p>
        </w:tc>
        <w:tc>
          <w:tcPr>
            <w:tcW w:w="580" w:type="pct"/>
            <w:shd w:val="clear" w:color="auto" w:fill="auto"/>
            <w:vAlign w:val="center"/>
            <w:hideMark/>
          </w:tcPr>
          <w:p w14:paraId="33AC8AE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7D5980A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6DA9847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145</w:t>
            </w:r>
          </w:p>
        </w:tc>
        <w:tc>
          <w:tcPr>
            <w:tcW w:w="728" w:type="pct"/>
            <w:shd w:val="clear" w:color="auto" w:fill="auto"/>
            <w:noWrap/>
            <w:vAlign w:val="center"/>
            <w:hideMark/>
          </w:tcPr>
          <w:p w14:paraId="1B4BEEE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145</w:t>
            </w:r>
          </w:p>
        </w:tc>
      </w:tr>
      <w:tr w:rsidR="007F4ACF" w:rsidRPr="007239F7" w14:paraId="1566DB62" w14:textId="77777777" w:rsidTr="002045E9">
        <w:trPr>
          <w:trHeight w:val="660"/>
        </w:trPr>
        <w:tc>
          <w:tcPr>
            <w:tcW w:w="422" w:type="pct"/>
            <w:shd w:val="clear" w:color="auto" w:fill="auto"/>
            <w:vAlign w:val="center"/>
            <w:hideMark/>
          </w:tcPr>
          <w:p w14:paraId="0E6759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134</w:t>
            </w:r>
          </w:p>
        </w:tc>
        <w:tc>
          <w:tcPr>
            <w:tcW w:w="1057" w:type="pct"/>
            <w:shd w:val="clear" w:color="auto" w:fill="auto"/>
            <w:vAlign w:val="center"/>
            <w:hideMark/>
          </w:tcPr>
          <w:p w14:paraId="2DD6F20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口腔正畸辅助器械-开口器</w:t>
            </w:r>
          </w:p>
        </w:tc>
        <w:tc>
          <w:tcPr>
            <w:tcW w:w="755" w:type="pct"/>
            <w:vAlign w:val="center"/>
          </w:tcPr>
          <w:p w14:paraId="2A10600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 xml:space="preserve">成人中号 </w:t>
            </w:r>
          </w:p>
        </w:tc>
        <w:tc>
          <w:tcPr>
            <w:tcW w:w="580" w:type="pct"/>
            <w:shd w:val="clear" w:color="auto" w:fill="auto"/>
            <w:vAlign w:val="center"/>
            <w:hideMark/>
          </w:tcPr>
          <w:p w14:paraId="514079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317C743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E83723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w:t>
            </w:r>
          </w:p>
        </w:tc>
        <w:tc>
          <w:tcPr>
            <w:tcW w:w="728" w:type="pct"/>
            <w:shd w:val="clear" w:color="auto" w:fill="auto"/>
            <w:noWrap/>
            <w:vAlign w:val="center"/>
            <w:hideMark/>
          </w:tcPr>
          <w:p w14:paraId="63C19B1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36</w:t>
            </w:r>
          </w:p>
        </w:tc>
      </w:tr>
      <w:tr w:rsidR="007F4ACF" w:rsidRPr="007239F7" w14:paraId="33DFA460" w14:textId="77777777" w:rsidTr="002045E9">
        <w:trPr>
          <w:trHeight w:val="660"/>
        </w:trPr>
        <w:tc>
          <w:tcPr>
            <w:tcW w:w="422" w:type="pct"/>
            <w:shd w:val="clear" w:color="auto" w:fill="auto"/>
            <w:vAlign w:val="center"/>
            <w:hideMark/>
          </w:tcPr>
          <w:p w14:paraId="25FAE9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135</w:t>
            </w:r>
          </w:p>
        </w:tc>
        <w:tc>
          <w:tcPr>
            <w:tcW w:w="1057" w:type="pct"/>
            <w:shd w:val="clear" w:color="auto" w:fill="auto"/>
            <w:vAlign w:val="center"/>
            <w:hideMark/>
          </w:tcPr>
          <w:p w14:paraId="25EC690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PH试纸</w:t>
            </w:r>
          </w:p>
        </w:tc>
        <w:tc>
          <w:tcPr>
            <w:tcW w:w="755" w:type="pct"/>
            <w:vAlign w:val="center"/>
          </w:tcPr>
          <w:p w14:paraId="79864C7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20本/盒</w:t>
            </w:r>
          </w:p>
        </w:tc>
        <w:tc>
          <w:tcPr>
            <w:tcW w:w="580" w:type="pct"/>
            <w:shd w:val="clear" w:color="auto" w:fill="auto"/>
            <w:vAlign w:val="center"/>
            <w:hideMark/>
          </w:tcPr>
          <w:p w14:paraId="30316FE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739E49E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1A85249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96</w:t>
            </w:r>
          </w:p>
        </w:tc>
        <w:tc>
          <w:tcPr>
            <w:tcW w:w="728" w:type="pct"/>
            <w:shd w:val="clear" w:color="auto" w:fill="auto"/>
            <w:noWrap/>
            <w:vAlign w:val="center"/>
            <w:hideMark/>
          </w:tcPr>
          <w:p w14:paraId="00D9856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96</w:t>
            </w:r>
          </w:p>
        </w:tc>
      </w:tr>
      <w:tr w:rsidR="007F4ACF" w:rsidRPr="007239F7" w14:paraId="7CB2DE58" w14:textId="77777777" w:rsidTr="002045E9">
        <w:trPr>
          <w:trHeight w:val="660"/>
        </w:trPr>
        <w:tc>
          <w:tcPr>
            <w:tcW w:w="422" w:type="pct"/>
            <w:shd w:val="clear" w:color="auto" w:fill="auto"/>
            <w:vAlign w:val="center"/>
            <w:hideMark/>
          </w:tcPr>
          <w:p w14:paraId="25B1B63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136</w:t>
            </w:r>
          </w:p>
        </w:tc>
        <w:tc>
          <w:tcPr>
            <w:tcW w:w="1057" w:type="pct"/>
            <w:shd w:val="clear" w:color="auto" w:fill="auto"/>
            <w:vAlign w:val="center"/>
            <w:hideMark/>
          </w:tcPr>
          <w:p w14:paraId="2DA7477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非吸收线外科缝线（蚕丝线团）</w:t>
            </w:r>
          </w:p>
        </w:tc>
        <w:tc>
          <w:tcPr>
            <w:tcW w:w="755" w:type="pct"/>
            <w:vAlign w:val="center"/>
          </w:tcPr>
          <w:p w14:paraId="056C56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 3.5m</w:t>
            </w:r>
          </w:p>
        </w:tc>
        <w:tc>
          <w:tcPr>
            <w:tcW w:w="580" w:type="pct"/>
            <w:shd w:val="clear" w:color="auto" w:fill="auto"/>
            <w:vAlign w:val="center"/>
            <w:hideMark/>
          </w:tcPr>
          <w:p w14:paraId="283BDD9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1BB19B9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包</w:t>
            </w:r>
          </w:p>
        </w:tc>
        <w:tc>
          <w:tcPr>
            <w:tcW w:w="729" w:type="pct"/>
            <w:shd w:val="clear" w:color="auto" w:fill="auto"/>
            <w:noWrap/>
            <w:vAlign w:val="center"/>
            <w:hideMark/>
          </w:tcPr>
          <w:p w14:paraId="07AB30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6.5</w:t>
            </w:r>
          </w:p>
        </w:tc>
        <w:tc>
          <w:tcPr>
            <w:tcW w:w="728" w:type="pct"/>
            <w:shd w:val="clear" w:color="auto" w:fill="auto"/>
            <w:noWrap/>
            <w:vAlign w:val="center"/>
            <w:hideMark/>
          </w:tcPr>
          <w:p w14:paraId="4D77819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130</w:t>
            </w:r>
          </w:p>
        </w:tc>
      </w:tr>
      <w:tr w:rsidR="007F4ACF" w:rsidRPr="007239F7" w14:paraId="0184A19B" w14:textId="77777777" w:rsidTr="002045E9">
        <w:trPr>
          <w:trHeight w:val="660"/>
        </w:trPr>
        <w:tc>
          <w:tcPr>
            <w:tcW w:w="422" w:type="pct"/>
            <w:shd w:val="clear" w:color="auto" w:fill="auto"/>
            <w:vAlign w:val="center"/>
            <w:hideMark/>
          </w:tcPr>
          <w:p w14:paraId="7508DAB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137</w:t>
            </w:r>
          </w:p>
        </w:tc>
        <w:tc>
          <w:tcPr>
            <w:tcW w:w="1057" w:type="pct"/>
            <w:shd w:val="clear" w:color="auto" w:fill="auto"/>
            <w:vAlign w:val="center"/>
            <w:hideMark/>
          </w:tcPr>
          <w:p w14:paraId="6FBC7FC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洁牙线</w:t>
            </w:r>
          </w:p>
        </w:tc>
        <w:tc>
          <w:tcPr>
            <w:tcW w:w="755" w:type="pct"/>
            <w:vAlign w:val="center"/>
          </w:tcPr>
          <w:p w14:paraId="2D7E6CD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50M</w:t>
            </w:r>
          </w:p>
        </w:tc>
        <w:tc>
          <w:tcPr>
            <w:tcW w:w="580" w:type="pct"/>
            <w:shd w:val="clear" w:color="auto" w:fill="auto"/>
            <w:vAlign w:val="center"/>
            <w:hideMark/>
          </w:tcPr>
          <w:p w14:paraId="6621C6C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38D377E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23AB372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w:t>
            </w:r>
          </w:p>
        </w:tc>
        <w:tc>
          <w:tcPr>
            <w:tcW w:w="728" w:type="pct"/>
            <w:shd w:val="clear" w:color="auto" w:fill="auto"/>
            <w:noWrap/>
            <w:vAlign w:val="center"/>
            <w:hideMark/>
          </w:tcPr>
          <w:p w14:paraId="7A6EA38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190</w:t>
            </w:r>
          </w:p>
        </w:tc>
      </w:tr>
      <w:tr w:rsidR="007F4ACF" w:rsidRPr="007239F7" w14:paraId="3127BFE2" w14:textId="77777777" w:rsidTr="002045E9">
        <w:trPr>
          <w:trHeight w:val="660"/>
        </w:trPr>
        <w:tc>
          <w:tcPr>
            <w:tcW w:w="422" w:type="pct"/>
            <w:shd w:val="clear" w:color="auto" w:fill="auto"/>
            <w:vAlign w:val="center"/>
            <w:hideMark/>
          </w:tcPr>
          <w:p w14:paraId="58385AE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138</w:t>
            </w:r>
          </w:p>
        </w:tc>
        <w:tc>
          <w:tcPr>
            <w:tcW w:w="1057" w:type="pct"/>
            <w:shd w:val="clear" w:color="auto" w:fill="auto"/>
            <w:vAlign w:val="center"/>
            <w:hideMark/>
          </w:tcPr>
          <w:p w14:paraId="05040E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窥阴器</w:t>
            </w:r>
          </w:p>
        </w:tc>
        <w:tc>
          <w:tcPr>
            <w:tcW w:w="755" w:type="pct"/>
            <w:vAlign w:val="center"/>
          </w:tcPr>
          <w:p w14:paraId="079E245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中号</w:t>
            </w:r>
          </w:p>
        </w:tc>
        <w:tc>
          <w:tcPr>
            <w:tcW w:w="580" w:type="pct"/>
            <w:shd w:val="clear" w:color="auto" w:fill="auto"/>
            <w:vAlign w:val="center"/>
            <w:hideMark/>
          </w:tcPr>
          <w:p w14:paraId="58E4BAC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3500</w:t>
            </w:r>
          </w:p>
        </w:tc>
        <w:tc>
          <w:tcPr>
            <w:tcW w:w="729" w:type="pct"/>
            <w:vAlign w:val="center"/>
          </w:tcPr>
          <w:p w14:paraId="59DD4AD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198CF3F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0.9</w:t>
            </w:r>
          </w:p>
        </w:tc>
        <w:tc>
          <w:tcPr>
            <w:tcW w:w="728" w:type="pct"/>
            <w:shd w:val="clear" w:color="auto" w:fill="auto"/>
            <w:noWrap/>
            <w:vAlign w:val="center"/>
            <w:hideMark/>
          </w:tcPr>
          <w:p w14:paraId="4F775C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3150</w:t>
            </w:r>
          </w:p>
        </w:tc>
      </w:tr>
      <w:tr w:rsidR="007F4ACF" w:rsidRPr="007239F7" w14:paraId="78B20F17" w14:textId="77777777" w:rsidTr="002045E9">
        <w:trPr>
          <w:trHeight w:val="660"/>
        </w:trPr>
        <w:tc>
          <w:tcPr>
            <w:tcW w:w="422" w:type="pct"/>
            <w:shd w:val="clear" w:color="auto" w:fill="auto"/>
            <w:vAlign w:val="center"/>
            <w:hideMark/>
          </w:tcPr>
          <w:p w14:paraId="5CF90F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139</w:t>
            </w:r>
          </w:p>
        </w:tc>
        <w:tc>
          <w:tcPr>
            <w:tcW w:w="1057" w:type="pct"/>
            <w:shd w:val="clear" w:color="auto" w:fill="auto"/>
            <w:vAlign w:val="center"/>
            <w:hideMark/>
          </w:tcPr>
          <w:p w14:paraId="59CDD54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采样针清洗液</w:t>
            </w:r>
          </w:p>
        </w:tc>
        <w:tc>
          <w:tcPr>
            <w:tcW w:w="755" w:type="pct"/>
            <w:vAlign w:val="center"/>
          </w:tcPr>
          <w:p w14:paraId="487B840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5ml*10支/盒</w:t>
            </w:r>
          </w:p>
        </w:tc>
        <w:tc>
          <w:tcPr>
            <w:tcW w:w="580" w:type="pct"/>
            <w:shd w:val="clear" w:color="auto" w:fill="auto"/>
            <w:vAlign w:val="center"/>
            <w:hideMark/>
          </w:tcPr>
          <w:p w14:paraId="45857A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2CC7DE4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0AA65FA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8" w:type="pct"/>
            <w:shd w:val="clear" w:color="auto" w:fill="auto"/>
            <w:noWrap/>
            <w:vAlign w:val="center"/>
            <w:hideMark/>
          </w:tcPr>
          <w:p w14:paraId="2BAF21D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r>
      <w:tr w:rsidR="007F4ACF" w:rsidRPr="007239F7" w14:paraId="46CA766B" w14:textId="77777777" w:rsidTr="002045E9">
        <w:trPr>
          <w:trHeight w:val="660"/>
        </w:trPr>
        <w:tc>
          <w:tcPr>
            <w:tcW w:w="422" w:type="pct"/>
            <w:shd w:val="clear" w:color="auto" w:fill="auto"/>
            <w:vAlign w:val="center"/>
            <w:hideMark/>
          </w:tcPr>
          <w:p w14:paraId="61F9EB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140</w:t>
            </w:r>
          </w:p>
        </w:tc>
        <w:tc>
          <w:tcPr>
            <w:tcW w:w="1057" w:type="pct"/>
            <w:shd w:val="clear" w:color="auto" w:fill="auto"/>
            <w:vAlign w:val="center"/>
            <w:hideMark/>
          </w:tcPr>
          <w:p w14:paraId="4BC5C6A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金刚砂磨头</w:t>
            </w:r>
          </w:p>
        </w:tc>
        <w:tc>
          <w:tcPr>
            <w:tcW w:w="755" w:type="pct"/>
            <w:vAlign w:val="center"/>
          </w:tcPr>
          <w:p w14:paraId="7D6336B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w:t>
            </w:r>
          </w:p>
        </w:tc>
        <w:tc>
          <w:tcPr>
            <w:tcW w:w="580" w:type="pct"/>
            <w:shd w:val="clear" w:color="auto" w:fill="auto"/>
            <w:vAlign w:val="center"/>
            <w:hideMark/>
          </w:tcPr>
          <w:p w14:paraId="62378F0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087608E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颗</w:t>
            </w:r>
          </w:p>
        </w:tc>
        <w:tc>
          <w:tcPr>
            <w:tcW w:w="729" w:type="pct"/>
            <w:shd w:val="clear" w:color="auto" w:fill="auto"/>
            <w:noWrap/>
            <w:vAlign w:val="center"/>
            <w:hideMark/>
          </w:tcPr>
          <w:p w14:paraId="33417E0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w:t>
            </w:r>
          </w:p>
        </w:tc>
        <w:tc>
          <w:tcPr>
            <w:tcW w:w="728" w:type="pct"/>
            <w:shd w:val="clear" w:color="auto" w:fill="auto"/>
            <w:noWrap/>
            <w:vAlign w:val="center"/>
            <w:hideMark/>
          </w:tcPr>
          <w:p w14:paraId="728DD8F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110</w:t>
            </w:r>
          </w:p>
        </w:tc>
      </w:tr>
      <w:tr w:rsidR="007F4ACF" w:rsidRPr="007239F7" w14:paraId="23ECF7C3" w14:textId="77777777" w:rsidTr="002045E9">
        <w:trPr>
          <w:trHeight w:val="660"/>
        </w:trPr>
        <w:tc>
          <w:tcPr>
            <w:tcW w:w="422" w:type="pct"/>
            <w:shd w:val="clear" w:color="auto" w:fill="auto"/>
            <w:vAlign w:val="center"/>
            <w:hideMark/>
          </w:tcPr>
          <w:p w14:paraId="602DC14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141</w:t>
            </w:r>
          </w:p>
        </w:tc>
        <w:tc>
          <w:tcPr>
            <w:tcW w:w="1057" w:type="pct"/>
            <w:shd w:val="clear" w:color="auto" w:fill="auto"/>
            <w:vAlign w:val="center"/>
            <w:hideMark/>
          </w:tcPr>
          <w:p w14:paraId="565DD6C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成形片</w:t>
            </w:r>
          </w:p>
        </w:tc>
        <w:tc>
          <w:tcPr>
            <w:tcW w:w="755" w:type="pct"/>
            <w:vAlign w:val="center"/>
          </w:tcPr>
          <w:p w14:paraId="690488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小号 20片/包</w:t>
            </w:r>
          </w:p>
        </w:tc>
        <w:tc>
          <w:tcPr>
            <w:tcW w:w="580" w:type="pct"/>
            <w:shd w:val="clear" w:color="auto" w:fill="auto"/>
            <w:vAlign w:val="center"/>
            <w:hideMark/>
          </w:tcPr>
          <w:p w14:paraId="6E04B0C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44FE983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包</w:t>
            </w:r>
          </w:p>
        </w:tc>
        <w:tc>
          <w:tcPr>
            <w:tcW w:w="729" w:type="pct"/>
            <w:shd w:val="clear" w:color="auto" w:fill="auto"/>
            <w:noWrap/>
            <w:vAlign w:val="center"/>
            <w:hideMark/>
          </w:tcPr>
          <w:p w14:paraId="76231CD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3C159B2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70</w:t>
            </w:r>
          </w:p>
        </w:tc>
      </w:tr>
      <w:tr w:rsidR="007F4ACF" w:rsidRPr="007239F7" w14:paraId="0AAE4A3E" w14:textId="77777777" w:rsidTr="002045E9">
        <w:trPr>
          <w:trHeight w:val="660"/>
        </w:trPr>
        <w:tc>
          <w:tcPr>
            <w:tcW w:w="422" w:type="pct"/>
            <w:shd w:val="clear" w:color="auto" w:fill="auto"/>
            <w:vAlign w:val="center"/>
            <w:hideMark/>
          </w:tcPr>
          <w:p w14:paraId="54E9C53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142</w:t>
            </w:r>
          </w:p>
        </w:tc>
        <w:tc>
          <w:tcPr>
            <w:tcW w:w="1057" w:type="pct"/>
            <w:shd w:val="clear" w:color="auto" w:fill="auto"/>
            <w:vAlign w:val="center"/>
            <w:hideMark/>
          </w:tcPr>
          <w:p w14:paraId="273F8C8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电极调理液</w:t>
            </w:r>
          </w:p>
        </w:tc>
        <w:tc>
          <w:tcPr>
            <w:tcW w:w="755" w:type="pct"/>
            <w:vAlign w:val="center"/>
          </w:tcPr>
          <w:p w14:paraId="4BFDC2D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0.8ml*5支/盒</w:t>
            </w:r>
          </w:p>
        </w:tc>
        <w:tc>
          <w:tcPr>
            <w:tcW w:w="580" w:type="pct"/>
            <w:shd w:val="clear" w:color="auto" w:fill="auto"/>
            <w:vAlign w:val="center"/>
            <w:hideMark/>
          </w:tcPr>
          <w:p w14:paraId="6128C9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4B72B0E"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31FB9EA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55</w:t>
            </w:r>
          </w:p>
        </w:tc>
        <w:tc>
          <w:tcPr>
            <w:tcW w:w="728" w:type="pct"/>
            <w:shd w:val="clear" w:color="auto" w:fill="auto"/>
            <w:noWrap/>
            <w:vAlign w:val="center"/>
            <w:hideMark/>
          </w:tcPr>
          <w:p w14:paraId="1D02ACD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110</w:t>
            </w:r>
          </w:p>
        </w:tc>
      </w:tr>
      <w:tr w:rsidR="007F4ACF" w:rsidRPr="007239F7" w14:paraId="6AA3DB14" w14:textId="77777777" w:rsidTr="002045E9">
        <w:trPr>
          <w:trHeight w:val="660"/>
        </w:trPr>
        <w:tc>
          <w:tcPr>
            <w:tcW w:w="422" w:type="pct"/>
            <w:shd w:val="clear" w:color="auto" w:fill="auto"/>
            <w:vAlign w:val="center"/>
            <w:hideMark/>
          </w:tcPr>
          <w:p w14:paraId="5B62E99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143</w:t>
            </w:r>
          </w:p>
        </w:tc>
        <w:tc>
          <w:tcPr>
            <w:tcW w:w="1057" w:type="pct"/>
            <w:shd w:val="clear" w:color="auto" w:fill="auto"/>
            <w:vAlign w:val="center"/>
            <w:hideMark/>
          </w:tcPr>
          <w:p w14:paraId="7CA821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成形片夹</w:t>
            </w:r>
          </w:p>
        </w:tc>
        <w:tc>
          <w:tcPr>
            <w:tcW w:w="755" w:type="pct"/>
            <w:vAlign w:val="center"/>
          </w:tcPr>
          <w:p w14:paraId="590B5E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钳式</w:t>
            </w:r>
          </w:p>
        </w:tc>
        <w:tc>
          <w:tcPr>
            <w:tcW w:w="580" w:type="pct"/>
            <w:shd w:val="clear" w:color="auto" w:fill="auto"/>
            <w:vAlign w:val="center"/>
            <w:hideMark/>
          </w:tcPr>
          <w:p w14:paraId="2443B5A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549BBDC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5CD32E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728" w:type="pct"/>
            <w:shd w:val="clear" w:color="auto" w:fill="auto"/>
            <w:noWrap/>
            <w:vAlign w:val="center"/>
            <w:hideMark/>
          </w:tcPr>
          <w:p w14:paraId="5C274C3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290</w:t>
            </w:r>
          </w:p>
        </w:tc>
      </w:tr>
      <w:tr w:rsidR="007F4ACF" w:rsidRPr="007239F7" w14:paraId="6EE0698E" w14:textId="77777777" w:rsidTr="002045E9">
        <w:trPr>
          <w:trHeight w:val="660"/>
        </w:trPr>
        <w:tc>
          <w:tcPr>
            <w:tcW w:w="422" w:type="pct"/>
            <w:shd w:val="clear" w:color="auto" w:fill="auto"/>
            <w:vAlign w:val="center"/>
            <w:hideMark/>
          </w:tcPr>
          <w:p w14:paraId="2B188D3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144</w:t>
            </w:r>
          </w:p>
        </w:tc>
        <w:tc>
          <w:tcPr>
            <w:tcW w:w="1057" w:type="pct"/>
            <w:shd w:val="clear" w:color="auto" w:fill="auto"/>
            <w:vAlign w:val="center"/>
            <w:hideMark/>
          </w:tcPr>
          <w:p w14:paraId="67ED857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电解质去蛋白液</w:t>
            </w:r>
          </w:p>
        </w:tc>
        <w:tc>
          <w:tcPr>
            <w:tcW w:w="755" w:type="pct"/>
            <w:vAlign w:val="center"/>
          </w:tcPr>
          <w:p w14:paraId="1E25F8F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2ml*3支/盒</w:t>
            </w:r>
          </w:p>
        </w:tc>
        <w:tc>
          <w:tcPr>
            <w:tcW w:w="580" w:type="pct"/>
            <w:shd w:val="clear" w:color="auto" w:fill="auto"/>
            <w:vAlign w:val="center"/>
            <w:hideMark/>
          </w:tcPr>
          <w:p w14:paraId="31CC708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0B04996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4A7D88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8" w:type="pct"/>
            <w:shd w:val="clear" w:color="auto" w:fill="auto"/>
            <w:noWrap/>
            <w:vAlign w:val="center"/>
            <w:hideMark/>
          </w:tcPr>
          <w:p w14:paraId="4CF1AF5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r>
      <w:tr w:rsidR="007F4ACF" w:rsidRPr="007239F7" w14:paraId="20868D34" w14:textId="77777777" w:rsidTr="002045E9">
        <w:trPr>
          <w:trHeight w:val="660"/>
        </w:trPr>
        <w:tc>
          <w:tcPr>
            <w:tcW w:w="422" w:type="pct"/>
            <w:shd w:val="clear" w:color="auto" w:fill="auto"/>
            <w:vAlign w:val="center"/>
            <w:hideMark/>
          </w:tcPr>
          <w:p w14:paraId="323E5B5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145</w:t>
            </w:r>
          </w:p>
        </w:tc>
        <w:tc>
          <w:tcPr>
            <w:tcW w:w="1057" w:type="pct"/>
            <w:shd w:val="clear" w:color="auto" w:fill="auto"/>
            <w:vAlign w:val="center"/>
            <w:hideMark/>
          </w:tcPr>
          <w:p w14:paraId="1D42915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牙科手机清洗润滑油</w:t>
            </w:r>
          </w:p>
        </w:tc>
        <w:tc>
          <w:tcPr>
            <w:tcW w:w="755" w:type="pct"/>
            <w:vAlign w:val="center"/>
          </w:tcPr>
          <w:p w14:paraId="1DCE78B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300ml/瓶</w:t>
            </w:r>
          </w:p>
        </w:tc>
        <w:tc>
          <w:tcPr>
            <w:tcW w:w="580" w:type="pct"/>
            <w:shd w:val="clear" w:color="auto" w:fill="auto"/>
            <w:vAlign w:val="center"/>
            <w:hideMark/>
          </w:tcPr>
          <w:p w14:paraId="14F900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2F85010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1C85CD8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w:t>
            </w:r>
          </w:p>
        </w:tc>
        <w:tc>
          <w:tcPr>
            <w:tcW w:w="728" w:type="pct"/>
            <w:shd w:val="clear" w:color="auto" w:fill="auto"/>
            <w:noWrap/>
            <w:vAlign w:val="center"/>
            <w:hideMark/>
          </w:tcPr>
          <w:p w14:paraId="542B69C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190</w:t>
            </w:r>
          </w:p>
        </w:tc>
      </w:tr>
      <w:tr w:rsidR="007F4ACF" w:rsidRPr="007239F7" w14:paraId="7C4F135B" w14:textId="77777777" w:rsidTr="002045E9">
        <w:trPr>
          <w:trHeight w:val="660"/>
        </w:trPr>
        <w:tc>
          <w:tcPr>
            <w:tcW w:w="422" w:type="pct"/>
            <w:shd w:val="clear" w:color="auto" w:fill="auto"/>
            <w:vAlign w:val="center"/>
            <w:hideMark/>
          </w:tcPr>
          <w:p w14:paraId="64E3D26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146</w:t>
            </w:r>
          </w:p>
        </w:tc>
        <w:tc>
          <w:tcPr>
            <w:tcW w:w="1057" w:type="pct"/>
            <w:shd w:val="clear" w:color="auto" w:fill="auto"/>
            <w:vAlign w:val="center"/>
            <w:hideMark/>
          </w:tcPr>
          <w:p w14:paraId="130C142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含氯消毒剂浓度试纸</w:t>
            </w:r>
          </w:p>
        </w:tc>
        <w:tc>
          <w:tcPr>
            <w:tcW w:w="755" w:type="pct"/>
            <w:vAlign w:val="center"/>
          </w:tcPr>
          <w:p w14:paraId="516D3E3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20本/盒</w:t>
            </w:r>
          </w:p>
        </w:tc>
        <w:tc>
          <w:tcPr>
            <w:tcW w:w="580" w:type="pct"/>
            <w:shd w:val="clear" w:color="auto" w:fill="auto"/>
            <w:vAlign w:val="center"/>
            <w:hideMark/>
          </w:tcPr>
          <w:p w14:paraId="66F859A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609388A5"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16EE184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w:t>
            </w:r>
          </w:p>
        </w:tc>
        <w:tc>
          <w:tcPr>
            <w:tcW w:w="728" w:type="pct"/>
            <w:shd w:val="clear" w:color="auto" w:fill="auto"/>
            <w:noWrap/>
            <w:vAlign w:val="center"/>
            <w:hideMark/>
          </w:tcPr>
          <w:p w14:paraId="472548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1200</w:t>
            </w:r>
          </w:p>
        </w:tc>
      </w:tr>
      <w:tr w:rsidR="007F4ACF" w:rsidRPr="007239F7" w14:paraId="0C4DD173" w14:textId="77777777" w:rsidTr="002045E9">
        <w:trPr>
          <w:trHeight w:val="660"/>
        </w:trPr>
        <w:tc>
          <w:tcPr>
            <w:tcW w:w="422" w:type="pct"/>
            <w:shd w:val="clear" w:color="auto" w:fill="auto"/>
            <w:vAlign w:val="center"/>
            <w:hideMark/>
          </w:tcPr>
          <w:p w14:paraId="00A673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147</w:t>
            </w:r>
          </w:p>
        </w:tc>
        <w:tc>
          <w:tcPr>
            <w:tcW w:w="1057" w:type="pct"/>
            <w:shd w:val="clear" w:color="auto" w:fill="auto"/>
            <w:vAlign w:val="center"/>
            <w:hideMark/>
          </w:tcPr>
          <w:p w14:paraId="0CAC053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止血海绵</w:t>
            </w:r>
          </w:p>
        </w:tc>
        <w:tc>
          <w:tcPr>
            <w:tcW w:w="755" w:type="pct"/>
            <w:vAlign w:val="center"/>
          </w:tcPr>
          <w:p w14:paraId="3E503D9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60*20mm 2片/包</w:t>
            </w:r>
          </w:p>
        </w:tc>
        <w:tc>
          <w:tcPr>
            <w:tcW w:w="580" w:type="pct"/>
            <w:shd w:val="clear" w:color="auto" w:fill="auto"/>
            <w:vAlign w:val="center"/>
            <w:hideMark/>
          </w:tcPr>
          <w:p w14:paraId="275864F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052677C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包</w:t>
            </w:r>
          </w:p>
        </w:tc>
        <w:tc>
          <w:tcPr>
            <w:tcW w:w="729" w:type="pct"/>
            <w:shd w:val="clear" w:color="auto" w:fill="auto"/>
            <w:noWrap/>
            <w:vAlign w:val="center"/>
            <w:hideMark/>
          </w:tcPr>
          <w:p w14:paraId="2FCDE68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5.2</w:t>
            </w:r>
          </w:p>
        </w:tc>
        <w:tc>
          <w:tcPr>
            <w:tcW w:w="728" w:type="pct"/>
            <w:shd w:val="clear" w:color="auto" w:fill="auto"/>
            <w:noWrap/>
            <w:vAlign w:val="center"/>
            <w:hideMark/>
          </w:tcPr>
          <w:p w14:paraId="0911D61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w:t>
            </w:r>
          </w:p>
        </w:tc>
      </w:tr>
      <w:tr w:rsidR="007F4ACF" w:rsidRPr="007239F7" w14:paraId="24E2F820" w14:textId="77777777" w:rsidTr="002045E9">
        <w:trPr>
          <w:trHeight w:val="660"/>
        </w:trPr>
        <w:tc>
          <w:tcPr>
            <w:tcW w:w="422" w:type="pct"/>
            <w:shd w:val="clear" w:color="auto" w:fill="auto"/>
            <w:vAlign w:val="center"/>
            <w:hideMark/>
          </w:tcPr>
          <w:p w14:paraId="2068CDA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148</w:t>
            </w:r>
          </w:p>
        </w:tc>
        <w:tc>
          <w:tcPr>
            <w:tcW w:w="1057" w:type="pct"/>
            <w:shd w:val="clear" w:color="auto" w:fill="auto"/>
            <w:vAlign w:val="center"/>
            <w:hideMark/>
          </w:tcPr>
          <w:p w14:paraId="6FA5F48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除颤仪导电膏</w:t>
            </w:r>
          </w:p>
        </w:tc>
        <w:tc>
          <w:tcPr>
            <w:tcW w:w="755" w:type="pct"/>
            <w:vAlign w:val="center"/>
          </w:tcPr>
          <w:p w14:paraId="4CA1D0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250g</w:t>
            </w:r>
          </w:p>
        </w:tc>
        <w:tc>
          <w:tcPr>
            <w:tcW w:w="580" w:type="pct"/>
            <w:shd w:val="clear" w:color="auto" w:fill="auto"/>
            <w:vAlign w:val="center"/>
            <w:hideMark/>
          </w:tcPr>
          <w:p w14:paraId="76BE397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AAFF98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4C0576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265</w:t>
            </w:r>
          </w:p>
        </w:tc>
        <w:tc>
          <w:tcPr>
            <w:tcW w:w="728" w:type="pct"/>
            <w:shd w:val="clear" w:color="auto" w:fill="auto"/>
            <w:noWrap/>
            <w:vAlign w:val="center"/>
            <w:hideMark/>
          </w:tcPr>
          <w:p w14:paraId="089A5CB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530</w:t>
            </w:r>
          </w:p>
        </w:tc>
      </w:tr>
      <w:tr w:rsidR="007F4ACF" w:rsidRPr="007239F7" w14:paraId="2E727265" w14:textId="77777777" w:rsidTr="002045E9">
        <w:trPr>
          <w:trHeight w:val="660"/>
        </w:trPr>
        <w:tc>
          <w:tcPr>
            <w:tcW w:w="422" w:type="pct"/>
            <w:shd w:val="clear" w:color="auto" w:fill="auto"/>
            <w:vAlign w:val="center"/>
            <w:hideMark/>
          </w:tcPr>
          <w:p w14:paraId="3255A6D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149</w:t>
            </w:r>
          </w:p>
        </w:tc>
        <w:tc>
          <w:tcPr>
            <w:tcW w:w="1057" w:type="pct"/>
            <w:shd w:val="clear" w:color="auto" w:fill="auto"/>
            <w:vAlign w:val="center"/>
            <w:hideMark/>
          </w:tcPr>
          <w:p w14:paraId="1AEE36F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根管锉</w:t>
            </w:r>
          </w:p>
        </w:tc>
        <w:tc>
          <w:tcPr>
            <w:tcW w:w="755" w:type="pct"/>
            <w:vAlign w:val="center"/>
          </w:tcPr>
          <w:p w14:paraId="3FBF3F5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21mm 6支/板</w:t>
            </w:r>
          </w:p>
        </w:tc>
        <w:tc>
          <w:tcPr>
            <w:tcW w:w="580" w:type="pct"/>
            <w:shd w:val="clear" w:color="auto" w:fill="auto"/>
            <w:vAlign w:val="center"/>
            <w:hideMark/>
          </w:tcPr>
          <w:p w14:paraId="26ED49B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7830CC6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板</w:t>
            </w:r>
          </w:p>
        </w:tc>
        <w:tc>
          <w:tcPr>
            <w:tcW w:w="729" w:type="pct"/>
            <w:shd w:val="clear" w:color="auto" w:fill="auto"/>
            <w:noWrap/>
            <w:vAlign w:val="center"/>
            <w:hideMark/>
          </w:tcPr>
          <w:p w14:paraId="031ED2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c>
          <w:tcPr>
            <w:tcW w:w="728" w:type="pct"/>
            <w:shd w:val="clear" w:color="auto" w:fill="auto"/>
            <w:noWrap/>
            <w:vAlign w:val="center"/>
            <w:hideMark/>
          </w:tcPr>
          <w:p w14:paraId="507B8A3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2250</w:t>
            </w:r>
          </w:p>
        </w:tc>
      </w:tr>
      <w:tr w:rsidR="007F4ACF" w:rsidRPr="007239F7" w14:paraId="39714D90" w14:textId="77777777" w:rsidTr="002045E9">
        <w:trPr>
          <w:trHeight w:val="660"/>
        </w:trPr>
        <w:tc>
          <w:tcPr>
            <w:tcW w:w="422" w:type="pct"/>
            <w:shd w:val="clear" w:color="auto" w:fill="auto"/>
            <w:vAlign w:val="center"/>
            <w:hideMark/>
          </w:tcPr>
          <w:p w14:paraId="779B545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w:t>
            </w:r>
          </w:p>
        </w:tc>
        <w:tc>
          <w:tcPr>
            <w:tcW w:w="1057" w:type="pct"/>
            <w:shd w:val="clear" w:color="auto" w:fill="auto"/>
            <w:vAlign w:val="center"/>
            <w:hideMark/>
          </w:tcPr>
          <w:p w14:paraId="1CFEC08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冰箱温度计</w:t>
            </w:r>
          </w:p>
        </w:tc>
        <w:tc>
          <w:tcPr>
            <w:tcW w:w="755" w:type="pct"/>
            <w:vAlign w:val="center"/>
          </w:tcPr>
          <w:p w14:paraId="742BF24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普通</w:t>
            </w:r>
          </w:p>
        </w:tc>
        <w:tc>
          <w:tcPr>
            <w:tcW w:w="580" w:type="pct"/>
            <w:shd w:val="clear" w:color="auto" w:fill="auto"/>
            <w:vAlign w:val="center"/>
            <w:hideMark/>
          </w:tcPr>
          <w:p w14:paraId="54FB3A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w:t>
            </w:r>
          </w:p>
        </w:tc>
        <w:tc>
          <w:tcPr>
            <w:tcW w:w="729" w:type="pct"/>
            <w:vAlign w:val="center"/>
          </w:tcPr>
          <w:p w14:paraId="450DB71B"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3A364E9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w:t>
            </w:r>
          </w:p>
        </w:tc>
        <w:tc>
          <w:tcPr>
            <w:tcW w:w="728" w:type="pct"/>
            <w:shd w:val="clear" w:color="auto" w:fill="auto"/>
            <w:noWrap/>
            <w:vAlign w:val="center"/>
            <w:hideMark/>
          </w:tcPr>
          <w:p w14:paraId="5071D1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760</w:t>
            </w:r>
          </w:p>
        </w:tc>
      </w:tr>
      <w:tr w:rsidR="007F4ACF" w:rsidRPr="007239F7" w14:paraId="7FE7B670" w14:textId="77777777" w:rsidTr="002045E9">
        <w:trPr>
          <w:trHeight w:val="660"/>
        </w:trPr>
        <w:tc>
          <w:tcPr>
            <w:tcW w:w="422" w:type="pct"/>
            <w:shd w:val="clear" w:color="auto" w:fill="auto"/>
            <w:vAlign w:val="center"/>
            <w:hideMark/>
          </w:tcPr>
          <w:p w14:paraId="4AB94DF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151</w:t>
            </w:r>
          </w:p>
        </w:tc>
        <w:tc>
          <w:tcPr>
            <w:tcW w:w="1057" w:type="pct"/>
            <w:shd w:val="clear" w:color="auto" w:fill="auto"/>
            <w:vAlign w:val="center"/>
            <w:hideMark/>
          </w:tcPr>
          <w:p w14:paraId="41F1404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凡士林</w:t>
            </w:r>
          </w:p>
        </w:tc>
        <w:tc>
          <w:tcPr>
            <w:tcW w:w="755" w:type="pct"/>
            <w:vAlign w:val="center"/>
          </w:tcPr>
          <w:p w14:paraId="5F3C5A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450ml/筒</w:t>
            </w:r>
          </w:p>
        </w:tc>
        <w:tc>
          <w:tcPr>
            <w:tcW w:w="580" w:type="pct"/>
            <w:shd w:val="clear" w:color="auto" w:fill="auto"/>
            <w:vAlign w:val="center"/>
            <w:hideMark/>
          </w:tcPr>
          <w:p w14:paraId="295E733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27778A8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筒</w:t>
            </w:r>
          </w:p>
        </w:tc>
        <w:tc>
          <w:tcPr>
            <w:tcW w:w="729" w:type="pct"/>
            <w:shd w:val="clear" w:color="auto" w:fill="auto"/>
            <w:noWrap/>
            <w:vAlign w:val="center"/>
            <w:hideMark/>
          </w:tcPr>
          <w:p w14:paraId="300B478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8" w:type="pct"/>
            <w:shd w:val="clear" w:color="auto" w:fill="auto"/>
            <w:noWrap/>
            <w:vAlign w:val="center"/>
            <w:hideMark/>
          </w:tcPr>
          <w:p w14:paraId="3BC4972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r>
      <w:tr w:rsidR="007F4ACF" w:rsidRPr="007239F7" w14:paraId="657DA2F1" w14:textId="77777777" w:rsidTr="002045E9">
        <w:trPr>
          <w:trHeight w:val="660"/>
        </w:trPr>
        <w:tc>
          <w:tcPr>
            <w:tcW w:w="422" w:type="pct"/>
            <w:shd w:val="clear" w:color="auto" w:fill="auto"/>
            <w:vAlign w:val="center"/>
            <w:hideMark/>
          </w:tcPr>
          <w:p w14:paraId="774EEFE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152</w:t>
            </w:r>
          </w:p>
        </w:tc>
        <w:tc>
          <w:tcPr>
            <w:tcW w:w="1057" w:type="pct"/>
            <w:shd w:val="clear" w:color="auto" w:fill="auto"/>
            <w:vAlign w:val="center"/>
            <w:hideMark/>
          </w:tcPr>
          <w:p w14:paraId="2A557B0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光固化氢氧化钙口腔抑菌糊剂</w:t>
            </w:r>
          </w:p>
        </w:tc>
        <w:tc>
          <w:tcPr>
            <w:tcW w:w="755" w:type="pct"/>
            <w:vAlign w:val="center"/>
          </w:tcPr>
          <w:p w14:paraId="2C5EACB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1g/盒</w:t>
            </w:r>
          </w:p>
        </w:tc>
        <w:tc>
          <w:tcPr>
            <w:tcW w:w="580" w:type="pct"/>
            <w:shd w:val="clear" w:color="auto" w:fill="auto"/>
            <w:vAlign w:val="center"/>
            <w:hideMark/>
          </w:tcPr>
          <w:p w14:paraId="4714C0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021C393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0FCBAA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w:t>
            </w:r>
          </w:p>
        </w:tc>
        <w:tc>
          <w:tcPr>
            <w:tcW w:w="728" w:type="pct"/>
            <w:shd w:val="clear" w:color="auto" w:fill="auto"/>
            <w:noWrap/>
            <w:vAlign w:val="center"/>
            <w:hideMark/>
          </w:tcPr>
          <w:p w14:paraId="1356015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375</w:t>
            </w:r>
          </w:p>
        </w:tc>
      </w:tr>
      <w:tr w:rsidR="007F4ACF" w:rsidRPr="007239F7" w14:paraId="73ACA115" w14:textId="77777777" w:rsidTr="002045E9">
        <w:trPr>
          <w:trHeight w:val="660"/>
        </w:trPr>
        <w:tc>
          <w:tcPr>
            <w:tcW w:w="422" w:type="pct"/>
            <w:shd w:val="clear" w:color="auto" w:fill="auto"/>
            <w:vAlign w:val="center"/>
            <w:hideMark/>
          </w:tcPr>
          <w:p w14:paraId="1FE0F6E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153</w:t>
            </w:r>
          </w:p>
        </w:tc>
        <w:tc>
          <w:tcPr>
            <w:tcW w:w="1057" w:type="pct"/>
            <w:shd w:val="clear" w:color="auto" w:fill="auto"/>
            <w:vAlign w:val="center"/>
            <w:hideMark/>
          </w:tcPr>
          <w:p w14:paraId="146DDA3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玻璃离子水门汀</w:t>
            </w:r>
          </w:p>
        </w:tc>
        <w:tc>
          <w:tcPr>
            <w:tcW w:w="755" w:type="pct"/>
            <w:vAlign w:val="center"/>
          </w:tcPr>
          <w:p w14:paraId="5559039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粉 20g</w:t>
            </w:r>
          </w:p>
        </w:tc>
        <w:tc>
          <w:tcPr>
            <w:tcW w:w="580" w:type="pct"/>
            <w:shd w:val="clear" w:color="auto" w:fill="auto"/>
            <w:vAlign w:val="center"/>
            <w:hideMark/>
          </w:tcPr>
          <w:p w14:paraId="52EC682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5263F93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605C2EB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w:t>
            </w:r>
          </w:p>
        </w:tc>
        <w:tc>
          <w:tcPr>
            <w:tcW w:w="728" w:type="pct"/>
            <w:shd w:val="clear" w:color="auto" w:fill="auto"/>
            <w:noWrap/>
            <w:vAlign w:val="center"/>
            <w:hideMark/>
          </w:tcPr>
          <w:p w14:paraId="4B78C86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r>
      <w:tr w:rsidR="007F4ACF" w:rsidRPr="007239F7" w14:paraId="2307B368" w14:textId="77777777" w:rsidTr="002045E9">
        <w:trPr>
          <w:trHeight w:val="660"/>
        </w:trPr>
        <w:tc>
          <w:tcPr>
            <w:tcW w:w="422" w:type="pct"/>
            <w:shd w:val="clear" w:color="auto" w:fill="auto"/>
            <w:vAlign w:val="center"/>
            <w:hideMark/>
          </w:tcPr>
          <w:p w14:paraId="40AC8D0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154</w:t>
            </w:r>
          </w:p>
        </w:tc>
        <w:tc>
          <w:tcPr>
            <w:tcW w:w="1057" w:type="pct"/>
            <w:shd w:val="clear" w:color="auto" w:fill="auto"/>
            <w:vAlign w:val="center"/>
            <w:hideMark/>
          </w:tcPr>
          <w:p w14:paraId="36AB1C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摇盖垃圾桶</w:t>
            </w:r>
          </w:p>
        </w:tc>
        <w:tc>
          <w:tcPr>
            <w:tcW w:w="755" w:type="pct"/>
            <w:vAlign w:val="center"/>
          </w:tcPr>
          <w:p w14:paraId="5D7848E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100L</w:t>
            </w:r>
          </w:p>
        </w:tc>
        <w:tc>
          <w:tcPr>
            <w:tcW w:w="580" w:type="pct"/>
            <w:shd w:val="clear" w:color="auto" w:fill="auto"/>
            <w:vAlign w:val="center"/>
            <w:hideMark/>
          </w:tcPr>
          <w:p w14:paraId="6A92A6C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1714213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7A4B126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98</w:t>
            </w:r>
          </w:p>
        </w:tc>
        <w:tc>
          <w:tcPr>
            <w:tcW w:w="728" w:type="pct"/>
            <w:shd w:val="clear" w:color="auto" w:fill="auto"/>
            <w:noWrap/>
            <w:vAlign w:val="center"/>
            <w:hideMark/>
          </w:tcPr>
          <w:p w14:paraId="2D0E921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490</w:t>
            </w:r>
          </w:p>
        </w:tc>
      </w:tr>
      <w:tr w:rsidR="007F4ACF" w:rsidRPr="007239F7" w14:paraId="45DD832A" w14:textId="77777777" w:rsidTr="002045E9">
        <w:trPr>
          <w:trHeight w:val="660"/>
        </w:trPr>
        <w:tc>
          <w:tcPr>
            <w:tcW w:w="422" w:type="pct"/>
            <w:shd w:val="clear" w:color="auto" w:fill="auto"/>
            <w:vAlign w:val="center"/>
            <w:hideMark/>
          </w:tcPr>
          <w:p w14:paraId="797A6CF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155</w:t>
            </w:r>
          </w:p>
        </w:tc>
        <w:tc>
          <w:tcPr>
            <w:tcW w:w="1057" w:type="pct"/>
            <w:shd w:val="clear" w:color="auto" w:fill="auto"/>
            <w:vAlign w:val="center"/>
            <w:hideMark/>
          </w:tcPr>
          <w:p w14:paraId="68B2B4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玻璃离子水门汀</w:t>
            </w:r>
          </w:p>
        </w:tc>
        <w:tc>
          <w:tcPr>
            <w:tcW w:w="755" w:type="pct"/>
            <w:vAlign w:val="center"/>
          </w:tcPr>
          <w:p w14:paraId="2AB4B6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液 15ml</w:t>
            </w:r>
          </w:p>
        </w:tc>
        <w:tc>
          <w:tcPr>
            <w:tcW w:w="580" w:type="pct"/>
            <w:shd w:val="clear" w:color="auto" w:fill="auto"/>
            <w:vAlign w:val="center"/>
            <w:hideMark/>
          </w:tcPr>
          <w:p w14:paraId="71D93A6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35A302CC"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49AF238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w:t>
            </w:r>
          </w:p>
        </w:tc>
        <w:tc>
          <w:tcPr>
            <w:tcW w:w="728" w:type="pct"/>
            <w:shd w:val="clear" w:color="auto" w:fill="auto"/>
            <w:noWrap/>
            <w:vAlign w:val="center"/>
            <w:hideMark/>
          </w:tcPr>
          <w:p w14:paraId="5EF3B11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r>
      <w:tr w:rsidR="007F4ACF" w:rsidRPr="007239F7" w14:paraId="3AA0F2FE" w14:textId="77777777" w:rsidTr="002045E9">
        <w:trPr>
          <w:trHeight w:val="660"/>
        </w:trPr>
        <w:tc>
          <w:tcPr>
            <w:tcW w:w="422" w:type="pct"/>
            <w:shd w:val="clear" w:color="auto" w:fill="auto"/>
            <w:vAlign w:val="center"/>
            <w:hideMark/>
          </w:tcPr>
          <w:p w14:paraId="5DFDCAD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156</w:t>
            </w:r>
          </w:p>
        </w:tc>
        <w:tc>
          <w:tcPr>
            <w:tcW w:w="1057" w:type="pct"/>
            <w:shd w:val="clear" w:color="auto" w:fill="auto"/>
            <w:vAlign w:val="center"/>
            <w:hideMark/>
          </w:tcPr>
          <w:p w14:paraId="6C5C234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氧气吸入器</w:t>
            </w:r>
          </w:p>
        </w:tc>
        <w:tc>
          <w:tcPr>
            <w:tcW w:w="755" w:type="pct"/>
            <w:vAlign w:val="center"/>
          </w:tcPr>
          <w:p w14:paraId="25C22DF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浮标式</w:t>
            </w:r>
          </w:p>
        </w:tc>
        <w:tc>
          <w:tcPr>
            <w:tcW w:w="580" w:type="pct"/>
            <w:shd w:val="clear" w:color="auto" w:fill="auto"/>
            <w:vAlign w:val="center"/>
            <w:hideMark/>
          </w:tcPr>
          <w:p w14:paraId="256A282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494698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7CA1C47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180</w:t>
            </w:r>
          </w:p>
        </w:tc>
        <w:tc>
          <w:tcPr>
            <w:tcW w:w="728" w:type="pct"/>
            <w:shd w:val="clear" w:color="auto" w:fill="auto"/>
            <w:noWrap/>
            <w:vAlign w:val="center"/>
            <w:hideMark/>
          </w:tcPr>
          <w:p w14:paraId="64FC359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360</w:t>
            </w:r>
          </w:p>
        </w:tc>
      </w:tr>
      <w:tr w:rsidR="007F4ACF" w:rsidRPr="007239F7" w14:paraId="037124E9" w14:textId="77777777" w:rsidTr="002045E9">
        <w:trPr>
          <w:trHeight w:val="660"/>
        </w:trPr>
        <w:tc>
          <w:tcPr>
            <w:tcW w:w="422" w:type="pct"/>
            <w:shd w:val="clear" w:color="auto" w:fill="auto"/>
            <w:vAlign w:val="center"/>
            <w:hideMark/>
          </w:tcPr>
          <w:p w14:paraId="4B96CD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157</w:t>
            </w:r>
          </w:p>
        </w:tc>
        <w:tc>
          <w:tcPr>
            <w:tcW w:w="1057" w:type="pct"/>
            <w:shd w:val="clear" w:color="auto" w:fill="auto"/>
            <w:vAlign w:val="center"/>
            <w:hideMark/>
          </w:tcPr>
          <w:p w14:paraId="736598F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无菌手术刀片</w:t>
            </w:r>
          </w:p>
        </w:tc>
        <w:tc>
          <w:tcPr>
            <w:tcW w:w="755" w:type="pct"/>
            <w:vAlign w:val="center"/>
          </w:tcPr>
          <w:p w14:paraId="1BA92BB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 100片/盒</w:t>
            </w:r>
          </w:p>
        </w:tc>
        <w:tc>
          <w:tcPr>
            <w:tcW w:w="580" w:type="pct"/>
            <w:shd w:val="clear" w:color="auto" w:fill="auto"/>
            <w:vAlign w:val="center"/>
            <w:hideMark/>
          </w:tcPr>
          <w:p w14:paraId="43FF077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29CF117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片</w:t>
            </w:r>
          </w:p>
        </w:tc>
        <w:tc>
          <w:tcPr>
            <w:tcW w:w="729" w:type="pct"/>
            <w:shd w:val="clear" w:color="auto" w:fill="auto"/>
            <w:noWrap/>
            <w:vAlign w:val="center"/>
            <w:hideMark/>
          </w:tcPr>
          <w:p w14:paraId="07DEC26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8" w:type="pct"/>
            <w:shd w:val="clear" w:color="auto" w:fill="auto"/>
            <w:noWrap/>
            <w:vAlign w:val="center"/>
            <w:hideMark/>
          </w:tcPr>
          <w:p w14:paraId="07D4A2A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r>
      <w:tr w:rsidR="007F4ACF" w:rsidRPr="007239F7" w14:paraId="6DCA6919" w14:textId="77777777" w:rsidTr="002045E9">
        <w:trPr>
          <w:trHeight w:val="660"/>
        </w:trPr>
        <w:tc>
          <w:tcPr>
            <w:tcW w:w="422" w:type="pct"/>
            <w:shd w:val="clear" w:color="auto" w:fill="auto"/>
            <w:vAlign w:val="center"/>
            <w:hideMark/>
          </w:tcPr>
          <w:p w14:paraId="26A1A74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158</w:t>
            </w:r>
          </w:p>
        </w:tc>
        <w:tc>
          <w:tcPr>
            <w:tcW w:w="1057" w:type="pct"/>
            <w:shd w:val="clear" w:color="auto" w:fill="auto"/>
            <w:vAlign w:val="center"/>
            <w:hideMark/>
          </w:tcPr>
          <w:p w14:paraId="229A53B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一次性包皮切割器</w:t>
            </w:r>
          </w:p>
        </w:tc>
        <w:tc>
          <w:tcPr>
            <w:tcW w:w="755" w:type="pct"/>
            <w:vAlign w:val="center"/>
          </w:tcPr>
          <w:p w14:paraId="1589501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4FD180C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w:t>
            </w:r>
          </w:p>
        </w:tc>
        <w:tc>
          <w:tcPr>
            <w:tcW w:w="729" w:type="pct"/>
            <w:vAlign w:val="center"/>
          </w:tcPr>
          <w:p w14:paraId="3347368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4E02BA4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750</w:t>
            </w:r>
          </w:p>
        </w:tc>
        <w:tc>
          <w:tcPr>
            <w:tcW w:w="728" w:type="pct"/>
            <w:shd w:val="clear" w:color="auto" w:fill="auto"/>
            <w:noWrap/>
            <w:vAlign w:val="center"/>
            <w:hideMark/>
          </w:tcPr>
          <w:p w14:paraId="59B0C6E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22500</w:t>
            </w:r>
          </w:p>
        </w:tc>
      </w:tr>
      <w:tr w:rsidR="007F4ACF" w:rsidRPr="007239F7" w14:paraId="05CA159E" w14:textId="77777777" w:rsidTr="002045E9">
        <w:trPr>
          <w:trHeight w:val="660"/>
        </w:trPr>
        <w:tc>
          <w:tcPr>
            <w:tcW w:w="422" w:type="pct"/>
            <w:shd w:val="clear" w:color="auto" w:fill="auto"/>
            <w:vAlign w:val="center"/>
            <w:hideMark/>
          </w:tcPr>
          <w:p w14:paraId="092EC93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159</w:t>
            </w:r>
          </w:p>
        </w:tc>
        <w:tc>
          <w:tcPr>
            <w:tcW w:w="1057" w:type="pct"/>
            <w:shd w:val="clear" w:color="auto" w:fill="auto"/>
            <w:vAlign w:val="center"/>
            <w:hideMark/>
          </w:tcPr>
          <w:p w14:paraId="62EAE50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敷药胶贴</w:t>
            </w:r>
          </w:p>
        </w:tc>
        <w:tc>
          <w:tcPr>
            <w:tcW w:w="755" w:type="pct"/>
            <w:vAlign w:val="center"/>
          </w:tcPr>
          <w:p w14:paraId="68611C6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16cm×24cm</w:t>
            </w:r>
          </w:p>
        </w:tc>
        <w:tc>
          <w:tcPr>
            <w:tcW w:w="580" w:type="pct"/>
            <w:shd w:val="clear" w:color="auto" w:fill="auto"/>
            <w:vAlign w:val="center"/>
            <w:hideMark/>
          </w:tcPr>
          <w:p w14:paraId="708B739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30DEF97F" w14:textId="77777777" w:rsidR="007F4ACF" w:rsidRPr="007239F7" w:rsidRDefault="007F4ACF" w:rsidP="002045E9">
            <w:pPr>
              <w:widowControl/>
              <w:jc w:val="center"/>
              <w:textAlignment w:val="center"/>
              <w:rPr>
                <w:rFonts w:ascii="仿宋" w:eastAsia="仿宋" w:hAnsi="仿宋" w:cs="宋体"/>
                <w:kern w:val="0"/>
                <w:szCs w:val="21"/>
                <w:lang w:bidi="ar"/>
              </w:rPr>
            </w:pPr>
            <w:r w:rsidRPr="007239F7">
              <w:rPr>
                <w:rFonts w:ascii="仿宋" w:eastAsia="仿宋" w:hAnsi="仿宋" w:hint="eastAsia"/>
                <w:szCs w:val="21"/>
              </w:rPr>
              <w:t>片</w:t>
            </w:r>
          </w:p>
        </w:tc>
        <w:tc>
          <w:tcPr>
            <w:tcW w:w="729" w:type="pct"/>
            <w:shd w:val="clear" w:color="auto" w:fill="auto"/>
            <w:noWrap/>
            <w:vAlign w:val="center"/>
            <w:hideMark/>
          </w:tcPr>
          <w:p w14:paraId="75163E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w:t>
            </w:r>
          </w:p>
        </w:tc>
        <w:tc>
          <w:tcPr>
            <w:tcW w:w="728" w:type="pct"/>
            <w:shd w:val="clear" w:color="auto" w:fill="auto"/>
            <w:noWrap/>
            <w:vAlign w:val="center"/>
            <w:hideMark/>
          </w:tcPr>
          <w:p w14:paraId="7159316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350</w:t>
            </w:r>
          </w:p>
        </w:tc>
      </w:tr>
      <w:tr w:rsidR="007F4ACF" w:rsidRPr="007239F7" w14:paraId="16FE4FDC" w14:textId="77777777" w:rsidTr="002045E9">
        <w:trPr>
          <w:trHeight w:val="660"/>
        </w:trPr>
        <w:tc>
          <w:tcPr>
            <w:tcW w:w="422" w:type="pct"/>
            <w:shd w:val="clear" w:color="auto" w:fill="auto"/>
            <w:vAlign w:val="center"/>
            <w:hideMark/>
          </w:tcPr>
          <w:p w14:paraId="34ABFAF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w:t>
            </w:r>
          </w:p>
        </w:tc>
        <w:tc>
          <w:tcPr>
            <w:tcW w:w="1057" w:type="pct"/>
            <w:shd w:val="clear" w:color="auto" w:fill="auto"/>
            <w:vAlign w:val="center"/>
            <w:hideMark/>
          </w:tcPr>
          <w:p w14:paraId="44C84BF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拆线剪</w:t>
            </w:r>
          </w:p>
        </w:tc>
        <w:tc>
          <w:tcPr>
            <w:tcW w:w="755" w:type="pct"/>
            <w:vAlign w:val="center"/>
          </w:tcPr>
          <w:p w14:paraId="531657C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14cm 直（长刃）</w:t>
            </w:r>
          </w:p>
        </w:tc>
        <w:tc>
          <w:tcPr>
            <w:tcW w:w="580" w:type="pct"/>
            <w:shd w:val="clear" w:color="auto" w:fill="auto"/>
            <w:vAlign w:val="center"/>
            <w:hideMark/>
          </w:tcPr>
          <w:p w14:paraId="1B33725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1FB590A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把</w:t>
            </w:r>
          </w:p>
        </w:tc>
        <w:tc>
          <w:tcPr>
            <w:tcW w:w="729" w:type="pct"/>
            <w:shd w:val="clear" w:color="auto" w:fill="auto"/>
            <w:noWrap/>
            <w:vAlign w:val="center"/>
            <w:hideMark/>
          </w:tcPr>
          <w:p w14:paraId="137A25F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78</w:t>
            </w:r>
          </w:p>
        </w:tc>
        <w:tc>
          <w:tcPr>
            <w:tcW w:w="728" w:type="pct"/>
            <w:shd w:val="clear" w:color="auto" w:fill="auto"/>
            <w:noWrap/>
            <w:vAlign w:val="center"/>
            <w:hideMark/>
          </w:tcPr>
          <w:p w14:paraId="501028E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156</w:t>
            </w:r>
          </w:p>
        </w:tc>
      </w:tr>
      <w:tr w:rsidR="007F4ACF" w:rsidRPr="007239F7" w14:paraId="508DD255" w14:textId="77777777" w:rsidTr="002045E9">
        <w:trPr>
          <w:trHeight w:val="660"/>
        </w:trPr>
        <w:tc>
          <w:tcPr>
            <w:tcW w:w="422" w:type="pct"/>
            <w:shd w:val="clear" w:color="auto" w:fill="auto"/>
            <w:vAlign w:val="center"/>
            <w:hideMark/>
          </w:tcPr>
          <w:p w14:paraId="354A5CE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161</w:t>
            </w:r>
          </w:p>
        </w:tc>
        <w:tc>
          <w:tcPr>
            <w:tcW w:w="1057" w:type="pct"/>
            <w:shd w:val="clear" w:color="auto" w:fill="auto"/>
            <w:vAlign w:val="center"/>
            <w:hideMark/>
          </w:tcPr>
          <w:p w14:paraId="00DAC35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浮针</w:t>
            </w:r>
            <w:r w:rsidRPr="007239F7">
              <w:rPr>
                <w:rFonts w:eastAsia="仿宋" w:cs="Calibri"/>
                <w:kern w:val="0"/>
                <w:szCs w:val="21"/>
              </w:rPr>
              <w:t> </w:t>
            </w:r>
            <w:r w:rsidRPr="007239F7">
              <w:rPr>
                <w:rFonts w:ascii="仿宋" w:eastAsia="仿宋" w:hAnsi="仿宋" w:cs="宋体" w:hint="eastAsia"/>
                <w:kern w:val="0"/>
                <w:szCs w:val="21"/>
              </w:rPr>
              <w:t>实芯无菌</w:t>
            </w:r>
            <w:r w:rsidRPr="007239F7">
              <w:rPr>
                <w:rFonts w:eastAsia="仿宋" w:cs="Calibri"/>
                <w:kern w:val="0"/>
                <w:szCs w:val="21"/>
              </w:rPr>
              <w:t> </w:t>
            </w:r>
            <w:r w:rsidRPr="007239F7">
              <w:rPr>
                <w:rFonts w:ascii="仿宋" w:eastAsia="仿宋" w:hAnsi="仿宋" w:cs="宋体" w:hint="eastAsia"/>
                <w:kern w:val="0"/>
                <w:szCs w:val="21"/>
              </w:rPr>
              <w:t>一次性套管针灸针</w:t>
            </w:r>
            <w:r w:rsidRPr="007239F7">
              <w:rPr>
                <w:rFonts w:eastAsia="仿宋" w:cs="Calibri"/>
                <w:kern w:val="0"/>
                <w:szCs w:val="21"/>
              </w:rPr>
              <w:t> </w:t>
            </w:r>
          </w:p>
        </w:tc>
        <w:tc>
          <w:tcPr>
            <w:tcW w:w="755" w:type="pct"/>
            <w:vAlign w:val="center"/>
          </w:tcPr>
          <w:p w14:paraId="6383B3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中号</w:t>
            </w:r>
          </w:p>
        </w:tc>
        <w:tc>
          <w:tcPr>
            <w:tcW w:w="580" w:type="pct"/>
            <w:shd w:val="clear" w:color="auto" w:fill="auto"/>
            <w:vAlign w:val="center"/>
            <w:hideMark/>
          </w:tcPr>
          <w:p w14:paraId="4E7C7F8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c>
          <w:tcPr>
            <w:tcW w:w="729" w:type="pct"/>
            <w:vAlign w:val="center"/>
          </w:tcPr>
          <w:p w14:paraId="1935A20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3996D38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18.5</w:t>
            </w:r>
          </w:p>
        </w:tc>
        <w:tc>
          <w:tcPr>
            <w:tcW w:w="728" w:type="pct"/>
            <w:shd w:val="clear" w:color="auto" w:fill="auto"/>
            <w:noWrap/>
            <w:vAlign w:val="center"/>
            <w:hideMark/>
          </w:tcPr>
          <w:p w14:paraId="6A3D666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1850</w:t>
            </w:r>
          </w:p>
        </w:tc>
      </w:tr>
      <w:tr w:rsidR="007F4ACF" w:rsidRPr="007239F7" w14:paraId="680D9461" w14:textId="77777777" w:rsidTr="002045E9">
        <w:trPr>
          <w:trHeight w:val="660"/>
        </w:trPr>
        <w:tc>
          <w:tcPr>
            <w:tcW w:w="422" w:type="pct"/>
            <w:shd w:val="clear" w:color="auto" w:fill="auto"/>
            <w:vAlign w:val="center"/>
            <w:hideMark/>
          </w:tcPr>
          <w:p w14:paraId="6BCAF61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162</w:t>
            </w:r>
          </w:p>
        </w:tc>
        <w:tc>
          <w:tcPr>
            <w:tcW w:w="1057" w:type="pct"/>
            <w:shd w:val="clear" w:color="auto" w:fill="auto"/>
            <w:vAlign w:val="center"/>
            <w:hideMark/>
          </w:tcPr>
          <w:p w14:paraId="644EFFA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一次性使用浮针进针器</w:t>
            </w:r>
            <w:r w:rsidRPr="007239F7">
              <w:rPr>
                <w:rFonts w:eastAsia="仿宋" w:cs="Calibri"/>
                <w:kern w:val="0"/>
                <w:szCs w:val="21"/>
              </w:rPr>
              <w:t> </w:t>
            </w:r>
          </w:p>
        </w:tc>
        <w:tc>
          <w:tcPr>
            <w:tcW w:w="755" w:type="pct"/>
            <w:vAlign w:val="center"/>
          </w:tcPr>
          <w:p w14:paraId="45B2B84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白色</w:t>
            </w:r>
          </w:p>
        </w:tc>
        <w:tc>
          <w:tcPr>
            <w:tcW w:w="580" w:type="pct"/>
            <w:shd w:val="clear" w:color="auto" w:fill="auto"/>
            <w:vAlign w:val="center"/>
            <w:hideMark/>
          </w:tcPr>
          <w:p w14:paraId="745388D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43B5FAF9"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3769EBF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265</w:t>
            </w:r>
          </w:p>
        </w:tc>
        <w:tc>
          <w:tcPr>
            <w:tcW w:w="728" w:type="pct"/>
            <w:shd w:val="clear" w:color="auto" w:fill="auto"/>
            <w:noWrap/>
            <w:vAlign w:val="center"/>
            <w:hideMark/>
          </w:tcPr>
          <w:p w14:paraId="758E1D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795</w:t>
            </w:r>
          </w:p>
        </w:tc>
      </w:tr>
      <w:tr w:rsidR="007F4ACF" w:rsidRPr="007239F7" w14:paraId="4CDA5168" w14:textId="77777777" w:rsidTr="002045E9">
        <w:trPr>
          <w:trHeight w:val="660"/>
        </w:trPr>
        <w:tc>
          <w:tcPr>
            <w:tcW w:w="422" w:type="pct"/>
            <w:shd w:val="clear" w:color="auto" w:fill="auto"/>
            <w:vAlign w:val="center"/>
            <w:hideMark/>
          </w:tcPr>
          <w:p w14:paraId="6C023CF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163</w:t>
            </w:r>
          </w:p>
        </w:tc>
        <w:tc>
          <w:tcPr>
            <w:tcW w:w="1057" w:type="pct"/>
            <w:shd w:val="clear" w:color="auto" w:fill="auto"/>
            <w:vAlign w:val="center"/>
            <w:hideMark/>
          </w:tcPr>
          <w:p w14:paraId="2CE9562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一次性无菌使用小针刀</w:t>
            </w:r>
          </w:p>
        </w:tc>
        <w:tc>
          <w:tcPr>
            <w:tcW w:w="755" w:type="pct"/>
            <w:vAlign w:val="center"/>
          </w:tcPr>
          <w:p w14:paraId="0E9BC7C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0.4*50mm 50个/盒</w:t>
            </w:r>
          </w:p>
        </w:tc>
        <w:tc>
          <w:tcPr>
            <w:tcW w:w="580" w:type="pct"/>
            <w:shd w:val="clear" w:color="auto" w:fill="auto"/>
            <w:vAlign w:val="center"/>
            <w:hideMark/>
          </w:tcPr>
          <w:p w14:paraId="094CD9F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6451BD8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2EE1C39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150</w:t>
            </w:r>
          </w:p>
        </w:tc>
        <w:tc>
          <w:tcPr>
            <w:tcW w:w="728" w:type="pct"/>
            <w:shd w:val="clear" w:color="auto" w:fill="auto"/>
            <w:noWrap/>
            <w:vAlign w:val="center"/>
            <w:hideMark/>
          </w:tcPr>
          <w:p w14:paraId="2619F50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7500</w:t>
            </w:r>
          </w:p>
        </w:tc>
      </w:tr>
      <w:tr w:rsidR="007F4ACF" w:rsidRPr="007239F7" w14:paraId="05228EE1" w14:textId="77777777" w:rsidTr="002045E9">
        <w:trPr>
          <w:trHeight w:val="660"/>
        </w:trPr>
        <w:tc>
          <w:tcPr>
            <w:tcW w:w="422" w:type="pct"/>
            <w:shd w:val="clear" w:color="auto" w:fill="auto"/>
            <w:vAlign w:val="center"/>
            <w:hideMark/>
          </w:tcPr>
          <w:p w14:paraId="6E71D54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164</w:t>
            </w:r>
          </w:p>
        </w:tc>
        <w:tc>
          <w:tcPr>
            <w:tcW w:w="1057" w:type="pct"/>
            <w:shd w:val="clear" w:color="auto" w:fill="auto"/>
            <w:vAlign w:val="center"/>
            <w:hideMark/>
          </w:tcPr>
          <w:p w14:paraId="200FDE1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揿针</w:t>
            </w:r>
            <w:r w:rsidRPr="007239F7">
              <w:rPr>
                <w:rFonts w:eastAsia="仿宋" w:cs="Calibri"/>
                <w:kern w:val="0"/>
                <w:szCs w:val="21"/>
              </w:rPr>
              <w:t> </w:t>
            </w:r>
            <w:r w:rsidRPr="007239F7">
              <w:rPr>
                <w:rFonts w:ascii="仿宋" w:eastAsia="仿宋" w:hAnsi="仿宋" w:cs="宋体" w:hint="eastAsia"/>
                <w:kern w:val="0"/>
                <w:szCs w:val="21"/>
              </w:rPr>
              <w:t>一次性无菌使用揿针帖</w:t>
            </w:r>
          </w:p>
        </w:tc>
        <w:tc>
          <w:tcPr>
            <w:tcW w:w="755" w:type="pct"/>
            <w:vAlign w:val="center"/>
          </w:tcPr>
          <w:p w14:paraId="1BC89F6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0.22*1.3</w:t>
            </w:r>
          </w:p>
        </w:tc>
        <w:tc>
          <w:tcPr>
            <w:tcW w:w="580" w:type="pct"/>
            <w:shd w:val="clear" w:color="auto" w:fill="auto"/>
            <w:vAlign w:val="center"/>
            <w:hideMark/>
          </w:tcPr>
          <w:p w14:paraId="7A990ED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c>
          <w:tcPr>
            <w:tcW w:w="729" w:type="pct"/>
            <w:vAlign w:val="center"/>
          </w:tcPr>
          <w:p w14:paraId="5CDAF35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56B65B7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w:t>
            </w:r>
          </w:p>
        </w:tc>
        <w:tc>
          <w:tcPr>
            <w:tcW w:w="728" w:type="pct"/>
            <w:shd w:val="clear" w:color="auto" w:fill="auto"/>
            <w:noWrap/>
            <w:vAlign w:val="center"/>
            <w:hideMark/>
          </w:tcPr>
          <w:p w14:paraId="2CDF148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1200</w:t>
            </w:r>
          </w:p>
        </w:tc>
      </w:tr>
      <w:tr w:rsidR="007F4ACF" w:rsidRPr="007239F7" w14:paraId="0B11FF57" w14:textId="77777777" w:rsidTr="002045E9">
        <w:trPr>
          <w:trHeight w:val="660"/>
        </w:trPr>
        <w:tc>
          <w:tcPr>
            <w:tcW w:w="422" w:type="pct"/>
            <w:shd w:val="clear" w:color="auto" w:fill="auto"/>
            <w:vAlign w:val="center"/>
            <w:hideMark/>
          </w:tcPr>
          <w:p w14:paraId="19D0047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165</w:t>
            </w:r>
          </w:p>
        </w:tc>
        <w:tc>
          <w:tcPr>
            <w:tcW w:w="1057" w:type="pct"/>
            <w:shd w:val="clear" w:color="auto" w:fill="auto"/>
            <w:vAlign w:val="center"/>
            <w:hideMark/>
          </w:tcPr>
          <w:p w14:paraId="5C47071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梅花针</w:t>
            </w:r>
          </w:p>
        </w:tc>
        <w:tc>
          <w:tcPr>
            <w:tcW w:w="755" w:type="pct"/>
            <w:vAlign w:val="center"/>
          </w:tcPr>
          <w:p w14:paraId="2BE7E55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单头</w:t>
            </w:r>
          </w:p>
        </w:tc>
        <w:tc>
          <w:tcPr>
            <w:tcW w:w="580" w:type="pct"/>
            <w:shd w:val="clear" w:color="auto" w:fill="auto"/>
            <w:vAlign w:val="center"/>
            <w:hideMark/>
          </w:tcPr>
          <w:p w14:paraId="7A56B26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6B069A7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760B60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8" w:type="pct"/>
            <w:shd w:val="clear" w:color="auto" w:fill="auto"/>
            <w:noWrap/>
            <w:vAlign w:val="center"/>
            <w:hideMark/>
          </w:tcPr>
          <w:p w14:paraId="5434DD1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250</w:t>
            </w:r>
          </w:p>
        </w:tc>
      </w:tr>
      <w:tr w:rsidR="007F4ACF" w:rsidRPr="007239F7" w14:paraId="293B7D37" w14:textId="77777777" w:rsidTr="002045E9">
        <w:trPr>
          <w:trHeight w:val="660"/>
        </w:trPr>
        <w:tc>
          <w:tcPr>
            <w:tcW w:w="422" w:type="pct"/>
            <w:shd w:val="clear" w:color="auto" w:fill="auto"/>
            <w:vAlign w:val="center"/>
            <w:hideMark/>
          </w:tcPr>
          <w:p w14:paraId="4C7D737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166</w:t>
            </w:r>
          </w:p>
        </w:tc>
        <w:tc>
          <w:tcPr>
            <w:tcW w:w="1057" w:type="pct"/>
            <w:shd w:val="clear" w:color="auto" w:fill="auto"/>
            <w:vAlign w:val="center"/>
            <w:hideMark/>
          </w:tcPr>
          <w:p w14:paraId="03C455C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一次性针灸针</w:t>
            </w:r>
          </w:p>
        </w:tc>
        <w:tc>
          <w:tcPr>
            <w:tcW w:w="755" w:type="pct"/>
            <w:vAlign w:val="center"/>
          </w:tcPr>
          <w:p w14:paraId="1E1CA00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0.16*13mm 500支/盒</w:t>
            </w:r>
          </w:p>
        </w:tc>
        <w:tc>
          <w:tcPr>
            <w:tcW w:w="580" w:type="pct"/>
            <w:shd w:val="clear" w:color="auto" w:fill="auto"/>
            <w:vAlign w:val="center"/>
            <w:hideMark/>
          </w:tcPr>
          <w:p w14:paraId="4B34A88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3E32176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盒</w:t>
            </w:r>
          </w:p>
        </w:tc>
        <w:tc>
          <w:tcPr>
            <w:tcW w:w="729" w:type="pct"/>
            <w:shd w:val="clear" w:color="auto" w:fill="auto"/>
            <w:noWrap/>
            <w:vAlign w:val="center"/>
            <w:hideMark/>
          </w:tcPr>
          <w:p w14:paraId="22B9053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w:t>
            </w:r>
          </w:p>
        </w:tc>
        <w:tc>
          <w:tcPr>
            <w:tcW w:w="728" w:type="pct"/>
            <w:shd w:val="clear" w:color="auto" w:fill="auto"/>
            <w:noWrap/>
            <w:vAlign w:val="center"/>
            <w:hideMark/>
          </w:tcPr>
          <w:p w14:paraId="2F09E24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144</w:t>
            </w:r>
          </w:p>
        </w:tc>
      </w:tr>
      <w:tr w:rsidR="007F4ACF" w:rsidRPr="007239F7" w14:paraId="3C51860F" w14:textId="77777777" w:rsidTr="002045E9">
        <w:trPr>
          <w:trHeight w:val="660"/>
        </w:trPr>
        <w:tc>
          <w:tcPr>
            <w:tcW w:w="422" w:type="pct"/>
            <w:shd w:val="clear" w:color="auto" w:fill="auto"/>
            <w:vAlign w:val="center"/>
            <w:hideMark/>
          </w:tcPr>
          <w:p w14:paraId="6A3F674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167</w:t>
            </w:r>
          </w:p>
        </w:tc>
        <w:tc>
          <w:tcPr>
            <w:tcW w:w="1057" w:type="pct"/>
            <w:shd w:val="clear" w:color="auto" w:fill="auto"/>
            <w:vAlign w:val="center"/>
            <w:hideMark/>
          </w:tcPr>
          <w:p w14:paraId="1D69961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真空抽气罐</w:t>
            </w:r>
          </w:p>
        </w:tc>
        <w:tc>
          <w:tcPr>
            <w:tcW w:w="755" w:type="pct"/>
            <w:vAlign w:val="center"/>
          </w:tcPr>
          <w:p w14:paraId="76AEAF0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12个/套</w:t>
            </w:r>
          </w:p>
        </w:tc>
        <w:tc>
          <w:tcPr>
            <w:tcW w:w="580" w:type="pct"/>
            <w:shd w:val="clear" w:color="auto" w:fill="auto"/>
            <w:vAlign w:val="center"/>
            <w:hideMark/>
          </w:tcPr>
          <w:p w14:paraId="267DFA8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4A021764"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套</w:t>
            </w:r>
          </w:p>
        </w:tc>
        <w:tc>
          <w:tcPr>
            <w:tcW w:w="729" w:type="pct"/>
            <w:shd w:val="clear" w:color="auto" w:fill="auto"/>
            <w:noWrap/>
            <w:vAlign w:val="center"/>
            <w:hideMark/>
          </w:tcPr>
          <w:p w14:paraId="4D48303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58</w:t>
            </w:r>
          </w:p>
        </w:tc>
        <w:tc>
          <w:tcPr>
            <w:tcW w:w="728" w:type="pct"/>
            <w:shd w:val="clear" w:color="auto" w:fill="auto"/>
            <w:noWrap/>
            <w:vAlign w:val="center"/>
            <w:hideMark/>
          </w:tcPr>
          <w:p w14:paraId="656DB1F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116</w:t>
            </w:r>
          </w:p>
        </w:tc>
      </w:tr>
      <w:tr w:rsidR="007F4ACF" w:rsidRPr="007239F7" w14:paraId="751E2B49" w14:textId="77777777" w:rsidTr="002045E9">
        <w:trPr>
          <w:trHeight w:val="660"/>
        </w:trPr>
        <w:tc>
          <w:tcPr>
            <w:tcW w:w="422" w:type="pct"/>
            <w:shd w:val="clear" w:color="auto" w:fill="auto"/>
            <w:vAlign w:val="center"/>
            <w:hideMark/>
          </w:tcPr>
          <w:p w14:paraId="1E90B6C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168</w:t>
            </w:r>
          </w:p>
        </w:tc>
        <w:tc>
          <w:tcPr>
            <w:tcW w:w="1057" w:type="pct"/>
            <w:shd w:val="clear" w:color="auto" w:fill="auto"/>
            <w:vAlign w:val="center"/>
            <w:hideMark/>
          </w:tcPr>
          <w:p w14:paraId="30C1D00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玻璃火罐</w:t>
            </w:r>
          </w:p>
        </w:tc>
        <w:tc>
          <w:tcPr>
            <w:tcW w:w="755" w:type="pct"/>
            <w:vAlign w:val="center"/>
          </w:tcPr>
          <w:p w14:paraId="1655A8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6F1C036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w:t>
            </w:r>
          </w:p>
        </w:tc>
        <w:tc>
          <w:tcPr>
            <w:tcW w:w="729" w:type="pct"/>
            <w:vAlign w:val="center"/>
          </w:tcPr>
          <w:p w14:paraId="20BCB2EF"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2294D2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4.5</w:t>
            </w:r>
          </w:p>
        </w:tc>
        <w:tc>
          <w:tcPr>
            <w:tcW w:w="728" w:type="pct"/>
            <w:shd w:val="clear" w:color="auto" w:fill="auto"/>
            <w:noWrap/>
            <w:vAlign w:val="center"/>
            <w:hideMark/>
          </w:tcPr>
          <w:p w14:paraId="05825C5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r>
      <w:tr w:rsidR="007F4ACF" w:rsidRPr="007239F7" w14:paraId="0D2CFFD4" w14:textId="77777777" w:rsidTr="002045E9">
        <w:trPr>
          <w:trHeight w:val="660"/>
        </w:trPr>
        <w:tc>
          <w:tcPr>
            <w:tcW w:w="422" w:type="pct"/>
            <w:shd w:val="clear" w:color="auto" w:fill="auto"/>
            <w:vAlign w:val="center"/>
            <w:hideMark/>
          </w:tcPr>
          <w:p w14:paraId="216F75A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169</w:t>
            </w:r>
          </w:p>
        </w:tc>
        <w:tc>
          <w:tcPr>
            <w:tcW w:w="1057" w:type="pct"/>
            <w:shd w:val="clear" w:color="auto" w:fill="auto"/>
            <w:vAlign w:val="center"/>
            <w:hideMark/>
          </w:tcPr>
          <w:p w14:paraId="4C00CEF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艾灸盒</w:t>
            </w:r>
          </w:p>
        </w:tc>
        <w:tc>
          <w:tcPr>
            <w:tcW w:w="755" w:type="pct"/>
            <w:vAlign w:val="center"/>
          </w:tcPr>
          <w:p w14:paraId="561006D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双孔</w:t>
            </w:r>
          </w:p>
        </w:tc>
        <w:tc>
          <w:tcPr>
            <w:tcW w:w="580" w:type="pct"/>
            <w:shd w:val="clear" w:color="auto" w:fill="auto"/>
            <w:vAlign w:val="center"/>
            <w:hideMark/>
          </w:tcPr>
          <w:p w14:paraId="3FE403C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2972E688"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3802AA1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728" w:type="pct"/>
            <w:shd w:val="clear" w:color="auto" w:fill="auto"/>
            <w:noWrap/>
            <w:vAlign w:val="center"/>
            <w:hideMark/>
          </w:tcPr>
          <w:p w14:paraId="59437D5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w:t>
            </w:r>
          </w:p>
        </w:tc>
      </w:tr>
      <w:tr w:rsidR="007F4ACF" w:rsidRPr="007239F7" w14:paraId="4DC60020" w14:textId="77777777" w:rsidTr="002045E9">
        <w:trPr>
          <w:trHeight w:val="660"/>
        </w:trPr>
        <w:tc>
          <w:tcPr>
            <w:tcW w:w="422" w:type="pct"/>
            <w:shd w:val="clear" w:color="auto" w:fill="auto"/>
            <w:vAlign w:val="center"/>
            <w:hideMark/>
          </w:tcPr>
          <w:p w14:paraId="125F0D7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170</w:t>
            </w:r>
          </w:p>
        </w:tc>
        <w:tc>
          <w:tcPr>
            <w:tcW w:w="1057" w:type="pct"/>
            <w:shd w:val="clear" w:color="auto" w:fill="auto"/>
            <w:vAlign w:val="center"/>
            <w:hideMark/>
          </w:tcPr>
          <w:p w14:paraId="6394FAA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凝血反应杯</w:t>
            </w:r>
          </w:p>
        </w:tc>
        <w:tc>
          <w:tcPr>
            <w:tcW w:w="755" w:type="pct"/>
            <w:vAlign w:val="center"/>
          </w:tcPr>
          <w:p w14:paraId="655FCF3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 xml:space="preserve">1000个/盘   </w:t>
            </w:r>
          </w:p>
        </w:tc>
        <w:tc>
          <w:tcPr>
            <w:tcW w:w="580" w:type="pct"/>
            <w:shd w:val="clear" w:color="auto" w:fill="auto"/>
            <w:vAlign w:val="center"/>
            <w:hideMark/>
          </w:tcPr>
          <w:p w14:paraId="279E9F2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w:t>
            </w:r>
          </w:p>
        </w:tc>
        <w:tc>
          <w:tcPr>
            <w:tcW w:w="729" w:type="pct"/>
            <w:vAlign w:val="center"/>
          </w:tcPr>
          <w:p w14:paraId="0B4C209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盘</w:t>
            </w:r>
          </w:p>
        </w:tc>
        <w:tc>
          <w:tcPr>
            <w:tcW w:w="729" w:type="pct"/>
            <w:shd w:val="clear" w:color="auto" w:fill="auto"/>
            <w:noWrap/>
            <w:vAlign w:val="center"/>
            <w:hideMark/>
          </w:tcPr>
          <w:p w14:paraId="028A112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1600</w:t>
            </w:r>
          </w:p>
        </w:tc>
        <w:tc>
          <w:tcPr>
            <w:tcW w:w="728" w:type="pct"/>
            <w:shd w:val="clear" w:color="auto" w:fill="auto"/>
            <w:noWrap/>
            <w:vAlign w:val="center"/>
            <w:hideMark/>
          </w:tcPr>
          <w:p w14:paraId="05C0BAA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1600</w:t>
            </w:r>
          </w:p>
        </w:tc>
      </w:tr>
      <w:tr w:rsidR="007F4ACF" w:rsidRPr="007239F7" w14:paraId="7722A7DF" w14:textId="77777777" w:rsidTr="002045E9">
        <w:trPr>
          <w:trHeight w:val="660"/>
        </w:trPr>
        <w:tc>
          <w:tcPr>
            <w:tcW w:w="422" w:type="pct"/>
            <w:shd w:val="clear" w:color="auto" w:fill="auto"/>
            <w:vAlign w:val="center"/>
            <w:hideMark/>
          </w:tcPr>
          <w:p w14:paraId="3FFF997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171</w:t>
            </w:r>
          </w:p>
        </w:tc>
        <w:tc>
          <w:tcPr>
            <w:tcW w:w="1057" w:type="pct"/>
            <w:shd w:val="clear" w:color="auto" w:fill="auto"/>
            <w:vAlign w:val="center"/>
            <w:hideMark/>
          </w:tcPr>
          <w:p w14:paraId="4BAF509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活检钳</w:t>
            </w:r>
          </w:p>
        </w:tc>
        <w:tc>
          <w:tcPr>
            <w:tcW w:w="755" w:type="pct"/>
            <w:vAlign w:val="center"/>
          </w:tcPr>
          <w:p w14:paraId="1FB3429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不锈钢</w:t>
            </w:r>
          </w:p>
        </w:tc>
        <w:tc>
          <w:tcPr>
            <w:tcW w:w="580" w:type="pct"/>
            <w:shd w:val="clear" w:color="auto" w:fill="auto"/>
            <w:vAlign w:val="center"/>
            <w:hideMark/>
          </w:tcPr>
          <w:p w14:paraId="3B0F5CB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5765F1D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把</w:t>
            </w:r>
          </w:p>
        </w:tc>
        <w:tc>
          <w:tcPr>
            <w:tcW w:w="729" w:type="pct"/>
            <w:shd w:val="clear" w:color="auto" w:fill="auto"/>
            <w:noWrap/>
            <w:vAlign w:val="center"/>
            <w:hideMark/>
          </w:tcPr>
          <w:p w14:paraId="7CFA9E0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898</w:t>
            </w:r>
          </w:p>
        </w:tc>
        <w:tc>
          <w:tcPr>
            <w:tcW w:w="728" w:type="pct"/>
            <w:shd w:val="clear" w:color="auto" w:fill="auto"/>
            <w:noWrap/>
            <w:vAlign w:val="center"/>
            <w:hideMark/>
          </w:tcPr>
          <w:p w14:paraId="358CD70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1796</w:t>
            </w:r>
          </w:p>
        </w:tc>
      </w:tr>
      <w:tr w:rsidR="007F4ACF" w:rsidRPr="007239F7" w14:paraId="5AFCE5D5" w14:textId="77777777" w:rsidTr="002045E9">
        <w:trPr>
          <w:trHeight w:val="660"/>
        </w:trPr>
        <w:tc>
          <w:tcPr>
            <w:tcW w:w="422" w:type="pct"/>
            <w:shd w:val="clear" w:color="auto" w:fill="auto"/>
            <w:vAlign w:val="center"/>
            <w:hideMark/>
          </w:tcPr>
          <w:p w14:paraId="078EFEE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lastRenderedPageBreak/>
              <w:t>172</w:t>
            </w:r>
          </w:p>
        </w:tc>
        <w:tc>
          <w:tcPr>
            <w:tcW w:w="1057" w:type="pct"/>
            <w:shd w:val="clear" w:color="auto" w:fill="auto"/>
            <w:vAlign w:val="center"/>
            <w:hideMark/>
          </w:tcPr>
          <w:p w14:paraId="13D615E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宫内节育器</w:t>
            </w:r>
          </w:p>
        </w:tc>
        <w:tc>
          <w:tcPr>
            <w:tcW w:w="755" w:type="pct"/>
            <w:vAlign w:val="center"/>
          </w:tcPr>
          <w:p w14:paraId="1711F51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T环</w:t>
            </w:r>
          </w:p>
        </w:tc>
        <w:tc>
          <w:tcPr>
            <w:tcW w:w="580" w:type="pct"/>
            <w:shd w:val="clear" w:color="auto" w:fill="auto"/>
            <w:vAlign w:val="center"/>
            <w:hideMark/>
          </w:tcPr>
          <w:p w14:paraId="26F3339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w:t>
            </w:r>
          </w:p>
        </w:tc>
        <w:tc>
          <w:tcPr>
            <w:tcW w:w="729" w:type="pct"/>
            <w:vAlign w:val="center"/>
          </w:tcPr>
          <w:p w14:paraId="5B0FEED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0D4AA20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w:t>
            </w:r>
          </w:p>
        </w:tc>
        <w:tc>
          <w:tcPr>
            <w:tcW w:w="728" w:type="pct"/>
            <w:shd w:val="clear" w:color="auto" w:fill="auto"/>
            <w:noWrap/>
            <w:vAlign w:val="center"/>
            <w:hideMark/>
          </w:tcPr>
          <w:p w14:paraId="033673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180</w:t>
            </w:r>
          </w:p>
        </w:tc>
      </w:tr>
      <w:tr w:rsidR="007F4ACF" w:rsidRPr="007239F7" w14:paraId="289F30A7" w14:textId="77777777" w:rsidTr="002045E9">
        <w:trPr>
          <w:trHeight w:val="660"/>
        </w:trPr>
        <w:tc>
          <w:tcPr>
            <w:tcW w:w="422" w:type="pct"/>
            <w:shd w:val="clear" w:color="auto" w:fill="auto"/>
            <w:vAlign w:val="center"/>
            <w:hideMark/>
          </w:tcPr>
          <w:p w14:paraId="3309F9E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173</w:t>
            </w:r>
          </w:p>
        </w:tc>
        <w:tc>
          <w:tcPr>
            <w:tcW w:w="1057" w:type="pct"/>
            <w:shd w:val="clear" w:color="auto" w:fill="auto"/>
            <w:vAlign w:val="center"/>
            <w:hideMark/>
          </w:tcPr>
          <w:p w14:paraId="20C484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宫颈钳</w:t>
            </w:r>
          </w:p>
        </w:tc>
        <w:tc>
          <w:tcPr>
            <w:tcW w:w="755" w:type="pct"/>
            <w:vAlign w:val="center"/>
          </w:tcPr>
          <w:p w14:paraId="2E22F3C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把</w:t>
            </w:r>
          </w:p>
        </w:tc>
        <w:tc>
          <w:tcPr>
            <w:tcW w:w="580" w:type="pct"/>
            <w:shd w:val="clear" w:color="auto" w:fill="auto"/>
            <w:vAlign w:val="center"/>
            <w:hideMark/>
          </w:tcPr>
          <w:p w14:paraId="0DEF211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29D441C0"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把</w:t>
            </w:r>
          </w:p>
        </w:tc>
        <w:tc>
          <w:tcPr>
            <w:tcW w:w="729" w:type="pct"/>
            <w:shd w:val="clear" w:color="auto" w:fill="auto"/>
            <w:noWrap/>
            <w:vAlign w:val="center"/>
            <w:hideMark/>
          </w:tcPr>
          <w:p w14:paraId="4EEB1B8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158</w:t>
            </w:r>
          </w:p>
        </w:tc>
        <w:tc>
          <w:tcPr>
            <w:tcW w:w="728" w:type="pct"/>
            <w:shd w:val="clear" w:color="auto" w:fill="auto"/>
            <w:noWrap/>
            <w:vAlign w:val="center"/>
            <w:hideMark/>
          </w:tcPr>
          <w:p w14:paraId="2C8C979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316</w:t>
            </w:r>
          </w:p>
        </w:tc>
      </w:tr>
      <w:tr w:rsidR="007F4ACF" w:rsidRPr="007239F7" w14:paraId="00410C1A" w14:textId="77777777" w:rsidTr="002045E9">
        <w:trPr>
          <w:trHeight w:val="660"/>
        </w:trPr>
        <w:tc>
          <w:tcPr>
            <w:tcW w:w="422" w:type="pct"/>
            <w:shd w:val="clear" w:color="auto" w:fill="auto"/>
            <w:vAlign w:val="center"/>
            <w:hideMark/>
          </w:tcPr>
          <w:p w14:paraId="7E1A392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174</w:t>
            </w:r>
          </w:p>
        </w:tc>
        <w:tc>
          <w:tcPr>
            <w:tcW w:w="1057" w:type="pct"/>
            <w:shd w:val="clear" w:color="auto" w:fill="auto"/>
            <w:vAlign w:val="center"/>
            <w:hideMark/>
          </w:tcPr>
          <w:p w14:paraId="4F0E853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一次性吸引管</w:t>
            </w:r>
          </w:p>
        </w:tc>
        <w:tc>
          <w:tcPr>
            <w:tcW w:w="755" w:type="pct"/>
            <w:vAlign w:val="center"/>
          </w:tcPr>
          <w:p w14:paraId="7B1AAF3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根</w:t>
            </w:r>
          </w:p>
        </w:tc>
        <w:tc>
          <w:tcPr>
            <w:tcW w:w="580" w:type="pct"/>
            <w:shd w:val="clear" w:color="auto" w:fill="auto"/>
            <w:vAlign w:val="center"/>
            <w:hideMark/>
          </w:tcPr>
          <w:p w14:paraId="49C05E9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w:t>
            </w:r>
          </w:p>
        </w:tc>
        <w:tc>
          <w:tcPr>
            <w:tcW w:w="729" w:type="pct"/>
            <w:vAlign w:val="center"/>
          </w:tcPr>
          <w:p w14:paraId="73FAAFA2"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根</w:t>
            </w:r>
          </w:p>
        </w:tc>
        <w:tc>
          <w:tcPr>
            <w:tcW w:w="729" w:type="pct"/>
            <w:shd w:val="clear" w:color="auto" w:fill="auto"/>
            <w:noWrap/>
            <w:vAlign w:val="center"/>
            <w:hideMark/>
          </w:tcPr>
          <w:p w14:paraId="7330CAB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3.8</w:t>
            </w:r>
          </w:p>
        </w:tc>
        <w:tc>
          <w:tcPr>
            <w:tcW w:w="728" w:type="pct"/>
            <w:shd w:val="clear" w:color="auto" w:fill="auto"/>
            <w:noWrap/>
            <w:vAlign w:val="center"/>
            <w:hideMark/>
          </w:tcPr>
          <w:p w14:paraId="31DCD76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76</w:t>
            </w:r>
          </w:p>
        </w:tc>
      </w:tr>
      <w:tr w:rsidR="007F4ACF" w:rsidRPr="007239F7" w14:paraId="3DA34AFA" w14:textId="77777777" w:rsidTr="002045E9">
        <w:trPr>
          <w:trHeight w:val="660"/>
        </w:trPr>
        <w:tc>
          <w:tcPr>
            <w:tcW w:w="422" w:type="pct"/>
            <w:shd w:val="clear" w:color="auto" w:fill="auto"/>
            <w:vAlign w:val="center"/>
            <w:hideMark/>
          </w:tcPr>
          <w:p w14:paraId="5A79E7F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175</w:t>
            </w:r>
          </w:p>
        </w:tc>
        <w:tc>
          <w:tcPr>
            <w:tcW w:w="1057" w:type="pct"/>
            <w:shd w:val="clear" w:color="auto" w:fill="auto"/>
            <w:vAlign w:val="center"/>
            <w:hideMark/>
          </w:tcPr>
          <w:p w14:paraId="11C489C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一次性产包</w:t>
            </w:r>
          </w:p>
        </w:tc>
        <w:tc>
          <w:tcPr>
            <w:tcW w:w="755" w:type="pct"/>
            <w:vAlign w:val="center"/>
          </w:tcPr>
          <w:p w14:paraId="3BE6957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个</w:t>
            </w:r>
          </w:p>
        </w:tc>
        <w:tc>
          <w:tcPr>
            <w:tcW w:w="580" w:type="pct"/>
            <w:shd w:val="clear" w:color="auto" w:fill="auto"/>
            <w:vAlign w:val="center"/>
            <w:hideMark/>
          </w:tcPr>
          <w:p w14:paraId="1801184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w:t>
            </w:r>
          </w:p>
        </w:tc>
        <w:tc>
          <w:tcPr>
            <w:tcW w:w="729" w:type="pct"/>
            <w:vAlign w:val="center"/>
          </w:tcPr>
          <w:p w14:paraId="7D0E178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20A9F39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8" w:type="pct"/>
            <w:shd w:val="clear" w:color="auto" w:fill="auto"/>
            <w:noWrap/>
            <w:vAlign w:val="center"/>
            <w:hideMark/>
          </w:tcPr>
          <w:p w14:paraId="32F35F7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100</w:t>
            </w:r>
          </w:p>
        </w:tc>
      </w:tr>
      <w:tr w:rsidR="007F4ACF" w:rsidRPr="007239F7" w14:paraId="69FEB9CD" w14:textId="77777777" w:rsidTr="002045E9">
        <w:trPr>
          <w:trHeight w:val="660"/>
        </w:trPr>
        <w:tc>
          <w:tcPr>
            <w:tcW w:w="422" w:type="pct"/>
            <w:shd w:val="clear" w:color="auto" w:fill="auto"/>
            <w:vAlign w:val="center"/>
            <w:hideMark/>
          </w:tcPr>
          <w:p w14:paraId="3C80295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176</w:t>
            </w:r>
          </w:p>
        </w:tc>
        <w:tc>
          <w:tcPr>
            <w:tcW w:w="1057" w:type="pct"/>
            <w:shd w:val="clear" w:color="auto" w:fill="auto"/>
            <w:vAlign w:val="center"/>
            <w:hideMark/>
          </w:tcPr>
          <w:p w14:paraId="1BBFDF1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简易呼吸器</w:t>
            </w:r>
          </w:p>
        </w:tc>
        <w:tc>
          <w:tcPr>
            <w:tcW w:w="755" w:type="pct"/>
            <w:vAlign w:val="center"/>
          </w:tcPr>
          <w:p w14:paraId="2ADECE2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409667C2"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w:t>
            </w:r>
          </w:p>
        </w:tc>
        <w:tc>
          <w:tcPr>
            <w:tcW w:w="729" w:type="pct"/>
            <w:vAlign w:val="center"/>
          </w:tcPr>
          <w:p w14:paraId="651757EA"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4B948F10"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285</w:t>
            </w:r>
          </w:p>
        </w:tc>
        <w:tc>
          <w:tcPr>
            <w:tcW w:w="728" w:type="pct"/>
            <w:shd w:val="clear" w:color="auto" w:fill="auto"/>
            <w:noWrap/>
            <w:vAlign w:val="center"/>
            <w:hideMark/>
          </w:tcPr>
          <w:p w14:paraId="1D41379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855</w:t>
            </w:r>
          </w:p>
        </w:tc>
      </w:tr>
      <w:tr w:rsidR="007F4ACF" w:rsidRPr="007239F7" w14:paraId="55EB7568" w14:textId="77777777" w:rsidTr="002045E9">
        <w:trPr>
          <w:trHeight w:val="660"/>
        </w:trPr>
        <w:tc>
          <w:tcPr>
            <w:tcW w:w="422" w:type="pct"/>
            <w:shd w:val="clear" w:color="auto" w:fill="auto"/>
            <w:vAlign w:val="center"/>
            <w:hideMark/>
          </w:tcPr>
          <w:p w14:paraId="6C2AE9C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177</w:t>
            </w:r>
          </w:p>
        </w:tc>
        <w:tc>
          <w:tcPr>
            <w:tcW w:w="1057" w:type="pct"/>
            <w:shd w:val="clear" w:color="auto" w:fill="auto"/>
            <w:vAlign w:val="center"/>
            <w:hideMark/>
          </w:tcPr>
          <w:p w14:paraId="45575E3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污物桶</w:t>
            </w:r>
          </w:p>
        </w:tc>
        <w:tc>
          <w:tcPr>
            <w:tcW w:w="755" w:type="pct"/>
            <w:vAlign w:val="center"/>
          </w:tcPr>
          <w:p w14:paraId="43C7608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中号</w:t>
            </w:r>
          </w:p>
        </w:tc>
        <w:tc>
          <w:tcPr>
            <w:tcW w:w="580" w:type="pct"/>
            <w:shd w:val="clear" w:color="auto" w:fill="auto"/>
            <w:vAlign w:val="center"/>
            <w:hideMark/>
          </w:tcPr>
          <w:p w14:paraId="52CF7D2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w:t>
            </w:r>
          </w:p>
        </w:tc>
        <w:tc>
          <w:tcPr>
            <w:tcW w:w="729" w:type="pct"/>
            <w:vAlign w:val="center"/>
          </w:tcPr>
          <w:p w14:paraId="7D02088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个</w:t>
            </w:r>
          </w:p>
        </w:tc>
        <w:tc>
          <w:tcPr>
            <w:tcW w:w="729" w:type="pct"/>
            <w:shd w:val="clear" w:color="auto" w:fill="auto"/>
            <w:noWrap/>
            <w:vAlign w:val="center"/>
            <w:hideMark/>
          </w:tcPr>
          <w:p w14:paraId="520E136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95</w:t>
            </w:r>
          </w:p>
        </w:tc>
        <w:tc>
          <w:tcPr>
            <w:tcW w:w="728" w:type="pct"/>
            <w:shd w:val="clear" w:color="auto" w:fill="auto"/>
            <w:noWrap/>
            <w:vAlign w:val="center"/>
            <w:hideMark/>
          </w:tcPr>
          <w:p w14:paraId="010C74DA"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475</w:t>
            </w:r>
          </w:p>
        </w:tc>
      </w:tr>
      <w:tr w:rsidR="007F4ACF" w:rsidRPr="007239F7" w14:paraId="29AD5838" w14:textId="77777777" w:rsidTr="002045E9">
        <w:trPr>
          <w:trHeight w:val="660"/>
        </w:trPr>
        <w:tc>
          <w:tcPr>
            <w:tcW w:w="422" w:type="pct"/>
            <w:shd w:val="clear" w:color="auto" w:fill="auto"/>
            <w:vAlign w:val="center"/>
            <w:hideMark/>
          </w:tcPr>
          <w:p w14:paraId="4504090C"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178</w:t>
            </w:r>
          </w:p>
        </w:tc>
        <w:tc>
          <w:tcPr>
            <w:tcW w:w="1057" w:type="pct"/>
            <w:shd w:val="clear" w:color="auto" w:fill="auto"/>
            <w:vAlign w:val="center"/>
            <w:hideMark/>
          </w:tcPr>
          <w:p w14:paraId="46DBF6B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碘伏消毒液</w:t>
            </w:r>
          </w:p>
        </w:tc>
        <w:tc>
          <w:tcPr>
            <w:tcW w:w="755" w:type="pct"/>
            <w:vAlign w:val="center"/>
          </w:tcPr>
          <w:p w14:paraId="7F95814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500ml/瓶</w:t>
            </w:r>
          </w:p>
        </w:tc>
        <w:tc>
          <w:tcPr>
            <w:tcW w:w="580" w:type="pct"/>
            <w:shd w:val="clear" w:color="auto" w:fill="auto"/>
            <w:vAlign w:val="center"/>
            <w:hideMark/>
          </w:tcPr>
          <w:p w14:paraId="258D921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w:t>
            </w:r>
          </w:p>
        </w:tc>
        <w:tc>
          <w:tcPr>
            <w:tcW w:w="729" w:type="pct"/>
            <w:vAlign w:val="center"/>
          </w:tcPr>
          <w:p w14:paraId="4329EAE6"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瓶</w:t>
            </w:r>
          </w:p>
        </w:tc>
        <w:tc>
          <w:tcPr>
            <w:tcW w:w="729" w:type="pct"/>
            <w:shd w:val="clear" w:color="auto" w:fill="auto"/>
            <w:noWrap/>
            <w:vAlign w:val="center"/>
            <w:hideMark/>
          </w:tcPr>
          <w:p w14:paraId="3A25470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6</w:t>
            </w:r>
          </w:p>
        </w:tc>
        <w:tc>
          <w:tcPr>
            <w:tcW w:w="728" w:type="pct"/>
            <w:shd w:val="clear" w:color="auto" w:fill="auto"/>
            <w:noWrap/>
            <w:vAlign w:val="center"/>
            <w:hideMark/>
          </w:tcPr>
          <w:p w14:paraId="4322D0B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w:t>
            </w:r>
          </w:p>
        </w:tc>
      </w:tr>
      <w:tr w:rsidR="007F4ACF" w:rsidRPr="007239F7" w14:paraId="2E6B3D61" w14:textId="77777777" w:rsidTr="002045E9">
        <w:trPr>
          <w:trHeight w:val="660"/>
        </w:trPr>
        <w:tc>
          <w:tcPr>
            <w:tcW w:w="422" w:type="pct"/>
            <w:shd w:val="clear" w:color="auto" w:fill="auto"/>
            <w:vAlign w:val="center"/>
            <w:hideMark/>
          </w:tcPr>
          <w:p w14:paraId="7A1E13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179</w:t>
            </w:r>
          </w:p>
        </w:tc>
        <w:tc>
          <w:tcPr>
            <w:tcW w:w="1057" w:type="pct"/>
            <w:shd w:val="clear" w:color="auto" w:fill="auto"/>
            <w:vAlign w:val="center"/>
            <w:hideMark/>
          </w:tcPr>
          <w:p w14:paraId="6ED0374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一次性使用袋式输液器（207G）</w:t>
            </w:r>
          </w:p>
        </w:tc>
        <w:tc>
          <w:tcPr>
            <w:tcW w:w="755" w:type="pct"/>
            <w:vAlign w:val="center"/>
          </w:tcPr>
          <w:p w14:paraId="44E53619"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单插单袋 针规格：0.7*25  液袋：250ml</w:t>
            </w:r>
          </w:p>
        </w:tc>
        <w:tc>
          <w:tcPr>
            <w:tcW w:w="580" w:type="pct"/>
            <w:shd w:val="clear" w:color="auto" w:fill="auto"/>
            <w:vAlign w:val="center"/>
            <w:hideMark/>
          </w:tcPr>
          <w:p w14:paraId="2859237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3000</w:t>
            </w:r>
          </w:p>
        </w:tc>
        <w:tc>
          <w:tcPr>
            <w:tcW w:w="729" w:type="pct"/>
            <w:vAlign w:val="center"/>
          </w:tcPr>
          <w:p w14:paraId="7EB16F07"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77FD5C98"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1.6</w:t>
            </w:r>
          </w:p>
        </w:tc>
        <w:tc>
          <w:tcPr>
            <w:tcW w:w="728" w:type="pct"/>
            <w:shd w:val="clear" w:color="auto" w:fill="auto"/>
            <w:noWrap/>
            <w:vAlign w:val="center"/>
            <w:hideMark/>
          </w:tcPr>
          <w:p w14:paraId="4DD6399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4800</w:t>
            </w:r>
          </w:p>
        </w:tc>
      </w:tr>
      <w:tr w:rsidR="007F4ACF" w:rsidRPr="007239F7" w14:paraId="45A5F531" w14:textId="77777777" w:rsidTr="002045E9">
        <w:trPr>
          <w:trHeight w:val="660"/>
        </w:trPr>
        <w:tc>
          <w:tcPr>
            <w:tcW w:w="422" w:type="pct"/>
            <w:shd w:val="clear" w:color="auto" w:fill="auto"/>
            <w:vAlign w:val="center"/>
            <w:hideMark/>
          </w:tcPr>
          <w:p w14:paraId="631E7393"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180</w:t>
            </w:r>
          </w:p>
        </w:tc>
        <w:tc>
          <w:tcPr>
            <w:tcW w:w="1057" w:type="pct"/>
            <w:shd w:val="clear" w:color="auto" w:fill="auto"/>
            <w:vAlign w:val="center"/>
            <w:hideMark/>
          </w:tcPr>
          <w:p w14:paraId="2244B73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一次性使用静脉输液针</w:t>
            </w:r>
          </w:p>
        </w:tc>
        <w:tc>
          <w:tcPr>
            <w:tcW w:w="755" w:type="pct"/>
            <w:vAlign w:val="center"/>
          </w:tcPr>
          <w:p w14:paraId="41360A55"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各型</w:t>
            </w:r>
          </w:p>
        </w:tc>
        <w:tc>
          <w:tcPr>
            <w:tcW w:w="580" w:type="pct"/>
            <w:shd w:val="clear" w:color="auto" w:fill="auto"/>
            <w:vAlign w:val="center"/>
            <w:hideMark/>
          </w:tcPr>
          <w:p w14:paraId="513725AF"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500</w:t>
            </w:r>
          </w:p>
        </w:tc>
        <w:tc>
          <w:tcPr>
            <w:tcW w:w="729" w:type="pct"/>
            <w:vAlign w:val="center"/>
          </w:tcPr>
          <w:p w14:paraId="4BAD9D5D"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5E7ADD1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0.4</w:t>
            </w:r>
          </w:p>
        </w:tc>
        <w:tc>
          <w:tcPr>
            <w:tcW w:w="728" w:type="pct"/>
            <w:shd w:val="clear" w:color="auto" w:fill="auto"/>
            <w:noWrap/>
            <w:vAlign w:val="center"/>
            <w:hideMark/>
          </w:tcPr>
          <w:p w14:paraId="2A8183B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200</w:t>
            </w:r>
          </w:p>
        </w:tc>
      </w:tr>
      <w:tr w:rsidR="007F4ACF" w:rsidRPr="007239F7" w14:paraId="7BD79DB5" w14:textId="77777777" w:rsidTr="002045E9">
        <w:trPr>
          <w:trHeight w:val="920"/>
        </w:trPr>
        <w:tc>
          <w:tcPr>
            <w:tcW w:w="422" w:type="pct"/>
            <w:shd w:val="clear" w:color="auto" w:fill="auto"/>
            <w:vAlign w:val="center"/>
            <w:hideMark/>
          </w:tcPr>
          <w:p w14:paraId="0ABC351E"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181</w:t>
            </w:r>
          </w:p>
        </w:tc>
        <w:tc>
          <w:tcPr>
            <w:tcW w:w="1057" w:type="pct"/>
            <w:shd w:val="clear" w:color="auto" w:fill="auto"/>
            <w:vAlign w:val="center"/>
            <w:hideMark/>
          </w:tcPr>
          <w:p w14:paraId="714E6AFB"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一次性使用输液器 带针（S01607)</w:t>
            </w:r>
          </w:p>
        </w:tc>
        <w:tc>
          <w:tcPr>
            <w:tcW w:w="755" w:type="pct"/>
            <w:vAlign w:val="center"/>
          </w:tcPr>
          <w:p w14:paraId="686B0A07"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直管 针规格： 0.7*25</w:t>
            </w:r>
          </w:p>
        </w:tc>
        <w:tc>
          <w:tcPr>
            <w:tcW w:w="580" w:type="pct"/>
            <w:shd w:val="clear" w:color="auto" w:fill="auto"/>
            <w:vAlign w:val="center"/>
            <w:hideMark/>
          </w:tcPr>
          <w:p w14:paraId="6D6CAFA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3000</w:t>
            </w:r>
          </w:p>
        </w:tc>
        <w:tc>
          <w:tcPr>
            <w:tcW w:w="729" w:type="pct"/>
            <w:vAlign w:val="center"/>
          </w:tcPr>
          <w:p w14:paraId="7D9B2581" w14:textId="77777777" w:rsidR="007F4ACF" w:rsidRPr="007239F7" w:rsidRDefault="007F4ACF" w:rsidP="002045E9">
            <w:pPr>
              <w:widowControl/>
              <w:jc w:val="center"/>
              <w:textAlignment w:val="center"/>
              <w:rPr>
                <w:rFonts w:ascii="仿宋" w:eastAsia="仿宋" w:hAnsi="仿宋" w:cs="宋体"/>
                <w:szCs w:val="21"/>
              </w:rPr>
            </w:pPr>
            <w:r w:rsidRPr="007239F7">
              <w:rPr>
                <w:rFonts w:ascii="仿宋" w:eastAsia="仿宋" w:hAnsi="仿宋" w:hint="eastAsia"/>
                <w:szCs w:val="21"/>
              </w:rPr>
              <w:t>支</w:t>
            </w:r>
          </w:p>
        </w:tc>
        <w:tc>
          <w:tcPr>
            <w:tcW w:w="729" w:type="pct"/>
            <w:shd w:val="clear" w:color="auto" w:fill="auto"/>
            <w:noWrap/>
            <w:vAlign w:val="center"/>
            <w:hideMark/>
          </w:tcPr>
          <w:p w14:paraId="43FABAAD"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1.2</w:t>
            </w:r>
          </w:p>
        </w:tc>
        <w:tc>
          <w:tcPr>
            <w:tcW w:w="728" w:type="pct"/>
            <w:shd w:val="clear" w:color="auto" w:fill="auto"/>
            <w:noWrap/>
            <w:vAlign w:val="center"/>
            <w:hideMark/>
          </w:tcPr>
          <w:p w14:paraId="04D85F96"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3600</w:t>
            </w:r>
          </w:p>
        </w:tc>
      </w:tr>
      <w:tr w:rsidR="007F4ACF" w:rsidRPr="007239F7" w14:paraId="7073CC33" w14:textId="77777777" w:rsidTr="002045E9">
        <w:trPr>
          <w:trHeight w:val="920"/>
        </w:trPr>
        <w:tc>
          <w:tcPr>
            <w:tcW w:w="4272" w:type="pct"/>
            <w:gridSpan w:val="6"/>
            <w:shd w:val="clear" w:color="auto" w:fill="auto"/>
            <w:vAlign w:val="center"/>
          </w:tcPr>
          <w:p w14:paraId="19CA2D01"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hint="eastAsia"/>
                <w:kern w:val="0"/>
                <w:szCs w:val="21"/>
              </w:rPr>
              <w:t>合计</w:t>
            </w:r>
          </w:p>
        </w:tc>
        <w:tc>
          <w:tcPr>
            <w:tcW w:w="728" w:type="pct"/>
            <w:shd w:val="clear" w:color="auto" w:fill="auto"/>
            <w:noWrap/>
            <w:vAlign w:val="center"/>
          </w:tcPr>
          <w:p w14:paraId="7C2D49C4" w14:textId="77777777" w:rsidR="007F4ACF" w:rsidRPr="007239F7" w:rsidRDefault="007F4ACF" w:rsidP="002045E9">
            <w:pPr>
              <w:widowControl/>
              <w:spacing w:after="0" w:line="240" w:lineRule="auto"/>
              <w:jc w:val="center"/>
              <w:rPr>
                <w:rFonts w:ascii="仿宋" w:eastAsia="仿宋" w:hAnsi="仿宋" w:cs="宋体"/>
                <w:kern w:val="0"/>
                <w:szCs w:val="21"/>
              </w:rPr>
            </w:pPr>
            <w:r w:rsidRPr="007239F7">
              <w:rPr>
                <w:rFonts w:ascii="仿宋" w:eastAsia="仿宋" w:hAnsi="仿宋" w:cs="宋体"/>
                <w:kern w:val="0"/>
                <w:szCs w:val="21"/>
              </w:rPr>
              <w:t>389865</w:t>
            </w:r>
          </w:p>
        </w:tc>
      </w:tr>
    </w:tbl>
    <w:p w14:paraId="694D03A0" w14:textId="77777777" w:rsidR="0005636F" w:rsidRPr="007239F7" w:rsidRDefault="0005636F" w:rsidP="00FA34FD">
      <w:pPr>
        <w:spacing w:afterLines="50" w:after="120" w:line="420" w:lineRule="exact"/>
        <w:ind w:firstLineChars="200" w:firstLine="480"/>
        <w:rPr>
          <w:rFonts w:ascii="仿宋" w:eastAsia="仿宋" w:hAnsi="仿宋"/>
          <w:sz w:val="24"/>
          <w:szCs w:val="28"/>
        </w:rPr>
      </w:pPr>
    </w:p>
    <w:p w14:paraId="4A90F647" w14:textId="77777777" w:rsidR="0005636F" w:rsidRPr="007239F7" w:rsidRDefault="0071559E">
      <w:pPr>
        <w:spacing w:afterLines="50" w:after="120" w:line="420" w:lineRule="exact"/>
        <w:ind w:firstLineChars="200" w:firstLine="480"/>
        <w:rPr>
          <w:rFonts w:ascii="仿宋" w:eastAsia="仿宋" w:hAnsi="仿宋"/>
          <w:sz w:val="24"/>
          <w:szCs w:val="28"/>
        </w:rPr>
      </w:pPr>
      <w:r w:rsidRPr="007239F7">
        <w:rPr>
          <w:rFonts w:ascii="仿宋" w:eastAsia="仿宋" w:hAnsi="仿宋" w:hint="eastAsia"/>
          <w:sz w:val="24"/>
          <w:szCs w:val="28"/>
        </w:rPr>
        <w:t>（具体详见招标文件第六章）。</w:t>
      </w:r>
      <w:bookmarkEnd w:id="8"/>
    </w:p>
    <w:p w14:paraId="3644E3E0" w14:textId="77777777" w:rsidR="0005636F" w:rsidRPr="007239F7" w:rsidRDefault="0071559E">
      <w:pPr>
        <w:spacing w:afterLines="50" w:after="120" w:line="420" w:lineRule="exact"/>
        <w:ind w:firstLineChars="200" w:firstLine="482"/>
        <w:rPr>
          <w:rFonts w:ascii="仿宋" w:eastAsia="仿宋" w:hAnsi="仿宋"/>
          <w:b/>
          <w:bCs/>
          <w:sz w:val="24"/>
        </w:rPr>
      </w:pPr>
      <w:r w:rsidRPr="007239F7">
        <w:rPr>
          <w:rFonts w:ascii="仿宋" w:eastAsia="仿宋" w:hAnsi="仿宋" w:hint="eastAsia"/>
          <w:b/>
          <w:bCs/>
          <w:sz w:val="24"/>
        </w:rPr>
        <w:t>五、供应商参加本次政府采购活动，应当在提交投标文件前具备下列条件：</w:t>
      </w:r>
    </w:p>
    <w:p w14:paraId="0BE6D94D" w14:textId="0BB8057F" w:rsidR="0005636F" w:rsidRPr="007239F7" w:rsidRDefault="00EB3006">
      <w:pPr>
        <w:pStyle w:val="af4"/>
        <w:spacing w:line="420" w:lineRule="exact"/>
        <w:ind w:firstLineChars="250" w:firstLine="600"/>
        <w:rPr>
          <w:rFonts w:ascii="仿宋" w:eastAsia="仿宋" w:hAnsi="仿宋" w:cs="宋体"/>
          <w:sz w:val="24"/>
        </w:rPr>
      </w:pPr>
      <w:bookmarkStart w:id="9" w:name="PO_供应商资格条件_1"/>
      <w:r w:rsidRPr="007239F7">
        <w:rPr>
          <w:rFonts w:ascii="仿宋" w:eastAsia="仿宋" w:hAnsi="仿宋" w:cs="宋体" w:hint="eastAsia"/>
          <w:sz w:val="24"/>
        </w:rPr>
        <w:t>1、</w:t>
      </w:r>
      <w:r w:rsidR="0071559E" w:rsidRPr="007239F7">
        <w:rPr>
          <w:rFonts w:ascii="仿宋" w:eastAsia="仿宋" w:hAnsi="仿宋" w:cs="宋体" w:hint="eastAsia"/>
          <w:sz w:val="24"/>
        </w:rPr>
        <w:t>满足《中华人民共和国政府采购法》第二十二条规定</w:t>
      </w:r>
      <w:r w:rsidR="0071559E" w:rsidRPr="007239F7">
        <w:rPr>
          <w:rFonts w:ascii="仿宋" w:eastAsia="仿宋" w:hAnsi="仿宋" w:cs="宋体"/>
          <w:sz w:val="24"/>
        </w:rPr>
        <w:t>；</w:t>
      </w:r>
    </w:p>
    <w:p w14:paraId="322B190B" w14:textId="741BE5E8" w:rsidR="0005636F" w:rsidRPr="007239F7" w:rsidRDefault="00EB3006">
      <w:pPr>
        <w:pStyle w:val="af4"/>
        <w:spacing w:line="420" w:lineRule="exact"/>
        <w:ind w:firstLineChars="250" w:firstLine="600"/>
        <w:rPr>
          <w:rFonts w:ascii="仿宋" w:eastAsia="仿宋" w:hAnsi="仿宋" w:cs="宋体"/>
          <w:sz w:val="24"/>
        </w:rPr>
      </w:pPr>
      <w:r w:rsidRPr="007239F7">
        <w:rPr>
          <w:rFonts w:ascii="仿宋" w:eastAsia="仿宋" w:hAnsi="仿宋" w:cs="宋体"/>
          <w:sz w:val="24"/>
        </w:rPr>
        <w:t>2</w:t>
      </w:r>
      <w:r w:rsidR="0071559E" w:rsidRPr="007239F7">
        <w:rPr>
          <w:rFonts w:ascii="仿宋" w:eastAsia="仿宋" w:hAnsi="仿宋" w:cs="宋体" w:hint="eastAsia"/>
          <w:sz w:val="24"/>
        </w:rPr>
        <w:t>、本项目的特定资格要求：</w:t>
      </w:r>
    </w:p>
    <w:p w14:paraId="3A6C8C12" w14:textId="1F8D9D29" w:rsidR="0005636F" w:rsidRPr="007239F7" w:rsidRDefault="00EB3006" w:rsidP="00DE7ACF">
      <w:pPr>
        <w:pStyle w:val="af4"/>
        <w:spacing w:line="420" w:lineRule="exact"/>
        <w:ind w:firstLineChars="350" w:firstLine="840"/>
        <w:rPr>
          <w:rFonts w:ascii="仿宋" w:eastAsia="仿宋" w:hAnsi="仿宋" w:cs="宋体"/>
          <w:sz w:val="24"/>
        </w:rPr>
      </w:pPr>
      <w:r w:rsidRPr="007239F7">
        <w:rPr>
          <w:rFonts w:ascii="仿宋" w:eastAsia="仿宋" w:hAnsi="仿宋" w:cs="宋体"/>
          <w:sz w:val="24"/>
        </w:rPr>
        <w:t>2</w:t>
      </w:r>
      <w:r w:rsidR="0071559E" w:rsidRPr="007239F7">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w:t>
      </w:r>
    </w:p>
    <w:p w14:paraId="7146568B" w14:textId="36106275" w:rsidR="0005636F" w:rsidRPr="007239F7" w:rsidRDefault="00EB3006">
      <w:pPr>
        <w:pStyle w:val="af4"/>
        <w:spacing w:line="420" w:lineRule="exact"/>
        <w:ind w:firstLineChars="400" w:firstLine="960"/>
        <w:rPr>
          <w:rFonts w:ascii="仿宋" w:eastAsia="仿宋" w:hAnsi="仿宋" w:cs="宋体"/>
          <w:sz w:val="24"/>
        </w:rPr>
      </w:pPr>
      <w:r w:rsidRPr="007239F7">
        <w:rPr>
          <w:rFonts w:ascii="仿宋" w:eastAsia="仿宋" w:hAnsi="仿宋" w:cs="宋体"/>
          <w:sz w:val="24"/>
        </w:rPr>
        <w:t>2</w:t>
      </w:r>
      <w:r w:rsidR="0071559E" w:rsidRPr="007239F7">
        <w:rPr>
          <w:rFonts w:ascii="仿宋" w:eastAsia="仿宋" w:hAnsi="仿宋" w:cs="宋体" w:hint="eastAsia"/>
          <w:sz w:val="24"/>
        </w:rPr>
        <w:t>.2 若采购产品中有消毒产品的，消毒产品生产企业须具备有效的《生</w:t>
      </w:r>
      <w:r w:rsidR="00A312CD" w:rsidRPr="007239F7">
        <w:rPr>
          <w:rFonts w:ascii="仿宋" w:eastAsia="仿宋" w:hAnsi="仿宋" w:cs="宋体" w:hint="eastAsia"/>
          <w:sz w:val="24"/>
        </w:rPr>
        <w:t>产企业卫生许可证》，消毒产品须具备《消毒产品卫生安全评价报告》</w:t>
      </w:r>
      <w:r w:rsidR="0071559E" w:rsidRPr="007239F7">
        <w:rPr>
          <w:rFonts w:ascii="仿宋" w:eastAsia="仿宋" w:hAnsi="仿宋" w:cs="宋体" w:hint="eastAsia"/>
          <w:sz w:val="24"/>
        </w:rPr>
        <w:t>（投标产品若为新消毒产品须提供有效的卫生许可批件）。</w:t>
      </w:r>
    </w:p>
    <w:bookmarkEnd w:id="9"/>
    <w:p w14:paraId="327301B1" w14:textId="77777777" w:rsidR="0005636F" w:rsidRPr="007239F7" w:rsidRDefault="0071559E" w:rsidP="00FA34FD">
      <w:pPr>
        <w:spacing w:line="440" w:lineRule="exact"/>
        <w:ind w:firstLineChars="200" w:firstLine="482"/>
        <w:rPr>
          <w:rFonts w:ascii="仿宋" w:eastAsia="仿宋" w:hAnsi="仿宋"/>
          <w:b/>
          <w:sz w:val="24"/>
        </w:rPr>
      </w:pPr>
      <w:r w:rsidRPr="007239F7">
        <w:rPr>
          <w:rFonts w:ascii="仿宋" w:eastAsia="仿宋" w:hAnsi="仿宋" w:hint="eastAsia"/>
          <w:b/>
          <w:sz w:val="24"/>
        </w:rPr>
        <w:lastRenderedPageBreak/>
        <w:t>六、禁止参加本次采购活动的供应商</w:t>
      </w:r>
    </w:p>
    <w:p w14:paraId="0114AC0F"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7239F7">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11197D3D" w14:textId="77777777" w:rsidR="0005636F" w:rsidRPr="007239F7" w:rsidRDefault="0071559E">
      <w:pPr>
        <w:spacing w:after="50" w:line="420" w:lineRule="exact"/>
        <w:ind w:firstLineChars="200" w:firstLine="482"/>
        <w:rPr>
          <w:rFonts w:ascii="仿宋" w:eastAsia="仿宋" w:hAnsi="仿宋"/>
          <w:b/>
          <w:sz w:val="24"/>
        </w:rPr>
      </w:pPr>
      <w:r w:rsidRPr="007239F7">
        <w:rPr>
          <w:rFonts w:ascii="仿宋" w:eastAsia="仿宋" w:hAnsi="仿宋" w:hint="eastAsia"/>
          <w:b/>
          <w:sz w:val="24"/>
        </w:rPr>
        <w:t>七、招标文件获取：</w:t>
      </w:r>
    </w:p>
    <w:p w14:paraId="19E65312" w14:textId="15808DFD"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招标文件获取时间：2021年</w:t>
      </w:r>
      <w:r w:rsidR="002045E9" w:rsidRPr="007239F7">
        <w:rPr>
          <w:rFonts w:ascii="仿宋" w:eastAsia="仿宋" w:hAnsi="仿宋"/>
          <w:sz w:val="24"/>
        </w:rPr>
        <w:t>11</w:t>
      </w:r>
      <w:r w:rsidRPr="007239F7">
        <w:rPr>
          <w:rFonts w:ascii="仿宋" w:eastAsia="仿宋" w:hAnsi="仿宋" w:hint="eastAsia"/>
          <w:sz w:val="24"/>
        </w:rPr>
        <w:t>月</w:t>
      </w:r>
      <w:r w:rsidR="002240D7">
        <w:rPr>
          <w:rFonts w:ascii="仿宋" w:eastAsia="仿宋" w:hAnsi="仿宋"/>
          <w:sz w:val="24"/>
        </w:rPr>
        <w:t>16</w:t>
      </w:r>
      <w:r w:rsidRPr="007239F7">
        <w:rPr>
          <w:rFonts w:ascii="仿宋" w:eastAsia="仿宋" w:hAnsi="仿宋" w:hint="eastAsia"/>
          <w:sz w:val="24"/>
        </w:rPr>
        <w:t>日9:00至2021年</w:t>
      </w:r>
      <w:r w:rsidR="002045E9" w:rsidRPr="007239F7">
        <w:rPr>
          <w:rFonts w:ascii="仿宋" w:eastAsia="仿宋" w:hAnsi="仿宋"/>
          <w:sz w:val="24"/>
        </w:rPr>
        <w:t>11</w:t>
      </w:r>
      <w:r w:rsidRPr="007239F7">
        <w:rPr>
          <w:rFonts w:ascii="仿宋" w:eastAsia="仿宋" w:hAnsi="仿宋" w:hint="eastAsia"/>
          <w:sz w:val="24"/>
        </w:rPr>
        <w:t>月</w:t>
      </w:r>
      <w:r w:rsidR="002240D7">
        <w:rPr>
          <w:rFonts w:ascii="仿宋" w:eastAsia="仿宋" w:hAnsi="仿宋"/>
          <w:sz w:val="24"/>
        </w:rPr>
        <w:t>23</w:t>
      </w:r>
      <w:r w:rsidRPr="007239F7">
        <w:rPr>
          <w:rFonts w:ascii="仿宋" w:eastAsia="仿宋" w:hAnsi="仿宋" w:hint="eastAsia"/>
          <w:sz w:val="24"/>
        </w:rPr>
        <w:t>日17：00（北京时间）</w:t>
      </w:r>
    </w:p>
    <w:p w14:paraId="340DAA93"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招标文件获取方式：投标人从“政府采购云平台”获取采购文件（网址：</w:t>
      </w:r>
      <w:hyperlink r:id="rId15" w:history="1">
        <w:r w:rsidRPr="007239F7">
          <w:rPr>
            <w:rFonts w:ascii="仿宋" w:eastAsia="仿宋" w:hAnsi="仿宋" w:hint="eastAsia"/>
            <w:sz w:val="24"/>
          </w:rPr>
          <w:t>https://www.zcygov.cn）。登录政府采购云平台—项目采购—获取采购文件—申请获取采购文件</w:t>
        </w:r>
      </w:hyperlink>
      <w:r w:rsidRPr="007239F7">
        <w:rPr>
          <w:rFonts w:ascii="仿宋" w:eastAsia="仿宋" w:hAnsi="仿宋" w:hint="eastAsia"/>
          <w:sz w:val="24"/>
        </w:rPr>
        <w:t>。</w:t>
      </w:r>
    </w:p>
    <w:p w14:paraId="0B55A11C"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提示：</w:t>
      </w:r>
    </w:p>
    <w:p w14:paraId="6F1266E1"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（1）本项目招标文件免费获取。</w:t>
      </w:r>
    </w:p>
    <w:p w14:paraId="3001B4AC"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C7CEE25"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（3）本项目为电子招标投标项目，投标人参与本项目全过程中凡涉及系统操作请详见</w:t>
      </w:r>
      <w:r w:rsidRPr="007239F7">
        <w:rPr>
          <w:rFonts w:ascii="仿宋" w:eastAsia="仿宋" w:hAnsi="仿宋" w:hint="eastAsia"/>
          <w:b/>
          <w:bCs/>
          <w:sz w:val="24"/>
        </w:rPr>
        <w:t>《政府采购项目电子交易管理操作指南》</w:t>
      </w:r>
      <w:r w:rsidRPr="007239F7">
        <w:rPr>
          <w:rFonts w:ascii="仿宋" w:eastAsia="仿宋" w:hAnsi="仿宋" w:hint="eastAsia"/>
          <w:sz w:val="24"/>
        </w:rPr>
        <w:t>。（操作指南以政府采购云平台网站发布为准，获取方式详见：</w:t>
      </w:r>
      <w:r w:rsidRPr="007239F7">
        <w:rPr>
          <w:rFonts w:ascii="仿宋" w:eastAsia="仿宋" w:hAnsi="仿宋" w:hint="eastAsia"/>
          <w:b/>
          <w:bCs/>
          <w:sz w:val="24"/>
        </w:rPr>
        <w:t>招标文件附件三-政府采购云平台使用介绍</w:t>
      </w:r>
      <w:r w:rsidRPr="007239F7">
        <w:rPr>
          <w:rFonts w:ascii="仿宋" w:eastAsia="仿宋" w:hAnsi="仿宋" w:hint="eastAsia"/>
          <w:sz w:val="24"/>
        </w:rPr>
        <w:t>）</w:t>
      </w:r>
    </w:p>
    <w:p w14:paraId="6FC8DC1A"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（4）政府采购云平台投标人注册地址：</w:t>
      </w:r>
    </w:p>
    <w:p w14:paraId="07B0C969" w14:textId="77777777" w:rsidR="0005636F" w:rsidRPr="007239F7" w:rsidRDefault="0071559E">
      <w:pPr>
        <w:spacing w:after="50" w:line="420" w:lineRule="exact"/>
        <w:ind w:firstLineChars="200" w:firstLine="480"/>
        <w:rPr>
          <w:rFonts w:ascii="仿宋" w:eastAsia="仿宋" w:hAnsi="仿宋"/>
          <w:sz w:val="24"/>
        </w:rPr>
      </w:pPr>
      <w:r w:rsidRPr="007239F7">
        <w:rPr>
          <w:rFonts w:ascii="仿宋" w:eastAsia="仿宋" w:hAnsi="仿宋" w:hint="eastAsia"/>
          <w:sz w:val="24"/>
        </w:rPr>
        <w:t>https://middle.zcygov.cn/v-settle-front/registry</w:t>
      </w:r>
    </w:p>
    <w:p w14:paraId="242B6D48" w14:textId="6DB75260" w:rsidR="0005636F" w:rsidRPr="007239F7" w:rsidRDefault="0071559E">
      <w:pPr>
        <w:spacing w:after="50" w:line="420" w:lineRule="exact"/>
        <w:ind w:firstLineChars="200" w:firstLine="482"/>
        <w:rPr>
          <w:rFonts w:ascii="仿宋" w:eastAsia="仿宋" w:hAnsi="仿宋"/>
          <w:b/>
          <w:sz w:val="24"/>
        </w:rPr>
      </w:pPr>
      <w:r w:rsidRPr="007239F7">
        <w:rPr>
          <w:rFonts w:ascii="仿宋" w:eastAsia="仿宋" w:hAnsi="仿宋" w:hint="eastAsia"/>
          <w:b/>
          <w:sz w:val="24"/>
          <w:szCs w:val="28"/>
        </w:rPr>
        <w:t>八、</w:t>
      </w:r>
      <w:r w:rsidRPr="007239F7">
        <w:rPr>
          <w:rFonts w:ascii="仿宋" w:eastAsia="仿宋" w:hAnsi="仿宋" w:hint="eastAsia"/>
          <w:b/>
          <w:sz w:val="24"/>
        </w:rPr>
        <w:t>投标截止时间和开标时间：</w:t>
      </w:r>
      <w:r w:rsidR="002045E9" w:rsidRPr="007239F7">
        <w:rPr>
          <w:rFonts w:ascii="仿宋" w:eastAsia="仿宋" w:hAnsi="仿宋" w:hint="eastAsia"/>
          <w:sz w:val="24"/>
        </w:rPr>
        <w:t>2021年</w:t>
      </w:r>
      <w:r w:rsidR="002045E9" w:rsidRPr="007239F7">
        <w:rPr>
          <w:rFonts w:ascii="仿宋" w:eastAsia="仿宋" w:hAnsi="仿宋"/>
          <w:sz w:val="24"/>
        </w:rPr>
        <w:t>12</w:t>
      </w:r>
      <w:r w:rsidR="002045E9" w:rsidRPr="007239F7">
        <w:rPr>
          <w:rFonts w:ascii="仿宋" w:eastAsia="仿宋" w:hAnsi="仿宋" w:hint="eastAsia"/>
          <w:sz w:val="24"/>
        </w:rPr>
        <w:t>月</w:t>
      </w:r>
      <w:r w:rsidR="002045E9" w:rsidRPr="007239F7">
        <w:rPr>
          <w:rFonts w:ascii="仿宋" w:eastAsia="仿宋" w:hAnsi="仿宋"/>
          <w:sz w:val="24"/>
        </w:rPr>
        <w:t>7</w:t>
      </w:r>
      <w:r w:rsidR="002045E9" w:rsidRPr="007239F7">
        <w:rPr>
          <w:rFonts w:ascii="仿宋" w:eastAsia="仿宋" w:hAnsi="仿宋" w:hint="eastAsia"/>
          <w:sz w:val="24"/>
        </w:rPr>
        <w:t>日</w:t>
      </w:r>
      <w:r w:rsidR="002045E9" w:rsidRPr="007239F7">
        <w:rPr>
          <w:rFonts w:ascii="仿宋" w:eastAsia="仿宋" w:hAnsi="仿宋"/>
          <w:sz w:val="24"/>
        </w:rPr>
        <w:t>10</w:t>
      </w:r>
      <w:r w:rsidR="002045E9" w:rsidRPr="007239F7">
        <w:rPr>
          <w:rFonts w:ascii="仿宋" w:eastAsia="仿宋" w:hAnsi="仿宋" w:hint="eastAsia"/>
          <w:sz w:val="24"/>
        </w:rPr>
        <w:t>:</w:t>
      </w:r>
      <w:r w:rsidR="002045E9" w:rsidRPr="007239F7">
        <w:rPr>
          <w:rFonts w:ascii="仿宋" w:eastAsia="仿宋" w:hAnsi="仿宋"/>
          <w:sz w:val="24"/>
        </w:rPr>
        <w:t>3</w:t>
      </w:r>
      <w:r w:rsidR="002045E9" w:rsidRPr="007239F7">
        <w:rPr>
          <w:rFonts w:ascii="仿宋" w:eastAsia="仿宋" w:hAnsi="仿宋" w:hint="eastAsia"/>
          <w:sz w:val="24"/>
        </w:rPr>
        <w:t>0</w:t>
      </w:r>
      <w:r w:rsidRPr="007239F7">
        <w:rPr>
          <w:rFonts w:ascii="仿宋" w:eastAsia="仿宋" w:hAnsi="仿宋" w:hint="eastAsia"/>
          <w:sz w:val="24"/>
          <w:szCs w:val="28"/>
        </w:rPr>
        <w:t>（北京时间）。</w:t>
      </w:r>
    </w:p>
    <w:p w14:paraId="310C161C" w14:textId="77777777" w:rsidR="0005636F" w:rsidRPr="007239F7" w:rsidRDefault="0071559E" w:rsidP="00FA34FD">
      <w:pPr>
        <w:pStyle w:val="a9"/>
        <w:spacing w:afterLines="50" w:after="120" w:line="420" w:lineRule="exact"/>
        <w:ind w:firstLine="480"/>
        <w:rPr>
          <w:rFonts w:ascii="仿宋" w:eastAsia="仿宋" w:hAnsi="仿宋"/>
          <w:sz w:val="24"/>
          <w:szCs w:val="28"/>
        </w:rPr>
      </w:pPr>
      <w:r w:rsidRPr="007239F7">
        <w:rPr>
          <w:rFonts w:ascii="仿宋" w:eastAsia="仿宋" w:hAnsi="仿宋" w:hint="eastAsia"/>
          <w:sz w:val="24"/>
          <w:szCs w:val="28"/>
        </w:rPr>
        <w:t>投标截止时间前，投标人应将加密的电子投标文件递交至“政府采购云平台”对应项目（包件）。</w:t>
      </w:r>
    </w:p>
    <w:p w14:paraId="37B8F76E" w14:textId="77777777" w:rsidR="0005636F" w:rsidRPr="007239F7" w:rsidRDefault="0071559E">
      <w:pPr>
        <w:spacing w:after="50" w:line="420" w:lineRule="exact"/>
        <w:ind w:firstLineChars="203" w:firstLine="489"/>
        <w:rPr>
          <w:rFonts w:ascii="仿宋" w:eastAsia="仿宋" w:hAnsi="仿宋"/>
          <w:b/>
          <w:sz w:val="24"/>
          <w:szCs w:val="28"/>
        </w:rPr>
      </w:pPr>
      <w:r w:rsidRPr="007239F7">
        <w:rPr>
          <w:rFonts w:ascii="仿宋" w:eastAsia="仿宋" w:hAnsi="仿宋" w:hint="eastAsia"/>
          <w:b/>
          <w:sz w:val="24"/>
          <w:szCs w:val="28"/>
        </w:rPr>
        <w:t>九、开标地点：</w:t>
      </w:r>
    </w:p>
    <w:p w14:paraId="4DF906D5" w14:textId="77777777" w:rsidR="0005636F" w:rsidRPr="007239F7" w:rsidRDefault="0071559E">
      <w:pPr>
        <w:spacing w:after="50" w:line="420" w:lineRule="exact"/>
        <w:ind w:firstLineChars="203" w:firstLine="487"/>
        <w:rPr>
          <w:rFonts w:ascii="仿宋" w:eastAsia="仿宋" w:hAnsi="仿宋"/>
          <w:sz w:val="24"/>
          <w:szCs w:val="28"/>
        </w:rPr>
      </w:pPr>
      <w:r w:rsidRPr="007239F7">
        <w:rPr>
          <w:rFonts w:ascii="仿宋" w:eastAsia="仿宋" w:hAnsi="仿宋" w:hint="eastAsia"/>
          <w:sz w:val="24"/>
          <w:szCs w:val="28"/>
        </w:rPr>
        <w:t>（1）本项目为不见面开标项目。</w:t>
      </w:r>
    </w:p>
    <w:p w14:paraId="65880B58" w14:textId="77777777" w:rsidR="0005636F" w:rsidRPr="007239F7" w:rsidRDefault="0071559E">
      <w:pPr>
        <w:spacing w:after="50" w:line="420" w:lineRule="exact"/>
        <w:ind w:firstLineChars="203" w:firstLine="487"/>
        <w:rPr>
          <w:rFonts w:ascii="仿宋" w:eastAsia="仿宋" w:hAnsi="仿宋"/>
          <w:sz w:val="24"/>
          <w:szCs w:val="28"/>
        </w:rPr>
      </w:pPr>
      <w:r w:rsidRPr="007239F7">
        <w:rPr>
          <w:rFonts w:ascii="仿宋" w:eastAsia="仿宋" w:hAnsi="仿宋" w:hint="eastAsia"/>
          <w:sz w:val="24"/>
          <w:szCs w:val="28"/>
        </w:rPr>
        <w:t>（2）开标地点：政府采购云平台(https://www.zcygov.cn)。</w:t>
      </w:r>
    </w:p>
    <w:p w14:paraId="2F281360" w14:textId="77777777" w:rsidR="0005636F" w:rsidRPr="007239F7" w:rsidRDefault="0071559E">
      <w:pPr>
        <w:spacing w:after="50" w:line="420" w:lineRule="exact"/>
        <w:ind w:firstLineChars="203" w:firstLine="487"/>
        <w:rPr>
          <w:rFonts w:ascii="仿宋" w:eastAsia="仿宋" w:hAnsi="仿宋"/>
          <w:sz w:val="24"/>
          <w:szCs w:val="28"/>
        </w:rPr>
      </w:pPr>
      <w:r w:rsidRPr="007239F7">
        <w:rPr>
          <w:rFonts w:ascii="仿宋" w:eastAsia="仿宋" w:hAnsi="仿宋" w:hint="eastAsia"/>
          <w:sz w:val="24"/>
          <w:szCs w:val="28"/>
        </w:rPr>
        <w:lastRenderedPageBreak/>
        <w:t>（3）本项目只接受投标人加密并递交至“政府采购云平台”的投标文件。</w:t>
      </w:r>
    </w:p>
    <w:p w14:paraId="2F7C0CA3" w14:textId="77777777" w:rsidR="0005636F" w:rsidRPr="007239F7" w:rsidRDefault="0071559E">
      <w:pPr>
        <w:pStyle w:val="af4"/>
        <w:spacing w:line="420" w:lineRule="exact"/>
        <w:ind w:firstLine="482"/>
        <w:rPr>
          <w:rFonts w:ascii="仿宋" w:eastAsia="仿宋" w:hAnsi="仿宋"/>
          <w:b/>
          <w:sz w:val="24"/>
        </w:rPr>
      </w:pPr>
      <w:bookmarkStart w:id="10" w:name="PO_默认文件内容_13"/>
      <w:r w:rsidRPr="007239F7">
        <w:rPr>
          <w:rFonts w:ascii="仿宋" w:eastAsia="仿宋" w:hAnsi="仿宋" w:hint="eastAsia"/>
          <w:b/>
          <w:sz w:val="24"/>
        </w:rPr>
        <w:t>十、本投标邀请在四川政府采购网上以公告形式发布。</w:t>
      </w:r>
      <w:bookmarkEnd w:id="10"/>
    </w:p>
    <w:p w14:paraId="44FD9CFC" w14:textId="77777777" w:rsidR="0005636F" w:rsidRPr="007239F7" w:rsidRDefault="0071559E">
      <w:pPr>
        <w:pStyle w:val="af4"/>
        <w:spacing w:line="420" w:lineRule="exact"/>
        <w:ind w:firstLine="482"/>
        <w:rPr>
          <w:rFonts w:ascii="仿宋" w:eastAsia="仿宋" w:hAnsi="仿宋"/>
          <w:b/>
          <w:sz w:val="24"/>
        </w:rPr>
      </w:pPr>
      <w:r w:rsidRPr="007239F7">
        <w:rPr>
          <w:rFonts w:ascii="仿宋" w:eastAsia="仿宋" w:hAnsi="仿宋" w:hint="eastAsia"/>
          <w:b/>
          <w:sz w:val="24"/>
        </w:rPr>
        <w:t>十一、供应商信用融资：</w:t>
      </w:r>
    </w:p>
    <w:p w14:paraId="507C4C3C"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B8567B9"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7239F7">
        <w:rPr>
          <w:rFonts w:ascii="仿宋" w:eastAsia="仿宋" w:hAnsi="仿宋"/>
          <w:sz w:val="24"/>
        </w:rPr>
        <w:t>20</w:t>
      </w:r>
      <w:r w:rsidRPr="007239F7">
        <w:rPr>
          <w:rFonts w:ascii="仿宋" w:eastAsia="仿宋" w:hAnsi="仿宋" w:hint="eastAsia"/>
          <w:sz w:val="24"/>
        </w:rPr>
        <w:t>〕</w:t>
      </w:r>
      <w:r w:rsidRPr="007239F7">
        <w:rPr>
          <w:rFonts w:ascii="仿宋" w:eastAsia="仿宋" w:hAnsi="仿宋"/>
          <w:sz w:val="24"/>
        </w:rPr>
        <w:t>20</w:t>
      </w:r>
      <w:r w:rsidRPr="007239F7">
        <w:rPr>
          <w:rFonts w:ascii="仿宋" w:eastAsia="仿宋" w:hAnsi="仿宋" w:hint="eastAsia"/>
          <w:sz w:val="24"/>
        </w:rPr>
        <w:t>号”）。</w:t>
      </w:r>
    </w:p>
    <w:p w14:paraId="57E8FA73"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sz w:val="24"/>
        </w:rPr>
        <w:t>3</w:t>
      </w:r>
      <w:r w:rsidRPr="007239F7">
        <w:rPr>
          <w:rFonts w:ascii="仿宋" w:eastAsia="仿宋" w:hAnsi="仿宋" w:hint="eastAsia"/>
          <w:sz w:val="24"/>
        </w:rPr>
        <w:t>、在四川省、成都市确定的首期开展“政采贷”业务银行的基础上，双流区另有10家银行机构自愿开展政府采购信用融资业务，双流区银行机构名单如下：</w:t>
      </w:r>
    </w:p>
    <w:p w14:paraId="1FDCEA3E"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 xml:space="preserve">1.成都银行双流支行  </w:t>
      </w:r>
    </w:p>
    <w:p w14:paraId="7913058A"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 xml:space="preserve">2.中国建设银行双流分行 </w:t>
      </w:r>
    </w:p>
    <w:p w14:paraId="69C88819"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3.交通银行双流分行</w:t>
      </w:r>
    </w:p>
    <w:p w14:paraId="4D1A28C8"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4.中国农业银行双流支行</w:t>
      </w:r>
    </w:p>
    <w:p w14:paraId="7F9B6A9A"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5.成都农商银行双流支行</w:t>
      </w:r>
    </w:p>
    <w:p w14:paraId="08559002"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6.中国银行双流分行</w:t>
      </w:r>
    </w:p>
    <w:p w14:paraId="55824C28"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7.上海银行成都双流支行</w:t>
      </w:r>
    </w:p>
    <w:p w14:paraId="02B0738D"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8.浙商银行成都双流支行</w:t>
      </w:r>
    </w:p>
    <w:p w14:paraId="464D939B"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9.中国工商银行成都双流支行</w:t>
      </w:r>
    </w:p>
    <w:p w14:paraId="292481AC" w14:textId="77777777" w:rsidR="0005636F" w:rsidRPr="007239F7" w:rsidRDefault="0071559E">
      <w:pPr>
        <w:pStyle w:val="af4"/>
        <w:spacing w:line="420" w:lineRule="exact"/>
        <w:ind w:firstLine="480"/>
        <w:rPr>
          <w:rFonts w:ascii="仿宋" w:eastAsia="仿宋" w:hAnsi="仿宋"/>
          <w:sz w:val="24"/>
        </w:rPr>
      </w:pPr>
      <w:r w:rsidRPr="007239F7">
        <w:rPr>
          <w:rFonts w:ascii="仿宋" w:eastAsia="仿宋" w:hAnsi="仿宋" w:hint="eastAsia"/>
          <w:sz w:val="24"/>
        </w:rPr>
        <w:t>10.中国邮政储蓄银行成都双流支行</w:t>
      </w:r>
    </w:p>
    <w:p w14:paraId="788F5E3A" w14:textId="77777777" w:rsidR="0005636F" w:rsidRPr="007239F7" w:rsidRDefault="0005636F">
      <w:pPr>
        <w:pStyle w:val="af4"/>
        <w:spacing w:line="420" w:lineRule="exact"/>
        <w:ind w:firstLine="480"/>
        <w:rPr>
          <w:rFonts w:ascii="仿宋" w:eastAsia="仿宋" w:hAnsi="仿宋"/>
          <w:sz w:val="24"/>
        </w:rPr>
      </w:pPr>
    </w:p>
    <w:p w14:paraId="2F1EC07F" w14:textId="77777777" w:rsidR="0005636F" w:rsidRPr="007239F7" w:rsidRDefault="0071559E">
      <w:pPr>
        <w:pStyle w:val="af4"/>
        <w:spacing w:line="420" w:lineRule="exact"/>
        <w:ind w:firstLine="482"/>
        <w:rPr>
          <w:rFonts w:ascii="仿宋" w:eastAsia="仿宋" w:hAnsi="仿宋"/>
          <w:b/>
          <w:sz w:val="24"/>
        </w:rPr>
      </w:pPr>
      <w:r w:rsidRPr="007239F7">
        <w:rPr>
          <w:rFonts w:ascii="仿宋" w:eastAsia="仿宋" w:hAnsi="仿宋" w:hint="eastAsia"/>
          <w:b/>
          <w:sz w:val="24"/>
        </w:rPr>
        <w:lastRenderedPageBreak/>
        <w:t>十二、联系方式</w:t>
      </w:r>
    </w:p>
    <w:p w14:paraId="49CB917E" w14:textId="522709AC" w:rsidR="0005636F" w:rsidRPr="007239F7" w:rsidRDefault="0071559E">
      <w:pPr>
        <w:pStyle w:val="af4"/>
        <w:spacing w:line="420" w:lineRule="exact"/>
        <w:ind w:firstLineChars="525" w:firstLine="1260"/>
        <w:rPr>
          <w:rFonts w:ascii="仿宋" w:eastAsia="仿宋" w:hAnsi="仿宋"/>
          <w:b/>
          <w:bCs/>
          <w:sz w:val="24"/>
        </w:rPr>
      </w:pPr>
      <w:r w:rsidRPr="007239F7">
        <w:rPr>
          <w:rFonts w:ascii="仿宋" w:eastAsia="仿宋" w:hAnsi="仿宋" w:hint="eastAsia"/>
          <w:bCs/>
          <w:sz w:val="24"/>
        </w:rPr>
        <w:t>采 购 人</w:t>
      </w:r>
      <w:r w:rsidRPr="007239F7">
        <w:rPr>
          <w:rFonts w:ascii="仿宋" w:eastAsia="仿宋" w:hAnsi="仿宋" w:hint="eastAsia"/>
          <w:b/>
          <w:sz w:val="24"/>
        </w:rPr>
        <w:t>：</w:t>
      </w:r>
      <w:r w:rsidR="00DE7ACF" w:rsidRPr="007239F7">
        <w:rPr>
          <w:rFonts w:ascii="仿宋" w:eastAsia="仿宋" w:hAnsi="仿宋" w:hint="eastAsia"/>
          <w:sz w:val="24"/>
        </w:rPr>
        <w:t>成都市双流区怡心街道社区卫生服务中心</w:t>
      </w:r>
    </w:p>
    <w:p w14:paraId="219961F2" w14:textId="670EEBA1"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bCs/>
          <w:sz w:val="24"/>
        </w:rPr>
        <w:t>地    址：</w:t>
      </w:r>
      <w:r w:rsidR="00DE7ACF" w:rsidRPr="007239F7">
        <w:rPr>
          <w:rFonts w:ascii="仿宋" w:eastAsia="仿宋" w:hAnsi="仿宋" w:hint="eastAsia"/>
          <w:bCs/>
          <w:sz w:val="24"/>
        </w:rPr>
        <w:t>成都市双流区怡心街道实小路139号</w:t>
      </w:r>
    </w:p>
    <w:p w14:paraId="144F4C38" w14:textId="618AECD0"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sz w:val="24"/>
        </w:rPr>
        <w:t>联 系 人：</w:t>
      </w:r>
      <w:r w:rsidR="00DE7ACF" w:rsidRPr="007239F7">
        <w:rPr>
          <w:rFonts w:ascii="仿宋" w:eastAsia="仿宋" w:hAnsi="仿宋" w:hint="eastAsia"/>
          <w:sz w:val="24"/>
        </w:rPr>
        <w:t>阙老师</w:t>
      </w:r>
    </w:p>
    <w:p w14:paraId="412BC8E0" w14:textId="73EB83E8"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sz w:val="24"/>
        </w:rPr>
        <w:t>联系电话：</w:t>
      </w:r>
      <w:r w:rsidR="00DE7ACF" w:rsidRPr="007239F7">
        <w:rPr>
          <w:rFonts w:ascii="仿宋" w:eastAsia="仿宋" w:hAnsi="仿宋" w:hint="eastAsia"/>
          <w:sz w:val="24"/>
        </w:rPr>
        <w:t>028-64556120</w:t>
      </w:r>
    </w:p>
    <w:p w14:paraId="47C60C9F" w14:textId="77777777" w:rsidR="0005636F" w:rsidRPr="007239F7" w:rsidRDefault="0071559E">
      <w:pPr>
        <w:pStyle w:val="af4"/>
        <w:spacing w:line="420" w:lineRule="exact"/>
        <w:ind w:firstLineChars="525" w:firstLine="1260"/>
        <w:rPr>
          <w:rFonts w:ascii="仿宋" w:eastAsia="仿宋" w:hAnsi="仿宋"/>
          <w:b/>
          <w:bCs/>
          <w:sz w:val="24"/>
        </w:rPr>
      </w:pPr>
      <w:r w:rsidRPr="007239F7">
        <w:rPr>
          <w:rFonts w:ascii="仿宋" w:eastAsia="仿宋" w:hAnsi="仿宋" w:hint="eastAsia"/>
          <w:bCs/>
          <w:sz w:val="24"/>
        </w:rPr>
        <w:t>采购代理机构：四川国际招标有限责任公司</w:t>
      </w:r>
    </w:p>
    <w:p w14:paraId="13DF0209" w14:textId="77777777"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sz w:val="24"/>
        </w:rPr>
        <w:t>地    址：</w:t>
      </w:r>
      <w:r w:rsidRPr="007239F7">
        <w:rPr>
          <w:rFonts w:ascii="仿宋" w:eastAsia="仿宋" w:hAnsi="仿宋" w:hint="eastAsia"/>
          <w:bCs/>
          <w:sz w:val="24"/>
        </w:rPr>
        <w:t>中国（四川）自由贸易试验区成都市高新区天府四街66号2栋22层1号</w:t>
      </w:r>
    </w:p>
    <w:p w14:paraId="6D5DD7AD" w14:textId="77777777"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sz w:val="24"/>
        </w:rPr>
        <w:t>邮    编：</w:t>
      </w:r>
      <w:r w:rsidRPr="007239F7">
        <w:rPr>
          <w:rFonts w:ascii="仿宋" w:eastAsia="仿宋" w:hAnsi="仿宋" w:hint="eastAsia"/>
          <w:bCs/>
          <w:sz w:val="24"/>
        </w:rPr>
        <w:t>610000</w:t>
      </w:r>
    </w:p>
    <w:p w14:paraId="442801D5" w14:textId="5F83BC29"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sz w:val="24"/>
        </w:rPr>
        <w:t>联 系 人：</w:t>
      </w:r>
      <w:r w:rsidR="00DF2E3F" w:rsidRPr="007239F7">
        <w:rPr>
          <w:rFonts w:ascii="仿宋" w:eastAsia="仿宋" w:hAnsi="仿宋" w:hint="eastAsia"/>
          <w:sz w:val="24"/>
        </w:rPr>
        <w:t>支</w:t>
      </w:r>
      <w:r w:rsidR="00DF2E3F" w:rsidRPr="007239F7">
        <w:rPr>
          <w:rFonts w:ascii="仿宋" w:eastAsia="仿宋" w:hAnsi="仿宋"/>
          <w:sz w:val="24"/>
        </w:rPr>
        <w:t>先生</w:t>
      </w:r>
    </w:p>
    <w:p w14:paraId="4DDB1721" w14:textId="5BD65466" w:rsidR="0005636F" w:rsidRPr="007239F7" w:rsidRDefault="0071559E">
      <w:pPr>
        <w:pStyle w:val="af4"/>
        <w:spacing w:line="420" w:lineRule="exact"/>
        <w:ind w:firstLineChars="525" w:firstLine="1260"/>
        <w:rPr>
          <w:rFonts w:ascii="仿宋" w:eastAsia="仿宋" w:hAnsi="仿宋"/>
          <w:sz w:val="24"/>
        </w:rPr>
      </w:pPr>
      <w:r w:rsidRPr="007239F7">
        <w:rPr>
          <w:rFonts w:ascii="仿宋" w:eastAsia="仿宋" w:hAnsi="仿宋" w:hint="eastAsia"/>
          <w:sz w:val="24"/>
        </w:rPr>
        <w:t>联系电话：</w:t>
      </w:r>
      <w:r w:rsidR="00DF2E3F" w:rsidRPr="007239F7">
        <w:rPr>
          <w:rFonts w:ascii="仿宋" w:eastAsia="仿宋" w:hAnsi="仿宋" w:hint="eastAsia"/>
          <w:sz w:val="24"/>
        </w:rPr>
        <w:t>17761209163</w:t>
      </w:r>
    </w:p>
    <w:p w14:paraId="69132327" w14:textId="77777777" w:rsidR="0005636F" w:rsidRPr="007239F7" w:rsidRDefault="0071559E">
      <w:pPr>
        <w:widowControl/>
        <w:spacing w:after="0" w:line="240" w:lineRule="auto"/>
        <w:jc w:val="left"/>
        <w:rPr>
          <w:rFonts w:ascii="仿宋" w:eastAsia="仿宋" w:hAnsi="仿宋"/>
          <w:b/>
          <w:bCs/>
          <w:kern w:val="44"/>
          <w:sz w:val="36"/>
          <w:szCs w:val="36"/>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7239F7">
        <w:rPr>
          <w:rFonts w:ascii="仿宋" w:eastAsia="仿宋" w:hAnsi="仿宋"/>
          <w:sz w:val="36"/>
          <w:szCs w:val="36"/>
        </w:rPr>
        <w:br w:type="page"/>
      </w:r>
    </w:p>
    <w:p w14:paraId="1E388B07" w14:textId="77777777" w:rsidR="0005636F" w:rsidRPr="007239F7" w:rsidRDefault="0071559E">
      <w:pPr>
        <w:pStyle w:val="1"/>
        <w:jc w:val="center"/>
        <w:rPr>
          <w:rFonts w:ascii="仿宋" w:eastAsia="仿宋" w:hAnsi="仿宋"/>
          <w:sz w:val="36"/>
          <w:szCs w:val="36"/>
        </w:rPr>
      </w:pPr>
      <w:r w:rsidRPr="007239F7">
        <w:rPr>
          <w:rFonts w:ascii="仿宋" w:eastAsia="仿宋" w:hAnsi="仿宋" w:hint="eastAsia"/>
          <w:sz w:val="36"/>
          <w:szCs w:val="36"/>
        </w:rPr>
        <w:lastRenderedPageBreak/>
        <w:t>第二章  投标人须知</w:t>
      </w:r>
      <w:bookmarkEnd w:id="11"/>
      <w:bookmarkEnd w:id="12"/>
    </w:p>
    <w:p w14:paraId="7A3A48AE" w14:textId="77777777" w:rsidR="0005636F" w:rsidRPr="007239F7" w:rsidRDefault="0071559E">
      <w:pPr>
        <w:pStyle w:val="2"/>
        <w:spacing w:line="240" w:lineRule="atLeast"/>
        <w:jc w:val="center"/>
        <w:rPr>
          <w:rFonts w:ascii="仿宋" w:eastAsia="仿宋" w:hAnsi="仿宋"/>
        </w:rPr>
      </w:pPr>
      <w:r w:rsidRPr="007239F7">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5636F" w:rsidRPr="007239F7" w14:paraId="79AFB56B" w14:textId="77777777">
        <w:trPr>
          <w:trHeight w:val="23"/>
          <w:tblHeader/>
          <w:jc w:val="center"/>
        </w:trPr>
        <w:tc>
          <w:tcPr>
            <w:tcW w:w="838" w:type="dxa"/>
            <w:vAlign w:val="center"/>
          </w:tcPr>
          <w:bookmarkEnd w:id="13"/>
          <w:bookmarkEnd w:id="14"/>
          <w:bookmarkEnd w:id="15"/>
          <w:bookmarkEnd w:id="16"/>
          <w:bookmarkEnd w:id="17"/>
          <w:p w14:paraId="290343CF" w14:textId="77777777" w:rsidR="0005636F" w:rsidRPr="007239F7" w:rsidRDefault="0071559E">
            <w:pPr>
              <w:pStyle w:val="af3"/>
              <w:ind w:left="9"/>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序号</w:t>
            </w:r>
          </w:p>
        </w:tc>
        <w:tc>
          <w:tcPr>
            <w:tcW w:w="2552" w:type="dxa"/>
            <w:vAlign w:val="center"/>
          </w:tcPr>
          <w:p w14:paraId="7D4D14C4" w14:textId="77777777" w:rsidR="0005636F" w:rsidRPr="007239F7" w:rsidRDefault="0071559E">
            <w:pPr>
              <w:pStyle w:val="af3"/>
              <w:ind w:left="38"/>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条款名称</w:t>
            </w:r>
          </w:p>
        </w:tc>
        <w:tc>
          <w:tcPr>
            <w:tcW w:w="6273" w:type="dxa"/>
            <w:vAlign w:val="center"/>
          </w:tcPr>
          <w:p w14:paraId="1122A8BB"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说明和要求</w:t>
            </w:r>
          </w:p>
        </w:tc>
      </w:tr>
      <w:tr w:rsidR="0005636F" w:rsidRPr="007239F7" w14:paraId="22F8D187" w14:textId="77777777">
        <w:trPr>
          <w:trHeight w:val="23"/>
          <w:jc w:val="center"/>
        </w:trPr>
        <w:tc>
          <w:tcPr>
            <w:tcW w:w="838" w:type="dxa"/>
            <w:vMerge w:val="restart"/>
            <w:vAlign w:val="center"/>
          </w:tcPr>
          <w:p w14:paraId="64CFBF82" w14:textId="77777777" w:rsidR="0005636F" w:rsidRPr="007239F7" w:rsidRDefault="0071559E">
            <w:pPr>
              <w:pStyle w:val="af3"/>
              <w:ind w:right="230"/>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0F2BEF6" w14:textId="77777777" w:rsidR="0005636F" w:rsidRPr="007239F7" w:rsidRDefault="0071559E">
            <w:pPr>
              <w:pStyle w:val="af3"/>
              <w:ind w:left="38"/>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采购预算</w:t>
            </w:r>
          </w:p>
          <w:p w14:paraId="4B94A9F3" w14:textId="77777777" w:rsidR="0005636F" w:rsidRPr="007239F7" w:rsidRDefault="0071559E">
            <w:pPr>
              <w:pStyle w:val="af3"/>
              <w:ind w:left="38"/>
              <w:jc w:val="center"/>
              <w:rPr>
                <w:rFonts w:ascii="仿宋" w:eastAsia="仿宋" w:hAnsi="仿宋" w:cs="Times New Roman"/>
                <w:kern w:val="2"/>
                <w:sz w:val="21"/>
                <w:szCs w:val="21"/>
              </w:rPr>
            </w:pPr>
            <w:r w:rsidRPr="007239F7">
              <w:rPr>
                <w:rFonts w:ascii="仿宋" w:eastAsia="仿宋" w:hAnsi="仿宋" w:hint="eastAsia"/>
                <w:sz w:val="21"/>
                <w:szCs w:val="21"/>
              </w:rPr>
              <w:t>（实质性要求）</w:t>
            </w:r>
          </w:p>
        </w:tc>
        <w:tc>
          <w:tcPr>
            <w:tcW w:w="6273" w:type="dxa"/>
            <w:tcBorders>
              <w:bottom w:val="single" w:sz="4" w:space="0" w:color="auto"/>
            </w:tcBorders>
          </w:tcPr>
          <w:p w14:paraId="2148AD2A" w14:textId="6DE281FF" w:rsidR="0005636F" w:rsidRPr="007239F7" w:rsidRDefault="0071559E">
            <w:pPr>
              <w:widowControl/>
              <w:rPr>
                <w:rFonts w:ascii="仿宋" w:eastAsia="仿宋" w:hAnsi="仿宋"/>
                <w:kern w:val="0"/>
                <w:szCs w:val="21"/>
              </w:rPr>
            </w:pPr>
            <w:r w:rsidRPr="007239F7">
              <w:rPr>
                <w:rFonts w:ascii="仿宋" w:eastAsia="仿宋" w:hAnsi="仿宋" w:hint="eastAsia"/>
                <w:kern w:val="0"/>
                <w:szCs w:val="21"/>
              </w:rPr>
              <w:t>采购预算</w:t>
            </w:r>
            <w:r w:rsidRPr="007239F7">
              <w:rPr>
                <w:rFonts w:ascii="仿宋" w:eastAsia="仿宋" w:hAnsi="仿宋"/>
                <w:kern w:val="0"/>
                <w:szCs w:val="21"/>
              </w:rPr>
              <w:t>：</w:t>
            </w:r>
            <w:r w:rsidR="00DE7ACF" w:rsidRPr="007239F7">
              <w:rPr>
                <w:rFonts w:ascii="仿宋" w:eastAsia="仿宋" w:hAnsi="仿宋"/>
                <w:kern w:val="0"/>
                <w:szCs w:val="21"/>
              </w:rPr>
              <w:t>40万</w:t>
            </w:r>
            <w:r w:rsidRPr="007239F7">
              <w:rPr>
                <w:rFonts w:ascii="仿宋" w:eastAsia="仿宋" w:hAnsi="仿宋" w:hint="eastAsia"/>
                <w:kern w:val="0"/>
                <w:szCs w:val="21"/>
              </w:rPr>
              <w:t>元</w:t>
            </w:r>
          </w:p>
          <w:p w14:paraId="7C27EE95" w14:textId="77777777" w:rsidR="0005636F" w:rsidRPr="007239F7" w:rsidRDefault="0071559E">
            <w:pPr>
              <w:pStyle w:val="af3"/>
              <w:jc w:val="both"/>
              <w:rPr>
                <w:rFonts w:ascii="仿宋" w:eastAsia="仿宋" w:hAnsi="仿宋" w:cs="Times New Roman"/>
                <w:kern w:val="2"/>
                <w:sz w:val="21"/>
                <w:szCs w:val="21"/>
              </w:rPr>
            </w:pPr>
            <w:r w:rsidRPr="007239F7">
              <w:rPr>
                <w:rFonts w:ascii="仿宋" w:eastAsia="仿宋" w:hAnsi="仿宋" w:hint="eastAsia"/>
                <w:sz w:val="21"/>
                <w:szCs w:val="21"/>
              </w:rPr>
              <w:t>超过采购预算的投标为无效投标。</w:t>
            </w:r>
          </w:p>
        </w:tc>
      </w:tr>
      <w:tr w:rsidR="0005636F" w:rsidRPr="007239F7" w14:paraId="7321962B" w14:textId="77777777">
        <w:trPr>
          <w:trHeight w:val="23"/>
          <w:jc w:val="center"/>
        </w:trPr>
        <w:tc>
          <w:tcPr>
            <w:tcW w:w="838" w:type="dxa"/>
            <w:vMerge/>
            <w:vAlign w:val="center"/>
          </w:tcPr>
          <w:p w14:paraId="3E8AE436" w14:textId="77777777" w:rsidR="0005636F" w:rsidRPr="007239F7" w:rsidRDefault="0005636F">
            <w:pPr>
              <w:rPr>
                <w:rFonts w:ascii="仿宋" w:eastAsia="仿宋" w:hAnsi="仿宋"/>
                <w:szCs w:val="21"/>
              </w:rPr>
            </w:pPr>
          </w:p>
        </w:tc>
        <w:tc>
          <w:tcPr>
            <w:tcW w:w="2552" w:type="dxa"/>
            <w:tcBorders>
              <w:top w:val="single" w:sz="4" w:space="0" w:color="auto"/>
            </w:tcBorders>
            <w:vAlign w:val="center"/>
          </w:tcPr>
          <w:p w14:paraId="7161BFFC"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最高限价</w:t>
            </w:r>
          </w:p>
          <w:p w14:paraId="4E0F149E"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hint="eastAsia"/>
                <w:sz w:val="21"/>
                <w:szCs w:val="21"/>
              </w:rPr>
              <w:t>（实质性要求）</w:t>
            </w:r>
          </w:p>
        </w:tc>
        <w:tc>
          <w:tcPr>
            <w:tcW w:w="6273" w:type="dxa"/>
            <w:tcBorders>
              <w:top w:val="single" w:sz="4" w:space="0" w:color="auto"/>
            </w:tcBorders>
          </w:tcPr>
          <w:p w14:paraId="3396C4CB" w14:textId="77777777" w:rsidR="0005636F" w:rsidRPr="007239F7" w:rsidRDefault="0071559E">
            <w:pPr>
              <w:widowControl/>
              <w:rPr>
                <w:rFonts w:ascii="仿宋" w:eastAsia="仿宋" w:hAnsi="仿宋"/>
                <w:kern w:val="0"/>
                <w:szCs w:val="21"/>
              </w:rPr>
            </w:pPr>
            <w:r w:rsidRPr="007239F7">
              <w:rPr>
                <w:rFonts w:ascii="仿宋" w:eastAsia="仿宋" w:hAnsi="仿宋" w:hint="eastAsia"/>
                <w:kern w:val="0"/>
                <w:szCs w:val="21"/>
              </w:rPr>
              <w:t>最高</w:t>
            </w:r>
            <w:r w:rsidRPr="007239F7">
              <w:rPr>
                <w:rFonts w:ascii="仿宋" w:eastAsia="仿宋" w:hAnsi="仿宋"/>
                <w:kern w:val="0"/>
                <w:szCs w:val="21"/>
              </w:rPr>
              <w:t>限价：详见第一章“四、招标项目简介”</w:t>
            </w:r>
          </w:p>
          <w:p w14:paraId="3A087FF4" w14:textId="77777777" w:rsidR="0005636F" w:rsidRPr="007239F7" w:rsidRDefault="0071559E">
            <w:pPr>
              <w:pStyle w:val="af3"/>
              <w:jc w:val="both"/>
              <w:rPr>
                <w:rFonts w:ascii="仿宋" w:eastAsia="仿宋" w:hAnsi="仿宋"/>
                <w:szCs w:val="21"/>
              </w:rPr>
            </w:pPr>
            <w:bookmarkStart w:id="18" w:name="PO_默认文件内容_27"/>
            <w:r w:rsidRPr="007239F7">
              <w:rPr>
                <w:rFonts w:ascii="仿宋" w:eastAsia="仿宋" w:hAnsi="仿宋" w:hint="eastAsia"/>
                <w:sz w:val="21"/>
                <w:szCs w:val="21"/>
              </w:rPr>
              <w:t>超过最高限价的报价为无效投标。</w:t>
            </w:r>
            <w:bookmarkEnd w:id="18"/>
          </w:p>
        </w:tc>
      </w:tr>
      <w:tr w:rsidR="0005636F" w:rsidRPr="007239F7" w14:paraId="612A5DD7" w14:textId="77777777">
        <w:trPr>
          <w:trHeight w:val="3046"/>
          <w:jc w:val="center"/>
        </w:trPr>
        <w:tc>
          <w:tcPr>
            <w:tcW w:w="838" w:type="dxa"/>
            <w:vAlign w:val="center"/>
          </w:tcPr>
          <w:p w14:paraId="6A8AEA5A" w14:textId="77777777" w:rsidR="0005636F" w:rsidRPr="007239F7" w:rsidRDefault="0071559E">
            <w:pPr>
              <w:pStyle w:val="af3"/>
              <w:ind w:right="230"/>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2</w:t>
            </w:r>
          </w:p>
        </w:tc>
        <w:tc>
          <w:tcPr>
            <w:tcW w:w="2552" w:type="dxa"/>
            <w:vAlign w:val="center"/>
          </w:tcPr>
          <w:p w14:paraId="6E4D6CEA" w14:textId="77777777" w:rsidR="0005636F" w:rsidRPr="007239F7" w:rsidRDefault="0071559E">
            <w:pPr>
              <w:pStyle w:val="af3"/>
              <w:ind w:left="38"/>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不正当竞争预防措施</w:t>
            </w:r>
          </w:p>
          <w:p w14:paraId="2B582E44" w14:textId="77777777" w:rsidR="0005636F" w:rsidRPr="007239F7" w:rsidRDefault="0071559E">
            <w:pPr>
              <w:pStyle w:val="af3"/>
              <w:ind w:left="38"/>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（实质性要求）</w:t>
            </w:r>
          </w:p>
        </w:tc>
        <w:tc>
          <w:tcPr>
            <w:tcW w:w="6273" w:type="dxa"/>
            <w:vAlign w:val="center"/>
          </w:tcPr>
          <w:p w14:paraId="70F3B7D9" w14:textId="77777777" w:rsidR="0005636F" w:rsidRPr="007239F7" w:rsidRDefault="0071559E">
            <w:pPr>
              <w:pStyle w:val="af3"/>
              <w:jc w:val="both"/>
              <w:rPr>
                <w:rFonts w:ascii="仿宋" w:eastAsia="仿宋" w:hAnsi="仿宋"/>
                <w:sz w:val="21"/>
                <w:szCs w:val="21"/>
              </w:rPr>
            </w:pPr>
            <w:bookmarkStart w:id="19" w:name="PO_默认文件内容_1"/>
            <w:r w:rsidRPr="007239F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0E0F52B" w14:textId="77777777" w:rsidR="0005636F" w:rsidRPr="007239F7" w:rsidRDefault="0071559E">
            <w:pPr>
              <w:pStyle w:val="af3"/>
              <w:jc w:val="both"/>
              <w:rPr>
                <w:rFonts w:ascii="仿宋" w:eastAsia="仿宋" w:hAnsi="仿宋"/>
                <w:sz w:val="21"/>
                <w:szCs w:val="21"/>
              </w:rPr>
            </w:pPr>
            <w:r w:rsidRPr="007239F7">
              <w:rPr>
                <w:rFonts w:ascii="仿宋" w:eastAsia="仿宋" w:hAnsi="仿宋" w:hint="eastAsia"/>
                <w:b/>
                <w:bCs/>
                <w:sz w:val="21"/>
                <w:szCs w:val="21"/>
              </w:rPr>
              <w:t>注：</w:t>
            </w:r>
            <w:r w:rsidRPr="007239F7">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239F7">
              <w:rPr>
                <w:rFonts w:ascii="仿宋" w:eastAsia="仿宋" w:hAnsi="仿宋" w:hint="eastAsia"/>
                <w:b/>
                <w:bCs/>
                <w:sz w:val="21"/>
                <w:szCs w:val="21"/>
              </w:rPr>
              <w:t>30分钟，供应商已明确表示澄清、说明完毕的除外</w:t>
            </w:r>
            <w:r w:rsidRPr="007239F7">
              <w:rPr>
                <w:rFonts w:ascii="仿宋" w:eastAsia="仿宋" w:hAnsi="仿宋" w:hint="eastAsia"/>
                <w:b/>
                <w:bCs/>
                <w:sz w:val="21"/>
                <w:szCs w:val="21"/>
                <w:lang w:val="zh-CN"/>
              </w:rPr>
              <w:t>）。如因系统故障（</w:t>
            </w:r>
            <w:r w:rsidRPr="007239F7">
              <w:rPr>
                <w:rFonts w:ascii="仿宋" w:eastAsia="仿宋" w:hAnsi="仿宋" w:hint="eastAsia"/>
                <w:b/>
                <w:bCs/>
                <w:sz w:val="21"/>
                <w:szCs w:val="21"/>
              </w:rPr>
              <w:t>包括组织场所停电、断网等）</w:t>
            </w:r>
            <w:r w:rsidRPr="007239F7">
              <w:rPr>
                <w:rFonts w:ascii="仿宋" w:eastAsia="仿宋" w:hAnsi="仿宋" w:hint="eastAsia"/>
                <w:b/>
                <w:bCs/>
                <w:sz w:val="21"/>
                <w:szCs w:val="21"/>
                <w:lang w:val="zh-CN"/>
              </w:rPr>
              <w:t>导致系统无法使用的，由投标人按评标委员会的要求进行澄清或者说明。</w:t>
            </w:r>
          </w:p>
        </w:tc>
      </w:tr>
      <w:tr w:rsidR="0005636F" w:rsidRPr="007239F7" w14:paraId="542362A4" w14:textId="77777777">
        <w:trPr>
          <w:trHeight w:val="23"/>
          <w:jc w:val="center"/>
        </w:trPr>
        <w:tc>
          <w:tcPr>
            <w:tcW w:w="838" w:type="dxa"/>
            <w:vAlign w:val="center"/>
          </w:tcPr>
          <w:p w14:paraId="315EFE89" w14:textId="77777777" w:rsidR="0005636F" w:rsidRPr="007239F7" w:rsidRDefault="0071559E">
            <w:pPr>
              <w:pStyle w:val="af3"/>
              <w:ind w:right="230"/>
              <w:jc w:val="center"/>
              <w:rPr>
                <w:rFonts w:ascii="仿宋" w:eastAsia="仿宋" w:hAnsi="仿宋" w:cs="Courier New"/>
                <w:sz w:val="21"/>
                <w:szCs w:val="21"/>
                <w:lang w:val="zh-CN"/>
              </w:rPr>
            </w:pPr>
            <w:r w:rsidRPr="007239F7">
              <w:rPr>
                <w:rFonts w:ascii="仿宋" w:eastAsia="仿宋" w:hAnsi="仿宋" w:cs="Courier New" w:hint="eastAsia"/>
                <w:sz w:val="21"/>
                <w:szCs w:val="21"/>
                <w:lang w:val="zh-CN"/>
              </w:rPr>
              <w:t>3</w:t>
            </w:r>
          </w:p>
        </w:tc>
        <w:tc>
          <w:tcPr>
            <w:tcW w:w="2552" w:type="dxa"/>
            <w:vAlign w:val="center"/>
          </w:tcPr>
          <w:p w14:paraId="2457AA28" w14:textId="77777777" w:rsidR="0005636F" w:rsidRPr="007239F7" w:rsidRDefault="0071559E">
            <w:pPr>
              <w:pStyle w:val="af3"/>
              <w:ind w:left="38"/>
              <w:jc w:val="center"/>
              <w:rPr>
                <w:rFonts w:ascii="仿宋" w:eastAsia="仿宋" w:hAnsi="仿宋"/>
                <w:sz w:val="21"/>
                <w:szCs w:val="21"/>
                <w:lang w:val="zh-CN"/>
              </w:rPr>
            </w:pPr>
            <w:r w:rsidRPr="007239F7">
              <w:rPr>
                <w:rFonts w:ascii="仿宋" w:eastAsia="仿宋" w:hAnsi="仿宋" w:hint="eastAsia"/>
                <w:sz w:val="21"/>
                <w:szCs w:val="21"/>
                <w:lang w:val="zh-CN"/>
              </w:rPr>
              <w:t>进口产品（实质性要求）</w:t>
            </w:r>
          </w:p>
        </w:tc>
        <w:tc>
          <w:tcPr>
            <w:tcW w:w="6273" w:type="dxa"/>
            <w:vAlign w:val="center"/>
          </w:tcPr>
          <w:p w14:paraId="522798F2" w14:textId="77777777" w:rsidR="0005636F" w:rsidRPr="007239F7" w:rsidRDefault="0071559E">
            <w:pPr>
              <w:pStyle w:val="af3"/>
              <w:ind w:firstLineChars="100" w:firstLine="210"/>
              <w:jc w:val="both"/>
              <w:rPr>
                <w:rFonts w:ascii="仿宋" w:eastAsia="仿宋" w:hAnsi="仿宋"/>
                <w:sz w:val="21"/>
                <w:szCs w:val="21"/>
                <w:lang w:val="zh-CN"/>
              </w:rPr>
            </w:pPr>
            <w:bookmarkStart w:id="20" w:name="PO_默认文件内容_15"/>
            <w:r w:rsidRPr="007239F7">
              <w:rPr>
                <w:rFonts w:ascii="仿宋" w:eastAsia="仿宋" w:hAnsi="仿宋" w:hint="eastAsia"/>
                <w:sz w:val="21"/>
                <w:szCs w:val="21"/>
              </w:rPr>
              <w:t>本项目招标文件中未载明“允许采购进口产品”的产品，视为拒绝进口产品参与竞争，</w:t>
            </w:r>
            <w:r w:rsidRPr="007239F7">
              <w:rPr>
                <w:rFonts w:ascii="仿宋" w:eastAsia="仿宋" w:hAnsi="仿宋"/>
                <w:sz w:val="21"/>
                <w:szCs w:val="21"/>
              </w:rPr>
              <w:t>供应商以</w:t>
            </w:r>
            <w:r w:rsidRPr="007239F7">
              <w:rPr>
                <w:rFonts w:ascii="仿宋" w:eastAsia="仿宋" w:hAnsi="仿宋" w:hint="eastAsia"/>
                <w:sz w:val="21"/>
                <w:szCs w:val="21"/>
              </w:rPr>
              <w:t>进口</w:t>
            </w:r>
            <w:r w:rsidRPr="007239F7">
              <w:rPr>
                <w:rFonts w:ascii="仿宋" w:eastAsia="仿宋" w:hAnsi="仿宋"/>
                <w:sz w:val="21"/>
                <w:szCs w:val="21"/>
              </w:rPr>
              <w:t>产品投标</w:t>
            </w:r>
            <w:r w:rsidRPr="007239F7">
              <w:rPr>
                <w:rFonts w:ascii="仿宋" w:eastAsia="仿宋" w:hAnsi="仿宋" w:hint="eastAsia"/>
                <w:sz w:val="21"/>
                <w:szCs w:val="21"/>
              </w:rPr>
              <w:t>时</w:t>
            </w:r>
            <w:r w:rsidRPr="007239F7">
              <w:rPr>
                <w:rFonts w:ascii="仿宋" w:eastAsia="仿宋" w:hAnsi="仿宋"/>
                <w:sz w:val="21"/>
                <w:szCs w:val="21"/>
              </w:rPr>
              <w:t>，将按无效投标处理</w:t>
            </w:r>
            <w:r w:rsidRPr="007239F7">
              <w:rPr>
                <w:rFonts w:ascii="仿宋" w:eastAsia="仿宋" w:hAnsi="仿宋" w:hint="eastAsia"/>
                <w:sz w:val="21"/>
                <w:szCs w:val="21"/>
              </w:rPr>
              <w:t>。载明“允许采购进口产品”的产品，不限制国产产品参与竞争。</w:t>
            </w:r>
            <w:bookmarkEnd w:id="20"/>
          </w:p>
        </w:tc>
      </w:tr>
      <w:tr w:rsidR="0005636F" w:rsidRPr="007239F7" w14:paraId="1606E37D" w14:textId="77777777">
        <w:trPr>
          <w:trHeight w:val="23"/>
          <w:jc w:val="center"/>
        </w:trPr>
        <w:tc>
          <w:tcPr>
            <w:tcW w:w="838" w:type="dxa"/>
            <w:vAlign w:val="center"/>
          </w:tcPr>
          <w:p w14:paraId="6C8C088A" w14:textId="77777777" w:rsidR="0005636F" w:rsidRPr="007239F7" w:rsidRDefault="0071559E">
            <w:pPr>
              <w:pStyle w:val="af3"/>
              <w:ind w:right="230"/>
              <w:jc w:val="center"/>
              <w:rPr>
                <w:rFonts w:ascii="仿宋" w:eastAsia="仿宋" w:hAnsi="仿宋" w:cs="Courier New"/>
                <w:sz w:val="21"/>
                <w:szCs w:val="21"/>
                <w:lang w:val="zh-CN"/>
              </w:rPr>
            </w:pPr>
            <w:r w:rsidRPr="007239F7">
              <w:rPr>
                <w:rFonts w:ascii="仿宋" w:eastAsia="仿宋" w:hAnsi="仿宋" w:cs="Courier New"/>
                <w:sz w:val="21"/>
                <w:szCs w:val="21"/>
                <w:lang w:val="zh-CN"/>
              </w:rPr>
              <w:t>4</w:t>
            </w:r>
          </w:p>
        </w:tc>
        <w:tc>
          <w:tcPr>
            <w:tcW w:w="2552" w:type="dxa"/>
            <w:vAlign w:val="center"/>
          </w:tcPr>
          <w:p w14:paraId="5330839A" w14:textId="77777777" w:rsidR="0005636F" w:rsidRPr="007239F7" w:rsidRDefault="0071559E">
            <w:pPr>
              <w:pStyle w:val="af3"/>
              <w:spacing w:after="0"/>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小微企业（监狱企业、残疾人福利性单位</w:t>
            </w:r>
            <w:r w:rsidRPr="007239F7">
              <w:rPr>
                <w:rFonts w:ascii="仿宋" w:eastAsia="仿宋" w:hAnsi="仿宋" w:hint="eastAsia"/>
                <w:sz w:val="21"/>
                <w:szCs w:val="21"/>
              </w:rPr>
              <w:t>视同小微企业</w:t>
            </w:r>
            <w:r w:rsidRPr="007239F7">
              <w:rPr>
                <w:rFonts w:ascii="仿宋" w:eastAsia="仿宋" w:hAnsi="仿宋" w:cs="Times New Roman" w:hint="eastAsia"/>
                <w:kern w:val="2"/>
                <w:sz w:val="21"/>
                <w:szCs w:val="21"/>
              </w:rPr>
              <w:t>）价格扣除</w:t>
            </w:r>
          </w:p>
        </w:tc>
        <w:tc>
          <w:tcPr>
            <w:tcW w:w="6273" w:type="dxa"/>
            <w:vAlign w:val="center"/>
          </w:tcPr>
          <w:p w14:paraId="07359353" w14:textId="16D3031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t>一、小微企业（监狱企业、残疾人福利性单位均视同小微企业）价格扣除</w:t>
            </w:r>
          </w:p>
          <w:p w14:paraId="2D618B9B"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235727B"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t>2、参加政府采购活动的中小企业提供《中小企业声明函》原件，未提供的，视为放弃享受小微企业价格扣除优惠政策。</w:t>
            </w:r>
          </w:p>
          <w:p w14:paraId="2775A2DD"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66F5CB61"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7E8832EF"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4A16EDD7"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CAF240C" w14:textId="77777777" w:rsidR="0005636F" w:rsidRPr="007239F7" w:rsidRDefault="0071559E">
            <w:pPr>
              <w:widowControl/>
              <w:spacing w:after="120"/>
              <w:jc w:val="left"/>
              <w:rPr>
                <w:rFonts w:ascii="仿宋" w:eastAsia="仿宋" w:hAnsi="仿宋"/>
                <w:kern w:val="0"/>
                <w:szCs w:val="21"/>
              </w:rPr>
            </w:pPr>
            <w:r w:rsidRPr="007239F7">
              <w:rPr>
                <w:rFonts w:ascii="仿宋" w:eastAsia="仿宋" w:hAnsi="仿宋"/>
                <w:kern w:val="0"/>
                <w:szCs w:val="21"/>
              </w:rPr>
              <w:t>6</w:t>
            </w:r>
            <w:r w:rsidRPr="007239F7">
              <w:rPr>
                <w:rFonts w:ascii="仿宋" w:eastAsia="仿宋" w:hAnsi="仿宋" w:hint="eastAsia"/>
                <w:kern w:val="0"/>
                <w:szCs w:val="21"/>
              </w:rPr>
              <w:t>、符合中小企业划分标准的个体工商户，在政府采购活动中视同中小企业。</w:t>
            </w:r>
          </w:p>
        </w:tc>
      </w:tr>
      <w:tr w:rsidR="0005636F" w:rsidRPr="007239F7" w14:paraId="72A83E16" w14:textId="77777777">
        <w:trPr>
          <w:trHeight w:val="23"/>
          <w:jc w:val="center"/>
        </w:trPr>
        <w:tc>
          <w:tcPr>
            <w:tcW w:w="838" w:type="dxa"/>
            <w:vAlign w:val="center"/>
          </w:tcPr>
          <w:p w14:paraId="2151E118" w14:textId="77777777" w:rsidR="0005636F" w:rsidRPr="007239F7" w:rsidRDefault="0071559E">
            <w:pPr>
              <w:pStyle w:val="af3"/>
              <w:spacing w:before="72" w:after="72"/>
              <w:ind w:right="264"/>
              <w:jc w:val="center"/>
              <w:rPr>
                <w:rFonts w:ascii="仿宋" w:eastAsia="仿宋" w:hAnsi="仿宋" w:cs="Courier New"/>
                <w:sz w:val="21"/>
                <w:szCs w:val="21"/>
                <w:lang w:val="zh-CN"/>
              </w:rPr>
            </w:pPr>
            <w:r w:rsidRPr="007239F7">
              <w:rPr>
                <w:rFonts w:ascii="仿宋" w:eastAsia="仿宋" w:hAnsi="仿宋" w:cs="Times New Roman"/>
                <w:kern w:val="2"/>
                <w:sz w:val="21"/>
                <w:szCs w:val="21"/>
              </w:rPr>
              <w:lastRenderedPageBreak/>
              <w:t>5</w:t>
            </w:r>
          </w:p>
        </w:tc>
        <w:tc>
          <w:tcPr>
            <w:tcW w:w="2552" w:type="dxa"/>
            <w:vAlign w:val="center"/>
          </w:tcPr>
          <w:p w14:paraId="5D350F69" w14:textId="77777777" w:rsidR="0005636F" w:rsidRPr="007239F7" w:rsidRDefault="0071559E">
            <w:pPr>
              <w:spacing w:line="340" w:lineRule="exact"/>
              <w:ind w:leftChars="50" w:left="105" w:rightChars="50" w:right="105"/>
              <w:jc w:val="center"/>
              <w:rPr>
                <w:rFonts w:ascii="仿宋" w:eastAsia="仿宋" w:hAnsi="仿宋"/>
                <w:kern w:val="0"/>
                <w:szCs w:val="21"/>
              </w:rPr>
            </w:pPr>
            <w:r w:rsidRPr="007239F7">
              <w:rPr>
                <w:rFonts w:ascii="仿宋" w:eastAsia="仿宋" w:hAnsi="仿宋" w:hint="eastAsia"/>
                <w:kern w:val="0"/>
                <w:szCs w:val="21"/>
              </w:rPr>
              <w:t>节能、环保及无线局域网产品政府采购政策</w:t>
            </w:r>
          </w:p>
        </w:tc>
        <w:tc>
          <w:tcPr>
            <w:tcW w:w="6273" w:type="dxa"/>
            <w:vAlign w:val="center"/>
          </w:tcPr>
          <w:p w14:paraId="579D2A1A" w14:textId="77777777" w:rsidR="0005636F" w:rsidRPr="007239F7" w:rsidRDefault="0071559E">
            <w:pPr>
              <w:spacing w:after="0" w:line="340" w:lineRule="exact"/>
              <w:ind w:rightChars="50" w:right="105"/>
              <w:rPr>
                <w:rFonts w:ascii="仿宋" w:eastAsia="仿宋" w:hAnsi="仿宋"/>
                <w:b/>
                <w:szCs w:val="21"/>
              </w:rPr>
            </w:pPr>
            <w:r w:rsidRPr="007239F7">
              <w:rPr>
                <w:rFonts w:ascii="仿宋" w:eastAsia="仿宋" w:hAnsi="仿宋" w:hint="eastAsia"/>
                <w:b/>
                <w:szCs w:val="21"/>
              </w:rPr>
              <w:t>一</w:t>
            </w:r>
            <w:r w:rsidRPr="007239F7">
              <w:rPr>
                <w:rFonts w:ascii="仿宋" w:eastAsia="仿宋" w:hAnsi="仿宋"/>
                <w:b/>
                <w:szCs w:val="21"/>
              </w:rPr>
              <w:t>、</w:t>
            </w:r>
            <w:r w:rsidRPr="007239F7">
              <w:rPr>
                <w:rFonts w:ascii="仿宋" w:eastAsia="仿宋" w:hAnsi="仿宋" w:hint="eastAsia"/>
                <w:b/>
                <w:szCs w:val="21"/>
              </w:rPr>
              <w:t>节能、</w:t>
            </w:r>
            <w:r w:rsidRPr="007239F7">
              <w:rPr>
                <w:rFonts w:ascii="仿宋" w:eastAsia="仿宋" w:hAnsi="仿宋"/>
                <w:b/>
                <w:szCs w:val="21"/>
              </w:rPr>
              <w:t>环保产品政府采购政策：</w:t>
            </w:r>
          </w:p>
          <w:p w14:paraId="4365040F" w14:textId="77777777" w:rsidR="0005636F" w:rsidRPr="007239F7" w:rsidRDefault="0071559E">
            <w:pPr>
              <w:spacing w:after="0" w:line="340" w:lineRule="exact"/>
              <w:ind w:rightChars="50" w:right="105"/>
              <w:rPr>
                <w:rFonts w:ascii="仿宋" w:eastAsia="仿宋" w:hAnsi="仿宋"/>
                <w:szCs w:val="21"/>
              </w:rPr>
            </w:pPr>
            <w:r w:rsidRPr="007239F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5597A69" w14:textId="77777777" w:rsidR="0005636F" w:rsidRPr="007239F7" w:rsidRDefault="0071559E">
            <w:pPr>
              <w:spacing w:after="0" w:line="340" w:lineRule="exact"/>
              <w:ind w:rightChars="50" w:right="105"/>
              <w:rPr>
                <w:rFonts w:ascii="仿宋" w:eastAsia="仿宋" w:hAnsi="仿宋"/>
                <w:szCs w:val="21"/>
              </w:rPr>
            </w:pPr>
            <w:r w:rsidRPr="007239F7">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7239F7">
              <w:rPr>
                <w:rFonts w:ascii="仿宋" w:eastAsia="仿宋" w:hAnsi="仿宋" w:hint="eastAsia"/>
                <w:b/>
                <w:szCs w:val="21"/>
              </w:rPr>
              <w:t>（实质性要求）</w:t>
            </w:r>
          </w:p>
          <w:p w14:paraId="24B9C226" w14:textId="77777777" w:rsidR="0005636F" w:rsidRPr="007239F7" w:rsidRDefault="0071559E">
            <w:pPr>
              <w:spacing w:after="0" w:line="340" w:lineRule="exact"/>
              <w:ind w:rightChars="50" w:right="105"/>
              <w:rPr>
                <w:rFonts w:ascii="仿宋" w:eastAsia="仿宋" w:hAnsi="仿宋"/>
                <w:szCs w:val="21"/>
              </w:rPr>
            </w:pPr>
            <w:r w:rsidRPr="007239F7">
              <w:rPr>
                <w:rFonts w:ascii="仿宋" w:eastAsia="仿宋" w:hAnsi="仿宋" w:hint="eastAsia"/>
                <w:szCs w:val="21"/>
              </w:rPr>
              <w:t>本项目采购的产品属于品目清单优先采购范围的，按照第七章《综合评分明细表》的规则进行加分。</w:t>
            </w:r>
          </w:p>
          <w:p w14:paraId="0559E188" w14:textId="77777777" w:rsidR="0005636F" w:rsidRPr="007239F7" w:rsidRDefault="0071559E">
            <w:pPr>
              <w:spacing w:after="0" w:line="340" w:lineRule="exact"/>
              <w:ind w:rightChars="50" w:right="105"/>
              <w:rPr>
                <w:rFonts w:ascii="仿宋" w:eastAsia="仿宋" w:hAnsi="仿宋"/>
                <w:szCs w:val="21"/>
              </w:rPr>
            </w:pPr>
            <w:r w:rsidRPr="007239F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2DDAF2" w14:textId="77777777" w:rsidR="0005636F" w:rsidRPr="007239F7" w:rsidRDefault="0071559E">
            <w:pPr>
              <w:spacing w:after="0" w:line="340" w:lineRule="exact"/>
              <w:ind w:rightChars="50" w:right="105"/>
              <w:rPr>
                <w:rFonts w:ascii="仿宋" w:eastAsia="仿宋" w:hAnsi="仿宋"/>
                <w:b/>
                <w:szCs w:val="21"/>
              </w:rPr>
            </w:pPr>
            <w:r w:rsidRPr="007239F7">
              <w:rPr>
                <w:rFonts w:ascii="仿宋" w:eastAsia="仿宋" w:hAnsi="仿宋" w:hint="eastAsia"/>
                <w:b/>
                <w:szCs w:val="21"/>
              </w:rPr>
              <w:t>二</w:t>
            </w:r>
            <w:r w:rsidRPr="007239F7">
              <w:rPr>
                <w:rFonts w:ascii="仿宋" w:eastAsia="仿宋" w:hAnsi="仿宋"/>
                <w:b/>
                <w:szCs w:val="21"/>
              </w:rPr>
              <w:t>、</w:t>
            </w:r>
            <w:r w:rsidRPr="007239F7">
              <w:rPr>
                <w:rFonts w:ascii="仿宋" w:eastAsia="仿宋" w:hAnsi="仿宋" w:hint="eastAsia"/>
                <w:b/>
                <w:szCs w:val="21"/>
              </w:rPr>
              <w:t>无线局域网产品政府采购政策：</w:t>
            </w:r>
          </w:p>
          <w:p w14:paraId="4E356D20" w14:textId="77777777" w:rsidR="0005636F" w:rsidRPr="007239F7" w:rsidRDefault="0071559E">
            <w:pPr>
              <w:spacing w:after="0" w:line="340" w:lineRule="exact"/>
              <w:ind w:rightChars="50" w:right="105"/>
              <w:rPr>
                <w:rFonts w:ascii="仿宋" w:eastAsia="仿宋" w:hAnsi="仿宋"/>
                <w:szCs w:val="21"/>
              </w:rPr>
            </w:pPr>
            <w:r w:rsidRPr="007239F7">
              <w:rPr>
                <w:rFonts w:ascii="仿宋" w:eastAsia="仿宋" w:hAnsi="仿宋" w:hint="eastAsia"/>
                <w:szCs w:val="21"/>
              </w:rPr>
              <w:t>本项目采购的产品属于中国</w:t>
            </w:r>
            <w:r w:rsidRPr="007239F7">
              <w:rPr>
                <w:rFonts w:ascii="仿宋" w:eastAsia="仿宋" w:hAnsi="仿宋"/>
                <w:szCs w:val="21"/>
              </w:rPr>
              <w:t>政府采购网公布的</w:t>
            </w:r>
            <w:r w:rsidRPr="007239F7">
              <w:rPr>
                <w:rFonts w:ascii="仿宋" w:eastAsia="仿宋" w:hAnsi="仿宋" w:hint="eastAsia"/>
                <w:szCs w:val="21"/>
              </w:rPr>
              <w:t>《无线局域网认证产品政府采购清单》的，按照第七章《综合评分明细表》的规则进行加分。</w:t>
            </w:r>
          </w:p>
        </w:tc>
      </w:tr>
      <w:tr w:rsidR="0005636F" w:rsidRPr="007239F7" w14:paraId="6C5363E5" w14:textId="77777777">
        <w:trPr>
          <w:trHeight w:val="1043"/>
          <w:jc w:val="center"/>
        </w:trPr>
        <w:tc>
          <w:tcPr>
            <w:tcW w:w="838" w:type="dxa"/>
            <w:vAlign w:val="center"/>
          </w:tcPr>
          <w:p w14:paraId="3B62CD8D" w14:textId="77777777" w:rsidR="0005636F" w:rsidRPr="007239F7" w:rsidRDefault="0071559E">
            <w:pPr>
              <w:pStyle w:val="af3"/>
              <w:ind w:right="230"/>
              <w:jc w:val="center"/>
              <w:rPr>
                <w:rFonts w:ascii="仿宋" w:eastAsia="仿宋" w:hAnsi="仿宋" w:cs="Times New Roman"/>
                <w:kern w:val="2"/>
                <w:sz w:val="21"/>
                <w:szCs w:val="21"/>
              </w:rPr>
            </w:pPr>
            <w:r w:rsidRPr="007239F7">
              <w:rPr>
                <w:rFonts w:ascii="仿宋" w:eastAsia="仿宋" w:hAnsi="仿宋" w:cs="Times New Roman"/>
                <w:kern w:val="2"/>
                <w:sz w:val="21"/>
                <w:szCs w:val="21"/>
              </w:rPr>
              <w:t>6</w:t>
            </w:r>
          </w:p>
        </w:tc>
        <w:tc>
          <w:tcPr>
            <w:tcW w:w="2552" w:type="dxa"/>
            <w:vAlign w:val="center"/>
          </w:tcPr>
          <w:p w14:paraId="587461EE" w14:textId="77777777" w:rsidR="0005636F" w:rsidRPr="007239F7" w:rsidRDefault="0071559E">
            <w:pPr>
              <w:spacing w:line="340" w:lineRule="exact"/>
              <w:ind w:leftChars="50" w:left="105" w:rightChars="50" w:right="105"/>
              <w:jc w:val="center"/>
              <w:rPr>
                <w:rFonts w:ascii="仿宋" w:eastAsia="仿宋" w:hAnsi="仿宋"/>
                <w:szCs w:val="21"/>
              </w:rPr>
            </w:pPr>
            <w:r w:rsidRPr="007239F7">
              <w:rPr>
                <w:rFonts w:ascii="仿宋" w:eastAsia="仿宋" w:hAnsi="仿宋" w:hint="eastAsia"/>
                <w:kern w:val="0"/>
                <w:szCs w:val="21"/>
              </w:rPr>
              <w:t>评标情况公告</w:t>
            </w:r>
          </w:p>
        </w:tc>
        <w:tc>
          <w:tcPr>
            <w:tcW w:w="6273" w:type="dxa"/>
            <w:vAlign w:val="center"/>
          </w:tcPr>
          <w:p w14:paraId="03DDBAC9" w14:textId="77777777" w:rsidR="0005636F" w:rsidRPr="007239F7" w:rsidRDefault="0071559E">
            <w:pPr>
              <w:widowControl/>
              <w:jc w:val="left"/>
              <w:rPr>
                <w:rFonts w:ascii="仿宋" w:eastAsia="仿宋" w:hAnsi="仿宋"/>
                <w:szCs w:val="21"/>
              </w:rPr>
            </w:pPr>
            <w:bookmarkStart w:id="21" w:name="PO_默认文件内容_6"/>
            <w:r w:rsidRPr="007239F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05636F" w:rsidRPr="007239F7" w14:paraId="7CBE8C5B" w14:textId="77777777">
        <w:trPr>
          <w:trHeight w:val="323"/>
          <w:jc w:val="center"/>
        </w:trPr>
        <w:tc>
          <w:tcPr>
            <w:tcW w:w="838" w:type="dxa"/>
            <w:vAlign w:val="center"/>
          </w:tcPr>
          <w:p w14:paraId="562C2ED8" w14:textId="77777777" w:rsidR="0005636F" w:rsidRPr="007239F7" w:rsidRDefault="0071559E">
            <w:pPr>
              <w:pStyle w:val="af3"/>
              <w:spacing w:line="360" w:lineRule="auto"/>
              <w:ind w:right="230"/>
              <w:jc w:val="center"/>
              <w:rPr>
                <w:rFonts w:ascii="仿宋" w:eastAsia="仿宋" w:hAnsi="仿宋" w:cs="Times New Roman"/>
                <w:kern w:val="2"/>
                <w:sz w:val="21"/>
                <w:szCs w:val="21"/>
              </w:rPr>
            </w:pPr>
            <w:r w:rsidRPr="007239F7">
              <w:rPr>
                <w:rFonts w:ascii="仿宋" w:eastAsia="仿宋" w:hAnsi="仿宋" w:cs="Times New Roman"/>
                <w:kern w:val="2"/>
                <w:sz w:val="21"/>
                <w:szCs w:val="21"/>
              </w:rPr>
              <w:t>7</w:t>
            </w:r>
          </w:p>
        </w:tc>
        <w:tc>
          <w:tcPr>
            <w:tcW w:w="2552" w:type="dxa"/>
            <w:vAlign w:val="center"/>
          </w:tcPr>
          <w:p w14:paraId="780DE89C" w14:textId="77777777" w:rsidR="0005636F" w:rsidRPr="007239F7" w:rsidRDefault="0071559E">
            <w:pPr>
              <w:pStyle w:val="af3"/>
              <w:spacing w:line="240" w:lineRule="auto"/>
              <w:ind w:left="96"/>
              <w:jc w:val="center"/>
              <w:rPr>
                <w:rFonts w:ascii="仿宋" w:eastAsia="仿宋" w:hAnsi="仿宋"/>
                <w:sz w:val="21"/>
                <w:szCs w:val="21"/>
                <w:lang w:val="zh-CN"/>
              </w:rPr>
            </w:pPr>
            <w:r w:rsidRPr="007239F7">
              <w:rPr>
                <w:rFonts w:ascii="仿宋" w:eastAsia="仿宋" w:hAnsi="仿宋" w:hint="eastAsia"/>
                <w:sz w:val="21"/>
                <w:szCs w:val="21"/>
                <w:lang w:val="zh-CN"/>
              </w:rPr>
              <w:t>投标保证金</w:t>
            </w:r>
          </w:p>
        </w:tc>
        <w:tc>
          <w:tcPr>
            <w:tcW w:w="6273" w:type="dxa"/>
            <w:vAlign w:val="center"/>
          </w:tcPr>
          <w:p w14:paraId="48A1A833" w14:textId="77777777" w:rsidR="0005636F" w:rsidRPr="007239F7" w:rsidRDefault="0071559E" w:rsidP="00FA34FD">
            <w:pPr>
              <w:pStyle w:val="af3"/>
              <w:spacing w:afterLines="50" w:after="120" w:line="240" w:lineRule="auto"/>
              <w:jc w:val="both"/>
              <w:rPr>
                <w:rFonts w:ascii="仿宋" w:eastAsia="仿宋" w:hAnsi="仿宋"/>
                <w:b/>
                <w:sz w:val="21"/>
                <w:szCs w:val="21"/>
                <w:lang w:val="zh-CN"/>
              </w:rPr>
            </w:pPr>
            <w:r w:rsidRPr="007239F7">
              <w:rPr>
                <w:rFonts w:ascii="仿宋" w:eastAsia="仿宋" w:hAnsi="仿宋" w:hint="eastAsia"/>
                <w:bCs/>
                <w:sz w:val="21"/>
                <w:szCs w:val="21"/>
                <w:lang w:val="zh-CN"/>
              </w:rPr>
              <w:t>本项目不收取投标保证金。</w:t>
            </w:r>
          </w:p>
        </w:tc>
      </w:tr>
      <w:tr w:rsidR="0005636F" w:rsidRPr="007239F7" w14:paraId="597FF4E4" w14:textId="77777777">
        <w:trPr>
          <w:trHeight w:val="23"/>
          <w:jc w:val="center"/>
        </w:trPr>
        <w:tc>
          <w:tcPr>
            <w:tcW w:w="838" w:type="dxa"/>
            <w:vAlign w:val="center"/>
          </w:tcPr>
          <w:p w14:paraId="351B8B7A" w14:textId="77777777" w:rsidR="0005636F" w:rsidRPr="007239F7" w:rsidRDefault="0071559E">
            <w:pPr>
              <w:pStyle w:val="af3"/>
              <w:ind w:right="264"/>
              <w:jc w:val="center"/>
              <w:rPr>
                <w:rFonts w:ascii="仿宋" w:eastAsia="仿宋" w:hAnsi="仿宋" w:cs="Times New Roman"/>
                <w:kern w:val="2"/>
                <w:sz w:val="21"/>
                <w:szCs w:val="21"/>
              </w:rPr>
            </w:pPr>
            <w:r w:rsidRPr="007239F7">
              <w:rPr>
                <w:rFonts w:ascii="仿宋" w:eastAsia="仿宋" w:hAnsi="仿宋" w:cs="Times New Roman"/>
                <w:kern w:val="2"/>
                <w:sz w:val="21"/>
                <w:szCs w:val="21"/>
              </w:rPr>
              <w:t>8</w:t>
            </w:r>
          </w:p>
        </w:tc>
        <w:tc>
          <w:tcPr>
            <w:tcW w:w="2552" w:type="dxa"/>
            <w:vAlign w:val="center"/>
          </w:tcPr>
          <w:p w14:paraId="7CC28A14" w14:textId="77777777" w:rsidR="0005636F" w:rsidRPr="007239F7" w:rsidRDefault="0071559E">
            <w:pPr>
              <w:pStyle w:val="af3"/>
              <w:ind w:left="96"/>
              <w:jc w:val="center"/>
              <w:rPr>
                <w:rFonts w:ascii="仿宋" w:eastAsia="仿宋" w:hAnsi="仿宋"/>
                <w:sz w:val="21"/>
                <w:szCs w:val="21"/>
                <w:lang w:val="zh-CN"/>
              </w:rPr>
            </w:pPr>
            <w:r w:rsidRPr="007239F7">
              <w:rPr>
                <w:rFonts w:ascii="仿宋" w:eastAsia="仿宋" w:hAnsi="仿宋" w:hint="eastAsia"/>
                <w:sz w:val="21"/>
                <w:szCs w:val="21"/>
                <w:lang w:val="zh-CN"/>
              </w:rPr>
              <w:t>履约保证金</w:t>
            </w:r>
          </w:p>
        </w:tc>
        <w:tc>
          <w:tcPr>
            <w:tcW w:w="6273" w:type="dxa"/>
            <w:vAlign w:val="center"/>
          </w:tcPr>
          <w:p w14:paraId="4E381B66" w14:textId="649CB658" w:rsidR="0005636F" w:rsidRPr="007239F7" w:rsidRDefault="003E0227" w:rsidP="00DE7ACF">
            <w:pPr>
              <w:pStyle w:val="af3"/>
              <w:rPr>
                <w:rFonts w:ascii="仿宋" w:eastAsia="仿宋" w:hAnsi="仿宋"/>
                <w:sz w:val="21"/>
                <w:szCs w:val="21"/>
                <w:lang w:val="zh-CN"/>
              </w:rPr>
            </w:pPr>
            <w:r w:rsidRPr="007239F7">
              <w:rPr>
                <w:rFonts w:ascii="仿宋" w:eastAsia="仿宋" w:hAnsi="仿宋" w:hint="eastAsia"/>
                <w:sz w:val="21"/>
                <w:szCs w:val="21"/>
                <w:lang w:val="zh-CN"/>
              </w:rPr>
              <w:t>本项目不收取履约保证金</w:t>
            </w:r>
            <w:r w:rsidR="00DE7ACF" w:rsidRPr="007239F7">
              <w:rPr>
                <w:rFonts w:ascii="仿宋" w:eastAsia="仿宋" w:hAnsi="仿宋" w:hint="eastAsia"/>
                <w:sz w:val="21"/>
                <w:szCs w:val="21"/>
                <w:lang w:val="zh-CN"/>
              </w:rPr>
              <w:t>。</w:t>
            </w:r>
          </w:p>
        </w:tc>
      </w:tr>
      <w:tr w:rsidR="0005636F" w:rsidRPr="007239F7" w14:paraId="0D138645" w14:textId="77777777">
        <w:trPr>
          <w:trHeight w:val="1026"/>
          <w:jc w:val="center"/>
        </w:trPr>
        <w:tc>
          <w:tcPr>
            <w:tcW w:w="838" w:type="dxa"/>
            <w:tcBorders>
              <w:top w:val="single" w:sz="4" w:space="0" w:color="auto"/>
              <w:bottom w:val="single" w:sz="4" w:space="0" w:color="auto"/>
            </w:tcBorders>
            <w:vAlign w:val="center"/>
          </w:tcPr>
          <w:p w14:paraId="1CE2AAB1" w14:textId="77777777" w:rsidR="0005636F" w:rsidRPr="007239F7" w:rsidRDefault="0071559E">
            <w:pPr>
              <w:pStyle w:val="af3"/>
              <w:ind w:right="264"/>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lastRenderedPageBreak/>
              <w:t>9</w:t>
            </w:r>
          </w:p>
        </w:tc>
        <w:tc>
          <w:tcPr>
            <w:tcW w:w="2552" w:type="dxa"/>
            <w:vAlign w:val="center"/>
          </w:tcPr>
          <w:p w14:paraId="3EBB164D" w14:textId="77777777" w:rsidR="0005636F" w:rsidRPr="007239F7" w:rsidRDefault="0071559E">
            <w:pPr>
              <w:ind w:firstLineChars="50" w:firstLine="105"/>
              <w:jc w:val="center"/>
              <w:rPr>
                <w:rFonts w:ascii="仿宋" w:eastAsia="仿宋" w:hAnsi="仿宋"/>
                <w:szCs w:val="21"/>
              </w:rPr>
            </w:pPr>
            <w:r w:rsidRPr="007239F7">
              <w:rPr>
                <w:rFonts w:ascii="仿宋" w:eastAsia="仿宋" w:hAnsi="仿宋" w:hint="eastAsia"/>
                <w:szCs w:val="21"/>
              </w:rPr>
              <w:t>合同分包</w:t>
            </w:r>
          </w:p>
          <w:p w14:paraId="2A53652F" w14:textId="77777777" w:rsidR="0005636F" w:rsidRPr="007239F7" w:rsidRDefault="0071559E">
            <w:pPr>
              <w:ind w:firstLineChars="50" w:firstLine="105"/>
              <w:jc w:val="center"/>
              <w:rPr>
                <w:rFonts w:ascii="仿宋" w:eastAsia="仿宋" w:hAnsi="仿宋"/>
                <w:szCs w:val="21"/>
              </w:rPr>
            </w:pPr>
            <w:r w:rsidRPr="007239F7">
              <w:rPr>
                <w:rFonts w:ascii="仿宋" w:eastAsia="仿宋" w:hAnsi="仿宋" w:hint="eastAsia"/>
                <w:szCs w:val="21"/>
              </w:rPr>
              <w:t>（实质性要求）</w:t>
            </w:r>
          </w:p>
        </w:tc>
        <w:tc>
          <w:tcPr>
            <w:tcW w:w="6273" w:type="dxa"/>
            <w:vAlign w:val="center"/>
          </w:tcPr>
          <w:p w14:paraId="5C5D946A" w14:textId="77777777" w:rsidR="0005636F" w:rsidRPr="007239F7" w:rsidRDefault="0071559E">
            <w:pPr>
              <w:pStyle w:val="af3"/>
              <w:spacing w:line="360" w:lineRule="auto"/>
              <w:ind w:firstLineChars="100" w:firstLine="240"/>
              <w:jc w:val="both"/>
              <w:rPr>
                <w:rFonts w:ascii="仿宋" w:eastAsia="仿宋" w:hAnsi="仿宋" w:cs="Times New Roman"/>
                <w:b/>
                <w:kern w:val="2"/>
                <w:sz w:val="21"/>
                <w:szCs w:val="21"/>
              </w:rPr>
            </w:pPr>
            <w:r w:rsidRPr="007239F7">
              <w:rPr>
                <w:rFonts w:ascii="Segoe UI Symbol" w:eastAsia="仿宋" w:hAnsi="Segoe UI Symbol" w:cs="Segoe UI Symbol"/>
                <w:kern w:val="2"/>
              </w:rPr>
              <w:t>☑</w:t>
            </w:r>
            <w:r w:rsidRPr="007239F7">
              <w:rPr>
                <w:rFonts w:ascii="仿宋" w:eastAsia="仿宋" w:hAnsi="仿宋" w:cs="Times New Roman" w:hint="eastAsia"/>
                <w:b/>
                <w:kern w:val="2"/>
                <w:sz w:val="21"/>
                <w:szCs w:val="21"/>
              </w:rPr>
              <w:t>本项目不接受合同分包。</w:t>
            </w:r>
          </w:p>
        </w:tc>
      </w:tr>
      <w:tr w:rsidR="0005636F" w:rsidRPr="007239F7" w14:paraId="77B7C901" w14:textId="77777777">
        <w:trPr>
          <w:trHeight w:val="1026"/>
          <w:jc w:val="center"/>
        </w:trPr>
        <w:tc>
          <w:tcPr>
            <w:tcW w:w="838" w:type="dxa"/>
            <w:tcBorders>
              <w:top w:val="single" w:sz="4" w:space="0" w:color="auto"/>
              <w:bottom w:val="single" w:sz="4" w:space="0" w:color="auto"/>
            </w:tcBorders>
            <w:vAlign w:val="center"/>
          </w:tcPr>
          <w:p w14:paraId="4112BDCA" w14:textId="77777777" w:rsidR="0005636F" w:rsidRPr="007239F7" w:rsidRDefault="0071559E">
            <w:pPr>
              <w:pStyle w:val="af3"/>
              <w:ind w:right="264"/>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707B51E"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DBC055B"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联系人：</w:t>
            </w:r>
            <w:r w:rsidRPr="007239F7">
              <w:rPr>
                <w:rFonts w:ascii="仿宋" w:eastAsia="仿宋" w:hAnsi="仿宋"/>
                <w:szCs w:val="21"/>
              </w:rPr>
              <w:t>徐女士</w:t>
            </w:r>
            <w:r w:rsidRPr="007239F7">
              <w:rPr>
                <w:rFonts w:ascii="仿宋" w:eastAsia="仿宋" w:hAnsi="仿宋" w:hint="eastAsia"/>
                <w:szCs w:val="21"/>
              </w:rPr>
              <w:t xml:space="preserve">。 </w:t>
            </w:r>
          </w:p>
          <w:p w14:paraId="41265C82"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联系电话：</w:t>
            </w:r>
            <w:r w:rsidRPr="007239F7">
              <w:rPr>
                <w:rFonts w:ascii="仿宋" w:eastAsia="仿宋" w:hAnsi="仿宋"/>
                <w:szCs w:val="21"/>
              </w:rPr>
              <w:t>13111881770</w:t>
            </w:r>
          </w:p>
        </w:tc>
      </w:tr>
      <w:tr w:rsidR="0005636F" w:rsidRPr="007239F7" w14:paraId="2927E1D4" w14:textId="77777777">
        <w:trPr>
          <w:trHeight w:val="834"/>
          <w:jc w:val="center"/>
        </w:trPr>
        <w:tc>
          <w:tcPr>
            <w:tcW w:w="838" w:type="dxa"/>
            <w:tcBorders>
              <w:top w:val="single" w:sz="4" w:space="0" w:color="auto"/>
              <w:bottom w:val="single" w:sz="4" w:space="0" w:color="auto"/>
            </w:tcBorders>
            <w:vAlign w:val="center"/>
          </w:tcPr>
          <w:p w14:paraId="60A72D23" w14:textId="77777777" w:rsidR="0005636F" w:rsidRPr="007239F7" w:rsidRDefault="0071559E">
            <w:pPr>
              <w:pStyle w:val="af3"/>
              <w:spacing w:before="72" w:after="72"/>
              <w:ind w:right="264"/>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87B88A3"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6357E6E" w14:textId="4870AF49"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联系人：</w:t>
            </w:r>
            <w:r w:rsidR="00DF2E3F" w:rsidRPr="007239F7">
              <w:rPr>
                <w:rFonts w:ascii="仿宋" w:eastAsia="仿宋" w:hAnsi="仿宋" w:hint="eastAsia"/>
                <w:szCs w:val="21"/>
              </w:rPr>
              <w:t>支先生</w:t>
            </w:r>
            <w:r w:rsidRPr="007239F7">
              <w:rPr>
                <w:rFonts w:ascii="仿宋" w:eastAsia="仿宋" w:hAnsi="仿宋" w:hint="eastAsia"/>
                <w:szCs w:val="21"/>
              </w:rPr>
              <w:t xml:space="preserve">。    </w:t>
            </w:r>
          </w:p>
          <w:p w14:paraId="4D3FF1B1" w14:textId="26016261"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联系电话：</w:t>
            </w:r>
            <w:r w:rsidR="00DF2E3F" w:rsidRPr="007239F7">
              <w:rPr>
                <w:rFonts w:ascii="仿宋" w:eastAsia="仿宋" w:hAnsi="仿宋" w:hint="eastAsia"/>
                <w:szCs w:val="21"/>
              </w:rPr>
              <w:t>17761209163</w:t>
            </w:r>
          </w:p>
        </w:tc>
      </w:tr>
      <w:tr w:rsidR="0005636F" w:rsidRPr="007239F7" w14:paraId="77FD1C1C" w14:textId="77777777">
        <w:trPr>
          <w:trHeight w:val="23"/>
          <w:jc w:val="center"/>
        </w:trPr>
        <w:tc>
          <w:tcPr>
            <w:tcW w:w="838" w:type="dxa"/>
            <w:tcBorders>
              <w:top w:val="single" w:sz="4" w:space="0" w:color="auto"/>
            </w:tcBorders>
            <w:vAlign w:val="center"/>
          </w:tcPr>
          <w:p w14:paraId="7A0F4346" w14:textId="77777777" w:rsidR="0005636F" w:rsidRPr="007239F7" w:rsidRDefault="0071559E">
            <w:pPr>
              <w:pStyle w:val="af3"/>
              <w:ind w:right="264"/>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12</w:t>
            </w:r>
          </w:p>
        </w:tc>
        <w:tc>
          <w:tcPr>
            <w:tcW w:w="2552" w:type="dxa"/>
            <w:tcBorders>
              <w:top w:val="single" w:sz="4" w:space="0" w:color="auto"/>
            </w:tcBorders>
            <w:vAlign w:val="center"/>
          </w:tcPr>
          <w:p w14:paraId="3694DCA6" w14:textId="77777777" w:rsidR="0005636F" w:rsidRPr="007239F7" w:rsidRDefault="0071559E">
            <w:pPr>
              <w:spacing w:line="340" w:lineRule="exact"/>
              <w:ind w:leftChars="50" w:left="105" w:rightChars="50" w:right="105"/>
              <w:jc w:val="center"/>
              <w:rPr>
                <w:rFonts w:ascii="仿宋" w:eastAsia="仿宋" w:hAnsi="仿宋"/>
                <w:szCs w:val="21"/>
              </w:rPr>
            </w:pPr>
            <w:r w:rsidRPr="007239F7">
              <w:rPr>
                <w:rFonts w:ascii="仿宋" w:eastAsia="仿宋" w:hAnsi="仿宋" w:hint="eastAsia"/>
                <w:szCs w:val="21"/>
              </w:rPr>
              <w:t>中标通知书领取</w:t>
            </w:r>
          </w:p>
        </w:tc>
        <w:tc>
          <w:tcPr>
            <w:tcW w:w="6273" w:type="dxa"/>
            <w:tcBorders>
              <w:top w:val="single" w:sz="4" w:space="0" w:color="auto"/>
            </w:tcBorders>
            <w:vAlign w:val="center"/>
          </w:tcPr>
          <w:p w14:paraId="07E1AED7" w14:textId="77777777" w:rsidR="0005636F" w:rsidRPr="007239F7" w:rsidRDefault="0071559E">
            <w:pPr>
              <w:rPr>
                <w:rFonts w:ascii="仿宋" w:eastAsia="仿宋" w:hAnsi="仿宋"/>
                <w:szCs w:val="21"/>
                <w:lang w:val="zh-CN"/>
              </w:rPr>
            </w:pPr>
            <w:r w:rsidRPr="007239F7">
              <w:rPr>
                <w:rFonts w:ascii="仿宋" w:eastAsia="仿宋" w:hAnsi="仿宋" w:hint="eastAsia"/>
                <w:szCs w:val="21"/>
                <w:lang w:val="zh-CN"/>
              </w:rPr>
              <w:t>在四川政府采购网公告中标结果同时发出中标通知书，中标供应商自行登录政府采购云平台下载中标通知书。</w:t>
            </w:r>
          </w:p>
        </w:tc>
      </w:tr>
      <w:tr w:rsidR="0005636F" w:rsidRPr="007239F7" w14:paraId="76CA310D" w14:textId="77777777">
        <w:trPr>
          <w:trHeight w:val="23"/>
          <w:jc w:val="center"/>
        </w:trPr>
        <w:tc>
          <w:tcPr>
            <w:tcW w:w="838" w:type="dxa"/>
            <w:tcBorders>
              <w:top w:val="single" w:sz="4" w:space="0" w:color="auto"/>
            </w:tcBorders>
            <w:vAlign w:val="center"/>
          </w:tcPr>
          <w:p w14:paraId="442C4C3E" w14:textId="77777777" w:rsidR="0005636F" w:rsidRPr="007239F7" w:rsidRDefault="0071559E">
            <w:pPr>
              <w:pStyle w:val="af3"/>
              <w:ind w:right="264"/>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13</w:t>
            </w:r>
          </w:p>
        </w:tc>
        <w:tc>
          <w:tcPr>
            <w:tcW w:w="2552" w:type="dxa"/>
            <w:tcBorders>
              <w:top w:val="single" w:sz="4" w:space="0" w:color="auto"/>
            </w:tcBorders>
            <w:vAlign w:val="center"/>
          </w:tcPr>
          <w:p w14:paraId="7275B9EA"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供应商询问</w:t>
            </w:r>
          </w:p>
        </w:tc>
        <w:tc>
          <w:tcPr>
            <w:tcW w:w="6273" w:type="dxa"/>
            <w:tcBorders>
              <w:top w:val="single" w:sz="4" w:space="0" w:color="auto"/>
            </w:tcBorders>
          </w:tcPr>
          <w:p w14:paraId="296A4C95" w14:textId="77777777" w:rsidR="0005636F" w:rsidRPr="007239F7" w:rsidRDefault="0071559E">
            <w:pPr>
              <w:ind w:firstLineChars="50" w:firstLine="105"/>
              <w:rPr>
                <w:rFonts w:ascii="仿宋" w:eastAsia="仿宋" w:hAnsi="仿宋"/>
                <w:szCs w:val="21"/>
                <w:lang w:val="zh-CN"/>
              </w:rPr>
            </w:pPr>
            <w:r w:rsidRPr="007239F7">
              <w:rPr>
                <w:rFonts w:ascii="仿宋" w:eastAsia="仿宋" w:hAnsi="仿宋" w:hint="eastAsia"/>
                <w:szCs w:val="21"/>
                <w:lang w:val="zh-CN"/>
              </w:rPr>
              <w:t>根据委托代理协议约定，供应商询问由采购代理机构负责答复。</w:t>
            </w:r>
          </w:p>
          <w:p w14:paraId="6E08AC4B" w14:textId="77777777" w:rsidR="0005636F" w:rsidRPr="007239F7" w:rsidRDefault="0071559E">
            <w:pPr>
              <w:ind w:firstLineChars="50" w:firstLine="105"/>
              <w:rPr>
                <w:rFonts w:ascii="仿宋" w:eastAsia="仿宋" w:hAnsi="仿宋"/>
                <w:szCs w:val="21"/>
                <w:lang w:val="zh-CN"/>
              </w:rPr>
            </w:pPr>
            <w:r w:rsidRPr="007239F7">
              <w:rPr>
                <w:rFonts w:ascii="仿宋" w:eastAsia="仿宋" w:hAnsi="仿宋" w:hint="eastAsia"/>
                <w:szCs w:val="21"/>
                <w:lang w:val="zh-CN"/>
              </w:rPr>
              <w:t>项目问题询问：</w:t>
            </w:r>
          </w:p>
          <w:p w14:paraId="5DC6B3FA"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t>联系人：</w:t>
            </w:r>
            <w:r w:rsidRPr="007239F7">
              <w:rPr>
                <w:rFonts w:ascii="仿宋" w:eastAsia="仿宋" w:hAnsi="仿宋"/>
                <w:szCs w:val="21"/>
              </w:rPr>
              <w:t>徐女士</w:t>
            </w:r>
            <w:r w:rsidRPr="007239F7">
              <w:rPr>
                <w:rFonts w:ascii="仿宋" w:eastAsia="仿宋" w:hAnsi="仿宋" w:hint="eastAsia"/>
                <w:szCs w:val="21"/>
              </w:rPr>
              <w:t xml:space="preserve">。 </w:t>
            </w:r>
          </w:p>
          <w:p w14:paraId="2AF36C0B" w14:textId="77777777" w:rsidR="0005636F" w:rsidRPr="007239F7" w:rsidRDefault="0071559E">
            <w:pPr>
              <w:ind w:firstLineChars="50" w:firstLine="105"/>
              <w:rPr>
                <w:rFonts w:ascii="仿宋" w:eastAsia="仿宋" w:hAnsi="仿宋"/>
                <w:szCs w:val="21"/>
                <w:lang w:val="zh-CN"/>
              </w:rPr>
            </w:pPr>
            <w:r w:rsidRPr="007239F7">
              <w:rPr>
                <w:rFonts w:ascii="仿宋" w:eastAsia="仿宋" w:hAnsi="仿宋" w:hint="eastAsia"/>
                <w:szCs w:val="21"/>
              </w:rPr>
              <w:t>联系电话：</w:t>
            </w:r>
            <w:r w:rsidRPr="007239F7">
              <w:rPr>
                <w:rFonts w:ascii="仿宋" w:eastAsia="仿宋" w:hAnsi="仿宋"/>
                <w:szCs w:val="21"/>
              </w:rPr>
              <w:t>13111881770</w:t>
            </w:r>
          </w:p>
          <w:p w14:paraId="57849CE3" w14:textId="77777777" w:rsidR="0005636F" w:rsidRPr="007239F7" w:rsidRDefault="0071559E">
            <w:pPr>
              <w:ind w:firstLineChars="50" w:firstLine="105"/>
              <w:rPr>
                <w:rFonts w:ascii="仿宋" w:eastAsia="仿宋" w:hAnsi="仿宋"/>
                <w:szCs w:val="21"/>
                <w:lang w:val="zh-CN"/>
              </w:rPr>
            </w:pPr>
            <w:r w:rsidRPr="007239F7">
              <w:rPr>
                <w:rFonts w:ascii="仿宋" w:eastAsia="仿宋" w:hAnsi="仿宋" w:hint="eastAsia"/>
                <w:szCs w:val="21"/>
                <w:lang w:val="zh-CN"/>
              </w:rPr>
              <w:t>服务质量投诉：企业发展部 028-87793117</w:t>
            </w:r>
          </w:p>
          <w:p w14:paraId="1583A7D4" w14:textId="77777777" w:rsidR="0005636F" w:rsidRPr="007239F7" w:rsidRDefault="0071559E">
            <w:pPr>
              <w:rPr>
                <w:rFonts w:ascii="仿宋" w:eastAsia="仿宋" w:hAnsi="仿宋"/>
                <w:szCs w:val="21"/>
              </w:rPr>
            </w:pPr>
            <w:r w:rsidRPr="007239F7">
              <w:rPr>
                <w:rFonts w:ascii="仿宋" w:eastAsia="仿宋" w:hAnsi="仿宋" w:hint="eastAsia"/>
                <w:szCs w:val="21"/>
                <w:lang w:val="zh-CN"/>
              </w:rPr>
              <w:t>递交地址：</w:t>
            </w:r>
            <w:r w:rsidRPr="007239F7">
              <w:rPr>
                <w:rFonts w:ascii="仿宋" w:eastAsia="仿宋" w:hAnsi="仿宋" w:hint="eastAsia"/>
                <w:sz w:val="24"/>
                <w:szCs w:val="28"/>
              </w:rPr>
              <w:t>https://www.zcygov.cn</w:t>
            </w:r>
            <w:r w:rsidRPr="007239F7">
              <w:rPr>
                <w:rFonts w:ascii="仿宋" w:eastAsia="仿宋" w:hAnsi="仿宋" w:hint="eastAsia"/>
                <w:szCs w:val="21"/>
                <w:lang w:val="zh-CN"/>
              </w:rPr>
              <w:t>。（须通过政采云平台递交，请勿线下提交。）</w:t>
            </w:r>
          </w:p>
        </w:tc>
      </w:tr>
      <w:tr w:rsidR="0005636F" w:rsidRPr="007239F7" w14:paraId="40F47EBB" w14:textId="77777777">
        <w:trPr>
          <w:trHeight w:val="23"/>
          <w:jc w:val="center"/>
        </w:trPr>
        <w:tc>
          <w:tcPr>
            <w:tcW w:w="838" w:type="dxa"/>
            <w:vAlign w:val="center"/>
          </w:tcPr>
          <w:p w14:paraId="45C8B30A" w14:textId="77777777" w:rsidR="0005636F" w:rsidRPr="007239F7" w:rsidRDefault="0071559E">
            <w:pPr>
              <w:pStyle w:val="af3"/>
              <w:ind w:right="264"/>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14</w:t>
            </w:r>
          </w:p>
        </w:tc>
        <w:tc>
          <w:tcPr>
            <w:tcW w:w="2552" w:type="dxa"/>
            <w:vAlign w:val="center"/>
          </w:tcPr>
          <w:p w14:paraId="3F894F17"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供应商质疑</w:t>
            </w:r>
          </w:p>
        </w:tc>
        <w:tc>
          <w:tcPr>
            <w:tcW w:w="6273" w:type="dxa"/>
            <w:vAlign w:val="center"/>
          </w:tcPr>
          <w:p w14:paraId="11ABF1A3"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根据委托代理协议约定，供应商质疑由采购代理机构负责答复。</w:t>
            </w:r>
          </w:p>
          <w:p w14:paraId="0C61AA3F"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联系方式：质量技术部 028-87797776转820/725。</w:t>
            </w:r>
          </w:p>
          <w:p w14:paraId="19CCF6ED"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lang w:val="zh-CN"/>
              </w:rPr>
              <w:t>递交地址</w:t>
            </w:r>
            <w:r w:rsidRPr="007239F7">
              <w:rPr>
                <w:rFonts w:ascii="仿宋" w:eastAsia="仿宋" w:hAnsi="仿宋" w:hint="eastAsia"/>
                <w:szCs w:val="21"/>
              </w:rPr>
              <w:t>：</w:t>
            </w:r>
            <w:r w:rsidRPr="007239F7">
              <w:rPr>
                <w:rFonts w:ascii="仿宋" w:eastAsia="仿宋" w:hAnsi="仿宋" w:hint="eastAsia"/>
                <w:sz w:val="24"/>
                <w:szCs w:val="28"/>
              </w:rPr>
              <w:t>https://www.zcygov.cn</w:t>
            </w:r>
            <w:r w:rsidRPr="007239F7">
              <w:rPr>
                <w:rFonts w:ascii="仿宋" w:eastAsia="仿宋" w:hAnsi="仿宋" w:hint="eastAsia"/>
                <w:szCs w:val="21"/>
                <w:lang w:val="zh-CN"/>
              </w:rPr>
              <w:t>。（须通过政采云平台递交，请勿线下提交。）</w:t>
            </w:r>
          </w:p>
          <w:p w14:paraId="672992E0"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5636F" w:rsidRPr="007239F7" w14:paraId="45708D27" w14:textId="77777777">
        <w:trPr>
          <w:trHeight w:val="23"/>
          <w:jc w:val="center"/>
        </w:trPr>
        <w:tc>
          <w:tcPr>
            <w:tcW w:w="838" w:type="dxa"/>
            <w:vAlign w:val="center"/>
          </w:tcPr>
          <w:p w14:paraId="7EAEA039" w14:textId="77777777" w:rsidR="0005636F" w:rsidRPr="007239F7" w:rsidRDefault="0005636F">
            <w:pPr>
              <w:ind w:firstLineChars="150" w:firstLine="315"/>
              <w:rPr>
                <w:rFonts w:ascii="仿宋" w:eastAsia="仿宋" w:hAnsi="仿宋"/>
                <w:szCs w:val="21"/>
              </w:rPr>
            </w:pPr>
          </w:p>
          <w:p w14:paraId="0C45B82D"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t>15</w:t>
            </w:r>
          </w:p>
        </w:tc>
        <w:tc>
          <w:tcPr>
            <w:tcW w:w="2552" w:type="dxa"/>
            <w:vAlign w:val="center"/>
          </w:tcPr>
          <w:p w14:paraId="69B7476C" w14:textId="77777777" w:rsidR="0005636F" w:rsidRPr="007239F7" w:rsidRDefault="0071559E">
            <w:pPr>
              <w:pStyle w:val="af3"/>
              <w:jc w:val="center"/>
              <w:rPr>
                <w:rFonts w:ascii="仿宋" w:eastAsia="仿宋" w:hAnsi="仿宋" w:cs="Times New Roman"/>
                <w:kern w:val="2"/>
                <w:sz w:val="21"/>
                <w:szCs w:val="21"/>
              </w:rPr>
            </w:pPr>
            <w:r w:rsidRPr="007239F7">
              <w:rPr>
                <w:rFonts w:ascii="仿宋" w:eastAsia="仿宋" w:hAnsi="仿宋" w:cs="Times New Roman" w:hint="eastAsia"/>
                <w:kern w:val="2"/>
                <w:sz w:val="21"/>
                <w:szCs w:val="21"/>
              </w:rPr>
              <w:t>供应商投诉</w:t>
            </w:r>
          </w:p>
        </w:tc>
        <w:tc>
          <w:tcPr>
            <w:tcW w:w="6273" w:type="dxa"/>
          </w:tcPr>
          <w:p w14:paraId="373BF977" w14:textId="77777777" w:rsidR="0005636F" w:rsidRPr="007239F7" w:rsidRDefault="0071559E">
            <w:pPr>
              <w:spacing w:line="340" w:lineRule="exact"/>
              <w:ind w:rightChars="50" w:right="105"/>
              <w:rPr>
                <w:rFonts w:ascii="仿宋" w:eastAsia="仿宋" w:hAnsi="仿宋"/>
                <w:szCs w:val="21"/>
              </w:rPr>
            </w:pPr>
            <w:r w:rsidRPr="007239F7">
              <w:rPr>
                <w:rFonts w:ascii="仿宋" w:eastAsia="仿宋" w:hAnsi="仿宋" w:hint="eastAsia"/>
                <w:szCs w:val="21"/>
              </w:rPr>
              <w:t>投诉受理单位：本采购项目同级财政部门，即双流区财政局。</w:t>
            </w:r>
          </w:p>
          <w:p w14:paraId="12DE0E0B" w14:textId="77777777" w:rsidR="0005636F" w:rsidRPr="007239F7" w:rsidRDefault="0071559E">
            <w:pPr>
              <w:spacing w:line="340" w:lineRule="exact"/>
              <w:ind w:rightChars="50" w:right="105"/>
              <w:rPr>
                <w:rFonts w:ascii="仿宋" w:eastAsia="仿宋" w:hAnsi="仿宋"/>
                <w:szCs w:val="21"/>
              </w:rPr>
            </w:pPr>
            <w:r w:rsidRPr="007239F7">
              <w:rPr>
                <w:rFonts w:ascii="仿宋" w:eastAsia="仿宋" w:hAnsi="仿宋" w:hint="eastAsia"/>
                <w:szCs w:val="21"/>
              </w:rPr>
              <w:t>联系电话：028-85804726。</w:t>
            </w:r>
          </w:p>
          <w:p w14:paraId="6BCD7E3B" w14:textId="77777777" w:rsidR="0005636F" w:rsidRPr="007239F7" w:rsidRDefault="0071559E">
            <w:pPr>
              <w:spacing w:line="340" w:lineRule="exact"/>
              <w:ind w:rightChars="50" w:right="105"/>
              <w:jc w:val="left"/>
              <w:rPr>
                <w:rFonts w:ascii="仿宋" w:eastAsia="仿宋" w:hAnsi="仿宋"/>
                <w:szCs w:val="21"/>
              </w:rPr>
            </w:pPr>
            <w:r w:rsidRPr="007239F7">
              <w:rPr>
                <w:rFonts w:ascii="仿宋" w:eastAsia="仿宋" w:hAnsi="仿宋" w:hint="eastAsia"/>
                <w:szCs w:val="21"/>
              </w:rPr>
              <w:t>地址：四川省成都市双流区电视塔路2段36号。</w:t>
            </w:r>
          </w:p>
        </w:tc>
      </w:tr>
      <w:tr w:rsidR="0005636F" w:rsidRPr="007239F7" w14:paraId="30EAF0DC" w14:textId="77777777">
        <w:trPr>
          <w:trHeight w:val="23"/>
          <w:jc w:val="center"/>
        </w:trPr>
        <w:tc>
          <w:tcPr>
            <w:tcW w:w="838" w:type="dxa"/>
            <w:vAlign w:val="center"/>
          </w:tcPr>
          <w:p w14:paraId="09E3E46B"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t>16</w:t>
            </w:r>
          </w:p>
        </w:tc>
        <w:tc>
          <w:tcPr>
            <w:tcW w:w="2552" w:type="dxa"/>
            <w:tcBorders>
              <w:right w:val="single" w:sz="4" w:space="0" w:color="auto"/>
            </w:tcBorders>
          </w:tcPr>
          <w:p w14:paraId="06BE88C8" w14:textId="77777777" w:rsidR="0005636F" w:rsidRPr="007239F7" w:rsidRDefault="0071559E">
            <w:pPr>
              <w:ind w:firstLineChars="50" w:firstLine="105"/>
              <w:jc w:val="center"/>
              <w:rPr>
                <w:rFonts w:ascii="仿宋" w:eastAsia="仿宋" w:hAnsi="仿宋"/>
                <w:szCs w:val="21"/>
              </w:rPr>
            </w:pPr>
            <w:r w:rsidRPr="007239F7">
              <w:rPr>
                <w:rFonts w:ascii="仿宋" w:eastAsia="仿宋" w:hAnsi="仿宋" w:hint="eastAsia"/>
                <w:szCs w:val="21"/>
              </w:rPr>
              <w:t>政府采购合同</w:t>
            </w:r>
          </w:p>
          <w:p w14:paraId="56922511" w14:textId="77777777" w:rsidR="0005636F" w:rsidRPr="007239F7" w:rsidRDefault="0071559E">
            <w:pPr>
              <w:ind w:firstLineChars="50" w:firstLine="105"/>
              <w:jc w:val="center"/>
              <w:rPr>
                <w:rFonts w:ascii="仿宋" w:eastAsia="仿宋" w:hAnsi="仿宋"/>
                <w:szCs w:val="21"/>
              </w:rPr>
            </w:pPr>
            <w:r w:rsidRPr="007239F7">
              <w:rPr>
                <w:rFonts w:ascii="仿宋" w:eastAsia="仿宋" w:hAnsi="仿宋" w:hint="eastAsia"/>
                <w:szCs w:val="21"/>
              </w:rPr>
              <w:t>公告备案</w:t>
            </w:r>
          </w:p>
        </w:tc>
        <w:tc>
          <w:tcPr>
            <w:tcW w:w="6273" w:type="dxa"/>
            <w:tcBorders>
              <w:left w:val="single" w:sz="4" w:space="0" w:color="auto"/>
            </w:tcBorders>
          </w:tcPr>
          <w:p w14:paraId="3FA4D0CC" w14:textId="77777777" w:rsidR="0005636F" w:rsidRPr="007239F7" w:rsidRDefault="0071559E">
            <w:pPr>
              <w:rPr>
                <w:rFonts w:ascii="仿宋" w:eastAsia="仿宋" w:hAnsi="仿宋"/>
                <w:szCs w:val="21"/>
              </w:rPr>
            </w:pPr>
            <w:bookmarkStart w:id="22" w:name="PO_默认文件内容_38"/>
            <w:r w:rsidRPr="007239F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239F7">
              <w:rPr>
                <w:rFonts w:ascii="仿宋" w:eastAsia="仿宋" w:hAnsi="仿宋" w:hint="eastAsia"/>
                <w:szCs w:val="21"/>
                <w:lang w:val="zh-CN"/>
              </w:rPr>
              <w:t>。</w:t>
            </w:r>
            <w:bookmarkEnd w:id="22"/>
          </w:p>
        </w:tc>
      </w:tr>
      <w:tr w:rsidR="0005636F" w:rsidRPr="007239F7" w14:paraId="3CDD748A" w14:textId="77777777" w:rsidTr="003E0227">
        <w:trPr>
          <w:trHeight w:val="2768"/>
          <w:jc w:val="center"/>
        </w:trPr>
        <w:tc>
          <w:tcPr>
            <w:tcW w:w="838" w:type="dxa"/>
            <w:vAlign w:val="center"/>
          </w:tcPr>
          <w:p w14:paraId="4026FE17"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lastRenderedPageBreak/>
              <w:t>17</w:t>
            </w:r>
          </w:p>
        </w:tc>
        <w:tc>
          <w:tcPr>
            <w:tcW w:w="2552" w:type="dxa"/>
            <w:tcBorders>
              <w:right w:val="single" w:sz="4" w:space="0" w:color="auto"/>
            </w:tcBorders>
            <w:vAlign w:val="center"/>
          </w:tcPr>
          <w:p w14:paraId="32EE8DDA" w14:textId="77777777" w:rsidR="0005636F" w:rsidRPr="007239F7" w:rsidRDefault="0071559E">
            <w:pPr>
              <w:pStyle w:val="af3"/>
              <w:ind w:left="96"/>
              <w:jc w:val="center"/>
              <w:rPr>
                <w:rFonts w:ascii="仿宋" w:eastAsia="仿宋" w:hAnsi="仿宋"/>
                <w:sz w:val="21"/>
                <w:szCs w:val="21"/>
              </w:rPr>
            </w:pPr>
            <w:r w:rsidRPr="007239F7">
              <w:rPr>
                <w:rFonts w:ascii="仿宋" w:eastAsia="仿宋" w:hAnsi="仿宋" w:hint="eastAsia"/>
                <w:sz w:val="21"/>
                <w:szCs w:val="21"/>
                <w:lang w:val="zh-CN"/>
              </w:rPr>
              <w:t>招标服务费</w:t>
            </w:r>
          </w:p>
        </w:tc>
        <w:tc>
          <w:tcPr>
            <w:tcW w:w="6273" w:type="dxa"/>
            <w:tcBorders>
              <w:left w:val="single" w:sz="4" w:space="0" w:color="auto"/>
            </w:tcBorders>
            <w:vAlign w:val="center"/>
          </w:tcPr>
          <w:p w14:paraId="47842562" w14:textId="726361D5" w:rsidR="0005636F" w:rsidRPr="007239F7" w:rsidRDefault="003E0227" w:rsidP="003E0227">
            <w:pPr>
              <w:pStyle w:val="af3"/>
              <w:rPr>
                <w:rFonts w:ascii="仿宋" w:eastAsia="仿宋" w:hAnsi="仿宋"/>
                <w:sz w:val="21"/>
                <w:szCs w:val="21"/>
                <w:lang w:val="zh-CN"/>
              </w:rPr>
            </w:pPr>
            <w:bookmarkStart w:id="23" w:name="PO_默认文件内容_8"/>
            <w:r w:rsidRPr="007239F7">
              <w:rPr>
                <w:rFonts w:ascii="仿宋" w:eastAsia="仿宋" w:hAnsi="仿宋" w:hint="eastAsia"/>
                <w:sz w:val="21"/>
                <w:szCs w:val="21"/>
                <w:lang w:val="zh-CN"/>
              </w:rPr>
              <w:t>1、依照成本加合理利润的原则,</w:t>
            </w:r>
            <w:bookmarkEnd w:id="23"/>
            <w:r w:rsidRPr="007239F7">
              <w:rPr>
                <w:rFonts w:ascii="仿宋" w:eastAsia="仿宋" w:hAnsi="仿宋" w:hint="eastAsia"/>
                <w:sz w:val="21"/>
                <w:szCs w:val="21"/>
                <w:lang w:val="zh-CN"/>
              </w:rPr>
              <w:t>本项目定额收取代理服务费6</w:t>
            </w:r>
            <w:r w:rsidRPr="007239F7">
              <w:rPr>
                <w:rFonts w:ascii="仿宋" w:eastAsia="仿宋" w:hAnsi="仿宋"/>
                <w:sz w:val="21"/>
                <w:szCs w:val="21"/>
                <w:lang w:val="zh-CN"/>
              </w:rPr>
              <w:t>000</w:t>
            </w:r>
            <w:r w:rsidRPr="007239F7">
              <w:rPr>
                <w:rFonts w:ascii="仿宋" w:eastAsia="仿宋" w:hAnsi="仿宋" w:hint="eastAsia"/>
                <w:sz w:val="21"/>
                <w:szCs w:val="21"/>
                <w:lang w:val="zh-CN"/>
              </w:rPr>
              <w:t>元整，</w:t>
            </w:r>
            <w:r w:rsidR="0071559E" w:rsidRPr="007239F7">
              <w:rPr>
                <w:rFonts w:ascii="仿宋" w:eastAsia="仿宋" w:hAnsi="仿宋" w:hint="eastAsia"/>
                <w:sz w:val="21"/>
                <w:szCs w:val="21"/>
                <w:lang w:val="zh-CN"/>
              </w:rPr>
              <w:t>中标人在领取中标通知书前向招标代理机构交纳招标代理服务费。</w:t>
            </w:r>
          </w:p>
          <w:p w14:paraId="339AF4AC" w14:textId="726669FA" w:rsidR="0005636F" w:rsidRPr="007239F7" w:rsidRDefault="003E0227" w:rsidP="003E0227">
            <w:pPr>
              <w:widowControl/>
              <w:spacing w:after="0" w:line="240" w:lineRule="auto"/>
              <w:jc w:val="left"/>
              <w:rPr>
                <w:rFonts w:ascii="宋体" w:hAnsi="宋体" w:cs="宋体"/>
                <w:kern w:val="0"/>
                <w:szCs w:val="21"/>
              </w:rPr>
            </w:pPr>
            <w:r w:rsidRPr="007239F7">
              <w:rPr>
                <w:rFonts w:ascii="仿宋" w:eastAsia="仿宋" w:hAnsi="仿宋" w:hint="eastAsia"/>
                <w:szCs w:val="21"/>
                <w:lang w:val="zh-CN"/>
              </w:rPr>
              <w:t>2、</w:t>
            </w:r>
            <w:r w:rsidR="0071559E" w:rsidRPr="007239F7">
              <w:rPr>
                <w:rFonts w:ascii="仿宋" w:eastAsia="仿宋" w:hAnsi="仿宋" w:hint="eastAsia"/>
                <w:szCs w:val="21"/>
                <w:lang w:val="zh-CN"/>
              </w:rPr>
              <w:t>服务费交纳账户：</w:t>
            </w:r>
          </w:p>
          <w:p w14:paraId="5AA93CAE" w14:textId="2FEF7688" w:rsidR="0005636F" w:rsidRPr="007239F7" w:rsidRDefault="0071559E">
            <w:pPr>
              <w:widowControl/>
              <w:spacing w:after="0" w:line="240" w:lineRule="auto"/>
              <w:ind w:firstLineChars="200" w:firstLine="420"/>
              <w:jc w:val="left"/>
              <w:rPr>
                <w:rFonts w:ascii="仿宋" w:eastAsia="仿宋" w:hAnsi="仿宋"/>
                <w:szCs w:val="21"/>
                <w:lang w:val="zh-CN"/>
              </w:rPr>
            </w:pPr>
            <w:r w:rsidRPr="007239F7">
              <w:rPr>
                <w:rFonts w:ascii="仿宋" w:eastAsia="仿宋" w:hAnsi="仿宋" w:cs="宋体" w:hint="eastAsia"/>
                <w:kern w:val="0"/>
                <w:szCs w:val="21"/>
                <w:lang w:val="zh-CN"/>
              </w:rPr>
              <w:t>（</w:t>
            </w:r>
            <w:r w:rsidRPr="007239F7">
              <w:rPr>
                <w:rFonts w:ascii="仿宋" w:eastAsia="仿宋" w:hAnsi="仿宋" w:cs="宋体" w:hint="eastAsia"/>
                <w:kern w:val="0"/>
                <w:szCs w:val="21"/>
              </w:rPr>
              <w:t>1</w:t>
            </w:r>
            <w:r w:rsidRPr="007239F7">
              <w:rPr>
                <w:rFonts w:ascii="仿宋" w:eastAsia="仿宋" w:hAnsi="仿宋" w:cs="宋体" w:hint="eastAsia"/>
                <w:kern w:val="0"/>
                <w:szCs w:val="21"/>
                <w:lang w:val="zh-CN"/>
              </w:rPr>
              <w:t>）</w:t>
            </w:r>
            <w:r w:rsidRPr="007239F7">
              <w:rPr>
                <w:rFonts w:ascii="仿宋" w:eastAsia="仿宋" w:hAnsi="仿宋" w:hint="eastAsia"/>
                <w:szCs w:val="21"/>
                <w:lang w:val="zh-CN"/>
              </w:rPr>
              <w:t>收款单位：</w:t>
            </w:r>
            <w:r w:rsidR="00DF2E3F" w:rsidRPr="007239F7">
              <w:rPr>
                <w:rFonts w:ascii="仿宋" w:eastAsia="仿宋" w:hAnsi="仿宋" w:hint="eastAsia"/>
                <w:szCs w:val="21"/>
                <w:lang w:val="zh-CN"/>
              </w:rPr>
              <w:t>四川国际招标有限责任公司</w:t>
            </w:r>
          </w:p>
          <w:p w14:paraId="2989C304" w14:textId="641DC952" w:rsidR="0005636F" w:rsidRPr="007239F7" w:rsidRDefault="0071559E">
            <w:pPr>
              <w:widowControl/>
              <w:spacing w:after="0" w:line="240" w:lineRule="auto"/>
              <w:ind w:firstLineChars="200" w:firstLine="420"/>
              <w:jc w:val="left"/>
              <w:rPr>
                <w:rFonts w:ascii="仿宋" w:eastAsia="仿宋" w:hAnsi="仿宋"/>
                <w:szCs w:val="21"/>
                <w:lang w:val="zh-CN"/>
              </w:rPr>
            </w:pPr>
            <w:r w:rsidRPr="007239F7">
              <w:rPr>
                <w:rFonts w:ascii="仿宋" w:eastAsia="仿宋" w:hAnsi="仿宋" w:hint="eastAsia"/>
                <w:szCs w:val="21"/>
                <w:lang w:val="zh-CN"/>
              </w:rPr>
              <w:t>（</w:t>
            </w:r>
            <w:r w:rsidRPr="007239F7">
              <w:rPr>
                <w:rFonts w:ascii="仿宋" w:eastAsia="仿宋" w:hAnsi="仿宋" w:hint="eastAsia"/>
                <w:szCs w:val="21"/>
              </w:rPr>
              <w:t>2</w:t>
            </w:r>
            <w:r w:rsidRPr="007239F7">
              <w:rPr>
                <w:rFonts w:ascii="仿宋" w:eastAsia="仿宋" w:hAnsi="仿宋" w:hint="eastAsia"/>
                <w:szCs w:val="21"/>
                <w:lang w:val="zh-CN"/>
              </w:rPr>
              <w:t>）开 户 行：</w:t>
            </w:r>
            <w:r w:rsidR="00DF2E3F" w:rsidRPr="007239F7">
              <w:rPr>
                <w:rFonts w:ascii="仿宋" w:eastAsia="仿宋" w:hAnsi="仿宋" w:hint="eastAsia"/>
                <w:szCs w:val="21"/>
                <w:lang w:val="zh-CN"/>
              </w:rPr>
              <w:t>中国民生银行股份有限公司成都分行营业部</w:t>
            </w:r>
          </w:p>
          <w:p w14:paraId="250B4832" w14:textId="615C7DA8" w:rsidR="0005636F" w:rsidRPr="007239F7" w:rsidRDefault="0071559E">
            <w:pPr>
              <w:widowControl/>
              <w:spacing w:after="0" w:line="240" w:lineRule="auto"/>
              <w:ind w:firstLineChars="200" w:firstLine="420"/>
              <w:jc w:val="left"/>
              <w:rPr>
                <w:rFonts w:ascii="仿宋" w:eastAsia="仿宋" w:hAnsi="仿宋" w:cs="宋体"/>
                <w:kern w:val="0"/>
                <w:szCs w:val="21"/>
                <w:lang w:val="zh-CN"/>
              </w:rPr>
            </w:pPr>
            <w:r w:rsidRPr="007239F7">
              <w:rPr>
                <w:rFonts w:ascii="仿宋" w:eastAsia="仿宋" w:hAnsi="仿宋" w:hint="eastAsia"/>
                <w:szCs w:val="21"/>
                <w:lang w:val="zh-CN"/>
              </w:rPr>
              <w:t>（</w:t>
            </w:r>
            <w:r w:rsidRPr="007239F7">
              <w:rPr>
                <w:rFonts w:ascii="仿宋" w:eastAsia="仿宋" w:hAnsi="仿宋" w:hint="eastAsia"/>
                <w:szCs w:val="21"/>
              </w:rPr>
              <w:t>3</w:t>
            </w:r>
            <w:r w:rsidRPr="007239F7">
              <w:rPr>
                <w:rFonts w:ascii="仿宋" w:eastAsia="仿宋" w:hAnsi="仿宋" w:hint="eastAsia"/>
                <w:szCs w:val="21"/>
                <w:lang w:val="zh-CN"/>
              </w:rPr>
              <w:t>）银行账号：</w:t>
            </w:r>
            <w:r w:rsidR="00DF2E3F" w:rsidRPr="007239F7">
              <w:rPr>
                <w:rFonts w:ascii="仿宋" w:eastAsia="仿宋" w:hAnsi="仿宋"/>
                <w:szCs w:val="21"/>
                <w:lang w:val="zh-CN"/>
              </w:rPr>
              <w:t>9902001765674245</w:t>
            </w:r>
          </w:p>
        </w:tc>
      </w:tr>
      <w:tr w:rsidR="0005636F" w:rsidRPr="007239F7" w14:paraId="5CFC353E" w14:textId="77777777">
        <w:trPr>
          <w:trHeight w:val="1243"/>
          <w:jc w:val="center"/>
        </w:trPr>
        <w:tc>
          <w:tcPr>
            <w:tcW w:w="838" w:type="dxa"/>
            <w:vAlign w:val="center"/>
          </w:tcPr>
          <w:p w14:paraId="16CCABD3"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t>18</w:t>
            </w:r>
          </w:p>
        </w:tc>
        <w:tc>
          <w:tcPr>
            <w:tcW w:w="2552" w:type="dxa"/>
            <w:tcBorders>
              <w:right w:val="single" w:sz="4" w:space="0" w:color="auto"/>
            </w:tcBorders>
            <w:vAlign w:val="center"/>
          </w:tcPr>
          <w:p w14:paraId="44E88163" w14:textId="77777777" w:rsidR="0005636F" w:rsidRPr="007239F7" w:rsidRDefault="0071559E">
            <w:pPr>
              <w:pStyle w:val="af3"/>
              <w:ind w:left="96"/>
              <w:jc w:val="center"/>
              <w:rPr>
                <w:rFonts w:ascii="仿宋" w:eastAsia="仿宋" w:hAnsi="仿宋"/>
                <w:sz w:val="21"/>
                <w:szCs w:val="21"/>
                <w:lang w:val="zh-CN"/>
              </w:rPr>
            </w:pPr>
            <w:r w:rsidRPr="007239F7">
              <w:rPr>
                <w:rFonts w:ascii="仿宋" w:eastAsia="仿宋" w:hAnsi="仿宋" w:hint="eastAsia"/>
                <w:sz w:val="21"/>
                <w:szCs w:val="21"/>
                <w:lang w:val="zh-CN"/>
              </w:rPr>
              <w:t>送样提醒</w:t>
            </w:r>
          </w:p>
        </w:tc>
        <w:tc>
          <w:tcPr>
            <w:tcW w:w="6273" w:type="dxa"/>
            <w:tcBorders>
              <w:left w:val="single" w:sz="4" w:space="0" w:color="auto"/>
            </w:tcBorders>
            <w:vAlign w:val="center"/>
          </w:tcPr>
          <w:p w14:paraId="26B89499" w14:textId="77777777" w:rsidR="0005636F" w:rsidRPr="007239F7" w:rsidRDefault="0071559E">
            <w:pPr>
              <w:pStyle w:val="af3"/>
              <w:ind w:left="96"/>
              <w:rPr>
                <w:rFonts w:ascii="仿宋" w:eastAsia="仿宋" w:hAnsi="仿宋"/>
                <w:sz w:val="21"/>
                <w:szCs w:val="21"/>
                <w:lang w:val="zh-CN"/>
              </w:rPr>
            </w:pPr>
            <w:bookmarkStart w:id="24" w:name="PO_默认文件内容_39"/>
            <w:r w:rsidRPr="007239F7">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14:paraId="12297F10" w14:textId="77777777" w:rsidR="0005636F" w:rsidRPr="007239F7" w:rsidRDefault="0071559E">
            <w:pPr>
              <w:pStyle w:val="af3"/>
              <w:jc w:val="both"/>
              <w:rPr>
                <w:rFonts w:ascii="仿宋" w:eastAsia="仿宋" w:hAnsi="仿宋"/>
                <w:sz w:val="21"/>
                <w:szCs w:val="21"/>
                <w:lang w:val="zh-CN"/>
              </w:rPr>
            </w:pPr>
            <w:r w:rsidRPr="007239F7">
              <w:rPr>
                <w:rFonts w:ascii="仿宋" w:eastAsia="仿宋" w:hAnsi="仿宋" w:hint="eastAsia"/>
                <w:b/>
                <w:bCs/>
                <w:sz w:val="21"/>
                <w:szCs w:val="21"/>
                <w:lang w:val="zh-CN"/>
              </w:rPr>
              <w:t>注：若涉及样品，样品评审环节采取线下方式进行。</w:t>
            </w:r>
          </w:p>
        </w:tc>
      </w:tr>
      <w:tr w:rsidR="0005636F" w:rsidRPr="007239F7" w14:paraId="35B43894" w14:textId="77777777">
        <w:trPr>
          <w:trHeight w:val="1342"/>
          <w:jc w:val="center"/>
        </w:trPr>
        <w:tc>
          <w:tcPr>
            <w:tcW w:w="838" w:type="dxa"/>
            <w:vAlign w:val="center"/>
          </w:tcPr>
          <w:p w14:paraId="529380B6" w14:textId="77777777" w:rsidR="0005636F" w:rsidRPr="007239F7" w:rsidRDefault="0071559E">
            <w:pPr>
              <w:ind w:firstLineChars="50" w:firstLine="105"/>
              <w:rPr>
                <w:rFonts w:ascii="仿宋" w:eastAsia="仿宋" w:hAnsi="仿宋"/>
                <w:szCs w:val="21"/>
              </w:rPr>
            </w:pPr>
            <w:r w:rsidRPr="007239F7">
              <w:rPr>
                <w:rFonts w:ascii="仿宋" w:eastAsia="仿宋" w:hAnsi="仿宋"/>
                <w:szCs w:val="21"/>
              </w:rPr>
              <w:t>19</w:t>
            </w:r>
          </w:p>
        </w:tc>
        <w:tc>
          <w:tcPr>
            <w:tcW w:w="2552" w:type="dxa"/>
            <w:tcBorders>
              <w:right w:val="single" w:sz="4" w:space="0" w:color="auto"/>
            </w:tcBorders>
            <w:vAlign w:val="center"/>
          </w:tcPr>
          <w:p w14:paraId="7FBDA340" w14:textId="77777777" w:rsidR="0005636F" w:rsidRPr="007239F7" w:rsidRDefault="0071559E">
            <w:pPr>
              <w:pStyle w:val="af3"/>
              <w:ind w:left="96"/>
              <w:jc w:val="center"/>
              <w:rPr>
                <w:rFonts w:ascii="仿宋" w:eastAsia="仿宋" w:hAnsi="仿宋"/>
                <w:sz w:val="21"/>
                <w:szCs w:val="21"/>
                <w:lang w:val="zh-CN"/>
              </w:rPr>
            </w:pPr>
            <w:r w:rsidRPr="007239F7">
              <w:rPr>
                <w:rFonts w:ascii="仿宋" w:eastAsia="仿宋" w:hAnsi="仿宋" w:hint="eastAsia"/>
                <w:sz w:val="21"/>
                <w:szCs w:val="21"/>
                <w:lang w:val="zh-CN"/>
              </w:rPr>
              <w:t>联合</w:t>
            </w:r>
            <w:r w:rsidRPr="007239F7">
              <w:rPr>
                <w:rFonts w:ascii="仿宋" w:eastAsia="仿宋" w:hAnsi="仿宋"/>
                <w:sz w:val="21"/>
                <w:szCs w:val="21"/>
                <w:lang w:val="zh-CN"/>
              </w:rPr>
              <w:t>体</w:t>
            </w:r>
            <w:r w:rsidRPr="007239F7">
              <w:rPr>
                <w:rFonts w:ascii="仿宋" w:eastAsia="仿宋" w:hAnsi="仿宋" w:hint="eastAsia"/>
                <w:sz w:val="21"/>
                <w:szCs w:val="21"/>
                <w:lang w:val="zh-CN"/>
              </w:rPr>
              <w:t>（实质性</w:t>
            </w:r>
            <w:r w:rsidRPr="007239F7">
              <w:rPr>
                <w:rFonts w:ascii="仿宋" w:eastAsia="仿宋" w:hAnsi="仿宋"/>
                <w:sz w:val="21"/>
                <w:szCs w:val="21"/>
                <w:lang w:val="zh-CN"/>
              </w:rPr>
              <w:t>要求</w:t>
            </w:r>
            <w:r w:rsidRPr="007239F7">
              <w:rPr>
                <w:rFonts w:ascii="仿宋" w:eastAsia="仿宋" w:hAnsi="仿宋" w:hint="eastAsia"/>
                <w:sz w:val="21"/>
                <w:szCs w:val="21"/>
                <w:lang w:val="zh-CN"/>
              </w:rPr>
              <w:t>）</w:t>
            </w:r>
          </w:p>
        </w:tc>
        <w:tc>
          <w:tcPr>
            <w:tcW w:w="6273" w:type="dxa"/>
            <w:tcBorders>
              <w:left w:val="single" w:sz="4" w:space="0" w:color="auto"/>
            </w:tcBorders>
            <w:vAlign w:val="center"/>
          </w:tcPr>
          <w:p w14:paraId="292CC5FD" w14:textId="77777777" w:rsidR="0005636F" w:rsidRPr="007239F7" w:rsidRDefault="0071559E">
            <w:pPr>
              <w:pStyle w:val="af3"/>
              <w:rPr>
                <w:rFonts w:ascii="仿宋" w:eastAsia="仿宋" w:hAnsi="仿宋"/>
                <w:b/>
                <w:sz w:val="21"/>
                <w:szCs w:val="21"/>
                <w:lang w:val="zh-CN"/>
              </w:rPr>
            </w:pPr>
            <w:r w:rsidRPr="007239F7">
              <w:rPr>
                <w:rFonts w:ascii="Segoe UI Symbol" w:eastAsia="仿宋" w:hAnsi="Segoe UI Symbol" w:cs="Segoe UI Symbol"/>
                <w:b/>
                <w:kern w:val="2"/>
              </w:rPr>
              <w:t>☑</w:t>
            </w:r>
            <w:r w:rsidRPr="007239F7">
              <w:rPr>
                <w:rFonts w:ascii="仿宋" w:eastAsia="仿宋" w:hAnsi="仿宋" w:hint="eastAsia"/>
                <w:b/>
                <w:sz w:val="21"/>
                <w:szCs w:val="21"/>
                <w:lang w:val="zh-CN"/>
              </w:rPr>
              <w:t>本项目不允许</w:t>
            </w:r>
            <w:r w:rsidRPr="007239F7">
              <w:rPr>
                <w:rFonts w:ascii="仿宋" w:eastAsia="仿宋" w:hAnsi="仿宋"/>
                <w:b/>
                <w:sz w:val="21"/>
                <w:szCs w:val="21"/>
                <w:lang w:val="zh-CN"/>
              </w:rPr>
              <w:t>联合体</w:t>
            </w:r>
            <w:r w:rsidRPr="007239F7">
              <w:rPr>
                <w:rFonts w:ascii="仿宋" w:eastAsia="仿宋" w:hAnsi="仿宋" w:hint="eastAsia"/>
                <w:b/>
                <w:sz w:val="21"/>
                <w:szCs w:val="21"/>
                <w:lang w:val="zh-CN"/>
              </w:rPr>
              <w:t>参加</w:t>
            </w:r>
          </w:p>
        </w:tc>
      </w:tr>
      <w:tr w:rsidR="0005636F" w:rsidRPr="007239F7" w14:paraId="07D925F0" w14:textId="77777777">
        <w:trPr>
          <w:trHeight w:val="1342"/>
          <w:jc w:val="center"/>
        </w:trPr>
        <w:tc>
          <w:tcPr>
            <w:tcW w:w="838" w:type="dxa"/>
            <w:vAlign w:val="center"/>
          </w:tcPr>
          <w:p w14:paraId="5DEB4C0C"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t>2</w:t>
            </w:r>
            <w:r w:rsidRPr="007239F7">
              <w:rPr>
                <w:rFonts w:ascii="仿宋" w:eastAsia="仿宋" w:hAnsi="仿宋"/>
                <w:szCs w:val="21"/>
              </w:rPr>
              <w:t>0</w:t>
            </w:r>
          </w:p>
        </w:tc>
        <w:tc>
          <w:tcPr>
            <w:tcW w:w="2552" w:type="dxa"/>
            <w:tcBorders>
              <w:right w:val="single" w:sz="4" w:space="0" w:color="auto"/>
            </w:tcBorders>
            <w:vAlign w:val="center"/>
          </w:tcPr>
          <w:p w14:paraId="26D150BD" w14:textId="77777777" w:rsidR="0005636F" w:rsidRPr="007239F7" w:rsidRDefault="0071559E">
            <w:pPr>
              <w:pStyle w:val="af3"/>
              <w:ind w:left="96"/>
              <w:jc w:val="center"/>
              <w:rPr>
                <w:rFonts w:ascii="仿宋" w:eastAsia="仿宋" w:hAnsi="仿宋"/>
                <w:sz w:val="21"/>
                <w:szCs w:val="21"/>
                <w:lang w:val="zh-CN"/>
              </w:rPr>
            </w:pPr>
            <w:r w:rsidRPr="007239F7">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713171C" w14:textId="77777777" w:rsidR="0005636F" w:rsidRPr="007239F7" w:rsidRDefault="0071559E">
            <w:pPr>
              <w:pStyle w:val="af3"/>
              <w:ind w:left="96"/>
              <w:rPr>
                <w:rFonts w:ascii="仿宋" w:eastAsia="仿宋" w:hAnsi="仿宋"/>
                <w:sz w:val="21"/>
                <w:szCs w:val="21"/>
                <w:lang w:val="zh-CN"/>
              </w:rPr>
            </w:pPr>
            <w:r w:rsidRPr="007239F7">
              <w:rPr>
                <w:rFonts w:ascii="仿宋" w:eastAsia="仿宋" w:hAnsi="仿宋" w:hint="eastAsia"/>
                <w:sz w:val="21"/>
                <w:szCs w:val="21"/>
                <w:lang w:val="zh-CN"/>
              </w:rPr>
              <w:t>现场考察或标前答疑会时间：</w:t>
            </w:r>
            <w:r w:rsidRPr="007239F7">
              <w:rPr>
                <w:rFonts w:ascii="仿宋" w:eastAsia="仿宋" w:hAnsi="仿宋" w:hint="eastAsia"/>
                <w:sz w:val="21"/>
                <w:szCs w:val="21"/>
              </w:rPr>
              <w:t>本项目不组织</w:t>
            </w:r>
            <w:r w:rsidRPr="007239F7">
              <w:rPr>
                <w:rFonts w:ascii="仿宋" w:eastAsia="仿宋" w:hAnsi="仿宋" w:hint="eastAsia"/>
                <w:sz w:val="21"/>
                <w:szCs w:val="21"/>
                <w:lang w:val="zh-CN"/>
              </w:rPr>
              <w:t>。</w:t>
            </w:r>
          </w:p>
          <w:p w14:paraId="426A6CB5" w14:textId="77777777" w:rsidR="0005636F" w:rsidRPr="007239F7" w:rsidRDefault="0071559E">
            <w:pPr>
              <w:pStyle w:val="af3"/>
              <w:ind w:left="96"/>
              <w:rPr>
                <w:rFonts w:ascii="仿宋" w:eastAsia="仿宋" w:hAnsi="仿宋"/>
                <w:sz w:val="21"/>
                <w:szCs w:val="21"/>
                <w:lang w:val="zh-CN"/>
              </w:rPr>
            </w:pPr>
            <w:r w:rsidRPr="007239F7">
              <w:rPr>
                <w:rFonts w:ascii="仿宋" w:eastAsia="仿宋" w:hAnsi="仿宋" w:hint="eastAsia"/>
                <w:sz w:val="21"/>
                <w:szCs w:val="21"/>
                <w:lang w:val="zh-CN"/>
              </w:rPr>
              <w:t>现场考察或标前答疑会地点：</w:t>
            </w:r>
            <w:r w:rsidRPr="007239F7">
              <w:rPr>
                <w:rFonts w:ascii="仿宋" w:eastAsia="仿宋" w:hAnsi="仿宋" w:hint="eastAsia"/>
                <w:sz w:val="21"/>
                <w:szCs w:val="21"/>
              </w:rPr>
              <w:t>本项目不组织</w:t>
            </w:r>
            <w:r w:rsidRPr="007239F7">
              <w:rPr>
                <w:rFonts w:ascii="仿宋" w:eastAsia="仿宋" w:hAnsi="仿宋" w:hint="eastAsia"/>
                <w:sz w:val="21"/>
                <w:szCs w:val="21"/>
                <w:lang w:val="zh-CN"/>
              </w:rPr>
              <w:t>。</w:t>
            </w:r>
          </w:p>
        </w:tc>
      </w:tr>
      <w:tr w:rsidR="0005636F" w:rsidRPr="007239F7" w14:paraId="0EA19348" w14:textId="77777777">
        <w:trPr>
          <w:trHeight w:val="23"/>
          <w:jc w:val="center"/>
        </w:trPr>
        <w:tc>
          <w:tcPr>
            <w:tcW w:w="838" w:type="dxa"/>
            <w:vAlign w:val="center"/>
          </w:tcPr>
          <w:p w14:paraId="309114EC" w14:textId="77777777" w:rsidR="0005636F" w:rsidRPr="007239F7" w:rsidRDefault="0071559E">
            <w:pPr>
              <w:ind w:firstLineChars="50" w:firstLine="105"/>
              <w:rPr>
                <w:rFonts w:ascii="仿宋" w:eastAsia="仿宋" w:hAnsi="仿宋"/>
                <w:szCs w:val="21"/>
              </w:rPr>
            </w:pPr>
            <w:r w:rsidRPr="007239F7">
              <w:rPr>
                <w:rFonts w:ascii="仿宋" w:eastAsia="仿宋" w:hAnsi="仿宋" w:hint="eastAsia"/>
                <w:szCs w:val="21"/>
              </w:rPr>
              <w:t>2</w:t>
            </w:r>
            <w:r w:rsidRPr="007239F7">
              <w:rPr>
                <w:rFonts w:ascii="仿宋" w:eastAsia="仿宋" w:hAnsi="仿宋"/>
                <w:szCs w:val="21"/>
              </w:rPr>
              <w:t>1</w:t>
            </w:r>
          </w:p>
        </w:tc>
        <w:tc>
          <w:tcPr>
            <w:tcW w:w="2552" w:type="dxa"/>
            <w:tcBorders>
              <w:right w:val="single" w:sz="4" w:space="0" w:color="auto"/>
            </w:tcBorders>
            <w:vAlign w:val="center"/>
          </w:tcPr>
          <w:p w14:paraId="48DC6612" w14:textId="77777777" w:rsidR="0005636F" w:rsidRPr="007239F7" w:rsidRDefault="0071559E">
            <w:pPr>
              <w:pStyle w:val="af3"/>
              <w:ind w:left="96"/>
              <w:jc w:val="center"/>
              <w:rPr>
                <w:rFonts w:ascii="仿宋" w:eastAsia="仿宋" w:hAnsi="仿宋"/>
                <w:sz w:val="21"/>
                <w:szCs w:val="21"/>
                <w:lang w:val="zh-CN"/>
              </w:rPr>
            </w:pPr>
            <w:r w:rsidRPr="007239F7">
              <w:rPr>
                <w:rFonts w:ascii="仿宋" w:eastAsia="仿宋" w:hAnsi="仿宋" w:hint="eastAsia"/>
                <w:sz w:val="21"/>
                <w:szCs w:val="21"/>
                <w:lang w:val="zh-CN"/>
              </w:rPr>
              <w:t>温馨提示</w:t>
            </w:r>
          </w:p>
        </w:tc>
        <w:tc>
          <w:tcPr>
            <w:tcW w:w="6273" w:type="dxa"/>
            <w:tcBorders>
              <w:left w:val="single" w:sz="4" w:space="0" w:color="auto"/>
            </w:tcBorders>
            <w:vAlign w:val="center"/>
          </w:tcPr>
          <w:p w14:paraId="4A448D31" w14:textId="77777777" w:rsidR="0005636F" w:rsidRPr="007239F7" w:rsidRDefault="0071559E">
            <w:pPr>
              <w:pStyle w:val="af3"/>
              <w:numPr>
                <w:ilvl w:val="0"/>
                <w:numId w:val="2"/>
              </w:numPr>
              <w:jc w:val="both"/>
              <w:rPr>
                <w:rFonts w:ascii="仿宋" w:eastAsia="仿宋" w:hAnsi="仿宋"/>
                <w:sz w:val="21"/>
                <w:szCs w:val="21"/>
                <w:lang w:val="zh-CN"/>
              </w:rPr>
            </w:pPr>
            <w:r w:rsidRPr="007239F7">
              <w:rPr>
                <w:rFonts w:ascii="仿宋" w:eastAsia="仿宋" w:hAnsi="仿宋" w:hint="eastAsia"/>
                <w:sz w:val="21"/>
                <w:szCs w:val="21"/>
                <w:lang w:val="zh-CN"/>
              </w:rPr>
              <w:t>供应商需准备系统及软件操作所必需的硬件设备包括电脑（版本 win7 64位及以上）、</w:t>
            </w:r>
            <w:r w:rsidRPr="007239F7">
              <w:rPr>
                <w:rFonts w:ascii="仿宋" w:eastAsia="仿宋" w:hAnsi="仿宋" w:hint="eastAsia"/>
                <w:b/>
                <w:bCs/>
                <w:sz w:val="21"/>
                <w:szCs w:val="21"/>
                <w:lang w:val="zh-CN"/>
              </w:rPr>
              <w:t>耳麦</w:t>
            </w:r>
            <w:r w:rsidRPr="007239F7">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2E963AC" w14:textId="77777777" w:rsidR="0005636F" w:rsidRPr="007239F7" w:rsidRDefault="0071559E">
            <w:pPr>
              <w:pStyle w:val="af3"/>
              <w:rPr>
                <w:rFonts w:ascii="仿宋" w:eastAsia="仿宋" w:hAnsi="仿宋"/>
                <w:sz w:val="21"/>
                <w:szCs w:val="21"/>
              </w:rPr>
            </w:pPr>
            <w:r w:rsidRPr="007239F7">
              <w:rPr>
                <w:rFonts w:ascii="仿宋" w:eastAsia="仿宋" w:hAnsi="仿宋" w:hint="eastAsia"/>
                <w:sz w:val="21"/>
                <w:szCs w:val="21"/>
              </w:rPr>
              <w:t>2.</w:t>
            </w:r>
            <w:r w:rsidRPr="007239F7">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7239F7">
              <w:rPr>
                <w:rFonts w:ascii="仿宋" w:eastAsia="仿宋" w:hAnsi="仿宋" w:hint="eastAsia"/>
                <w:sz w:val="21"/>
                <w:szCs w:val="21"/>
              </w:rPr>
              <w:t>CA盖章失败等问题可在群内咨询政府采购云平台客服人员。</w:t>
            </w:r>
          </w:p>
        </w:tc>
      </w:tr>
    </w:tbl>
    <w:p w14:paraId="679BE3CE" w14:textId="77777777" w:rsidR="0005636F" w:rsidRPr="007239F7" w:rsidRDefault="0005636F">
      <w:pPr>
        <w:rPr>
          <w:rFonts w:ascii="仿宋" w:eastAsia="仿宋" w:hAnsi="仿宋"/>
        </w:rPr>
      </w:pPr>
    </w:p>
    <w:p w14:paraId="627F4DF2" w14:textId="77777777" w:rsidR="0005636F" w:rsidRPr="007239F7" w:rsidRDefault="0071559E">
      <w:pPr>
        <w:pStyle w:val="2"/>
        <w:spacing w:line="400" w:lineRule="exact"/>
        <w:jc w:val="center"/>
        <w:rPr>
          <w:rFonts w:ascii="仿宋" w:eastAsia="仿宋" w:hAnsi="仿宋"/>
          <w:bCs w:val="0"/>
        </w:rPr>
      </w:pPr>
      <w:r w:rsidRPr="007239F7">
        <w:rPr>
          <w:rFonts w:ascii="仿宋" w:eastAsia="仿宋" w:hAnsi="仿宋" w:hint="eastAsia"/>
          <w:bCs w:val="0"/>
        </w:rPr>
        <w:t>二、总  则</w:t>
      </w:r>
    </w:p>
    <w:p w14:paraId="48DE1D46" w14:textId="77777777" w:rsidR="0005636F" w:rsidRPr="007239F7" w:rsidRDefault="0071559E">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7239F7">
        <w:rPr>
          <w:rFonts w:ascii="仿宋" w:eastAsia="仿宋" w:hAnsi="仿宋" w:hint="eastAsia"/>
          <w:sz w:val="24"/>
          <w:szCs w:val="24"/>
        </w:rPr>
        <w:t>1.</w:t>
      </w:r>
      <w:bookmarkEnd w:id="25"/>
      <w:bookmarkEnd w:id="26"/>
      <w:r w:rsidRPr="007239F7">
        <w:rPr>
          <w:rFonts w:ascii="仿宋" w:eastAsia="仿宋" w:hAnsi="仿宋" w:hint="eastAsia"/>
          <w:sz w:val="24"/>
          <w:szCs w:val="24"/>
        </w:rPr>
        <w:t xml:space="preserve"> 适用范围</w:t>
      </w:r>
      <w:bookmarkEnd w:id="27"/>
    </w:p>
    <w:p w14:paraId="0C15D08A"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1.1 本招标文件仅适用于本次招标采购项目。</w:t>
      </w:r>
    </w:p>
    <w:p w14:paraId="3BEDE3E6" w14:textId="77777777" w:rsidR="0005636F" w:rsidRPr="007239F7" w:rsidRDefault="0071559E">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7239F7">
        <w:rPr>
          <w:rFonts w:ascii="仿宋" w:eastAsia="仿宋" w:hAnsi="仿宋" w:hint="eastAsia"/>
          <w:sz w:val="24"/>
        </w:rPr>
        <w:t xml:space="preserve">2. </w:t>
      </w:r>
      <w:bookmarkEnd w:id="29"/>
      <w:bookmarkEnd w:id="30"/>
      <w:r w:rsidRPr="007239F7">
        <w:rPr>
          <w:rFonts w:ascii="仿宋" w:eastAsia="仿宋" w:hAnsi="仿宋" w:hint="eastAsia"/>
          <w:sz w:val="24"/>
        </w:rPr>
        <w:t>有关</w:t>
      </w:r>
      <w:r w:rsidRPr="007239F7">
        <w:rPr>
          <w:rFonts w:ascii="仿宋" w:eastAsia="仿宋" w:hAnsi="仿宋" w:hint="eastAsia"/>
          <w:sz w:val="24"/>
          <w:szCs w:val="24"/>
        </w:rPr>
        <w:t>定义</w:t>
      </w:r>
      <w:bookmarkEnd w:id="31"/>
    </w:p>
    <w:p w14:paraId="304CB703" w14:textId="73155416"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2.1 “采购人”系指依法进行政府采购的国家机关、事业单位、团体组织。本次招</w:t>
      </w:r>
      <w:r w:rsidRPr="007239F7">
        <w:rPr>
          <w:rFonts w:ascii="仿宋" w:eastAsia="仿宋" w:hAnsi="仿宋" w:hint="eastAsia"/>
          <w:sz w:val="24"/>
        </w:rPr>
        <w:lastRenderedPageBreak/>
        <w:t>标的采购人是</w:t>
      </w:r>
      <w:bookmarkEnd w:id="28"/>
      <w:r w:rsidR="00F9013F" w:rsidRPr="007239F7">
        <w:rPr>
          <w:rFonts w:ascii="仿宋" w:eastAsia="仿宋" w:hAnsi="仿宋" w:hint="eastAsia"/>
          <w:b/>
          <w:bCs/>
          <w:sz w:val="24"/>
          <w:u w:val="single"/>
        </w:rPr>
        <w:t>成都市双流区怡心街道社区卫生服务中心</w:t>
      </w:r>
      <w:r w:rsidRPr="007239F7">
        <w:rPr>
          <w:rFonts w:ascii="仿宋" w:eastAsia="仿宋" w:hAnsi="仿宋" w:hint="eastAsia"/>
          <w:sz w:val="24"/>
        </w:rPr>
        <w:t>。</w:t>
      </w:r>
    </w:p>
    <w:p w14:paraId="0A15BA5F" w14:textId="77777777" w:rsidR="0005636F" w:rsidRPr="007239F7" w:rsidRDefault="0071559E">
      <w:pPr>
        <w:tabs>
          <w:tab w:val="left" w:pos="7665"/>
        </w:tabs>
        <w:spacing w:line="400" w:lineRule="exact"/>
        <w:ind w:firstLineChars="200" w:firstLine="480"/>
        <w:rPr>
          <w:rFonts w:ascii="仿宋" w:eastAsia="仿宋" w:hAnsi="仿宋"/>
          <w:sz w:val="24"/>
        </w:rPr>
      </w:pPr>
      <w:bookmarkStart w:id="32" w:name="PO_默认文件内容_20"/>
      <w:r w:rsidRPr="007239F7">
        <w:rPr>
          <w:rFonts w:ascii="仿宋" w:eastAsia="仿宋" w:hAnsi="仿宋" w:hint="eastAsia"/>
          <w:sz w:val="24"/>
        </w:rPr>
        <w:t>2.2 “采购代理机构” 系指根据采购人的委托依法办理招标事宜的采购机构。本次招标的采购代理机构是</w:t>
      </w:r>
      <w:r w:rsidRPr="007239F7">
        <w:rPr>
          <w:rFonts w:ascii="仿宋" w:eastAsia="仿宋" w:hAnsi="仿宋" w:hint="eastAsia"/>
          <w:b/>
          <w:bCs/>
          <w:sz w:val="24"/>
          <w:u w:val="single"/>
        </w:rPr>
        <w:t>四川国际招标有限责任公司</w:t>
      </w:r>
      <w:r w:rsidRPr="007239F7">
        <w:rPr>
          <w:rFonts w:ascii="仿宋" w:eastAsia="仿宋" w:hAnsi="仿宋" w:hint="eastAsia"/>
          <w:sz w:val="24"/>
        </w:rPr>
        <w:t>。</w:t>
      </w:r>
    </w:p>
    <w:p w14:paraId="7E9B7E8A"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2.3 “招标采购单位”系指“采购人”和“采购代理机构”的统称。</w:t>
      </w:r>
    </w:p>
    <w:p w14:paraId="2E525E88"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2.4 “投标人”系指获取了招标文件拟参加投标和向采购人提供货物及相应服务的供应商。</w:t>
      </w:r>
    </w:p>
    <w:p w14:paraId="29015E8D" w14:textId="77777777" w:rsidR="0005636F" w:rsidRPr="007239F7" w:rsidRDefault="0071559E">
      <w:pPr>
        <w:pStyle w:val="3"/>
        <w:spacing w:line="400" w:lineRule="exact"/>
        <w:ind w:firstLineChars="200" w:firstLine="482"/>
        <w:rPr>
          <w:rFonts w:ascii="仿宋" w:eastAsia="仿宋" w:hAnsi="仿宋"/>
          <w:sz w:val="24"/>
        </w:rPr>
      </w:pPr>
      <w:bookmarkStart w:id="33" w:name="_Toc183682344"/>
      <w:bookmarkStart w:id="34" w:name="_Toc217446036"/>
      <w:bookmarkStart w:id="35" w:name="_Toc183582207"/>
      <w:bookmarkStart w:id="36" w:name="_Toc217390843"/>
      <w:r w:rsidRPr="007239F7">
        <w:rPr>
          <w:rFonts w:ascii="仿宋" w:eastAsia="仿宋" w:hAnsi="仿宋" w:hint="eastAsia"/>
          <w:sz w:val="24"/>
        </w:rPr>
        <w:t>3. 合格的投标人</w:t>
      </w:r>
      <w:bookmarkEnd w:id="33"/>
      <w:bookmarkEnd w:id="34"/>
      <w:bookmarkEnd w:id="35"/>
      <w:bookmarkEnd w:id="36"/>
    </w:p>
    <w:p w14:paraId="34950437"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合格的投标人应具备以下条件：</w:t>
      </w:r>
    </w:p>
    <w:p w14:paraId="53CF8646" w14:textId="77777777" w:rsidR="0005636F" w:rsidRPr="007239F7" w:rsidRDefault="0071559E">
      <w:pPr>
        <w:tabs>
          <w:tab w:val="left" w:pos="7665"/>
        </w:tabs>
        <w:spacing w:line="400" w:lineRule="exact"/>
        <w:ind w:firstLineChars="200" w:firstLine="480"/>
        <w:rPr>
          <w:rFonts w:ascii="仿宋" w:eastAsia="仿宋" w:hAnsi="仿宋"/>
          <w:spacing w:val="-4"/>
          <w:sz w:val="24"/>
        </w:rPr>
      </w:pPr>
      <w:r w:rsidRPr="007239F7">
        <w:rPr>
          <w:rFonts w:ascii="仿宋" w:eastAsia="仿宋" w:hAnsi="仿宋" w:hint="eastAsia"/>
          <w:sz w:val="24"/>
        </w:rPr>
        <w:t>（1）本招标文件规定的供应商资格条件</w:t>
      </w:r>
      <w:r w:rsidRPr="007239F7">
        <w:rPr>
          <w:rFonts w:ascii="仿宋" w:eastAsia="仿宋" w:hAnsi="仿宋" w:hint="eastAsia"/>
          <w:spacing w:val="-4"/>
          <w:sz w:val="24"/>
        </w:rPr>
        <w:t>；</w:t>
      </w:r>
    </w:p>
    <w:p w14:paraId="5B5F1288"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（2）遵守国家有关的法律、法规、规章和其他政策制度；</w:t>
      </w:r>
    </w:p>
    <w:p w14:paraId="6956C2D8"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（3）按照招标文件第一章要求规定获取了招标文件。</w:t>
      </w:r>
    </w:p>
    <w:p w14:paraId="407DD7B3" w14:textId="77777777" w:rsidR="0005636F" w:rsidRPr="007239F7" w:rsidRDefault="0071559E">
      <w:pPr>
        <w:pStyle w:val="3"/>
        <w:spacing w:line="400" w:lineRule="exact"/>
        <w:ind w:firstLineChars="200" w:firstLine="482"/>
        <w:rPr>
          <w:rFonts w:ascii="仿宋" w:eastAsia="仿宋" w:hAnsi="仿宋"/>
          <w:sz w:val="24"/>
        </w:rPr>
      </w:pPr>
      <w:bookmarkStart w:id="37" w:name="_Toc183682345"/>
      <w:bookmarkStart w:id="38" w:name="_Toc183582208"/>
      <w:bookmarkStart w:id="39" w:name="_Toc217446037"/>
      <w:bookmarkStart w:id="40" w:name="PO_默认文件内容_16"/>
      <w:bookmarkEnd w:id="32"/>
      <w:r w:rsidRPr="007239F7">
        <w:rPr>
          <w:rFonts w:ascii="仿宋" w:eastAsia="仿宋" w:hAnsi="仿宋" w:hint="eastAsia"/>
          <w:sz w:val="24"/>
        </w:rPr>
        <w:t>4. 投标费用</w:t>
      </w:r>
      <w:bookmarkEnd w:id="37"/>
      <w:bookmarkEnd w:id="38"/>
      <w:bookmarkEnd w:id="39"/>
      <w:r w:rsidRPr="007239F7">
        <w:rPr>
          <w:rFonts w:ascii="仿宋" w:eastAsia="仿宋" w:hAnsi="仿宋" w:hint="eastAsia"/>
          <w:sz w:val="24"/>
          <w:szCs w:val="24"/>
        </w:rPr>
        <w:t>（实质性要求）</w:t>
      </w:r>
    </w:p>
    <w:p w14:paraId="36C8B1D7" w14:textId="77777777" w:rsidR="0005636F" w:rsidRPr="007239F7" w:rsidRDefault="0071559E">
      <w:pPr>
        <w:tabs>
          <w:tab w:val="left" w:pos="7665"/>
        </w:tabs>
        <w:spacing w:line="400" w:lineRule="exact"/>
        <w:ind w:firstLine="480"/>
        <w:rPr>
          <w:rFonts w:ascii="仿宋" w:eastAsia="仿宋" w:hAnsi="仿宋"/>
          <w:sz w:val="24"/>
        </w:rPr>
      </w:pPr>
      <w:r w:rsidRPr="007239F7">
        <w:rPr>
          <w:rFonts w:ascii="仿宋" w:eastAsia="仿宋" w:hAnsi="仿宋" w:hint="eastAsia"/>
          <w:sz w:val="24"/>
        </w:rPr>
        <w:t>投标人参加投标的有关费用由投标人自行承担。</w:t>
      </w:r>
    </w:p>
    <w:p w14:paraId="4C5B4757" w14:textId="77777777" w:rsidR="0005636F" w:rsidRPr="007239F7" w:rsidRDefault="0071559E">
      <w:pPr>
        <w:pStyle w:val="3"/>
        <w:spacing w:line="400" w:lineRule="exact"/>
        <w:ind w:firstLineChars="200" w:firstLine="482"/>
        <w:rPr>
          <w:rFonts w:ascii="仿宋" w:eastAsia="仿宋" w:hAnsi="仿宋"/>
          <w:sz w:val="24"/>
        </w:rPr>
      </w:pPr>
      <w:r w:rsidRPr="007239F7">
        <w:rPr>
          <w:rFonts w:ascii="仿宋" w:eastAsia="仿宋" w:hAnsi="仿宋" w:hint="eastAsia"/>
          <w:sz w:val="24"/>
        </w:rPr>
        <w:t>5. 充分、公平竞争保障措施</w:t>
      </w:r>
      <w:r w:rsidRPr="007239F7">
        <w:rPr>
          <w:rFonts w:ascii="仿宋" w:eastAsia="仿宋" w:hAnsi="仿宋" w:hint="eastAsia"/>
          <w:sz w:val="24"/>
          <w:szCs w:val="24"/>
        </w:rPr>
        <w:t>（实质性要求）</w:t>
      </w:r>
    </w:p>
    <w:p w14:paraId="64CCC452" w14:textId="77777777" w:rsidR="0005636F" w:rsidRPr="007239F7" w:rsidRDefault="0071559E">
      <w:pPr>
        <w:pStyle w:val="11"/>
        <w:spacing w:line="460" w:lineRule="exact"/>
        <w:ind w:left="1" w:firstLineChars="200" w:firstLine="482"/>
        <w:rPr>
          <w:rFonts w:ascii="仿宋" w:eastAsia="仿宋" w:hAnsi="仿宋"/>
          <w:b/>
          <w:sz w:val="24"/>
          <w:szCs w:val="24"/>
        </w:rPr>
      </w:pPr>
      <w:r w:rsidRPr="007239F7">
        <w:rPr>
          <w:rFonts w:ascii="仿宋" w:eastAsia="仿宋" w:hAnsi="仿宋" w:hint="eastAsia"/>
          <w:b/>
          <w:sz w:val="24"/>
        </w:rPr>
        <w:t>5.1 提供相同品牌产品处理</w:t>
      </w:r>
      <w:r w:rsidRPr="007239F7">
        <w:rPr>
          <w:rFonts w:ascii="仿宋" w:eastAsia="仿宋" w:hAnsi="仿宋" w:hint="eastAsia"/>
          <w:b/>
          <w:sz w:val="24"/>
          <w:szCs w:val="24"/>
        </w:rPr>
        <w:t>。</w:t>
      </w:r>
    </w:p>
    <w:p w14:paraId="1E947753" w14:textId="7C3861BF" w:rsidR="0005636F" w:rsidRPr="007239F7" w:rsidRDefault="0071559E">
      <w:pPr>
        <w:pStyle w:val="11"/>
        <w:spacing w:line="460" w:lineRule="exact"/>
        <w:ind w:left="1" w:firstLineChars="200" w:firstLine="482"/>
        <w:rPr>
          <w:rFonts w:ascii="仿宋" w:eastAsia="仿宋" w:hAnsi="仿宋"/>
          <w:b/>
          <w:bCs/>
          <w:sz w:val="24"/>
          <w:szCs w:val="24"/>
        </w:rPr>
      </w:pPr>
      <w:r w:rsidRPr="007239F7">
        <w:rPr>
          <w:rFonts w:ascii="仿宋" w:eastAsia="仿宋" w:hAnsi="仿宋" w:hint="eastAsia"/>
          <w:b/>
          <w:sz w:val="24"/>
          <w:szCs w:val="24"/>
        </w:rPr>
        <w:t xml:space="preserve">5.1.1 </w:t>
      </w:r>
      <w:r w:rsidRPr="007239F7">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7239F7">
        <w:rPr>
          <w:rFonts w:ascii="仿宋" w:eastAsia="仿宋" w:hAnsi="仿宋" w:hint="eastAsia"/>
          <w:b/>
          <w:bCs/>
          <w:sz w:val="24"/>
          <w:szCs w:val="24"/>
        </w:rPr>
        <w:t>本采购项目核心产品为：</w:t>
      </w:r>
      <w:r w:rsidR="00DE7ACF" w:rsidRPr="007239F7">
        <w:rPr>
          <w:rFonts w:ascii="仿宋" w:eastAsia="仿宋" w:hAnsi="仿宋" w:hint="eastAsia"/>
          <w:b/>
          <w:bCs/>
          <w:sz w:val="24"/>
          <w:szCs w:val="24"/>
        </w:rPr>
        <w:t>医用外科口罩、一次性使用袋式输液器</w:t>
      </w:r>
      <w:r w:rsidRPr="007239F7">
        <w:rPr>
          <w:rFonts w:ascii="仿宋" w:eastAsia="仿宋" w:hAnsi="仿宋" w:hint="eastAsia"/>
          <w:b/>
          <w:bCs/>
          <w:sz w:val="24"/>
          <w:szCs w:val="24"/>
        </w:rPr>
        <w:t>。</w:t>
      </w:r>
    </w:p>
    <w:p w14:paraId="40B27675" w14:textId="77777777" w:rsidR="0005636F" w:rsidRPr="007239F7" w:rsidRDefault="0071559E">
      <w:pPr>
        <w:pStyle w:val="11"/>
        <w:spacing w:line="460" w:lineRule="exact"/>
        <w:ind w:left="1" w:firstLineChars="200" w:firstLine="482"/>
        <w:rPr>
          <w:rFonts w:ascii="仿宋" w:eastAsia="仿宋" w:hAnsi="仿宋"/>
          <w:b/>
          <w:sz w:val="24"/>
          <w:szCs w:val="24"/>
        </w:rPr>
      </w:pPr>
      <w:r w:rsidRPr="007239F7">
        <w:rPr>
          <w:rFonts w:ascii="仿宋" w:eastAsia="仿宋" w:hAnsi="仿宋" w:hint="eastAsia"/>
          <w:b/>
          <w:sz w:val="24"/>
          <w:szCs w:val="24"/>
        </w:rPr>
        <w:t>5.1.2 采用综合评分法的采购项目。</w:t>
      </w:r>
    </w:p>
    <w:p w14:paraId="19772F0A" w14:textId="77777777" w:rsidR="0005636F" w:rsidRPr="007239F7" w:rsidRDefault="0071559E">
      <w:pPr>
        <w:pStyle w:val="11"/>
        <w:spacing w:line="460" w:lineRule="exact"/>
        <w:ind w:left="1" w:firstLineChars="200" w:firstLine="480"/>
        <w:rPr>
          <w:rFonts w:ascii="仿宋" w:eastAsia="仿宋" w:hAnsi="仿宋"/>
          <w:bCs/>
          <w:sz w:val="24"/>
          <w:szCs w:val="24"/>
        </w:rPr>
      </w:pPr>
      <w:r w:rsidRPr="007239F7">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C543F85" w14:textId="77777777" w:rsidR="0005636F" w:rsidRPr="007239F7" w:rsidRDefault="0071559E">
      <w:pPr>
        <w:pStyle w:val="11"/>
        <w:spacing w:line="460" w:lineRule="exact"/>
        <w:ind w:left="1" w:firstLineChars="200" w:firstLine="482"/>
        <w:rPr>
          <w:rFonts w:ascii="仿宋" w:eastAsia="仿宋" w:hAnsi="仿宋"/>
          <w:sz w:val="24"/>
        </w:rPr>
      </w:pPr>
      <w:r w:rsidRPr="007239F7">
        <w:rPr>
          <w:rFonts w:ascii="仿宋" w:eastAsia="仿宋" w:hAnsi="仿宋" w:hint="eastAsia"/>
          <w:b/>
          <w:sz w:val="24"/>
        </w:rPr>
        <w:t>5.2 利害关系供应商处理。</w:t>
      </w:r>
      <w:r w:rsidRPr="007239F7">
        <w:rPr>
          <w:rFonts w:ascii="仿宋" w:eastAsia="仿宋" w:hAnsi="仿宋" w:hint="eastAsia"/>
          <w:sz w:val="24"/>
        </w:rPr>
        <w:t>单位负责人为同一人或者存在直接控股、管理关系的不同供应商不得参加同一合同项下的政府采购活动。采购项目实行资格预审的，单位</w:t>
      </w:r>
      <w:r w:rsidRPr="007239F7">
        <w:rPr>
          <w:rFonts w:ascii="仿宋" w:eastAsia="仿宋" w:hAnsi="仿宋" w:hint="eastAsia"/>
          <w:sz w:val="24"/>
        </w:rPr>
        <w:lastRenderedPageBreak/>
        <w:t>负责人为同一人或者存在直接控股、管理关系的不同供应商可以参加资格预审，但只能由供应商确定其中一家符合条件的供应商参加后续的政府采购活动，否则，其投标文件作为无效处理。</w:t>
      </w:r>
    </w:p>
    <w:p w14:paraId="17157D3A" w14:textId="77777777" w:rsidR="0005636F" w:rsidRPr="007239F7" w:rsidRDefault="0071559E">
      <w:pPr>
        <w:pStyle w:val="11"/>
        <w:spacing w:line="460" w:lineRule="exact"/>
        <w:ind w:left="1" w:firstLineChars="200" w:firstLine="482"/>
        <w:rPr>
          <w:rFonts w:ascii="仿宋" w:eastAsia="仿宋" w:hAnsi="仿宋"/>
          <w:sz w:val="24"/>
        </w:rPr>
      </w:pPr>
      <w:r w:rsidRPr="007239F7">
        <w:rPr>
          <w:rFonts w:ascii="仿宋" w:eastAsia="仿宋" w:hAnsi="仿宋" w:hint="eastAsia"/>
          <w:b/>
          <w:sz w:val="24"/>
        </w:rPr>
        <w:t>5.3 前期参与供应商处理。</w:t>
      </w:r>
      <w:r w:rsidRPr="007239F7">
        <w:rPr>
          <w:rFonts w:ascii="仿宋" w:eastAsia="仿宋" w:hAnsi="仿宋" w:hint="eastAsia"/>
          <w:sz w:val="24"/>
        </w:rPr>
        <w:t>为采购项目提供整体设计、规范编制或者项目管理、监理、检测等服务的供应商，不得再参加该采购项目的其他采购活动。</w:t>
      </w:r>
    </w:p>
    <w:p w14:paraId="2E71DE7B" w14:textId="77777777" w:rsidR="0005636F" w:rsidRPr="007239F7" w:rsidRDefault="0071559E">
      <w:pPr>
        <w:pStyle w:val="2"/>
        <w:spacing w:line="400" w:lineRule="exact"/>
        <w:jc w:val="center"/>
        <w:rPr>
          <w:rFonts w:ascii="仿宋" w:eastAsia="仿宋" w:hAnsi="仿宋"/>
          <w:bCs w:val="0"/>
        </w:rPr>
      </w:pPr>
      <w:bookmarkStart w:id="41" w:name="_Toc77400779"/>
      <w:bookmarkStart w:id="42" w:name="_Toc183582209"/>
      <w:bookmarkStart w:id="43" w:name="_Toc89075875"/>
      <w:bookmarkStart w:id="44" w:name="_Toc183682346"/>
      <w:bookmarkStart w:id="45" w:name="_Toc217446038"/>
      <w:r w:rsidRPr="007239F7">
        <w:rPr>
          <w:rFonts w:ascii="仿宋" w:eastAsia="仿宋" w:hAnsi="仿宋" w:hint="eastAsia"/>
          <w:bCs w:val="0"/>
        </w:rPr>
        <w:t>三、招标文件</w:t>
      </w:r>
      <w:bookmarkEnd w:id="41"/>
      <w:bookmarkEnd w:id="42"/>
      <w:bookmarkEnd w:id="43"/>
      <w:bookmarkEnd w:id="44"/>
      <w:bookmarkEnd w:id="45"/>
    </w:p>
    <w:p w14:paraId="6170E84D" w14:textId="77777777" w:rsidR="0005636F" w:rsidRPr="007239F7" w:rsidRDefault="0071559E">
      <w:pPr>
        <w:pStyle w:val="3"/>
        <w:spacing w:line="400" w:lineRule="exact"/>
        <w:ind w:firstLineChars="200" w:firstLine="482"/>
        <w:rPr>
          <w:rFonts w:ascii="仿宋" w:eastAsia="仿宋" w:hAnsi="仿宋"/>
          <w:sz w:val="24"/>
        </w:rPr>
      </w:pPr>
      <w:bookmarkStart w:id="46" w:name="_Toc183682347"/>
      <w:bookmarkStart w:id="47" w:name="_Toc183582210"/>
      <w:bookmarkStart w:id="48" w:name="_Toc217446039"/>
      <w:r w:rsidRPr="007239F7">
        <w:rPr>
          <w:rFonts w:ascii="仿宋" w:eastAsia="仿宋" w:hAnsi="仿宋" w:hint="eastAsia"/>
          <w:sz w:val="24"/>
        </w:rPr>
        <w:t>6．招标文件的构成</w:t>
      </w:r>
      <w:bookmarkEnd w:id="46"/>
      <w:bookmarkEnd w:id="47"/>
      <w:bookmarkEnd w:id="48"/>
    </w:p>
    <w:p w14:paraId="438CC716" w14:textId="77777777" w:rsidR="0005636F" w:rsidRPr="007239F7" w:rsidRDefault="0071559E">
      <w:pPr>
        <w:tabs>
          <w:tab w:val="left" w:pos="7665"/>
        </w:tabs>
        <w:spacing w:line="400" w:lineRule="exact"/>
        <w:ind w:firstLineChars="200" w:firstLine="480"/>
        <w:rPr>
          <w:rFonts w:ascii="仿宋" w:eastAsia="仿宋" w:hAnsi="仿宋"/>
          <w:kern w:val="0"/>
          <w:sz w:val="24"/>
          <w:szCs w:val="22"/>
        </w:rPr>
      </w:pPr>
      <w:r w:rsidRPr="007239F7">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ABE6D2A"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kern w:val="0"/>
          <w:sz w:val="24"/>
          <w:szCs w:val="22"/>
        </w:rPr>
        <w:t>（一）投标</w:t>
      </w:r>
      <w:r w:rsidRPr="007239F7">
        <w:rPr>
          <w:rFonts w:ascii="仿宋" w:eastAsia="仿宋" w:hAnsi="仿宋" w:hint="eastAsia"/>
          <w:sz w:val="24"/>
        </w:rPr>
        <w:t>邀请；</w:t>
      </w:r>
    </w:p>
    <w:p w14:paraId="466E9363"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（二）投标人须知；</w:t>
      </w:r>
    </w:p>
    <w:p w14:paraId="1B192079"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（三）投标文件格式；</w:t>
      </w:r>
    </w:p>
    <w:p w14:paraId="2DFF7DD3"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（四）投标人和投标产品的资格、资质性及其他类似效力要求；</w:t>
      </w:r>
    </w:p>
    <w:p w14:paraId="3D8AE683"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（五）</w:t>
      </w:r>
      <w:r w:rsidRPr="007239F7">
        <w:rPr>
          <w:rFonts w:ascii="仿宋" w:eastAsia="仿宋" w:hAnsi="仿宋" w:cs="仿宋" w:hint="eastAsia"/>
          <w:bCs/>
          <w:sz w:val="24"/>
        </w:rPr>
        <w:t>资格性审查要求</w:t>
      </w:r>
      <w:r w:rsidRPr="007239F7">
        <w:rPr>
          <w:rFonts w:ascii="仿宋" w:eastAsia="仿宋" w:hAnsi="仿宋" w:hint="eastAsia"/>
          <w:sz w:val="24"/>
        </w:rPr>
        <w:t>；</w:t>
      </w:r>
    </w:p>
    <w:p w14:paraId="14BA07C9"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（六）招标项目技术、服务、政府采购合同内容条款及其他商务要求；</w:t>
      </w:r>
    </w:p>
    <w:p w14:paraId="3FC9557A"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（七）评标办法；</w:t>
      </w:r>
    </w:p>
    <w:p w14:paraId="29E110A6" w14:textId="77777777" w:rsidR="0005636F" w:rsidRPr="007239F7" w:rsidRDefault="0071559E">
      <w:pPr>
        <w:tabs>
          <w:tab w:val="left" w:pos="720"/>
        </w:tabs>
        <w:spacing w:line="400" w:lineRule="exact"/>
        <w:ind w:firstLineChars="200" w:firstLine="480"/>
        <w:rPr>
          <w:rFonts w:ascii="仿宋" w:eastAsia="仿宋" w:hAnsi="仿宋"/>
          <w:sz w:val="24"/>
        </w:rPr>
      </w:pPr>
      <w:r w:rsidRPr="007239F7">
        <w:rPr>
          <w:rFonts w:ascii="仿宋" w:eastAsia="仿宋" w:hAnsi="仿宋" w:hint="eastAsia"/>
          <w:sz w:val="24"/>
        </w:rPr>
        <w:t>（八）合同主要条款。</w:t>
      </w:r>
    </w:p>
    <w:p w14:paraId="3A48764A" w14:textId="77777777" w:rsidR="0005636F" w:rsidRPr="007239F7" w:rsidRDefault="0071559E">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7239F7">
        <w:rPr>
          <w:rFonts w:ascii="仿宋" w:eastAsia="仿宋" w:hAnsi="仿宋" w:hint="eastAsia"/>
          <w:sz w:val="24"/>
        </w:rPr>
        <w:t>7. 招标文件的澄清</w:t>
      </w:r>
      <w:bookmarkEnd w:id="49"/>
      <w:bookmarkEnd w:id="50"/>
      <w:r w:rsidRPr="007239F7">
        <w:rPr>
          <w:rFonts w:ascii="仿宋" w:eastAsia="仿宋" w:hAnsi="仿宋" w:hint="eastAsia"/>
          <w:sz w:val="24"/>
        </w:rPr>
        <w:t>和修改</w:t>
      </w:r>
      <w:bookmarkEnd w:id="51"/>
    </w:p>
    <w:p w14:paraId="08EEC163"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7.1 招标采购单位可以依法对招标文件进行澄清或者修改。</w:t>
      </w:r>
    </w:p>
    <w:p w14:paraId="4A7DB7E6"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w:t>
      </w:r>
      <w:r w:rsidRPr="007239F7">
        <w:rPr>
          <w:rFonts w:ascii="仿宋" w:eastAsia="仿宋" w:hAnsi="仿宋" w:hint="eastAsia"/>
          <w:sz w:val="24"/>
        </w:rPr>
        <w:lastRenderedPageBreak/>
        <w:t>时间至少３日前；不足上述时间的，应当顺延提交投标文件、资格预审申请文件的截止时间。</w:t>
      </w:r>
    </w:p>
    <w:p w14:paraId="5404D097"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7C3091F"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更正通知通过政府采购云平台通知所有获取招标文件的潜在供应商。</w:t>
      </w:r>
    </w:p>
    <w:p w14:paraId="7041C30D"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sz w:val="24"/>
        </w:rPr>
        <w:t xml:space="preserve">7.4 </w:t>
      </w:r>
      <w:r w:rsidRPr="007239F7">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5E4ACEE" w14:textId="77777777" w:rsidR="0005636F" w:rsidRPr="007239F7" w:rsidRDefault="0071559E">
      <w:pPr>
        <w:pStyle w:val="3"/>
        <w:spacing w:line="400" w:lineRule="exact"/>
        <w:ind w:firstLineChars="200" w:firstLine="482"/>
        <w:rPr>
          <w:rFonts w:ascii="仿宋" w:eastAsia="仿宋" w:hAnsi="仿宋"/>
          <w:sz w:val="24"/>
        </w:rPr>
      </w:pPr>
      <w:bookmarkStart w:id="52" w:name="_Toc217446041"/>
      <w:bookmarkStart w:id="53" w:name="_Toc208848971"/>
      <w:r w:rsidRPr="007239F7">
        <w:rPr>
          <w:rFonts w:ascii="仿宋" w:eastAsia="仿宋" w:hAnsi="仿宋" w:hint="eastAsia"/>
          <w:sz w:val="24"/>
        </w:rPr>
        <w:t>8. 答疑会现场考察</w:t>
      </w:r>
      <w:bookmarkEnd w:id="52"/>
      <w:bookmarkEnd w:id="53"/>
    </w:p>
    <w:p w14:paraId="50CAECD1"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3EBFD46"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现场考察或标前答疑会时间：详见投标人须知表。</w:t>
      </w:r>
    </w:p>
    <w:p w14:paraId="5F6016C2"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现场考察或标前答疑会地点：详见投标人须知表。</w:t>
      </w:r>
    </w:p>
    <w:p w14:paraId="0455F064" w14:textId="77777777" w:rsidR="0005636F" w:rsidRPr="007239F7" w:rsidRDefault="0071559E">
      <w:pPr>
        <w:tabs>
          <w:tab w:val="left" w:pos="7665"/>
        </w:tabs>
        <w:spacing w:line="400" w:lineRule="exact"/>
        <w:ind w:firstLineChars="200" w:firstLine="480"/>
        <w:rPr>
          <w:rFonts w:ascii="仿宋" w:eastAsia="仿宋" w:hAnsi="仿宋"/>
          <w:sz w:val="24"/>
        </w:rPr>
      </w:pPr>
      <w:bookmarkStart w:id="54" w:name="PO_默认文件内容_18"/>
      <w:bookmarkEnd w:id="40"/>
      <w:r w:rsidRPr="007239F7">
        <w:rPr>
          <w:rFonts w:ascii="仿宋" w:eastAsia="仿宋" w:hAnsi="仿宋" w:hint="eastAsia"/>
          <w:sz w:val="24"/>
        </w:rPr>
        <w:t>8.2 供应商考察现场所发生的一切费用由供应商自己承担。</w:t>
      </w:r>
    </w:p>
    <w:p w14:paraId="6FF3CC9F" w14:textId="77777777" w:rsidR="0005636F" w:rsidRPr="007239F7" w:rsidRDefault="0071559E">
      <w:pPr>
        <w:pStyle w:val="2"/>
        <w:spacing w:line="400" w:lineRule="exact"/>
        <w:jc w:val="center"/>
        <w:rPr>
          <w:rFonts w:ascii="仿宋" w:eastAsia="仿宋" w:hAnsi="仿宋"/>
          <w:bCs w:val="0"/>
        </w:rPr>
      </w:pPr>
      <w:bookmarkStart w:id="55" w:name="_Toc89075876"/>
      <w:bookmarkStart w:id="56" w:name="_Toc217446042"/>
      <w:bookmarkStart w:id="57" w:name="_Toc77400780"/>
      <w:bookmarkStart w:id="58" w:name="_Toc183682351"/>
      <w:bookmarkStart w:id="59" w:name="_Toc183582214"/>
      <w:r w:rsidRPr="007239F7">
        <w:rPr>
          <w:rFonts w:ascii="仿宋" w:eastAsia="仿宋" w:hAnsi="仿宋" w:hint="eastAsia"/>
          <w:bCs w:val="0"/>
        </w:rPr>
        <w:t>四、投标文件</w:t>
      </w:r>
      <w:bookmarkEnd w:id="55"/>
      <w:bookmarkEnd w:id="56"/>
      <w:bookmarkEnd w:id="57"/>
      <w:bookmarkEnd w:id="58"/>
      <w:bookmarkEnd w:id="59"/>
    </w:p>
    <w:p w14:paraId="76FDD49D" w14:textId="77777777" w:rsidR="0005636F" w:rsidRPr="007239F7" w:rsidRDefault="0071559E">
      <w:pPr>
        <w:pStyle w:val="3"/>
        <w:spacing w:line="400" w:lineRule="exact"/>
        <w:ind w:firstLineChars="200" w:firstLine="482"/>
        <w:rPr>
          <w:rFonts w:ascii="仿宋" w:eastAsia="仿宋" w:hAnsi="仿宋"/>
          <w:bCs w:val="0"/>
          <w:sz w:val="24"/>
        </w:rPr>
      </w:pPr>
      <w:bookmarkStart w:id="60" w:name="_Toc183682352"/>
      <w:bookmarkStart w:id="61" w:name="_Toc217446043"/>
      <w:bookmarkStart w:id="62" w:name="_Toc183582215"/>
      <w:r w:rsidRPr="007239F7">
        <w:rPr>
          <w:rFonts w:ascii="仿宋" w:eastAsia="仿宋" w:hAnsi="仿宋" w:hint="eastAsia"/>
          <w:bCs w:val="0"/>
          <w:sz w:val="24"/>
        </w:rPr>
        <w:t>9．投标文件的语言</w:t>
      </w:r>
      <w:bookmarkEnd w:id="60"/>
      <w:bookmarkEnd w:id="61"/>
      <w:bookmarkEnd w:id="62"/>
    </w:p>
    <w:p w14:paraId="02D277C3" w14:textId="77777777" w:rsidR="0005636F" w:rsidRPr="007239F7" w:rsidRDefault="0071559E">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sidRPr="007239F7">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5F491688" w14:textId="77777777" w:rsidR="0005636F" w:rsidRPr="007239F7" w:rsidRDefault="0071559E">
      <w:pPr>
        <w:tabs>
          <w:tab w:val="left" w:pos="1134"/>
        </w:tabs>
        <w:spacing w:line="360" w:lineRule="auto"/>
        <w:ind w:firstLineChars="200" w:firstLine="480"/>
        <w:jc w:val="left"/>
        <w:rPr>
          <w:rFonts w:ascii="仿宋" w:eastAsia="仿宋" w:hAnsi="仿宋"/>
          <w:sz w:val="24"/>
        </w:rPr>
      </w:pPr>
      <w:r w:rsidRPr="007239F7">
        <w:rPr>
          <w:rFonts w:ascii="仿宋" w:eastAsia="仿宋" w:hAnsi="仿宋" w:hint="eastAsia"/>
          <w:sz w:val="24"/>
        </w:rPr>
        <w:t>9.2 翻译的中文资料与外文资料如果出现差异和矛盾时，以中文为准。涉嫌虚假响应的按照相关法律法规处理。</w:t>
      </w:r>
    </w:p>
    <w:p w14:paraId="11F23D12" w14:textId="77777777" w:rsidR="0005636F" w:rsidRPr="007239F7" w:rsidRDefault="0071559E">
      <w:pPr>
        <w:spacing w:line="400" w:lineRule="exact"/>
        <w:ind w:firstLineChars="200" w:firstLine="480"/>
        <w:rPr>
          <w:rFonts w:ascii="仿宋" w:eastAsia="仿宋" w:hAnsi="仿宋" w:cs="宋体"/>
          <w:sz w:val="24"/>
        </w:rPr>
      </w:pPr>
      <w:r w:rsidRPr="007239F7">
        <w:rPr>
          <w:rFonts w:ascii="仿宋" w:eastAsia="仿宋" w:hAnsi="仿宋" w:cs="宋体" w:hint="eastAsia"/>
          <w:sz w:val="24"/>
        </w:rPr>
        <w:t>9.3 未翻译的外文资料，评标委员会可将其视为无效材料。</w:t>
      </w:r>
    </w:p>
    <w:p w14:paraId="151DA7F8" w14:textId="77777777" w:rsidR="0005636F" w:rsidRPr="007239F7" w:rsidRDefault="0071559E">
      <w:pPr>
        <w:pStyle w:val="3"/>
        <w:spacing w:line="400" w:lineRule="exact"/>
        <w:ind w:firstLineChars="200" w:firstLine="482"/>
        <w:rPr>
          <w:rFonts w:ascii="仿宋" w:eastAsia="仿宋" w:hAnsi="仿宋"/>
          <w:sz w:val="24"/>
        </w:rPr>
      </w:pPr>
      <w:r w:rsidRPr="007239F7">
        <w:rPr>
          <w:rFonts w:ascii="仿宋" w:eastAsia="仿宋" w:hAnsi="仿宋" w:hint="eastAsia"/>
          <w:sz w:val="24"/>
        </w:rPr>
        <w:t>10．计量单位</w:t>
      </w:r>
      <w:bookmarkEnd w:id="63"/>
      <w:bookmarkEnd w:id="64"/>
      <w:bookmarkEnd w:id="65"/>
      <w:r w:rsidRPr="007239F7">
        <w:rPr>
          <w:rFonts w:ascii="仿宋" w:eastAsia="仿宋" w:hAnsi="仿宋" w:hint="eastAsia"/>
          <w:sz w:val="24"/>
          <w:szCs w:val="24"/>
        </w:rPr>
        <w:t>（实质性要求）</w:t>
      </w:r>
    </w:p>
    <w:p w14:paraId="2DC19310" w14:textId="77777777" w:rsidR="0005636F" w:rsidRPr="007239F7" w:rsidRDefault="0071559E">
      <w:pPr>
        <w:spacing w:line="400" w:lineRule="exact"/>
        <w:ind w:firstLineChars="196" w:firstLine="470"/>
        <w:rPr>
          <w:rFonts w:ascii="仿宋" w:eastAsia="仿宋" w:hAnsi="仿宋"/>
          <w:sz w:val="24"/>
        </w:rPr>
      </w:pPr>
      <w:r w:rsidRPr="007239F7">
        <w:rPr>
          <w:rFonts w:ascii="仿宋" w:eastAsia="仿宋" w:hAnsi="仿宋" w:hint="eastAsia"/>
          <w:sz w:val="24"/>
        </w:rPr>
        <w:t>除招标文件中另有规定外，本次采购项目所有合同项下的投标均采用国家法定的计量单位。</w:t>
      </w:r>
    </w:p>
    <w:p w14:paraId="7633889A" w14:textId="77777777" w:rsidR="0005636F" w:rsidRPr="007239F7" w:rsidRDefault="0071559E">
      <w:pPr>
        <w:pStyle w:val="3"/>
        <w:spacing w:line="400" w:lineRule="exact"/>
        <w:ind w:firstLineChars="200" w:firstLine="482"/>
        <w:rPr>
          <w:rFonts w:ascii="仿宋" w:eastAsia="仿宋" w:hAnsi="仿宋"/>
          <w:sz w:val="24"/>
        </w:rPr>
      </w:pPr>
      <w:bookmarkStart w:id="66" w:name="_Toc217446045"/>
      <w:r w:rsidRPr="007239F7">
        <w:rPr>
          <w:rFonts w:ascii="仿宋" w:eastAsia="仿宋" w:hAnsi="仿宋" w:hint="eastAsia"/>
          <w:sz w:val="24"/>
        </w:rPr>
        <w:lastRenderedPageBreak/>
        <w:t>11. 投标货币</w:t>
      </w:r>
      <w:bookmarkEnd w:id="66"/>
      <w:r w:rsidRPr="007239F7">
        <w:rPr>
          <w:rFonts w:ascii="仿宋" w:eastAsia="仿宋" w:hAnsi="仿宋" w:hint="eastAsia"/>
          <w:sz w:val="24"/>
        </w:rPr>
        <w:t>（实质性要求）</w:t>
      </w:r>
    </w:p>
    <w:p w14:paraId="320C7A33" w14:textId="77777777" w:rsidR="0005636F" w:rsidRPr="007239F7" w:rsidRDefault="0071559E">
      <w:pPr>
        <w:spacing w:line="400" w:lineRule="exact"/>
        <w:ind w:firstLineChars="196" w:firstLine="470"/>
        <w:rPr>
          <w:rFonts w:ascii="仿宋" w:eastAsia="仿宋" w:hAnsi="仿宋"/>
          <w:sz w:val="24"/>
        </w:rPr>
      </w:pPr>
      <w:r w:rsidRPr="007239F7">
        <w:rPr>
          <w:rFonts w:ascii="仿宋" w:eastAsia="仿宋" w:hAnsi="仿宋" w:hint="eastAsia"/>
          <w:sz w:val="24"/>
        </w:rPr>
        <w:t>本次招标项目的投标均以人民币报价。</w:t>
      </w:r>
    </w:p>
    <w:p w14:paraId="23B8D2EA" w14:textId="77777777" w:rsidR="0005636F" w:rsidRPr="007239F7" w:rsidRDefault="0071559E">
      <w:pPr>
        <w:pStyle w:val="3"/>
        <w:spacing w:line="400" w:lineRule="exact"/>
        <w:ind w:firstLineChars="200" w:firstLine="482"/>
        <w:rPr>
          <w:rFonts w:ascii="仿宋" w:eastAsia="仿宋" w:hAnsi="仿宋"/>
          <w:sz w:val="24"/>
        </w:rPr>
      </w:pPr>
      <w:bookmarkStart w:id="67" w:name="_Toc217446046"/>
      <w:r w:rsidRPr="007239F7">
        <w:rPr>
          <w:rFonts w:ascii="仿宋" w:eastAsia="仿宋" w:hAnsi="仿宋" w:hint="eastAsia"/>
          <w:sz w:val="24"/>
        </w:rPr>
        <w:t>12. 联合体投标</w:t>
      </w:r>
      <w:bookmarkEnd w:id="67"/>
      <w:r w:rsidRPr="007239F7">
        <w:rPr>
          <w:rFonts w:ascii="仿宋" w:eastAsia="仿宋" w:hAnsi="仿宋" w:hint="eastAsia"/>
          <w:sz w:val="24"/>
        </w:rPr>
        <w:t>（仅适用于允许联合体参与的项目）</w:t>
      </w:r>
    </w:p>
    <w:p w14:paraId="0480336D" w14:textId="77777777" w:rsidR="0005636F" w:rsidRPr="007239F7" w:rsidRDefault="0071559E">
      <w:pPr>
        <w:spacing w:line="400" w:lineRule="exact"/>
        <w:ind w:firstLineChars="196" w:firstLine="470"/>
        <w:rPr>
          <w:rFonts w:ascii="仿宋" w:eastAsia="仿宋" w:hAnsi="仿宋"/>
          <w:sz w:val="24"/>
        </w:rPr>
      </w:pPr>
      <w:bookmarkStart w:id="68" w:name="_Toc217446047"/>
      <w:r w:rsidRPr="007239F7">
        <w:rPr>
          <w:rFonts w:ascii="仿宋" w:eastAsia="仿宋" w:hAnsi="仿宋" w:hint="eastAsia"/>
          <w:sz w:val="24"/>
        </w:rPr>
        <w:t>联合体各方应当共同与采购人签订采购合同，就采购合同约定的事项对采购人承担连带责任。</w:t>
      </w:r>
    </w:p>
    <w:p w14:paraId="45419CF6" w14:textId="77777777" w:rsidR="0005636F" w:rsidRPr="007239F7" w:rsidRDefault="0071559E">
      <w:pPr>
        <w:pStyle w:val="3"/>
        <w:spacing w:line="400" w:lineRule="exact"/>
        <w:ind w:firstLineChars="200" w:firstLine="482"/>
        <w:rPr>
          <w:rFonts w:ascii="仿宋" w:eastAsia="仿宋" w:hAnsi="仿宋"/>
          <w:sz w:val="24"/>
        </w:rPr>
      </w:pPr>
      <w:bookmarkStart w:id="69" w:name="_Toc308164797"/>
      <w:r w:rsidRPr="007239F7">
        <w:rPr>
          <w:rFonts w:ascii="仿宋" w:eastAsia="仿宋" w:hAnsi="仿宋" w:hint="eastAsia"/>
          <w:sz w:val="24"/>
        </w:rPr>
        <w:t>13. 知识产权</w:t>
      </w:r>
      <w:bookmarkEnd w:id="68"/>
      <w:bookmarkEnd w:id="69"/>
      <w:r w:rsidRPr="007239F7">
        <w:rPr>
          <w:rFonts w:ascii="仿宋" w:eastAsia="仿宋" w:hAnsi="仿宋" w:hint="eastAsia"/>
          <w:sz w:val="24"/>
        </w:rPr>
        <w:t>（实质性要求）</w:t>
      </w:r>
    </w:p>
    <w:p w14:paraId="012F6456" w14:textId="77777777" w:rsidR="0005636F" w:rsidRPr="007239F7" w:rsidRDefault="0071559E">
      <w:pPr>
        <w:pStyle w:val="a9"/>
        <w:spacing w:line="400" w:lineRule="exact"/>
        <w:ind w:firstLineChars="200" w:firstLine="480"/>
        <w:rPr>
          <w:rFonts w:ascii="仿宋" w:eastAsia="仿宋" w:hAnsi="仿宋"/>
          <w:sz w:val="24"/>
          <w:szCs w:val="24"/>
        </w:rPr>
      </w:pPr>
      <w:r w:rsidRPr="007239F7">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228D7FD" w14:textId="77777777" w:rsidR="0005636F" w:rsidRPr="007239F7" w:rsidRDefault="0071559E">
      <w:pPr>
        <w:pStyle w:val="a9"/>
        <w:spacing w:line="400" w:lineRule="exact"/>
        <w:ind w:firstLineChars="200" w:firstLine="480"/>
        <w:rPr>
          <w:rFonts w:ascii="仿宋" w:eastAsia="仿宋" w:hAnsi="仿宋"/>
          <w:sz w:val="24"/>
          <w:szCs w:val="24"/>
        </w:rPr>
      </w:pPr>
      <w:r w:rsidRPr="007239F7">
        <w:rPr>
          <w:rFonts w:ascii="仿宋" w:eastAsia="仿宋" w:hAnsi="仿宋" w:hint="eastAsia"/>
          <w:sz w:val="24"/>
          <w:szCs w:val="24"/>
        </w:rPr>
        <w:t>13.2 采购人享有本项目实施过程中产生的知识成果及知识产权。</w:t>
      </w:r>
    </w:p>
    <w:p w14:paraId="43F2C6D9"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3C3522D" w14:textId="77777777" w:rsidR="0005636F" w:rsidRPr="007239F7" w:rsidRDefault="0071559E">
      <w:pPr>
        <w:spacing w:line="400" w:lineRule="exact"/>
        <w:ind w:firstLineChars="192" w:firstLine="461"/>
        <w:rPr>
          <w:rFonts w:ascii="仿宋" w:eastAsia="仿宋" w:hAnsi="仿宋"/>
          <w:sz w:val="24"/>
        </w:rPr>
      </w:pPr>
      <w:r w:rsidRPr="007239F7">
        <w:rPr>
          <w:rFonts w:ascii="仿宋" w:eastAsia="仿宋" w:hAnsi="仿宋" w:hint="eastAsia"/>
          <w:sz w:val="24"/>
        </w:rPr>
        <w:t xml:space="preserve">13.4 如采用投标人所不拥有的知识产权，则在投标报价中必须包括合法获取该知识产权的相关费用。 </w:t>
      </w:r>
    </w:p>
    <w:p w14:paraId="07347AB1" w14:textId="77777777" w:rsidR="0005636F" w:rsidRPr="007239F7" w:rsidRDefault="0071559E">
      <w:pPr>
        <w:pStyle w:val="3"/>
        <w:spacing w:line="400" w:lineRule="exact"/>
        <w:ind w:firstLineChars="200" w:firstLine="482"/>
        <w:rPr>
          <w:rFonts w:ascii="仿宋" w:eastAsia="仿宋" w:hAnsi="仿宋"/>
          <w:sz w:val="24"/>
        </w:rPr>
      </w:pPr>
      <w:bookmarkStart w:id="70" w:name="_Toc183582217"/>
      <w:bookmarkStart w:id="71" w:name="_Toc308164798"/>
      <w:bookmarkStart w:id="72" w:name="_Toc183682354"/>
      <w:bookmarkStart w:id="73" w:name="_Toc217446048"/>
      <w:r w:rsidRPr="007239F7">
        <w:rPr>
          <w:rFonts w:ascii="仿宋" w:eastAsia="仿宋" w:hAnsi="仿宋" w:hint="eastAsia"/>
          <w:sz w:val="24"/>
        </w:rPr>
        <w:t>14．投标文件的组成</w:t>
      </w:r>
      <w:bookmarkEnd w:id="70"/>
      <w:bookmarkEnd w:id="71"/>
      <w:bookmarkEnd w:id="72"/>
      <w:bookmarkEnd w:id="73"/>
    </w:p>
    <w:p w14:paraId="035392D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投标人应按照招标文件的规定和要求编制投标文件。投标人编写的投标文件应至少包括下列两部分文件：</w:t>
      </w:r>
    </w:p>
    <w:p w14:paraId="383456CF" w14:textId="77777777" w:rsidR="0005636F" w:rsidRPr="007239F7" w:rsidRDefault="0071559E">
      <w:pPr>
        <w:spacing w:line="400" w:lineRule="exact"/>
        <w:ind w:firstLineChars="200" w:firstLine="482"/>
        <w:rPr>
          <w:rFonts w:ascii="仿宋" w:eastAsia="仿宋" w:hAnsi="仿宋"/>
          <w:b/>
          <w:sz w:val="24"/>
        </w:rPr>
      </w:pPr>
      <w:r w:rsidRPr="007239F7">
        <w:rPr>
          <w:rFonts w:ascii="仿宋" w:eastAsia="仿宋" w:hAnsi="仿宋" w:hint="eastAsia"/>
          <w:b/>
          <w:sz w:val="24"/>
        </w:rPr>
        <w:t>文件一：资格性投标文件</w:t>
      </w:r>
    </w:p>
    <w:p w14:paraId="4AF318D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严格按照第四、五章要求提供相关资格、资质性及其他类似效力要求的相关证明材料。</w:t>
      </w:r>
    </w:p>
    <w:p w14:paraId="6B0CF88C" w14:textId="77777777" w:rsidR="0005636F" w:rsidRPr="007239F7" w:rsidRDefault="0071559E">
      <w:pPr>
        <w:spacing w:line="400" w:lineRule="exact"/>
        <w:ind w:firstLineChars="200" w:firstLine="482"/>
        <w:rPr>
          <w:rFonts w:ascii="仿宋" w:eastAsia="仿宋" w:hAnsi="仿宋"/>
          <w:b/>
          <w:sz w:val="24"/>
        </w:rPr>
      </w:pPr>
      <w:r w:rsidRPr="007239F7">
        <w:rPr>
          <w:rFonts w:ascii="仿宋" w:eastAsia="仿宋" w:hAnsi="仿宋" w:hint="eastAsia"/>
          <w:b/>
          <w:sz w:val="24"/>
        </w:rPr>
        <w:t>文件二：其他响应性投标文件</w:t>
      </w:r>
    </w:p>
    <w:p w14:paraId="6BA80A2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严格按照招标文件要求提供以下五个方面的相关材料：</w:t>
      </w:r>
    </w:p>
    <w:p w14:paraId="289A0DE0" w14:textId="77777777" w:rsidR="0005636F" w:rsidRPr="007239F7" w:rsidRDefault="0071559E">
      <w:pPr>
        <w:pStyle w:val="13"/>
        <w:numPr>
          <w:ilvl w:val="0"/>
          <w:numId w:val="3"/>
        </w:numPr>
        <w:spacing w:line="400" w:lineRule="exact"/>
        <w:ind w:firstLineChars="0"/>
        <w:rPr>
          <w:rFonts w:ascii="仿宋" w:eastAsia="仿宋" w:hAnsi="仿宋"/>
          <w:b/>
          <w:sz w:val="24"/>
        </w:rPr>
      </w:pPr>
      <w:r w:rsidRPr="007239F7">
        <w:rPr>
          <w:rFonts w:ascii="仿宋" w:eastAsia="仿宋" w:hAnsi="仿宋" w:hint="eastAsia"/>
          <w:b/>
          <w:sz w:val="24"/>
        </w:rPr>
        <w:t>报价部分。</w:t>
      </w:r>
    </w:p>
    <w:p w14:paraId="39131B86"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 xml:space="preserve">1、投标人按照招标文件要求填写的“开标一览表”、“报价明细表”（如涉及）。 </w:t>
      </w:r>
    </w:p>
    <w:p w14:paraId="2D13B2A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lastRenderedPageBreak/>
        <w:t>2、本次招标报价要求：</w:t>
      </w:r>
    </w:p>
    <w:p w14:paraId="67B99BB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（1）投标人的报价是投标人响应招标项目要求的全部工作内容的价格体现，包括投标人完成本项目所需的一切费用</w:t>
      </w:r>
      <w:r w:rsidRPr="007239F7">
        <w:rPr>
          <w:rFonts w:ascii="仿宋" w:eastAsia="仿宋" w:hAnsi="仿宋" w:hint="eastAsia"/>
          <w:b/>
          <w:bCs/>
          <w:sz w:val="24"/>
        </w:rPr>
        <w:t>（实质性要求）</w:t>
      </w:r>
      <w:r w:rsidRPr="007239F7">
        <w:rPr>
          <w:rFonts w:ascii="仿宋" w:eastAsia="仿宋" w:hAnsi="仿宋" w:hint="eastAsia"/>
          <w:sz w:val="24"/>
        </w:rPr>
        <w:t>。</w:t>
      </w:r>
    </w:p>
    <w:p w14:paraId="56989127" w14:textId="77777777" w:rsidR="0005636F" w:rsidRPr="007239F7" w:rsidRDefault="0071559E">
      <w:pPr>
        <w:spacing w:line="400" w:lineRule="exact"/>
        <w:ind w:left="2" w:firstLineChars="150" w:firstLine="360"/>
        <w:rPr>
          <w:rFonts w:ascii="仿宋" w:eastAsia="仿宋" w:hAnsi="仿宋"/>
          <w:sz w:val="24"/>
        </w:rPr>
      </w:pPr>
      <w:r w:rsidRPr="007239F7">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7239F7">
        <w:rPr>
          <w:rFonts w:ascii="仿宋" w:eastAsia="仿宋" w:hAnsi="仿宋" w:hint="eastAsia"/>
          <w:b/>
          <w:bCs/>
          <w:sz w:val="24"/>
        </w:rPr>
        <w:t>（实质性要求）</w:t>
      </w:r>
      <w:r w:rsidRPr="007239F7">
        <w:rPr>
          <w:rFonts w:ascii="仿宋" w:eastAsia="仿宋" w:hAnsi="仿宋" w:hint="eastAsia"/>
          <w:sz w:val="24"/>
        </w:rPr>
        <w:t>。</w:t>
      </w:r>
    </w:p>
    <w:p w14:paraId="360569CC" w14:textId="77777777" w:rsidR="0005636F" w:rsidRPr="007239F7" w:rsidRDefault="0071559E">
      <w:pPr>
        <w:spacing w:line="400" w:lineRule="exact"/>
        <w:ind w:firstLineChars="200" w:firstLine="482"/>
        <w:rPr>
          <w:rFonts w:ascii="仿宋" w:eastAsia="仿宋" w:hAnsi="仿宋"/>
          <w:b/>
          <w:bCs/>
          <w:sz w:val="24"/>
        </w:rPr>
      </w:pPr>
      <w:r w:rsidRPr="007239F7">
        <w:rPr>
          <w:rFonts w:ascii="仿宋" w:eastAsia="仿宋" w:hAnsi="仿宋" w:hint="eastAsia"/>
          <w:b/>
          <w:sz w:val="24"/>
        </w:rPr>
        <w:t>（二）技术部分。</w:t>
      </w:r>
      <w:r w:rsidRPr="007239F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8B88EC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（1）投标产品的品牌、型号、配置；</w:t>
      </w:r>
    </w:p>
    <w:p w14:paraId="2B4A2FB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（2）投标产品本身的详细的技术指标和参数（应当尽可能提供检测报告、产品使用说明书、用户手册等材料予以佐证）；</w:t>
      </w:r>
    </w:p>
    <w:p w14:paraId="5814C3D6"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（3）技术方案、项目实施方案；</w:t>
      </w:r>
    </w:p>
    <w:p w14:paraId="2FA9D27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（4）投标产品技术参数表；</w:t>
      </w:r>
    </w:p>
    <w:p w14:paraId="20FC046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（5）产品彩页资料；</w:t>
      </w:r>
    </w:p>
    <w:p w14:paraId="7F4105A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（6）产品工作环境条件；</w:t>
      </w:r>
    </w:p>
    <w:p w14:paraId="7C83DB7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（7）产品验收标准和验收方法；</w:t>
      </w:r>
    </w:p>
    <w:p w14:paraId="6988779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（8）产品验收清单（注明各部件的品名、数量、价格、规格型号和原产地或生产厂家）。</w:t>
      </w:r>
    </w:p>
    <w:p w14:paraId="335FED3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（9）投标人认为需要提供的文件和资料。</w:t>
      </w:r>
    </w:p>
    <w:p w14:paraId="021B196B" w14:textId="77777777" w:rsidR="0005636F" w:rsidRPr="007239F7" w:rsidRDefault="0071559E">
      <w:pPr>
        <w:spacing w:line="400" w:lineRule="exact"/>
        <w:ind w:firstLineChars="200" w:firstLine="482"/>
        <w:rPr>
          <w:rFonts w:ascii="仿宋" w:eastAsia="仿宋" w:hAnsi="仿宋"/>
          <w:sz w:val="24"/>
        </w:rPr>
      </w:pPr>
      <w:r w:rsidRPr="007239F7">
        <w:rPr>
          <w:rFonts w:ascii="仿宋" w:eastAsia="仿宋" w:hAnsi="仿宋" w:hint="eastAsia"/>
          <w:b/>
          <w:sz w:val="24"/>
        </w:rPr>
        <w:t>（三）商务部分。</w:t>
      </w:r>
      <w:r w:rsidRPr="007239F7">
        <w:rPr>
          <w:rFonts w:ascii="仿宋" w:eastAsia="仿宋" w:hAnsi="仿宋" w:hint="eastAsia"/>
          <w:sz w:val="24"/>
        </w:rPr>
        <w:t>投标人按照招标文件要求提供的有关文件及优惠承诺。包括以下内容（如涉及）：</w:t>
      </w:r>
    </w:p>
    <w:p w14:paraId="64AABC3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（1）投标函；</w:t>
      </w:r>
    </w:p>
    <w:p w14:paraId="0503797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w:t>
      </w:r>
      <w:r w:rsidRPr="007239F7">
        <w:rPr>
          <w:rFonts w:ascii="仿宋" w:eastAsia="仿宋" w:hAnsi="仿宋"/>
          <w:sz w:val="24"/>
        </w:rPr>
        <w:t>2</w:t>
      </w:r>
      <w:r w:rsidRPr="007239F7">
        <w:rPr>
          <w:rFonts w:ascii="仿宋" w:eastAsia="仿宋" w:hAnsi="仿宋" w:hint="eastAsia"/>
          <w:sz w:val="24"/>
        </w:rPr>
        <w:t>）证明投标人业绩和荣誉的有关材料复印件；</w:t>
      </w:r>
    </w:p>
    <w:p w14:paraId="71581296"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w:t>
      </w:r>
      <w:r w:rsidRPr="007239F7">
        <w:rPr>
          <w:rFonts w:ascii="仿宋" w:eastAsia="仿宋" w:hAnsi="仿宋"/>
          <w:sz w:val="24"/>
        </w:rPr>
        <w:t>3</w:t>
      </w:r>
      <w:r w:rsidRPr="007239F7">
        <w:rPr>
          <w:rFonts w:ascii="仿宋" w:eastAsia="仿宋" w:hAnsi="仿宋" w:hint="eastAsia"/>
          <w:sz w:val="24"/>
        </w:rPr>
        <w:t>）商务应答表；</w:t>
      </w:r>
    </w:p>
    <w:p w14:paraId="5ACDF97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w:t>
      </w:r>
      <w:r w:rsidRPr="007239F7">
        <w:rPr>
          <w:rFonts w:ascii="仿宋" w:eastAsia="仿宋" w:hAnsi="仿宋"/>
          <w:sz w:val="24"/>
        </w:rPr>
        <w:t>4</w:t>
      </w:r>
      <w:r w:rsidRPr="007239F7">
        <w:rPr>
          <w:rFonts w:ascii="仿宋" w:eastAsia="仿宋" w:hAnsi="仿宋" w:hint="eastAsia"/>
          <w:sz w:val="24"/>
        </w:rPr>
        <w:t>）其他投标人认为需要提供的文件和资料。</w:t>
      </w:r>
    </w:p>
    <w:p w14:paraId="2AE7C5D0" w14:textId="77777777" w:rsidR="0005636F" w:rsidRPr="007239F7" w:rsidRDefault="0071559E">
      <w:pPr>
        <w:spacing w:line="400" w:lineRule="exact"/>
        <w:ind w:firstLineChars="200" w:firstLine="482"/>
        <w:rPr>
          <w:rFonts w:ascii="仿宋" w:eastAsia="仿宋" w:hAnsi="仿宋"/>
          <w:b/>
          <w:bCs/>
          <w:sz w:val="24"/>
        </w:rPr>
      </w:pPr>
      <w:r w:rsidRPr="007239F7">
        <w:rPr>
          <w:rFonts w:ascii="仿宋" w:eastAsia="仿宋" w:hAnsi="仿宋" w:hint="eastAsia"/>
          <w:b/>
          <w:sz w:val="24"/>
        </w:rPr>
        <w:t>（四）售后服务。</w:t>
      </w:r>
      <w:r w:rsidRPr="007239F7">
        <w:rPr>
          <w:rFonts w:ascii="仿宋" w:eastAsia="仿宋" w:hAnsi="仿宋" w:hint="eastAsia"/>
          <w:sz w:val="24"/>
        </w:rPr>
        <w:t>投标人按照招标文件中售后服务要求作出的积极响应和承诺。包括以下内容（如涉及）：</w:t>
      </w:r>
    </w:p>
    <w:p w14:paraId="189C7AE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lastRenderedPageBreak/>
        <w:t>（1）产品制造厂家或投标人设立的售后服务机构网点清单、服务电话和维修人员名单；</w:t>
      </w:r>
    </w:p>
    <w:p w14:paraId="4623CE8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（2）说明投标产品的保修时间、保修期内的保修内容与范围、维修响应时间等。分别提供产品制造厂家和投标人的服务承诺和保障措施；</w:t>
      </w:r>
    </w:p>
    <w:p w14:paraId="66B7E0D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（3）培训措施：说明培训内容及培训的时间、地点、目标、培训人数、收费标准和办法；</w:t>
      </w:r>
    </w:p>
    <w:p w14:paraId="373AA93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（4）其他有利于用户的服务承诺。</w:t>
      </w:r>
    </w:p>
    <w:p w14:paraId="6079C95D" w14:textId="77777777" w:rsidR="0005636F" w:rsidRPr="007239F7" w:rsidRDefault="0071559E">
      <w:pPr>
        <w:adjustRightInd w:val="0"/>
        <w:snapToGrid w:val="0"/>
        <w:spacing w:line="400" w:lineRule="exact"/>
        <w:ind w:firstLineChars="200" w:firstLine="482"/>
        <w:rPr>
          <w:rFonts w:ascii="仿宋" w:eastAsia="仿宋" w:hAnsi="仿宋"/>
          <w:sz w:val="24"/>
        </w:rPr>
      </w:pPr>
      <w:r w:rsidRPr="007239F7">
        <w:rPr>
          <w:rFonts w:ascii="仿宋" w:eastAsia="仿宋" w:hAnsi="仿宋" w:hint="eastAsia"/>
          <w:b/>
          <w:bCs/>
          <w:sz w:val="24"/>
        </w:rPr>
        <w:t>（五）其他部分。</w:t>
      </w:r>
      <w:r w:rsidRPr="007239F7">
        <w:rPr>
          <w:rFonts w:ascii="仿宋" w:eastAsia="仿宋" w:hAnsi="仿宋" w:hint="eastAsia"/>
          <w:bCs/>
          <w:sz w:val="24"/>
        </w:rPr>
        <w:t>投标人按照招标文件要求作出的其他应答和承诺。</w:t>
      </w:r>
    </w:p>
    <w:p w14:paraId="3B2EEBB2" w14:textId="77777777" w:rsidR="0005636F" w:rsidRPr="007239F7" w:rsidRDefault="0071559E">
      <w:pPr>
        <w:pStyle w:val="3"/>
        <w:tabs>
          <w:tab w:val="left" w:pos="3480"/>
        </w:tabs>
        <w:spacing w:line="400" w:lineRule="exact"/>
        <w:ind w:firstLineChars="200" w:firstLine="482"/>
        <w:rPr>
          <w:rFonts w:ascii="仿宋" w:eastAsia="仿宋" w:hAnsi="仿宋"/>
          <w:sz w:val="24"/>
        </w:rPr>
      </w:pPr>
      <w:bookmarkStart w:id="74" w:name="_Toc183682355"/>
      <w:bookmarkStart w:id="75" w:name="_Toc308164799"/>
      <w:bookmarkStart w:id="76" w:name="_Toc183582218"/>
      <w:bookmarkStart w:id="77" w:name="_Toc217446049"/>
      <w:r w:rsidRPr="007239F7">
        <w:rPr>
          <w:rFonts w:ascii="仿宋" w:eastAsia="仿宋" w:hAnsi="仿宋" w:hint="eastAsia"/>
          <w:sz w:val="24"/>
        </w:rPr>
        <w:t>15．投标文件格式</w:t>
      </w:r>
      <w:bookmarkEnd w:id="74"/>
      <w:bookmarkEnd w:id="75"/>
      <w:bookmarkEnd w:id="76"/>
      <w:bookmarkEnd w:id="77"/>
    </w:p>
    <w:p w14:paraId="1214EF9F" w14:textId="77777777" w:rsidR="0005636F" w:rsidRPr="007239F7" w:rsidRDefault="0071559E">
      <w:pPr>
        <w:tabs>
          <w:tab w:val="left" w:pos="7665"/>
        </w:tabs>
        <w:spacing w:line="400" w:lineRule="exact"/>
        <w:ind w:leftChars="6" w:left="13" w:firstLineChars="200" w:firstLine="480"/>
        <w:rPr>
          <w:rFonts w:ascii="仿宋" w:eastAsia="仿宋" w:hAnsi="仿宋"/>
          <w:sz w:val="24"/>
        </w:rPr>
      </w:pPr>
      <w:r w:rsidRPr="007239F7">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8396613" w14:textId="77777777" w:rsidR="0005636F" w:rsidRPr="007239F7" w:rsidRDefault="0071559E">
      <w:pPr>
        <w:tabs>
          <w:tab w:val="left" w:pos="7665"/>
        </w:tabs>
        <w:spacing w:line="400" w:lineRule="exact"/>
        <w:ind w:leftChars="6" w:left="13" w:firstLineChars="200" w:firstLine="480"/>
        <w:rPr>
          <w:rFonts w:ascii="仿宋" w:eastAsia="仿宋" w:hAnsi="仿宋"/>
          <w:sz w:val="24"/>
        </w:rPr>
      </w:pPr>
      <w:r w:rsidRPr="007239F7">
        <w:rPr>
          <w:rFonts w:ascii="仿宋" w:eastAsia="仿宋" w:hAnsi="仿宋" w:hint="eastAsia"/>
          <w:sz w:val="24"/>
        </w:rPr>
        <w:t>15.2 对于没有格式要求的投标文件由投标人自行编写。</w:t>
      </w:r>
    </w:p>
    <w:p w14:paraId="5D0DD366" w14:textId="77777777" w:rsidR="0005636F" w:rsidRPr="007239F7" w:rsidRDefault="0071559E">
      <w:pPr>
        <w:pStyle w:val="3"/>
        <w:spacing w:line="400" w:lineRule="exact"/>
        <w:ind w:firstLineChars="200" w:firstLine="482"/>
        <w:rPr>
          <w:rFonts w:ascii="仿宋" w:eastAsia="仿宋" w:hAnsi="仿宋"/>
          <w:bCs w:val="0"/>
          <w:sz w:val="24"/>
        </w:rPr>
      </w:pPr>
      <w:bookmarkStart w:id="78" w:name="_Toc183682361"/>
      <w:bookmarkStart w:id="79" w:name="_Toc217446051"/>
      <w:bookmarkStart w:id="80" w:name="_Toc308164801"/>
      <w:bookmarkStart w:id="81" w:name="_Toc183582224"/>
      <w:r w:rsidRPr="007239F7">
        <w:rPr>
          <w:rFonts w:ascii="仿宋" w:eastAsia="仿宋" w:hAnsi="仿宋" w:hint="eastAsia"/>
          <w:bCs w:val="0"/>
          <w:sz w:val="24"/>
        </w:rPr>
        <w:t>16．投标有效期</w:t>
      </w:r>
      <w:bookmarkEnd w:id="78"/>
      <w:bookmarkEnd w:id="79"/>
      <w:bookmarkEnd w:id="80"/>
      <w:bookmarkEnd w:id="81"/>
      <w:r w:rsidRPr="007239F7">
        <w:rPr>
          <w:rFonts w:ascii="仿宋" w:eastAsia="仿宋" w:hAnsi="仿宋" w:hint="eastAsia"/>
          <w:sz w:val="24"/>
          <w:szCs w:val="24"/>
        </w:rPr>
        <w:t>（实质性要求）</w:t>
      </w:r>
    </w:p>
    <w:p w14:paraId="7673CA7D"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16.1 本项目投标有效期为投标截止时间届满后</w:t>
      </w:r>
      <w:r w:rsidRPr="007239F7">
        <w:rPr>
          <w:rFonts w:ascii="仿宋" w:eastAsia="仿宋" w:hAnsi="仿宋" w:hint="eastAsia"/>
          <w:b/>
          <w:bCs/>
          <w:sz w:val="24"/>
        </w:rPr>
        <w:t>90</w:t>
      </w:r>
      <w:r w:rsidRPr="007239F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32C26D4"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FDA71F3"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A52566F" w14:textId="77777777" w:rsidR="0005636F" w:rsidRPr="007239F7" w:rsidRDefault="0071559E">
      <w:pPr>
        <w:pStyle w:val="3"/>
        <w:spacing w:line="400" w:lineRule="exact"/>
        <w:ind w:firstLineChars="200" w:firstLine="482"/>
        <w:rPr>
          <w:rFonts w:ascii="仿宋" w:eastAsia="仿宋" w:hAnsi="仿宋"/>
          <w:bCs w:val="0"/>
          <w:sz w:val="24"/>
        </w:rPr>
      </w:pPr>
      <w:bookmarkStart w:id="82" w:name="_Toc308164802"/>
      <w:bookmarkStart w:id="83" w:name="_Toc183582225"/>
      <w:bookmarkStart w:id="84" w:name="_Toc217446052"/>
      <w:bookmarkStart w:id="85" w:name="_Toc183682362"/>
      <w:bookmarkStart w:id="86" w:name="_Toc183682364"/>
      <w:bookmarkStart w:id="87" w:name="_Toc183582227"/>
      <w:bookmarkStart w:id="88" w:name="_Toc308164804"/>
      <w:bookmarkStart w:id="89" w:name="_Toc217446054"/>
      <w:r w:rsidRPr="007239F7">
        <w:rPr>
          <w:rFonts w:ascii="仿宋" w:eastAsia="仿宋" w:hAnsi="仿宋" w:hint="eastAsia"/>
          <w:bCs w:val="0"/>
          <w:sz w:val="24"/>
        </w:rPr>
        <w:t>17．</w:t>
      </w:r>
      <w:bookmarkEnd w:id="82"/>
      <w:bookmarkEnd w:id="83"/>
      <w:bookmarkEnd w:id="84"/>
      <w:bookmarkEnd w:id="85"/>
      <w:r w:rsidRPr="007239F7">
        <w:rPr>
          <w:rFonts w:ascii="仿宋" w:eastAsia="仿宋" w:hAnsi="仿宋" w:hint="eastAsia"/>
          <w:bCs w:val="0"/>
          <w:sz w:val="24"/>
        </w:rPr>
        <w:t>投标文件的制作和签章、加密</w:t>
      </w:r>
    </w:p>
    <w:p w14:paraId="23CAD464"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17.1 本项目实行电子投标。投标人应先安装“政采云投标客户端”。（政府采购云平台—CA管理—绑定CA—下载驱动—“政采云投标客户端”立即下载）。投标人应按</w:t>
      </w:r>
      <w:r w:rsidRPr="007239F7">
        <w:rPr>
          <w:rFonts w:ascii="仿宋" w:eastAsia="仿宋" w:hAnsi="仿宋" w:hint="eastAsia"/>
          <w:sz w:val="24"/>
        </w:rPr>
        <w:lastRenderedPageBreak/>
        <w:t>招标文件要求，通过“政采云投标客户端”制作、确认、加密并提交投标文件。</w:t>
      </w:r>
    </w:p>
    <w:p w14:paraId="3742C1AB" w14:textId="228C26D4" w:rsidR="0005636F" w:rsidRPr="007239F7" w:rsidRDefault="00084DDD">
      <w:pPr>
        <w:tabs>
          <w:tab w:val="left" w:pos="7665"/>
        </w:tabs>
        <w:spacing w:line="400" w:lineRule="exact"/>
        <w:ind w:leftChars="6" w:left="13" w:firstLineChars="150" w:firstLine="361"/>
        <w:rPr>
          <w:rFonts w:ascii="仿宋" w:eastAsia="仿宋" w:hAnsi="仿宋"/>
          <w:b/>
          <w:bCs/>
          <w:sz w:val="24"/>
        </w:rPr>
      </w:pPr>
      <w:r w:rsidRPr="007239F7">
        <w:rPr>
          <w:rFonts w:ascii="仿宋" w:eastAsia="仿宋" w:hAnsi="仿宋" w:hint="eastAsia"/>
          <w:b/>
          <w:bCs/>
          <w:sz w:val="24"/>
        </w:rPr>
        <w:t>17.2 按照第三章格式要求加盖投标人（法定名称）电子印章确认，不得使用投标人专用章（如经济合同章、投标专用章等）或下属单位印章代替。</w:t>
      </w:r>
    </w:p>
    <w:p w14:paraId="170C7F96"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17.3 投标人应使用CA数字证书对投标文件进行加密。</w:t>
      </w:r>
    </w:p>
    <w:p w14:paraId="55875563"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17.4 招标文件若有修改，投标人根据修改后的招标文件制作或修改并递交投标文件。</w:t>
      </w:r>
    </w:p>
    <w:p w14:paraId="43E3A423"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F1C9F25" w14:textId="77777777" w:rsidR="0005636F" w:rsidRPr="007239F7" w:rsidRDefault="0071559E">
      <w:pPr>
        <w:tabs>
          <w:tab w:val="left" w:pos="7665"/>
        </w:tabs>
        <w:spacing w:line="400" w:lineRule="exact"/>
        <w:ind w:leftChars="6" w:left="13" w:firstLineChars="150" w:firstLine="360"/>
        <w:rPr>
          <w:rFonts w:ascii="仿宋" w:eastAsia="仿宋" w:hAnsi="仿宋"/>
          <w:sz w:val="24"/>
        </w:rPr>
      </w:pPr>
      <w:r w:rsidRPr="007239F7">
        <w:rPr>
          <w:rFonts w:ascii="仿宋" w:eastAsia="仿宋" w:hAnsi="仿宋" w:hint="eastAsia"/>
          <w:sz w:val="24"/>
        </w:rPr>
        <w:t>17.6本次招标要求的复印件是指对图文进行复制后的文件，包括扫描、复印、影印等方式复制的材料。</w:t>
      </w:r>
    </w:p>
    <w:p w14:paraId="58120C68" w14:textId="77777777" w:rsidR="0005636F" w:rsidRPr="007239F7" w:rsidRDefault="0071559E">
      <w:pPr>
        <w:pStyle w:val="3"/>
        <w:spacing w:line="400" w:lineRule="exact"/>
        <w:ind w:firstLineChars="200" w:firstLine="482"/>
        <w:rPr>
          <w:rFonts w:ascii="仿宋" w:eastAsia="仿宋" w:hAnsi="仿宋"/>
          <w:bCs w:val="0"/>
          <w:sz w:val="24"/>
          <w:szCs w:val="24"/>
        </w:rPr>
      </w:pPr>
      <w:r w:rsidRPr="007239F7">
        <w:rPr>
          <w:rFonts w:ascii="仿宋" w:eastAsia="仿宋" w:hAnsi="仿宋" w:hint="eastAsia"/>
          <w:bCs w:val="0"/>
          <w:sz w:val="24"/>
          <w:szCs w:val="24"/>
        </w:rPr>
        <w:t>18</w:t>
      </w:r>
      <w:r w:rsidRPr="007239F7">
        <w:rPr>
          <w:rFonts w:ascii="仿宋" w:eastAsia="仿宋" w:hAnsi="仿宋" w:hint="eastAsia"/>
          <w:bCs w:val="0"/>
          <w:sz w:val="28"/>
          <w:szCs w:val="28"/>
        </w:rPr>
        <w:t>．</w:t>
      </w:r>
      <w:r w:rsidRPr="007239F7">
        <w:rPr>
          <w:rFonts w:ascii="仿宋" w:eastAsia="仿宋" w:hAnsi="仿宋" w:hint="eastAsia"/>
          <w:bCs w:val="0"/>
          <w:sz w:val="24"/>
          <w:szCs w:val="24"/>
        </w:rPr>
        <w:t>投标文件的</w:t>
      </w:r>
      <w:bookmarkEnd w:id="86"/>
      <w:bookmarkEnd w:id="87"/>
      <w:r w:rsidRPr="007239F7">
        <w:rPr>
          <w:rFonts w:ascii="仿宋" w:eastAsia="仿宋" w:hAnsi="仿宋" w:hint="eastAsia"/>
          <w:bCs w:val="0"/>
          <w:sz w:val="24"/>
          <w:szCs w:val="24"/>
        </w:rPr>
        <w:t>递交</w:t>
      </w:r>
      <w:bookmarkEnd w:id="88"/>
      <w:bookmarkEnd w:id="89"/>
    </w:p>
    <w:p w14:paraId="4772D3F0" w14:textId="77777777" w:rsidR="0005636F" w:rsidRPr="007239F7" w:rsidRDefault="0071559E">
      <w:pPr>
        <w:tabs>
          <w:tab w:val="left" w:pos="1095"/>
        </w:tabs>
        <w:spacing w:line="400" w:lineRule="exact"/>
        <w:ind w:firstLineChars="192" w:firstLine="461"/>
        <w:rPr>
          <w:rFonts w:ascii="仿宋" w:eastAsia="仿宋" w:hAnsi="仿宋"/>
          <w:sz w:val="24"/>
        </w:rPr>
      </w:pPr>
      <w:r w:rsidRPr="007239F7">
        <w:rPr>
          <w:rFonts w:ascii="仿宋" w:eastAsia="仿宋" w:hAnsi="仿宋" w:hint="eastAsia"/>
          <w:sz w:val="24"/>
        </w:rPr>
        <w:t>18.1 投标人应当在投标文件递交截止时间前，将编制完成并且已加密的电子投标文件成功递交至“政府采购云平台”。</w:t>
      </w:r>
    </w:p>
    <w:p w14:paraId="1B397615" w14:textId="77777777" w:rsidR="0005636F" w:rsidRPr="007239F7" w:rsidRDefault="0071559E">
      <w:pPr>
        <w:tabs>
          <w:tab w:val="left" w:pos="1095"/>
        </w:tabs>
        <w:spacing w:line="400" w:lineRule="exact"/>
        <w:ind w:firstLineChars="192" w:firstLine="461"/>
        <w:rPr>
          <w:rFonts w:ascii="仿宋" w:eastAsia="仿宋" w:hAnsi="仿宋"/>
          <w:sz w:val="24"/>
        </w:rPr>
      </w:pPr>
      <w:r w:rsidRPr="007239F7">
        <w:rPr>
          <w:rFonts w:ascii="仿宋" w:eastAsia="仿宋" w:hAnsi="仿宋" w:hint="eastAsia"/>
          <w:sz w:val="24"/>
        </w:rPr>
        <w:t>18.2投标人应充分考虑递交文件的不可预见因素，在投标截止时间后将无法递交。</w:t>
      </w:r>
    </w:p>
    <w:p w14:paraId="0673B995" w14:textId="77777777" w:rsidR="0005636F" w:rsidRPr="007239F7" w:rsidRDefault="0071559E">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7239F7">
        <w:rPr>
          <w:rFonts w:ascii="仿宋" w:eastAsia="仿宋" w:hAnsi="仿宋" w:hint="eastAsia"/>
          <w:bCs w:val="0"/>
          <w:sz w:val="24"/>
          <w:szCs w:val="24"/>
        </w:rPr>
        <w:t>19.</w:t>
      </w:r>
      <w:r w:rsidRPr="007239F7">
        <w:rPr>
          <w:rFonts w:ascii="仿宋" w:eastAsia="仿宋" w:hAnsi="仿宋"/>
          <w:bCs w:val="0"/>
          <w:sz w:val="24"/>
          <w:szCs w:val="24"/>
        </w:rPr>
        <w:t>投标文件的</w:t>
      </w:r>
      <w:r w:rsidRPr="007239F7">
        <w:rPr>
          <w:rFonts w:ascii="仿宋" w:eastAsia="仿宋" w:hAnsi="仿宋" w:hint="eastAsia"/>
          <w:bCs w:val="0"/>
          <w:sz w:val="24"/>
          <w:szCs w:val="24"/>
        </w:rPr>
        <w:t>补充</w:t>
      </w:r>
      <w:r w:rsidRPr="007239F7">
        <w:rPr>
          <w:rFonts w:ascii="仿宋" w:eastAsia="仿宋" w:hAnsi="仿宋"/>
          <w:bCs w:val="0"/>
          <w:sz w:val="24"/>
          <w:szCs w:val="24"/>
        </w:rPr>
        <w:t>、</w:t>
      </w:r>
      <w:r w:rsidRPr="007239F7">
        <w:rPr>
          <w:rFonts w:ascii="仿宋" w:eastAsia="仿宋" w:hAnsi="仿宋" w:hint="eastAsia"/>
          <w:bCs w:val="0"/>
          <w:sz w:val="24"/>
          <w:szCs w:val="24"/>
        </w:rPr>
        <w:t>修改或撤</w:t>
      </w:r>
      <w:bookmarkEnd w:id="90"/>
      <w:bookmarkEnd w:id="91"/>
      <w:r w:rsidRPr="007239F7">
        <w:rPr>
          <w:rFonts w:ascii="仿宋" w:eastAsia="仿宋" w:hAnsi="仿宋" w:hint="eastAsia"/>
          <w:bCs w:val="0"/>
          <w:sz w:val="24"/>
          <w:szCs w:val="24"/>
        </w:rPr>
        <w:t>回</w:t>
      </w:r>
      <w:bookmarkEnd w:id="92"/>
    </w:p>
    <w:p w14:paraId="20A33437" w14:textId="77777777" w:rsidR="0005636F" w:rsidRPr="007239F7" w:rsidRDefault="0071559E">
      <w:pPr>
        <w:spacing w:line="400" w:lineRule="exact"/>
        <w:ind w:firstLineChars="196" w:firstLine="470"/>
        <w:rPr>
          <w:rFonts w:ascii="仿宋" w:eastAsia="仿宋" w:hAnsi="仿宋"/>
          <w:b/>
          <w:bCs/>
          <w:sz w:val="24"/>
        </w:rPr>
      </w:pPr>
      <w:r w:rsidRPr="007239F7">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7239F7">
        <w:rPr>
          <w:rFonts w:ascii="仿宋" w:eastAsia="仿宋" w:hAnsi="仿宋" w:hint="eastAsia"/>
          <w:b/>
          <w:bCs/>
          <w:sz w:val="24"/>
        </w:rPr>
        <w:t>撤回投标文件进行补充、修改，在投标截止时间前未重新递交的，视为撤回投标文件。</w:t>
      </w:r>
    </w:p>
    <w:p w14:paraId="3016E677" w14:textId="77777777" w:rsidR="0005636F" w:rsidRPr="007239F7" w:rsidRDefault="0071559E">
      <w:pPr>
        <w:spacing w:line="400" w:lineRule="exact"/>
        <w:ind w:firstLineChars="196" w:firstLine="470"/>
        <w:rPr>
          <w:rFonts w:ascii="仿宋" w:eastAsia="仿宋" w:hAnsi="仿宋"/>
          <w:sz w:val="24"/>
        </w:rPr>
      </w:pPr>
      <w:r w:rsidRPr="007239F7">
        <w:rPr>
          <w:rFonts w:ascii="仿宋" w:eastAsia="仿宋" w:hAnsi="仿宋" w:hint="eastAsia"/>
          <w:sz w:val="24"/>
        </w:rPr>
        <w:t>19.2投标截止时间后，投标人不得对其递交的投标文件做任何补充、修改。</w:t>
      </w:r>
    </w:p>
    <w:p w14:paraId="79943DD1" w14:textId="77777777" w:rsidR="0005636F" w:rsidRPr="007239F7" w:rsidRDefault="0071559E">
      <w:pPr>
        <w:spacing w:line="400" w:lineRule="exact"/>
        <w:ind w:firstLineChars="196" w:firstLine="472"/>
        <w:outlineLvl w:val="2"/>
        <w:rPr>
          <w:rFonts w:ascii="仿宋" w:eastAsia="仿宋" w:hAnsi="仿宋"/>
          <w:b/>
          <w:bCs/>
          <w:sz w:val="24"/>
        </w:rPr>
      </w:pPr>
      <w:r w:rsidRPr="007239F7">
        <w:rPr>
          <w:rFonts w:ascii="仿宋" w:eastAsia="仿宋" w:hAnsi="仿宋" w:hint="eastAsia"/>
          <w:b/>
          <w:bCs/>
          <w:sz w:val="24"/>
        </w:rPr>
        <w:t>20.投标文件的解密</w:t>
      </w:r>
    </w:p>
    <w:p w14:paraId="47146BEB" w14:textId="77777777" w:rsidR="0005636F" w:rsidRPr="007239F7" w:rsidRDefault="0071559E">
      <w:pPr>
        <w:spacing w:line="400" w:lineRule="exact"/>
        <w:ind w:firstLineChars="196" w:firstLine="470"/>
        <w:rPr>
          <w:rFonts w:ascii="仿宋" w:eastAsia="仿宋" w:hAnsi="仿宋"/>
          <w:b/>
          <w:bCs/>
          <w:sz w:val="24"/>
        </w:rPr>
      </w:pPr>
      <w:r w:rsidRPr="007239F7">
        <w:rPr>
          <w:rFonts w:ascii="仿宋" w:eastAsia="仿宋" w:hAnsi="仿宋" w:hint="eastAsia"/>
          <w:sz w:val="24"/>
        </w:rPr>
        <w:t>投标人登录政府采购云平台，点击“项目采购—开标评标”模块，进入本项目“开标大厅”，等待代理机构开启解密后，进行线上解密。</w:t>
      </w:r>
      <w:r w:rsidRPr="007239F7">
        <w:rPr>
          <w:rFonts w:ascii="仿宋" w:eastAsia="仿宋" w:hAnsi="仿宋" w:hint="eastAsia"/>
          <w:b/>
          <w:bCs/>
          <w:sz w:val="24"/>
        </w:rPr>
        <w:t>除因系统发生故障</w:t>
      </w:r>
      <w:r w:rsidRPr="007239F7">
        <w:rPr>
          <w:rFonts w:ascii="仿宋" w:eastAsia="仿宋" w:hAnsi="仿宋" w:hint="eastAsia"/>
          <w:b/>
          <w:bCs/>
          <w:sz w:val="24"/>
          <w:lang w:val="zh-CN"/>
        </w:rPr>
        <w:t>（</w:t>
      </w:r>
      <w:r w:rsidRPr="007239F7">
        <w:rPr>
          <w:rFonts w:ascii="仿宋" w:eastAsia="仿宋" w:hAnsi="仿宋" w:hint="eastAsia"/>
          <w:b/>
          <w:bCs/>
          <w:sz w:val="24"/>
        </w:rPr>
        <w:t>包括组织场所停电、断网等）导致投标文件无法按时解密外，投标文件未按时解密的作为无效投标处理。</w:t>
      </w:r>
    </w:p>
    <w:p w14:paraId="757CECE9" w14:textId="77777777" w:rsidR="0005636F" w:rsidRPr="007239F7" w:rsidRDefault="0005636F">
      <w:pPr>
        <w:spacing w:line="400" w:lineRule="exact"/>
        <w:ind w:firstLineChars="196" w:firstLine="470"/>
        <w:rPr>
          <w:rFonts w:ascii="仿宋" w:eastAsia="仿宋" w:hAnsi="仿宋"/>
          <w:sz w:val="24"/>
        </w:rPr>
      </w:pPr>
    </w:p>
    <w:p w14:paraId="54999EFA" w14:textId="77777777" w:rsidR="0005636F" w:rsidRPr="007239F7" w:rsidRDefault="0005636F">
      <w:pPr>
        <w:spacing w:line="400" w:lineRule="exact"/>
        <w:ind w:firstLine="480"/>
        <w:rPr>
          <w:rFonts w:ascii="仿宋" w:eastAsia="仿宋" w:hAnsi="仿宋"/>
          <w:sz w:val="24"/>
        </w:rPr>
      </w:pPr>
    </w:p>
    <w:p w14:paraId="2474D23C" w14:textId="77777777" w:rsidR="0005636F" w:rsidRPr="007239F7" w:rsidRDefault="0071559E">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7239F7">
        <w:rPr>
          <w:rFonts w:ascii="仿宋" w:eastAsia="仿宋" w:hAnsi="仿宋" w:hint="eastAsia"/>
        </w:rPr>
        <w:t>五、开标和中标</w:t>
      </w:r>
      <w:bookmarkEnd w:id="93"/>
      <w:bookmarkEnd w:id="94"/>
      <w:bookmarkEnd w:id="95"/>
      <w:bookmarkEnd w:id="96"/>
      <w:bookmarkEnd w:id="97"/>
      <w:bookmarkEnd w:id="98"/>
    </w:p>
    <w:p w14:paraId="30B2137A" w14:textId="77777777" w:rsidR="0005636F" w:rsidRPr="007239F7" w:rsidRDefault="0071559E">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7239F7">
        <w:rPr>
          <w:rFonts w:ascii="仿宋" w:eastAsia="仿宋" w:hAnsi="仿宋" w:hint="eastAsia"/>
          <w:bCs w:val="0"/>
          <w:sz w:val="24"/>
        </w:rPr>
        <w:t>21．开标</w:t>
      </w:r>
      <w:bookmarkEnd w:id="99"/>
      <w:bookmarkEnd w:id="100"/>
      <w:bookmarkEnd w:id="101"/>
      <w:bookmarkEnd w:id="102"/>
      <w:r w:rsidRPr="007239F7">
        <w:rPr>
          <w:rFonts w:ascii="仿宋" w:eastAsia="仿宋" w:hAnsi="仿宋" w:hint="eastAsia"/>
          <w:bCs w:val="0"/>
          <w:sz w:val="24"/>
        </w:rPr>
        <w:t>及开标程序</w:t>
      </w:r>
    </w:p>
    <w:p w14:paraId="3AA1F454" w14:textId="77777777" w:rsidR="0005636F" w:rsidRPr="007239F7" w:rsidRDefault="0071559E">
      <w:pPr>
        <w:ind w:firstLineChars="200" w:firstLine="480"/>
        <w:rPr>
          <w:rFonts w:eastAsia="仿宋"/>
        </w:rPr>
      </w:pPr>
      <w:r w:rsidRPr="007239F7">
        <w:rPr>
          <w:rFonts w:ascii="仿宋" w:eastAsia="仿宋" w:hAnsi="仿宋" w:hint="eastAsia"/>
          <w:sz w:val="24"/>
        </w:rPr>
        <w:t>21.1本项目为不见面开标项目。（递交电子投标文件的投标人不足3家的，不予开标。）</w:t>
      </w:r>
    </w:p>
    <w:p w14:paraId="72271F84" w14:textId="77777777" w:rsidR="0005636F" w:rsidRPr="007239F7" w:rsidRDefault="0071559E">
      <w:pPr>
        <w:spacing w:before="120" w:line="400" w:lineRule="exact"/>
        <w:ind w:firstLineChars="200" w:firstLine="480"/>
        <w:rPr>
          <w:rFonts w:ascii="仿宋" w:eastAsia="仿宋" w:hAnsi="仿宋"/>
          <w:sz w:val="24"/>
        </w:rPr>
      </w:pPr>
      <w:r w:rsidRPr="007239F7">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1F10576" w14:textId="77777777" w:rsidR="0005636F" w:rsidRPr="007239F7" w:rsidRDefault="0071559E">
      <w:pPr>
        <w:spacing w:before="120" w:line="400" w:lineRule="exact"/>
        <w:ind w:firstLineChars="200" w:firstLine="482"/>
        <w:rPr>
          <w:rFonts w:ascii="仿宋" w:eastAsia="仿宋" w:hAnsi="仿宋"/>
          <w:b/>
          <w:bCs/>
          <w:sz w:val="24"/>
        </w:rPr>
      </w:pPr>
      <w:r w:rsidRPr="007239F7">
        <w:rPr>
          <w:rFonts w:ascii="仿宋" w:eastAsia="仿宋" w:hAnsi="仿宋" w:hint="eastAsia"/>
          <w:b/>
          <w:bCs/>
          <w:sz w:val="24"/>
        </w:rPr>
        <w:t>提示：投标人未按时登录不见面开标系统，错过开标解密时间的，由投标人自行承担不利后果。</w:t>
      </w:r>
    </w:p>
    <w:p w14:paraId="766B591B" w14:textId="77777777" w:rsidR="0005636F" w:rsidRPr="007239F7" w:rsidRDefault="0071559E">
      <w:pPr>
        <w:spacing w:before="120" w:line="400" w:lineRule="exact"/>
        <w:ind w:firstLineChars="200" w:firstLine="480"/>
        <w:rPr>
          <w:rFonts w:ascii="仿宋" w:eastAsia="仿宋" w:hAnsi="仿宋"/>
          <w:sz w:val="24"/>
        </w:rPr>
      </w:pPr>
      <w:r w:rsidRPr="007239F7">
        <w:rPr>
          <w:rFonts w:ascii="仿宋" w:eastAsia="仿宋" w:hAnsi="仿宋" w:hint="eastAsia"/>
          <w:sz w:val="24"/>
        </w:rPr>
        <w:t>21.3解密投标文件。等待代理机构开启解密后，投标人进行线上解密。开启解密后，投标人应在</w:t>
      </w:r>
      <w:r w:rsidRPr="007239F7">
        <w:rPr>
          <w:rFonts w:ascii="仿宋" w:eastAsia="仿宋" w:hAnsi="仿宋" w:hint="eastAsia"/>
          <w:b/>
          <w:bCs/>
          <w:sz w:val="24"/>
        </w:rPr>
        <w:t>60分钟</w:t>
      </w:r>
      <w:r w:rsidRPr="007239F7">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F464777" w14:textId="77777777" w:rsidR="0005636F" w:rsidRPr="007239F7" w:rsidRDefault="0071559E">
      <w:pPr>
        <w:spacing w:before="120" w:line="400" w:lineRule="exact"/>
        <w:ind w:firstLineChars="200" w:firstLine="480"/>
        <w:rPr>
          <w:rFonts w:ascii="仿宋" w:eastAsia="仿宋" w:hAnsi="仿宋"/>
          <w:b/>
          <w:bCs/>
          <w:sz w:val="24"/>
        </w:rPr>
      </w:pPr>
      <w:r w:rsidRPr="007239F7">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7239F7">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6304E04" w14:textId="77777777" w:rsidR="0005636F" w:rsidRPr="007239F7" w:rsidRDefault="0071559E">
      <w:pPr>
        <w:spacing w:before="120" w:line="400" w:lineRule="exact"/>
        <w:ind w:firstLineChars="200" w:firstLine="480"/>
        <w:rPr>
          <w:rFonts w:ascii="仿宋" w:eastAsia="仿宋" w:hAnsi="仿宋"/>
          <w:sz w:val="24"/>
        </w:rPr>
      </w:pPr>
      <w:bookmarkStart w:id="103" w:name="_Toc308164807"/>
      <w:bookmarkStart w:id="104" w:name="_Toc217446058"/>
      <w:r w:rsidRPr="007239F7">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62DA241" w14:textId="77777777" w:rsidR="0005636F" w:rsidRPr="007239F7" w:rsidRDefault="0071559E">
      <w:pPr>
        <w:ind w:firstLineChars="200" w:firstLine="480"/>
        <w:rPr>
          <w:rFonts w:eastAsia="仿宋"/>
        </w:rPr>
      </w:pPr>
      <w:r w:rsidRPr="007239F7">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FB6774C" w14:textId="77777777" w:rsidR="0005636F" w:rsidRPr="007239F7" w:rsidRDefault="0071559E">
      <w:pPr>
        <w:ind w:firstLineChars="200" w:firstLine="480"/>
        <w:rPr>
          <w:rFonts w:ascii="仿宋" w:eastAsia="仿宋" w:hAnsi="仿宋"/>
          <w:sz w:val="24"/>
        </w:rPr>
      </w:pPr>
      <w:r w:rsidRPr="007239F7">
        <w:rPr>
          <w:rFonts w:ascii="仿宋" w:eastAsia="仿宋" w:hAnsi="仿宋" w:hint="eastAsia"/>
          <w:sz w:val="24"/>
        </w:rPr>
        <w:t>21.7不见面开标过程中，各方主体均应遵守互联网有关规定，不得发表与交易活动无关的言论。</w:t>
      </w:r>
    </w:p>
    <w:p w14:paraId="060B76BB" w14:textId="77777777" w:rsidR="0005636F" w:rsidRPr="007239F7" w:rsidRDefault="0071559E">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7239F7">
        <w:rPr>
          <w:rFonts w:ascii="仿宋" w:eastAsia="仿宋" w:hAnsi="仿宋" w:hint="eastAsia"/>
          <w:sz w:val="24"/>
        </w:rPr>
        <w:t>22．开评标过程存档</w:t>
      </w:r>
    </w:p>
    <w:p w14:paraId="00D6886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开标和评标过程进行全过程电子监控，并将电子监控资料存储介质留存归档。</w:t>
      </w:r>
    </w:p>
    <w:p w14:paraId="413C82AF" w14:textId="77777777" w:rsidR="0005636F" w:rsidRPr="007239F7" w:rsidRDefault="0071559E">
      <w:pPr>
        <w:pStyle w:val="3"/>
        <w:spacing w:line="400" w:lineRule="exact"/>
        <w:ind w:firstLineChars="200" w:firstLine="482"/>
        <w:rPr>
          <w:rFonts w:ascii="仿宋" w:eastAsia="仿宋" w:hAnsi="仿宋"/>
          <w:sz w:val="24"/>
        </w:rPr>
      </w:pPr>
      <w:r w:rsidRPr="007239F7">
        <w:rPr>
          <w:rFonts w:ascii="仿宋" w:eastAsia="仿宋" w:hAnsi="仿宋" w:hint="eastAsia"/>
          <w:sz w:val="24"/>
        </w:rPr>
        <w:lastRenderedPageBreak/>
        <w:t>23.评标情况公告</w:t>
      </w:r>
    </w:p>
    <w:p w14:paraId="496E392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4949B90" w14:textId="77777777" w:rsidR="0005636F" w:rsidRPr="007239F7" w:rsidRDefault="0071559E">
      <w:pPr>
        <w:pStyle w:val="3"/>
        <w:keepNext w:val="0"/>
        <w:keepLines w:val="0"/>
        <w:spacing w:before="0" w:after="0" w:line="400" w:lineRule="exact"/>
        <w:ind w:firstLineChars="200" w:firstLine="482"/>
        <w:rPr>
          <w:rFonts w:ascii="仿宋" w:eastAsia="仿宋" w:hAnsi="仿宋"/>
          <w:b w:val="0"/>
          <w:sz w:val="24"/>
          <w:szCs w:val="24"/>
        </w:rPr>
      </w:pPr>
      <w:r w:rsidRPr="007239F7">
        <w:rPr>
          <w:rFonts w:ascii="仿宋" w:eastAsia="仿宋" w:hAnsi="仿宋" w:hint="eastAsia"/>
          <w:bCs w:val="0"/>
          <w:sz w:val="24"/>
          <w:szCs w:val="24"/>
        </w:rPr>
        <w:t>24.采购人确定中标人过程中，发现中标候选人有下列情形之一的，应当不予确定其为中标人：</w:t>
      </w:r>
    </w:p>
    <w:p w14:paraId="7420B4D5" w14:textId="77777777" w:rsidR="0005636F" w:rsidRPr="007239F7" w:rsidRDefault="0071559E">
      <w:pPr>
        <w:spacing w:after="0" w:line="400" w:lineRule="exact"/>
        <w:ind w:firstLineChars="200" w:firstLine="480"/>
        <w:rPr>
          <w:rFonts w:ascii="仿宋" w:eastAsia="仿宋" w:hAnsi="仿宋"/>
          <w:sz w:val="24"/>
        </w:rPr>
      </w:pPr>
      <w:r w:rsidRPr="007239F7">
        <w:rPr>
          <w:rFonts w:ascii="仿宋" w:eastAsia="仿宋" w:hAnsi="仿宋" w:hint="eastAsia"/>
          <w:sz w:val="24"/>
        </w:rPr>
        <w:t>（1）发现中标候选人存在禁止参加本项目采购活动的违法行为的；</w:t>
      </w:r>
    </w:p>
    <w:p w14:paraId="25C64132" w14:textId="77777777" w:rsidR="0005636F" w:rsidRPr="007239F7" w:rsidRDefault="0071559E">
      <w:pPr>
        <w:spacing w:after="0" w:line="400" w:lineRule="exact"/>
        <w:ind w:firstLineChars="200" w:firstLine="480"/>
        <w:rPr>
          <w:rFonts w:ascii="仿宋" w:eastAsia="仿宋" w:hAnsi="仿宋"/>
          <w:sz w:val="24"/>
        </w:rPr>
      </w:pPr>
      <w:r w:rsidRPr="007239F7">
        <w:rPr>
          <w:rFonts w:ascii="仿宋" w:eastAsia="仿宋" w:hAnsi="仿宋" w:hint="eastAsia"/>
          <w:sz w:val="24"/>
        </w:rPr>
        <w:t>（2）中标候选人因不可抗力，不能继续参加政府采购活动；</w:t>
      </w:r>
    </w:p>
    <w:p w14:paraId="41BFF1B5" w14:textId="77777777" w:rsidR="0005636F" w:rsidRPr="007239F7" w:rsidRDefault="0071559E">
      <w:pPr>
        <w:spacing w:after="0" w:line="400" w:lineRule="exact"/>
        <w:ind w:firstLineChars="200" w:firstLine="480"/>
        <w:rPr>
          <w:rFonts w:ascii="仿宋" w:eastAsia="仿宋" w:hAnsi="仿宋"/>
          <w:sz w:val="24"/>
        </w:rPr>
      </w:pPr>
      <w:r w:rsidRPr="007239F7">
        <w:rPr>
          <w:rFonts w:ascii="仿宋" w:eastAsia="仿宋" w:hAnsi="仿宋" w:hint="eastAsia"/>
          <w:sz w:val="24"/>
        </w:rPr>
        <w:t>（3）中标候选人无偿赠与或者低于成本价竞争；</w:t>
      </w:r>
    </w:p>
    <w:p w14:paraId="7BA87EB9" w14:textId="77777777" w:rsidR="0005636F" w:rsidRPr="007239F7" w:rsidRDefault="0071559E">
      <w:pPr>
        <w:spacing w:after="0" w:line="400" w:lineRule="exact"/>
        <w:ind w:firstLineChars="200" w:firstLine="480"/>
        <w:rPr>
          <w:rFonts w:ascii="仿宋" w:eastAsia="仿宋" w:hAnsi="仿宋"/>
          <w:sz w:val="24"/>
        </w:rPr>
      </w:pPr>
      <w:r w:rsidRPr="007239F7">
        <w:rPr>
          <w:rFonts w:ascii="仿宋" w:eastAsia="仿宋" w:hAnsi="仿宋" w:hint="eastAsia"/>
          <w:sz w:val="24"/>
        </w:rPr>
        <w:t>（4）中标候选人提供虚假材料；</w:t>
      </w:r>
    </w:p>
    <w:p w14:paraId="0A127479" w14:textId="77777777" w:rsidR="0005636F" w:rsidRPr="007239F7" w:rsidRDefault="0071559E">
      <w:pPr>
        <w:spacing w:after="0" w:line="400" w:lineRule="exact"/>
        <w:ind w:firstLineChars="200" w:firstLine="480"/>
        <w:rPr>
          <w:rFonts w:ascii="仿宋" w:eastAsia="仿宋" w:hAnsi="仿宋"/>
          <w:sz w:val="24"/>
        </w:rPr>
      </w:pPr>
      <w:r w:rsidRPr="007239F7">
        <w:rPr>
          <w:rFonts w:ascii="仿宋" w:eastAsia="仿宋" w:hAnsi="仿宋" w:hint="eastAsia"/>
          <w:sz w:val="24"/>
        </w:rPr>
        <w:t>（5</w:t>
      </w:r>
      <w:r w:rsidRPr="007239F7">
        <w:rPr>
          <w:rFonts w:ascii="仿宋" w:eastAsia="仿宋" w:hAnsi="仿宋"/>
          <w:sz w:val="24"/>
        </w:rPr>
        <w:t>）</w:t>
      </w:r>
      <w:r w:rsidRPr="007239F7">
        <w:rPr>
          <w:rFonts w:ascii="仿宋" w:eastAsia="仿宋" w:hAnsi="仿宋" w:hint="eastAsia"/>
          <w:sz w:val="24"/>
        </w:rPr>
        <w:t>中标候选人恶意串通。</w:t>
      </w:r>
    </w:p>
    <w:p w14:paraId="010B03C7" w14:textId="77777777" w:rsidR="0005636F" w:rsidRPr="007239F7" w:rsidRDefault="0071559E">
      <w:pPr>
        <w:pStyle w:val="3"/>
        <w:spacing w:line="400" w:lineRule="exact"/>
        <w:ind w:firstLineChars="200" w:firstLine="482"/>
        <w:rPr>
          <w:rFonts w:ascii="仿宋" w:eastAsia="仿宋" w:hAnsi="仿宋"/>
          <w:bCs w:val="0"/>
          <w:sz w:val="24"/>
          <w:szCs w:val="24"/>
        </w:rPr>
      </w:pPr>
      <w:r w:rsidRPr="007239F7">
        <w:rPr>
          <w:rFonts w:ascii="仿宋" w:eastAsia="仿宋" w:hAnsi="仿宋" w:hint="eastAsia"/>
          <w:bCs w:val="0"/>
          <w:sz w:val="24"/>
          <w:szCs w:val="24"/>
        </w:rPr>
        <w:t>25.中标通知</w:t>
      </w:r>
      <w:bookmarkEnd w:id="105"/>
      <w:bookmarkEnd w:id="106"/>
      <w:r w:rsidRPr="007239F7">
        <w:rPr>
          <w:rFonts w:ascii="仿宋" w:eastAsia="仿宋" w:hAnsi="仿宋" w:hint="eastAsia"/>
          <w:bCs w:val="0"/>
          <w:sz w:val="24"/>
          <w:szCs w:val="24"/>
        </w:rPr>
        <w:t>书</w:t>
      </w:r>
      <w:bookmarkEnd w:id="107"/>
      <w:bookmarkEnd w:id="108"/>
    </w:p>
    <w:p w14:paraId="1E9C9727" w14:textId="77777777" w:rsidR="0005636F" w:rsidRPr="007239F7" w:rsidRDefault="0071559E">
      <w:pPr>
        <w:tabs>
          <w:tab w:val="left" w:pos="7665"/>
        </w:tabs>
        <w:spacing w:line="400" w:lineRule="exact"/>
        <w:ind w:firstLineChars="200" w:firstLine="480"/>
        <w:rPr>
          <w:rFonts w:ascii="仿宋" w:eastAsia="仿宋" w:hAnsi="仿宋"/>
          <w:sz w:val="24"/>
        </w:rPr>
      </w:pPr>
      <w:r w:rsidRPr="007239F7">
        <w:rPr>
          <w:rFonts w:ascii="仿宋" w:eastAsia="仿宋" w:hAnsi="仿宋" w:hint="eastAsia"/>
          <w:sz w:val="24"/>
        </w:rPr>
        <w:t>25</w:t>
      </w:r>
      <w:r w:rsidRPr="007239F7">
        <w:rPr>
          <w:rFonts w:ascii="仿宋" w:eastAsia="仿宋" w:hAnsi="仿宋" w:hint="eastAsia"/>
          <w:bCs/>
          <w:sz w:val="24"/>
        </w:rPr>
        <w:t>.</w:t>
      </w:r>
      <w:r w:rsidRPr="007239F7">
        <w:rPr>
          <w:rFonts w:ascii="仿宋" w:eastAsia="仿宋" w:hAnsi="仿宋" w:hint="eastAsia"/>
          <w:sz w:val="24"/>
        </w:rPr>
        <w:t>1 中标通知书为签订政府采购合同的依据之一，是合同的有效组成部分。</w:t>
      </w:r>
    </w:p>
    <w:p w14:paraId="785F6CF0" w14:textId="77777777" w:rsidR="0005636F" w:rsidRPr="007239F7" w:rsidRDefault="0071559E">
      <w:pPr>
        <w:tabs>
          <w:tab w:val="left" w:pos="7665"/>
        </w:tabs>
        <w:spacing w:line="400" w:lineRule="exact"/>
        <w:ind w:firstLine="480"/>
        <w:rPr>
          <w:rFonts w:ascii="仿宋" w:eastAsia="仿宋" w:hAnsi="仿宋"/>
          <w:sz w:val="24"/>
        </w:rPr>
      </w:pPr>
      <w:r w:rsidRPr="007239F7">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FE31A3F" w14:textId="77777777" w:rsidR="0005636F" w:rsidRPr="007239F7" w:rsidRDefault="0071559E">
      <w:pPr>
        <w:tabs>
          <w:tab w:val="left" w:pos="7665"/>
        </w:tabs>
        <w:spacing w:line="400" w:lineRule="exact"/>
        <w:ind w:firstLine="480"/>
        <w:rPr>
          <w:rFonts w:ascii="仿宋" w:eastAsia="仿宋" w:hAnsi="仿宋"/>
          <w:sz w:val="24"/>
        </w:rPr>
      </w:pPr>
      <w:r w:rsidRPr="007239F7">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672F06D" w14:textId="77777777" w:rsidR="0005636F" w:rsidRPr="007239F7" w:rsidRDefault="0071559E">
      <w:pPr>
        <w:tabs>
          <w:tab w:val="left" w:pos="7665"/>
        </w:tabs>
        <w:spacing w:line="400" w:lineRule="exact"/>
        <w:ind w:firstLine="480"/>
        <w:rPr>
          <w:rFonts w:ascii="仿宋" w:eastAsia="仿宋" w:hAnsi="仿宋"/>
          <w:b/>
          <w:bCs/>
          <w:sz w:val="24"/>
        </w:rPr>
      </w:pPr>
      <w:r w:rsidRPr="007239F7">
        <w:rPr>
          <w:rFonts w:ascii="仿宋" w:eastAsia="仿宋" w:hAnsi="仿宋" w:hint="eastAsia"/>
          <w:b/>
          <w:bCs/>
          <w:sz w:val="24"/>
        </w:rPr>
        <w:t>25.4</w:t>
      </w:r>
      <w:r w:rsidRPr="007239F7">
        <w:rPr>
          <w:rFonts w:ascii="仿宋" w:eastAsia="仿宋" w:hAnsi="仿宋" w:hint="eastAsia"/>
          <w:b/>
          <w:bCs/>
          <w:sz w:val="24"/>
          <w:lang w:val="zh-CN"/>
        </w:rPr>
        <w:t>在四川政府采购网公告中标结果同时发出中标通知书，中标供应商自行登录政府采购云平台下载中标通知书。</w:t>
      </w:r>
    </w:p>
    <w:p w14:paraId="427E6415" w14:textId="77777777" w:rsidR="0005636F" w:rsidRPr="007239F7" w:rsidRDefault="0071559E">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7239F7">
        <w:rPr>
          <w:rFonts w:ascii="仿宋" w:eastAsia="仿宋" w:hAnsi="仿宋" w:hint="eastAsia"/>
          <w:szCs w:val="28"/>
        </w:rPr>
        <w:t>六、签订及履行合同和验收</w:t>
      </w:r>
      <w:bookmarkEnd w:id="109"/>
      <w:bookmarkEnd w:id="110"/>
    </w:p>
    <w:p w14:paraId="05D25558" w14:textId="77777777" w:rsidR="0005636F" w:rsidRPr="007239F7" w:rsidRDefault="0071559E">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7239F7">
        <w:rPr>
          <w:rFonts w:ascii="仿宋" w:eastAsia="仿宋" w:hAnsi="仿宋" w:hint="eastAsia"/>
          <w:sz w:val="24"/>
        </w:rPr>
        <w:t>26.</w:t>
      </w:r>
      <w:r w:rsidRPr="007239F7">
        <w:rPr>
          <w:rFonts w:ascii="仿宋" w:eastAsia="仿宋" w:hAnsi="仿宋" w:hint="eastAsia"/>
          <w:sz w:val="24"/>
          <w:szCs w:val="24"/>
        </w:rPr>
        <w:t>签订合同</w:t>
      </w:r>
      <w:bookmarkEnd w:id="113"/>
      <w:bookmarkEnd w:id="114"/>
    </w:p>
    <w:p w14:paraId="7120D10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1300055D" w14:textId="77777777" w:rsidR="0005636F" w:rsidRPr="007239F7" w:rsidRDefault="0071559E">
      <w:pPr>
        <w:spacing w:line="400" w:lineRule="exact"/>
        <w:ind w:firstLineChars="175" w:firstLine="420"/>
        <w:rPr>
          <w:rFonts w:ascii="仿宋" w:eastAsia="仿宋" w:hAnsi="仿宋"/>
          <w:sz w:val="24"/>
        </w:rPr>
      </w:pPr>
      <w:r w:rsidRPr="007239F7">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2DA722B" w14:textId="77777777" w:rsidR="0005636F" w:rsidRPr="007239F7" w:rsidRDefault="0071559E">
      <w:pPr>
        <w:spacing w:line="400" w:lineRule="exact"/>
        <w:ind w:firstLineChars="175" w:firstLine="420"/>
        <w:rPr>
          <w:rFonts w:ascii="仿宋" w:eastAsia="仿宋" w:hAnsi="仿宋"/>
          <w:sz w:val="24"/>
        </w:rPr>
      </w:pPr>
      <w:r w:rsidRPr="007239F7">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115A83A3" w14:textId="77777777" w:rsidR="0005636F" w:rsidRPr="007239F7" w:rsidRDefault="0071559E">
      <w:pPr>
        <w:pStyle w:val="3"/>
        <w:spacing w:line="400" w:lineRule="exact"/>
        <w:ind w:firstLineChars="200" w:firstLine="482"/>
        <w:rPr>
          <w:rFonts w:ascii="仿宋" w:eastAsia="仿宋" w:hAnsi="仿宋"/>
          <w:sz w:val="24"/>
          <w:szCs w:val="24"/>
        </w:rPr>
      </w:pPr>
      <w:r w:rsidRPr="007239F7">
        <w:rPr>
          <w:rFonts w:ascii="仿宋" w:eastAsia="仿宋" w:hAnsi="仿宋" w:hint="eastAsia"/>
          <w:sz w:val="24"/>
          <w:szCs w:val="24"/>
        </w:rPr>
        <w:t>27. 合同分包（实质性要求）</w:t>
      </w:r>
    </w:p>
    <w:p w14:paraId="5878B78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sz w:val="24"/>
        </w:rPr>
        <w:t>2</w:t>
      </w:r>
      <w:r w:rsidRPr="007239F7">
        <w:rPr>
          <w:rFonts w:ascii="仿宋" w:eastAsia="仿宋" w:hAnsi="仿宋" w:hint="eastAsia"/>
          <w:sz w:val="24"/>
        </w:rPr>
        <w:t>7</w:t>
      </w:r>
      <w:r w:rsidRPr="007239F7">
        <w:rPr>
          <w:rFonts w:ascii="仿宋" w:eastAsia="仿宋" w:hAnsi="仿宋"/>
          <w:sz w:val="24"/>
        </w:rPr>
        <w:t>.1</w:t>
      </w:r>
      <w:r w:rsidRPr="007239F7">
        <w:rPr>
          <w:rFonts w:ascii="仿宋" w:eastAsia="仿宋" w:hAnsi="仿宋" w:hint="eastAsia"/>
          <w:sz w:val="24"/>
        </w:rPr>
        <w:t>本项目合同接受分包与否，以“投标人须知附表”勾选项为准。</w:t>
      </w:r>
    </w:p>
    <w:p w14:paraId="2A262A3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sz w:val="24"/>
        </w:rPr>
        <w:t>2</w:t>
      </w:r>
      <w:r w:rsidRPr="007239F7">
        <w:rPr>
          <w:rFonts w:ascii="仿宋" w:eastAsia="仿宋" w:hAnsi="仿宋" w:hint="eastAsia"/>
          <w:sz w:val="24"/>
        </w:rPr>
        <w:t>7</w:t>
      </w:r>
      <w:r w:rsidRPr="007239F7">
        <w:rPr>
          <w:rFonts w:ascii="仿宋" w:eastAsia="仿宋" w:hAnsi="仿宋"/>
          <w:sz w:val="24"/>
        </w:rPr>
        <w:t>.</w:t>
      </w:r>
      <w:r w:rsidRPr="007239F7">
        <w:rPr>
          <w:rFonts w:ascii="仿宋" w:eastAsia="仿宋" w:hAnsi="仿宋" w:hint="eastAsia"/>
          <w:sz w:val="24"/>
        </w:rPr>
        <w:t>2</w:t>
      </w:r>
      <w:r w:rsidRPr="007239F7">
        <w:rPr>
          <w:rFonts w:ascii="仿宋" w:eastAsia="仿宋" w:hAnsi="仿宋"/>
          <w:sz w:val="24"/>
        </w:rPr>
        <w:t xml:space="preserve"> 中小企业依据</w:t>
      </w:r>
      <w:r w:rsidRPr="007239F7">
        <w:rPr>
          <w:rFonts w:ascii="仿宋" w:eastAsia="仿宋" w:hAnsi="仿宋" w:hint="eastAsia"/>
          <w:sz w:val="24"/>
        </w:rPr>
        <w:t>《政府采购促进中小企业发展管理办法》（财库〔2020〕46号）</w:t>
      </w:r>
      <w:r w:rsidRPr="007239F7">
        <w:rPr>
          <w:rFonts w:ascii="仿宋" w:eastAsia="仿宋" w:hAnsi="仿宋"/>
          <w:sz w:val="24"/>
        </w:rPr>
        <w:t>规定的政策获取政府采购合同后，小型、微型企业不得分包或转包给大型、中型企业，中型企业不得分包或转包给大型企业。</w:t>
      </w:r>
    </w:p>
    <w:p w14:paraId="152F185D" w14:textId="77777777" w:rsidR="0005636F" w:rsidRPr="007239F7" w:rsidRDefault="0071559E">
      <w:pPr>
        <w:pStyle w:val="3"/>
        <w:spacing w:line="400" w:lineRule="exact"/>
        <w:ind w:firstLineChars="200" w:firstLine="482"/>
        <w:rPr>
          <w:rFonts w:ascii="仿宋" w:eastAsia="仿宋" w:hAnsi="仿宋"/>
          <w:sz w:val="24"/>
          <w:szCs w:val="24"/>
        </w:rPr>
      </w:pPr>
      <w:r w:rsidRPr="007239F7">
        <w:rPr>
          <w:rFonts w:ascii="仿宋" w:eastAsia="仿宋" w:hAnsi="仿宋" w:hint="eastAsia"/>
          <w:sz w:val="24"/>
          <w:szCs w:val="24"/>
        </w:rPr>
        <w:t>28.合同转包（实质性要求）</w:t>
      </w:r>
    </w:p>
    <w:p w14:paraId="4AC67616" w14:textId="77777777" w:rsidR="0005636F" w:rsidRPr="007239F7" w:rsidRDefault="0071559E">
      <w:pPr>
        <w:spacing w:line="400" w:lineRule="exact"/>
        <w:ind w:firstLineChars="225" w:firstLine="540"/>
        <w:rPr>
          <w:rFonts w:ascii="仿宋" w:eastAsia="仿宋" w:hAnsi="仿宋"/>
          <w:sz w:val="24"/>
        </w:rPr>
      </w:pPr>
      <w:r w:rsidRPr="007239F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AACFCB7" w14:textId="77777777" w:rsidR="0005636F" w:rsidRPr="007239F7" w:rsidRDefault="0071559E">
      <w:pPr>
        <w:spacing w:line="400" w:lineRule="exact"/>
        <w:ind w:firstLineChars="225" w:firstLine="540"/>
        <w:rPr>
          <w:rFonts w:ascii="仿宋" w:eastAsia="仿宋" w:hAnsi="仿宋"/>
          <w:sz w:val="24"/>
        </w:rPr>
      </w:pPr>
      <w:r w:rsidRPr="007239F7">
        <w:rPr>
          <w:rFonts w:ascii="仿宋" w:eastAsia="仿宋" w:hAnsi="仿宋" w:hint="eastAsia"/>
          <w:sz w:val="24"/>
        </w:rPr>
        <w:t>中标人转包的，视同拒绝履行政府采购合同义务，将依法追究法律责任。</w:t>
      </w:r>
    </w:p>
    <w:p w14:paraId="1967C057" w14:textId="77777777" w:rsidR="0005636F" w:rsidRPr="007239F7" w:rsidRDefault="0071559E">
      <w:pPr>
        <w:pStyle w:val="3"/>
        <w:spacing w:line="400" w:lineRule="exact"/>
        <w:ind w:firstLineChars="200" w:firstLine="482"/>
        <w:rPr>
          <w:rFonts w:ascii="仿宋" w:eastAsia="仿宋" w:hAnsi="仿宋"/>
          <w:sz w:val="24"/>
          <w:szCs w:val="24"/>
        </w:rPr>
      </w:pPr>
      <w:bookmarkStart w:id="115" w:name="_Toc217446066"/>
      <w:r w:rsidRPr="007239F7">
        <w:rPr>
          <w:rFonts w:ascii="仿宋" w:eastAsia="仿宋" w:hAnsi="仿宋" w:hint="eastAsia"/>
          <w:sz w:val="24"/>
          <w:szCs w:val="24"/>
        </w:rPr>
        <w:t>29.</w:t>
      </w:r>
      <w:bookmarkEnd w:id="115"/>
      <w:r w:rsidRPr="007239F7">
        <w:rPr>
          <w:rFonts w:ascii="仿宋" w:eastAsia="仿宋" w:hAnsi="仿宋" w:hint="eastAsia"/>
          <w:sz w:val="24"/>
          <w:szCs w:val="24"/>
        </w:rPr>
        <w:t xml:space="preserve"> 补充合同</w:t>
      </w:r>
    </w:p>
    <w:p w14:paraId="3C4A848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1C9F380" w14:textId="6B0C2AA7" w:rsidR="0005636F" w:rsidRPr="007239F7" w:rsidRDefault="0071559E">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7239F7">
        <w:rPr>
          <w:rFonts w:ascii="仿宋" w:eastAsia="仿宋" w:hAnsi="仿宋" w:hint="eastAsia"/>
          <w:sz w:val="24"/>
          <w:szCs w:val="24"/>
        </w:rPr>
        <w:t>30</w:t>
      </w:r>
      <w:r w:rsidRPr="007239F7">
        <w:rPr>
          <w:rFonts w:ascii="仿宋" w:eastAsia="仿宋" w:hAnsi="仿宋" w:hint="eastAsia"/>
          <w:b w:val="0"/>
          <w:sz w:val="24"/>
          <w:szCs w:val="24"/>
        </w:rPr>
        <w:t xml:space="preserve">. </w:t>
      </w:r>
      <w:r w:rsidRPr="007239F7">
        <w:rPr>
          <w:rFonts w:ascii="仿宋" w:eastAsia="仿宋" w:hAnsi="仿宋" w:hint="eastAsia"/>
          <w:sz w:val="24"/>
          <w:szCs w:val="24"/>
        </w:rPr>
        <w:t>履约保证金</w:t>
      </w:r>
      <w:bookmarkEnd w:id="116"/>
      <w:bookmarkEnd w:id="117"/>
    </w:p>
    <w:p w14:paraId="102C1916" w14:textId="2E850FDE" w:rsidR="0005636F" w:rsidRPr="007239F7" w:rsidRDefault="003E0227">
      <w:pPr>
        <w:spacing w:line="400" w:lineRule="exact"/>
        <w:ind w:firstLineChars="200" w:firstLine="480"/>
        <w:rPr>
          <w:rFonts w:ascii="仿宋" w:eastAsia="仿宋" w:hAnsi="仿宋"/>
          <w:sz w:val="24"/>
        </w:rPr>
      </w:pPr>
      <w:r w:rsidRPr="007239F7">
        <w:rPr>
          <w:rFonts w:ascii="仿宋" w:eastAsia="仿宋" w:hAnsi="仿宋" w:hint="eastAsia"/>
          <w:sz w:val="24"/>
        </w:rPr>
        <w:t>本项目不收取</w:t>
      </w:r>
      <w:r w:rsidR="0071559E" w:rsidRPr="007239F7">
        <w:rPr>
          <w:rFonts w:ascii="仿宋" w:eastAsia="仿宋" w:hAnsi="仿宋" w:hint="eastAsia"/>
          <w:sz w:val="24"/>
        </w:rPr>
        <w:t>。</w:t>
      </w:r>
    </w:p>
    <w:p w14:paraId="06CB2960" w14:textId="77777777" w:rsidR="0005636F" w:rsidRPr="007239F7" w:rsidRDefault="0071559E">
      <w:pPr>
        <w:pStyle w:val="3"/>
        <w:spacing w:line="400" w:lineRule="exact"/>
        <w:ind w:firstLineChars="200" w:firstLine="482"/>
        <w:rPr>
          <w:rFonts w:ascii="仿宋" w:eastAsia="仿宋" w:hAnsi="仿宋"/>
          <w:sz w:val="24"/>
          <w:szCs w:val="24"/>
        </w:rPr>
      </w:pPr>
      <w:bookmarkStart w:id="118" w:name="_Toc308164813"/>
      <w:bookmarkStart w:id="119" w:name="_Toc217446069"/>
      <w:r w:rsidRPr="007239F7">
        <w:rPr>
          <w:rFonts w:ascii="仿宋" w:eastAsia="仿宋" w:hAnsi="仿宋" w:hint="eastAsia"/>
          <w:sz w:val="24"/>
          <w:szCs w:val="24"/>
        </w:rPr>
        <w:t>31.合同公告</w:t>
      </w:r>
    </w:p>
    <w:p w14:paraId="3AFF0D2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5A99E96" w14:textId="77777777" w:rsidR="0005636F" w:rsidRPr="007239F7" w:rsidRDefault="0071559E">
      <w:pPr>
        <w:pStyle w:val="3"/>
        <w:spacing w:line="400" w:lineRule="exact"/>
        <w:ind w:firstLineChars="200" w:firstLine="482"/>
        <w:rPr>
          <w:rFonts w:ascii="仿宋" w:eastAsia="仿宋" w:hAnsi="仿宋"/>
          <w:sz w:val="24"/>
          <w:szCs w:val="24"/>
        </w:rPr>
      </w:pPr>
      <w:r w:rsidRPr="007239F7">
        <w:rPr>
          <w:rFonts w:ascii="仿宋" w:eastAsia="仿宋" w:hAnsi="仿宋" w:hint="eastAsia"/>
          <w:sz w:val="24"/>
          <w:szCs w:val="24"/>
        </w:rPr>
        <w:t>32.合同备案</w:t>
      </w:r>
    </w:p>
    <w:p w14:paraId="3735CA8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采购人应当将政府采购合同副本自签订之日起七个工作日内通过四川政府采购网</w:t>
      </w:r>
      <w:r w:rsidRPr="007239F7">
        <w:rPr>
          <w:rFonts w:ascii="仿宋" w:eastAsia="仿宋" w:hAnsi="仿宋" w:hint="eastAsia"/>
          <w:sz w:val="24"/>
        </w:rPr>
        <w:lastRenderedPageBreak/>
        <w:t>报同级财政部门备案。</w:t>
      </w:r>
    </w:p>
    <w:p w14:paraId="25A7049E" w14:textId="77777777" w:rsidR="0005636F" w:rsidRPr="007239F7" w:rsidRDefault="0071559E">
      <w:pPr>
        <w:pStyle w:val="3"/>
        <w:spacing w:line="400" w:lineRule="exact"/>
        <w:ind w:firstLineChars="200" w:firstLine="482"/>
        <w:rPr>
          <w:rFonts w:ascii="仿宋" w:eastAsia="仿宋" w:hAnsi="仿宋"/>
          <w:b w:val="0"/>
          <w:sz w:val="24"/>
          <w:szCs w:val="24"/>
        </w:rPr>
      </w:pPr>
      <w:r w:rsidRPr="007239F7">
        <w:rPr>
          <w:rFonts w:ascii="仿宋" w:eastAsia="仿宋" w:hAnsi="仿宋" w:hint="eastAsia"/>
          <w:sz w:val="24"/>
          <w:szCs w:val="24"/>
        </w:rPr>
        <w:t>33.履行合同</w:t>
      </w:r>
      <w:bookmarkEnd w:id="118"/>
      <w:bookmarkEnd w:id="119"/>
    </w:p>
    <w:p w14:paraId="1368F30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33.1 中标人与采购人签订合同后，合同双方应严格执行合同条款，履行合同规定的义务，保证合同的顺利完成。</w:t>
      </w:r>
    </w:p>
    <w:p w14:paraId="3C3EF30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33.2 在合同履行过程中，如发生合同纠纷，合同双方应按照《中华人民共和国民法典》的有关规定进行处理。</w:t>
      </w:r>
    </w:p>
    <w:p w14:paraId="55FF58CB" w14:textId="77777777" w:rsidR="0005636F" w:rsidRPr="007239F7" w:rsidRDefault="0071559E">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7239F7">
        <w:rPr>
          <w:rFonts w:ascii="仿宋" w:eastAsia="仿宋" w:hAnsi="仿宋" w:hint="eastAsia"/>
          <w:sz w:val="24"/>
          <w:szCs w:val="24"/>
        </w:rPr>
        <w:t>34.验收</w:t>
      </w:r>
      <w:bookmarkEnd w:id="120"/>
      <w:bookmarkEnd w:id="121"/>
    </w:p>
    <w:p w14:paraId="3FFE557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B226BE9" w14:textId="6466BC9E"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2" w:name="_Toc217446071"/>
    </w:p>
    <w:p w14:paraId="129298C6" w14:textId="77777777" w:rsidR="0005636F" w:rsidRPr="007239F7" w:rsidRDefault="0071559E">
      <w:pPr>
        <w:pStyle w:val="3"/>
        <w:spacing w:line="400" w:lineRule="exact"/>
        <w:ind w:firstLineChars="200" w:firstLine="482"/>
        <w:rPr>
          <w:rFonts w:ascii="仿宋" w:eastAsia="仿宋" w:hAnsi="仿宋"/>
          <w:sz w:val="24"/>
          <w:szCs w:val="24"/>
        </w:rPr>
      </w:pPr>
      <w:bookmarkStart w:id="123" w:name="_Toc308164818"/>
      <w:bookmarkStart w:id="124" w:name="_Toc217446077"/>
      <w:r w:rsidRPr="007239F7">
        <w:rPr>
          <w:rFonts w:ascii="仿宋" w:eastAsia="仿宋" w:hAnsi="仿宋" w:hint="eastAsia"/>
          <w:sz w:val="24"/>
          <w:szCs w:val="24"/>
        </w:rPr>
        <w:t>35.资金支付</w:t>
      </w:r>
      <w:bookmarkEnd w:id="123"/>
      <w:bookmarkEnd w:id="124"/>
    </w:p>
    <w:p w14:paraId="1CFB903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采购人将按照政府采购合同规定，及时向中标供应商支付采购资金。本项目采购资金付款详见第六章商务要求中付款方式。</w:t>
      </w:r>
    </w:p>
    <w:p w14:paraId="79D84EDD" w14:textId="77777777" w:rsidR="0005636F" w:rsidRPr="007239F7" w:rsidRDefault="0071559E">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7239F7">
        <w:rPr>
          <w:rFonts w:ascii="仿宋" w:eastAsia="仿宋" w:hAnsi="仿宋" w:hint="eastAsia"/>
          <w:szCs w:val="28"/>
        </w:rPr>
        <w:t>七、投标纪律要求</w:t>
      </w:r>
      <w:bookmarkEnd w:id="125"/>
      <w:bookmarkEnd w:id="126"/>
    </w:p>
    <w:p w14:paraId="7A568006" w14:textId="77777777" w:rsidR="0005636F" w:rsidRPr="007239F7" w:rsidRDefault="0071559E">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7239F7">
        <w:rPr>
          <w:rFonts w:ascii="仿宋" w:eastAsia="仿宋" w:hAnsi="仿宋" w:hint="eastAsia"/>
          <w:sz w:val="24"/>
        </w:rPr>
        <w:t xml:space="preserve">36. </w:t>
      </w:r>
      <w:r w:rsidRPr="007239F7">
        <w:rPr>
          <w:rFonts w:ascii="仿宋" w:eastAsia="仿宋" w:hAnsi="仿宋" w:hint="eastAsia"/>
          <w:bCs w:val="0"/>
          <w:sz w:val="24"/>
          <w:szCs w:val="24"/>
        </w:rPr>
        <w:t>投标人</w:t>
      </w:r>
      <w:bookmarkEnd w:id="129"/>
      <w:bookmarkEnd w:id="130"/>
      <w:r w:rsidRPr="007239F7">
        <w:rPr>
          <w:rFonts w:ascii="仿宋" w:eastAsia="仿宋" w:hAnsi="仿宋" w:hint="eastAsia"/>
          <w:bCs w:val="0"/>
          <w:sz w:val="24"/>
          <w:szCs w:val="24"/>
        </w:rPr>
        <w:t>纪律要求</w:t>
      </w:r>
    </w:p>
    <w:p w14:paraId="637A5D3D" w14:textId="77777777" w:rsidR="0005636F" w:rsidRPr="007239F7" w:rsidRDefault="0071559E">
      <w:pPr>
        <w:pStyle w:val="a7"/>
        <w:spacing w:line="400" w:lineRule="exact"/>
        <w:ind w:firstLine="480"/>
        <w:rPr>
          <w:rFonts w:ascii="仿宋" w:eastAsia="仿宋" w:hAnsi="仿宋"/>
          <w:sz w:val="24"/>
        </w:rPr>
      </w:pPr>
      <w:r w:rsidRPr="007239F7">
        <w:rPr>
          <w:rFonts w:ascii="仿宋" w:eastAsia="仿宋" w:hAnsi="仿宋" w:hint="eastAsia"/>
          <w:sz w:val="24"/>
        </w:rPr>
        <w:t>投标人应当遵循公平竞争的原则，不得恶意串通，不得妨碍其他投标人的竞争行为，不得损害采购人或者其他投标人的合法权益。</w:t>
      </w:r>
    </w:p>
    <w:p w14:paraId="6857DF20" w14:textId="77777777" w:rsidR="0005636F" w:rsidRPr="007239F7" w:rsidRDefault="0071559E">
      <w:pPr>
        <w:pStyle w:val="a7"/>
        <w:spacing w:line="400" w:lineRule="exact"/>
        <w:ind w:firstLine="480"/>
        <w:rPr>
          <w:rFonts w:ascii="仿宋" w:eastAsia="仿宋" w:hAnsi="仿宋"/>
          <w:sz w:val="24"/>
        </w:rPr>
      </w:pPr>
      <w:r w:rsidRPr="007239F7">
        <w:rPr>
          <w:rFonts w:ascii="仿宋" w:eastAsia="仿宋" w:hAnsi="仿宋" w:hint="eastAsia"/>
          <w:sz w:val="24"/>
        </w:rPr>
        <w:t>在评标过程中发现投标人有上述情形的，评标委员会应当认定其投标无效，并书面报告本级财政部门。</w:t>
      </w:r>
    </w:p>
    <w:p w14:paraId="0E17B308" w14:textId="77777777" w:rsidR="0005636F" w:rsidRPr="007239F7" w:rsidRDefault="0071559E">
      <w:pPr>
        <w:pStyle w:val="3"/>
        <w:spacing w:line="240" w:lineRule="auto"/>
        <w:ind w:firstLineChars="100" w:firstLine="241"/>
      </w:pPr>
      <w:r w:rsidRPr="007239F7">
        <w:rPr>
          <w:rFonts w:ascii="仿宋" w:eastAsia="仿宋" w:hAnsi="仿宋" w:hint="eastAsia"/>
          <w:sz w:val="24"/>
          <w:szCs w:val="24"/>
        </w:rPr>
        <w:t>37. 投标人参加本项目投标不得有下列情形</w:t>
      </w:r>
      <w:r w:rsidRPr="007239F7">
        <w:rPr>
          <w:rFonts w:hint="eastAsia"/>
        </w:rPr>
        <w:t>：</w:t>
      </w:r>
    </w:p>
    <w:p w14:paraId="3E3BFCA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（1）提供虚假材料谋取中标；</w:t>
      </w:r>
    </w:p>
    <w:p w14:paraId="1E58FFE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（2）采取不正当手段诋毁、排挤其他投标人；</w:t>
      </w:r>
    </w:p>
    <w:p w14:paraId="575DAA8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lastRenderedPageBreak/>
        <w:t>（3）与招标采购单位、其他投标人恶意串通；</w:t>
      </w:r>
    </w:p>
    <w:p w14:paraId="3F6357E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（4）向招标采购单位、评标委员会成员行贿或者提供其他不正当利益；</w:t>
      </w:r>
    </w:p>
    <w:p w14:paraId="612F28F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（5）在招标过程中与招标采购单位进行协商谈判；</w:t>
      </w:r>
    </w:p>
    <w:p w14:paraId="694401A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（6）中标或者成交后无正当理由拒不与采购人签订政府采购合同；</w:t>
      </w:r>
    </w:p>
    <w:p w14:paraId="70FFF65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（7）未按照采购文件确定的事项签订政府采购合同；</w:t>
      </w:r>
    </w:p>
    <w:p w14:paraId="2699B0C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（8）将政府采购合同转包或者违规分包；</w:t>
      </w:r>
    </w:p>
    <w:p w14:paraId="711EDDD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（9）提供假冒伪劣产品；</w:t>
      </w:r>
    </w:p>
    <w:p w14:paraId="48305E8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（10）擅自变更、中止或者终止政府采购合同；</w:t>
      </w:r>
    </w:p>
    <w:p w14:paraId="02A69B7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（11）拒绝有关部门的监督检查或者向监督检查部门提供虚假情况；</w:t>
      </w:r>
    </w:p>
    <w:p w14:paraId="4CA5D4FA"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（12）法律法规规定的其他情形。</w:t>
      </w:r>
    </w:p>
    <w:p w14:paraId="10E86AF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投标人有上述情形的，按照规定追究法律责任，具备（1）-（10）条情形之一的，同时将取消中标资格或者认定中标无效。</w:t>
      </w:r>
      <w:bookmarkEnd w:id="54"/>
    </w:p>
    <w:p w14:paraId="3F5D5988" w14:textId="77777777" w:rsidR="0005636F" w:rsidRPr="007239F7" w:rsidRDefault="0071559E">
      <w:pPr>
        <w:spacing w:line="400" w:lineRule="exact"/>
        <w:ind w:firstLineChars="200" w:firstLine="482"/>
        <w:outlineLvl w:val="2"/>
        <w:rPr>
          <w:rFonts w:ascii="仿宋" w:eastAsia="仿宋" w:hAnsi="仿宋"/>
          <w:sz w:val="24"/>
        </w:rPr>
      </w:pPr>
      <w:bookmarkStart w:id="131" w:name="PO_默认文件内容_23"/>
      <w:r w:rsidRPr="007239F7">
        <w:rPr>
          <w:rFonts w:ascii="仿宋" w:eastAsia="仿宋" w:hAnsi="仿宋" w:hint="eastAsia"/>
          <w:b/>
          <w:bCs/>
          <w:sz w:val="24"/>
        </w:rPr>
        <w:t>38. 投标人有下列情形之一的，视为投标人串通投标，其投标无效</w:t>
      </w:r>
      <w:r w:rsidRPr="007239F7">
        <w:rPr>
          <w:rFonts w:ascii="仿宋" w:eastAsia="仿宋" w:hAnsi="仿宋" w:hint="eastAsia"/>
          <w:sz w:val="24"/>
        </w:rPr>
        <w:t>：</w:t>
      </w:r>
    </w:p>
    <w:p w14:paraId="7B40864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（1）不同投标人的投标文件由同一单位或者个人编制；</w:t>
      </w:r>
    </w:p>
    <w:p w14:paraId="756C43C2"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（2）不同投标人委托同一单位或者个人办理投标事宜；</w:t>
      </w:r>
    </w:p>
    <w:p w14:paraId="55704DF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（3）不同投标人的投标文件载明的项目管理成员或者联系人员为同一人；</w:t>
      </w:r>
    </w:p>
    <w:p w14:paraId="506B79C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（4）不同投标人的投标文件异常一致或者投标报价呈规律性差异；</w:t>
      </w:r>
    </w:p>
    <w:p w14:paraId="462CD0D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（5）不同投标人的投标文件相互混装；</w:t>
      </w:r>
    </w:p>
    <w:p w14:paraId="4053BADE" w14:textId="77777777" w:rsidR="0005636F" w:rsidRPr="007239F7" w:rsidRDefault="0071559E">
      <w:pPr>
        <w:pStyle w:val="2"/>
        <w:spacing w:line="400" w:lineRule="exact"/>
        <w:jc w:val="center"/>
        <w:rPr>
          <w:rFonts w:ascii="仿宋" w:eastAsia="仿宋" w:hAnsi="仿宋"/>
          <w:bCs w:val="0"/>
          <w:szCs w:val="28"/>
        </w:rPr>
      </w:pPr>
      <w:bookmarkStart w:id="132" w:name="_Toc308164819"/>
      <w:bookmarkStart w:id="133" w:name="_Toc217446078"/>
      <w:r w:rsidRPr="007239F7">
        <w:rPr>
          <w:rFonts w:ascii="仿宋" w:eastAsia="仿宋" w:hAnsi="仿宋" w:hint="eastAsia"/>
          <w:bCs w:val="0"/>
          <w:szCs w:val="28"/>
        </w:rPr>
        <w:t>八、询问、质疑和投诉</w:t>
      </w:r>
      <w:bookmarkStart w:id="134" w:name="_Toc217446079"/>
      <w:bookmarkEnd w:id="132"/>
      <w:bookmarkEnd w:id="133"/>
    </w:p>
    <w:bookmarkEnd w:id="134"/>
    <w:p w14:paraId="6734A16D" w14:textId="77777777" w:rsidR="0005636F" w:rsidRPr="007239F7" w:rsidRDefault="0071559E">
      <w:pPr>
        <w:widowControl/>
        <w:spacing w:line="360" w:lineRule="atLeast"/>
        <w:ind w:firstLineChars="196" w:firstLine="472"/>
        <w:jc w:val="left"/>
        <w:outlineLvl w:val="2"/>
        <w:rPr>
          <w:rFonts w:ascii="仿宋" w:eastAsia="仿宋" w:hAnsi="仿宋"/>
          <w:sz w:val="24"/>
        </w:rPr>
      </w:pPr>
      <w:r w:rsidRPr="007239F7">
        <w:rPr>
          <w:rFonts w:ascii="仿宋" w:eastAsia="仿宋" w:hAnsi="仿宋" w:hint="eastAsia"/>
          <w:b/>
          <w:sz w:val="24"/>
        </w:rPr>
        <w:t>3</w:t>
      </w:r>
      <w:bookmarkEnd w:id="127"/>
      <w:bookmarkEnd w:id="128"/>
      <w:r w:rsidRPr="007239F7">
        <w:rPr>
          <w:rFonts w:ascii="仿宋" w:eastAsia="仿宋" w:hAnsi="仿宋" w:hint="eastAsia"/>
          <w:b/>
          <w:sz w:val="24"/>
        </w:rPr>
        <w:t>9．</w:t>
      </w:r>
      <w:r w:rsidRPr="007239F7">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7239F7">
        <w:rPr>
          <w:rFonts w:ascii="仿宋" w:eastAsia="仿宋" w:hAnsi="仿宋" w:hint="eastAsia"/>
          <w:bCs/>
          <w:sz w:val="24"/>
        </w:rPr>
        <w:t>政府采购质疑和投诉办法</w:t>
      </w:r>
      <w:r w:rsidRPr="007239F7">
        <w:rPr>
          <w:rFonts w:ascii="仿宋" w:eastAsia="仿宋" w:hAnsi="仿宋" w:hint="eastAsia"/>
          <w:sz w:val="24"/>
        </w:rPr>
        <w:t>》、《财政部关于加强政府采购供应商投诉受理审查工作的通知》和四川省的有关规定办理（详细办理流程请在四川政府采购网—办事指南—《供应商投诉处理办事指南》查询）。</w:t>
      </w:r>
    </w:p>
    <w:p w14:paraId="6921B713" w14:textId="77777777" w:rsidR="0005636F" w:rsidRPr="007239F7" w:rsidRDefault="0071559E">
      <w:pPr>
        <w:pStyle w:val="2"/>
        <w:spacing w:line="400" w:lineRule="exact"/>
        <w:jc w:val="center"/>
        <w:rPr>
          <w:rFonts w:ascii="仿宋" w:eastAsia="仿宋" w:hAnsi="仿宋"/>
          <w:bCs w:val="0"/>
          <w:szCs w:val="28"/>
        </w:rPr>
      </w:pPr>
      <w:r w:rsidRPr="007239F7">
        <w:rPr>
          <w:rFonts w:ascii="仿宋" w:eastAsia="仿宋" w:hAnsi="仿宋" w:hint="eastAsia"/>
          <w:bCs w:val="0"/>
          <w:szCs w:val="28"/>
        </w:rPr>
        <w:lastRenderedPageBreak/>
        <w:t>九、其他</w:t>
      </w:r>
    </w:p>
    <w:p w14:paraId="4D7943FF" w14:textId="77777777" w:rsidR="0005636F" w:rsidRPr="007239F7" w:rsidRDefault="0071559E">
      <w:pPr>
        <w:widowControl/>
        <w:spacing w:line="360" w:lineRule="atLeast"/>
        <w:ind w:firstLineChars="200" w:firstLine="482"/>
        <w:jc w:val="left"/>
        <w:outlineLvl w:val="2"/>
        <w:rPr>
          <w:rFonts w:ascii="仿宋" w:eastAsia="仿宋" w:hAnsi="仿宋"/>
          <w:sz w:val="24"/>
        </w:rPr>
      </w:pPr>
      <w:r w:rsidRPr="007239F7">
        <w:rPr>
          <w:rFonts w:ascii="仿宋" w:eastAsia="仿宋" w:hAnsi="仿宋" w:hint="eastAsia"/>
          <w:b/>
          <w:sz w:val="24"/>
        </w:rPr>
        <w:t>4</w:t>
      </w:r>
      <w:r w:rsidRPr="007239F7">
        <w:rPr>
          <w:rFonts w:ascii="仿宋" w:eastAsia="仿宋" w:hAnsi="仿宋"/>
          <w:b/>
          <w:sz w:val="24"/>
        </w:rPr>
        <w:t>0</w:t>
      </w:r>
      <w:r w:rsidRPr="007239F7">
        <w:rPr>
          <w:rFonts w:ascii="仿宋" w:eastAsia="仿宋" w:hAnsi="仿宋" w:hint="eastAsia"/>
          <w:b/>
          <w:sz w:val="24"/>
        </w:rPr>
        <w:t xml:space="preserve">. </w:t>
      </w:r>
      <w:r w:rsidRPr="007239F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0325D49" w14:textId="77777777" w:rsidR="0005636F" w:rsidRPr="007239F7" w:rsidRDefault="0071559E">
      <w:pPr>
        <w:widowControl/>
        <w:spacing w:line="360" w:lineRule="atLeast"/>
        <w:ind w:firstLineChars="200" w:firstLine="482"/>
        <w:jc w:val="left"/>
        <w:outlineLvl w:val="2"/>
        <w:rPr>
          <w:rFonts w:ascii="仿宋" w:eastAsia="仿宋" w:hAnsi="仿宋"/>
          <w:sz w:val="24"/>
        </w:rPr>
      </w:pPr>
      <w:r w:rsidRPr="007239F7">
        <w:rPr>
          <w:rFonts w:ascii="仿宋" w:eastAsia="仿宋" w:hAnsi="仿宋" w:hint="eastAsia"/>
          <w:b/>
          <w:bCs/>
          <w:sz w:val="24"/>
        </w:rPr>
        <w:t>41．</w:t>
      </w:r>
      <w:r w:rsidRPr="007239F7">
        <w:rPr>
          <w:rFonts w:ascii="仿宋" w:eastAsia="仿宋" w:hAnsi="仿宋" w:hint="eastAsia"/>
          <w:b/>
          <w:sz w:val="24"/>
        </w:rPr>
        <w:t>（实质性要求）</w:t>
      </w:r>
      <w:r w:rsidRPr="007239F7">
        <w:rPr>
          <w:rFonts w:ascii="仿宋" w:eastAsia="仿宋" w:hAnsi="仿宋"/>
          <w:sz w:val="24"/>
        </w:rPr>
        <w:t>国家</w:t>
      </w:r>
      <w:r w:rsidRPr="007239F7">
        <w:rPr>
          <w:rFonts w:ascii="仿宋" w:eastAsia="仿宋" w:hAnsi="仿宋" w:hint="eastAsia"/>
          <w:sz w:val="24"/>
        </w:rPr>
        <w:t>或行业主管部门</w:t>
      </w:r>
      <w:r w:rsidRPr="007239F7">
        <w:rPr>
          <w:rFonts w:ascii="仿宋" w:eastAsia="仿宋" w:hAnsi="仿宋"/>
          <w:sz w:val="24"/>
        </w:rPr>
        <w:t>对</w:t>
      </w:r>
      <w:r w:rsidRPr="007239F7">
        <w:rPr>
          <w:rFonts w:ascii="仿宋" w:eastAsia="仿宋" w:hAnsi="仿宋" w:hint="eastAsia"/>
          <w:sz w:val="24"/>
        </w:rPr>
        <w:t>采购产品的</w:t>
      </w:r>
      <w:r w:rsidRPr="007239F7">
        <w:rPr>
          <w:rFonts w:ascii="仿宋" w:eastAsia="仿宋" w:hAnsi="仿宋"/>
          <w:sz w:val="24"/>
        </w:rPr>
        <w:t>技术</w:t>
      </w:r>
      <w:r w:rsidRPr="007239F7">
        <w:rPr>
          <w:rFonts w:ascii="仿宋" w:eastAsia="仿宋" w:hAnsi="仿宋" w:hint="eastAsia"/>
          <w:sz w:val="24"/>
        </w:rPr>
        <w:t>标准、</w:t>
      </w:r>
      <w:r w:rsidRPr="007239F7">
        <w:rPr>
          <w:rFonts w:ascii="仿宋" w:eastAsia="仿宋" w:hAnsi="仿宋"/>
          <w:sz w:val="24"/>
        </w:rPr>
        <w:t>质量</w:t>
      </w:r>
      <w:r w:rsidRPr="007239F7">
        <w:rPr>
          <w:rFonts w:ascii="仿宋" w:eastAsia="仿宋" w:hAnsi="仿宋" w:hint="eastAsia"/>
          <w:sz w:val="24"/>
        </w:rPr>
        <w:t>标准和资格资质条件</w:t>
      </w:r>
      <w:r w:rsidRPr="007239F7">
        <w:rPr>
          <w:rFonts w:ascii="仿宋" w:eastAsia="仿宋" w:hAnsi="仿宋"/>
          <w:sz w:val="24"/>
        </w:rPr>
        <w:t>等有</w:t>
      </w:r>
      <w:r w:rsidRPr="007239F7">
        <w:rPr>
          <w:rFonts w:ascii="仿宋" w:eastAsia="仿宋" w:hAnsi="仿宋" w:hint="eastAsia"/>
          <w:sz w:val="24"/>
        </w:rPr>
        <w:t>强制性规定</w:t>
      </w:r>
      <w:r w:rsidRPr="007239F7">
        <w:rPr>
          <w:rFonts w:ascii="仿宋" w:eastAsia="仿宋" w:hAnsi="仿宋"/>
          <w:sz w:val="24"/>
        </w:rPr>
        <w:t>的</w:t>
      </w:r>
      <w:r w:rsidRPr="007239F7">
        <w:rPr>
          <w:rFonts w:ascii="仿宋" w:eastAsia="仿宋" w:hAnsi="仿宋" w:hint="eastAsia"/>
          <w:sz w:val="24"/>
        </w:rPr>
        <w:t>，必须符合其要求。</w:t>
      </w:r>
    </w:p>
    <w:p w14:paraId="67319694" w14:textId="77777777" w:rsidR="0005636F" w:rsidRPr="007239F7" w:rsidRDefault="0071559E">
      <w:pPr>
        <w:rPr>
          <w:rFonts w:ascii="仿宋" w:eastAsia="仿宋" w:hAnsi="仿宋"/>
          <w:sz w:val="24"/>
        </w:rPr>
      </w:pPr>
      <w:r w:rsidRPr="007239F7">
        <w:rPr>
          <w:rFonts w:ascii="仿宋" w:eastAsia="仿宋" w:hAnsi="仿宋" w:hint="eastAsia"/>
          <w:sz w:val="24"/>
        </w:rPr>
        <w:br w:type="page"/>
      </w:r>
    </w:p>
    <w:p w14:paraId="746A9C88" w14:textId="77777777" w:rsidR="0005636F" w:rsidRPr="007239F7" w:rsidRDefault="0071559E">
      <w:pPr>
        <w:pStyle w:val="1"/>
        <w:jc w:val="center"/>
        <w:rPr>
          <w:rFonts w:ascii="仿宋" w:eastAsia="仿宋" w:hAnsi="仿宋"/>
          <w:sz w:val="36"/>
          <w:szCs w:val="36"/>
        </w:rPr>
      </w:pPr>
      <w:r w:rsidRPr="007239F7">
        <w:rPr>
          <w:rFonts w:ascii="仿宋" w:eastAsia="仿宋" w:hAnsi="仿宋" w:hint="eastAsia"/>
          <w:sz w:val="36"/>
          <w:szCs w:val="36"/>
        </w:rPr>
        <w:lastRenderedPageBreak/>
        <w:t>第三章  投标文件格式</w:t>
      </w:r>
      <w:bookmarkStart w:id="135" w:name="_Toc308164821"/>
      <w:bookmarkStart w:id="136" w:name="_Toc217446082"/>
    </w:p>
    <w:p w14:paraId="3903F568" w14:textId="77777777" w:rsidR="0005636F" w:rsidRPr="007239F7" w:rsidRDefault="0005636F">
      <w:pPr>
        <w:widowControl/>
        <w:spacing w:line="360" w:lineRule="atLeast"/>
        <w:jc w:val="center"/>
        <w:rPr>
          <w:rFonts w:ascii="仿宋" w:eastAsia="仿宋" w:hAnsi="仿宋"/>
          <w:b/>
          <w:sz w:val="24"/>
        </w:rPr>
      </w:pPr>
    </w:p>
    <w:p w14:paraId="67EA751D" w14:textId="77777777" w:rsidR="0005636F" w:rsidRPr="007239F7" w:rsidRDefault="0071559E">
      <w:pPr>
        <w:widowControl/>
        <w:spacing w:line="360" w:lineRule="atLeast"/>
        <w:ind w:firstLineChars="196" w:firstLine="470"/>
        <w:rPr>
          <w:rFonts w:ascii="仿宋" w:eastAsia="仿宋" w:hAnsi="仿宋"/>
          <w:sz w:val="24"/>
        </w:rPr>
      </w:pPr>
      <w:r w:rsidRPr="007239F7">
        <w:rPr>
          <w:rFonts w:ascii="仿宋" w:eastAsia="仿宋" w:hAnsi="仿宋" w:hint="eastAsia"/>
          <w:sz w:val="24"/>
        </w:rPr>
        <w:t>一、本章所制投标文件格式，除格式中明确将该格式作为实质性要求的，一律不具有强制性。</w:t>
      </w:r>
    </w:p>
    <w:p w14:paraId="289BCDAD" w14:textId="77777777" w:rsidR="0005636F" w:rsidRPr="007239F7" w:rsidRDefault="0071559E">
      <w:pPr>
        <w:widowControl/>
        <w:spacing w:line="360" w:lineRule="atLeast"/>
        <w:ind w:firstLineChars="196" w:firstLine="470"/>
        <w:rPr>
          <w:rFonts w:ascii="仿宋" w:eastAsia="仿宋" w:hAnsi="仿宋"/>
          <w:sz w:val="24"/>
        </w:rPr>
      </w:pPr>
      <w:r w:rsidRPr="007239F7">
        <w:rPr>
          <w:rFonts w:ascii="仿宋" w:eastAsia="仿宋" w:hAnsi="仿宋" w:hint="eastAsia"/>
          <w:sz w:val="24"/>
        </w:rPr>
        <w:t>二、本章所制投标文件格式有关表格中的备注栏，由投标人根据自身投标情况作解释性说明，不作为必填项。</w:t>
      </w:r>
    </w:p>
    <w:p w14:paraId="7C2E2E26" w14:textId="77777777" w:rsidR="0005636F" w:rsidRPr="007239F7" w:rsidRDefault="0071559E">
      <w:pPr>
        <w:widowControl/>
        <w:spacing w:line="360" w:lineRule="atLeast"/>
        <w:ind w:firstLineChars="196" w:firstLine="470"/>
        <w:rPr>
          <w:rFonts w:ascii="仿宋" w:eastAsia="仿宋" w:hAnsi="仿宋"/>
          <w:sz w:val="24"/>
        </w:rPr>
      </w:pPr>
      <w:r w:rsidRPr="007239F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F24AA98" w14:textId="77777777" w:rsidR="0005636F" w:rsidRPr="007239F7" w:rsidRDefault="0071559E">
      <w:pPr>
        <w:tabs>
          <w:tab w:val="left" w:pos="900"/>
        </w:tabs>
        <w:spacing w:line="360" w:lineRule="auto"/>
        <w:jc w:val="center"/>
        <w:outlineLvl w:val="1"/>
        <w:rPr>
          <w:rFonts w:ascii="仿宋" w:eastAsia="仿宋" w:hAnsi="仿宋"/>
          <w:b/>
          <w:sz w:val="32"/>
        </w:rPr>
      </w:pPr>
      <w:r w:rsidRPr="007239F7">
        <w:rPr>
          <w:rFonts w:ascii="仿宋" w:eastAsia="仿宋" w:hAnsi="仿宋" w:hint="eastAsia"/>
          <w:b/>
          <w:sz w:val="32"/>
          <w:szCs w:val="32"/>
        </w:rPr>
        <w:br w:type="page"/>
      </w:r>
      <w:bookmarkStart w:id="137" w:name="PO_默认文件内容_24"/>
      <w:r w:rsidRPr="007239F7">
        <w:rPr>
          <w:rFonts w:ascii="仿宋" w:eastAsia="仿宋" w:hAnsi="仿宋"/>
          <w:b/>
          <w:sz w:val="32"/>
        </w:rPr>
        <w:lastRenderedPageBreak/>
        <w:t xml:space="preserve">第一部分     </w:t>
      </w:r>
      <w:r w:rsidRPr="007239F7">
        <w:rPr>
          <w:rFonts w:ascii="仿宋" w:eastAsia="仿宋" w:hAnsi="仿宋" w:hint="eastAsia"/>
          <w:b/>
          <w:sz w:val="32"/>
        </w:rPr>
        <w:t>“</w:t>
      </w:r>
      <w:r w:rsidRPr="007239F7">
        <w:rPr>
          <w:rFonts w:ascii="仿宋" w:eastAsia="仿宋" w:hAnsi="仿宋"/>
          <w:b/>
          <w:sz w:val="32"/>
        </w:rPr>
        <w:t>资格性</w:t>
      </w:r>
      <w:r w:rsidRPr="007239F7">
        <w:rPr>
          <w:rFonts w:ascii="仿宋" w:eastAsia="仿宋" w:hAnsi="仿宋" w:hint="eastAsia"/>
          <w:b/>
          <w:sz w:val="32"/>
        </w:rPr>
        <w:t>投标</w:t>
      </w:r>
      <w:r w:rsidRPr="007239F7">
        <w:rPr>
          <w:rFonts w:ascii="仿宋" w:eastAsia="仿宋" w:hAnsi="仿宋"/>
          <w:b/>
          <w:sz w:val="32"/>
        </w:rPr>
        <w:t>文件</w:t>
      </w:r>
      <w:r w:rsidRPr="007239F7">
        <w:rPr>
          <w:rFonts w:ascii="仿宋" w:eastAsia="仿宋" w:hAnsi="仿宋" w:hint="eastAsia"/>
          <w:b/>
          <w:sz w:val="32"/>
        </w:rPr>
        <w:t>”</w:t>
      </w:r>
      <w:r w:rsidRPr="007239F7">
        <w:rPr>
          <w:rFonts w:ascii="仿宋" w:eastAsia="仿宋" w:hAnsi="仿宋"/>
          <w:b/>
          <w:sz w:val="32"/>
        </w:rPr>
        <w:t>格式</w:t>
      </w:r>
    </w:p>
    <w:p w14:paraId="5CB1410A"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b/>
          <w:sz w:val="32"/>
          <w:szCs w:val="32"/>
        </w:rPr>
        <w:t>格式1-1</w:t>
      </w:r>
    </w:p>
    <w:p w14:paraId="171902D6"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b/>
          <w:sz w:val="32"/>
          <w:szCs w:val="32"/>
        </w:rPr>
        <w:t>封面：</w:t>
      </w:r>
    </w:p>
    <w:p w14:paraId="358E9C4B" w14:textId="77777777" w:rsidR="0005636F" w:rsidRPr="007239F7" w:rsidRDefault="0005636F">
      <w:pPr>
        <w:spacing w:line="360" w:lineRule="auto"/>
        <w:rPr>
          <w:rFonts w:ascii="仿宋" w:eastAsia="仿宋" w:hAnsi="仿宋"/>
          <w:b/>
          <w:sz w:val="32"/>
          <w:szCs w:val="32"/>
        </w:rPr>
      </w:pPr>
    </w:p>
    <w:p w14:paraId="3B0EA6D6" w14:textId="77777777" w:rsidR="0005636F" w:rsidRPr="007239F7" w:rsidRDefault="0005636F">
      <w:pPr>
        <w:spacing w:line="360" w:lineRule="auto"/>
        <w:rPr>
          <w:rFonts w:ascii="仿宋" w:eastAsia="仿宋" w:hAnsi="仿宋"/>
          <w:b/>
          <w:sz w:val="32"/>
          <w:szCs w:val="32"/>
        </w:rPr>
      </w:pPr>
    </w:p>
    <w:p w14:paraId="3C23456C" w14:textId="77777777" w:rsidR="0005636F" w:rsidRPr="007239F7" w:rsidRDefault="0071559E">
      <w:pPr>
        <w:spacing w:line="360" w:lineRule="auto"/>
        <w:jc w:val="center"/>
        <w:rPr>
          <w:rFonts w:ascii="仿宋" w:eastAsia="仿宋" w:hAnsi="仿宋"/>
          <w:b/>
          <w:sz w:val="72"/>
        </w:rPr>
      </w:pPr>
      <w:r w:rsidRPr="007239F7">
        <w:rPr>
          <w:rFonts w:ascii="仿宋" w:eastAsia="仿宋" w:hAnsi="仿宋"/>
          <w:b/>
          <w:sz w:val="40"/>
          <w:szCs w:val="48"/>
          <w:u w:val="single"/>
        </w:rPr>
        <w:t>xxxxx</w:t>
      </w:r>
      <w:r w:rsidRPr="007239F7">
        <w:rPr>
          <w:rFonts w:ascii="仿宋" w:eastAsia="仿宋" w:hAnsi="仿宋" w:hint="eastAsia"/>
          <w:b/>
          <w:sz w:val="40"/>
          <w:szCs w:val="48"/>
        </w:rPr>
        <w:t>项目</w:t>
      </w:r>
    </w:p>
    <w:p w14:paraId="302B065E" w14:textId="77777777" w:rsidR="0005636F" w:rsidRPr="007239F7" w:rsidRDefault="0005636F">
      <w:pPr>
        <w:spacing w:line="360" w:lineRule="auto"/>
        <w:rPr>
          <w:rFonts w:ascii="仿宋" w:eastAsia="仿宋" w:hAnsi="仿宋"/>
          <w:b/>
          <w:sz w:val="52"/>
          <w:szCs w:val="52"/>
        </w:rPr>
      </w:pPr>
    </w:p>
    <w:p w14:paraId="7DA01E95" w14:textId="77777777" w:rsidR="0005636F" w:rsidRPr="007239F7" w:rsidRDefault="0071559E">
      <w:pPr>
        <w:spacing w:line="360" w:lineRule="auto"/>
        <w:jc w:val="center"/>
        <w:rPr>
          <w:rFonts w:ascii="仿宋" w:eastAsia="仿宋" w:hAnsi="仿宋"/>
          <w:b/>
          <w:sz w:val="32"/>
          <w:szCs w:val="32"/>
        </w:rPr>
      </w:pPr>
      <w:r w:rsidRPr="007239F7">
        <w:rPr>
          <w:rFonts w:ascii="仿宋" w:eastAsia="仿宋" w:hAnsi="仿宋" w:hint="eastAsia"/>
          <w:b/>
          <w:sz w:val="52"/>
          <w:szCs w:val="52"/>
        </w:rPr>
        <w:t>资格性投标文件</w:t>
      </w:r>
    </w:p>
    <w:p w14:paraId="02C2438D" w14:textId="75BA59AC" w:rsidR="0005636F" w:rsidRPr="007239F7" w:rsidRDefault="0071559E">
      <w:pPr>
        <w:spacing w:line="360" w:lineRule="auto"/>
        <w:jc w:val="left"/>
        <w:rPr>
          <w:rFonts w:ascii="仿宋" w:eastAsia="仿宋" w:hAnsi="仿宋"/>
          <w:b/>
          <w:sz w:val="32"/>
          <w:u w:val="single"/>
        </w:rPr>
      </w:pPr>
      <w:r w:rsidRPr="007239F7">
        <w:rPr>
          <w:rFonts w:ascii="仿宋" w:eastAsia="仿宋" w:hAnsi="仿宋" w:hint="eastAsia"/>
          <w:b/>
          <w:sz w:val="32"/>
        </w:rPr>
        <w:t xml:space="preserve">投 标 人 </w:t>
      </w:r>
      <w:r w:rsidRPr="007239F7">
        <w:rPr>
          <w:rFonts w:ascii="仿宋" w:eastAsia="仿宋" w:hAnsi="仿宋"/>
          <w:b/>
          <w:sz w:val="32"/>
        </w:rPr>
        <w:t>名称：</w:t>
      </w:r>
    </w:p>
    <w:p w14:paraId="71A630CA" w14:textId="77777777" w:rsidR="0005636F" w:rsidRPr="007239F7" w:rsidRDefault="0071559E">
      <w:pPr>
        <w:spacing w:line="360" w:lineRule="auto"/>
        <w:jc w:val="left"/>
        <w:rPr>
          <w:rFonts w:ascii="仿宋" w:eastAsia="仿宋" w:hAnsi="仿宋"/>
          <w:b/>
          <w:sz w:val="32"/>
          <w:u w:val="single"/>
        </w:rPr>
      </w:pPr>
      <w:r w:rsidRPr="007239F7">
        <w:rPr>
          <w:rFonts w:ascii="仿宋" w:eastAsia="仿宋" w:hAnsi="仿宋" w:hint="eastAsia"/>
          <w:b/>
          <w:sz w:val="32"/>
        </w:rPr>
        <w:t>采购项目</w:t>
      </w:r>
      <w:r w:rsidRPr="007239F7">
        <w:rPr>
          <w:rFonts w:ascii="仿宋" w:eastAsia="仿宋" w:hAnsi="仿宋"/>
          <w:b/>
          <w:sz w:val="32"/>
        </w:rPr>
        <w:t>编号：</w:t>
      </w:r>
    </w:p>
    <w:p w14:paraId="0FAABAE9" w14:textId="77777777" w:rsidR="0005636F" w:rsidRPr="007239F7" w:rsidRDefault="0071559E">
      <w:pPr>
        <w:spacing w:line="360" w:lineRule="auto"/>
        <w:jc w:val="left"/>
        <w:rPr>
          <w:rFonts w:ascii="仿宋" w:eastAsia="仿宋" w:hAnsi="仿宋"/>
          <w:b/>
          <w:sz w:val="32"/>
          <w:u w:val="single"/>
        </w:rPr>
      </w:pPr>
      <w:r w:rsidRPr="007239F7">
        <w:rPr>
          <w:rFonts w:ascii="仿宋" w:eastAsia="仿宋" w:hAnsi="仿宋" w:hint="eastAsia"/>
          <w:b/>
          <w:sz w:val="32"/>
        </w:rPr>
        <w:t>包        号</w:t>
      </w:r>
      <w:r w:rsidRPr="007239F7">
        <w:rPr>
          <w:rFonts w:ascii="仿宋" w:eastAsia="仿宋" w:hAnsi="仿宋"/>
          <w:b/>
          <w:sz w:val="32"/>
        </w:rPr>
        <w:t>：</w:t>
      </w:r>
    </w:p>
    <w:p w14:paraId="23D13B10" w14:textId="77777777" w:rsidR="0005636F" w:rsidRPr="007239F7" w:rsidRDefault="0005636F">
      <w:pPr>
        <w:spacing w:line="360" w:lineRule="auto"/>
        <w:ind w:firstLineChars="246" w:firstLine="790"/>
        <w:jc w:val="center"/>
        <w:rPr>
          <w:rFonts w:ascii="仿宋" w:eastAsia="仿宋" w:hAnsi="仿宋"/>
          <w:b/>
          <w:sz w:val="32"/>
        </w:rPr>
      </w:pPr>
    </w:p>
    <w:p w14:paraId="2CD3940E" w14:textId="77777777" w:rsidR="0005636F" w:rsidRPr="007239F7" w:rsidRDefault="0071559E">
      <w:pPr>
        <w:spacing w:line="360" w:lineRule="auto"/>
        <w:ind w:firstLineChars="246" w:firstLine="790"/>
        <w:jc w:val="center"/>
        <w:rPr>
          <w:rFonts w:ascii="仿宋" w:eastAsia="仿宋" w:hAnsi="仿宋"/>
          <w:b/>
          <w:sz w:val="32"/>
        </w:rPr>
      </w:pPr>
      <w:r w:rsidRPr="007239F7">
        <w:rPr>
          <w:rFonts w:ascii="仿宋" w:eastAsia="仿宋" w:hAnsi="仿宋" w:hint="eastAsia"/>
          <w:b/>
          <w:sz w:val="32"/>
        </w:rPr>
        <w:t>投标时间</w:t>
      </w:r>
      <w:r w:rsidRPr="007239F7">
        <w:rPr>
          <w:rFonts w:ascii="仿宋" w:eastAsia="仿宋" w:hAnsi="仿宋"/>
          <w:b/>
          <w:sz w:val="32"/>
        </w:rPr>
        <w:t>：</w:t>
      </w:r>
      <w:r w:rsidRPr="007239F7">
        <w:rPr>
          <w:rFonts w:ascii="仿宋" w:eastAsia="仿宋" w:hAnsi="仿宋" w:hint="eastAsia"/>
          <w:b/>
          <w:sz w:val="32"/>
        </w:rPr>
        <w:t xml:space="preserve">年 </w:t>
      </w:r>
      <w:r w:rsidRPr="007239F7">
        <w:rPr>
          <w:rFonts w:ascii="仿宋" w:eastAsia="仿宋" w:hAnsi="仿宋"/>
          <w:b/>
          <w:sz w:val="32"/>
        </w:rPr>
        <w:t>月日</w:t>
      </w:r>
    </w:p>
    <w:p w14:paraId="4BE39C40" w14:textId="77777777" w:rsidR="0005636F" w:rsidRPr="007239F7" w:rsidRDefault="0071559E">
      <w:pPr>
        <w:spacing w:line="360" w:lineRule="auto"/>
        <w:rPr>
          <w:rFonts w:ascii="仿宋" w:eastAsia="仿宋" w:hAnsi="仿宋"/>
          <w:b/>
          <w:sz w:val="32"/>
          <w:szCs w:val="32"/>
        </w:rPr>
      </w:pPr>
      <w:r w:rsidRPr="007239F7">
        <w:rPr>
          <w:rFonts w:ascii="仿宋" w:eastAsia="仿宋" w:hAnsi="仿宋"/>
          <w:b/>
          <w:sz w:val="32"/>
        </w:rPr>
        <w:br w:type="page"/>
      </w:r>
      <w:r w:rsidRPr="007239F7">
        <w:rPr>
          <w:rFonts w:ascii="仿宋" w:eastAsia="仿宋" w:hAnsi="仿宋" w:hint="eastAsia"/>
          <w:b/>
          <w:sz w:val="32"/>
          <w:szCs w:val="32"/>
        </w:rPr>
        <w:lastRenderedPageBreak/>
        <w:t>格式1-2</w:t>
      </w:r>
    </w:p>
    <w:p w14:paraId="75EE21CE" w14:textId="77777777" w:rsidR="0005636F" w:rsidRPr="007239F7" w:rsidRDefault="0071559E">
      <w:pPr>
        <w:widowControl/>
        <w:spacing w:line="360" w:lineRule="atLeast"/>
        <w:jc w:val="center"/>
        <w:outlineLvl w:val="2"/>
        <w:rPr>
          <w:rFonts w:ascii="仿宋" w:eastAsia="仿宋" w:hAnsi="仿宋"/>
          <w:b/>
          <w:sz w:val="32"/>
          <w:szCs w:val="32"/>
        </w:rPr>
      </w:pPr>
      <w:r w:rsidRPr="007239F7">
        <w:rPr>
          <w:rFonts w:ascii="仿宋" w:eastAsia="仿宋" w:hAnsi="仿宋" w:hint="eastAsia"/>
          <w:b/>
          <w:sz w:val="32"/>
          <w:szCs w:val="32"/>
        </w:rPr>
        <w:t>一、承诺函</w:t>
      </w:r>
    </w:p>
    <w:p w14:paraId="4B93E4E1" w14:textId="77777777" w:rsidR="0005636F" w:rsidRPr="007239F7" w:rsidRDefault="0005636F">
      <w:pPr>
        <w:widowControl/>
        <w:spacing w:line="360" w:lineRule="atLeast"/>
        <w:jc w:val="center"/>
        <w:rPr>
          <w:rFonts w:ascii="仿宋" w:eastAsia="仿宋" w:hAnsi="仿宋"/>
          <w:b/>
          <w:sz w:val="24"/>
        </w:rPr>
      </w:pPr>
    </w:p>
    <w:p w14:paraId="03C06E20"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XXXX（采购代理机构名称）：</w:t>
      </w:r>
    </w:p>
    <w:p w14:paraId="084D61B3"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我单位作为本次采购项目的投标人，根据招标文件要求，现郑重承诺如下：</w:t>
      </w:r>
    </w:p>
    <w:p w14:paraId="1BA9B99D"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具备《中华人民共和国政府采购法》第二十二条第一款和本项目规定的条件：</w:t>
      </w:r>
    </w:p>
    <w:p w14:paraId="59428E9B"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（一）具有独立承担民事责任的能力；</w:t>
      </w:r>
    </w:p>
    <w:p w14:paraId="6965B097"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（二）具有良好的商业信誉和健全的财务会计制度；</w:t>
      </w:r>
    </w:p>
    <w:p w14:paraId="7D347A5A"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（三）具有履行合同所必需的设备和专业技术能力；</w:t>
      </w:r>
    </w:p>
    <w:p w14:paraId="6146C54E"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（四）有依法缴纳税收和社会保障资金的良好记录；</w:t>
      </w:r>
    </w:p>
    <w:p w14:paraId="730C2FDA"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（五）参加政府采购活动前三年内，在经营活动中没有重大违法记录；</w:t>
      </w:r>
    </w:p>
    <w:p w14:paraId="3594BB54"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（六）法律、行政法规规定的其他条件；</w:t>
      </w:r>
    </w:p>
    <w:p w14:paraId="25E3462E"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（七）若投标产品为医疗器械的，我单位郑重承诺：所投产品符合《医疗器械监督管理条例》、《医疗器械注册管理办法》等规定，将于产品交货时向采购人提供所投产品的注册/备案证明材料。</w:t>
      </w:r>
    </w:p>
    <w:p w14:paraId="1B082330" w14:textId="77777777" w:rsidR="0005636F" w:rsidRPr="007239F7" w:rsidRDefault="0071559E">
      <w:pPr>
        <w:widowControl/>
        <w:spacing w:line="360" w:lineRule="atLeast"/>
        <w:ind w:firstLineChars="200" w:firstLine="480"/>
        <w:jc w:val="left"/>
        <w:rPr>
          <w:rFonts w:ascii="仿宋" w:eastAsia="仿宋" w:hAnsi="仿宋"/>
          <w:sz w:val="24"/>
        </w:rPr>
      </w:pPr>
      <w:r w:rsidRPr="007239F7">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23A9F10" w14:textId="77777777" w:rsidR="0005636F" w:rsidRPr="007239F7" w:rsidRDefault="0005636F">
      <w:pPr>
        <w:widowControl/>
        <w:spacing w:line="360" w:lineRule="atLeast"/>
        <w:ind w:firstLineChars="196" w:firstLine="470"/>
        <w:jc w:val="left"/>
        <w:rPr>
          <w:rFonts w:ascii="仿宋" w:eastAsia="仿宋" w:hAnsi="仿宋"/>
          <w:sz w:val="24"/>
        </w:rPr>
      </w:pPr>
    </w:p>
    <w:p w14:paraId="3DF4EC40"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78181901"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日    期：XXXX。</w:t>
      </w:r>
    </w:p>
    <w:p w14:paraId="4F843FB0"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sz w:val="24"/>
        </w:rPr>
        <w:br w:type="page"/>
      </w:r>
      <w:r w:rsidRPr="007239F7">
        <w:rPr>
          <w:rFonts w:ascii="仿宋" w:eastAsia="仿宋" w:hAnsi="仿宋" w:hint="eastAsia"/>
          <w:b/>
          <w:sz w:val="32"/>
          <w:szCs w:val="32"/>
        </w:rPr>
        <w:lastRenderedPageBreak/>
        <w:t>格式1-3</w:t>
      </w:r>
    </w:p>
    <w:p w14:paraId="1F8C1463" w14:textId="77777777" w:rsidR="0005636F" w:rsidRPr="007239F7" w:rsidRDefault="0071559E">
      <w:pPr>
        <w:spacing w:line="360" w:lineRule="auto"/>
        <w:ind w:firstLineChars="246" w:firstLine="790"/>
        <w:jc w:val="center"/>
        <w:outlineLvl w:val="2"/>
        <w:rPr>
          <w:rFonts w:ascii="仿宋" w:eastAsia="仿宋" w:hAnsi="仿宋"/>
          <w:b/>
          <w:sz w:val="32"/>
          <w:szCs w:val="32"/>
        </w:rPr>
      </w:pPr>
      <w:r w:rsidRPr="007239F7">
        <w:rPr>
          <w:rFonts w:ascii="仿宋" w:eastAsia="仿宋" w:hAnsi="仿宋" w:hint="eastAsia"/>
          <w:b/>
          <w:sz w:val="32"/>
          <w:szCs w:val="32"/>
        </w:rPr>
        <w:t>二、投标人和投标产品其他资格、资质性及其他类似效力要求的相关证明材料</w:t>
      </w:r>
    </w:p>
    <w:p w14:paraId="5BF6DE73"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注：投标人应按招标文件第五章相关要求提供佐证材料，有格式要求的从其要求，无格式要求的格式自拟。</w:t>
      </w:r>
    </w:p>
    <w:p w14:paraId="28C0BC5E" w14:textId="77777777" w:rsidR="0005636F" w:rsidRPr="007239F7" w:rsidRDefault="0071559E">
      <w:pPr>
        <w:widowControl/>
        <w:spacing w:after="0" w:line="240" w:lineRule="auto"/>
        <w:jc w:val="left"/>
        <w:rPr>
          <w:rFonts w:ascii="仿宋" w:eastAsia="仿宋" w:hAnsi="仿宋" w:cs="宋体"/>
          <w:bCs/>
          <w:sz w:val="24"/>
        </w:rPr>
      </w:pPr>
      <w:r w:rsidRPr="007239F7">
        <w:rPr>
          <w:rFonts w:ascii="仿宋" w:eastAsia="仿宋" w:hAnsi="仿宋" w:cs="宋体"/>
          <w:bCs/>
          <w:sz w:val="24"/>
        </w:rPr>
        <w:br w:type="page"/>
      </w:r>
    </w:p>
    <w:p w14:paraId="05072CC8"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b/>
          <w:sz w:val="32"/>
          <w:szCs w:val="32"/>
        </w:rPr>
        <w:lastRenderedPageBreak/>
        <w:t>格式1-4</w:t>
      </w:r>
    </w:p>
    <w:p w14:paraId="7F4DA4D5" w14:textId="77777777" w:rsidR="0005636F" w:rsidRPr="007239F7" w:rsidRDefault="0071559E">
      <w:pPr>
        <w:pStyle w:val="3"/>
        <w:jc w:val="center"/>
        <w:rPr>
          <w:rFonts w:ascii="仿宋" w:eastAsia="仿宋" w:hAnsi="仿宋" w:cs="仿宋"/>
        </w:rPr>
      </w:pPr>
      <w:r w:rsidRPr="007239F7">
        <w:rPr>
          <w:rFonts w:ascii="仿宋" w:eastAsia="仿宋" w:hAnsi="仿宋" w:cs="仿宋" w:hint="eastAsia"/>
        </w:rPr>
        <w:t>三、承诺函(如涉及)</w:t>
      </w:r>
    </w:p>
    <w:p w14:paraId="60B977B6" w14:textId="77777777" w:rsidR="0005636F" w:rsidRPr="007239F7" w:rsidRDefault="0005636F">
      <w:pPr>
        <w:widowControl/>
        <w:spacing w:line="360" w:lineRule="atLeast"/>
        <w:jc w:val="center"/>
        <w:rPr>
          <w:rFonts w:ascii="仿宋" w:eastAsia="仿宋" w:hAnsi="仿宋"/>
          <w:b/>
          <w:sz w:val="24"/>
        </w:rPr>
      </w:pPr>
    </w:p>
    <w:p w14:paraId="46327688"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XXXX（采购代理机构名称）：</w:t>
      </w:r>
    </w:p>
    <w:p w14:paraId="18FA0B16"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我单位作为本次采购项目的投标人，现郑重承诺如下：</w:t>
      </w:r>
    </w:p>
    <w:p w14:paraId="4B881000"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根据本项目招标文件</w:t>
      </w:r>
      <w:r w:rsidRPr="007239F7">
        <w:rPr>
          <w:rFonts w:ascii="仿宋" w:eastAsia="仿宋" w:hAnsi="仿宋" w:cs="宋体"/>
          <w:bCs/>
          <w:sz w:val="24"/>
        </w:rPr>
        <w:t>第四章资格证明要求中第</w:t>
      </w:r>
      <w:r w:rsidRPr="007239F7">
        <w:rPr>
          <w:rFonts w:ascii="仿宋" w:eastAsia="仿宋" w:hAnsi="仿宋" w:cs="宋体" w:hint="eastAsia"/>
          <w:bCs/>
          <w:sz w:val="24"/>
        </w:rPr>
        <w:t>项，</w:t>
      </w:r>
      <w:r w:rsidRPr="007239F7">
        <w:rPr>
          <w:rFonts w:ascii="仿宋" w:eastAsia="仿宋" w:hAnsi="仿宋" w:cs="宋体"/>
          <w:bCs/>
          <w:sz w:val="24"/>
        </w:rPr>
        <w:t>我</w:t>
      </w:r>
      <w:r w:rsidRPr="007239F7">
        <w:rPr>
          <w:rFonts w:ascii="仿宋" w:eastAsia="仿宋" w:hAnsi="仿宋" w:cs="宋体" w:hint="eastAsia"/>
          <w:bCs/>
          <w:sz w:val="24"/>
        </w:rPr>
        <w:t>单位</w:t>
      </w:r>
      <w:r w:rsidRPr="007239F7">
        <w:rPr>
          <w:rFonts w:ascii="仿宋" w:eastAsia="仿宋" w:hAnsi="仿宋" w:cs="宋体"/>
          <w:bCs/>
          <w:sz w:val="24"/>
        </w:rPr>
        <w:t>应具备</w:t>
      </w:r>
      <w:r w:rsidRPr="007239F7">
        <w:rPr>
          <w:rFonts w:ascii="仿宋" w:eastAsia="仿宋" w:hAnsi="仿宋" w:cs="宋体" w:hint="eastAsia"/>
          <w:bCs/>
          <w:sz w:val="24"/>
        </w:rPr>
        <w:t>（备案</w:t>
      </w:r>
      <w:r w:rsidRPr="007239F7">
        <w:rPr>
          <w:rFonts w:ascii="仿宋" w:eastAsia="仿宋" w:hAnsi="仿宋" w:cs="宋体"/>
          <w:bCs/>
          <w:sz w:val="24"/>
        </w:rPr>
        <w:t>、登记、其他证照</w:t>
      </w:r>
      <w:r w:rsidRPr="007239F7">
        <w:rPr>
          <w:rFonts w:ascii="仿宋" w:eastAsia="仿宋" w:hAnsi="仿宋" w:cs="宋体" w:hint="eastAsia"/>
          <w:bCs/>
          <w:sz w:val="24"/>
        </w:rPr>
        <w:t>）。但因</w:t>
      </w:r>
      <w:r w:rsidRPr="007239F7">
        <w:rPr>
          <w:rFonts w:ascii="仿宋" w:eastAsia="仿宋" w:hAnsi="仿宋" w:cs="宋体"/>
          <w:bCs/>
          <w:sz w:val="24"/>
        </w:rPr>
        <w:t>我单位所在地</w:t>
      </w:r>
      <w:r w:rsidRPr="007239F7">
        <w:rPr>
          <w:rFonts w:ascii="仿宋" w:eastAsia="仿宋" w:hAnsi="仿宋" w:cs="宋体" w:hint="eastAsia"/>
          <w:bCs/>
          <w:sz w:val="24"/>
        </w:rPr>
        <w:t>已对</w:t>
      </w:r>
      <w:r w:rsidRPr="007239F7">
        <w:rPr>
          <w:rFonts w:ascii="仿宋" w:eastAsia="仿宋" w:hAnsi="仿宋" w:cs="宋体"/>
          <w:bCs/>
          <w:sz w:val="24"/>
        </w:rPr>
        <w:t>上述</w:t>
      </w:r>
      <w:r w:rsidRPr="007239F7">
        <w:rPr>
          <w:rFonts w:ascii="仿宋" w:eastAsia="仿宋" w:hAnsi="仿宋" w:cs="宋体" w:hint="eastAsia"/>
          <w:bCs/>
          <w:sz w:val="24"/>
        </w:rPr>
        <w:t>备案</w:t>
      </w:r>
      <w:r w:rsidRPr="007239F7">
        <w:rPr>
          <w:rFonts w:ascii="仿宋" w:eastAsia="仿宋" w:hAnsi="仿宋" w:cs="宋体"/>
          <w:bCs/>
          <w:sz w:val="24"/>
        </w:rPr>
        <w:t>、登记、其他证照</w:t>
      </w:r>
      <w:r w:rsidRPr="007239F7">
        <w:rPr>
          <w:rFonts w:ascii="仿宋" w:eastAsia="仿宋" w:hAnsi="仿宋" w:cs="宋体" w:hint="eastAsia"/>
          <w:bCs/>
          <w:sz w:val="24"/>
        </w:rPr>
        <w:t>实行</w:t>
      </w:r>
      <w:r w:rsidRPr="007239F7">
        <w:rPr>
          <w:rFonts w:ascii="仿宋" w:eastAsia="仿宋" w:hAnsi="仿宋" w:cs="宋体"/>
          <w:bCs/>
          <w:sz w:val="24"/>
        </w:rPr>
        <w:t>“</w:t>
      </w:r>
      <w:r w:rsidRPr="007239F7">
        <w:rPr>
          <w:rFonts w:ascii="仿宋" w:eastAsia="仿宋" w:hAnsi="仿宋" w:cs="宋体" w:hint="eastAsia"/>
          <w:bCs/>
          <w:sz w:val="24"/>
        </w:rPr>
        <w:t>多证合一</w:t>
      </w:r>
      <w:r w:rsidRPr="007239F7">
        <w:rPr>
          <w:rFonts w:ascii="仿宋" w:eastAsia="仿宋" w:hAnsi="仿宋" w:cs="宋体"/>
          <w:bCs/>
          <w:sz w:val="24"/>
        </w:rPr>
        <w:t>”</w:t>
      </w:r>
      <w:r w:rsidRPr="007239F7">
        <w:rPr>
          <w:rFonts w:ascii="仿宋" w:eastAsia="仿宋" w:hAnsi="仿宋" w:cs="宋体" w:hint="eastAsia"/>
          <w:bCs/>
          <w:sz w:val="24"/>
        </w:rPr>
        <w:t>，</w:t>
      </w:r>
      <w:r w:rsidRPr="007239F7">
        <w:rPr>
          <w:rFonts w:ascii="仿宋" w:eastAsia="仿宋" w:hAnsi="仿宋" w:cs="宋体"/>
          <w:bCs/>
          <w:sz w:val="24"/>
        </w:rPr>
        <w:t>故在此次采购活动</w:t>
      </w:r>
      <w:r w:rsidRPr="007239F7">
        <w:rPr>
          <w:rFonts w:ascii="仿宋" w:eastAsia="仿宋" w:hAnsi="仿宋" w:cs="宋体" w:hint="eastAsia"/>
          <w:bCs/>
          <w:sz w:val="24"/>
        </w:rPr>
        <w:t>中</w:t>
      </w:r>
      <w:r w:rsidRPr="007239F7">
        <w:rPr>
          <w:rFonts w:ascii="仿宋" w:eastAsia="仿宋" w:hAnsi="仿宋" w:cs="宋体"/>
          <w:bCs/>
          <w:sz w:val="24"/>
        </w:rPr>
        <w:t>提供</w:t>
      </w:r>
      <w:r w:rsidRPr="007239F7">
        <w:rPr>
          <w:rFonts w:ascii="仿宋" w:eastAsia="仿宋" w:hAnsi="仿宋" w:cs="宋体" w:hint="eastAsia"/>
          <w:bCs/>
          <w:sz w:val="24"/>
        </w:rPr>
        <w:t>满足</w:t>
      </w:r>
      <w:r w:rsidRPr="007239F7">
        <w:rPr>
          <w:rFonts w:ascii="仿宋" w:eastAsia="仿宋" w:hAnsi="仿宋" w:cs="宋体"/>
          <w:bCs/>
          <w:sz w:val="24"/>
        </w:rPr>
        <w:t>资格要求</w:t>
      </w:r>
      <w:r w:rsidRPr="007239F7">
        <w:rPr>
          <w:rFonts w:ascii="仿宋" w:eastAsia="仿宋" w:hAnsi="仿宋" w:cs="宋体" w:hint="eastAsia"/>
          <w:bCs/>
          <w:sz w:val="24"/>
        </w:rPr>
        <w:t>：（营业执照</w:t>
      </w:r>
      <w:r w:rsidRPr="007239F7">
        <w:rPr>
          <w:rFonts w:ascii="仿宋" w:eastAsia="仿宋" w:hAnsi="仿宋" w:cs="宋体"/>
          <w:bCs/>
          <w:sz w:val="24"/>
        </w:rPr>
        <w:t>中对</w:t>
      </w:r>
      <w:r w:rsidRPr="007239F7">
        <w:rPr>
          <w:rFonts w:ascii="仿宋" w:eastAsia="仿宋" w:hAnsi="仿宋" w:cs="宋体" w:hint="eastAsia"/>
          <w:bCs/>
          <w:sz w:val="24"/>
        </w:rPr>
        <w:t>该备案</w:t>
      </w:r>
      <w:r w:rsidRPr="007239F7">
        <w:rPr>
          <w:rFonts w:ascii="仿宋" w:eastAsia="仿宋" w:hAnsi="仿宋" w:cs="宋体"/>
          <w:bCs/>
          <w:sz w:val="24"/>
        </w:rPr>
        <w:t>、登记、其他证照</w:t>
      </w:r>
      <w:r w:rsidRPr="007239F7">
        <w:rPr>
          <w:rFonts w:ascii="仿宋" w:eastAsia="仿宋" w:hAnsi="仿宋" w:cs="宋体" w:hint="eastAsia"/>
          <w:bCs/>
          <w:sz w:val="24"/>
        </w:rPr>
        <w:t>的</w:t>
      </w:r>
      <w:r w:rsidRPr="007239F7">
        <w:rPr>
          <w:rFonts w:ascii="仿宋" w:eastAsia="仿宋" w:hAnsi="仿宋" w:cs="宋体"/>
          <w:bCs/>
          <w:sz w:val="24"/>
        </w:rPr>
        <w:t>描述</w:t>
      </w:r>
      <w:r w:rsidRPr="007239F7">
        <w:rPr>
          <w:rFonts w:ascii="仿宋" w:eastAsia="仿宋" w:hAnsi="仿宋" w:cs="宋体" w:hint="eastAsia"/>
          <w:bCs/>
          <w:sz w:val="24"/>
        </w:rPr>
        <w:t>）的</w:t>
      </w:r>
      <w:r w:rsidRPr="007239F7">
        <w:rPr>
          <w:rFonts w:ascii="仿宋" w:eastAsia="仿宋" w:hAnsi="仿宋" w:cs="宋体"/>
          <w:bCs/>
          <w:sz w:val="24"/>
        </w:rPr>
        <w:t>“</w:t>
      </w:r>
      <w:r w:rsidRPr="007239F7">
        <w:rPr>
          <w:rFonts w:ascii="仿宋" w:eastAsia="仿宋" w:hAnsi="仿宋" w:cs="宋体" w:hint="eastAsia"/>
          <w:bCs/>
          <w:sz w:val="24"/>
        </w:rPr>
        <w:t>多证合一</w:t>
      </w:r>
      <w:r w:rsidRPr="007239F7">
        <w:rPr>
          <w:rFonts w:ascii="仿宋" w:eastAsia="仿宋" w:hAnsi="仿宋" w:cs="宋体"/>
          <w:bCs/>
          <w:sz w:val="24"/>
        </w:rPr>
        <w:t>”</w:t>
      </w:r>
      <w:r w:rsidRPr="007239F7">
        <w:rPr>
          <w:rFonts w:ascii="仿宋" w:eastAsia="仿宋" w:hAnsi="仿宋" w:cs="宋体" w:hint="eastAsia"/>
          <w:bCs/>
          <w:sz w:val="24"/>
        </w:rPr>
        <w:t>营业执照</w:t>
      </w:r>
      <w:r w:rsidRPr="007239F7">
        <w:rPr>
          <w:rFonts w:ascii="仿宋" w:eastAsia="仿宋" w:hAnsi="仿宋" w:cs="宋体"/>
          <w:bCs/>
          <w:sz w:val="24"/>
        </w:rPr>
        <w:t>。</w:t>
      </w:r>
    </w:p>
    <w:p w14:paraId="3DDAB501" w14:textId="77777777" w:rsidR="0005636F" w:rsidRPr="007239F7" w:rsidRDefault="0005636F">
      <w:pPr>
        <w:spacing w:line="360" w:lineRule="auto"/>
        <w:rPr>
          <w:rFonts w:ascii="仿宋" w:eastAsia="仿宋" w:hAnsi="仿宋" w:cs="宋体"/>
          <w:bCs/>
          <w:sz w:val="24"/>
        </w:rPr>
      </w:pPr>
    </w:p>
    <w:p w14:paraId="0A5EBB83"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F4C4363" w14:textId="77777777" w:rsidR="0005636F" w:rsidRPr="007239F7" w:rsidRDefault="0005636F">
      <w:pPr>
        <w:spacing w:line="360" w:lineRule="auto"/>
        <w:rPr>
          <w:rFonts w:ascii="仿宋" w:eastAsia="仿宋" w:hAnsi="仿宋" w:cs="宋体"/>
          <w:bCs/>
          <w:sz w:val="24"/>
        </w:rPr>
      </w:pPr>
    </w:p>
    <w:p w14:paraId="5BC23303"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投标人名称：XXXX。</w:t>
      </w:r>
    </w:p>
    <w:p w14:paraId="442BD248"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日    期：XXXX。</w:t>
      </w:r>
    </w:p>
    <w:p w14:paraId="602EE5FA" w14:textId="77777777" w:rsidR="0005636F" w:rsidRPr="007239F7" w:rsidRDefault="0071559E">
      <w:pPr>
        <w:spacing w:line="360" w:lineRule="auto"/>
        <w:rPr>
          <w:rFonts w:ascii="仿宋" w:eastAsia="仿宋" w:hAnsi="仿宋" w:cs="宋体"/>
          <w:bCs/>
          <w:sz w:val="24"/>
        </w:rPr>
      </w:pPr>
      <w:r w:rsidRPr="007239F7">
        <w:rPr>
          <w:rFonts w:ascii="仿宋" w:eastAsia="仿宋" w:hAnsi="仿宋" w:cs="宋体" w:hint="eastAsia"/>
          <w:bCs/>
          <w:sz w:val="24"/>
        </w:rPr>
        <w:t>注：1.</w:t>
      </w:r>
      <w:r w:rsidRPr="007239F7">
        <w:rPr>
          <w:rFonts w:ascii="仿宋" w:eastAsia="仿宋" w:hAnsi="仿宋" w:cs="宋体"/>
          <w:bCs/>
          <w:sz w:val="24"/>
        </w:rPr>
        <w:t>根据国务院办公厅关于加快推进“多证合一”改革的指导意见（国办发【2017】41号）等政策要求，</w:t>
      </w:r>
      <w:r w:rsidRPr="007239F7">
        <w:rPr>
          <w:rFonts w:ascii="仿宋" w:eastAsia="仿宋" w:hAnsi="仿宋" w:cs="宋体"/>
          <w:b/>
          <w:bCs/>
          <w:sz w:val="24"/>
        </w:rPr>
        <w:t>若资格要求涉及的登记、备案等有关事项和各类证照已实行多证合一导致供应商无法提供该类证明材料的</w:t>
      </w:r>
      <w:r w:rsidRPr="007239F7">
        <w:rPr>
          <w:rFonts w:ascii="仿宋" w:eastAsia="仿宋" w:hAnsi="仿宋" w:cs="宋体"/>
          <w:bCs/>
          <w:sz w:val="24"/>
        </w:rPr>
        <w:t>，供应商须提供</w:t>
      </w:r>
      <w:r w:rsidRPr="007239F7">
        <w:rPr>
          <w:rFonts w:ascii="仿宋" w:eastAsia="仿宋" w:hAnsi="仿宋" w:cs="宋体" w:hint="eastAsia"/>
          <w:bCs/>
          <w:sz w:val="24"/>
        </w:rPr>
        <w:t>该</w:t>
      </w:r>
      <w:r w:rsidRPr="007239F7">
        <w:rPr>
          <w:rFonts w:ascii="仿宋" w:eastAsia="仿宋" w:hAnsi="仿宋" w:cs="宋体"/>
          <w:bCs/>
          <w:sz w:val="24"/>
        </w:rPr>
        <w:t>承诺。</w:t>
      </w:r>
    </w:p>
    <w:p w14:paraId="02398F27" w14:textId="77777777" w:rsidR="0005636F" w:rsidRPr="007239F7" w:rsidRDefault="0071559E">
      <w:pPr>
        <w:spacing w:line="360" w:lineRule="auto"/>
        <w:ind w:firstLineChars="150" w:firstLine="360"/>
        <w:rPr>
          <w:rFonts w:ascii="仿宋" w:eastAsia="仿宋" w:hAnsi="仿宋" w:cs="宋体"/>
          <w:bCs/>
          <w:sz w:val="24"/>
        </w:rPr>
      </w:pPr>
      <w:r w:rsidRPr="007239F7">
        <w:rPr>
          <w:rFonts w:ascii="仿宋" w:eastAsia="仿宋" w:hAnsi="仿宋" w:cs="宋体" w:hint="eastAsia"/>
          <w:bCs/>
          <w:sz w:val="24"/>
        </w:rPr>
        <w:t>2.若已提供</w:t>
      </w:r>
      <w:r w:rsidRPr="007239F7">
        <w:rPr>
          <w:rFonts w:ascii="仿宋" w:eastAsia="仿宋" w:hAnsi="仿宋" w:cs="宋体"/>
          <w:bCs/>
          <w:sz w:val="24"/>
        </w:rPr>
        <w:t>资格要求涉及的登记、备案等有关事项和各类证照</w:t>
      </w:r>
      <w:r w:rsidRPr="007239F7">
        <w:rPr>
          <w:rFonts w:ascii="仿宋" w:eastAsia="仿宋" w:hAnsi="仿宋" w:cs="宋体" w:hint="eastAsia"/>
          <w:bCs/>
          <w:sz w:val="24"/>
        </w:rPr>
        <w:t>的证明材料，无需提供该承诺。</w:t>
      </w:r>
    </w:p>
    <w:p w14:paraId="75356AC9" w14:textId="77777777" w:rsidR="0005636F" w:rsidRPr="007239F7" w:rsidRDefault="0071559E">
      <w:pPr>
        <w:spacing w:line="360" w:lineRule="auto"/>
        <w:ind w:firstLineChars="150" w:firstLine="360"/>
        <w:rPr>
          <w:rFonts w:ascii="仿宋" w:eastAsia="仿宋" w:hAnsi="仿宋" w:cs="宋体"/>
          <w:bCs/>
          <w:sz w:val="24"/>
        </w:rPr>
      </w:pPr>
      <w:r w:rsidRPr="007239F7">
        <w:rPr>
          <w:rFonts w:ascii="仿宋" w:eastAsia="仿宋" w:hAnsi="仿宋" w:cs="宋体" w:hint="eastAsia"/>
          <w:bCs/>
          <w:sz w:val="24"/>
        </w:rPr>
        <w:t>3.若本项目资格要求不涉及，无需提供该承诺。</w:t>
      </w:r>
    </w:p>
    <w:p w14:paraId="1D4E93E4" w14:textId="77777777" w:rsidR="0005636F" w:rsidRPr="007239F7" w:rsidRDefault="0005636F">
      <w:pPr>
        <w:spacing w:line="360" w:lineRule="auto"/>
        <w:rPr>
          <w:rFonts w:ascii="仿宋" w:eastAsia="仿宋" w:hAnsi="仿宋" w:cs="宋体"/>
          <w:bCs/>
          <w:sz w:val="24"/>
        </w:rPr>
      </w:pPr>
    </w:p>
    <w:p w14:paraId="6A8C4766" w14:textId="77777777" w:rsidR="0005636F" w:rsidRPr="007239F7" w:rsidRDefault="0005636F">
      <w:pPr>
        <w:spacing w:line="360" w:lineRule="auto"/>
        <w:rPr>
          <w:rFonts w:ascii="仿宋" w:eastAsia="仿宋" w:hAnsi="仿宋" w:cs="宋体"/>
          <w:bCs/>
          <w:sz w:val="24"/>
        </w:rPr>
      </w:pPr>
    </w:p>
    <w:p w14:paraId="229C0F64" w14:textId="77777777" w:rsidR="0005636F" w:rsidRPr="007239F7" w:rsidRDefault="0071559E">
      <w:pPr>
        <w:pStyle w:val="2"/>
        <w:rPr>
          <w:rFonts w:ascii="仿宋" w:eastAsia="仿宋" w:hAnsi="仿宋" w:cs="仿宋"/>
        </w:rPr>
      </w:pPr>
      <w:r w:rsidRPr="007239F7">
        <w:rPr>
          <w:rFonts w:ascii="仿宋" w:eastAsia="仿宋" w:hAnsi="仿宋" w:cs="仿宋" w:hint="eastAsia"/>
        </w:rPr>
        <w:lastRenderedPageBreak/>
        <w:t>第二部分     “其他响应性投标文件”格式</w:t>
      </w:r>
    </w:p>
    <w:p w14:paraId="5807220E"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b/>
          <w:sz w:val="32"/>
          <w:szCs w:val="32"/>
        </w:rPr>
        <w:t>格式2-1</w:t>
      </w:r>
    </w:p>
    <w:p w14:paraId="24B24BCE"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b/>
          <w:sz w:val="32"/>
          <w:szCs w:val="32"/>
        </w:rPr>
        <w:t>封面：</w:t>
      </w:r>
    </w:p>
    <w:p w14:paraId="6712D3B5" w14:textId="77777777" w:rsidR="0005636F" w:rsidRPr="007239F7" w:rsidRDefault="0005636F">
      <w:pPr>
        <w:spacing w:line="360" w:lineRule="auto"/>
        <w:jc w:val="right"/>
        <w:rPr>
          <w:rFonts w:ascii="仿宋" w:eastAsia="仿宋" w:hAnsi="仿宋"/>
          <w:b/>
          <w:sz w:val="36"/>
        </w:rPr>
      </w:pPr>
    </w:p>
    <w:p w14:paraId="5850B798" w14:textId="77777777" w:rsidR="0005636F" w:rsidRPr="007239F7" w:rsidRDefault="0005636F">
      <w:pPr>
        <w:spacing w:line="360" w:lineRule="auto"/>
        <w:rPr>
          <w:rFonts w:ascii="仿宋" w:eastAsia="仿宋" w:hAnsi="仿宋"/>
          <w:b/>
          <w:sz w:val="32"/>
          <w:szCs w:val="32"/>
        </w:rPr>
      </w:pPr>
    </w:p>
    <w:p w14:paraId="2BA03130" w14:textId="77777777" w:rsidR="0005636F" w:rsidRPr="007239F7" w:rsidRDefault="0005636F">
      <w:pPr>
        <w:spacing w:line="360" w:lineRule="auto"/>
        <w:rPr>
          <w:rFonts w:ascii="仿宋" w:eastAsia="仿宋" w:hAnsi="仿宋"/>
          <w:b/>
          <w:sz w:val="32"/>
          <w:szCs w:val="32"/>
        </w:rPr>
      </w:pPr>
    </w:p>
    <w:p w14:paraId="3B8BD8A7" w14:textId="77777777" w:rsidR="0005636F" w:rsidRPr="007239F7" w:rsidRDefault="0071559E">
      <w:pPr>
        <w:spacing w:line="360" w:lineRule="auto"/>
        <w:jc w:val="center"/>
        <w:rPr>
          <w:rFonts w:ascii="仿宋" w:eastAsia="仿宋" w:hAnsi="仿宋"/>
          <w:b/>
          <w:sz w:val="72"/>
        </w:rPr>
      </w:pPr>
      <w:r w:rsidRPr="007239F7">
        <w:rPr>
          <w:rFonts w:ascii="仿宋" w:eastAsia="仿宋" w:hAnsi="仿宋" w:hint="eastAsia"/>
          <w:b/>
          <w:sz w:val="40"/>
          <w:szCs w:val="48"/>
        </w:rPr>
        <w:t>XXXXXXXXX项目</w:t>
      </w:r>
    </w:p>
    <w:p w14:paraId="7F034CD1" w14:textId="77777777" w:rsidR="0005636F" w:rsidRPr="007239F7" w:rsidRDefault="0005636F">
      <w:pPr>
        <w:spacing w:line="360" w:lineRule="auto"/>
        <w:rPr>
          <w:rFonts w:ascii="仿宋" w:eastAsia="仿宋" w:hAnsi="仿宋"/>
          <w:b/>
          <w:sz w:val="52"/>
          <w:szCs w:val="52"/>
        </w:rPr>
      </w:pPr>
    </w:p>
    <w:p w14:paraId="3CA6D913" w14:textId="77777777" w:rsidR="0005636F" w:rsidRPr="007239F7" w:rsidRDefault="0071559E">
      <w:pPr>
        <w:spacing w:line="360" w:lineRule="auto"/>
        <w:jc w:val="center"/>
        <w:rPr>
          <w:rFonts w:ascii="仿宋" w:eastAsia="仿宋" w:hAnsi="仿宋"/>
          <w:b/>
          <w:sz w:val="32"/>
          <w:szCs w:val="32"/>
        </w:rPr>
      </w:pPr>
      <w:r w:rsidRPr="007239F7">
        <w:rPr>
          <w:rFonts w:ascii="仿宋" w:eastAsia="仿宋" w:hAnsi="仿宋" w:hint="eastAsia"/>
          <w:b/>
          <w:sz w:val="52"/>
          <w:szCs w:val="52"/>
        </w:rPr>
        <w:t>其他响应性投标文件</w:t>
      </w:r>
    </w:p>
    <w:p w14:paraId="67E27E26" w14:textId="77777777" w:rsidR="0005636F" w:rsidRPr="007239F7" w:rsidRDefault="0005636F">
      <w:pPr>
        <w:spacing w:line="360" w:lineRule="auto"/>
        <w:rPr>
          <w:rFonts w:ascii="仿宋" w:eastAsia="仿宋" w:hAnsi="仿宋"/>
          <w:b/>
          <w:sz w:val="36"/>
        </w:rPr>
      </w:pPr>
    </w:p>
    <w:p w14:paraId="770E663F" w14:textId="090F0057" w:rsidR="0005636F" w:rsidRPr="007239F7" w:rsidRDefault="0071559E">
      <w:pPr>
        <w:spacing w:line="360" w:lineRule="auto"/>
        <w:jc w:val="left"/>
        <w:rPr>
          <w:rFonts w:ascii="仿宋" w:eastAsia="仿宋" w:hAnsi="仿宋"/>
          <w:b/>
          <w:sz w:val="32"/>
          <w:u w:val="single"/>
        </w:rPr>
      </w:pPr>
      <w:r w:rsidRPr="007239F7">
        <w:rPr>
          <w:rFonts w:ascii="仿宋" w:eastAsia="仿宋" w:hAnsi="仿宋" w:hint="eastAsia"/>
          <w:b/>
          <w:sz w:val="32"/>
        </w:rPr>
        <w:t>投 标 人</w:t>
      </w:r>
      <w:r w:rsidRPr="007239F7">
        <w:rPr>
          <w:rFonts w:ascii="仿宋" w:eastAsia="仿宋" w:hAnsi="仿宋"/>
          <w:b/>
          <w:sz w:val="32"/>
        </w:rPr>
        <w:t>名称：</w:t>
      </w:r>
    </w:p>
    <w:p w14:paraId="7E75750C" w14:textId="77777777" w:rsidR="0005636F" w:rsidRPr="007239F7" w:rsidRDefault="0071559E">
      <w:pPr>
        <w:spacing w:line="360" w:lineRule="auto"/>
        <w:jc w:val="left"/>
        <w:rPr>
          <w:rFonts w:ascii="仿宋" w:eastAsia="仿宋" w:hAnsi="仿宋"/>
          <w:b/>
          <w:sz w:val="32"/>
          <w:u w:val="single"/>
        </w:rPr>
      </w:pPr>
      <w:r w:rsidRPr="007239F7">
        <w:rPr>
          <w:rFonts w:ascii="仿宋" w:eastAsia="仿宋" w:hAnsi="仿宋" w:hint="eastAsia"/>
          <w:b/>
          <w:sz w:val="32"/>
        </w:rPr>
        <w:t>采购项目</w:t>
      </w:r>
      <w:r w:rsidRPr="007239F7">
        <w:rPr>
          <w:rFonts w:ascii="仿宋" w:eastAsia="仿宋" w:hAnsi="仿宋"/>
          <w:b/>
          <w:sz w:val="32"/>
        </w:rPr>
        <w:t>编号：</w:t>
      </w:r>
    </w:p>
    <w:p w14:paraId="7B18386E" w14:textId="77777777" w:rsidR="0005636F" w:rsidRPr="007239F7" w:rsidRDefault="0071559E">
      <w:pPr>
        <w:spacing w:line="360" w:lineRule="auto"/>
        <w:jc w:val="left"/>
        <w:rPr>
          <w:rFonts w:ascii="仿宋" w:eastAsia="仿宋" w:hAnsi="仿宋"/>
          <w:b/>
          <w:sz w:val="32"/>
          <w:u w:val="single"/>
        </w:rPr>
      </w:pPr>
      <w:r w:rsidRPr="007239F7">
        <w:rPr>
          <w:rFonts w:ascii="仿宋" w:eastAsia="仿宋" w:hAnsi="仿宋" w:hint="eastAsia"/>
          <w:b/>
          <w:sz w:val="32"/>
        </w:rPr>
        <w:t>包        号</w:t>
      </w:r>
      <w:r w:rsidRPr="007239F7">
        <w:rPr>
          <w:rFonts w:ascii="仿宋" w:eastAsia="仿宋" w:hAnsi="仿宋"/>
          <w:b/>
          <w:sz w:val="32"/>
        </w:rPr>
        <w:t>：</w:t>
      </w:r>
    </w:p>
    <w:p w14:paraId="6B39C387" w14:textId="77777777" w:rsidR="0005636F" w:rsidRPr="007239F7" w:rsidRDefault="0005636F">
      <w:pPr>
        <w:spacing w:line="360" w:lineRule="auto"/>
        <w:ind w:firstLineChars="246" w:firstLine="790"/>
        <w:jc w:val="center"/>
        <w:rPr>
          <w:rFonts w:ascii="仿宋" w:eastAsia="仿宋" w:hAnsi="仿宋"/>
          <w:b/>
          <w:sz w:val="32"/>
        </w:rPr>
      </w:pPr>
    </w:p>
    <w:p w14:paraId="220EFDB8" w14:textId="77777777" w:rsidR="0005636F" w:rsidRPr="007239F7" w:rsidRDefault="0071559E">
      <w:pPr>
        <w:spacing w:line="360" w:lineRule="auto"/>
        <w:ind w:firstLineChars="246" w:firstLine="790"/>
        <w:jc w:val="left"/>
        <w:rPr>
          <w:rFonts w:ascii="仿宋" w:eastAsia="仿宋" w:hAnsi="仿宋"/>
          <w:b/>
          <w:sz w:val="32"/>
          <w:szCs w:val="32"/>
        </w:rPr>
      </w:pPr>
      <w:r w:rsidRPr="007239F7">
        <w:rPr>
          <w:rFonts w:ascii="仿宋" w:eastAsia="仿宋" w:hAnsi="仿宋" w:hint="eastAsia"/>
          <w:b/>
          <w:sz w:val="32"/>
        </w:rPr>
        <w:t xml:space="preserve">        投标时间</w:t>
      </w:r>
      <w:r w:rsidRPr="007239F7">
        <w:rPr>
          <w:rFonts w:ascii="仿宋" w:eastAsia="仿宋" w:hAnsi="仿宋"/>
          <w:b/>
          <w:sz w:val="32"/>
        </w:rPr>
        <w:t>：</w:t>
      </w:r>
      <w:r w:rsidRPr="007239F7">
        <w:rPr>
          <w:rFonts w:ascii="仿宋" w:eastAsia="仿宋" w:hAnsi="仿宋" w:hint="eastAsia"/>
          <w:b/>
          <w:sz w:val="32"/>
        </w:rPr>
        <w:t xml:space="preserve"> 年  </w:t>
      </w:r>
      <w:r w:rsidRPr="007239F7">
        <w:rPr>
          <w:rFonts w:ascii="仿宋" w:eastAsia="仿宋" w:hAnsi="仿宋"/>
          <w:b/>
          <w:sz w:val="32"/>
        </w:rPr>
        <w:t>月日</w:t>
      </w:r>
      <w:r w:rsidRPr="007239F7">
        <w:rPr>
          <w:rFonts w:ascii="仿宋" w:eastAsia="仿宋" w:hAnsi="仿宋"/>
          <w:b/>
          <w:sz w:val="32"/>
        </w:rPr>
        <w:br w:type="page"/>
      </w:r>
      <w:r w:rsidRPr="007239F7">
        <w:rPr>
          <w:rFonts w:ascii="仿宋" w:eastAsia="仿宋" w:hAnsi="仿宋" w:hint="eastAsia"/>
          <w:b/>
          <w:sz w:val="32"/>
          <w:szCs w:val="32"/>
        </w:rPr>
        <w:lastRenderedPageBreak/>
        <w:t>格式2-2</w:t>
      </w:r>
    </w:p>
    <w:p w14:paraId="34283012" w14:textId="77777777" w:rsidR="0005636F" w:rsidRPr="007239F7" w:rsidRDefault="0071559E">
      <w:pPr>
        <w:widowControl/>
        <w:spacing w:line="360" w:lineRule="atLeast"/>
        <w:jc w:val="center"/>
        <w:outlineLvl w:val="2"/>
        <w:rPr>
          <w:rFonts w:ascii="仿宋" w:eastAsia="仿宋" w:hAnsi="仿宋"/>
          <w:b/>
          <w:sz w:val="32"/>
          <w:szCs w:val="32"/>
        </w:rPr>
      </w:pPr>
      <w:r w:rsidRPr="007239F7">
        <w:rPr>
          <w:rFonts w:ascii="仿宋" w:eastAsia="仿宋" w:hAnsi="仿宋" w:hint="eastAsia"/>
          <w:b/>
          <w:sz w:val="32"/>
          <w:szCs w:val="32"/>
        </w:rPr>
        <w:t>一、投 标 函</w:t>
      </w:r>
      <w:bookmarkEnd w:id="135"/>
      <w:bookmarkEnd w:id="136"/>
    </w:p>
    <w:p w14:paraId="04C8ED2C" w14:textId="77777777" w:rsidR="0005636F" w:rsidRPr="007239F7" w:rsidRDefault="0005636F">
      <w:pPr>
        <w:widowControl/>
        <w:spacing w:line="360" w:lineRule="atLeast"/>
        <w:jc w:val="center"/>
        <w:rPr>
          <w:rFonts w:ascii="仿宋" w:eastAsia="仿宋" w:hAnsi="仿宋"/>
          <w:b/>
          <w:sz w:val="24"/>
        </w:rPr>
      </w:pPr>
    </w:p>
    <w:p w14:paraId="2B3F612A"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XXXX（采购代理机构名称）：</w:t>
      </w:r>
    </w:p>
    <w:p w14:paraId="397F5A3B"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我方全面研究了“</w:t>
      </w:r>
      <w:r w:rsidRPr="007239F7">
        <w:rPr>
          <w:rFonts w:ascii="仿宋" w:eastAsia="仿宋" w:hAnsi="仿宋" w:hint="eastAsia"/>
          <w:sz w:val="24"/>
          <w:u w:val="single"/>
        </w:rPr>
        <w:t>XXXXXXXX</w:t>
      </w:r>
      <w:r w:rsidRPr="007239F7">
        <w:rPr>
          <w:rFonts w:ascii="仿宋" w:eastAsia="仿宋" w:hAnsi="仿宋" w:hint="eastAsia"/>
          <w:sz w:val="24"/>
        </w:rPr>
        <w:t>”项目（招标编号：</w:t>
      </w:r>
      <w:r w:rsidRPr="007239F7">
        <w:rPr>
          <w:rFonts w:ascii="仿宋" w:eastAsia="仿宋" w:hAnsi="仿宋" w:hint="eastAsia"/>
          <w:sz w:val="24"/>
          <w:u w:val="single"/>
        </w:rPr>
        <w:t>XXXX</w:t>
      </w:r>
      <w:r w:rsidRPr="007239F7">
        <w:rPr>
          <w:rFonts w:ascii="仿宋" w:eastAsia="仿宋" w:hAnsi="仿宋" w:hint="eastAsia"/>
          <w:sz w:val="24"/>
        </w:rPr>
        <w:t>）招标文件，决定参加贵单位组织的本项目投标。</w:t>
      </w:r>
    </w:p>
    <w:p w14:paraId="65B55855"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一、我方自愿按照招标文件规定的各项要求向采购人提供所需货物/服务。</w:t>
      </w:r>
    </w:p>
    <w:p w14:paraId="790A98FB"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二、一旦我方中标，我方将严格履行政府采购合同规定的责任和义务。</w:t>
      </w:r>
    </w:p>
    <w:p w14:paraId="269BC8CD"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三、我方同意本次招标的投标有效期为投标截止时间届满后</w:t>
      </w:r>
      <w:r w:rsidRPr="007239F7">
        <w:rPr>
          <w:rFonts w:ascii="仿宋" w:eastAsia="仿宋" w:hAnsi="仿宋" w:hint="eastAsia"/>
          <w:sz w:val="24"/>
          <w:u w:val="single"/>
        </w:rPr>
        <w:t>XXXX</w:t>
      </w:r>
      <w:r w:rsidRPr="007239F7">
        <w:rPr>
          <w:rFonts w:ascii="仿宋" w:eastAsia="仿宋" w:hAnsi="仿宋" w:hint="eastAsia"/>
          <w:sz w:val="24"/>
        </w:rPr>
        <w:t>天，</w:t>
      </w:r>
      <w:r w:rsidRPr="007239F7">
        <w:rPr>
          <w:rFonts w:ascii="仿宋" w:eastAsia="仿宋" w:hAnsi="仿宋"/>
          <w:sz w:val="24"/>
        </w:rPr>
        <w:t>并满足招标文件</w:t>
      </w:r>
      <w:r w:rsidRPr="007239F7">
        <w:rPr>
          <w:rFonts w:ascii="仿宋" w:eastAsia="仿宋" w:hAnsi="仿宋" w:hint="eastAsia"/>
          <w:sz w:val="24"/>
        </w:rPr>
        <w:t>中其他</w:t>
      </w:r>
      <w:r w:rsidRPr="007239F7">
        <w:rPr>
          <w:rFonts w:ascii="仿宋" w:eastAsia="仿宋" w:hAnsi="仿宋"/>
          <w:sz w:val="24"/>
        </w:rPr>
        <w:t>关于</w:t>
      </w:r>
      <w:r w:rsidRPr="007239F7">
        <w:rPr>
          <w:rFonts w:ascii="仿宋" w:eastAsia="仿宋" w:hAnsi="仿宋" w:hint="eastAsia"/>
          <w:sz w:val="24"/>
        </w:rPr>
        <w:t>投标有效期的</w:t>
      </w:r>
      <w:r w:rsidRPr="007239F7">
        <w:rPr>
          <w:rFonts w:ascii="仿宋" w:eastAsia="仿宋" w:hAnsi="仿宋"/>
          <w:sz w:val="24"/>
        </w:rPr>
        <w:t>实质性要求</w:t>
      </w:r>
      <w:r w:rsidRPr="007239F7">
        <w:rPr>
          <w:rFonts w:ascii="仿宋" w:eastAsia="仿宋" w:hAnsi="仿宋" w:hint="eastAsia"/>
          <w:sz w:val="24"/>
        </w:rPr>
        <w:t>。</w:t>
      </w:r>
    </w:p>
    <w:p w14:paraId="41731E70"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四、我方愿意提供贵单位可能另外要求的，与投标有关的文件资料，并保证我方已提供和将要提供的文件资料是真实、准确的。</w:t>
      </w:r>
    </w:p>
    <w:p w14:paraId="786390D7"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1EB8865D"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通讯地址：XXXX。</w:t>
      </w:r>
    </w:p>
    <w:p w14:paraId="280753CF"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邮政编码：XXXX。</w:t>
      </w:r>
    </w:p>
    <w:p w14:paraId="3C27049D"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联系电话：XXXX。</w:t>
      </w:r>
    </w:p>
    <w:p w14:paraId="3FE8E1C3"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传    真：XXXX。</w:t>
      </w:r>
    </w:p>
    <w:p w14:paraId="6429D0CD"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日    期：XXXX年XX月XX日。</w:t>
      </w:r>
    </w:p>
    <w:p w14:paraId="333C35F2" w14:textId="77777777" w:rsidR="0005636F" w:rsidRPr="007239F7" w:rsidRDefault="0071559E">
      <w:pPr>
        <w:widowControl/>
        <w:spacing w:after="0" w:line="240" w:lineRule="auto"/>
        <w:jc w:val="left"/>
        <w:rPr>
          <w:rFonts w:ascii="仿宋" w:eastAsia="仿宋" w:hAnsi="仿宋"/>
          <w:b/>
          <w:sz w:val="32"/>
          <w:szCs w:val="32"/>
        </w:rPr>
      </w:pPr>
      <w:bookmarkStart w:id="138" w:name="_Toc308164824"/>
      <w:r w:rsidRPr="007239F7">
        <w:rPr>
          <w:rFonts w:ascii="仿宋" w:eastAsia="仿宋" w:hAnsi="仿宋" w:hint="eastAsia"/>
          <w:b/>
          <w:sz w:val="32"/>
          <w:szCs w:val="32"/>
        </w:rPr>
        <w:br w:type="page"/>
      </w:r>
      <w:r w:rsidRPr="007239F7">
        <w:rPr>
          <w:rFonts w:ascii="仿宋" w:eastAsia="仿宋" w:hAnsi="仿宋" w:hint="eastAsia"/>
          <w:b/>
          <w:sz w:val="32"/>
          <w:szCs w:val="32"/>
        </w:rPr>
        <w:lastRenderedPageBreak/>
        <w:t>格式2-3</w:t>
      </w:r>
    </w:p>
    <w:p w14:paraId="27EE46DA" w14:textId="77777777" w:rsidR="0005636F" w:rsidRPr="007239F7" w:rsidRDefault="0071559E">
      <w:pPr>
        <w:widowControl/>
        <w:spacing w:after="0" w:line="240" w:lineRule="auto"/>
        <w:jc w:val="center"/>
        <w:outlineLvl w:val="2"/>
        <w:rPr>
          <w:rFonts w:ascii="仿宋" w:eastAsia="仿宋" w:hAnsi="仿宋"/>
          <w:b/>
          <w:sz w:val="32"/>
          <w:szCs w:val="32"/>
        </w:rPr>
      </w:pPr>
      <w:r w:rsidRPr="007239F7">
        <w:rPr>
          <w:rFonts w:ascii="仿宋" w:eastAsia="仿宋" w:hAnsi="仿宋" w:hint="eastAsia"/>
          <w:b/>
          <w:sz w:val="32"/>
          <w:szCs w:val="32"/>
        </w:rPr>
        <w:t>二、承诺函</w:t>
      </w:r>
    </w:p>
    <w:p w14:paraId="7B20ED09" w14:textId="77777777" w:rsidR="0005636F" w:rsidRPr="007239F7" w:rsidRDefault="0005636F">
      <w:pPr>
        <w:widowControl/>
        <w:spacing w:after="0" w:line="240" w:lineRule="auto"/>
        <w:jc w:val="center"/>
        <w:rPr>
          <w:rFonts w:ascii="仿宋" w:eastAsia="仿宋" w:hAnsi="仿宋"/>
          <w:b/>
          <w:sz w:val="24"/>
        </w:rPr>
      </w:pPr>
    </w:p>
    <w:p w14:paraId="39327C4A" w14:textId="77777777" w:rsidR="0005636F" w:rsidRPr="007239F7" w:rsidRDefault="0071559E">
      <w:pPr>
        <w:widowControl/>
        <w:spacing w:after="0" w:line="240" w:lineRule="auto"/>
        <w:jc w:val="left"/>
        <w:rPr>
          <w:rFonts w:ascii="仿宋" w:eastAsia="仿宋" w:hAnsi="仿宋"/>
          <w:sz w:val="24"/>
        </w:rPr>
      </w:pPr>
      <w:r w:rsidRPr="007239F7">
        <w:rPr>
          <w:rFonts w:ascii="仿宋" w:eastAsia="仿宋" w:hAnsi="仿宋" w:hint="eastAsia"/>
          <w:sz w:val="24"/>
        </w:rPr>
        <w:t>XXXX（采购代理机构名称）：</w:t>
      </w:r>
    </w:p>
    <w:p w14:paraId="60D6ECD6"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我方作为本次采购项目的投标人，根据招标文件要求，现郑重承诺如下：</w:t>
      </w:r>
    </w:p>
    <w:p w14:paraId="3048B24C"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一、我方已认真阅读并接受本项目招标文件第二章的全部实质性要求</w:t>
      </w:r>
      <w:r w:rsidRPr="007239F7">
        <w:rPr>
          <w:rFonts w:ascii="仿宋" w:eastAsia="仿宋" w:hAnsi="仿宋"/>
          <w:sz w:val="24"/>
        </w:rPr>
        <w:t>，如对招标文件有异议，</w:t>
      </w:r>
      <w:r w:rsidRPr="007239F7">
        <w:rPr>
          <w:rFonts w:ascii="仿宋" w:eastAsia="仿宋" w:hAnsi="仿宋" w:hint="eastAsia"/>
          <w:sz w:val="24"/>
        </w:rPr>
        <w:t>已</w:t>
      </w:r>
      <w:r w:rsidRPr="007239F7">
        <w:rPr>
          <w:rFonts w:ascii="仿宋" w:eastAsia="仿宋" w:hAnsi="仿宋"/>
          <w:sz w:val="24"/>
        </w:rPr>
        <w:t>依法进行维权救济，不存在对招标文件有异议的同时又参加投标以求侥幸中标或者为实现其他非法目的的行为。</w:t>
      </w:r>
    </w:p>
    <w:p w14:paraId="6FECDE4E"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D194839"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三</w:t>
      </w:r>
      <w:r w:rsidRPr="007239F7">
        <w:rPr>
          <w:rFonts w:ascii="仿宋" w:eastAsia="仿宋" w:hAnsi="仿宋"/>
          <w:sz w:val="24"/>
        </w:rPr>
        <w:t>、</w:t>
      </w:r>
      <w:r w:rsidRPr="007239F7">
        <w:rPr>
          <w:rFonts w:ascii="仿宋" w:eastAsia="仿宋" w:hAnsi="仿宋" w:hint="eastAsia"/>
          <w:sz w:val="24"/>
        </w:rPr>
        <w:t>为采购项目提供整体设计、规范编制或者项目管理、监理、检测等服务的供应商，不得再参加该采购项目的其他采购活动，我方</w:t>
      </w:r>
      <w:r w:rsidRPr="007239F7">
        <w:rPr>
          <w:rFonts w:ascii="仿宋" w:eastAsia="仿宋" w:hAnsi="仿宋"/>
          <w:sz w:val="24"/>
        </w:rPr>
        <w:t>承诺</w:t>
      </w:r>
      <w:r w:rsidRPr="007239F7">
        <w:rPr>
          <w:rFonts w:ascii="仿宋" w:eastAsia="仿宋" w:hAnsi="仿宋" w:hint="eastAsia"/>
          <w:sz w:val="24"/>
        </w:rPr>
        <w:t>不属于此类禁止参加本项目的供应商</w:t>
      </w:r>
      <w:r w:rsidRPr="007239F7">
        <w:rPr>
          <w:rFonts w:ascii="仿宋" w:eastAsia="仿宋" w:hAnsi="仿宋"/>
          <w:sz w:val="24"/>
        </w:rPr>
        <w:t>。</w:t>
      </w:r>
    </w:p>
    <w:p w14:paraId="7DF4B681"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00A602F"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五、如本项目评标过程中需要提供样品，则我方提供的样品将作为中标/成交后履约验收的参考，我方对提供样品的性能和质量负责，因样品存在缺陷或者不符合招标文件要求导致未能中标的，我方愿意承担相应不利后果。</w:t>
      </w:r>
    </w:p>
    <w:p w14:paraId="1918C584"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六、国家或行业主管部门对采购产品的技术标准、质量标准和资格资质条件等有强制性规定的，我方</w:t>
      </w:r>
      <w:r w:rsidRPr="007239F7">
        <w:rPr>
          <w:rFonts w:ascii="仿宋" w:eastAsia="仿宋" w:hAnsi="仿宋"/>
          <w:sz w:val="24"/>
        </w:rPr>
        <w:t>承诺符合其要求。</w:t>
      </w:r>
    </w:p>
    <w:p w14:paraId="665E15A5" w14:textId="545EDAF4"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七、参加本次招标采购活动，</w:t>
      </w:r>
      <w:r w:rsidRPr="007239F7">
        <w:rPr>
          <w:rFonts w:ascii="仿宋" w:eastAsia="仿宋" w:hAnsi="仿宋"/>
          <w:sz w:val="24"/>
        </w:rPr>
        <w:t>我方</w:t>
      </w:r>
      <w:r w:rsidRPr="007239F7">
        <w:rPr>
          <w:rFonts w:ascii="仿宋" w:eastAsia="仿宋" w:hAnsi="仿宋" w:hint="eastAsia"/>
          <w:sz w:val="24"/>
        </w:rPr>
        <w:t>完全同意</w:t>
      </w:r>
      <w:r w:rsidRPr="007239F7">
        <w:rPr>
          <w:rFonts w:ascii="仿宋" w:eastAsia="仿宋" w:hAnsi="仿宋"/>
          <w:sz w:val="24"/>
        </w:rPr>
        <w:t>招标文件第二章关于“</w:t>
      </w:r>
      <w:r w:rsidRPr="007239F7">
        <w:rPr>
          <w:rFonts w:ascii="仿宋" w:eastAsia="仿宋" w:hAnsi="仿宋" w:hint="eastAsia"/>
          <w:sz w:val="24"/>
        </w:rPr>
        <w:t>投标</w:t>
      </w:r>
      <w:r w:rsidRPr="007239F7">
        <w:rPr>
          <w:rFonts w:ascii="仿宋" w:eastAsia="仿宋" w:hAnsi="仿宋"/>
          <w:sz w:val="24"/>
        </w:rPr>
        <w:t>费用”</w:t>
      </w:r>
      <w:r w:rsidRPr="007239F7">
        <w:rPr>
          <w:rFonts w:ascii="仿宋" w:eastAsia="仿宋" w:hAnsi="仿宋" w:hint="eastAsia"/>
          <w:sz w:val="24"/>
        </w:rPr>
        <w:t>、“合同</w:t>
      </w:r>
      <w:r w:rsidRPr="007239F7">
        <w:rPr>
          <w:rFonts w:ascii="仿宋" w:eastAsia="仿宋" w:hAnsi="仿宋"/>
          <w:sz w:val="24"/>
        </w:rPr>
        <w:t>分包</w:t>
      </w:r>
      <w:r w:rsidRPr="007239F7">
        <w:rPr>
          <w:rFonts w:ascii="仿宋" w:eastAsia="仿宋" w:hAnsi="仿宋" w:hint="eastAsia"/>
          <w:sz w:val="24"/>
        </w:rPr>
        <w:t>”、</w:t>
      </w:r>
      <w:r w:rsidRPr="007239F7">
        <w:rPr>
          <w:rFonts w:ascii="仿宋" w:eastAsia="仿宋" w:hAnsi="仿宋"/>
          <w:sz w:val="24"/>
        </w:rPr>
        <w:t>“</w:t>
      </w:r>
      <w:r w:rsidRPr="007239F7">
        <w:rPr>
          <w:rFonts w:ascii="仿宋" w:eastAsia="仿宋" w:hAnsi="仿宋" w:hint="eastAsia"/>
          <w:sz w:val="24"/>
        </w:rPr>
        <w:t>合同</w:t>
      </w:r>
      <w:r w:rsidRPr="007239F7">
        <w:rPr>
          <w:rFonts w:ascii="仿宋" w:eastAsia="仿宋" w:hAnsi="仿宋"/>
          <w:sz w:val="24"/>
        </w:rPr>
        <w:t>转包”</w:t>
      </w:r>
      <w:r w:rsidRPr="007239F7">
        <w:rPr>
          <w:rFonts w:ascii="仿宋" w:eastAsia="仿宋" w:hAnsi="仿宋" w:hint="eastAsia"/>
          <w:sz w:val="24"/>
        </w:rPr>
        <w:t>的</w:t>
      </w:r>
      <w:r w:rsidRPr="007239F7">
        <w:rPr>
          <w:rFonts w:ascii="仿宋" w:eastAsia="仿宋" w:hAnsi="仿宋"/>
          <w:sz w:val="24"/>
        </w:rPr>
        <w:t>实质性要求</w:t>
      </w:r>
      <w:r w:rsidRPr="007239F7">
        <w:rPr>
          <w:rFonts w:ascii="仿宋" w:eastAsia="仿宋" w:hAnsi="仿宋" w:hint="eastAsia"/>
          <w:sz w:val="24"/>
        </w:rPr>
        <w:t>，</w:t>
      </w:r>
      <w:r w:rsidRPr="007239F7">
        <w:rPr>
          <w:rFonts w:ascii="仿宋" w:eastAsia="仿宋" w:hAnsi="仿宋"/>
          <w:sz w:val="24"/>
        </w:rPr>
        <w:t>并承诺严格按照招标文件要求</w:t>
      </w:r>
      <w:r w:rsidRPr="007239F7">
        <w:rPr>
          <w:rFonts w:ascii="仿宋" w:eastAsia="仿宋" w:hAnsi="仿宋" w:hint="eastAsia"/>
          <w:sz w:val="24"/>
        </w:rPr>
        <w:t>履行</w:t>
      </w:r>
      <w:r w:rsidRPr="007239F7">
        <w:rPr>
          <w:rFonts w:ascii="仿宋" w:eastAsia="仿宋" w:hAnsi="仿宋"/>
          <w:sz w:val="24"/>
        </w:rPr>
        <w:t>。</w:t>
      </w:r>
    </w:p>
    <w:p w14:paraId="427139BA"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239F7">
        <w:rPr>
          <w:rFonts w:ascii="仿宋" w:eastAsia="仿宋" w:hAnsi="仿宋"/>
          <w:sz w:val="24"/>
        </w:rPr>
        <w:t>承诺</w:t>
      </w:r>
      <w:r w:rsidRPr="007239F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CC065CC"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九、本次投标报价是响应招标项目要求的全部工作内容的价格体现，包括完成本项目所需的一切费用。</w:t>
      </w:r>
    </w:p>
    <w:p w14:paraId="4C0DF2B0" w14:textId="77777777" w:rsidR="0005636F" w:rsidRPr="007239F7" w:rsidRDefault="0071559E">
      <w:pPr>
        <w:widowControl/>
        <w:spacing w:after="0" w:line="240" w:lineRule="auto"/>
        <w:ind w:firstLineChars="200" w:firstLine="480"/>
        <w:jc w:val="left"/>
        <w:rPr>
          <w:rFonts w:ascii="仿宋" w:eastAsia="仿宋" w:hAnsi="仿宋"/>
          <w:sz w:val="24"/>
        </w:rPr>
      </w:pPr>
      <w:r w:rsidRPr="007239F7">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E2430E3" w14:textId="77777777" w:rsidR="0005636F" w:rsidRPr="007239F7" w:rsidRDefault="0005636F">
      <w:pPr>
        <w:widowControl/>
        <w:spacing w:after="0" w:line="240" w:lineRule="auto"/>
        <w:ind w:firstLineChars="196" w:firstLine="470"/>
        <w:jc w:val="left"/>
        <w:rPr>
          <w:rFonts w:ascii="仿宋" w:eastAsia="仿宋" w:hAnsi="仿宋"/>
          <w:sz w:val="24"/>
        </w:rPr>
      </w:pPr>
    </w:p>
    <w:p w14:paraId="5D746455" w14:textId="77777777" w:rsidR="0005636F" w:rsidRPr="007239F7" w:rsidRDefault="0071559E">
      <w:pPr>
        <w:widowControl/>
        <w:tabs>
          <w:tab w:val="left" w:pos="8127"/>
        </w:tabs>
        <w:spacing w:after="0" w:line="240" w:lineRule="auto"/>
        <w:ind w:firstLineChars="196" w:firstLine="470"/>
        <w:jc w:val="left"/>
        <w:rPr>
          <w:rFonts w:ascii="仿宋" w:eastAsia="仿宋" w:hAnsi="仿宋"/>
          <w:sz w:val="24"/>
        </w:rPr>
      </w:pPr>
      <w:r w:rsidRPr="007239F7">
        <w:rPr>
          <w:rFonts w:ascii="仿宋" w:eastAsia="仿宋" w:hAnsi="仿宋" w:hint="eastAsia"/>
          <w:sz w:val="24"/>
        </w:rPr>
        <w:t>投标人名称：XXXX。</w:t>
      </w:r>
      <w:r w:rsidRPr="007239F7">
        <w:rPr>
          <w:rFonts w:ascii="仿宋" w:eastAsia="仿宋" w:hAnsi="仿宋"/>
          <w:sz w:val="24"/>
        </w:rPr>
        <w:tab/>
      </w:r>
    </w:p>
    <w:p w14:paraId="5539F1FC" w14:textId="77777777" w:rsidR="0005636F" w:rsidRPr="007239F7" w:rsidRDefault="0071559E">
      <w:pPr>
        <w:widowControl/>
        <w:spacing w:after="0" w:line="240" w:lineRule="auto"/>
        <w:ind w:firstLineChars="196" w:firstLine="470"/>
        <w:jc w:val="left"/>
        <w:rPr>
          <w:rFonts w:ascii="仿宋" w:eastAsia="仿宋" w:hAnsi="仿宋"/>
          <w:sz w:val="24"/>
        </w:rPr>
      </w:pPr>
      <w:r w:rsidRPr="007239F7">
        <w:rPr>
          <w:rFonts w:ascii="仿宋" w:eastAsia="仿宋" w:hAnsi="仿宋" w:hint="eastAsia"/>
          <w:sz w:val="24"/>
        </w:rPr>
        <w:t>日    期：XXXX。</w:t>
      </w:r>
    </w:p>
    <w:p w14:paraId="2B0539F9" w14:textId="77777777" w:rsidR="0005636F" w:rsidRPr="007239F7" w:rsidRDefault="0071559E">
      <w:pPr>
        <w:spacing w:line="360" w:lineRule="auto"/>
        <w:rPr>
          <w:rFonts w:ascii="仿宋" w:eastAsia="仿宋" w:hAnsi="仿宋"/>
          <w:b/>
          <w:sz w:val="32"/>
          <w:szCs w:val="32"/>
        </w:rPr>
      </w:pPr>
      <w:r w:rsidRPr="007239F7">
        <w:rPr>
          <w:rFonts w:ascii="仿宋" w:eastAsia="仿宋" w:hAnsi="仿宋" w:hint="eastAsia"/>
          <w:b/>
          <w:sz w:val="32"/>
          <w:szCs w:val="32"/>
        </w:rPr>
        <w:br w:type="page"/>
      </w:r>
      <w:r w:rsidRPr="007239F7">
        <w:rPr>
          <w:rFonts w:ascii="仿宋" w:eastAsia="仿宋" w:hAnsi="仿宋" w:hint="eastAsia"/>
          <w:b/>
          <w:sz w:val="32"/>
          <w:szCs w:val="32"/>
        </w:rPr>
        <w:lastRenderedPageBreak/>
        <w:t>格式2-4</w:t>
      </w:r>
    </w:p>
    <w:p w14:paraId="028DCEBE" w14:textId="77777777" w:rsidR="0005636F" w:rsidRPr="007239F7" w:rsidRDefault="0071559E">
      <w:pPr>
        <w:pStyle w:val="3"/>
        <w:jc w:val="center"/>
        <w:rPr>
          <w:rFonts w:ascii="仿宋" w:eastAsia="仿宋" w:hAnsi="仿宋" w:cs="仿宋"/>
        </w:rPr>
      </w:pPr>
      <w:bookmarkStart w:id="139" w:name="_Toc217446085"/>
      <w:bookmarkEnd w:id="138"/>
      <w:r w:rsidRPr="007239F7">
        <w:rPr>
          <w:rFonts w:ascii="仿宋" w:eastAsia="仿宋" w:hAnsi="仿宋" w:cs="仿宋" w:hint="eastAsia"/>
        </w:rPr>
        <w:t>三、开标一览表</w:t>
      </w:r>
      <w:bookmarkEnd w:id="139"/>
    </w:p>
    <w:p w14:paraId="1540F4DD"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5636F" w:rsidRPr="007239F7" w14:paraId="03045CEB" w14:textId="77777777">
        <w:trPr>
          <w:trHeight w:val="735"/>
          <w:jc w:val="center"/>
        </w:trPr>
        <w:tc>
          <w:tcPr>
            <w:tcW w:w="624" w:type="dxa"/>
            <w:vAlign w:val="center"/>
          </w:tcPr>
          <w:p w14:paraId="77FE91B5"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序号</w:t>
            </w:r>
          </w:p>
        </w:tc>
        <w:tc>
          <w:tcPr>
            <w:tcW w:w="766" w:type="dxa"/>
            <w:vAlign w:val="center"/>
          </w:tcPr>
          <w:p w14:paraId="7C28D246"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货物名称</w:t>
            </w:r>
          </w:p>
        </w:tc>
        <w:tc>
          <w:tcPr>
            <w:tcW w:w="1440" w:type="dxa"/>
            <w:vAlign w:val="center"/>
          </w:tcPr>
          <w:p w14:paraId="4517BBA5"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制造厂家及</w:t>
            </w:r>
          </w:p>
          <w:p w14:paraId="3A86784B"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规格型号</w:t>
            </w:r>
          </w:p>
        </w:tc>
        <w:tc>
          <w:tcPr>
            <w:tcW w:w="720" w:type="dxa"/>
            <w:vAlign w:val="center"/>
          </w:tcPr>
          <w:p w14:paraId="53C1966F"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数量</w:t>
            </w:r>
          </w:p>
        </w:tc>
        <w:tc>
          <w:tcPr>
            <w:tcW w:w="1260" w:type="dxa"/>
            <w:vAlign w:val="center"/>
          </w:tcPr>
          <w:p w14:paraId="44B4FB36"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投标单价</w:t>
            </w:r>
          </w:p>
          <w:p w14:paraId="6E162D1E"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（万元）</w:t>
            </w:r>
          </w:p>
        </w:tc>
        <w:tc>
          <w:tcPr>
            <w:tcW w:w="1260" w:type="dxa"/>
            <w:vAlign w:val="center"/>
          </w:tcPr>
          <w:p w14:paraId="63CDC451"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投标总价</w:t>
            </w:r>
          </w:p>
          <w:p w14:paraId="67F15155"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（万元）</w:t>
            </w:r>
          </w:p>
        </w:tc>
        <w:tc>
          <w:tcPr>
            <w:tcW w:w="900" w:type="dxa"/>
            <w:vAlign w:val="center"/>
          </w:tcPr>
          <w:p w14:paraId="2FCA1806" w14:textId="77777777" w:rsidR="0005636F" w:rsidRPr="007239F7" w:rsidRDefault="0071559E">
            <w:pPr>
              <w:widowControl/>
              <w:spacing w:line="360" w:lineRule="atLeast"/>
              <w:outlineLvl w:val="1"/>
              <w:rPr>
                <w:rFonts w:ascii="仿宋" w:eastAsia="仿宋" w:hAnsi="仿宋"/>
                <w:b/>
                <w:sz w:val="24"/>
              </w:rPr>
            </w:pPr>
            <w:r w:rsidRPr="007239F7">
              <w:rPr>
                <w:rFonts w:ascii="仿宋" w:eastAsia="仿宋" w:hAnsi="仿宋" w:hint="eastAsia"/>
                <w:sz w:val="24"/>
              </w:rPr>
              <w:t>交货</w:t>
            </w:r>
          </w:p>
          <w:p w14:paraId="77087877"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时间</w:t>
            </w:r>
          </w:p>
        </w:tc>
        <w:tc>
          <w:tcPr>
            <w:tcW w:w="1260" w:type="dxa"/>
            <w:vAlign w:val="center"/>
          </w:tcPr>
          <w:p w14:paraId="1B0268B7"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是否属于进口产品</w:t>
            </w:r>
          </w:p>
        </w:tc>
        <w:tc>
          <w:tcPr>
            <w:tcW w:w="902" w:type="dxa"/>
            <w:vAlign w:val="center"/>
          </w:tcPr>
          <w:p w14:paraId="4677F525" w14:textId="77777777" w:rsidR="0005636F" w:rsidRPr="007239F7" w:rsidRDefault="0071559E">
            <w:pPr>
              <w:widowControl/>
              <w:spacing w:line="360" w:lineRule="atLeast"/>
              <w:ind w:leftChars="-4" w:left="-8" w:firstLineChars="35" w:firstLine="84"/>
              <w:jc w:val="left"/>
              <w:outlineLvl w:val="1"/>
              <w:rPr>
                <w:rFonts w:ascii="仿宋" w:eastAsia="仿宋" w:hAnsi="仿宋"/>
                <w:sz w:val="24"/>
              </w:rPr>
            </w:pPr>
            <w:r w:rsidRPr="007239F7">
              <w:rPr>
                <w:rFonts w:ascii="仿宋" w:eastAsia="仿宋" w:hAnsi="仿宋" w:hint="eastAsia"/>
                <w:sz w:val="24"/>
              </w:rPr>
              <w:t>备注</w:t>
            </w:r>
          </w:p>
        </w:tc>
      </w:tr>
      <w:tr w:rsidR="0005636F" w:rsidRPr="007239F7" w14:paraId="59045FDD" w14:textId="77777777">
        <w:trPr>
          <w:trHeight w:val="735"/>
          <w:jc w:val="center"/>
        </w:trPr>
        <w:tc>
          <w:tcPr>
            <w:tcW w:w="624" w:type="dxa"/>
          </w:tcPr>
          <w:p w14:paraId="596D59FE"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766" w:type="dxa"/>
            <w:vAlign w:val="center"/>
          </w:tcPr>
          <w:p w14:paraId="53224F13"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440" w:type="dxa"/>
            <w:vAlign w:val="center"/>
          </w:tcPr>
          <w:p w14:paraId="664068A9"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720" w:type="dxa"/>
            <w:vAlign w:val="center"/>
          </w:tcPr>
          <w:p w14:paraId="4FFC16A7"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14FDD6CB"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6925E037"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900" w:type="dxa"/>
            <w:vAlign w:val="center"/>
          </w:tcPr>
          <w:p w14:paraId="6D17A034"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E69DF41"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902" w:type="dxa"/>
            <w:vAlign w:val="center"/>
          </w:tcPr>
          <w:p w14:paraId="7EA69DE5"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r>
      <w:tr w:rsidR="0005636F" w:rsidRPr="007239F7" w14:paraId="7C1D0899" w14:textId="77777777">
        <w:trPr>
          <w:trHeight w:val="735"/>
          <w:jc w:val="center"/>
        </w:trPr>
        <w:tc>
          <w:tcPr>
            <w:tcW w:w="624" w:type="dxa"/>
          </w:tcPr>
          <w:p w14:paraId="17DE7CED"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766" w:type="dxa"/>
            <w:vAlign w:val="center"/>
          </w:tcPr>
          <w:p w14:paraId="4D6B4931"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440" w:type="dxa"/>
            <w:vAlign w:val="center"/>
          </w:tcPr>
          <w:p w14:paraId="27E3C660"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720" w:type="dxa"/>
            <w:vAlign w:val="center"/>
          </w:tcPr>
          <w:p w14:paraId="683E2817"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394E4AE"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7215B762"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900" w:type="dxa"/>
            <w:vAlign w:val="center"/>
          </w:tcPr>
          <w:p w14:paraId="46291214"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0A75D43"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902" w:type="dxa"/>
            <w:vAlign w:val="center"/>
          </w:tcPr>
          <w:p w14:paraId="1FB19E92"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r>
      <w:tr w:rsidR="0005636F" w:rsidRPr="007239F7" w14:paraId="14B0DB8A" w14:textId="77777777">
        <w:trPr>
          <w:trHeight w:val="735"/>
          <w:jc w:val="center"/>
        </w:trPr>
        <w:tc>
          <w:tcPr>
            <w:tcW w:w="624" w:type="dxa"/>
            <w:tcBorders>
              <w:right w:val="single" w:sz="4" w:space="0" w:color="auto"/>
            </w:tcBorders>
          </w:tcPr>
          <w:p w14:paraId="00DFD351"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5BA761C"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440" w:type="dxa"/>
            <w:vAlign w:val="center"/>
          </w:tcPr>
          <w:p w14:paraId="7D51E60A"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720" w:type="dxa"/>
            <w:vAlign w:val="center"/>
          </w:tcPr>
          <w:p w14:paraId="49F2F91E"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094BD04A"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3C8258EF"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900" w:type="dxa"/>
            <w:vAlign w:val="center"/>
          </w:tcPr>
          <w:p w14:paraId="6F9AAF8C"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60" w:type="dxa"/>
            <w:vAlign w:val="center"/>
          </w:tcPr>
          <w:p w14:paraId="1C4D8F30"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902" w:type="dxa"/>
            <w:vAlign w:val="center"/>
          </w:tcPr>
          <w:p w14:paraId="667AEBB1"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r>
      <w:tr w:rsidR="0005636F" w:rsidRPr="007239F7" w14:paraId="6F9BD426" w14:textId="77777777">
        <w:trPr>
          <w:trHeight w:val="359"/>
          <w:jc w:val="center"/>
        </w:trPr>
        <w:tc>
          <w:tcPr>
            <w:tcW w:w="624" w:type="dxa"/>
            <w:tcBorders>
              <w:bottom w:val="single" w:sz="4" w:space="0" w:color="auto"/>
              <w:right w:val="single" w:sz="4" w:space="0" w:color="auto"/>
            </w:tcBorders>
          </w:tcPr>
          <w:p w14:paraId="5FE308BC" w14:textId="77777777" w:rsidR="0005636F" w:rsidRPr="007239F7" w:rsidRDefault="0005636F">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3D2F8B4" w14:textId="77777777" w:rsidR="0005636F" w:rsidRPr="007239F7" w:rsidRDefault="0071559E">
            <w:pPr>
              <w:widowControl/>
              <w:spacing w:line="360" w:lineRule="atLeast"/>
              <w:jc w:val="left"/>
              <w:outlineLvl w:val="1"/>
              <w:rPr>
                <w:rFonts w:ascii="仿宋" w:eastAsia="仿宋" w:hAnsi="仿宋"/>
                <w:sz w:val="24"/>
              </w:rPr>
            </w:pPr>
            <w:r w:rsidRPr="007239F7">
              <w:rPr>
                <w:rFonts w:ascii="仿宋" w:eastAsia="仿宋" w:hAnsi="仿宋" w:hint="eastAsia"/>
                <w:sz w:val="24"/>
              </w:rPr>
              <w:t>报价合计（万元）：          大写：</w:t>
            </w:r>
          </w:p>
        </w:tc>
      </w:tr>
    </w:tbl>
    <w:p w14:paraId="4826AFF0" w14:textId="77777777" w:rsidR="0005636F" w:rsidRPr="007239F7" w:rsidRDefault="0005636F">
      <w:pPr>
        <w:widowControl/>
        <w:spacing w:line="360" w:lineRule="atLeast"/>
        <w:jc w:val="left"/>
        <w:rPr>
          <w:rFonts w:ascii="仿宋" w:eastAsia="仿宋" w:hAnsi="仿宋"/>
          <w:sz w:val="24"/>
        </w:rPr>
      </w:pPr>
    </w:p>
    <w:p w14:paraId="0F386707"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 xml:space="preserve">注：1. 报价应是最终用户验收合格后的总价，包括设备运输、保险、代理、安装调试、培训、税费和招标文件规定的其它费用。 </w:t>
      </w:r>
    </w:p>
    <w:p w14:paraId="01D52D0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2．“开标一览表”以包为单位填写。</w:t>
      </w:r>
    </w:p>
    <w:p w14:paraId="6A2DCCF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3．如是进口设备，须在表格中标明“进口”。招标文件未明确“允许进口”的，供应商以进口产品进行投标时，将视为无效投标。</w:t>
      </w:r>
    </w:p>
    <w:p w14:paraId="7A1E2FD9" w14:textId="77777777" w:rsidR="0005636F" w:rsidRPr="007239F7" w:rsidRDefault="0005636F">
      <w:pPr>
        <w:widowControl/>
        <w:spacing w:line="360" w:lineRule="atLeast"/>
        <w:ind w:firstLineChars="196" w:firstLine="470"/>
        <w:jc w:val="left"/>
        <w:rPr>
          <w:rFonts w:ascii="仿宋" w:eastAsia="仿宋" w:hAnsi="仿宋"/>
          <w:sz w:val="24"/>
        </w:rPr>
      </w:pPr>
    </w:p>
    <w:p w14:paraId="731E872C"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7534A030" w14:textId="77777777" w:rsidR="0005636F" w:rsidRPr="007239F7" w:rsidRDefault="0071559E">
      <w:pPr>
        <w:widowControl/>
        <w:spacing w:line="360" w:lineRule="atLeast"/>
        <w:ind w:firstLineChars="196" w:firstLine="470"/>
        <w:jc w:val="left"/>
        <w:rPr>
          <w:rFonts w:ascii="仿宋" w:eastAsia="仿宋" w:hAnsi="仿宋"/>
          <w:b/>
          <w:sz w:val="24"/>
        </w:rPr>
        <w:sectPr w:rsidR="0005636F" w:rsidRPr="007239F7">
          <w:footerReference w:type="default" r:id="rId16"/>
          <w:pgSz w:w="11907" w:h="16840"/>
          <w:pgMar w:top="1440" w:right="1474" w:bottom="1440" w:left="1474" w:header="851" w:footer="992" w:gutter="0"/>
          <w:cols w:space="720"/>
          <w:docGrid w:linePitch="312"/>
        </w:sectPr>
      </w:pPr>
      <w:r w:rsidRPr="007239F7">
        <w:rPr>
          <w:rFonts w:ascii="仿宋" w:eastAsia="仿宋" w:hAnsi="仿宋" w:hint="eastAsia"/>
          <w:sz w:val="24"/>
        </w:rPr>
        <w:t>投标日期：XXXX。</w:t>
      </w:r>
    </w:p>
    <w:p w14:paraId="7EF23F5B" w14:textId="77777777" w:rsidR="0005636F" w:rsidRPr="007239F7" w:rsidRDefault="0071559E">
      <w:pPr>
        <w:spacing w:line="360" w:lineRule="auto"/>
        <w:rPr>
          <w:rFonts w:ascii="仿宋" w:eastAsia="仿宋" w:hAnsi="仿宋"/>
          <w:b/>
          <w:sz w:val="32"/>
          <w:szCs w:val="32"/>
        </w:rPr>
      </w:pPr>
      <w:bookmarkStart w:id="140" w:name="_Toc217446086"/>
      <w:r w:rsidRPr="007239F7">
        <w:rPr>
          <w:rFonts w:ascii="仿宋" w:eastAsia="仿宋" w:hAnsi="仿宋" w:hint="eastAsia"/>
          <w:b/>
          <w:sz w:val="32"/>
          <w:szCs w:val="32"/>
        </w:rPr>
        <w:lastRenderedPageBreak/>
        <w:t>格式2-5</w:t>
      </w:r>
    </w:p>
    <w:p w14:paraId="2E7571E2" w14:textId="77777777" w:rsidR="0005636F" w:rsidRPr="007239F7" w:rsidRDefault="0071559E">
      <w:pPr>
        <w:widowControl/>
        <w:spacing w:line="360" w:lineRule="atLeast"/>
        <w:jc w:val="center"/>
        <w:outlineLvl w:val="2"/>
        <w:rPr>
          <w:rFonts w:ascii="仿宋" w:eastAsia="仿宋" w:hAnsi="仿宋"/>
          <w:b/>
          <w:sz w:val="32"/>
          <w:szCs w:val="32"/>
        </w:rPr>
      </w:pPr>
      <w:r w:rsidRPr="007239F7">
        <w:rPr>
          <w:rFonts w:ascii="仿宋" w:eastAsia="仿宋" w:hAnsi="仿宋" w:hint="eastAsia"/>
          <w:b/>
          <w:sz w:val="32"/>
          <w:szCs w:val="32"/>
        </w:rPr>
        <w:t>四、分项报价明细表</w:t>
      </w:r>
      <w:bookmarkEnd w:id="140"/>
    </w:p>
    <w:p w14:paraId="6A9EAD43" w14:textId="77777777" w:rsidR="0005636F" w:rsidRPr="007239F7" w:rsidRDefault="0005636F">
      <w:pPr>
        <w:widowControl/>
        <w:spacing w:line="360" w:lineRule="atLeast"/>
        <w:ind w:firstLineChars="196" w:firstLine="472"/>
        <w:jc w:val="left"/>
        <w:rPr>
          <w:rFonts w:ascii="仿宋" w:eastAsia="仿宋" w:hAnsi="仿宋"/>
          <w:b/>
          <w:sz w:val="24"/>
        </w:rPr>
      </w:pPr>
    </w:p>
    <w:p w14:paraId="6469CC16"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5636F" w:rsidRPr="007239F7" w14:paraId="057046C1" w14:textId="77777777">
        <w:trPr>
          <w:cantSplit/>
          <w:trHeight w:hRule="exact" w:val="624"/>
          <w:jc w:val="center"/>
        </w:trPr>
        <w:tc>
          <w:tcPr>
            <w:tcW w:w="877" w:type="dxa"/>
            <w:vAlign w:val="center"/>
          </w:tcPr>
          <w:p w14:paraId="49C765A6"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序号</w:t>
            </w:r>
          </w:p>
        </w:tc>
        <w:tc>
          <w:tcPr>
            <w:tcW w:w="1275" w:type="dxa"/>
            <w:vAlign w:val="center"/>
          </w:tcPr>
          <w:p w14:paraId="01935C3D"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产品名称</w:t>
            </w:r>
          </w:p>
        </w:tc>
        <w:tc>
          <w:tcPr>
            <w:tcW w:w="1360" w:type="dxa"/>
            <w:vAlign w:val="center"/>
          </w:tcPr>
          <w:p w14:paraId="0D4635DA"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规格型号</w:t>
            </w:r>
          </w:p>
        </w:tc>
        <w:tc>
          <w:tcPr>
            <w:tcW w:w="888" w:type="dxa"/>
            <w:vAlign w:val="center"/>
          </w:tcPr>
          <w:p w14:paraId="598CADAF"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品牌</w:t>
            </w:r>
          </w:p>
        </w:tc>
        <w:tc>
          <w:tcPr>
            <w:tcW w:w="1212" w:type="dxa"/>
            <w:vAlign w:val="center"/>
          </w:tcPr>
          <w:p w14:paraId="04EFEE7A"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单位</w:t>
            </w:r>
          </w:p>
        </w:tc>
        <w:tc>
          <w:tcPr>
            <w:tcW w:w="840" w:type="dxa"/>
            <w:vAlign w:val="center"/>
          </w:tcPr>
          <w:p w14:paraId="039C7CAA"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数量</w:t>
            </w:r>
          </w:p>
        </w:tc>
        <w:tc>
          <w:tcPr>
            <w:tcW w:w="841" w:type="dxa"/>
            <w:vAlign w:val="center"/>
          </w:tcPr>
          <w:p w14:paraId="25673E08"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单价</w:t>
            </w:r>
          </w:p>
        </w:tc>
        <w:tc>
          <w:tcPr>
            <w:tcW w:w="876" w:type="dxa"/>
            <w:vAlign w:val="center"/>
          </w:tcPr>
          <w:p w14:paraId="04C37C32" w14:textId="77777777" w:rsidR="0005636F" w:rsidRPr="007239F7" w:rsidRDefault="0071559E">
            <w:pPr>
              <w:widowControl/>
              <w:spacing w:line="360" w:lineRule="atLeast"/>
              <w:jc w:val="center"/>
              <w:rPr>
                <w:rFonts w:ascii="仿宋" w:eastAsia="仿宋" w:hAnsi="仿宋"/>
                <w:sz w:val="24"/>
              </w:rPr>
            </w:pPr>
            <w:r w:rsidRPr="007239F7">
              <w:rPr>
                <w:rFonts w:ascii="仿宋" w:eastAsia="仿宋" w:hAnsi="仿宋" w:hint="eastAsia"/>
                <w:sz w:val="24"/>
              </w:rPr>
              <w:t>金额</w:t>
            </w:r>
          </w:p>
        </w:tc>
        <w:tc>
          <w:tcPr>
            <w:tcW w:w="843" w:type="dxa"/>
            <w:vAlign w:val="center"/>
          </w:tcPr>
          <w:p w14:paraId="5A8041FC" w14:textId="77777777" w:rsidR="0005636F" w:rsidRPr="007239F7" w:rsidRDefault="0071559E">
            <w:pPr>
              <w:widowControl/>
              <w:spacing w:line="360" w:lineRule="atLeast"/>
              <w:rPr>
                <w:rFonts w:ascii="仿宋" w:eastAsia="仿宋" w:hAnsi="仿宋"/>
                <w:sz w:val="24"/>
              </w:rPr>
            </w:pPr>
            <w:r w:rsidRPr="007239F7">
              <w:rPr>
                <w:rFonts w:ascii="仿宋" w:eastAsia="仿宋" w:hAnsi="仿宋" w:hint="eastAsia"/>
                <w:sz w:val="24"/>
              </w:rPr>
              <w:t>备注</w:t>
            </w:r>
          </w:p>
        </w:tc>
      </w:tr>
      <w:tr w:rsidR="0005636F" w:rsidRPr="007239F7" w14:paraId="45D9DABD" w14:textId="77777777">
        <w:trPr>
          <w:cantSplit/>
          <w:trHeight w:val="680"/>
          <w:jc w:val="center"/>
        </w:trPr>
        <w:tc>
          <w:tcPr>
            <w:tcW w:w="877" w:type="dxa"/>
            <w:vAlign w:val="center"/>
          </w:tcPr>
          <w:p w14:paraId="3F57044C"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75" w:type="dxa"/>
            <w:vAlign w:val="center"/>
          </w:tcPr>
          <w:p w14:paraId="084CBB91"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60" w:type="dxa"/>
            <w:vAlign w:val="center"/>
          </w:tcPr>
          <w:p w14:paraId="02C468FF"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8" w:type="dxa"/>
            <w:vAlign w:val="center"/>
          </w:tcPr>
          <w:p w14:paraId="43FC9E68"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12" w:type="dxa"/>
            <w:vAlign w:val="center"/>
          </w:tcPr>
          <w:p w14:paraId="4D55D63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0" w:type="dxa"/>
            <w:vAlign w:val="center"/>
          </w:tcPr>
          <w:p w14:paraId="71081C66"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1" w:type="dxa"/>
            <w:vAlign w:val="center"/>
          </w:tcPr>
          <w:p w14:paraId="5F36712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76" w:type="dxa"/>
            <w:vAlign w:val="center"/>
          </w:tcPr>
          <w:p w14:paraId="469F1DC3"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3" w:type="dxa"/>
            <w:vAlign w:val="center"/>
          </w:tcPr>
          <w:p w14:paraId="614597B5"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509FB57" w14:textId="77777777">
        <w:trPr>
          <w:cantSplit/>
          <w:trHeight w:val="680"/>
          <w:jc w:val="center"/>
        </w:trPr>
        <w:tc>
          <w:tcPr>
            <w:tcW w:w="877" w:type="dxa"/>
            <w:vAlign w:val="center"/>
          </w:tcPr>
          <w:p w14:paraId="51A95249"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7C69B40"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60" w:type="dxa"/>
            <w:vAlign w:val="center"/>
          </w:tcPr>
          <w:p w14:paraId="493ED33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8" w:type="dxa"/>
            <w:vAlign w:val="center"/>
          </w:tcPr>
          <w:p w14:paraId="0A39030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12" w:type="dxa"/>
            <w:vAlign w:val="center"/>
          </w:tcPr>
          <w:p w14:paraId="4836D40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0" w:type="dxa"/>
            <w:vAlign w:val="center"/>
          </w:tcPr>
          <w:p w14:paraId="7A71D7C0"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1" w:type="dxa"/>
            <w:vAlign w:val="center"/>
          </w:tcPr>
          <w:p w14:paraId="7C6EE991" w14:textId="77777777" w:rsidR="0005636F" w:rsidRPr="007239F7" w:rsidRDefault="0005636F">
            <w:pPr>
              <w:widowControl/>
              <w:spacing w:line="360" w:lineRule="atLeast"/>
              <w:ind w:firstLineChars="196" w:firstLine="470"/>
              <w:jc w:val="left"/>
              <w:rPr>
                <w:rFonts w:ascii="仿宋" w:eastAsia="仿宋" w:hAnsi="仿宋"/>
                <w:sz w:val="24"/>
              </w:rPr>
            </w:pPr>
          </w:p>
        </w:tc>
        <w:tc>
          <w:tcPr>
            <w:tcW w:w="876" w:type="dxa"/>
            <w:vAlign w:val="center"/>
          </w:tcPr>
          <w:p w14:paraId="46035397"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3" w:type="dxa"/>
            <w:vAlign w:val="center"/>
          </w:tcPr>
          <w:p w14:paraId="08AAA1B3"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30A80E27" w14:textId="77777777">
        <w:trPr>
          <w:cantSplit/>
          <w:trHeight w:val="680"/>
          <w:jc w:val="center"/>
        </w:trPr>
        <w:tc>
          <w:tcPr>
            <w:tcW w:w="877" w:type="dxa"/>
            <w:vAlign w:val="center"/>
          </w:tcPr>
          <w:p w14:paraId="3AFBEBA2"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D8B7413"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60" w:type="dxa"/>
            <w:vAlign w:val="center"/>
          </w:tcPr>
          <w:p w14:paraId="19F0EF05"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8" w:type="dxa"/>
            <w:vAlign w:val="center"/>
          </w:tcPr>
          <w:p w14:paraId="4B0E5ED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12" w:type="dxa"/>
            <w:vAlign w:val="center"/>
          </w:tcPr>
          <w:p w14:paraId="015A5281"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0" w:type="dxa"/>
            <w:vAlign w:val="center"/>
          </w:tcPr>
          <w:p w14:paraId="011BC8E7"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1" w:type="dxa"/>
            <w:vAlign w:val="center"/>
          </w:tcPr>
          <w:p w14:paraId="21F6F593" w14:textId="77777777" w:rsidR="0005636F" w:rsidRPr="007239F7" w:rsidRDefault="0005636F">
            <w:pPr>
              <w:widowControl/>
              <w:spacing w:line="360" w:lineRule="atLeast"/>
              <w:ind w:firstLineChars="196" w:firstLine="470"/>
              <w:jc w:val="left"/>
              <w:rPr>
                <w:rFonts w:ascii="仿宋" w:eastAsia="仿宋" w:hAnsi="仿宋"/>
                <w:sz w:val="24"/>
              </w:rPr>
            </w:pPr>
          </w:p>
        </w:tc>
        <w:tc>
          <w:tcPr>
            <w:tcW w:w="876" w:type="dxa"/>
            <w:vAlign w:val="center"/>
          </w:tcPr>
          <w:p w14:paraId="1A37DB76"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3" w:type="dxa"/>
            <w:vAlign w:val="center"/>
          </w:tcPr>
          <w:p w14:paraId="6BEAFAE5"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050A9296" w14:textId="77777777">
        <w:trPr>
          <w:cantSplit/>
          <w:trHeight w:val="680"/>
          <w:jc w:val="center"/>
        </w:trPr>
        <w:tc>
          <w:tcPr>
            <w:tcW w:w="877" w:type="dxa"/>
            <w:tcBorders>
              <w:left w:val="single" w:sz="4" w:space="0" w:color="auto"/>
            </w:tcBorders>
            <w:vAlign w:val="center"/>
          </w:tcPr>
          <w:p w14:paraId="3A33C011"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E5C141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60" w:type="dxa"/>
            <w:vAlign w:val="center"/>
          </w:tcPr>
          <w:p w14:paraId="5D7C380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8" w:type="dxa"/>
            <w:vAlign w:val="center"/>
          </w:tcPr>
          <w:p w14:paraId="017E7E3A"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12" w:type="dxa"/>
            <w:vAlign w:val="center"/>
          </w:tcPr>
          <w:p w14:paraId="6CBD1916"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0" w:type="dxa"/>
            <w:vAlign w:val="center"/>
          </w:tcPr>
          <w:p w14:paraId="2D784CAB"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1" w:type="dxa"/>
            <w:vAlign w:val="center"/>
          </w:tcPr>
          <w:p w14:paraId="7B21FBE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76" w:type="dxa"/>
            <w:vAlign w:val="center"/>
          </w:tcPr>
          <w:p w14:paraId="61C8FD0B"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3" w:type="dxa"/>
            <w:vAlign w:val="center"/>
          </w:tcPr>
          <w:p w14:paraId="76A07738"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74622CAF" w14:textId="77777777">
        <w:trPr>
          <w:cantSplit/>
          <w:trHeight w:val="680"/>
          <w:jc w:val="center"/>
        </w:trPr>
        <w:tc>
          <w:tcPr>
            <w:tcW w:w="877" w:type="dxa"/>
            <w:vAlign w:val="center"/>
          </w:tcPr>
          <w:p w14:paraId="01A6460F"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75" w:type="dxa"/>
            <w:vAlign w:val="center"/>
          </w:tcPr>
          <w:p w14:paraId="62DA5E73"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60" w:type="dxa"/>
            <w:vAlign w:val="center"/>
          </w:tcPr>
          <w:p w14:paraId="6E665A0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8" w:type="dxa"/>
            <w:vAlign w:val="center"/>
          </w:tcPr>
          <w:p w14:paraId="6799050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12" w:type="dxa"/>
            <w:vAlign w:val="center"/>
          </w:tcPr>
          <w:p w14:paraId="7462BDD3"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0" w:type="dxa"/>
            <w:vAlign w:val="center"/>
          </w:tcPr>
          <w:p w14:paraId="0B19312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1" w:type="dxa"/>
            <w:vAlign w:val="center"/>
          </w:tcPr>
          <w:p w14:paraId="607F756A" w14:textId="77777777" w:rsidR="0005636F" w:rsidRPr="007239F7" w:rsidRDefault="0005636F">
            <w:pPr>
              <w:widowControl/>
              <w:spacing w:line="360" w:lineRule="atLeast"/>
              <w:ind w:firstLineChars="196" w:firstLine="470"/>
              <w:jc w:val="left"/>
              <w:rPr>
                <w:rFonts w:ascii="仿宋" w:eastAsia="仿宋" w:hAnsi="仿宋"/>
                <w:sz w:val="24"/>
              </w:rPr>
            </w:pPr>
          </w:p>
        </w:tc>
        <w:tc>
          <w:tcPr>
            <w:tcW w:w="876" w:type="dxa"/>
            <w:vAlign w:val="center"/>
          </w:tcPr>
          <w:p w14:paraId="14C851F4"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3" w:type="dxa"/>
            <w:vAlign w:val="center"/>
          </w:tcPr>
          <w:p w14:paraId="63FCCD70"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0199AB7E" w14:textId="77777777">
        <w:trPr>
          <w:cantSplit/>
          <w:trHeight w:val="680"/>
          <w:jc w:val="center"/>
        </w:trPr>
        <w:tc>
          <w:tcPr>
            <w:tcW w:w="877" w:type="dxa"/>
            <w:vAlign w:val="center"/>
          </w:tcPr>
          <w:p w14:paraId="75591E19"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75" w:type="dxa"/>
            <w:vAlign w:val="center"/>
          </w:tcPr>
          <w:p w14:paraId="76E48DE7"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360" w:type="dxa"/>
            <w:vAlign w:val="center"/>
          </w:tcPr>
          <w:p w14:paraId="3924DB9E"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888" w:type="dxa"/>
            <w:vAlign w:val="center"/>
          </w:tcPr>
          <w:p w14:paraId="560A0A3F"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1212" w:type="dxa"/>
            <w:vAlign w:val="center"/>
          </w:tcPr>
          <w:p w14:paraId="5A380886"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840" w:type="dxa"/>
            <w:vAlign w:val="center"/>
          </w:tcPr>
          <w:p w14:paraId="32ABDD43"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841" w:type="dxa"/>
            <w:vAlign w:val="center"/>
          </w:tcPr>
          <w:p w14:paraId="0654325A"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876" w:type="dxa"/>
            <w:vAlign w:val="center"/>
          </w:tcPr>
          <w:p w14:paraId="671C6675"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843" w:type="dxa"/>
            <w:vAlign w:val="center"/>
          </w:tcPr>
          <w:p w14:paraId="47938672"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r>
      <w:tr w:rsidR="0005636F" w:rsidRPr="007239F7" w14:paraId="0BC6EB68" w14:textId="77777777">
        <w:trPr>
          <w:trHeight w:val="260"/>
          <w:jc w:val="center"/>
        </w:trPr>
        <w:tc>
          <w:tcPr>
            <w:tcW w:w="877" w:type="dxa"/>
            <w:tcBorders>
              <w:top w:val="single" w:sz="4" w:space="0" w:color="auto"/>
              <w:bottom w:val="single" w:sz="4" w:space="0" w:color="auto"/>
            </w:tcBorders>
            <w:vAlign w:val="center"/>
          </w:tcPr>
          <w:p w14:paraId="7F54BFB6"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14B9922" w14:textId="77777777" w:rsidR="0005636F" w:rsidRPr="007239F7" w:rsidRDefault="0071559E">
            <w:pPr>
              <w:widowControl/>
              <w:spacing w:line="360" w:lineRule="atLeast"/>
              <w:ind w:firstLineChars="196" w:firstLine="470"/>
              <w:jc w:val="left"/>
              <w:outlineLvl w:val="1"/>
              <w:rPr>
                <w:rFonts w:ascii="仿宋" w:eastAsia="仿宋" w:hAnsi="仿宋"/>
                <w:sz w:val="24"/>
              </w:rPr>
            </w:pPr>
            <w:r w:rsidRPr="007239F7">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C3EA801"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AC03BE8" w14:textId="77777777" w:rsidR="0005636F" w:rsidRPr="007239F7" w:rsidRDefault="0005636F">
            <w:pPr>
              <w:widowControl/>
              <w:spacing w:line="360" w:lineRule="atLeast"/>
              <w:ind w:firstLineChars="196" w:firstLine="470"/>
              <w:jc w:val="left"/>
              <w:outlineLvl w:val="1"/>
              <w:rPr>
                <w:rFonts w:ascii="仿宋" w:eastAsia="仿宋" w:hAnsi="仿宋"/>
                <w:sz w:val="24"/>
              </w:rPr>
            </w:pPr>
          </w:p>
        </w:tc>
      </w:tr>
    </w:tbl>
    <w:p w14:paraId="6941AA21" w14:textId="77777777" w:rsidR="0005636F" w:rsidRPr="007239F7" w:rsidRDefault="0005636F">
      <w:pPr>
        <w:widowControl/>
        <w:spacing w:line="360" w:lineRule="atLeast"/>
        <w:jc w:val="left"/>
        <w:rPr>
          <w:rFonts w:ascii="仿宋" w:eastAsia="仿宋" w:hAnsi="仿宋"/>
          <w:sz w:val="24"/>
        </w:rPr>
      </w:pPr>
    </w:p>
    <w:p w14:paraId="17289A6B"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注：1、投标人应按“分项报价明细表”的格式详细报出投标总价的各个组成部分的报价。</w:t>
      </w:r>
    </w:p>
    <w:p w14:paraId="0BB8B9F7"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 xml:space="preserve">    2、“分项报价明细表”各分项报价合计应当与“开标一览表”报价合计相等。</w:t>
      </w:r>
    </w:p>
    <w:p w14:paraId="48C2E9F5" w14:textId="77777777" w:rsidR="0005636F" w:rsidRPr="007239F7" w:rsidRDefault="0005636F">
      <w:pPr>
        <w:widowControl/>
        <w:spacing w:line="360" w:lineRule="atLeast"/>
        <w:ind w:firstLineChars="196" w:firstLine="472"/>
        <w:jc w:val="left"/>
        <w:rPr>
          <w:rFonts w:ascii="仿宋" w:eastAsia="仿宋" w:hAnsi="仿宋"/>
          <w:b/>
          <w:sz w:val="24"/>
        </w:rPr>
      </w:pPr>
    </w:p>
    <w:p w14:paraId="789642CD" w14:textId="77777777" w:rsidR="0005636F" w:rsidRPr="007239F7" w:rsidRDefault="0005636F">
      <w:pPr>
        <w:widowControl/>
        <w:spacing w:line="360" w:lineRule="atLeast"/>
        <w:ind w:firstLineChars="196" w:firstLine="472"/>
        <w:jc w:val="left"/>
        <w:rPr>
          <w:rFonts w:ascii="仿宋" w:eastAsia="仿宋" w:hAnsi="仿宋"/>
          <w:b/>
          <w:sz w:val="24"/>
        </w:rPr>
      </w:pPr>
    </w:p>
    <w:p w14:paraId="378DBAC5"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5342DAA0"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投标日期：XXXX</w:t>
      </w:r>
      <w:bookmarkEnd w:id="137"/>
      <w:r w:rsidRPr="007239F7">
        <w:rPr>
          <w:rFonts w:ascii="仿宋" w:eastAsia="仿宋" w:hAnsi="仿宋" w:hint="eastAsia"/>
          <w:sz w:val="24"/>
        </w:rPr>
        <w:t>。</w:t>
      </w:r>
      <w:bookmarkStart w:id="141" w:name="_Toc217446087"/>
    </w:p>
    <w:p w14:paraId="46CA1BC5" w14:textId="77777777" w:rsidR="0005636F" w:rsidRPr="007239F7" w:rsidRDefault="0071559E">
      <w:pPr>
        <w:widowControl/>
        <w:spacing w:line="360" w:lineRule="atLeast"/>
        <w:ind w:firstLineChars="196" w:firstLine="470"/>
        <w:jc w:val="left"/>
        <w:rPr>
          <w:rFonts w:ascii="仿宋" w:eastAsia="仿宋" w:hAnsi="仿宋"/>
          <w:b/>
          <w:sz w:val="32"/>
          <w:szCs w:val="32"/>
        </w:rPr>
      </w:pPr>
      <w:r w:rsidRPr="007239F7">
        <w:rPr>
          <w:rFonts w:ascii="仿宋" w:eastAsia="仿宋" w:hAnsi="仿宋" w:hint="eastAsia"/>
          <w:sz w:val="24"/>
        </w:rPr>
        <w:br w:type="page"/>
      </w:r>
      <w:r w:rsidRPr="007239F7">
        <w:rPr>
          <w:rFonts w:ascii="仿宋" w:eastAsia="仿宋" w:hAnsi="仿宋" w:hint="eastAsia"/>
          <w:b/>
          <w:sz w:val="32"/>
          <w:szCs w:val="32"/>
        </w:rPr>
        <w:lastRenderedPageBreak/>
        <w:t>格式2-6</w:t>
      </w:r>
    </w:p>
    <w:p w14:paraId="529820C5" w14:textId="77777777" w:rsidR="0005636F" w:rsidRPr="007239F7" w:rsidRDefault="0071559E">
      <w:pPr>
        <w:widowControl/>
        <w:spacing w:line="360" w:lineRule="atLeast"/>
        <w:jc w:val="center"/>
        <w:outlineLvl w:val="2"/>
        <w:rPr>
          <w:rFonts w:ascii="仿宋" w:eastAsia="仿宋" w:hAnsi="仿宋"/>
          <w:b/>
          <w:sz w:val="32"/>
          <w:szCs w:val="32"/>
        </w:rPr>
      </w:pPr>
      <w:r w:rsidRPr="007239F7">
        <w:rPr>
          <w:rFonts w:ascii="仿宋" w:eastAsia="仿宋" w:hAnsi="仿宋" w:hint="eastAsia"/>
          <w:b/>
          <w:sz w:val="32"/>
          <w:szCs w:val="32"/>
        </w:rPr>
        <w:t>五、商务应答表</w:t>
      </w:r>
      <w:bookmarkEnd w:id="141"/>
    </w:p>
    <w:p w14:paraId="312DF4FE" w14:textId="77777777" w:rsidR="0005636F" w:rsidRPr="007239F7" w:rsidRDefault="0005636F">
      <w:pPr>
        <w:widowControl/>
        <w:spacing w:line="360" w:lineRule="atLeast"/>
        <w:ind w:firstLineChars="196" w:firstLine="472"/>
        <w:jc w:val="left"/>
        <w:rPr>
          <w:rFonts w:ascii="仿宋" w:eastAsia="仿宋" w:hAnsi="仿宋"/>
          <w:b/>
          <w:sz w:val="24"/>
        </w:rPr>
      </w:pPr>
    </w:p>
    <w:p w14:paraId="4B1C7C6E"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5636F" w:rsidRPr="007239F7" w14:paraId="159923EF" w14:textId="77777777">
        <w:trPr>
          <w:trHeight w:val="606"/>
        </w:trPr>
        <w:tc>
          <w:tcPr>
            <w:tcW w:w="956" w:type="dxa"/>
            <w:vAlign w:val="center"/>
          </w:tcPr>
          <w:p w14:paraId="1EDE5EBB"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序号</w:t>
            </w:r>
          </w:p>
        </w:tc>
        <w:tc>
          <w:tcPr>
            <w:tcW w:w="956" w:type="dxa"/>
            <w:vAlign w:val="center"/>
          </w:tcPr>
          <w:p w14:paraId="53E4EC72"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包号</w:t>
            </w:r>
          </w:p>
        </w:tc>
        <w:tc>
          <w:tcPr>
            <w:tcW w:w="1516" w:type="dxa"/>
            <w:vAlign w:val="center"/>
          </w:tcPr>
          <w:p w14:paraId="104FBA51"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招标要求</w:t>
            </w:r>
          </w:p>
        </w:tc>
        <w:tc>
          <w:tcPr>
            <w:tcW w:w="4852" w:type="dxa"/>
            <w:vAlign w:val="center"/>
          </w:tcPr>
          <w:p w14:paraId="5DAB744A"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投标应答</w:t>
            </w:r>
          </w:p>
        </w:tc>
      </w:tr>
      <w:tr w:rsidR="0005636F" w:rsidRPr="007239F7" w14:paraId="3F210E48" w14:textId="77777777">
        <w:trPr>
          <w:trHeight w:val="1080"/>
        </w:trPr>
        <w:tc>
          <w:tcPr>
            <w:tcW w:w="956" w:type="dxa"/>
          </w:tcPr>
          <w:p w14:paraId="2F0454A1" w14:textId="77777777" w:rsidR="0005636F" w:rsidRPr="007239F7" w:rsidRDefault="0005636F">
            <w:pPr>
              <w:widowControl/>
              <w:spacing w:line="360" w:lineRule="atLeast"/>
              <w:ind w:firstLineChars="196" w:firstLine="470"/>
              <w:jc w:val="left"/>
              <w:rPr>
                <w:rFonts w:ascii="仿宋" w:eastAsia="仿宋" w:hAnsi="仿宋"/>
                <w:sz w:val="24"/>
              </w:rPr>
            </w:pPr>
          </w:p>
        </w:tc>
        <w:tc>
          <w:tcPr>
            <w:tcW w:w="956" w:type="dxa"/>
          </w:tcPr>
          <w:p w14:paraId="542F5EE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516" w:type="dxa"/>
          </w:tcPr>
          <w:p w14:paraId="3859C460" w14:textId="77777777" w:rsidR="0005636F" w:rsidRPr="007239F7" w:rsidRDefault="0005636F">
            <w:pPr>
              <w:widowControl/>
              <w:spacing w:line="360" w:lineRule="atLeast"/>
              <w:ind w:firstLineChars="196" w:firstLine="470"/>
              <w:jc w:val="left"/>
              <w:rPr>
                <w:rFonts w:ascii="仿宋" w:eastAsia="仿宋" w:hAnsi="仿宋"/>
                <w:sz w:val="24"/>
              </w:rPr>
            </w:pPr>
          </w:p>
        </w:tc>
        <w:tc>
          <w:tcPr>
            <w:tcW w:w="4852" w:type="dxa"/>
          </w:tcPr>
          <w:p w14:paraId="66CF70A3"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7EE63DB" w14:textId="77777777">
        <w:trPr>
          <w:trHeight w:val="1080"/>
        </w:trPr>
        <w:tc>
          <w:tcPr>
            <w:tcW w:w="956" w:type="dxa"/>
          </w:tcPr>
          <w:p w14:paraId="722DBDAA" w14:textId="77777777" w:rsidR="0005636F" w:rsidRPr="007239F7" w:rsidRDefault="0005636F">
            <w:pPr>
              <w:widowControl/>
              <w:spacing w:line="360" w:lineRule="atLeast"/>
              <w:ind w:firstLineChars="196" w:firstLine="470"/>
              <w:jc w:val="left"/>
              <w:rPr>
                <w:rFonts w:ascii="仿宋" w:eastAsia="仿宋" w:hAnsi="仿宋"/>
                <w:sz w:val="24"/>
              </w:rPr>
            </w:pPr>
          </w:p>
        </w:tc>
        <w:tc>
          <w:tcPr>
            <w:tcW w:w="956" w:type="dxa"/>
          </w:tcPr>
          <w:p w14:paraId="5FD216F8" w14:textId="77777777" w:rsidR="0005636F" w:rsidRPr="007239F7" w:rsidRDefault="0005636F">
            <w:pPr>
              <w:widowControl/>
              <w:spacing w:line="360" w:lineRule="atLeast"/>
              <w:ind w:firstLineChars="196" w:firstLine="470"/>
              <w:jc w:val="left"/>
              <w:rPr>
                <w:rFonts w:ascii="仿宋" w:eastAsia="仿宋" w:hAnsi="仿宋"/>
                <w:sz w:val="24"/>
              </w:rPr>
            </w:pPr>
          </w:p>
        </w:tc>
        <w:tc>
          <w:tcPr>
            <w:tcW w:w="1516" w:type="dxa"/>
          </w:tcPr>
          <w:p w14:paraId="19C81DCF" w14:textId="77777777" w:rsidR="0005636F" w:rsidRPr="007239F7" w:rsidRDefault="0005636F">
            <w:pPr>
              <w:widowControl/>
              <w:spacing w:line="360" w:lineRule="atLeast"/>
              <w:ind w:firstLineChars="196" w:firstLine="470"/>
              <w:jc w:val="left"/>
              <w:rPr>
                <w:rFonts w:ascii="仿宋" w:eastAsia="仿宋" w:hAnsi="仿宋"/>
                <w:sz w:val="24"/>
              </w:rPr>
            </w:pPr>
          </w:p>
        </w:tc>
        <w:tc>
          <w:tcPr>
            <w:tcW w:w="4852" w:type="dxa"/>
          </w:tcPr>
          <w:p w14:paraId="2D2C4F63"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01385E69" w14:textId="77777777">
        <w:trPr>
          <w:trHeight w:val="1080"/>
        </w:trPr>
        <w:tc>
          <w:tcPr>
            <w:tcW w:w="956" w:type="dxa"/>
          </w:tcPr>
          <w:p w14:paraId="2F7988B3" w14:textId="77777777" w:rsidR="0005636F" w:rsidRPr="007239F7" w:rsidRDefault="0005636F">
            <w:pPr>
              <w:widowControl/>
              <w:spacing w:line="360" w:lineRule="atLeast"/>
              <w:ind w:firstLineChars="196" w:firstLine="470"/>
              <w:jc w:val="left"/>
              <w:rPr>
                <w:rFonts w:ascii="仿宋" w:eastAsia="仿宋" w:hAnsi="仿宋"/>
                <w:sz w:val="24"/>
              </w:rPr>
            </w:pPr>
          </w:p>
        </w:tc>
        <w:tc>
          <w:tcPr>
            <w:tcW w:w="956" w:type="dxa"/>
          </w:tcPr>
          <w:p w14:paraId="647E011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516" w:type="dxa"/>
          </w:tcPr>
          <w:p w14:paraId="50FC7C76" w14:textId="77777777" w:rsidR="0005636F" w:rsidRPr="007239F7" w:rsidRDefault="0005636F">
            <w:pPr>
              <w:widowControl/>
              <w:spacing w:line="360" w:lineRule="atLeast"/>
              <w:ind w:firstLineChars="196" w:firstLine="470"/>
              <w:jc w:val="left"/>
              <w:rPr>
                <w:rFonts w:ascii="仿宋" w:eastAsia="仿宋" w:hAnsi="仿宋"/>
                <w:sz w:val="24"/>
              </w:rPr>
            </w:pPr>
          </w:p>
        </w:tc>
        <w:tc>
          <w:tcPr>
            <w:tcW w:w="4852" w:type="dxa"/>
          </w:tcPr>
          <w:p w14:paraId="013FA20C"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3946890D" w14:textId="77777777">
        <w:trPr>
          <w:trHeight w:val="1080"/>
        </w:trPr>
        <w:tc>
          <w:tcPr>
            <w:tcW w:w="956" w:type="dxa"/>
          </w:tcPr>
          <w:p w14:paraId="6A8A9086" w14:textId="77777777" w:rsidR="0005636F" w:rsidRPr="007239F7" w:rsidRDefault="0005636F">
            <w:pPr>
              <w:widowControl/>
              <w:spacing w:line="360" w:lineRule="atLeast"/>
              <w:ind w:firstLineChars="196" w:firstLine="470"/>
              <w:jc w:val="left"/>
              <w:rPr>
                <w:rFonts w:ascii="仿宋" w:eastAsia="仿宋" w:hAnsi="仿宋"/>
                <w:sz w:val="24"/>
              </w:rPr>
            </w:pPr>
          </w:p>
        </w:tc>
        <w:tc>
          <w:tcPr>
            <w:tcW w:w="956" w:type="dxa"/>
          </w:tcPr>
          <w:p w14:paraId="60D75ABA" w14:textId="77777777" w:rsidR="0005636F" w:rsidRPr="007239F7" w:rsidRDefault="0005636F">
            <w:pPr>
              <w:widowControl/>
              <w:spacing w:line="360" w:lineRule="atLeast"/>
              <w:ind w:firstLineChars="196" w:firstLine="470"/>
              <w:jc w:val="left"/>
              <w:rPr>
                <w:rFonts w:ascii="仿宋" w:eastAsia="仿宋" w:hAnsi="仿宋"/>
                <w:sz w:val="24"/>
              </w:rPr>
            </w:pPr>
          </w:p>
        </w:tc>
        <w:tc>
          <w:tcPr>
            <w:tcW w:w="1516" w:type="dxa"/>
          </w:tcPr>
          <w:p w14:paraId="40C06E55" w14:textId="77777777" w:rsidR="0005636F" w:rsidRPr="007239F7" w:rsidRDefault="0005636F">
            <w:pPr>
              <w:widowControl/>
              <w:spacing w:line="360" w:lineRule="atLeast"/>
              <w:ind w:firstLineChars="196" w:firstLine="470"/>
              <w:jc w:val="left"/>
              <w:rPr>
                <w:rFonts w:ascii="仿宋" w:eastAsia="仿宋" w:hAnsi="仿宋"/>
                <w:sz w:val="24"/>
              </w:rPr>
            </w:pPr>
          </w:p>
        </w:tc>
        <w:tc>
          <w:tcPr>
            <w:tcW w:w="4852" w:type="dxa"/>
          </w:tcPr>
          <w:p w14:paraId="315587C6" w14:textId="77777777" w:rsidR="0005636F" w:rsidRPr="007239F7" w:rsidRDefault="0005636F">
            <w:pPr>
              <w:widowControl/>
              <w:spacing w:line="360" w:lineRule="atLeast"/>
              <w:ind w:firstLineChars="196" w:firstLine="470"/>
              <w:jc w:val="left"/>
              <w:rPr>
                <w:rFonts w:ascii="仿宋" w:eastAsia="仿宋" w:hAnsi="仿宋"/>
                <w:sz w:val="24"/>
              </w:rPr>
            </w:pPr>
          </w:p>
        </w:tc>
      </w:tr>
    </w:tbl>
    <w:p w14:paraId="6204948F"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注：1. 供应商必须把招标文件</w:t>
      </w:r>
      <w:r w:rsidRPr="007239F7">
        <w:rPr>
          <w:rFonts w:ascii="仿宋" w:eastAsia="仿宋" w:hAnsi="仿宋" w:hint="eastAsia"/>
          <w:b/>
          <w:bCs/>
          <w:sz w:val="24"/>
        </w:rPr>
        <w:t>第六章全部商务要求</w:t>
      </w:r>
      <w:r w:rsidRPr="007239F7">
        <w:rPr>
          <w:rFonts w:ascii="仿宋" w:eastAsia="仿宋" w:hAnsi="仿宋" w:hint="eastAsia"/>
          <w:sz w:val="24"/>
        </w:rPr>
        <w:t>列入此表。</w:t>
      </w:r>
    </w:p>
    <w:p w14:paraId="64C40DCF"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2．按照招标项目商务要求的顺序逐条对应填写。</w:t>
      </w:r>
    </w:p>
    <w:p w14:paraId="5052B290"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3．供应商必须据实填写，不得虚假填写，否则将取消其投标或中标资格。</w:t>
      </w:r>
    </w:p>
    <w:p w14:paraId="0F991B87" w14:textId="77777777" w:rsidR="0005636F" w:rsidRPr="007239F7" w:rsidRDefault="0005636F">
      <w:pPr>
        <w:widowControl/>
        <w:spacing w:line="360" w:lineRule="atLeast"/>
        <w:ind w:firstLineChars="196" w:firstLine="470"/>
        <w:jc w:val="left"/>
        <w:rPr>
          <w:rFonts w:ascii="仿宋" w:eastAsia="仿宋" w:hAnsi="仿宋"/>
          <w:sz w:val="24"/>
        </w:rPr>
      </w:pPr>
    </w:p>
    <w:p w14:paraId="7FC1BC04"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4656EB93"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投标日期: XXXX。</w:t>
      </w:r>
    </w:p>
    <w:p w14:paraId="0F9845A4" w14:textId="77777777" w:rsidR="0005636F" w:rsidRPr="007239F7" w:rsidRDefault="0071559E">
      <w:pPr>
        <w:spacing w:after="0" w:line="360" w:lineRule="auto"/>
        <w:rPr>
          <w:rFonts w:ascii="仿宋" w:eastAsia="仿宋" w:hAnsi="仿宋"/>
          <w:b/>
          <w:sz w:val="32"/>
          <w:szCs w:val="32"/>
        </w:rPr>
      </w:pPr>
      <w:r w:rsidRPr="007239F7">
        <w:rPr>
          <w:rFonts w:ascii="仿宋" w:eastAsia="仿宋" w:hAnsi="仿宋" w:hint="eastAsia"/>
          <w:sz w:val="24"/>
        </w:rPr>
        <w:br w:type="page"/>
      </w:r>
      <w:bookmarkStart w:id="142" w:name="_Toc217446088"/>
      <w:r w:rsidRPr="007239F7">
        <w:rPr>
          <w:rFonts w:ascii="仿宋" w:eastAsia="仿宋" w:hAnsi="仿宋" w:hint="eastAsia"/>
          <w:b/>
          <w:sz w:val="32"/>
          <w:szCs w:val="32"/>
        </w:rPr>
        <w:lastRenderedPageBreak/>
        <w:t>格式2-7</w:t>
      </w:r>
    </w:p>
    <w:p w14:paraId="5FB452E2" w14:textId="77777777" w:rsidR="0005636F" w:rsidRPr="007239F7" w:rsidRDefault="0071559E">
      <w:pPr>
        <w:widowControl/>
        <w:spacing w:after="0" w:line="360" w:lineRule="atLeast"/>
        <w:jc w:val="center"/>
        <w:outlineLvl w:val="2"/>
        <w:rPr>
          <w:rFonts w:ascii="仿宋" w:eastAsia="仿宋" w:hAnsi="仿宋"/>
          <w:b/>
          <w:sz w:val="32"/>
          <w:szCs w:val="32"/>
        </w:rPr>
      </w:pPr>
      <w:r w:rsidRPr="007239F7">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5636F" w:rsidRPr="007239F7" w14:paraId="717645E1" w14:textId="77777777">
        <w:trPr>
          <w:cantSplit/>
          <w:trHeight w:val="462"/>
        </w:trPr>
        <w:tc>
          <w:tcPr>
            <w:tcW w:w="1522" w:type="dxa"/>
            <w:vAlign w:val="center"/>
          </w:tcPr>
          <w:p w14:paraId="23DC8BAF"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投标人名称</w:t>
            </w:r>
          </w:p>
        </w:tc>
        <w:tc>
          <w:tcPr>
            <w:tcW w:w="6693" w:type="dxa"/>
            <w:gridSpan w:val="7"/>
            <w:vAlign w:val="center"/>
          </w:tcPr>
          <w:p w14:paraId="5EE77B69"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0D2EA596" w14:textId="77777777">
        <w:trPr>
          <w:cantSplit/>
          <w:trHeight w:val="462"/>
        </w:trPr>
        <w:tc>
          <w:tcPr>
            <w:tcW w:w="1522" w:type="dxa"/>
            <w:vAlign w:val="center"/>
          </w:tcPr>
          <w:p w14:paraId="6163C7AA"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注册地址</w:t>
            </w:r>
          </w:p>
        </w:tc>
        <w:tc>
          <w:tcPr>
            <w:tcW w:w="3443" w:type="dxa"/>
            <w:gridSpan w:val="3"/>
            <w:vAlign w:val="center"/>
          </w:tcPr>
          <w:p w14:paraId="4BEFB992"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6AEF6B2"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邮政编码</w:t>
            </w:r>
          </w:p>
        </w:tc>
        <w:tc>
          <w:tcPr>
            <w:tcW w:w="1930" w:type="dxa"/>
            <w:gridSpan w:val="3"/>
            <w:vAlign w:val="center"/>
          </w:tcPr>
          <w:p w14:paraId="413AF0A4"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49B42888" w14:textId="77777777">
        <w:trPr>
          <w:cantSplit/>
          <w:trHeight w:val="442"/>
        </w:trPr>
        <w:tc>
          <w:tcPr>
            <w:tcW w:w="1522" w:type="dxa"/>
            <w:vMerge w:val="restart"/>
            <w:vAlign w:val="center"/>
          </w:tcPr>
          <w:p w14:paraId="51933572"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联系方式</w:t>
            </w:r>
          </w:p>
        </w:tc>
        <w:tc>
          <w:tcPr>
            <w:tcW w:w="957" w:type="dxa"/>
            <w:vAlign w:val="center"/>
          </w:tcPr>
          <w:p w14:paraId="17763AF8"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联系人</w:t>
            </w:r>
          </w:p>
        </w:tc>
        <w:tc>
          <w:tcPr>
            <w:tcW w:w="2486" w:type="dxa"/>
            <w:gridSpan w:val="2"/>
            <w:vAlign w:val="center"/>
          </w:tcPr>
          <w:p w14:paraId="2DC10CCB"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149346" w14:textId="77777777" w:rsidR="0005636F" w:rsidRPr="007239F7" w:rsidRDefault="0071559E">
            <w:pPr>
              <w:widowControl/>
              <w:spacing w:after="0" w:line="360" w:lineRule="atLeast"/>
              <w:ind w:firstLineChars="196" w:firstLine="470"/>
              <w:jc w:val="left"/>
              <w:outlineLvl w:val="1"/>
              <w:rPr>
                <w:rFonts w:ascii="仿宋" w:eastAsia="仿宋" w:hAnsi="仿宋"/>
                <w:sz w:val="24"/>
              </w:rPr>
            </w:pPr>
            <w:r w:rsidRPr="007239F7">
              <w:rPr>
                <w:rFonts w:ascii="仿宋" w:eastAsia="仿宋" w:hAnsi="仿宋" w:hint="eastAsia"/>
                <w:sz w:val="24"/>
              </w:rPr>
              <w:t>电话</w:t>
            </w:r>
          </w:p>
        </w:tc>
        <w:tc>
          <w:tcPr>
            <w:tcW w:w="1930" w:type="dxa"/>
            <w:gridSpan w:val="3"/>
            <w:vAlign w:val="center"/>
          </w:tcPr>
          <w:p w14:paraId="4A62C1DD"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2F318060" w14:textId="77777777">
        <w:trPr>
          <w:cantSplit/>
          <w:trHeight w:val="148"/>
        </w:trPr>
        <w:tc>
          <w:tcPr>
            <w:tcW w:w="1522" w:type="dxa"/>
            <w:vMerge/>
            <w:vAlign w:val="center"/>
          </w:tcPr>
          <w:p w14:paraId="1F83BCCE" w14:textId="77777777" w:rsidR="0005636F" w:rsidRPr="007239F7" w:rsidRDefault="0005636F">
            <w:pPr>
              <w:spacing w:after="0"/>
              <w:rPr>
                <w:rFonts w:ascii="仿宋" w:eastAsia="仿宋" w:hAnsi="仿宋"/>
              </w:rPr>
            </w:pPr>
          </w:p>
        </w:tc>
        <w:tc>
          <w:tcPr>
            <w:tcW w:w="957" w:type="dxa"/>
            <w:vAlign w:val="center"/>
          </w:tcPr>
          <w:p w14:paraId="1BEEE4AF"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传真</w:t>
            </w:r>
          </w:p>
        </w:tc>
        <w:tc>
          <w:tcPr>
            <w:tcW w:w="2486" w:type="dxa"/>
            <w:gridSpan w:val="2"/>
            <w:vAlign w:val="center"/>
          </w:tcPr>
          <w:p w14:paraId="36C7C9BE"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9935265" w14:textId="77777777" w:rsidR="0005636F" w:rsidRPr="007239F7" w:rsidRDefault="0071559E">
            <w:pPr>
              <w:widowControl/>
              <w:spacing w:after="0" w:line="360" w:lineRule="atLeast"/>
              <w:ind w:firstLineChars="196" w:firstLine="470"/>
              <w:jc w:val="left"/>
              <w:outlineLvl w:val="1"/>
              <w:rPr>
                <w:rFonts w:ascii="仿宋" w:eastAsia="仿宋" w:hAnsi="仿宋"/>
                <w:sz w:val="24"/>
              </w:rPr>
            </w:pPr>
            <w:r w:rsidRPr="007239F7">
              <w:rPr>
                <w:rFonts w:ascii="仿宋" w:eastAsia="仿宋" w:hAnsi="仿宋" w:hint="eastAsia"/>
                <w:sz w:val="24"/>
              </w:rPr>
              <w:t>网址</w:t>
            </w:r>
          </w:p>
        </w:tc>
        <w:tc>
          <w:tcPr>
            <w:tcW w:w="1930" w:type="dxa"/>
            <w:gridSpan w:val="3"/>
            <w:vAlign w:val="center"/>
          </w:tcPr>
          <w:p w14:paraId="13CCB467"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3F57846F" w14:textId="77777777">
        <w:trPr>
          <w:cantSplit/>
          <w:trHeight w:val="442"/>
        </w:trPr>
        <w:tc>
          <w:tcPr>
            <w:tcW w:w="1522" w:type="dxa"/>
            <w:vAlign w:val="center"/>
          </w:tcPr>
          <w:p w14:paraId="1916BC1E"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组织结构</w:t>
            </w:r>
          </w:p>
        </w:tc>
        <w:tc>
          <w:tcPr>
            <w:tcW w:w="6693" w:type="dxa"/>
            <w:gridSpan w:val="7"/>
            <w:vAlign w:val="center"/>
          </w:tcPr>
          <w:p w14:paraId="183B8B31"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60259ED8" w14:textId="77777777">
        <w:trPr>
          <w:trHeight w:val="462"/>
        </w:trPr>
        <w:tc>
          <w:tcPr>
            <w:tcW w:w="1522" w:type="dxa"/>
            <w:vAlign w:val="center"/>
          </w:tcPr>
          <w:p w14:paraId="1B80618E"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法定代表人/单位负责人</w:t>
            </w:r>
          </w:p>
        </w:tc>
        <w:tc>
          <w:tcPr>
            <w:tcW w:w="957" w:type="dxa"/>
            <w:vAlign w:val="center"/>
          </w:tcPr>
          <w:p w14:paraId="272B4626"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姓名</w:t>
            </w:r>
          </w:p>
        </w:tc>
        <w:tc>
          <w:tcPr>
            <w:tcW w:w="1239" w:type="dxa"/>
            <w:vAlign w:val="center"/>
          </w:tcPr>
          <w:p w14:paraId="422EF72C"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ECD24E2"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技术职称</w:t>
            </w:r>
          </w:p>
        </w:tc>
        <w:tc>
          <w:tcPr>
            <w:tcW w:w="1320" w:type="dxa"/>
            <w:vAlign w:val="center"/>
          </w:tcPr>
          <w:p w14:paraId="3F0CBA08"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649AD21"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电话</w:t>
            </w:r>
          </w:p>
        </w:tc>
        <w:tc>
          <w:tcPr>
            <w:tcW w:w="1080" w:type="dxa"/>
            <w:vAlign w:val="center"/>
          </w:tcPr>
          <w:p w14:paraId="3383BE3B"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636F7581" w14:textId="77777777">
        <w:trPr>
          <w:trHeight w:val="442"/>
        </w:trPr>
        <w:tc>
          <w:tcPr>
            <w:tcW w:w="1522" w:type="dxa"/>
            <w:vAlign w:val="center"/>
          </w:tcPr>
          <w:p w14:paraId="1E4BB444"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技术负责人</w:t>
            </w:r>
          </w:p>
        </w:tc>
        <w:tc>
          <w:tcPr>
            <w:tcW w:w="957" w:type="dxa"/>
            <w:vAlign w:val="center"/>
          </w:tcPr>
          <w:p w14:paraId="594F487A"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姓名</w:t>
            </w:r>
          </w:p>
        </w:tc>
        <w:tc>
          <w:tcPr>
            <w:tcW w:w="1239" w:type="dxa"/>
            <w:vAlign w:val="center"/>
          </w:tcPr>
          <w:p w14:paraId="519C5DDD"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6C9D68D"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技术职称</w:t>
            </w:r>
          </w:p>
        </w:tc>
        <w:tc>
          <w:tcPr>
            <w:tcW w:w="1320" w:type="dxa"/>
            <w:vAlign w:val="center"/>
          </w:tcPr>
          <w:p w14:paraId="3838D54F"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75C1BBA"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电话</w:t>
            </w:r>
          </w:p>
        </w:tc>
        <w:tc>
          <w:tcPr>
            <w:tcW w:w="1080" w:type="dxa"/>
            <w:vAlign w:val="center"/>
          </w:tcPr>
          <w:p w14:paraId="23A09B38"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270AA278" w14:textId="77777777">
        <w:trPr>
          <w:cantSplit/>
          <w:trHeight w:val="442"/>
        </w:trPr>
        <w:tc>
          <w:tcPr>
            <w:tcW w:w="1522" w:type="dxa"/>
            <w:vAlign w:val="center"/>
          </w:tcPr>
          <w:p w14:paraId="45FBBE9D"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成立时间</w:t>
            </w:r>
          </w:p>
        </w:tc>
        <w:tc>
          <w:tcPr>
            <w:tcW w:w="2196" w:type="dxa"/>
            <w:gridSpan w:val="2"/>
            <w:vAlign w:val="center"/>
          </w:tcPr>
          <w:p w14:paraId="65CC6453"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D31B571"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员工总人数：</w:t>
            </w:r>
          </w:p>
        </w:tc>
      </w:tr>
      <w:tr w:rsidR="0005636F" w:rsidRPr="007239F7" w14:paraId="5A543514" w14:textId="77777777">
        <w:trPr>
          <w:cantSplit/>
          <w:trHeight w:val="462"/>
        </w:trPr>
        <w:tc>
          <w:tcPr>
            <w:tcW w:w="1522" w:type="dxa"/>
            <w:vAlign w:val="center"/>
          </w:tcPr>
          <w:p w14:paraId="5E079728"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企业资质等级</w:t>
            </w:r>
          </w:p>
        </w:tc>
        <w:tc>
          <w:tcPr>
            <w:tcW w:w="2196" w:type="dxa"/>
            <w:gridSpan w:val="2"/>
            <w:vAlign w:val="center"/>
          </w:tcPr>
          <w:p w14:paraId="643EB0E5"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4153973" w14:textId="77777777" w:rsidR="0005636F" w:rsidRPr="007239F7" w:rsidRDefault="0071559E">
            <w:pPr>
              <w:widowControl/>
              <w:spacing w:after="0" w:line="360" w:lineRule="atLeast"/>
              <w:ind w:firstLineChars="196" w:firstLine="470"/>
              <w:jc w:val="left"/>
              <w:outlineLvl w:val="1"/>
              <w:rPr>
                <w:rFonts w:ascii="仿宋" w:eastAsia="仿宋" w:hAnsi="仿宋"/>
                <w:sz w:val="24"/>
              </w:rPr>
            </w:pPr>
            <w:r w:rsidRPr="007239F7">
              <w:rPr>
                <w:rFonts w:ascii="仿宋" w:eastAsia="仿宋" w:hAnsi="仿宋" w:hint="eastAsia"/>
                <w:sz w:val="24"/>
              </w:rPr>
              <w:t>其中</w:t>
            </w:r>
          </w:p>
        </w:tc>
        <w:tc>
          <w:tcPr>
            <w:tcW w:w="1478" w:type="dxa"/>
            <w:gridSpan w:val="2"/>
            <w:vAlign w:val="center"/>
          </w:tcPr>
          <w:p w14:paraId="4D49DF12"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项目经理</w:t>
            </w:r>
          </w:p>
        </w:tc>
        <w:tc>
          <w:tcPr>
            <w:tcW w:w="1772" w:type="dxa"/>
            <w:gridSpan w:val="2"/>
            <w:vAlign w:val="center"/>
          </w:tcPr>
          <w:p w14:paraId="25FF9DC4"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48ADFA7D" w14:textId="77777777">
        <w:trPr>
          <w:cantSplit/>
          <w:trHeight w:val="442"/>
        </w:trPr>
        <w:tc>
          <w:tcPr>
            <w:tcW w:w="1522" w:type="dxa"/>
            <w:vAlign w:val="center"/>
          </w:tcPr>
          <w:p w14:paraId="6B85280A"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营业执照号</w:t>
            </w:r>
          </w:p>
        </w:tc>
        <w:tc>
          <w:tcPr>
            <w:tcW w:w="2196" w:type="dxa"/>
            <w:gridSpan w:val="2"/>
            <w:vAlign w:val="center"/>
          </w:tcPr>
          <w:p w14:paraId="6E5DF76C"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9EABD" w14:textId="77777777" w:rsidR="0005636F" w:rsidRPr="007239F7" w:rsidRDefault="0005636F">
            <w:pPr>
              <w:spacing w:after="0"/>
              <w:rPr>
                <w:rFonts w:ascii="仿宋" w:eastAsia="仿宋" w:hAnsi="仿宋"/>
              </w:rPr>
            </w:pPr>
          </w:p>
        </w:tc>
        <w:tc>
          <w:tcPr>
            <w:tcW w:w="1478" w:type="dxa"/>
            <w:gridSpan w:val="2"/>
            <w:vAlign w:val="center"/>
          </w:tcPr>
          <w:p w14:paraId="19DF1BEB"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高级职称人员</w:t>
            </w:r>
          </w:p>
        </w:tc>
        <w:tc>
          <w:tcPr>
            <w:tcW w:w="1772" w:type="dxa"/>
            <w:gridSpan w:val="2"/>
            <w:vAlign w:val="center"/>
          </w:tcPr>
          <w:p w14:paraId="1F3ED63F"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13246511" w14:textId="77777777">
        <w:trPr>
          <w:cantSplit/>
          <w:trHeight w:val="442"/>
        </w:trPr>
        <w:tc>
          <w:tcPr>
            <w:tcW w:w="1522" w:type="dxa"/>
            <w:vAlign w:val="center"/>
          </w:tcPr>
          <w:p w14:paraId="556F71D0"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注册资金</w:t>
            </w:r>
          </w:p>
        </w:tc>
        <w:tc>
          <w:tcPr>
            <w:tcW w:w="2196" w:type="dxa"/>
            <w:gridSpan w:val="2"/>
            <w:vAlign w:val="center"/>
          </w:tcPr>
          <w:p w14:paraId="2F6E21B0"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0F30B5" w14:textId="77777777" w:rsidR="0005636F" w:rsidRPr="007239F7" w:rsidRDefault="0005636F">
            <w:pPr>
              <w:spacing w:after="0"/>
              <w:rPr>
                <w:rFonts w:ascii="仿宋" w:eastAsia="仿宋" w:hAnsi="仿宋"/>
              </w:rPr>
            </w:pPr>
          </w:p>
        </w:tc>
        <w:tc>
          <w:tcPr>
            <w:tcW w:w="1478" w:type="dxa"/>
            <w:gridSpan w:val="2"/>
            <w:vAlign w:val="center"/>
          </w:tcPr>
          <w:p w14:paraId="74CC6C70"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中级职称人员</w:t>
            </w:r>
          </w:p>
        </w:tc>
        <w:tc>
          <w:tcPr>
            <w:tcW w:w="1772" w:type="dxa"/>
            <w:gridSpan w:val="2"/>
            <w:vAlign w:val="center"/>
          </w:tcPr>
          <w:p w14:paraId="6168F8F9"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08E6436F" w14:textId="77777777">
        <w:trPr>
          <w:cantSplit/>
          <w:trHeight w:val="462"/>
        </w:trPr>
        <w:tc>
          <w:tcPr>
            <w:tcW w:w="1522" w:type="dxa"/>
            <w:vAlign w:val="center"/>
          </w:tcPr>
          <w:p w14:paraId="7645F345"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开户银行</w:t>
            </w:r>
          </w:p>
        </w:tc>
        <w:tc>
          <w:tcPr>
            <w:tcW w:w="2196" w:type="dxa"/>
            <w:gridSpan w:val="2"/>
            <w:vAlign w:val="center"/>
          </w:tcPr>
          <w:p w14:paraId="7492A3CF"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8A3453E" w14:textId="77777777" w:rsidR="0005636F" w:rsidRPr="007239F7" w:rsidRDefault="0005636F">
            <w:pPr>
              <w:spacing w:after="0"/>
              <w:rPr>
                <w:rFonts w:ascii="仿宋" w:eastAsia="仿宋" w:hAnsi="仿宋"/>
              </w:rPr>
            </w:pPr>
          </w:p>
        </w:tc>
        <w:tc>
          <w:tcPr>
            <w:tcW w:w="1478" w:type="dxa"/>
            <w:gridSpan w:val="2"/>
            <w:vAlign w:val="center"/>
          </w:tcPr>
          <w:p w14:paraId="6AA43DE7"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初级职称人员</w:t>
            </w:r>
          </w:p>
        </w:tc>
        <w:tc>
          <w:tcPr>
            <w:tcW w:w="1772" w:type="dxa"/>
            <w:gridSpan w:val="2"/>
            <w:vAlign w:val="center"/>
          </w:tcPr>
          <w:p w14:paraId="39E7B3B7"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360A20DE" w14:textId="77777777">
        <w:trPr>
          <w:cantSplit/>
          <w:trHeight w:val="442"/>
        </w:trPr>
        <w:tc>
          <w:tcPr>
            <w:tcW w:w="1522" w:type="dxa"/>
            <w:vAlign w:val="center"/>
          </w:tcPr>
          <w:p w14:paraId="04B5A589" w14:textId="77777777" w:rsidR="0005636F" w:rsidRPr="007239F7" w:rsidRDefault="0071559E">
            <w:pPr>
              <w:widowControl/>
              <w:spacing w:after="0" w:line="360" w:lineRule="atLeast"/>
              <w:ind w:firstLineChars="196" w:firstLine="470"/>
              <w:jc w:val="left"/>
              <w:outlineLvl w:val="1"/>
              <w:rPr>
                <w:rFonts w:ascii="仿宋" w:eastAsia="仿宋" w:hAnsi="仿宋"/>
                <w:sz w:val="24"/>
              </w:rPr>
            </w:pPr>
            <w:r w:rsidRPr="007239F7">
              <w:rPr>
                <w:rFonts w:ascii="仿宋" w:eastAsia="仿宋" w:hAnsi="仿宋" w:hint="eastAsia"/>
                <w:sz w:val="24"/>
              </w:rPr>
              <w:t>账号</w:t>
            </w:r>
          </w:p>
        </w:tc>
        <w:tc>
          <w:tcPr>
            <w:tcW w:w="2196" w:type="dxa"/>
            <w:gridSpan w:val="2"/>
            <w:vAlign w:val="center"/>
          </w:tcPr>
          <w:p w14:paraId="479C32B0"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517370" w14:textId="77777777" w:rsidR="0005636F" w:rsidRPr="007239F7" w:rsidRDefault="0005636F">
            <w:pPr>
              <w:spacing w:after="0"/>
              <w:rPr>
                <w:rFonts w:ascii="仿宋" w:eastAsia="仿宋" w:hAnsi="仿宋"/>
              </w:rPr>
            </w:pPr>
          </w:p>
        </w:tc>
        <w:tc>
          <w:tcPr>
            <w:tcW w:w="1478" w:type="dxa"/>
            <w:gridSpan w:val="2"/>
            <w:vAlign w:val="center"/>
          </w:tcPr>
          <w:p w14:paraId="25C65FF0" w14:textId="77777777" w:rsidR="0005636F" w:rsidRPr="007239F7" w:rsidRDefault="0071559E">
            <w:pPr>
              <w:widowControl/>
              <w:spacing w:after="0" w:line="360" w:lineRule="atLeast"/>
              <w:ind w:firstLineChars="196" w:firstLine="470"/>
              <w:jc w:val="left"/>
              <w:outlineLvl w:val="1"/>
              <w:rPr>
                <w:rFonts w:ascii="仿宋" w:eastAsia="仿宋" w:hAnsi="仿宋"/>
                <w:sz w:val="24"/>
              </w:rPr>
            </w:pPr>
            <w:r w:rsidRPr="007239F7">
              <w:rPr>
                <w:rFonts w:ascii="仿宋" w:eastAsia="仿宋" w:hAnsi="仿宋" w:hint="eastAsia"/>
                <w:sz w:val="24"/>
              </w:rPr>
              <w:t>技工</w:t>
            </w:r>
          </w:p>
        </w:tc>
        <w:tc>
          <w:tcPr>
            <w:tcW w:w="1772" w:type="dxa"/>
            <w:gridSpan w:val="2"/>
            <w:vAlign w:val="center"/>
          </w:tcPr>
          <w:p w14:paraId="465B4245"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592B56F6" w14:textId="77777777">
        <w:trPr>
          <w:cantSplit/>
          <w:trHeight w:val="2442"/>
        </w:trPr>
        <w:tc>
          <w:tcPr>
            <w:tcW w:w="1522" w:type="dxa"/>
            <w:vAlign w:val="center"/>
          </w:tcPr>
          <w:p w14:paraId="3D9BA949" w14:textId="77777777" w:rsidR="0005636F" w:rsidRPr="007239F7" w:rsidRDefault="0071559E">
            <w:pPr>
              <w:widowControl/>
              <w:spacing w:after="0" w:line="360" w:lineRule="atLeast"/>
              <w:jc w:val="left"/>
              <w:outlineLvl w:val="1"/>
              <w:rPr>
                <w:rFonts w:ascii="仿宋" w:eastAsia="仿宋" w:hAnsi="仿宋"/>
                <w:sz w:val="24"/>
              </w:rPr>
            </w:pPr>
            <w:r w:rsidRPr="007239F7">
              <w:rPr>
                <w:rFonts w:ascii="仿宋" w:eastAsia="仿宋" w:hAnsi="仿宋" w:hint="eastAsia"/>
                <w:sz w:val="24"/>
              </w:rPr>
              <w:t>经营范围</w:t>
            </w:r>
          </w:p>
        </w:tc>
        <w:tc>
          <w:tcPr>
            <w:tcW w:w="6693" w:type="dxa"/>
            <w:gridSpan w:val="7"/>
            <w:vAlign w:val="center"/>
          </w:tcPr>
          <w:p w14:paraId="17BA17AF"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r w:rsidR="0005636F" w:rsidRPr="007239F7" w14:paraId="73592434" w14:textId="77777777">
        <w:trPr>
          <w:cantSplit/>
          <w:trHeight w:val="1072"/>
        </w:trPr>
        <w:tc>
          <w:tcPr>
            <w:tcW w:w="1522" w:type="dxa"/>
          </w:tcPr>
          <w:p w14:paraId="6EB3F2A8" w14:textId="77777777" w:rsidR="0005636F" w:rsidRPr="007239F7" w:rsidRDefault="0071559E">
            <w:pPr>
              <w:widowControl/>
              <w:spacing w:after="0" w:line="360" w:lineRule="atLeast"/>
              <w:ind w:firstLineChars="196" w:firstLine="470"/>
              <w:jc w:val="left"/>
              <w:outlineLvl w:val="1"/>
              <w:rPr>
                <w:rFonts w:ascii="仿宋" w:eastAsia="仿宋" w:hAnsi="仿宋"/>
                <w:sz w:val="24"/>
              </w:rPr>
            </w:pPr>
            <w:r w:rsidRPr="007239F7">
              <w:rPr>
                <w:rFonts w:ascii="仿宋" w:eastAsia="仿宋" w:hAnsi="仿宋" w:hint="eastAsia"/>
                <w:sz w:val="24"/>
              </w:rPr>
              <w:t>备注</w:t>
            </w:r>
          </w:p>
        </w:tc>
        <w:tc>
          <w:tcPr>
            <w:tcW w:w="6693" w:type="dxa"/>
            <w:gridSpan w:val="7"/>
          </w:tcPr>
          <w:p w14:paraId="08710854" w14:textId="77777777" w:rsidR="0005636F" w:rsidRPr="007239F7" w:rsidRDefault="0005636F">
            <w:pPr>
              <w:widowControl/>
              <w:spacing w:after="0" w:line="360" w:lineRule="atLeast"/>
              <w:ind w:firstLineChars="196" w:firstLine="470"/>
              <w:jc w:val="left"/>
              <w:outlineLvl w:val="1"/>
              <w:rPr>
                <w:rFonts w:ascii="仿宋" w:eastAsia="仿宋" w:hAnsi="仿宋"/>
                <w:sz w:val="24"/>
              </w:rPr>
            </w:pPr>
          </w:p>
        </w:tc>
      </w:tr>
    </w:tbl>
    <w:p w14:paraId="3DCEC6BE" w14:textId="77777777" w:rsidR="0005636F" w:rsidRPr="007239F7" w:rsidRDefault="0071559E">
      <w:pPr>
        <w:widowControl/>
        <w:spacing w:after="0"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40AB3792" w14:textId="77777777" w:rsidR="0005636F" w:rsidRPr="007239F7" w:rsidRDefault="0071559E">
      <w:pPr>
        <w:widowControl/>
        <w:spacing w:after="0" w:line="360" w:lineRule="atLeast"/>
        <w:ind w:firstLineChars="196" w:firstLine="470"/>
        <w:jc w:val="left"/>
        <w:rPr>
          <w:rFonts w:ascii="仿宋" w:eastAsia="仿宋" w:hAnsi="仿宋"/>
          <w:sz w:val="24"/>
        </w:rPr>
      </w:pPr>
      <w:r w:rsidRPr="007239F7">
        <w:rPr>
          <w:rFonts w:ascii="仿宋" w:eastAsia="仿宋" w:hAnsi="仿宋" w:hint="eastAsia"/>
          <w:sz w:val="24"/>
        </w:rPr>
        <w:t>投标日期: XXXX。</w:t>
      </w:r>
    </w:p>
    <w:p w14:paraId="037FBFFF" w14:textId="77777777" w:rsidR="0005636F" w:rsidRPr="007239F7" w:rsidRDefault="0071559E">
      <w:pPr>
        <w:spacing w:line="360" w:lineRule="auto"/>
        <w:rPr>
          <w:rFonts w:ascii="仿宋" w:eastAsia="仿宋" w:hAnsi="仿宋"/>
          <w:b/>
          <w:sz w:val="32"/>
          <w:szCs w:val="32"/>
        </w:rPr>
      </w:pPr>
      <w:bookmarkStart w:id="143" w:name="_Toc217446089"/>
      <w:r w:rsidRPr="007239F7">
        <w:rPr>
          <w:rFonts w:ascii="仿宋" w:eastAsia="仿宋" w:hAnsi="仿宋" w:hint="eastAsia"/>
          <w:b/>
          <w:sz w:val="36"/>
          <w:szCs w:val="36"/>
        </w:rPr>
        <w:br w:type="page"/>
      </w:r>
      <w:r w:rsidRPr="007239F7">
        <w:rPr>
          <w:rFonts w:ascii="仿宋" w:eastAsia="仿宋" w:hAnsi="仿宋" w:hint="eastAsia"/>
          <w:b/>
          <w:sz w:val="32"/>
          <w:szCs w:val="32"/>
        </w:rPr>
        <w:lastRenderedPageBreak/>
        <w:t>格式2-8</w:t>
      </w:r>
    </w:p>
    <w:p w14:paraId="56F558F3" w14:textId="77777777" w:rsidR="0005636F" w:rsidRPr="007239F7" w:rsidRDefault="0071559E">
      <w:pPr>
        <w:widowControl/>
        <w:spacing w:line="360" w:lineRule="atLeast"/>
        <w:jc w:val="center"/>
        <w:outlineLvl w:val="2"/>
        <w:rPr>
          <w:rFonts w:ascii="仿宋" w:eastAsia="仿宋" w:hAnsi="仿宋"/>
          <w:b/>
          <w:sz w:val="36"/>
          <w:szCs w:val="36"/>
        </w:rPr>
      </w:pPr>
      <w:r w:rsidRPr="007239F7">
        <w:rPr>
          <w:rFonts w:ascii="仿宋" w:eastAsia="仿宋" w:hAnsi="仿宋" w:hint="eastAsia"/>
          <w:b/>
          <w:sz w:val="36"/>
          <w:szCs w:val="36"/>
        </w:rPr>
        <w:t>七、类似项目业绩一览表</w:t>
      </w:r>
      <w:bookmarkEnd w:id="143"/>
    </w:p>
    <w:p w14:paraId="1D624EC7" w14:textId="77777777" w:rsidR="0005636F" w:rsidRPr="007239F7" w:rsidRDefault="0005636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5636F" w:rsidRPr="007239F7" w14:paraId="749BD0D7" w14:textId="77777777">
        <w:trPr>
          <w:cantSplit/>
          <w:trHeight w:val="600"/>
          <w:jc w:val="center"/>
        </w:trPr>
        <w:tc>
          <w:tcPr>
            <w:tcW w:w="720" w:type="dxa"/>
            <w:tcBorders>
              <w:top w:val="single" w:sz="4" w:space="0" w:color="auto"/>
            </w:tcBorders>
            <w:vAlign w:val="center"/>
          </w:tcPr>
          <w:p w14:paraId="5F74DC5E"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年份</w:t>
            </w:r>
          </w:p>
        </w:tc>
        <w:tc>
          <w:tcPr>
            <w:tcW w:w="1440" w:type="dxa"/>
            <w:vAlign w:val="center"/>
          </w:tcPr>
          <w:p w14:paraId="2136E535"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用户名称</w:t>
            </w:r>
          </w:p>
        </w:tc>
        <w:tc>
          <w:tcPr>
            <w:tcW w:w="1320" w:type="dxa"/>
            <w:vAlign w:val="center"/>
          </w:tcPr>
          <w:p w14:paraId="5203DAAD"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项目名称</w:t>
            </w:r>
          </w:p>
        </w:tc>
        <w:tc>
          <w:tcPr>
            <w:tcW w:w="1161" w:type="dxa"/>
            <w:vAlign w:val="center"/>
          </w:tcPr>
          <w:p w14:paraId="78E8F011"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完成时间</w:t>
            </w:r>
          </w:p>
        </w:tc>
        <w:tc>
          <w:tcPr>
            <w:tcW w:w="1260" w:type="dxa"/>
            <w:vAlign w:val="center"/>
          </w:tcPr>
          <w:p w14:paraId="1B4EB87C"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合同金额</w:t>
            </w:r>
          </w:p>
        </w:tc>
        <w:tc>
          <w:tcPr>
            <w:tcW w:w="1630" w:type="dxa"/>
            <w:gridSpan w:val="2"/>
            <w:tcBorders>
              <w:right w:val="single" w:sz="4" w:space="0" w:color="auto"/>
            </w:tcBorders>
            <w:vAlign w:val="center"/>
          </w:tcPr>
          <w:p w14:paraId="36082DB6"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是否通过验收</w:t>
            </w:r>
          </w:p>
        </w:tc>
        <w:tc>
          <w:tcPr>
            <w:tcW w:w="992" w:type="dxa"/>
            <w:tcBorders>
              <w:left w:val="single" w:sz="4" w:space="0" w:color="auto"/>
            </w:tcBorders>
            <w:vAlign w:val="center"/>
          </w:tcPr>
          <w:p w14:paraId="72CE6F96"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备注</w:t>
            </w:r>
          </w:p>
        </w:tc>
      </w:tr>
      <w:tr w:rsidR="0005636F" w:rsidRPr="007239F7" w14:paraId="0FD971F6" w14:textId="77777777">
        <w:trPr>
          <w:cantSplit/>
          <w:trHeight w:val="600"/>
          <w:jc w:val="center"/>
        </w:trPr>
        <w:tc>
          <w:tcPr>
            <w:tcW w:w="720" w:type="dxa"/>
            <w:vAlign w:val="center"/>
          </w:tcPr>
          <w:p w14:paraId="18A7B1F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vAlign w:val="center"/>
          </w:tcPr>
          <w:p w14:paraId="7463B6F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vAlign w:val="center"/>
          </w:tcPr>
          <w:p w14:paraId="306FC25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4A7FEA9C"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0" w:type="dxa"/>
            <w:vAlign w:val="center"/>
          </w:tcPr>
          <w:p w14:paraId="28583C70"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C135F64"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E3F5CD6"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03936E5" w14:textId="77777777">
        <w:trPr>
          <w:cantSplit/>
          <w:trHeight w:val="600"/>
          <w:jc w:val="center"/>
        </w:trPr>
        <w:tc>
          <w:tcPr>
            <w:tcW w:w="720" w:type="dxa"/>
            <w:vAlign w:val="center"/>
          </w:tcPr>
          <w:p w14:paraId="23F5935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vAlign w:val="center"/>
          </w:tcPr>
          <w:p w14:paraId="1F22CB40"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vAlign w:val="center"/>
          </w:tcPr>
          <w:p w14:paraId="14DC0AC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5896346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0" w:type="dxa"/>
            <w:vAlign w:val="center"/>
          </w:tcPr>
          <w:p w14:paraId="15664C63"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08D1F13"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EDDCB8"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368281E2" w14:textId="77777777">
        <w:trPr>
          <w:cantSplit/>
          <w:trHeight w:val="600"/>
          <w:jc w:val="center"/>
        </w:trPr>
        <w:tc>
          <w:tcPr>
            <w:tcW w:w="720" w:type="dxa"/>
            <w:vAlign w:val="center"/>
          </w:tcPr>
          <w:p w14:paraId="7DFB9D92"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vAlign w:val="center"/>
          </w:tcPr>
          <w:p w14:paraId="38D8D49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vAlign w:val="center"/>
          </w:tcPr>
          <w:p w14:paraId="716063B8"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19DE72E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0" w:type="dxa"/>
            <w:vAlign w:val="center"/>
          </w:tcPr>
          <w:p w14:paraId="05EA882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175BBD3"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CB352F5"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04D992AF" w14:textId="77777777">
        <w:trPr>
          <w:cantSplit/>
          <w:trHeight w:val="600"/>
          <w:jc w:val="center"/>
        </w:trPr>
        <w:tc>
          <w:tcPr>
            <w:tcW w:w="720" w:type="dxa"/>
            <w:vAlign w:val="center"/>
          </w:tcPr>
          <w:p w14:paraId="47BD7EC3"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BB4D981"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408FB7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17A3B04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0" w:type="dxa"/>
            <w:vAlign w:val="center"/>
          </w:tcPr>
          <w:p w14:paraId="7DAED93A"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7D077D0"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913636"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2E304E50" w14:textId="77777777">
        <w:trPr>
          <w:cantSplit/>
          <w:trHeight w:val="600"/>
          <w:jc w:val="center"/>
        </w:trPr>
        <w:tc>
          <w:tcPr>
            <w:tcW w:w="720" w:type="dxa"/>
            <w:tcBorders>
              <w:right w:val="single" w:sz="4" w:space="0" w:color="auto"/>
            </w:tcBorders>
            <w:vAlign w:val="center"/>
          </w:tcPr>
          <w:p w14:paraId="29DCE79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AAE5A0A"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DC0E99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CCEAD1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FD2ED4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9E66150"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63018B2"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33A8ACBE" w14:textId="77777777">
        <w:trPr>
          <w:cantSplit/>
          <w:trHeight w:val="600"/>
          <w:jc w:val="center"/>
        </w:trPr>
        <w:tc>
          <w:tcPr>
            <w:tcW w:w="720" w:type="dxa"/>
            <w:vAlign w:val="center"/>
          </w:tcPr>
          <w:p w14:paraId="0E39316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vAlign w:val="center"/>
          </w:tcPr>
          <w:p w14:paraId="4328E3D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vAlign w:val="center"/>
          </w:tcPr>
          <w:p w14:paraId="12B92AB0"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64A7604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425626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93DD940"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4C42412"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67029611" w14:textId="77777777">
        <w:trPr>
          <w:cantSplit/>
          <w:trHeight w:val="600"/>
          <w:jc w:val="center"/>
        </w:trPr>
        <w:tc>
          <w:tcPr>
            <w:tcW w:w="720" w:type="dxa"/>
            <w:vAlign w:val="center"/>
          </w:tcPr>
          <w:p w14:paraId="68F7C592"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vAlign w:val="center"/>
          </w:tcPr>
          <w:p w14:paraId="046355FF"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vAlign w:val="center"/>
          </w:tcPr>
          <w:p w14:paraId="71E6D6F3"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3FD114C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316CA5E"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5E5B35"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DDB8AD"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6E3D67D2" w14:textId="77777777">
        <w:trPr>
          <w:cantSplit/>
          <w:trHeight w:val="600"/>
          <w:jc w:val="center"/>
        </w:trPr>
        <w:tc>
          <w:tcPr>
            <w:tcW w:w="720" w:type="dxa"/>
            <w:vAlign w:val="center"/>
          </w:tcPr>
          <w:p w14:paraId="6944067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vAlign w:val="center"/>
          </w:tcPr>
          <w:p w14:paraId="71B983A2"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vAlign w:val="center"/>
          </w:tcPr>
          <w:p w14:paraId="74FBCDB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vAlign w:val="center"/>
          </w:tcPr>
          <w:p w14:paraId="7B0FED0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D04EFA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16A7F82"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AA6DA6"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DF46714" w14:textId="77777777">
        <w:trPr>
          <w:cantSplit/>
          <w:trHeight w:val="510"/>
          <w:jc w:val="center"/>
        </w:trPr>
        <w:tc>
          <w:tcPr>
            <w:tcW w:w="720" w:type="dxa"/>
            <w:tcBorders>
              <w:bottom w:val="single" w:sz="4" w:space="0" w:color="auto"/>
            </w:tcBorders>
            <w:vAlign w:val="center"/>
          </w:tcPr>
          <w:p w14:paraId="44C4E06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FE24FE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81FFB0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DEE1888"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22FDCD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38103A"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ED35F1B"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7923CB11" w14:textId="77777777">
        <w:trPr>
          <w:cantSplit/>
          <w:trHeight w:val="615"/>
          <w:jc w:val="center"/>
        </w:trPr>
        <w:tc>
          <w:tcPr>
            <w:tcW w:w="720" w:type="dxa"/>
            <w:tcBorders>
              <w:top w:val="single" w:sz="4" w:space="0" w:color="auto"/>
              <w:bottom w:val="single" w:sz="4" w:space="0" w:color="auto"/>
            </w:tcBorders>
            <w:vAlign w:val="center"/>
          </w:tcPr>
          <w:p w14:paraId="44231CB1"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109582"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44629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786DD79"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BEB41A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B425D37"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BFECDA2"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562AE6B" w14:textId="77777777">
        <w:trPr>
          <w:cantSplit/>
          <w:trHeight w:val="615"/>
          <w:jc w:val="center"/>
        </w:trPr>
        <w:tc>
          <w:tcPr>
            <w:tcW w:w="720" w:type="dxa"/>
            <w:tcBorders>
              <w:top w:val="single" w:sz="4" w:space="0" w:color="auto"/>
              <w:bottom w:val="single" w:sz="4" w:space="0" w:color="auto"/>
            </w:tcBorders>
            <w:vAlign w:val="center"/>
          </w:tcPr>
          <w:p w14:paraId="6D3237E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A973B9C"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6D6AD68"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C7518A"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D8FDE0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462DB4"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65426D5"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3D836FF" w14:textId="77777777">
        <w:trPr>
          <w:cantSplit/>
          <w:trHeight w:val="450"/>
          <w:jc w:val="center"/>
        </w:trPr>
        <w:tc>
          <w:tcPr>
            <w:tcW w:w="720" w:type="dxa"/>
            <w:tcBorders>
              <w:top w:val="single" w:sz="4" w:space="0" w:color="auto"/>
              <w:bottom w:val="single" w:sz="4" w:space="0" w:color="auto"/>
            </w:tcBorders>
            <w:vAlign w:val="center"/>
          </w:tcPr>
          <w:p w14:paraId="05CA0E39"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39061E5"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5086914"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EB40AC4"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0DEDA1"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61E6AC"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FDB1C43"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7F9A698C" w14:textId="77777777">
        <w:trPr>
          <w:cantSplit/>
          <w:trHeight w:val="435"/>
          <w:jc w:val="center"/>
        </w:trPr>
        <w:tc>
          <w:tcPr>
            <w:tcW w:w="720" w:type="dxa"/>
            <w:tcBorders>
              <w:top w:val="single" w:sz="4" w:space="0" w:color="auto"/>
            </w:tcBorders>
            <w:vAlign w:val="center"/>
          </w:tcPr>
          <w:p w14:paraId="68C2837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93A5A3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EA42F6D" w14:textId="77777777" w:rsidR="0005636F" w:rsidRPr="007239F7" w:rsidRDefault="0005636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BC1F99" w14:textId="77777777" w:rsidR="0005636F" w:rsidRPr="007239F7" w:rsidRDefault="000563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B14F080" w14:textId="77777777" w:rsidR="0005636F" w:rsidRPr="007239F7" w:rsidRDefault="000563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D5B0FA8" w14:textId="77777777" w:rsidR="0005636F" w:rsidRPr="007239F7" w:rsidRDefault="000563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9745980" w14:textId="77777777" w:rsidR="0005636F" w:rsidRPr="007239F7" w:rsidRDefault="0005636F">
            <w:pPr>
              <w:widowControl/>
              <w:spacing w:line="360" w:lineRule="atLeast"/>
              <w:ind w:firstLineChars="196" w:firstLine="470"/>
              <w:jc w:val="left"/>
              <w:rPr>
                <w:rFonts w:ascii="仿宋" w:eastAsia="仿宋" w:hAnsi="仿宋"/>
                <w:sz w:val="24"/>
              </w:rPr>
            </w:pPr>
          </w:p>
        </w:tc>
      </w:tr>
    </w:tbl>
    <w:p w14:paraId="61D02F58" w14:textId="77777777" w:rsidR="0005636F" w:rsidRPr="007239F7" w:rsidRDefault="0005636F">
      <w:pPr>
        <w:widowControl/>
        <w:spacing w:line="360" w:lineRule="atLeast"/>
        <w:ind w:firstLineChars="196" w:firstLine="470"/>
        <w:jc w:val="left"/>
        <w:rPr>
          <w:rFonts w:ascii="仿宋" w:eastAsia="仿宋" w:hAnsi="仿宋"/>
          <w:sz w:val="24"/>
        </w:rPr>
      </w:pPr>
    </w:p>
    <w:p w14:paraId="0AB53D2E"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注：以上业绩需提供招标文件要求的有关书面证明材料。</w:t>
      </w:r>
    </w:p>
    <w:p w14:paraId="65F8CB00" w14:textId="77777777" w:rsidR="0005636F" w:rsidRPr="007239F7" w:rsidRDefault="0005636F">
      <w:pPr>
        <w:widowControl/>
        <w:spacing w:line="360" w:lineRule="atLeast"/>
        <w:ind w:firstLineChars="196" w:firstLine="470"/>
        <w:jc w:val="left"/>
        <w:rPr>
          <w:rFonts w:ascii="仿宋" w:eastAsia="仿宋" w:hAnsi="仿宋"/>
          <w:sz w:val="24"/>
        </w:rPr>
      </w:pPr>
    </w:p>
    <w:p w14:paraId="1490AF2C"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0D9CDB3E" w14:textId="77777777" w:rsidR="0005636F" w:rsidRPr="007239F7" w:rsidRDefault="0071559E">
      <w:pPr>
        <w:widowControl/>
        <w:spacing w:line="360" w:lineRule="atLeast"/>
        <w:ind w:firstLineChars="196" w:firstLine="470"/>
        <w:jc w:val="left"/>
        <w:rPr>
          <w:rFonts w:ascii="仿宋" w:eastAsia="仿宋" w:hAnsi="仿宋"/>
          <w:b/>
          <w:sz w:val="32"/>
          <w:szCs w:val="32"/>
        </w:rPr>
      </w:pPr>
      <w:r w:rsidRPr="007239F7">
        <w:rPr>
          <w:rFonts w:ascii="仿宋" w:eastAsia="仿宋" w:hAnsi="仿宋" w:hint="eastAsia"/>
          <w:sz w:val="24"/>
        </w:rPr>
        <w:t>投标日期: XXXX。</w:t>
      </w:r>
      <w:bookmarkStart w:id="144" w:name="_Toc217446090"/>
      <w:r w:rsidRPr="007239F7">
        <w:rPr>
          <w:rFonts w:ascii="仿宋" w:eastAsia="仿宋" w:hAnsi="仿宋" w:hint="eastAsia"/>
          <w:b/>
          <w:sz w:val="32"/>
          <w:szCs w:val="32"/>
        </w:rPr>
        <w:br w:type="page"/>
      </w:r>
      <w:r w:rsidRPr="007239F7">
        <w:rPr>
          <w:rFonts w:ascii="仿宋" w:eastAsia="仿宋" w:hAnsi="仿宋" w:hint="eastAsia"/>
          <w:b/>
          <w:sz w:val="32"/>
          <w:szCs w:val="32"/>
        </w:rPr>
        <w:lastRenderedPageBreak/>
        <w:t>格式2-9</w:t>
      </w:r>
    </w:p>
    <w:p w14:paraId="55938C19" w14:textId="77777777" w:rsidR="0005636F" w:rsidRPr="007239F7" w:rsidRDefault="0071559E">
      <w:pPr>
        <w:widowControl/>
        <w:spacing w:line="360" w:lineRule="atLeast"/>
        <w:jc w:val="center"/>
        <w:outlineLvl w:val="2"/>
        <w:rPr>
          <w:rFonts w:ascii="仿宋" w:eastAsia="仿宋" w:hAnsi="仿宋"/>
          <w:b/>
          <w:sz w:val="32"/>
          <w:szCs w:val="32"/>
        </w:rPr>
      </w:pPr>
      <w:r w:rsidRPr="007239F7">
        <w:rPr>
          <w:rFonts w:ascii="仿宋" w:eastAsia="仿宋" w:hAnsi="仿宋" w:hint="eastAsia"/>
          <w:b/>
          <w:sz w:val="32"/>
          <w:szCs w:val="32"/>
        </w:rPr>
        <w:t>八、投标产品技术参数表</w:t>
      </w:r>
      <w:bookmarkEnd w:id="144"/>
    </w:p>
    <w:p w14:paraId="18728C3A" w14:textId="77777777" w:rsidR="0005636F" w:rsidRPr="007239F7" w:rsidRDefault="0005636F">
      <w:pPr>
        <w:widowControl/>
        <w:spacing w:line="360" w:lineRule="atLeast"/>
        <w:ind w:firstLineChars="196" w:firstLine="472"/>
        <w:jc w:val="left"/>
        <w:rPr>
          <w:rFonts w:ascii="仿宋" w:eastAsia="仿宋" w:hAnsi="仿宋"/>
          <w:b/>
          <w:sz w:val="24"/>
        </w:rPr>
      </w:pPr>
    </w:p>
    <w:p w14:paraId="7D7A4B2F"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5636F" w:rsidRPr="007239F7" w14:paraId="1F73ABDA" w14:textId="77777777">
        <w:trPr>
          <w:jc w:val="center"/>
        </w:trPr>
        <w:tc>
          <w:tcPr>
            <w:tcW w:w="726" w:type="dxa"/>
            <w:vAlign w:val="center"/>
          </w:tcPr>
          <w:p w14:paraId="57A33A2A"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序号</w:t>
            </w:r>
          </w:p>
        </w:tc>
        <w:tc>
          <w:tcPr>
            <w:tcW w:w="881" w:type="dxa"/>
            <w:vAlign w:val="center"/>
          </w:tcPr>
          <w:p w14:paraId="2BFB5345"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包号</w:t>
            </w:r>
          </w:p>
        </w:tc>
        <w:tc>
          <w:tcPr>
            <w:tcW w:w="2050" w:type="dxa"/>
            <w:vAlign w:val="center"/>
          </w:tcPr>
          <w:p w14:paraId="63B65B20"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货物（设备）名称</w:t>
            </w:r>
          </w:p>
        </w:tc>
        <w:tc>
          <w:tcPr>
            <w:tcW w:w="1851" w:type="dxa"/>
            <w:vAlign w:val="center"/>
          </w:tcPr>
          <w:p w14:paraId="65D2CB64"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招标文件要求</w:t>
            </w:r>
          </w:p>
        </w:tc>
        <w:tc>
          <w:tcPr>
            <w:tcW w:w="2340" w:type="dxa"/>
            <w:vAlign w:val="center"/>
          </w:tcPr>
          <w:p w14:paraId="62D1A354"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投标产品技术参数</w:t>
            </w:r>
          </w:p>
        </w:tc>
      </w:tr>
      <w:tr w:rsidR="0005636F" w:rsidRPr="007239F7" w14:paraId="053C5967" w14:textId="77777777">
        <w:trPr>
          <w:jc w:val="center"/>
        </w:trPr>
        <w:tc>
          <w:tcPr>
            <w:tcW w:w="726" w:type="dxa"/>
          </w:tcPr>
          <w:p w14:paraId="339497F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6696F3C3"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4812648B"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04A80722"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3D2666A3"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72188FC5" w14:textId="77777777">
        <w:trPr>
          <w:jc w:val="center"/>
        </w:trPr>
        <w:tc>
          <w:tcPr>
            <w:tcW w:w="726" w:type="dxa"/>
          </w:tcPr>
          <w:p w14:paraId="773E8441"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3464A887"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14A200B6"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26020C67"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37A28D6E"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76F23A5" w14:textId="77777777">
        <w:trPr>
          <w:jc w:val="center"/>
        </w:trPr>
        <w:tc>
          <w:tcPr>
            <w:tcW w:w="726" w:type="dxa"/>
          </w:tcPr>
          <w:p w14:paraId="33507E77"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3210657C"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3A12201D"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6466B8BF"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53CA6AC7"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0B7DF3D1" w14:textId="77777777">
        <w:trPr>
          <w:jc w:val="center"/>
        </w:trPr>
        <w:tc>
          <w:tcPr>
            <w:tcW w:w="726" w:type="dxa"/>
          </w:tcPr>
          <w:p w14:paraId="1DB7322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180AF6E1"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77ADD5E0"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62F2DECB"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1A5A0BA8"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238E5CD" w14:textId="77777777">
        <w:trPr>
          <w:jc w:val="center"/>
        </w:trPr>
        <w:tc>
          <w:tcPr>
            <w:tcW w:w="726" w:type="dxa"/>
          </w:tcPr>
          <w:p w14:paraId="79FF4CD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52341C50"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342F101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0C8912D5"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01A42C01"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6F869E51" w14:textId="77777777">
        <w:trPr>
          <w:jc w:val="center"/>
        </w:trPr>
        <w:tc>
          <w:tcPr>
            <w:tcW w:w="726" w:type="dxa"/>
          </w:tcPr>
          <w:p w14:paraId="2BD4AF3C"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195353E6"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2CC65823"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5030140A"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5F7D933E"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2186B13" w14:textId="77777777">
        <w:trPr>
          <w:jc w:val="center"/>
        </w:trPr>
        <w:tc>
          <w:tcPr>
            <w:tcW w:w="726" w:type="dxa"/>
          </w:tcPr>
          <w:p w14:paraId="1A747FB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81" w:type="dxa"/>
          </w:tcPr>
          <w:p w14:paraId="0255484F" w14:textId="77777777" w:rsidR="0005636F" w:rsidRPr="007239F7" w:rsidRDefault="0005636F">
            <w:pPr>
              <w:widowControl/>
              <w:spacing w:line="360" w:lineRule="atLeast"/>
              <w:ind w:firstLineChars="196" w:firstLine="470"/>
              <w:jc w:val="left"/>
              <w:rPr>
                <w:rFonts w:ascii="仿宋" w:eastAsia="仿宋" w:hAnsi="仿宋"/>
                <w:sz w:val="24"/>
              </w:rPr>
            </w:pPr>
          </w:p>
        </w:tc>
        <w:tc>
          <w:tcPr>
            <w:tcW w:w="2050" w:type="dxa"/>
          </w:tcPr>
          <w:p w14:paraId="1CC3BF97" w14:textId="77777777" w:rsidR="0005636F" w:rsidRPr="007239F7" w:rsidRDefault="0005636F">
            <w:pPr>
              <w:widowControl/>
              <w:spacing w:line="360" w:lineRule="atLeast"/>
              <w:ind w:firstLineChars="196" w:firstLine="470"/>
              <w:jc w:val="left"/>
              <w:rPr>
                <w:rFonts w:ascii="仿宋" w:eastAsia="仿宋" w:hAnsi="仿宋"/>
                <w:sz w:val="24"/>
              </w:rPr>
            </w:pPr>
          </w:p>
        </w:tc>
        <w:tc>
          <w:tcPr>
            <w:tcW w:w="1851" w:type="dxa"/>
          </w:tcPr>
          <w:p w14:paraId="1C99C2E0" w14:textId="77777777" w:rsidR="0005636F" w:rsidRPr="007239F7" w:rsidRDefault="0005636F">
            <w:pPr>
              <w:widowControl/>
              <w:spacing w:line="360" w:lineRule="atLeast"/>
              <w:ind w:firstLineChars="196" w:firstLine="470"/>
              <w:jc w:val="left"/>
              <w:rPr>
                <w:rFonts w:ascii="仿宋" w:eastAsia="仿宋" w:hAnsi="仿宋"/>
                <w:sz w:val="24"/>
              </w:rPr>
            </w:pPr>
          </w:p>
        </w:tc>
        <w:tc>
          <w:tcPr>
            <w:tcW w:w="2340" w:type="dxa"/>
          </w:tcPr>
          <w:p w14:paraId="51D5CCA3" w14:textId="77777777" w:rsidR="0005636F" w:rsidRPr="007239F7" w:rsidRDefault="0005636F">
            <w:pPr>
              <w:widowControl/>
              <w:spacing w:line="360" w:lineRule="atLeast"/>
              <w:ind w:firstLineChars="196" w:firstLine="470"/>
              <w:jc w:val="left"/>
              <w:rPr>
                <w:rFonts w:ascii="仿宋" w:eastAsia="仿宋" w:hAnsi="仿宋"/>
                <w:sz w:val="24"/>
              </w:rPr>
            </w:pPr>
          </w:p>
        </w:tc>
      </w:tr>
    </w:tbl>
    <w:p w14:paraId="4DD073EB" w14:textId="77777777" w:rsidR="0005636F" w:rsidRPr="007239F7" w:rsidRDefault="0005636F">
      <w:pPr>
        <w:widowControl/>
        <w:spacing w:line="360" w:lineRule="atLeast"/>
        <w:ind w:firstLineChars="196" w:firstLine="470"/>
        <w:jc w:val="left"/>
        <w:rPr>
          <w:rFonts w:ascii="仿宋" w:eastAsia="仿宋" w:hAnsi="仿宋"/>
          <w:sz w:val="24"/>
        </w:rPr>
      </w:pPr>
    </w:p>
    <w:p w14:paraId="50FBEB2B"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注：1. 供应商必须把招标文件</w:t>
      </w:r>
      <w:r w:rsidRPr="007239F7">
        <w:rPr>
          <w:rFonts w:ascii="仿宋" w:eastAsia="仿宋" w:hAnsi="仿宋" w:hint="eastAsia"/>
          <w:b/>
          <w:bCs/>
          <w:sz w:val="24"/>
        </w:rPr>
        <w:t>第六章技术服务要求全部</w:t>
      </w:r>
      <w:r w:rsidRPr="007239F7">
        <w:rPr>
          <w:rFonts w:ascii="仿宋" w:eastAsia="仿宋" w:hAnsi="仿宋" w:hint="eastAsia"/>
          <w:sz w:val="24"/>
        </w:rPr>
        <w:t>列入此表。</w:t>
      </w:r>
    </w:p>
    <w:p w14:paraId="6B79A091"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2．按照招标项目技术要求的顺序逐条对应填写。</w:t>
      </w:r>
    </w:p>
    <w:p w14:paraId="3411D39C"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3．供应商必须据实填写，不得虚假填写，否则将取消其投标或中标资格。</w:t>
      </w:r>
    </w:p>
    <w:p w14:paraId="2AEFE81B" w14:textId="77777777" w:rsidR="0005636F" w:rsidRPr="007239F7" w:rsidRDefault="0005636F">
      <w:pPr>
        <w:widowControl/>
        <w:spacing w:line="360" w:lineRule="atLeast"/>
        <w:ind w:firstLineChars="196" w:firstLine="470"/>
        <w:jc w:val="left"/>
        <w:rPr>
          <w:rFonts w:ascii="仿宋" w:eastAsia="仿宋" w:hAnsi="仿宋"/>
          <w:sz w:val="24"/>
        </w:rPr>
      </w:pPr>
    </w:p>
    <w:p w14:paraId="50A824E1"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5D9BBA1B"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投标日期: XXXX。</w:t>
      </w:r>
    </w:p>
    <w:p w14:paraId="3A3F8D01" w14:textId="77777777" w:rsidR="0005636F" w:rsidRPr="007239F7" w:rsidRDefault="0005636F">
      <w:pPr>
        <w:widowControl/>
        <w:spacing w:line="360" w:lineRule="atLeast"/>
        <w:ind w:firstLineChars="196" w:firstLine="470"/>
        <w:jc w:val="left"/>
        <w:rPr>
          <w:rFonts w:ascii="仿宋" w:eastAsia="仿宋" w:hAnsi="仿宋"/>
          <w:sz w:val="24"/>
        </w:rPr>
      </w:pPr>
    </w:p>
    <w:p w14:paraId="3311281F" w14:textId="77777777" w:rsidR="0005636F" w:rsidRPr="007239F7" w:rsidRDefault="0071559E">
      <w:pPr>
        <w:spacing w:line="360" w:lineRule="auto"/>
        <w:rPr>
          <w:rFonts w:ascii="仿宋" w:eastAsia="仿宋" w:hAnsi="仿宋"/>
          <w:b/>
          <w:sz w:val="32"/>
          <w:szCs w:val="32"/>
        </w:rPr>
      </w:pPr>
      <w:bookmarkStart w:id="145" w:name="_Toc217446091"/>
      <w:r w:rsidRPr="007239F7">
        <w:rPr>
          <w:rFonts w:ascii="仿宋" w:eastAsia="仿宋" w:hAnsi="仿宋" w:hint="eastAsia"/>
          <w:b/>
          <w:sz w:val="32"/>
          <w:szCs w:val="32"/>
        </w:rPr>
        <w:br w:type="page"/>
      </w:r>
      <w:r w:rsidRPr="007239F7">
        <w:rPr>
          <w:rFonts w:ascii="仿宋" w:eastAsia="仿宋" w:hAnsi="仿宋" w:hint="eastAsia"/>
          <w:b/>
          <w:sz w:val="32"/>
          <w:szCs w:val="32"/>
        </w:rPr>
        <w:lastRenderedPageBreak/>
        <w:t>格式2-10</w:t>
      </w:r>
    </w:p>
    <w:p w14:paraId="343CEF0D" w14:textId="77777777" w:rsidR="0005636F" w:rsidRPr="007239F7" w:rsidRDefault="0071559E">
      <w:pPr>
        <w:widowControl/>
        <w:spacing w:line="360" w:lineRule="atLeast"/>
        <w:jc w:val="center"/>
        <w:outlineLvl w:val="2"/>
        <w:rPr>
          <w:rFonts w:ascii="仿宋" w:eastAsia="仿宋" w:hAnsi="仿宋"/>
          <w:b/>
          <w:sz w:val="32"/>
          <w:szCs w:val="32"/>
        </w:rPr>
      </w:pPr>
      <w:r w:rsidRPr="007239F7">
        <w:rPr>
          <w:rFonts w:ascii="仿宋" w:eastAsia="仿宋" w:hAnsi="仿宋" w:hint="eastAsia"/>
          <w:b/>
          <w:sz w:val="32"/>
          <w:szCs w:val="32"/>
        </w:rPr>
        <w:t>九、投标人本项目管理、技术、服务人员情况表</w:t>
      </w:r>
      <w:bookmarkEnd w:id="145"/>
    </w:p>
    <w:p w14:paraId="20AB8BA2" w14:textId="77777777" w:rsidR="0005636F" w:rsidRPr="007239F7" w:rsidRDefault="0005636F">
      <w:pPr>
        <w:widowControl/>
        <w:spacing w:line="360" w:lineRule="atLeast"/>
        <w:ind w:firstLineChars="196" w:firstLine="472"/>
        <w:jc w:val="left"/>
        <w:rPr>
          <w:rFonts w:ascii="仿宋" w:eastAsia="仿宋" w:hAnsi="仿宋"/>
          <w:b/>
          <w:sz w:val="24"/>
        </w:rPr>
      </w:pPr>
    </w:p>
    <w:p w14:paraId="70188B62"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5636F" w:rsidRPr="007239F7" w14:paraId="302BF20B" w14:textId="77777777">
        <w:trPr>
          <w:cantSplit/>
          <w:trHeight w:val="530"/>
          <w:jc w:val="center"/>
        </w:trPr>
        <w:tc>
          <w:tcPr>
            <w:tcW w:w="954" w:type="dxa"/>
            <w:vMerge w:val="restart"/>
            <w:vAlign w:val="center"/>
          </w:tcPr>
          <w:p w14:paraId="78A81E04"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类别</w:t>
            </w:r>
          </w:p>
        </w:tc>
        <w:tc>
          <w:tcPr>
            <w:tcW w:w="807" w:type="dxa"/>
            <w:vMerge w:val="restart"/>
            <w:vAlign w:val="center"/>
          </w:tcPr>
          <w:p w14:paraId="6494838D"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职务</w:t>
            </w:r>
          </w:p>
        </w:tc>
        <w:tc>
          <w:tcPr>
            <w:tcW w:w="807" w:type="dxa"/>
            <w:vMerge w:val="restart"/>
            <w:vAlign w:val="center"/>
          </w:tcPr>
          <w:p w14:paraId="30879B0E"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姓名</w:t>
            </w:r>
          </w:p>
        </w:tc>
        <w:tc>
          <w:tcPr>
            <w:tcW w:w="807" w:type="dxa"/>
            <w:vMerge w:val="restart"/>
            <w:vAlign w:val="center"/>
          </w:tcPr>
          <w:p w14:paraId="5D5431F7"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职称</w:t>
            </w:r>
          </w:p>
        </w:tc>
        <w:tc>
          <w:tcPr>
            <w:tcW w:w="807" w:type="dxa"/>
            <w:vMerge w:val="restart"/>
            <w:vAlign w:val="center"/>
          </w:tcPr>
          <w:p w14:paraId="020DAE52"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常住地</w:t>
            </w:r>
          </w:p>
        </w:tc>
        <w:tc>
          <w:tcPr>
            <w:tcW w:w="3390" w:type="dxa"/>
            <w:gridSpan w:val="4"/>
            <w:vAlign w:val="center"/>
          </w:tcPr>
          <w:p w14:paraId="61E52E3E"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资格证明（附复印件）</w:t>
            </w:r>
          </w:p>
        </w:tc>
      </w:tr>
      <w:tr w:rsidR="0005636F" w:rsidRPr="007239F7" w14:paraId="48899995" w14:textId="77777777">
        <w:trPr>
          <w:cantSplit/>
          <w:trHeight w:val="530"/>
          <w:jc w:val="center"/>
        </w:trPr>
        <w:tc>
          <w:tcPr>
            <w:tcW w:w="954" w:type="dxa"/>
            <w:vMerge/>
            <w:vAlign w:val="center"/>
          </w:tcPr>
          <w:p w14:paraId="20F16198" w14:textId="77777777" w:rsidR="0005636F" w:rsidRPr="007239F7" w:rsidRDefault="0005636F">
            <w:pPr>
              <w:rPr>
                <w:rFonts w:ascii="仿宋" w:eastAsia="仿宋" w:hAnsi="仿宋"/>
              </w:rPr>
            </w:pPr>
          </w:p>
        </w:tc>
        <w:tc>
          <w:tcPr>
            <w:tcW w:w="807" w:type="dxa"/>
            <w:vMerge/>
            <w:vAlign w:val="center"/>
          </w:tcPr>
          <w:p w14:paraId="6739D6A3" w14:textId="77777777" w:rsidR="0005636F" w:rsidRPr="007239F7" w:rsidRDefault="0005636F">
            <w:pPr>
              <w:rPr>
                <w:rFonts w:ascii="仿宋" w:eastAsia="仿宋" w:hAnsi="仿宋"/>
              </w:rPr>
            </w:pPr>
          </w:p>
        </w:tc>
        <w:tc>
          <w:tcPr>
            <w:tcW w:w="807" w:type="dxa"/>
            <w:vMerge/>
            <w:vAlign w:val="center"/>
          </w:tcPr>
          <w:p w14:paraId="30EC23ED" w14:textId="77777777" w:rsidR="0005636F" w:rsidRPr="007239F7" w:rsidRDefault="0005636F">
            <w:pPr>
              <w:rPr>
                <w:rFonts w:ascii="仿宋" w:eastAsia="仿宋" w:hAnsi="仿宋"/>
              </w:rPr>
            </w:pPr>
          </w:p>
        </w:tc>
        <w:tc>
          <w:tcPr>
            <w:tcW w:w="807" w:type="dxa"/>
            <w:vMerge/>
            <w:vAlign w:val="center"/>
          </w:tcPr>
          <w:p w14:paraId="6E2B0679" w14:textId="77777777" w:rsidR="0005636F" w:rsidRPr="007239F7" w:rsidRDefault="0005636F">
            <w:pPr>
              <w:rPr>
                <w:rFonts w:ascii="仿宋" w:eastAsia="仿宋" w:hAnsi="仿宋"/>
              </w:rPr>
            </w:pPr>
          </w:p>
        </w:tc>
        <w:tc>
          <w:tcPr>
            <w:tcW w:w="807" w:type="dxa"/>
            <w:vMerge/>
            <w:vAlign w:val="center"/>
          </w:tcPr>
          <w:p w14:paraId="03A445D3" w14:textId="77777777" w:rsidR="0005636F" w:rsidRPr="007239F7" w:rsidRDefault="0005636F">
            <w:pPr>
              <w:rPr>
                <w:rFonts w:ascii="仿宋" w:eastAsia="仿宋" w:hAnsi="仿宋"/>
              </w:rPr>
            </w:pPr>
          </w:p>
        </w:tc>
        <w:tc>
          <w:tcPr>
            <w:tcW w:w="851" w:type="dxa"/>
            <w:vAlign w:val="center"/>
          </w:tcPr>
          <w:p w14:paraId="5017587D"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证书</w:t>
            </w:r>
          </w:p>
          <w:p w14:paraId="2AAA8D07"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名称</w:t>
            </w:r>
          </w:p>
        </w:tc>
        <w:tc>
          <w:tcPr>
            <w:tcW w:w="960" w:type="dxa"/>
            <w:vAlign w:val="center"/>
          </w:tcPr>
          <w:p w14:paraId="6BF1024F"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级别</w:t>
            </w:r>
          </w:p>
        </w:tc>
        <w:tc>
          <w:tcPr>
            <w:tcW w:w="847" w:type="dxa"/>
            <w:vAlign w:val="center"/>
          </w:tcPr>
          <w:p w14:paraId="17F27674"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证号</w:t>
            </w:r>
          </w:p>
        </w:tc>
        <w:tc>
          <w:tcPr>
            <w:tcW w:w="732" w:type="dxa"/>
            <w:vAlign w:val="center"/>
          </w:tcPr>
          <w:p w14:paraId="4BB70D64"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专业</w:t>
            </w:r>
          </w:p>
        </w:tc>
      </w:tr>
      <w:tr w:rsidR="0005636F" w:rsidRPr="007239F7" w14:paraId="23D0A6C3" w14:textId="77777777">
        <w:trPr>
          <w:cantSplit/>
          <w:trHeight w:val="531"/>
          <w:jc w:val="center"/>
        </w:trPr>
        <w:tc>
          <w:tcPr>
            <w:tcW w:w="954" w:type="dxa"/>
            <w:vMerge w:val="restart"/>
          </w:tcPr>
          <w:p w14:paraId="61D5C451"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管理</w:t>
            </w:r>
          </w:p>
          <w:p w14:paraId="60D93370"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人员</w:t>
            </w:r>
          </w:p>
        </w:tc>
        <w:tc>
          <w:tcPr>
            <w:tcW w:w="807" w:type="dxa"/>
          </w:tcPr>
          <w:p w14:paraId="07972BA1"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4D716E1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139967D0"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7F3048E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7A6A153E"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52BDDC71"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58BEAAB3"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25A77217"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52F41EFC" w14:textId="77777777">
        <w:trPr>
          <w:cantSplit/>
          <w:trHeight w:val="530"/>
          <w:jc w:val="center"/>
        </w:trPr>
        <w:tc>
          <w:tcPr>
            <w:tcW w:w="954" w:type="dxa"/>
            <w:vMerge/>
          </w:tcPr>
          <w:p w14:paraId="169A487B" w14:textId="77777777" w:rsidR="0005636F" w:rsidRPr="007239F7" w:rsidRDefault="0005636F">
            <w:pPr>
              <w:rPr>
                <w:rFonts w:ascii="仿宋" w:eastAsia="仿宋" w:hAnsi="仿宋"/>
              </w:rPr>
            </w:pPr>
          </w:p>
        </w:tc>
        <w:tc>
          <w:tcPr>
            <w:tcW w:w="807" w:type="dxa"/>
          </w:tcPr>
          <w:p w14:paraId="37DB4EA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736550CE"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10D9DD8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111382A5"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3487B32F"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54F1D13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5BF4EFB8"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5E9D4886"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69E269ED" w14:textId="77777777">
        <w:trPr>
          <w:cantSplit/>
          <w:trHeight w:val="531"/>
          <w:jc w:val="center"/>
        </w:trPr>
        <w:tc>
          <w:tcPr>
            <w:tcW w:w="954" w:type="dxa"/>
            <w:vMerge/>
          </w:tcPr>
          <w:p w14:paraId="7A558F5F" w14:textId="77777777" w:rsidR="0005636F" w:rsidRPr="007239F7" w:rsidRDefault="0005636F">
            <w:pPr>
              <w:rPr>
                <w:rFonts w:ascii="仿宋" w:eastAsia="仿宋" w:hAnsi="仿宋"/>
              </w:rPr>
            </w:pPr>
          </w:p>
        </w:tc>
        <w:tc>
          <w:tcPr>
            <w:tcW w:w="807" w:type="dxa"/>
          </w:tcPr>
          <w:p w14:paraId="3F6A29F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66D7FB4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06CF04B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4EF4D65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21CFBD18"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3996145E"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4D981B09"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5F520DA5"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6C3A5794" w14:textId="77777777">
        <w:trPr>
          <w:cantSplit/>
          <w:trHeight w:val="530"/>
          <w:jc w:val="center"/>
        </w:trPr>
        <w:tc>
          <w:tcPr>
            <w:tcW w:w="954" w:type="dxa"/>
            <w:vMerge w:val="restart"/>
          </w:tcPr>
          <w:p w14:paraId="2E069406"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技术</w:t>
            </w:r>
          </w:p>
          <w:p w14:paraId="4D69655F"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人员</w:t>
            </w:r>
          </w:p>
        </w:tc>
        <w:tc>
          <w:tcPr>
            <w:tcW w:w="807" w:type="dxa"/>
          </w:tcPr>
          <w:p w14:paraId="5F62DA6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6E60B884"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0F9394C5"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2BBF03F0"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5A06D4C5"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531D6773"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2A169779"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3FBDB7A0"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419804CD" w14:textId="77777777">
        <w:trPr>
          <w:cantSplit/>
          <w:trHeight w:val="531"/>
          <w:jc w:val="center"/>
        </w:trPr>
        <w:tc>
          <w:tcPr>
            <w:tcW w:w="954" w:type="dxa"/>
            <w:vMerge/>
          </w:tcPr>
          <w:p w14:paraId="153EBC88" w14:textId="77777777" w:rsidR="0005636F" w:rsidRPr="007239F7" w:rsidRDefault="0005636F">
            <w:pPr>
              <w:rPr>
                <w:rFonts w:ascii="仿宋" w:eastAsia="仿宋" w:hAnsi="仿宋"/>
              </w:rPr>
            </w:pPr>
          </w:p>
        </w:tc>
        <w:tc>
          <w:tcPr>
            <w:tcW w:w="807" w:type="dxa"/>
          </w:tcPr>
          <w:p w14:paraId="22D37950"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25E1A59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5C9B50A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4D72D21E"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48F3977F"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4407D1BB"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7B05D0AA"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292312E1"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102A1199" w14:textId="77777777">
        <w:trPr>
          <w:cantSplit/>
          <w:trHeight w:val="530"/>
          <w:jc w:val="center"/>
        </w:trPr>
        <w:tc>
          <w:tcPr>
            <w:tcW w:w="954" w:type="dxa"/>
            <w:vMerge/>
          </w:tcPr>
          <w:p w14:paraId="7FFCF5C0" w14:textId="77777777" w:rsidR="0005636F" w:rsidRPr="007239F7" w:rsidRDefault="0005636F">
            <w:pPr>
              <w:rPr>
                <w:rFonts w:ascii="仿宋" w:eastAsia="仿宋" w:hAnsi="仿宋"/>
              </w:rPr>
            </w:pPr>
          </w:p>
        </w:tc>
        <w:tc>
          <w:tcPr>
            <w:tcW w:w="807" w:type="dxa"/>
          </w:tcPr>
          <w:p w14:paraId="266CB951"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340E27E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1E1E7E39"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12DD235B"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48A21AF2"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0DF09B4C"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62825CDE"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3E319B92"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52650109" w14:textId="77777777">
        <w:trPr>
          <w:cantSplit/>
          <w:trHeight w:val="531"/>
          <w:jc w:val="center"/>
        </w:trPr>
        <w:tc>
          <w:tcPr>
            <w:tcW w:w="954" w:type="dxa"/>
            <w:vMerge w:val="restart"/>
          </w:tcPr>
          <w:p w14:paraId="38F1E117" w14:textId="77777777" w:rsidR="0005636F" w:rsidRPr="007239F7" w:rsidRDefault="0071559E">
            <w:pPr>
              <w:widowControl/>
              <w:spacing w:line="360" w:lineRule="atLeast"/>
              <w:jc w:val="left"/>
              <w:rPr>
                <w:rFonts w:ascii="仿宋" w:eastAsia="仿宋" w:hAnsi="仿宋"/>
                <w:sz w:val="24"/>
              </w:rPr>
            </w:pPr>
            <w:r w:rsidRPr="007239F7">
              <w:rPr>
                <w:rFonts w:ascii="仿宋" w:eastAsia="仿宋" w:hAnsi="仿宋" w:hint="eastAsia"/>
                <w:sz w:val="24"/>
              </w:rPr>
              <w:t>售后服务人员</w:t>
            </w:r>
          </w:p>
        </w:tc>
        <w:tc>
          <w:tcPr>
            <w:tcW w:w="807" w:type="dxa"/>
          </w:tcPr>
          <w:p w14:paraId="32550646"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02DE79E2"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2BF68D66"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2C9B41AC"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5B333621"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56B0773D"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4ADB448A"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58E132C1" w14:textId="77777777" w:rsidR="0005636F" w:rsidRPr="007239F7" w:rsidRDefault="0005636F">
            <w:pPr>
              <w:widowControl/>
              <w:spacing w:line="360" w:lineRule="atLeast"/>
              <w:ind w:firstLineChars="196" w:firstLine="470"/>
              <w:jc w:val="left"/>
              <w:rPr>
                <w:rFonts w:ascii="仿宋" w:eastAsia="仿宋" w:hAnsi="仿宋"/>
                <w:sz w:val="24"/>
              </w:rPr>
            </w:pPr>
          </w:p>
        </w:tc>
      </w:tr>
      <w:tr w:rsidR="0005636F" w:rsidRPr="007239F7" w14:paraId="7D16441C" w14:textId="77777777">
        <w:trPr>
          <w:cantSplit/>
          <w:trHeight w:val="530"/>
          <w:jc w:val="center"/>
        </w:trPr>
        <w:tc>
          <w:tcPr>
            <w:tcW w:w="954" w:type="dxa"/>
            <w:vMerge/>
            <w:tcBorders>
              <w:bottom w:val="single" w:sz="4" w:space="0" w:color="auto"/>
            </w:tcBorders>
          </w:tcPr>
          <w:p w14:paraId="07E597D4" w14:textId="77777777" w:rsidR="0005636F" w:rsidRPr="007239F7" w:rsidRDefault="0005636F">
            <w:pPr>
              <w:rPr>
                <w:rFonts w:ascii="仿宋" w:eastAsia="仿宋" w:hAnsi="仿宋"/>
              </w:rPr>
            </w:pPr>
          </w:p>
        </w:tc>
        <w:tc>
          <w:tcPr>
            <w:tcW w:w="807" w:type="dxa"/>
            <w:tcBorders>
              <w:bottom w:val="single" w:sz="4" w:space="0" w:color="auto"/>
            </w:tcBorders>
          </w:tcPr>
          <w:p w14:paraId="0DFE6687"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73AFF99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4107310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07" w:type="dxa"/>
          </w:tcPr>
          <w:p w14:paraId="4BF0E0A3" w14:textId="77777777" w:rsidR="0005636F" w:rsidRPr="007239F7" w:rsidRDefault="0005636F">
            <w:pPr>
              <w:widowControl/>
              <w:spacing w:line="360" w:lineRule="atLeast"/>
              <w:ind w:firstLineChars="196" w:firstLine="470"/>
              <w:jc w:val="left"/>
              <w:rPr>
                <w:rFonts w:ascii="仿宋" w:eastAsia="仿宋" w:hAnsi="仿宋"/>
                <w:sz w:val="24"/>
              </w:rPr>
            </w:pPr>
          </w:p>
        </w:tc>
        <w:tc>
          <w:tcPr>
            <w:tcW w:w="851" w:type="dxa"/>
          </w:tcPr>
          <w:p w14:paraId="72E6BA28" w14:textId="77777777" w:rsidR="0005636F" w:rsidRPr="007239F7" w:rsidRDefault="0005636F">
            <w:pPr>
              <w:widowControl/>
              <w:spacing w:line="360" w:lineRule="atLeast"/>
              <w:ind w:firstLineChars="196" w:firstLine="470"/>
              <w:jc w:val="left"/>
              <w:rPr>
                <w:rFonts w:ascii="仿宋" w:eastAsia="仿宋" w:hAnsi="仿宋"/>
                <w:sz w:val="24"/>
              </w:rPr>
            </w:pPr>
          </w:p>
        </w:tc>
        <w:tc>
          <w:tcPr>
            <w:tcW w:w="960" w:type="dxa"/>
          </w:tcPr>
          <w:p w14:paraId="188094C8" w14:textId="77777777" w:rsidR="0005636F" w:rsidRPr="007239F7" w:rsidRDefault="0005636F">
            <w:pPr>
              <w:widowControl/>
              <w:spacing w:line="360" w:lineRule="atLeast"/>
              <w:ind w:firstLineChars="196" w:firstLine="470"/>
              <w:jc w:val="left"/>
              <w:rPr>
                <w:rFonts w:ascii="仿宋" w:eastAsia="仿宋" w:hAnsi="仿宋"/>
                <w:sz w:val="24"/>
              </w:rPr>
            </w:pPr>
          </w:p>
        </w:tc>
        <w:tc>
          <w:tcPr>
            <w:tcW w:w="847" w:type="dxa"/>
          </w:tcPr>
          <w:p w14:paraId="17D88710" w14:textId="77777777" w:rsidR="0005636F" w:rsidRPr="007239F7" w:rsidRDefault="0005636F">
            <w:pPr>
              <w:widowControl/>
              <w:spacing w:line="360" w:lineRule="atLeast"/>
              <w:ind w:firstLineChars="196" w:firstLine="470"/>
              <w:jc w:val="left"/>
              <w:rPr>
                <w:rFonts w:ascii="仿宋" w:eastAsia="仿宋" w:hAnsi="仿宋"/>
                <w:sz w:val="24"/>
              </w:rPr>
            </w:pPr>
          </w:p>
        </w:tc>
        <w:tc>
          <w:tcPr>
            <w:tcW w:w="732" w:type="dxa"/>
          </w:tcPr>
          <w:p w14:paraId="68C23273" w14:textId="77777777" w:rsidR="0005636F" w:rsidRPr="007239F7" w:rsidRDefault="0005636F">
            <w:pPr>
              <w:widowControl/>
              <w:spacing w:line="360" w:lineRule="atLeast"/>
              <w:ind w:firstLineChars="196" w:firstLine="470"/>
              <w:jc w:val="left"/>
              <w:rPr>
                <w:rFonts w:ascii="仿宋" w:eastAsia="仿宋" w:hAnsi="仿宋"/>
                <w:sz w:val="24"/>
              </w:rPr>
            </w:pPr>
          </w:p>
        </w:tc>
      </w:tr>
    </w:tbl>
    <w:p w14:paraId="5A3FDA4F" w14:textId="77777777" w:rsidR="0005636F" w:rsidRPr="007239F7" w:rsidRDefault="0005636F">
      <w:pPr>
        <w:widowControl/>
        <w:spacing w:line="360" w:lineRule="atLeast"/>
        <w:ind w:firstLineChars="196" w:firstLine="470"/>
        <w:jc w:val="left"/>
        <w:rPr>
          <w:rFonts w:ascii="仿宋" w:eastAsia="仿宋" w:hAnsi="仿宋"/>
          <w:sz w:val="24"/>
        </w:rPr>
      </w:pPr>
    </w:p>
    <w:p w14:paraId="5EA6F784"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投标人名称：XXXX。</w:t>
      </w:r>
    </w:p>
    <w:p w14:paraId="46727598" w14:textId="77777777" w:rsidR="0005636F" w:rsidRPr="007239F7" w:rsidRDefault="0071559E">
      <w:pPr>
        <w:widowControl/>
        <w:spacing w:line="360" w:lineRule="atLeast"/>
        <w:ind w:firstLineChars="196" w:firstLine="470"/>
        <w:jc w:val="left"/>
        <w:rPr>
          <w:rFonts w:ascii="仿宋" w:eastAsia="仿宋" w:hAnsi="仿宋"/>
          <w:sz w:val="24"/>
        </w:rPr>
      </w:pPr>
      <w:r w:rsidRPr="007239F7">
        <w:rPr>
          <w:rFonts w:ascii="仿宋" w:eastAsia="仿宋" w:hAnsi="仿宋" w:hint="eastAsia"/>
          <w:sz w:val="24"/>
        </w:rPr>
        <w:t>投标日期: XXXX。</w:t>
      </w:r>
    </w:p>
    <w:p w14:paraId="30161E9D" w14:textId="77777777" w:rsidR="0005636F" w:rsidRPr="007239F7" w:rsidRDefault="0005636F">
      <w:pPr>
        <w:widowControl/>
        <w:spacing w:line="360" w:lineRule="atLeast"/>
        <w:ind w:firstLineChars="196" w:firstLine="472"/>
        <w:jc w:val="left"/>
        <w:rPr>
          <w:rFonts w:ascii="仿宋" w:eastAsia="仿宋" w:hAnsi="仿宋"/>
          <w:b/>
          <w:sz w:val="24"/>
        </w:rPr>
      </w:pPr>
    </w:p>
    <w:p w14:paraId="5BA13112" w14:textId="77777777" w:rsidR="0005636F" w:rsidRPr="007239F7" w:rsidRDefault="0005636F">
      <w:pPr>
        <w:widowControl/>
        <w:spacing w:line="360" w:lineRule="atLeast"/>
        <w:ind w:firstLineChars="196" w:firstLine="472"/>
        <w:jc w:val="left"/>
        <w:rPr>
          <w:rFonts w:ascii="仿宋" w:eastAsia="仿宋" w:hAnsi="仿宋"/>
          <w:b/>
          <w:sz w:val="24"/>
        </w:rPr>
      </w:pPr>
    </w:p>
    <w:p w14:paraId="51E456AE" w14:textId="77777777" w:rsidR="0005636F" w:rsidRPr="007239F7" w:rsidRDefault="0005636F">
      <w:pPr>
        <w:widowControl/>
        <w:spacing w:line="360" w:lineRule="atLeast"/>
        <w:ind w:firstLineChars="196" w:firstLine="472"/>
        <w:jc w:val="left"/>
        <w:rPr>
          <w:rFonts w:ascii="仿宋" w:eastAsia="仿宋" w:hAnsi="仿宋"/>
          <w:b/>
          <w:sz w:val="24"/>
        </w:rPr>
      </w:pPr>
    </w:p>
    <w:p w14:paraId="3FDE3491" w14:textId="77777777" w:rsidR="0005636F" w:rsidRPr="007239F7" w:rsidRDefault="0071559E">
      <w:pPr>
        <w:spacing w:after="0" w:line="360" w:lineRule="auto"/>
        <w:rPr>
          <w:rFonts w:ascii="仿宋" w:eastAsia="仿宋" w:hAnsi="仿宋"/>
          <w:b/>
          <w:sz w:val="32"/>
          <w:szCs w:val="32"/>
        </w:rPr>
      </w:pPr>
      <w:r w:rsidRPr="007239F7">
        <w:rPr>
          <w:rFonts w:ascii="仿宋" w:eastAsia="仿宋" w:hAnsi="仿宋" w:hint="eastAsia"/>
          <w:b/>
          <w:sz w:val="24"/>
        </w:rPr>
        <w:br w:type="page"/>
      </w:r>
    </w:p>
    <w:p w14:paraId="4D849622" w14:textId="448B540E" w:rsidR="00EB3006" w:rsidRPr="007239F7" w:rsidRDefault="00EB3006" w:rsidP="00EB3006">
      <w:pPr>
        <w:spacing w:after="0" w:line="360" w:lineRule="auto"/>
        <w:rPr>
          <w:rFonts w:ascii="仿宋" w:eastAsia="仿宋" w:hAnsi="仿宋"/>
          <w:b/>
          <w:sz w:val="32"/>
          <w:szCs w:val="32"/>
        </w:rPr>
      </w:pPr>
      <w:r w:rsidRPr="007239F7">
        <w:rPr>
          <w:rFonts w:ascii="仿宋" w:eastAsia="仿宋" w:hAnsi="仿宋" w:hint="eastAsia"/>
          <w:b/>
          <w:sz w:val="32"/>
          <w:szCs w:val="32"/>
        </w:rPr>
        <w:lastRenderedPageBreak/>
        <w:t>格式</w:t>
      </w:r>
      <w:r w:rsidRPr="007239F7">
        <w:rPr>
          <w:rFonts w:ascii="仿宋" w:eastAsia="仿宋" w:hAnsi="仿宋"/>
          <w:b/>
          <w:sz w:val="32"/>
          <w:szCs w:val="32"/>
        </w:rPr>
        <w:t>2-11</w:t>
      </w:r>
    </w:p>
    <w:p w14:paraId="7280707D" w14:textId="715705DC" w:rsidR="00EB3006" w:rsidRPr="007239F7" w:rsidRDefault="00EB3006" w:rsidP="00EB3006">
      <w:pPr>
        <w:widowControl/>
        <w:spacing w:after="0" w:line="360" w:lineRule="atLeast"/>
        <w:jc w:val="center"/>
        <w:outlineLvl w:val="2"/>
        <w:rPr>
          <w:rFonts w:ascii="仿宋" w:eastAsia="仿宋" w:hAnsi="仿宋"/>
          <w:b/>
          <w:sz w:val="32"/>
          <w:szCs w:val="32"/>
        </w:rPr>
      </w:pPr>
      <w:r w:rsidRPr="007239F7">
        <w:rPr>
          <w:rFonts w:ascii="仿宋" w:eastAsia="仿宋" w:hAnsi="仿宋" w:hint="eastAsia"/>
          <w:b/>
          <w:sz w:val="32"/>
          <w:szCs w:val="32"/>
        </w:rPr>
        <w:t>十、中小企业声明函(货物)</w:t>
      </w:r>
    </w:p>
    <w:p w14:paraId="446858F5" w14:textId="77777777" w:rsidR="00EB3006" w:rsidRPr="007239F7" w:rsidRDefault="00EB3006" w:rsidP="00EB3006">
      <w:pPr>
        <w:widowControl/>
        <w:spacing w:after="0" w:line="360" w:lineRule="atLeast"/>
        <w:jc w:val="center"/>
        <w:rPr>
          <w:rFonts w:ascii="仿宋" w:eastAsia="仿宋" w:hAnsi="仿宋"/>
          <w:b/>
          <w:sz w:val="32"/>
          <w:szCs w:val="32"/>
        </w:rPr>
      </w:pPr>
    </w:p>
    <w:p w14:paraId="7229780E" w14:textId="77777777" w:rsidR="00EB3006" w:rsidRPr="007239F7" w:rsidRDefault="00EB3006" w:rsidP="00EB3006">
      <w:pPr>
        <w:spacing w:after="0" w:line="360" w:lineRule="auto"/>
        <w:ind w:firstLineChars="200" w:firstLine="480"/>
        <w:jc w:val="left"/>
        <w:rPr>
          <w:rFonts w:ascii="仿宋" w:eastAsia="仿宋" w:hAnsi="仿宋"/>
          <w:sz w:val="24"/>
        </w:rPr>
      </w:pPr>
      <w:r w:rsidRPr="007239F7">
        <w:rPr>
          <w:rFonts w:ascii="仿宋" w:eastAsia="仿宋" w:hAnsi="仿宋" w:hint="eastAsia"/>
          <w:sz w:val="24"/>
        </w:rPr>
        <w:t>本公司（联合体）郑重声明，根据《政府采购促进中小企业发展管理办法》（财库〔2020</w:t>
      </w:r>
      <w:r w:rsidRPr="007239F7">
        <w:rPr>
          <w:rFonts w:ascii="仿宋" w:eastAsia="仿宋" w:hAnsi="仿宋"/>
          <w:sz w:val="24"/>
        </w:rPr>
        <w:t>〕</w:t>
      </w:r>
      <w:r w:rsidRPr="007239F7">
        <w:rPr>
          <w:rFonts w:ascii="仿宋" w:eastAsia="仿宋" w:hAnsi="仿宋" w:hint="eastAsia"/>
          <w:sz w:val="24"/>
        </w:rPr>
        <w:t>46 号）</w:t>
      </w:r>
      <w:r w:rsidRPr="007239F7">
        <w:rPr>
          <w:rFonts w:ascii="仿宋" w:eastAsia="仿宋" w:hAnsi="仿宋"/>
          <w:sz w:val="24"/>
        </w:rPr>
        <w:t>的规定，</w:t>
      </w:r>
      <w:r w:rsidRPr="007239F7">
        <w:rPr>
          <w:rFonts w:ascii="仿宋" w:eastAsia="仿宋" w:hAnsi="仿宋" w:hint="eastAsia"/>
          <w:sz w:val="24"/>
        </w:rPr>
        <w:t xml:space="preserve">本公司（联合体）参加 </w:t>
      </w:r>
      <w:r w:rsidRPr="007239F7">
        <w:rPr>
          <w:rFonts w:ascii="仿宋" w:eastAsia="仿宋" w:hAnsi="仿宋" w:hint="eastAsia"/>
          <w:sz w:val="24"/>
          <w:u w:val="single"/>
        </w:rPr>
        <w:t xml:space="preserve">（单位名称） </w:t>
      </w:r>
      <w:r w:rsidRPr="007239F7">
        <w:rPr>
          <w:rFonts w:ascii="仿宋" w:eastAsia="仿宋" w:hAnsi="仿宋" w:hint="eastAsia"/>
          <w:sz w:val="24"/>
        </w:rPr>
        <w:t xml:space="preserve">的 </w:t>
      </w:r>
      <w:r w:rsidRPr="007239F7">
        <w:rPr>
          <w:rFonts w:ascii="仿宋" w:eastAsia="仿宋" w:hAnsi="仿宋" w:hint="eastAsia"/>
          <w:sz w:val="24"/>
          <w:u w:val="single"/>
        </w:rPr>
        <w:t xml:space="preserve">（项目名称） </w:t>
      </w:r>
      <w:r w:rsidRPr="007239F7">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239F7">
        <w:rPr>
          <w:rFonts w:ascii="仿宋" w:eastAsia="仿宋" w:hAnsi="仿宋"/>
          <w:sz w:val="24"/>
        </w:rPr>
        <w:br/>
      </w:r>
      <w:r w:rsidRPr="007239F7">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7239F7">
        <w:rPr>
          <w:rFonts w:ascii="仿宋" w:eastAsia="仿宋" w:hAnsi="仿宋" w:hint="eastAsia"/>
          <w:sz w:val="24"/>
        </w:rPr>
        <w:t xml:space="preserve">1. </w:t>
      </w:r>
      <w:r w:rsidRPr="007239F7">
        <w:rPr>
          <w:rFonts w:ascii="仿宋" w:eastAsia="仿宋" w:hAnsi="仿宋" w:hint="eastAsia"/>
          <w:sz w:val="24"/>
          <w:u w:val="single"/>
        </w:rPr>
        <w:t xml:space="preserve">（标的名称） </w:t>
      </w:r>
      <w:r w:rsidRPr="007239F7">
        <w:rPr>
          <w:rFonts w:ascii="仿宋" w:eastAsia="仿宋" w:hAnsi="仿宋" w:hint="eastAsia"/>
          <w:sz w:val="24"/>
        </w:rPr>
        <w:t>，属于</w:t>
      </w:r>
      <w:r w:rsidRPr="007239F7">
        <w:rPr>
          <w:rFonts w:ascii="仿宋" w:eastAsia="仿宋" w:hAnsi="仿宋" w:hint="eastAsia"/>
          <w:sz w:val="24"/>
          <w:u w:val="single"/>
        </w:rPr>
        <w:t xml:space="preserve"> （采购文件中明确的所属行业） </w:t>
      </w:r>
      <w:r w:rsidRPr="007239F7">
        <w:rPr>
          <w:rFonts w:ascii="仿宋" w:eastAsia="仿宋" w:hAnsi="仿宋" w:hint="eastAsia"/>
          <w:sz w:val="24"/>
        </w:rPr>
        <w:t>；制造商为</w:t>
      </w:r>
      <w:r w:rsidRPr="007239F7">
        <w:rPr>
          <w:rFonts w:ascii="仿宋" w:eastAsia="仿宋" w:hAnsi="仿宋" w:hint="eastAsia"/>
          <w:sz w:val="24"/>
          <w:u w:val="single"/>
        </w:rPr>
        <w:t xml:space="preserve"> （企业名称） </w:t>
      </w:r>
      <w:r w:rsidRPr="007239F7">
        <w:rPr>
          <w:rFonts w:ascii="仿宋" w:eastAsia="仿宋" w:hAnsi="仿宋" w:hint="eastAsia"/>
          <w:sz w:val="24"/>
        </w:rPr>
        <w:t>，从业人员人，营业收入为万元，资产总额为万元，属于</w:t>
      </w:r>
      <w:r w:rsidRPr="007239F7">
        <w:rPr>
          <w:rFonts w:ascii="仿宋" w:eastAsia="仿宋" w:hAnsi="仿宋" w:hint="eastAsia"/>
          <w:sz w:val="24"/>
          <w:u w:val="single"/>
        </w:rPr>
        <w:t xml:space="preserve"> （中型企业、小型企业、微型企业） </w:t>
      </w:r>
      <w:r w:rsidRPr="007239F7">
        <w:rPr>
          <w:rFonts w:ascii="仿宋" w:eastAsia="仿宋" w:hAnsi="仿宋" w:hint="eastAsia"/>
          <w:sz w:val="24"/>
        </w:rPr>
        <w:t>；</w:t>
      </w:r>
    </w:p>
    <w:p w14:paraId="3BEFB51C" w14:textId="77777777" w:rsidR="00EB3006" w:rsidRPr="007239F7" w:rsidRDefault="00EB3006" w:rsidP="00EB3006">
      <w:pPr>
        <w:spacing w:after="0" w:line="360" w:lineRule="auto"/>
        <w:ind w:firstLineChars="250" w:firstLine="600"/>
        <w:jc w:val="left"/>
        <w:rPr>
          <w:rFonts w:ascii="仿宋" w:eastAsia="仿宋" w:hAnsi="仿宋"/>
          <w:sz w:val="24"/>
        </w:rPr>
      </w:pPr>
      <w:r w:rsidRPr="007239F7">
        <w:rPr>
          <w:rFonts w:ascii="仿宋" w:eastAsia="仿宋" w:hAnsi="仿宋" w:hint="eastAsia"/>
          <w:sz w:val="24"/>
        </w:rPr>
        <w:t>2.</w:t>
      </w:r>
      <w:r w:rsidRPr="007239F7">
        <w:rPr>
          <w:rFonts w:ascii="仿宋" w:eastAsia="仿宋" w:hAnsi="仿宋" w:hint="eastAsia"/>
          <w:sz w:val="24"/>
          <w:u w:val="single"/>
        </w:rPr>
        <w:t xml:space="preserve"> （标的名称） </w:t>
      </w:r>
      <w:r w:rsidRPr="007239F7">
        <w:rPr>
          <w:rFonts w:ascii="仿宋" w:eastAsia="仿宋" w:hAnsi="仿宋" w:hint="eastAsia"/>
          <w:sz w:val="24"/>
        </w:rPr>
        <w:t>，属于</w:t>
      </w:r>
      <w:r w:rsidRPr="007239F7">
        <w:rPr>
          <w:rFonts w:ascii="仿宋" w:eastAsia="仿宋" w:hAnsi="仿宋" w:hint="eastAsia"/>
          <w:sz w:val="24"/>
          <w:u w:val="single"/>
        </w:rPr>
        <w:t xml:space="preserve"> （采购文件中明确的所属行业） </w:t>
      </w:r>
      <w:r w:rsidRPr="007239F7">
        <w:rPr>
          <w:rFonts w:ascii="仿宋" w:eastAsia="仿宋" w:hAnsi="仿宋" w:hint="eastAsia"/>
          <w:sz w:val="24"/>
        </w:rPr>
        <w:t>；制造商为</w:t>
      </w:r>
      <w:r w:rsidRPr="007239F7">
        <w:rPr>
          <w:rFonts w:ascii="仿宋" w:eastAsia="仿宋" w:hAnsi="仿宋" w:hint="eastAsia"/>
          <w:sz w:val="24"/>
          <w:u w:val="single"/>
        </w:rPr>
        <w:t xml:space="preserve"> （企业名称） </w:t>
      </w:r>
      <w:r w:rsidRPr="007239F7">
        <w:rPr>
          <w:rFonts w:ascii="仿宋" w:eastAsia="仿宋" w:hAnsi="仿宋" w:hint="eastAsia"/>
          <w:sz w:val="24"/>
        </w:rPr>
        <w:t>，从业人员人，营业收入为万元，资产总额为万元，属于</w:t>
      </w:r>
      <w:r w:rsidRPr="007239F7">
        <w:rPr>
          <w:rFonts w:ascii="仿宋" w:eastAsia="仿宋" w:hAnsi="仿宋" w:hint="eastAsia"/>
          <w:sz w:val="24"/>
          <w:u w:val="single"/>
        </w:rPr>
        <w:t xml:space="preserve"> （中型企业、小型企业、微型企业） </w:t>
      </w:r>
      <w:r w:rsidRPr="007239F7">
        <w:rPr>
          <w:rFonts w:ascii="仿宋" w:eastAsia="仿宋" w:hAnsi="仿宋" w:hint="eastAsia"/>
          <w:sz w:val="24"/>
        </w:rPr>
        <w:t>；</w:t>
      </w:r>
    </w:p>
    <w:p w14:paraId="7603CF1B" w14:textId="77777777" w:rsidR="00EB3006" w:rsidRPr="007239F7" w:rsidRDefault="00EB3006" w:rsidP="00EB3006">
      <w:pPr>
        <w:spacing w:after="0" w:line="360" w:lineRule="auto"/>
        <w:ind w:firstLineChars="250" w:firstLine="600"/>
        <w:jc w:val="left"/>
        <w:rPr>
          <w:rFonts w:ascii="仿宋" w:eastAsia="仿宋" w:hAnsi="仿宋"/>
          <w:sz w:val="24"/>
        </w:rPr>
      </w:pPr>
      <w:r w:rsidRPr="007239F7">
        <w:rPr>
          <w:rFonts w:ascii="仿宋" w:eastAsia="仿宋" w:hAnsi="仿宋" w:hint="eastAsia"/>
          <w:sz w:val="24"/>
        </w:rPr>
        <w:t>……</w:t>
      </w:r>
    </w:p>
    <w:p w14:paraId="0B2D3A25" w14:textId="77777777" w:rsidR="00EB3006" w:rsidRPr="007239F7" w:rsidRDefault="00EB3006" w:rsidP="00EB3006">
      <w:pPr>
        <w:spacing w:after="0" w:line="360" w:lineRule="auto"/>
        <w:ind w:firstLineChars="250" w:firstLine="600"/>
        <w:jc w:val="left"/>
        <w:rPr>
          <w:rFonts w:ascii="仿宋" w:eastAsia="仿宋" w:hAnsi="仿宋"/>
          <w:sz w:val="24"/>
        </w:rPr>
      </w:pPr>
      <w:r w:rsidRPr="007239F7">
        <w:rPr>
          <w:rFonts w:ascii="仿宋" w:eastAsia="仿宋" w:hAnsi="仿宋" w:hint="eastAsia"/>
          <w:sz w:val="24"/>
        </w:rPr>
        <w:t>以上企业，不属于大企业的分支机构，不存在控股股东为大企业的情形，也不存在与大企业的负责人为同一人的情形。</w:t>
      </w:r>
    </w:p>
    <w:p w14:paraId="611C5051" w14:textId="77777777" w:rsidR="00EB3006" w:rsidRPr="007239F7" w:rsidRDefault="00EB3006" w:rsidP="00EB3006">
      <w:pPr>
        <w:spacing w:after="0" w:line="360" w:lineRule="auto"/>
        <w:ind w:firstLineChars="250" w:firstLine="600"/>
        <w:jc w:val="left"/>
        <w:rPr>
          <w:rFonts w:ascii="仿宋" w:eastAsia="仿宋" w:hAnsi="仿宋"/>
          <w:sz w:val="24"/>
        </w:rPr>
      </w:pPr>
      <w:r w:rsidRPr="007239F7">
        <w:rPr>
          <w:rFonts w:ascii="仿宋" w:eastAsia="仿宋" w:hAnsi="仿宋" w:hint="eastAsia"/>
          <w:sz w:val="24"/>
        </w:rPr>
        <w:t>本企业对上述声明内容的真实性负责。如有虚假，将依法承担相应责任。</w:t>
      </w:r>
    </w:p>
    <w:p w14:paraId="16421A15" w14:textId="77777777" w:rsidR="00EB3006" w:rsidRPr="007239F7" w:rsidRDefault="00EB3006" w:rsidP="00EB3006">
      <w:pPr>
        <w:spacing w:after="0" w:line="360" w:lineRule="auto"/>
        <w:jc w:val="center"/>
        <w:rPr>
          <w:rFonts w:ascii="仿宋" w:eastAsia="仿宋" w:hAnsi="仿宋"/>
          <w:sz w:val="24"/>
        </w:rPr>
      </w:pPr>
      <w:r w:rsidRPr="007239F7">
        <w:rPr>
          <w:rFonts w:ascii="仿宋" w:eastAsia="仿宋" w:hAnsi="仿宋" w:hint="eastAsia"/>
          <w:sz w:val="24"/>
        </w:rPr>
        <w:t xml:space="preserve">                                 企业名称（盖章）：</w:t>
      </w:r>
    </w:p>
    <w:p w14:paraId="00EF4544" w14:textId="77777777" w:rsidR="00EB3006" w:rsidRPr="007239F7" w:rsidRDefault="00EB3006" w:rsidP="00EB3006">
      <w:pPr>
        <w:spacing w:after="0" w:line="360" w:lineRule="auto"/>
        <w:jc w:val="center"/>
        <w:rPr>
          <w:rFonts w:ascii="仿宋" w:eastAsia="仿宋" w:hAnsi="仿宋"/>
          <w:sz w:val="24"/>
        </w:rPr>
      </w:pPr>
      <w:r w:rsidRPr="007239F7">
        <w:rPr>
          <w:rFonts w:ascii="仿宋" w:eastAsia="仿宋" w:hAnsi="仿宋" w:hint="eastAsia"/>
          <w:sz w:val="24"/>
        </w:rPr>
        <w:t xml:space="preserve">                        日 期：</w:t>
      </w:r>
    </w:p>
    <w:p w14:paraId="7640E691" w14:textId="77777777" w:rsidR="00EB3006" w:rsidRPr="007239F7" w:rsidRDefault="00EB3006" w:rsidP="00EB3006">
      <w:pPr>
        <w:spacing w:after="0" w:line="360" w:lineRule="auto"/>
        <w:jc w:val="left"/>
        <w:rPr>
          <w:rFonts w:ascii="仿宋" w:eastAsia="仿宋" w:hAnsi="仿宋" w:cs="宋体"/>
          <w:sz w:val="24"/>
        </w:rPr>
      </w:pPr>
      <w:r w:rsidRPr="007239F7">
        <w:rPr>
          <w:rFonts w:ascii="仿宋" w:eastAsia="仿宋" w:hAnsi="仿宋" w:cs="宋体" w:hint="eastAsia"/>
          <w:sz w:val="24"/>
        </w:rPr>
        <w:t>注：</w:t>
      </w:r>
    </w:p>
    <w:p w14:paraId="32DA309B" w14:textId="19ABF503" w:rsidR="00EB3006" w:rsidRPr="007239F7" w:rsidRDefault="00EB3006" w:rsidP="00EB3006">
      <w:pPr>
        <w:spacing w:after="0" w:line="360" w:lineRule="auto"/>
        <w:rPr>
          <w:rFonts w:ascii="仿宋" w:eastAsia="仿宋" w:hAnsi="仿宋"/>
          <w:b/>
          <w:sz w:val="32"/>
          <w:szCs w:val="32"/>
        </w:rPr>
      </w:pPr>
      <w:r w:rsidRPr="007239F7">
        <w:rPr>
          <w:rFonts w:ascii="仿宋" w:eastAsia="仿宋" w:hAnsi="仿宋" w:cs="宋体"/>
          <w:sz w:val="24"/>
        </w:rPr>
        <w:t>1、</w:t>
      </w:r>
      <w:bookmarkEnd w:id="146"/>
      <w:bookmarkEnd w:id="147"/>
      <w:bookmarkEnd w:id="148"/>
      <w:bookmarkEnd w:id="149"/>
      <w:bookmarkEnd w:id="150"/>
      <w:r w:rsidRPr="007239F7">
        <w:rPr>
          <w:rFonts w:ascii="仿宋" w:eastAsia="仿宋" w:hAnsi="仿宋" w:cs="宋体" w:hint="eastAsia"/>
          <w:sz w:val="24"/>
        </w:rPr>
        <w:t>从业人员、营业收入、资产总额填报上一年度数据，无上一年度数据的新成立企业可不填报。</w:t>
      </w:r>
      <w:r w:rsidRPr="007239F7">
        <w:rPr>
          <w:rFonts w:ascii="仿宋" w:eastAsia="仿宋" w:hAnsi="仿宋" w:cs="宋体" w:hint="eastAsia"/>
          <w:sz w:val="24"/>
        </w:rPr>
        <w:br w:type="page"/>
      </w:r>
      <w:r w:rsidRPr="007239F7">
        <w:rPr>
          <w:rFonts w:ascii="仿宋" w:eastAsia="仿宋" w:hAnsi="仿宋" w:hint="eastAsia"/>
          <w:b/>
          <w:sz w:val="32"/>
          <w:szCs w:val="32"/>
        </w:rPr>
        <w:lastRenderedPageBreak/>
        <w:t>格式</w:t>
      </w:r>
      <w:r w:rsidRPr="007239F7">
        <w:rPr>
          <w:rFonts w:ascii="仿宋" w:eastAsia="仿宋" w:hAnsi="仿宋"/>
          <w:b/>
          <w:sz w:val="32"/>
          <w:szCs w:val="32"/>
        </w:rPr>
        <w:t>2-12</w:t>
      </w:r>
    </w:p>
    <w:p w14:paraId="778766EC" w14:textId="04155B34" w:rsidR="00EB3006" w:rsidRPr="007239F7" w:rsidRDefault="00EB3006" w:rsidP="00EB3006">
      <w:pPr>
        <w:jc w:val="center"/>
        <w:outlineLvl w:val="2"/>
        <w:rPr>
          <w:rFonts w:ascii="仿宋" w:eastAsia="仿宋" w:hAnsi="仿宋"/>
          <w:b/>
          <w:sz w:val="32"/>
          <w:szCs w:val="32"/>
        </w:rPr>
      </w:pPr>
      <w:r w:rsidRPr="007239F7">
        <w:rPr>
          <w:rFonts w:ascii="仿宋" w:eastAsia="仿宋" w:hAnsi="仿宋" w:hint="eastAsia"/>
          <w:b/>
          <w:sz w:val="32"/>
          <w:szCs w:val="32"/>
        </w:rPr>
        <w:t>十一、残疾人福利性单位声明函</w:t>
      </w:r>
    </w:p>
    <w:p w14:paraId="208469EA" w14:textId="77777777" w:rsidR="00EB3006" w:rsidRPr="007239F7" w:rsidRDefault="00EB3006" w:rsidP="00EB3006">
      <w:pPr>
        <w:spacing w:line="588" w:lineRule="exact"/>
        <w:rPr>
          <w:rFonts w:ascii="仿宋" w:eastAsia="仿宋" w:hAnsi="仿宋" w:cs="宋体"/>
          <w:b/>
          <w:spacing w:val="6"/>
          <w:sz w:val="24"/>
        </w:rPr>
      </w:pPr>
    </w:p>
    <w:p w14:paraId="12E00B5B" w14:textId="77777777" w:rsidR="00EB3006" w:rsidRPr="007239F7" w:rsidRDefault="00EB3006" w:rsidP="00EB3006">
      <w:pPr>
        <w:spacing w:line="588" w:lineRule="exact"/>
        <w:ind w:firstLineChars="200" w:firstLine="504"/>
        <w:rPr>
          <w:rFonts w:ascii="仿宋" w:eastAsia="仿宋" w:hAnsi="仿宋" w:cs="宋体"/>
          <w:spacing w:val="6"/>
          <w:sz w:val="24"/>
        </w:rPr>
      </w:pPr>
      <w:r w:rsidRPr="007239F7">
        <w:rPr>
          <w:rFonts w:ascii="仿宋" w:eastAsia="仿宋" w:hAnsi="仿宋" w:cs="宋体" w:hint="eastAsia"/>
          <w:spacing w:val="6"/>
          <w:sz w:val="24"/>
        </w:rPr>
        <w:t>本单位郑重声明，根据《财政部 民政部 中国残疾人联合会关于促进残疾人就业政府采购政策的通知》（财库</w:t>
      </w:r>
      <w:r w:rsidRPr="007239F7">
        <w:rPr>
          <w:rFonts w:ascii="仿宋" w:eastAsia="仿宋" w:hAnsi="仿宋" w:cs="宋体" w:hint="eastAsia"/>
          <w:sz w:val="24"/>
        </w:rPr>
        <w:t>〔2017〕 141</w:t>
      </w:r>
      <w:r w:rsidRPr="007239F7">
        <w:rPr>
          <w:rFonts w:ascii="仿宋" w:eastAsia="仿宋" w:hAnsi="仿宋" w:cs="宋体" w:hint="eastAsia"/>
          <w:spacing w:val="6"/>
          <w:sz w:val="24"/>
        </w:rPr>
        <w:t>号）的规定，本单位为符合条件的残疾人福利性单位，且本单位参加</w:t>
      </w:r>
      <w:r w:rsidRPr="007239F7">
        <w:rPr>
          <w:rFonts w:ascii="仿宋" w:eastAsia="仿宋" w:hAnsi="仿宋" w:hint="eastAsia"/>
          <w:sz w:val="24"/>
          <w:u w:val="single"/>
        </w:rPr>
        <w:t>XXXX</w:t>
      </w:r>
      <w:r w:rsidRPr="007239F7">
        <w:rPr>
          <w:rFonts w:ascii="仿宋" w:eastAsia="仿宋" w:hAnsi="仿宋" w:cs="宋体" w:hint="eastAsia"/>
          <w:spacing w:val="6"/>
          <w:sz w:val="24"/>
        </w:rPr>
        <w:t>单位的</w:t>
      </w:r>
      <w:r w:rsidRPr="007239F7">
        <w:rPr>
          <w:rFonts w:ascii="仿宋" w:eastAsia="仿宋" w:hAnsi="仿宋" w:hint="eastAsia"/>
          <w:sz w:val="24"/>
          <w:u w:val="single"/>
        </w:rPr>
        <w:t>XXXX</w:t>
      </w:r>
      <w:r w:rsidRPr="007239F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8205144" w14:textId="77777777" w:rsidR="00EB3006" w:rsidRPr="007239F7" w:rsidRDefault="00EB3006" w:rsidP="00EB3006">
      <w:pPr>
        <w:spacing w:line="588" w:lineRule="exact"/>
        <w:ind w:firstLineChars="200" w:firstLine="504"/>
        <w:rPr>
          <w:rFonts w:ascii="仿宋" w:eastAsia="仿宋" w:hAnsi="仿宋" w:cs="宋体"/>
          <w:spacing w:val="6"/>
          <w:sz w:val="24"/>
        </w:rPr>
      </w:pPr>
      <w:r w:rsidRPr="007239F7">
        <w:rPr>
          <w:rFonts w:ascii="仿宋" w:eastAsia="仿宋" w:hAnsi="仿宋" w:cs="宋体" w:hint="eastAsia"/>
          <w:spacing w:val="6"/>
          <w:sz w:val="24"/>
        </w:rPr>
        <w:t>本单位对上述声明的真实性负责。如有虚假，将依法承担相应责任。</w:t>
      </w:r>
    </w:p>
    <w:p w14:paraId="4ADA61D0" w14:textId="77777777" w:rsidR="00EB3006" w:rsidRPr="007239F7" w:rsidRDefault="00EB3006" w:rsidP="00EB3006">
      <w:pPr>
        <w:spacing w:line="588" w:lineRule="exact"/>
        <w:rPr>
          <w:rFonts w:ascii="仿宋" w:eastAsia="仿宋" w:hAnsi="仿宋" w:cs="宋体"/>
          <w:spacing w:val="6"/>
          <w:sz w:val="24"/>
        </w:rPr>
      </w:pPr>
    </w:p>
    <w:p w14:paraId="36E746AC" w14:textId="77777777" w:rsidR="00EB3006" w:rsidRPr="007239F7" w:rsidRDefault="00EB3006" w:rsidP="00EB3006">
      <w:pPr>
        <w:spacing w:line="588" w:lineRule="exact"/>
        <w:rPr>
          <w:rFonts w:ascii="仿宋" w:eastAsia="仿宋" w:hAnsi="仿宋" w:cs="宋体"/>
          <w:spacing w:val="6"/>
          <w:sz w:val="24"/>
        </w:rPr>
      </w:pPr>
    </w:p>
    <w:p w14:paraId="618F13B7" w14:textId="77777777" w:rsidR="00EB3006" w:rsidRPr="007239F7" w:rsidRDefault="00EB3006" w:rsidP="00EB3006">
      <w:pPr>
        <w:tabs>
          <w:tab w:val="left" w:pos="4860"/>
        </w:tabs>
        <w:spacing w:line="588" w:lineRule="exact"/>
        <w:ind w:right="1560"/>
        <w:rPr>
          <w:rFonts w:ascii="仿宋" w:eastAsia="仿宋" w:hAnsi="仿宋" w:cs="宋体"/>
          <w:spacing w:val="6"/>
          <w:sz w:val="24"/>
        </w:rPr>
      </w:pPr>
      <w:r w:rsidRPr="007239F7">
        <w:rPr>
          <w:rFonts w:ascii="仿宋" w:eastAsia="仿宋" w:hAnsi="仿宋" w:cs="宋体" w:hint="eastAsia"/>
          <w:spacing w:val="6"/>
          <w:sz w:val="24"/>
        </w:rPr>
        <w:t>单位名称（盖章）：</w:t>
      </w:r>
    </w:p>
    <w:p w14:paraId="48F44E83" w14:textId="77777777" w:rsidR="00EB3006" w:rsidRPr="007239F7" w:rsidRDefault="00EB3006" w:rsidP="00EB3006">
      <w:pPr>
        <w:rPr>
          <w:rFonts w:ascii="仿宋" w:eastAsia="仿宋" w:hAnsi="仿宋" w:cs="宋体"/>
          <w:spacing w:val="6"/>
          <w:sz w:val="24"/>
        </w:rPr>
      </w:pPr>
      <w:r w:rsidRPr="007239F7">
        <w:rPr>
          <w:rFonts w:ascii="仿宋" w:eastAsia="仿宋" w:hAnsi="仿宋" w:cs="宋体" w:hint="eastAsia"/>
          <w:spacing w:val="6"/>
          <w:sz w:val="24"/>
        </w:rPr>
        <w:t>日  期：</w:t>
      </w:r>
    </w:p>
    <w:p w14:paraId="5F74DB2B" w14:textId="77777777" w:rsidR="00EB3006" w:rsidRPr="007239F7" w:rsidRDefault="00EB3006" w:rsidP="00EB3006">
      <w:pPr>
        <w:spacing w:line="360" w:lineRule="auto"/>
        <w:rPr>
          <w:rFonts w:ascii="仿宋" w:eastAsia="仿宋" w:hAnsi="仿宋" w:cs="宋体"/>
          <w:sz w:val="24"/>
        </w:rPr>
      </w:pPr>
    </w:p>
    <w:p w14:paraId="2108E9D3" w14:textId="77777777" w:rsidR="00EB3006" w:rsidRPr="007239F7" w:rsidRDefault="00EB3006" w:rsidP="00EB3006">
      <w:pPr>
        <w:spacing w:line="360" w:lineRule="auto"/>
        <w:rPr>
          <w:rFonts w:ascii="仿宋" w:eastAsia="仿宋" w:hAnsi="仿宋" w:cs="宋体"/>
          <w:sz w:val="24"/>
        </w:rPr>
      </w:pPr>
      <w:r w:rsidRPr="007239F7">
        <w:rPr>
          <w:rFonts w:ascii="仿宋" w:eastAsia="仿宋" w:hAnsi="仿宋" w:cs="宋体" w:hint="eastAsia"/>
          <w:sz w:val="24"/>
        </w:rPr>
        <w:t>注：</w:t>
      </w:r>
    </w:p>
    <w:p w14:paraId="6DFEF806" w14:textId="77777777" w:rsidR="00EB3006" w:rsidRPr="007239F7" w:rsidRDefault="00EB3006" w:rsidP="00EB3006">
      <w:pPr>
        <w:numPr>
          <w:ilvl w:val="0"/>
          <w:numId w:val="4"/>
        </w:numPr>
        <w:spacing w:line="360" w:lineRule="auto"/>
        <w:rPr>
          <w:rFonts w:ascii="仿宋" w:eastAsia="仿宋" w:hAnsi="仿宋" w:cs="宋体"/>
          <w:sz w:val="24"/>
        </w:rPr>
      </w:pPr>
      <w:r w:rsidRPr="007239F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97DFD1B" w14:textId="77777777" w:rsidR="00EB3006" w:rsidRPr="007239F7" w:rsidRDefault="00EB3006" w:rsidP="00EB3006">
      <w:pPr>
        <w:numPr>
          <w:ilvl w:val="0"/>
          <w:numId w:val="4"/>
        </w:numPr>
        <w:spacing w:line="360" w:lineRule="auto"/>
        <w:rPr>
          <w:rFonts w:ascii="仿宋" w:eastAsia="仿宋" w:hAnsi="仿宋" w:cs="宋体"/>
          <w:sz w:val="24"/>
        </w:rPr>
      </w:pPr>
      <w:r w:rsidRPr="007239F7">
        <w:rPr>
          <w:rFonts w:ascii="仿宋" w:eastAsia="仿宋" w:hAnsi="仿宋" w:cs="宋体" w:hint="eastAsia"/>
          <w:sz w:val="24"/>
        </w:rPr>
        <w:t>投标人为非残疾人福利性单位的，可不提供此声明。</w:t>
      </w:r>
    </w:p>
    <w:p w14:paraId="2163E9A0" w14:textId="77777777" w:rsidR="00EB3006" w:rsidRPr="007239F7" w:rsidRDefault="00EB3006" w:rsidP="00EB3006">
      <w:pPr>
        <w:spacing w:line="300" w:lineRule="exact"/>
        <w:rPr>
          <w:rFonts w:ascii="仿宋" w:eastAsia="仿宋" w:hAnsi="仿宋" w:cs="宋体"/>
          <w:sz w:val="24"/>
        </w:rPr>
      </w:pPr>
    </w:p>
    <w:p w14:paraId="1106596C" w14:textId="77777777" w:rsidR="00EB3006" w:rsidRPr="007239F7" w:rsidRDefault="00EB3006" w:rsidP="00EB3006">
      <w:pPr>
        <w:widowControl/>
        <w:spacing w:after="0" w:line="240" w:lineRule="auto"/>
        <w:jc w:val="left"/>
        <w:rPr>
          <w:rFonts w:ascii="仿宋" w:eastAsia="仿宋" w:hAnsi="仿宋" w:cs="宋体"/>
          <w:sz w:val="24"/>
        </w:rPr>
      </w:pPr>
      <w:r w:rsidRPr="007239F7">
        <w:rPr>
          <w:rFonts w:ascii="仿宋" w:eastAsia="仿宋" w:hAnsi="仿宋" w:cs="宋体"/>
          <w:sz w:val="24"/>
        </w:rPr>
        <w:br w:type="page"/>
      </w:r>
    </w:p>
    <w:p w14:paraId="3BA143D9" w14:textId="0749B2AC" w:rsidR="00EB3006" w:rsidRPr="007239F7" w:rsidRDefault="00EB3006" w:rsidP="00EB3006">
      <w:pPr>
        <w:spacing w:after="0" w:line="360" w:lineRule="auto"/>
        <w:rPr>
          <w:rFonts w:ascii="仿宋" w:eastAsia="仿宋" w:hAnsi="仿宋"/>
          <w:b/>
          <w:sz w:val="32"/>
          <w:szCs w:val="32"/>
        </w:rPr>
      </w:pPr>
      <w:r w:rsidRPr="007239F7">
        <w:rPr>
          <w:rFonts w:ascii="仿宋" w:eastAsia="仿宋" w:hAnsi="仿宋" w:hint="eastAsia"/>
          <w:b/>
          <w:sz w:val="32"/>
          <w:szCs w:val="32"/>
        </w:rPr>
        <w:lastRenderedPageBreak/>
        <w:t>格式</w:t>
      </w:r>
      <w:r w:rsidRPr="007239F7">
        <w:rPr>
          <w:rFonts w:ascii="仿宋" w:eastAsia="仿宋" w:hAnsi="仿宋"/>
          <w:b/>
          <w:sz w:val="32"/>
          <w:szCs w:val="32"/>
        </w:rPr>
        <w:t>2-13</w:t>
      </w:r>
    </w:p>
    <w:p w14:paraId="34B4BDD7" w14:textId="49E1D24E" w:rsidR="00EB3006" w:rsidRPr="007239F7" w:rsidRDefault="00EB3006" w:rsidP="00EB3006">
      <w:pPr>
        <w:jc w:val="center"/>
        <w:outlineLvl w:val="2"/>
        <w:rPr>
          <w:rFonts w:ascii="仿宋" w:eastAsia="仿宋" w:hAnsi="仿宋"/>
          <w:b/>
          <w:sz w:val="32"/>
          <w:szCs w:val="32"/>
        </w:rPr>
      </w:pPr>
      <w:r w:rsidRPr="007239F7">
        <w:rPr>
          <w:rFonts w:ascii="仿宋" w:eastAsia="仿宋" w:hAnsi="仿宋" w:hint="eastAsia"/>
          <w:b/>
          <w:sz w:val="32"/>
          <w:szCs w:val="32"/>
        </w:rPr>
        <w:t>十二、监狱企业</w:t>
      </w:r>
    </w:p>
    <w:p w14:paraId="14E3AB10" w14:textId="77777777" w:rsidR="00EB3006" w:rsidRPr="007239F7" w:rsidRDefault="00EB3006" w:rsidP="00EB3006">
      <w:pPr>
        <w:spacing w:after="0" w:line="360" w:lineRule="auto"/>
        <w:ind w:firstLineChars="200" w:firstLine="480"/>
        <w:jc w:val="left"/>
        <w:rPr>
          <w:rFonts w:ascii="仿宋" w:eastAsia="仿宋" w:hAnsi="仿宋"/>
          <w:sz w:val="24"/>
        </w:rPr>
      </w:pPr>
      <w:r w:rsidRPr="007239F7">
        <w:rPr>
          <w:rFonts w:ascii="仿宋" w:eastAsia="仿宋" w:hAnsi="仿宋" w:hint="eastAsia"/>
          <w:sz w:val="24"/>
        </w:rPr>
        <w:t>根据</w:t>
      </w:r>
      <w:r w:rsidRPr="007239F7">
        <w:rPr>
          <w:rFonts w:ascii="仿宋" w:eastAsia="仿宋" w:hAnsi="仿宋" w:cs="仿宋" w:hint="eastAsia"/>
          <w:sz w:val="24"/>
        </w:rPr>
        <w:t>《政府采购支持监狱企业发展有关问题的通知》</w:t>
      </w:r>
      <w:r w:rsidRPr="007239F7">
        <w:rPr>
          <w:rFonts w:ascii="仿宋" w:eastAsia="仿宋" w:hAnsi="仿宋" w:hint="eastAsia"/>
          <w:sz w:val="24"/>
        </w:rPr>
        <w:t>（财库〔</w:t>
      </w:r>
      <w:r w:rsidRPr="007239F7">
        <w:rPr>
          <w:rFonts w:ascii="仿宋" w:eastAsia="仿宋" w:hAnsi="仿宋"/>
          <w:sz w:val="24"/>
        </w:rPr>
        <w:t>2014〕68号）的规定</w:t>
      </w:r>
      <w:r w:rsidRPr="007239F7">
        <w:rPr>
          <w:rFonts w:ascii="仿宋" w:eastAsia="仿宋" w:hAnsi="仿宋" w:hint="eastAsia"/>
          <w:sz w:val="24"/>
        </w:rPr>
        <w:t>监狱企业参加采购活动的，应</w:t>
      </w:r>
      <w:r w:rsidRPr="007239F7">
        <w:rPr>
          <w:rFonts w:ascii="仿宋" w:eastAsia="仿宋" w:hAnsi="仿宋" w:cs="宋体" w:hint="eastAsia"/>
          <w:sz w:val="24"/>
        </w:rPr>
        <w:t>提供由省级以上监狱管理局、戒毒管理局</w:t>
      </w:r>
      <w:r w:rsidRPr="007239F7">
        <w:rPr>
          <w:rFonts w:ascii="仿宋" w:eastAsia="仿宋" w:hAnsi="仿宋" w:cs="宋体"/>
          <w:sz w:val="24"/>
        </w:rPr>
        <w:t>(含新疆生产建设兵团)出具的属于监狱企业的证明文件。</w:t>
      </w:r>
    </w:p>
    <w:p w14:paraId="7D264300" w14:textId="77777777" w:rsidR="00EB3006" w:rsidRPr="007239F7" w:rsidRDefault="00EB3006" w:rsidP="00EB3006">
      <w:pPr>
        <w:spacing w:after="0" w:line="360" w:lineRule="auto"/>
        <w:jc w:val="left"/>
        <w:rPr>
          <w:rFonts w:ascii="仿宋" w:eastAsia="仿宋" w:hAnsi="仿宋" w:cs="宋体"/>
          <w:sz w:val="24"/>
        </w:rPr>
      </w:pPr>
      <w:r w:rsidRPr="007239F7">
        <w:rPr>
          <w:rFonts w:ascii="仿宋" w:eastAsia="仿宋" w:hAnsi="仿宋" w:cs="宋体" w:hint="eastAsia"/>
          <w:sz w:val="24"/>
        </w:rPr>
        <w:t>注：</w:t>
      </w:r>
    </w:p>
    <w:p w14:paraId="3FE54E10" w14:textId="77777777" w:rsidR="00EB3006" w:rsidRPr="007239F7" w:rsidRDefault="00EB3006" w:rsidP="00EB3006">
      <w:pPr>
        <w:spacing w:after="0" w:line="360" w:lineRule="auto"/>
        <w:rPr>
          <w:rFonts w:ascii="仿宋" w:eastAsia="仿宋" w:hAnsi="仿宋" w:cs="宋体"/>
          <w:sz w:val="24"/>
        </w:rPr>
      </w:pPr>
      <w:r w:rsidRPr="007239F7">
        <w:rPr>
          <w:rFonts w:ascii="仿宋" w:eastAsia="仿宋" w:hAnsi="仿宋" w:cs="宋体"/>
          <w:sz w:val="24"/>
        </w:rPr>
        <w:t>1、投标人符合《政府采购支持监狱企业发展有关问题的通知》（财库〔2014〕68号）规定的划分标准为监狱企业适用。</w:t>
      </w:r>
    </w:p>
    <w:p w14:paraId="5AF0876A" w14:textId="77777777" w:rsidR="00EB3006" w:rsidRPr="007239F7" w:rsidRDefault="00EB3006" w:rsidP="00EB3006">
      <w:pPr>
        <w:spacing w:line="300" w:lineRule="exact"/>
        <w:rPr>
          <w:rFonts w:ascii="仿宋" w:eastAsia="仿宋" w:hAnsi="仿宋" w:cs="宋体"/>
          <w:sz w:val="24"/>
        </w:rPr>
      </w:pPr>
      <w:r w:rsidRPr="007239F7">
        <w:rPr>
          <w:rFonts w:ascii="仿宋" w:eastAsia="仿宋" w:hAnsi="仿宋" w:cs="宋体"/>
          <w:sz w:val="24"/>
        </w:rPr>
        <w:t>2、在政府采购活动中，监狱企业视同小型、微型企业，享受预留份额、评审中</w:t>
      </w:r>
      <w:r w:rsidRPr="007239F7">
        <w:rPr>
          <w:rFonts w:ascii="仿宋" w:eastAsia="仿宋" w:hAnsi="仿宋" w:cs="宋体" w:hint="eastAsia"/>
          <w:sz w:val="24"/>
        </w:rPr>
        <w:t>价格扣除等政府采购促进中小企业发展的政府采购政策。</w:t>
      </w:r>
    </w:p>
    <w:p w14:paraId="5887D1E9" w14:textId="77777777" w:rsidR="00EB3006" w:rsidRPr="007239F7" w:rsidRDefault="00EB3006" w:rsidP="00EB3006">
      <w:pPr>
        <w:widowControl/>
        <w:spacing w:after="0" w:line="240" w:lineRule="auto"/>
        <w:jc w:val="left"/>
        <w:rPr>
          <w:rFonts w:ascii="仿宋" w:eastAsia="仿宋" w:hAnsi="仿宋" w:cs="宋体"/>
          <w:sz w:val="24"/>
        </w:rPr>
      </w:pPr>
      <w:r w:rsidRPr="007239F7">
        <w:rPr>
          <w:rFonts w:ascii="仿宋" w:eastAsia="仿宋" w:hAnsi="仿宋" w:cs="宋体"/>
          <w:sz w:val="24"/>
        </w:rPr>
        <w:br w:type="page"/>
      </w:r>
    </w:p>
    <w:p w14:paraId="6D8CC0C4" w14:textId="77777777" w:rsidR="00EB3006" w:rsidRPr="007239F7" w:rsidRDefault="00EB3006" w:rsidP="00EB3006">
      <w:pPr>
        <w:spacing w:line="300" w:lineRule="exact"/>
        <w:rPr>
          <w:rFonts w:ascii="仿宋" w:eastAsia="仿宋" w:hAnsi="仿宋" w:cs="宋体"/>
          <w:sz w:val="24"/>
        </w:rPr>
        <w:sectPr w:rsidR="00EB3006" w:rsidRPr="007239F7">
          <w:footerReference w:type="default" r:id="rId17"/>
          <w:pgSz w:w="11906" w:h="16838"/>
          <w:pgMar w:top="1440" w:right="1800" w:bottom="1440" w:left="1800" w:header="851" w:footer="992" w:gutter="0"/>
          <w:cols w:space="720"/>
          <w:docGrid w:type="lines" w:linePitch="312"/>
        </w:sectPr>
      </w:pPr>
    </w:p>
    <w:p w14:paraId="2B201631" w14:textId="77777777" w:rsidR="0005636F" w:rsidRPr="007239F7" w:rsidRDefault="0071559E">
      <w:pPr>
        <w:pStyle w:val="1"/>
        <w:jc w:val="center"/>
        <w:rPr>
          <w:rFonts w:ascii="仿宋" w:eastAsia="仿宋" w:hAnsi="仿宋"/>
          <w:sz w:val="36"/>
          <w:szCs w:val="36"/>
        </w:rPr>
      </w:pPr>
      <w:bookmarkStart w:id="151" w:name="_Toc28654"/>
      <w:bookmarkStart w:id="152" w:name="_Toc28495"/>
      <w:bookmarkStart w:id="153" w:name="PO_默认文件内容_26"/>
      <w:bookmarkEnd w:id="131"/>
      <w:r w:rsidRPr="007239F7">
        <w:rPr>
          <w:rFonts w:ascii="仿宋" w:eastAsia="仿宋" w:hAnsi="仿宋" w:hint="eastAsia"/>
          <w:sz w:val="36"/>
          <w:szCs w:val="36"/>
        </w:rPr>
        <w:lastRenderedPageBreak/>
        <w:t>第四章  投标人和投标产品的资格、资质性及其他类似效力要求</w:t>
      </w:r>
      <w:bookmarkEnd w:id="151"/>
      <w:bookmarkEnd w:id="152"/>
    </w:p>
    <w:p w14:paraId="0900306E" w14:textId="77777777" w:rsidR="0005636F" w:rsidRPr="007239F7" w:rsidRDefault="0071559E">
      <w:pPr>
        <w:pStyle w:val="2"/>
        <w:spacing w:line="360" w:lineRule="exact"/>
        <w:rPr>
          <w:rFonts w:ascii="仿宋" w:eastAsia="仿宋" w:hAnsi="仿宋"/>
          <w:sz w:val="24"/>
          <w:szCs w:val="24"/>
        </w:rPr>
      </w:pPr>
      <w:r w:rsidRPr="007239F7">
        <w:rPr>
          <w:rFonts w:ascii="仿宋" w:eastAsia="仿宋" w:hAnsi="仿宋" w:hint="eastAsia"/>
          <w:sz w:val="24"/>
          <w:szCs w:val="24"/>
        </w:rPr>
        <w:t>一、投标人资格、资质性及其他类似效力要求</w:t>
      </w:r>
    </w:p>
    <w:p w14:paraId="674EA6E4" w14:textId="77777777" w:rsidR="0005636F" w:rsidRPr="007239F7" w:rsidRDefault="0071559E">
      <w:pPr>
        <w:pStyle w:val="af4"/>
        <w:spacing w:line="420" w:lineRule="exact"/>
        <w:ind w:firstLineChars="0" w:firstLine="0"/>
        <w:rPr>
          <w:rFonts w:ascii="仿宋" w:eastAsia="仿宋" w:hAnsi="仿宋"/>
          <w:b/>
          <w:bCs/>
          <w:sz w:val="24"/>
        </w:rPr>
      </w:pPr>
      <w:r w:rsidRPr="007239F7">
        <w:rPr>
          <w:rFonts w:ascii="仿宋" w:eastAsia="仿宋" w:hAnsi="仿宋"/>
          <w:b/>
          <w:bCs/>
          <w:sz w:val="24"/>
        </w:rPr>
        <w:t>（一）</w:t>
      </w:r>
      <w:r w:rsidRPr="007239F7">
        <w:rPr>
          <w:rFonts w:ascii="仿宋" w:eastAsia="仿宋" w:hAnsi="仿宋" w:hint="eastAsia"/>
          <w:b/>
          <w:bCs/>
          <w:sz w:val="24"/>
        </w:rPr>
        <w:t>资格要求：详见第五章资格性审查要求。</w:t>
      </w:r>
    </w:p>
    <w:p w14:paraId="4F65607E" w14:textId="77777777" w:rsidR="0005636F" w:rsidRPr="007239F7" w:rsidRDefault="0071559E">
      <w:pPr>
        <w:pStyle w:val="af4"/>
        <w:spacing w:line="420" w:lineRule="exact"/>
        <w:ind w:firstLineChars="0" w:firstLine="0"/>
        <w:rPr>
          <w:rFonts w:ascii="仿宋" w:eastAsia="仿宋" w:hAnsi="仿宋"/>
          <w:b/>
          <w:bCs/>
          <w:sz w:val="24"/>
        </w:rPr>
      </w:pPr>
      <w:r w:rsidRPr="007239F7">
        <w:rPr>
          <w:rFonts w:ascii="仿宋" w:eastAsia="仿宋" w:hAnsi="仿宋" w:hint="eastAsia"/>
          <w:b/>
          <w:bCs/>
          <w:sz w:val="24"/>
        </w:rPr>
        <w:t>（二）资质性要求：详见第五章资格性审查要求。</w:t>
      </w:r>
    </w:p>
    <w:p w14:paraId="7F3393E4" w14:textId="77777777" w:rsidR="0005636F" w:rsidRPr="007239F7" w:rsidRDefault="0071559E">
      <w:pPr>
        <w:pStyle w:val="af4"/>
        <w:spacing w:line="420" w:lineRule="exact"/>
        <w:ind w:firstLineChars="0" w:firstLine="0"/>
        <w:rPr>
          <w:rFonts w:ascii="仿宋" w:eastAsia="仿宋" w:hAnsi="仿宋"/>
          <w:b/>
          <w:bCs/>
          <w:sz w:val="24"/>
        </w:rPr>
      </w:pPr>
      <w:r w:rsidRPr="007239F7">
        <w:rPr>
          <w:rFonts w:ascii="仿宋" w:eastAsia="仿宋" w:hAnsi="仿宋" w:hint="eastAsia"/>
          <w:b/>
          <w:bCs/>
          <w:sz w:val="24"/>
        </w:rPr>
        <w:t>（三）其他类似效力要求：详见第五章资格性审查要求。</w:t>
      </w:r>
    </w:p>
    <w:p w14:paraId="78BD9506" w14:textId="77777777" w:rsidR="0005636F" w:rsidRPr="007239F7" w:rsidRDefault="0071559E">
      <w:pPr>
        <w:pStyle w:val="af4"/>
        <w:spacing w:line="420" w:lineRule="exact"/>
        <w:ind w:firstLineChars="0" w:firstLine="0"/>
        <w:outlineLvl w:val="1"/>
        <w:rPr>
          <w:rFonts w:ascii="仿宋" w:eastAsia="仿宋" w:hAnsi="仿宋"/>
          <w:sz w:val="24"/>
        </w:rPr>
      </w:pPr>
      <w:r w:rsidRPr="007239F7">
        <w:rPr>
          <w:rFonts w:ascii="仿宋" w:eastAsia="仿宋" w:hAnsi="仿宋" w:hint="eastAsia"/>
          <w:sz w:val="24"/>
        </w:rPr>
        <w:t>二、投标产品的资格、资质性及其他具有类似效力的要求</w:t>
      </w:r>
    </w:p>
    <w:p w14:paraId="1C0B097C" w14:textId="77777777" w:rsidR="0005636F" w:rsidRPr="007239F7" w:rsidRDefault="0071559E">
      <w:pPr>
        <w:rPr>
          <w:rFonts w:ascii="仿宋" w:eastAsia="仿宋" w:hAnsi="仿宋"/>
          <w:b/>
          <w:bCs/>
          <w:sz w:val="24"/>
        </w:rPr>
      </w:pPr>
      <w:r w:rsidRPr="007239F7">
        <w:rPr>
          <w:rFonts w:ascii="仿宋" w:eastAsia="仿宋" w:hAnsi="仿宋" w:hint="eastAsia"/>
          <w:b/>
          <w:bCs/>
          <w:sz w:val="24"/>
        </w:rPr>
        <w:t>（一）资格要求：详见第五章资格性审查要求。</w:t>
      </w:r>
    </w:p>
    <w:p w14:paraId="6E7788BA" w14:textId="77777777" w:rsidR="0005636F" w:rsidRPr="007239F7" w:rsidRDefault="0071559E">
      <w:pPr>
        <w:rPr>
          <w:rFonts w:ascii="仿宋" w:eastAsia="仿宋" w:hAnsi="仿宋"/>
          <w:b/>
          <w:bCs/>
          <w:sz w:val="24"/>
        </w:rPr>
      </w:pPr>
      <w:r w:rsidRPr="007239F7">
        <w:rPr>
          <w:rFonts w:ascii="仿宋" w:eastAsia="仿宋" w:hAnsi="仿宋" w:hint="eastAsia"/>
          <w:b/>
          <w:bCs/>
          <w:sz w:val="24"/>
        </w:rPr>
        <w:t>（二）资质性要求：详见第五章资格性审查要求。</w:t>
      </w:r>
    </w:p>
    <w:p w14:paraId="7AC527A0" w14:textId="77777777" w:rsidR="0005636F" w:rsidRPr="007239F7" w:rsidRDefault="0071559E">
      <w:pPr>
        <w:rPr>
          <w:rFonts w:ascii="仿宋" w:eastAsia="仿宋" w:hAnsi="仿宋"/>
          <w:b/>
          <w:bCs/>
          <w:sz w:val="24"/>
        </w:rPr>
      </w:pPr>
      <w:r w:rsidRPr="007239F7">
        <w:rPr>
          <w:rFonts w:ascii="仿宋" w:eastAsia="仿宋" w:hAnsi="仿宋" w:hint="eastAsia"/>
          <w:b/>
          <w:bCs/>
          <w:sz w:val="24"/>
        </w:rPr>
        <w:t>（三）其他类似效力要求：详见第五章资格性审查要求。</w:t>
      </w:r>
    </w:p>
    <w:p w14:paraId="788E203B" w14:textId="77777777" w:rsidR="0005636F" w:rsidRPr="007239F7" w:rsidRDefault="0005636F">
      <w:pPr>
        <w:pStyle w:val="af4"/>
        <w:spacing w:line="420" w:lineRule="exact"/>
        <w:ind w:firstLineChars="0" w:firstLine="0"/>
        <w:rPr>
          <w:rFonts w:ascii="仿宋" w:eastAsia="仿宋" w:hAnsi="仿宋"/>
          <w:b/>
          <w:sz w:val="24"/>
        </w:rPr>
      </w:pPr>
    </w:p>
    <w:p w14:paraId="7F77620E" w14:textId="77777777" w:rsidR="0005636F" w:rsidRPr="007239F7" w:rsidRDefault="0071559E">
      <w:pPr>
        <w:pStyle w:val="1"/>
        <w:spacing w:line="360" w:lineRule="auto"/>
        <w:jc w:val="center"/>
        <w:rPr>
          <w:rFonts w:ascii="仿宋" w:eastAsia="仿宋" w:hAnsi="仿宋"/>
          <w:sz w:val="36"/>
          <w:szCs w:val="36"/>
        </w:rPr>
      </w:pPr>
      <w:bookmarkStart w:id="154" w:name="_Toc1588"/>
      <w:bookmarkStart w:id="155" w:name="_Toc3806"/>
      <w:r w:rsidRPr="007239F7">
        <w:rPr>
          <w:rFonts w:ascii="仿宋" w:eastAsia="仿宋" w:hAnsi="仿宋" w:hint="eastAsia"/>
          <w:sz w:val="36"/>
          <w:szCs w:val="36"/>
        </w:rPr>
        <w:br w:type="page"/>
      </w:r>
      <w:r w:rsidRPr="007239F7">
        <w:rPr>
          <w:rFonts w:ascii="仿宋" w:eastAsia="仿宋" w:hAnsi="仿宋" w:hint="eastAsia"/>
          <w:sz w:val="36"/>
          <w:szCs w:val="36"/>
        </w:rPr>
        <w:lastRenderedPageBreak/>
        <w:t xml:space="preserve">第五章  </w:t>
      </w:r>
      <w:bookmarkEnd w:id="154"/>
      <w:bookmarkEnd w:id="155"/>
      <w:r w:rsidRPr="007239F7">
        <w:rPr>
          <w:rFonts w:ascii="仿宋" w:eastAsia="仿宋" w:hAnsi="仿宋" w:hint="eastAsia"/>
          <w:sz w:val="36"/>
          <w:szCs w:val="36"/>
        </w:rPr>
        <w:t>资格性审查要求</w:t>
      </w:r>
    </w:p>
    <w:p w14:paraId="21F99F36" w14:textId="77777777" w:rsidR="0005636F" w:rsidRPr="007239F7" w:rsidRDefault="0071559E">
      <w:pPr>
        <w:spacing w:line="360" w:lineRule="auto"/>
        <w:jc w:val="left"/>
        <w:rPr>
          <w:rFonts w:ascii="仿宋" w:eastAsia="仿宋" w:hAnsi="仿宋"/>
          <w:b/>
          <w:bCs/>
          <w:sz w:val="28"/>
          <w:szCs w:val="28"/>
        </w:rPr>
      </w:pPr>
      <w:r w:rsidRPr="007239F7">
        <w:rPr>
          <w:rFonts w:ascii="仿宋" w:eastAsia="仿宋" w:hAnsi="仿宋" w:hint="eastAsia"/>
          <w:b/>
          <w:bCs/>
          <w:sz w:val="28"/>
          <w:szCs w:val="28"/>
        </w:rPr>
        <w:t>采购人或者采购代理机构应当依法对投标人的资格进行审查，资格审查内容详见下表。</w:t>
      </w:r>
    </w:p>
    <w:tbl>
      <w:tblPr>
        <w:tblStyle w:val="af2"/>
        <w:tblW w:w="8296" w:type="dxa"/>
        <w:tblLayout w:type="fixed"/>
        <w:tblLook w:val="04A0" w:firstRow="1" w:lastRow="0" w:firstColumn="1" w:lastColumn="0" w:noHBand="0" w:noVBand="1"/>
      </w:tblPr>
      <w:tblGrid>
        <w:gridCol w:w="770"/>
        <w:gridCol w:w="2285"/>
        <w:gridCol w:w="3303"/>
        <w:gridCol w:w="1938"/>
      </w:tblGrid>
      <w:tr w:rsidR="0005636F" w:rsidRPr="007239F7" w14:paraId="20C1F927" w14:textId="77777777">
        <w:trPr>
          <w:trHeight w:val="90"/>
        </w:trPr>
        <w:tc>
          <w:tcPr>
            <w:tcW w:w="8296" w:type="dxa"/>
            <w:gridSpan w:val="4"/>
            <w:vAlign w:val="center"/>
          </w:tcPr>
          <w:p w14:paraId="005D924B" w14:textId="77777777" w:rsidR="0005636F" w:rsidRPr="007239F7" w:rsidRDefault="0071559E">
            <w:pPr>
              <w:spacing w:line="360" w:lineRule="auto"/>
              <w:jc w:val="center"/>
              <w:rPr>
                <w:rFonts w:ascii="仿宋" w:eastAsia="仿宋" w:hAnsi="仿宋" w:cs="仿宋"/>
                <w:b/>
                <w:szCs w:val="21"/>
              </w:rPr>
            </w:pPr>
            <w:r w:rsidRPr="007239F7">
              <w:rPr>
                <w:rFonts w:ascii="仿宋" w:eastAsia="仿宋" w:hAnsi="仿宋" w:cs="仿宋" w:hint="eastAsia"/>
                <w:b/>
                <w:szCs w:val="21"/>
              </w:rPr>
              <w:t>资格性审查</w:t>
            </w:r>
          </w:p>
        </w:tc>
      </w:tr>
      <w:tr w:rsidR="0005636F" w:rsidRPr="007239F7" w14:paraId="10A7982C" w14:textId="77777777">
        <w:trPr>
          <w:trHeight w:val="90"/>
        </w:trPr>
        <w:tc>
          <w:tcPr>
            <w:tcW w:w="770" w:type="dxa"/>
            <w:vAlign w:val="center"/>
          </w:tcPr>
          <w:p w14:paraId="4C7FFF99" w14:textId="77777777" w:rsidR="0005636F" w:rsidRPr="007239F7" w:rsidRDefault="0071559E">
            <w:pPr>
              <w:tabs>
                <w:tab w:val="left" w:pos="851"/>
              </w:tabs>
              <w:spacing w:line="360" w:lineRule="auto"/>
              <w:jc w:val="center"/>
              <w:rPr>
                <w:rFonts w:ascii="仿宋" w:eastAsia="仿宋" w:hAnsi="仿宋" w:cs="仿宋"/>
                <w:bCs/>
                <w:szCs w:val="21"/>
              </w:rPr>
            </w:pPr>
            <w:r w:rsidRPr="007239F7">
              <w:rPr>
                <w:rFonts w:ascii="仿宋" w:eastAsia="仿宋" w:hAnsi="仿宋" w:cs="仿宋" w:hint="eastAsia"/>
                <w:bCs/>
                <w:szCs w:val="21"/>
              </w:rPr>
              <w:t>序号</w:t>
            </w:r>
          </w:p>
        </w:tc>
        <w:tc>
          <w:tcPr>
            <w:tcW w:w="2285" w:type="dxa"/>
            <w:vAlign w:val="center"/>
          </w:tcPr>
          <w:p w14:paraId="657D5BCF" w14:textId="77777777" w:rsidR="0005636F" w:rsidRPr="007239F7" w:rsidRDefault="0071559E">
            <w:pPr>
              <w:tabs>
                <w:tab w:val="left" w:pos="851"/>
              </w:tabs>
              <w:spacing w:line="360" w:lineRule="auto"/>
              <w:jc w:val="center"/>
              <w:rPr>
                <w:rFonts w:ascii="仿宋" w:eastAsia="仿宋" w:hAnsi="仿宋" w:cs="仿宋"/>
                <w:bCs/>
                <w:szCs w:val="21"/>
              </w:rPr>
            </w:pPr>
            <w:r w:rsidRPr="007239F7">
              <w:rPr>
                <w:rFonts w:ascii="仿宋" w:eastAsia="仿宋" w:hAnsi="仿宋" w:cs="仿宋" w:hint="eastAsia"/>
                <w:bCs/>
                <w:szCs w:val="21"/>
              </w:rPr>
              <w:t>第四章  投标人和投标产品的资格、资质性及其他类似效力要求</w:t>
            </w:r>
          </w:p>
        </w:tc>
        <w:tc>
          <w:tcPr>
            <w:tcW w:w="3303" w:type="dxa"/>
            <w:vAlign w:val="center"/>
          </w:tcPr>
          <w:p w14:paraId="1537FC21" w14:textId="77777777" w:rsidR="0005636F" w:rsidRPr="007239F7" w:rsidRDefault="0071559E">
            <w:pPr>
              <w:tabs>
                <w:tab w:val="left" w:pos="851"/>
              </w:tabs>
              <w:spacing w:line="360" w:lineRule="auto"/>
              <w:jc w:val="center"/>
              <w:rPr>
                <w:rFonts w:ascii="仿宋" w:eastAsia="仿宋" w:hAnsi="仿宋" w:cs="仿宋"/>
                <w:bCs/>
                <w:szCs w:val="21"/>
              </w:rPr>
            </w:pPr>
            <w:r w:rsidRPr="007239F7">
              <w:rPr>
                <w:rFonts w:ascii="仿宋" w:eastAsia="仿宋" w:hAnsi="仿宋" w:cs="仿宋" w:hint="eastAsia"/>
                <w:bCs/>
                <w:szCs w:val="21"/>
              </w:rPr>
              <w:t>资格审查要求</w:t>
            </w:r>
          </w:p>
        </w:tc>
        <w:tc>
          <w:tcPr>
            <w:tcW w:w="1938" w:type="dxa"/>
            <w:vAlign w:val="center"/>
          </w:tcPr>
          <w:p w14:paraId="1FD02EFE" w14:textId="77777777" w:rsidR="0005636F" w:rsidRPr="007239F7" w:rsidRDefault="0071559E">
            <w:pPr>
              <w:spacing w:line="360" w:lineRule="auto"/>
              <w:jc w:val="center"/>
              <w:rPr>
                <w:rFonts w:ascii="仿宋" w:eastAsia="仿宋" w:hAnsi="仿宋" w:cs="仿宋"/>
                <w:bCs/>
                <w:szCs w:val="21"/>
              </w:rPr>
            </w:pPr>
            <w:r w:rsidRPr="007239F7">
              <w:rPr>
                <w:rFonts w:ascii="仿宋" w:eastAsia="仿宋" w:hAnsi="仿宋" w:hint="eastAsia"/>
                <w:szCs w:val="21"/>
              </w:rPr>
              <w:t>要求说明</w:t>
            </w:r>
          </w:p>
        </w:tc>
      </w:tr>
      <w:tr w:rsidR="0005636F" w:rsidRPr="007239F7" w14:paraId="187EC7C6" w14:textId="77777777">
        <w:trPr>
          <w:trHeight w:val="4196"/>
        </w:trPr>
        <w:tc>
          <w:tcPr>
            <w:tcW w:w="770" w:type="dxa"/>
            <w:vMerge w:val="restart"/>
            <w:vAlign w:val="center"/>
          </w:tcPr>
          <w:p w14:paraId="088597EB" w14:textId="77777777" w:rsidR="0005636F" w:rsidRPr="007239F7" w:rsidRDefault="0071559E">
            <w:pPr>
              <w:jc w:val="center"/>
              <w:rPr>
                <w:rFonts w:ascii="仿宋" w:eastAsia="仿宋" w:hAnsi="仿宋" w:cs="仿宋"/>
                <w:bCs/>
                <w:szCs w:val="21"/>
              </w:rPr>
            </w:pPr>
            <w:r w:rsidRPr="007239F7">
              <w:rPr>
                <w:rFonts w:ascii="仿宋" w:eastAsia="仿宋" w:hAnsi="仿宋" w:cs="仿宋" w:hint="eastAsia"/>
                <w:bCs/>
                <w:szCs w:val="21"/>
              </w:rPr>
              <w:t>1</w:t>
            </w:r>
          </w:p>
        </w:tc>
        <w:tc>
          <w:tcPr>
            <w:tcW w:w="2285" w:type="dxa"/>
            <w:vMerge w:val="restart"/>
            <w:vAlign w:val="center"/>
          </w:tcPr>
          <w:p w14:paraId="0821D43D"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1、满足《中华人民共和国政府采购法》第二十二条规定；</w:t>
            </w:r>
          </w:p>
        </w:tc>
        <w:tc>
          <w:tcPr>
            <w:tcW w:w="3303" w:type="dxa"/>
            <w:vAlign w:val="center"/>
          </w:tcPr>
          <w:p w14:paraId="14D7CEAD" w14:textId="77777777" w:rsidR="0005636F" w:rsidRPr="007239F7" w:rsidRDefault="0071559E">
            <w:pPr>
              <w:pStyle w:val="af4"/>
              <w:spacing w:line="420" w:lineRule="exact"/>
              <w:ind w:firstLineChars="0" w:firstLine="0"/>
              <w:rPr>
                <w:rFonts w:ascii="仿宋" w:eastAsia="仿宋" w:hAnsi="仿宋" w:cs="仿宋"/>
                <w:bCs/>
                <w:szCs w:val="21"/>
              </w:rPr>
            </w:pPr>
            <w:r w:rsidRPr="007239F7">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38" w:type="dxa"/>
            <w:vAlign w:val="center"/>
          </w:tcPr>
          <w:p w14:paraId="36208443"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4D0122E9" w14:textId="77777777">
        <w:tc>
          <w:tcPr>
            <w:tcW w:w="770" w:type="dxa"/>
            <w:vMerge/>
            <w:vAlign w:val="center"/>
          </w:tcPr>
          <w:p w14:paraId="52C2AAB4" w14:textId="77777777" w:rsidR="0005636F" w:rsidRPr="007239F7" w:rsidRDefault="0005636F">
            <w:pPr>
              <w:jc w:val="center"/>
              <w:rPr>
                <w:rFonts w:ascii="仿宋" w:eastAsia="仿宋" w:hAnsi="仿宋" w:cs="仿宋"/>
                <w:bCs/>
                <w:szCs w:val="21"/>
              </w:rPr>
            </w:pPr>
          </w:p>
        </w:tc>
        <w:tc>
          <w:tcPr>
            <w:tcW w:w="2285" w:type="dxa"/>
            <w:vMerge/>
            <w:vAlign w:val="center"/>
          </w:tcPr>
          <w:p w14:paraId="111BA8F0" w14:textId="77777777" w:rsidR="0005636F" w:rsidRPr="007239F7" w:rsidRDefault="0005636F">
            <w:pPr>
              <w:rPr>
                <w:rFonts w:ascii="仿宋" w:eastAsia="仿宋" w:hAnsi="仿宋" w:cs="仿宋"/>
                <w:bCs/>
                <w:szCs w:val="21"/>
              </w:rPr>
            </w:pPr>
          </w:p>
        </w:tc>
        <w:tc>
          <w:tcPr>
            <w:tcW w:w="3303" w:type="dxa"/>
            <w:vAlign w:val="center"/>
          </w:tcPr>
          <w:p w14:paraId="6D2CC817" w14:textId="77777777" w:rsidR="0005636F" w:rsidRPr="007239F7" w:rsidRDefault="0071559E">
            <w:pPr>
              <w:rPr>
                <w:rFonts w:ascii="仿宋" w:eastAsia="仿宋" w:hAnsi="仿宋"/>
                <w:szCs w:val="21"/>
              </w:rPr>
            </w:pPr>
            <w:r w:rsidRPr="007239F7">
              <w:rPr>
                <w:rFonts w:ascii="仿宋" w:eastAsia="仿宋" w:hAnsi="仿宋" w:hint="eastAsia"/>
                <w:szCs w:val="21"/>
              </w:rPr>
              <w:t>1.2、具备良好商业信誉的证明材料（可提供承诺函，格式详见第三章）</w:t>
            </w:r>
          </w:p>
          <w:p w14:paraId="6A051071" w14:textId="77777777" w:rsidR="0005636F" w:rsidRPr="007239F7" w:rsidRDefault="0071559E">
            <w:pPr>
              <w:rPr>
                <w:rFonts w:ascii="仿宋" w:eastAsia="仿宋" w:hAnsi="仿宋"/>
                <w:szCs w:val="21"/>
              </w:rPr>
            </w:pPr>
            <w:r w:rsidRPr="007239F7">
              <w:rPr>
                <w:rFonts w:ascii="仿宋" w:eastAsia="仿宋" w:hAnsi="仿宋" w:hint="eastAsia"/>
                <w:szCs w:val="21"/>
              </w:rPr>
              <w:t>注：供应商在参加政府采购活动前，被纳入法院、工商行政管理部门、税务部门、银行认定的失信名单且在有效期内，或者在前三年政</w:t>
            </w:r>
            <w:r w:rsidRPr="007239F7">
              <w:rPr>
                <w:rFonts w:ascii="仿宋" w:eastAsia="仿宋" w:hAnsi="仿宋" w:hint="eastAsia"/>
                <w:szCs w:val="21"/>
              </w:rPr>
              <w:lastRenderedPageBreak/>
              <w:t>府采购合同履约过程中及其他经营活动履约过程中未依法履约被有关行政部门处罚（处理）的，本项目不认定其具有良好的商业信誉。</w:t>
            </w:r>
          </w:p>
        </w:tc>
        <w:tc>
          <w:tcPr>
            <w:tcW w:w="1938" w:type="dxa"/>
            <w:vAlign w:val="center"/>
          </w:tcPr>
          <w:p w14:paraId="5F54A314"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1D68B165" w14:textId="77777777">
        <w:tc>
          <w:tcPr>
            <w:tcW w:w="770" w:type="dxa"/>
            <w:vMerge/>
            <w:vAlign w:val="center"/>
          </w:tcPr>
          <w:p w14:paraId="3FA52D05" w14:textId="77777777" w:rsidR="0005636F" w:rsidRPr="007239F7" w:rsidRDefault="0005636F">
            <w:pPr>
              <w:jc w:val="center"/>
              <w:rPr>
                <w:rFonts w:ascii="仿宋" w:eastAsia="仿宋" w:hAnsi="仿宋" w:cs="仿宋"/>
                <w:bCs/>
                <w:szCs w:val="21"/>
              </w:rPr>
            </w:pPr>
          </w:p>
        </w:tc>
        <w:tc>
          <w:tcPr>
            <w:tcW w:w="2285" w:type="dxa"/>
            <w:vMerge/>
            <w:vAlign w:val="center"/>
          </w:tcPr>
          <w:p w14:paraId="3EBCF3A1" w14:textId="77777777" w:rsidR="0005636F" w:rsidRPr="007239F7" w:rsidRDefault="0005636F">
            <w:pPr>
              <w:rPr>
                <w:rFonts w:ascii="仿宋" w:eastAsia="仿宋" w:hAnsi="仿宋" w:cs="仿宋"/>
                <w:bCs/>
                <w:szCs w:val="21"/>
              </w:rPr>
            </w:pPr>
          </w:p>
        </w:tc>
        <w:tc>
          <w:tcPr>
            <w:tcW w:w="3303" w:type="dxa"/>
            <w:vAlign w:val="center"/>
          </w:tcPr>
          <w:p w14:paraId="71DB4705" w14:textId="77777777" w:rsidR="0005636F" w:rsidRPr="007239F7" w:rsidRDefault="0071559E">
            <w:pPr>
              <w:pStyle w:val="af4"/>
              <w:spacing w:line="420" w:lineRule="exact"/>
              <w:ind w:firstLineChars="0" w:firstLine="0"/>
              <w:rPr>
                <w:rFonts w:ascii="仿宋" w:eastAsia="仿宋" w:hAnsi="仿宋"/>
                <w:szCs w:val="21"/>
              </w:rPr>
            </w:pPr>
            <w:r w:rsidRPr="007239F7">
              <w:rPr>
                <w:rFonts w:ascii="仿宋" w:eastAsia="仿宋" w:hAnsi="仿宋" w:hint="eastAsia"/>
                <w:szCs w:val="21"/>
              </w:rPr>
              <w:t>1.3、具备健全的财务会计制度的证明材料；｛注：①可提供20</w:t>
            </w:r>
            <w:r w:rsidRPr="007239F7">
              <w:rPr>
                <w:rFonts w:ascii="仿宋" w:eastAsia="仿宋" w:hAnsi="仿宋"/>
                <w:szCs w:val="21"/>
              </w:rPr>
              <w:t>19</w:t>
            </w:r>
            <w:r w:rsidRPr="007239F7">
              <w:rPr>
                <w:rFonts w:ascii="仿宋" w:eastAsia="仿宋" w:hAnsi="仿宋" w:hint="eastAsia"/>
                <w:szCs w:val="21"/>
              </w:rPr>
              <w:t>或20</w:t>
            </w:r>
            <w:r w:rsidRPr="007239F7">
              <w:rPr>
                <w:rFonts w:ascii="仿宋" w:eastAsia="仿宋" w:hAnsi="仿宋"/>
                <w:szCs w:val="21"/>
              </w:rPr>
              <w:t>20</w:t>
            </w:r>
            <w:r w:rsidRPr="007239F7">
              <w:rPr>
                <w:rFonts w:ascii="仿宋" w:eastAsia="仿宋" w:hAnsi="仿宋" w:hint="eastAsia"/>
                <w:szCs w:val="21"/>
              </w:rPr>
              <w:t>年度经审计的财务报告复印件（包含审计报告和审计报告中所涉及的财务报表和报表附注），②也可提供20</w:t>
            </w:r>
            <w:r w:rsidRPr="007239F7">
              <w:rPr>
                <w:rFonts w:ascii="仿宋" w:eastAsia="仿宋" w:hAnsi="仿宋"/>
                <w:szCs w:val="21"/>
              </w:rPr>
              <w:t>19</w:t>
            </w:r>
            <w:r w:rsidRPr="007239F7">
              <w:rPr>
                <w:rFonts w:ascii="仿宋" w:eastAsia="仿宋" w:hAnsi="仿宋" w:hint="eastAsia"/>
                <w:szCs w:val="21"/>
              </w:rPr>
              <w:t>或20</w:t>
            </w:r>
            <w:r w:rsidRPr="007239F7">
              <w:rPr>
                <w:rFonts w:ascii="仿宋" w:eastAsia="仿宋" w:hAnsi="仿宋"/>
                <w:szCs w:val="21"/>
              </w:rPr>
              <w:t>20</w:t>
            </w:r>
            <w:r w:rsidRPr="007239F7">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239F7">
              <w:rPr>
                <w:rFonts w:ascii="仿宋" w:eastAsia="仿宋" w:hAnsi="仿宋"/>
                <w:szCs w:val="21"/>
              </w:rPr>
              <w:t>部门印章</w:t>
            </w:r>
            <w:r w:rsidRPr="007239F7">
              <w:rPr>
                <w:rFonts w:ascii="仿宋" w:eastAsia="仿宋" w:hAnsi="仿宋" w:hint="eastAsia"/>
                <w:szCs w:val="21"/>
              </w:rPr>
              <w:t>的公司章程复印件。｝</w:t>
            </w:r>
          </w:p>
          <w:p w14:paraId="04407B5D" w14:textId="77777777" w:rsidR="0005636F" w:rsidRPr="007239F7" w:rsidRDefault="0005636F">
            <w:pPr>
              <w:rPr>
                <w:rFonts w:ascii="仿宋" w:eastAsia="仿宋" w:hAnsi="仿宋" w:cs="仿宋"/>
                <w:bCs/>
                <w:szCs w:val="21"/>
              </w:rPr>
            </w:pPr>
          </w:p>
        </w:tc>
        <w:tc>
          <w:tcPr>
            <w:tcW w:w="1938" w:type="dxa"/>
            <w:vAlign w:val="center"/>
          </w:tcPr>
          <w:p w14:paraId="38C94BAB"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1BFF7333" w14:textId="77777777">
        <w:tc>
          <w:tcPr>
            <w:tcW w:w="770" w:type="dxa"/>
            <w:vMerge/>
            <w:vAlign w:val="center"/>
          </w:tcPr>
          <w:p w14:paraId="546A341A" w14:textId="77777777" w:rsidR="0005636F" w:rsidRPr="007239F7" w:rsidRDefault="0005636F">
            <w:pPr>
              <w:jc w:val="center"/>
              <w:rPr>
                <w:rFonts w:ascii="仿宋" w:eastAsia="仿宋" w:hAnsi="仿宋" w:cs="仿宋"/>
                <w:bCs/>
                <w:szCs w:val="21"/>
              </w:rPr>
            </w:pPr>
          </w:p>
        </w:tc>
        <w:tc>
          <w:tcPr>
            <w:tcW w:w="2285" w:type="dxa"/>
            <w:vMerge/>
            <w:vAlign w:val="center"/>
          </w:tcPr>
          <w:p w14:paraId="095D9D12" w14:textId="77777777" w:rsidR="0005636F" w:rsidRPr="007239F7" w:rsidRDefault="0005636F">
            <w:pPr>
              <w:rPr>
                <w:rFonts w:ascii="仿宋" w:eastAsia="仿宋" w:hAnsi="仿宋" w:cs="仿宋"/>
                <w:bCs/>
                <w:szCs w:val="21"/>
              </w:rPr>
            </w:pPr>
          </w:p>
        </w:tc>
        <w:tc>
          <w:tcPr>
            <w:tcW w:w="3303" w:type="dxa"/>
            <w:vAlign w:val="center"/>
          </w:tcPr>
          <w:p w14:paraId="675F63EC" w14:textId="77777777" w:rsidR="0005636F" w:rsidRPr="007239F7" w:rsidRDefault="0071559E">
            <w:pPr>
              <w:rPr>
                <w:rFonts w:ascii="仿宋" w:eastAsia="仿宋" w:hAnsi="仿宋" w:cs="仿宋"/>
                <w:bCs/>
                <w:szCs w:val="21"/>
              </w:rPr>
            </w:pPr>
            <w:r w:rsidRPr="007239F7">
              <w:rPr>
                <w:rFonts w:ascii="仿宋" w:eastAsia="仿宋" w:hAnsi="仿宋" w:hint="eastAsia"/>
                <w:szCs w:val="21"/>
              </w:rPr>
              <w:t>1.4、具有依法缴纳税收和社会保障资金的良好记录（可提供承诺函，格式详见第三章）；</w:t>
            </w:r>
          </w:p>
        </w:tc>
        <w:tc>
          <w:tcPr>
            <w:tcW w:w="1938" w:type="dxa"/>
            <w:vAlign w:val="center"/>
          </w:tcPr>
          <w:p w14:paraId="51895144"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756A1BDC" w14:textId="77777777">
        <w:tc>
          <w:tcPr>
            <w:tcW w:w="770" w:type="dxa"/>
            <w:vMerge/>
            <w:vAlign w:val="center"/>
          </w:tcPr>
          <w:p w14:paraId="31F328AC" w14:textId="77777777" w:rsidR="0005636F" w:rsidRPr="007239F7" w:rsidRDefault="0005636F">
            <w:pPr>
              <w:jc w:val="center"/>
              <w:rPr>
                <w:rFonts w:ascii="仿宋" w:eastAsia="仿宋" w:hAnsi="仿宋" w:cs="仿宋"/>
                <w:bCs/>
                <w:szCs w:val="21"/>
              </w:rPr>
            </w:pPr>
          </w:p>
        </w:tc>
        <w:tc>
          <w:tcPr>
            <w:tcW w:w="2285" w:type="dxa"/>
            <w:vMerge/>
            <w:vAlign w:val="center"/>
          </w:tcPr>
          <w:p w14:paraId="586C0A5A" w14:textId="77777777" w:rsidR="0005636F" w:rsidRPr="007239F7" w:rsidRDefault="0005636F">
            <w:pPr>
              <w:rPr>
                <w:rFonts w:ascii="仿宋" w:eastAsia="仿宋" w:hAnsi="仿宋" w:cs="仿宋"/>
                <w:bCs/>
                <w:szCs w:val="21"/>
              </w:rPr>
            </w:pPr>
          </w:p>
        </w:tc>
        <w:tc>
          <w:tcPr>
            <w:tcW w:w="3303" w:type="dxa"/>
            <w:vAlign w:val="center"/>
          </w:tcPr>
          <w:p w14:paraId="43D5FD8E" w14:textId="77777777" w:rsidR="0005636F" w:rsidRPr="007239F7" w:rsidRDefault="0071559E">
            <w:pPr>
              <w:pStyle w:val="af4"/>
              <w:spacing w:line="420" w:lineRule="exact"/>
              <w:ind w:firstLineChars="0" w:firstLine="0"/>
              <w:rPr>
                <w:rFonts w:ascii="仿宋" w:eastAsia="仿宋" w:hAnsi="仿宋"/>
                <w:szCs w:val="21"/>
              </w:rPr>
            </w:pPr>
            <w:r w:rsidRPr="007239F7">
              <w:rPr>
                <w:rFonts w:ascii="仿宋" w:eastAsia="仿宋" w:hAnsi="仿宋" w:hint="eastAsia"/>
                <w:szCs w:val="21"/>
              </w:rPr>
              <w:t>1.5、具备履行合同所必需的设备和专业技术能力的证明材料（可提供承诺函，格式详见第三章）；</w:t>
            </w:r>
          </w:p>
          <w:p w14:paraId="036D08C8" w14:textId="77777777" w:rsidR="0005636F" w:rsidRPr="007239F7" w:rsidRDefault="0005636F">
            <w:pPr>
              <w:rPr>
                <w:rFonts w:ascii="仿宋" w:eastAsia="仿宋" w:hAnsi="仿宋" w:cs="仿宋"/>
                <w:bCs/>
                <w:szCs w:val="21"/>
              </w:rPr>
            </w:pPr>
          </w:p>
        </w:tc>
        <w:tc>
          <w:tcPr>
            <w:tcW w:w="1938" w:type="dxa"/>
            <w:vAlign w:val="center"/>
          </w:tcPr>
          <w:p w14:paraId="08F68C1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0B4CA07D" w14:textId="77777777">
        <w:trPr>
          <w:trHeight w:val="3070"/>
        </w:trPr>
        <w:tc>
          <w:tcPr>
            <w:tcW w:w="770" w:type="dxa"/>
            <w:vMerge/>
            <w:vAlign w:val="center"/>
          </w:tcPr>
          <w:p w14:paraId="02BBB346" w14:textId="77777777" w:rsidR="0005636F" w:rsidRPr="007239F7" w:rsidRDefault="0005636F">
            <w:pPr>
              <w:jc w:val="center"/>
              <w:rPr>
                <w:rFonts w:ascii="仿宋" w:eastAsia="仿宋" w:hAnsi="仿宋" w:cs="仿宋"/>
                <w:bCs/>
                <w:szCs w:val="21"/>
              </w:rPr>
            </w:pPr>
          </w:p>
        </w:tc>
        <w:tc>
          <w:tcPr>
            <w:tcW w:w="2285" w:type="dxa"/>
            <w:vMerge/>
            <w:vAlign w:val="center"/>
          </w:tcPr>
          <w:p w14:paraId="75D92AB7" w14:textId="77777777" w:rsidR="0005636F" w:rsidRPr="007239F7" w:rsidRDefault="0005636F">
            <w:pPr>
              <w:rPr>
                <w:rFonts w:ascii="仿宋" w:eastAsia="仿宋" w:hAnsi="仿宋" w:cs="仿宋"/>
                <w:bCs/>
                <w:szCs w:val="21"/>
              </w:rPr>
            </w:pPr>
          </w:p>
        </w:tc>
        <w:tc>
          <w:tcPr>
            <w:tcW w:w="3303" w:type="dxa"/>
            <w:vAlign w:val="center"/>
          </w:tcPr>
          <w:p w14:paraId="2748A7B8" w14:textId="77777777" w:rsidR="0005636F" w:rsidRPr="007239F7" w:rsidRDefault="0071559E">
            <w:pPr>
              <w:pStyle w:val="af4"/>
              <w:spacing w:line="420" w:lineRule="exact"/>
              <w:ind w:firstLineChars="0" w:firstLine="0"/>
              <w:rPr>
                <w:rFonts w:ascii="仿宋" w:eastAsia="仿宋" w:hAnsi="仿宋"/>
                <w:szCs w:val="21"/>
              </w:rPr>
            </w:pPr>
            <w:r w:rsidRPr="007239F7">
              <w:rPr>
                <w:rFonts w:ascii="仿宋" w:eastAsia="仿宋" w:hAnsi="仿宋" w:hint="eastAsia"/>
                <w:szCs w:val="21"/>
              </w:rPr>
              <w:t>1.6、参加政府采购活动前3年内在经营活动中没有重大违法记录的承诺函（格式详见第三章）；</w:t>
            </w:r>
          </w:p>
          <w:p w14:paraId="2957045A"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38" w:type="dxa"/>
            <w:vAlign w:val="center"/>
          </w:tcPr>
          <w:p w14:paraId="0A4EC79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5717D999" w14:textId="77777777">
        <w:tc>
          <w:tcPr>
            <w:tcW w:w="770" w:type="dxa"/>
            <w:vMerge/>
            <w:vAlign w:val="center"/>
          </w:tcPr>
          <w:p w14:paraId="15B595B5" w14:textId="77777777" w:rsidR="0005636F" w:rsidRPr="007239F7" w:rsidRDefault="0005636F">
            <w:pPr>
              <w:jc w:val="center"/>
              <w:rPr>
                <w:rFonts w:ascii="仿宋" w:eastAsia="仿宋" w:hAnsi="仿宋" w:cs="仿宋"/>
                <w:bCs/>
                <w:szCs w:val="21"/>
              </w:rPr>
            </w:pPr>
          </w:p>
        </w:tc>
        <w:tc>
          <w:tcPr>
            <w:tcW w:w="2285" w:type="dxa"/>
            <w:vMerge/>
            <w:vAlign w:val="center"/>
          </w:tcPr>
          <w:p w14:paraId="723D005E" w14:textId="77777777" w:rsidR="0005636F" w:rsidRPr="007239F7" w:rsidRDefault="0005636F">
            <w:pPr>
              <w:rPr>
                <w:rFonts w:ascii="仿宋" w:eastAsia="仿宋" w:hAnsi="仿宋" w:cs="仿宋"/>
                <w:bCs/>
                <w:szCs w:val="21"/>
              </w:rPr>
            </w:pPr>
          </w:p>
        </w:tc>
        <w:tc>
          <w:tcPr>
            <w:tcW w:w="3303" w:type="dxa"/>
            <w:vAlign w:val="center"/>
          </w:tcPr>
          <w:p w14:paraId="2943F828" w14:textId="77777777" w:rsidR="0005636F" w:rsidRPr="007239F7" w:rsidRDefault="0071559E">
            <w:pPr>
              <w:rPr>
                <w:rFonts w:ascii="仿宋" w:eastAsia="仿宋" w:hAnsi="仿宋" w:cs="仿宋"/>
                <w:bCs/>
                <w:szCs w:val="21"/>
              </w:rPr>
            </w:pPr>
            <w:r w:rsidRPr="007239F7">
              <w:rPr>
                <w:rFonts w:ascii="仿宋" w:eastAsia="仿宋" w:hAnsi="仿宋" w:hint="eastAsia"/>
                <w:szCs w:val="21"/>
              </w:rPr>
              <w:t>1.7、具备法律、行政法规规定的其他条件的证明材料（可提供承诺函，格式详见第三章）；</w:t>
            </w:r>
          </w:p>
        </w:tc>
        <w:tc>
          <w:tcPr>
            <w:tcW w:w="1938" w:type="dxa"/>
            <w:vAlign w:val="center"/>
          </w:tcPr>
          <w:p w14:paraId="2F93E07D"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w:t>
            </w:r>
          </w:p>
        </w:tc>
      </w:tr>
      <w:tr w:rsidR="0005636F" w:rsidRPr="007239F7" w14:paraId="785D597F" w14:textId="77777777">
        <w:tc>
          <w:tcPr>
            <w:tcW w:w="770" w:type="dxa"/>
            <w:vAlign w:val="center"/>
          </w:tcPr>
          <w:p w14:paraId="4903B9A5" w14:textId="7E483EA9" w:rsidR="0005636F" w:rsidRPr="007239F7" w:rsidRDefault="00EB3006">
            <w:pPr>
              <w:rPr>
                <w:rFonts w:ascii="仿宋" w:eastAsia="仿宋" w:hAnsi="仿宋" w:cs="仿宋"/>
                <w:bCs/>
                <w:szCs w:val="21"/>
              </w:rPr>
            </w:pPr>
            <w:r w:rsidRPr="007239F7">
              <w:rPr>
                <w:rFonts w:ascii="仿宋" w:eastAsia="仿宋" w:hAnsi="仿宋" w:cs="仿宋"/>
                <w:bCs/>
                <w:szCs w:val="21"/>
              </w:rPr>
              <w:t>2</w:t>
            </w:r>
          </w:p>
        </w:tc>
        <w:tc>
          <w:tcPr>
            <w:tcW w:w="2285" w:type="dxa"/>
            <w:vAlign w:val="center"/>
          </w:tcPr>
          <w:p w14:paraId="2EF5BA78" w14:textId="6875E204" w:rsidR="0005636F" w:rsidRPr="007239F7" w:rsidRDefault="00EB3006">
            <w:pPr>
              <w:tabs>
                <w:tab w:val="left" w:pos="7665"/>
              </w:tabs>
              <w:spacing w:line="400" w:lineRule="exact"/>
              <w:rPr>
                <w:rFonts w:ascii="仿宋" w:eastAsia="仿宋" w:hAnsi="仿宋" w:cs="宋体"/>
                <w:szCs w:val="21"/>
              </w:rPr>
            </w:pPr>
            <w:r w:rsidRPr="007239F7">
              <w:rPr>
                <w:rFonts w:ascii="仿宋" w:eastAsia="仿宋" w:hAnsi="仿宋"/>
                <w:szCs w:val="21"/>
              </w:rPr>
              <w:t>2</w:t>
            </w:r>
            <w:r w:rsidR="00DE7ACF" w:rsidRPr="007239F7">
              <w:rPr>
                <w:rFonts w:ascii="仿宋" w:eastAsia="仿宋" w:hAnsi="仿宋" w:hint="eastAsia"/>
                <w:szCs w:val="21"/>
              </w:rPr>
              <w:t>.</w:t>
            </w:r>
            <w:r w:rsidR="0071559E" w:rsidRPr="007239F7">
              <w:rPr>
                <w:rFonts w:ascii="仿宋" w:eastAsia="仿宋" w:hAnsi="仿宋" w:cs="宋体" w:hint="eastAsia"/>
                <w:szCs w:val="21"/>
              </w:rPr>
              <w:t>本项目的特定资格要求：</w:t>
            </w:r>
          </w:p>
          <w:p w14:paraId="23FF6B08" w14:textId="1D4C302E" w:rsidR="0005636F" w:rsidRPr="007239F7" w:rsidRDefault="0071559E">
            <w:pPr>
              <w:tabs>
                <w:tab w:val="left" w:pos="7665"/>
              </w:tabs>
              <w:spacing w:line="400" w:lineRule="exact"/>
              <w:rPr>
                <w:rFonts w:ascii="仿宋" w:eastAsia="仿宋" w:hAnsi="仿宋" w:cs="宋体"/>
                <w:szCs w:val="21"/>
              </w:rPr>
            </w:pPr>
            <w:r w:rsidRPr="007239F7">
              <w:rPr>
                <w:rFonts w:ascii="仿宋" w:eastAsia="仿宋" w:hAnsi="仿宋" w:cs="宋体" w:hint="eastAsia"/>
                <w:szCs w:val="21"/>
              </w:rPr>
              <w:t xml:space="preserve">    </w:t>
            </w:r>
            <w:r w:rsidR="00EB3006" w:rsidRPr="007239F7">
              <w:rPr>
                <w:rFonts w:ascii="仿宋" w:eastAsia="仿宋" w:hAnsi="仿宋" w:cs="宋体"/>
                <w:szCs w:val="21"/>
              </w:rPr>
              <w:t>2</w:t>
            </w:r>
            <w:r w:rsidRPr="007239F7">
              <w:rPr>
                <w:rFonts w:ascii="仿宋" w:eastAsia="仿宋" w:hAnsi="仿宋" w:cs="宋体" w:hint="eastAsia"/>
                <w:szCs w:val="21"/>
              </w:rPr>
              <w:t>.1若采购产品为医疗器械的，投标人须符合《医疗器械监督管理条例》要求并提供投标人经营该产品的经营许可/经营备案证明材料；投标产品须符合《医疗器械注册管理办</w:t>
            </w:r>
            <w:r w:rsidRPr="007239F7">
              <w:rPr>
                <w:rFonts w:ascii="仿宋" w:eastAsia="仿宋" w:hAnsi="仿宋" w:cs="宋体" w:hint="eastAsia"/>
                <w:szCs w:val="21"/>
              </w:rPr>
              <w:lastRenderedPageBreak/>
              <w:t>法》要求。</w:t>
            </w:r>
          </w:p>
          <w:p w14:paraId="18B9D8CB" w14:textId="6DFA9D74" w:rsidR="0005636F" w:rsidRPr="007239F7" w:rsidRDefault="00EB3006">
            <w:pPr>
              <w:pStyle w:val="af4"/>
              <w:spacing w:line="420" w:lineRule="exact"/>
              <w:ind w:firstLineChars="233" w:firstLine="489"/>
              <w:rPr>
                <w:rFonts w:ascii="仿宋" w:eastAsia="仿宋" w:hAnsi="仿宋" w:cs="宋体"/>
                <w:szCs w:val="21"/>
              </w:rPr>
            </w:pPr>
            <w:r w:rsidRPr="007239F7">
              <w:rPr>
                <w:rFonts w:ascii="仿宋" w:eastAsia="仿宋" w:hAnsi="仿宋" w:cs="宋体"/>
                <w:szCs w:val="21"/>
              </w:rPr>
              <w:t>2</w:t>
            </w:r>
            <w:r w:rsidR="0071559E" w:rsidRPr="007239F7">
              <w:rPr>
                <w:rFonts w:ascii="仿宋" w:eastAsia="仿宋" w:hAnsi="仿宋" w:cs="宋体" w:hint="eastAsia"/>
                <w:szCs w:val="21"/>
              </w:rPr>
              <w:t xml:space="preserve">.2 若采购产品中有消毒产品的，消毒产品生产企业须具备有效的《生产企业卫生许可证》，消毒产品须具备《消毒产品卫生安全评价报告》，（投标产品若为新消毒产品须提供有效的卫生许可批件）。 </w:t>
            </w:r>
          </w:p>
          <w:p w14:paraId="2CBE90C8" w14:textId="77777777" w:rsidR="0005636F" w:rsidRPr="007239F7" w:rsidRDefault="0005636F">
            <w:pPr>
              <w:rPr>
                <w:rFonts w:ascii="仿宋" w:eastAsia="仿宋" w:hAnsi="仿宋" w:cs="仿宋"/>
                <w:bCs/>
                <w:szCs w:val="21"/>
              </w:rPr>
            </w:pPr>
          </w:p>
        </w:tc>
        <w:tc>
          <w:tcPr>
            <w:tcW w:w="3303" w:type="dxa"/>
            <w:vAlign w:val="center"/>
          </w:tcPr>
          <w:p w14:paraId="49C895D6" w14:textId="7AC27C43" w:rsidR="00A845EA" w:rsidRPr="007239F7" w:rsidRDefault="00EB3006" w:rsidP="00A845EA">
            <w:pPr>
              <w:tabs>
                <w:tab w:val="left" w:pos="7665"/>
              </w:tabs>
              <w:spacing w:line="400" w:lineRule="exact"/>
              <w:rPr>
                <w:rFonts w:ascii="仿宋" w:eastAsia="仿宋" w:hAnsi="仿宋" w:cs="宋体"/>
                <w:szCs w:val="21"/>
              </w:rPr>
            </w:pPr>
            <w:r w:rsidRPr="007239F7">
              <w:rPr>
                <w:rFonts w:ascii="仿宋" w:eastAsia="仿宋" w:hAnsi="仿宋" w:cs="宋体"/>
                <w:szCs w:val="21"/>
              </w:rPr>
              <w:lastRenderedPageBreak/>
              <w:t>2</w:t>
            </w:r>
            <w:r w:rsidR="0071559E" w:rsidRPr="007239F7">
              <w:rPr>
                <w:rFonts w:ascii="仿宋" w:eastAsia="仿宋" w:hAnsi="仿宋" w:cs="宋体" w:hint="eastAsia"/>
                <w:szCs w:val="21"/>
              </w:rPr>
              <w:t>.1若采购产品为医疗器械的，投标人须符合《医疗器械监督管理条例》要求并提供投标人经营该产品的经营许可/经营备案证明材料（在有效期内）；投标产品须符合《医疗器械注册管理办法》要求（提供承诺函，格式详见第三章格式1-2）。</w:t>
            </w:r>
          </w:p>
          <w:p w14:paraId="2EE5A47F" w14:textId="57E2DF59" w:rsidR="00A312CD" w:rsidRPr="007239F7" w:rsidRDefault="00EB3006" w:rsidP="00A845EA">
            <w:pPr>
              <w:tabs>
                <w:tab w:val="left" w:pos="7665"/>
              </w:tabs>
              <w:spacing w:line="400" w:lineRule="exact"/>
              <w:rPr>
                <w:rFonts w:ascii="仿宋" w:eastAsia="仿宋" w:hAnsi="仿宋" w:cs="宋体"/>
                <w:szCs w:val="21"/>
              </w:rPr>
            </w:pPr>
            <w:r w:rsidRPr="007239F7">
              <w:rPr>
                <w:rFonts w:ascii="仿宋" w:eastAsia="仿宋" w:hAnsi="仿宋" w:cs="宋体"/>
                <w:szCs w:val="21"/>
              </w:rPr>
              <w:t>2</w:t>
            </w:r>
            <w:r w:rsidR="0071559E" w:rsidRPr="007239F7">
              <w:rPr>
                <w:rFonts w:ascii="仿宋" w:eastAsia="仿宋" w:hAnsi="仿宋" w:cs="宋体" w:hint="eastAsia"/>
                <w:szCs w:val="21"/>
              </w:rPr>
              <w:t>.2 若采购产品中有消毒产品的，消毒产品生产企业须具备有效的</w:t>
            </w:r>
            <w:r w:rsidR="0071559E" w:rsidRPr="007239F7">
              <w:rPr>
                <w:rFonts w:ascii="仿宋" w:eastAsia="仿宋" w:hAnsi="仿宋" w:cs="宋体" w:hint="eastAsia"/>
                <w:szCs w:val="21"/>
              </w:rPr>
              <w:lastRenderedPageBreak/>
              <w:t>《生</w:t>
            </w:r>
            <w:r w:rsidR="00A312CD" w:rsidRPr="007239F7">
              <w:rPr>
                <w:rFonts w:ascii="仿宋" w:eastAsia="仿宋" w:hAnsi="仿宋" w:cs="宋体" w:hint="eastAsia"/>
                <w:szCs w:val="21"/>
              </w:rPr>
              <w:t>产企业卫生许可证》，消毒产品须具备《消毒产品卫生安全评价报告》</w:t>
            </w:r>
            <w:r w:rsidR="0071559E" w:rsidRPr="007239F7">
              <w:rPr>
                <w:rFonts w:ascii="仿宋" w:eastAsia="仿宋" w:hAnsi="仿宋" w:cs="宋体" w:hint="eastAsia"/>
                <w:szCs w:val="21"/>
              </w:rPr>
              <w:t>（投标产品若为新消毒产品须提供有效的卫生许可批件）。（注：①在有效期内；②须同时提供所投消毒产品清单（至少应包含产品名称、制造商家、规格型号））</w:t>
            </w:r>
          </w:p>
          <w:p w14:paraId="11FDCB09" w14:textId="3AE45D1A" w:rsidR="0005636F" w:rsidRPr="007239F7" w:rsidRDefault="0071559E">
            <w:pPr>
              <w:rPr>
                <w:rFonts w:ascii="仿宋" w:eastAsia="仿宋" w:hAnsi="仿宋" w:cs="宋体"/>
                <w:szCs w:val="21"/>
              </w:rPr>
            </w:pPr>
            <w:r w:rsidRPr="007239F7">
              <w:rPr>
                <w:rFonts w:ascii="仿宋" w:eastAsia="仿宋" w:hAnsi="仿宋" w:cs="仿宋" w:hint="eastAsia"/>
                <w:bCs/>
                <w:szCs w:val="21"/>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38" w:type="dxa"/>
            <w:vAlign w:val="center"/>
          </w:tcPr>
          <w:p w14:paraId="5062C646"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投标人按照要求上传证明材料，</w:t>
            </w:r>
            <w:r w:rsidRPr="007239F7">
              <w:rPr>
                <w:rFonts w:ascii="仿宋" w:eastAsia="仿宋" w:hAnsi="仿宋" w:hint="eastAsia"/>
                <w:szCs w:val="21"/>
              </w:rPr>
              <w:t>采购人或者采购代理机构</w:t>
            </w:r>
            <w:r w:rsidRPr="007239F7">
              <w:rPr>
                <w:rFonts w:ascii="仿宋" w:eastAsia="仿宋" w:hAnsi="仿宋" w:cs="仿宋" w:hint="eastAsia"/>
                <w:bCs/>
                <w:szCs w:val="21"/>
              </w:rPr>
              <w:t>根据上传内容，结合投标文件</w:t>
            </w:r>
            <w:r w:rsidRPr="007239F7">
              <w:rPr>
                <w:rFonts w:ascii="仿宋" w:eastAsia="仿宋" w:hAnsi="仿宋" w:hint="eastAsia"/>
                <w:szCs w:val="21"/>
              </w:rPr>
              <w:t>对投标人的资格进行审查。若涉及“多证合一”，投标人须提供“多证合一”的营业执照，并就被“多证合一”整合的相关登记、备案和各类</w:t>
            </w:r>
            <w:r w:rsidRPr="007239F7">
              <w:rPr>
                <w:rFonts w:ascii="仿宋" w:eastAsia="仿宋" w:hAnsi="仿宋" w:hint="eastAsia"/>
                <w:szCs w:val="21"/>
              </w:rPr>
              <w:lastRenderedPageBreak/>
              <w:t>证照的真实性作出承诺（承诺函格式详见第三章）。</w:t>
            </w:r>
          </w:p>
        </w:tc>
      </w:tr>
      <w:tr w:rsidR="0005636F" w:rsidRPr="007239F7" w14:paraId="7DF285AF" w14:textId="77777777">
        <w:tc>
          <w:tcPr>
            <w:tcW w:w="770" w:type="dxa"/>
            <w:vAlign w:val="center"/>
          </w:tcPr>
          <w:p w14:paraId="303F56D2" w14:textId="36589DB8" w:rsidR="0005636F" w:rsidRPr="007239F7" w:rsidRDefault="00EB3006">
            <w:pPr>
              <w:rPr>
                <w:rFonts w:ascii="仿宋" w:eastAsia="仿宋" w:hAnsi="仿宋" w:cs="仿宋"/>
                <w:bCs/>
                <w:szCs w:val="21"/>
              </w:rPr>
            </w:pPr>
            <w:r w:rsidRPr="007239F7">
              <w:rPr>
                <w:rFonts w:ascii="仿宋" w:eastAsia="仿宋" w:hAnsi="仿宋" w:cs="仿宋"/>
                <w:bCs/>
                <w:szCs w:val="21"/>
              </w:rPr>
              <w:lastRenderedPageBreak/>
              <w:t>3</w:t>
            </w:r>
          </w:p>
        </w:tc>
        <w:tc>
          <w:tcPr>
            <w:tcW w:w="2285" w:type="dxa"/>
            <w:vAlign w:val="center"/>
          </w:tcPr>
          <w:p w14:paraId="08F28F88" w14:textId="326BF6FB" w:rsidR="0005636F" w:rsidRPr="007239F7" w:rsidRDefault="00EB3006">
            <w:pPr>
              <w:spacing w:after="0" w:line="340" w:lineRule="exact"/>
              <w:ind w:rightChars="50" w:right="105"/>
              <w:rPr>
                <w:rFonts w:ascii="仿宋" w:eastAsia="仿宋" w:hAnsi="仿宋" w:cs="仿宋"/>
                <w:bCs/>
                <w:szCs w:val="21"/>
              </w:rPr>
            </w:pPr>
            <w:r w:rsidRPr="007239F7">
              <w:rPr>
                <w:rFonts w:ascii="仿宋" w:eastAsia="仿宋" w:hAnsi="仿宋" w:cs="宋体"/>
                <w:szCs w:val="21"/>
              </w:rPr>
              <w:t>3</w:t>
            </w:r>
            <w:r w:rsidR="0071559E" w:rsidRPr="007239F7">
              <w:rPr>
                <w:rFonts w:ascii="仿宋" w:eastAsia="仿宋" w:hAnsi="仿宋" w:cs="宋体" w:hint="eastAsia"/>
                <w:szCs w:val="21"/>
              </w:rPr>
              <w:t>、</w:t>
            </w:r>
            <w:r w:rsidR="0071559E" w:rsidRPr="007239F7">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303" w:type="dxa"/>
            <w:vAlign w:val="center"/>
          </w:tcPr>
          <w:p w14:paraId="5C7914B1" w14:textId="4EE24AB0" w:rsidR="0005636F" w:rsidRPr="007239F7" w:rsidRDefault="00EB3006">
            <w:pPr>
              <w:rPr>
                <w:rFonts w:ascii="仿宋" w:eastAsia="仿宋" w:hAnsi="仿宋" w:cs="宋体"/>
                <w:b/>
                <w:bCs/>
                <w:szCs w:val="21"/>
              </w:rPr>
            </w:pPr>
            <w:r w:rsidRPr="007239F7">
              <w:rPr>
                <w:rFonts w:ascii="仿宋" w:eastAsia="仿宋" w:hAnsi="仿宋" w:cs="宋体"/>
                <w:szCs w:val="21"/>
              </w:rPr>
              <w:t>3</w:t>
            </w:r>
            <w:r w:rsidR="0071559E" w:rsidRPr="007239F7">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71559E" w:rsidRPr="007239F7">
              <w:rPr>
                <w:rFonts w:ascii="仿宋" w:eastAsia="仿宋" w:hAnsi="仿宋" w:cs="宋体" w:hint="eastAsia"/>
                <w:b/>
                <w:bCs/>
                <w:szCs w:val="21"/>
              </w:rPr>
              <w:t>（此项由采购人或采购代理机构查询，投标人不提供证明材料）</w:t>
            </w:r>
          </w:p>
          <w:p w14:paraId="2C1BC4A9" w14:textId="77777777" w:rsidR="0005636F" w:rsidRPr="007239F7" w:rsidRDefault="0005636F">
            <w:pPr>
              <w:spacing w:after="0" w:line="340" w:lineRule="exact"/>
              <w:ind w:rightChars="50" w:right="105"/>
              <w:rPr>
                <w:rFonts w:ascii="仿宋" w:eastAsia="仿宋" w:hAnsi="仿宋" w:cs="仿宋"/>
                <w:bCs/>
                <w:szCs w:val="21"/>
              </w:rPr>
            </w:pPr>
          </w:p>
        </w:tc>
        <w:tc>
          <w:tcPr>
            <w:tcW w:w="1938" w:type="dxa"/>
            <w:vAlign w:val="center"/>
          </w:tcPr>
          <w:p w14:paraId="4054529F"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投标人可上传空白页，上传内容不作资格审查。</w:t>
            </w:r>
          </w:p>
        </w:tc>
      </w:tr>
    </w:tbl>
    <w:p w14:paraId="5BFF884D" w14:textId="77777777" w:rsidR="0005636F" w:rsidRPr="007239F7" w:rsidRDefault="0071559E">
      <w:pPr>
        <w:rPr>
          <w:rFonts w:ascii="仿宋" w:eastAsia="仿宋" w:hAnsi="仿宋"/>
          <w:sz w:val="36"/>
          <w:szCs w:val="36"/>
        </w:rPr>
      </w:pPr>
      <w:bookmarkStart w:id="156" w:name="_Toc2122"/>
      <w:bookmarkStart w:id="157" w:name="_Toc217446093"/>
      <w:bookmarkEnd w:id="153"/>
      <w:r w:rsidRPr="007239F7">
        <w:rPr>
          <w:rFonts w:ascii="仿宋" w:eastAsia="仿宋" w:hAnsi="仿宋"/>
          <w:sz w:val="36"/>
          <w:szCs w:val="36"/>
        </w:rPr>
        <w:br w:type="page"/>
      </w:r>
    </w:p>
    <w:p w14:paraId="751CEA61" w14:textId="77777777" w:rsidR="0005636F" w:rsidRPr="007239F7" w:rsidRDefault="0005636F">
      <w:pPr>
        <w:spacing w:line="360" w:lineRule="auto"/>
        <w:rPr>
          <w:rFonts w:ascii="仿宋" w:eastAsia="仿宋" w:hAnsi="仿宋"/>
          <w:sz w:val="36"/>
          <w:szCs w:val="36"/>
        </w:rPr>
        <w:sectPr w:rsidR="0005636F" w:rsidRPr="007239F7">
          <w:footerReference w:type="default" r:id="rId18"/>
          <w:pgSz w:w="11906" w:h="16838"/>
          <w:pgMar w:top="1440" w:right="1800" w:bottom="1440" w:left="1800" w:header="851" w:footer="992" w:gutter="0"/>
          <w:cols w:space="720"/>
          <w:docGrid w:type="lines" w:linePitch="312"/>
        </w:sectPr>
      </w:pPr>
    </w:p>
    <w:p w14:paraId="71588777" w14:textId="77777777" w:rsidR="0005636F" w:rsidRPr="007239F7" w:rsidRDefault="0071559E">
      <w:pPr>
        <w:pStyle w:val="1"/>
        <w:jc w:val="center"/>
        <w:rPr>
          <w:rFonts w:ascii="仿宋" w:eastAsia="仿宋" w:hAnsi="仿宋"/>
          <w:sz w:val="36"/>
          <w:szCs w:val="36"/>
        </w:rPr>
      </w:pPr>
      <w:bookmarkStart w:id="158" w:name="PO_默认文件内容_32"/>
      <w:r w:rsidRPr="007239F7">
        <w:rPr>
          <w:rFonts w:ascii="仿宋" w:eastAsia="仿宋" w:hAnsi="仿宋" w:hint="eastAsia"/>
          <w:sz w:val="36"/>
          <w:szCs w:val="36"/>
        </w:rPr>
        <w:lastRenderedPageBreak/>
        <w:t>第六章  招标项目技术、服务、政府采购合同内容条款及其他商务要求</w:t>
      </w:r>
      <w:bookmarkEnd w:id="156"/>
    </w:p>
    <w:p w14:paraId="6C51E6B9" w14:textId="77777777" w:rsidR="0005636F" w:rsidRPr="007239F7" w:rsidRDefault="0071559E">
      <w:pPr>
        <w:spacing w:line="400" w:lineRule="exact"/>
        <w:ind w:firstLineChars="98" w:firstLine="235"/>
        <w:rPr>
          <w:rFonts w:ascii="仿宋" w:eastAsia="仿宋" w:hAnsi="仿宋"/>
          <w:sz w:val="24"/>
        </w:rPr>
      </w:pPr>
      <w:bookmarkStart w:id="159" w:name="_Toc217446094"/>
      <w:bookmarkEnd w:id="157"/>
      <w:r w:rsidRPr="007239F7">
        <w:rPr>
          <w:rFonts w:ascii="仿宋" w:eastAsia="仿宋" w:hAnsi="仿宋" w:hint="eastAsia"/>
          <w:sz w:val="24"/>
        </w:rPr>
        <w:t>前提：本章中标注“*”的条款为本项目的实质性条款，投标人不满足的，将按照无效投标处理。</w:t>
      </w:r>
    </w:p>
    <w:p w14:paraId="1D0D4936" w14:textId="77777777" w:rsidR="0005636F" w:rsidRPr="007239F7" w:rsidRDefault="0071559E">
      <w:pPr>
        <w:pStyle w:val="2"/>
        <w:spacing w:line="400" w:lineRule="exact"/>
        <w:ind w:firstLineChars="98" w:firstLine="236"/>
        <w:rPr>
          <w:rFonts w:ascii="仿宋" w:eastAsia="仿宋" w:hAnsi="仿宋"/>
          <w:sz w:val="24"/>
          <w:szCs w:val="24"/>
        </w:rPr>
      </w:pPr>
      <w:r w:rsidRPr="007239F7">
        <w:rPr>
          <w:rFonts w:ascii="仿宋" w:eastAsia="仿宋" w:hAnsi="仿宋" w:hint="eastAsia"/>
          <w:sz w:val="24"/>
          <w:szCs w:val="24"/>
        </w:rPr>
        <w:t>一、 项目概述</w:t>
      </w:r>
      <w:bookmarkEnd w:id="159"/>
      <w:r w:rsidRPr="007239F7">
        <w:rPr>
          <w:rFonts w:ascii="仿宋" w:eastAsia="仿宋" w:hAnsi="仿宋" w:hint="eastAsia"/>
          <w:sz w:val="24"/>
          <w:szCs w:val="24"/>
        </w:rPr>
        <w:t>、标的名称及所属行业</w:t>
      </w:r>
    </w:p>
    <w:p w14:paraId="772CB0FD" w14:textId="19A19168" w:rsidR="00C7511E" w:rsidRPr="007239F7" w:rsidRDefault="00C7511E" w:rsidP="00C7511E">
      <w:pPr>
        <w:pStyle w:val="a7"/>
        <w:spacing w:line="400" w:lineRule="exact"/>
        <w:ind w:firstLine="480"/>
        <w:rPr>
          <w:rFonts w:ascii="仿宋" w:eastAsia="仿宋" w:hAnsi="仿宋"/>
          <w:bCs/>
          <w:sz w:val="24"/>
        </w:rPr>
      </w:pPr>
      <w:bookmarkStart w:id="160" w:name="_Toc217446095"/>
      <w:r w:rsidRPr="007239F7">
        <w:rPr>
          <w:rFonts w:ascii="仿宋" w:eastAsia="仿宋" w:hAnsi="仿宋"/>
          <w:bCs/>
          <w:sz w:val="24"/>
        </w:rPr>
        <w:t>本项目标的名称请详见第一章“四、招标项目简介”，所属行业为：工业。</w:t>
      </w:r>
    </w:p>
    <w:p w14:paraId="088EBEB1" w14:textId="77777777" w:rsidR="00C7511E" w:rsidRPr="007239F7" w:rsidRDefault="00C7511E">
      <w:pPr>
        <w:pStyle w:val="2"/>
        <w:spacing w:line="400" w:lineRule="exact"/>
        <w:ind w:firstLineChars="98" w:firstLine="236"/>
        <w:rPr>
          <w:rFonts w:ascii="仿宋" w:eastAsia="仿宋" w:hAnsi="仿宋"/>
          <w:sz w:val="24"/>
          <w:szCs w:val="24"/>
        </w:rPr>
      </w:pPr>
      <w:r w:rsidRPr="007239F7">
        <w:rPr>
          <w:rFonts w:ascii="仿宋" w:eastAsia="仿宋" w:hAnsi="仿宋" w:hint="eastAsia"/>
          <w:sz w:val="24"/>
          <w:szCs w:val="24"/>
        </w:rPr>
        <w:t>二、 商务要求</w:t>
      </w:r>
    </w:p>
    <w:p w14:paraId="081BC62C" w14:textId="77777777" w:rsidR="002D0CB9" w:rsidRPr="007239F7" w:rsidRDefault="002D0CB9" w:rsidP="002D0CB9">
      <w:pPr>
        <w:pStyle w:val="a7"/>
        <w:spacing w:line="400" w:lineRule="exact"/>
        <w:ind w:firstLine="482"/>
        <w:rPr>
          <w:rFonts w:ascii="仿宋" w:eastAsia="仿宋" w:hAnsi="仿宋"/>
          <w:bCs/>
          <w:sz w:val="24"/>
        </w:rPr>
      </w:pPr>
      <w:r w:rsidRPr="007239F7">
        <w:rPr>
          <w:rFonts w:ascii="仿宋" w:eastAsia="仿宋" w:hAnsi="仿宋" w:hint="eastAsia"/>
          <w:b/>
          <w:bCs/>
          <w:sz w:val="24"/>
        </w:rPr>
        <w:t>*</w:t>
      </w:r>
      <w:r w:rsidRPr="007239F7">
        <w:rPr>
          <w:rFonts w:ascii="仿宋" w:eastAsia="仿宋" w:hAnsi="仿宋" w:hint="eastAsia"/>
          <w:bCs/>
          <w:sz w:val="24"/>
        </w:rPr>
        <w:t>1.付款方法：</w:t>
      </w:r>
    </w:p>
    <w:p w14:paraId="2C8E2934"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1.1合同签订后5个工作日内支付合同金额的30%预付款，产品配送至合同金额30%后，按每月实际用量乘以投标单价付费,付款方式为按照医院财务相关规定支付货款。采购人有权根据实际情况对每样产品的数量进行调整，但总金额之和不得超过本项目政府采购预算。</w:t>
      </w:r>
    </w:p>
    <w:p w14:paraId="64CF719A"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1.2付款条件：每次款项的支付前提均为采购人在收到中标人出具的正规发票25日内（其中预付款为5个工作日内）予以办理款项的支付。</w:t>
      </w:r>
    </w:p>
    <w:p w14:paraId="05460641" w14:textId="65C4DBE8"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1.3逾期支付责任：采购人不得以机构变动、人员更替、政策调整等为由延迟付款，不得将采购文件和合同中未规定的义务作为向供应商付款的条件。采购人逾期付款的，依据相关规定承担相关责任。</w:t>
      </w:r>
      <w:r w:rsidRPr="007239F7">
        <w:rPr>
          <w:rFonts w:ascii="仿宋" w:eastAsia="仿宋" w:hAnsi="仿宋" w:hint="eastAsia"/>
          <w:b/>
          <w:bCs/>
          <w:sz w:val="24"/>
        </w:rPr>
        <w:t>（此条款为采购人的逾期支付责任说明，供应商可不对此条款做响应）</w:t>
      </w:r>
    </w:p>
    <w:p w14:paraId="6A6A8EE7" w14:textId="77777777" w:rsidR="002D0CB9" w:rsidRPr="007239F7" w:rsidRDefault="002D0CB9" w:rsidP="002D0CB9">
      <w:pPr>
        <w:pStyle w:val="a7"/>
        <w:spacing w:line="400" w:lineRule="exact"/>
        <w:ind w:firstLine="482"/>
        <w:rPr>
          <w:rFonts w:ascii="仿宋" w:eastAsia="仿宋" w:hAnsi="仿宋"/>
          <w:bCs/>
          <w:sz w:val="24"/>
        </w:rPr>
      </w:pPr>
      <w:r w:rsidRPr="007239F7">
        <w:rPr>
          <w:rFonts w:ascii="仿宋" w:eastAsia="仿宋" w:hAnsi="仿宋" w:hint="eastAsia"/>
          <w:b/>
          <w:bCs/>
          <w:sz w:val="24"/>
        </w:rPr>
        <w:t>*</w:t>
      </w:r>
      <w:r w:rsidRPr="007239F7">
        <w:rPr>
          <w:rFonts w:ascii="仿宋" w:eastAsia="仿宋" w:hAnsi="仿宋" w:hint="eastAsia"/>
          <w:bCs/>
          <w:sz w:val="24"/>
        </w:rPr>
        <w:t>2.交货时间及地点：</w:t>
      </w:r>
    </w:p>
    <w:p w14:paraId="14F922F7"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2.1交货地点：成都市双流区怡心街道社区卫生服务中心</w:t>
      </w:r>
    </w:p>
    <w:p w14:paraId="34BF188D" w14:textId="41BE81E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2.2交货时间：接到</w:t>
      </w:r>
      <w:r w:rsidR="003E0227" w:rsidRPr="007239F7">
        <w:rPr>
          <w:rFonts w:ascii="仿宋" w:eastAsia="仿宋" w:hAnsi="仿宋" w:hint="eastAsia"/>
          <w:bCs/>
          <w:sz w:val="24"/>
        </w:rPr>
        <w:t>采购人</w:t>
      </w:r>
      <w:r w:rsidRPr="007239F7">
        <w:rPr>
          <w:rFonts w:ascii="仿宋" w:eastAsia="仿宋" w:hAnsi="仿宋" w:hint="eastAsia"/>
          <w:bCs/>
          <w:sz w:val="24"/>
        </w:rPr>
        <w:t xml:space="preserve">通知后及时响应并在48小时内到货，急救医疗器材的配送时间不应超过4小时。如未及时供货对采购人造成的经济损失等，将追究中标人责任。 </w:t>
      </w:r>
    </w:p>
    <w:p w14:paraId="221DA341"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2.3服务期：合同签订之日起1年。</w:t>
      </w:r>
    </w:p>
    <w:p w14:paraId="660CB9C5" w14:textId="77777777" w:rsidR="002D0CB9" w:rsidRPr="007239F7" w:rsidRDefault="002D0CB9" w:rsidP="002D0CB9">
      <w:pPr>
        <w:pStyle w:val="a7"/>
        <w:spacing w:line="400" w:lineRule="exact"/>
        <w:ind w:firstLine="482"/>
        <w:rPr>
          <w:rFonts w:ascii="仿宋" w:eastAsia="仿宋" w:hAnsi="仿宋"/>
          <w:bCs/>
          <w:sz w:val="24"/>
        </w:rPr>
      </w:pPr>
      <w:r w:rsidRPr="007239F7">
        <w:rPr>
          <w:rFonts w:ascii="仿宋" w:eastAsia="仿宋" w:hAnsi="仿宋" w:hint="eastAsia"/>
          <w:b/>
          <w:bCs/>
          <w:sz w:val="24"/>
        </w:rPr>
        <w:t>*</w:t>
      </w:r>
      <w:r w:rsidRPr="007239F7">
        <w:rPr>
          <w:rFonts w:ascii="仿宋" w:eastAsia="仿宋" w:hAnsi="仿宋" w:hint="eastAsia"/>
          <w:bCs/>
          <w:sz w:val="24"/>
        </w:rPr>
        <w:t>3.其他约定：</w:t>
      </w:r>
    </w:p>
    <w:p w14:paraId="113FAD82"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lastRenderedPageBreak/>
        <w:t>中标人在服务期内，因自身原因造成采购合同终止，因此产生的所有经济损失由中标人自行承担，如给采购人造成的经济损失的，采购人将依法追究其法律责任。</w:t>
      </w:r>
    </w:p>
    <w:p w14:paraId="52F02021" w14:textId="77777777" w:rsidR="002D0CB9" w:rsidRPr="007239F7" w:rsidRDefault="002D0CB9" w:rsidP="002D0CB9">
      <w:pPr>
        <w:pStyle w:val="a7"/>
        <w:spacing w:line="400" w:lineRule="exact"/>
        <w:ind w:firstLine="482"/>
        <w:rPr>
          <w:rFonts w:ascii="仿宋" w:eastAsia="仿宋" w:hAnsi="仿宋"/>
          <w:bCs/>
          <w:sz w:val="24"/>
        </w:rPr>
      </w:pPr>
      <w:r w:rsidRPr="007239F7">
        <w:rPr>
          <w:rFonts w:ascii="仿宋" w:eastAsia="仿宋" w:hAnsi="仿宋" w:hint="eastAsia"/>
          <w:b/>
          <w:bCs/>
          <w:sz w:val="24"/>
        </w:rPr>
        <w:t>*</w:t>
      </w:r>
      <w:r w:rsidRPr="007239F7">
        <w:rPr>
          <w:rFonts w:ascii="仿宋" w:eastAsia="仿宋" w:hAnsi="仿宋" w:hint="eastAsia"/>
          <w:bCs/>
          <w:sz w:val="24"/>
        </w:rPr>
        <w:t>4.质量保证期：</w:t>
      </w:r>
    </w:p>
    <w:p w14:paraId="610D6BE7" w14:textId="189590DE"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中标人向采购人配送医疗器材时必须根据医疗器材的有效期来送货。以医疗器材到货之日起计算，医疗器材的使用效期必须在一年以上，并且必须保证医疗器材质量合格才可送货，否则采购人可拒绝收货或要求医疗器材生产企业或供应商退货。若采购人存货中存有效期不足6月的产品时，供应商无条件更换。（招标文件技术要求另有规定的按技术要求相关规定执行）</w:t>
      </w:r>
    </w:p>
    <w:p w14:paraId="5AF1558F" w14:textId="77777777" w:rsidR="002D0CB9" w:rsidRPr="007239F7" w:rsidRDefault="002D0CB9" w:rsidP="002D0CB9">
      <w:pPr>
        <w:pStyle w:val="a7"/>
        <w:spacing w:line="400" w:lineRule="exact"/>
        <w:ind w:firstLine="482"/>
        <w:rPr>
          <w:rFonts w:ascii="仿宋" w:eastAsia="仿宋" w:hAnsi="仿宋"/>
          <w:bCs/>
          <w:sz w:val="24"/>
        </w:rPr>
      </w:pPr>
      <w:r w:rsidRPr="007239F7">
        <w:rPr>
          <w:rFonts w:ascii="仿宋" w:eastAsia="仿宋" w:hAnsi="仿宋" w:hint="eastAsia"/>
          <w:b/>
          <w:bCs/>
          <w:sz w:val="24"/>
        </w:rPr>
        <w:t>*</w:t>
      </w:r>
      <w:r w:rsidRPr="007239F7">
        <w:rPr>
          <w:rFonts w:ascii="仿宋" w:eastAsia="仿宋" w:hAnsi="仿宋" w:hint="eastAsia"/>
          <w:bCs/>
          <w:sz w:val="24"/>
        </w:rPr>
        <w:t>5.提供的技术资料（合同签订后）</w:t>
      </w:r>
    </w:p>
    <w:p w14:paraId="776C2437"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5.1原产地证明书(由制造厂签发)；</w:t>
      </w:r>
    </w:p>
    <w:p w14:paraId="0AB646F2" w14:textId="77777777"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5.2提供产品使用说明书；</w:t>
      </w:r>
    </w:p>
    <w:p w14:paraId="7FD304E0" w14:textId="0DCC7A39" w:rsidR="002D0CB9" w:rsidRPr="007239F7" w:rsidRDefault="002D0CB9" w:rsidP="002D0CB9">
      <w:pPr>
        <w:pStyle w:val="a7"/>
        <w:spacing w:line="400" w:lineRule="exact"/>
        <w:ind w:firstLine="480"/>
        <w:rPr>
          <w:rFonts w:ascii="仿宋" w:eastAsia="仿宋" w:hAnsi="仿宋"/>
          <w:bCs/>
          <w:sz w:val="24"/>
        </w:rPr>
      </w:pPr>
      <w:r w:rsidRPr="007239F7">
        <w:rPr>
          <w:rFonts w:ascii="仿宋" w:eastAsia="仿宋" w:hAnsi="仿宋" w:hint="eastAsia"/>
          <w:bCs/>
          <w:sz w:val="24"/>
        </w:rPr>
        <w:t>5.3其它相关技术资料。</w:t>
      </w:r>
    </w:p>
    <w:p w14:paraId="5D6F0B92" w14:textId="77777777" w:rsidR="002D0CB9" w:rsidRPr="007239F7" w:rsidRDefault="002D0CB9">
      <w:pPr>
        <w:pStyle w:val="a7"/>
        <w:spacing w:line="400" w:lineRule="exact"/>
        <w:ind w:firstLine="480"/>
        <w:rPr>
          <w:rFonts w:ascii="仿宋" w:eastAsia="仿宋" w:hAnsi="仿宋"/>
          <w:bCs/>
          <w:sz w:val="24"/>
        </w:rPr>
      </w:pPr>
    </w:p>
    <w:p w14:paraId="26BD8199" w14:textId="0D66ED5F" w:rsidR="0005636F" w:rsidRPr="007239F7" w:rsidRDefault="00C7511E">
      <w:pPr>
        <w:pStyle w:val="2"/>
        <w:spacing w:line="400" w:lineRule="exact"/>
        <w:ind w:firstLineChars="98" w:firstLine="236"/>
        <w:rPr>
          <w:rFonts w:ascii="仿宋" w:eastAsia="仿宋" w:hAnsi="仿宋"/>
          <w:sz w:val="24"/>
          <w:szCs w:val="24"/>
        </w:rPr>
      </w:pPr>
      <w:r w:rsidRPr="007239F7">
        <w:rPr>
          <w:rFonts w:ascii="仿宋" w:eastAsia="仿宋" w:hAnsi="仿宋" w:hint="eastAsia"/>
          <w:sz w:val="24"/>
          <w:szCs w:val="24"/>
        </w:rPr>
        <w:t>三、技术、服务要求</w:t>
      </w:r>
      <w:bookmarkEnd w:id="160"/>
    </w:p>
    <w:tbl>
      <w:tblPr>
        <w:tblW w:w="5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25"/>
        <w:gridCol w:w="1140"/>
        <w:gridCol w:w="1054"/>
        <w:gridCol w:w="1058"/>
        <w:gridCol w:w="926"/>
        <w:gridCol w:w="4909"/>
      </w:tblGrid>
      <w:tr w:rsidR="008C5BAF" w:rsidRPr="007239F7" w14:paraId="46D51BA3" w14:textId="77777777" w:rsidTr="00844DD8">
        <w:trPr>
          <w:trHeight w:val="420"/>
        </w:trPr>
        <w:tc>
          <w:tcPr>
            <w:tcW w:w="328" w:type="pct"/>
            <w:gridSpan w:val="2"/>
            <w:noWrap/>
            <w:vAlign w:val="center"/>
          </w:tcPr>
          <w:p w14:paraId="39282258"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序号</w:t>
            </w:r>
          </w:p>
        </w:tc>
        <w:tc>
          <w:tcPr>
            <w:tcW w:w="586" w:type="pct"/>
            <w:shd w:val="clear" w:color="000000" w:fill="FFFFFF"/>
            <w:vAlign w:val="center"/>
          </w:tcPr>
          <w:p w14:paraId="4B5A28E0" w14:textId="76E7F52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产品名称</w:t>
            </w:r>
          </w:p>
        </w:tc>
        <w:tc>
          <w:tcPr>
            <w:tcW w:w="542" w:type="pct"/>
            <w:shd w:val="clear" w:color="000000" w:fill="FFFFFF"/>
            <w:vAlign w:val="center"/>
          </w:tcPr>
          <w:p w14:paraId="1742D832" w14:textId="65793C2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规格</w:t>
            </w:r>
          </w:p>
        </w:tc>
        <w:tc>
          <w:tcPr>
            <w:tcW w:w="544" w:type="pct"/>
            <w:shd w:val="clear" w:color="000000" w:fill="FFFFFF"/>
            <w:vAlign w:val="center"/>
          </w:tcPr>
          <w:p w14:paraId="27FFC48A" w14:textId="246A565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预估数量</w:t>
            </w:r>
          </w:p>
        </w:tc>
        <w:tc>
          <w:tcPr>
            <w:tcW w:w="476" w:type="pct"/>
            <w:vAlign w:val="center"/>
          </w:tcPr>
          <w:p w14:paraId="5ACD15EF" w14:textId="6E4F535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单位</w:t>
            </w:r>
          </w:p>
        </w:tc>
        <w:tc>
          <w:tcPr>
            <w:tcW w:w="2524" w:type="pct"/>
            <w:noWrap/>
            <w:vAlign w:val="center"/>
          </w:tcPr>
          <w:p w14:paraId="315FE4B1" w14:textId="264C2C3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参数要求</w:t>
            </w:r>
          </w:p>
        </w:tc>
      </w:tr>
      <w:tr w:rsidR="008C5BAF" w:rsidRPr="007239F7" w14:paraId="796D07B4" w14:textId="77777777" w:rsidTr="00844DD8">
        <w:trPr>
          <w:trHeight w:val="420"/>
        </w:trPr>
        <w:tc>
          <w:tcPr>
            <w:tcW w:w="328" w:type="pct"/>
            <w:gridSpan w:val="2"/>
            <w:noWrap/>
            <w:vAlign w:val="center"/>
          </w:tcPr>
          <w:p w14:paraId="78922509"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w:t>
            </w:r>
          </w:p>
        </w:tc>
        <w:tc>
          <w:tcPr>
            <w:tcW w:w="586" w:type="pct"/>
            <w:shd w:val="clear" w:color="auto" w:fill="auto"/>
            <w:vAlign w:val="center"/>
          </w:tcPr>
          <w:p w14:paraId="7016F74C" w14:textId="1326330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绑扎胶布</w:t>
            </w:r>
          </w:p>
        </w:tc>
        <w:tc>
          <w:tcPr>
            <w:tcW w:w="542" w:type="pct"/>
            <w:vAlign w:val="center"/>
          </w:tcPr>
          <w:p w14:paraId="3995ED92" w14:textId="62ECAF0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13*1000cm</w:t>
            </w:r>
          </w:p>
        </w:tc>
        <w:tc>
          <w:tcPr>
            <w:tcW w:w="544" w:type="pct"/>
            <w:shd w:val="clear" w:color="auto" w:fill="auto"/>
            <w:vAlign w:val="center"/>
          </w:tcPr>
          <w:p w14:paraId="62D8EBB6" w14:textId="64B6E3B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14EF7AEA" w14:textId="6A89F63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筒</w:t>
            </w:r>
          </w:p>
        </w:tc>
        <w:tc>
          <w:tcPr>
            <w:tcW w:w="2524" w:type="pct"/>
            <w:vAlign w:val="center"/>
          </w:tcPr>
          <w:p w14:paraId="3C44EE26" w14:textId="593F15B4" w:rsidR="008C5BAF" w:rsidRPr="007239F7" w:rsidRDefault="008C5BAF" w:rsidP="008C5BAF">
            <w:pPr>
              <w:widowControl/>
              <w:numPr>
                <w:ilvl w:val="0"/>
                <w:numId w:val="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用于对皮肤创伤包扎起固定、保护作用</w:t>
            </w:r>
          </w:p>
          <w:p w14:paraId="3B71022B"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2、剥离强度≥1.0N/cm；持粘性≤2.5mm</w:t>
            </w:r>
          </w:p>
        </w:tc>
      </w:tr>
      <w:tr w:rsidR="008C5BAF" w:rsidRPr="007239F7" w14:paraId="60217B40" w14:textId="77777777" w:rsidTr="00844DD8">
        <w:trPr>
          <w:trHeight w:val="420"/>
        </w:trPr>
        <w:tc>
          <w:tcPr>
            <w:tcW w:w="328" w:type="pct"/>
            <w:gridSpan w:val="2"/>
            <w:noWrap/>
            <w:vAlign w:val="center"/>
          </w:tcPr>
          <w:p w14:paraId="66CD8DA8"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w:t>
            </w:r>
          </w:p>
        </w:tc>
        <w:tc>
          <w:tcPr>
            <w:tcW w:w="586" w:type="pct"/>
            <w:shd w:val="clear" w:color="auto" w:fill="auto"/>
            <w:vAlign w:val="center"/>
          </w:tcPr>
          <w:p w14:paraId="4E6262A9" w14:textId="3BEB748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不锈钢腰子盘</w:t>
            </w:r>
          </w:p>
        </w:tc>
        <w:tc>
          <w:tcPr>
            <w:tcW w:w="542" w:type="pct"/>
            <w:vAlign w:val="center"/>
          </w:tcPr>
          <w:p w14:paraId="548059CB" w14:textId="2C4231A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07EB839D" w14:textId="1F3A50A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563A1E40" w14:textId="787D690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4CC5ECFD" w14:textId="3420F380" w:rsidR="008C5BAF" w:rsidRPr="007239F7" w:rsidRDefault="008C5BAF" w:rsidP="008C5BAF">
            <w:pPr>
              <w:widowControl/>
              <w:numPr>
                <w:ilvl w:val="0"/>
                <w:numId w:val="1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材质304不锈钢、肾型</w:t>
            </w:r>
          </w:p>
        </w:tc>
      </w:tr>
      <w:tr w:rsidR="008C5BAF" w:rsidRPr="007239F7" w14:paraId="00FEF543" w14:textId="77777777" w:rsidTr="00844DD8">
        <w:trPr>
          <w:trHeight w:val="1346"/>
        </w:trPr>
        <w:tc>
          <w:tcPr>
            <w:tcW w:w="328" w:type="pct"/>
            <w:gridSpan w:val="2"/>
            <w:noWrap/>
            <w:vAlign w:val="center"/>
          </w:tcPr>
          <w:p w14:paraId="7F82422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w:t>
            </w:r>
          </w:p>
        </w:tc>
        <w:tc>
          <w:tcPr>
            <w:tcW w:w="586" w:type="pct"/>
            <w:shd w:val="clear" w:color="auto" w:fill="auto"/>
            <w:vAlign w:val="center"/>
          </w:tcPr>
          <w:p w14:paraId="6EC23463" w14:textId="722993A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创口贴</w:t>
            </w:r>
          </w:p>
        </w:tc>
        <w:tc>
          <w:tcPr>
            <w:tcW w:w="542" w:type="pct"/>
            <w:vAlign w:val="center"/>
          </w:tcPr>
          <w:p w14:paraId="69AAE61B" w14:textId="48AD6AD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70mm*35mm 100片/盒</w:t>
            </w:r>
          </w:p>
        </w:tc>
        <w:tc>
          <w:tcPr>
            <w:tcW w:w="544" w:type="pct"/>
            <w:shd w:val="clear" w:color="auto" w:fill="auto"/>
            <w:vAlign w:val="center"/>
          </w:tcPr>
          <w:p w14:paraId="2DC571E8" w14:textId="5508448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48513629" w14:textId="16A660A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67FFEE42" w14:textId="4394A0E6"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1、主要用于医疗机构作静脉输液针头固定用</w:t>
            </w:r>
          </w:p>
          <w:p w14:paraId="6064402D"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2、由接触创面的敷垫、背贴和保护层（临用前去除）组成。不含药物</w:t>
            </w:r>
          </w:p>
        </w:tc>
      </w:tr>
      <w:tr w:rsidR="008C5BAF" w:rsidRPr="007239F7" w14:paraId="24DC5545" w14:textId="77777777" w:rsidTr="00844DD8">
        <w:trPr>
          <w:trHeight w:val="420"/>
        </w:trPr>
        <w:tc>
          <w:tcPr>
            <w:tcW w:w="328" w:type="pct"/>
            <w:gridSpan w:val="2"/>
            <w:noWrap/>
            <w:vAlign w:val="center"/>
          </w:tcPr>
          <w:p w14:paraId="5013C8E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4</w:t>
            </w:r>
          </w:p>
        </w:tc>
        <w:tc>
          <w:tcPr>
            <w:tcW w:w="586" w:type="pct"/>
            <w:shd w:val="clear" w:color="auto" w:fill="auto"/>
            <w:vAlign w:val="center"/>
          </w:tcPr>
          <w:p w14:paraId="3879B94E" w14:textId="715FE1F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大便杯</w:t>
            </w:r>
          </w:p>
        </w:tc>
        <w:tc>
          <w:tcPr>
            <w:tcW w:w="542" w:type="pct"/>
            <w:vAlign w:val="center"/>
          </w:tcPr>
          <w:p w14:paraId="350EB63F" w14:textId="7EC0450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40ml</w:t>
            </w:r>
          </w:p>
        </w:tc>
        <w:tc>
          <w:tcPr>
            <w:tcW w:w="544" w:type="pct"/>
            <w:shd w:val="clear" w:color="auto" w:fill="auto"/>
            <w:vAlign w:val="center"/>
          </w:tcPr>
          <w:p w14:paraId="10A6518A" w14:textId="651E731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w:t>
            </w:r>
          </w:p>
        </w:tc>
        <w:tc>
          <w:tcPr>
            <w:tcW w:w="476" w:type="pct"/>
            <w:vAlign w:val="center"/>
          </w:tcPr>
          <w:p w14:paraId="49A3E720" w14:textId="0534781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只</w:t>
            </w:r>
          </w:p>
        </w:tc>
        <w:tc>
          <w:tcPr>
            <w:tcW w:w="2524" w:type="pct"/>
            <w:vAlign w:val="center"/>
          </w:tcPr>
          <w:p w14:paraId="63468EAC" w14:textId="2DCA62D8" w:rsidR="008C5BAF" w:rsidRPr="007239F7" w:rsidRDefault="008C5BAF" w:rsidP="008C5BAF">
            <w:pPr>
              <w:widowControl/>
              <w:numPr>
                <w:ilvl w:val="0"/>
                <w:numId w:val="11"/>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材质塑料</w:t>
            </w:r>
          </w:p>
        </w:tc>
      </w:tr>
      <w:tr w:rsidR="008C5BAF" w:rsidRPr="007239F7" w14:paraId="01832435" w14:textId="77777777" w:rsidTr="00844DD8">
        <w:trPr>
          <w:trHeight w:val="420"/>
        </w:trPr>
        <w:tc>
          <w:tcPr>
            <w:tcW w:w="328" w:type="pct"/>
            <w:gridSpan w:val="2"/>
            <w:noWrap/>
            <w:vAlign w:val="center"/>
          </w:tcPr>
          <w:p w14:paraId="33C00A6A"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5</w:t>
            </w:r>
          </w:p>
        </w:tc>
        <w:tc>
          <w:tcPr>
            <w:tcW w:w="586" w:type="pct"/>
            <w:shd w:val="clear" w:color="auto" w:fill="auto"/>
            <w:vAlign w:val="center"/>
          </w:tcPr>
          <w:p w14:paraId="4FB5C027" w14:textId="1CC0277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抗菌洗手液</w:t>
            </w:r>
          </w:p>
        </w:tc>
        <w:tc>
          <w:tcPr>
            <w:tcW w:w="542" w:type="pct"/>
            <w:vAlign w:val="center"/>
          </w:tcPr>
          <w:p w14:paraId="0D9ED679" w14:textId="0D23475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500毫升/瓶</w:t>
            </w:r>
          </w:p>
        </w:tc>
        <w:tc>
          <w:tcPr>
            <w:tcW w:w="544" w:type="pct"/>
            <w:shd w:val="clear" w:color="auto" w:fill="auto"/>
            <w:vAlign w:val="center"/>
          </w:tcPr>
          <w:p w14:paraId="37FB721A" w14:textId="1E3B954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300</w:t>
            </w:r>
          </w:p>
        </w:tc>
        <w:tc>
          <w:tcPr>
            <w:tcW w:w="476" w:type="pct"/>
            <w:vAlign w:val="center"/>
          </w:tcPr>
          <w:p w14:paraId="39190FBC" w14:textId="48F51DE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157186F7" w14:textId="2B004A6D" w:rsidR="008C5BAF" w:rsidRPr="007239F7" w:rsidRDefault="008C5BAF" w:rsidP="008C5BAF">
            <w:pPr>
              <w:widowControl/>
              <w:numPr>
                <w:ilvl w:val="0"/>
                <w:numId w:val="1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主要成分：三氯羟基二苯醚含量：0.2%-0.3%</w:t>
            </w:r>
          </w:p>
          <w:p w14:paraId="3F5380DB" w14:textId="77777777" w:rsidR="008C5BAF" w:rsidRPr="007239F7" w:rsidRDefault="008C5BAF" w:rsidP="008C5BAF">
            <w:pPr>
              <w:pStyle w:val="af7"/>
              <w:numPr>
                <w:ilvl w:val="0"/>
                <w:numId w:val="12"/>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对肠道致病菌，化脓性球菌有杀菌作用</w:t>
            </w:r>
          </w:p>
        </w:tc>
      </w:tr>
      <w:tr w:rsidR="008C5BAF" w:rsidRPr="007239F7" w14:paraId="1439F890" w14:textId="77777777" w:rsidTr="00844DD8">
        <w:trPr>
          <w:trHeight w:val="420"/>
        </w:trPr>
        <w:tc>
          <w:tcPr>
            <w:tcW w:w="328" w:type="pct"/>
            <w:gridSpan w:val="2"/>
            <w:noWrap/>
            <w:vAlign w:val="center"/>
          </w:tcPr>
          <w:p w14:paraId="1F10C625"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lastRenderedPageBreak/>
              <w:t>6</w:t>
            </w:r>
          </w:p>
        </w:tc>
        <w:tc>
          <w:tcPr>
            <w:tcW w:w="586" w:type="pct"/>
            <w:shd w:val="clear" w:color="auto" w:fill="auto"/>
            <w:vAlign w:val="center"/>
          </w:tcPr>
          <w:p w14:paraId="3E77C8B7" w14:textId="73492CE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电子血压计</w:t>
            </w:r>
          </w:p>
        </w:tc>
        <w:tc>
          <w:tcPr>
            <w:tcW w:w="542" w:type="pct"/>
            <w:vAlign w:val="center"/>
          </w:tcPr>
          <w:p w14:paraId="2A29C969" w14:textId="7030AA6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臂式</w:t>
            </w:r>
          </w:p>
        </w:tc>
        <w:tc>
          <w:tcPr>
            <w:tcW w:w="544" w:type="pct"/>
            <w:shd w:val="clear" w:color="auto" w:fill="auto"/>
            <w:vAlign w:val="center"/>
          </w:tcPr>
          <w:p w14:paraId="0F4F0787" w14:textId="132F826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1363DEFF" w14:textId="2F0B919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台</w:t>
            </w:r>
          </w:p>
        </w:tc>
        <w:tc>
          <w:tcPr>
            <w:tcW w:w="2524" w:type="pct"/>
            <w:vAlign w:val="center"/>
          </w:tcPr>
          <w:p w14:paraId="2818BCA1" w14:textId="795FC96D" w:rsidR="008C5BAF" w:rsidRPr="007239F7" w:rsidRDefault="008C5BAF" w:rsidP="008C5BAF">
            <w:pPr>
              <w:widowControl/>
              <w:numPr>
                <w:ilvl w:val="0"/>
                <w:numId w:val="13"/>
              </w:numPr>
              <w:adjustRightInd w:val="0"/>
              <w:snapToGrid w:val="0"/>
              <w:spacing w:after="0"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本体和袖带组成</w:t>
            </w:r>
          </w:p>
          <w:p w14:paraId="58093FA8" w14:textId="77777777" w:rsidR="008C5BAF" w:rsidRPr="007239F7" w:rsidRDefault="008C5BAF" w:rsidP="008C5BAF">
            <w:pPr>
              <w:widowControl/>
              <w:numPr>
                <w:ilvl w:val="0"/>
                <w:numId w:val="1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kern w:val="0"/>
                <w:szCs w:val="21"/>
              </w:rPr>
              <w:t>测量范围为压力：0-299mmHg；</w:t>
            </w:r>
          </w:p>
          <w:p w14:paraId="75DC01B2" w14:textId="77777777" w:rsidR="008C5BAF" w:rsidRPr="007239F7" w:rsidRDefault="008C5BAF" w:rsidP="008C5BAF">
            <w:pPr>
              <w:widowControl/>
              <w:numPr>
                <w:ilvl w:val="0"/>
                <w:numId w:val="13"/>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脉搏数：40次/分-180次/分；精度：压力±3mmHg以内，脉搏数精度为±5%。</w:t>
            </w:r>
          </w:p>
        </w:tc>
      </w:tr>
      <w:tr w:rsidR="008C5BAF" w:rsidRPr="007239F7" w14:paraId="461EFB52" w14:textId="77777777" w:rsidTr="00844DD8">
        <w:trPr>
          <w:trHeight w:val="420"/>
        </w:trPr>
        <w:tc>
          <w:tcPr>
            <w:tcW w:w="328" w:type="pct"/>
            <w:gridSpan w:val="2"/>
            <w:noWrap/>
            <w:vAlign w:val="center"/>
          </w:tcPr>
          <w:p w14:paraId="0F015933"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7</w:t>
            </w:r>
          </w:p>
        </w:tc>
        <w:tc>
          <w:tcPr>
            <w:tcW w:w="586" w:type="pct"/>
            <w:shd w:val="clear" w:color="auto" w:fill="auto"/>
            <w:vAlign w:val="center"/>
          </w:tcPr>
          <w:p w14:paraId="23ECC752" w14:textId="4941C09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电子血压计</w:t>
            </w:r>
          </w:p>
        </w:tc>
        <w:tc>
          <w:tcPr>
            <w:tcW w:w="542" w:type="pct"/>
            <w:vAlign w:val="center"/>
          </w:tcPr>
          <w:p w14:paraId="1A547059" w14:textId="3BB1FA0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腕式</w:t>
            </w:r>
          </w:p>
        </w:tc>
        <w:tc>
          <w:tcPr>
            <w:tcW w:w="544" w:type="pct"/>
            <w:shd w:val="clear" w:color="auto" w:fill="auto"/>
            <w:vAlign w:val="center"/>
          </w:tcPr>
          <w:p w14:paraId="6EBCBF55" w14:textId="3BC038D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2316E923" w14:textId="663DCB4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台</w:t>
            </w:r>
          </w:p>
        </w:tc>
        <w:tc>
          <w:tcPr>
            <w:tcW w:w="2524" w:type="pct"/>
            <w:vAlign w:val="center"/>
          </w:tcPr>
          <w:p w14:paraId="23227E19" w14:textId="485C0F9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1、本体和袖带组成</w:t>
            </w:r>
          </w:p>
          <w:p w14:paraId="7D4C58B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kern w:val="0"/>
                <w:szCs w:val="21"/>
              </w:rPr>
              <w:t>2、测量范围为压力：0-299mmHg；</w:t>
            </w:r>
          </w:p>
          <w:p w14:paraId="74F3C02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3、脉搏数：40次/分-180次/分；精度：压力±3mmHg以内，脉搏数精度为±5%。</w:t>
            </w:r>
          </w:p>
        </w:tc>
      </w:tr>
      <w:tr w:rsidR="008C5BAF" w:rsidRPr="007239F7" w14:paraId="7836E80B" w14:textId="77777777" w:rsidTr="00844DD8">
        <w:trPr>
          <w:trHeight w:val="420"/>
        </w:trPr>
        <w:tc>
          <w:tcPr>
            <w:tcW w:w="328" w:type="pct"/>
            <w:gridSpan w:val="2"/>
            <w:noWrap/>
            <w:vAlign w:val="center"/>
          </w:tcPr>
          <w:p w14:paraId="2D9C5554"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8</w:t>
            </w:r>
          </w:p>
        </w:tc>
        <w:tc>
          <w:tcPr>
            <w:tcW w:w="586" w:type="pct"/>
            <w:shd w:val="clear" w:color="auto" w:fill="auto"/>
            <w:vAlign w:val="center"/>
          </w:tcPr>
          <w:p w14:paraId="265E00F0" w14:textId="6B991D2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血压计</w:t>
            </w:r>
          </w:p>
        </w:tc>
        <w:tc>
          <w:tcPr>
            <w:tcW w:w="542" w:type="pct"/>
            <w:vAlign w:val="center"/>
          </w:tcPr>
          <w:p w14:paraId="64CD820A" w14:textId="0D7B006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台式</w:t>
            </w:r>
          </w:p>
        </w:tc>
        <w:tc>
          <w:tcPr>
            <w:tcW w:w="544" w:type="pct"/>
            <w:shd w:val="clear" w:color="auto" w:fill="auto"/>
            <w:vAlign w:val="center"/>
          </w:tcPr>
          <w:p w14:paraId="0F45730E" w14:textId="177F33A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6D32CEAC" w14:textId="61FE4D9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台</w:t>
            </w:r>
          </w:p>
        </w:tc>
        <w:tc>
          <w:tcPr>
            <w:tcW w:w="2524" w:type="pct"/>
            <w:vAlign w:val="center"/>
          </w:tcPr>
          <w:p w14:paraId="5B982E59" w14:textId="5D609514" w:rsidR="008C5BAF" w:rsidRPr="007239F7" w:rsidRDefault="008C5BAF" w:rsidP="008C5BAF">
            <w:pPr>
              <w:widowControl/>
              <w:numPr>
                <w:ilvl w:val="0"/>
                <w:numId w:val="14"/>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供个人或医院单位测量人体血压用</w:t>
            </w:r>
          </w:p>
        </w:tc>
      </w:tr>
      <w:tr w:rsidR="008C5BAF" w:rsidRPr="007239F7" w14:paraId="1AAE9E7F" w14:textId="77777777" w:rsidTr="00844DD8">
        <w:trPr>
          <w:trHeight w:val="420"/>
        </w:trPr>
        <w:tc>
          <w:tcPr>
            <w:tcW w:w="328" w:type="pct"/>
            <w:gridSpan w:val="2"/>
            <w:noWrap/>
            <w:vAlign w:val="center"/>
          </w:tcPr>
          <w:p w14:paraId="6D70D46C"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9</w:t>
            </w:r>
          </w:p>
        </w:tc>
        <w:tc>
          <w:tcPr>
            <w:tcW w:w="586" w:type="pct"/>
            <w:shd w:val="clear" w:color="auto" w:fill="auto"/>
            <w:vAlign w:val="center"/>
          </w:tcPr>
          <w:p w14:paraId="3BB5A3BB" w14:textId="4B40196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医用防雾防溅面罩</w:t>
            </w:r>
          </w:p>
        </w:tc>
        <w:tc>
          <w:tcPr>
            <w:tcW w:w="542" w:type="pct"/>
            <w:vAlign w:val="center"/>
          </w:tcPr>
          <w:p w14:paraId="719D640D" w14:textId="5F2B814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套头式</w:t>
            </w:r>
          </w:p>
        </w:tc>
        <w:tc>
          <w:tcPr>
            <w:tcW w:w="544" w:type="pct"/>
            <w:shd w:val="clear" w:color="auto" w:fill="auto"/>
            <w:vAlign w:val="center"/>
          </w:tcPr>
          <w:p w14:paraId="3321A283" w14:textId="0B328A6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w:t>
            </w:r>
          </w:p>
        </w:tc>
        <w:tc>
          <w:tcPr>
            <w:tcW w:w="476" w:type="pct"/>
            <w:vAlign w:val="center"/>
          </w:tcPr>
          <w:p w14:paraId="2695CBFC" w14:textId="1395F55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只</w:t>
            </w:r>
          </w:p>
        </w:tc>
        <w:tc>
          <w:tcPr>
            <w:tcW w:w="2524" w:type="pct"/>
            <w:vAlign w:val="center"/>
          </w:tcPr>
          <w:p w14:paraId="2BCCCF7A" w14:textId="163D3432" w:rsidR="008C5BAF" w:rsidRPr="007239F7" w:rsidRDefault="008C5BAF" w:rsidP="008C5BAF">
            <w:pPr>
              <w:widowControl/>
              <w:numPr>
                <w:ilvl w:val="0"/>
                <w:numId w:val="15"/>
              </w:numPr>
              <w:adjustRightInd w:val="0"/>
              <w:snapToGrid w:val="0"/>
              <w:spacing w:after="0"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用于医疗活动中操作者面部的保护</w:t>
            </w:r>
          </w:p>
          <w:p w14:paraId="6B403E9B" w14:textId="77777777" w:rsidR="008C5BAF" w:rsidRPr="007239F7" w:rsidRDefault="008C5BAF" w:rsidP="008C5BAF">
            <w:pPr>
              <w:widowControl/>
              <w:numPr>
                <w:ilvl w:val="0"/>
                <w:numId w:val="15"/>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由防溅片、支撑海绵和松紧带组成</w:t>
            </w:r>
          </w:p>
        </w:tc>
      </w:tr>
      <w:tr w:rsidR="008C5BAF" w:rsidRPr="007239F7" w14:paraId="23D77200" w14:textId="77777777" w:rsidTr="00844DD8">
        <w:trPr>
          <w:trHeight w:val="420"/>
        </w:trPr>
        <w:tc>
          <w:tcPr>
            <w:tcW w:w="328" w:type="pct"/>
            <w:gridSpan w:val="2"/>
            <w:noWrap/>
            <w:vAlign w:val="center"/>
          </w:tcPr>
          <w:p w14:paraId="38032E0D"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10</w:t>
            </w:r>
          </w:p>
        </w:tc>
        <w:tc>
          <w:tcPr>
            <w:tcW w:w="586" w:type="pct"/>
            <w:shd w:val="clear" w:color="auto" w:fill="auto"/>
            <w:vAlign w:val="center"/>
          </w:tcPr>
          <w:p w14:paraId="21AFC000" w14:textId="27AB769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电子体温计</w:t>
            </w:r>
          </w:p>
        </w:tc>
        <w:tc>
          <w:tcPr>
            <w:tcW w:w="542" w:type="pct"/>
            <w:vAlign w:val="center"/>
          </w:tcPr>
          <w:p w14:paraId="28F7DA9C" w14:textId="6C3B644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非接触式</w:t>
            </w:r>
          </w:p>
        </w:tc>
        <w:tc>
          <w:tcPr>
            <w:tcW w:w="544" w:type="pct"/>
            <w:shd w:val="clear" w:color="auto" w:fill="auto"/>
            <w:vAlign w:val="center"/>
          </w:tcPr>
          <w:p w14:paraId="1C17DDB6" w14:textId="796A51C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55230C56" w14:textId="35C7F06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台</w:t>
            </w:r>
          </w:p>
        </w:tc>
        <w:tc>
          <w:tcPr>
            <w:tcW w:w="2524" w:type="pct"/>
            <w:vAlign w:val="center"/>
          </w:tcPr>
          <w:p w14:paraId="46E683FE" w14:textId="640D50E9" w:rsidR="008C5BAF" w:rsidRPr="007239F7" w:rsidRDefault="008C5BAF" w:rsidP="008C5BAF">
            <w:pPr>
              <w:widowControl/>
              <w:numPr>
                <w:ilvl w:val="0"/>
                <w:numId w:val="1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测量额头的热辐射来显示被测对象的体温</w:t>
            </w:r>
          </w:p>
          <w:p w14:paraId="14628D67"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2、由红外探头组件、主线路板组件、LCD显示组件和外壳组件组成</w:t>
            </w:r>
          </w:p>
        </w:tc>
      </w:tr>
      <w:tr w:rsidR="008C5BAF" w:rsidRPr="007239F7" w14:paraId="35677F2D" w14:textId="77777777" w:rsidTr="00844DD8">
        <w:trPr>
          <w:trHeight w:val="420"/>
        </w:trPr>
        <w:tc>
          <w:tcPr>
            <w:tcW w:w="328" w:type="pct"/>
            <w:gridSpan w:val="2"/>
            <w:noWrap/>
            <w:vAlign w:val="center"/>
          </w:tcPr>
          <w:p w14:paraId="1B3D2BB7"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11</w:t>
            </w:r>
          </w:p>
        </w:tc>
        <w:tc>
          <w:tcPr>
            <w:tcW w:w="586" w:type="pct"/>
            <w:shd w:val="clear" w:color="auto" w:fill="auto"/>
            <w:vAlign w:val="center"/>
          </w:tcPr>
          <w:p w14:paraId="48BAB693" w14:textId="796D905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水银体温计</w:t>
            </w:r>
          </w:p>
        </w:tc>
        <w:tc>
          <w:tcPr>
            <w:tcW w:w="542" w:type="pct"/>
            <w:vAlign w:val="center"/>
          </w:tcPr>
          <w:p w14:paraId="1F220C6F" w14:textId="68BAC1D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三角型棒式</w:t>
            </w:r>
          </w:p>
        </w:tc>
        <w:tc>
          <w:tcPr>
            <w:tcW w:w="544" w:type="pct"/>
            <w:shd w:val="clear" w:color="auto" w:fill="auto"/>
            <w:vAlign w:val="center"/>
          </w:tcPr>
          <w:p w14:paraId="7808CCF0" w14:textId="5593CF0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4C08ACD" w14:textId="4348FDF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0FDC5AE4" w14:textId="2699794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 三角形棒式；</w:t>
            </w:r>
          </w:p>
          <w:p w14:paraId="1397A58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 主要由玻璃和汞组成；</w:t>
            </w:r>
          </w:p>
          <w:p w14:paraId="3BB54D69"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 测温范围：35℃~42℃。</w:t>
            </w:r>
          </w:p>
        </w:tc>
      </w:tr>
      <w:tr w:rsidR="008C5BAF" w:rsidRPr="007239F7" w14:paraId="6B55EBA6" w14:textId="77777777" w:rsidTr="00844DD8">
        <w:trPr>
          <w:trHeight w:val="420"/>
        </w:trPr>
        <w:tc>
          <w:tcPr>
            <w:tcW w:w="328" w:type="pct"/>
            <w:gridSpan w:val="2"/>
            <w:noWrap/>
            <w:vAlign w:val="center"/>
          </w:tcPr>
          <w:p w14:paraId="5E86A681"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12</w:t>
            </w:r>
          </w:p>
        </w:tc>
        <w:tc>
          <w:tcPr>
            <w:tcW w:w="586" w:type="pct"/>
            <w:shd w:val="clear" w:color="auto" w:fill="auto"/>
            <w:vAlign w:val="center"/>
          </w:tcPr>
          <w:p w14:paraId="5FBA4F3B" w14:textId="563530A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热敏纸</w:t>
            </w:r>
          </w:p>
        </w:tc>
        <w:tc>
          <w:tcPr>
            <w:tcW w:w="542" w:type="pct"/>
            <w:vAlign w:val="center"/>
          </w:tcPr>
          <w:p w14:paraId="5CA08240" w14:textId="40BE8F2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57mm φ50</w:t>
            </w:r>
          </w:p>
        </w:tc>
        <w:tc>
          <w:tcPr>
            <w:tcW w:w="544" w:type="pct"/>
            <w:shd w:val="clear" w:color="auto" w:fill="auto"/>
            <w:vAlign w:val="center"/>
          </w:tcPr>
          <w:p w14:paraId="3258B1F9" w14:textId="5E4C7DF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3F5B4587" w14:textId="4AEF12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卷</w:t>
            </w:r>
          </w:p>
        </w:tc>
        <w:tc>
          <w:tcPr>
            <w:tcW w:w="2524" w:type="pct"/>
            <w:vAlign w:val="center"/>
          </w:tcPr>
          <w:p w14:paraId="3AB5CBBD" w14:textId="7A80152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1、采用特种热敏纸，常用于记录心电图机结果分析。</w:t>
            </w:r>
          </w:p>
        </w:tc>
      </w:tr>
      <w:tr w:rsidR="008C5BAF" w:rsidRPr="007239F7" w14:paraId="76A58051" w14:textId="77777777" w:rsidTr="00844DD8">
        <w:trPr>
          <w:trHeight w:val="420"/>
        </w:trPr>
        <w:tc>
          <w:tcPr>
            <w:tcW w:w="328" w:type="pct"/>
            <w:gridSpan w:val="2"/>
            <w:noWrap/>
            <w:vAlign w:val="center"/>
          </w:tcPr>
          <w:p w14:paraId="5A3E1EE9"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13</w:t>
            </w:r>
          </w:p>
        </w:tc>
        <w:tc>
          <w:tcPr>
            <w:tcW w:w="586" w:type="pct"/>
            <w:shd w:val="clear" w:color="auto" w:fill="auto"/>
            <w:vAlign w:val="center"/>
          </w:tcPr>
          <w:p w14:paraId="529FCEAB" w14:textId="4E475C2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肺活量计吹嘴</w:t>
            </w:r>
          </w:p>
        </w:tc>
        <w:tc>
          <w:tcPr>
            <w:tcW w:w="542" w:type="pct"/>
            <w:vAlign w:val="center"/>
          </w:tcPr>
          <w:p w14:paraId="7F4DDF67" w14:textId="0D3D6E6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塑料</w:t>
            </w:r>
          </w:p>
        </w:tc>
        <w:tc>
          <w:tcPr>
            <w:tcW w:w="544" w:type="pct"/>
            <w:shd w:val="clear" w:color="auto" w:fill="auto"/>
            <w:vAlign w:val="center"/>
          </w:tcPr>
          <w:p w14:paraId="7D84AB4F" w14:textId="5853CCD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5000</w:t>
            </w:r>
          </w:p>
        </w:tc>
        <w:tc>
          <w:tcPr>
            <w:tcW w:w="476" w:type="pct"/>
            <w:vAlign w:val="center"/>
          </w:tcPr>
          <w:p w14:paraId="79F34A36" w14:textId="22D7605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2FEF7582" w14:textId="7CAE545F" w:rsidR="008C5BAF" w:rsidRPr="007239F7" w:rsidRDefault="008C5BAF" w:rsidP="008C5BAF">
            <w:pPr>
              <w:widowControl/>
              <w:numPr>
                <w:ilvl w:val="0"/>
                <w:numId w:val="1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适合各种常见肺活量计</w:t>
            </w:r>
          </w:p>
          <w:p w14:paraId="107BC0F0"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2、材质塑料</w:t>
            </w:r>
          </w:p>
        </w:tc>
      </w:tr>
      <w:tr w:rsidR="008C5BAF" w:rsidRPr="007239F7" w14:paraId="171E7B8F" w14:textId="77777777" w:rsidTr="00844DD8">
        <w:trPr>
          <w:trHeight w:val="540"/>
        </w:trPr>
        <w:tc>
          <w:tcPr>
            <w:tcW w:w="328" w:type="pct"/>
            <w:gridSpan w:val="2"/>
            <w:noWrap/>
            <w:vAlign w:val="center"/>
          </w:tcPr>
          <w:p w14:paraId="4638880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14</w:t>
            </w:r>
          </w:p>
        </w:tc>
        <w:tc>
          <w:tcPr>
            <w:tcW w:w="586" w:type="pct"/>
            <w:shd w:val="clear" w:color="auto" w:fill="auto"/>
            <w:vAlign w:val="center"/>
          </w:tcPr>
          <w:p w14:paraId="3AC76101" w14:textId="35EFD05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妇科棉签</w:t>
            </w:r>
          </w:p>
        </w:tc>
        <w:tc>
          <w:tcPr>
            <w:tcW w:w="542" w:type="pct"/>
            <w:vAlign w:val="center"/>
          </w:tcPr>
          <w:p w14:paraId="7F9D50CC" w14:textId="0D15B32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 xml:space="preserve">2.5*180mm 20包/袋 20支/包 </w:t>
            </w:r>
          </w:p>
        </w:tc>
        <w:tc>
          <w:tcPr>
            <w:tcW w:w="544" w:type="pct"/>
            <w:shd w:val="clear" w:color="auto" w:fill="auto"/>
            <w:vAlign w:val="center"/>
          </w:tcPr>
          <w:p w14:paraId="342975B5" w14:textId="6C5AA7A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25ECAA37" w14:textId="4C230ED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7E048B63" w14:textId="4207532E" w:rsidR="008C5BAF" w:rsidRPr="007239F7" w:rsidRDefault="008C5BAF" w:rsidP="008C5BAF">
            <w:pPr>
              <w:widowControl/>
              <w:numPr>
                <w:ilvl w:val="0"/>
                <w:numId w:val="1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产品供临床护创、吸湿，对手术或穿刺部位的皮肤、机械创伤及器械的局部涂抹消毒剂</w:t>
            </w:r>
          </w:p>
          <w:p w14:paraId="0F645506" w14:textId="77777777" w:rsidR="008C5BAF" w:rsidRPr="007239F7" w:rsidRDefault="008C5BAF" w:rsidP="008C5BAF">
            <w:pPr>
              <w:pStyle w:val="af7"/>
              <w:numPr>
                <w:ilvl w:val="0"/>
                <w:numId w:val="18"/>
              </w:numPr>
              <w:adjustRightInd w:val="0"/>
              <w:snapToGrid w:val="0"/>
              <w:spacing w:line="360" w:lineRule="auto"/>
              <w:jc w:val="left"/>
              <w:rPr>
                <w:rFonts w:ascii="仿宋" w:eastAsia="仿宋" w:hAnsi="仿宋" w:cs="宋体"/>
                <w:kern w:val="0"/>
                <w:szCs w:val="21"/>
                <w:lang w:bidi="ar"/>
              </w:rPr>
            </w:pPr>
            <w:r w:rsidRPr="007239F7">
              <w:rPr>
                <w:rFonts w:ascii="仿宋" w:eastAsia="仿宋" w:hAnsi="仿宋" w:cs="宋体" w:hint="eastAsia"/>
                <w:szCs w:val="21"/>
              </w:rPr>
              <w:t>由棉头和签杆组成，其中棉头由医用脱脂棉制成，签杆由竹签制成。产品经环氧乙烷灭菌或辐射灭菌，无菌</w:t>
            </w:r>
          </w:p>
        </w:tc>
      </w:tr>
      <w:tr w:rsidR="008C5BAF" w:rsidRPr="007239F7" w14:paraId="11A2056B" w14:textId="77777777" w:rsidTr="00844DD8">
        <w:trPr>
          <w:trHeight w:val="420"/>
        </w:trPr>
        <w:tc>
          <w:tcPr>
            <w:tcW w:w="328" w:type="pct"/>
            <w:gridSpan w:val="2"/>
            <w:noWrap/>
            <w:vAlign w:val="center"/>
          </w:tcPr>
          <w:p w14:paraId="0776CF28"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15</w:t>
            </w:r>
          </w:p>
        </w:tc>
        <w:tc>
          <w:tcPr>
            <w:tcW w:w="586" w:type="pct"/>
            <w:shd w:val="clear" w:color="auto" w:fill="auto"/>
            <w:vAlign w:val="center"/>
          </w:tcPr>
          <w:p w14:paraId="15B37D08" w14:textId="6CE3001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542" w:type="pct"/>
            <w:vAlign w:val="center"/>
          </w:tcPr>
          <w:p w14:paraId="7993F891" w14:textId="679E525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100L</w:t>
            </w:r>
          </w:p>
        </w:tc>
        <w:tc>
          <w:tcPr>
            <w:tcW w:w="544" w:type="pct"/>
            <w:shd w:val="clear" w:color="auto" w:fill="auto"/>
            <w:vAlign w:val="center"/>
          </w:tcPr>
          <w:p w14:paraId="418196EB" w14:textId="32BD11E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65BEEB0F" w14:textId="7BD010C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39A4A351" w14:textId="0A13A038" w:rsidR="008C5BAF" w:rsidRPr="007239F7" w:rsidRDefault="008C5BAF" w:rsidP="008C5BAF">
            <w:pPr>
              <w:widowControl/>
              <w:numPr>
                <w:ilvl w:val="0"/>
                <w:numId w:val="1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主要用于盛装医疗废物</w:t>
            </w:r>
          </w:p>
          <w:p w14:paraId="7C1A2247" w14:textId="77777777" w:rsidR="008C5BAF" w:rsidRPr="007239F7" w:rsidRDefault="008C5BAF" w:rsidP="008C5BAF">
            <w:pPr>
              <w:widowControl/>
              <w:numPr>
                <w:ilvl w:val="0"/>
                <w:numId w:val="19"/>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材质：HDPE，颜色黄色，脚踏式</w:t>
            </w:r>
          </w:p>
        </w:tc>
      </w:tr>
      <w:tr w:rsidR="008C5BAF" w:rsidRPr="007239F7" w14:paraId="15FAEC8F" w14:textId="77777777" w:rsidTr="00844DD8">
        <w:trPr>
          <w:trHeight w:val="420"/>
        </w:trPr>
        <w:tc>
          <w:tcPr>
            <w:tcW w:w="328" w:type="pct"/>
            <w:gridSpan w:val="2"/>
            <w:noWrap/>
            <w:vAlign w:val="center"/>
          </w:tcPr>
          <w:p w14:paraId="0FB684A9"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lastRenderedPageBreak/>
              <w:t>16</w:t>
            </w:r>
          </w:p>
        </w:tc>
        <w:tc>
          <w:tcPr>
            <w:tcW w:w="586" w:type="pct"/>
            <w:shd w:val="clear" w:color="auto" w:fill="auto"/>
            <w:vAlign w:val="center"/>
          </w:tcPr>
          <w:p w14:paraId="4EECBAFF" w14:textId="7A22A0B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一次性使用捆扎止血带</w:t>
            </w:r>
          </w:p>
        </w:tc>
        <w:tc>
          <w:tcPr>
            <w:tcW w:w="542" w:type="pct"/>
            <w:vAlign w:val="center"/>
          </w:tcPr>
          <w:p w14:paraId="572710A8" w14:textId="46FE3A1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50条/盒</w:t>
            </w:r>
          </w:p>
        </w:tc>
        <w:tc>
          <w:tcPr>
            <w:tcW w:w="544" w:type="pct"/>
            <w:shd w:val="clear" w:color="auto" w:fill="auto"/>
            <w:vAlign w:val="center"/>
          </w:tcPr>
          <w:p w14:paraId="226E3DB7" w14:textId="0F3F9B2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5C3ECE8F" w14:textId="35E64A4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条</w:t>
            </w:r>
          </w:p>
        </w:tc>
        <w:tc>
          <w:tcPr>
            <w:tcW w:w="2524" w:type="pct"/>
            <w:vAlign w:val="center"/>
          </w:tcPr>
          <w:p w14:paraId="2D034170" w14:textId="5CBC42F2" w:rsidR="008C5BAF" w:rsidRPr="007239F7" w:rsidRDefault="008C5BAF" w:rsidP="008C5BAF">
            <w:pPr>
              <w:widowControl/>
              <w:numPr>
                <w:ilvl w:val="0"/>
                <w:numId w:val="2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用于静脉输液或抽血时暂时阻断静脉回流</w:t>
            </w:r>
          </w:p>
          <w:p w14:paraId="70F22ED1" w14:textId="77777777" w:rsidR="008C5BAF" w:rsidRPr="007239F7" w:rsidRDefault="008C5BAF" w:rsidP="008C5BAF">
            <w:pPr>
              <w:widowControl/>
              <w:numPr>
                <w:ilvl w:val="0"/>
                <w:numId w:val="20"/>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采用热塑性体或热塑性橡胶制成。</w:t>
            </w:r>
          </w:p>
        </w:tc>
      </w:tr>
      <w:tr w:rsidR="008C5BAF" w:rsidRPr="007239F7" w14:paraId="6BC9615A" w14:textId="77777777" w:rsidTr="00844DD8">
        <w:trPr>
          <w:trHeight w:val="420"/>
        </w:trPr>
        <w:tc>
          <w:tcPr>
            <w:tcW w:w="328" w:type="pct"/>
            <w:gridSpan w:val="2"/>
            <w:noWrap/>
            <w:vAlign w:val="center"/>
          </w:tcPr>
          <w:p w14:paraId="5651DB53"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17</w:t>
            </w:r>
          </w:p>
        </w:tc>
        <w:tc>
          <w:tcPr>
            <w:tcW w:w="586" w:type="pct"/>
            <w:shd w:val="clear" w:color="auto" w:fill="auto"/>
            <w:vAlign w:val="center"/>
          </w:tcPr>
          <w:p w14:paraId="17890DF9" w14:textId="66F62A2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542" w:type="pct"/>
            <w:vAlign w:val="center"/>
          </w:tcPr>
          <w:p w14:paraId="545D7827" w14:textId="0019A3A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15L</w:t>
            </w:r>
          </w:p>
        </w:tc>
        <w:tc>
          <w:tcPr>
            <w:tcW w:w="544" w:type="pct"/>
            <w:shd w:val="clear" w:color="auto" w:fill="auto"/>
            <w:vAlign w:val="center"/>
          </w:tcPr>
          <w:p w14:paraId="5CEFC56C" w14:textId="4117439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0E93B1C2" w14:textId="0DFBC8E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52344B84" w14:textId="5514C807" w:rsidR="008C5BAF" w:rsidRPr="007239F7" w:rsidRDefault="008C5BAF" w:rsidP="008C5BAF">
            <w:pPr>
              <w:widowControl/>
              <w:numPr>
                <w:ilvl w:val="0"/>
                <w:numId w:val="2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主要用于盛装医疗废物</w:t>
            </w:r>
          </w:p>
          <w:p w14:paraId="3B41F10D" w14:textId="77777777" w:rsidR="008C5BAF" w:rsidRPr="007239F7" w:rsidRDefault="008C5BAF" w:rsidP="008C5BAF">
            <w:pPr>
              <w:widowControl/>
              <w:numPr>
                <w:ilvl w:val="0"/>
                <w:numId w:val="21"/>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材质：HDPE，颜色黄色，脚踏式</w:t>
            </w:r>
          </w:p>
        </w:tc>
      </w:tr>
      <w:tr w:rsidR="008C5BAF" w:rsidRPr="007239F7" w14:paraId="648D6DFE" w14:textId="77777777" w:rsidTr="00844DD8">
        <w:trPr>
          <w:trHeight w:val="420"/>
        </w:trPr>
        <w:tc>
          <w:tcPr>
            <w:tcW w:w="328" w:type="pct"/>
            <w:gridSpan w:val="2"/>
            <w:noWrap/>
            <w:vAlign w:val="center"/>
          </w:tcPr>
          <w:p w14:paraId="27A8AD89"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18</w:t>
            </w:r>
          </w:p>
        </w:tc>
        <w:tc>
          <w:tcPr>
            <w:tcW w:w="586" w:type="pct"/>
            <w:shd w:val="clear" w:color="auto" w:fill="auto"/>
            <w:vAlign w:val="center"/>
          </w:tcPr>
          <w:p w14:paraId="4757D399" w14:textId="1CCBE2C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542" w:type="pct"/>
            <w:vAlign w:val="center"/>
          </w:tcPr>
          <w:p w14:paraId="00024C19" w14:textId="68B9114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30L</w:t>
            </w:r>
          </w:p>
        </w:tc>
        <w:tc>
          <w:tcPr>
            <w:tcW w:w="544" w:type="pct"/>
            <w:shd w:val="clear" w:color="auto" w:fill="auto"/>
            <w:vAlign w:val="center"/>
          </w:tcPr>
          <w:p w14:paraId="3F5931E6" w14:textId="01C7B66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3A4CC923" w14:textId="69F79DB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27CAD03E" w14:textId="5F1696D0" w:rsidR="008C5BAF" w:rsidRPr="007239F7" w:rsidRDefault="008C5BAF" w:rsidP="008C5BAF">
            <w:pPr>
              <w:widowControl/>
              <w:numPr>
                <w:ilvl w:val="0"/>
                <w:numId w:val="2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主要用于盛装医疗废物</w:t>
            </w:r>
          </w:p>
          <w:p w14:paraId="2AA3AF6B" w14:textId="77777777" w:rsidR="008C5BAF" w:rsidRPr="007239F7" w:rsidRDefault="008C5BAF" w:rsidP="008C5BAF">
            <w:pPr>
              <w:widowControl/>
              <w:numPr>
                <w:ilvl w:val="0"/>
                <w:numId w:val="22"/>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材质：HDPE，颜色黄色，脚踏式</w:t>
            </w:r>
          </w:p>
        </w:tc>
      </w:tr>
      <w:tr w:rsidR="008C5BAF" w:rsidRPr="007239F7" w14:paraId="0E8F6C69" w14:textId="77777777" w:rsidTr="00844DD8">
        <w:trPr>
          <w:trHeight w:val="420"/>
        </w:trPr>
        <w:tc>
          <w:tcPr>
            <w:tcW w:w="328" w:type="pct"/>
            <w:gridSpan w:val="2"/>
            <w:noWrap/>
            <w:vAlign w:val="center"/>
          </w:tcPr>
          <w:p w14:paraId="20C1861D"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19</w:t>
            </w:r>
          </w:p>
        </w:tc>
        <w:tc>
          <w:tcPr>
            <w:tcW w:w="586" w:type="pct"/>
            <w:shd w:val="clear" w:color="auto" w:fill="auto"/>
            <w:vAlign w:val="center"/>
          </w:tcPr>
          <w:p w14:paraId="0C5C8E30" w14:textId="0DFDA6D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一次性使用心电电极片</w:t>
            </w:r>
          </w:p>
        </w:tc>
        <w:tc>
          <w:tcPr>
            <w:tcW w:w="542" w:type="pct"/>
            <w:vAlign w:val="center"/>
          </w:tcPr>
          <w:p w14:paraId="49A66D7A" w14:textId="67472B6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50片/盒</w:t>
            </w:r>
          </w:p>
        </w:tc>
        <w:tc>
          <w:tcPr>
            <w:tcW w:w="544" w:type="pct"/>
            <w:shd w:val="clear" w:color="auto" w:fill="auto"/>
            <w:vAlign w:val="center"/>
          </w:tcPr>
          <w:p w14:paraId="23E078E3" w14:textId="00DE4A0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0CA07186" w14:textId="79211DB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片</w:t>
            </w:r>
          </w:p>
        </w:tc>
        <w:tc>
          <w:tcPr>
            <w:tcW w:w="2524" w:type="pct"/>
            <w:vAlign w:val="center"/>
          </w:tcPr>
          <w:p w14:paraId="0A347346" w14:textId="4277366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1.供医疗机构选择相适应型号的心电图机、心电监护设备采集体表心电信号.</w:t>
            </w:r>
          </w:p>
          <w:p w14:paraId="1936FB48"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2.主要材料：由银/氯化银电极、导电膏、背衬(无纺布、泡棉)组成</w:t>
            </w:r>
          </w:p>
          <w:p w14:paraId="6D52AB2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 xml:space="preserve">●3. 技术指标：交流阻抗： ≤3ＫΩ（10Hz）   直流失调电压： ≤100mv  （提供产品说明书） </w:t>
            </w:r>
          </w:p>
          <w:p w14:paraId="177C171D"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 内部噪音： ≤150μVp-p模拟除颤恢复性能：放电后第5s电极对的极化电动势的绝对值 ≤100mv。</w:t>
            </w:r>
          </w:p>
        </w:tc>
      </w:tr>
      <w:tr w:rsidR="008C5BAF" w:rsidRPr="007239F7" w14:paraId="4B91580C" w14:textId="77777777" w:rsidTr="00844DD8">
        <w:trPr>
          <w:trHeight w:val="420"/>
        </w:trPr>
        <w:tc>
          <w:tcPr>
            <w:tcW w:w="328" w:type="pct"/>
            <w:gridSpan w:val="2"/>
            <w:noWrap/>
            <w:vAlign w:val="center"/>
          </w:tcPr>
          <w:p w14:paraId="2F3EA674"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20</w:t>
            </w:r>
          </w:p>
        </w:tc>
        <w:tc>
          <w:tcPr>
            <w:tcW w:w="586" w:type="pct"/>
            <w:shd w:val="clear" w:color="auto" w:fill="auto"/>
            <w:vAlign w:val="center"/>
          </w:tcPr>
          <w:p w14:paraId="62A05F36" w14:textId="318AAD2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黄色脚踏垃圾桶</w:t>
            </w:r>
          </w:p>
        </w:tc>
        <w:tc>
          <w:tcPr>
            <w:tcW w:w="542" w:type="pct"/>
            <w:vAlign w:val="center"/>
          </w:tcPr>
          <w:p w14:paraId="172BC13F" w14:textId="7B7DBF2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60L</w:t>
            </w:r>
          </w:p>
        </w:tc>
        <w:tc>
          <w:tcPr>
            <w:tcW w:w="544" w:type="pct"/>
            <w:shd w:val="clear" w:color="auto" w:fill="auto"/>
            <w:vAlign w:val="center"/>
          </w:tcPr>
          <w:p w14:paraId="581DCBB8" w14:textId="78F81E8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7E22C772" w14:textId="67BC3D7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20642543" w14:textId="2CD162B7" w:rsidR="008C5BAF" w:rsidRPr="007239F7" w:rsidRDefault="008C5BAF" w:rsidP="008C5BAF">
            <w:pPr>
              <w:widowControl/>
              <w:numPr>
                <w:ilvl w:val="0"/>
                <w:numId w:val="2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主要用于盛装医疗废物</w:t>
            </w:r>
          </w:p>
          <w:p w14:paraId="3CF62FB7" w14:textId="77777777" w:rsidR="008C5BAF" w:rsidRPr="007239F7" w:rsidRDefault="008C5BAF" w:rsidP="008C5BAF">
            <w:pPr>
              <w:widowControl/>
              <w:numPr>
                <w:ilvl w:val="0"/>
                <w:numId w:val="23"/>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材质：HDPE，颜色黄色，脚踏式</w:t>
            </w:r>
          </w:p>
        </w:tc>
      </w:tr>
      <w:tr w:rsidR="008C5BAF" w:rsidRPr="007239F7" w14:paraId="49756C82" w14:textId="77777777" w:rsidTr="00844DD8">
        <w:trPr>
          <w:trHeight w:val="881"/>
        </w:trPr>
        <w:tc>
          <w:tcPr>
            <w:tcW w:w="328" w:type="pct"/>
            <w:gridSpan w:val="2"/>
            <w:noWrap/>
            <w:vAlign w:val="center"/>
          </w:tcPr>
          <w:p w14:paraId="21EB92A9"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21</w:t>
            </w:r>
          </w:p>
        </w:tc>
        <w:tc>
          <w:tcPr>
            <w:tcW w:w="586" w:type="pct"/>
            <w:shd w:val="clear" w:color="auto" w:fill="auto"/>
            <w:vAlign w:val="center"/>
          </w:tcPr>
          <w:p w14:paraId="457373D4" w14:textId="7919CA9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利器盒</w:t>
            </w:r>
          </w:p>
        </w:tc>
        <w:tc>
          <w:tcPr>
            <w:tcW w:w="542" w:type="pct"/>
            <w:vAlign w:val="center"/>
          </w:tcPr>
          <w:p w14:paraId="3932E002" w14:textId="28B533E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3L</w:t>
            </w:r>
          </w:p>
        </w:tc>
        <w:tc>
          <w:tcPr>
            <w:tcW w:w="544" w:type="pct"/>
            <w:shd w:val="clear" w:color="auto" w:fill="auto"/>
            <w:vAlign w:val="center"/>
          </w:tcPr>
          <w:p w14:paraId="1DD69697" w14:textId="4994FF8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1855D983" w14:textId="4344FF9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1C50B6C2" w14:textId="5277AE28" w:rsidR="008C5BAF" w:rsidRPr="007239F7" w:rsidRDefault="008C5BAF" w:rsidP="008C5BAF">
            <w:pPr>
              <w:widowControl/>
              <w:numPr>
                <w:ilvl w:val="0"/>
                <w:numId w:val="2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用于盛装注射器，输液器等一次性使用物品的针头。</w:t>
            </w:r>
          </w:p>
          <w:p w14:paraId="5F7FEB5E" w14:textId="77777777" w:rsidR="008C5BAF" w:rsidRPr="007239F7" w:rsidRDefault="008C5BAF" w:rsidP="008C5BAF">
            <w:pPr>
              <w:pStyle w:val="af7"/>
              <w:numPr>
                <w:ilvl w:val="0"/>
                <w:numId w:val="24"/>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材质：塑料</w:t>
            </w:r>
          </w:p>
        </w:tc>
      </w:tr>
      <w:tr w:rsidR="008C5BAF" w:rsidRPr="007239F7" w14:paraId="5F50DA70" w14:textId="77777777" w:rsidTr="00844DD8">
        <w:trPr>
          <w:trHeight w:val="420"/>
        </w:trPr>
        <w:tc>
          <w:tcPr>
            <w:tcW w:w="328" w:type="pct"/>
            <w:gridSpan w:val="2"/>
            <w:noWrap/>
            <w:vAlign w:val="center"/>
          </w:tcPr>
          <w:p w14:paraId="38D09EA1"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22</w:t>
            </w:r>
          </w:p>
        </w:tc>
        <w:tc>
          <w:tcPr>
            <w:tcW w:w="586" w:type="pct"/>
            <w:shd w:val="clear" w:color="auto" w:fill="auto"/>
            <w:vAlign w:val="center"/>
          </w:tcPr>
          <w:p w14:paraId="2CA7FA1C" w14:textId="1699C85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利器盒</w:t>
            </w:r>
          </w:p>
        </w:tc>
        <w:tc>
          <w:tcPr>
            <w:tcW w:w="542" w:type="pct"/>
            <w:vAlign w:val="center"/>
          </w:tcPr>
          <w:p w14:paraId="7C7767FB" w14:textId="615D201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5L</w:t>
            </w:r>
          </w:p>
        </w:tc>
        <w:tc>
          <w:tcPr>
            <w:tcW w:w="544" w:type="pct"/>
            <w:shd w:val="clear" w:color="auto" w:fill="auto"/>
            <w:vAlign w:val="center"/>
          </w:tcPr>
          <w:p w14:paraId="7D6C6CD6" w14:textId="534CBFA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700</w:t>
            </w:r>
          </w:p>
        </w:tc>
        <w:tc>
          <w:tcPr>
            <w:tcW w:w="476" w:type="pct"/>
            <w:vAlign w:val="center"/>
          </w:tcPr>
          <w:p w14:paraId="2719B390" w14:textId="09A945F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7527DE6E" w14:textId="2B069D76" w:rsidR="008C5BAF" w:rsidRPr="007239F7" w:rsidRDefault="008C5BAF" w:rsidP="008C5BAF">
            <w:pPr>
              <w:widowControl/>
              <w:numPr>
                <w:ilvl w:val="0"/>
                <w:numId w:val="2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用于盛装注射器，输液器等一次性使用物品的针头。</w:t>
            </w:r>
          </w:p>
          <w:p w14:paraId="158D0DA3" w14:textId="77777777" w:rsidR="008C5BAF" w:rsidRPr="007239F7" w:rsidRDefault="008C5BAF" w:rsidP="008C5BAF">
            <w:pPr>
              <w:pStyle w:val="af7"/>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2、材质：塑料</w:t>
            </w:r>
          </w:p>
        </w:tc>
      </w:tr>
      <w:tr w:rsidR="008C5BAF" w:rsidRPr="007239F7" w14:paraId="61D4A8E4" w14:textId="77777777" w:rsidTr="00844DD8">
        <w:trPr>
          <w:trHeight w:val="420"/>
        </w:trPr>
        <w:tc>
          <w:tcPr>
            <w:tcW w:w="328" w:type="pct"/>
            <w:gridSpan w:val="2"/>
            <w:noWrap/>
            <w:vAlign w:val="center"/>
          </w:tcPr>
          <w:p w14:paraId="3BD8EBA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23</w:t>
            </w:r>
          </w:p>
        </w:tc>
        <w:tc>
          <w:tcPr>
            <w:tcW w:w="586" w:type="pct"/>
            <w:shd w:val="clear" w:color="auto" w:fill="auto"/>
            <w:vAlign w:val="center"/>
          </w:tcPr>
          <w:p w14:paraId="0D6599D7" w14:textId="14C551F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免洗消毒凝胶</w:t>
            </w:r>
          </w:p>
        </w:tc>
        <w:tc>
          <w:tcPr>
            <w:tcW w:w="542" w:type="pct"/>
            <w:vAlign w:val="center"/>
          </w:tcPr>
          <w:p w14:paraId="3810A14D" w14:textId="4D9F568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500ml/瓶</w:t>
            </w:r>
          </w:p>
        </w:tc>
        <w:tc>
          <w:tcPr>
            <w:tcW w:w="544" w:type="pct"/>
            <w:shd w:val="clear" w:color="auto" w:fill="auto"/>
            <w:vAlign w:val="center"/>
          </w:tcPr>
          <w:p w14:paraId="431BA3DF" w14:textId="15185D9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4AFE1932" w14:textId="4CFC4D3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36B1E616" w14:textId="471A0600" w:rsidR="008C5BAF" w:rsidRPr="007239F7" w:rsidRDefault="008C5BAF" w:rsidP="008C5BAF">
            <w:pPr>
              <w:widowControl/>
              <w:numPr>
                <w:ilvl w:val="0"/>
                <w:numId w:val="26"/>
              </w:numPr>
              <w:adjustRightInd w:val="0"/>
              <w:snapToGrid w:val="0"/>
              <w:spacing w:after="0" w:line="360" w:lineRule="auto"/>
              <w:jc w:val="left"/>
              <w:textAlignment w:val="center"/>
              <w:rPr>
                <w:rFonts w:ascii="仿宋" w:eastAsia="仿宋" w:hAnsi="仿宋"/>
                <w:szCs w:val="21"/>
              </w:rPr>
            </w:pPr>
            <w:r w:rsidRPr="007239F7">
              <w:rPr>
                <w:rFonts w:ascii="仿宋" w:eastAsia="仿宋" w:hAnsi="仿宋" w:hint="eastAsia"/>
                <w:szCs w:val="21"/>
              </w:rPr>
              <w:t>主要成分是葡萄糖酸氯已定（含量：0.9%-1.0%（W/W),乙醇(含量：60%-70%）</w:t>
            </w:r>
          </w:p>
        </w:tc>
      </w:tr>
      <w:tr w:rsidR="008C5BAF" w:rsidRPr="007239F7" w14:paraId="28CAB4DC" w14:textId="77777777" w:rsidTr="00844DD8">
        <w:trPr>
          <w:trHeight w:val="420"/>
        </w:trPr>
        <w:tc>
          <w:tcPr>
            <w:tcW w:w="328" w:type="pct"/>
            <w:gridSpan w:val="2"/>
            <w:noWrap/>
            <w:vAlign w:val="center"/>
          </w:tcPr>
          <w:p w14:paraId="366016EF"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24</w:t>
            </w:r>
          </w:p>
        </w:tc>
        <w:tc>
          <w:tcPr>
            <w:tcW w:w="586" w:type="pct"/>
            <w:shd w:val="clear" w:color="auto" w:fill="auto"/>
            <w:vAlign w:val="center"/>
          </w:tcPr>
          <w:p w14:paraId="5394DFDA" w14:textId="449484D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纱布绷带</w:t>
            </w:r>
          </w:p>
        </w:tc>
        <w:tc>
          <w:tcPr>
            <w:tcW w:w="542" w:type="pct"/>
            <w:vAlign w:val="center"/>
          </w:tcPr>
          <w:p w14:paraId="7B608BD8" w14:textId="4964C51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10cm*600cm</w:t>
            </w:r>
          </w:p>
        </w:tc>
        <w:tc>
          <w:tcPr>
            <w:tcW w:w="544" w:type="pct"/>
            <w:shd w:val="clear" w:color="auto" w:fill="auto"/>
            <w:vAlign w:val="center"/>
          </w:tcPr>
          <w:p w14:paraId="0CE4D9F8" w14:textId="0B28B7D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16F636DC" w14:textId="1EF3D40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卷</w:t>
            </w:r>
          </w:p>
        </w:tc>
        <w:tc>
          <w:tcPr>
            <w:tcW w:w="2524" w:type="pct"/>
            <w:vAlign w:val="center"/>
          </w:tcPr>
          <w:p w14:paraId="3EDC6928" w14:textId="5A1B9E16" w:rsidR="008C5BAF" w:rsidRPr="007239F7" w:rsidRDefault="008C5BAF" w:rsidP="008C5BAF">
            <w:pPr>
              <w:widowControl/>
              <w:numPr>
                <w:ilvl w:val="0"/>
                <w:numId w:val="2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供临床包扎使用。</w:t>
            </w:r>
          </w:p>
          <w:p w14:paraId="28BAFEB9" w14:textId="77777777" w:rsidR="008C5BAF" w:rsidRPr="007239F7" w:rsidRDefault="008C5BAF" w:rsidP="008C5BAF">
            <w:pPr>
              <w:pStyle w:val="af7"/>
              <w:numPr>
                <w:ilvl w:val="0"/>
                <w:numId w:val="27"/>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采用脱脂纱布制成。非无菌提供。</w:t>
            </w:r>
          </w:p>
        </w:tc>
      </w:tr>
      <w:tr w:rsidR="008C5BAF" w:rsidRPr="007239F7" w14:paraId="11C3794E" w14:textId="77777777" w:rsidTr="00844DD8">
        <w:trPr>
          <w:trHeight w:val="420"/>
        </w:trPr>
        <w:tc>
          <w:tcPr>
            <w:tcW w:w="328" w:type="pct"/>
            <w:gridSpan w:val="2"/>
            <w:noWrap/>
            <w:vAlign w:val="center"/>
          </w:tcPr>
          <w:p w14:paraId="03891180"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lastRenderedPageBreak/>
              <w:t>25</w:t>
            </w:r>
          </w:p>
        </w:tc>
        <w:tc>
          <w:tcPr>
            <w:tcW w:w="586" w:type="pct"/>
            <w:shd w:val="clear" w:color="auto" w:fill="auto"/>
            <w:vAlign w:val="center"/>
          </w:tcPr>
          <w:p w14:paraId="26208FD7" w14:textId="069BCC0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纱布绷带</w:t>
            </w:r>
          </w:p>
        </w:tc>
        <w:tc>
          <w:tcPr>
            <w:tcW w:w="542" w:type="pct"/>
            <w:vAlign w:val="center"/>
          </w:tcPr>
          <w:p w14:paraId="11BF98B3" w14:textId="746A3A7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6cm*600cm</w:t>
            </w:r>
          </w:p>
        </w:tc>
        <w:tc>
          <w:tcPr>
            <w:tcW w:w="544" w:type="pct"/>
            <w:shd w:val="clear" w:color="auto" w:fill="auto"/>
            <w:vAlign w:val="center"/>
          </w:tcPr>
          <w:p w14:paraId="5C33D0C1" w14:textId="1D62E18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583E0B7E" w14:textId="6A1FDA6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卷</w:t>
            </w:r>
          </w:p>
        </w:tc>
        <w:tc>
          <w:tcPr>
            <w:tcW w:w="2524" w:type="pct"/>
            <w:vAlign w:val="center"/>
          </w:tcPr>
          <w:p w14:paraId="579D86E6" w14:textId="5F04CC33"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1、供临床包扎使用。</w:t>
            </w:r>
          </w:p>
          <w:p w14:paraId="514CFE45" w14:textId="77777777" w:rsidR="008C5BAF" w:rsidRPr="007239F7" w:rsidRDefault="008C5BAF" w:rsidP="008C5BAF">
            <w:pPr>
              <w:pStyle w:val="af7"/>
              <w:adjustRightInd w:val="0"/>
              <w:snapToGrid w:val="0"/>
              <w:spacing w:line="360" w:lineRule="auto"/>
              <w:jc w:val="left"/>
              <w:rPr>
                <w:rFonts w:ascii="仿宋" w:eastAsia="仿宋" w:hAnsi="仿宋" w:cs="宋体"/>
                <w:kern w:val="0"/>
                <w:szCs w:val="21"/>
                <w:lang w:bidi="ar"/>
              </w:rPr>
            </w:pPr>
            <w:r w:rsidRPr="007239F7">
              <w:rPr>
                <w:rFonts w:ascii="仿宋" w:eastAsia="仿宋" w:hAnsi="仿宋" w:cs="宋体" w:hint="eastAsia"/>
                <w:szCs w:val="21"/>
              </w:rPr>
              <w:t>2、采用脱脂纱布制成。非无菌提供。</w:t>
            </w:r>
          </w:p>
        </w:tc>
      </w:tr>
      <w:tr w:rsidR="008C5BAF" w:rsidRPr="007239F7" w14:paraId="2ADAA5EA" w14:textId="77777777" w:rsidTr="00844DD8">
        <w:trPr>
          <w:trHeight w:val="420"/>
        </w:trPr>
        <w:tc>
          <w:tcPr>
            <w:tcW w:w="328" w:type="pct"/>
            <w:gridSpan w:val="2"/>
            <w:noWrap/>
            <w:vAlign w:val="center"/>
          </w:tcPr>
          <w:p w14:paraId="13116FD1"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26</w:t>
            </w:r>
          </w:p>
        </w:tc>
        <w:tc>
          <w:tcPr>
            <w:tcW w:w="586" w:type="pct"/>
            <w:shd w:val="clear" w:color="auto" w:fill="auto"/>
            <w:vAlign w:val="center"/>
          </w:tcPr>
          <w:p w14:paraId="51D570A4" w14:textId="56E81C1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生化反应杯</w:t>
            </w:r>
          </w:p>
        </w:tc>
        <w:tc>
          <w:tcPr>
            <w:tcW w:w="542" w:type="pct"/>
            <w:vAlign w:val="center"/>
          </w:tcPr>
          <w:p w14:paraId="217C073C" w14:textId="607B486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 xml:space="preserve">1000个/盘   </w:t>
            </w:r>
          </w:p>
        </w:tc>
        <w:tc>
          <w:tcPr>
            <w:tcW w:w="544" w:type="pct"/>
            <w:shd w:val="clear" w:color="auto" w:fill="auto"/>
            <w:vAlign w:val="center"/>
          </w:tcPr>
          <w:p w14:paraId="05863907" w14:textId="16FDDA3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7BA9B802" w14:textId="35A093F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盘</w:t>
            </w:r>
          </w:p>
        </w:tc>
        <w:tc>
          <w:tcPr>
            <w:tcW w:w="2524" w:type="pct"/>
            <w:vAlign w:val="center"/>
          </w:tcPr>
          <w:p w14:paraId="2EA5D49F" w14:textId="570549C8" w:rsidR="008C5BAF" w:rsidRPr="007239F7" w:rsidRDefault="008C5BAF" w:rsidP="008C5BAF">
            <w:pPr>
              <w:widowControl/>
              <w:numPr>
                <w:ilvl w:val="0"/>
                <w:numId w:val="28"/>
              </w:numPr>
              <w:tabs>
                <w:tab w:val="left" w:pos="312"/>
              </w:tabs>
              <w:adjustRightInd w:val="0"/>
              <w:snapToGrid w:val="0"/>
              <w:spacing w:after="0" w:line="360" w:lineRule="auto"/>
              <w:jc w:val="left"/>
              <w:textAlignment w:val="center"/>
              <w:rPr>
                <w:rFonts w:ascii="仿宋" w:eastAsia="仿宋" w:hAnsi="仿宋"/>
                <w:szCs w:val="21"/>
              </w:rPr>
            </w:pPr>
            <w:r w:rsidRPr="007239F7">
              <w:rPr>
                <w:rFonts w:ascii="仿宋" w:eastAsia="仿宋" w:hAnsi="仿宋" w:hint="eastAsia"/>
                <w:szCs w:val="21"/>
              </w:rPr>
              <w:t>采用非晶体塑料杯，光径为5mm±1mm，可重复使用， 反应杯即是比色杯，试剂和样本最终加入到反应杯进行比色或比浊，最后根据吸光度和反应时间计算出每个项目的浓度。</w:t>
            </w:r>
          </w:p>
        </w:tc>
      </w:tr>
      <w:tr w:rsidR="008C5BAF" w:rsidRPr="007239F7" w14:paraId="569AB32B" w14:textId="77777777" w:rsidTr="00844DD8">
        <w:trPr>
          <w:trHeight w:val="420"/>
        </w:trPr>
        <w:tc>
          <w:tcPr>
            <w:tcW w:w="328" w:type="pct"/>
            <w:gridSpan w:val="2"/>
            <w:noWrap/>
            <w:vAlign w:val="center"/>
          </w:tcPr>
          <w:p w14:paraId="211BC6CB"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27</w:t>
            </w:r>
          </w:p>
        </w:tc>
        <w:tc>
          <w:tcPr>
            <w:tcW w:w="586" w:type="pct"/>
            <w:shd w:val="clear" w:color="auto" w:fill="auto"/>
            <w:vAlign w:val="center"/>
          </w:tcPr>
          <w:p w14:paraId="6CA0C717" w14:textId="5A2C992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纱布绷带</w:t>
            </w:r>
          </w:p>
        </w:tc>
        <w:tc>
          <w:tcPr>
            <w:tcW w:w="542" w:type="pct"/>
            <w:vAlign w:val="center"/>
          </w:tcPr>
          <w:p w14:paraId="4229744E" w14:textId="282EB1C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8cm*600cm</w:t>
            </w:r>
          </w:p>
        </w:tc>
        <w:tc>
          <w:tcPr>
            <w:tcW w:w="544" w:type="pct"/>
            <w:shd w:val="clear" w:color="auto" w:fill="auto"/>
            <w:vAlign w:val="center"/>
          </w:tcPr>
          <w:p w14:paraId="6E37FBAB" w14:textId="438CCE4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14B4583B" w14:textId="4D3EE96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卷</w:t>
            </w:r>
          </w:p>
        </w:tc>
        <w:tc>
          <w:tcPr>
            <w:tcW w:w="2524" w:type="pct"/>
            <w:vAlign w:val="center"/>
          </w:tcPr>
          <w:p w14:paraId="1EA023FB" w14:textId="09BC8895"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1、供临床包扎使用。</w:t>
            </w:r>
          </w:p>
          <w:p w14:paraId="009105DE" w14:textId="77777777" w:rsidR="008C5BAF" w:rsidRPr="007239F7" w:rsidRDefault="008C5BAF" w:rsidP="008C5BAF">
            <w:pPr>
              <w:pStyle w:val="af7"/>
              <w:adjustRightInd w:val="0"/>
              <w:snapToGrid w:val="0"/>
              <w:spacing w:line="360" w:lineRule="auto"/>
              <w:jc w:val="left"/>
              <w:rPr>
                <w:rFonts w:ascii="仿宋" w:eastAsia="仿宋" w:hAnsi="仿宋" w:cs="宋体"/>
                <w:kern w:val="0"/>
                <w:szCs w:val="21"/>
                <w:lang w:bidi="ar"/>
              </w:rPr>
            </w:pPr>
            <w:r w:rsidRPr="007239F7">
              <w:rPr>
                <w:rFonts w:ascii="仿宋" w:eastAsia="仿宋" w:hAnsi="仿宋" w:cs="宋体" w:hint="eastAsia"/>
                <w:szCs w:val="21"/>
              </w:rPr>
              <w:t>2、采用脱脂纱布制成。非无菌提供。</w:t>
            </w:r>
          </w:p>
        </w:tc>
      </w:tr>
      <w:tr w:rsidR="008C5BAF" w:rsidRPr="007239F7" w14:paraId="219D2BFB" w14:textId="77777777" w:rsidTr="00844DD8">
        <w:trPr>
          <w:trHeight w:val="420"/>
        </w:trPr>
        <w:tc>
          <w:tcPr>
            <w:tcW w:w="328" w:type="pct"/>
            <w:gridSpan w:val="2"/>
            <w:noWrap/>
            <w:vAlign w:val="center"/>
          </w:tcPr>
          <w:p w14:paraId="07D86832"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28</w:t>
            </w:r>
          </w:p>
        </w:tc>
        <w:tc>
          <w:tcPr>
            <w:tcW w:w="586" w:type="pct"/>
            <w:shd w:val="clear" w:color="auto" w:fill="auto"/>
            <w:vAlign w:val="center"/>
          </w:tcPr>
          <w:p w14:paraId="537A535F" w14:textId="1E4B533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避孕套</w:t>
            </w:r>
          </w:p>
        </w:tc>
        <w:tc>
          <w:tcPr>
            <w:tcW w:w="542" w:type="pct"/>
            <w:vAlign w:val="center"/>
          </w:tcPr>
          <w:p w14:paraId="2F4B15CC" w14:textId="405DC91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10只/盒</w:t>
            </w:r>
          </w:p>
        </w:tc>
        <w:tc>
          <w:tcPr>
            <w:tcW w:w="544" w:type="pct"/>
            <w:shd w:val="clear" w:color="auto" w:fill="auto"/>
            <w:vAlign w:val="center"/>
          </w:tcPr>
          <w:p w14:paraId="54EE2E73" w14:textId="0F1AD26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3215E192" w14:textId="70B3194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75142A06" w14:textId="78C659ED" w:rsidR="008C5BAF" w:rsidRPr="007239F7" w:rsidRDefault="008C5BAF" w:rsidP="008C5BAF">
            <w:pPr>
              <w:pStyle w:val="af7"/>
              <w:numPr>
                <w:ilvl w:val="0"/>
                <w:numId w:val="29"/>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材质：乳胶</w:t>
            </w:r>
          </w:p>
        </w:tc>
      </w:tr>
      <w:tr w:rsidR="008C5BAF" w:rsidRPr="007239F7" w14:paraId="53EE927B" w14:textId="77777777" w:rsidTr="00844DD8">
        <w:trPr>
          <w:trHeight w:val="420"/>
        </w:trPr>
        <w:tc>
          <w:tcPr>
            <w:tcW w:w="328" w:type="pct"/>
            <w:gridSpan w:val="2"/>
            <w:noWrap/>
            <w:vAlign w:val="center"/>
          </w:tcPr>
          <w:p w14:paraId="25AD0325"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29</w:t>
            </w:r>
          </w:p>
        </w:tc>
        <w:tc>
          <w:tcPr>
            <w:tcW w:w="586" w:type="pct"/>
            <w:shd w:val="clear" w:color="auto" w:fill="auto"/>
            <w:vAlign w:val="center"/>
          </w:tcPr>
          <w:p w14:paraId="44198E3E" w14:textId="35C0467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塑料离心管</w:t>
            </w:r>
          </w:p>
        </w:tc>
        <w:tc>
          <w:tcPr>
            <w:tcW w:w="542" w:type="pct"/>
            <w:vAlign w:val="center"/>
          </w:tcPr>
          <w:p w14:paraId="27D791BE" w14:textId="0841153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1.5ml 500支/袋</w:t>
            </w:r>
          </w:p>
        </w:tc>
        <w:tc>
          <w:tcPr>
            <w:tcW w:w="544" w:type="pct"/>
            <w:shd w:val="clear" w:color="auto" w:fill="auto"/>
            <w:vAlign w:val="center"/>
          </w:tcPr>
          <w:p w14:paraId="481F1BEE" w14:textId="1E064CA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73DE9082" w14:textId="2C82A87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33270924" w14:textId="579219E9" w:rsidR="008C5BAF" w:rsidRPr="007239F7" w:rsidRDefault="008C5BAF" w:rsidP="008C5BAF">
            <w:pPr>
              <w:widowControl/>
              <w:numPr>
                <w:ilvl w:val="0"/>
                <w:numId w:val="30"/>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高分子材料制造而成，供医院、卫生防疫进行人体尿、血样常规化验用。</w:t>
            </w:r>
          </w:p>
          <w:p w14:paraId="7B9666B1" w14:textId="77777777" w:rsidR="008C5BAF" w:rsidRPr="007239F7" w:rsidRDefault="008C5BAF" w:rsidP="008C5BAF">
            <w:pPr>
              <w:pStyle w:val="af7"/>
              <w:numPr>
                <w:ilvl w:val="0"/>
                <w:numId w:val="30"/>
              </w:numPr>
              <w:adjustRightInd w:val="0"/>
              <w:snapToGrid w:val="0"/>
              <w:spacing w:line="360" w:lineRule="auto"/>
              <w:jc w:val="left"/>
              <w:rPr>
                <w:rFonts w:ascii="仿宋" w:eastAsia="仿宋" w:hAnsi="仿宋" w:cs="宋体"/>
                <w:kern w:val="0"/>
                <w:szCs w:val="21"/>
                <w:lang w:bidi="ar"/>
              </w:rPr>
            </w:pPr>
            <w:r w:rsidRPr="007239F7">
              <w:rPr>
                <w:rFonts w:ascii="仿宋" w:eastAsia="仿宋" w:hAnsi="仿宋" w:cs="宋体" w:hint="eastAsia"/>
                <w:szCs w:val="21"/>
              </w:rPr>
              <w:t>不含抗凝剂</w:t>
            </w:r>
          </w:p>
        </w:tc>
      </w:tr>
      <w:tr w:rsidR="008C5BAF" w:rsidRPr="007239F7" w14:paraId="57A19654" w14:textId="77777777" w:rsidTr="00844DD8">
        <w:trPr>
          <w:trHeight w:val="1115"/>
        </w:trPr>
        <w:tc>
          <w:tcPr>
            <w:tcW w:w="328" w:type="pct"/>
            <w:gridSpan w:val="2"/>
            <w:noWrap/>
            <w:vAlign w:val="center"/>
          </w:tcPr>
          <w:p w14:paraId="02764E08"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30</w:t>
            </w:r>
          </w:p>
        </w:tc>
        <w:tc>
          <w:tcPr>
            <w:tcW w:w="586" w:type="pct"/>
            <w:shd w:val="clear" w:color="auto" w:fill="auto"/>
            <w:vAlign w:val="center"/>
          </w:tcPr>
          <w:p w14:paraId="02675ED7" w14:textId="67AA222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塑料离心管</w:t>
            </w:r>
          </w:p>
        </w:tc>
        <w:tc>
          <w:tcPr>
            <w:tcW w:w="542" w:type="pct"/>
            <w:vAlign w:val="center"/>
          </w:tcPr>
          <w:p w14:paraId="37B91DD2" w14:textId="08C6869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1.5ml（含抗凝剂）500支/袋</w:t>
            </w:r>
          </w:p>
        </w:tc>
        <w:tc>
          <w:tcPr>
            <w:tcW w:w="544" w:type="pct"/>
            <w:shd w:val="clear" w:color="auto" w:fill="auto"/>
            <w:vAlign w:val="center"/>
          </w:tcPr>
          <w:p w14:paraId="69895B37" w14:textId="26B26BD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000A85DB" w14:textId="1BFA3C4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772174A5" w14:textId="58A2315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1、高分子材料制造而成，供医院、卫生防疫进行人体尿、血样常规化验用。</w:t>
            </w:r>
          </w:p>
          <w:p w14:paraId="5984D30E" w14:textId="77777777" w:rsidR="008C5BAF" w:rsidRPr="007239F7" w:rsidRDefault="008C5BAF" w:rsidP="008C5BAF">
            <w:pPr>
              <w:pStyle w:val="af7"/>
              <w:adjustRightInd w:val="0"/>
              <w:snapToGrid w:val="0"/>
              <w:spacing w:line="360" w:lineRule="auto"/>
              <w:jc w:val="left"/>
              <w:rPr>
                <w:rFonts w:ascii="仿宋" w:eastAsia="仿宋" w:hAnsi="仿宋" w:cs="宋体"/>
                <w:kern w:val="0"/>
                <w:szCs w:val="21"/>
                <w:lang w:bidi="ar"/>
              </w:rPr>
            </w:pPr>
            <w:r w:rsidRPr="007239F7">
              <w:rPr>
                <w:rFonts w:ascii="仿宋" w:eastAsia="仿宋" w:hAnsi="仿宋" w:cs="宋体" w:hint="eastAsia"/>
                <w:szCs w:val="21"/>
              </w:rPr>
              <w:t>2、含抗凝剂</w:t>
            </w:r>
          </w:p>
        </w:tc>
      </w:tr>
      <w:tr w:rsidR="008C5BAF" w:rsidRPr="007239F7" w14:paraId="52315FCC" w14:textId="77777777" w:rsidTr="00844DD8">
        <w:trPr>
          <w:trHeight w:val="420"/>
        </w:trPr>
        <w:tc>
          <w:tcPr>
            <w:tcW w:w="328" w:type="pct"/>
            <w:gridSpan w:val="2"/>
            <w:noWrap/>
            <w:vAlign w:val="center"/>
          </w:tcPr>
          <w:p w14:paraId="6D10F0FA"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31</w:t>
            </w:r>
          </w:p>
        </w:tc>
        <w:tc>
          <w:tcPr>
            <w:tcW w:w="586" w:type="pct"/>
            <w:shd w:val="clear" w:color="auto" w:fill="auto"/>
            <w:vAlign w:val="center"/>
          </w:tcPr>
          <w:p w14:paraId="7D6EF592" w14:textId="64B68EE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一次性使用微量吸管</w:t>
            </w:r>
          </w:p>
        </w:tc>
        <w:tc>
          <w:tcPr>
            <w:tcW w:w="542" w:type="pct"/>
            <w:vAlign w:val="center"/>
          </w:tcPr>
          <w:p w14:paraId="1C2991E3" w14:textId="75DE8E4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40μl 400支/筒</w:t>
            </w:r>
          </w:p>
        </w:tc>
        <w:tc>
          <w:tcPr>
            <w:tcW w:w="544" w:type="pct"/>
            <w:shd w:val="clear" w:color="auto" w:fill="auto"/>
            <w:vAlign w:val="center"/>
          </w:tcPr>
          <w:p w14:paraId="3F917D94" w14:textId="681241C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436A0D36" w14:textId="198776D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筒</w:t>
            </w:r>
          </w:p>
        </w:tc>
        <w:tc>
          <w:tcPr>
            <w:tcW w:w="2524" w:type="pct"/>
            <w:vAlign w:val="center"/>
          </w:tcPr>
          <w:p w14:paraId="289E5B93" w14:textId="5FFF6B3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1、用于临床医学血常规检验取血。</w:t>
            </w:r>
          </w:p>
          <w:p w14:paraId="5E2BD258"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2、采用高硼硅玻璃制成，并经硅化处理。</w:t>
            </w:r>
          </w:p>
        </w:tc>
      </w:tr>
      <w:tr w:rsidR="008C5BAF" w:rsidRPr="007239F7" w14:paraId="01389EBD" w14:textId="77777777" w:rsidTr="00844DD8">
        <w:trPr>
          <w:trHeight w:val="420"/>
        </w:trPr>
        <w:tc>
          <w:tcPr>
            <w:tcW w:w="328" w:type="pct"/>
            <w:gridSpan w:val="2"/>
            <w:noWrap/>
            <w:vAlign w:val="center"/>
          </w:tcPr>
          <w:p w14:paraId="4B34E92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32</w:t>
            </w:r>
          </w:p>
        </w:tc>
        <w:tc>
          <w:tcPr>
            <w:tcW w:w="586" w:type="pct"/>
            <w:shd w:val="clear" w:color="auto" w:fill="auto"/>
            <w:vAlign w:val="center"/>
          </w:tcPr>
          <w:p w14:paraId="57F041C8" w14:textId="352D82B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擦镜纸（显微镜用）</w:t>
            </w:r>
          </w:p>
        </w:tc>
        <w:tc>
          <w:tcPr>
            <w:tcW w:w="542" w:type="pct"/>
            <w:vAlign w:val="center"/>
          </w:tcPr>
          <w:p w14:paraId="67FD2C76" w14:textId="734B495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/本</w:t>
            </w:r>
          </w:p>
        </w:tc>
        <w:tc>
          <w:tcPr>
            <w:tcW w:w="544" w:type="pct"/>
            <w:shd w:val="clear" w:color="auto" w:fill="auto"/>
            <w:vAlign w:val="center"/>
          </w:tcPr>
          <w:p w14:paraId="3FD8F711" w14:textId="0A4AE80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79B9438B" w14:textId="16034DA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本</w:t>
            </w:r>
          </w:p>
        </w:tc>
        <w:tc>
          <w:tcPr>
            <w:tcW w:w="2524" w:type="pct"/>
            <w:vAlign w:val="center"/>
          </w:tcPr>
          <w:p w14:paraId="51ECB716" w14:textId="03B14552" w:rsidR="008C5BAF" w:rsidRPr="007239F7" w:rsidRDefault="008C5BAF" w:rsidP="008C5BAF">
            <w:pPr>
              <w:widowControl/>
              <w:numPr>
                <w:ilvl w:val="0"/>
                <w:numId w:val="3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用于清洁显微镜镜头用，</w:t>
            </w:r>
          </w:p>
        </w:tc>
      </w:tr>
      <w:tr w:rsidR="008C5BAF" w:rsidRPr="007239F7" w14:paraId="2D8B4D37" w14:textId="77777777" w:rsidTr="00844DD8">
        <w:trPr>
          <w:trHeight w:val="420"/>
        </w:trPr>
        <w:tc>
          <w:tcPr>
            <w:tcW w:w="328" w:type="pct"/>
            <w:gridSpan w:val="2"/>
            <w:noWrap/>
            <w:vAlign w:val="center"/>
          </w:tcPr>
          <w:p w14:paraId="742E60AB"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33</w:t>
            </w:r>
          </w:p>
        </w:tc>
        <w:tc>
          <w:tcPr>
            <w:tcW w:w="586" w:type="pct"/>
            <w:shd w:val="clear" w:color="auto" w:fill="auto"/>
            <w:vAlign w:val="center"/>
          </w:tcPr>
          <w:p w14:paraId="4109BAD5" w14:textId="1592283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塑料尿杯</w:t>
            </w:r>
          </w:p>
        </w:tc>
        <w:tc>
          <w:tcPr>
            <w:tcW w:w="542" w:type="pct"/>
            <w:vAlign w:val="center"/>
          </w:tcPr>
          <w:p w14:paraId="612BB6FF" w14:textId="625B5E7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中号</w:t>
            </w:r>
          </w:p>
        </w:tc>
        <w:tc>
          <w:tcPr>
            <w:tcW w:w="544" w:type="pct"/>
            <w:shd w:val="clear" w:color="auto" w:fill="auto"/>
            <w:vAlign w:val="center"/>
          </w:tcPr>
          <w:p w14:paraId="50F46E55" w14:textId="3F83495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7000</w:t>
            </w:r>
          </w:p>
        </w:tc>
        <w:tc>
          <w:tcPr>
            <w:tcW w:w="476" w:type="pct"/>
            <w:vAlign w:val="center"/>
          </w:tcPr>
          <w:p w14:paraId="527A1C54" w14:textId="0FF3CF4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只</w:t>
            </w:r>
          </w:p>
        </w:tc>
        <w:tc>
          <w:tcPr>
            <w:tcW w:w="2524" w:type="pct"/>
            <w:vAlign w:val="center"/>
          </w:tcPr>
          <w:p w14:paraId="49250DB2" w14:textId="6A5D526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1、选用PVC材料，采用真空吸塑原理制成，颜色为乳白色。</w:t>
            </w:r>
          </w:p>
        </w:tc>
      </w:tr>
      <w:tr w:rsidR="008C5BAF" w:rsidRPr="007239F7" w14:paraId="75B04F4E" w14:textId="77777777" w:rsidTr="00844DD8">
        <w:trPr>
          <w:trHeight w:val="420"/>
        </w:trPr>
        <w:tc>
          <w:tcPr>
            <w:tcW w:w="328" w:type="pct"/>
            <w:gridSpan w:val="2"/>
            <w:noWrap/>
            <w:vAlign w:val="center"/>
          </w:tcPr>
          <w:p w14:paraId="541E11D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34</w:t>
            </w:r>
          </w:p>
        </w:tc>
        <w:tc>
          <w:tcPr>
            <w:tcW w:w="586" w:type="pct"/>
            <w:shd w:val="clear" w:color="auto" w:fill="auto"/>
            <w:vAlign w:val="center"/>
          </w:tcPr>
          <w:p w14:paraId="24DF2D44" w14:textId="5E3867B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一次性使用试管</w:t>
            </w:r>
          </w:p>
        </w:tc>
        <w:tc>
          <w:tcPr>
            <w:tcW w:w="542" w:type="pct"/>
            <w:vAlign w:val="center"/>
          </w:tcPr>
          <w:p w14:paraId="6D203FF4" w14:textId="5F3DA98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12*75</w:t>
            </w:r>
          </w:p>
        </w:tc>
        <w:tc>
          <w:tcPr>
            <w:tcW w:w="544" w:type="pct"/>
            <w:shd w:val="clear" w:color="auto" w:fill="auto"/>
            <w:vAlign w:val="center"/>
          </w:tcPr>
          <w:p w14:paraId="57AD0269" w14:textId="447917D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2500</w:t>
            </w:r>
          </w:p>
        </w:tc>
        <w:tc>
          <w:tcPr>
            <w:tcW w:w="476" w:type="pct"/>
            <w:vAlign w:val="center"/>
          </w:tcPr>
          <w:p w14:paraId="05BDC9A8" w14:textId="7E8E814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4262963A" w14:textId="60C60C41"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1、适用于临床上供血液、尿液等体液检测用。</w:t>
            </w:r>
          </w:p>
          <w:p w14:paraId="5B2A028A"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2、由医用PE材料加工制成。</w:t>
            </w:r>
          </w:p>
        </w:tc>
      </w:tr>
      <w:tr w:rsidR="008C5BAF" w:rsidRPr="007239F7" w14:paraId="295469DF" w14:textId="77777777" w:rsidTr="00844DD8">
        <w:trPr>
          <w:trHeight w:val="420"/>
        </w:trPr>
        <w:tc>
          <w:tcPr>
            <w:tcW w:w="328" w:type="pct"/>
            <w:gridSpan w:val="2"/>
            <w:noWrap/>
            <w:vAlign w:val="center"/>
          </w:tcPr>
          <w:p w14:paraId="07DF681D"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35</w:t>
            </w:r>
          </w:p>
        </w:tc>
        <w:tc>
          <w:tcPr>
            <w:tcW w:w="586" w:type="pct"/>
            <w:shd w:val="clear" w:color="auto" w:fill="auto"/>
            <w:vAlign w:val="center"/>
          </w:tcPr>
          <w:p w14:paraId="27B4C593" w14:textId="5535E5F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一次性使用试管</w:t>
            </w:r>
          </w:p>
        </w:tc>
        <w:tc>
          <w:tcPr>
            <w:tcW w:w="542" w:type="pct"/>
            <w:vAlign w:val="center"/>
          </w:tcPr>
          <w:p w14:paraId="537A4D33" w14:textId="59DDE12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12*100</w:t>
            </w:r>
          </w:p>
        </w:tc>
        <w:tc>
          <w:tcPr>
            <w:tcW w:w="544" w:type="pct"/>
            <w:shd w:val="clear" w:color="auto" w:fill="auto"/>
            <w:vAlign w:val="center"/>
          </w:tcPr>
          <w:p w14:paraId="41093378" w14:textId="6B13BEE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2FD7C363" w14:textId="22709B0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2D73D18F" w14:textId="75741FA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1、适用于临床上供血液、尿液等体液检测用。</w:t>
            </w:r>
          </w:p>
          <w:p w14:paraId="4F3B19AA"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lastRenderedPageBreak/>
              <w:t>2、由医用PE材料加工制成。</w:t>
            </w:r>
          </w:p>
        </w:tc>
      </w:tr>
      <w:tr w:rsidR="008C5BAF" w:rsidRPr="007239F7" w14:paraId="7CA18FF4" w14:textId="77777777" w:rsidTr="00844DD8">
        <w:trPr>
          <w:trHeight w:val="420"/>
        </w:trPr>
        <w:tc>
          <w:tcPr>
            <w:tcW w:w="328" w:type="pct"/>
            <w:gridSpan w:val="2"/>
            <w:noWrap/>
            <w:vAlign w:val="center"/>
          </w:tcPr>
          <w:p w14:paraId="266E650F"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lastRenderedPageBreak/>
              <w:t>36</w:t>
            </w:r>
          </w:p>
        </w:tc>
        <w:tc>
          <w:tcPr>
            <w:tcW w:w="586" w:type="pct"/>
            <w:shd w:val="clear" w:color="auto" w:fill="auto"/>
            <w:vAlign w:val="center"/>
          </w:tcPr>
          <w:p w14:paraId="415C6823" w14:textId="6C7387C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汤剂熬制过滤袋</w:t>
            </w:r>
          </w:p>
        </w:tc>
        <w:tc>
          <w:tcPr>
            <w:tcW w:w="542" w:type="pct"/>
            <w:vAlign w:val="center"/>
          </w:tcPr>
          <w:p w14:paraId="479B663D" w14:textId="557AC3B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300*230mm</w:t>
            </w:r>
          </w:p>
        </w:tc>
        <w:tc>
          <w:tcPr>
            <w:tcW w:w="544" w:type="pct"/>
            <w:shd w:val="clear" w:color="auto" w:fill="auto"/>
            <w:vAlign w:val="center"/>
          </w:tcPr>
          <w:p w14:paraId="72BA69E1" w14:textId="32B75F1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2000</w:t>
            </w:r>
          </w:p>
        </w:tc>
        <w:tc>
          <w:tcPr>
            <w:tcW w:w="476" w:type="pct"/>
            <w:vAlign w:val="center"/>
          </w:tcPr>
          <w:p w14:paraId="686280B4" w14:textId="695168C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30B72209" w14:textId="2DAA6786" w:rsidR="008C5BAF" w:rsidRPr="007239F7" w:rsidRDefault="008C5BAF" w:rsidP="008C5BAF">
            <w:pPr>
              <w:widowControl/>
              <w:numPr>
                <w:ilvl w:val="0"/>
                <w:numId w:val="32"/>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由丙纶纺粘无纺布为原料经缝纫加工制成</w:t>
            </w:r>
          </w:p>
        </w:tc>
      </w:tr>
      <w:tr w:rsidR="008C5BAF" w:rsidRPr="007239F7" w14:paraId="26C21660" w14:textId="77777777" w:rsidTr="00844DD8">
        <w:trPr>
          <w:trHeight w:val="420"/>
        </w:trPr>
        <w:tc>
          <w:tcPr>
            <w:tcW w:w="328" w:type="pct"/>
            <w:gridSpan w:val="2"/>
            <w:noWrap/>
            <w:vAlign w:val="center"/>
          </w:tcPr>
          <w:p w14:paraId="5D1C77EE"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37</w:t>
            </w:r>
          </w:p>
        </w:tc>
        <w:tc>
          <w:tcPr>
            <w:tcW w:w="586" w:type="pct"/>
            <w:shd w:val="clear" w:color="auto" w:fill="auto"/>
            <w:vAlign w:val="center"/>
          </w:tcPr>
          <w:p w14:paraId="404D33C5" w14:textId="54E3D9E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听诊器</w:t>
            </w:r>
          </w:p>
        </w:tc>
        <w:tc>
          <w:tcPr>
            <w:tcW w:w="542" w:type="pct"/>
            <w:vAlign w:val="center"/>
          </w:tcPr>
          <w:p w14:paraId="447C3D3F" w14:textId="2B62F9C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双用</w:t>
            </w:r>
          </w:p>
        </w:tc>
        <w:tc>
          <w:tcPr>
            <w:tcW w:w="544" w:type="pct"/>
            <w:shd w:val="clear" w:color="auto" w:fill="auto"/>
            <w:vAlign w:val="center"/>
          </w:tcPr>
          <w:p w14:paraId="73045470" w14:textId="3C707B5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14647A2E" w14:textId="654155C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台</w:t>
            </w:r>
          </w:p>
        </w:tc>
        <w:tc>
          <w:tcPr>
            <w:tcW w:w="2524" w:type="pct"/>
            <w:vAlign w:val="center"/>
          </w:tcPr>
          <w:p w14:paraId="16FAC4DB" w14:textId="5897EAA4" w:rsidR="008C5BAF" w:rsidRPr="007239F7" w:rsidRDefault="008C5BAF" w:rsidP="008C5BAF">
            <w:pPr>
              <w:widowControl/>
              <w:numPr>
                <w:ilvl w:val="0"/>
                <w:numId w:val="3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用于听诊人体心、肺等器官活动声响变化。</w:t>
            </w:r>
          </w:p>
          <w:p w14:paraId="2D5EBE95" w14:textId="77777777" w:rsidR="008C5BAF" w:rsidRPr="007239F7" w:rsidRDefault="008C5BAF" w:rsidP="008C5BAF">
            <w:pPr>
              <w:pStyle w:val="af7"/>
              <w:numPr>
                <w:ilvl w:val="0"/>
                <w:numId w:val="33"/>
              </w:numPr>
              <w:adjustRightInd w:val="0"/>
              <w:snapToGrid w:val="0"/>
              <w:spacing w:line="360" w:lineRule="auto"/>
              <w:jc w:val="left"/>
              <w:rPr>
                <w:rFonts w:ascii="仿宋" w:eastAsia="仿宋" w:hAnsi="仿宋" w:cs="宋体"/>
                <w:kern w:val="0"/>
                <w:szCs w:val="21"/>
                <w:lang w:bidi="ar"/>
              </w:rPr>
            </w:pPr>
            <w:r w:rsidRPr="007239F7">
              <w:rPr>
                <w:rFonts w:ascii="仿宋" w:eastAsia="仿宋" w:hAnsi="仿宋" w:cs="宋体" w:hint="eastAsia"/>
                <w:szCs w:val="21"/>
              </w:rPr>
              <w:t>由耳环、听诊头、导管等组成。</w:t>
            </w:r>
          </w:p>
        </w:tc>
      </w:tr>
      <w:tr w:rsidR="008C5BAF" w:rsidRPr="007239F7" w14:paraId="4EA3C956" w14:textId="77777777" w:rsidTr="00844DD8">
        <w:trPr>
          <w:trHeight w:val="420"/>
        </w:trPr>
        <w:tc>
          <w:tcPr>
            <w:tcW w:w="328" w:type="pct"/>
            <w:gridSpan w:val="2"/>
            <w:noWrap/>
            <w:vAlign w:val="center"/>
          </w:tcPr>
          <w:p w14:paraId="7EE115D9" w14:textId="77777777" w:rsidR="008C5BAF" w:rsidRPr="007239F7" w:rsidRDefault="008C5BAF" w:rsidP="008C5BAF">
            <w:pPr>
              <w:widowControl/>
              <w:snapToGrid w:val="0"/>
              <w:spacing w:line="360" w:lineRule="auto"/>
              <w:jc w:val="center"/>
              <w:textAlignment w:val="center"/>
              <w:rPr>
                <w:rFonts w:ascii="仿宋" w:eastAsia="仿宋" w:hAnsi="仿宋" w:cs="宋体"/>
                <w:szCs w:val="21"/>
              </w:rPr>
            </w:pPr>
            <w:r w:rsidRPr="007239F7">
              <w:rPr>
                <w:rFonts w:ascii="仿宋" w:eastAsia="仿宋" w:hAnsi="仿宋" w:cs="宋体" w:hint="eastAsia"/>
                <w:kern w:val="0"/>
                <w:szCs w:val="21"/>
                <w:lang w:bidi="ar"/>
              </w:rPr>
              <w:t>38</w:t>
            </w:r>
          </w:p>
        </w:tc>
        <w:tc>
          <w:tcPr>
            <w:tcW w:w="586" w:type="pct"/>
            <w:shd w:val="clear" w:color="auto" w:fill="auto"/>
            <w:vAlign w:val="center"/>
          </w:tcPr>
          <w:p w14:paraId="4BED54CE" w14:textId="1660EFD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透明敷料贴膜</w:t>
            </w:r>
          </w:p>
        </w:tc>
        <w:tc>
          <w:tcPr>
            <w:tcW w:w="542" w:type="pct"/>
            <w:vAlign w:val="center"/>
          </w:tcPr>
          <w:p w14:paraId="44CF415A" w14:textId="3997B33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6cm*7cm</w:t>
            </w:r>
          </w:p>
        </w:tc>
        <w:tc>
          <w:tcPr>
            <w:tcW w:w="544" w:type="pct"/>
            <w:shd w:val="clear" w:color="auto" w:fill="auto"/>
            <w:vAlign w:val="center"/>
          </w:tcPr>
          <w:p w14:paraId="0CBE9CB7" w14:textId="4745AAF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300</w:t>
            </w:r>
          </w:p>
        </w:tc>
        <w:tc>
          <w:tcPr>
            <w:tcW w:w="476" w:type="pct"/>
            <w:vAlign w:val="center"/>
          </w:tcPr>
          <w:p w14:paraId="11D4984F" w14:textId="1F19E08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2F3A3F81" w14:textId="54229F93" w:rsidR="008C5BAF" w:rsidRPr="007239F7" w:rsidRDefault="008C5BAF" w:rsidP="008C5BAF">
            <w:pPr>
              <w:widowControl/>
              <w:numPr>
                <w:ilvl w:val="0"/>
                <w:numId w:val="34"/>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由PU膜胶布、离型纸或离型膜、胶带条组成。</w:t>
            </w:r>
          </w:p>
          <w:p w14:paraId="68A2F527" w14:textId="77777777" w:rsidR="008C5BAF" w:rsidRPr="007239F7" w:rsidRDefault="008C5BAF" w:rsidP="008C5BAF">
            <w:pPr>
              <w:widowControl/>
              <w:numPr>
                <w:ilvl w:val="0"/>
                <w:numId w:val="34"/>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适用于清创后的外伤、术后创口作敷贴用，也可用于静脉输液导管的固定。</w:t>
            </w:r>
          </w:p>
        </w:tc>
      </w:tr>
      <w:tr w:rsidR="008C5BAF" w:rsidRPr="007239F7" w14:paraId="02826B38" w14:textId="77777777" w:rsidTr="00844DD8">
        <w:trPr>
          <w:trHeight w:val="420"/>
        </w:trPr>
        <w:tc>
          <w:tcPr>
            <w:tcW w:w="328" w:type="pct"/>
            <w:gridSpan w:val="2"/>
            <w:noWrap/>
            <w:vAlign w:val="center"/>
          </w:tcPr>
          <w:p w14:paraId="639D9E5C" w14:textId="38B5EE6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39</w:t>
            </w:r>
          </w:p>
        </w:tc>
        <w:tc>
          <w:tcPr>
            <w:tcW w:w="586" w:type="pct"/>
            <w:shd w:val="clear" w:color="auto" w:fill="auto"/>
            <w:vAlign w:val="center"/>
          </w:tcPr>
          <w:p w14:paraId="7A4E6C83" w14:textId="5EBFCAB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雾化器</w:t>
            </w:r>
          </w:p>
        </w:tc>
        <w:tc>
          <w:tcPr>
            <w:tcW w:w="542" w:type="pct"/>
            <w:vAlign w:val="center"/>
          </w:tcPr>
          <w:p w14:paraId="650B21FE" w14:textId="17E9C3D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成人</w:t>
            </w:r>
          </w:p>
        </w:tc>
        <w:tc>
          <w:tcPr>
            <w:tcW w:w="544" w:type="pct"/>
            <w:shd w:val="clear" w:color="auto" w:fill="auto"/>
            <w:vAlign w:val="center"/>
          </w:tcPr>
          <w:p w14:paraId="0FB13F75" w14:textId="6DB7D98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5A8327B" w14:textId="112A4D2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5ECD3BF7" w14:textId="42843FA3" w:rsidR="008C5BAF" w:rsidRPr="007239F7" w:rsidRDefault="009F2F32" w:rsidP="008C5BAF">
            <w:pPr>
              <w:widowControl/>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供液态药物雾化吸入治疗用。</w:t>
            </w:r>
          </w:p>
        </w:tc>
      </w:tr>
      <w:tr w:rsidR="008C5BAF" w:rsidRPr="007239F7" w14:paraId="4E2F0F36" w14:textId="77777777" w:rsidTr="00844DD8">
        <w:trPr>
          <w:trHeight w:val="420"/>
        </w:trPr>
        <w:tc>
          <w:tcPr>
            <w:tcW w:w="328" w:type="pct"/>
            <w:gridSpan w:val="2"/>
            <w:noWrap/>
            <w:vAlign w:val="center"/>
          </w:tcPr>
          <w:p w14:paraId="3F2E1E1C" w14:textId="15DDA92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40</w:t>
            </w:r>
          </w:p>
        </w:tc>
        <w:tc>
          <w:tcPr>
            <w:tcW w:w="586" w:type="pct"/>
            <w:shd w:val="clear" w:color="auto" w:fill="auto"/>
            <w:vAlign w:val="center"/>
          </w:tcPr>
          <w:p w14:paraId="4FA201D6" w14:textId="61BD419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雾化器</w:t>
            </w:r>
          </w:p>
        </w:tc>
        <w:tc>
          <w:tcPr>
            <w:tcW w:w="542" w:type="pct"/>
            <w:vAlign w:val="center"/>
          </w:tcPr>
          <w:p w14:paraId="38FE42D8" w14:textId="35DD7E3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儿童型</w:t>
            </w:r>
          </w:p>
        </w:tc>
        <w:tc>
          <w:tcPr>
            <w:tcW w:w="544" w:type="pct"/>
            <w:shd w:val="clear" w:color="auto" w:fill="auto"/>
            <w:vAlign w:val="center"/>
          </w:tcPr>
          <w:p w14:paraId="23F30E73" w14:textId="0253EEB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78AB3374" w14:textId="76240D0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01484FEE" w14:textId="428920DB" w:rsidR="008C5BAF" w:rsidRPr="007239F7" w:rsidRDefault="009F2F32" w:rsidP="008C5BAF">
            <w:pPr>
              <w:widowControl/>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供液态药物雾化吸入治疗用。</w:t>
            </w:r>
          </w:p>
        </w:tc>
      </w:tr>
      <w:tr w:rsidR="008C5BAF" w:rsidRPr="007239F7" w14:paraId="11F88975" w14:textId="77777777" w:rsidTr="00844DD8">
        <w:trPr>
          <w:trHeight w:val="420"/>
        </w:trPr>
        <w:tc>
          <w:tcPr>
            <w:tcW w:w="328" w:type="pct"/>
            <w:gridSpan w:val="2"/>
            <w:noWrap/>
            <w:vAlign w:val="center"/>
          </w:tcPr>
          <w:p w14:paraId="015FB1D1" w14:textId="6F631C3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41</w:t>
            </w:r>
          </w:p>
        </w:tc>
        <w:tc>
          <w:tcPr>
            <w:tcW w:w="586" w:type="pct"/>
            <w:shd w:val="clear" w:color="auto" w:fill="auto"/>
            <w:vAlign w:val="center"/>
          </w:tcPr>
          <w:p w14:paraId="0703D9C2" w14:textId="2402373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75%乙醇消毒液</w:t>
            </w:r>
          </w:p>
        </w:tc>
        <w:tc>
          <w:tcPr>
            <w:tcW w:w="542" w:type="pct"/>
            <w:vAlign w:val="center"/>
          </w:tcPr>
          <w:p w14:paraId="63AAE3F5" w14:textId="25EE33FF"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cs="宋体" w:hint="eastAsia"/>
                <w:kern w:val="0"/>
                <w:szCs w:val="21"/>
              </w:rPr>
              <w:t>100ml/瓶</w:t>
            </w:r>
          </w:p>
        </w:tc>
        <w:tc>
          <w:tcPr>
            <w:tcW w:w="544" w:type="pct"/>
            <w:shd w:val="clear" w:color="auto" w:fill="auto"/>
            <w:vAlign w:val="center"/>
          </w:tcPr>
          <w:p w14:paraId="0417FABA" w14:textId="3C46D3B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285FBFAE" w14:textId="7E028EA3"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hint="eastAsia"/>
                <w:szCs w:val="21"/>
              </w:rPr>
              <w:t>瓶</w:t>
            </w:r>
          </w:p>
        </w:tc>
        <w:tc>
          <w:tcPr>
            <w:tcW w:w="2524" w:type="pct"/>
            <w:vAlign w:val="center"/>
          </w:tcPr>
          <w:p w14:paraId="23AC37A4"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1、主要有效成分为乙醇的消毒液，乙醇含量75%±5%（V/V）。</w:t>
            </w:r>
          </w:p>
          <w:p w14:paraId="20DF4846"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2、适用于皮肤表面的消毒。</w:t>
            </w:r>
          </w:p>
          <w:p w14:paraId="49AD21DA" w14:textId="30E47A06" w:rsidR="008C5BAF" w:rsidRPr="007239F7" w:rsidRDefault="008C5BAF" w:rsidP="008C5BAF">
            <w:pPr>
              <w:widowControl/>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3、可杀灭化脓性球菌，肠道致病菌及致病性酵母菌等。</w:t>
            </w:r>
          </w:p>
        </w:tc>
      </w:tr>
      <w:tr w:rsidR="008C5BAF" w:rsidRPr="007239F7" w14:paraId="26606A85" w14:textId="77777777" w:rsidTr="00844DD8">
        <w:trPr>
          <w:trHeight w:val="420"/>
        </w:trPr>
        <w:tc>
          <w:tcPr>
            <w:tcW w:w="328" w:type="pct"/>
            <w:gridSpan w:val="2"/>
            <w:noWrap/>
            <w:vAlign w:val="center"/>
          </w:tcPr>
          <w:p w14:paraId="27DB749E" w14:textId="482A14C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42</w:t>
            </w:r>
          </w:p>
        </w:tc>
        <w:tc>
          <w:tcPr>
            <w:tcW w:w="586" w:type="pct"/>
            <w:shd w:val="clear" w:color="auto" w:fill="auto"/>
            <w:vAlign w:val="center"/>
          </w:tcPr>
          <w:p w14:paraId="6EC79DF0" w14:textId="4B9E077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75%乙醇消毒液</w:t>
            </w:r>
          </w:p>
        </w:tc>
        <w:tc>
          <w:tcPr>
            <w:tcW w:w="542" w:type="pct"/>
            <w:vAlign w:val="center"/>
          </w:tcPr>
          <w:p w14:paraId="22C15392" w14:textId="56E6787D"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cs="宋体" w:hint="eastAsia"/>
                <w:kern w:val="0"/>
                <w:szCs w:val="21"/>
              </w:rPr>
              <w:t>25升/桶</w:t>
            </w:r>
          </w:p>
        </w:tc>
        <w:tc>
          <w:tcPr>
            <w:tcW w:w="544" w:type="pct"/>
            <w:shd w:val="clear" w:color="auto" w:fill="auto"/>
            <w:vAlign w:val="center"/>
          </w:tcPr>
          <w:p w14:paraId="71229696" w14:textId="1187076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205D9941" w14:textId="5EB1576A"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hint="eastAsia"/>
                <w:szCs w:val="21"/>
              </w:rPr>
              <w:t>桶</w:t>
            </w:r>
          </w:p>
        </w:tc>
        <w:tc>
          <w:tcPr>
            <w:tcW w:w="2524" w:type="pct"/>
            <w:vAlign w:val="center"/>
          </w:tcPr>
          <w:p w14:paraId="0912B1C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1、主要有效成分为乙醇的消毒液，乙醇含量75%±5%（V/V）。</w:t>
            </w:r>
          </w:p>
          <w:p w14:paraId="2D3A1534"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2、适用于皮肤表面的消毒。</w:t>
            </w:r>
          </w:p>
          <w:p w14:paraId="3F2916E7" w14:textId="284C286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3、可杀灭化脓性球菌，肠道致病菌及致病性酵母菌等。</w:t>
            </w:r>
          </w:p>
        </w:tc>
      </w:tr>
      <w:tr w:rsidR="008C5BAF" w:rsidRPr="007239F7" w14:paraId="2B774EBC" w14:textId="77777777" w:rsidTr="00844DD8">
        <w:trPr>
          <w:trHeight w:val="420"/>
        </w:trPr>
        <w:tc>
          <w:tcPr>
            <w:tcW w:w="328" w:type="pct"/>
            <w:gridSpan w:val="2"/>
            <w:noWrap/>
            <w:vAlign w:val="center"/>
          </w:tcPr>
          <w:p w14:paraId="5BE3388C" w14:textId="0CB7FB2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43</w:t>
            </w:r>
          </w:p>
        </w:tc>
        <w:tc>
          <w:tcPr>
            <w:tcW w:w="586" w:type="pct"/>
            <w:shd w:val="clear" w:color="auto" w:fill="auto"/>
            <w:vAlign w:val="center"/>
          </w:tcPr>
          <w:p w14:paraId="39C61598" w14:textId="6C996D1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75%酒精消毒液</w:t>
            </w:r>
          </w:p>
        </w:tc>
        <w:tc>
          <w:tcPr>
            <w:tcW w:w="542" w:type="pct"/>
            <w:vAlign w:val="center"/>
          </w:tcPr>
          <w:p w14:paraId="0A6600DE" w14:textId="22551D0B"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cs="宋体" w:hint="eastAsia"/>
                <w:kern w:val="0"/>
                <w:szCs w:val="21"/>
              </w:rPr>
              <w:t>50ml/瓶  翻盖</w:t>
            </w:r>
          </w:p>
        </w:tc>
        <w:tc>
          <w:tcPr>
            <w:tcW w:w="544" w:type="pct"/>
            <w:shd w:val="clear" w:color="auto" w:fill="auto"/>
            <w:vAlign w:val="center"/>
          </w:tcPr>
          <w:p w14:paraId="003DCB50" w14:textId="02E6FE2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w:t>
            </w:r>
          </w:p>
        </w:tc>
        <w:tc>
          <w:tcPr>
            <w:tcW w:w="476" w:type="pct"/>
            <w:vAlign w:val="center"/>
          </w:tcPr>
          <w:p w14:paraId="74EA89EF" w14:textId="1EA52A62"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hint="eastAsia"/>
                <w:szCs w:val="21"/>
              </w:rPr>
              <w:t>瓶</w:t>
            </w:r>
          </w:p>
        </w:tc>
        <w:tc>
          <w:tcPr>
            <w:tcW w:w="2524" w:type="pct"/>
            <w:vAlign w:val="center"/>
          </w:tcPr>
          <w:p w14:paraId="69B730F8" w14:textId="77777777" w:rsidR="008C5BAF" w:rsidRPr="007239F7" w:rsidRDefault="008C5BAF" w:rsidP="008C5BAF">
            <w:pPr>
              <w:widowControl/>
              <w:numPr>
                <w:ilvl w:val="0"/>
                <w:numId w:val="37"/>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主要有效成分为乙醇的消毒液，乙醇含量75%±5%（V/V）。</w:t>
            </w:r>
          </w:p>
          <w:p w14:paraId="33DE8817" w14:textId="77777777" w:rsidR="008C5BAF" w:rsidRPr="007239F7" w:rsidRDefault="008C5BAF" w:rsidP="008C5BAF">
            <w:pPr>
              <w:widowControl/>
              <w:numPr>
                <w:ilvl w:val="0"/>
                <w:numId w:val="37"/>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适用于皮肤表面的消毒。</w:t>
            </w:r>
          </w:p>
          <w:p w14:paraId="2A3E19FA" w14:textId="7B17A6B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3、可杀灭化脓性球菌，肠道致病菌及致病性酵母菌等。</w:t>
            </w:r>
          </w:p>
        </w:tc>
      </w:tr>
      <w:tr w:rsidR="008C5BAF" w:rsidRPr="007239F7" w14:paraId="1C13DDE9" w14:textId="77777777" w:rsidTr="00844DD8">
        <w:trPr>
          <w:trHeight w:val="420"/>
        </w:trPr>
        <w:tc>
          <w:tcPr>
            <w:tcW w:w="328" w:type="pct"/>
            <w:gridSpan w:val="2"/>
            <w:noWrap/>
            <w:vAlign w:val="center"/>
          </w:tcPr>
          <w:p w14:paraId="1B143DA5" w14:textId="55634B1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44</w:t>
            </w:r>
          </w:p>
        </w:tc>
        <w:tc>
          <w:tcPr>
            <w:tcW w:w="586" w:type="pct"/>
            <w:shd w:val="clear" w:color="auto" w:fill="auto"/>
            <w:vAlign w:val="center"/>
          </w:tcPr>
          <w:p w14:paraId="069A835E" w14:textId="5D83DDF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75%乙醇消毒液</w:t>
            </w:r>
          </w:p>
        </w:tc>
        <w:tc>
          <w:tcPr>
            <w:tcW w:w="542" w:type="pct"/>
            <w:vAlign w:val="center"/>
          </w:tcPr>
          <w:p w14:paraId="48CF9116" w14:textId="2A362D5D"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cs="宋体" w:hint="eastAsia"/>
                <w:kern w:val="0"/>
                <w:szCs w:val="21"/>
              </w:rPr>
              <w:t>60ML 喷雾</w:t>
            </w:r>
          </w:p>
        </w:tc>
        <w:tc>
          <w:tcPr>
            <w:tcW w:w="544" w:type="pct"/>
            <w:shd w:val="clear" w:color="auto" w:fill="auto"/>
            <w:vAlign w:val="center"/>
          </w:tcPr>
          <w:p w14:paraId="5F948A36" w14:textId="1F5F208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634E70FB" w14:textId="0317ACAC" w:rsidR="008C5BAF" w:rsidRPr="007239F7" w:rsidRDefault="008C5BAF" w:rsidP="008C5BAF">
            <w:pPr>
              <w:widowControl/>
              <w:snapToGrid w:val="0"/>
              <w:spacing w:line="360" w:lineRule="auto"/>
              <w:jc w:val="center"/>
              <w:textAlignment w:val="center"/>
              <w:rPr>
                <w:rStyle w:val="font31"/>
                <w:rFonts w:ascii="仿宋" w:eastAsia="仿宋" w:hAnsi="仿宋" w:hint="default"/>
                <w:color w:val="auto"/>
                <w:lang w:bidi="ar"/>
              </w:rPr>
            </w:pPr>
            <w:r w:rsidRPr="007239F7">
              <w:rPr>
                <w:rFonts w:ascii="仿宋" w:eastAsia="仿宋" w:hAnsi="仿宋" w:hint="eastAsia"/>
                <w:szCs w:val="21"/>
              </w:rPr>
              <w:t>瓶</w:t>
            </w:r>
          </w:p>
        </w:tc>
        <w:tc>
          <w:tcPr>
            <w:tcW w:w="2524" w:type="pct"/>
            <w:vAlign w:val="center"/>
          </w:tcPr>
          <w:p w14:paraId="4DFE2BD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1、主要有效成分为乙醇的消毒液，乙醇含量75%±5%（V/V）。</w:t>
            </w:r>
          </w:p>
          <w:p w14:paraId="2AE3EEE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2、适用于皮肤表面的消毒。</w:t>
            </w:r>
          </w:p>
          <w:p w14:paraId="3C0161DB" w14:textId="0550148B"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3、可杀灭化脓性球菌，肠道致病菌及致病性酵母菌等。</w:t>
            </w:r>
          </w:p>
        </w:tc>
      </w:tr>
      <w:tr w:rsidR="008C5BAF" w:rsidRPr="007239F7" w14:paraId="3EE04C50" w14:textId="77777777" w:rsidTr="00844DD8">
        <w:trPr>
          <w:trHeight w:val="420"/>
        </w:trPr>
        <w:tc>
          <w:tcPr>
            <w:tcW w:w="328" w:type="pct"/>
            <w:gridSpan w:val="2"/>
            <w:noWrap/>
            <w:vAlign w:val="center"/>
          </w:tcPr>
          <w:p w14:paraId="4134F4D5" w14:textId="6C30D41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45</w:t>
            </w:r>
          </w:p>
        </w:tc>
        <w:tc>
          <w:tcPr>
            <w:tcW w:w="586" w:type="pct"/>
            <w:shd w:val="clear" w:color="auto" w:fill="auto"/>
            <w:vAlign w:val="center"/>
          </w:tcPr>
          <w:p w14:paraId="6A22C9CC" w14:textId="6B79DB9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95%酒精消毒液</w:t>
            </w:r>
          </w:p>
        </w:tc>
        <w:tc>
          <w:tcPr>
            <w:tcW w:w="542" w:type="pct"/>
            <w:vAlign w:val="center"/>
          </w:tcPr>
          <w:p w14:paraId="6D09CCFF" w14:textId="140B31E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500ml/瓶</w:t>
            </w:r>
          </w:p>
        </w:tc>
        <w:tc>
          <w:tcPr>
            <w:tcW w:w="544" w:type="pct"/>
            <w:shd w:val="clear" w:color="auto" w:fill="auto"/>
            <w:vAlign w:val="center"/>
          </w:tcPr>
          <w:p w14:paraId="3DA56BC4" w14:textId="01FD9F0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6D60EB2F" w14:textId="3F4EE97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603734B8" w14:textId="77777777" w:rsidR="008C5BAF" w:rsidRPr="007239F7" w:rsidRDefault="008C5BAF" w:rsidP="008C5BAF">
            <w:pPr>
              <w:widowControl/>
              <w:numPr>
                <w:ilvl w:val="0"/>
                <w:numId w:val="38"/>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主要有效成分为乙醇的消毒液，乙醇含量95%±2%（V/V），</w:t>
            </w:r>
          </w:p>
          <w:p w14:paraId="6CEB7382" w14:textId="77777777" w:rsidR="008C5BAF" w:rsidRPr="007239F7" w:rsidRDefault="008C5BAF" w:rsidP="008C5BAF">
            <w:pPr>
              <w:widowControl/>
              <w:numPr>
                <w:ilvl w:val="0"/>
                <w:numId w:val="38"/>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适用于皮肤表面的消毒。</w:t>
            </w:r>
          </w:p>
          <w:p w14:paraId="76769934" w14:textId="1FBB23EF" w:rsidR="008C5BAF" w:rsidRPr="007239F7" w:rsidRDefault="008C5BAF" w:rsidP="008C5BAF">
            <w:pPr>
              <w:widowControl/>
              <w:numPr>
                <w:ilvl w:val="0"/>
                <w:numId w:val="38"/>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可杀灭化脓性球菌，医院感染常见细菌及致病性酵母菌。</w:t>
            </w:r>
          </w:p>
        </w:tc>
      </w:tr>
      <w:tr w:rsidR="008C5BAF" w:rsidRPr="007239F7" w14:paraId="3D5F4919" w14:textId="77777777" w:rsidTr="00844DD8">
        <w:trPr>
          <w:trHeight w:val="420"/>
        </w:trPr>
        <w:tc>
          <w:tcPr>
            <w:tcW w:w="328" w:type="pct"/>
            <w:gridSpan w:val="2"/>
            <w:noWrap/>
            <w:vAlign w:val="center"/>
          </w:tcPr>
          <w:p w14:paraId="53925325" w14:textId="4A4E80D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46</w:t>
            </w:r>
          </w:p>
        </w:tc>
        <w:tc>
          <w:tcPr>
            <w:tcW w:w="586" w:type="pct"/>
            <w:shd w:val="clear" w:color="auto" w:fill="auto"/>
            <w:vAlign w:val="center"/>
          </w:tcPr>
          <w:p w14:paraId="6BCF2F6C" w14:textId="406E08E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皮肤消毒液（翻盖）</w:t>
            </w:r>
          </w:p>
        </w:tc>
        <w:tc>
          <w:tcPr>
            <w:tcW w:w="542" w:type="pct"/>
            <w:vAlign w:val="center"/>
          </w:tcPr>
          <w:p w14:paraId="22B15883" w14:textId="576321D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60ml/瓶</w:t>
            </w:r>
          </w:p>
        </w:tc>
        <w:tc>
          <w:tcPr>
            <w:tcW w:w="544" w:type="pct"/>
            <w:shd w:val="clear" w:color="auto" w:fill="auto"/>
            <w:vAlign w:val="center"/>
          </w:tcPr>
          <w:p w14:paraId="179068A1" w14:textId="0764971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300</w:t>
            </w:r>
          </w:p>
        </w:tc>
        <w:tc>
          <w:tcPr>
            <w:tcW w:w="476" w:type="pct"/>
            <w:vAlign w:val="center"/>
          </w:tcPr>
          <w:p w14:paraId="2ABF03D3" w14:textId="7B77297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61CC3957" w14:textId="77777777" w:rsidR="008C5BAF" w:rsidRPr="007239F7" w:rsidRDefault="008C5BAF" w:rsidP="008C5BAF">
            <w:pPr>
              <w:widowControl/>
              <w:numPr>
                <w:ilvl w:val="0"/>
                <w:numId w:val="3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主要有效成分为醋酸氯己定、有效碘、乙醇。有效碘含量为0.18-0.22%（W/V）醋酸氯己定含量为0.4-0.48%（W/V）,乙醇含量为60%-70%（V/V)</w:t>
            </w:r>
          </w:p>
          <w:p w14:paraId="72C0967E" w14:textId="77777777" w:rsidR="008C5BAF" w:rsidRPr="007239F7" w:rsidRDefault="008C5BAF" w:rsidP="008C5BAF">
            <w:pPr>
              <w:pStyle w:val="af7"/>
              <w:numPr>
                <w:ilvl w:val="0"/>
                <w:numId w:val="39"/>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kern w:val="0"/>
                <w:szCs w:val="21"/>
                <w:lang w:bidi="ar"/>
              </w:rPr>
              <w:t>适用于皮肤表面的消毒</w:t>
            </w:r>
          </w:p>
          <w:p w14:paraId="3EC8EE00" w14:textId="615A627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3、可杀灭肠道致病菌，化脓性球菌，医院感染常见细菌</w:t>
            </w:r>
          </w:p>
        </w:tc>
      </w:tr>
      <w:tr w:rsidR="008C5BAF" w:rsidRPr="007239F7" w14:paraId="4E184704" w14:textId="77777777" w:rsidTr="00844DD8">
        <w:trPr>
          <w:trHeight w:val="420"/>
        </w:trPr>
        <w:tc>
          <w:tcPr>
            <w:tcW w:w="328" w:type="pct"/>
            <w:gridSpan w:val="2"/>
            <w:noWrap/>
            <w:vAlign w:val="center"/>
          </w:tcPr>
          <w:p w14:paraId="0B84086C" w14:textId="637FA73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47</w:t>
            </w:r>
          </w:p>
        </w:tc>
        <w:tc>
          <w:tcPr>
            <w:tcW w:w="586" w:type="pct"/>
            <w:shd w:val="clear" w:color="auto" w:fill="auto"/>
            <w:vAlign w:val="center"/>
          </w:tcPr>
          <w:p w14:paraId="746CE750" w14:textId="7A8EF52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过氧化氢消毒液</w:t>
            </w:r>
          </w:p>
        </w:tc>
        <w:tc>
          <w:tcPr>
            <w:tcW w:w="542" w:type="pct"/>
            <w:vAlign w:val="center"/>
          </w:tcPr>
          <w:p w14:paraId="15D8F465" w14:textId="6D70CF1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100ml/瓶</w:t>
            </w:r>
          </w:p>
        </w:tc>
        <w:tc>
          <w:tcPr>
            <w:tcW w:w="544" w:type="pct"/>
            <w:shd w:val="clear" w:color="auto" w:fill="auto"/>
            <w:vAlign w:val="center"/>
          </w:tcPr>
          <w:p w14:paraId="2832D4AF" w14:textId="24CD09F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65535170" w14:textId="5E16B39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17D0C22D"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1、以过氧化氢为主要成分的消毒液，过氧化氢含量为28g/L-32g/L。</w:t>
            </w:r>
          </w:p>
          <w:p w14:paraId="3EB602FA"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2、用于皮肤消毒和一般物体表面消毒。</w:t>
            </w:r>
          </w:p>
          <w:p w14:paraId="38CA908D" w14:textId="679D075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3、能杀灭医院感染常见细菌、化脓性球菌及致病性酵母菌。</w:t>
            </w:r>
          </w:p>
        </w:tc>
      </w:tr>
      <w:tr w:rsidR="008C5BAF" w:rsidRPr="007239F7" w14:paraId="2C6F98D6" w14:textId="77777777" w:rsidTr="00844DD8">
        <w:trPr>
          <w:trHeight w:val="420"/>
        </w:trPr>
        <w:tc>
          <w:tcPr>
            <w:tcW w:w="328" w:type="pct"/>
            <w:gridSpan w:val="2"/>
            <w:noWrap/>
            <w:vAlign w:val="center"/>
          </w:tcPr>
          <w:p w14:paraId="14693D79" w14:textId="0E304CC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48</w:t>
            </w:r>
          </w:p>
        </w:tc>
        <w:tc>
          <w:tcPr>
            <w:tcW w:w="586" w:type="pct"/>
            <w:shd w:val="clear" w:color="auto" w:fill="auto"/>
            <w:vAlign w:val="center"/>
          </w:tcPr>
          <w:p w14:paraId="50EDB413" w14:textId="45CD5DB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含氯泡腾消毒片</w:t>
            </w:r>
          </w:p>
        </w:tc>
        <w:tc>
          <w:tcPr>
            <w:tcW w:w="542" w:type="pct"/>
            <w:vAlign w:val="center"/>
          </w:tcPr>
          <w:p w14:paraId="7521F8C8" w14:textId="33A3542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100片/瓶</w:t>
            </w:r>
          </w:p>
        </w:tc>
        <w:tc>
          <w:tcPr>
            <w:tcW w:w="544" w:type="pct"/>
            <w:shd w:val="clear" w:color="auto" w:fill="auto"/>
            <w:vAlign w:val="center"/>
          </w:tcPr>
          <w:p w14:paraId="03CFDA40" w14:textId="5EB6245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150</w:t>
            </w:r>
          </w:p>
        </w:tc>
        <w:tc>
          <w:tcPr>
            <w:tcW w:w="476" w:type="pct"/>
            <w:vAlign w:val="center"/>
          </w:tcPr>
          <w:p w14:paraId="5BDAB7B2" w14:textId="6C3AE0F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30BFAFFB"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1.主要成分为二氯乙腈尿酸钠三氯乙腈尿酸为主要成分的消毒片，有效氯含量45%-55%。</w:t>
            </w:r>
          </w:p>
          <w:p w14:paraId="44CEFD6F"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2.适用于一般物体表面及环境消毒</w:t>
            </w:r>
          </w:p>
          <w:p w14:paraId="436247F7" w14:textId="53DD6F9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3.能杀灭化脓性球菌，肠道致病菌及医院感染常见细菌。</w:t>
            </w:r>
          </w:p>
        </w:tc>
      </w:tr>
      <w:tr w:rsidR="008C5BAF" w:rsidRPr="007239F7" w14:paraId="6F9F0067" w14:textId="77777777" w:rsidTr="00844DD8">
        <w:trPr>
          <w:trHeight w:val="420"/>
        </w:trPr>
        <w:tc>
          <w:tcPr>
            <w:tcW w:w="328" w:type="pct"/>
            <w:gridSpan w:val="2"/>
            <w:noWrap/>
            <w:vAlign w:val="center"/>
          </w:tcPr>
          <w:p w14:paraId="504715DE" w14:textId="710E5BF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49</w:t>
            </w:r>
          </w:p>
        </w:tc>
        <w:tc>
          <w:tcPr>
            <w:tcW w:w="586" w:type="pct"/>
            <w:shd w:val="clear" w:color="auto" w:fill="auto"/>
            <w:vAlign w:val="center"/>
          </w:tcPr>
          <w:p w14:paraId="191165B9" w14:textId="7D86B59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压舌板</w:t>
            </w:r>
          </w:p>
        </w:tc>
        <w:tc>
          <w:tcPr>
            <w:tcW w:w="542" w:type="pct"/>
            <w:vAlign w:val="center"/>
          </w:tcPr>
          <w:p w14:paraId="6DB9C11D" w14:textId="728D698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木质</w:t>
            </w:r>
          </w:p>
        </w:tc>
        <w:tc>
          <w:tcPr>
            <w:tcW w:w="544" w:type="pct"/>
            <w:shd w:val="clear" w:color="auto" w:fill="auto"/>
            <w:vAlign w:val="center"/>
          </w:tcPr>
          <w:p w14:paraId="58002D26" w14:textId="0E6C7CC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15000</w:t>
            </w:r>
          </w:p>
        </w:tc>
        <w:tc>
          <w:tcPr>
            <w:tcW w:w="476" w:type="pct"/>
            <w:vAlign w:val="center"/>
          </w:tcPr>
          <w:p w14:paraId="79176DCE" w14:textId="3B6F7D9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1496919C" w14:textId="77777777" w:rsidR="008C5BAF" w:rsidRPr="007239F7" w:rsidRDefault="008C5BAF" w:rsidP="008C5BAF">
            <w:pPr>
              <w:widowControl/>
              <w:numPr>
                <w:ilvl w:val="0"/>
                <w:numId w:val="40"/>
              </w:numPr>
              <w:adjustRightInd w:val="0"/>
              <w:snapToGrid w:val="0"/>
              <w:spacing w:after="0"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用于患者检查时压低舌部。</w:t>
            </w:r>
          </w:p>
          <w:p w14:paraId="03C9CBE0" w14:textId="6F5CBC46"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2、材质：木质</w:t>
            </w:r>
          </w:p>
        </w:tc>
      </w:tr>
      <w:tr w:rsidR="008C5BAF" w:rsidRPr="007239F7" w14:paraId="412A20BA" w14:textId="77777777" w:rsidTr="00844DD8">
        <w:trPr>
          <w:trHeight w:val="420"/>
        </w:trPr>
        <w:tc>
          <w:tcPr>
            <w:tcW w:w="328" w:type="pct"/>
            <w:gridSpan w:val="2"/>
            <w:noWrap/>
            <w:vAlign w:val="center"/>
          </w:tcPr>
          <w:p w14:paraId="1E6B52D0" w14:textId="53AFC8E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50</w:t>
            </w:r>
          </w:p>
        </w:tc>
        <w:tc>
          <w:tcPr>
            <w:tcW w:w="586" w:type="pct"/>
            <w:shd w:val="clear" w:color="auto" w:fill="auto"/>
            <w:vAlign w:val="center"/>
          </w:tcPr>
          <w:p w14:paraId="5D1151F9" w14:textId="5A7C88F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一次性口咽通气道</w:t>
            </w:r>
          </w:p>
        </w:tc>
        <w:tc>
          <w:tcPr>
            <w:tcW w:w="542" w:type="pct"/>
            <w:vAlign w:val="center"/>
          </w:tcPr>
          <w:p w14:paraId="49D66845" w14:textId="3AF1099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7F08724A" w14:textId="4DC9E83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2EA56D01" w14:textId="5918995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6AD33A15" w14:textId="77777777" w:rsidR="009F2F32" w:rsidRPr="007239F7" w:rsidRDefault="008C5BAF" w:rsidP="008C5BAF">
            <w:pPr>
              <w:widowControl/>
              <w:numPr>
                <w:ilvl w:val="0"/>
                <w:numId w:val="4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适用于胃镜检查、麻醉呼吸复苏或窒息抢救时，撑开固定口腔时使用</w:t>
            </w:r>
          </w:p>
          <w:p w14:paraId="499DAE07" w14:textId="4468344F" w:rsidR="008C5BAF" w:rsidRPr="007239F7" w:rsidRDefault="008C5BAF" w:rsidP="008C5BAF">
            <w:pPr>
              <w:widowControl/>
              <w:numPr>
                <w:ilvl w:val="0"/>
                <w:numId w:val="4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一次性口腔通气道由口咽道弯管和加强管组成，口腔通气道采用聚乙烯（PE）树脂制成，产品经环氧乙烷灭菌后，应无菌</w:t>
            </w:r>
          </w:p>
        </w:tc>
      </w:tr>
      <w:tr w:rsidR="008C5BAF" w:rsidRPr="007239F7" w14:paraId="32D1B41C" w14:textId="77777777" w:rsidTr="00844DD8">
        <w:trPr>
          <w:trHeight w:val="420"/>
        </w:trPr>
        <w:tc>
          <w:tcPr>
            <w:tcW w:w="328" w:type="pct"/>
            <w:gridSpan w:val="2"/>
            <w:noWrap/>
            <w:vAlign w:val="center"/>
          </w:tcPr>
          <w:p w14:paraId="083665C7" w14:textId="233C007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51</w:t>
            </w:r>
          </w:p>
        </w:tc>
        <w:tc>
          <w:tcPr>
            <w:tcW w:w="586" w:type="pct"/>
            <w:shd w:val="clear" w:color="auto" w:fill="auto"/>
            <w:vAlign w:val="center"/>
          </w:tcPr>
          <w:p w14:paraId="3BF28DC0" w14:textId="14F73FF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中药液体包装膜</w:t>
            </w:r>
          </w:p>
        </w:tc>
        <w:tc>
          <w:tcPr>
            <w:tcW w:w="542" w:type="pct"/>
            <w:vAlign w:val="center"/>
          </w:tcPr>
          <w:p w14:paraId="4148BD87" w14:textId="727288C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10cm 2组/件 7kg/组</w:t>
            </w:r>
          </w:p>
        </w:tc>
        <w:tc>
          <w:tcPr>
            <w:tcW w:w="544" w:type="pct"/>
            <w:shd w:val="clear" w:color="auto" w:fill="auto"/>
            <w:vAlign w:val="center"/>
          </w:tcPr>
          <w:p w14:paraId="0D95DFB6" w14:textId="307DB8F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6C6F0802" w14:textId="09F8492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件</w:t>
            </w:r>
          </w:p>
        </w:tc>
        <w:tc>
          <w:tcPr>
            <w:tcW w:w="2524" w:type="pct"/>
            <w:vAlign w:val="center"/>
          </w:tcPr>
          <w:p w14:paraId="6D388DC2" w14:textId="77777777" w:rsidR="00A31BA0" w:rsidRPr="007239F7" w:rsidRDefault="008C5BAF" w:rsidP="008C5BAF">
            <w:pPr>
              <w:widowControl/>
              <w:numPr>
                <w:ilvl w:val="0"/>
                <w:numId w:val="4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用于普通中药汤剂的包装</w:t>
            </w:r>
          </w:p>
          <w:p w14:paraId="3E3C8546" w14:textId="2DA33EDE" w:rsidR="008C5BAF" w:rsidRPr="007239F7" w:rsidRDefault="008C5BAF" w:rsidP="008C5BAF">
            <w:pPr>
              <w:widowControl/>
              <w:numPr>
                <w:ilvl w:val="0"/>
                <w:numId w:val="4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耐高温塑料材质</w:t>
            </w:r>
          </w:p>
        </w:tc>
      </w:tr>
      <w:tr w:rsidR="008C5BAF" w:rsidRPr="007239F7" w14:paraId="32975E7B" w14:textId="77777777" w:rsidTr="00844DD8">
        <w:trPr>
          <w:trHeight w:val="420"/>
        </w:trPr>
        <w:tc>
          <w:tcPr>
            <w:tcW w:w="328" w:type="pct"/>
            <w:gridSpan w:val="2"/>
            <w:noWrap/>
            <w:vAlign w:val="center"/>
          </w:tcPr>
          <w:p w14:paraId="31F75C4E" w14:textId="7079F65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52</w:t>
            </w:r>
          </w:p>
        </w:tc>
        <w:tc>
          <w:tcPr>
            <w:tcW w:w="586" w:type="pct"/>
            <w:shd w:val="clear" w:color="auto" w:fill="auto"/>
            <w:vAlign w:val="center"/>
          </w:tcPr>
          <w:p w14:paraId="7F2C1617" w14:textId="242473B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透气胶贴（三伏贴，三九贴）</w:t>
            </w:r>
          </w:p>
        </w:tc>
        <w:tc>
          <w:tcPr>
            <w:tcW w:w="542" w:type="pct"/>
            <w:vAlign w:val="center"/>
          </w:tcPr>
          <w:p w14:paraId="59CD21E2" w14:textId="014654D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19F3D021" w14:textId="156E272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5000</w:t>
            </w:r>
          </w:p>
        </w:tc>
        <w:tc>
          <w:tcPr>
            <w:tcW w:w="476" w:type="pct"/>
            <w:vAlign w:val="center"/>
          </w:tcPr>
          <w:p w14:paraId="77DBF43F" w14:textId="6724F1C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1C7280BD"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1、用于对创面敷料、绷带等提供粘贴力，起到固定作用。</w:t>
            </w:r>
          </w:p>
          <w:p w14:paraId="15B3ECFD" w14:textId="6FC1998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2、不与创面直接触，粘贴部位为完好皮肤。</w:t>
            </w:r>
          </w:p>
        </w:tc>
      </w:tr>
      <w:tr w:rsidR="008C5BAF" w:rsidRPr="007239F7" w14:paraId="3B77327C" w14:textId="77777777" w:rsidTr="00844DD8">
        <w:trPr>
          <w:trHeight w:val="420"/>
        </w:trPr>
        <w:tc>
          <w:tcPr>
            <w:tcW w:w="328" w:type="pct"/>
            <w:gridSpan w:val="2"/>
            <w:noWrap/>
            <w:vAlign w:val="center"/>
          </w:tcPr>
          <w:p w14:paraId="741073D7" w14:textId="712C3CE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53</w:t>
            </w:r>
          </w:p>
        </w:tc>
        <w:tc>
          <w:tcPr>
            <w:tcW w:w="586" w:type="pct"/>
            <w:shd w:val="clear" w:color="auto" w:fill="auto"/>
            <w:vAlign w:val="center"/>
          </w:tcPr>
          <w:p w14:paraId="30F9EEAA" w14:textId="4F17022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一次性使用鼻导管式吸氧装置</w:t>
            </w:r>
          </w:p>
        </w:tc>
        <w:tc>
          <w:tcPr>
            <w:tcW w:w="542" w:type="pct"/>
            <w:vAlign w:val="center"/>
          </w:tcPr>
          <w:p w14:paraId="7C99F4E7" w14:textId="6DCE274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鼻氧管型</w:t>
            </w:r>
          </w:p>
        </w:tc>
        <w:tc>
          <w:tcPr>
            <w:tcW w:w="544" w:type="pct"/>
            <w:shd w:val="clear" w:color="auto" w:fill="auto"/>
            <w:vAlign w:val="center"/>
          </w:tcPr>
          <w:p w14:paraId="1FE16975" w14:textId="04056FD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w:t>
            </w:r>
          </w:p>
        </w:tc>
        <w:tc>
          <w:tcPr>
            <w:tcW w:w="476" w:type="pct"/>
            <w:vAlign w:val="center"/>
          </w:tcPr>
          <w:p w14:paraId="5371D27A" w14:textId="7E48E20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3ED136BF" w14:textId="77777777" w:rsidR="008C5BAF" w:rsidRPr="007239F7" w:rsidRDefault="008C5BAF" w:rsidP="008C5BAF">
            <w:pPr>
              <w:widowControl/>
              <w:numPr>
                <w:ilvl w:val="0"/>
                <w:numId w:val="43"/>
              </w:numPr>
              <w:adjustRightInd w:val="0"/>
              <w:snapToGrid w:val="0"/>
              <w:spacing w:after="0"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由一次性使用鼻氧管和一次性使用氧气湿化瓶、湿化液组成。无菌灌装，一次成型</w:t>
            </w:r>
          </w:p>
          <w:p w14:paraId="7B2E149A" w14:textId="77777777" w:rsidR="008C5BAF" w:rsidRPr="007239F7" w:rsidRDefault="008C5BAF" w:rsidP="008C5BAF">
            <w:pPr>
              <w:widowControl/>
              <w:numPr>
                <w:ilvl w:val="0"/>
                <w:numId w:val="4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kern w:val="0"/>
                <w:szCs w:val="21"/>
              </w:rPr>
              <w:t xml:space="preserve"> 采用氧气湿化、过滤、输出以及使用记录等一体式设计，吸氧操作所有环节可一次性完成</w:t>
            </w:r>
          </w:p>
          <w:p w14:paraId="41D5A066" w14:textId="31D9424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瓶体采用医用级透明PET材质 ，医护人员可直接观察湿化液的性状、数量和工作状态</w:t>
            </w:r>
          </w:p>
        </w:tc>
      </w:tr>
      <w:tr w:rsidR="008C5BAF" w:rsidRPr="007239F7" w14:paraId="3BE5F871" w14:textId="77777777" w:rsidTr="00844DD8">
        <w:trPr>
          <w:trHeight w:val="420"/>
        </w:trPr>
        <w:tc>
          <w:tcPr>
            <w:tcW w:w="328" w:type="pct"/>
            <w:gridSpan w:val="2"/>
            <w:noWrap/>
            <w:vAlign w:val="center"/>
          </w:tcPr>
          <w:p w14:paraId="0C4D95B0" w14:textId="76D0215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54</w:t>
            </w:r>
          </w:p>
        </w:tc>
        <w:tc>
          <w:tcPr>
            <w:tcW w:w="586" w:type="pct"/>
            <w:shd w:val="clear" w:color="auto" w:fill="auto"/>
            <w:vAlign w:val="center"/>
          </w:tcPr>
          <w:p w14:paraId="2F5D11E8" w14:textId="7EADCF9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一次性使用无菌针灸针</w:t>
            </w:r>
          </w:p>
        </w:tc>
        <w:tc>
          <w:tcPr>
            <w:tcW w:w="542" w:type="pct"/>
            <w:vAlign w:val="center"/>
          </w:tcPr>
          <w:p w14:paraId="134CF9AD" w14:textId="223E67F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 100支/盒</w:t>
            </w:r>
          </w:p>
        </w:tc>
        <w:tc>
          <w:tcPr>
            <w:tcW w:w="544" w:type="pct"/>
            <w:shd w:val="clear" w:color="auto" w:fill="auto"/>
            <w:vAlign w:val="center"/>
          </w:tcPr>
          <w:p w14:paraId="3D087C7E" w14:textId="32204ED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450</w:t>
            </w:r>
          </w:p>
        </w:tc>
        <w:tc>
          <w:tcPr>
            <w:tcW w:w="476" w:type="pct"/>
            <w:vAlign w:val="center"/>
          </w:tcPr>
          <w:p w14:paraId="52DE2423" w14:textId="6A66891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36D6932D"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 采用不锈钢丝制成、一次性使用；</w:t>
            </w:r>
          </w:p>
          <w:p w14:paraId="60D8F7EB"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 按针柄分为平柄针、环柄针和花柄针；</w:t>
            </w:r>
          </w:p>
          <w:p w14:paraId="7EABD2A7"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 按一次性针灸针的形式分为带进针管和不带进针管两种；</w:t>
            </w:r>
          </w:p>
          <w:p w14:paraId="20BD3A2B"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 按尺寸不同分为若干规格，灭菌产品应无菌；</w:t>
            </w:r>
          </w:p>
          <w:p w14:paraId="5F64DFAE" w14:textId="166D53D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 尺寸可选：直径：0.12mm～0.80mm；长度：5mm～150mm 100支/盒</w:t>
            </w:r>
          </w:p>
        </w:tc>
      </w:tr>
      <w:tr w:rsidR="008C5BAF" w:rsidRPr="007239F7" w14:paraId="3120C91B" w14:textId="77777777" w:rsidTr="00844DD8">
        <w:trPr>
          <w:trHeight w:val="420"/>
        </w:trPr>
        <w:tc>
          <w:tcPr>
            <w:tcW w:w="328" w:type="pct"/>
            <w:gridSpan w:val="2"/>
            <w:noWrap/>
            <w:vAlign w:val="center"/>
          </w:tcPr>
          <w:p w14:paraId="0078E5EA" w14:textId="7B375A1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55</w:t>
            </w:r>
          </w:p>
        </w:tc>
        <w:tc>
          <w:tcPr>
            <w:tcW w:w="586" w:type="pct"/>
            <w:shd w:val="clear" w:color="auto" w:fill="auto"/>
            <w:vAlign w:val="center"/>
          </w:tcPr>
          <w:p w14:paraId="20ECFBE3" w14:textId="6801678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艾条</w:t>
            </w:r>
          </w:p>
        </w:tc>
        <w:tc>
          <w:tcPr>
            <w:tcW w:w="542" w:type="pct"/>
            <w:vAlign w:val="center"/>
          </w:tcPr>
          <w:p w14:paraId="75260E55" w14:textId="1C36140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10支/盒</w:t>
            </w:r>
          </w:p>
        </w:tc>
        <w:tc>
          <w:tcPr>
            <w:tcW w:w="544" w:type="pct"/>
            <w:shd w:val="clear" w:color="auto" w:fill="auto"/>
            <w:vAlign w:val="center"/>
          </w:tcPr>
          <w:p w14:paraId="5D1BB54B" w14:textId="1EBF901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80</w:t>
            </w:r>
          </w:p>
        </w:tc>
        <w:tc>
          <w:tcPr>
            <w:tcW w:w="476" w:type="pct"/>
            <w:vAlign w:val="center"/>
          </w:tcPr>
          <w:p w14:paraId="0FB2D933" w14:textId="77F2C57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216E2507" w14:textId="77777777" w:rsidR="008C5BAF" w:rsidRPr="007239F7" w:rsidRDefault="008C5BAF" w:rsidP="008C5BAF">
            <w:pPr>
              <w:widowControl/>
              <w:numPr>
                <w:ilvl w:val="0"/>
                <w:numId w:val="4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用棉纸包裹艾绒制成的圆柱形长卷，用于艾灸</w:t>
            </w:r>
          </w:p>
          <w:p w14:paraId="0D4F2A92" w14:textId="198F46AD"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2、成分：陈年艾绒</w:t>
            </w:r>
          </w:p>
        </w:tc>
      </w:tr>
      <w:tr w:rsidR="008C5BAF" w:rsidRPr="007239F7" w14:paraId="427BF56A" w14:textId="77777777" w:rsidTr="00844DD8">
        <w:trPr>
          <w:trHeight w:val="420"/>
        </w:trPr>
        <w:tc>
          <w:tcPr>
            <w:tcW w:w="328" w:type="pct"/>
            <w:gridSpan w:val="2"/>
            <w:noWrap/>
            <w:vAlign w:val="center"/>
          </w:tcPr>
          <w:p w14:paraId="51CFCEC6" w14:textId="2897191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56</w:t>
            </w:r>
          </w:p>
        </w:tc>
        <w:tc>
          <w:tcPr>
            <w:tcW w:w="586" w:type="pct"/>
            <w:shd w:val="clear" w:color="auto" w:fill="auto"/>
            <w:vAlign w:val="center"/>
          </w:tcPr>
          <w:p w14:paraId="7E4C01E0" w14:textId="57003F4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一次性使用灭菌橡胶外科手套</w:t>
            </w:r>
          </w:p>
        </w:tc>
        <w:tc>
          <w:tcPr>
            <w:tcW w:w="542" w:type="pct"/>
            <w:vAlign w:val="center"/>
          </w:tcPr>
          <w:p w14:paraId="48169C2D" w14:textId="0211F0A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240C2E18" w14:textId="76596A5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w:t>
            </w:r>
          </w:p>
        </w:tc>
        <w:tc>
          <w:tcPr>
            <w:tcW w:w="476" w:type="pct"/>
            <w:vAlign w:val="center"/>
          </w:tcPr>
          <w:p w14:paraId="39480660" w14:textId="3D5D1A9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双</w:t>
            </w:r>
          </w:p>
        </w:tc>
        <w:tc>
          <w:tcPr>
            <w:tcW w:w="2524" w:type="pct"/>
            <w:vAlign w:val="center"/>
          </w:tcPr>
          <w:p w14:paraId="108AA34D" w14:textId="4BC509C1"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w:t>
            </w:r>
            <w:r w:rsidR="00A31BA0" w:rsidRPr="007239F7">
              <w:rPr>
                <w:rFonts w:ascii="仿宋" w:eastAsia="仿宋" w:hAnsi="仿宋" w:cs="宋体" w:hint="eastAsia"/>
                <w:szCs w:val="21"/>
              </w:rPr>
              <w:t>、</w:t>
            </w:r>
            <w:r w:rsidRPr="007239F7">
              <w:rPr>
                <w:rFonts w:ascii="仿宋" w:eastAsia="仿宋" w:hAnsi="仿宋" w:cs="宋体" w:hint="eastAsia"/>
                <w:szCs w:val="21"/>
              </w:rPr>
              <w:t>用于外科操作中保护病人和使用者，避免交叉感染</w:t>
            </w:r>
          </w:p>
          <w:p w14:paraId="31A7786C" w14:textId="611400AF"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2</w:t>
            </w:r>
            <w:r w:rsidR="00A31BA0" w:rsidRPr="007239F7">
              <w:rPr>
                <w:rFonts w:ascii="仿宋" w:eastAsia="仿宋" w:hAnsi="仿宋" w:cs="宋体" w:hint="eastAsia"/>
                <w:szCs w:val="21"/>
              </w:rPr>
              <w:t>、</w:t>
            </w:r>
            <w:r w:rsidRPr="007239F7">
              <w:rPr>
                <w:rFonts w:ascii="仿宋" w:eastAsia="仿宋" w:hAnsi="仿宋" w:cs="宋体" w:hint="eastAsia"/>
                <w:szCs w:val="21"/>
              </w:rPr>
              <w:t>由天然橡胶胶乳制成</w:t>
            </w:r>
          </w:p>
          <w:p w14:paraId="23D877E3" w14:textId="576B360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3</w:t>
            </w:r>
            <w:r w:rsidR="00A31BA0" w:rsidRPr="007239F7">
              <w:rPr>
                <w:rFonts w:ascii="仿宋" w:eastAsia="仿宋" w:hAnsi="仿宋" w:cs="宋体" w:hint="eastAsia"/>
                <w:szCs w:val="21"/>
              </w:rPr>
              <w:t>、</w:t>
            </w:r>
            <w:r w:rsidRPr="007239F7">
              <w:rPr>
                <w:rFonts w:ascii="仿宋" w:eastAsia="仿宋" w:hAnsi="仿宋" w:cs="宋体" w:hint="eastAsia"/>
                <w:szCs w:val="21"/>
              </w:rPr>
              <w:t>型号主要分：光面、麻面、有粉表面、无粉表面</w:t>
            </w:r>
          </w:p>
        </w:tc>
      </w:tr>
      <w:tr w:rsidR="008C5BAF" w:rsidRPr="007239F7" w14:paraId="0FA05FA2" w14:textId="77777777" w:rsidTr="00844DD8">
        <w:trPr>
          <w:trHeight w:val="420"/>
        </w:trPr>
        <w:tc>
          <w:tcPr>
            <w:tcW w:w="328" w:type="pct"/>
            <w:gridSpan w:val="2"/>
            <w:noWrap/>
            <w:vAlign w:val="center"/>
          </w:tcPr>
          <w:p w14:paraId="2882B4F5" w14:textId="68A8CE5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57</w:t>
            </w:r>
          </w:p>
        </w:tc>
        <w:tc>
          <w:tcPr>
            <w:tcW w:w="586" w:type="pct"/>
            <w:shd w:val="clear" w:color="auto" w:fill="auto"/>
            <w:vAlign w:val="center"/>
          </w:tcPr>
          <w:p w14:paraId="6928BF15" w14:textId="0AC2E23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可吸收性外科缝线胶原蛋白</w:t>
            </w:r>
          </w:p>
        </w:tc>
        <w:tc>
          <w:tcPr>
            <w:tcW w:w="542" w:type="pct"/>
            <w:vAlign w:val="center"/>
          </w:tcPr>
          <w:p w14:paraId="078C642D" w14:textId="13B8CEB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2cm*12支/包</w:t>
            </w:r>
          </w:p>
        </w:tc>
        <w:tc>
          <w:tcPr>
            <w:tcW w:w="544" w:type="pct"/>
            <w:shd w:val="clear" w:color="auto" w:fill="auto"/>
            <w:vAlign w:val="center"/>
          </w:tcPr>
          <w:p w14:paraId="797A8213" w14:textId="0727BC6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1D49332A" w14:textId="31C3A1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包</w:t>
            </w:r>
          </w:p>
        </w:tc>
        <w:tc>
          <w:tcPr>
            <w:tcW w:w="2524" w:type="pct"/>
            <w:vAlign w:val="center"/>
          </w:tcPr>
          <w:p w14:paraId="7911479A" w14:textId="77777777" w:rsidR="008C5BAF" w:rsidRPr="007239F7" w:rsidRDefault="008C5BAF" w:rsidP="008C5BAF">
            <w:pPr>
              <w:widowControl/>
              <w:numPr>
                <w:ilvl w:val="0"/>
                <w:numId w:val="4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主要用于普外科、妇科、妇产科手术中对人体组织的缝合、结扎。</w:t>
            </w:r>
          </w:p>
          <w:p w14:paraId="26F4DDBA" w14:textId="77777777" w:rsidR="008C5BAF" w:rsidRPr="007239F7" w:rsidRDefault="008C5BAF" w:rsidP="008C5BAF">
            <w:pPr>
              <w:pStyle w:val="af7"/>
              <w:numPr>
                <w:ilvl w:val="0"/>
                <w:numId w:val="45"/>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外科缝线由羊肠衣中的胶原蛋白加工制成</w:t>
            </w:r>
          </w:p>
          <w:p w14:paraId="6DDE98FF" w14:textId="1AEAE8F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缝合针基本材料为3Cr13不锈钢丝</w:t>
            </w:r>
          </w:p>
        </w:tc>
      </w:tr>
      <w:tr w:rsidR="008C5BAF" w:rsidRPr="007239F7" w14:paraId="3F74E083" w14:textId="77777777" w:rsidTr="00844DD8">
        <w:trPr>
          <w:trHeight w:val="420"/>
        </w:trPr>
        <w:tc>
          <w:tcPr>
            <w:tcW w:w="328" w:type="pct"/>
            <w:gridSpan w:val="2"/>
            <w:noWrap/>
            <w:vAlign w:val="center"/>
          </w:tcPr>
          <w:p w14:paraId="105FB1DD" w14:textId="40F6F3C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58</w:t>
            </w:r>
          </w:p>
        </w:tc>
        <w:tc>
          <w:tcPr>
            <w:tcW w:w="586" w:type="pct"/>
            <w:shd w:val="clear" w:color="auto" w:fill="auto"/>
            <w:vAlign w:val="center"/>
          </w:tcPr>
          <w:p w14:paraId="7778BF60" w14:textId="2455218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艾绒</w:t>
            </w:r>
          </w:p>
        </w:tc>
        <w:tc>
          <w:tcPr>
            <w:tcW w:w="542" w:type="pct"/>
            <w:vAlign w:val="center"/>
          </w:tcPr>
          <w:p w14:paraId="02226C10" w14:textId="30A02BA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500g/袋</w:t>
            </w:r>
          </w:p>
        </w:tc>
        <w:tc>
          <w:tcPr>
            <w:tcW w:w="544" w:type="pct"/>
            <w:shd w:val="clear" w:color="auto" w:fill="auto"/>
            <w:vAlign w:val="center"/>
          </w:tcPr>
          <w:p w14:paraId="189239C0" w14:textId="11BBCAF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5D5E3B5E" w14:textId="0AA9BA6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577BB252" w14:textId="0EDE3341" w:rsidR="008C5BAF" w:rsidRPr="007239F7" w:rsidRDefault="009F2F32"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陈年艾绒</w:t>
            </w:r>
          </w:p>
        </w:tc>
      </w:tr>
      <w:tr w:rsidR="008C5BAF" w:rsidRPr="007239F7" w14:paraId="10600E21" w14:textId="77777777" w:rsidTr="00844DD8">
        <w:trPr>
          <w:trHeight w:val="420"/>
        </w:trPr>
        <w:tc>
          <w:tcPr>
            <w:tcW w:w="328" w:type="pct"/>
            <w:gridSpan w:val="2"/>
            <w:noWrap/>
            <w:vAlign w:val="center"/>
          </w:tcPr>
          <w:p w14:paraId="01D5CA93" w14:textId="342B7BF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59</w:t>
            </w:r>
          </w:p>
        </w:tc>
        <w:tc>
          <w:tcPr>
            <w:tcW w:w="586" w:type="pct"/>
            <w:shd w:val="clear" w:color="auto" w:fill="auto"/>
            <w:vAlign w:val="center"/>
          </w:tcPr>
          <w:p w14:paraId="75470476" w14:textId="0B047A3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一次性使用末梢采血针</w:t>
            </w:r>
          </w:p>
        </w:tc>
        <w:tc>
          <w:tcPr>
            <w:tcW w:w="542" w:type="pct"/>
            <w:vAlign w:val="center"/>
          </w:tcPr>
          <w:p w14:paraId="577FEFE5" w14:textId="183B373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26G 50支/盒</w:t>
            </w:r>
          </w:p>
        </w:tc>
        <w:tc>
          <w:tcPr>
            <w:tcW w:w="544" w:type="pct"/>
            <w:shd w:val="clear" w:color="auto" w:fill="auto"/>
            <w:vAlign w:val="center"/>
          </w:tcPr>
          <w:p w14:paraId="665F3FFB" w14:textId="4C10787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6500</w:t>
            </w:r>
          </w:p>
        </w:tc>
        <w:tc>
          <w:tcPr>
            <w:tcW w:w="476" w:type="pct"/>
            <w:vAlign w:val="center"/>
          </w:tcPr>
          <w:p w14:paraId="59BBB92D" w14:textId="6A9327C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1AECFAD9" w14:textId="54649C86" w:rsidR="008C5BAF" w:rsidRPr="007239F7" w:rsidRDefault="009F2F32"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用于人体指尖循环末梢点刺取血液化验用</w:t>
            </w:r>
          </w:p>
        </w:tc>
      </w:tr>
      <w:tr w:rsidR="008C5BAF" w:rsidRPr="007239F7" w14:paraId="65450D83" w14:textId="77777777" w:rsidTr="00844DD8">
        <w:trPr>
          <w:trHeight w:val="420"/>
        </w:trPr>
        <w:tc>
          <w:tcPr>
            <w:tcW w:w="328" w:type="pct"/>
            <w:gridSpan w:val="2"/>
            <w:noWrap/>
            <w:vAlign w:val="center"/>
          </w:tcPr>
          <w:p w14:paraId="500AB5C5" w14:textId="57EA870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60</w:t>
            </w:r>
          </w:p>
        </w:tc>
        <w:tc>
          <w:tcPr>
            <w:tcW w:w="586" w:type="pct"/>
            <w:shd w:val="clear" w:color="auto" w:fill="auto"/>
            <w:vAlign w:val="center"/>
          </w:tcPr>
          <w:p w14:paraId="7E6FE31D" w14:textId="4179286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艾灸盒</w:t>
            </w:r>
          </w:p>
        </w:tc>
        <w:tc>
          <w:tcPr>
            <w:tcW w:w="542" w:type="pct"/>
            <w:vAlign w:val="center"/>
          </w:tcPr>
          <w:p w14:paraId="729DD467" w14:textId="7CC7507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单孔</w:t>
            </w:r>
          </w:p>
        </w:tc>
        <w:tc>
          <w:tcPr>
            <w:tcW w:w="544" w:type="pct"/>
            <w:shd w:val="clear" w:color="auto" w:fill="auto"/>
            <w:vAlign w:val="center"/>
          </w:tcPr>
          <w:p w14:paraId="331DE761" w14:textId="3474389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6CC432B9" w14:textId="5F20600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0E8A289F" w14:textId="49254003" w:rsidR="008C5BAF" w:rsidRPr="007239F7" w:rsidRDefault="009F2F32"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用于盛放艾灸的器材</w:t>
            </w:r>
          </w:p>
        </w:tc>
      </w:tr>
      <w:tr w:rsidR="008C5BAF" w:rsidRPr="007239F7" w14:paraId="3C83F116" w14:textId="77777777" w:rsidTr="00844DD8">
        <w:trPr>
          <w:trHeight w:val="420"/>
        </w:trPr>
        <w:tc>
          <w:tcPr>
            <w:tcW w:w="328" w:type="pct"/>
            <w:gridSpan w:val="2"/>
            <w:noWrap/>
            <w:vAlign w:val="center"/>
          </w:tcPr>
          <w:p w14:paraId="25244BCF" w14:textId="6E4DFC2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61</w:t>
            </w:r>
          </w:p>
        </w:tc>
        <w:tc>
          <w:tcPr>
            <w:tcW w:w="586" w:type="pct"/>
            <w:shd w:val="clear" w:color="auto" w:fill="auto"/>
            <w:vAlign w:val="center"/>
          </w:tcPr>
          <w:p w14:paraId="426EE68A" w14:textId="36DF4C0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一次性使用气管插管</w:t>
            </w:r>
          </w:p>
        </w:tc>
        <w:tc>
          <w:tcPr>
            <w:tcW w:w="542" w:type="pct"/>
            <w:vAlign w:val="center"/>
          </w:tcPr>
          <w:p w14:paraId="5D42A26B" w14:textId="36BA607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126CB5F1" w14:textId="24786E9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0E0BAAA8" w14:textId="6076D76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6D255AE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1.用于医疗部门临床急救时气管插管及麻醉时一次性使用。</w:t>
            </w:r>
          </w:p>
          <w:p w14:paraId="63D9FB20" w14:textId="4D1C7D5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2.采用PVC材料制造。</w:t>
            </w:r>
          </w:p>
        </w:tc>
      </w:tr>
      <w:tr w:rsidR="008C5BAF" w:rsidRPr="007239F7" w14:paraId="7E90A21B" w14:textId="77777777" w:rsidTr="00844DD8">
        <w:trPr>
          <w:trHeight w:val="420"/>
        </w:trPr>
        <w:tc>
          <w:tcPr>
            <w:tcW w:w="328" w:type="pct"/>
            <w:gridSpan w:val="2"/>
            <w:noWrap/>
            <w:vAlign w:val="center"/>
          </w:tcPr>
          <w:p w14:paraId="32D4740D" w14:textId="590192E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62</w:t>
            </w:r>
          </w:p>
        </w:tc>
        <w:tc>
          <w:tcPr>
            <w:tcW w:w="586" w:type="pct"/>
            <w:shd w:val="clear" w:color="auto" w:fill="auto"/>
            <w:vAlign w:val="center"/>
          </w:tcPr>
          <w:p w14:paraId="14E5D0A3" w14:textId="3156075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一次性使用拭子</w:t>
            </w:r>
          </w:p>
        </w:tc>
        <w:tc>
          <w:tcPr>
            <w:tcW w:w="542" w:type="pct"/>
            <w:vAlign w:val="center"/>
          </w:tcPr>
          <w:p w14:paraId="0BA98F6A" w14:textId="3DDDA2E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12*160</w:t>
            </w:r>
          </w:p>
        </w:tc>
        <w:tc>
          <w:tcPr>
            <w:tcW w:w="544" w:type="pct"/>
            <w:shd w:val="clear" w:color="auto" w:fill="auto"/>
            <w:vAlign w:val="center"/>
          </w:tcPr>
          <w:p w14:paraId="01600A79" w14:textId="3569465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2000</w:t>
            </w:r>
          </w:p>
        </w:tc>
        <w:tc>
          <w:tcPr>
            <w:tcW w:w="476" w:type="pct"/>
            <w:vAlign w:val="center"/>
          </w:tcPr>
          <w:p w14:paraId="13E3A356" w14:textId="2338CB1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5AE48D9B" w14:textId="77777777" w:rsidR="008C5BAF" w:rsidRPr="007239F7" w:rsidRDefault="008C5BAF" w:rsidP="008C5BAF">
            <w:pPr>
              <w:widowControl/>
              <w:adjustRightInd w:val="0"/>
              <w:snapToGrid w:val="0"/>
              <w:spacing w:line="360" w:lineRule="auto"/>
              <w:jc w:val="left"/>
              <w:textAlignment w:val="center"/>
              <w:rPr>
                <w:rFonts w:ascii="仿宋" w:eastAsia="仿宋" w:hAnsi="仿宋"/>
                <w:szCs w:val="21"/>
              </w:rPr>
            </w:pPr>
            <w:r w:rsidRPr="007239F7">
              <w:rPr>
                <w:rFonts w:ascii="仿宋" w:eastAsia="仿宋" w:hAnsi="仿宋" w:hint="eastAsia"/>
                <w:szCs w:val="21"/>
              </w:rPr>
              <w:t>1.用于采样，提取收集标本。</w:t>
            </w:r>
          </w:p>
          <w:p w14:paraId="6BB44A3B" w14:textId="0D19486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2.无菌，一次性使用</w:t>
            </w:r>
          </w:p>
        </w:tc>
      </w:tr>
      <w:tr w:rsidR="008C5BAF" w:rsidRPr="007239F7" w14:paraId="4D570200" w14:textId="77777777" w:rsidTr="00844DD8">
        <w:trPr>
          <w:trHeight w:val="420"/>
        </w:trPr>
        <w:tc>
          <w:tcPr>
            <w:tcW w:w="328" w:type="pct"/>
            <w:gridSpan w:val="2"/>
            <w:noWrap/>
            <w:vAlign w:val="center"/>
          </w:tcPr>
          <w:p w14:paraId="0DA7DC93" w14:textId="1DFC64A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63</w:t>
            </w:r>
          </w:p>
        </w:tc>
        <w:tc>
          <w:tcPr>
            <w:tcW w:w="586" w:type="pct"/>
            <w:shd w:val="clear" w:color="auto" w:fill="auto"/>
            <w:vAlign w:val="center"/>
          </w:tcPr>
          <w:p w14:paraId="40FEFE76" w14:textId="4231A84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一次性使用输氧面罩</w:t>
            </w:r>
          </w:p>
        </w:tc>
        <w:tc>
          <w:tcPr>
            <w:tcW w:w="542" w:type="pct"/>
            <w:vAlign w:val="center"/>
          </w:tcPr>
          <w:p w14:paraId="3D2CFD47" w14:textId="6F7EA19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小号</w:t>
            </w:r>
          </w:p>
        </w:tc>
        <w:tc>
          <w:tcPr>
            <w:tcW w:w="544" w:type="pct"/>
            <w:shd w:val="clear" w:color="auto" w:fill="auto"/>
            <w:vAlign w:val="center"/>
          </w:tcPr>
          <w:p w14:paraId="7C569C5F" w14:textId="0B2F989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0C5EFFC6" w14:textId="7C335DD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只</w:t>
            </w:r>
          </w:p>
        </w:tc>
        <w:tc>
          <w:tcPr>
            <w:tcW w:w="2524" w:type="pct"/>
            <w:vAlign w:val="center"/>
          </w:tcPr>
          <w:p w14:paraId="36008D93" w14:textId="77777777" w:rsidR="00A31BA0" w:rsidRPr="007239F7" w:rsidRDefault="008C5BAF" w:rsidP="008C5BAF">
            <w:pPr>
              <w:widowControl/>
              <w:numPr>
                <w:ilvl w:val="0"/>
                <w:numId w:val="4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与供氧系统配套，供临床面罩式吸氧</w:t>
            </w:r>
          </w:p>
          <w:p w14:paraId="68101DE0" w14:textId="4E4420AF" w:rsidR="008C5BAF" w:rsidRPr="007239F7" w:rsidRDefault="008C5BAF" w:rsidP="008C5BAF">
            <w:pPr>
              <w:widowControl/>
              <w:numPr>
                <w:ilvl w:val="0"/>
                <w:numId w:val="4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采用软聚氯乙烯材料制成，由面罩、输氧管、锥头、导管组成；按鼻架跨度不同分为三种规格。产品经环氧乙烷灭菌，产品应无菌</w:t>
            </w:r>
          </w:p>
        </w:tc>
      </w:tr>
      <w:tr w:rsidR="008C5BAF" w:rsidRPr="007239F7" w14:paraId="4E8E9C7F" w14:textId="77777777" w:rsidTr="00844DD8">
        <w:trPr>
          <w:trHeight w:val="420"/>
        </w:trPr>
        <w:tc>
          <w:tcPr>
            <w:tcW w:w="328" w:type="pct"/>
            <w:gridSpan w:val="2"/>
            <w:noWrap/>
            <w:vAlign w:val="center"/>
          </w:tcPr>
          <w:p w14:paraId="1DF49BDC" w14:textId="6F42FD9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64</w:t>
            </w:r>
          </w:p>
        </w:tc>
        <w:tc>
          <w:tcPr>
            <w:tcW w:w="586" w:type="pct"/>
            <w:shd w:val="clear" w:color="auto" w:fill="auto"/>
            <w:vAlign w:val="center"/>
          </w:tcPr>
          <w:p w14:paraId="46538825" w14:textId="11498A7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一次性隔尿垫</w:t>
            </w:r>
          </w:p>
        </w:tc>
        <w:tc>
          <w:tcPr>
            <w:tcW w:w="542" w:type="pct"/>
            <w:vAlign w:val="center"/>
          </w:tcPr>
          <w:p w14:paraId="6E35419B" w14:textId="4E7C710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60*90cm</w:t>
            </w:r>
          </w:p>
        </w:tc>
        <w:tc>
          <w:tcPr>
            <w:tcW w:w="544" w:type="pct"/>
            <w:shd w:val="clear" w:color="auto" w:fill="auto"/>
            <w:vAlign w:val="center"/>
          </w:tcPr>
          <w:p w14:paraId="73163254" w14:textId="620E3AB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5F120ED4" w14:textId="23E0110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03D99DFD" w14:textId="3657E892" w:rsidR="008C5BAF" w:rsidRPr="007239F7" w:rsidRDefault="009F2F32"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用于卧床病人保洁，一次性使用病床或检查床上用的卫生护理用品</w:t>
            </w:r>
          </w:p>
        </w:tc>
      </w:tr>
      <w:tr w:rsidR="008C5BAF" w:rsidRPr="007239F7" w14:paraId="02ACEDD2" w14:textId="77777777" w:rsidTr="00844DD8">
        <w:trPr>
          <w:trHeight w:val="420"/>
        </w:trPr>
        <w:tc>
          <w:tcPr>
            <w:tcW w:w="328" w:type="pct"/>
            <w:gridSpan w:val="2"/>
            <w:noWrap/>
            <w:vAlign w:val="center"/>
          </w:tcPr>
          <w:p w14:paraId="501686B5" w14:textId="11B3529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65</w:t>
            </w:r>
          </w:p>
        </w:tc>
        <w:tc>
          <w:tcPr>
            <w:tcW w:w="586" w:type="pct"/>
            <w:shd w:val="clear" w:color="auto" w:fill="auto"/>
            <w:vAlign w:val="center"/>
          </w:tcPr>
          <w:p w14:paraId="07B669D7" w14:textId="17CB59D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一次性使用无菌导尿包</w:t>
            </w:r>
          </w:p>
        </w:tc>
        <w:tc>
          <w:tcPr>
            <w:tcW w:w="542" w:type="pct"/>
            <w:vAlign w:val="center"/>
          </w:tcPr>
          <w:p w14:paraId="2E1A77A1" w14:textId="03433E3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4946703F" w14:textId="5EF280B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0856A4D5" w14:textId="1D6EB2D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只</w:t>
            </w:r>
          </w:p>
        </w:tc>
        <w:tc>
          <w:tcPr>
            <w:tcW w:w="2524" w:type="pct"/>
            <w:vAlign w:val="center"/>
          </w:tcPr>
          <w:p w14:paraId="09552C52" w14:textId="77777777" w:rsidR="008C5BAF" w:rsidRPr="007239F7" w:rsidRDefault="008C5BAF" w:rsidP="008C5BAF">
            <w:pPr>
              <w:widowControl/>
              <w:numPr>
                <w:ilvl w:val="0"/>
                <w:numId w:val="5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供医疗部门对患者做常规临床一次性导尿用。</w:t>
            </w:r>
          </w:p>
          <w:p w14:paraId="653378C4" w14:textId="2391ED5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主要由导尿管、注射器、孔布、润滑剂组成</w:t>
            </w:r>
          </w:p>
        </w:tc>
      </w:tr>
      <w:tr w:rsidR="008C5BAF" w:rsidRPr="007239F7" w14:paraId="4A70B4AE" w14:textId="77777777" w:rsidTr="00844DD8">
        <w:trPr>
          <w:trHeight w:val="420"/>
        </w:trPr>
        <w:tc>
          <w:tcPr>
            <w:tcW w:w="328" w:type="pct"/>
            <w:gridSpan w:val="2"/>
            <w:noWrap/>
            <w:vAlign w:val="center"/>
          </w:tcPr>
          <w:p w14:paraId="1BE22CCC" w14:textId="304B6BF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66</w:t>
            </w:r>
          </w:p>
        </w:tc>
        <w:tc>
          <w:tcPr>
            <w:tcW w:w="586" w:type="pct"/>
            <w:shd w:val="clear" w:color="auto" w:fill="auto"/>
            <w:vAlign w:val="center"/>
          </w:tcPr>
          <w:p w14:paraId="35421F3E" w14:textId="49709DE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一次性治疗巾</w:t>
            </w:r>
          </w:p>
        </w:tc>
        <w:tc>
          <w:tcPr>
            <w:tcW w:w="542" w:type="pct"/>
            <w:vAlign w:val="center"/>
          </w:tcPr>
          <w:p w14:paraId="7A4F48CC" w14:textId="52782D8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70*90cm</w:t>
            </w:r>
          </w:p>
        </w:tc>
        <w:tc>
          <w:tcPr>
            <w:tcW w:w="544" w:type="pct"/>
            <w:shd w:val="clear" w:color="auto" w:fill="auto"/>
            <w:vAlign w:val="center"/>
          </w:tcPr>
          <w:p w14:paraId="5D68FEA4" w14:textId="4538F2E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B5331CF" w14:textId="53A9745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0DE38DE2" w14:textId="77777777" w:rsidR="00A31BA0" w:rsidRPr="007239F7" w:rsidRDefault="008C5BAF" w:rsidP="008C5BAF">
            <w:pPr>
              <w:widowControl/>
              <w:numPr>
                <w:ilvl w:val="0"/>
                <w:numId w:val="5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供临床治疗时使用</w:t>
            </w:r>
          </w:p>
          <w:p w14:paraId="1A159E90" w14:textId="6DC6C807" w:rsidR="008C5BAF" w:rsidRPr="007239F7" w:rsidRDefault="008C5BAF" w:rsidP="008C5BAF">
            <w:pPr>
              <w:widowControl/>
              <w:numPr>
                <w:ilvl w:val="0"/>
                <w:numId w:val="5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采用卫生用薄型非织造布制成；非无菌提供。</w:t>
            </w:r>
          </w:p>
        </w:tc>
      </w:tr>
      <w:tr w:rsidR="008C5BAF" w:rsidRPr="007239F7" w14:paraId="2C4BDC90" w14:textId="77777777" w:rsidTr="00844DD8">
        <w:trPr>
          <w:trHeight w:val="420"/>
        </w:trPr>
        <w:tc>
          <w:tcPr>
            <w:tcW w:w="328" w:type="pct"/>
            <w:gridSpan w:val="2"/>
            <w:noWrap/>
            <w:vAlign w:val="center"/>
          </w:tcPr>
          <w:p w14:paraId="60D06428" w14:textId="37421AD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67</w:t>
            </w:r>
          </w:p>
        </w:tc>
        <w:tc>
          <w:tcPr>
            <w:tcW w:w="586" w:type="pct"/>
            <w:shd w:val="clear" w:color="auto" w:fill="auto"/>
            <w:vAlign w:val="center"/>
          </w:tcPr>
          <w:p w14:paraId="7D53F793" w14:textId="13517A1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三棱针</w:t>
            </w:r>
          </w:p>
        </w:tc>
        <w:tc>
          <w:tcPr>
            <w:tcW w:w="542" w:type="pct"/>
            <w:vAlign w:val="center"/>
          </w:tcPr>
          <w:p w14:paraId="3814D6DA" w14:textId="251E796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1.6*6.5mm</w:t>
            </w:r>
          </w:p>
        </w:tc>
        <w:tc>
          <w:tcPr>
            <w:tcW w:w="544" w:type="pct"/>
            <w:shd w:val="clear" w:color="auto" w:fill="auto"/>
            <w:vAlign w:val="center"/>
          </w:tcPr>
          <w:p w14:paraId="663A1A9D" w14:textId="3FBE121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52987CAE" w14:textId="162784A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3F19EAD" w14:textId="77777777" w:rsidR="009F2F32" w:rsidRPr="007239F7" w:rsidRDefault="008C5BAF" w:rsidP="008C5BAF">
            <w:pPr>
              <w:widowControl/>
              <w:numPr>
                <w:ilvl w:val="0"/>
                <w:numId w:val="5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用于中医针刺放血</w:t>
            </w:r>
          </w:p>
          <w:p w14:paraId="37114333" w14:textId="576117A1" w:rsidR="008C5BAF" w:rsidRPr="007239F7" w:rsidRDefault="008C5BAF" w:rsidP="008C5BAF">
            <w:pPr>
              <w:widowControl/>
              <w:numPr>
                <w:ilvl w:val="0"/>
                <w:numId w:val="5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由针体、针尖和针柄组成。针柄呈圆柱状，针身至针尖呈三角锥形。三棱针奥氏体不锈钢丝制</w:t>
            </w:r>
            <w:r w:rsidRPr="007239F7">
              <w:rPr>
                <w:rFonts w:ascii="仿宋" w:eastAsia="仿宋" w:hAnsi="仿宋" w:cs="宋体" w:hint="eastAsia"/>
                <w:szCs w:val="21"/>
              </w:rPr>
              <w:lastRenderedPageBreak/>
              <w:t>成，按直径不同分为大号和小号两种。产品以非无菌状态提供</w:t>
            </w:r>
          </w:p>
        </w:tc>
      </w:tr>
      <w:tr w:rsidR="008C5BAF" w:rsidRPr="007239F7" w14:paraId="7429F5CE" w14:textId="77777777" w:rsidTr="00844DD8">
        <w:trPr>
          <w:trHeight w:val="420"/>
        </w:trPr>
        <w:tc>
          <w:tcPr>
            <w:tcW w:w="328" w:type="pct"/>
            <w:gridSpan w:val="2"/>
            <w:noWrap/>
            <w:vAlign w:val="center"/>
          </w:tcPr>
          <w:p w14:paraId="75593C67" w14:textId="29C776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68</w:t>
            </w:r>
          </w:p>
        </w:tc>
        <w:tc>
          <w:tcPr>
            <w:tcW w:w="586" w:type="pct"/>
            <w:shd w:val="clear" w:color="auto" w:fill="auto"/>
            <w:vAlign w:val="center"/>
          </w:tcPr>
          <w:p w14:paraId="587CF70D" w14:textId="1B84F9A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一次性使用吸头</w:t>
            </w:r>
          </w:p>
        </w:tc>
        <w:tc>
          <w:tcPr>
            <w:tcW w:w="542" w:type="pct"/>
            <w:vAlign w:val="center"/>
          </w:tcPr>
          <w:p w14:paraId="4CFDCC7D" w14:textId="255F2DE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6*52 200ul</w:t>
            </w:r>
          </w:p>
        </w:tc>
        <w:tc>
          <w:tcPr>
            <w:tcW w:w="544" w:type="pct"/>
            <w:shd w:val="clear" w:color="auto" w:fill="auto"/>
            <w:vAlign w:val="center"/>
          </w:tcPr>
          <w:p w14:paraId="7038A1B8" w14:textId="3034772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w:t>
            </w:r>
          </w:p>
        </w:tc>
        <w:tc>
          <w:tcPr>
            <w:tcW w:w="476" w:type="pct"/>
            <w:vAlign w:val="center"/>
          </w:tcPr>
          <w:p w14:paraId="31725037" w14:textId="01F4965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只</w:t>
            </w:r>
          </w:p>
        </w:tc>
        <w:tc>
          <w:tcPr>
            <w:tcW w:w="2524" w:type="pct"/>
            <w:vAlign w:val="center"/>
          </w:tcPr>
          <w:p w14:paraId="7371E9F9" w14:textId="1EBDBCD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1.由聚丙烯树脂制成，供医护职员为患者化验时吸液用</w:t>
            </w:r>
          </w:p>
        </w:tc>
      </w:tr>
      <w:tr w:rsidR="008C5BAF" w:rsidRPr="007239F7" w14:paraId="38E14581" w14:textId="77777777" w:rsidTr="00844DD8">
        <w:trPr>
          <w:trHeight w:val="420"/>
        </w:trPr>
        <w:tc>
          <w:tcPr>
            <w:tcW w:w="328" w:type="pct"/>
            <w:gridSpan w:val="2"/>
            <w:noWrap/>
            <w:vAlign w:val="center"/>
          </w:tcPr>
          <w:p w14:paraId="08C7E5E3" w14:textId="70016A3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69</w:t>
            </w:r>
          </w:p>
        </w:tc>
        <w:tc>
          <w:tcPr>
            <w:tcW w:w="586" w:type="pct"/>
            <w:shd w:val="clear" w:color="auto" w:fill="auto"/>
            <w:vAlign w:val="center"/>
          </w:tcPr>
          <w:p w14:paraId="2B56E20A" w14:textId="690C4F1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氧气袋</w:t>
            </w:r>
          </w:p>
        </w:tc>
        <w:tc>
          <w:tcPr>
            <w:tcW w:w="542" w:type="pct"/>
            <w:vAlign w:val="center"/>
          </w:tcPr>
          <w:p w14:paraId="2E748011" w14:textId="4357BD7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42L</w:t>
            </w:r>
          </w:p>
        </w:tc>
        <w:tc>
          <w:tcPr>
            <w:tcW w:w="544" w:type="pct"/>
            <w:shd w:val="clear" w:color="auto" w:fill="auto"/>
            <w:vAlign w:val="center"/>
          </w:tcPr>
          <w:p w14:paraId="08F44DE8" w14:textId="15C1E36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77647F3F" w14:textId="2A6D775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404E5788" w14:textId="77777777" w:rsidR="00A31BA0" w:rsidRPr="007239F7" w:rsidRDefault="008C5BAF" w:rsidP="008C5BAF">
            <w:pPr>
              <w:widowControl/>
              <w:numPr>
                <w:ilvl w:val="0"/>
                <w:numId w:val="5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用于储存医用氧气用</w:t>
            </w:r>
          </w:p>
          <w:p w14:paraId="3E17FA11" w14:textId="1880C949" w:rsidR="008C5BAF" w:rsidRPr="007239F7" w:rsidRDefault="008C5BAF" w:rsidP="008C5BAF">
            <w:pPr>
              <w:widowControl/>
              <w:numPr>
                <w:ilvl w:val="0"/>
                <w:numId w:val="5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kern w:val="0"/>
                <w:szCs w:val="21"/>
              </w:rPr>
              <w:t>由气囊、气嘴、胶管和气止组成</w:t>
            </w:r>
          </w:p>
        </w:tc>
      </w:tr>
      <w:tr w:rsidR="008C5BAF" w:rsidRPr="007239F7" w14:paraId="3492AB6A" w14:textId="77777777" w:rsidTr="00844DD8">
        <w:trPr>
          <w:trHeight w:val="420"/>
        </w:trPr>
        <w:tc>
          <w:tcPr>
            <w:tcW w:w="328" w:type="pct"/>
            <w:gridSpan w:val="2"/>
            <w:noWrap/>
            <w:vAlign w:val="center"/>
          </w:tcPr>
          <w:p w14:paraId="2BBA51E2" w14:textId="21C5215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70</w:t>
            </w:r>
          </w:p>
        </w:tc>
        <w:tc>
          <w:tcPr>
            <w:tcW w:w="586" w:type="pct"/>
            <w:shd w:val="clear" w:color="auto" w:fill="auto"/>
            <w:vAlign w:val="center"/>
          </w:tcPr>
          <w:p w14:paraId="5A941B04" w14:textId="1ACCDB1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一次性使用医用单</w:t>
            </w:r>
          </w:p>
        </w:tc>
        <w:tc>
          <w:tcPr>
            <w:tcW w:w="542" w:type="pct"/>
            <w:vAlign w:val="center"/>
          </w:tcPr>
          <w:p w14:paraId="33CDA41E" w14:textId="5F855A5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100cm*200cm</w:t>
            </w:r>
          </w:p>
        </w:tc>
        <w:tc>
          <w:tcPr>
            <w:tcW w:w="544" w:type="pct"/>
            <w:shd w:val="clear" w:color="auto" w:fill="auto"/>
            <w:vAlign w:val="center"/>
          </w:tcPr>
          <w:p w14:paraId="5E0C3C09" w14:textId="0C7B9A0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851A08B" w14:textId="51859B4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3B40809C" w14:textId="5649E3F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1、适用于各科手术中体液渗透，能有效隔离，防止交叉感染，保护医疗机构手术床面不受污染。</w:t>
            </w:r>
          </w:p>
        </w:tc>
      </w:tr>
      <w:tr w:rsidR="008C5BAF" w:rsidRPr="007239F7" w14:paraId="75CC7B90" w14:textId="77777777" w:rsidTr="00844DD8">
        <w:trPr>
          <w:trHeight w:val="420"/>
        </w:trPr>
        <w:tc>
          <w:tcPr>
            <w:tcW w:w="328" w:type="pct"/>
            <w:gridSpan w:val="2"/>
            <w:noWrap/>
            <w:vAlign w:val="center"/>
          </w:tcPr>
          <w:p w14:paraId="79C6CF48" w14:textId="6BBAC86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71</w:t>
            </w:r>
          </w:p>
        </w:tc>
        <w:tc>
          <w:tcPr>
            <w:tcW w:w="586" w:type="pct"/>
            <w:shd w:val="clear" w:color="auto" w:fill="auto"/>
            <w:vAlign w:val="center"/>
          </w:tcPr>
          <w:p w14:paraId="0B0E145C" w14:textId="6B43B82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一次性使用医用隔离衣</w:t>
            </w:r>
          </w:p>
        </w:tc>
        <w:tc>
          <w:tcPr>
            <w:tcW w:w="542" w:type="pct"/>
            <w:vAlign w:val="center"/>
          </w:tcPr>
          <w:p w14:paraId="5EBF3871" w14:textId="11226C4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31CEE306" w14:textId="69BD88C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w:t>
            </w:r>
          </w:p>
        </w:tc>
        <w:tc>
          <w:tcPr>
            <w:tcW w:w="476" w:type="pct"/>
            <w:vAlign w:val="center"/>
          </w:tcPr>
          <w:p w14:paraId="173467F2" w14:textId="3C18599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件</w:t>
            </w:r>
          </w:p>
        </w:tc>
        <w:tc>
          <w:tcPr>
            <w:tcW w:w="2524" w:type="pct"/>
            <w:vAlign w:val="center"/>
          </w:tcPr>
          <w:p w14:paraId="37A7D427"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1、用于医疗机构门诊、病房、检验室等作普通隔离。</w:t>
            </w:r>
          </w:p>
          <w:p w14:paraId="3C82A706"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2、主要原料：非织造布。</w:t>
            </w:r>
          </w:p>
          <w:p w14:paraId="4D05E26E" w14:textId="7B4E564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3、非无菌提供，一次性使用。</w:t>
            </w:r>
          </w:p>
        </w:tc>
      </w:tr>
      <w:tr w:rsidR="008C5BAF" w:rsidRPr="007239F7" w14:paraId="24418EE3" w14:textId="77777777" w:rsidTr="00844DD8">
        <w:trPr>
          <w:trHeight w:val="420"/>
        </w:trPr>
        <w:tc>
          <w:tcPr>
            <w:tcW w:w="328" w:type="pct"/>
            <w:gridSpan w:val="2"/>
            <w:noWrap/>
            <w:vAlign w:val="center"/>
          </w:tcPr>
          <w:p w14:paraId="40AD28D7" w14:textId="0750345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72</w:t>
            </w:r>
          </w:p>
        </w:tc>
        <w:tc>
          <w:tcPr>
            <w:tcW w:w="586" w:type="pct"/>
            <w:shd w:val="clear" w:color="auto" w:fill="auto"/>
            <w:vAlign w:val="center"/>
          </w:tcPr>
          <w:p w14:paraId="6083CF2D" w14:textId="4B10B04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一次性使用医用帽</w:t>
            </w:r>
          </w:p>
        </w:tc>
        <w:tc>
          <w:tcPr>
            <w:tcW w:w="542" w:type="pct"/>
            <w:vAlign w:val="center"/>
          </w:tcPr>
          <w:p w14:paraId="3BAF7F88" w14:textId="2481DBB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条型帽</w:t>
            </w:r>
          </w:p>
        </w:tc>
        <w:tc>
          <w:tcPr>
            <w:tcW w:w="544" w:type="pct"/>
            <w:shd w:val="clear" w:color="auto" w:fill="auto"/>
            <w:vAlign w:val="center"/>
          </w:tcPr>
          <w:p w14:paraId="2B29DF51" w14:textId="492E0C0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7000</w:t>
            </w:r>
          </w:p>
        </w:tc>
        <w:tc>
          <w:tcPr>
            <w:tcW w:w="476" w:type="pct"/>
            <w:vAlign w:val="center"/>
          </w:tcPr>
          <w:p w14:paraId="0534C02C" w14:textId="019B8C6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1B8755E1" w14:textId="77777777" w:rsidR="00A31BA0" w:rsidRPr="007239F7" w:rsidRDefault="008C5BAF" w:rsidP="008C5BAF">
            <w:pPr>
              <w:widowControl/>
              <w:numPr>
                <w:ilvl w:val="0"/>
                <w:numId w:val="55"/>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适用于医疗机构门诊、病房、检验室等作普通隔离。</w:t>
            </w:r>
          </w:p>
          <w:p w14:paraId="224AA250" w14:textId="31F65F06" w:rsidR="008C5BAF" w:rsidRPr="007239F7" w:rsidRDefault="008C5BAF" w:rsidP="008C5BAF">
            <w:pPr>
              <w:widowControl/>
              <w:numPr>
                <w:ilvl w:val="0"/>
                <w:numId w:val="55"/>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通常采用非织造布为主要原料，经裁剪、缝纫制成。</w:t>
            </w:r>
          </w:p>
        </w:tc>
      </w:tr>
      <w:tr w:rsidR="008C5BAF" w:rsidRPr="007239F7" w14:paraId="1F44D1C5" w14:textId="77777777" w:rsidTr="00844DD8">
        <w:trPr>
          <w:trHeight w:val="420"/>
        </w:trPr>
        <w:tc>
          <w:tcPr>
            <w:tcW w:w="328" w:type="pct"/>
            <w:gridSpan w:val="2"/>
            <w:noWrap/>
            <w:vAlign w:val="center"/>
          </w:tcPr>
          <w:p w14:paraId="02135A4F" w14:textId="4A989FC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73</w:t>
            </w:r>
          </w:p>
        </w:tc>
        <w:tc>
          <w:tcPr>
            <w:tcW w:w="586" w:type="pct"/>
            <w:shd w:val="clear" w:color="auto" w:fill="auto"/>
            <w:vAlign w:val="center"/>
          </w:tcPr>
          <w:p w14:paraId="61AB46C3" w14:textId="25C6D26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一次性使用治疗巾</w:t>
            </w:r>
          </w:p>
        </w:tc>
        <w:tc>
          <w:tcPr>
            <w:tcW w:w="542" w:type="pct"/>
            <w:vAlign w:val="center"/>
          </w:tcPr>
          <w:p w14:paraId="130B2D7A" w14:textId="3B8544D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45cm*50cm 无洞</w:t>
            </w:r>
          </w:p>
        </w:tc>
        <w:tc>
          <w:tcPr>
            <w:tcW w:w="544" w:type="pct"/>
            <w:shd w:val="clear" w:color="auto" w:fill="auto"/>
            <w:vAlign w:val="center"/>
          </w:tcPr>
          <w:p w14:paraId="52AA1703" w14:textId="7545C66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5000</w:t>
            </w:r>
          </w:p>
        </w:tc>
        <w:tc>
          <w:tcPr>
            <w:tcW w:w="476" w:type="pct"/>
            <w:vAlign w:val="center"/>
          </w:tcPr>
          <w:p w14:paraId="15DDC602" w14:textId="519DA3B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7AD442D1" w14:textId="77777777" w:rsidR="00A31BA0" w:rsidRPr="007239F7" w:rsidRDefault="008C5BAF" w:rsidP="008C5BAF">
            <w:pPr>
              <w:widowControl/>
              <w:numPr>
                <w:ilvl w:val="0"/>
                <w:numId w:val="5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供临床治疗时使用。</w:t>
            </w:r>
          </w:p>
          <w:p w14:paraId="26B8EC0F" w14:textId="3C1441A4" w:rsidR="008C5BAF" w:rsidRPr="007239F7" w:rsidRDefault="008C5BAF" w:rsidP="008C5BAF">
            <w:pPr>
              <w:widowControl/>
              <w:numPr>
                <w:ilvl w:val="0"/>
                <w:numId w:val="5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采用卫生用薄型非织造布制成；非无菌提供</w:t>
            </w:r>
          </w:p>
        </w:tc>
      </w:tr>
      <w:tr w:rsidR="008C5BAF" w:rsidRPr="007239F7" w14:paraId="34FB28DE" w14:textId="77777777" w:rsidTr="00844DD8">
        <w:trPr>
          <w:trHeight w:val="420"/>
        </w:trPr>
        <w:tc>
          <w:tcPr>
            <w:tcW w:w="328" w:type="pct"/>
            <w:gridSpan w:val="2"/>
            <w:noWrap/>
            <w:vAlign w:val="center"/>
          </w:tcPr>
          <w:p w14:paraId="14A1D093" w14:textId="71BE9BC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74</w:t>
            </w:r>
          </w:p>
        </w:tc>
        <w:tc>
          <w:tcPr>
            <w:tcW w:w="586" w:type="pct"/>
            <w:shd w:val="clear" w:color="auto" w:fill="auto"/>
            <w:vAlign w:val="center"/>
          </w:tcPr>
          <w:p w14:paraId="192E6C3E" w14:textId="7354BE1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一次性医用床罩</w:t>
            </w:r>
          </w:p>
        </w:tc>
        <w:tc>
          <w:tcPr>
            <w:tcW w:w="542" w:type="pct"/>
            <w:vAlign w:val="center"/>
          </w:tcPr>
          <w:p w14:paraId="56156320" w14:textId="6210791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120cm*220cm</w:t>
            </w:r>
          </w:p>
        </w:tc>
        <w:tc>
          <w:tcPr>
            <w:tcW w:w="544" w:type="pct"/>
            <w:shd w:val="clear" w:color="auto" w:fill="auto"/>
            <w:vAlign w:val="center"/>
          </w:tcPr>
          <w:p w14:paraId="0A27E8CB" w14:textId="531D2A2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F2CFAC3" w14:textId="62D09C4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796BBB3E" w14:textId="4541F6BD"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1、</w:t>
            </w:r>
            <w:r w:rsidRPr="007239F7">
              <w:rPr>
                <w:rFonts w:ascii="仿宋" w:eastAsia="仿宋" w:hAnsi="仿宋" w:cs="宋体" w:hint="eastAsia"/>
                <w:szCs w:val="21"/>
              </w:rPr>
              <w:t>供临床护理使用</w:t>
            </w:r>
          </w:p>
        </w:tc>
      </w:tr>
      <w:tr w:rsidR="008C5BAF" w:rsidRPr="007239F7" w14:paraId="2D239BEF" w14:textId="77777777" w:rsidTr="00844DD8">
        <w:trPr>
          <w:trHeight w:val="420"/>
        </w:trPr>
        <w:tc>
          <w:tcPr>
            <w:tcW w:w="328" w:type="pct"/>
            <w:gridSpan w:val="2"/>
            <w:noWrap/>
            <w:vAlign w:val="center"/>
          </w:tcPr>
          <w:p w14:paraId="225BA37E" w14:textId="6A65843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75</w:t>
            </w:r>
          </w:p>
        </w:tc>
        <w:tc>
          <w:tcPr>
            <w:tcW w:w="586" w:type="pct"/>
            <w:shd w:val="clear" w:color="auto" w:fill="auto"/>
            <w:vAlign w:val="center"/>
          </w:tcPr>
          <w:p w14:paraId="5490FED0" w14:textId="7B1871E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医疗垃圾袋</w:t>
            </w:r>
          </w:p>
        </w:tc>
        <w:tc>
          <w:tcPr>
            <w:tcW w:w="542" w:type="pct"/>
            <w:vAlign w:val="center"/>
          </w:tcPr>
          <w:p w14:paraId="4D998AE2" w14:textId="0FF938C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90*100</w:t>
            </w:r>
          </w:p>
        </w:tc>
        <w:tc>
          <w:tcPr>
            <w:tcW w:w="544" w:type="pct"/>
            <w:shd w:val="clear" w:color="auto" w:fill="auto"/>
            <w:vAlign w:val="center"/>
          </w:tcPr>
          <w:p w14:paraId="6736300B" w14:textId="2543E2C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540AE7BD" w14:textId="63095D2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66F70264" w14:textId="144546B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1、盛装医疗废物，标示清晰，黄色</w:t>
            </w:r>
          </w:p>
        </w:tc>
      </w:tr>
      <w:tr w:rsidR="008C5BAF" w:rsidRPr="007239F7" w14:paraId="7CE263BB" w14:textId="77777777" w:rsidTr="00844DD8">
        <w:trPr>
          <w:trHeight w:val="420"/>
        </w:trPr>
        <w:tc>
          <w:tcPr>
            <w:tcW w:w="328" w:type="pct"/>
            <w:gridSpan w:val="2"/>
            <w:noWrap/>
            <w:vAlign w:val="center"/>
          </w:tcPr>
          <w:p w14:paraId="4A21DEFD" w14:textId="4304425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76</w:t>
            </w:r>
          </w:p>
        </w:tc>
        <w:tc>
          <w:tcPr>
            <w:tcW w:w="586" w:type="pct"/>
            <w:shd w:val="clear" w:color="auto" w:fill="auto"/>
            <w:vAlign w:val="center"/>
          </w:tcPr>
          <w:p w14:paraId="774C538B" w14:textId="272C73A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医用薄膜手套</w:t>
            </w:r>
          </w:p>
        </w:tc>
        <w:tc>
          <w:tcPr>
            <w:tcW w:w="542" w:type="pct"/>
            <w:vAlign w:val="center"/>
          </w:tcPr>
          <w:p w14:paraId="2AA5AE7F" w14:textId="579660F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各型、50双/包</w:t>
            </w:r>
          </w:p>
        </w:tc>
        <w:tc>
          <w:tcPr>
            <w:tcW w:w="544" w:type="pct"/>
            <w:shd w:val="clear" w:color="auto" w:fill="auto"/>
            <w:vAlign w:val="center"/>
          </w:tcPr>
          <w:p w14:paraId="7257CA20" w14:textId="5DC01AC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600</w:t>
            </w:r>
          </w:p>
        </w:tc>
        <w:tc>
          <w:tcPr>
            <w:tcW w:w="476" w:type="pct"/>
            <w:vAlign w:val="center"/>
          </w:tcPr>
          <w:p w14:paraId="7BCDAC18" w14:textId="05BE6DF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包</w:t>
            </w:r>
          </w:p>
        </w:tc>
        <w:tc>
          <w:tcPr>
            <w:tcW w:w="2524" w:type="pct"/>
            <w:vAlign w:val="center"/>
          </w:tcPr>
          <w:p w14:paraId="6AD0F07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1.用于戴在医生手上或手指上对患者病情进行检查或触检。</w:t>
            </w:r>
          </w:p>
          <w:p w14:paraId="6CA54218"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2.通常采用聚氯乙烯等材料制造。</w:t>
            </w:r>
          </w:p>
          <w:p w14:paraId="5DBED446" w14:textId="1AE5762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3.非无菌提供，一次性使用。</w:t>
            </w:r>
          </w:p>
        </w:tc>
      </w:tr>
      <w:tr w:rsidR="008C5BAF" w:rsidRPr="007239F7" w14:paraId="063F0F9F" w14:textId="77777777" w:rsidTr="00844DD8">
        <w:trPr>
          <w:trHeight w:val="420"/>
        </w:trPr>
        <w:tc>
          <w:tcPr>
            <w:tcW w:w="328" w:type="pct"/>
            <w:gridSpan w:val="2"/>
            <w:noWrap/>
            <w:vAlign w:val="center"/>
          </w:tcPr>
          <w:p w14:paraId="14190921" w14:textId="6FF26B2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77</w:t>
            </w:r>
          </w:p>
        </w:tc>
        <w:tc>
          <w:tcPr>
            <w:tcW w:w="586" w:type="pct"/>
            <w:shd w:val="clear" w:color="auto" w:fill="auto"/>
            <w:vAlign w:val="center"/>
          </w:tcPr>
          <w:p w14:paraId="6AA2906E" w14:textId="64269D9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医用超声耦合剂</w:t>
            </w:r>
          </w:p>
        </w:tc>
        <w:tc>
          <w:tcPr>
            <w:tcW w:w="542" w:type="pct"/>
            <w:vAlign w:val="center"/>
          </w:tcPr>
          <w:p w14:paraId="5062675F" w14:textId="715B596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250ml</w:t>
            </w:r>
          </w:p>
        </w:tc>
        <w:tc>
          <w:tcPr>
            <w:tcW w:w="544" w:type="pct"/>
            <w:shd w:val="clear" w:color="auto" w:fill="auto"/>
            <w:vAlign w:val="center"/>
          </w:tcPr>
          <w:p w14:paraId="6095DE0A" w14:textId="7335EAC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350</w:t>
            </w:r>
          </w:p>
        </w:tc>
        <w:tc>
          <w:tcPr>
            <w:tcW w:w="476" w:type="pct"/>
            <w:vAlign w:val="center"/>
          </w:tcPr>
          <w:p w14:paraId="4698BAFB" w14:textId="0B52CC8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5BC3966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1.主要用途：改善探头与患者之间的超声耦合效果，用于完好皮肤上，不具备消毒作用。</w:t>
            </w:r>
          </w:p>
          <w:p w14:paraId="087832BC" w14:textId="796D379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2、主要由高分子化合物，去离子水等组成。</w:t>
            </w:r>
          </w:p>
        </w:tc>
      </w:tr>
      <w:tr w:rsidR="008C5BAF" w:rsidRPr="007239F7" w14:paraId="086A3F14" w14:textId="77777777" w:rsidTr="00844DD8">
        <w:trPr>
          <w:trHeight w:val="420"/>
        </w:trPr>
        <w:tc>
          <w:tcPr>
            <w:tcW w:w="328" w:type="pct"/>
            <w:gridSpan w:val="2"/>
            <w:noWrap/>
            <w:vAlign w:val="center"/>
          </w:tcPr>
          <w:p w14:paraId="40183FBF" w14:textId="6DFB989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78</w:t>
            </w:r>
          </w:p>
        </w:tc>
        <w:tc>
          <w:tcPr>
            <w:tcW w:w="586" w:type="pct"/>
            <w:shd w:val="clear" w:color="auto" w:fill="auto"/>
            <w:vAlign w:val="center"/>
          </w:tcPr>
          <w:p w14:paraId="7DEB9510" w14:textId="0D4698D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医用干式胶片</w:t>
            </w:r>
          </w:p>
        </w:tc>
        <w:tc>
          <w:tcPr>
            <w:tcW w:w="542" w:type="pct"/>
            <w:vAlign w:val="center"/>
          </w:tcPr>
          <w:p w14:paraId="16B99D67" w14:textId="0410993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8*10英寸</w:t>
            </w:r>
          </w:p>
        </w:tc>
        <w:tc>
          <w:tcPr>
            <w:tcW w:w="544" w:type="pct"/>
            <w:shd w:val="clear" w:color="auto" w:fill="auto"/>
            <w:vAlign w:val="center"/>
          </w:tcPr>
          <w:p w14:paraId="325AFA3C" w14:textId="3186A90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2000</w:t>
            </w:r>
          </w:p>
        </w:tc>
        <w:tc>
          <w:tcPr>
            <w:tcW w:w="476" w:type="pct"/>
            <w:vAlign w:val="center"/>
          </w:tcPr>
          <w:p w14:paraId="71964256" w14:textId="02CC3B3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张</w:t>
            </w:r>
          </w:p>
        </w:tc>
        <w:tc>
          <w:tcPr>
            <w:tcW w:w="2524" w:type="pct"/>
            <w:vAlign w:val="center"/>
          </w:tcPr>
          <w:p w14:paraId="7EBB12C9" w14:textId="77777777" w:rsidR="00A31BA0" w:rsidRPr="007239F7" w:rsidRDefault="008C5BAF" w:rsidP="008C5BAF">
            <w:pPr>
              <w:widowControl/>
              <w:numPr>
                <w:ilvl w:val="0"/>
                <w:numId w:val="5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作为诊断依据的医学影像（CT、MRI、CR、DR等）的记录</w:t>
            </w:r>
          </w:p>
          <w:p w14:paraId="5D079EF7" w14:textId="69CC9C42" w:rsidR="008C5BAF" w:rsidRPr="007239F7" w:rsidRDefault="008C5BAF" w:rsidP="008C5BAF">
            <w:pPr>
              <w:widowControl/>
              <w:numPr>
                <w:ilvl w:val="0"/>
                <w:numId w:val="5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主要由聚酯（PET）片基、热敏层、保护层组成。</w:t>
            </w:r>
          </w:p>
        </w:tc>
      </w:tr>
      <w:tr w:rsidR="008C5BAF" w:rsidRPr="007239F7" w14:paraId="1DD59CA0" w14:textId="77777777" w:rsidTr="00844DD8">
        <w:trPr>
          <w:trHeight w:val="420"/>
        </w:trPr>
        <w:tc>
          <w:tcPr>
            <w:tcW w:w="328" w:type="pct"/>
            <w:gridSpan w:val="2"/>
            <w:noWrap/>
            <w:vAlign w:val="center"/>
          </w:tcPr>
          <w:p w14:paraId="6F029178" w14:textId="62FD9B8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79</w:t>
            </w:r>
          </w:p>
        </w:tc>
        <w:tc>
          <w:tcPr>
            <w:tcW w:w="586" w:type="pct"/>
            <w:shd w:val="clear" w:color="auto" w:fill="auto"/>
            <w:vAlign w:val="center"/>
          </w:tcPr>
          <w:p w14:paraId="2E6C3A15" w14:textId="0331445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医用隔离鞋套</w:t>
            </w:r>
          </w:p>
        </w:tc>
        <w:tc>
          <w:tcPr>
            <w:tcW w:w="542" w:type="pct"/>
            <w:vAlign w:val="center"/>
          </w:tcPr>
          <w:p w14:paraId="2751E842" w14:textId="7DD6C7B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高筒</w:t>
            </w:r>
          </w:p>
        </w:tc>
        <w:tc>
          <w:tcPr>
            <w:tcW w:w="544" w:type="pct"/>
            <w:shd w:val="clear" w:color="auto" w:fill="auto"/>
            <w:vAlign w:val="center"/>
          </w:tcPr>
          <w:p w14:paraId="68FBEF86" w14:textId="487B41A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2000</w:t>
            </w:r>
          </w:p>
        </w:tc>
        <w:tc>
          <w:tcPr>
            <w:tcW w:w="476" w:type="pct"/>
            <w:vAlign w:val="center"/>
          </w:tcPr>
          <w:p w14:paraId="26BD323B" w14:textId="25C50AA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双</w:t>
            </w:r>
          </w:p>
        </w:tc>
        <w:tc>
          <w:tcPr>
            <w:tcW w:w="2524" w:type="pct"/>
            <w:vAlign w:val="center"/>
          </w:tcPr>
          <w:p w14:paraId="605C78C5" w14:textId="77777777" w:rsidR="00A31BA0" w:rsidRPr="007239F7" w:rsidRDefault="008C5BAF" w:rsidP="008C5BAF">
            <w:pPr>
              <w:widowControl/>
              <w:numPr>
                <w:ilvl w:val="0"/>
                <w:numId w:val="5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防止接触到具有潜在感染性的患者血液、体液、分泌物等，起阻隔、防护作用</w:t>
            </w:r>
          </w:p>
          <w:p w14:paraId="487DD15C" w14:textId="56920438" w:rsidR="008C5BAF" w:rsidRPr="007239F7" w:rsidRDefault="008C5BAF" w:rsidP="008C5BAF">
            <w:pPr>
              <w:widowControl/>
              <w:numPr>
                <w:ilvl w:val="0"/>
                <w:numId w:val="5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采用无纺布材料制成，非无菌提供</w:t>
            </w:r>
          </w:p>
        </w:tc>
      </w:tr>
      <w:tr w:rsidR="008C5BAF" w:rsidRPr="007239F7" w14:paraId="2044DA5C" w14:textId="77777777" w:rsidTr="00844DD8">
        <w:trPr>
          <w:trHeight w:val="420"/>
        </w:trPr>
        <w:tc>
          <w:tcPr>
            <w:tcW w:w="328" w:type="pct"/>
            <w:gridSpan w:val="2"/>
            <w:noWrap/>
            <w:vAlign w:val="center"/>
          </w:tcPr>
          <w:p w14:paraId="26E676AD" w14:textId="1EE461D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80</w:t>
            </w:r>
          </w:p>
        </w:tc>
        <w:tc>
          <w:tcPr>
            <w:tcW w:w="586" w:type="pct"/>
            <w:shd w:val="clear" w:color="auto" w:fill="auto"/>
            <w:vAlign w:val="center"/>
          </w:tcPr>
          <w:p w14:paraId="6C16027C" w14:textId="3BC9BF2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医用隔离眼罩</w:t>
            </w:r>
          </w:p>
        </w:tc>
        <w:tc>
          <w:tcPr>
            <w:tcW w:w="542" w:type="pct"/>
            <w:vAlign w:val="center"/>
          </w:tcPr>
          <w:p w14:paraId="40760739" w14:textId="2AFBAF2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w:t>
            </w:r>
          </w:p>
        </w:tc>
        <w:tc>
          <w:tcPr>
            <w:tcW w:w="544" w:type="pct"/>
            <w:shd w:val="clear" w:color="auto" w:fill="auto"/>
            <w:vAlign w:val="center"/>
          </w:tcPr>
          <w:p w14:paraId="1B72B18A" w14:textId="331F390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1011057A" w14:textId="1D1A195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4B082DDE" w14:textId="77777777" w:rsidR="008C5BAF" w:rsidRPr="007239F7" w:rsidRDefault="008C5BAF" w:rsidP="008C5BAF">
            <w:pPr>
              <w:widowControl/>
              <w:numPr>
                <w:ilvl w:val="0"/>
                <w:numId w:val="6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用于医疗机构中检查治疗时起防护作用，阻隔体液、血液飞溅或泼溅</w:t>
            </w:r>
          </w:p>
          <w:p w14:paraId="6F76165D" w14:textId="13D46B5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2、由高分子材料制成的防护罩和固定装置组成。非无菌提供，一次性使用</w:t>
            </w:r>
          </w:p>
        </w:tc>
      </w:tr>
      <w:tr w:rsidR="008C5BAF" w:rsidRPr="007239F7" w14:paraId="652B4AC6" w14:textId="77777777" w:rsidTr="00844DD8">
        <w:trPr>
          <w:trHeight w:val="420"/>
        </w:trPr>
        <w:tc>
          <w:tcPr>
            <w:tcW w:w="328" w:type="pct"/>
            <w:gridSpan w:val="2"/>
            <w:noWrap/>
            <w:vAlign w:val="center"/>
          </w:tcPr>
          <w:p w14:paraId="0C79B68B" w14:textId="57271D0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81</w:t>
            </w:r>
          </w:p>
        </w:tc>
        <w:tc>
          <w:tcPr>
            <w:tcW w:w="586" w:type="pct"/>
            <w:shd w:val="clear" w:color="auto" w:fill="auto"/>
            <w:vAlign w:val="center"/>
          </w:tcPr>
          <w:p w14:paraId="3CF6E409" w14:textId="08E632C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医用检查手套</w:t>
            </w:r>
          </w:p>
        </w:tc>
        <w:tc>
          <w:tcPr>
            <w:tcW w:w="542" w:type="pct"/>
            <w:vAlign w:val="center"/>
          </w:tcPr>
          <w:p w14:paraId="1476837D" w14:textId="72D472A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  50双/包</w:t>
            </w:r>
          </w:p>
        </w:tc>
        <w:tc>
          <w:tcPr>
            <w:tcW w:w="544" w:type="pct"/>
            <w:shd w:val="clear" w:color="auto" w:fill="auto"/>
            <w:vAlign w:val="center"/>
          </w:tcPr>
          <w:p w14:paraId="32C92F54" w14:textId="0F40AD2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120</w:t>
            </w:r>
          </w:p>
        </w:tc>
        <w:tc>
          <w:tcPr>
            <w:tcW w:w="476" w:type="pct"/>
            <w:vAlign w:val="center"/>
          </w:tcPr>
          <w:p w14:paraId="78605868" w14:textId="06DB19D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包</w:t>
            </w:r>
          </w:p>
        </w:tc>
        <w:tc>
          <w:tcPr>
            <w:tcW w:w="2524" w:type="pct"/>
            <w:vAlign w:val="center"/>
          </w:tcPr>
          <w:p w14:paraId="1F47D5D6" w14:textId="77777777" w:rsidR="008C5BAF" w:rsidRPr="007239F7" w:rsidRDefault="008C5BAF" w:rsidP="008C5BAF">
            <w:pPr>
              <w:widowControl/>
              <w:numPr>
                <w:ilvl w:val="0"/>
                <w:numId w:val="6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用于戴在医生手上或手指上对患者病情进行检查或触检</w:t>
            </w:r>
          </w:p>
          <w:p w14:paraId="6326DE4E" w14:textId="21E3259F" w:rsidR="008C5BAF" w:rsidRPr="007239F7" w:rsidRDefault="008C5BAF" w:rsidP="008C5BAF">
            <w:pPr>
              <w:widowControl/>
              <w:numPr>
                <w:ilvl w:val="0"/>
                <w:numId w:val="6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通常采用橡胶材料制造，非无菌提供，一次性使用。</w:t>
            </w:r>
          </w:p>
        </w:tc>
      </w:tr>
      <w:tr w:rsidR="008C5BAF" w:rsidRPr="007239F7" w14:paraId="11708EF3" w14:textId="77777777" w:rsidTr="00844DD8">
        <w:trPr>
          <w:trHeight w:val="420"/>
        </w:trPr>
        <w:tc>
          <w:tcPr>
            <w:tcW w:w="328" w:type="pct"/>
            <w:gridSpan w:val="2"/>
            <w:noWrap/>
            <w:vAlign w:val="center"/>
          </w:tcPr>
          <w:p w14:paraId="465B1082" w14:textId="640E08F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82</w:t>
            </w:r>
          </w:p>
        </w:tc>
        <w:tc>
          <w:tcPr>
            <w:tcW w:w="586" w:type="pct"/>
            <w:shd w:val="clear" w:color="auto" w:fill="auto"/>
            <w:vAlign w:val="center"/>
          </w:tcPr>
          <w:p w14:paraId="485ACCFA" w14:textId="6CA4AA6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一次性使用连接导管（吸引管）</w:t>
            </w:r>
          </w:p>
        </w:tc>
        <w:tc>
          <w:tcPr>
            <w:tcW w:w="542" w:type="pct"/>
            <w:vAlign w:val="center"/>
          </w:tcPr>
          <w:p w14:paraId="6BD730F7" w14:textId="587AFD4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10支/袋</w:t>
            </w:r>
          </w:p>
        </w:tc>
        <w:tc>
          <w:tcPr>
            <w:tcW w:w="544" w:type="pct"/>
            <w:shd w:val="clear" w:color="auto" w:fill="auto"/>
            <w:vAlign w:val="center"/>
          </w:tcPr>
          <w:p w14:paraId="316A99B3" w14:textId="776FC83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7E8C5716" w14:textId="09A2C5A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D189579"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1、配合吸引器使用，连接一次性使用吸引管吸头，起到延长作用，适用于临床手术中吸引手术残液。</w:t>
            </w:r>
          </w:p>
          <w:p w14:paraId="732B1334"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2、主要材质为软聚氯乙烯塑料</w:t>
            </w:r>
          </w:p>
          <w:p w14:paraId="2C81FA6A" w14:textId="568CA05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3、经环氧乙烷灭菌，产品应无菌。</w:t>
            </w:r>
          </w:p>
        </w:tc>
      </w:tr>
      <w:tr w:rsidR="008C5BAF" w:rsidRPr="007239F7" w14:paraId="2B250F50" w14:textId="77777777" w:rsidTr="00844DD8">
        <w:trPr>
          <w:trHeight w:val="420"/>
        </w:trPr>
        <w:tc>
          <w:tcPr>
            <w:tcW w:w="328" w:type="pct"/>
            <w:gridSpan w:val="2"/>
            <w:noWrap/>
            <w:vAlign w:val="center"/>
          </w:tcPr>
          <w:p w14:paraId="2628BCF9" w14:textId="6BEFD33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83</w:t>
            </w:r>
          </w:p>
        </w:tc>
        <w:tc>
          <w:tcPr>
            <w:tcW w:w="586" w:type="pct"/>
            <w:shd w:val="clear" w:color="auto" w:fill="auto"/>
            <w:vAlign w:val="center"/>
          </w:tcPr>
          <w:p w14:paraId="004D3FE8" w14:textId="64373E5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医用胶带</w:t>
            </w:r>
          </w:p>
        </w:tc>
        <w:tc>
          <w:tcPr>
            <w:tcW w:w="542" w:type="pct"/>
            <w:vAlign w:val="center"/>
          </w:tcPr>
          <w:p w14:paraId="3E52E1B3" w14:textId="22695D8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1.25*910cm</w:t>
            </w:r>
          </w:p>
        </w:tc>
        <w:tc>
          <w:tcPr>
            <w:tcW w:w="544" w:type="pct"/>
            <w:shd w:val="clear" w:color="auto" w:fill="auto"/>
            <w:vAlign w:val="center"/>
          </w:tcPr>
          <w:p w14:paraId="0070CE39" w14:textId="058FD76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300</w:t>
            </w:r>
          </w:p>
        </w:tc>
        <w:tc>
          <w:tcPr>
            <w:tcW w:w="476" w:type="pct"/>
            <w:vAlign w:val="center"/>
          </w:tcPr>
          <w:p w14:paraId="39ADFDC6" w14:textId="04026A8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卷</w:t>
            </w:r>
          </w:p>
        </w:tc>
        <w:tc>
          <w:tcPr>
            <w:tcW w:w="2524" w:type="pct"/>
            <w:vAlign w:val="center"/>
          </w:tcPr>
          <w:p w14:paraId="2ABE09F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1、用于对创面敷料、绷带等提供粘贴力，以起到固定作用。</w:t>
            </w:r>
          </w:p>
          <w:p w14:paraId="36530CF6" w14:textId="579059F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2、带状或片状粘贴材料，分为弹性或非弹性，不与创面直接接触。粘贴部位为完好皮肤</w:t>
            </w:r>
          </w:p>
        </w:tc>
      </w:tr>
      <w:tr w:rsidR="008C5BAF" w:rsidRPr="007239F7" w14:paraId="64C790C7" w14:textId="77777777" w:rsidTr="00844DD8">
        <w:trPr>
          <w:trHeight w:val="420"/>
        </w:trPr>
        <w:tc>
          <w:tcPr>
            <w:tcW w:w="328" w:type="pct"/>
            <w:gridSpan w:val="2"/>
            <w:noWrap/>
            <w:vAlign w:val="center"/>
          </w:tcPr>
          <w:p w14:paraId="47C930A7" w14:textId="57D906E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84</w:t>
            </w:r>
          </w:p>
        </w:tc>
        <w:tc>
          <w:tcPr>
            <w:tcW w:w="586" w:type="pct"/>
            <w:shd w:val="clear" w:color="auto" w:fill="auto"/>
            <w:vAlign w:val="center"/>
          </w:tcPr>
          <w:p w14:paraId="4C5B34BA" w14:textId="43B959B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一次性使用成人识别带（蓝色）</w:t>
            </w:r>
          </w:p>
        </w:tc>
        <w:tc>
          <w:tcPr>
            <w:tcW w:w="542" w:type="pct"/>
            <w:vAlign w:val="center"/>
          </w:tcPr>
          <w:p w14:paraId="591BA928" w14:textId="422E236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成人 100个/盒</w:t>
            </w:r>
          </w:p>
        </w:tc>
        <w:tc>
          <w:tcPr>
            <w:tcW w:w="544" w:type="pct"/>
            <w:shd w:val="clear" w:color="auto" w:fill="auto"/>
            <w:vAlign w:val="center"/>
          </w:tcPr>
          <w:p w14:paraId="6D8FCAC2" w14:textId="7237298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4B2C5CD0" w14:textId="3EBE7E6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4A16B917" w14:textId="485849A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1、用于标注病人信息</w:t>
            </w:r>
          </w:p>
        </w:tc>
      </w:tr>
      <w:tr w:rsidR="008C5BAF" w:rsidRPr="007239F7" w14:paraId="7E1EE344" w14:textId="77777777" w:rsidTr="00844DD8">
        <w:trPr>
          <w:trHeight w:val="420"/>
        </w:trPr>
        <w:tc>
          <w:tcPr>
            <w:tcW w:w="328" w:type="pct"/>
            <w:gridSpan w:val="2"/>
            <w:noWrap/>
            <w:vAlign w:val="center"/>
          </w:tcPr>
          <w:p w14:paraId="570A11EF" w14:textId="7E0E271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85</w:t>
            </w:r>
          </w:p>
        </w:tc>
        <w:tc>
          <w:tcPr>
            <w:tcW w:w="586" w:type="pct"/>
            <w:shd w:val="clear" w:color="auto" w:fill="auto"/>
            <w:vAlign w:val="center"/>
          </w:tcPr>
          <w:p w14:paraId="1A68EACB" w14:textId="16B1F91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医用棉签</w:t>
            </w:r>
          </w:p>
        </w:tc>
        <w:tc>
          <w:tcPr>
            <w:tcW w:w="542" w:type="pct"/>
            <w:vAlign w:val="center"/>
          </w:tcPr>
          <w:p w14:paraId="3946373E" w14:textId="7AE7C49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40支/袋 40袋/包</w:t>
            </w:r>
          </w:p>
        </w:tc>
        <w:tc>
          <w:tcPr>
            <w:tcW w:w="544" w:type="pct"/>
            <w:shd w:val="clear" w:color="auto" w:fill="auto"/>
            <w:vAlign w:val="center"/>
          </w:tcPr>
          <w:p w14:paraId="1C49C02D" w14:textId="13D948B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300</w:t>
            </w:r>
          </w:p>
        </w:tc>
        <w:tc>
          <w:tcPr>
            <w:tcW w:w="476" w:type="pct"/>
            <w:vAlign w:val="center"/>
          </w:tcPr>
          <w:p w14:paraId="6E951732" w14:textId="2E300B5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62F2AB18" w14:textId="77777777" w:rsidR="008C5BAF" w:rsidRPr="007239F7" w:rsidRDefault="008C5BAF" w:rsidP="008C5BAF">
            <w:pPr>
              <w:widowControl/>
              <w:numPr>
                <w:ilvl w:val="0"/>
                <w:numId w:val="6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适用于对手术或穿刺部位的皮肤、机械创伤及器械的局部涂抹消毒剂</w:t>
            </w:r>
          </w:p>
          <w:p w14:paraId="129AAE2F" w14:textId="77777777" w:rsidR="008C5BAF" w:rsidRPr="007239F7" w:rsidRDefault="008C5BAF" w:rsidP="008C5BAF">
            <w:pPr>
              <w:widowControl/>
              <w:numPr>
                <w:ilvl w:val="0"/>
                <w:numId w:val="6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产品主要由棉头和签杆组成</w:t>
            </w:r>
          </w:p>
          <w:p w14:paraId="5318FB38" w14:textId="77777777" w:rsidR="008C5BAF" w:rsidRPr="007239F7" w:rsidRDefault="008C5BAF" w:rsidP="008C5BAF">
            <w:pPr>
              <w:widowControl/>
              <w:numPr>
                <w:ilvl w:val="0"/>
                <w:numId w:val="6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棉头部分：采用医用脱脂棉</w:t>
            </w:r>
          </w:p>
          <w:p w14:paraId="6D5FA33D" w14:textId="77777777" w:rsidR="009470F5" w:rsidRPr="007239F7" w:rsidRDefault="008C5BAF" w:rsidP="008C5BAF">
            <w:pPr>
              <w:widowControl/>
              <w:numPr>
                <w:ilvl w:val="0"/>
                <w:numId w:val="6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签杆部分：采用经加工并去刺、漂白的天然竹签制成。</w:t>
            </w:r>
          </w:p>
          <w:p w14:paraId="2D38FBC1" w14:textId="09064D21" w:rsidR="008C5BAF" w:rsidRPr="007239F7" w:rsidRDefault="008C5BAF" w:rsidP="008C5BAF">
            <w:pPr>
              <w:widowControl/>
              <w:numPr>
                <w:ilvl w:val="0"/>
                <w:numId w:val="6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产品经环氧乙烷灭菌，无菌</w:t>
            </w:r>
          </w:p>
        </w:tc>
      </w:tr>
      <w:tr w:rsidR="008C5BAF" w:rsidRPr="007239F7" w14:paraId="3194EDF7" w14:textId="77777777" w:rsidTr="00844DD8">
        <w:trPr>
          <w:trHeight w:val="420"/>
        </w:trPr>
        <w:tc>
          <w:tcPr>
            <w:tcW w:w="328" w:type="pct"/>
            <w:gridSpan w:val="2"/>
            <w:noWrap/>
            <w:vAlign w:val="center"/>
          </w:tcPr>
          <w:p w14:paraId="177B2314" w14:textId="46770C6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86</w:t>
            </w:r>
          </w:p>
        </w:tc>
        <w:tc>
          <w:tcPr>
            <w:tcW w:w="586" w:type="pct"/>
            <w:shd w:val="clear" w:color="auto" w:fill="auto"/>
            <w:vAlign w:val="center"/>
          </w:tcPr>
          <w:p w14:paraId="27787983" w14:textId="0FC8DF0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医用脱脂纱布块</w:t>
            </w:r>
          </w:p>
        </w:tc>
        <w:tc>
          <w:tcPr>
            <w:tcW w:w="542" w:type="pct"/>
            <w:vAlign w:val="center"/>
          </w:tcPr>
          <w:p w14:paraId="1018088B" w14:textId="0394685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6cm*8cm 8层</w:t>
            </w:r>
          </w:p>
        </w:tc>
        <w:tc>
          <w:tcPr>
            <w:tcW w:w="544" w:type="pct"/>
            <w:shd w:val="clear" w:color="auto" w:fill="auto"/>
            <w:vAlign w:val="center"/>
          </w:tcPr>
          <w:p w14:paraId="3BE3E640" w14:textId="2467CC7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5000</w:t>
            </w:r>
          </w:p>
        </w:tc>
        <w:tc>
          <w:tcPr>
            <w:tcW w:w="476" w:type="pct"/>
            <w:vAlign w:val="center"/>
          </w:tcPr>
          <w:p w14:paraId="0A283E73" w14:textId="555162D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块</w:t>
            </w:r>
          </w:p>
        </w:tc>
        <w:tc>
          <w:tcPr>
            <w:tcW w:w="2524" w:type="pct"/>
            <w:vAlign w:val="center"/>
          </w:tcPr>
          <w:p w14:paraId="512A665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1、适用于临床作一次性敷料使用</w:t>
            </w:r>
          </w:p>
          <w:p w14:paraId="3B5B1DD9" w14:textId="62A4560B"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2、医用脱脂纱布经剪裁折叠制作，并经环氧乙烷灭菌</w:t>
            </w:r>
          </w:p>
        </w:tc>
      </w:tr>
      <w:tr w:rsidR="008C5BAF" w:rsidRPr="007239F7" w14:paraId="1C62511E" w14:textId="77777777" w:rsidTr="00844DD8">
        <w:trPr>
          <w:trHeight w:val="420"/>
        </w:trPr>
        <w:tc>
          <w:tcPr>
            <w:tcW w:w="328" w:type="pct"/>
            <w:gridSpan w:val="2"/>
            <w:noWrap/>
            <w:vAlign w:val="center"/>
          </w:tcPr>
          <w:p w14:paraId="3979F84B" w14:textId="5585C04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87</w:t>
            </w:r>
          </w:p>
        </w:tc>
        <w:tc>
          <w:tcPr>
            <w:tcW w:w="586" w:type="pct"/>
            <w:shd w:val="clear" w:color="auto" w:fill="auto"/>
            <w:vAlign w:val="center"/>
          </w:tcPr>
          <w:p w14:paraId="78E51982" w14:textId="4F3B800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医用普通口罩</w:t>
            </w:r>
          </w:p>
        </w:tc>
        <w:tc>
          <w:tcPr>
            <w:tcW w:w="542" w:type="pct"/>
            <w:vAlign w:val="center"/>
          </w:tcPr>
          <w:p w14:paraId="48F417D8" w14:textId="790EECB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大号 10个/包</w:t>
            </w:r>
          </w:p>
        </w:tc>
        <w:tc>
          <w:tcPr>
            <w:tcW w:w="544" w:type="pct"/>
            <w:shd w:val="clear" w:color="auto" w:fill="auto"/>
            <w:vAlign w:val="center"/>
          </w:tcPr>
          <w:p w14:paraId="24486EBB" w14:textId="43B41EF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10000</w:t>
            </w:r>
          </w:p>
        </w:tc>
        <w:tc>
          <w:tcPr>
            <w:tcW w:w="476" w:type="pct"/>
            <w:vAlign w:val="center"/>
          </w:tcPr>
          <w:p w14:paraId="5A7291E4" w14:textId="774F350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00C2DA2E" w14:textId="77777777" w:rsidR="00A31BA0" w:rsidRPr="007239F7" w:rsidRDefault="008C5BAF" w:rsidP="008C5BAF">
            <w:pPr>
              <w:widowControl/>
              <w:numPr>
                <w:ilvl w:val="0"/>
                <w:numId w:val="6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供临床各类人员在非有创操作过程中佩带，覆盖住使用者的口、鼻及下颌，为防止病原体微生物、颗粒物等的直接透过提供一定的物理屏障</w:t>
            </w:r>
          </w:p>
          <w:p w14:paraId="3AE272FE" w14:textId="4E38D008" w:rsidR="008C5BAF" w:rsidRPr="007239F7" w:rsidRDefault="008C5BAF" w:rsidP="008C5BAF">
            <w:pPr>
              <w:widowControl/>
              <w:numPr>
                <w:ilvl w:val="0"/>
                <w:numId w:val="6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采用非织造布为主要原材料热合而成</w:t>
            </w:r>
          </w:p>
        </w:tc>
      </w:tr>
      <w:tr w:rsidR="008C5BAF" w:rsidRPr="007239F7" w14:paraId="1D71159F" w14:textId="77777777" w:rsidTr="00844DD8">
        <w:trPr>
          <w:trHeight w:val="420"/>
        </w:trPr>
        <w:tc>
          <w:tcPr>
            <w:tcW w:w="328" w:type="pct"/>
            <w:gridSpan w:val="2"/>
            <w:noWrap/>
            <w:vAlign w:val="center"/>
          </w:tcPr>
          <w:p w14:paraId="02CEB362" w14:textId="5261279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88</w:t>
            </w:r>
          </w:p>
        </w:tc>
        <w:tc>
          <w:tcPr>
            <w:tcW w:w="586" w:type="pct"/>
            <w:shd w:val="clear" w:color="auto" w:fill="auto"/>
            <w:vAlign w:val="center"/>
          </w:tcPr>
          <w:p w14:paraId="7CEC5004" w14:textId="4829A8A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医用防护口罩</w:t>
            </w:r>
          </w:p>
        </w:tc>
        <w:tc>
          <w:tcPr>
            <w:tcW w:w="542" w:type="pct"/>
            <w:vAlign w:val="center"/>
          </w:tcPr>
          <w:p w14:paraId="57DE5F34" w14:textId="670E118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N95 中号</w:t>
            </w:r>
          </w:p>
        </w:tc>
        <w:tc>
          <w:tcPr>
            <w:tcW w:w="544" w:type="pct"/>
            <w:shd w:val="clear" w:color="auto" w:fill="auto"/>
            <w:vAlign w:val="center"/>
          </w:tcPr>
          <w:p w14:paraId="120100CE" w14:textId="0A9011B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2000</w:t>
            </w:r>
          </w:p>
        </w:tc>
        <w:tc>
          <w:tcPr>
            <w:tcW w:w="476" w:type="pct"/>
            <w:vAlign w:val="center"/>
          </w:tcPr>
          <w:p w14:paraId="421AED85" w14:textId="2FD30D7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35FB373E" w14:textId="77777777" w:rsidR="008C5BAF" w:rsidRPr="007239F7" w:rsidRDefault="008C5BAF" w:rsidP="008C5BAF">
            <w:pPr>
              <w:widowControl/>
              <w:numPr>
                <w:ilvl w:val="0"/>
                <w:numId w:val="64"/>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适用于医务人员或相关人员过滤空气中的颗粒物、阻隔飞沫、血液、体液、分泌物等用，和对经空气传播的呼吸道传染病的防护用。</w:t>
            </w:r>
          </w:p>
          <w:p w14:paraId="01831494" w14:textId="3558276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2、口罩体、鼻夹、口罩带、口罩带调节扣组成；口罩体主要材质为无纺布和无纺布复合材料，鼻夹材质为可塑性材料，口罩带由松紧带制成，口罩带调节扣由塑料制成。</w:t>
            </w:r>
          </w:p>
          <w:p w14:paraId="1CB91715"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●3.气体流量为85L/min情况下，对非油性颗粒过滤效率应≥95%。（提供第三方检验报告）</w:t>
            </w:r>
          </w:p>
          <w:p w14:paraId="03B745A5"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4.合成血液穿透，将2ml合成血液已10.7kPa压力喷向口罩，口罩内侧不应出现渗透。</w:t>
            </w:r>
          </w:p>
          <w:p w14:paraId="61CA000E" w14:textId="28F76EB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5.无菌的产品经环氧乙烷灭菌，一次性使用。</w:t>
            </w:r>
          </w:p>
        </w:tc>
      </w:tr>
      <w:tr w:rsidR="008C5BAF" w:rsidRPr="007239F7" w14:paraId="244D8108" w14:textId="77777777" w:rsidTr="00844DD8">
        <w:trPr>
          <w:trHeight w:val="420"/>
        </w:trPr>
        <w:tc>
          <w:tcPr>
            <w:tcW w:w="328" w:type="pct"/>
            <w:gridSpan w:val="2"/>
            <w:noWrap/>
            <w:vAlign w:val="center"/>
          </w:tcPr>
          <w:p w14:paraId="165723E5" w14:textId="62B125C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89</w:t>
            </w:r>
          </w:p>
        </w:tc>
        <w:tc>
          <w:tcPr>
            <w:tcW w:w="586" w:type="pct"/>
            <w:shd w:val="clear" w:color="auto" w:fill="auto"/>
            <w:vAlign w:val="center"/>
          </w:tcPr>
          <w:p w14:paraId="2D84A517" w14:textId="0FBD376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医用外科口罩</w:t>
            </w:r>
          </w:p>
        </w:tc>
        <w:tc>
          <w:tcPr>
            <w:tcW w:w="542" w:type="pct"/>
            <w:vAlign w:val="center"/>
          </w:tcPr>
          <w:p w14:paraId="0FF4FD7E" w14:textId="425AB03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平面型挂耳   中号</w:t>
            </w:r>
          </w:p>
        </w:tc>
        <w:tc>
          <w:tcPr>
            <w:tcW w:w="544" w:type="pct"/>
            <w:shd w:val="clear" w:color="auto" w:fill="auto"/>
            <w:vAlign w:val="center"/>
          </w:tcPr>
          <w:p w14:paraId="5050C505" w14:textId="03523AE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20000</w:t>
            </w:r>
          </w:p>
        </w:tc>
        <w:tc>
          <w:tcPr>
            <w:tcW w:w="476" w:type="pct"/>
            <w:vAlign w:val="center"/>
          </w:tcPr>
          <w:p w14:paraId="6F248910" w14:textId="33BAA89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64269AA7" w14:textId="77777777" w:rsidR="008C5BAF" w:rsidRPr="007239F7" w:rsidRDefault="008C5BAF" w:rsidP="008C5BAF">
            <w:pPr>
              <w:widowControl/>
              <w:numPr>
                <w:ilvl w:val="0"/>
                <w:numId w:val="6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供临床医务人员在有创操作过程中佩带，覆盖住使用者的口、鼻及下颌，为防止病原体微生物、体液、颗粒物的直接透过提供物理屏障</w:t>
            </w:r>
          </w:p>
          <w:p w14:paraId="7387301B" w14:textId="3807EF35" w:rsidR="008C5BAF" w:rsidRPr="007239F7" w:rsidRDefault="008C5BAF" w:rsidP="008C5BAF">
            <w:pPr>
              <w:widowControl/>
              <w:numPr>
                <w:ilvl w:val="0"/>
                <w:numId w:val="6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lastRenderedPageBreak/>
              <w:t>由口罩体（含鼻夹）和口罩带组成。口罩体为三层结构，中层为聚丙烯熔喷布制成的过滤层，其他各层由纺粘非织造布制成</w:t>
            </w:r>
          </w:p>
        </w:tc>
      </w:tr>
      <w:tr w:rsidR="008C5BAF" w:rsidRPr="007239F7" w14:paraId="4534D929" w14:textId="77777777" w:rsidTr="00844DD8">
        <w:trPr>
          <w:trHeight w:val="420"/>
        </w:trPr>
        <w:tc>
          <w:tcPr>
            <w:tcW w:w="328" w:type="pct"/>
            <w:gridSpan w:val="2"/>
            <w:noWrap/>
            <w:vAlign w:val="center"/>
          </w:tcPr>
          <w:p w14:paraId="681924C4" w14:textId="392AE83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90</w:t>
            </w:r>
          </w:p>
        </w:tc>
        <w:tc>
          <w:tcPr>
            <w:tcW w:w="586" w:type="pct"/>
            <w:shd w:val="clear" w:color="auto" w:fill="auto"/>
            <w:vAlign w:val="center"/>
          </w:tcPr>
          <w:p w14:paraId="21021B8E" w14:textId="5EE72B0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一次性使用吸痰管</w:t>
            </w:r>
          </w:p>
        </w:tc>
        <w:tc>
          <w:tcPr>
            <w:tcW w:w="542" w:type="pct"/>
            <w:vAlign w:val="center"/>
          </w:tcPr>
          <w:p w14:paraId="4FBA0472" w14:textId="1AADED7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20C4D3E7" w14:textId="4A79438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42</w:t>
            </w:r>
          </w:p>
        </w:tc>
        <w:tc>
          <w:tcPr>
            <w:tcW w:w="476" w:type="pct"/>
            <w:vAlign w:val="center"/>
          </w:tcPr>
          <w:p w14:paraId="2A08E7F2" w14:textId="6A92E51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BFE459E" w14:textId="77777777" w:rsidR="008C5BAF" w:rsidRPr="007239F7" w:rsidRDefault="008C5BAF" w:rsidP="008C5BAF">
            <w:pPr>
              <w:widowControl/>
              <w:numPr>
                <w:ilvl w:val="0"/>
                <w:numId w:val="6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供临床吸痰用</w:t>
            </w:r>
          </w:p>
          <w:p w14:paraId="67E13180" w14:textId="24C1A4C1" w:rsidR="008C5BAF" w:rsidRPr="007239F7" w:rsidRDefault="008C5BAF" w:rsidP="008C5BAF">
            <w:pPr>
              <w:widowControl/>
              <w:numPr>
                <w:ilvl w:val="0"/>
                <w:numId w:val="6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环氧乙烷灭菌，应无菌</w:t>
            </w:r>
          </w:p>
        </w:tc>
      </w:tr>
      <w:tr w:rsidR="008C5BAF" w:rsidRPr="007239F7" w14:paraId="32B7638C" w14:textId="77777777" w:rsidTr="00844DD8">
        <w:trPr>
          <w:trHeight w:val="420"/>
        </w:trPr>
        <w:tc>
          <w:tcPr>
            <w:tcW w:w="328" w:type="pct"/>
            <w:gridSpan w:val="2"/>
            <w:noWrap/>
            <w:vAlign w:val="center"/>
          </w:tcPr>
          <w:p w14:paraId="177BD5AF" w14:textId="29A0887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91</w:t>
            </w:r>
          </w:p>
        </w:tc>
        <w:tc>
          <w:tcPr>
            <w:tcW w:w="586" w:type="pct"/>
            <w:shd w:val="clear" w:color="auto" w:fill="auto"/>
            <w:vAlign w:val="center"/>
          </w:tcPr>
          <w:p w14:paraId="20A6E952" w14:textId="6278F10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医用一次性防护服</w:t>
            </w:r>
          </w:p>
        </w:tc>
        <w:tc>
          <w:tcPr>
            <w:tcW w:w="542" w:type="pct"/>
            <w:vAlign w:val="center"/>
          </w:tcPr>
          <w:p w14:paraId="52181346" w14:textId="014CB27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连身式 175</w:t>
            </w:r>
          </w:p>
        </w:tc>
        <w:tc>
          <w:tcPr>
            <w:tcW w:w="544" w:type="pct"/>
            <w:shd w:val="clear" w:color="auto" w:fill="auto"/>
            <w:vAlign w:val="center"/>
          </w:tcPr>
          <w:p w14:paraId="7AAB54F4" w14:textId="0E3A001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200</w:t>
            </w:r>
          </w:p>
        </w:tc>
        <w:tc>
          <w:tcPr>
            <w:tcW w:w="476" w:type="pct"/>
            <w:vAlign w:val="center"/>
          </w:tcPr>
          <w:p w14:paraId="32228DEF" w14:textId="2969CDD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件</w:t>
            </w:r>
          </w:p>
        </w:tc>
        <w:tc>
          <w:tcPr>
            <w:tcW w:w="2524" w:type="pct"/>
            <w:vAlign w:val="center"/>
          </w:tcPr>
          <w:p w14:paraId="76864B91" w14:textId="77777777" w:rsidR="008C5BAF" w:rsidRPr="007239F7" w:rsidRDefault="008C5BAF" w:rsidP="008C5BAF">
            <w:pPr>
              <w:widowControl/>
              <w:numPr>
                <w:ilvl w:val="0"/>
                <w:numId w:val="6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供临床医务人员在工作时接触到的具有潜在感染性的患者血液、体液、分泌物等提供阻隔、防护用</w:t>
            </w:r>
          </w:p>
          <w:p w14:paraId="09CA58A5" w14:textId="190DE307" w:rsidR="008C5BAF" w:rsidRPr="007239F7" w:rsidRDefault="008C5BAF" w:rsidP="008C5BAF">
            <w:pPr>
              <w:widowControl/>
              <w:numPr>
                <w:ilvl w:val="0"/>
                <w:numId w:val="6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由无纺布缝纫和粘接而成</w:t>
            </w:r>
          </w:p>
        </w:tc>
      </w:tr>
      <w:tr w:rsidR="008C5BAF" w:rsidRPr="007239F7" w14:paraId="17071FD5" w14:textId="77777777" w:rsidTr="00844DD8">
        <w:trPr>
          <w:trHeight w:val="420"/>
        </w:trPr>
        <w:tc>
          <w:tcPr>
            <w:tcW w:w="328" w:type="pct"/>
            <w:gridSpan w:val="2"/>
            <w:noWrap/>
            <w:vAlign w:val="center"/>
          </w:tcPr>
          <w:p w14:paraId="4072AEC7" w14:textId="39875D3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92</w:t>
            </w:r>
          </w:p>
        </w:tc>
        <w:tc>
          <w:tcPr>
            <w:tcW w:w="586" w:type="pct"/>
            <w:shd w:val="clear" w:color="auto" w:fill="auto"/>
            <w:vAlign w:val="center"/>
          </w:tcPr>
          <w:p w14:paraId="6003D742" w14:textId="4D03107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载玻片</w:t>
            </w:r>
          </w:p>
        </w:tc>
        <w:tc>
          <w:tcPr>
            <w:tcW w:w="542" w:type="pct"/>
            <w:vAlign w:val="center"/>
          </w:tcPr>
          <w:p w14:paraId="528C01AD" w14:textId="5C89C84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1.2mm 50片/盒</w:t>
            </w:r>
          </w:p>
        </w:tc>
        <w:tc>
          <w:tcPr>
            <w:tcW w:w="544" w:type="pct"/>
            <w:shd w:val="clear" w:color="auto" w:fill="auto"/>
            <w:vAlign w:val="center"/>
          </w:tcPr>
          <w:p w14:paraId="4E79B26C" w14:textId="2ABDFA2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30</w:t>
            </w:r>
          </w:p>
        </w:tc>
        <w:tc>
          <w:tcPr>
            <w:tcW w:w="476" w:type="pct"/>
            <w:vAlign w:val="center"/>
          </w:tcPr>
          <w:p w14:paraId="45E27298" w14:textId="20CAF9E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3538EAF5" w14:textId="77777777" w:rsidR="008C5BAF" w:rsidRPr="007239F7" w:rsidRDefault="008C5BAF" w:rsidP="008C5BAF">
            <w:pPr>
              <w:widowControl/>
              <w:numPr>
                <w:ilvl w:val="0"/>
                <w:numId w:val="68"/>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单面磨砂显微镜载玻片</w:t>
            </w:r>
          </w:p>
          <w:p w14:paraId="63BAF99E" w14:textId="639A76E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2、厚度1.0mm-1.2mm.</w:t>
            </w:r>
          </w:p>
        </w:tc>
      </w:tr>
      <w:tr w:rsidR="008C5BAF" w:rsidRPr="007239F7" w14:paraId="671463C5" w14:textId="77777777" w:rsidTr="00844DD8">
        <w:trPr>
          <w:trHeight w:val="420"/>
        </w:trPr>
        <w:tc>
          <w:tcPr>
            <w:tcW w:w="328" w:type="pct"/>
            <w:gridSpan w:val="2"/>
            <w:noWrap/>
            <w:vAlign w:val="center"/>
          </w:tcPr>
          <w:p w14:paraId="075CE468" w14:textId="37D00A6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93</w:t>
            </w:r>
          </w:p>
        </w:tc>
        <w:tc>
          <w:tcPr>
            <w:tcW w:w="586" w:type="pct"/>
            <w:shd w:val="clear" w:color="auto" w:fill="auto"/>
            <w:vAlign w:val="center"/>
          </w:tcPr>
          <w:p w14:paraId="7524711F" w14:textId="6DF5D31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止血钳</w:t>
            </w:r>
          </w:p>
        </w:tc>
        <w:tc>
          <w:tcPr>
            <w:tcW w:w="542" w:type="pct"/>
            <w:vAlign w:val="center"/>
          </w:tcPr>
          <w:p w14:paraId="26170AE5" w14:textId="7E1F244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18cm 弯全齿</w:t>
            </w:r>
          </w:p>
        </w:tc>
        <w:tc>
          <w:tcPr>
            <w:tcW w:w="544" w:type="pct"/>
            <w:shd w:val="clear" w:color="auto" w:fill="auto"/>
            <w:vAlign w:val="center"/>
          </w:tcPr>
          <w:p w14:paraId="0A19385C" w14:textId="0398CAB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5E433472" w14:textId="67A7E4D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把</w:t>
            </w:r>
          </w:p>
        </w:tc>
        <w:tc>
          <w:tcPr>
            <w:tcW w:w="2524" w:type="pct"/>
            <w:vAlign w:val="center"/>
          </w:tcPr>
          <w:p w14:paraId="3A2E96A0" w14:textId="77777777" w:rsidR="008C5BAF" w:rsidRPr="007239F7" w:rsidRDefault="008C5BAF" w:rsidP="008C5BAF">
            <w:pPr>
              <w:widowControl/>
              <w:numPr>
                <w:ilvl w:val="0"/>
                <w:numId w:val="6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用于夹持人体内血管以止血</w:t>
            </w:r>
          </w:p>
          <w:p w14:paraId="1F3FA11C" w14:textId="28555470" w:rsidR="008C5BAF" w:rsidRPr="007239F7" w:rsidRDefault="008C5BAF" w:rsidP="008C5BAF">
            <w:pPr>
              <w:widowControl/>
              <w:numPr>
                <w:ilvl w:val="0"/>
                <w:numId w:val="6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由钳喙、关节和钳柄组成，头部有唇头齿，尾部为指圈，中间穿鳃后用铆钉连接固定，两指圈间有锁止牙，起夹持固定作用。止血钳由不锈钢材料制成。可重复使用</w:t>
            </w:r>
          </w:p>
        </w:tc>
      </w:tr>
      <w:tr w:rsidR="008C5BAF" w:rsidRPr="007239F7" w14:paraId="362ADA76" w14:textId="77777777" w:rsidTr="00844DD8">
        <w:trPr>
          <w:trHeight w:val="420"/>
        </w:trPr>
        <w:tc>
          <w:tcPr>
            <w:tcW w:w="328" w:type="pct"/>
            <w:gridSpan w:val="2"/>
            <w:noWrap/>
            <w:vAlign w:val="center"/>
          </w:tcPr>
          <w:p w14:paraId="4FCEA1FC" w14:textId="411D0AD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94</w:t>
            </w:r>
          </w:p>
        </w:tc>
        <w:tc>
          <w:tcPr>
            <w:tcW w:w="586" w:type="pct"/>
            <w:shd w:val="clear" w:color="auto" w:fill="auto"/>
            <w:vAlign w:val="center"/>
          </w:tcPr>
          <w:p w14:paraId="3AF62042" w14:textId="38A4EAE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温湿度计</w:t>
            </w:r>
          </w:p>
        </w:tc>
        <w:tc>
          <w:tcPr>
            <w:tcW w:w="542" w:type="pct"/>
            <w:vAlign w:val="center"/>
          </w:tcPr>
          <w:p w14:paraId="572BF5B4" w14:textId="55FF884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指针式</w:t>
            </w:r>
          </w:p>
        </w:tc>
        <w:tc>
          <w:tcPr>
            <w:tcW w:w="544" w:type="pct"/>
            <w:shd w:val="clear" w:color="auto" w:fill="auto"/>
            <w:vAlign w:val="center"/>
          </w:tcPr>
          <w:p w14:paraId="3697AA83" w14:textId="177884A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52983649" w14:textId="0D9A918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台</w:t>
            </w:r>
          </w:p>
        </w:tc>
        <w:tc>
          <w:tcPr>
            <w:tcW w:w="2524" w:type="pct"/>
            <w:vAlign w:val="center"/>
          </w:tcPr>
          <w:p w14:paraId="53FD441C" w14:textId="6B2457C8" w:rsidR="008C5BAF" w:rsidRPr="007239F7" w:rsidRDefault="009F2F32"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w:t>
            </w:r>
            <w:r w:rsidR="008C5BAF" w:rsidRPr="007239F7">
              <w:rPr>
                <w:rFonts w:ascii="仿宋" w:eastAsia="仿宋" w:hAnsi="仿宋" w:cs="宋体" w:hint="eastAsia"/>
                <w:szCs w:val="21"/>
              </w:rPr>
              <w:t>测量范围：温度 －10℃～50℃ 湿度10％RH～90％RH</w:t>
            </w:r>
          </w:p>
        </w:tc>
      </w:tr>
      <w:tr w:rsidR="008C5BAF" w:rsidRPr="007239F7" w14:paraId="7A253F66" w14:textId="77777777" w:rsidTr="00844DD8">
        <w:trPr>
          <w:trHeight w:val="420"/>
        </w:trPr>
        <w:tc>
          <w:tcPr>
            <w:tcW w:w="328" w:type="pct"/>
            <w:gridSpan w:val="2"/>
            <w:noWrap/>
            <w:vAlign w:val="center"/>
          </w:tcPr>
          <w:p w14:paraId="250BB71D" w14:textId="359C57E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95</w:t>
            </w:r>
          </w:p>
        </w:tc>
        <w:tc>
          <w:tcPr>
            <w:tcW w:w="586" w:type="pct"/>
            <w:shd w:val="clear" w:color="auto" w:fill="auto"/>
            <w:vAlign w:val="center"/>
          </w:tcPr>
          <w:p w14:paraId="30D529B2" w14:textId="7EC7005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一次性使用胃管</w:t>
            </w:r>
          </w:p>
        </w:tc>
        <w:tc>
          <w:tcPr>
            <w:tcW w:w="542" w:type="pct"/>
            <w:vAlign w:val="center"/>
          </w:tcPr>
          <w:p w14:paraId="15C484C2" w14:textId="1E8D64B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28F</w:t>
            </w:r>
          </w:p>
        </w:tc>
        <w:tc>
          <w:tcPr>
            <w:tcW w:w="544" w:type="pct"/>
            <w:shd w:val="clear" w:color="auto" w:fill="auto"/>
            <w:vAlign w:val="center"/>
          </w:tcPr>
          <w:p w14:paraId="7238A859" w14:textId="7DD1025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7E0A23DE" w14:textId="0289CB7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根</w:t>
            </w:r>
          </w:p>
        </w:tc>
        <w:tc>
          <w:tcPr>
            <w:tcW w:w="2524" w:type="pct"/>
            <w:vAlign w:val="center"/>
          </w:tcPr>
          <w:p w14:paraId="420218DE" w14:textId="77777777" w:rsidR="008C5BAF" w:rsidRPr="007239F7" w:rsidRDefault="008C5BAF" w:rsidP="008C5BAF">
            <w:pPr>
              <w:widowControl/>
              <w:numPr>
                <w:ilvl w:val="0"/>
                <w:numId w:val="7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适用于胃肠减压、洗胃、鼻饲及胃液提取等</w:t>
            </w:r>
          </w:p>
          <w:p w14:paraId="3DB8EB3C" w14:textId="6580DDE7" w:rsidR="008C5BAF" w:rsidRPr="007239F7" w:rsidRDefault="008C5BAF" w:rsidP="008C5BAF">
            <w:pPr>
              <w:widowControl/>
              <w:numPr>
                <w:ilvl w:val="0"/>
                <w:numId w:val="7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由医用高分子、不锈钢导丝、硅胶材料制成，产品应无菌、一次性使用</w:t>
            </w:r>
          </w:p>
        </w:tc>
      </w:tr>
      <w:tr w:rsidR="008C5BAF" w:rsidRPr="007239F7" w14:paraId="355A6DD7" w14:textId="77777777" w:rsidTr="00844DD8">
        <w:trPr>
          <w:trHeight w:val="420"/>
        </w:trPr>
        <w:tc>
          <w:tcPr>
            <w:tcW w:w="328" w:type="pct"/>
            <w:gridSpan w:val="2"/>
            <w:noWrap/>
            <w:vAlign w:val="center"/>
          </w:tcPr>
          <w:p w14:paraId="01FE2DC2" w14:textId="44E96D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96</w:t>
            </w:r>
          </w:p>
        </w:tc>
        <w:tc>
          <w:tcPr>
            <w:tcW w:w="586" w:type="pct"/>
            <w:shd w:val="clear" w:color="auto" w:fill="auto"/>
            <w:vAlign w:val="center"/>
          </w:tcPr>
          <w:p w14:paraId="24EADB10" w14:textId="2C8FD02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吸唾管</w:t>
            </w:r>
          </w:p>
        </w:tc>
        <w:tc>
          <w:tcPr>
            <w:tcW w:w="542" w:type="pct"/>
            <w:vAlign w:val="center"/>
          </w:tcPr>
          <w:p w14:paraId="58133804" w14:textId="01B245B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100支/袋</w:t>
            </w:r>
          </w:p>
        </w:tc>
        <w:tc>
          <w:tcPr>
            <w:tcW w:w="544" w:type="pct"/>
            <w:shd w:val="clear" w:color="auto" w:fill="auto"/>
            <w:vAlign w:val="center"/>
          </w:tcPr>
          <w:p w14:paraId="354B52EB" w14:textId="42E745E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21</w:t>
            </w:r>
          </w:p>
        </w:tc>
        <w:tc>
          <w:tcPr>
            <w:tcW w:w="476" w:type="pct"/>
            <w:vAlign w:val="center"/>
          </w:tcPr>
          <w:p w14:paraId="65C44441" w14:textId="76F7CA8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袋</w:t>
            </w:r>
          </w:p>
        </w:tc>
        <w:tc>
          <w:tcPr>
            <w:tcW w:w="2524" w:type="pct"/>
            <w:vAlign w:val="center"/>
          </w:tcPr>
          <w:p w14:paraId="3A42380C" w14:textId="77777777" w:rsidR="008C5BAF" w:rsidRPr="007239F7" w:rsidRDefault="008C5BAF" w:rsidP="008C5BAF">
            <w:pPr>
              <w:widowControl/>
              <w:numPr>
                <w:ilvl w:val="0"/>
                <w:numId w:val="7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配合治疗机抽吸装置使用，用于牙科治疗时吸取患者口腔内的血水、唾液及其他异物。</w:t>
            </w:r>
          </w:p>
          <w:p w14:paraId="79D32C61" w14:textId="196CFF06" w:rsidR="008C5BAF" w:rsidRPr="007239F7" w:rsidRDefault="008C5BAF" w:rsidP="008C5BAF">
            <w:pPr>
              <w:widowControl/>
              <w:numPr>
                <w:ilvl w:val="0"/>
                <w:numId w:val="7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塑料材料制成，非无菌</w:t>
            </w:r>
          </w:p>
        </w:tc>
      </w:tr>
      <w:tr w:rsidR="008C5BAF" w:rsidRPr="007239F7" w14:paraId="71A2B5B7" w14:textId="77777777" w:rsidTr="00844DD8">
        <w:trPr>
          <w:trHeight w:val="420"/>
        </w:trPr>
        <w:tc>
          <w:tcPr>
            <w:tcW w:w="328" w:type="pct"/>
            <w:gridSpan w:val="2"/>
            <w:noWrap/>
            <w:vAlign w:val="center"/>
          </w:tcPr>
          <w:p w14:paraId="69349A75" w14:textId="7C13E5E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97</w:t>
            </w:r>
          </w:p>
        </w:tc>
        <w:tc>
          <w:tcPr>
            <w:tcW w:w="586" w:type="pct"/>
            <w:shd w:val="clear" w:color="auto" w:fill="auto"/>
            <w:vAlign w:val="center"/>
          </w:tcPr>
          <w:p w14:paraId="74085D69" w14:textId="66D03ED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液体石蜡</w:t>
            </w:r>
          </w:p>
        </w:tc>
        <w:tc>
          <w:tcPr>
            <w:tcW w:w="542" w:type="pct"/>
            <w:vAlign w:val="center"/>
          </w:tcPr>
          <w:p w14:paraId="0D704E70" w14:textId="0312AEE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500ml/瓶</w:t>
            </w:r>
          </w:p>
        </w:tc>
        <w:tc>
          <w:tcPr>
            <w:tcW w:w="544" w:type="pct"/>
            <w:shd w:val="clear" w:color="auto" w:fill="auto"/>
            <w:vAlign w:val="center"/>
          </w:tcPr>
          <w:p w14:paraId="3B9F9EC1" w14:textId="6BCB1DE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5823FAA1" w14:textId="366C9D8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526E6EEF" w14:textId="74CEF35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为无色透明液体；用于润肠通便、皮肤润滑、灌肠导尿、器械维护等</w:t>
            </w:r>
          </w:p>
        </w:tc>
      </w:tr>
      <w:tr w:rsidR="008C5BAF" w:rsidRPr="007239F7" w14:paraId="120E753A" w14:textId="77777777" w:rsidTr="00844DD8">
        <w:trPr>
          <w:trHeight w:val="420"/>
        </w:trPr>
        <w:tc>
          <w:tcPr>
            <w:tcW w:w="328" w:type="pct"/>
            <w:gridSpan w:val="2"/>
            <w:noWrap/>
            <w:vAlign w:val="center"/>
          </w:tcPr>
          <w:p w14:paraId="5EA88954" w14:textId="425B5C1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98</w:t>
            </w:r>
          </w:p>
        </w:tc>
        <w:tc>
          <w:tcPr>
            <w:tcW w:w="586" w:type="pct"/>
            <w:shd w:val="clear" w:color="auto" w:fill="auto"/>
            <w:vAlign w:val="center"/>
          </w:tcPr>
          <w:p w14:paraId="6330B321" w14:textId="72B65B1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一次性使用口腔器械盒</w:t>
            </w:r>
          </w:p>
        </w:tc>
        <w:tc>
          <w:tcPr>
            <w:tcW w:w="542" w:type="pct"/>
            <w:vAlign w:val="center"/>
          </w:tcPr>
          <w:p w14:paraId="00614B00" w14:textId="6B74B1A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6*1</w:t>
            </w:r>
          </w:p>
        </w:tc>
        <w:tc>
          <w:tcPr>
            <w:tcW w:w="544" w:type="pct"/>
            <w:shd w:val="clear" w:color="auto" w:fill="auto"/>
            <w:vAlign w:val="center"/>
          </w:tcPr>
          <w:p w14:paraId="3797B5AD" w14:textId="5336FBD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w:t>
            </w:r>
          </w:p>
        </w:tc>
        <w:tc>
          <w:tcPr>
            <w:tcW w:w="476" w:type="pct"/>
            <w:vAlign w:val="center"/>
          </w:tcPr>
          <w:p w14:paraId="3DE2EAC9" w14:textId="67AB613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78FB022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1.产品牙探针、口腔镜、牙用镊、医用棉球、医用检查垫、检查手套六件组成；</w:t>
            </w:r>
          </w:p>
          <w:p w14:paraId="329B7CC6" w14:textId="508DDEB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2.产品应无菌；</w:t>
            </w:r>
          </w:p>
        </w:tc>
      </w:tr>
      <w:tr w:rsidR="008C5BAF" w:rsidRPr="007239F7" w14:paraId="0367030A" w14:textId="77777777" w:rsidTr="00844DD8">
        <w:trPr>
          <w:trHeight w:val="420"/>
        </w:trPr>
        <w:tc>
          <w:tcPr>
            <w:tcW w:w="328" w:type="pct"/>
            <w:gridSpan w:val="2"/>
            <w:noWrap/>
            <w:vAlign w:val="center"/>
          </w:tcPr>
          <w:p w14:paraId="75B0CCFA" w14:textId="6DA50E6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99</w:t>
            </w:r>
          </w:p>
        </w:tc>
        <w:tc>
          <w:tcPr>
            <w:tcW w:w="586" w:type="pct"/>
            <w:shd w:val="clear" w:color="auto" w:fill="auto"/>
            <w:vAlign w:val="center"/>
          </w:tcPr>
          <w:p w14:paraId="787C116D" w14:textId="3DB9468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微量泵延长管</w:t>
            </w:r>
          </w:p>
        </w:tc>
        <w:tc>
          <w:tcPr>
            <w:tcW w:w="542" w:type="pct"/>
            <w:vAlign w:val="center"/>
          </w:tcPr>
          <w:p w14:paraId="65D4D238" w14:textId="0529A54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/个</w:t>
            </w:r>
          </w:p>
        </w:tc>
        <w:tc>
          <w:tcPr>
            <w:tcW w:w="544" w:type="pct"/>
            <w:shd w:val="clear" w:color="auto" w:fill="auto"/>
            <w:vAlign w:val="center"/>
          </w:tcPr>
          <w:p w14:paraId="6776E99D" w14:textId="2870A3D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0B77BEC6" w14:textId="5355F08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1BCF867C" w14:textId="6D0C731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1、用于微量泵配套使用，塑料。</w:t>
            </w:r>
          </w:p>
        </w:tc>
      </w:tr>
      <w:tr w:rsidR="008C5BAF" w:rsidRPr="007239F7" w14:paraId="4B3FFAB8" w14:textId="77777777" w:rsidTr="00844DD8">
        <w:trPr>
          <w:trHeight w:val="420"/>
        </w:trPr>
        <w:tc>
          <w:tcPr>
            <w:tcW w:w="328" w:type="pct"/>
            <w:gridSpan w:val="2"/>
            <w:noWrap/>
            <w:vAlign w:val="center"/>
          </w:tcPr>
          <w:p w14:paraId="21EC4EC2" w14:textId="11A8F0B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100</w:t>
            </w:r>
          </w:p>
        </w:tc>
        <w:tc>
          <w:tcPr>
            <w:tcW w:w="586" w:type="pct"/>
            <w:shd w:val="clear" w:color="auto" w:fill="auto"/>
            <w:vAlign w:val="center"/>
          </w:tcPr>
          <w:p w14:paraId="2C73F1BE" w14:textId="793D86D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无针注射推进器</w:t>
            </w:r>
          </w:p>
        </w:tc>
        <w:tc>
          <w:tcPr>
            <w:tcW w:w="542" w:type="pct"/>
            <w:vAlign w:val="center"/>
          </w:tcPr>
          <w:p w14:paraId="5B2AB8D9" w14:textId="24858FE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C/W（尖头)</w:t>
            </w:r>
          </w:p>
        </w:tc>
        <w:tc>
          <w:tcPr>
            <w:tcW w:w="544" w:type="pct"/>
            <w:shd w:val="clear" w:color="auto" w:fill="auto"/>
            <w:vAlign w:val="center"/>
          </w:tcPr>
          <w:p w14:paraId="3D295B7A" w14:textId="6FCCFB1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6F15CABE" w14:textId="281895D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6A571DCD" w14:textId="77777777" w:rsidR="008C5BAF" w:rsidRPr="007239F7" w:rsidRDefault="008C5BAF" w:rsidP="008C5BAF">
            <w:pPr>
              <w:widowControl/>
              <w:numPr>
                <w:ilvl w:val="0"/>
                <w:numId w:val="7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配合一次性使用无菌注射系统作皮下无菌注射用。</w:t>
            </w:r>
          </w:p>
          <w:p w14:paraId="77030E14" w14:textId="2B1F2CD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2、推进器由针头接口、针筒、推杆针尖、挡圈、拉手等零件配装而成</w:t>
            </w:r>
          </w:p>
        </w:tc>
      </w:tr>
      <w:tr w:rsidR="008C5BAF" w:rsidRPr="007239F7" w14:paraId="40EAC5E7" w14:textId="77777777" w:rsidTr="00844DD8">
        <w:trPr>
          <w:trHeight w:val="420"/>
        </w:trPr>
        <w:tc>
          <w:tcPr>
            <w:tcW w:w="328" w:type="pct"/>
            <w:gridSpan w:val="2"/>
            <w:noWrap/>
            <w:vAlign w:val="center"/>
          </w:tcPr>
          <w:p w14:paraId="708247F9" w14:textId="66083F7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101</w:t>
            </w:r>
          </w:p>
        </w:tc>
        <w:tc>
          <w:tcPr>
            <w:tcW w:w="586" w:type="pct"/>
            <w:shd w:val="clear" w:color="auto" w:fill="auto"/>
            <w:vAlign w:val="center"/>
          </w:tcPr>
          <w:p w14:paraId="6A38141E" w14:textId="220C744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一次性口咽通气道</w:t>
            </w:r>
          </w:p>
        </w:tc>
        <w:tc>
          <w:tcPr>
            <w:tcW w:w="542" w:type="pct"/>
            <w:vAlign w:val="center"/>
          </w:tcPr>
          <w:p w14:paraId="1D936F2D" w14:textId="68087CA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04A8DF81" w14:textId="75C0B89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8</w:t>
            </w:r>
          </w:p>
        </w:tc>
        <w:tc>
          <w:tcPr>
            <w:tcW w:w="476" w:type="pct"/>
            <w:vAlign w:val="center"/>
          </w:tcPr>
          <w:p w14:paraId="230FAC34" w14:textId="5FF9302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41D0939C" w14:textId="77777777" w:rsidR="008C5BAF" w:rsidRPr="007239F7" w:rsidRDefault="008C5BAF" w:rsidP="008C5BAF">
            <w:pPr>
              <w:widowControl/>
              <w:numPr>
                <w:ilvl w:val="0"/>
                <w:numId w:val="7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适用于胃镜检查、麻醉呼吸复苏或窒息抢救时，撑开固定口腔时使用</w:t>
            </w:r>
          </w:p>
          <w:p w14:paraId="6E0B41DE" w14:textId="79BBA75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2、一次性口腔通气道由口咽道弯管和加强管组成，口腔通气道采用PE制成，产品经环氧乙烷灭菌后，应无菌</w:t>
            </w:r>
          </w:p>
        </w:tc>
      </w:tr>
      <w:tr w:rsidR="008C5BAF" w:rsidRPr="007239F7" w14:paraId="17743B73" w14:textId="77777777" w:rsidTr="00844DD8">
        <w:trPr>
          <w:trHeight w:val="420"/>
        </w:trPr>
        <w:tc>
          <w:tcPr>
            <w:tcW w:w="328" w:type="pct"/>
            <w:gridSpan w:val="2"/>
            <w:noWrap/>
            <w:vAlign w:val="center"/>
          </w:tcPr>
          <w:p w14:paraId="09B70A42" w14:textId="2F10262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102</w:t>
            </w:r>
          </w:p>
        </w:tc>
        <w:tc>
          <w:tcPr>
            <w:tcW w:w="586" w:type="pct"/>
            <w:shd w:val="clear" w:color="auto" w:fill="auto"/>
            <w:vAlign w:val="center"/>
          </w:tcPr>
          <w:p w14:paraId="41D250F6" w14:textId="34FC26C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一次性使用口腔涂药棒</w:t>
            </w:r>
          </w:p>
        </w:tc>
        <w:tc>
          <w:tcPr>
            <w:tcW w:w="542" w:type="pct"/>
            <w:vAlign w:val="center"/>
          </w:tcPr>
          <w:p w14:paraId="37CB97E9" w14:textId="04F5929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小号（白.紫）100支/筒</w:t>
            </w:r>
          </w:p>
        </w:tc>
        <w:tc>
          <w:tcPr>
            <w:tcW w:w="544" w:type="pct"/>
            <w:shd w:val="clear" w:color="auto" w:fill="auto"/>
            <w:vAlign w:val="center"/>
          </w:tcPr>
          <w:p w14:paraId="6E464D58" w14:textId="4348C0A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6A065442" w14:textId="3BA31B4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筒</w:t>
            </w:r>
          </w:p>
        </w:tc>
        <w:tc>
          <w:tcPr>
            <w:tcW w:w="2524" w:type="pct"/>
            <w:vAlign w:val="center"/>
          </w:tcPr>
          <w:p w14:paraId="107F32BF" w14:textId="77777777" w:rsidR="008C5BAF" w:rsidRPr="007239F7" w:rsidRDefault="008C5BAF" w:rsidP="008C5BAF">
            <w:pPr>
              <w:widowControl/>
              <w:numPr>
                <w:ilvl w:val="0"/>
                <w:numId w:val="76"/>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用于口腔治疗时，牙科医师清洁牙齿内污垢，并将酸蚀剂、粘结剂、洞衬、氟保护漆、窝沟封闭剂涂敷到牙齿患处。</w:t>
            </w:r>
          </w:p>
          <w:p w14:paraId="083FED03" w14:textId="7ACA8A45" w:rsidR="008C5BAF" w:rsidRPr="007239F7" w:rsidRDefault="008C5BAF" w:rsidP="008C5BAF">
            <w:pPr>
              <w:widowControl/>
              <w:numPr>
                <w:ilvl w:val="0"/>
                <w:numId w:val="76"/>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由塑料杆和尼龙绒毛组成，产品非无菌提供。</w:t>
            </w:r>
          </w:p>
        </w:tc>
      </w:tr>
      <w:tr w:rsidR="008C5BAF" w:rsidRPr="007239F7" w14:paraId="66C75439" w14:textId="77777777" w:rsidTr="00844DD8">
        <w:trPr>
          <w:trHeight w:val="420"/>
        </w:trPr>
        <w:tc>
          <w:tcPr>
            <w:tcW w:w="328" w:type="pct"/>
            <w:gridSpan w:val="2"/>
            <w:noWrap/>
            <w:vAlign w:val="center"/>
          </w:tcPr>
          <w:p w14:paraId="021A0CE9" w14:textId="73DF11F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103</w:t>
            </w:r>
          </w:p>
        </w:tc>
        <w:tc>
          <w:tcPr>
            <w:tcW w:w="586" w:type="pct"/>
            <w:shd w:val="clear" w:color="auto" w:fill="auto"/>
            <w:vAlign w:val="center"/>
          </w:tcPr>
          <w:p w14:paraId="028476A7" w14:textId="6C084B5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一次性隔离膜</w:t>
            </w:r>
          </w:p>
        </w:tc>
        <w:tc>
          <w:tcPr>
            <w:tcW w:w="542" w:type="pct"/>
            <w:vAlign w:val="center"/>
          </w:tcPr>
          <w:p w14:paraId="5708FF30" w14:textId="275D3CC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1卷/盒</w:t>
            </w:r>
          </w:p>
        </w:tc>
        <w:tc>
          <w:tcPr>
            <w:tcW w:w="544" w:type="pct"/>
            <w:shd w:val="clear" w:color="auto" w:fill="auto"/>
            <w:vAlign w:val="center"/>
          </w:tcPr>
          <w:p w14:paraId="416CC0A7" w14:textId="6C92DFD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12</w:t>
            </w:r>
          </w:p>
        </w:tc>
        <w:tc>
          <w:tcPr>
            <w:tcW w:w="476" w:type="pct"/>
            <w:vAlign w:val="center"/>
          </w:tcPr>
          <w:p w14:paraId="6B980827" w14:textId="6A558D5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6449301A" w14:textId="58728A3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1、用于保护设备仪器使用不受污染，断连设计，方便撕取。</w:t>
            </w:r>
          </w:p>
        </w:tc>
      </w:tr>
      <w:tr w:rsidR="008C5BAF" w:rsidRPr="007239F7" w14:paraId="56570936" w14:textId="77777777" w:rsidTr="00844DD8">
        <w:trPr>
          <w:trHeight w:val="420"/>
        </w:trPr>
        <w:tc>
          <w:tcPr>
            <w:tcW w:w="328" w:type="pct"/>
            <w:gridSpan w:val="2"/>
            <w:noWrap/>
            <w:vAlign w:val="center"/>
          </w:tcPr>
          <w:p w14:paraId="07F6F570" w14:textId="3D2DC3E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104</w:t>
            </w:r>
          </w:p>
        </w:tc>
        <w:tc>
          <w:tcPr>
            <w:tcW w:w="586" w:type="pct"/>
            <w:shd w:val="clear" w:color="auto" w:fill="auto"/>
            <w:vAlign w:val="center"/>
          </w:tcPr>
          <w:p w14:paraId="5E81EC22" w14:textId="3B4A2C6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一次性使用气管插管</w:t>
            </w:r>
          </w:p>
        </w:tc>
        <w:tc>
          <w:tcPr>
            <w:tcW w:w="542" w:type="pct"/>
            <w:vAlign w:val="center"/>
          </w:tcPr>
          <w:p w14:paraId="254C375D" w14:textId="6C5C058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7D2BE514" w14:textId="0D5B21C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6B7B0327" w14:textId="570F446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64A1513F" w14:textId="77777777" w:rsidR="008C5BAF" w:rsidRPr="007239F7" w:rsidRDefault="008C5BAF" w:rsidP="008C5BAF">
            <w:pPr>
              <w:widowControl/>
              <w:numPr>
                <w:ilvl w:val="0"/>
                <w:numId w:val="7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供临床全麻或复苏时建立人工气道用</w:t>
            </w:r>
          </w:p>
          <w:p w14:paraId="1C2287BC" w14:textId="77777777" w:rsidR="00B42758" w:rsidRPr="007239F7" w:rsidRDefault="008C5BAF" w:rsidP="00B42758">
            <w:pPr>
              <w:pStyle w:val="af7"/>
              <w:numPr>
                <w:ilvl w:val="0"/>
                <w:numId w:val="77"/>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一次性使用气管插管由管坯（带导丝）</w:t>
            </w:r>
          </w:p>
          <w:p w14:paraId="3423A3FE" w14:textId="73BDF077" w:rsidR="008C5BAF" w:rsidRPr="007239F7" w:rsidRDefault="008C5BAF" w:rsidP="00B42758">
            <w:pPr>
              <w:pStyle w:val="af7"/>
              <w:numPr>
                <w:ilvl w:val="0"/>
                <w:numId w:val="77"/>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产品经环氧乙烷灭菌，应无菌</w:t>
            </w:r>
          </w:p>
        </w:tc>
      </w:tr>
      <w:tr w:rsidR="008C5BAF" w:rsidRPr="007239F7" w14:paraId="537CA3AA" w14:textId="77777777" w:rsidTr="00844DD8">
        <w:trPr>
          <w:trHeight w:val="420"/>
        </w:trPr>
        <w:tc>
          <w:tcPr>
            <w:tcW w:w="328" w:type="pct"/>
            <w:gridSpan w:val="2"/>
            <w:noWrap/>
            <w:vAlign w:val="center"/>
          </w:tcPr>
          <w:p w14:paraId="64093076" w14:textId="0DA060F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105</w:t>
            </w:r>
          </w:p>
        </w:tc>
        <w:tc>
          <w:tcPr>
            <w:tcW w:w="586" w:type="pct"/>
            <w:shd w:val="clear" w:color="auto" w:fill="auto"/>
            <w:vAlign w:val="center"/>
          </w:tcPr>
          <w:p w14:paraId="51D6D087" w14:textId="5EA0860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吸潮纸尖</w:t>
            </w:r>
          </w:p>
        </w:tc>
        <w:tc>
          <w:tcPr>
            <w:tcW w:w="542" w:type="pct"/>
            <w:vAlign w:val="center"/>
          </w:tcPr>
          <w:p w14:paraId="036A4856" w14:textId="7A35060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02 25#</w:t>
            </w:r>
          </w:p>
        </w:tc>
        <w:tc>
          <w:tcPr>
            <w:tcW w:w="544" w:type="pct"/>
            <w:shd w:val="clear" w:color="auto" w:fill="auto"/>
            <w:vAlign w:val="center"/>
          </w:tcPr>
          <w:p w14:paraId="5AC0585F" w14:textId="191E377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60</w:t>
            </w:r>
          </w:p>
        </w:tc>
        <w:tc>
          <w:tcPr>
            <w:tcW w:w="476" w:type="pct"/>
            <w:vAlign w:val="center"/>
          </w:tcPr>
          <w:p w14:paraId="2CC798BE" w14:textId="3EA4357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4057A2EA" w14:textId="77777777" w:rsidR="008C5BAF" w:rsidRPr="007239F7" w:rsidRDefault="008C5BAF" w:rsidP="008C5BAF">
            <w:pPr>
              <w:widowControl/>
              <w:numPr>
                <w:ilvl w:val="0"/>
                <w:numId w:val="78"/>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用于根管治疗中根管的干燥。</w:t>
            </w:r>
          </w:p>
          <w:p w14:paraId="228E987C" w14:textId="7D11AEE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2、由吸水纸制成的纸尖，易吸水，无粘性，硬且有韧性，易放入牙根管内。</w:t>
            </w:r>
          </w:p>
        </w:tc>
      </w:tr>
      <w:tr w:rsidR="008C5BAF" w:rsidRPr="007239F7" w14:paraId="691F75E5" w14:textId="77777777" w:rsidTr="00844DD8">
        <w:trPr>
          <w:trHeight w:val="420"/>
        </w:trPr>
        <w:tc>
          <w:tcPr>
            <w:tcW w:w="328" w:type="pct"/>
            <w:gridSpan w:val="2"/>
            <w:noWrap/>
            <w:vAlign w:val="center"/>
          </w:tcPr>
          <w:p w14:paraId="6F9F89B2" w14:textId="2A6F506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106</w:t>
            </w:r>
          </w:p>
        </w:tc>
        <w:tc>
          <w:tcPr>
            <w:tcW w:w="586" w:type="pct"/>
            <w:shd w:val="clear" w:color="auto" w:fill="auto"/>
            <w:vAlign w:val="center"/>
          </w:tcPr>
          <w:p w14:paraId="685BA429" w14:textId="002DF8C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一次性使用胃管包</w:t>
            </w:r>
          </w:p>
        </w:tc>
        <w:tc>
          <w:tcPr>
            <w:tcW w:w="542" w:type="pct"/>
            <w:vAlign w:val="center"/>
          </w:tcPr>
          <w:p w14:paraId="1DC56558" w14:textId="6B867B4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w:t>
            </w:r>
          </w:p>
        </w:tc>
        <w:tc>
          <w:tcPr>
            <w:tcW w:w="544" w:type="pct"/>
            <w:shd w:val="clear" w:color="auto" w:fill="auto"/>
            <w:vAlign w:val="center"/>
          </w:tcPr>
          <w:p w14:paraId="6420F9A2" w14:textId="183FFBA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061D3F8A" w14:textId="0C91DE8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046342FA" w14:textId="77777777" w:rsidR="008C5BAF" w:rsidRPr="007239F7" w:rsidRDefault="008C5BAF" w:rsidP="008C5BAF">
            <w:pPr>
              <w:widowControl/>
              <w:numPr>
                <w:ilvl w:val="0"/>
                <w:numId w:val="7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供肠胃减压用</w:t>
            </w:r>
          </w:p>
          <w:p w14:paraId="7D455D76" w14:textId="6F0D2DCF" w:rsidR="008C5BAF" w:rsidRPr="007239F7" w:rsidRDefault="008C5BAF" w:rsidP="008C5BAF">
            <w:pPr>
              <w:widowControl/>
              <w:numPr>
                <w:ilvl w:val="0"/>
                <w:numId w:val="7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基本配置要求：胃管、纱布叠片、治疗巾</w:t>
            </w:r>
          </w:p>
        </w:tc>
      </w:tr>
      <w:tr w:rsidR="008C5BAF" w:rsidRPr="007239F7" w14:paraId="5667476B" w14:textId="77777777" w:rsidTr="00844DD8">
        <w:trPr>
          <w:trHeight w:val="420"/>
        </w:trPr>
        <w:tc>
          <w:tcPr>
            <w:tcW w:w="328" w:type="pct"/>
            <w:gridSpan w:val="2"/>
            <w:noWrap/>
            <w:vAlign w:val="center"/>
          </w:tcPr>
          <w:p w14:paraId="118AF9B7" w14:textId="3E1E4A8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107</w:t>
            </w:r>
          </w:p>
        </w:tc>
        <w:tc>
          <w:tcPr>
            <w:tcW w:w="586" w:type="pct"/>
            <w:shd w:val="clear" w:color="auto" w:fill="auto"/>
            <w:vAlign w:val="center"/>
          </w:tcPr>
          <w:p w14:paraId="38941368" w14:textId="24BA39E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留置针敷贴</w:t>
            </w:r>
          </w:p>
        </w:tc>
        <w:tc>
          <w:tcPr>
            <w:tcW w:w="542" w:type="pct"/>
            <w:vAlign w:val="center"/>
          </w:tcPr>
          <w:p w14:paraId="45BE3D4E" w14:textId="514F2D9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70*35 100片/盒</w:t>
            </w:r>
          </w:p>
        </w:tc>
        <w:tc>
          <w:tcPr>
            <w:tcW w:w="544" w:type="pct"/>
            <w:shd w:val="clear" w:color="auto" w:fill="auto"/>
            <w:vAlign w:val="center"/>
          </w:tcPr>
          <w:p w14:paraId="3786D430" w14:textId="02C78B7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51ADC2FF" w14:textId="4DEF631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2519A2A5"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1、由PU膜胶布、离型纸或离型膜、胶带条组成。</w:t>
            </w:r>
          </w:p>
          <w:p w14:paraId="16DDCF52" w14:textId="6381664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2、适用于清创后的外伤、术后创口作敷贴用，也可用于静脉输液导管的固定。</w:t>
            </w:r>
          </w:p>
        </w:tc>
      </w:tr>
      <w:tr w:rsidR="008C5BAF" w:rsidRPr="007239F7" w14:paraId="39A2073C" w14:textId="77777777" w:rsidTr="00844DD8">
        <w:trPr>
          <w:trHeight w:val="420"/>
        </w:trPr>
        <w:tc>
          <w:tcPr>
            <w:tcW w:w="328" w:type="pct"/>
            <w:gridSpan w:val="2"/>
            <w:noWrap/>
            <w:vAlign w:val="center"/>
          </w:tcPr>
          <w:p w14:paraId="532BAA6A" w14:textId="763DF04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108</w:t>
            </w:r>
          </w:p>
        </w:tc>
        <w:tc>
          <w:tcPr>
            <w:tcW w:w="586" w:type="pct"/>
            <w:shd w:val="clear" w:color="auto" w:fill="auto"/>
            <w:vAlign w:val="center"/>
          </w:tcPr>
          <w:p w14:paraId="17B5C984" w14:textId="0A555DB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咬合纸</w:t>
            </w:r>
          </w:p>
        </w:tc>
        <w:tc>
          <w:tcPr>
            <w:tcW w:w="542" w:type="pct"/>
            <w:vAlign w:val="center"/>
          </w:tcPr>
          <w:p w14:paraId="4FA7199B" w14:textId="16E533D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115*22mm 普通蓝色 20本/盒</w:t>
            </w:r>
          </w:p>
        </w:tc>
        <w:tc>
          <w:tcPr>
            <w:tcW w:w="544" w:type="pct"/>
            <w:shd w:val="clear" w:color="auto" w:fill="auto"/>
            <w:vAlign w:val="center"/>
          </w:tcPr>
          <w:p w14:paraId="3A76078F" w14:textId="1180379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3BDC67A0" w14:textId="5077C92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4379F10D" w14:textId="77777777" w:rsidR="008C5BAF" w:rsidRPr="007239F7" w:rsidRDefault="008C5BAF" w:rsidP="008C5BAF">
            <w:pPr>
              <w:widowControl/>
              <w:numPr>
                <w:ilvl w:val="0"/>
                <w:numId w:val="8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用于记录或检查牙齿咬合关系</w:t>
            </w:r>
          </w:p>
          <w:p w14:paraId="170F1B96" w14:textId="382167B9" w:rsidR="008C5BAF" w:rsidRPr="007239F7" w:rsidRDefault="008C5BAF" w:rsidP="008C5BAF">
            <w:pPr>
              <w:widowControl/>
              <w:numPr>
                <w:ilvl w:val="0"/>
                <w:numId w:val="8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表面涂有染料的纸，在牙齿咬合时置于患者上下牙齿之间</w:t>
            </w:r>
          </w:p>
        </w:tc>
      </w:tr>
      <w:tr w:rsidR="008C5BAF" w:rsidRPr="007239F7" w14:paraId="416EDEB8" w14:textId="77777777" w:rsidTr="00844DD8">
        <w:trPr>
          <w:trHeight w:val="420"/>
        </w:trPr>
        <w:tc>
          <w:tcPr>
            <w:tcW w:w="328" w:type="pct"/>
            <w:gridSpan w:val="2"/>
            <w:noWrap/>
            <w:vAlign w:val="center"/>
          </w:tcPr>
          <w:p w14:paraId="17FC560D" w14:textId="1511BE6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109</w:t>
            </w:r>
          </w:p>
        </w:tc>
        <w:tc>
          <w:tcPr>
            <w:tcW w:w="586" w:type="pct"/>
            <w:shd w:val="clear" w:color="auto" w:fill="auto"/>
            <w:vAlign w:val="center"/>
          </w:tcPr>
          <w:p w14:paraId="12826B2E" w14:textId="7438C6C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一次性使用三用枪喷水头（TPC)</w:t>
            </w:r>
          </w:p>
        </w:tc>
        <w:tc>
          <w:tcPr>
            <w:tcW w:w="542" w:type="pct"/>
            <w:vAlign w:val="center"/>
          </w:tcPr>
          <w:p w14:paraId="61969F6C" w14:textId="4776BA4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 xml:space="preserve">塑料 125支/瓶 </w:t>
            </w:r>
          </w:p>
        </w:tc>
        <w:tc>
          <w:tcPr>
            <w:tcW w:w="544" w:type="pct"/>
            <w:shd w:val="clear" w:color="auto" w:fill="auto"/>
            <w:vAlign w:val="center"/>
          </w:tcPr>
          <w:p w14:paraId="515B3168" w14:textId="13483A3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7F10A601" w14:textId="23E2C87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6BB12334" w14:textId="77777777" w:rsidR="008C5BAF" w:rsidRPr="007239F7" w:rsidRDefault="008C5BAF" w:rsidP="008C5BAF">
            <w:pPr>
              <w:widowControl/>
              <w:numPr>
                <w:ilvl w:val="0"/>
                <w:numId w:val="8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与多种三用喷枪配合，用于牙科治疗时，清洁和吹干口腔及牙齿</w:t>
            </w:r>
          </w:p>
          <w:p w14:paraId="6837D839" w14:textId="05A06613" w:rsidR="008C5BAF" w:rsidRPr="007239F7" w:rsidRDefault="008C5BAF" w:rsidP="008C5BAF">
            <w:pPr>
              <w:widowControl/>
              <w:numPr>
                <w:ilvl w:val="0"/>
                <w:numId w:val="8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由聚苯乙烯（ABS)塑料外管和塑料或金属内芯组成</w:t>
            </w:r>
          </w:p>
        </w:tc>
      </w:tr>
      <w:tr w:rsidR="008C5BAF" w:rsidRPr="007239F7" w14:paraId="5E4B16B2" w14:textId="77777777" w:rsidTr="00844DD8">
        <w:trPr>
          <w:trHeight w:val="420"/>
        </w:trPr>
        <w:tc>
          <w:tcPr>
            <w:tcW w:w="328" w:type="pct"/>
            <w:gridSpan w:val="2"/>
            <w:noWrap/>
            <w:vAlign w:val="center"/>
          </w:tcPr>
          <w:p w14:paraId="556314C8" w14:textId="2C508FF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110</w:t>
            </w:r>
          </w:p>
        </w:tc>
        <w:tc>
          <w:tcPr>
            <w:tcW w:w="586" w:type="pct"/>
            <w:shd w:val="clear" w:color="auto" w:fill="auto"/>
            <w:vAlign w:val="center"/>
          </w:tcPr>
          <w:p w14:paraId="7FD9A199" w14:textId="0351741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紫外线灯管</w:t>
            </w:r>
          </w:p>
        </w:tc>
        <w:tc>
          <w:tcPr>
            <w:tcW w:w="542" w:type="pct"/>
            <w:vAlign w:val="center"/>
          </w:tcPr>
          <w:p w14:paraId="3A49A789" w14:textId="21CF432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30W</w:t>
            </w:r>
          </w:p>
        </w:tc>
        <w:tc>
          <w:tcPr>
            <w:tcW w:w="544" w:type="pct"/>
            <w:shd w:val="clear" w:color="auto" w:fill="auto"/>
            <w:vAlign w:val="center"/>
          </w:tcPr>
          <w:p w14:paraId="6FAB1214" w14:textId="38786D8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4A02BDDF" w14:textId="640E601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70AE0036" w14:textId="3687032E" w:rsidR="008C5BAF" w:rsidRPr="007239F7" w:rsidRDefault="009F2F32"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rPr>
              <w:t>1、</w:t>
            </w:r>
            <w:r w:rsidR="008C5BAF" w:rsidRPr="007239F7">
              <w:rPr>
                <w:rFonts w:ascii="仿宋" w:eastAsia="仿宋" w:hAnsi="仿宋" w:cs="宋体" w:hint="eastAsia"/>
                <w:kern w:val="0"/>
                <w:szCs w:val="21"/>
              </w:rPr>
              <w:t>主</w:t>
            </w:r>
            <w:r w:rsidR="008C5BAF" w:rsidRPr="007239F7">
              <w:rPr>
                <w:rFonts w:ascii="仿宋" w:eastAsia="仿宋" w:hAnsi="仿宋" w:cs="宋体" w:hint="eastAsia"/>
                <w:szCs w:val="21"/>
              </w:rPr>
              <w:t>要用于杀菌消毒</w:t>
            </w:r>
          </w:p>
        </w:tc>
      </w:tr>
      <w:tr w:rsidR="008C5BAF" w:rsidRPr="007239F7" w14:paraId="5532A84A" w14:textId="77777777" w:rsidTr="00844DD8">
        <w:trPr>
          <w:trHeight w:val="420"/>
        </w:trPr>
        <w:tc>
          <w:tcPr>
            <w:tcW w:w="328" w:type="pct"/>
            <w:gridSpan w:val="2"/>
            <w:noWrap/>
            <w:vAlign w:val="center"/>
          </w:tcPr>
          <w:p w14:paraId="54FAB6FF" w14:textId="43E00D5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111</w:t>
            </w:r>
          </w:p>
        </w:tc>
        <w:tc>
          <w:tcPr>
            <w:tcW w:w="586" w:type="pct"/>
            <w:shd w:val="clear" w:color="auto" w:fill="auto"/>
            <w:vAlign w:val="center"/>
          </w:tcPr>
          <w:p w14:paraId="787E9A36" w14:textId="1FCEA3C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拔髓针</w:t>
            </w:r>
          </w:p>
        </w:tc>
        <w:tc>
          <w:tcPr>
            <w:tcW w:w="542" w:type="pct"/>
            <w:vAlign w:val="center"/>
          </w:tcPr>
          <w:p w14:paraId="28FA40A3" w14:textId="73E31EB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52mm 无柄00# 12*1/板</w:t>
            </w:r>
          </w:p>
        </w:tc>
        <w:tc>
          <w:tcPr>
            <w:tcW w:w="544" w:type="pct"/>
            <w:shd w:val="clear" w:color="auto" w:fill="auto"/>
            <w:vAlign w:val="center"/>
          </w:tcPr>
          <w:p w14:paraId="34A911B1" w14:textId="6328DEF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7FBA9F3B" w14:textId="2F7A318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板</w:t>
            </w:r>
          </w:p>
        </w:tc>
        <w:tc>
          <w:tcPr>
            <w:tcW w:w="2524" w:type="pct"/>
            <w:vAlign w:val="center"/>
          </w:tcPr>
          <w:p w14:paraId="0E6E604B" w14:textId="77777777" w:rsidR="008C5BAF" w:rsidRPr="007239F7" w:rsidRDefault="008C5BAF" w:rsidP="008C5BAF">
            <w:pPr>
              <w:widowControl/>
              <w:numPr>
                <w:ilvl w:val="0"/>
                <w:numId w:val="8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用于牙体牙髓的治疗</w:t>
            </w:r>
          </w:p>
          <w:p w14:paraId="2CB5CAD2" w14:textId="3B70CA0E" w:rsidR="008C5BAF" w:rsidRPr="007239F7" w:rsidRDefault="008C5BAF" w:rsidP="008C5BAF">
            <w:pPr>
              <w:widowControl/>
              <w:numPr>
                <w:ilvl w:val="0"/>
                <w:numId w:val="8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由手柄和针体组成，对根管内部进行处理的针形器械。</w:t>
            </w:r>
          </w:p>
        </w:tc>
      </w:tr>
      <w:tr w:rsidR="008C5BAF" w:rsidRPr="007239F7" w14:paraId="2A8DB857" w14:textId="77777777" w:rsidTr="00844DD8">
        <w:trPr>
          <w:trHeight w:val="420"/>
        </w:trPr>
        <w:tc>
          <w:tcPr>
            <w:tcW w:w="328" w:type="pct"/>
            <w:gridSpan w:val="2"/>
            <w:noWrap/>
            <w:vAlign w:val="center"/>
          </w:tcPr>
          <w:p w14:paraId="136EFC19" w14:textId="1E57BE0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112</w:t>
            </w:r>
          </w:p>
        </w:tc>
        <w:tc>
          <w:tcPr>
            <w:tcW w:w="586" w:type="pct"/>
            <w:shd w:val="clear" w:color="auto" w:fill="auto"/>
            <w:vAlign w:val="center"/>
          </w:tcPr>
          <w:p w14:paraId="095351E7" w14:textId="19129D6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35孔车针消毒盒（有尺）</w:t>
            </w:r>
          </w:p>
        </w:tc>
        <w:tc>
          <w:tcPr>
            <w:tcW w:w="542" w:type="pct"/>
            <w:vAlign w:val="center"/>
          </w:tcPr>
          <w:p w14:paraId="2B959024" w14:textId="1A87CFE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长方盒盖型 30孔</w:t>
            </w:r>
          </w:p>
        </w:tc>
        <w:tc>
          <w:tcPr>
            <w:tcW w:w="544" w:type="pct"/>
            <w:shd w:val="clear" w:color="auto" w:fill="auto"/>
            <w:vAlign w:val="center"/>
          </w:tcPr>
          <w:p w14:paraId="2A7289AC" w14:textId="06B0977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62FF0457" w14:textId="2496AFC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16FE0836" w14:textId="3553EC9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szCs w:val="21"/>
              </w:rPr>
              <w:t>1、</w:t>
            </w:r>
            <w:r w:rsidRPr="007239F7">
              <w:rPr>
                <w:rFonts w:ascii="仿宋" w:eastAsia="仿宋" w:hAnsi="仿宋" w:cs="宋体" w:hint="eastAsia"/>
                <w:szCs w:val="21"/>
              </w:rPr>
              <w:t>用于车针消毒</w:t>
            </w:r>
          </w:p>
        </w:tc>
      </w:tr>
      <w:tr w:rsidR="008C5BAF" w:rsidRPr="007239F7" w14:paraId="600D111F" w14:textId="77777777" w:rsidTr="00844DD8">
        <w:trPr>
          <w:trHeight w:val="420"/>
        </w:trPr>
        <w:tc>
          <w:tcPr>
            <w:tcW w:w="328" w:type="pct"/>
            <w:gridSpan w:val="2"/>
            <w:noWrap/>
            <w:vAlign w:val="center"/>
          </w:tcPr>
          <w:p w14:paraId="19E5A857" w14:textId="65E747F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113</w:t>
            </w:r>
          </w:p>
        </w:tc>
        <w:tc>
          <w:tcPr>
            <w:tcW w:w="586" w:type="pct"/>
            <w:shd w:val="clear" w:color="auto" w:fill="auto"/>
            <w:vAlign w:val="center"/>
          </w:tcPr>
          <w:p w14:paraId="46F709F0" w14:textId="48A2909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根管充填器（侧压器）</w:t>
            </w:r>
          </w:p>
        </w:tc>
        <w:tc>
          <w:tcPr>
            <w:tcW w:w="542" w:type="pct"/>
            <w:vAlign w:val="center"/>
          </w:tcPr>
          <w:p w14:paraId="3932E583" w14:textId="113754A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w:t>
            </w:r>
          </w:p>
        </w:tc>
        <w:tc>
          <w:tcPr>
            <w:tcW w:w="544" w:type="pct"/>
            <w:shd w:val="clear" w:color="auto" w:fill="auto"/>
            <w:vAlign w:val="center"/>
          </w:tcPr>
          <w:p w14:paraId="4D9AD6D5" w14:textId="4B4E34F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4AA9FC74" w14:textId="6B65857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5FFE771B" w14:textId="77777777" w:rsidR="008C5BAF" w:rsidRPr="007239F7" w:rsidRDefault="008C5BAF" w:rsidP="008C5BAF">
            <w:pPr>
              <w:widowControl/>
              <w:numPr>
                <w:ilvl w:val="0"/>
                <w:numId w:val="8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用于将充填材料压入目标位置</w:t>
            </w:r>
          </w:p>
          <w:p w14:paraId="02826944" w14:textId="402C3913" w:rsidR="008C5BAF" w:rsidRPr="007239F7" w:rsidRDefault="008C5BAF" w:rsidP="008C5BAF">
            <w:pPr>
              <w:widowControl/>
              <w:numPr>
                <w:ilvl w:val="0"/>
                <w:numId w:val="8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部分渐细、横截面为圆形、端部扁平的手动器具。可重复使用</w:t>
            </w:r>
          </w:p>
        </w:tc>
      </w:tr>
      <w:tr w:rsidR="008C5BAF" w:rsidRPr="007239F7" w14:paraId="537A388A" w14:textId="77777777" w:rsidTr="00844DD8">
        <w:trPr>
          <w:trHeight w:val="420"/>
        </w:trPr>
        <w:tc>
          <w:tcPr>
            <w:tcW w:w="328" w:type="pct"/>
            <w:gridSpan w:val="2"/>
            <w:noWrap/>
            <w:vAlign w:val="center"/>
          </w:tcPr>
          <w:p w14:paraId="7056ADAD" w14:textId="12F5A8C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114</w:t>
            </w:r>
          </w:p>
        </w:tc>
        <w:tc>
          <w:tcPr>
            <w:tcW w:w="586" w:type="pct"/>
            <w:shd w:val="clear" w:color="auto" w:fill="auto"/>
            <w:vAlign w:val="center"/>
          </w:tcPr>
          <w:p w14:paraId="0D67A554" w14:textId="00D9A98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不锈钢有盖方盘</w:t>
            </w:r>
          </w:p>
        </w:tc>
        <w:tc>
          <w:tcPr>
            <w:tcW w:w="542" w:type="pct"/>
            <w:vAlign w:val="center"/>
          </w:tcPr>
          <w:p w14:paraId="1B83F40E" w14:textId="59337B7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11.5寸 无孔</w:t>
            </w:r>
          </w:p>
        </w:tc>
        <w:tc>
          <w:tcPr>
            <w:tcW w:w="544" w:type="pct"/>
            <w:shd w:val="clear" w:color="auto" w:fill="auto"/>
            <w:vAlign w:val="center"/>
          </w:tcPr>
          <w:p w14:paraId="09FB57F0" w14:textId="38D89C3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12E60BB5" w14:textId="6899E23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7F90076F" w14:textId="13520FB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1、材质为不锈钢，用于盛放医疗器械用。</w:t>
            </w:r>
          </w:p>
        </w:tc>
      </w:tr>
      <w:tr w:rsidR="008C5BAF" w:rsidRPr="007239F7" w14:paraId="3ABFD395" w14:textId="77777777" w:rsidTr="00844DD8">
        <w:trPr>
          <w:trHeight w:val="420"/>
        </w:trPr>
        <w:tc>
          <w:tcPr>
            <w:tcW w:w="328" w:type="pct"/>
            <w:gridSpan w:val="2"/>
            <w:noWrap/>
            <w:vAlign w:val="center"/>
          </w:tcPr>
          <w:p w14:paraId="645B803A" w14:textId="4E314A2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115</w:t>
            </w:r>
          </w:p>
        </w:tc>
        <w:tc>
          <w:tcPr>
            <w:tcW w:w="586" w:type="pct"/>
            <w:shd w:val="clear" w:color="auto" w:fill="auto"/>
            <w:vAlign w:val="center"/>
          </w:tcPr>
          <w:p w14:paraId="5A4495A0" w14:textId="6169E70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去冠器</w:t>
            </w:r>
          </w:p>
        </w:tc>
        <w:tc>
          <w:tcPr>
            <w:tcW w:w="542" w:type="pct"/>
            <w:vAlign w:val="center"/>
          </w:tcPr>
          <w:p w14:paraId="34D686FC" w14:textId="07C342D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3*1</w:t>
            </w:r>
          </w:p>
        </w:tc>
        <w:tc>
          <w:tcPr>
            <w:tcW w:w="544" w:type="pct"/>
            <w:shd w:val="clear" w:color="auto" w:fill="auto"/>
            <w:vAlign w:val="center"/>
          </w:tcPr>
          <w:p w14:paraId="06629CC0" w14:textId="0BC526A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4288FF85" w14:textId="2F45954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1DC5F51C" w14:textId="77777777" w:rsidR="008C5BAF" w:rsidRPr="007239F7" w:rsidRDefault="008C5BAF" w:rsidP="008C5BAF">
            <w:pPr>
              <w:widowControl/>
              <w:numPr>
                <w:ilvl w:val="0"/>
                <w:numId w:val="8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用于去除牙齿上的金属冠</w:t>
            </w:r>
          </w:p>
          <w:p w14:paraId="02B02674" w14:textId="4E58E23A" w:rsidR="008C5BAF" w:rsidRPr="007239F7" w:rsidRDefault="008C5BAF" w:rsidP="008C5BAF">
            <w:pPr>
              <w:widowControl/>
              <w:numPr>
                <w:ilvl w:val="0"/>
                <w:numId w:val="8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由头部和柄部组成，由不锈钢、铜材料制成。可重复使用</w:t>
            </w:r>
          </w:p>
        </w:tc>
      </w:tr>
      <w:tr w:rsidR="008C5BAF" w:rsidRPr="007239F7" w14:paraId="125467E7" w14:textId="77777777" w:rsidTr="00844DD8">
        <w:trPr>
          <w:trHeight w:val="420"/>
        </w:trPr>
        <w:tc>
          <w:tcPr>
            <w:tcW w:w="328" w:type="pct"/>
            <w:gridSpan w:val="2"/>
            <w:noWrap/>
            <w:vAlign w:val="center"/>
          </w:tcPr>
          <w:p w14:paraId="6C24D1BF" w14:textId="0F5C210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116</w:t>
            </w:r>
          </w:p>
        </w:tc>
        <w:tc>
          <w:tcPr>
            <w:tcW w:w="586" w:type="pct"/>
            <w:shd w:val="clear" w:color="auto" w:fill="auto"/>
            <w:vAlign w:val="center"/>
          </w:tcPr>
          <w:p w14:paraId="1DF4BFED" w14:textId="31418E9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金刚砂车针</w:t>
            </w:r>
          </w:p>
        </w:tc>
        <w:tc>
          <w:tcPr>
            <w:tcW w:w="542" w:type="pct"/>
            <w:vAlign w:val="center"/>
          </w:tcPr>
          <w:p w14:paraId="547245EF" w14:textId="5999214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 5支/板</w:t>
            </w:r>
          </w:p>
        </w:tc>
        <w:tc>
          <w:tcPr>
            <w:tcW w:w="544" w:type="pct"/>
            <w:shd w:val="clear" w:color="auto" w:fill="auto"/>
            <w:vAlign w:val="center"/>
          </w:tcPr>
          <w:p w14:paraId="53CF2999" w14:textId="630FF71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8395B49" w14:textId="5D028FF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52CB788F" w14:textId="77777777" w:rsidR="008C5BAF" w:rsidRPr="007239F7" w:rsidRDefault="008C5BAF" w:rsidP="008C5BAF">
            <w:pPr>
              <w:widowControl/>
              <w:numPr>
                <w:ilvl w:val="0"/>
                <w:numId w:val="8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配合牙科手机使用，用于口腔中牙齿、修复体的切、削、钻操作</w:t>
            </w:r>
          </w:p>
          <w:p w14:paraId="2AA18ABE" w14:textId="62DCECC0" w:rsidR="008C5BAF" w:rsidRPr="007239F7" w:rsidRDefault="008C5BAF" w:rsidP="008C5BAF">
            <w:pPr>
              <w:widowControl/>
              <w:numPr>
                <w:ilvl w:val="0"/>
                <w:numId w:val="8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产品主要由柄部和工作部分组成。其中柄部由不锈钢材料制成，工作部分镀有金刚砂</w:t>
            </w:r>
          </w:p>
        </w:tc>
      </w:tr>
      <w:tr w:rsidR="008C5BAF" w:rsidRPr="007239F7" w14:paraId="59BB1749" w14:textId="77777777" w:rsidTr="00844DD8">
        <w:trPr>
          <w:trHeight w:val="420"/>
        </w:trPr>
        <w:tc>
          <w:tcPr>
            <w:tcW w:w="328" w:type="pct"/>
            <w:gridSpan w:val="2"/>
            <w:noWrap/>
            <w:vAlign w:val="center"/>
          </w:tcPr>
          <w:p w14:paraId="4B22CA54" w14:textId="30AB650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117</w:t>
            </w:r>
          </w:p>
        </w:tc>
        <w:tc>
          <w:tcPr>
            <w:tcW w:w="586" w:type="pct"/>
            <w:shd w:val="clear" w:color="auto" w:fill="auto"/>
            <w:vAlign w:val="center"/>
          </w:tcPr>
          <w:p w14:paraId="5FBDB45E" w14:textId="2052BEB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眼用剪</w:t>
            </w:r>
          </w:p>
        </w:tc>
        <w:tc>
          <w:tcPr>
            <w:tcW w:w="542" w:type="pct"/>
            <w:vAlign w:val="center"/>
          </w:tcPr>
          <w:p w14:paraId="5AA23B77" w14:textId="47823EC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10CM（直尖头)</w:t>
            </w:r>
          </w:p>
        </w:tc>
        <w:tc>
          <w:tcPr>
            <w:tcW w:w="544" w:type="pct"/>
            <w:shd w:val="clear" w:color="auto" w:fill="auto"/>
            <w:vAlign w:val="center"/>
          </w:tcPr>
          <w:p w14:paraId="1D645378" w14:textId="3749537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1F81D2AF" w14:textId="215DC8B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把</w:t>
            </w:r>
          </w:p>
        </w:tc>
        <w:tc>
          <w:tcPr>
            <w:tcW w:w="2524" w:type="pct"/>
            <w:vAlign w:val="center"/>
          </w:tcPr>
          <w:p w14:paraId="094B54A4" w14:textId="77777777" w:rsidR="008C5BAF" w:rsidRPr="007239F7" w:rsidRDefault="008C5BAF" w:rsidP="008C5BAF">
            <w:pPr>
              <w:widowControl/>
              <w:numPr>
                <w:ilvl w:val="0"/>
                <w:numId w:val="8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用于剪切眼内组织</w:t>
            </w:r>
          </w:p>
          <w:p w14:paraId="20B4F8D7" w14:textId="29FACEF4" w:rsidR="008C5BAF" w:rsidRPr="007239F7" w:rsidRDefault="008C5BAF" w:rsidP="008C5BAF">
            <w:pPr>
              <w:widowControl/>
              <w:numPr>
                <w:ilvl w:val="0"/>
                <w:numId w:val="8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由一对中间连接的叶片组成，头部为刀刃，尾部为弹簧片。可重复使用</w:t>
            </w:r>
          </w:p>
        </w:tc>
      </w:tr>
      <w:tr w:rsidR="008C5BAF" w:rsidRPr="007239F7" w14:paraId="24D07064" w14:textId="77777777" w:rsidTr="00844DD8">
        <w:trPr>
          <w:trHeight w:val="420"/>
        </w:trPr>
        <w:tc>
          <w:tcPr>
            <w:tcW w:w="328" w:type="pct"/>
            <w:gridSpan w:val="2"/>
            <w:noWrap/>
            <w:vAlign w:val="center"/>
          </w:tcPr>
          <w:p w14:paraId="79793AC9" w14:textId="484A594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118</w:t>
            </w:r>
          </w:p>
        </w:tc>
        <w:tc>
          <w:tcPr>
            <w:tcW w:w="586" w:type="pct"/>
            <w:shd w:val="clear" w:color="auto" w:fill="auto"/>
            <w:vAlign w:val="center"/>
          </w:tcPr>
          <w:p w14:paraId="7C739E3D" w14:textId="795A0E3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水门汀充填器</w:t>
            </w:r>
          </w:p>
        </w:tc>
        <w:tc>
          <w:tcPr>
            <w:tcW w:w="542" w:type="pct"/>
            <w:vAlign w:val="center"/>
          </w:tcPr>
          <w:p w14:paraId="763E344C" w14:textId="2DEA9E5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E2</w:t>
            </w:r>
          </w:p>
        </w:tc>
        <w:tc>
          <w:tcPr>
            <w:tcW w:w="544" w:type="pct"/>
            <w:shd w:val="clear" w:color="auto" w:fill="auto"/>
            <w:vAlign w:val="center"/>
          </w:tcPr>
          <w:p w14:paraId="1612D884" w14:textId="65F2CC3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063E3286" w14:textId="440841E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45B478F" w14:textId="77777777" w:rsidR="008C5BAF" w:rsidRPr="007239F7" w:rsidRDefault="008C5BAF" w:rsidP="008C5BAF">
            <w:pPr>
              <w:widowControl/>
              <w:numPr>
                <w:ilvl w:val="0"/>
                <w:numId w:val="8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用于将充填材料压入目标位置</w:t>
            </w:r>
          </w:p>
          <w:p w14:paraId="04D61AD8" w14:textId="2CD4F5B8" w:rsidR="008C5BAF" w:rsidRPr="007239F7" w:rsidRDefault="008C5BAF" w:rsidP="008C5BAF">
            <w:pPr>
              <w:widowControl/>
              <w:numPr>
                <w:ilvl w:val="0"/>
                <w:numId w:val="8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工作部分渐细、横截面为圆形、端部扁平的手动器具。可重复使用</w:t>
            </w:r>
          </w:p>
        </w:tc>
      </w:tr>
      <w:tr w:rsidR="008C5BAF" w:rsidRPr="007239F7" w14:paraId="110BCA35" w14:textId="77777777" w:rsidTr="00844DD8">
        <w:trPr>
          <w:trHeight w:val="420"/>
        </w:trPr>
        <w:tc>
          <w:tcPr>
            <w:tcW w:w="328" w:type="pct"/>
            <w:gridSpan w:val="2"/>
            <w:noWrap/>
            <w:vAlign w:val="center"/>
          </w:tcPr>
          <w:p w14:paraId="68BC8BB5" w14:textId="55DDB35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119</w:t>
            </w:r>
          </w:p>
        </w:tc>
        <w:tc>
          <w:tcPr>
            <w:tcW w:w="586" w:type="pct"/>
            <w:shd w:val="clear" w:color="auto" w:fill="auto"/>
            <w:vAlign w:val="center"/>
          </w:tcPr>
          <w:p w14:paraId="2EC890AC" w14:textId="6F43AB4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牙刮匙</w:t>
            </w:r>
          </w:p>
        </w:tc>
        <w:tc>
          <w:tcPr>
            <w:tcW w:w="542" w:type="pct"/>
            <w:vAlign w:val="center"/>
          </w:tcPr>
          <w:p w14:paraId="1D517237" w14:textId="3D6EFB1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E4#</w:t>
            </w:r>
          </w:p>
        </w:tc>
        <w:tc>
          <w:tcPr>
            <w:tcW w:w="544" w:type="pct"/>
            <w:shd w:val="clear" w:color="auto" w:fill="auto"/>
            <w:vAlign w:val="center"/>
          </w:tcPr>
          <w:p w14:paraId="2E0AF929" w14:textId="6C1929F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71C42D36" w14:textId="113EEC2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7DB70EEF" w14:textId="77777777" w:rsidR="008C5BAF" w:rsidRPr="007239F7" w:rsidRDefault="008C5BAF" w:rsidP="008C5BAF">
            <w:pPr>
              <w:widowControl/>
              <w:numPr>
                <w:ilvl w:val="0"/>
                <w:numId w:val="9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用于口腔手术中撬除牙残根或碎根尖、刮除软组织</w:t>
            </w:r>
          </w:p>
          <w:p w14:paraId="10D33102" w14:textId="72C4DF15" w:rsidR="008C5BAF" w:rsidRPr="007239F7" w:rsidRDefault="008C5BAF" w:rsidP="008C5BAF">
            <w:pPr>
              <w:widowControl/>
              <w:numPr>
                <w:ilvl w:val="0"/>
                <w:numId w:val="9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由手柄和圆匙状头端组成，其工作末端的形状是一个经打磨钝化的尖头匙片，横截面是半圆形，由不锈钢材料制成。可重复使用</w:t>
            </w:r>
          </w:p>
        </w:tc>
      </w:tr>
      <w:tr w:rsidR="008C5BAF" w:rsidRPr="007239F7" w14:paraId="61E51B64" w14:textId="77777777" w:rsidTr="00844DD8">
        <w:trPr>
          <w:trHeight w:val="420"/>
        </w:trPr>
        <w:tc>
          <w:tcPr>
            <w:tcW w:w="328" w:type="pct"/>
            <w:gridSpan w:val="2"/>
            <w:noWrap/>
            <w:vAlign w:val="center"/>
          </w:tcPr>
          <w:p w14:paraId="0C591ABD" w14:textId="261B34A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120</w:t>
            </w:r>
          </w:p>
        </w:tc>
        <w:tc>
          <w:tcPr>
            <w:tcW w:w="586" w:type="pct"/>
            <w:shd w:val="clear" w:color="auto" w:fill="auto"/>
            <w:vAlign w:val="center"/>
          </w:tcPr>
          <w:p w14:paraId="6D15A696" w14:textId="49CD359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一次性使用鼻氧管</w:t>
            </w:r>
          </w:p>
        </w:tc>
        <w:tc>
          <w:tcPr>
            <w:tcW w:w="542" w:type="pct"/>
            <w:vAlign w:val="center"/>
          </w:tcPr>
          <w:p w14:paraId="41770ADB" w14:textId="0FE61FD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鼻架式 2m</w:t>
            </w:r>
          </w:p>
        </w:tc>
        <w:tc>
          <w:tcPr>
            <w:tcW w:w="544" w:type="pct"/>
            <w:shd w:val="clear" w:color="auto" w:fill="auto"/>
            <w:vAlign w:val="center"/>
          </w:tcPr>
          <w:p w14:paraId="48C5D586" w14:textId="070CEAB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4D3B28B9" w14:textId="028CBD4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4C1D32AE" w14:textId="77777777" w:rsidR="008C5BAF" w:rsidRPr="007239F7" w:rsidRDefault="008C5BAF" w:rsidP="008C5BAF">
            <w:pPr>
              <w:widowControl/>
              <w:numPr>
                <w:ilvl w:val="0"/>
                <w:numId w:val="9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与供氧系统配套，供人体吸入氧气用</w:t>
            </w:r>
          </w:p>
          <w:p w14:paraId="58DFB331" w14:textId="77777777" w:rsidR="008C5BAF" w:rsidRPr="007239F7" w:rsidRDefault="008C5BAF" w:rsidP="008C5BAF">
            <w:pPr>
              <w:widowControl/>
              <w:numPr>
                <w:ilvl w:val="0"/>
                <w:numId w:val="9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主要由软聚氯乙烯材料制成</w:t>
            </w:r>
          </w:p>
          <w:p w14:paraId="71A85581" w14:textId="18EA3E56" w:rsidR="008C5BAF" w:rsidRPr="007239F7" w:rsidRDefault="008C5BAF" w:rsidP="008C5BAF">
            <w:pPr>
              <w:widowControl/>
              <w:numPr>
                <w:ilvl w:val="0"/>
                <w:numId w:val="9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经环氧乙烷灭菌，一次性使用</w:t>
            </w:r>
          </w:p>
        </w:tc>
      </w:tr>
      <w:tr w:rsidR="008C5BAF" w:rsidRPr="007239F7" w14:paraId="73771A6A" w14:textId="77777777" w:rsidTr="00844DD8">
        <w:trPr>
          <w:trHeight w:val="420"/>
        </w:trPr>
        <w:tc>
          <w:tcPr>
            <w:tcW w:w="328" w:type="pct"/>
            <w:gridSpan w:val="2"/>
            <w:noWrap/>
            <w:vAlign w:val="center"/>
          </w:tcPr>
          <w:p w14:paraId="2D58A9F7" w14:textId="4065748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121</w:t>
            </w:r>
          </w:p>
        </w:tc>
        <w:tc>
          <w:tcPr>
            <w:tcW w:w="586" w:type="pct"/>
            <w:shd w:val="clear" w:color="auto" w:fill="auto"/>
            <w:vAlign w:val="center"/>
          </w:tcPr>
          <w:p w14:paraId="35A5F292" w14:textId="439F0B6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聚羧酸锌水门汀</w:t>
            </w:r>
          </w:p>
        </w:tc>
        <w:tc>
          <w:tcPr>
            <w:tcW w:w="542" w:type="pct"/>
            <w:vAlign w:val="center"/>
          </w:tcPr>
          <w:p w14:paraId="03245A41" w14:textId="386F1C1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粉30g+液15ml</w:t>
            </w:r>
          </w:p>
        </w:tc>
        <w:tc>
          <w:tcPr>
            <w:tcW w:w="544" w:type="pct"/>
            <w:shd w:val="clear" w:color="auto" w:fill="auto"/>
            <w:vAlign w:val="center"/>
          </w:tcPr>
          <w:p w14:paraId="7485040E" w14:textId="0997B8F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2969EC92" w14:textId="10BE211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11EC7C55" w14:textId="77777777" w:rsidR="008C5BAF" w:rsidRPr="007239F7" w:rsidRDefault="008C5BAF" w:rsidP="008C5BAF">
            <w:pPr>
              <w:widowControl/>
              <w:numPr>
                <w:ilvl w:val="0"/>
                <w:numId w:val="9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主要适用于窝洞的垫底或衬层</w:t>
            </w:r>
          </w:p>
          <w:p w14:paraId="060E73A4" w14:textId="386A88DE" w:rsidR="008C5BAF" w:rsidRPr="007239F7" w:rsidRDefault="008C5BAF" w:rsidP="008C5BAF">
            <w:pPr>
              <w:widowControl/>
              <w:numPr>
                <w:ilvl w:val="0"/>
                <w:numId w:val="9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粉体主要成分：氧化锌,氧化镁,氟化钙液体主要成分：聚丙烯酸,酒石酸,去离子水</w:t>
            </w:r>
          </w:p>
        </w:tc>
      </w:tr>
      <w:tr w:rsidR="008C5BAF" w:rsidRPr="007239F7" w14:paraId="17DFA3E8" w14:textId="77777777" w:rsidTr="00844DD8">
        <w:trPr>
          <w:trHeight w:val="420"/>
        </w:trPr>
        <w:tc>
          <w:tcPr>
            <w:tcW w:w="328" w:type="pct"/>
            <w:gridSpan w:val="2"/>
            <w:noWrap/>
            <w:vAlign w:val="center"/>
          </w:tcPr>
          <w:p w14:paraId="3B3D4B6B" w14:textId="4281785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122</w:t>
            </w:r>
          </w:p>
        </w:tc>
        <w:tc>
          <w:tcPr>
            <w:tcW w:w="586" w:type="pct"/>
            <w:shd w:val="clear" w:color="auto" w:fill="auto"/>
            <w:vAlign w:val="center"/>
          </w:tcPr>
          <w:p w14:paraId="4B2A0DC7" w14:textId="64CBB64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气管插管配件</w:t>
            </w:r>
          </w:p>
        </w:tc>
        <w:tc>
          <w:tcPr>
            <w:tcW w:w="542" w:type="pct"/>
            <w:vAlign w:val="center"/>
          </w:tcPr>
          <w:p w14:paraId="39FA268A" w14:textId="339693C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5AA55682" w14:textId="33CD476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69F6A599" w14:textId="74C3830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根</w:t>
            </w:r>
          </w:p>
        </w:tc>
        <w:tc>
          <w:tcPr>
            <w:tcW w:w="2524" w:type="pct"/>
            <w:vAlign w:val="center"/>
          </w:tcPr>
          <w:p w14:paraId="78380333" w14:textId="16C025F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1、配合气管插管使用</w:t>
            </w:r>
          </w:p>
        </w:tc>
      </w:tr>
      <w:tr w:rsidR="008C5BAF" w:rsidRPr="007239F7" w14:paraId="1E963AA9" w14:textId="77777777" w:rsidTr="00844DD8">
        <w:trPr>
          <w:trHeight w:val="420"/>
        </w:trPr>
        <w:tc>
          <w:tcPr>
            <w:tcW w:w="328" w:type="pct"/>
            <w:gridSpan w:val="2"/>
            <w:noWrap/>
            <w:vAlign w:val="center"/>
          </w:tcPr>
          <w:p w14:paraId="727FDF6C" w14:textId="647CD80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123</w:t>
            </w:r>
          </w:p>
        </w:tc>
        <w:tc>
          <w:tcPr>
            <w:tcW w:w="586" w:type="pct"/>
            <w:shd w:val="clear" w:color="auto" w:fill="auto"/>
            <w:vAlign w:val="center"/>
          </w:tcPr>
          <w:p w14:paraId="12A9102A" w14:textId="248CB80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根管充填器（侧压针）</w:t>
            </w:r>
          </w:p>
        </w:tc>
        <w:tc>
          <w:tcPr>
            <w:tcW w:w="542" w:type="pct"/>
            <w:vAlign w:val="center"/>
          </w:tcPr>
          <w:p w14:paraId="7EBA794C" w14:textId="42B65D4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21MM-20# 6*1</w:t>
            </w:r>
          </w:p>
        </w:tc>
        <w:tc>
          <w:tcPr>
            <w:tcW w:w="544" w:type="pct"/>
            <w:shd w:val="clear" w:color="auto" w:fill="auto"/>
            <w:vAlign w:val="center"/>
          </w:tcPr>
          <w:p w14:paraId="28562960" w14:textId="47948D7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2EE7B8D6" w14:textId="30C3B6F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板</w:t>
            </w:r>
          </w:p>
        </w:tc>
        <w:tc>
          <w:tcPr>
            <w:tcW w:w="2524" w:type="pct"/>
            <w:vAlign w:val="center"/>
          </w:tcPr>
          <w:p w14:paraId="7747F530" w14:textId="3E13731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1、用于将充填材料输入填入到目标位置</w:t>
            </w:r>
          </w:p>
        </w:tc>
      </w:tr>
      <w:tr w:rsidR="008C5BAF" w:rsidRPr="007239F7" w14:paraId="59A6477A" w14:textId="77777777" w:rsidTr="00844DD8">
        <w:trPr>
          <w:trHeight w:val="420"/>
        </w:trPr>
        <w:tc>
          <w:tcPr>
            <w:tcW w:w="328" w:type="pct"/>
            <w:gridSpan w:val="2"/>
            <w:noWrap/>
            <w:vAlign w:val="center"/>
          </w:tcPr>
          <w:p w14:paraId="04552191" w14:textId="6AC033A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124</w:t>
            </w:r>
          </w:p>
        </w:tc>
        <w:tc>
          <w:tcPr>
            <w:tcW w:w="586" w:type="pct"/>
            <w:shd w:val="clear" w:color="auto" w:fill="auto"/>
            <w:vAlign w:val="center"/>
          </w:tcPr>
          <w:p w14:paraId="2A1D164C" w14:textId="1D25E8C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一次性使用无菌换药包</w:t>
            </w:r>
          </w:p>
        </w:tc>
        <w:tc>
          <w:tcPr>
            <w:tcW w:w="542" w:type="pct"/>
            <w:vAlign w:val="center"/>
          </w:tcPr>
          <w:p w14:paraId="037540F4" w14:textId="35BDEAF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换药型</w:t>
            </w:r>
          </w:p>
        </w:tc>
        <w:tc>
          <w:tcPr>
            <w:tcW w:w="544" w:type="pct"/>
            <w:shd w:val="clear" w:color="auto" w:fill="auto"/>
            <w:vAlign w:val="center"/>
          </w:tcPr>
          <w:p w14:paraId="5C6D6BD5" w14:textId="6647D80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505DE7FF" w14:textId="78FA1A2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7C5B742D" w14:textId="77777777" w:rsidR="008C5BAF" w:rsidRPr="007239F7" w:rsidRDefault="008C5BAF" w:rsidP="008C5BAF">
            <w:pPr>
              <w:widowControl/>
              <w:numPr>
                <w:ilvl w:val="0"/>
                <w:numId w:val="9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适用于临床伤口、创面、手术切口换药或缝合时使用</w:t>
            </w:r>
          </w:p>
          <w:p w14:paraId="377E7881" w14:textId="77777777" w:rsidR="008C5BAF" w:rsidRPr="007239F7" w:rsidRDefault="008C5BAF" w:rsidP="008C5BAF">
            <w:pPr>
              <w:widowControl/>
              <w:numPr>
                <w:ilvl w:val="0"/>
                <w:numId w:val="9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经环氧乙烷灭菌，一次性使用</w:t>
            </w:r>
          </w:p>
          <w:p w14:paraId="714AB247" w14:textId="09E1BD31" w:rsidR="008C5BAF" w:rsidRPr="007239F7" w:rsidRDefault="008C5BAF" w:rsidP="008C5BAF">
            <w:pPr>
              <w:widowControl/>
              <w:numPr>
                <w:ilvl w:val="0"/>
                <w:numId w:val="9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由镊子、治疗巾、医用球、弯盘、纱布块、碘伏棉组成。</w:t>
            </w:r>
          </w:p>
        </w:tc>
      </w:tr>
      <w:tr w:rsidR="008C5BAF" w:rsidRPr="007239F7" w14:paraId="213263C8" w14:textId="77777777" w:rsidTr="00844DD8">
        <w:trPr>
          <w:trHeight w:val="420"/>
        </w:trPr>
        <w:tc>
          <w:tcPr>
            <w:tcW w:w="328" w:type="pct"/>
            <w:gridSpan w:val="2"/>
            <w:noWrap/>
            <w:vAlign w:val="center"/>
          </w:tcPr>
          <w:p w14:paraId="5B10EC8F" w14:textId="4BD529F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125</w:t>
            </w:r>
          </w:p>
        </w:tc>
        <w:tc>
          <w:tcPr>
            <w:tcW w:w="586" w:type="pct"/>
            <w:shd w:val="clear" w:color="auto" w:fill="auto"/>
            <w:vAlign w:val="center"/>
          </w:tcPr>
          <w:p w14:paraId="7F9B819E" w14:textId="5AB2B17C"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复合碘口腔抑菌液（外）碘甘油</w:t>
            </w:r>
          </w:p>
        </w:tc>
        <w:tc>
          <w:tcPr>
            <w:tcW w:w="542" w:type="pct"/>
            <w:vAlign w:val="center"/>
          </w:tcPr>
          <w:p w14:paraId="526FAF4E" w14:textId="550F80C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20ml/瓶</w:t>
            </w:r>
          </w:p>
        </w:tc>
        <w:tc>
          <w:tcPr>
            <w:tcW w:w="544" w:type="pct"/>
            <w:shd w:val="clear" w:color="auto" w:fill="auto"/>
            <w:vAlign w:val="center"/>
          </w:tcPr>
          <w:p w14:paraId="535B7204" w14:textId="2562480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568DD1C9" w14:textId="08B10AD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4E496335"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1、用于口腔黏膜溃疡、牙龈炎及冠周炎的抑菌消毒</w:t>
            </w:r>
          </w:p>
          <w:p w14:paraId="706FB7E6"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2.本品含有效碘8g/L-10g/L；</w:t>
            </w:r>
          </w:p>
          <w:p w14:paraId="2199B7F1" w14:textId="08EEF5F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3.对金黄色葡萄糖菌和大肠杆菌有抑菌作用</w:t>
            </w:r>
          </w:p>
        </w:tc>
      </w:tr>
      <w:tr w:rsidR="008C5BAF" w:rsidRPr="007239F7" w14:paraId="5885E175" w14:textId="77777777" w:rsidTr="00844DD8">
        <w:trPr>
          <w:trHeight w:val="420"/>
        </w:trPr>
        <w:tc>
          <w:tcPr>
            <w:tcW w:w="328" w:type="pct"/>
            <w:gridSpan w:val="2"/>
            <w:noWrap/>
            <w:vAlign w:val="center"/>
          </w:tcPr>
          <w:p w14:paraId="252AB138" w14:textId="525F68B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126</w:t>
            </w:r>
          </w:p>
        </w:tc>
        <w:tc>
          <w:tcPr>
            <w:tcW w:w="586" w:type="pct"/>
            <w:shd w:val="clear" w:color="auto" w:fill="auto"/>
            <w:vAlign w:val="center"/>
          </w:tcPr>
          <w:p w14:paraId="291DB4D0" w14:textId="502A736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一次性肺功能用过滤嘴</w:t>
            </w:r>
          </w:p>
        </w:tc>
        <w:tc>
          <w:tcPr>
            <w:tcW w:w="542" w:type="pct"/>
            <w:vAlign w:val="center"/>
          </w:tcPr>
          <w:p w14:paraId="55D03F5B" w14:textId="54E04C1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口径：22</w:t>
            </w:r>
          </w:p>
        </w:tc>
        <w:tc>
          <w:tcPr>
            <w:tcW w:w="544" w:type="pct"/>
            <w:shd w:val="clear" w:color="auto" w:fill="auto"/>
            <w:vAlign w:val="center"/>
          </w:tcPr>
          <w:p w14:paraId="74C0B85C" w14:textId="633F264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1000</w:t>
            </w:r>
          </w:p>
        </w:tc>
        <w:tc>
          <w:tcPr>
            <w:tcW w:w="476" w:type="pct"/>
            <w:vAlign w:val="center"/>
          </w:tcPr>
          <w:p w14:paraId="73EF2731" w14:textId="0768716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47003CF0" w14:textId="77777777" w:rsidR="008C5BAF" w:rsidRPr="007239F7" w:rsidRDefault="008C5BAF" w:rsidP="008C5BAF">
            <w:pPr>
              <w:widowControl/>
              <w:numPr>
                <w:ilvl w:val="0"/>
                <w:numId w:val="95"/>
              </w:numPr>
              <w:adjustRightInd w:val="0"/>
              <w:snapToGrid w:val="0"/>
              <w:spacing w:after="0"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与肺功能仪连接，用于过滤患者吹气时的唾液，避免交叉感染。</w:t>
            </w:r>
          </w:p>
          <w:p w14:paraId="5AD28003" w14:textId="6F2E9B4D" w:rsidR="008C5BAF" w:rsidRPr="007239F7" w:rsidRDefault="008C5BAF" w:rsidP="008C5BAF">
            <w:pPr>
              <w:widowControl/>
              <w:numPr>
                <w:ilvl w:val="0"/>
                <w:numId w:val="95"/>
              </w:numPr>
              <w:adjustRightInd w:val="0"/>
              <w:snapToGrid w:val="0"/>
              <w:spacing w:after="0"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由吹气嘴、吹气口和过滤膜组成。</w:t>
            </w:r>
          </w:p>
        </w:tc>
      </w:tr>
      <w:tr w:rsidR="008C5BAF" w:rsidRPr="007239F7" w14:paraId="65233A31" w14:textId="77777777" w:rsidTr="00844DD8">
        <w:trPr>
          <w:trHeight w:val="420"/>
        </w:trPr>
        <w:tc>
          <w:tcPr>
            <w:tcW w:w="328" w:type="pct"/>
            <w:gridSpan w:val="2"/>
            <w:noWrap/>
            <w:vAlign w:val="center"/>
          </w:tcPr>
          <w:p w14:paraId="4FB3EC84" w14:textId="1524165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127</w:t>
            </w:r>
          </w:p>
        </w:tc>
        <w:tc>
          <w:tcPr>
            <w:tcW w:w="586" w:type="pct"/>
            <w:shd w:val="clear" w:color="auto" w:fill="auto"/>
            <w:vAlign w:val="center"/>
          </w:tcPr>
          <w:p w14:paraId="021A681B" w14:textId="07E5666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碘仿</w:t>
            </w:r>
          </w:p>
        </w:tc>
        <w:tc>
          <w:tcPr>
            <w:tcW w:w="542" w:type="pct"/>
            <w:vAlign w:val="center"/>
          </w:tcPr>
          <w:p w14:paraId="03AD9B8C" w14:textId="647B4BD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20g/瓶</w:t>
            </w:r>
          </w:p>
        </w:tc>
        <w:tc>
          <w:tcPr>
            <w:tcW w:w="544" w:type="pct"/>
            <w:shd w:val="clear" w:color="auto" w:fill="auto"/>
            <w:vAlign w:val="center"/>
          </w:tcPr>
          <w:p w14:paraId="279C575C" w14:textId="3904B69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25599764" w14:textId="3A1F8A9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49949BA1" w14:textId="573F815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1、适用于化脓性感染</w:t>
            </w:r>
          </w:p>
        </w:tc>
      </w:tr>
      <w:tr w:rsidR="008C5BAF" w:rsidRPr="007239F7" w14:paraId="5E3A07BD" w14:textId="77777777" w:rsidTr="00844DD8">
        <w:trPr>
          <w:trHeight w:val="420"/>
        </w:trPr>
        <w:tc>
          <w:tcPr>
            <w:tcW w:w="328" w:type="pct"/>
            <w:gridSpan w:val="2"/>
            <w:noWrap/>
            <w:vAlign w:val="center"/>
          </w:tcPr>
          <w:p w14:paraId="137C4750" w14:textId="3A51139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128</w:t>
            </w:r>
          </w:p>
        </w:tc>
        <w:tc>
          <w:tcPr>
            <w:tcW w:w="586" w:type="pct"/>
            <w:shd w:val="clear" w:color="auto" w:fill="auto"/>
            <w:vAlign w:val="center"/>
          </w:tcPr>
          <w:p w14:paraId="2B6F3D29" w14:textId="2B84A0C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氟保护剂（氟防龋材料）</w:t>
            </w:r>
          </w:p>
        </w:tc>
        <w:tc>
          <w:tcPr>
            <w:tcW w:w="542" w:type="pct"/>
            <w:vAlign w:val="center"/>
          </w:tcPr>
          <w:p w14:paraId="2AA83540" w14:textId="568414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10g/支</w:t>
            </w:r>
          </w:p>
        </w:tc>
        <w:tc>
          <w:tcPr>
            <w:tcW w:w="544" w:type="pct"/>
            <w:shd w:val="clear" w:color="auto" w:fill="auto"/>
            <w:vAlign w:val="center"/>
          </w:tcPr>
          <w:p w14:paraId="5259B6E8" w14:textId="6530602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3148EF89" w14:textId="6B42843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272C0149" w14:textId="059A8EA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1、用于预防龋齿，提高牙齿釉质的耐酸蚀性氟化钠含量：5%±1%</w:t>
            </w:r>
          </w:p>
        </w:tc>
      </w:tr>
      <w:tr w:rsidR="008C5BAF" w:rsidRPr="007239F7" w14:paraId="40044EF6" w14:textId="77777777" w:rsidTr="00844DD8">
        <w:trPr>
          <w:trHeight w:val="420"/>
        </w:trPr>
        <w:tc>
          <w:tcPr>
            <w:tcW w:w="328" w:type="pct"/>
            <w:gridSpan w:val="2"/>
            <w:noWrap/>
            <w:vAlign w:val="center"/>
          </w:tcPr>
          <w:p w14:paraId="7347BCAB" w14:textId="155E4A0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129</w:t>
            </w:r>
          </w:p>
        </w:tc>
        <w:tc>
          <w:tcPr>
            <w:tcW w:w="586" w:type="pct"/>
            <w:shd w:val="clear" w:color="auto" w:fill="auto"/>
            <w:vAlign w:val="center"/>
          </w:tcPr>
          <w:p w14:paraId="7BED3976" w14:textId="45FAAB0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无砷失活剂（黄）</w:t>
            </w:r>
          </w:p>
        </w:tc>
        <w:tc>
          <w:tcPr>
            <w:tcW w:w="542" w:type="pct"/>
            <w:vAlign w:val="center"/>
          </w:tcPr>
          <w:p w14:paraId="7DFC5BDD" w14:textId="724A71A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1g /支 慢</w:t>
            </w:r>
          </w:p>
        </w:tc>
        <w:tc>
          <w:tcPr>
            <w:tcW w:w="544" w:type="pct"/>
            <w:shd w:val="clear" w:color="auto" w:fill="auto"/>
            <w:vAlign w:val="center"/>
          </w:tcPr>
          <w:p w14:paraId="3A2FA7FA" w14:textId="2F299B4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439DF628" w14:textId="79A7DB2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24DE563"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1、用于牙髓失活。具有抑菌失活作用</w:t>
            </w:r>
          </w:p>
          <w:p w14:paraId="6D17AAE7" w14:textId="7165CF0B"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2、主要成分为葡萄糖酸氯已定、多聚甲醛、填料和增稠剂组成</w:t>
            </w:r>
          </w:p>
        </w:tc>
      </w:tr>
      <w:tr w:rsidR="008C5BAF" w:rsidRPr="007239F7" w14:paraId="6AC11C23" w14:textId="77777777" w:rsidTr="00844DD8">
        <w:trPr>
          <w:trHeight w:val="420"/>
        </w:trPr>
        <w:tc>
          <w:tcPr>
            <w:tcW w:w="328" w:type="pct"/>
            <w:gridSpan w:val="2"/>
            <w:noWrap/>
            <w:vAlign w:val="center"/>
          </w:tcPr>
          <w:p w14:paraId="7DFB7DB3" w14:textId="69C4CF2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130</w:t>
            </w:r>
          </w:p>
        </w:tc>
        <w:tc>
          <w:tcPr>
            <w:tcW w:w="586" w:type="pct"/>
            <w:shd w:val="clear" w:color="auto" w:fill="auto"/>
            <w:vAlign w:val="center"/>
          </w:tcPr>
          <w:p w14:paraId="7C156662" w14:textId="730D0EF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EDTA根管润滑剂</w:t>
            </w:r>
          </w:p>
        </w:tc>
        <w:tc>
          <w:tcPr>
            <w:tcW w:w="542" w:type="pct"/>
            <w:vAlign w:val="center"/>
          </w:tcPr>
          <w:p w14:paraId="6FAD2880" w14:textId="4061329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5ml/盒</w:t>
            </w:r>
          </w:p>
        </w:tc>
        <w:tc>
          <w:tcPr>
            <w:tcW w:w="544" w:type="pct"/>
            <w:shd w:val="clear" w:color="auto" w:fill="auto"/>
            <w:vAlign w:val="center"/>
          </w:tcPr>
          <w:p w14:paraId="6C07E84C" w14:textId="5E5FE1C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7F0910C3" w14:textId="7FA1914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6E3F65ED" w14:textId="77777777" w:rsidR="009F2F32" w:rsidRPr="007239F7" w:rsidRDefault="008C5BAF" w:rsidP="008C5BAF">
            <w:pPr>
              <w:widowControl/>
              <w:numPr>
                <w:ilvl w:val="0"/>
                <w:numId w:val="9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适用于根管预备过程中根管的润滑</w:t>
            </w:r>
          </w:p>
          <w:p w14:paraId="3C74DFF9" w14:textId="113620D9" w:rsidR="008C5BAF" w:rsidRPr="007239F7" w:rsidRDefault="008C5BAF" w:rsidP="008C5BAF">
            <w:pPr>
              <w:widowControl/>
              <w:numPr>
                <w:ilvl w:val="0"/>
                <w:numId w:val="9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由乙二胺四乙酸二钠、羧甲基纤维素钠、蒸馏水组成</w:t>
            </w:r>
          </w:p>
        </w:tc>
      </w:tr>
      <w:tr w:rsidR="008C5BAF" w:rsidRPr="007239F7" w14:paraId="02E33640" w14:textId="77777777" w:rsidTr="00844DD8">
        <w:trPr>
          <w:trHeight w:val="420"/>
        </w:trPr>
        <w:tc>
          <w:tcPr>
            <w:tcW w:w="328" w:type="pct"/>
            <w:gridSpan w:val="2"/>
            <w:noWrap/>
            <w:vAlign w:val="center"/>
          </w:tcPr>
          <w:p w14:paraId="0D614BE6" w14:textId="4068BB1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131</w:t>
            </w:r>
          </w:p>
        </w:tc>
        <w:tc>
          <w:tcPr>
            <w:tcW w:w="586" w:type="pct"/>
            <w:shd w:val="clear" w:color="auto" w:fill="auto"/>
            <w:vAlign w:val="center"/>
          </w:tcPr>
          <w:p w14:paraId="5FF9A011" w14:textId="129248C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根管消毒清洗液</w:t>
            </w:r>
          </w:p>
        </w:tc>
        <w:tc>
          <w:tcPr>
            <w:tcW w:w="542" w:type="pct"/>
            <w:vAlign w:val="center"/>
          </w:tcPr>
          <w:p w14:paraId="191D953E" w14:textId="24DBFDC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300ml</w:t>
            </w:r>
          </w:p>
        </w:tc>
        <w:tc>
          <w:tcPr>
            <w:tcW w:w="544" w:type="pct"/>
            <w:shd w:val="clear" w:color="auto" w:fill="auto"/>
            <w:vAlign w:val="center"/>
          </w:tcPr>
          <w:p w14:paraId="4DB0B05A" w14:textId="5FA7E04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1E04EE85" w14:textId="08E62B4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49B6BFA7" w14:textId="6E417EF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1、用于根管消毒</w:t>
            </w:r>
          </w:p>
        </w:tc>
      </w:tr>
      <w:tr w:rsidR="008C5BAF" w:rsidRPr="007239F7" w14:paraId="3B8549D1" w14:textId="77777777" w:rsidTr="00844DD8">
        <w:trPr>
          <w:trHeight w:val="420"/>
        </w:trPr>
        <w:tc>
          <w:tcPr>
            <w:tcW w:w="328" w:type="pct"/>
            <w:gridSpan w:val="2"/>
            <w:noWrap/>
            <w:vAlign w:val="center"/>
          </w:tcPr>
          <w:p w14:paraId="61A4DACA" w14:textId="3B7CF80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132</w:t>
            </w:r>
          </w:p>
        </w:tc>
        <w:tc>
          <w:tcPr>
            <w:tcW w:w="586" w:type="pct"/>
            <w:shd w:val="clear" w:color="auto" w:fill="auto"/>
            <w:vAlign w:val="center"/>
          </w:tcPr>
          <w:p w14:paraId="4060A82F" w14:textId="6674637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牙科刮治器</w:t>
            </w:r>
          </w:p>
        </w:tc>
        <w:tc>
          <w:tcPr>
            <w:tcW w:w="542" w:type="pct"/>
            <w:vAlign w:val="center"/>
          </w:tcPr>
          <w:p w14:paraId="71F01E09" w14:textId="26B7716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E1#</w:t>
            </w:r>
          </w:p>
        </w:tc>
        <w:tc>
          <w:tcPr>
            <w:tcW w:w="544" w:type="pct"/>
            <w:shd w:val="clear" w:color="auto" w:fill="auto"/>
            <w:vAlign w:val="center"/>
          </w:tcPr>
          <w:p w14:paraId="1FBBD4F3" w14:textId="43C5E2E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6</w:t>
            </w:r>
          </w:p>
        </w:tc>
        <w:tc>
          <w:tcPr>
            <w:tcW w:w="476" w:type="pct"/>
            <w:vAlign w:val="center"/>
          </w:tcPr>
          <w:p w14:paraId="1788E103" w14:textId="14DA6E9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5BC6FCE5" w14:textId="77777777" w:rsidR="008C5BAF" w:rsidRPr="007239F7" w:rsidRDefault="008C5BAF" w:rsidP="008C5BAF">
            <w:pPr>
              <w:widowControl/>
              <w:numPr>
                <w:ilvl w:val="0"/>
                <w:numId w:val="9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用于清除牙齿表面牙垢</w:t>
            </w:r>
          </w:p>
          <w:p w14:paraId="65BDC040" w14:textId="7BE0BED2" w:rsidR="008C5BAF" w:rsidRPr="007239F7" w:rsidRDefault="008C5BAF" w:rsidP="008C5BAF">
            <w:pPr>
              <w:widowControl/>
              <w:numPr>
                <w:ilvl w:val="0"/>
                <w:numId w:val="9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由工作端和柄组成，有单头和双头两种类型，由不锈钢材料制成。可重复使用</w:t>
            </w:r>
          </w:p>
        </w:tc>
      </w:tr>
      <w:tr w:rsidR="008C5BAF" w:rsidRPr="007239F7" w14:paraId="3087433F" w14:textId="77777777" w:rsidTr="00844DD8">
        <w:trPr>
          <w:trHeight w:val="420"/>
        </w:trPr>
        <w:tc>
          <w:tcPr>
            <w:tcW w:w="328" w:type="pct"/>
            <w:gridSpan w:val="2"/>
            <w:noWrap/>
            <w:vAlign w:val="center"/>
          </w:tcPr>
          <w:p w14:paraId="036DA65B" w14:textId="7A29193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133</w:t>
            </w:r>
          </w:p>
        </w:tc>
        <w:tc>
          <w:tcPr>
            <w:tcW w:w="586" w:type="pct"/>
            <w:shd w:val="clear" w:color="auto" w:fill="auto"/>
            <w:vAlign w:val="center"/>
          </w:tcPr>
          <w:p w14:paraId="24B2043E" w14:textId="7510127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紫外线强度测试卡</w:t>
            </w:r>
          </w:p>
        </w:tc>
        <w:tc>
          <w:tcPr>
            <w:tcW w:w="542" w:type="pct"/>
            <w:vAlign w:val="center"/>
          </w:tcPr>
          <w:p w14:paraId="2F4FAA16" w14:textId="2E0A8CF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100张/盒</w:t>
            </w:r>
          </w:p>
        </w:tc>
        <w:tc>
          <w:tcPr>
            <w:tcW w:w="544" w:type="pct"/>
            <w:shd w:val="clear" w:color="auto" w:fill="auto"/>
            <w:vAlign w:val="center"/>
          </w:tcPr>
          <w:p w14:paraId="0BE77146" w14:textId="3BF3037A"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4D44FF44" w14:textId="4B3F196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7AA8F53D" w14:textId="77777777" w:rsidR="008C5BAF" w:rsidRPr="007239F7" w:rsidRDefault="008C5BAF" w:rsidP="008C5BAF">
            <w:pPr>
              <w:widowControl/>
              <w:numPr>
                <w:ilvl w:val="0"/>
                <w:numId w:val="99"/>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用于杀菌紫外线灯辐照强度检测</w:t>
            </w:r>
          </w:p>
          <w:p w14:paraId="58758BF6" w14:textId="3ED5224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2、由卡片、紫外线感光色块和标准色块组成</w:t>
            </w:r>
          </w:p>
        </w:tc>
      </w:tr>
      <w:tr w:rsidR="008C5BAF" w:rsidRPr="007239F7" w14:paraId="189BC5CF" w14:textId="77777777" w:rsidTr="00844DD8">
        <w:trPr>
          <w:trHeight w:val="420"/>
        </w:trPr>
        <w:tc>
          <w:tcPr>
            <w:tcW w:w="328" w:type="pct"/>
            <w:gridSpan w:val="2"/>
            <w:noWrap/>
            <w:vAlign w:val="center"/>
          </w:tcPr>
          <w:p w14:paraId="43F1CE72" w14:textId="119157E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134</w:t>
            </w:r>
          </w:p>
        </w:tc>
        <w:tc>
          <w:tcPr>
            <w:tcW w:w="586" w:type="pct"/>
            <w:shd w:val="clear" w:color="auto" w:fill="auto"/>
            <w:vAlign w:val="center"/>
          </w:tcPr>
          <w:p w14:paraId="71F53373" w14:textId="7AFBBB9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口腔正畸辅助器械-开口器</w:t>
            </w:r>
          </w:p>
        </w:tc>
        <w:tc>
          <w:tcPr>
            <w:tcW w:w="542" w:type="pct"/>
            <w:vAlign w:val="center"/>
          </w:tcPr>
          <w:p w14:paraId="1F1B64A2" w14:textId="13DC554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 xml:space="preserve">成人中号 </w:t>
            </w:r>
          </w:p>
        </w:tc>
        <w:tc>
          <w:tcPr>
            <w:tcW w:w="544" w:type="pct"/>
            <w:shd w:val="clear" w:color="auto" w:fill="auto"/>
            <w:vAlign w:val="center"/>
          </w:tcPr>
          <w:p w14:paraId="6CC93D75" w14:textId="7504EAC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3A883DE0" w14:textId="7F74A34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77D3EF99" w14:textId="128299E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1、在口腔手术治疗时，放在患者的牙齿之间，以保持口腔的开启。可重复使用</w:t>
            </w:r>
          </w:p>
        </w:tc>
      </w:tr>
      <w:tr w:rsidR="008C5BAF" w:rsidRPr="007239F7" w14:paraId="7A5E8FEC" w14:textId="77777777" w:rsidTr="00844DD8">
        <w:trPr>
          <w:trHeight w:val="420"/>
        </w:trPr>
        <w:tc>
          <w:tcPr>
            <w:tcW w:w="328" w:type="pct"/>
            <w:gridSpan w:val="2"/>
            <w:noWrap/>
            <w:vAlign w:val="center"/>
          </w:tcPr>
          <w:p w14:paraId="2B00482E" w14:textId="37565C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135</w:t>
            </w:r>
          </w:p>
        </w:tc>
        <w:tc>
          <w:tcPr>
            <w:tcW w:w="586" w:type="pct"/>
            <w:shd w:val="clear" w:color="auto" w:fill="auto"/>
            <w:vAlign w:val="center"/>
          </w:tcPr>
          <w:p w14:paraId="7CB1E4A8" w14:textId="2DEF34E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PH试纸</w:t>
            </w:r>
          </w:p>
        </w:tc>
        <w:tc>
          <w:tcPr>
            <w:tcW w:w="542" w:type="pct"/>
            <w:vAlign w:val="center"/>
          </w:tcPr>
          <w:p w14:paraId="3A29EDF3" w14:textId="6ACD67E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20本/盒</w:t>
            </w:r>
          </w:p>
        </w:tc>
        <w:tc>
          <w:tcPr>
            <w:tcW w:w="544" w:type="pct"/>
            <w:shd w:val="clear" w:color="auto" w:fill="auto"/>
            <w:vAlign w:val="center"/>
          </w:tcPr>
          <w:p w14:paraId="77ADD5A5" w14:textId="4D6638D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6B565957" w14:textId="2D9C728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0B05D8E5" w14:textId="03F82EF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szCs w:val="21"/>
              </w:rPr>
              <w:t>1、</w:t>
            </w:r>
            <w:r w:rsidRPr="007239F7">
              <w:rPr>
                <w:rFonts w:ascii="仿宋" w:eastAsia="仿宋" w:hAnsi="仿宋" w:cs="宋体" w:hint="eastAsia"/>
                <w:szCs w:val="21"/>
              </w:rPr>
              <w:t>PH测定范围：5.5-9.0</w:t>
            </w:r>
          </w:p>
        </w:tc>
      </w:tr>
      <w:tr w:rsidR="008C5BAF" w:rsidRPr="007239F7" w14:paraId="143F8307" w14:textId="77777777" w:rsidTr="00844DD8">
        <w:trPr>
          <w:trHeight w:val="420"/>
        </w:trPr>
        <w:tc>
          <w:tcPr>
            <w:tcW w:w="328" w:type="pct"/>
            <w:gridSpan w:val="2"/>
            <w:noWrap/>
            <w:vAlign w:val="center"/>
          </w:tcPr>
          <w:p w14:paraId="18C43C8F" w14:textId="4C1ABF7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136</w:t>
            </w:r>
          </w:p>
        </w:tc>
        <w:tc>
          <w:tcPr>
            <w:tcW w:w="586" w:type="pct"/>
            <w:shd w:val="clear" w:color="auto" w:fill="auto"/>
            <w:vAlign w:val="center"/>
          </w:tcPr>
          <w:p w14:paraId="7C1DC70E" w14:textId="255F67D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非吸收线外科缝线（蚕丝线团）</w:t>
            </w:r>
          </w:p>
        </w:tc>
        <w:tc>
          <w:tcPr>
            <w:tcW w:w="542" w:type="pct"/>
            <w:vAlign w:val="center"/>
          </w:tcPr>
          <w:p w14:paraId="3D801EBE" w14:textId="2654685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3-0 3.5m</w:t>
            </w:r>
          </w:p>
        </w:tc>
        <w:tc>
          <w:tcPr>
            <w:tcW w:w="544" w:type="pct"/>
            <w:shd w:val="clear" w:color="auto" w:fill="auto"/>
            <w:vAlign w:val="center"/>
          </w:tcPr>
          <w:p w14:paraId="49513580" w14:textId="5E61957B"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3CD44FD4" w14:textId="6EEBFBE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包</w:t>
            </w:r>
          </w:p>
        </w:tc>
        <w:tc>
          <w:tcPr>
            <w:tcW w:w="2524" w:type="pct"/>
            <w:vAlign w:val="center"/>
          </w:tcPr>
          <w:p w14:paraId="63CA47E5" w14:textId="77777777" w:rsidR="009F2F32" w:rsidRPr="007239F7" w:rsidRDefault="008C5BAF" w:rsidP="008C5BAF">
            <w:pPr>
              <w:widowControl/>
              <w:numPr>
                <w:ilvl w:val="0"/>
                <w:numId w:val="10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供医疗手术中人体组织缝合、结扎用</w:t>
            </w:r>
          </w:p>
          <w:p w14:paraId="1FFBA6ED" w14:textId="6234F6C7" w:rsidR="008C5BAF" w:rsidRPr="007239F7" w:rsidRDefault="008C5BAF" w:rsidP="008C5BAF">
            <w:pPr>
              <w:widowControl/>
              <w:numPr>
                <w:ilvl w:val="0"/>
                <w:numId w:val="10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不带针</w:t>
            </w:r>
          </w:p>
        </w:tc>
      </w:tr>
      <w:tr w:rsidR="008C5BAF" w:rsidRPr="007239F7" w14:paraId="1971E62B" w14:textId="77777777" w:rsidTr="00844DD8">
        <w:trPr>
          <w:trHeight w:val="420"/>
        </w:trPr>
        <w:tc>
          <w:tcPr>
            <w:tcW w:w="328" w:type="pct"/>
            <w:gridSpan w:val="2"/>
            <w:noWrap/>
            <w:vAlign w:val="center"/>
          </w:tcPr>
          <w:p w14:paraId="63926E78" w14:textId="0B4DBCC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137</w:t>
            </w:r>
          </w:p>
        </w:tc>
        <w:tc>
          <w:tcPr>
            <w:tcW w:w="586" w:type="pct"/>
            <w:shd w:val="clear" w:color="auto" w:fill="auto"/>
            <w:vAlign w:val="center"/>
          </w:tcPr>
          <w:p w14:paraId="140C6E6D" w14:textId="07E8F5A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洁牙线</w:t>
            </w:r>
          </w:p>
        </w:tc>
        <w:tc>
          <w:tcPr>
            <w:tcW w:w="542" w:type="pct"/>
            <w:vAlign w:val="center"/>
          </w:tcPr>
          <w:p w14:paraId="5EC3B4D1" w14:textId="77DCD89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50M</w:t>
            </w:r>
          </w:p>
        </w:tc>
        <w:tc>
          <w:tcPr>
            <w:tcW w:w="544" w:type="pct"/>
            <w:shd w:val="clear" w:color="auto" w:fill="auto"/>
            <w:vAlign w:val="center"/>
          </w:tcPr>
          <w:p w14:paraId="4643869D" w14:textId="10BE6675"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0B0479EF" w14:textId="44F51A4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255B9F07" w14:textId="77777777" w:rsidR="008C5BAF" w:rsidRPr="007239F7" w:rsidRDefault="008C5BAF" w:rsidP="008C5BAF">
            <w:pPr>
              <w:widowControl/>
              <w:numPr>
                <w:ilvl w:val="0"/>
                <w:numId w:val="10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用于深层清洁牙齿</w:t>
            </w:r>
          </w:p>
          <w:p w14:paraId="67CC0893" w14:textId="46F09646" w:rsidR="008C5BAF" w:rsidRPr="007239F7" w:rsidRDefault="008C5BAF" w:rsidP="008C5BAF">
            <w:pPr>
              <w:widowControl/>
              <w:numPr>
                <w:ilvl w:val="0"/>
                <w:numId w:val="10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lastRenderedPageBreak/>
              <w:t>不易分叉断裂</w:t>
            </w:r>
          </w:p>
        </w:tc>
      </w:tr>
      <w:tr w:rsidR="008C5BAF" w:rsidRPr="007239F7" w14:paraId="4D448786" w14:textId="77777777" w:rsidTr="00844DD8">
        <w:trPr>
          <w:trHeight w:val="420"/>
        </w:trPr>
        <w:tc>
          <w:tcPr>
            <w:tcW w:w="328" w:type="pct"/>
            <w:gridSpan w:val="2"/>
            <w:noWrap/>
            <w:vAlign w:val="center"/>
          </w:tcPr>
          <w:p w14:paraId="5465C539" w14:textId="4BC6ADE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138</w:t>
            </w:r>
          </w:p>
        </w:tc>
        <w:tc>
          <w:tcPr>
            <w:tcW w:w="586" w:type="pct"/>
            <w:shd w:val="clear" w:color="auto" w:fill="auto"/>
            <w:vAlign w:val="center"/>
          </w:tcPr>
          <w:p w14:paraId="414EE90C" w14:textId="4402CDA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窥阴器</w:t>
            </w:r>
          </w:p>
        </w:tc>
        <w:tc>
          <w:tcPr>
            <w:tcW w:w="542" w:type="pct"/>
            <w:vAlign w:val="center"/>
          </w:tcPr>
          <w:p w14:paraId="38AE1DAB" w14:textId="7E8F85D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中号</w:t>
            </w:r>
          </w:p>
        </w:tc>
        <w:tc>
          <w:tcPr>
            <w:tcW w:w="544" w:type="pct"/>
            <w:shd w:val="clear" w:color="auto" w:fill="auto"/>
            <w:vAlign w:val="center"/>
          </w:tcPr>
          <w:p w14:paraId="5E0A485D" w14:textId="4A5B72D8"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3500</w:t>
            </w:r>
          </w:p>
        </w:tc>
        <w:tc>
          <w:tcPr>
            <w:tcW w:w="476" w:type="pct"/>
            <w:vAlign w:val="center"/>
          </w:tcPr>
          <w:p w14:paraId="6A6A6DAB" w14:textId="25B80C4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0295F0D3" w14:textId="27D16AB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1、产品供医疗机构及计划生育等部门作妇产科检查使用</w:t>
            </w:r>
          </w:p>
        </w:tc>
      </w:tr>
      <w:tr w:rsidR="008C5BAF" w:rsidRPr="007239F7" w14:paraId="4DEB61A4" w14:textId="77777777" w:rsidTr="00844DD8">
        <w:trPr>
          <w:trHeight w:val="420"/>
        </w:trPr>
        <w:tc>
          <w:tcPr>
            <w:tcW w:w="328" w:type="pct"/>
            <w:gridSpan w:val="2"/>
            <w:noWrap/>
            <w:vAlign w:val="center"/>
          </w:tcPr>
          <w:p w14:paraId="590FF45A" w14:textId="55FAAE3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139</w:t>
            </w:r>
          </w:p>
        </w:tc>
        <w:tc>
          <w:tcPr>
            <w:tcW w:w="586" w:type="pct"/>
            <w:shd w:val="clear" w:color="auto" w:fill="auto"/>
            <w:vAlign w:val="center"/>
          </w:tcPr>
          <w:p w14:paraId="7D550611" w14:textId="42A9B1D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采样针清洗液</w:t>
            </w:r>
          </w:p>
        </w:tc>
        <w:tc>
          <w:tcPr>
            <w:tcW w:w="542" w:type="pct"/>
            <w:vAlign w:val="center"/>
          </w:tcPr>
          <w:p w14:paraId="5C483429" w14:textId="3621ED2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5ml*10支/盒</w:t>
            </w:r>
          </w:p>
        </w:tc>
        <w:tc>
          <w:tcPr>
            <w:tcW w:w="544" w:type="pct"/>
            <w:shd w:val="clear" w:color="auto" w:fill="auto"/>
            <w:vAlign w:val="center"/>
          </w:tcPr>
          <w:p w14:paraId="13B0F023" w14:textId="08B177B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2423F6C5" w14:textId="39410EF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1C499525" w14:textId="2B4C179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1、用于清洁电解质分析仪的自动采样针，防止采样针口堵塞</w:t>
            </w:r>
          </w:p>
        </w:tc>
      </w:tr>
      <w:tr w:rsidR="008C5BAF" w:rsidRPr="007239F7" w14:paraId="0468840B" w14:textId="77777777" w:rsidTr="00844DD8">
        <w:trPr>
          <w:trHeight w:val="420"/>
        </w:trPr>
        <w:tc>
          <w:tcPr>
            <w:tcW w:w="328" w:type="pct"/>
            <w:gridSpan w:val="2"/>
            <w:noWrap/>
            <w:vAlign w:val="center"/>
          </w:tcPr>
          <w:p w14:paraId="5A0DA911" w14:textId="1D5174F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140</w:t>
            </w:r>
          </w:p>
        </w:tc>
        <w:tc>
          <w:tcPr>
            <w:tcW w:w="586" w:type="pct"/>
            <w:shd w:val="clear" w:color="auto" w:fill="auto"/>
            <w:vAlign w:val="center"/>
          </w:tcPr>
          <w:p w14:paraId="62633378" w14:textId="64FE8D4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金刚砂磨头</w:t>
            </w:r>
          </w:p>
        </w:tc>
        <w:tc>
          <w:tcPr>
            <w:tcW w:w="542" w:type="pct"/>
            <w:vAlign w:val="center"/>
          </w:tcPr>
          <w:p w14:paraId="532588F7" w14:textId="0241C01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w:t>
            </w:r>
          </w:p>
        </w:tc>
        <w:tc>
          <w:tcPr>
            <w:tcW w:w="544" w:type="pct"/>
            <w:shd w:val="clear" w:color="auto" w:fill="auto"/>
            <w:vAlign w:val="center"/>
          </w:tcPr>
          <w:p w14:paraId="406DF150" w14:textId="07696C2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37B4D024" w14:textId="6682761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颗</w:t>
            </w:r>
          </w:p>
        </w:tc>
        <w:tc>
          <w:tcPr>
            <w:tcW w:w="2524" w:type="pct"/>
            <w:vAlign w:val="center"/>
          </w:tcPr>
          <w:p w14:paraId="1D41E7DB" w14:textId="70EBC23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1、用于打磨机</w:t>
            </w:r>
          </w:p>
        </w:tc>
      </w:tr>
      <w:tr w:rsidR="008C5BAF" w:rsidRPr="007239F7" w14:paraId="060C0492" w14:textId="77777777" w:rsidTr="00844DD8">
        <w:trPr>
          <w:trHeight w:val="420"/>
        </w:trPr>
        <w:tc>
          <w:tcPr>
            <w:tcW w:w="328" w:type="pct"/>
            <w:gridSpan w:val="2"/>
            <w:noWrap/>
            <w:vAlign w:val="center"/>
          </w:tcPr>
          <w:p w14:paraId="389E586A" w14:textId="1F87C1E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141</w:t>
            </w:r>
          </w:p>
        </w:tc>
        <w:tc>
          <w:tcPr>
            <w:tcW w:w="586" w:type="pct"/>
            <w:shd w:val="clear" w:color="auto" w:fill="auto"/>
            <w:vAlign w:val="center"/>
          </w:tcPr>
          <w:p w14:paraId="13F16F0F" w14:textId="53CC162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成形片</w:t>
            </w:r>
          </w:p>
        </w:tc>
        <w:tc>
          <w:tcPr>
            <w:tcW w:w="542" w:type="pct"/>
            <w:vAlign w:val="center"/>
          </w:tcPr>
          <w:p w14:paraId="5BF5E0CB" w14:textId="7F6FF1E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小号 20片/包</w:t>
            </w:r>
          </w:p>
        </w:tc>
        <w:tc>
          <w:tcPr>
            <w:tcW w:w="544" w:type="pct"/>
            <w:shd w:val="clear" w:color="auto" w:fill="auto"/>
            <w:vAlign w:val="center"/>
          </w:tcPr>
          <w:p w14:paraId="303EA8DD" w14:textId="04D012A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0C8F6CF5" w14:textId="1073B1A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包</w:t>
            </w:r>
          </w:p>
        </w:tc>
        <w:tc>
          <w:tcPr>
            <w:tcW w:w="2524" w:type="pct"/>
            <w:vAlign w:val="center"/>
          </w:tcPr>
          <w:p w14:paraId="66B0B18A" w14:textId="77777777" w:rsidR="008C5BAF" w:rsidRPr="007239F7" w:rsidRDefault="008C5BAF" w:rsidP="008C5BAF">
            <w:pPr>
              <w:widowControl/>
              <w:numPr>
                <w:ilvl w:val="0"/>
                <w:numId w:val="10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口腔治疗时的起隔离作用或者辅助修复体成形作用。</w:t>
            </w:r>
          </w:p>
          <w:p w14:paraId="37C119EA" w14:textId="2397F86A" w:rsidR="008C5BAF" w:rsidRPr="007239F7" w:rsidRDefault="008C5BAF" w:rsidP="008C5BAF">
            <w:pPr>
              <w:widowControl/>
              <w:numPr>
                <w:ilvl w:val="0"/>
                <w:numId w:val="10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片状，采用不锈钢材料制成。非无菌提供 成形片材料为：12Cr18Ni9</w:t>
            </w:r>
          </w:p>
        </w:tc>
      </w:tr>
      <w:tr w:rsidR="008C5BAF" w:rsidRPr="007239F7" w14:paraId="4465B47A" w14:textId="77777777" w:rsidTr="00844DD8">
        <w:trPr>
          <w:trHeight w:val="420"/>
        </w:trPr>
        <w:tc>
          <w:tcPr>
            <w:tcW w:w="328" w:type="pct"/>
            <w:gridSpan w:val="2"/>
            <w:noWrap/>
            <w:vAlign w:val="center"/>
          </w:tcPr>
          <w:p w14:paraId="6F300225" w14:textId="69FF18B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142</w:t>
            </w:r>
          </w:p>
        </w:tc>
        <w:tc>
          <w:tcPr>
            <w:tcW w:w="586" w:type="pct"/>
            <w:shd w:val="clear" w:color="auto" w:fill="auto"/>
            <w:vAlign w:val="center"/>
          </w:tcPr>
          <w:p w14:paraId="5F91CC54" w14:textId="58ED8A4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电极调理液</w:t>
            </w:r>
          </w:p>
        </w:tc>
        <w:tc>
          <w:tcPr>
            <w:tcW w:w="542" w:type="pct"/>
            <w:vAlign w:val="center"/>
          </w:tcPr>
          <w:p w14:paraId="406F3E33" w14:textId="02EFDE3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0.8ml*5支/盒</w:t>
            </w:r>
          </w:p>
        </w:tc>
        <w:tc>
          <w:tcPr>
            <w:tcW w:w="544" w:type="pct"/>
            <w:shd w:val="clear" w:color="auto" w:fill="auto"/>
            <w:vAlign w:val="center"/>
          </w:tcPr>
          <w:p w14:paraId="45ACA161" w14:textId="3331B65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25DBA636" w14:textId="58FF074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6C062FD3" w14:textId="63273FA9" w:rsidR="008C5BAF" w:rsidRPr="007239F7" w:rsidRDefault="008C5BAF" w:rsidP="008C5BAF">
            <w:pPr>
              <w:widowControl/>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szCs w:val="21"/>
              </w:rPr>
              <w:t>1、用于基于离子选择性电极法原理检测系统中Na+，PH电极日常维护</w:t>
            </w:r>
          </w:p>
        </w:tc>
      </w:tr>
      <w:tr w:rsidR="008C5BAF" w:rsidRPr="007239F7" w14:paraId="3F5CEBEB" w14:textId="77777777" w:rsidTr="00844DD8">
        <w:trPr>
          <w:trHeight w:val="420"/>
        </w:trPr>
        <w:tc>
          <w:tcPr>
            <w:tcW w:w="328" w:type="pct"/>
            <w:gridSpan w:val="2"/>
            <w:noWrap/>
            <w:vAlign w:val="center"/>
          </w:tcPr>
          <w:p w14:paraId="4A36824A" w14:textId="5389CBB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143</w:t>
            </w:r>
          </w:p>
        </w:tc>
        <w:tc>
          <w:tcPr>
            <w:tcW w:w="586" w:type="pct"/>
            <w:shd w:val="clear" w:color="auto" w:fill="auto"/>
            <w:vAlign w:val="center"/>
          </w:tcPr>
          <w:p w14:paraId="1E8B4883" w14:textId="5FA353B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成形片夹</w:t>
            </w:r>
          </w:p>
        </w:tc>
        <w:tc>
          <w:tcPr>
            <w:tcW w:w="542" w:type="pct"/>
            <w:vAlign w:val="center"/>
          </w:tcPr>
          <w:p w14:paraId="757E3CE8" w14:textId="369785A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钳式</w:t>
            </w:r>
          </w:p>
        </w:tc>
        <w:tc>
          <w:tcPr>
            <w:tcW w:w="544" w:type="pct"/>
            <w:shd w:val="clear" w:color="auto" w:fill="auto"/>
            <w:vAlign w:val="center"/>
          </w:tcPr>
          <w:p w14:paraId="4AE2B386" w14:textId="17BF15F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460B30A6" w14:textId="64C211B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4C970712" w14:textId="77777777" w:rsidR="008C5BAF" w:rsidRPr="007239F7" w:rsidRDefault="008C5BAF" w:rsidP="008C5BAF">
            <w:pPr>
              <w:widowControl/>
              <w:numPr>
                <w:ilvl w:val="0"/>
                <w:numId w:val="10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固定牙科材料，为牙科修复做准备</w:t>
            </w:r>
          </w:p>
          <w:p w14:paraId="036E73CB" w14:textId="58F71F05" w:rsidR="008C5BAF" w:rsidRPr="007239F7" w:rsidRDefault="008C5BAF" w:rsidP="008C5BAF">
            <w:pPr>
              <w:widowControl/>
              <w:numPr>
                <w:ilvl w:val="0"/>
                <w:numId w:val="10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牙科材料固定在牙齿相应位置的器械，采用不锈钢材料与铜材料制成。由成形片夹与成形片配合使用，可重复使用</w:t>
            </w:r>
          </w:p>
        </w:tc>
      </w:tr>
      <w:tr w:rsidR="008C5BAF" w:rsidRPr="007239F7" w14:paraId="07E94AF4" w14:textId="77777777" w:rsidTr="00844DD8">
        <w:trPr>
          <w:trHeight w:val="420"/>
        </w:trPr>
        <w:tc>
          <w:tcPr>
            <w:tcW w:w="315" w:type="pct"/>
            <w:noWrap/>
            <w:vAlign w:val="center"/>
          </w:tcPr>
          <w:p w14:paraId="01900DED" w14:textId="1BED1AF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144</w:t>
            </w:r>
          </w:p>
        </w:tc>
        <w:tc>
          <w:tcPr>
            <w:tcW w:w="599" w:type="pct"/>
            <w:gridSpan w:val="2"/>
            <w:shd w:val="clear" w:color="auto" w:fill="auto"/>
            <w:vAlign w:val="center"/>
          </w:tcPr>
          <w:p w14:paraId="4D48604F" w14:textId="728F775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电解质去蛋白液</w:t>
            </w:r>
          </w:p>
        </w:tc>
        <w:tc>
          <w:tcPr>
            <w:tcW w:w="542" w:type="pct"/>
            <w:vAlign w:val="center"/>
          </w:tcPr>
          <w:p w14:paraId="49BB4E34" w14:textId="6517DE8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2ml*3支/盒</w:t>
            </w:r>
          </w:p>
        </w:tc>
        <w:tc>
          <w:tcPr>
            <w:tcW w:w="544" w:type="pct"/>
            <w:shd w:val="clear" w:color="auto" w:fill="auto"/>
            <w:vAlign w:val="center"/>
          </w:tcPr>
          <w:p w14:paraId="1159F7F0" w14:textId="798D29C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21203030" w14:textId="3A2CF11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6A16CDFD" w14:textId="2F91FEB9" w:rsidR="008C5BAF" w:rsidRPr="007239F7" w:rsidRDefault="008C5BAF" w:rsidP="008C5BAF">
            <w:pPr>
              <w:widowControl/>
              <w:numPr>
                <w:ilvl w:val="0"/>
                <w:numId w:val="10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使用电解质分析仪管路的清晰和维护</w:t>
            </w:r>
          </w:p>
        </w:tc>
      </w:tr>
      <w:tr w:rsidR="008C5BAF" w:rsidRPr="007239F7" w14:paraId="2867BE7E" w14:textId="77777777" w:rsidTr="00844DD8">
        <w:trPr>
          <w:trHeight w:val="420"/>
        </w:trPr>
        <w:tc>
          <w:tcPr>
            <w:tcW w:w="315" w:type="pct"/>
            <w:noWrap/>
            <w:vAlign w:val="center"/>
          </w:tcPr>
          <w:p w14:paraId="27764A2A" w14:textId="2F03A6D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145</w:t>
            </w:r>
          </w:p>
        </w:tc>
        <w:tc>
          <w:tcPr>
            <w:tcW w:w="599" w:type="pct"/>
            <w:gridSpan w:val="2"/>
            <w:shd w:val="clear" w:color="auto" w:fill="auto"/>
            <w:vAlign w:val="center"/>
          </w:tcPr>
          <w:p w14:paraId="59CA515B" w14:textId="6D235D5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牙科手机清洗润滑油</w:t>
            </w:r>
          </w:p>
        </w:tc>
        <w:tc>
          <w:tcPr>
            <w:tcW w:w="542" w:type="pct"/>
            <w:vAlign w:val="center"/>
          </w:tcPr>
          <w:p w14:paraId="6189BF63" w14:textId="005001C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300ml/瓶</w:t>
            </w:r>
          </w:p>
        </w:tc>
        <w:tc>
          <w:tcPr>
            <w:tcW w:w="544" w:type="pct"/>
            <w:shd w:val="clear" w:color="auto" w:fill="auto"/>
            <w:vAlign w:val="center"/>
          </w:tcPr>
          <w:p w14:paraId="0BBFDD65" w14:textId="5C29EBB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7BEE9B8E" w14:textId="23C9FF3D"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4AB54D6A" w14:textId="42A9CF2D"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1、用于各种型号的牙科手机日常清洁、保养。高温消毒后，润滑油不发黄、不起颗粒、对手机无损伤。</w:t>
            </w:r>
          </w:p>
        </w:tc>
      </w:tr>
      <w:tr w:rsidR="008C5BAF" w:rsidRPr="007239F7" w14:paraId="781DDEC3" w14:textId="77777777" w:rsidTr="00844DD8">
        <w:trPr>
          <w:trHeight w:val="420"/>
        </w:trPr>
        <w:tc>
          <w:tcPr>
            <w:tcW w:w="315" w:type="pct"/>
            <w:noWrap/>
            <w:vAlign w:val="center"/>
          </w:tcPr>
          <w:p w14:paraId="5F218970" w14:textId="2CF7E81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146</w:t>
            </w:r>
          </w:p>
        </w:tc>
        <w:tc>
          <w:tcPr>
            <w:tcW w:w="599" w:type="pct"/>
            <w:gridSpan w:val="2"/>
            <w:shd w:val="clear" w:color="auto" w:fill="auto"/>
            <w:vAlign w:val="center"/>
          </w:tcPr>
          <w:p w14:paraId="307ADB9B" w14:textId="2FC8A3A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含氯消毒剂浓度试纸</w:t>
            </w:r>
          </w:p>
        </w:tc>
        <w:tc>
          <w:tcPr>
            <w:tcW w:w="542" w:type="pct"/>
            <w:vAlign w:val="center"/>
          </w:tcPr>
          <w:p w14:paraId="5B40F945" w14:textId="2D429FC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20本/盒</w:t>
            </w:r>
          </w:p>
        </w:tc>
        <w:tc>
          <w:tcPr>
            <w:tcW w:w="544" w:type="pct"/>
            <w:shd w:val="clear" w:color="auto" w:fill="auto"/>
            <w:vAlign w:val="center"/>
          </w:tcPr>
          <w:p w14:paraId="59F23895" w14:textId="0373AB2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277FA5AF" w14:textId="7465F4D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0585C687" w14:textId="639AD84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1.试纸用于含氯消毒剂有效浓度的检测，检测有效浓度范围为0-2000mg/L。</w:t>
            </w:r>
          </w:p>
        </w:tc>
      </w:tr>
      <w:tr w:rsidR="008C5BAF" w:rsidRPr="007239F7" w14:paraId="13316A93" w14:textId="77777777" w:rsidTr="00844DD8">
        <w:trPr>
          <w:trHeight w:val="420"/>
        </w:trPr>
        <w:tc>
          <w:tcPr>
            <w:tcW w:w="315" w:type="pct"/>
            <w:noWrap/>
            <w:vAlign w:val="center"/>
          </w:tcPr>
          <w:p w14:paraId="46C69302" w14:textId="69D2491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147</w:t>
            </w:r>
          </w:p>
        </w:tc>
        <w:tc>
          <w:tcPr>
            <w:tcW w:w="599" w:type="pct"/>
            <w:gridSpan w:val="2"/>
            <w:shd w:val="clear" w:color="auto" w:fill="auto"/>
            <w:vAlign w:val="center"/>
          </w:tcPr>
          <w:p w14:paraId="78879A4A" w14:textId="027A8CB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止血海绵</w:t>
            </w:r>
          </w:p>
        </w:tc>
        <w:tc>
          <w:tcPr>
            <w:tcW w:w="542" w:type="pct"/>
            <w:vAlign w:val="center"/>
          </w:tcPr>
          <w:p w14:paraId="4AC7ED9B" w14:textId="6F3A8CD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60*20mm 2片/包</w:t>
            </w:r>
          </w:p>
        </w:tc>
        <w:tc>
          <w:tcPr>
            <w:tcW w:w="544" w:type="pct"/>
            <w:shd w:val="clear" w:color="auto" w:fill="auto"/>
            <w:vAlign w:val="center"/>
          </w:tcPr>
          <w:p w14:paraId="6DA2A4EE" w14:textId="36C782C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1FB44D7C" w14:textId="408DA45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包</w:t>
            </w:r>
          </w:p>
        </w:tc>
        <w:tc>
          <w:tcPr>
            <w:tcW w:w="2524" w:type="pct"/>
            <w:vAlign w:val="center"/>
          </w:tcPr>
          <w:p w14:paraId="2A8CE2B7" w14:textId="77777777" w:rsidR="008C5BAF" w:rsidRPr="007239F7" w:rsidRDefault="008C5BAF" w:rsidP="008C5BAF">
            <w:pPr>
              <w:widowControl/>
              <w:numPr>
                <w:ilvl w:val="0"/>
                <w:numId w:val="10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用于人体体表创伤的止血及护创</w:t>
            </w:r>
          </w:p>
          <w:p w14:paraId="3DDAEFE1" w14:textId="79E2450B" w:rsidR="008C5BAF" w:rsidRPr="007239F7" w:rsidRDefault="008C5BAF" w:rsidP="008C5BAF">
            <w:pPr>
              <w:widowControl/>
              <w:numPr>
                <w:ilvl w:val="0"/>
                <w:numId w:val="10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白色或类白色，多孔的弹性海绵状材料</w:t>
            </w:r>
          </w:p>
        </w:tc>
      </w:tr>
      <w:tr w:rsidR="008C5BAF" w:rsidRPr="007239F7" w14:paraId="5D5EDF4E" w14:textId="77777777" w:rsidTr="00844DD8">
        <w:trPr>
          <w:trHeight w:val="420"/>
        </w:trPr>
        <w:tc>
          <w:tcPr>
            <w:tcW w:w="315" w:type="pct"/>
            <w:noWrap/>
            <w:vAlign w:val="center"/>
          </w:tcPr>
          <w:p w14:paraId="0A0368FC" w14:textId="1BA98CE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148</w:t>
            </w:r>
          </w:p>
        </w:tc>
        <w:tc>
          <w:tcPr>
            <w:tcW w:w="599" w:type="pct"/>
            <w:gridSpan w:val="2"/>
            <w:shd w:val="clear" w:color="auto" w:fill="auto"/>
            <w:vAlign w:val="center"/>
          </w:tcPr>
          <w:p w14:paraId="2806098A" w14:textId="51FDC56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除颤仪导电膏</w:t>
            </w:r>
          </w:p>
        </w:tc>
        <w:tc>
          <w:tcPr>
            <w:tcW w:w="542" w:type="pct"/>
            <w:vAlign w:val="center"/>
          </w:tcPr>
          <w:p w14:paraId="75B620DF" w14:textId="42447A4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250g</w:t>
            </w:r>
          </w:p>
        </w:tc>
        <w:tc>
          <w:tcPr>
            <w:tcW w:w="544" w:type="pct"/>
            <w:shd w:val="clear" w:color="auto" w:fill="auto"/>
            <w:vAlign w:val="center"/>
          </w:tcPr>
          <w:p w14:paraId="384717F9" w14:textId="0F023E2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10D9495C" w14:textId="48EED0E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72D7D6F8" w14:textId="76C4DCFC" w:rsidR="008C5BAF" w:rsidRPr="007239F7" w:rsidDel="00F96254"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szCs w:val="21"/>
              </w:rPr>
              <w:t>1</w:t>
            </w:r>
            <w:r w:rsidRPr="007239F7">
              <w:rPr>
                <w:rFonts w:ascii="仿宋" w:eastAsia="仿宋" w:hAnsi="仿宋" w:cs="宋体" w:hint="eastAsia"/>
                <w:szCs w:val="21"/>
              </w:rPr>
              <w:t>.PH值为中性。</w:t>
            </w:r>
          </w:p>
        </w:tc>
      </w:tr>
      <w:tr w:rsidR="008C5BAF" w:rsidRPr="007239F7" w14:paraId="45F35C23" w14:textId="77777777" w:rsidTr="00844DD8">
        <w:trPr>
          <w:trHeight w:val="420"/>
        </w:trPr>
        <w:tc>
          <w:tcPr>
            <w:tcW w:w="315" w:type="pct"/>
            <w:noWrap/>
            <w:vAlign w:val="center"/>
          </w:tcPr>
          <w:p w14:paraId="43FAC9BF" w14:textId="242275C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149</w:t>
            </w:r>
          </w:p>
        </w:tc>
        <w:tc>
          <w:tcPr>
            <w:tcW w:w="599" w:type="pct"/>
            <w:gridSpan w:val="2"/>
            <w:shd w:val="clear" w:color="auto" w:fill="auto"/>
            <w:vAlign w:val="center"/>
          </w:tcPr>
          <w:p w14:paraId="05540618" w14:textId="7A7FE22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根管锉</w:t>
            </w:r>
          </w:p>
        </w:tc>
        <w:tc>
          <w:tcPr>
            <w:tcW w:w="542" w:type="pct"/>
            <w:vAlign w:val="center"/>
          </w:tcPr>
          <w:p w14:paraId="1E622687" w14:textId="5E214BB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21mm 6支/板</w:t>
            </w:r>
          </w:p>
        </w:tc>
        <w:tc>
          <w:tcPr>
            <w:tcW w:w="544" w:type="pct"/>
            <w:shd w:val="clear" w:color="auto" w:fill="auto"/>
            <w:vAlign w:val="center"/>
          </w:tcPr>
          <w:p w14:paraId="40B604AC" w14:textId="54E641A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00FD2BFA" w14:textId="3434FA2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板</w:t>
            </w:r>
          </w:p>
        </w:tc>
        <w:tc>
          <w:tcPr>
            <w:tcW w:w="2524" w:type="pct"/>
            <w:vAlign w:val="center"/>
          </w:tcPr>
          <w:p w14:paraId="1F777C96" w14:textId="008DF9E9" w:rsidR="008C5BAF" w:rsidRPr="007239F7" w:rsidRDefault="008C5BAF" w:rsidP="008C5BAF">
            <w:pPr>
              <w:widowControl/>
              <w:numPr>
                <w:ilvl w:val="0"/>
                <w:numId w:val="11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用于根管治疗时，对根管的清洁与塑形</w:t>
            </w:r>
          </w:p>
        </w:tc>
      </w:tr>
      <w:tr w:rsidR="008C5BAF" w:rsidRPr="007239F7" w14:paraId="6A43BBCF" w14:textId="77777777" w:rsidTr="00844DD8">
        <w:trPr>
          <w:trHeight w:val="420"/>
        </w:trPr>
        <w:tc>
          <w:tcPr>
            <w:tcW w:w="315" w:type="pct"/>
            <w:noWrap/>
            <w:vAlign w:val="center"/>
          </w:tcPr>
          <w:p w14:paraId="0F6B47E7" w14:textId="4388F18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150</w:t>
            </w:r>
          </w:p>
        </w:tc>
        <w:tc>
          <w:tcPr>
            <w:tcW w:w="599" w:type="pct"/>
            <w:gridSpan w:val="2"/>
            <w:shd w:val="clear" w:color="auto" w:fill="auto"/>
            <w:vAlign w:val="center"/>
          </w:tcPr>
          <w:p w14:paraId="0DB9F5D0" w14:textId="309171F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冰箱温度计</w:t>
            </w:r>
          </w:p>
        </w:tc>
        <w:tc>
          <w:tcPr>
            <w:tcW w:w="542" w:type="pct"/>
            <w:vAlign w:val="center"/>
          </w:tcPr>
          <w:p w14:paraId="042A3043" w14:textId="6162F1B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普通</w:t>
            </w:r>
          </w:p>
        </w:tc>
        <w:tc>
          <w:tcPr>
            <w:tcW w:w="544" w:type="pct"/>
            <w:shd w:val="clear" w:color="auto" w:fill="auto"/>
            <w:vAlign w:val="center"/>
          </w:tcPr>
          <w:p w14:paraId="6114966F" w14:textId="62D267D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8</w:t>
            </w:r>
          </w:p>
        </w:tc>
        <w:tc>
          <w:tcPr>
            <w:tcW w:w="476" w:type="pct"/>
            <w:vAlign w:val="center"/>
          </w:tcPr>
          <w:p w14:paraId="34216E20" w14:textId="1A220B9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48150A94" w14:textId="7631C4E6"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1、测温范围：-50℃-80℃精度2℃</w:t>
            </w:r>
          </w:p>
        </w:tc>
      </w:tr>
      <w:tr w:rsidR="008C5BAF" w:rsidRPr="007239F7" w14:paraId="2D435356" w14:textId="77777777" w:rsidTr="00844DD8">
        <w:trPr>
          <w:trHeight w:val="420"/>
        </w:trPr>
        <w:tc>
          <w:tcPr>
            <w:tcW w:w="315" w:type="pct"/>
            <w:noWrap/>
            <w:vAlign w:val="center"/>
          </w:tcPr>
          <w:p w14:paraId="44CAAA66" w14:textId="0AE0C7D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151</w:t>
            </w:r>
          </w:p>
        </w:tc>
        <w:tc>
          <w:tcPr>
            <w:tcW w:w="599" w:type="pct"/>
            <w:gridSpan w:val="2"/>
            <w:shd w:val="clear" w:color="auto" w:fill="auto"/>
            <w:vAlign w:val="center"/>
          </w:tcPr>
          <w:p w14:paraId="58F7D16F" w14:textId="3D0B3D2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凡士林</w:t>
            </w:r>
          </w:p>
        </w:tc>
        <w:tc>
          <w:tcPr>
            <w:tcW w:w="542" w:type="pct"/>
            <w:vAlign w:val="center"/>
          </w:tcPr>
          <w:p w14:paraId="0A5D7B83" w14:textId="1C9D1B0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450ml/筒</w:t>
            </w:r>
          </w:p>
        </w:tc>
        <w:tc>
          <w:tcPr>
            <w:tcW w:w="544" w:type="pct"/>
            <w:shd w:val="clear" w:color="auto" w:fill="auto"/>
            <w:vAlign w:val="center"/>
          </w:tcPr>
          <w:p w14:paraId="2C46C15A" w14:textId="38EBCDD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3E93394B" w14:textId="40DB9E7B"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筒</w:t>
            </w:r>
          </w:p>
        </w:tc>
        <w:tc>
          <w:tcPr>
            <w:tcW w:w="2524" w:type="pct"/>
            <w:vAlign w:val="center"/>
          </w:tcPr>
          <w:p w14:paraId="17C43196" w14:textId="77777777" w:rsidR="008C5BAF" w:rsidRPr="007239F7" w:rsidRDefault="008C5BAF" w:rsidP="008C5BAF">
            <w:pPr>
              <w:widowControl/>
              <w:numPr>
                <w:ilvl w:val="0"/>
                <w:numId w:val="111"/>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白色或微黄色均匀的软膏状物，与皮肤接触有滑腻感</w:t>
            </w:r>
          </w:p>
          <w:p w14:paraId="1ABBAF5D" w14:textId="6285B5E1" w:rsidR="008C5BAF" w:rsidRPr="007239F7" w:rsidRDefault="008C5BAF" w:rsidP="008C5BAF">
            <w:pPr>
              <w:widowControl/>
              <w:numPr>
                <w:ilvl w:val="0"/>
                <w:numId w:val="111"/>
              </w:numPr>
              <w:adjustRightInd w:val="0"/>
              <w:snapToGrid w:val="0"/>
              <w:spacing w:after="0"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用于配制医药的药膏及皮肤保护油膏</w:t>
            </w:r>
          </w:p>
        </w:tc>
      </w:tr>
      <w:tr w:rsidR="008C5BAF" w:rsidRPr="007239F7" w14:paraId="6E81341A" w14:textId="77777777" w:rsidTr="00844DD8">
        <w:trPr>
          <w:trHeight w:val="420"/>
        </w:trPr>
        <w:tc>
          <w:tcPr>
            <w:tcW w:w="315" w:type="pct"/>
            <w:noWrap/>
            <w:vAlign w:val="center"/>
          </w:tcPr>
          <w:p w14:paraId="022FB61F" w14:textId="6DB8B12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152</w:t>
            </w:r>
          </w:p>
        </w:tc>
        <w:tc>
          <w:tcPr>
            <w:tcW w:w="599" w:type="pct"/>
            <w:gridSpan w:val="2"/>
            <w:shd w:val="clear" w:color="auto" w:fill="auto"/>
            <w:vAlign w:val="center"/>
          </w:tcPr>
          <w:p w14:paraId="149E1B98" w14:textId="0DBE8B4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光固化氢氧化钙口腔抑菌糊剂</w:t>
            </w:r>
          </w:p>
        </w:tc>
        <w:tc>
          <w:tcPr>
            <w:tcW w:w="542" w:type="pct"/>
            <w:vAlign w:val="center"/>
          </w:tcPr>
          <w:p w14:paraId="2CAF8839" w14:textId="201BAEF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1g/盒</w:t>
            </w:r>
          </w:p>
        </w:tc>
        <w:tc>
          <w:tcPr>
            <w:tcW w:w="544" w:type="pct"/>
            <w:shd w:val="clear" w:color="auto" w:fill="auto"/>
            <w:vAlign w:val="center"/>
          </w:tcPr>
          <w:p w14:paraId="59D7B395" w14:textId="74356EB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5FFCD432" w14:textId="2D66025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3DB32C0A" w14:textId="77777777" w:rsidR="008C5BAF" w:rsidRPr="007239F7" w:rsidRDefault="008C5BAF" w:rsidP="008C5BAF">
            <w:pPr>
              <w:widowControl/>
              <w:numPr>
                <w:ilvl w:val="0"/>
                <w:numId w:val="11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主要成分氢氧化钙、纳米二氧化硅等</w:t>
            </w:r>
          </w:p>
          <w:p w14:paraId="4053EB93" w14:textId="1DAD4969" w:rsidR="008C5BAF" w:rsidRPr="007239F7" w:rsidRDefault="008C5BAF" w:rsidP="008C5BAF">
            <w:pPr>
              <w:widowControl/>
              <w:numPr>
                <w:ilvl w:val="0"/>
                <w:numId w:val="11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对金色葡萄球菌、大肠杆菌、白色念珠菌有抑菌作用</w:t>
            </w:r>
          </w:p>
        </w:tc>
      </w:tr>
      <w:tr w:rsidR="008C5BAF" w:rsidRPr="007239F7" w14:paraId="2F2CC6B7" w14:textId="77777777" w:rsidTr="00844DD8">
        <w:trPr>
          <w:trHeight w:val="420"/>
        </w:trPr>
        <w:tc>
          <w:tcPr>
            <w:tcW w:w="315" w:type="pct"/>
            <w:noWrap/>
            <w:vAlign w:val="center"/>
          </w:tcPr>
          <w:p w14:paraId="30B35313" w14:textId="63D0181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153</w:t>
            </w:r>
          </w:p>
        </w:tc>
        <w:tc>
          <w:tcPr>
            <w:tcW w:w="599" w:type="pct"/>
            <w:gridSpan w:val="2"/>
            <w:shd w:val="clear" w:color="auto" w:fill="auto"/>
            <w:vAlign w:val="center"/>
          </w:tcPr>
          <w:p w14:paraId="4E63735B" w14:textId="245FF4C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玻璃离子水门汀</w:t>
            </w:r>
          </w:p>
        </w:tc>
        <w:tc>
          <w:tcPr>
            <w:tcW w:w="542" w:type="pct"/>
            <w:vAlign w:val="center"/>
          </w:tcPr>
          <w:p w14:paraId="418364DB" w14:textId="19D263F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粉 20g</w:t>
            </w:r>
          </w:p>
        </w:tc>
        <w:tc>
          <w:tcPr>
            <w:tcW w:w="544" w:type="pct"/>
            <w:shd w:val="clear" w:color="auto" w:fill="auto"/>
            <w:vAlign w:val="center"/>
          </w:tcPr>
          <w:p w14:paraId="05832745" w14:textId="5B73FE4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28E63FC5" w14:textId="5485A8C6"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286A3A7A" w14:textId="77777777" w:rsidR="008C5BAF" w:rsidRPr="007239F7" w:rsidRDefault="008C5BAF" w:rsidP="008C5BAF">
            <w:pPr>
              <w:widowControl/>
              <w:numPr>
                <w:ilvl w:val="0"/>
                <w:numId w:val="11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主要适用于窝洞的垫底或衬层</w:t>
            </w:r>
          </w:p>
          <w:p w14:paraId="5302D832" w14:textId="0E5234C3" w:rsidR="008C5BAF" w:rsidRPr="007239F7" w:rsidRDefault="008C5BAF" w:rsidP="008C5BAF">
            <w:pPr>
              <w:widowControl/>
              <w:numPr>
                <w:ilvl w:val="0"/>
                <w:numId w:val="11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主要成分：氧化硅,氟化钙,氟硅酸钠,氧化铝,磷酸铝</w:t>
            </w:r>
          </w:p>
        </w:tc>
      </w:tr>
      <w:tr w:rsidR="008C5BAF" w:rsidRPr="007239F7" w14:paraId="5A95019B" w14:textId="77777777" w:rsidTr="00844DD8">
        <w:trPr>
          <w:trHeight w:val="420"/>
        </w:trPr>
        <w:tc>
          <w:tcPr>
            <w:tcW w:w="315" w:type="pct"/>
            <w:noWrap/>
            <w:vAlign w:val="center"/>
          </w:tcPr>
          <w:p w14:paraId="0B143534" w14:textId="216B763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154</w:t>
            </w:r>
          </w:p>
        </w:tc>
        <w:tc>
          <w:tcPr>
            <w:tcW w:w="599" w:type="pct"/>
            <w:gridSpan w:val="2"/>
            <w:shd w:val="clear" w:color="auto" w:fill="auto"/>
            <w:vAlign w:val="center"/>
          </w:tcPr>
          <w:p w14:paraId="27F8F74E" w14:textId="2CF45D7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摇盖垃圾桶</w:t>
            </w:r>
          </w:p>
        </w:tc>
        <w:tc>
          <w:tcPr>
            <w:tcW w:w="542" w:type="pct"/>
            <w:vAlign w:val="center"/>
          </w:tcPr>
          <w:p w14:paraId="4C46FDEE" w14:textId="39D255D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100L</w:t>
            </w:r>
          </w:p>
        </w:tc>
        <w:tc>
          <w:tcPr>
            <w:tcW w:w="544" w:type="pct"/>
            <w:shd w:val="clear" w:color="auto" w:fill="auto"/>
            <w:vAlign w:val="center"/>
          </w:tcPr>
          <w:p w14:paraId="2002D8B0" w14:textId="5255C5D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5AB231D0" w14:textId="7CE48B6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59C79246"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1、主要用于盛装医疗废物</w:t>
            </w:r>
          </w:p>
          <w:p w14:paraId="26E5D7D0" w14:textId="58436F21"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2、材质：HDPE，颜色黄色，摇盖式，容积要求：100L</w:t>
            </w:r>
          </w:p>
        </w:tc>
      </w:tr>
      <w:tr w:rsidR="008C5BAF" w:rsidRPr="007239F7" w14:paraId="41E223F0" w14:textId="77777777" w:rsidTr="00844DD8">
        <w:trPr>
          <w:trHeight w:val="420"/>
        </w:trPr>
        <w:tc>
          <w:tcPr>
            <w:tcW w:w="315" w:type="pct"/>
            <w:noWrap/>
            <w:vAlign w:val="center"/>
          </w:tcPr>
          <w:p w14:paraId="58D51E5E" w14:textId="1B8977F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155</w:t>
            </w:r>
          </w:p>
        </w:tc>
        <w:tc>
          <w:tcPr>
            <w:tcW w:w="599" w:type="pct"/>
            <w:gridSpan w:val="2"/>
            <w:shd w:val="clear" w:color="auto" w:fill="auto"/>
            <w:vAlign w:val="center"/>
          </w:tcPr>
          <w:p w14:paraId="0EDEDD16" w14:textId="3A4E56C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玻璃离子水门汀</w:t>
            </w:r>
          </w:p>
        </w:tc>
        <w:tc>
          <w:tcPr>
            <w:tcW w:w="542" w:type="pct"/>
            <w:vAlign w:val="center"/>
          </w:tcPr>
          <w:p w14:paraId="3D51E61B" w14:textId="39F9EED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液 15ml</w:t>
            </w:r>
          </w:p>
        </w:tc>
        <w:tc>
          <w:tcPr>
            <w:tcW w:w="544" w:type="pct"/>
            <w:shd w:val="clear" w:color="auto" w:fill="auto"/>
            <w:vAlign w:val="center"/>
          </w:tcPr>
          <w:p w14:paraId="2894F607" w14:textId="347E561B"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55D7FC05" w14:textId="152DB49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6F9A00C4"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1、主要适用于窝洞的垫底或衬层</w:t>
            </w:r>
          </w:p>
          <w:p w14:paraId="6E90BE51" w14:textId="021C5059"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2、主要成分：聚丙烯酸,酒石酸,去离子水</w:t>
            </w:r>
          </w:p>
        </w:tc>
      </w:tr>
      <w:tr w:rsidR="008C5BAF" w:rsidRPr="007239F7" w14:paraId="1D77D9BA" w14:textId="77777777" w:rsidTr="00844DD8">
        <w:trPr>
          <w:trHeight w:val="420"/>
        </w:trPr>
        <w:tc>
          <w:tcPr>
            <w:tcW w:w="315" w:type="pct"/>
            <w:noWrap/>
            <w:vAlign w:val="center"/>
          </w:tcPr>
          <w:p w14:paraId="7AA30A23" w14:textId="19E8816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156</w:t>
            </w:r>
          </w:p>
        </w:tc>
        <w:tc>
          <w:tcPr>
            <w:tcW w:w="599" w:type="pct"/>
            <w:gridSpan w:val="2"/>
            <w:shd w:val="clear" w:color="auto" w:fill="auto"/>
            <w:vAlign w:val="center"/>
          </w:tcPr>
          <w:p w14:paraId="6AA4C17A" w14:textId="3908E96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氧气吸入器</w:t>
            </w:r>
          </w:p>
        </w:tc>
        <w:tc>
          <w:tcPr>
            <w:tcW w:w="542" w:type="pct"/>
            <w:vAlign w:val="center"/>
          </w:tcPr>
          <w:p w14:paraId="25743ABC" w14:textId="3A5F1A6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浮标式</w:t>
            </w:r>
          </w:p>
        </w:tc>
        <w:tc>
          <w:tcPr>
            <w:tcW w:w="544" w:type="pct"/>
            <w:shd w:val="clear" w:color="auto" w:fill="auto"/>
            <w:vAlign w:val="center"/>
          </w:tcPr>
          <w:p w14:paraId="5C24E035" w14:textId="2CF8F3D8"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57784C9C" w14:textId="1885CD7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380AE957" w14:textId="77777777" w:rsidR="008C5BAF" w:rsidRPr="007239F7" w:rsidRDefault="008C5BAF" w:rsidP="008C5BAF">
            <w:pPr>
              <w:widowControl/>
              <w:numPr>
                <w:ilvl w:val="0"/>
                <w:numId w:val="11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用于急救给氧和缺氧病人氧气吸入</w:t>
            </w:r>
          </w:p>
          <w:p w14:paraId="412AAE91" w14:textId="15A6885F" w:rsidR="008C5BAF" w:rsidRPr="007239F7" w:rsidRDefault="008C5BAF" w:rsidP="008C5BAF">
            <w:pPr>
              <w:widowControl/>
              <w:numPr>
                <w:ilvl w:val="0"/>
                <w:numId w:val="11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由氧气输出接口、安全阀、氧气压力表、流量管、流量调节阀、潮化瓶等组成。</w:t>
            </w:r>
          </w:p>
        </w:tc>
      </w:tr>
      <w:tr w:rsidR="008C5BAF" w:rsidRPr="007239F7" w14:paraId="34A4DFD6" w14:textId="77777777" w:rsidTr="00844DD8">
        <w:trPr>
          <w:trHeight w:val="420"/>
        </w:trPr>
        <w:tc>
          <w:tcPr>
            <w:tcW w:w="315" w:type="pct"/>
            <w:noWrap/>
            <w:vAlign w:val="center"/>
          </w:tcPr>
          <w:p w14:paraId="3ECEBA66" w14:textId="342BDE5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157</w:t>
            </w:r>
          </w:p>
        </w:tc>
        <w:tc>
          <w:tcPr>
            <w:tcW w:w="599" w:type="pct"/>
            <w:gridSpan w:val="2"/>
            <w:shd w:val="clear" w:color="auto" w:fill="auto"/>
            <w:vAlign w:val="center"/>
          </w:tcPr>
          <w:p w14:paraId="747454F7" w14:textId="5B686CE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无菌手术刀片</w:t>
            </w:r>
          </w:p>
        </w:tc>
        <w:tc>
          <w:tcPr>
            <w:tcW w:w="542" w:type="pct"/>
            <w:vAlign w:val="center"/>
          </w:tcPr>
          <w:p w14:paraId="075668ED" w14:textId="72A0A6A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 100片/盒</w:t>
            </w:r>
          </w:p>
        </w:tc>
        <w:tc>
          <w:tcPr>
            <w:tcW w:w="544" w:type="pct"/>
            <w:shd w:val="clear" w:color="auto" w:fill="auto"/>
            <w:vAlign w:val="center"/>
          </w:tcPr>
          <w:p w14:paraId="3DD9DDF0" w14:textId="7724313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0A134A27" w14:textId="4395088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片</w:t>
            </w:r>
          </w:p>
        </w:tc>
        <w:tc>
          <w:tcPr>
            <w:tcW w:w="2524" w:type="pct"/>
            <w:vAlign w:val="center"/>
          </w:tcPr>
          <w:p w14:paraId="2BF21E97"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1.安装于手术刀柄上，作切割软组织用。</w:t>
            </w:r>
          </w:p>
          <w:p w14:paraId="028C5084"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2.采用SK95（SK4）、T10或6Cr13制成。</w:t>
            </w:r>
          </w:p>
          <w:p w14:paraId="58183B39" w14:textId="5BF97A4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3.无菌提供，一次性使用。</w:t>
            </w:r>
          </w:p>
        </w:tc>
      </w:tr>
      <w:tr w:rsidR="008C5BAF" w:rsidRPr="007239F7" w14:paraId="6A0C1C50" w14:textId="77777777" w:rsidTr="00844DD8">
        <w:trPr>
          <w:trHeight w:val="420"/>
        </w:trPr>
        <w:tc>
          <w:tcPr>
            <w:tcW w:w="315" w:type="pct"/>
            <w:noWrap/>
            <w:vAlign w:val="center"/>
          </w:tcPr>
          <w:p w14:paraId="6378BA6F" w14:textId="6DA7245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158</w:t>
            </w:r>
          </w:p>
        </w:tc>
        <w:tc>
          <w:tcPr>
            <w:tcW w:w="599" w:type="pct"/>
            <w:gridSpan w:val="2"/>
            <w:shd w:val="clear" w:color="auto" w:fill="auto"/>
            <w:vAlign w:val="center"/>
          </w:tcPr>
          <w:p w14:paraId="63C928C8" w14:textId="780BE90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一次性包皮切割器</w:t>
            </w:r>
          </w:p>
        </w:tc>
        <w:tc>
          <w:tcPr>
            <w:tcW w:w="542" w:type="pct"/>
            <w:vAlign w:val="center"/>
          </w:tcPr>
          <w:p w14:paraId="471A96F9" w14:textId="14B69FD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056C1734" w14:textId="0C50BC1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30</w:t>
            </w:r>
          </w:p>
        </w:tc>
        <w:tc>
          <w:tcPr>
            <w:tcW w:w="476" w:type="pct"/>
            <w:vAlign w:val="center"/>
          </w:tcPr>
          <w:p w14:paraId="0EC0FF50" w14:textId="0A2F20F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071FDA7C" w14:textId="77777777" w:rsidR="008C5BAF" w:rsidRPr="007239F7" w:rsidRDefault="008C5BAF" w:rsidP="008C5BAF">
            <w:pPr>
              <w:widowControl/>
              <w:numPr>
                <w:ilvl w:val="0"/>
                <w:numId w:val="11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用于临床包皮切割缝合手术</w:t>
            </w:r>
          </w:p>
          <w:p w14:paraId="59F368E6" w14:textId="6C0D7C8B" w:rsidR="008C5BAF" w:rsidRPr="007239F7" w:rsidRDefault="008C5BAF" w:rsidP="008C5BAF">
            <w:pPr>
              <w:widowControl/>
              <w:numPr>
                <w:ilvl w:val="0"/>
                <w:numId w:val="11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灭菌，一次性使用</w:t>
            </w:r>
          </w:p>
        </w:tc>
      </w:tr>
      <w:tr w:rsidR="008C5BAF" w:rsidRPr="007239F7" w14:paraId="4BE8143A" w14:textId="77777777" w:rsidTr="00844DD8">
        <w:trPr>
          <w:trHeight w:val="420"/>
        </w:trPr>
        <w:tc>
          <w:tcPr>
            <w:tcW w:w="315" w:type="pct"/>
            <w:noWrap/>
            <w:vAlign w:val="center"/>
          </w:tcPr>
          <w:p w14:paraId="089E60F4" w14:textId="215CDF6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159</w:t>
            </w:r>
          </w:p>
        </w:tc>
        <w:tc>
          <w:tcPr>
            <w:tcW w:w="599" w:type="pct"/>
            <w:gridSpan w:val="2"/>
            <w:shd w:val="clear" w:color="auto" w:fill="auto"/>
            <w:vAlign w:val="center"/>
          </w:tcPr>
          <w:p w14:paraId="0C15807D" w14:textId="6891BB9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敷药胶贴</w:t>
            </w:r>
          </w:p>
        </w:tc>
        <w:tc>
          <w:tcPr>
            <w:tcW w:w="542" w:type="pct"/>
            <w:vAlign w:val="center"/>
          </w:tcPr>
          <w:p w14:paraId="4F13E74C" w14:textId="2240335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16cm×24cm</w:t>
            </w:r>
          </w:p>
        </w:tc>
        <w:tc>
          <w:tcPr>
            <w:tcW w:w="544" w:type="pct"/>
            <w:shd w:val="clear" w:color="auto" w:fill="auto"/>
            <w:vAlign w:val="center"/>
          </w:tcPr>
          <w:p w14:paraId="32E34ACA" w14:textId="386AEA0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73602022" w14:textId="791E2FA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片</w:t>
            </w:r>
          </w:p>
        </w:tc>
        <w:tc>
          <w:tcPr>
            <w:tcW w:w="2524" w:type="pct"/>
            <w:vAlign w:val="center"/>
          </w:tcPr>
          <w:p w14:paraId="3DCF06C3" w14:textId="77777777" w:rsidR="008C5BAF" w:rsidRPr="007239F7" w:rsidRDefault="008C5BAF" w:rsidP="008C5BAF">
            <w:pPr>
              <w:widowControl/>
              <w:numPr>
                <w:ilvl w:val="0"/>
                <w:numId w:val="11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用于对创面敷料、绷带等提供粘贴力，以起到固定作用</w:t>
            </w:r>
          </w:p>
          <w:p w14:paraId="1E1FFAE0" w14:textId="4A433AC3" w:rsidR="008C5BAF" w:rsidRPr="007239F7" w:rsidRDefault="008C5BAF" w:rsidP="008C5BAF">
            <w:pPr>
              <w:widowControl/>
              <w:numPr>
                <w:ilvl w:val="0"/>
                <w:numId w:val="11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带状或片状粘贴材料，不与创面直接接触。粘贴部位为完好皮肤</w:t>
            </w:r>
          </w:p>
        </w:tc>
      </w:tr>
      <w:tr w:rsidR="008C5BAF" w:rsidRPr="007239F7" w14:paraId="577BFFEA" w14:textId="77777777" w:rsidTr="00844DD8">
        <w:trPr>
          <w:trHeight w:val="420"/>
        </w:trPr>
        <w:tc>
          <w:tcPr>
            <w:tcW w:w="315" w:type="pct"/>
            <w:noWrap/>
            <w:vAlign w:val="center"/>
          </w:tcPr>
          <w:p w14:paraId="75E3D6D9" w14:textId="4B158B0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160</w:t>
            </w:r>
          </w:p>
        </w:tc>
        <w:tc>
          <w:tcPr>
            <w:tcW w:w="599" w:type="pct"/>
            <w:gridSpan w:val="2"/>
            <w:shd w:val="clear" w:color="auto" w:fill="auto"/>
            <w:vAlign w:val="center"/>
          </w:tcPr>
          <w:p w14:paraId="7C522C01" w14:textId="35479C1F"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拆线剪</w:t>
            </w:r>
          </w:p>
        </w:tc>
        <w:tc>
          <w:tcPr>
            <w:tcW w:w="542" w:type="pct"/>
            <w:vAlign w:val="center"/>
          </w:tcPr>
          <w:p w14:paraId="2B93278E" w14:textId="1EAE8D0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14cm 直（长刃）</w:t>
            </w:r>
          </w:p>
        </w:tc>
        <w:tc>
          <w:tcPr>
            <w:tcW w:w="544" w:type="pct"/>
            <w:shd w:val="clear" w:color="auto" w:fill="auto"/>
            <w:vAlign w:val="center"/>
          </w:tcPr>
          <w:p w14:paraId="56151489" w14:textId="0AB5EF3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0D9D59ED" w14:textId="239BB1A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把</w:t>
            </w:r>
          </w:p>
        </w:tc>
        <w:tc>
          <w:tcPr>
            <w:tcW w:w="2524" w:type="pct"/>
            <w:vAlign w:val="center"/>
          </w:tcPr>
          <w:p w14:paraId="66ED6968" w14:textId="77777777" w:rsidR="008C5BAF" w:rsidRPr="007239F7" w:rsidRDefault="008C5BAF" w:rsidP="008C5BAF">
            <w:pPr>
              <w:widowControl/>
              <w:numPr>
                <w:ilvl w:val="0"/>
                <w:numId w:val="11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用于剪切人体上的缝线</w:t>
            </w:r>
          </w:p>
          <w:p w14:paraId="2A92A977" w14:textId="3CF1A122" w:rsidR="008C5BAF" w:rsidRPr="007239F7" w:rsidRDefault="008C5BAF" w:rsidP="008C5BAF">
            <w:pPr>
              <w:widowControl/>
              <w:numPr>
                <w:ilvl w:val="0"/>
                <w:numId w:val="11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由一对中间连接的叶片组成，头部有刃口，尾部为指圈。可重复使用</w:t>
            </w:r>
          </w:p>
        </w:tc>
      </w:tr>
      <w:tr w:rsidR="008C5BAF" w:rsidRPr="007239F7" w14:paraId="27A48DD0" w14:textId="77777777" w:rsidTr="00844DD8">
        <w:trPr>
          <w:trHeight w:val="420"/>
        </w:trPr>
        <w:tc>
          <w:tcPr>
            <w:tcW w:w="315" w:type="pct"/>
            <w:noWrap/>
            <w:vAlign w:val="center"/>
          </w:tcPr>
          <w:p w14:paraId="32A71C34" w14:textId="6EE1240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161</w:t>
            </w:r>
          </w:p>
        </w:tc>
        <w:tc>
          <w:tcPr>
            <w:tcW w:w="599" w:type="pct"/>
            <w:gridSpan w:val="2"/>
            <w:shd w:val="clear" w:color="auto" w:fill="auto"/>
            <w:vAlign w:val="center"/>
          </w:tcPr>
          <w:p w14:paraId="7CDE8E62" w14:textId="736B38A6"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浮针</w:t>
            </w:r>
            <w:r w:rsidRPr="007239F7">
              <w:rPr>
                <w:rFonts w:eastAsia="仿宋" w:cs="Calibri"/>
                <w:kern w:val="0"/>
                <w:szCs w:val="21"/>
              </w:rPr>
              <w:t> </w:t>
            </w:r>
            <w:r w:rsidRPr="007239F7">
              <w:rPr>
                <w:rFonts w:ascii="仿宋" w:eastAsia="仿宋" w:hAnsi="仿宋" w:cs="宋体" w:hint="eastAsia"/>
                <w:kern w:val="0"/>
                <w:szCs w:val="21"/>
              </w:rPr>
              <w:t>实芯无菌</w:t>
            </w:r>
            <w:r w:rsidRPr="007239F7">
              <w:rPr>
                <w:rFonts w:eastAsia="仿宋" w:cs="Calibri"/>
                <w:kern w:val="0"/>
                <w:szCs w:val="21"/>
              </w:rPr>
              <w:t> </w:t>
            </w:r>
            <w:r w:rsidRPr="007239F7">
              <w:rPr>
                <w:rFonts w:ascii="仿宋" w:eastAsia="仿宋" w:hAnsi="仿宋" w:cs="宋体" w:hint="eastAsia"/>
                <w:kern w:val="0"/>
                <w:szCs w:val="21"/>
              </w:rPr>
              <w:t>一次性套管针灸针</w:t>
            </w:r>
            <w:r w:rsidRPr="007239F7">
              <w:rPr>
                <w:rFonts w:eastAsia="仿宋" w:cs="Calibri"/>
                <w:kern w:val="0"/>
                <w:szCs w:val="21"/>
              </w:rPr>
              <w:t> </w:t>
            </w:r>
          </w:p>
        </w:tc>
        <w:tc>
          <w:tcPr>
            <w:tcW w:w="542" w:type="pct"/>
            <w:vAlign w:val="center"/>
          </w:tcPr>
          <w:p w14:paraId="7AE60175" w14:textId="2471EE7B"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中号</w:t>
            </w:r>
          </w:p>
        </w:tc>
        <w:tc>
          <w:tcPr>
            <w:tcW w:w="544" w:type="pct"/>
            <w:shd w:val="clear" w:color="auto" w:fill="auto"/>
            <w:vAlign w:val="center"/>
          </w:tcPr>
          <w:p w14:paraId="001FFF23" w14:textId="624D1AE8"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100</w:t>
            </w:r>
          </w:p>
        </w:tc>
        <w:tc>
          <w:tcPr>
            <w:tcW w:w="476" w:type="pct"/>
            <w:vAlign w:val="center"/>
          </w:tcPr>
          <w:p w14:paraId="6721C8C9" w14:textId="1158DB3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20C7FD62" w14:textId="77777777" w:rsidR="008C5BAF" w:rsidRPr="007239F7" w:rsidRDefault="008C5BAF" w:rsidP="008C5BAF">
            <w:pPr>
              <w:widowControl/>
              <w:numPr>
                <w:ilvl w:val="0"/>
                <w:numId w:val="11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供中医临床浮针治疗用</w:t>
            </w:r>
          </w:p>
          <w:p w14:paraId="0B967F76" w14:textId="335063FB" w:rsidR="008C5BAF" w:rsidRPr="007239F7" w:rsidRDefault="008C5BAF" w:rsidP="008C5BAF">
            <w:pPr>
              <w:widowControl/>
              <w:numPr>
                <w:ilvl w:val="0"/>
                <w:numId w:val="11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由针芯、软套管、保护套管三部分组成，针芯采用0Cr8Ni9等奥氏体不锈钢材料制成，软套管采用医用无毒聚氯乙烯制成，保护套管、针芯针座、管座采用聚丙烯材料制成</w:t>
            </w:r>
          </w:p>
        </w:tc>
      </w:tr>
      <w:tr w:rsidR="008C5BAF" w:rsidRPr="007239F7" w14:paraId="20D578B9" w14:textId="77777777" w:rsidTr="00844DD8">
        <w:trPr>
          <w:trHeight w:val="420"/>
        </w:trPr>
        <w:tc>
          <w:tcPr>
            <w:tcW w:w="315" w:type="pct"/>
            <w:noWrap/>
            <w:vAlign w:val="center"/>
          </w:tcPr>
          <w:p w14:paraId="026AD5D1" w14:textId="3885262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162</w:t>
            </w:r>
          </w:p>
        </w:tc>
        <w:tc>
          <w:tcPr>
            <w:tcW w:w="599" w:type="pct"/>
            <w:gridSpan w:val="2"/>
            <w:shd w:val="clear" w:color="auto" w:fill="auto"/>
            <w:vAlign w:val="center"/>
          </w:tcPr>
          <w:p w14:paraId="5B3DC7CA" w14:textId="3A5AA8B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一次性使用浮针进针器</w:t>
            </w:r>
            <w:r w:rsidRPr="007239F7">
              <w:rPr>
                <w:rFonts w:eastAsia="仿宋" w:cs="Calibri"/>
                <w:kern w:val="0"/>
                <w:szCs w:val="21"/>
              </w:rPr>
              <w:t> </w:t>
            </w:r>
          </w:p>
        </w:tc>
        <w:tc>
          <w:tcPr>
            <w:tcW w:w="542" w:type="pct"/>
            <w:vAlign w:val="center"/>
          </w:tcPr>
          <w:p w14:paraId="06CC44A6" w14:textId="304DFC1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白色</w:t>
            </w:r>
          </w:p>
        </w:tc>
        <w:tc>
          <w:tcPr>
            <w:tcW w:w="544" w:type="pct"/>
            <w:shd w:val="clear" w:color="auto" w:fill="auto"/>
            <w:vAlign w:val="center"/>
          </w:tcPr>
          <w:p w14:paraId="1363276C" w14:textId="524360F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014895BD" w14:textId="4D57948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000915D" w14:textId="613E526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1、配合一次性使用浮针使用</w:t>
            </w:r>
          </w:p>
        </w:tc>
      </w:tr>
      <w:tr w:rsidR="008C5BAF" w:rsidRPr="007239F7" w14:paraId="0C688EC9" w14:textId="77777777" w:rsidTr="00844DD8">
        <w:trPr>
          <w:trHeight w:val="420"/>
        </w:trPr>
        <w:tc>
          <w:tcPr>
            <w:tcW w:w="315" w:type="pct"/>
            <w:noWrap/>
            <w:vAlign w:val="center"/>
          </w:tcPr>
          <w:p w14:paraId="10C53262" w14:textId="223A7D1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163</w:t>
            </w:r>
          </w:p>
        </w:tc>
        <w:tc>
          <w:tcPr>
            <w:tcW w:w="599" w:type="pct"/>
            <w:gridSpan w:val="2"/>
            <w:shd w:val="clear" w:color="auto" w:fill="auto"/>
            <w:vAlign w:val="center"/>
          </w:tcPr>
          <w:p w14:paraId="1AA5F440" w14:textId="06CB621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一次性无菌使用小针刀</w:t>
            </w:r>
          </w:p>
        </w:tc>
        <w:tc>
          <w:tcPr>
            <w:tcW w:w="542" w:type="pct"/>
            <w:vAlign w:val="center"/>
          </w:tcPr>
          <w:p w14:paraId="6983D47E" w14:textId="55F5928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0.4*50mm 50个/盒</w:t>
            </w:r>
          </w:p>
        </w:tc>
        <w:tc>
          <w:tcPr>
            <w:tcW w:w="544" w:type="pct"/>
            <w:shd w:val="clear" w:color="auto" w:fill="auto"/>
            <w:vAlign w:val="center"/>
          </w:tcPr>
          <w:p w14:paraId="45637EF1" w14:textId="3D95E23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5259E135" w14:textId="23A290E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3C3B1B86" w14:textId="77777777" w:rsidR="008C5BAF" w:rsidRPr="007239F7" w:rsidRDefault="008C5BAF" w:rsidP="008C5BAF">
            <w:pPr>
              <w:widowControl/>
              <w:numPr>
                <w:ilvl w:val="0"/>
                <w:numId w:val="11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适用于各种软组织损伤松解术、骨刺铲除术、疤痕刮除术</w:t>
            </w:r>
          </w:p>
          <w:p w14:paraId="11B29E1E" w14:textId="429BA5D7" w:rsidR="008C5BAF" w:rsidRPr="007239F7" w:rsidRDefault="008C5BAF" w:rsidP="008C5BAF">
            <w:pPr>
              <w:widowControl/>
              <w:numPr>
                <w:ilvl w:val="0"/>
                <w:numId w:val="11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由刀头及刀柄两部分构成</w:t>
            </w:r>
          </w:p>
        </w:tc>
      </w:tr>
      <w:tr w:rsidR="008C5BAF" w:rsidRPr="007239F7" w14:paraId="4859509D" w14:textId="77777777" w:rsidTr="00844DD8">
        <w:trPr>
          <w:trHeight w:val="420"/>
        </w:trPr>
        <w:tc>
          <w:tcPr>
            <w:tcW w:w="315" w:type="pct"/>
            <w:noWrap/>
            <w:vAlign w:val="center"/>
          </w:tcPr>
          <w:p w14:paraId="6750B2AD" w14:textId="257684F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164</w:t>
            </w:r>
          </w:p>
        </w:tc>
        <w:tc>
          <w:tcPr>
            <w:tcW w:w="599" w:type="pct"/>
            <w:gridSpan w:val="2"/>
            <w:shd w:val="clear" w:color="auto" w:fill="auto"/>
            <w:vAlign w:val="center"/>
          </w:tcPr>
          <w:p w14:paraId="3DC83197" w14:textId="20E9C12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揿针</w:t>
            </w:r>
            <w:r w:rsidRPr="007239F7">
              <w:rPr>
                <w:rFonts w:eastAsia="仿宋" w:cs="Calibri"/>
                <w:kern w:val="0"/>
                <w:szCs w:val="21"/>
              </w:rPr>
              <w:t> </w:t>
            </w:r>
            <w:r w:rsidRPr="007239F7">
              <w:rPr>
                <w:rFonts w:ascii="仿宋" w:eastAsia="仿宋" w:hAnsi="仿宋" w:cs="宋体" w:hint="eastAsia"/>
                <w:kern w:val="0"/>
                <w:szCs w:val="21"/>
              </w:rPr>
              <w:t>一次性无菌使用揿针帖</w:t>
            </w:r>
          </w:p>
        </w:tc>
        <w:tc>
          <w:tcPr>
            <w:tcW w:w="542" w:type="pct"/>
            <w:vAlign w:val="center"/>
          </w:tcPr>
          <w:p w14:paraId="087D61A5" w14:textId="76F478F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0.22*1.3</w:t>
            </w:r>
          </w:p>
        </w:tc>
        <w:tc>
          <w:tcPr>
            <w:tcW w:w="544" w:type="pct"/>
            <w:shd w:val="clear" w:color="auto" w:fill="auto"/>
            <w:vAlign w:val="center"/>
          </w:tcPr>
          <w:p w14:paraId="32A4EC23" w14:textId="41EABA4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200</w:t>
            </w:r>
          </w:p>
        </w:tc>
        <w:tc>
          <w:tcPr>
            <w:tcW w:w="476" w:type="pct"/>
            <w:vAlign w:val="center"/>
          </w:tcPr>
          <w:p w14:paraId="6B210A5F" w14:textId="4CB52E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9FF6772" w14:textId="77777777" w:rsidR="008C5BAF" w:rsidRPr="007239F7" w:rsidRDefault="008C5BAF" w:rsidP="008C5BAF">
            <w:pPr>
              <w:widowControl/>
              <w:numPr>
                <w:ilvl w:val="0"/>
                <w:numId w:val="12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供临床中医针灸疗法用</w:t>
            </w:r>
          </w:p>
          <w:p w14:paraId="16306652" w14:textId="77777777" w:rsidR="008C5BAF" w:rsidRPr="007239F7" w:rsidRDefault="008C5BAF" w:rsidP="008C5BAF">
            <w:pPr>
              <w:pStyle w:val="af7"/>
              <w:numPr>
                <w:ilvl w:val="0"/>
                <w:numId w:val="120"/>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针体和针柄组成，针体以奥氏体不锈钢丝制成</w:t>
            </w:r>
          </w:p>
          <w:p w14:paraId="3B80696D" w14:textId="59D20C76" w:rsidR="008C5BAF" w:rsidRPr="007239F7" w:rsidRDefault="008C5BAF" w:rsidP="008C5BAF">
            <w:pPr>
              <w:widowControl/>
              <w:numPr>
                <w:ilvl w:val="0"/>
                <w:numId w:val="12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产品经环氧乙烷灭菌。一次性使用</w:t>
            </w:r>
          </w:p>
        </w:tc>
      </w:tr>
      <w:tr w:rsidR="008C5BAF" w:rsidRPr="007239F7" w14:paraId="409FE4C1" w14:textId="77777777" w:rsidTr="00844DD8">
        <w:trPr>
          <w:trHeight w:val="420"/>
        </w:trPr>
        <w:tc>
          <w:tcPr>
            <w:tcW w:w="315" w:type="pct"/>
            <w:noWrap/>
            <w:vAlign w:val="center"/>
          </w:tcPr>
          <w:p w14:paraId="4BE5531E" w14:textId="511796F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165</w:t>
            </w:r>
          </w:p>
        </w:tc>
        <w:tc>
          <w:tcPr>
            <w:tcW w:w="599" w:type="pct"/>
            <w:gridSpan w:val="2"/>
            <w:shd w:val="clear" w:color="auto" w:fill="auto"/>
            <w:vAlign w:val="center"/>
          </w:tcPr>
          <w:p w14:paraId="1620E4C2" w14:textId="530A0DD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梅花针</w:t>
            </w:r>
          </w:p>
        </w:tc>
        <w:tc>
          <w:tcPr>
            <w:tcW w:w="542" w:type="pct"/>
            <w:vAlign w:val="center"/>
          </w:tcPr>
          <w:p w14:paraId="1E8A5836" w14:textId="7BCD208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单头</w:t>
            </w:r>
          </w:p>
        </w:tc>
        <w:tc>
          <w:tcPr>
            <w:tcW w:w="544" w:type="pct"/>
            <w:shd w:val="clear" w:color="auto" w:fill="auto"/>
            <w:vAlign w:val="center"/>
          </w:tcPr>
          <w:p w14:paraId="39CA5F96" w14:textId="4967A456"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726B10B6" w14:textId="47BA868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541105D3" w14:textId="77777777" w:rsidR="008C5BAF" w:rsidRPr="007239F7" w:rsidRDefault="008C5BAF" w:rsidP="008C5BAF">
            <w:pPr>
              <w:widowControl/>
              <w:numPr>
                <w:ilvl w:val="0"/>
                <w:numId w:val="12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供临床中医皮肤针疗法用，又叫皮肤针</w:t>
            </w:r>
          </w:p>
          <w:p w14:paraId="561D645B" w14:textId="2C195542" w:rsidR="008C5BAF" w:rsidRPr="007239F7" w:rsidRDefault="008C5BAF" w:rsidP="008C5BAF">
            <w:pPr>
              <w:widowControl/>
              <w:numPr>
                <w:ilvl w:val="0"/>
                <w:numId w:val="12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由针体、针头和针柄组成。</w:t>
            </w:r>
          </w:p>
        </w:tc>
      </w:tr>
      <w:tr w:rsidR="008C5BAF" w:rsidRPr="007239F7" w14:paraId="3B4E23AB" w14:textId="77777777" w:rsidTr="00844DD8">
        <w:trPr>
          <w:trHeight w:val="420"/>
        </w:trPr>
        <w:tc>
          <w:tcPr>
            <w:tcW w:w="315" w:type="pct"/>
            <w:noWrap/>
            <w:vAlign w:val="center"/>
          </w:tcPr>
          <w:p w14:paraId="1CEF1580" w14:textId="3FBB3AE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166</w:t>
            </w:r>
          </w:p>
        </w:tc>
        <w:tc>
          <w:tcPr>
            <w:tcW w:w="599" w:type="pct"/>
            <w:gridSpan w:val="2"/>
            <w:shd w:val="clear" w:color="auto" w:fill="auto"/>
            <w:vAlign w:val="center"/>
          </w:tcPr>
          <w:p w14:paraId="6F644716" w14:textId="363CE59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一次性针灸针</w:t>
            </w:r>
          </w:p>
        </w:tc>
        <w:tc>
          <w:tcPr>
            <w:tcW w:w="542" w:type="pct"/>
            <w:vAlign w:val="center"/>
          </w:tcPr>
          <w:p w14:paraId="51EEEC7F" w14:textId="79E6000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0.16*13mm 500支/盒</w:t>
            </w:r>
          </w:p>
        </w:tc>
        <w:tc>
          <w:tcPr>
            <w:tcW w:w="544" w:type="pct"/>
            <w:shd w:val="clear" w:color="auto" w:fill="auto"/>
            <w:vAlign w:val="center"/>
          </w:tcPr>
          <w:p w14:paraId="5DFBAEB9" w14:textId="1069D37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44B61142" w14:textId="4930CFD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盒</w:t>
            </w:r>
          </w:p>
        </w:tc>
        <w:tc>
          <w:tcPr>
            <w:tcW w:w="2524" w:type="pct"/>
            <w:vAlign w:val="center"/>
          </w:tcPr>
          <w:p w14:paraId="33129F7B" w14:textId="77777777" w:rsidR="008C5BAF" w:rsidRPr="007239F7" w:rsidRDefault="008C5BAF" w:rsidP="008C5BAF">
            <w:pPr>
              <w:widowControl/>
              <w:numPr>
                <w:ilvl w:val="0"/>
                <w:numId w:val="12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用于中医针刺治疗</w:t>
            </w:r>
          </w:p>
          <w:p w14:paraId="18316DCE" w14:textId="6C7D0B5F" w:rsidR="008C5BAF" w:rsidRPr="007239F7" w:rsidRDefault="008C5BAF" w:rsidP="008C5BAF">
            <w:pPr>
              <w:widowControl/>
              <w:numPr>
                <w:ilvl w:val="0"/>
                <w:numId w:val="122"/>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由针体和针柄组成，针体由S304不锈钢丝制成</w:t>
            </w:r>
          </w:p>
        </w:tc>
      </w:tr>
      <w:tr w:rsidR="008C5BAF" w:rsidRPr="007239F7" w14:paraId="79A11FA0" w14:textId="77777777" w:rsidTr="00844DD8">
        <w:trPr>
          <w:trHeight w:val="420"/>
        </w:trPr>
        <w:tc>
          <w:tcPr>
            <w:tcW w:w="315" w:type="pct"/>
            <w:noWrap/>
            <w:vAlign w:val="center"/>
          </w:tcPr>
          <w:p w14:paraId="388BF25C" w14:textId="354727F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167</w:t>
            </w:r>
          </w:p>
        </w:tc>
        <w:tc>
          <w:tcPr>
            <w:tcW w:w="599" w:type="pct"/>
            <w:gridSpan w:val="2"/>
            <w:shd w:val="clear" w:color="auto" w:fill="auto"/>
            <w:vAlign w:val="center"/>
          </w:tcPr>
          <w:p w14:paraId="52F8A4B4" w14:textId="27D523FE"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真空抽气罐</w:t>
            </w:r>
          </w:p>
        </w:tc>
        <w:tc>
          <w:tcPr>
            <w:tcW w:w="542" w:type="pct"/>
            <w:vAlign w:val="center"/>
          </w:tcPr>
          <w:p w14:paraId="7E4DEDFF" w14:textId="499E25A8"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12个/套</w:t>
            </w:r>
          </w:p>
        </w:tc>
        <w:tc>
          <w:tcPr>
            <w:tcW w:w="544" w:type="pct"/>
            <w:shd w:val="clear" w:color="auto" w:fill="auto"/>
            <w:vAlign w:val="center"/>
          </w:tcPr>
          <w:p w14:paraId="6C535026" w14:textId="44A3CB9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60AF3211" w14:textId="102D8BB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套</w:t>
            </w:r>
          </w:p>
        </w:tc>
        <w:tc>
          <w:tcPr>
            <w:tcW w:w="2524" w:type="pct"/>
            <w:vAlign w:val="center"/>
          </w:tcPr>
          <w:p w14:paraId="645894BA" w14:textId="77777777" w:rsidR="008C5BAF" w:rsidRPr="007239F7" w:rsidRDefault="008C5BAF" w:rsidP="008C5BAF">
            <w:pPr>
              <w:widowControl/>
              <w:numPr>
                <w:ilvl w:val="0"/>
                <w:numId w:val="12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适用于中医拔罐使用</w:t>
            </w:r>
          </w:p>
          <w:p w14:paraId="2BDA8806" w14:textId="354E983C" w:rsidR="008C5BAF" w:rsidRPr="007239F7" w:rsidRDefault="008C5BAF" w:rsidP="008C5BAF">
            <w:pPr>
              <w:widowControl/>
              <w:numPr>
                <w:ilvl w:val="0"/>
                <w:numId w:val="123"/>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由真空罐、抽气枪、连接管组成</w:t>
            </w:r>
          </w:p>
        </w:tc>
      </w:tr>
      <w:tr w:rsidR="008C5BAF" w:rsidRPr="007239F7" w14:paraId="761850E5" w14:textId="77777777" w:rsidTr="00844DD8">
        <w:trPr>
          <w:trHeight w:val="420"/>
        </w:trPr>
        <w:tc>
          <w:tcPr>
            <w:tcW w:w="315" w:type="pct"/>
            <w:noWrap/>
            <w:vAlign w:val="center"/>
          </w:tcPr>
          <w:p w14:paraId="386B1EAC" w14:textId="1DE4515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168</w:t>
            </w:r>
          </w:p>
        </w:tc>
        <w:tc>
          <w:tcPr>
            <w:tcW w:w="599" w:type="pct"/>
            <w:gridSpan w:val="2"/>
            <w:shd w:val="clear" w:color="auto" w:fill="auto"/>
            <w:vAlign w:val="center"/>
          </w:tcPr>
          <w:p w14:paraId="74431311" w14:textId="112B72D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玻璃火罐</w:t>
            </w:r>
          </w:p>
        </w:tc>
        <w:tc>
          <w:tcPr>
            <w:tcW w:w="542" w:type="pct"/>
            <w:vAlign w:val="center"/>
          </w:tcPr>
          <w:p w14:paraId="1D7516F6" w14:textId="67ECCD8A"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72BE4683" w14:textId="525C435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4</w:t>
            </w:r>
          </w:p>
        </w:tc>
        <w:tc>
          <w:tcPr>
            <w:tcW w:w="476" w:type="pct"/>
            <w:vAlign w:val="center"/>
          </w:tcPr>
          <w:p w14:paraId="4CAB684D" w14:textId="1E0B6FBA"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5E8DF171" w14:textId="77777777" w:rsidR="008C5BAF" w:rsidRPr="007239F7" w:rsidRDefault="008C5BAF" w:rsidP="008C5BAF">
            <w:pPr>
              <w:widowControl/>
              <w:numPr>
                <w:ilvl w:val="0"/>
                <w:numId w:val="12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适用于中医治疗用</w:t>
            </w:r>
          </w:p>
          <w:p w14:paraId="75812293" w14:textId="06746913" w:rsidR="008C5BAF" w:rsidRPr="007239F7" w:rsidRDefault="008C5BAF" w:rsidP="008C5BAF">
            <w:pPr>
              <w:widowControl/>
              <w:numPr>
                <w:ilvl w:val="0"/>
                <w:numId w:val="124"/>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材质：玻璃</w:t>
            </w:r>
          </w:p>
        </w:tc>
      </w:tr>
      <w:tr w:rsidR="008C5BAF" w:rsidRPr="007239F7" w14:paraId="4DA9817F" w14:textId="77777777" w:rsidTr="00844DD8">
        <w:trPr>
          <w:trHeight w:val="420"/>
        </w:trPr>
        <w:tc>
          <w:tcPr>
            <w:tcW w:w="315" w:type="pct"/>
            <w:noWrap/>
            <w:vAlign w:val="center"/>
          </w:tcPr>
          <w:p w14:paraId="6334884D" w14:textId="7AD9D4E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169</w:t>
            </w:r>
          </w:p>
        </w:tc>
        <w:tc>
          <w:tcPr>
            <w:tcW w:w="599" w:type="pct"/>
            <w:gridSpan w:val="2"/>
            <w:shd w:val="clear" w:color="auto" w:fill="auto"/>
            <w:vAlign w:val="center"/>
          </w:tcPr>
          <w:p w14:paraId="39F7D973" w14:textId="5AB2E7B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艾灸盒</w:t>
            </w:r>
          </w:p>
        </w:tc>
        <w:tc>
          <w:tcPr>
            <w:tcW w:w="542" w:type="pct"/>
            <w:vAlign w:val="center"/>
          </w:tcPr>
          <w:p w14:paraId="549DDBEC" w14:textId="738022C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双孔</w:t>
            </w:r>
          </w:p>
        </w:tc>
        <w:tc>
          <w:tcPr>
            <w:tcW w:w="544" w:type="pct"/>
            <w:shd w:val="clear" w:color="auto" w:fill="auto"/>
            <w:vAlign w:val="center"/>
          </w:tcPr>
          <w:p w14:paraId="159D777F" w14:textId="289E2ED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66C64B5D" w14:textId="11B28FC9"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372CD30E" w14:textId="21E74334" w:rsidR="008C5BAF" w:rsidRPr="007239F7" w:rsidRDefault="008C5BAF" w:rsidP="008C5BAF">
            <w:pPr>
              <w:widowControl/>
              <w:adjustRightInd w:val="0"/>
              <w:snapToGrid w:val="0"/>
              <w:spacing w:line="360" w:lineRule="auto"/>
              <w:jc w:val="left"/>
              <w:textAlignment w:val="center"/>
              <w:rPr>
                <w:rFonts w:ascii="仿宋" w:eastAsia="仿宋" w:hAnsi="仿宋" w:cs="宋体"/>
                <w:szCs w:val="21"/>
              </w:rPr>
            </w:pPr>
            <w:r w:rsidRPr="007239F7">
              <w:rPr>
                <w:rFonts w:ascii="仿宋" w:eastAsia="仿宋" w:hAnsi="仿宋" w:cs="宋体" w:hint="eastAsia"/>
                <w:szCs w:val="21"/>
              </w:rPr>
              <w:t>1、用于盛放艾灸的器材</w:t>
            </w:r>
          </w:p>
        </w:tc>
      </w:tr>
      <w:tr w:rsidR="008C5BAF" w:rsidRPr="007239F7" w14:paraId="63B978B4" w14:textId="77777777" w:rsidTr="00844DD8">
        <w:trPr>
          <w:trHeight w:val="420"/>
        </w:trPr>
        <w:tc>
          <w:tcPr>
            <w:tcW w:w="315" w:type="pct"/>
            <w:noWrap/>
            <w:vAlign w:val="center"/>
          </w:tcPr>
          <w:p w14:paraId="6B849348" w14:textId="5D5885E7"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170</w:t>
            </w:r>
          </w:p>
        </w:tc>
        <w:tc>
          <w:tcPr>
            <w:tcW w:w="599" w:type="pct"/>
            <w:gridSpan w:val="2"/>
            <w:shd w:val="clear" w:color="auto" w:fill="auto"/>
            <w:vAlign w:val="center"/>
          </w:tcPr>
          <w:p w14:paraId="52745BC4" w14:textId="40123A2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凝血反应杯</w:t>
            </w:r>
          </w:p>
        </w:tc>
        <w:tc>
          <w:tcPr>
            <w:tcW w:w="542" w:type="pct"/>
            <w:vAlign w:val="center"/>
          </w:tcPr>
          <w:p w14:paraId="065385D7" w14:textId="18E7B93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 xml:space="preserve">1000个/盘   </w:t>
            </w:r>
          </w:p>
        </w:tc>
        <w:tc>
          <w:tcPr>
            <w:tcW w:w="544" w:type="pct"/>
            <w:shd w:val="clear" w:color="auto" w:fill="auto"/>
            <w:vAlign w:val="center"/>
          </w:tcPr>
          <w:p w14:paraId="31DBA951" w14:textId="5D0FC68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w:t>
            </w:r>
          </w:p>
        </w:tc>
        <w:tc>
          <w:tcPr>
            <w:tcW w:w="476" w:type="pct"/>
            <w:vAlign w:val="center"/>
          </w:tcPr>
          <w:p w14:paraId="7CF8EEF0" w14:textId="35C2B4E8"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盘</w:t>
            </w:r>
          </w:p>
        </w:tc>
        <w:tc>
          <w:tcPr>
            <w:tcW w:w="2524" w:type="pct"/>
            <w:vAlign w:val="center"/>
          </w:tcPr>
          <w:p w14:paraId="695B8E46" w14:textId="77777777" w:rsidR="008C5BAF" w:rsidRPr="007239F7" w:rsidRDefault="008C5BAF" w:rsidP="008C5BAF">
            <w:pPr>
              <w:widowControl/>
              <w:numPr>
                <w:ilvl w:val="0"/>
                <w:numId w:val="12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配合凝血仪使用</w:t>
            </w:r>
          </w:p>
          <w:p w14:paraId="727092B7" w14:textId="786DF3EF" w:rsidR="008C5BAF" w:rsidRPr="007239F7" w:rsidRDefault="008C5BAF" w:rsidP="008C5BAF">
            <w:pPr>
              <w:widowControl/>
              <w:numPr>
                <w:ilvl w:val="0"/>
                <w:numId w:val="125"/>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材质：塑料 规格要求1000个/盘</w:t>
            </w:r>
          </w:p>
        </w:tc>
      </w:tr>
      <w:tr w:rsidR="008C5BAF" w:rsidRPr="007239F7" w14:paraId="3AF8C86D" w14:textId="77777777" w:rsidTr="00844DD8">
        <w:trPr>
          <w:trHeight w:val="420"/>
        </w:trPr>
        <w:tc>
          <w:tcPr>
            <w:tcW w:w="315" w:type="pct"/>
            <w:noWrap/>
            <w:vAlign w:val="center"/>
          </w:tcPr>
          <w:p w14:paraId="2BDB10C3" w14:textId="752DD56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171</w:t>
            </w:r>
          </w:p>
        </w:tc>
        <w:tc>
          <w:tcPr>
            <w:tcW w:w="599" w:type="pct"/>
            <w:gridSpan w:val="2"/>
            <w:shd w:val="clear" w:color="auto" w:fill="auto"/>
            <w:vAlign w:val="center"/>
          </w:tcPr>
          <w:p w14:paraId="4AC3F8DF" w14:textId="4A733504"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活检钳</w:t>
            </w:r>
          </w:p>
        </w:tc>
        <w:tc>
          <w:tcPr>
            <w:tcW w:w="542" w:type="pct"/>
            <w:vAlign w:val="center"/>
          </w:tcPr>
          <w:p w14:paraId="034B7896" w14:textId="7B6615A1"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不锈钢</w:t>
            </w:r>
          </w:p>
        </w:tc>
        <w:tc>
          <w:tcPr>
            <w:tcW w:w="544" w:type="pct"/>
            <w:shd w:val="clear" w:color="auto" w:fill="auto"/>
            <w:vAlign w:val="center"/>
          </w:tcPr>
          <w:p w14:paraId="0CD6ABD7" w14:textId="6772C4C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361DB0AA" w14:textId="2A617568"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把</w:t>
            </w:r>
          </w:p>
        </w:tc>
        <w:tc>
          <w:tcPr>
            <w:tcW w:w="2524" w:type="pct"/>
            <w:vAlign w:val="center"/>
          </w:tcPr>
          <w:p w14:paraId="7A0338D6" w14:textId="77777777" w:rsidR="008C5BAF" w:rsidRPr="007239F7" w:rsidRDefault="008C5BAF" w:rsidP="008C5BAF">
            <w:pPr>
              <w:widowControl/>
              <w:numPr>
                <w:ilvl w:val="0"/>
                <w:numId w:val="12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用于清除、分离、夹持、固定、牵拉组织及夹持敷料</w:t>
            </w:r>
          </w:p>
          <w:p w14:paraId="5108001A" w14:textId="68A85B42" w:rsidR="008C5BAF" w:rsidRPr="007239F7" w:rsidRDefault="008C5BAF" w:rsidP="008C5BAF">
            <w:pPr>
              <w:widowControl/>
              <w:numPr>
                <w:ilvl w:val="0"/>
                <w:numId w:val="126"/>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由钳头、钳柄、锁齿组成。由不锈钢材料制成。</w:t>
            </w:r>
          </w:p>
        </w:tc>
      </w:tr>
      <w:tr w:rsidR="008C5BAF" w:rsidRPr="007239F7" w14:paraId="2686E7A3" w14:textId="77777777" w:rsidTr="00844DD8">
        <w:trPr>
          <w:trHeight w:val="420"/>
        </w:trPr>
        <w:tc>
          <w:tcPr>
            <w:tcW w:w="315" w:type="pct"/>
            <w:noWrap/>
            <w:vAlign w:val="center"/>
          </w:tcPr>
          <w:p w14:paraId="2BDA9726" w14:textId="207111E9"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172</w:t>
            </w:r>
          </w:p>
        </w:tc>
        <w:tc>
          <w:tcPr>
            <w:tcW w:w="599" w:type="pct"/>
            <w:gridSpan w:val="2"/>
            <w:shd w:val="clear" w:color="auto" w:fill="auto"/>
            <w:vAlign w:val="center"/>
          </w:tcPr>
          <w:p w14:paraId="41AB38A5" w14:textId="2D01ED2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宫内节育器</w:t>
            </w:r>
          </w:p>
        </w:tc>
        <w:tc>
          <w:tcPr>
            <w:tcW w:w="542" w:type="pct"/>
            <w:vAlign w:val="center"/>
          </w:tcPr>
          <w:p w14:paraId="05BCEA0E" w14:textId="6B27FF2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T环</w:t>
            </w:r>
          </w:p>
        </w:tc>
        <w:tc>
          <w:tcPr>
            <w:tcW w:w="544" w:type="pct"/>
            <w:shd w:val="clear" w:color="auto" w:fill="auto"/>
            <w:vAlign w:val="center"/>
          </w:tcPr>
          <w:p w14:paraId="4D804C83" w14:textId="507027C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10</w:t>
            </w:r>
          </w:p>
        </w:tc>
        <w:tc>
          <w:tcPr>
            <w:tcW w:w="476" w:type="pct"/>
            <w:vAlign w:val="center"/>
          </w:tcPr>
          <w:p w14:paraId="5FAFA11E" w14:textId="0685664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331BBCC6" w14:textId="77777777" w:rsidR="008C5BAF" w:rsidRPr="007239F7" w:rsidRDefault="008C5BAF" w:rsidP="008C5BAF">
            <w:pPr>
              <w:widowControl/>
              <w:numPr>
                <w:ilvl w:val="0"/>
                <w:numId w:val="12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用于育龄妇女放置于子宫腔内作避孕用</w:t>
            </w:r>
          </w:p>
          <w:p w14:paraId="29972583" w14:textId="4A25BEE3" w:rsidR="008C5BAF" w:rsidRPr="007239F7" w:rsidRDefault="008C5BAF" w:rsidP="008C5BAF">
            <w:pPr>
              <w:widowControl/>
              <w:numPr>
                <w:ilvl w:val="0"/>
                <w:numId w:val="127"/>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环氧乙烷灭菌，产品有效期2年</w:t>
            </w:r>
          </w:p>
        </w:tc>
      </w:tr>
      <w:tr w:rsidR="008C5BAF" w:rsidRPr="007239F7" w14:paraId="26DDB4B0" w14:textId="77777777" w:rsidTr="00844DD8">
        <w:trPr>
          <w:trHeight w:val="420"/>
        </w:trPr>
        <w:tc>
          <w:tcPr>
            <w:tcW w:w="315" w:type="pct"/>
            <w:noWrap/>
            <w:vAlign w:val="center"/>
          </w:tcPr>
          <w:p w14:paraId="6D66D28A" w14:textId="22698833"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173</w:t>
            </w:r>
          </w:p>
        </w:tc>
        <w:tc>
          <w:tcPr>
            <w:tcW w:w="599" w:type="pct"/>
            <w:gridSpan w:val="2"/>
            <w:shd w:val="clear" w:color="auto" w:fill="auto"/>
            <w:vAlign w:val="center"/>
          </w:tcPr>
          <w:p w14:paraId="4BF4231F" w14:textId="0953CDE9"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宫颈钳</w:t>
            </w:r>
          </w:p>
        </w:tc>
        <w:tc>
          <w:tcPr>
            <w:tcW w:w="542" w:type="pct"/>
            <w:vAlign w:val="center"/>
          </w:tcPr>
          <w:p w14:paraId="33C8AC83" w14:textId="2FD19F2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把</w:t>
            </w:r>
          </w:p>
        </w:tc>
        <w:tc>
          <w:tcPr>
            <w:tcW w:w="544" w:type="pct"/>
            <w:shd w:val="clear" w:color="auto" w:fill="auto"/>
            <w:vAlign w:val="center"/>
          </w:tcPr>
          <w:p w14:paraId="0FDDF34C" w14:textId="7DADF28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6D59C48E" w14:textId="00A2785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把</w:t>
            </w:r>
          </w:p>
        </w:tc>
        <w:tc>
          <w:tcPr>
            <w:tcW w:w="2524" w:type="pct"/>
            <w:vAlign w:val="center"/>
          </w:tcPr>
          <w:p w14:paraId="5F7F389B" w14:textId="77777777" w:rsidR="008C5BAF" w:rsidRPr="007239F7" w:rsidRDefault="008C5BAF" w:rsidP="008C5BAF">
            <w:pPr>
              <w:widowControl/>
              <w:numPr>
                <w:ilvl w:val="0"/>
                <w:numId w:val="12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用于妇产科手术、固定、牵拉子宫颈</w:t>
            </w:r>
          </w:p>
          <w:p w14:paraId="72E06DB5" w14:textId="2EAB8E17" w:rsidR="008C5BAF" w:rsidRPr="007239F7" w:rsidRDefault="008C5BAF" w:rsidP="008C5BAF">
            <w:pPr>
              <w:widowControl/>
              <w:numPr>
                <w:ilvl w:val="0"/>
                <w:numId w:val="128"/>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由钳头、钳柄、锁齿和指圈组成。由不锈钢材料制成。可重复使用</w:t>
            </w:r>
          </w:p>
        </w:tc>
      </w:tr>
      <w:tr w:rsidR="008C5BAF" w:rsidRPr="007239F7" w14:paraId="101CC4B1" w14:textId="77777777" w:rsidTr="00844DD8">
        <w:trPr>
          <w:trHeight w:val="420"/>
        </w:trPr>
        <w:tc>
          <w:tcPr>
            <w:tcW w:w="315" w:type="pct"/>
            <w:noWrap/>
            <w:vAlign w:val="center"/>
          </w:tcPr>
          <w:p w14:paraId="1527FDE1" w14:textId="3AB27AB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174</w:t>
            </w:r>
          </w:p>
        </w:tc>
        <w:tc>
          <w:tcPr>
            <w:tcW w:w="599" w:type="pct"/>
            <w:gridSpan w:val="2"/>
            <w:shd w:val="clear" w:color="auto" w:fill="auto"/>
            <w:vAlign w:val="center"/>
          </w:tcPr>
          <w:p w14:paraId="05D5203E" w14:textId="2AD727B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一次性吸引管</w:t>
            </w:r>
          </w:p>
        </w:tc>
        <w:tc>
          <w:tcPr>
            <w:tcW w:w="542" w:type="pct"/>
            <w:vAlign w:val="center"/>
          </w:tcPr>
          <w:p w14:paraId="697DE23D" w14:textId="5996F1A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根</w:t>
            </w:r>
          </w:p>
        </w:tc>
        <w:tc>
          <w:tcPr>
            <w:tcW w:w="544" w:type="pct"/>
            <w:shd w:val="clear" w:color="auto" w:fill="auto"/>
            <w:vAlign w:val="center"/>
          </w:tcPr>
          <w:p w14:paraId="26695235" w14:textId="217DF10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20</w:t>
            </w:r>
          </w:p>
        </w:tc>
        <w:tc>
          <w:tcPr>
            <w:tcW w:w="476" w:type="pct"/>
            <w:vAlign w:val="center"/>
          </w:tcPr>
          <w:p w14:paraId="6691F195" w14:textId="3AE6D4F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根</w:t>
            </w:r>
          </w:p>
        </w:tc>
        <w:tc>
          <w:tcPr>
            <w:tcW w:w="2524" w:type="pct"/>
            <w:vAlign w:val="center"/>
          </w:tcPr>
          <w:p w14:paraId="77073834"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1、配合吸引器使用，适用于临床手术中吸引手术残液。</w:t>
            </w:r>
          </w:p>
          <w:p w14:paraId="45E57DED" w14:textId="6B040BB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2.经环氧乙烷灭菌，产品应无菌。</w:t>
            </w:r>
          </w:p>
        </w:tc>
      </w:tr>
      <w:tr w:rsidR="008C5BAF" w:rsidRPr="007239F7" w14:paraId="147BB96E" w14:textId="77777777" w:rsidTr="00844DD8">
        <w:trPr>
          <w:trHeight w:val="420"/>
        </w:trPr>
        <w:tc>
          <w:tcPr>
            <w:tcW w:w="315" w:type="pct"/>
            <w:noWrap/>
            <w:vAlign w:val="center"/>
          </w:tcPr>
          <w:p w14:paraId="355FDC42" w14:textId="698572AC"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175</w:t>
            </w:r>
          </w:p>
        </w:tc>
        <w:tc>
          <w:tcPr>
            <w:tcW w:w="599" w:type="pct"/>
            <w:gridSpan w:val="2"/>
            <w:shd w:val="clear" w:color="auto" w:fill="auto"/>
            <w:vAlign w:val="center"/>
          </w:tcPr>
          <w:p w14:paraId="0401A8AD" w14:textId="35649707"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一次性产包</w:t>
            </w:r>
          </w:p>
        </w:tc>
        <w:tc>
          <w:tcPr>
            <w:tcW w:w="542" w:type="pct"/>
            <w:vAlign w:val="center"/>
          </w:tcPr>
          <w:p w14:paraId="18E9F89B" w14:textId="55B675C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个</w:t>
            </w:r>
          </w:p>
        </w:tc>
        <w:tc>
          <w:tcPr>
            <w:tcW w:w="544" w:type="pct"/>
            <w:shd w:val="clear" w:color="auto" w:fill="auto"/>
            <w:vAlign w:val="center"/>
          </w:tcPr>
          <w:p w14:paraId="1D078D68" w14:textId="4BD48D9C"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2</w:t>
            </w:r>
          </w:p>
        </w:tc>
        <w:tc>
          <w:tcPr>
            <w:tcW w:w="476" w:type="pct"/>
            <w:vAlign w:val="center"/>
          </w:tcPr>
          <w:p w14:paraId="47AE9C4E" w14:textId="02D563C3"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2289B00A"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1、适用于产妇分娩时使用</w:t>
            </w:r>
          </w:p>
          <w:p w14:paraId="24F2DFAD" w14:textId="17333851"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2、主要配置：医用垫、治疗巾、口罩帽、包布、托盘、缝合线、脐带扎、纱布块、棉签、检查手套、手术衣等</w:t>
            </w:r>
          </w:p>
        </w:tc>
      </w:tr>
      <w:tr w:rsidR="008C5BAF" w:rsidRPr="007239F7" w14:paraId="10982C26" w14:textId="77777777" w:rsidTr="00844DD8">
        <w:trPr>
          <w:trHeight w:val="420"/>
        </w:trPr>
        <w:tc>
          <w:tcPr>
            <w:tcW w:w="315" w:type="pct"/>
            <w:noWrap/>
            <w:vAlign w:val="center"/>
          </w:tcPr>
          <w:p w14:paraId="09825210" w14:textId="38E2593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176</w:t>
            </w:r>
          </w:p>
        </w:tc>
        <w:tc>
          <w:tcPr>
            <w:tcW w:w="599" w:type="pct"/>
            <w:gridSpan w:val="2"/>
            <w:shd w:val="clear" w:color="auto" w:fill="auto"/>
            <w:vAlign w:val="center"/>
          </w:tcPr>
          <w:p w14:paraId="677EA91E" w14:textId="54B25871"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简易呼吸器</w:t>
            </w:r>
          </w:p>
        </w:tc>
        <w:tc>
          <w:tcPr>
            <w:tcW w:w="542" w:type="pct"/>
            <w:vAlign w:val="center"/>
          </w:tcPr>
          <w:p w14:paraId="1F180E5E" w14:textId="352E0B4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399B7FBE" w14:textId="0447CB06"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3</w:t>
            </w:r>
          </w:p>
        </w:tc>
        <w:tc>
          <w:tcPr>
            <w:tcW w:w="476" w:type="pct"/>
            <w:vAlign w:val="center"/>
          </w:tcPr>
          <w:p w14:paraId="2F89EDD2" w14:textId="4879BAA4"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18686A37"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1.用于临床急救中人工球囊挤压通气。</w:t>
            </w:r>
          </w:p>
          <w:p w14:paraId="78BF8C1B"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2.由面罩、面罩接头、病人连接口、弹性球囊等组成。</w:t>
            </w:r>
          </w:p>
          <w:p w14:paraId="081B0B96" w14:textId="676ED6A0"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3.主要材料为PVC。</w:t>
            </w:r>
          </w:p>
        </w:tc>
      </w:tr>
      <w:tr w:rsidR="008C5BAF" w:rsidRPr="007239F7" w14:paraId="01050C99" w14:textId="77777777" w:rsidTr="00844DD8">
        <w:trPr>
          <w:trHeight w:val="420"/>
        </w:trPr>
        <w:tc>
          <w:tcPr>
            <w:tcW w:w="315" w:type="pct"/>
            <w:noWrap/>
            <w:vAlign w:val="center"/>
          </w:tcPr>
          <w:p w14:paraId="7CA210BD" w14:textId="39C0EBE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177</w:t>
            </w:r>
          </w:p>
        </w:tc>
        <w:tc>
          <w:tcPr>
            <w:tcW w:w="599" w:type="pct"/>
            <w:gridSpan w:val="2"/>
            <w:shd w:val="clear" w:color="auto" w:fill="auto"/>
            <w:vAlign w:val="center"/>
          </w:tcPr>
          <w:p w14:paraId="65668C26" w14:textId="0FEE32E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污物桶</w:t>
            </w:r>
          </w:p>
        </w:tc>
        <w:tc>
          <w:tcPr>
            <w:tcW w:w="542" w:type="pct"/>
            <w:vAlign w:val="center"/>
          </w:tcPr>
          <w:p w14:paraId="0EE5ACA8" w14:textId="139C2ABD"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中号</w:t>
            </w:r>
          </w:p>
        </w:tc>
        <w:tc>
          <w:tcPr>
            <w:tcW w:w="544" w:type="pct"/>
            <w:shd w:val="clear" w:color="auto" w:fill="auto"/>
            <w:vAlign w:val="center"/>
          </w:tcPr>
          <w:p w14:paraId="62EBDFD4" w14:textId="176ACDA8"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w:t>
            </w:r>
          </w:p>
        </w:tc>
        <w:tc>
          <w:tcPr>
            <w:tcW w:w="476" w:type="pct"/>
            <w:vAlign w:val="center"/>
          </w:tcPr>
          <w:p w14:paraId="043D74F9" w14:textId="46C0FD1D"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个</w:t>
            </w:r>
          </w:p>
        </w:tc>
        <w:tc>
          <w:tcPr>
            <w:tcW w:w="2524" w:type="pct"/>
            <w:vAlign w:val="center"/>
          </w:tcPr>
          <w:p w14:paraId="0D513FB0" w14:textId="1D63A328"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1、盛装污物用普通垃圾桶</w:t>
            </w:r>
          </w:p>
        </w:tc>
      </w:tr>
      <w:tr w:rsidR="008C5BAF" w:rsidRPr="007239F7" w14:paraId="48D8DDC5" w14:textId="77777777" w:rsidTr="00844DD8">
        <w:trPr>
          <w:trHeight w:val="420"/>
        </w:trPr>
        <w:tc>
          <w:tcPr>
            <w:tcW w:w="315" w:type="pct"/>
            <w:noWrap/>
            <w:vAlign w:val="center"/>
          </w:tcPr>
          <w:p w14:paraId="66A3C2F2" w14:textId="42C0BA6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178</w:t>
            </w:r>
          </w:p>
        </w:tc>
        <w:tc>
          <w:tcPr>
            <w:tcW w:w="599" w:type="pct"/>
            <w:gridSpan w:val="2"/>
            <w:shd w:val="clear" w:color="auto" w:fill="auto"/>
            <w:vAlign w:val="center"/>
          </w:tcPr>
          <w:p w14:paraId="7D4389F2" w14:textId="492D0283"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碘伏消毒液</w:t>
            </w:r>
          </w:p>
        </w:tc>
        <w:tc>
          <w:tcPr>
            <w:tcW w:w="542" w:type="pct"/>
            <w:vAlign w:val="center"/>
          </w:tcPr>
          <w:p w14:paraId="31160F00" w14:textId="75C005D6"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500ml/瓶</w:t>
            </w:r>
          </w:p>
        </w:tc>
        <w:tc>
          <w:tcPr>
            <w:tcW w:w="544" w:type="pct"/>
            <w:shd w:val="clear" w:color="auto" w:fill="auto"/>
            <w:vAlign w:val="center"/>
          </w:tcPr>
          <w:p w14:paraId="4BA32999" w14:textId="1BB9849D"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50</w:t>
            </w:r>
          </w:p>
        </w:tc>
        <w:tc>
          <w:tcPr>
            <w:tcW w:w="476" w:type="pct"/>
            <w:vAlign w:val="center"/>
          </w:tcPr>
          <w:p w14:paraId="26673C5F" w14:textId="124C635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瓶</w:t>
            </w:r>
          </w:p>
        </w:tc>
        <w:tc>
          <w:tcPr>
            <w:tcW w:w="2524" w:type="pct"/>
            <w:vAlign w:val="center"/>
          </w:tcPr>
          <w:p w14:paraId="01FFAE93" w14:textId="0E7B4C97" w:rsidR="008C5BAF" w:rsidRPr="007239F7" w:rsidRDefault="008C5BAF" w:rsidP="008C5BAF">
            <w:pPr>
              <w:widowControl/>
              <w:numPr>
                <w:ilvl w:val="0"/>
                <w:numId w:val="129"/>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以碘为主要成分的消毒液，有效碘含量4.5g/L-5.0g/L</w:t>
            </w:r>
          </w:p>
        </w:tc>
      </w:tr>
      <w:tr w:rsidR="008C5BAF" w:rsidRPr="007239F7" w14:paraId="321D957D" w14:textId="77777777" w:rsidTr="00844DD8">
        <w:trPr>
          <w:trHeight w:val="420"/>
        </w:trPr>
        <w:tc>
          <w:tcPr>
            <w:tcW w:w="315" w:type="pct"/>
            <w:noWrap/>
            <w:vAlign w:val="center"/>
          </w:tcPr>
          <w:p w14:paraId="4D965BC0" w14:textId="33FCBCFE"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179</w:t>
            </w:r>
          </w:p>
        </w:tc>
        <w:tc>
          <w:tcPr>
            <w:tcW w:w="599" w:type="pct"/>
            <w:gridSpan w:val="2"/>
            <w:shd w:val="clear" w:color="auto" w:fill="auto"/>
            <w:vAlign w:val="center"/>
          </w:tcPr>
          <w:p w14:paraId="3A236B18" w14:textId="167A4792"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一次性使用袋式输</w:t>
            </w:r>
            <w:r w:rsidRPr="007239F7">
              <w:rPr>
                <w:rFonts w:ascii="仿宋" w:eastAsia="仿宋" w:hAnsi="仿宋" w:cs="宋体" w:hint="eastAsia"/>
                <w:kern w:val="0"/>
                <w:szCs w:val="21"/>
              </w:rPr>
              <w:lastRenderedPageBreak/>
              <w:t>液器（207G）</w:t>
            </w:r>
          </w:p>
        </w:tc>
        <w:tc>
          <w:tcPr>
            <w:tcW w:w="542" w:type="pct"/>
            <w:vAlign w:val="center"/>
          </w:tcPr>
          <w:p w14:paraId="56C11BD6" w14:textId="0250CBE0"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lastRenderedPageBreak/>
              <w:t>单插单袋 针规</w:t>
            </w:r>
            <w:r w:rsidRPr="007239F7">
              <w:rPr>
                <w:rFonts w:ascii="仿宋" w:eastAsia="仿宋" w:hAnsi="仿宋" w:cs="宋体" w:hint="eastAsia"/>
                <w:kern w:val="0"/>
                <w:szCs w:val="21"/>
              </w:rPr>
              <w:lastRenderedPageBreak/>
              <w:t>格：0.7*25  液袋：250ml</w:t>
            </w:r>
          </w:p>
        </w:tc>
        <w:tc>
          <w:tcPr>
            <w:tcW w:w="544" w:type="pct"/>
            <w:shd w:val="clear" w:color="auto" w:fill="auto"/>
            <w:vAlign w:val="center"/>
          </w:tcPr>
          <w:p w14:paraId="371D505D" w14:textId="4277357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lastRenderedPageBreak/>
              <w:t>3000</w:t>
            </w:r>
          </w:p>
        </w:tc>
        <w:tc>
          <w:tcPr>
            <w:tcW w:w="476" w:type="pct"/>
            <w:vAlign w:val="center"/>
          </w:tcPr>
          <w:p w14:paraId="17C6B3F4" w14:textId="6B23824E"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84E1F49"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 产品适用于临床分组输液用</w:t>
            </w:r>
          </w:p>
          <w:p w14:paraId="2812FD1A"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2. 穿刺器：应易于穿刺瓶塞；</w:t>
            </w:r>
          </w:p>
          <w:p w14:paraId="7B84A728"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3. 微粒污染指数（N）≤90</w:t>
            </w:r>
          </w:p>
          <w:p w14:paraId="2B0DAC22"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●4.药液过滤器对乳胶粒子的滤除率≥96%（提供第三方检测报告）</w:t>
            </w:r>
          </w:p>
          <w:p w14:paraId="46915EE8"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●5. 滴斗：体积不小于10cm</w:t>
            </w:r>
            <w:r w:rsidRPr="007239F7">
              <w:rPr>
                <w:rFonts w:eastAsia="仿宋" w:cs="Calibri"/>
                <w:kern w:val="0"/>
                <w:szCs w:val="21"/>
                <w:lang w:bidi="ar"/>
              </w:rPr>
              <w:t>³</w:t>
            </w:r>
            <w:r w:rsidRPr="007239F7">
              <w:rPr>
                <w:rFonts w:ascii="仿宋" w:eastAsia="仿宋" w:hAnsi="仿宋" w:cs="仿宋" w:hint="eastAsia"/>
                <w:kern w:val="0"/>
                <w:szCs w:val="21"/>
                <w:lang w:bidi="ar"/>
              </w:rPr>
              <w:t>，便于观察药液滴数。（提供第三方检测报告）</w:t>
            </w:r>
          </w:p>
          <w:p w14:paraId="51F2B9DB"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●6. 流量调节器行程应不小于30mm。（提供第三方检测报告）</w:t>
            </w:r>
          </w:p>
          <w:p w14:paraId="67D0DCA6"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7. 针管：采用全自动磨针工艺，全自动组装生产工艺进行组装，针管表面进行硅化处理。</w:t>
            </w:r>
          </w:p>
          <w:p w14:paraId="52ADC131"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8. 分装袋：刻度清晰，链接牢固不漏液。</w:t>
            </w:r>
          </w:p>
          <w:p w14:paraId="6ED95C6D" w14:textId="77777777"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●9. 规格：单插头单袋或双插头单袋, 输液袋容量 250ml。（提供第三方检测报告）</w:t>
            </w:r>
          </w:p>
          <w:p w14:paraId="76583CB3" w14:textId="23BBA375"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10. 产品需经环氧乙烷灭菌，一次性使用。</w:t>
            </w:r>
          </w:p>
        </w:tc>
      </w:tr>
      <w:tr w:rsidR="008C5BAF" w:rsidRPr="007239F7" w14:paraId="3843F36A" w14:textId="77777777" w:rsidTr="00844DD8">
        <w:trPr>
          <w:trHeight w:val="420"/>
        </w:trPr>
        <w:tc>
          <w:tcPr>
            <w:tcW w:w="315" w:type="pct"/>
            <w:noWrap/>
            <w:vAlign w:val="center"/>
          </w:tcPr>
          <w:p w14:paraId="39E0A9C4" w14:textId="21DDF1E4"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lastRenderedPageBreak/>
              <w:t>180</w:t>
            </w:r>
          </w:p>
        </w:tc>
        <w:tc>
          <w:tcPr>
            <w:tcW w:w="599" w:type="pct"/>
            <w:gridSpan w:val="2"/>
            <w:shd w:val="clear" w:color="auto" w:fill="auto"/>
            <w:vAlign w:val="center"/>
          </w:tcPr>
          <w:p w14:paraId="037C399D" w14:textId="6DB628AD"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一次性使用静脉输液针</w:t>
            </w:r>
          </w:p>
        </w:tc>
        <w:tc>
          <w:tcPr>
            <w:tcW w:w="542" w:type="pct"/>
            <w:vAlign w:val="center"/>
          </w:tcPr>
          <w:p w14:paraId="7842BF0A" w14:textId="33760D82"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各型</w:t>
            </w:r>
          </w:p>
        </w:tc>
        <w:tc>
          <w:tcPr>
            <w:tcW w:w="544" w:type="pct"/>
            <w:shd w:val="clear" w:color="auto" w:fill="auto"/>
            <w:vAlign w:val="center"/>
          </w:tcPr>
          <w:p w14:paraId="054E5D62" w14:textId="0217C05F"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500</w:t>
            </w:r>
          </w:p>
        </w:tc>
        <w:tc>
          <w:tcPr>
            <w:tcW w:w="476" w:type="pct"/>
            <w:vAlign w:val="center"/>
          </w:tcPr>
          <w:p w14:paraId="374F6307" w14:textId="603D35B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3EE823B" w14:textId="77777777" w:rsidR="008C5BAF" w:rsidRPr="007239F7" w:rsidRDefault="008C5BAF" w:rsidP="008C5BAF">
            <w:pPr>
              <w:widowControl/>
              <w:numPr>
                <w:ilvl w:val="0"/>
                <w:numId w:val="13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产品与输注器具配套使用，用于人体静脉输注药液、输血</w:t>
            </w:r>
          </w:p>
          <w:p w14:paraId="21B1ACEE" w14:textId="6006D518" w:rsidR="008C5BAF" w:rsidRPr="007239F7" w:rsidRDefault="008C5BAF" w:rsidP="008C5BAF">
            <w:pPr>
              <w:widowControl/>
              <w:numPr>
                <w:ilvl w:val="0"/>
                <w:numId w:val="130"/>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由保护套、针管、针柄、软管、连接座和保护帽组成。针柄、连接座由ABS或医用聚氯乙烯(PVC，增塑剂为DEHP)制成，软管由医用聚氯乙烯(PVC，增塑剂为DEHP)制成，针管由医用不锈钢制成，保护套由医用聚乙烯制成，保护帽由医用聚丙烯制成。产品经环氧乙烷灭菌，无菌，无内毒素。</w:t>
            </w:r>
          </w:p>
        </w:tc>
      </w:tr>
      <w:tr w:rsidR="008C5BAF" w:rsidRPr="007239F7" w14:paraId="664FDE25" w14:textId="77777777" w:rsidTr="00844DD8">
        <w:trPr>
          <w:trHeight w:val="420"/>
        </w:trPr>
        <w:tc>
          <w:tcPr>
            <w:tcW w:w="315" w:type="pct"/>
            <w:noWrap/>
            <w:vAlign w:val="center"/>
          </w:tcPr>
          <w:p w14:paraId="406A9316" w14:textId="210A1805"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lang w:bidi="ar"/>
              </w:rPr>
              <w:t>181</w:t>
            </w:r>
          </w:p>
        </w:tc>
        <w:tc>
          <w:tcPr>
            <w:tcW w:w="599" w:type="pct"/>
            <w:gridSpan w:val="2"/>
            <w:shd w:val="clear" w:color="auto" w:fill="auto"/>
            <w:vAlign w:val="center"/>
          </w:tcPr>
          <w:p w14:paraId="52A87912" w14:textId="246990B0" w:rsidR="008C5BAF" w:rsidRPr="007239F7" w:rsidRDefault="008C5BAF" w:rsidP="008C5BAF">
            <w:pPr>
              <w:widowControl/>
              <w:snapToGrid w:val="0"/>
              <w:spacing w:line="360" w:lineRule="auto"/>
              <w:jc w:val="center"/>
              <w:textAlignment w:val="center"/>
              <w:rPr>
                <w:rFonts w:ascii="仿宋" w:eastAsia="仿宋" w:hAnsi="仿宋" w:cs="宋体"/>
                <w:kern w:val="0"/>
                <w:szCs w:val="21"/>
              </w:rPr>
            </w:pPr>
            <w:r w:rsidRPr="007239F7">
              <w:rPr>
                <w:rFonts w:ascii="仿宋" w:eastAsia="仿宋" w:hAnsi="仿宋" w:cs="宋体" w:hint="eastAsia"/>
                <w:kern w:val="0"/>
                <w:szCs w:val="21"/>
              </w:rPr>
              <w:t>一次性使用输液器 带针（S01607)</w:t>
            </w:r>
          </w:p>
        </w:tc>
        <w:tc>
          <w:tcPr>
            <w:tcW w:w="542" w:type="pct"/>
            <w:vAlign w:val="center"/>
          </w:tcPr>
          <w:p w14:paraId="4ABBBD3B" w14:textId="3F5D7C9F" w:rsidR="008C5BAF" w:rsidRPr="007239F7" w:rsidRDefault="008C5BAF" w:rsidP="008C5BAF">
            <w:pPr>
              <w:widowControl/>
              <w:snapToGrid w:val="0"/>
              <w:spacing w:line="360" w:lineRule="auto"/>
              <w:jc w:val="center"/>
              <w:textAlignment w:val="center"/>
              <w:rPr>
                <w:rFonts w:ascii="仿宋" w:eastAsia="仿宋" w:hAnsi="仿宋" w:cs="宋体"/>
                <w:kern w:val="0"/>
                <w:szCs w:val="21"/>
                <w:lang w:bidi="ar"/>
              </w:rPr>
            </w:pPr>
            <w:r w:rsidRPr="007239F7">
              <w:rPr>
                <w:rFonts w:ascii="仿宋" w:eastAsia="仿宋" w:hAnsi="仿宋" w:cs="宋体" w:hint="eastAsia"/>
                <w:kern w:val="0"/>
                <w:szCs w:val="21"/>
              </w:rPr>
              <w:t>直管 针规格： 0.7*25</w:t>
            </w:r>
          </w:p>
        </w:tc>
        <w:tc>
          <w:tcPr>
            <w:tcW w:w="544" w:type="pct"/>
            <w:shd w:val="clear" w:color="auto" w:fill="auto"/>
            <w:vAlign w:val="center"/>
          </w:tcPr>
          <w:p w14:paraId="6B581EC8" w14:textId="33E8D122"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rPr>
            </w:pPr>
            <w:r w:rsidRPr="007239F7">
              <w:rPr>
                <w:rFonts w:ascii="仿宋" w:eastAsia="仿宋" w:hAnsi="仿宋" w:cs="宋体" w:hint="eastAsia"/>
                <w:kern w:val="0"/>
                <w:szCs w:val="21"/>
              </w:rPr>
              <w:t>3000</w:t>
            </w:r>
          </w:p>
        </w:tc>
        <w:tc>
          <w:tcPr>
            <w:tcW w:w="476" w:type="pct"/>
            <w:vAlign w:val="center"/>
          </w:tcPr>
          <w:p w14:paraId="633C86DA" w14:textId="2A09413B" w:rsidR="008C5BAF" w:rsidRPr="007239F7" w:rsidRDefault="008C5BAF" w:rsidP="008C5BAF">
            <w:pPr>
              <w:widowControl/>
              <w:adjustRightInd w:val="0"/>
              <w:snapToGrid w:val="0"/>
              <w:spacing w:line="360" w:lineRule="auto"/>
              <w:jc w:val="left"/>
              <w:textAlignment w:val="center"/>
              <w:rPr>
                <w:rFonts w:ascii="仿宋" w:eastAsia="仿宋" w:hAnsi="仿宋" w:cs="宋体"/>
                <w:kern w:val="0"/>
                <w:szCs w:val="21"/>
                <w:lang w:bidi="ar"/>
              </w:rPr>
            </w:pPr>
            <w:r w:rsidRPr="007239F7">
              <w:rPr>
                <w:rFonts w:ascii="仿宋" w:eastAsia="仿宋" w:hAnsi="仿宋" w:hint="eastAsia"/>
                <w:szCs w:val="21"/>
              </w:rPr>
              <w:t>支</w:t>
            </w:r>
          </w:p>
        </w:tc>
        <w:tc>
          <w:tcPr>
            <w:tcW w:w="2524" w:type="pct"/>
            <w:vAlign w:val="center"/>
          </w:tcPr>
          <w:p w14:paraId="3E85E1D1" w14:textId="77777777" w:rsidR="008C5BAF" w:rsidRPr="007239F7" w:rsidRDefault="008C5BAF" w:rsidP="008C5BAF">
            <w:pPr>
              <w:widowControl/>
              <w:numPr>
                <w:ilvl w:val="0"/>
                <w:numId w:val="13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产品适用于人体静脉输液，且仅用于重力式输液</w:t>
            </w:r>
          </w:p>
          <w:p w14:paraId="3134F67A" w14:textId="77777777" w:rsidR="008C5BAF" w:rsidRPr="007239F7" w:rsidRDefault="008C5BAF" w:rsidP="008C5BAF">
            <w:pPr>
              <w:pStyle w:val="af7"/>
              <w:numPr>
                <w:ilvl w:val="0"/>
                <w:numId w:val="131"/>
              </w:numPr>
              <w:adjustRightInd w:val="0"/>
              <w:snapToGrid w:val="0"/>
              <w:spacing w:line="360" w:lineRule="auto"/>
              <w:jc w:val="left"/>
              <w:rPr>
                <w:rFonts w:ascii="仿宋" w:eastAsia="仿宋" w:hAnsi="仿宋" w:cs="宋体"/>
                <w:szCs w:val="21"/>
              </w:rPr>
            </w:pPr>
            <w:r w:rsidRPr="007239F7">
              <w:rPr>
                <w:rFonts w:ascii="仿宋" w:eastAsia="仿宋" w:hAnsi="仿宋" w:cs="宋体" w:hint="eastAsia"/>
                <w:szCs w:val="21"/>
              </w:rPr>
              <w:t>产品可由瓶塞穿刺器保护套、瓶塞穿刺器、进气器件、开关、接头、软管、滴斗、滴管、流量调节器、止液过滤器（15μm）、注射件、外圆锥接头、静脉输液针组成</w:t>
            </w:r>
          </w:p>
          <w:p w14:paraId="471E0919" w14:textId="57E08135" w:rsidR="008C5BAF" w:rsidRPr="007239F7" w:rsidRDefault="008C5BAF" w:rsidP="008C5BAF">
            <w:pPr>
              <w:widowControl/>
              <w:numPr>
                <w:ilvl w:val="0"/>
                <w:numId w:val="131"/>
              </w:numPr>
              <w:adjustRightInd w:val="0"/>
              <w:snapToGrid w:val="0"/>
              <w:spacing w:after="0" w:line="360" w:lineRule="auto"/>
              <w:jc w:val="left"/>
              <w:textAlignment w:val="center"/>
              <w:rPr>
                <w:rFonts w:ascii="仿宋" w:eastAsia="仿宋" w:hAnsi="仿宋" w:cs="宋体"/>
                <w:szCs w:val="21"/>
              </w:rPr>
            </w:pPr>
            <w:r w:rsidRPr="007239F7">
              <w:rPr>
                <w:rFonts w:ascii="仿宋" w:eastAsia="仿宋" w:hAnsi="仿宋" w:cs="宋体" w:hint="eastAsia"/>
                <w:szCs w:val="21"/>
              </w:rPr>
              <w:t>产品经环氧乙烷灭菌，无菌</w:t>
            </w:r>
          </w:p>
        </w:tc>
      </w:tr>
    </w:tbl>
    <w:p w14:paraId="65F9D6DC" w14:textId="77777777" w:rsidR="002D0CB9" w:rsidRPr="007239F7" w:rsidRDefault="002D0CB9" w:rsidP="002D0CB9">
      <w:pPr>
        <w:rPr>
          <w:vanish/>
        </w:rPr>
      </w:pPr>
    </w:p>
    <w:p w14:paraId="4BA400D2" w14:textId="77777777" w:rsidR="0005636F" w:rsidRPr="007239F7" w:rsidRDefault="0005636F">
      <w:pPr>
        <w:pStyle w:val="a7"/>
        <w:spacing w:line="400" w:lineRule="exact"/>
        <w:ind w:firstLine="482"/>
        <w:rPr>
          <w:rFonts w:ascii="仿宋" w:eastAsia="仿宋" w:hAnsi="仿宋"/>
          <w:b/>
          <w:bCs/>
          <w:sz w:val="24"/>
        </w:rPr>
      </w:pPr>
    </w:p>
    <w:p w14:paraId="6DC05C77" w14:textId="77777777" w:rsidR="0005636F" w:rsidRPr="007239F7" w:rsidRDefault="0005636F">
      <w:pPr>
        <w:pStyle w:val="1"/>
        <w:spacing w:line="400" w:lineRule="exact"/>
        <w:jc w:val="center"/>
        <w:rPr>
          <w:rFonts w:ascii="仿宋" w:eastAsia="仿宋" w:hAnsi="仿宋"/>
          <w:sz w:val="36"/>
          <w:szCs w:val="36"/>
        </w:rPr>
        <w:sectPr w:rsidR="0005636F" w:rsidRPr="007239F7">
          <w:pgSz w:w="11906" w:h="16838"/>
          <w:pgMar w:top="1440" w:right="1800" w:bottom="1440" w:left="1800" w:header="851" w:footer="992" w:gutter="0"/>
          <w:cols w:space="720"/>
          <w:docGrid w:type="lines" w:linePitch="312"/>
        </w:sectPr>
      </w:pPr>
      <w:bookmarkStart w:id="161" w:name="_Toc24786"/>
      <w:bookmarkStart w:id="162" w:name="_Toc31810"/>
    </w:p>
    <w:p w14:paraId="07A83BD1" w14:textId="77777777" w:rsidR="0005636F" w:rsidRPr="007239F7" w:rsidRDefault="0071559E">
      <w:pPr>
        <w:pStyle w:val="1"/>
        <w:spacing w:line="400" w:lineRule="exact"/>
        <w:jc w:val="center"/>
        <w:rPr>
          <w:rFonts w:ascii="仿宋" w:eastAsia="仿宋" w:hAnsi="仿宋"/>
          <w:sz w:val="36"/>
          <w:szCs w:val="36"/>
        </w:rPr>
      </w:pPr>
      <w:r w:rsidRPr="007239F7">
        <w:rPr>
          <w:rFonts w:ascii="仿宋" w:eastAsia="仿宋" w:hAnsi="仿宋" w:hint="eastAsia"/>
          <w:sz w:val="36"/>
          <w:szCs w:val="36"/>
        </w:rPr>
        <w:lastRenderedPageBreak/>
        <w:t>第七章  评标办法</w:t>
      </w:r>
      <w:bookmarkStart w:id="163" w:name="_Hlt101846155"/>
      <w:bookmarkStart w:id="164" w:name="_Toc217446097"/>
      <w:bookmarkStart w:id="165" w:name="_Toc183682415"/>
      <w:bookmarkStart w:id="166" w:name="_Toc208849007"/>
      <w:bookmarkStart w:id="167" w:name="_Toc183582280"/>
      <w:bookmarkEnd w:id="161"/>
      <w:bookmarkEnd w:id="162"/>
      <w:bookmarkEnd w:id="163"/>
    </w:p>
    <w:p w14:paraId="5C0B7AB2" w14:textId="77777777" w:rsidR="0005636F" w:rsidRPr="007239F7" w:rsidRDefault="0071559E">
      <w:pPr>
        <w:pStyle w:val="2"/>
        <w:rPr>
          <w:rFonts w:ascii="仿宋" w:eastAsia="仿宋" w:hAnsi="仿宋"/>
          <w:sz w:val="24"/>
          <w:szCs w:val="24"/>
        </w:rPr>
      </w:pPr>
      <w:r w:rsidRPr="007239F7">
        <w:rPr>
          <w:rFonts w:ascii="仿宋" w:eastAsia="仿宋" w:hAnsi="仿宋" w:hint="eastAsia"/>
          <w:sz w:val="24"/>
          <w:szCs w:val="24"/>
        </w:rPr>
        <w:t>1. 总则</w:t>
      </w:r>
      <w:bookmarkEnd w:id="164"/>
      <w:bookmarkEnd w:id="165"/>
      <w:bookmarkEnd w:id="166"/>
      <w:bookmarkEnd w:id="167"/>
    </w:p>
    <w:p w14:paraId="3F6EDA3A"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AB6BB9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7239F7">
        <w:rPr>
          <w:rFonts w:ascii="仿宋" w:eastAsia="仿宋" w:hAnsi="仿宋"/>
          <w:sz w:val="24"/>
        </w:rPr>
        <w:t>进行审查</w:t>
      </w:r>
      <w:r w:rsidRPr="007239F7">
        <w:rPr>
          <w:rFonts w:ascii="仿宋" w:eastAsia="仿宋" w:hAnsi="仿宋" w:hint="eastAsia"/>
          <w:sz w:val="24"/>
        </w:rPr>
        <w:t>，以确定投标供应商是否具备投标资格。</w:t>
      </w:r>
    </w:p>
    <w:p w14:paraId="6F464AA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合格投标人不足三家的，不得评标。</w:t>
      </w:r>
    </w:p>
    <w:p w14:paraId="76AA72C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402509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1.3 评标工作应遵循公平、公正、科学及择优的原则，并以相同的评标程序和标准对待所有的投标人。</w:t>
      </w:r>
    </w:p>
    <w:p w14:paraId="67DA0339"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1.4 评标委员会按照招标文件规定的评标方法和标准进行评标，并独立履行下列职责：</w:t>
      </w:r>
    </w:p>
    <w:p w14:paraId="31BA8A29" w14:textId="77777777" w:rsidR="0005636F" w:rsidRPr="007239F7" w:rsidRDefault="0071559E">
      <w:pPr>
        <w:spacing w:line="400" w:lineRule="exact"/>
        <w:ind w:firstLineChars="200" w:firstLine="480"/>
        <w:rPr>
          <w:rFonts w:ascii="仿宋" w:eastAsia="仿宋" w:hAnsi="仿宋"/>
          <w:sz w:val="24"/>
        </w:rPr>
      </w:pPr>
      <w:bookmarkStart w:id="168" w:name="_Toc217446098"/>
      <w:r w:rsidRPr="007239F7">
        <w:rPr>
          <w:rFonts w:ascii="仿宋" w:eastAsia="仿宋" w:hAnsi="仿宋" w:hint="eastAsia"/>
          <w:sz w:val="24"/>
        </w:rPr>
        <w:t>（一）熟悉和理解招标文件；</w:t>
      </w:r>
    </w:p>
    <w:p w14:paraId="5C53025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（二）审查供应商（已通过资格审查）的投标文件是否满足招标文件要求，并作出评价；</w:t>
      </w:r>
    </w:p>
    <w:p w14:paraId="778C9279"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（三）根据需要要求招标采购单位对招标文件作出解释；根据需要要求供应商对投标文件有关事项作出澄清、说明或者更正；</w:t>
      </w:r>
    </w:p>
    <w:p w14:paraId="66DC1CD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（四）推荐中标候选供应商，或者受采购人委托确定中标供应商；</w:t>
      </w:r>
    </w:p>
    <w:p w14:paraId="254C8D0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（五）起草评标报告并进行签署；</w:t>
      </w:r>
    </w:p>
    <w:p w14:paraId="04CAFC3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（六）向招标采购单位、财政部门或者其他监督部门报告非法干预评标工作的行为；</w:t>
      </w:r>
    </w:p>
    <w:p w14:paraId="7A3BA0E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（七）法律、法规和规章规定的其他职责。</w:t>
      </w:r>
    </w:p>
    <w:p w14:paraId="5C998C19"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1.5 评标过程独立、保密。投标人非法干预评标过程的行为将导致其投标文件作为无效处理。</w:t>
      </w:r>
    </w:p>
    <w:p w14:paraId="09A0796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C5ECBA5" w14:textId="77777777" w:rsidR="0005636F" w:rsidRPr="007239F7" w:rsidRDefault="0071559E">
      <w:pPr>
        <w:pStyle w:val="2"/>
        <w:rPr>
          <w:rFonts w:ascii="仿宋" w:eastAsia="仿宋" w:hAnsi="仿宋"/>
          <w:sz w:val="24"/>
          <w:szCs w:val="24"/>
        </w:rPr>
      </w:pPr>
      <w:r w:rsidRPr="007239F7">
        <w:rPr>
          <w:rFonts w:ascii="仿宋" w:eastAsia="仿宋" w:hAnsi="仿宋" w:hint="eastAsia"/>
          <w:sz w:val="24"/>
          <w:szCs w:val="24"/>
        </w:rPr>
        <w:lastRenderedPageBreak/>
        <w:t>2.评标</w:t>
      </w:r>
      <w:bookmarkEnd w:id="168"/>
      <w:r w:rsidRPr="007239F7">
        <w:rPr>
          <w:rFonts w:ascii="仿宋" w:eastAsia="仿宋" w:hAnsi="仿宋" w:hint="eastAsia"/>
          <w:sz w:val="24"/>
          <w:szCs w:val="24"/>
        </w:rPr>
        <w:t>方法</w:t>
      </w:r>
    </w:p>
    <w:p w14:paraId="0BB7679D" w14:textId="77777777" w:rsidR="0005636F" w:rsidRPr="007239F7" w:rsidRDefault="0071559E">
      <w:pPr>
        <w:spacing w:line="360" w:lineRule="auto"/>
        <w:ind w:firstLineChars="200" w:firstLine="480"/>
        <w:rPr>
          <w:rFonts w:ascii="仿宋" w:eastAsia="仿宋" w:hAnsi="仿宋"/>
          <w:sz w:val="24"/>
        </w:rPr>
      </w:pPr>
      <w:bookmarkStart w:id="169" w:name="_Toc217446103"/>
      <w:bookmarkStart w:id="170" w:name="_Toc217446099"/>
      <w:r w:rsidRPr="007239F7">
        <w:rPr>
          <w:rFonts w:ascii="仿宋" w:eastAsia="仿宋" w:hAnsi="仿宋" w:hint="eastAsia"/>
          <w:sz w:val="24"/>
        </w:rPr>
        <w:t>2.1本项目评标方法为：</w:t>
      </w:r>
      <w:r w:rsidRPr="007239F7">
        <w:rPr>
          <w:rFonts w:ascii="仿宋" w:eastAsia="仿宋" w:hAnsi="仿宋" w:hint="eastAsia"/>
          <w:b/>
          <w:bCs/>
          <w:sz w:val="24"/>
        </w:rPr>
        <w:t>综合评分法</w:t>
      </w:r>
      <w:r w:rsidRPr="007239F7">
        <w:rPr>
          <w:rFonts w:ascii="仿宋" w:eastAsia="仿宋" w:hAnsi="仿宋" w:hint="eastAsia"/>
          <w:sz w:val="24"/>
        </w:rPr>
        <w:t>。</w:t>
      </w:r>
    </w:p>
    <w:p w14:paraId="160EB074" w14:textId="77777777" w:rsidR="0005636F" w:rsidRPr="007239F7" w:rsidRDefault="0071559E">
      <w:pPr>
        <w:pStyle w:val="2"/>
        <w:rPr>
          <w:rFonts w:ascii="仿宋" w:eastAsia="仿宋" w:hAnsi="仿宋"/>
          <w:sz w:val="24"/>
          <w:szCs w:val="24"/>
        </w:rPr>
      </w:pPr>
      <w:r w:rsidRPr="007239F7">
        <w:rPr>
          <w:rFonts w:ascii="仿宋" w:eastAsia="仿宋" w:hAnsi="仿宋" w:hint="eastAsia"/>
          <w:sz w:val="24"/>
          <w:szCs w:val="24"/>
        </w:rPr>
        <w:t>3.评标程序</w:t>
      </w:r>
    </w:p>
    <w:p w14:paraId="4C94116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3.1熟悉和理解招标文件和停止评标。</w:t>
      </w:r>
    </w:p>
    <w:p w14:paraId="676B9BC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6438CC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3.1.2评标委员会熟悉和理解招标文件以及评标过程中，发现本招标文件有下列情形之一的，评标委员会应当停止评标：</w:t>
      </w:r>
    </w:p>
    <w:p w14:paraId="087BF786"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（1）招标文件的规定存在歧义、重大缺陷的；</w:t>
      </w:r>
    </w:p>
    <w:p w14:paraId="16D38BA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（2）招标文件明显以不合理条件对供应商实行差别待遇或者歧视待遇的；</w:t>
      </w:r>
    </w:p>
    <w:p w14:paraId="4CA0389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（3）采购项目属于国家规定的优先、强制采购范围，但是招标文件未依法体现优先、强制采购相关规定的；</w:t>
      </w:r>
    </w:p>
    <w:p w14:paraId="39A7CCE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（4）采购项目属于政府采购促进中小企业发展的范围，但是招标文件未依法体现促进中小企业发展相关规定的；</w:t>
      </w:r>
    </w:p>
    <w:p w14:paraId="756D724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2C68B0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（6）招标文件将投标人的资格条件列为评分因素的；</w:t>
      </w:r>
    </w:p>
    <w:p w14:paraId="15D1497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（7）招标文件有违反国家其他有关强制性规定的情形。</w:t>
      </w:r>
    </w:p>
    <w:p w14:paraId="18FC289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CAEB30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3.2符合性检查。</w:t>
      </w:r>
    </w:p>
    <w:p w14:paraId="7515E80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3.2.1评标委员会依据本招标文件的</w:t>
      </w:r>
      <w:r w:rsidRPr="007239F7">
        <w:rPr>
          <w:rFonts w:ascii="仿宋" w:eastAsia="仿宋" w:hAnsi="仿宋" w:hint="eastAsia"/>
          <w:b/>
          <w:bCs/>
          <w:sz w:val="24"/>
        </w:rPr>
        <w:t>实质性要求及无效投标情形</w:t>
      </w:r>
      <w:r w:rsidRPr="007239F7">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7239F7">
        <w:rPr>
          <w:rFonts w:ascii="仿宋" w:eastAsia="仿宋" w:hAnsi="仿宋" w:hint="eastAsia"/>
          <w:sz w:val="24"/>
        </w:rPr>
        <w:lastRenderedPageBreak/>
        <w:t>会不得臆测符合性审查事项。</w:t>
      </w:r>
    </w:p>
    <w:tbl>
      <w:tblPr>
        <w:tblStyle w:val="af2"/>
        <w:tblW w:w="5000" w:type="pct"/>
        <w:tblLook w:val="04A0" w:firstRow="1" w:lastRow="0" w:firstColumn="1" w:lastColumn="0" w:noHBand="0" w:noVBand="1"/>
      </w:tblPr>
      <w:tblGrid>
        <w:gridCol w:w="1039"/>
        <w:gridCol w:w="1621"/>
        <w:gridCol w:w="4159"/>
        <w:gridCol w:w="2527"/>
      </w:tblGrid>
      <w:tr w:rsidR="0005636F" w:rsidRPr="007239F7" w14:paraId="38D18656" w14:textId="77777777" w:rsidTr="002D4F44">
        <w:trPr>
          <w:trHeight w:val="797"/>
        </w:trPr>
        <w:tc>
          <w:tcPr>
            <w:tcW w:w="5000" w:type="pct"/>
            <w:gridSpan w:val="4"/>
            <w:vAlign w:val="center"/>
          </w:tcPr>
          <w:p w14:paraId="64735D5C" w14:textId="77777777" w:rsidR="0005636F" w:rsidRPr="007239F7" w:rsidRDefault="0071559E">
            <w:pPr>
              <w:spacing w:line="360" w:lineRule="auto"/>
              <w:jc w:val="center"/>
              <w:rPr>
                <w:rFonts w:ascii="仿宋" w:eastAsia="仿宋" w:hAnsi="仿宋" w:cs="仿宋"/>
                <w:b/>
                <w:szCs w:val="21"/>
              </w:rPr>
            </w:pPr>
            <w:r w:rsidRPr="007239F7">
              <w:rPr>
                <w:rFonts w:ascii="仿宋" w:eastAsia="仿宋" w:hAnsi="仿宋" w:cs="仿宋" w:hint="eastAsia"/>
                <w:b/>
                <w:szCs w:val="21"/>
              </w:rPr>
              <w:t>符合性审查表</w:t>
            </w:r>
          </w:p>
        </w:tc>
      </w:tr>
      <w:tr w:rsidR="0005636F" w:rsidRPr="007239F7" w14:paraId="464B5679" w14:textId="77777777" w:rsidTr="002D4F44">
        <w:trPr>
          <w:trHeight w:val="90"/>
        </w:trPr>
        <w:tc>
          <w:tcPr>
            <w:tcW w:w="556" w:type="pct"/>
            <w:vAlign w:val="center"/>
          </w:tcPr>
          <w:p w14:paraId="591B6B01" w14:textId="77777777" w:rsidR="0005636F" w:rsidRPr="007239F7" w:rsidRDefault="0071559E">
            <w:pPr>
              <w:tabs>
                <w:tab w:val="left" w:pos="851"/>
              </w:tabs>
              <w:spacing w:line="360" w:lineRule="auto"/>
              <w:jc w:val="center"/>
              <w:rPr>
                <w:rFonts w:ascii="仿宋" w:eastAsia="仿宋" w:hAnsi="仿宋" w:cs="仿宋"/>
                <w:bCs/>
                <w:szCs w:val="21"/>
              </w:rPr>
            </w:pPr>
            <w:r w:rsidRPr="007239F7">
              <w:rPr>
                <w:rFonts w:ascii="仿宋" w:eastAsia="仿宋" w:hAnsi="仿宋" w:cs="仿宋" w:hint="eastAsia"/>
                <w:bCs/>
                <w:szCs w:val="21"/>
              </w:rPr>
              <w:t>序号</w:t>
            </w:r>
          </w:p>
        </w:tc>
        <w:tc>
          <w:tcPr>
            <w:tcW w:w="867" w:type="pct"/>
            <w:vAlign w:val="center"/>
          </w:tcPr>
          <w:p w14:paraId="0BE4F66F" w14:textId="77777777" w:rsidR="0005636F" w:rsidRPr="007239F7" w:rsidRDefault="0071559E">
            <w:pPr>
              <w:tabs>
                <w:tab w:val="left" w:pos="851"/>
              </w:tabs>
              <w:spacing w:line="360" w:lineRule="auto"/>
              <w:jc w:val="center"/>
              <w:rPr>
                <w:rFonts w:ascii="仿宋" w:eastAsia="仿宋" w:hAnsi="仿宋" w:cs="仿宋"/>
                <w:bCs/>
                <w:szCs w:val="21"/>
              </w:rPr>
            </w:pPr>
            <w:r w:rsidRPr="007239F7">
              <w:rPr>
                <w:rFonts w:ascii="仿宋" w:eastAsia="仿宋" w:hAnsi="仿宋" w:cs="仿宋" w:hint="eastAsia"/>
                <w:bCs/>
                <w:szCs w:val="21"/>
              </w:rPr>
              <w:t>招标文件条目</w:t>
            </w:r>
          </w:p>
        </w:tc>
        <w:tc>
          <w:tcPr>
            <w:tcW w:w="2225" w:type="pct"/>
            <w:vAlign w:val="center"/>
          </w:tcPr>
          <w:p w14:paraId="69CEB778" w14:textId="77777777" w:rsidR="0005636F" w:rsidRPr="007239F7" w:rsidRDefault="0071559E">
            <w:pPr>
              <w:tabs>
                <w:tab w:val="left" w:pos="851"/>
              </w:tabs>
              <w:spacing w:line="360" w:lineRule="auto"/>
              <w:jc w:val="center"/>
              <w:rPr>
                <w:rFonts w:ascii="仿宋" w:eastAsia="仿宋" w:hAnsi="仿宋" w:cs="仿宋"/>
                <w:bCs/>
                <w:szCs w:val="21"/>
              </w:rPr>
            </w:pPr>
            <w:r w:rsidRPr="007239F7">
              <w:rPr>
                <w:rFonts w:ascii="仿宋" w:eastAsia="仿宋" w:hAnsi="仿宋" w:cs="仿宋" w:hint="eastAsia"/>
                <w:bCs/>
                <w:szCs w:val="21"/>
              </w:rPr>
              <w:t>实质性要求及无效投标情形</w:t>
            </w:r>
          </w:p>
        </w:tc>
        <w:tc>
          <w:tcPr>
            <w:tcW w:w="1352" w:type="pct"/>
            <w:vAlign w:val="center"/>
          </w:tcPr>
          <w:p w14:paraId="3A616ACF" w14:textId="77777777" w:rsidR="0005636F" w:rsidRPr="007239F7" w:rsidRDefault="0071559E">
            <w:pPr>
              <w:spacing w:line="360" w:lineRule="auto"/>
              <w:jc w:val="center"/>
              <w:rPr>
                <w:rFonts w:ascii="仿宋" w:eastAsia="仿宋" w:hAnsi="仿宋" w:cs="仿宋"/>
                <w:bCs/>
                <w:szCs w:val="21"/>
              </w:rPr>
            </w:pPr>
            <w:r w:rsidRPr="007239F7">
              <w:rPr>
                <w:rFonts w:ascii="仿宋" w:eastAsia="仿宋" w:hAnsi="仿宋" w:cs="仿宋" w:hint="eastAsia"/>
                <w:bCs/>
                <w:szCs w:val="21"/>
              </w:rPr>
              <w:t>要求说明</w:t>
            </w:r>
          </w:p>
        </w:tc>
      </w:tr>
      <w:tr w:rsidR="0005636F" w:rsidRPr="007239F7" w14:paraId="44A2AA38" w14:textId="77777777" w:rsidTr="002D4F44">
        <w:tc>
          <w:tcPr>
            <w:tcW w:w="556" w:type="pct"/>
            <w:vAlign w:val="center"/>
          </w:tcPr>
          <w:p w14:paraId="5341408A" w14:textId="77777777" w:rsidR="0005636F" w:rsidRPr="007239F7" w:rsidRDefault="0071559E">
            <w:pPr>
              <w:jc w:val="center"/>
              <w:rPr>
                <w:rFonts w:ascii="仿宋" w:eastAsia="仿宋" w:hAnsi="仿宋" w:cs="仿宋"/>
                <w:bCs/>
                <w:szCs w:val="21"/>
              </w:rPr>
            </w:pPr>
            <w:r w:rsidRPr="007239F7">
              <w:rPr>
                <w:rFonts w:ascii="仿宋" w:eastAsia="仿宋" w:hAnsi="仿宋" w:cs="仿宋" w:hint="eastAsia"/>
                <w:bCs/>
                <w:szCs w:val="21"/>
              </w:rPr>
              <w:t>1</w:t>
            </w:r>
          </w:p>
        </w:tc>
        <w:tc>
          <w:tcPr>
            <w:tcW w:w="867" w:type="pct"/>
            <w:vAlign w:val="center"/>
          </w:tcPr>
          <w:p w14:paraId="0955CD25" w14:textId="77777777" w:rsidR="0005636F" w:rsidRPr="007239F7" w:rsidRDefault="0071559E">
            <w:pPr>
              <w:widowControl/>
              <w:rPr>
                <w:rFonts w:ascii="仿宋" w:eastAsia="仿宋" w:hAnsi="仿宋" w:cs="仿宋"/>
                <w:bCs/>
                <w:kern w:val="0"/>
                <w:szCs w:val="21"/>
              </w:rPr>
            </w:pPr>
            <w:r w:rsidRPr="007239F7">
              <w:rPr>
                <w:rFonts w:ascii="仿宋" w:eastAsia="仿宋" w:hAnsi="仿宋" w:cs="仿宋" w:hint="eastAsia"/>
                <w:bCs/>
                <w:szCs w:val="21"/>
              </w:rPr>
              <w:t>招标文件第二章一、投标人须知附表序号1采购预算</w:t>
            </w:r>
          </w:p>
        </w:tc>
        <w:tc>
          <w:tcPr>
            <w:tcW w:w="2225" w:type="pct"/>
            <w:vAlign w:val="center"/>
          </w:tcPr>
          <w:p w14:paraId="3BABC435" w14:textId="1BFC8048" w:rsidR="0005636F" w:rsidRPr="007239F7" w:rsidRDefault="0071559E">
            <w:pPr>
              <w:widowControl/>
              <w:rPr>
                <w:rFonts w:ascii="仿宋" w:eastAsia="仿宋" w:hAnsi="仿宋" w:cs="仿宋"/>
                <w:bCs/>
                <w:kern w:val="0"/>
                <w:szCs w:val="21"/>
              </w:rPr>
            </w:pPr>
            <w:r w:rsidRPr="007239F7">
              <w:rPr>
                <w:rFonts w:ascii="仿宋" w:eastAsia="仿宋" w:hAnsi="仿宋" w:cs="仿宋" w:hint="eastAsia"/>
                <w:bCs/>
                <w:kern w:val="0"/>
                <w:szCs w:val="21"/>
              </w:rPr>
              <w:t xml:space="preserve">本项目采购预算： </w:t>
            </w:r>
            <w:r w:rsidR="002D4F44" w:rsidRPr="007239F7">
              <w:rPr>
                <w:rFonts w:ascii="仿宋" w:eastAsia="仿宋" w:hAnsi="仿宋" w:cs="仿宋"/>
                <w:bCs/>
                <w:kern w:val="0"/>
                <w:szCs w:val="21"/>
              </w:rPr>
              <w:t>40万</w:t>
            </w:r>
            <w:r w:rsidRPr="007239F7">
              <w:rPr>
                <w:rFonts w:ascii="仿宋" w:eastAsia="仿宋" w:hAnsi="仿宋" w:cs="仿宋" w:hint="eastAsia"/>
                <w:bCs/>
                <w:kern w:val="0"/>
                <w:szCs w:val="21"/>
              </w:rPr>
              <w:t>元</w:t>
            </w:r>
          </w:p>
          <w:p w14:paraId="4792EED5" w14:textId="77777777" w:rsidR="0005636F" w:rsidRPr="007239F7" w:rsidRDefault="0071559E">
            <w:pPr>
              <w:widowControl/>
              <w:rPr>
                <w:rFonts w:ascii="仿宋" w:eastAsia="仿宋" w:hAnsi="仿宋" w:cs="仿宋"/>
                <w:bCs/>
                <w:kern w:val="0"/>
                <w:szCs w:val="21"/>
              </w:rPr>
            </w:pPr>
            <w:r w:rsidRPr="007239F7">
              <w:rPr>
                <w:rFonts w:ascii="仿宋" w:eastAsia="仿宋" w:hAnsi="仿宋" w:cs="仿宋" w:hint="eastAsia"/>
                <w:bCs/>
                <w:kern w:val="0"/>
                <w:szCs w:val="21"/>
              </w:rPr>
              <w:t>超过采购预算的投标为无效投标。</w:t>
            </w:r>
          </w:p>
          <w:p w14:paraId="6AE14974" w14:textId="77777777" w:rsidR="0005636F" w:rsidRPr="007239F7" w:rsidRDefault="0071559E">
            <w:pPr>
              <w:widowControl/>
              <w:rPr>
                <w:rFonts w:ascii="仿宋" w:eastAsia="仿宋" w:hAnsi="仿宋" w:cs="仿宋"/>
                <w:bCs/>
                <w:kern w:val="0"/>
                <w:szCs w:val="21"/>
              </w:rPr>
            </w:pPr>
            <w:r w:rsidRPr="007239F7">
              <w:rPr>
                <w:rFonts w:ascii="仿宋" w:eastAsia="仿宋" w:hAnsi="仿宋" w:cs="仿宋" w:hint="eastAsia"/>
                <w:bCs/>
                <w:kern w:val="0"/>
                <w:szCs w:val="21"/>
              </w:rPr>
              <w:t>本项目最高限价：详见第一章“四、招标项目简介”</w:t>
            </w:r>
          </w:p>
          <w:p w14:paraId="5FCBCC71" w14:textId="77777777" w:rsidR="0005636F" w:rsidRPr="007239F7" w:rsidRDefault="0071559E">
            <w:pPr>
              <w:rPr>
                <w:rFonts w:ascii="仿宋" w:eastAsia="仿宋" w:hAnsi="仿宋" w:cs="仿宋"/>
                <w:bCs/>
                <w:szCs w:val="21"/>
              </w:rPr>
            </w:pPr>
            <w:r w:rsidRPr="007239F7">
              <w:rPr>
                <w:rFonts w:ascii="仿宋" w:eastAsia="仿宋" w:hAnsi="仿宋" w:cs="仿宋" w:hint="eastAsia"/>
                <w:bCs/>
                <w:kern w:val="0"/>
                <w:szCs w:val="21"/>
              </w:rPr>
              <w:t>超过最高限价的报价为无效投标。</w:t>
            </w:r>
          </w:p>
        </w:tc>
        <w:tc>
          <w:tcPr>
            <w:tcW w:w="1352" w:type="pct"/>
            <w:vAlign w:val="center"/>
          </w:tcPr>
          <w:p w14:paraId="286EFB12"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投标人根据招标文件第三章格式2-4填写。评标委员会对上传内容按照招标文件要求进行评                审。</w:t>
            </w:r>
          </w:p>
        </w:tc>
      </w:tr>
      <w:tr w:rsidR="0005636F" w:rsidRPr="007239F7" w14:paraId="4AE31C2D" w14:textId="77777777" w:rsidTr="002D4F44">
        <w:tc>
          <w:tcPr>
            <w:tcW w:w="556" w:type="pct"/>
            <w:vAlign w:val="center"/>
          </w:tcPr>
          <w:p w14:paraId="2F690787" w14:textId="77777777" w:rsidR="0005636F" w:rsidRPr="007239F7" w:rsidRDefault="0071559E">
            <w:pPr>
              <w:jc w:val="center"/>
              <w:rPr>
                <w:rFonts w:ascii="仿宋" w:eastAsia="仿宋" w:hAnsi="仿宋" w:cs="仿宋"/>
                <w:bCs/>
                <w:szCs w:val="21"/>
              </w:rPr>
            </w:pPr>
            <w:r w:rsidRPr="007239F7">
              <w:rPr>
                <w:rFonts w:ascii="仿宋" w:eastAsia="仿宋" w:hAnsi="仿宋" w:cs="仿宋" w:hint="eastAsia"/>
                <w:bCs/>
                <w:szCs w:val="21"/>
              </w:rPr>
              <w:t>2</w:t>
            </w:r>
          </w:p>
        </w:tc>
        <w:tc>
          <w:tcPr>
            <w:tcW w:w="867" w:type="pct"/>
            <w:vAlign w:val="center"/>
          </w:tcPr>
          <w:p w14:paraId="6B529012" w14:textId="77777777" w:rsidR="0005636F" w:rsidRPr="007239F7" w:rsidRDefault="0071559E">
            <w:pPr>
              <w:widowControl/>
              <w:rPr>
                <w:rFonts w:ascii="仿宋" w:eastAsia="仿宋" w:hAnsi="仿宋" w:cs="仿宋"/>
                <w:bCs/>
                <w:kern w:val="0"/>
                <w:szCs w:val="21"/>
              </w:rPr>
            </w:pPr>
            <w:r w:rsidRPr="007239F7">
              <w:rPr>
                <w:rFonts w:ascii="仿宋" w:eastAsia="仿宋" w:hAnsi="仿宋" w:cs="仿宋" w:hint="eastAsia"/>
                <w:bCs/>
                <w:szCs w:val="21"/>
              </w:rPr>
              <w:t>招标文件第二章一、投标人须知附表序号2不正当竞争预防措施</w:t>
            </w:r>
          </w:p>
          <w:p w14:paraId="596DEE0F" w14:textId="77777777" w:rsidR="0005636F" w:rsidRPr="007239F7" w:rsidRDefault="0005636F">
            <w:pPr>
              <w:rPr>
                <w:rFonts w:ascii="仿宋" w:eastAsia="仿宋" w:hAnsi="仿宋" w:cs="仿宋"/>
                <w:bCs/>
                <w:szCs w:val="21"/>
              </w:rPr>
            </w:pPr>
          </w:p>
        </w:tc>
        <w:tc>
          <w:tcPr>
            <w:tcW w:w="2225" w:type="pct"/>
            <w:vAlign w:val="center"/>
          </w:tcPr>
          <w:p w14:paraId="6952A876" w14:textId="77777777" w:rsidR="0005636F" w:rsidRPr="007239F7" w:rsidRDefault="0071559E">
            <w:pPr>
              <w:pStyle w:val="af3"/>
              <w:jc w:val="both"/>
              <w:rPr>
                <w:rFonts w:ascii="仿宋" w:eastAsia="仿宋" w:hAnsi="仿宋" w:cs="仿宋"/>
                <w:bCs/>
                <w:sz w:val="21"/>
                <w:szCs w:val="21"/>
              </w:rPr>
            </w:pPr>
            <w:r w:rsidRPr="007239F7">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315B01A"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注：</w:t>
            </w:r>
            <w:r w:rsidRPr="007239F7">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239F7">
              <w:rPr>
                <w:rFonts w:ascii="仿宋" w:eastAsia="仿宋" w:hAnsi="仿宋" w:cs="仿宋" w:hint="eastAsia"/>
                <w:bCs/>
                <w:szCs w:val="21"/>
              </w:rPr>
              <w:t>30分钟，供应商已明确表示澄清、说明完毕的除外</w:t>
            </w:r>
            <w:r w:rsidRPr="007239F7">
              <w:rPr>
                <w:rFonts w:ascii="仿宋" w:eastAsia="仿宋" w:hAnsi="仿宋" w:cs="仿宋" w:hint="eastAsia"/>
                <w:bCs/>
                <w:szCs w:val="21"/>
                <w:lang w:val="zh-CN"/>
              </w:rPr>
              <w:t>）。如因系统故障（</w:t>
            </w:r>
            <w:r w:rsidRPr="007239F7">
              <w:rPr>
                <w:rFonts w:ascii="仿宋" w:eastAsia="仿宋" w:hAnsi="仿宋" w:hint="eastAsia"/>
                <w:szCs w:val="21"/>
              </w:rPr>
              <w:t>包括组织场所停电、断网等）</w:t>
            </w:r>
            <w:r w:rsidRPr="007239F7">
              <w:rPr>
                <w:rFonts w:ascii="仿宋" w:eastAsia="仿宋" w:hAnsi="仿宋" w:cs="仿宋" w:hint="eastAsia"/>
                <w:bCs/>
                <w:szCs w:val="21"/>
                <w:lang w:val="zh-CN"/>
              </w:rPr>
              <w:t>导致系统无法使用的，由投标人按评标委员会的要求进行澄清或者说明。</w:t>
            </w:r>
          </w:p>
        </w:tc>
        <w:tc>
          <w:tcPr>
            <w:tcW w:w="1352" w:type="pct"/>
            <w:vAlign w:val="center"/>
          </w:tcPr>
          <w:p w14:paraId="1211AB3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上传空白页即可，不对本项上传的材料作符合性审查。若有需要请按评标委员会要求提供书面说明、相关证明材料</w:t>
            </w:r>
            <w:r w:rsidRPr="007239F7">
              <w:rPr>
                <w:rFonts w:ascii="仿宋" w:eastAsia="仿宋" w:hAnsi="仿宋" w:cs="仿宋" w:hint="eastAsia"/>
                <w:bCs/>
                <w:szCs w:val="21"/>
                <w:lang w:val="zh-CN"/>
              </w:rPr>
              <w:t>（如涉及）</w:t>
            </w:r>
            <w:r w:rsidRPr="007239F7">
              <w:rPr>
                <w:rFonts w:ascii="仿宋" w:eastAsia="仿宋" w:hAnsi="仿宋" w:cs="仿宋" w:hint="eastAsia"/>
                <w:bCs/>
                <w:szCs w:val="21"/>
              </w:rPr>
              <w:t>。</w:t>
            </w:r>
          </w:p>
        </w:tc>
      </w:tr>
      <w:tr w:rsidR="0005636F" w:rsidRPr="007239F7" w14:paraId="1484EE09" w14:textId="77777777" w:rsidTr="002D4F44">
        <w:tc>
          <w:tcPr>
            <w:tcW w:w="556" w:type="pct"/>
            <w:vAlign w:val="center"/>
          </w:tcPr>
          <w:p w14:paraId="05BCBC19"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3</w:t>
            </w:r>
          </w:p>
        </w:tc>
        <w:tc>
          <w:tcPr>
            <w:tcW w:w="867" w:type="pct"/>
            <w:vAlign w:val="center"/>
          </w:tcPr>
          <w:p w14:paraId="3488C514"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招标文件第二章一、投标人须知附表序号3进口产品</w:t>
            </w:r>
          </w:p>
        </w:tc>
        <w:tc>
          <w:tcPr>
            <w:tcW w:w="2225" w:type="pct"/>
            <w:vAlign w:val="center"/>
          </w:tcPr>
          <w:p w14:paraId="7DFD5A5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2" w:type="pct"/>
            <w:vAlign w:val="center"/>
          </w:tcPr>
          <w:p w14:paraId="7B80BAA3"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上传空白页即可，不对本项上传的材料作符合性审查。评标委员会根据投标产品响应情况评审。</w:t>
            </w:r>
          </w:p>
        </w:tc>
      </w:tr>
      <w:tr w:rsidR="0005636F" w:rsidRPr="007239F7" w14:paraId="610B302D" w14:textId="77777777" w:rsidTr="002D4F44">
        <w:tc>
          <w:tcPr>
            <w:tcW w:w="556" w:type="pct"/>
            <w:vAlign w:val="center"/>
          </w:tcPr>
          <w:p w14:paraId="4AAC9B9F"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4</w:t>
            </w:r>
          </w:p>
        </w:tc>
        <w:tc>
          <w:tcPr>
            <w:tcW w:w="867" w:type="pct"/>
            <w:vAlign w:val="center"/>
          </w:tcPr>
          <w:p w14:paraId="5ADB001F" w14:textId="77777777" w:rsidR="0005636F" w:rsidRPr="007239F7" w:rsidRDefault="0071559E">
            <w:pPr>
              <w:spacing w:after="0" w:line="340" w:lineRule="exact"/>
              <w:ind w:rightChars="50" w:right="105"/>
              <w:rPr>
                <w:rFonts w:ascii="仿宋" w:eastAsia="仿宋" w:hAnsi="仿宋" w:cs="仿宋"/>
                <w:bCs/>
                <w:szCs w:val="21"/>
              </w:rPr>
            </w:pPr>
            <w:r w:rsidRPr="007239F7">
              <w:rPr>
                <w:rFonts w:ascii="仿宋" w:eastAsia="仿宋" w:hAnsi="仿宋" w:cs="仿宋" w:hint="eastAsia"/>
                <w:bCs/>
                <w:szCs w:val="21"/>
              </w:rPr>
              <w:t>招标文件第二章一、投标人须知附表序号5</w:t>
            </w:r>
            <w:r w:rsidRPr="007239F7">
              <w:rPr>
                <w:rFonts w:ascii="仿宋" w:eastAsia="仿宋" w:hAnsi="仿宋" w:cs="仿宋" w:hint="eastAsia"/>
                <w:bCs/>
                <w:kern w:val="0"/>
                <w:szCs w:val="21"/>
              </w:rPr>
              <w:t>节能、环保及无线局域网产</w:t>
            </w:r>
            <w:r w:rsidRPr="007239F7">
              <w:rPr>
                <w:rFonts w:ascii="仿宋" w:eastAsia="仿宋" w:hAnsi="仿宋" w:cs="仿宋" w:hint="eastAsia"/>
                <w:bCs/>
                <w:kern w:val="0"/>
                <w:szCs w:val="21"/>
              </w:rPr>
              <w:lastRenderedPageBreak/>
              <w:t>品政府采购政策</w:t>
            </w:r>
          </w:p>
        </w:tc>
        <w:tc>
          <w:tcPr>
            <w:tcW w:w="2225" w:type="pct"/>
            <w:vAlign w:val="center"/>
          </w:tcPr>
          <w:p w14:paraId="1EA08B8B" w14:textId="77777777" w:rsidR="0005636F" w:rsidRPr="007239F7" w:rsidRDefault="0071559E">
            <w:pPr>
              <w:spacing w:after="0" w:line="340" w:lineRule="exact"/>
              <w:ind w:rightChars="50" w:right="105"/>
              <w:rPr>
                <w:rFonts w:ascii="仿宋" w:eastAsia="仿宋" w:hAnsi="仿宋" w:cs="仿宋"/>
                <w:bCs/>
                <w:szCs w:val="21"/>
              </w:rPr>
            </w:pPr>
            <w:r w:rsidRPr="007239F7">
              <w:rPr>
                <w:rFonts w:ascii="仿宋" w:eastAsia="仿宋" w:hAnsi="仿宋" w:cs="仿宋" w:hint="eastAsia"/>
                <w:bCs/>
                <w:szCs w:val="21"/>
              </w:rPr>
              <w:lastRenderedPageBreak/>
              <w:t>一、节能、环保产品政府采购政策：</w:t>
            </w:r>
          </w:p>
          <w:p w14:paraId="101604A7" w14:textId="77777777" w:rsidR="0005636F" w:rsidRPr="007239F7" w:rsidRDefault="0071559E">
            <w:pPr>
              <w:spacing w:after="0" w:line="340" w:lineRule="exact"/>
              <w:ind w:rightChars="50" w:right="105"/>
              <w:rPr>
                <w:rFonts w:ascii="仿宋" w:eastAsia="仿宋" w:hAnsi="仿宋" w:cs="仿宋"/>
                <w:bCs/>
                <w:szCs w:val="21"/>
              </w:rPr>
            </w:pPr>
            <w:r w:rsidRPr="007239F7">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7239F7">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7BD3424" w14:textId="77777777" w:rsidR="0005636F" w:rsidRPr="007239F7" w:rsidRDefault="0071559E">
            <w:pPr>
              <w:spacing w:after="0" w:line="340" w:lineRule="exact"/>
              <w:ind w:rightChars="50" w:right="105"/>
              <w:rPr>
                <w:rFonts w:ascii="仿宋" w:eastAsia="仿宋" w:hAnsi="仿宋" w:cs="仿宋"/>
                <w:bCs/>
                <w:szCs w:val="21"/>
              </w:rPr>
            </w:pPr>
            <w:r w:rsidRPr="007239F7">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2" w:type="pct"/>
            <w:vAlign w:val="center"/>
          </w:tcPr>
          <w:p w14:paraId="708608C4"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若不涉及上传空白页即可，若涉及按照要求提供证明材料，评标委员会根据上传内容进行评审。</w:t>
            </w:r>
          </w:p>
        </w:tc>
      </w:tr>
      <w:tr w:rsidR="0005636F" w:rsidRPr="007239F7" w14:paraId="48B942A8" w14:textId="77777777" w:rsidTr="002D4F44">
        <w:tc>
          <w:tcPr>
            <w:tcW w:w="556" w:type="pct"/>
            <w:vAlign w:val="center"/>
          </w:tcPr>
          <w:p w14:paraId="05441A9F"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5</w:t>
            </w:r>
          </w:p>
        </w:tc>
        <w:tc>
          <w:tcPr>
            <w:tcW w:w="867" w:type="pct"/>
            <w:vAlign w:val="center"/>
          </w:tcPr>
          <w:p w14:paraId="20BE0B4C"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招标文件第二章一、投标人须知附表序号9合同分包</w:t>
            </w:r>
          </w:p>
        </w:tc>
        <w:tc>
          <w:tcPr>
            <w:tcW w:w="2225" w:type="pct"/>
            <w:vAlign w:val="center"/>
          </w:tcPr>
          <w:p w14:paraId="35C42BAA" w14:textId="77777777" w:rsidR="0005636F" w:rsidRPr="007239F7" w:rsidRDefault="0071559E">
            <w:pPr>
              <w:pStyle w:val="af3"/>
              <w:spacing w:line="360" w:lineRule="auto"/>
              <w:jc w:val="both"/>
              <w:rPr>
                <w:rFonts w:ascii="仿宋" w:eastAsia="仿宋" w:hAnsi="仿宋" w:cs="仿宋"/>
                <w:bCs/>
                <w:kern w:val="2"/>
                <w:sz w:val="21"/>
                <w:szCs w:val="21"/>
              </w:rPr>
            </w:pPr>
            <w:r w:rsidRPr="007239F7">
              <w:rPr>
                <w:rFonts w:ascii="Segoe UI Symbol" w:eastAsia="仿宋" w:hAnsi="Segoe UI Symbol" w:cs="Segoe UI Symbol"/>
                <w:bCs/>
                <w:kern w:val="2"/>
                <w:sz w:val="21"/>
                <w:szCs w:val="21"/>
              </w:rPr>
              <w:t>☑</w:t>
            </w:r>
            <w:r w:rsidRPr="007239F7">
              <w:rPr>
                <w:rFonts w:ascii="仿宋" w:eastAsia="仿宋" w:hAnsi="仿宋" w:cs="仿宋" w:hint="eastAsia"/>
                <w:bCs/>
                <w:kern w:val="2"/>
                <w:sz w:val="21"/>
                <w:szCs w:val="21"/>
              </w:rPr>
              <w:t>本项目不接受合同分包</w:t>
            </w:r>
          </w:p>
        </w:tc>
        <w:tc>
          <w:tcPr>
            <w:tcW w:w="1352" w:type="pct"/>
            <w:vAlign w:val="center"/>
          </w:tcPr>
          <w:p w14:paraId="41CBF66B"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上传空白页即可，</w:t>
            </w:r>
            <w:r w:rsidRPr="007239F7">
              <w:rPr>
                <w:rFonts w:ascii="仿宋" w:eastAsia="仿宋" w:hAnsi="仿宋" w:cs="仿宋" w:hint="eastAsia"/>
                <w:szCs w:val="21"/>
              </w:rPr>
              <w:t>不对本项上传的材料作符合性审查。</w:t>
            </w:r>
          </w:p>
        </w:tc>
      </w:tr>
      <w:tr w:rsidR="0005636F" w:rsidRPr="007239F7" w14:paraId="48795110" w14:textId="77777777" w:rsidTr="002D4F44">
        <w:tc>
          <w:tcPr>
            <w:tcW w:w="556" w:type="pct"/>
            <w:vAlign w:val="center"/>
          </w:tcPr>
          <w:p w14:paraId="063F146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6</w:t>
            </w:r>
          </w:p>
        </w:tc>
        <w:tc>
          <w:tcPr>
            <w:tcW w:w="867" w:type="pct"/>
            <w:vAlign w:val="center"/>
          </w:tcPr>
          <w:p w14:paraId="3CFF7AE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招标文件第二章一、投标人须知附表序号20</w:t>
            </w:r>
            <w:r w:rsidRPr="007239F7">
              <w:rPr>
                <w:rFonts w:ascii="仿宋" w:eastAsia="仿宋" w:hAnsi="仿宋" w:cs="仿宋" w:hint="eastAsia"/>
                <w:bCs/>
                <w:szCs w:val="21"/>
                <w:lang w:val="zh-CN"/>
              </w:rPr>
              <w:t>联合体</w:t>
            </w:r>
          </w:p>
        </w:tc>
        <w:tc>
          <w:tcPr>
            <w:tcW w:w="2225" w:type="pct"/>
            <w:vAlign w:val="center"/>
          </w:tcPr>
          <w:p w14:paraId="301BD46E" w14:textId="77777777" w:rsidR="0005636F" w:rsidRPr="007239F7" w:rsidRDefault="0071559E">
            <w:pPr>
              <w:pStyle w:val="af3"/>
              <w:jc w:val="both"/>
              <w:rPr>
                <w:rFonts w:ascii="仿宋" w:eastAsia="仿宋" w:hAnsi="仿宋" w:cs="仿宋"/>
                <w:bCs/>
                <w:sz w:val="21"/>
                <w:szCs w:val="21"/>
                <w:lang w:val="zh-CN"/>
              </w:rPr>
            </w:pPr>
            <w:r w:rsidRPr="007239F7">
              <w:rPr>
                <w:rFonts w:ascii="Segoe UI Symbol" w:eastAsia="仿宋" w:hAnsi="Segoe UI Symbol" w:cs="Segoe UI Symbol"/>
                <w:bCs/>
                <w:kern w:val="2"/>
                <w:sz w:val="21"/>
                <w:szCs w:val="21"/>
              </w:rPr>
              <w:t>☑</w:t>
            </w:r>
            <w:r w:rsidRPr="007239F7">
              <w:rPr>
                <w:rFonts w:ascii="仿宋" w:eastAsia="仿宋" w:hAnsi="仿宋" w:cs="仿宋" w:hint="eastAsia"/>
                <w:bCs/>
                <w:sz w:val="21"/>
                <w:szCs w:val="21"/>
                <w:lang w:val="zh-CN"/>
              </w:rPr>
              <w:t xml:space="preserve">本项目不允许联合体参加    </w:t>
            </w:r>
          </w:p>
        </w:tc>
        <w:tc>
          <w:tcPr>
            <w:tcW w:w="1352" w:type="pct"/>
            <w:vAlign w:val="center"/>
          </w:tcPr>
          <w:p w14:paraId="36B13CE1"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上传空白页即可，</w:t>
            </w:r>
            <w:r w:rsidRPr="007239F7">
              <w:rPr>
                <w:rFonts w:ascii="仿宋" w:eastAsia="仿宋" w:hAnsi="仿宋" w:cs="仿宋" w:hint="eastAsia"/>
                <w:szCs w:val="21"/>
              </w:rPr>
              <w:t>不对本项上传的材料作符合性审查。评标委员会根据招标文件要求进行评审。</w:t>
            </w:r>
          </w:p>
        </w:tc>
      </w:tr>
      <w:tr w:rsidR="0005636F" w:rsidRPr="007239F7" w14:paraId="66DF7593" w14:textId="77777777" w:rsidTr="002D4F44">
        <w:tc>
          <w:tcPr>
            <w:tcW w:w="556" w:type="pct"/>
            <w:vAlign w:val="center"/>
          </w:tcPr>
          <w:p w14:paraId="7127BE08"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7</w:t>
            </w:r>
          </w:p>
        </w:tc>
        <w:tc>
          <w:tcPr>
            <w:tcW w:w="867" w:type="pct"/>
            <w:vAlign w:val="center"/>
          </w:tcPr>
          <w:p w14:paraId="1CB23657"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rPr>
              <w:t>招标文件</w:t>
            </w:r>
            <w:r w:rsidRPr="007239F7">
              <w:rPr>
                <w:rFonts w:ascii="仿宋" w:eastAsia="仿宋" w:hAnsi="仿宋" w:cs="仿宋" w:hint="eastAsia"/>
                <w:bCs/>
                <w:szCs w:val="21"/>
                <w:lang w:val="zh-CN"/>
              </w:rPr>
              <w:t>第二章</w:t>
            </w:r>
            <w:r w:rsidRPr="007239F7">
              <w:rPr>
                <w:rFonts w:ascii="仿宋" w:eastAsia="仿宋" w:hAnsi="仿宋" w:cs="仿宋" w:hint="eastAsia"/>
                <w:bCs/>
                <w:szCs w:val="21"/>
              </w:rPr>
              <w:t>4.</w:t>
            </w:r>
            <w:r w:rsidRPr="007239F7">
              <w:rPr>
                <w:rFonts w:ascii="仿宋" w:eastAsia="仿宋" w:hAnsi="仿宋" w:cs="仿宋" w:hint="eastAsia"/>
                <w:bCs/>
                <w:szCs w:val="21"/>
                <w:lang w:val="zh-CN"/>
              </w:rPr>
              <w:t>投标费用</w:t>
            </w:r>
          </w:p>
        </w:tc>
        <w:tc>
          <w:tcPr>
            <w:tcW w:w="2225" w:type="pct"/>
            <w:vAlign w:val="center"/>
          </w:tcPr>
          <w:p w14:paraId="7BDB5DC6"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lang w:val="zh-CN"/>
              </w:rPr>
              <w:t>投标人参加投标的有关费用由投标人自行承担。</w:t>
            </w:r>
          </w:p>
        </w:tc>
        <w:tc>
          <w:tcPr>
            <w:tcW w:w="1352" w:type="pct"/>
            <w:vAlign w:val="center"/>
          </w:tcPr>
          <w:p w14:paraId="29A981A6"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投标人根据招标文件第三章格式2-3填写，评标委员会根据上传内容进行评审。</w:t>
            </w:r>
          </w:p>
        </w:tc>
      </w:tr>
      <w:tr w:rsidR="0005636F" w:rsidRPr="007239F7" w14:paraId="01BA5339" w14:textId="77777777" w:rsidTr="002D4F44">
        <w:tc>
          <w:tcPr>
            <w:tcW w:w="556" w:type="pct"/>
            <w:vAlign w:val="center"/>
          </w:tcPr>
          <w:p w14:paraId="25AE720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8</w:t>
            </w:r>
          </w:p>
        </w:tc>
        <w:tc>
          <w:tcPr>
            <w:tcW w:w="867" w:type="pct"/>
            <w:vAlign w:val="center"/>
          </w:tcPr>
          <w:p w14:paraId="305A3AE9"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rPr>
              <w:t>招标文件</w:t>
            </w:r>
            <w:r w:rsidRPr="007239F7">
              <w:rPr>
                <w:rFonts w:ascii="仿宋" w:eastAsia="仿宋" w:hAnsi="仿宋" w:cs="仿宋" w:hint="eastAsia"/>
                <w:bCs/>
                <w:szCs w:val="21"/>
                <w:lang w:val="zh-CN"/>
              </w:rPr>
              <w:t>第二章5.充分、公平竞争保障措施</w:t>
            </w:r>
          </w:p>
        </w:tc>
        <w:tc>
          <w:tcPr>
            <w:tcW w:w="2225" w:type="pct"/>
            <w:vAlign w:val="center"/>
          </w:tcPr>
          <w:p w14:paraId="1092BC7D"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5.1 提供相同品牌产品处理。</w:t>
            </w:r>
          </w:p>
          <w:p w14:paraId="6855B198" w14:textId="7461940F" w:rsidR="0005636F" w:rsidRPr="007239F7" w:rsidRDefault="0071559E">
            <w:pPr>
              <w:rPr>
                <w:rFonts w:ascii="仿宋" w:eastAsia="仿宋" w:hAnsi="仿宋" w:cs="仿宋"/>
                <w:bCs/>
                <w:szCs w:val="21"/>
              </w:rPr>
            </w:pPr>
            <w:r w:rsidRPr="007239F7">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非单一产品采购项目中，采购人根据采购项目技术构成、产品价格比重等合理确定核心产品。多家投标人提供的任一核心产品品牌相同的，视为提供相同品牌产品。本采购项目核心产品为：</w:t>
            </w:r>
            <w:r w:rsidR="002D4F44" w:rsidRPr="007239F7">
              <w:rPr>
                <w:rFonts w:ascii="仿宋" w:eastAsia="仿宋" w:hAnsi="仿宋" w:cs="仿宋" w:hint="eastAsia"/>
                <w:b/>
                <w:bCs/>
                <w:szCs w:val="21"/>
              </w:rPr>
              <w:t>医用外科口罩、一次性使用袋式输液器</w:t>
            </w:r>
            <w:r w:rsidRPr="007239F7">
              <w:rPr>
                <w:rFonts w:ascii="仿宋" w:eastAsia="仿宋" w:hAnsi="仿宋" w:cs="仿宋" w:hint="eastAsia"/>
                <w:bCs/>
                <w:szCs w:val="21"/>
              </w:rPr>
              <w:t>。</w:t>
            </w:r>
          </w:p>
          <w:p w14:paraId="3A8AF82C"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5.1.2 采用综合评分法的采购项目。</w:t>
            </w:r>
          </w:p>
          <w:p w14:paraId="005F95AB"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DFD60E3" w14:textId="77777777" w:rsidR="0005636F" w:rsidRPr="007239F7" w:rsidRDefault="0005636F">
            <w:pPr>
              <w:pStyle w:val="11"/>
              <w:spacing w:line="460" w:lineRule="exact"/>
              <w:rPr>
                <w:rFonts w:ascii="仿宋" w:eastAsia="仿宋" w:hAnsi="仿宋" w:cs="仿宋"/>
                <w:bCs/>
                <w:sz w:val="21"/>
                <w:szCs w:val="21"/>
              </w:rPr>
            </w:pPr>
          </w:p>
        </w:tc>
        <w:tc>
          <w:tcPr>
            <w:tcW w:w="1352" w:type="pct"/>
            <w:vAlign w:val="center"/>
          </w:tcPr>
          <w:p w14:paraId="2C7AE545"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上传空白页即可，</w:t>
            </w:r>
            <w:r w:rsidRPr="007239F7">
              <w:rPr>
                <w:rFonts w:ascii="仿宋" w:eastAsia="仿宋" w:hAnsi="仿宋" w:cs="仿宋" w:hint="eastAsia"/>
                <w:szCs w:val="21"/>
              </w:rPr>
              <w:t>不对本项上传的材料作符合性审查。评标委员会根据招标文件要求进行评审。</w:t>
            </w:r>
          </w:p>
        </w:tc>
      </w:tr>
      <w:tr w:rsidR="0005636F" w:rsidRPr="007239F7" w14:paraId="2B0291C5" w14:textId="77777777" w:rsidTr="002D4F44">
        <w:trPr>
          <w:trHeight w:val="3252"/>
        </w:trPr>
        <w:tc>
          <w:tcPr>
            <w:tcW w:w="556" w:type="pct"/>
            <w:vAlign w:val="center"/>
          </w:tcPr>
          <w:p w14:paraId="64176C4D"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9</w:t>
            </w:r>
          </w:p>
        </w:tc>
        <w:tc>
          <w:tcPr>
            <w:tcW w:w="867" w:type="pct"/>
            <w:vAlign w:val="center"/>
          </w:tcPr>
          <w:p w14:paraId="71A2A176"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招标文件</w:t>
            </w:r>
            <w:r w:rsidRPr="007239F7">
              <w:rPr>
                <w:rFonts w:ascii="仿宋" w:eastAsia="仿宋" w:hAnsi="仿宋" w:cs="仿宋" w:hint="eastAsia"/>
                <w:bCs/>
                <w:szCs w:val="21"/>
                <w:lang w:val="zh-CN"/>
              </w:rPr>
              <w:t>第二章5.充分、公平竞争保障措施</w:t>
            </w:r>
          </w:p>
        </w:tc>
        <w:tc>
          <w:tcPr>
            <w:tcW w:w="2225" w:type="pct"/>
            <w:vAlign w:val="center"/>
          </w:tcPr>
          <w:p w14:paraId="07191465" w14:textId="77777777" w:rsidR="0005636F" w:rsidRPr="007239F7" w:rsidRDefault="0071559E">
            <w:pPr>
              <w:pStyle w:val="11"/>
              <w:spacing w:line="460" w:lineRule="exact"/>
              <w:ind w:left="1" w:firstLineChars="200" w:firstLine="420"/>
              <w:rPr>
                <w:rFonts w:ascii="仿宋" w:eastAsia="仿宋" w:hAnsi="仿宋" w:cs="仿宋"/>
                <w:bCs/>
                <w:sz w:val="21"/>
                <w:szCs w:val="21"/>
              </w:rPr>
            </w:pPr>
            <w:r w:rsidRPr="007239F7">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8302927" w14:textId="77777777" w:rsidR="0005636F" w:rsidRPr="007239F7" w:rsidRDefault="0071559E">
            <w:pPr>
              <w:pStyle w:val="11"/>
              <w:spacing w:line="460" w:lineRule="exact"/>
              <w:ind w:left="1" w:firstLineChars="200" w:firstLine="420"/>
              <w:rPr>
                <w:rFonts w:ascii="仿宋" w:eastAsia="仿宋" w:hAnsi="仿宋" w:cs="仿宋"/>
                <w:bCs/>
                <w:sz w:val="21"/>
                <w:szCs w:val="21"/>
              </w:rPr>
            </w:pPr>
            <w:r w:rsidRPr="007239F7">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2" w:type="pct"/>
            <w:vAlign w:val="center"/>
          </w:tcPr>
          <w:p w14:paraId="1AA79B6E"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投标人根据招标文件第三章格式2-3填写，评标委员会根据上传内容进行评审。</w:t>
            </w:r>
          </w:p>
        </w:tc>
      </w:tr>
      <w:tr w:rsidR="0005636F" w:rsidRPr="007239F7" w14:paraId="5AB4B08D" w14:textId="77777777" w:rsidTr="002D4F44">
        <w:tc>
          <w:tcPr>
            <w:tcW w:w="556" w:type="pct"/>
            <w:vAlign w:val="center"/>
          </w:tcPr>
          <w:p w14:paraId="1C9EFEFF"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10</w:t>
            </w:r>
          </w:p>
        </w:tc>
        <w:tc>
          <w:tcPr>
            <w:tcW w:w="867" w:type="pct"/>
            <w:vAlign w:val="center"/>
          </w:tcPr>
          <w:p w14:paraId="1AA93A9B"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招标文件</w:t>
            </w:r>
            <w:r w:rsidRPr="007239F7">
              <w:rPr>
                <w:rFonts w:ascii="仿宋" w:eastAsia="仿宋" w:hAnsi="仿宋" w:cs="仿宋" w:hint="eastAsia"/>
                <w:bCs/>
                <w:szCs w:val="21"/>
                <w:lang w:val="zh-CN"/>
              </w:rPr>
              <w:t>第二章10．计量单位</w:t>
            </w:r>
          </w:p>
        </w:tc>
        <w:tc>
          <w:tcPr>
            <w:tcW w:w="2225" w:type="pct"/>
            <w:vAlign w:val="center"/>
          </w:tcPr>
          <w:p w14:paraId="693A0819"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lang w:val="zh-CN"/>
              </w:rPr>
              <w:t>除招标文件中另有规定外，本次采购项目所有合同项下的投标均采用国家法定的计量单位。</w:t>
            </w:r>
          </w:p>
        </w:tc>
        <w:tc>
          <w:tcPr>
            <w:tcW w:w="1352" w:type="pct"/>
            <w:vAlign w:val="center"/>
          </w:tcPr>
          <w:p w14:paraId="7255A555"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上传空白页即可，</w:t>
            </w:r>
            <w:r w:rsidRPr="007239F7">
              <w:rPr>
                <w:rFonts w:ascii="仿宋" w:eastAsia="仿宋" w:hAnsi="仿宋" w:cs="仿宋" w:hint="eastAsia"/>
                <w:szCs w:val="21"/>
              </w:rPr>
              <w:t>不对本项上传的材料作符合性审查，</w:t>
            </w:r>
            <w:r w:rsidRPr="007239F7">
              <w:rPr>
                <w:rFonts w:ascii="仿宋" w:eastAsia="仿宋" w:hAnsi="仿宋" w:cs="仿宋" w:hint="eastAsia"/>
                <w:bCs/>
                <w:szCs w:val="21"/>
              </w:rPr>
              <w:t>评审委员会根据投标文件评审。</w:t>
            </w:r>
          </w:p>
        </w:tc>
      </w:tr>
      <w:tr w:rsidR="0005636F" w:rsidRPr="007239F7" w14:paraId="02F00A3C" w14:textId="77777777" w:rsidTr="002D4F44">
        <w:tc>
          <w:tcPr>
            <w:tcW w:w="556" w:type="pct"/>
            <w:vAlign w:val="center"/>
          </w:tcPr>
          <w:p w14:paraId="60E60908"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11</w:t>
            </w:r>
          </w:p>
        </w:tc>
        <w:tc>
          <w:tcPr>
            <w:tcW w:w="867" w:type="pct"/>
            <w:vAlign w:val="center"/>
          </w:tcPr>
          <w:p w14:paraId="73F562C0"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lang w:val="zh-CN"/>
              </w:rPr>
              <w:t>招标文件第二章11. 投标货币</w:t>
            </w:r>
          </w:p>
        </w:tc>
        <w:tc>
          <w:tcPr>
            <w:tcW w:w="2225" w:type="pct"/>
            <w:vAlign w:val="center"/>
          </w:tcPr>
          <w:p w14:paraId="27DA60B4"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lang w:val="zh-CN"/>
              </w:rPr>
              <w:t>本次招标项目的投标均以人民币报价。</w:t>
            </w:r>
          </w:p>
        </w:tc>
        <w:tc>
          <w:tcPr>
            <w:tcW w:w="1352" w:type="pct"/>
            <w:vAlign w:val="center"/>
          </w:tcPr>
          <w:p w14:paraId="7FBCA417"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上传空白页即可，</w:t>
            </w:r>
            <w:r w:rsidRPr="007239F7">
              <w:rPr>
                <w:rFonts w:ascii="仿宋" w:eastAsia="仿宋" w:hAnsi="仿宋" w:cs="仿宋" w:hint="eastAsia"/>
                <w:szCs w:val="21"/>
              </w:rPr>
              <w:t>不对本项上传的材料作符合性审查，</w:t>
            </w:r>
            <w:r w:rsidRPr="007239F7">
              <w:rPr>
                <w:rFonts w:ascii="仿宋" w:eastAsia="仿宋" w:hAnsi="仿宋" w:cs="仿宋" w:hint="eastAsia"/>
                <w:bCs/>
                <w:szCs w:val="21"/>
              </w:rPr>
              <w:t>评审委员会根据投标文件评审。</w:t>
            </w:r>
          </w:p>
        </w:tc>
      </w:tr>
      <w:tr w:rsidR="0005636F" w:rsidRPr="007239F7" w14:paraId="61A8C4BA" w14:textId="77777777" w:rsidTr="002D4F44">
        <w:tc>
          <w:tcPr>
            <w:tcW w:w="556" w:type="pct"/>
            <w:vAlign w:val="center"/>
          </w:tcPr>
          <w:p w14:paraId="4DC54749"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12</w:t>
            </w:r>
          </w:p>
        </w:tc>
        <w:tc>
          <w:tcPr>
            <w:tcW w:w="867" w:type="pct"/>
            <w:vAlign w:val="center"/>
          </w:tcPr>
          <w:p w14:paraId="244C8ACC"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招标文件第二章13. 知识产权</w:t>
            </w:r>
          </w:p>
        </w:tc>
        <w:tc>
          <w:tcPr>
            <w:tcW w:w="2225" w:type="pct"/>
            <w:vAlign w:val="center"/>
          </w:tcPr>
          <w:p w14:paraId="27758555"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288E3D2"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13.2 采购人享有本项目实施过程中产生的知识成果及知识产权。</w:t>
            </w:r>
          </w:p>
          <w:p w14:paraId="3898D63E"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13.3 投标人如欲在项目实施过程中采用自有知识成果，投标人需提供开发接口和开发</w:t>
            </w:r>
            <w:r w:rsidRPr="007239F7">
              <w:rPr>
                <w:rFonts w:ascii="仿宋" w:eastAsia="仿宋" w:hAnsi="仿宋" w:cs="仿宋" w:hint="eastAsia"/>
                <w:bCs/>
                <w:szCs w:val="21"/>
                <w:lang w:val="zh-CN"/>
              </w:rPr>
              <w:lastRenderedPageBreak/>
              <w:t>手册等技术文档，并承诺提供无限期技术支持，采购人享有永久使用权（含采购人委托第三方在该项目后续开发的使用权）。</w:t>
            </w:r>
          </w:p>
          <w:p w14:paraId="5A5FD207"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2" w:type="pct"/>
            <w:vAlign w:val="center"/>
          </w:tcPr>
          <w:p w14:paraId="290937A7"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投标人根据招标文件第三章格式2-3填写，评标委员会根据上传内容进行评审。</w:t>
            </w:r>
          </w:p>
        </w:tc>
      </w:tr>
      <w:tr w:rsidR="0005636F" w:rsidRPr="007239F7" w14:paraId="618FE8FC" w14:textId="77777777" w:rsidTr="002D4F44">
        <w:tc>
          <w:tcPr>
            <w:tcW w:w="556" w:type="pct"/>
            <w:vAlign w:val="center"/>
          </w:tcPr>
          <w:p w14:paraId="22900337"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13</w:t>
            </w:r>
          </w:p>
        </w:tc>
        <w:tc>
          <w:tcPr>
            <w:tcW w:w="867" w:type="pct"/>
            <w:vAlign w:val="center"/>
          </w:tcPr>
          <w:p w14:paraId="09D82130"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招标文件第二章14．投标文件的组成，其他响应性投标文件（一）报价部分</w:t>
            </w:r>
          </w:p>
        </w:tc>
        <w:tc>
          <w:tcPr>
            <w:tcW w:w="2225" w:type="pct"/>
            <w:vAlign w:val="center"/>
          </w:tcPr>
          <w:p w14:paraId="437DD780"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2、本次招标报价要求：</w:t>
            </w:r>
          </w:p>
          <w:p w14:paraId="4DC111A8"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2" w:type="pct"/>
            <w:vAlign w:val="center"/>
          </w:tcPr>
          <w:p w14:paraId="02CF30CD"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投标人根据招标文件第三章格式2-3填写，评标委员会根据上传内容进行评审。</w:t>
            </w:r>
          </w:p>
        </w:tc>
      </w:tr>
      <w:tr w:rsidR="0005636F" w:rsidRPr="007239F7" w14:paraId="7EB34A70" w14:textId="77777777" w:rsidTr="002D4F44">
        <w:trPr>
          <w:trHeight w:val="90"/>
        </w:trPr>
        <w:tc>
          <w:tcPr>
            <w:tcW w:w="556" w:type="pct"/>
            <w:vAlign w:val="center"/>
          </w:tcPr>
          <w:p w14:paraId="68E9F472"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14</w:t>
            </w:r>
          </w:p>
        </w:tc>
        <w:tc>
          <w:tcPr>
            <w:tcW w:w="867" w:type="pct"/>
            <w:vAlign w:val="center"/>
          </w:tcPr>
          <w:p w14:paraId="7253B5A4"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招标文件第二章16．投标有效期</w:t>
            </w:r>
          </w:p>
        </w:tc>
        <w:tc>
          <w:tcPr>
            <w:tcW w:w="2225" w:type="pct"/>
            <w:vAlign w:val="center"/>
          </w:tcPr>
          <w:p w14:paraId="106C5AEE"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7E903CD"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14390D0"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2" w:type="pct"/>
            <w:vAlign w:val="center"/>
          </w:tcPr>
          <w:p w14:paraId="08173E07"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投标人按照招标文件第三章格式2-2填写，评标委员会根据上传内容评审。</w:t>
            </w:r>
          </w:p>
        </w:tc>
      </w:tr>
      <w:tr w:rsidR="0005636F" w:rsidRPr="007239F7" w14:paraId="26DF31A2" w14:textId="77777777" w:rsidTr="002D4F44">
        <w:tc>
          <w:tcPr>
            <w:tcW w:w="556" w:type="pct"/>
            <w:vAlign w:val="center"/>
          </w:tcPr>
          <w:p w14:paraId="75C3942F" w14:textId="77777777" w:rsidR="0005636F" w:rsidRPr="007239F7" w:rsidRDefault="0005636F">
            <w:pPr>
              <w:rPr>
                <w:rFonts w:ascii="仿宋" w:eastAsia="仿宋" w:hAnsi="仿宋" w:cs="仿宋"/>
                <w:bCs/>
                <w:szCs w:val="21"/>
              </w:rPr>
            </w:pPr>
          </w:p>
          <w:p w14:paraId="6B18BBCB" w14:textId="7812FFB5" w:rsidR="0005636F" w:rsidRPr="007239F7" w:rsidRDefault="0071559E" w:rsidP="00084DDD">
            <w:pPr>
              <w:rPr>
                <w:rFonts w:ascii="仿宋" w:eastAsia="仿宋" w:hAnsi="仿宋" w:cs="仿宋"/>
                <w:bCs/>
                <w:szCs w:val="21"/>
              </w:rPr>
            </w:pPr>
            <w:r w:rsidRPr="007239F7">
              <w:rPr>
                <w:rFonts w:ascii="仿宋" w:eastAsia="仿宋" w:hAnsi="仿宋" w:cs="仿宋" w:hint="eastAsia"/>
                <w:bCs/>
                <w:szCs w:val="21"/>
              </w:rPr>
              <w:t>1</w:t>
            </w:r>
            <w:r w:rsidR="00084DDD" w:rsidRPr="007239F7">
              <w:rPr>
                <w:rFonts w:ascii="仿宋" w:eastAsia="仿宋" w:hAnsi="仿宋" w:cs="仿宋"/>
                <w:bCs/>
                <w:szCs w:val="21"/>
              </w:rPr>
              <w:t>5</w:t>
            </w:r>
          </w:p>
        </w:tc>
        <w:tc>
          <w:tcPr>
            <w:tcW w:w="867" w:type="pct"/>
            <w:vAlign w:val="center"/>
          </w:tcPr>
          <w:p w14:paraId="2EE94A2A"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招标文件第二章27.合同分包</w:t>
            </w:r>
          </w:p>
        </w:tc>
        <w:tc>
          <w:tcPr>
            <w:tcW w:w="2225" w:type="pct"/>
            <w:vAlign w:val="center"/>
          </w:tcPr>
          <w:p w14:paraId="46CF0AFE"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27.1本项目合同接受分包与否，以“投标人须知附表”勾选项为准。</w:t>
            </w:r>
          </w:p>
          <w:p w14:paraId="0FE59508"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27.2 中小企业依据《政府采购促进中小企业发展管理办法》（财库〔2020〕46号）规定的政策获取政府采购合同后，小型、微型</w:t>
            </w:r>
            <w:r w:rsidRPr="007239F7">
              <w:rPr>
                <w:rFonts w:ascii="仿宋" w:eastAsia="仿宋" w:hAnsi="仿宋" w:cs="仿宋" w:hint="eastAsia"/>
                <w:bCs/>
                <w:szCs w:val="21"/>
                <w:lang w:val="zh-CN"/>
              </w:rPr>
              <w:lastRenderedPageBreak/>
              <w:t>企业不得分包或转包给大型、中型企业，中型企业不得分包或转包给大型企业。</w:t>
            </w:r>
          </w:p>
        </w:tc>
        <w:tc>
          <w:tcPr>
            <w:tcW w:w="1352" w:type="pct"/>
            <w:vAlign w:val="center"/>
          </w:tcPr>
          <w:p w14:paraId="759316D0"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lastRenderedPageBreak/>
              <w:t>投标人按照招标文件第三章格式2-3填写，评标委员会根据上传内容评审。</w:t>
            </w:r>
          </w:p>
        </w:tc>
      </w:tr>
      <w:tr w:rsidR="0005636F" w:rsidRPr="007239F7" w14:paraId="77900368" w14:textId="77777777" w:rsidTr="002D4F44">
        <w:tc>
          <w:tcPr>
            <w:tcW w:w="556" w:type="pct"/>
            <w:vAlign w:val="center"/>
          </w:tcPr>
          <w:p w14:paraId="5B7FE84B" w14:textId="14CECD64" w:rsidR="0005636F" w:rsidRPr="007239F7" w:rsidRDefault="00084DDD">
            <w:pPr>
              <w:rPr>
                <w:rFonts w:ascii="仿宋" w:eastAsia="仿宋" w:hAnsi="仿宋" w:cs="仿宋"/>
                <w:bCs/>
                <w:szCs w:val="21"/>
              </w:rPr>
            </w:pPr>
            <w:r w:rsidRPr="007239F7">
              <w:rPr>
                <w:rFonts w:ascii="仿宋" w:eastAsia="仿宋" w:hAnsi="仿宋" w:cs="仿宋" w:hint="eastAsia"/>
                <w:bCs/>
                <w:szCs w:val="21"/>
              </w:rPr>
              <w:lastRenderedPageBreak/>
              <w:t>1</w:t>
            </w:r>
            <w:r w:rsidRPr="007239F7">
              <w:rPr>
                <w:rFonts w:ascii="仿宋" w:eastAsia="仿宋" w:hAnsi="仿宋" w:cs="仿宋"/>
                <w:bCs/>
                <w:szCs w:val="21"/>
              </w:rPr>
              <w:t>6</w:t>
            </w:r>
          </w:p>
        </w:tc>
        <w:tc>
          <w:tcPr>
            <w:tcW w:w="867" w:type="pct"/>
            <w:vAlign w:val="center"/>
          </w:tcPr>
          <w:p w14:paraId="54FF7A48"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招标文件第二章2</w:t>
            </w:r>
            <w:r w:rsidRPr="007239F7">
              <w:rPr>
                <w:rFonts w:ascii="仿宋" w:eastAsia="仿宋" w:hAnsi="仿宋" w:cs="仿宋" w:hint="eastAsia"/>
                <w:bCs/>
                <w:szCs w:val="21"/>
              </w:rPr>
              <w:t>8</w:t>
            </w:r>
            <w:r w:rsidRPr="007239F7">
              <w:rPr>
                <w:rFonts w:ascii="仿宋" w:eastAsia="仿宋" w:hAnsi="仿宋" w:cs="仿宋" w:hint="eastAsia"/>
                <w:bCs/>
                <w:szCs w:val="21"/>
                <w:lang w:val="zh-CN"/>
              </w:rPr>
              <w:t>.合同分包</w:t>
            </w:r>
          </w:p>
        </w:tc>
        <w:tc>
          <w:tcPr>
            <w:tcW w:w="2225" w:type="pct"/>
            <w:vAlign w:val="center"/>
          </w:tcPr>
          <w:p w14:paraId="680311B7"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28.合同转包</w:t>
            </w:r>
          </w:p>
          <w:p w14:paraId="58CB9975"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5CB00A3" w14:textId="77777777" w:rsidR="0005636F" w:rsidRPr="007239F7" w:rsidRDefault="0071559E">
            <w:pPr>
              <w:rPr>
                <w:rFonts w:ascii="仿宋" w:eastAsia="仿宋" w:hAnsi="仿宋" w:cs="仿宋"/>
                <w:bCs/>
                <w:szCs w:val="21"/>
                <w:lang w:val="zh-CN"/>
              </w:rPr>
            </w:pPr>
            <w:r w:rsidRPr="007239F7">
              <w:rPr>
                <w:rFonts w:ascii="仿宋" w:eastAsia="仿宋" w:hAnsi="仿宋" w:cs="仿宋" w:hint="eastAsia"/>
                <w:bCs/>
                <w:szCs w:val="21"/>
                <w:lang w:val="zh-CN"/>
              </w:rPr>
              <w:t>中标人转包的，视同拒绝履行政府采购合同义务，将依法追究法律责任。</w:t>
            </w:r>
          </w:p>
        </w:tc>
        <w:tc>
          <w:tcPr>
            <w:tcW w:w="1352" w:type="pct"/>
            <w:vAlign w:val="center"/>
          </w:tcPr>
          <w:p w14:paraId="27E42C9B" w14:textId="77777777" w:rsidR="0005636F" w:rsidRPr="007239F7" w:rsidRDefault="0071559E">
            <w:pPr>
              <w:rPr>
                <w:rFonts w:ascii="仿宋" w:eastAsia="仿宋" w:hAnsi="仿宋" w:cs="仿宋"/>
                <w:bCs/>
                <w:szCs w:val="21"/>
              </w:rPr>
            </w:pPr>
            <w:r w:rsidRPr="007239F7">
              <w:rPr>
                <w:rFonts w:ascii="仿宋" w:eastAsia="仿宋" w:hAnsi="仿宋" w:cs="仿宋" w:hint="eastAsia"/>
                <w:bCs/>
                <w:szCs w:val="21"/>
              </w:rPr>
              <w:t>投标人按照招标文件第三章格式2-3填写，评审委员会根据上传内容评审。</w:t>
            </w:r>
          </w:p>
        </w:tc>
      </w:tr>
      <w:tr w:rsidR="00084DDD" w:rsidRPr="007239F7" w14:paraId="79D38D5F" w14:textId="77777777" w:rsidTr="002D4F44">
        <w:tc>
          <w:tcPr>
            <w:tcW w:w="556" w:type="pct"/>
            <w:vAlign w:val="center"/>
          </w:tcPr>
          <w:p w14:paraId="74F81CD5" w14:textId="40140B82" w:rsidR="00084DDD" w:rsidRPr="007239F7" w:rsidRDefault="00084DDD" w:rsidP="00F1773A">
            <w:pPr>
              <w:rPr>
                <w:rFonts w:ascii="仿宋" w:eastAsia="仿宋" w:hAnsi="仿宋" w:cs="仿宋"/>
                <w:bCs/>
                <w:szCs w:val="21"/>
              </w:rPr>
            </w:pPr>
            <w:r w:rsidRPr="007239F7">
              <w:rPr>
                <w:rFonts w:ascii="仿宋" w:eastAsia="仿宋" w:hAnsi="仿宋" w:cs="仿宋" w:hint="eastAsia"/>
                <w:bCs/>
                <w:szCs w:val="21"/>
              </w:rPr>
              <w:t>1</w:t>
            </w:r>
            <w:r w:rsidR="00F1773A" w:rsidRPr="007239F7">
              <w:rPr>
                <w:rFonts w:ascii="仿宋" w:eastAsia="仿宋" w:hAnsi="仿宋" w:cs="仿宋"/>
                <w:bCs/>
                <w:szCs w:val="21"/>
              </w:rPr>
              <w:t>7</w:t>
            </w:r>
          </w:p>
        </w:tc>
        <w:tc>
          <w:tcPr>
            <w:tcW w:w="867" w:type="pct"/>
            <w:vAlign w:val="center"/>
          </w:tcPr>
          <w:p w14:paraId="6D770F7D"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招标文件第二章</w:t>
            </w:r>
            <w:r w:rsidRPr="007239F7">
              <w:rPr>
                <w:rFonts w:ascii="仿宋" w:eastAsia="仿宋" w:hAnsi="仿宋" w:cs="仿宋" w:hint="eastAsia"/>
                <w:bCs/>
                <w:szCs w:val="21"/>
              </w:rPr>
              <w:t>41</w:t>
            </w:r>
          </w:p>
        </w:tc>
        <w:tc>
          <w:tcPr>
            <w:tcW w:w="2225" w:type="pct"/>
            <w:vAlign w:val="center"/>
          </w:tcPr>
          <w:p w14:paraId="0B9A0ED9"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2" w:type="pct"/>
            <w:vAlign w:val="center"/>
          </w:tcPr>
          <w:p w14:paraId="3038459E" w14:textId="777777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rPr>
              <w:t>投标人按照招标文件第三章格式2-3填写，评标委员会根据上传内容评审。</w:t>
            </w:r>
          </w:p>
        </w:tc>
      </w:tr>
      <w:tr w:rsidR="00084DDD" w:rsidRPr="007239F7" w14:paraId="01E31C53" w14:textId="77777777" w:rsidTr="002D4F44">
        <w:tc>
          <w:tcPr>
            <w:tcW w:w="556" w:type="pct"/>
            <w:vAlign w:val="center"/>
          </w:tcPr>
          <w:p w14:paraId="43E36096" w14:textId="1192F582" w:rsidR="00084DDD" w:rsidRPr="007239F7" w:rsidRDefault="00084DDD" w:rsidP="00F1773A">
            <w:pPr>
              <w:rPr>
                <w:rFonts w:ascii="仿宋" w:eastAsia="仿宋" w:hAnsi="仿宋" w:cs="仿宋"/>
                <w:bCs/>
                <w:szCs w:val="21"/>
              </w:rPr>
            </w:pPr>
            <w:r w:rsidRPr="007239F7">
              <w:rPr>
                <w:rFonts w:ascii="仿宋" w:eastAsia="仿宋" w:hAnsi="仿宋" w:cs="仿宋" w:hint="eastAsia"/>
                <w:bCs/>
                <w:szCs w:val="21"/>
              </w:rPr>
              <w:t>1</w:t>
            </w:r>
            <w:r w:rsidR="00F1773A" w:rsidRPr="007239F7">
              <w:rPr>
                <w:rFonts w:ascii="仿宋" w:eastAsia="仿宋" w:hAnsi="仿宋" w:cs="仿宋"/>
                <w:bCs/>
                <w:szCs w:val="21"/>
              </w:rPr>
              <w:t>8</w:t>
            </w:r>
          </w:p>
        </w:tc>
        <w:tc>
          <w:tcPr>
            <w:tcW w:w="867" w:type="pct"/>
            <w:vAlign w:val="center"/>
          </w:tcPr>
          <w:p w14:paraId="04FD23B3" w14:textId="540EA3AC" w:rsidR="00084DDD" w:rsidRPr="007239F7" w:rsidRDefault="00084DDD" w:rsidP="00084DDD">
            <w:pPr>
              <w:spacing w:line="500" w:lineRule="exact"/>
              <w:rPr>
                <w:rFonts w:ascii="仿宋" w:eastAsia="仿宋" w:hAnsi="仿宋" w:cs="仿宋"/>
                <w:bCs/>
                <w:szCs w:val="21"/>
              </w:rPr>
            </w:pPr>
            <w:r w:rsidRPr="007239F7">
              <w:rPr>
                <w:rFonts w:ascii="仿宋" w:eastAsia="仿宋" w:hAnsi="仿宋" w:cs="仿宋" w:hint="eastAsia"/>
                <w:bCs/>
                <w:szCs w:val="21"/>
              </w:rPr>
              <w:t>招标文件第六章“二、商务要求”</w:t>
            </w:r>
          </w:p>
        </w:tc>
        <w:tc>
          <w:tcPr>
            <w:tcW w:w="2225" w:type="pct"/>
            <w:vAlign w:val="center"/>
          </w:tcPr>
          <w:p w14:paraId="7E4F4F42" w14:textId="108BE12C" w:rsidR="00084DDD" w:rsidRPr="007239F7" w:rsidRDefault="00084DDD" w:rsidP="00084DDD">
            <w:pPr>
              <w:spacing w:line="500" w:lineRule="exact"/>
              <w:rPr>
                <w:rFonts w:ascii="仿宋" w:eastAsia="仿宋" w:hAnsi="仿宋" w:cs="仿宋"/>
                <w:bCs/>
                <w:szCs w:val="21"/>
              </w:rPr>
            </w:pPr>
            <w:r w:rsidRPr="007239F7">
              <w:rPr>
                <w:rFonts w:ascii="仿宋" w:eastAsia="仿宋" w:hAnsi="仿宋" w:cs="仿宋" w:hint="eastAsia"/>
                <w:bCs/>
                <w:szCs w:val="21"/>
              </w:rPr>
              <w:t>招标文件第六章“二、商务要求”中</w:t>
            </w:r>
            <w:r w:rsidRPr="007239F7">
              <w:rPr>
                <w:rFonts w:ascii="仿宋" w:eastAsia="仿宋" w:hAnsi="仿宋" w:cs="仿宋"/>
                <w:bCs/>
                <w:szCs w:val="21"/>
              </w:rPr>
              <w:t>标注“*”</w:t>
            </w:r>
            <w:r w:rsidRPr="007239F7">
              <w:rPr>
                <w:rFonts w:ascii="仿宋" w:eastAsia="仿宋" w:hAnsi="仿宋" w:cs="仿宋" w:hint="eastAsia"/>
                <w:bCs/>
                <w:szCs w:val="21"/>
              </w:rPr>
              <w:t>号</w:t>
            </w:r>
            <w:r w:rsidRPr="007239F7">
              <w:rPr>
                <w:rFonts w:ascii="仿宋" w:eastAsia="仿宋" w:hAnsi="仿宋" w:cs="仿宋"/>
                <w:bCs/>
                <w:szCs w:val="21"/>
              </w:rPr>
              <w:t>的要求</w:t>
            </w:r>
          </w:p>
        </w:tc>
        <w:tc>
          <w:tcPr>
            <w:tcW w:w="1352" w:type="pct"/>
            <w:vAlign w:val="center"/>
          </w:tcPr>
          <w:p w14:paraId="43A090E3" w14:textId="777777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rPr>
              <w:t>投标人按照招标文件第三章格式2-6填写，评委会根据上传内容评审。</w:t>
            </w:r>
          </w:p>
        </w:tc>
      </w:tr>
      <w:tr w:rsidR="00084DDD" w:rsidRPr="007239F7" w14:paraId="5340B4E7" w14:textId="77777777" w:rsidTr="002D4F44">
        <w:tc>
          <w:tcPr>
            <w:tcW w:w="556" w:type="pct"/>
            <w:vAlign w:val="center"/>
          </w:tcPr>
          <w:p w14:paraId="00C2570D" w14:textId="1FB5E77E" w:rsidR="00084DDD" w:rsidRPr="007239F7" w:rsidRDefault="00F1773A" w:rsidP="00084DDD">
            <w:pPr>
              <w:rPr>
                <w:rFonts w:ascii="仿宋" w:eastAsia="仿宋" w:hAnsi="仿宋" w:cs="仿宋"/>
                <w:bCs/>
                <w:szCs w:val="21"/>
              </w:rPr>
            </w:pPr>
            <w:r w:rsidRPr="007239F7">
              <w:rPr>
                <w:rFonts w:ascii="仿宋" w:eastAsia="仿宋" w:hAnsi="仿宋" w:cs="仿宋"/>
                <w:bCs/>
                <w:szCs w:val="21"/>
              </w:rPr>
              <w:t>19</w:t>
            </w:r>
          </w:p>
        </w:tc>
        <w:tc>
          <w:tcPr>
            <w:tcW w:w="867" w:type="pct"/>
            <w:vAlign w:val="center"/>
          </w:tcPr>
          <w:p w14:paraId="1688F976" w14:textId="15037B29" w:rsidR="00084DDD" w:rsidRPr="007239F7" w:rsidRDefault="00084DDD" w:rsidP="00084DDD">
            <w:pPr>
              <w:spacing w:line="500" w:lineRule="exact"/>
              <w:rPr>
                <w:rFonts w:ascii="仿宋" w:eastAsia="仿宋" w:hAnsi="仿宋" w:cs="仿宋"/>
                <w:bCs/>
                <w:szCs w:val="21"/>
              </w:rPr>
            </w:pPr>
            <w:r w:rsidRPr="007239F7">
              <w:rPr>
                <w:rFonts w:ascii="仿宋" w:eastAsia="仿宋" w:hAnsi="仿宋" w:cs="仿宋" w:hint="eastAsia"/>
                <w:bCs/>
                <w:szCs w:val="21"/>
              </w:rPr>
              <w:t>招标文件第六章“三</w:t>
            </w:r>
            <w:r w:rsidRPr="007239F7">
              <w:rPr>
                <w:rFonts w:ascii="仿宋" w:eastAsia="仿宋" w:hAnsi="仿宋" w:cs="仿宋"/>
                <w:bCs/>
                <w:szCs w:val="21"/>
              </w:rPr>
              <w:t>、技术、服务要求</w:t>
            </w:r>
            <w:r w:rsidRPr="007239F7">
              <w:rPr>
                <w:rFonts w:ascii="仿宋" w:eastAsia="仿宋" w:hAnsi="仿宋" w:cs="仿宋" w:hint="eastAsia"/>
                <w:bCs/>
                <w:szCs w:val="21"/>
              </w:rPr>
              <w:t>”</w:t>
            </w:r>
          </w:p>
        </w:tc>
        <w:tc>
          <w:tcPr>
            <w:tcW w:w="2225" w:type="pct"/>
            <w:vAlign w:val="center"/>
          </w:tcPr>
          <w:p w14:paraId="1FD6D4A6" w14:textId="41989FDF"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rPr>
              <w:t>招标文件第六章“三</w:t>
            </w:r>
            <w:r w:rsidRPr="007239F7">
              <w:rPr>
                <w:rFonts w:ascii="仿宋" w:eastAsia="仿宋" w:hAnsi="仿宋" w:cs="仿宋"/>
                <w:bCs/>
                <w:szCs w:val="21"/>
              </w:rPr>
              <w:t>、技术、服务要求</w:t>
            </w:r>
            <w:r w:rsidRPr="007239F7">
              <w:rPr>
                <w:rFonts w:ascii="仿宋" w:eastAsia="仿宋" w:hAnsi="仿宋" w:cs="仿宋" w:hint="eastAsia"/>
                <w:bCs/>
                <w:szCs w:val="21"/>
              </w:rPr>
              <w:t>”中</w:t>
            </w:r>
            <w:r w:rsidRPr="007239F7">
              <w:rPr>
                <w:rFonts w:ascii="仿宋" w:eastAsia="仿宋" w:hAnsi="仿宋" w:cs="仿宋"/>
                <w:bCs/>
                <w:szCs w:val="21"/>
              </w:rPr>
              <w:t>标注“*”</w:t>
            </w:r>
            <w:r w:rsidRPr="007239F7">
              <w:rPr>
                <w:rFonts w:ascii="仿宋" w:eastAsia="仿宋" w:hAnsi="仿宋" w:cs="仿宋" w:hint="eastAsia"/>
                <w:bCs/>
                <w:szCs w:val="21"/>
              </w:rPr>
              <w:t>号</w:t>
            </w:r>
            <w:r w:rsidRPr="007239F7">
              <w:rPr>
                <w:rFonts w:ascii="仿宋" w:eastAsia="仿宋" w:hAnsi="仿宋" w:cs="仿宋"/>
                <w:bCs/>
                <w:szCs w:val="21"/>
              </w:rPr>
              <w:t>的要求</w:t>
            </w:r>
          </w:p>
        </w:tc>
        <w:tc>
          <w:tcPr>
            <w:tcW w:w="1352" w:type="pct"/>
            <w:vAlign w:val="center"/>
          </w:tcPr>
          <w:p w14:paraId="0FA8A14D" w14:textId="777777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rPr>
              <w:t>投标人按照招标文件第三章格式2-9填写，评委会根据上传内容评审。</w:t>
            </w:r>
          </w:p>
        </w:tc>
      </w:tr>
      <w:tr w:rsidR="00084DDD" w:rsidRPr="007239F7" w14:paraId="43F4DC24" w14:textId="77777777" w:rsidTr="002D4F44">
        <w:tc>
          <w:tcPr>
            <w:tcW w:w="556" w:type="pct"/>
            <w:vAlign w:val="center"/>
          </w:tcPr>
          <w:p w14:paraId="7468E904" w14:textId="31A5F66E" w:rsidR="00084DDD" w:rsidRPr="007239F7" w:rsidRDefault="00084DDD" w:rsidP="00F1773A">
            <w:pPr>
              <w:rPr>
                <w:rFonts w:ascii="仿宋" w:eastAsia="仿宋" w:hAnsi="仿宋" w:cs="仿宋"/>
                <w:bCs/>
                <w:szCs w:val="21"/>
              </w:rPr>
            </w:pPr>
            <w:r w:rsidRPr="007239F7">
              <w:rPr>
                <w:rFonts w:ascii="仿宋" w:eastAsia="仿宋" w:hAnsi="仿宋" w:cs="仿宋" w:hint="eastAsia"/>
                <w:bCs/>
                <w:szCs w:val="21"/>
              </w:rPr>
              <w:t>2</w:t>
            </w:r>
            <w:r w:rsidR="00F1773A" w:rsidRPr="007239F7">
              <w:rPr>
                <w:rFonts w:ascii="仿宋" w:eastAsia="仿宋" w:hAnsi="仿宋" w:cs="仿宋"/>
                <w:bCs/>
                <w:szCs w:val="21"/>
              </w:rPr>
              <w:t>0</w:t>
            </w:r>
          </w:p>
        </w:tc>
        <w:tc>
          <w:tcPr>
            <w:tcW w:w="867" w:type="pct"/>
            <w:vAlign w:val="center"/>
          </w:tcPr>
          <w:p w14:paraId="77C03C41"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招标文件第二章14．投标文件的组成，其他响应性投标文件（一）报价部分</w:t>
            </w:r>
          </w:p>
        </w:tc>
        <w:tc>
          <w:tcPr>
            <w:tcW w:w="2225" w:type="pct"/>
            <w:vAlign w:val="center"/>
          </w:tcPr>
          <w:p w14:paraId="24D488EB" w14:textId="77777777" w:rsidR="00084DDD" w:rsidRPr="007239F7" w:rsidRDefault="00084DDD" w:rsidP="00084DDD">
            <w:pPr>
              <w:numPr>
                <w:ilvl w:val="0"/>
                <w:numId w:val="5"/>
              </w:numPr>
              <w:rPr>
                <w:rFonts w:ascii="仿宋" w:eastAsia="仿宋" w:hAnsi="仿宋"/>
                <w:szCs w:val="21"/>
              </w:rPr>
            </w:pPr>
            <w:r w:rsidRPr="007239F7">
              <w:rPr>
                <w:rFonts w:ascii="仿宋" w:eastAsia="仿宋" w:hAnsi="仿宋" w:hint="eastAsia"/>
                <w:szCs w:val="21"/>
              </w:rPr>
              <w:t>本次招标报价要求：</w:t>
            </w:r>
          </w:p>
          <w:p w14:paraId="08956A3A"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2" w:type="pct"/>
            <w:vAlign w:val="center"/>
          </w:tcPr>
          <w:p w14:paraId="6718F827" w14:textId="777777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rPr>
              <w:t>上传空白页即可，评标委员会根据投标文件并按照招标文件要求进行评审。</w:t>
            </w:r>
          </w:p>
        </w:tc>
      </w:tr>
      <w:tr w:rsidR="00084DDD" w:rsidRPr="007239F7" w14:paraId="05842F26" w14:textId="77777777" w:rsidTr="002D4F44">
        <w:tc>
          <w:tcPr>
            <w:tcW w:w="556" w:type="pct"/>
            <w:vAlign w:val="center"/>
          </w:tcPr>
          <w:p w14:paraId="23AE211B" w14:textId="593889D8" w:rsidR="00084DDD" w:rsidRPr="007239F7" w:rsidRDefault="00084DDD" w:rsidP="00F1773A">
            <w:pPr>
              <w:rPr>
                <w:rFonts w:ascii="仿宋" w:eastAsia="仿宋" w:hAnsi="仿宋" w:cs="仿宋"/>
                <w:bCs/>
                <w:szCs w:val="21"/>
              </w:rPr>
            </w:pPr>
            <w:r w:rsidRPr="007239F7">
              <w:rPr>
                <w:rFonts w:ascii="仿宋" w:eastAsia="仿宋" w:hAnsi="仿宋" w:cs="仿宋" w:hint="eastAsia"/>
                <w:bCs/>
                <w:szCs w:val="21"/>
              </w:rPr>
              <w:t>2</w:t>
            </w:r>
            <w:r w:rsidR="00F1773A" w:rsidRPr="007239F7">
              <w:rPr>
                <w:rFonts w:ascii="仿宋" w:eastAsia="仿宋" w:hAnsi="仿宋" w:cs="仿宋"/>
                <w:bCs/>
                <w:szCs w:val="21"/>
              </w:rPr>
              <w:t>1</w:t>
            </w:r>
          </w:p>
        </w:tc>
        <w:tc>
          <w:tcPr>
            <w:tcW w:w="867" w:type="pct"/>
            <w:vAlign w:val="center"/>
          </w:tcPr>
          <w:p w14:paraId="6A38BBFB" w14:textId="777777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lang w:val="zh-CN"/>
              </w:rPr>
              <w:t>招标文件第二章</w:t>
            </w:r>
            <w:r w:rsidRPr="007239F7">
              <w:rPr>
                <w:rFonts w:ascii="仿宋" w:eastAsia="仿宋" w:hAnsi="仿宋" w:cs="仿宋" w:hint="eastAsia"/>
                <w:bCs/>
                <w:szCs w:val="21"/>
              </w:rPr>
              <w:t>38</w:t>
            </w:r>
          </w:p>
        </w:tc>
        <w:tc>
          <w:tcPr>
            <w:tcW w:w="2225" w:type="pct"/>
            <w:vAlign w:val="center"/>
          </w:tcPr>
          <w:p w14:paraId="1D908EB6"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38. 投标人有下列情形之一的，视为投标人串通投标，其投标无效：</w:t>
            </w:r>
          </w:p>
          <w:p w14:paraId="4DBF9FA1"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（1）不同投标人的投标文件由同一单位或者个人编制；</w:t>
            </w:r>
          </w:p>
          <w:p w14:paraId="4B5BB037"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（2）不同投标人委托同一单位或者个人办理投标事宜；</w:t>
            </w:r>
          </w:p>
          <w:p w14:paraId="178407D3"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（3）不同投标人的投标文件载明的项目管</w:t>
            </w:r>
            <w:r w:rsidRPr="007239F7">
              <w:rPr>
                <w:rFonts w:ascii="仿宋" w:eastAsia="仿宋" w:hAnsi="仿宋" w:cs="仿宋" w:hint="eastAsia"/>
                <w:bCs/>
                <w:szCs w:val="21"/>
                <w:lang w:val="zh-CN"/>
              </w:rPr>
              <w:lastRenderedPageBreak/>
              <w:t>理成员或者联系人员为同一人；</w:t>
            </w:r>
          </w:p>
          <w:p w14:paraId="3F2CD4F6"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（4）不同投标人的投标文件异常一致或者投标报价呈规律性差异；</w:t>
            </w:r>
          </w:p>
          <w:p w14:paraId="35F2BAC2" w14:textId="77777777" w:rsidR="00084DDD" w:rsidRPr="007239F7" w:rsidRDefault="00084DDD" w:rsidP="00084DDD">
            <w:pPr>
              <w:rPr>
                <w:rFonts w:ascii="仿宋" w:eastAsia="仿宋" w:hAnsi="仿宋" w:cs="仿宋"/>
                <w:bCs/>
                <w:szCs w:val="21"/>
                <w:lang w:val="zh-CN"/>
              </w:rPr>
            </w:pPr>
            <w:r w:rsidRPr="007239F7">
              <w:rPr>
                <w:rFonts w:ascii="仿宋" w:eastAsia="仿宋" w:hAnsi="仿宋" w:cs="仿宋" w:hint="eastAsia"/>
                <w:bCs/>
                <w:szCs w:val="21"/>
                <w:lang w:val="zh-CN"/>
              </w:rPr>
              <w:t>（5）不同投标人的投标文件相互混装；</w:t>
            </w:r>
          </w:p>
        </w:tc>
        <w:tc>
          <w:tcPr>
            <w:tcW w:w="1352" w:type="pct"/>
            <w:vAlign w:val="center"/>
          </w:tcPr>
          <w:p w14:paraId="3BF372B4" w14:textId="777777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rPr>
              <w:lastRenderedPageBreak/>
              <w:t>上传空白页即可，评标委员会根据投标文件并按照招标文件要求进行评审。</w:t>
            </w:r>
          </w:p>
        </w:tc>
      </w:tr>
      <w:tr w:rsidR="00084DDD" w:rsidRPr="007239F7" w14:paraId="17E6D5F9" w14:textId="77777777" w:rsidTr="002D4F44">
        <w:tc>
          <w:tcPr>
            <w:tcW w:w="556" w:type="pct"/>
            <w:vAlign w:val="center"/>
          </w:tcPr>
          <w:p w14:paraId="3B116A6B" w14:textId="35470FE0" w:rsidR="00084DDD" w:rsidRPr="007239F7" w:rsidRDefault="00084DDD" w:rsidP="00F1773A">
            <w:pPr>
              <w:rPr>
                <w:rFonts w:ascii="仿宋" w:eastAsia="仿宋" w:hAnsi="仿宋" w:cs="仿宋"/>
                <w:bCs/>
                <w:szCs w:val="21"/>
              </w:rPr>
            </w:pPr>
            <w:r w:rsidRPr="007239F7">
              <w:rPr>
                <w:rFonts w:ascii="仿宋" w:eastAsia="仿宋" w:hAnsi="仿宋" w:cs="仿宋" w:hint="eastAsia"/>
                <w:bCs/>
                <w:szCs w:val="21"/>
              </w:rPr>
              <w:lastRenderedPageBreak/>
              <w:t>2</w:t>
            </w:r>
            <w:r w:rsidR="00F1773A" w:rsidRPr="007239F7">
              <w:rPr>
                <w:rFonts w:ascii="仿宋" w:eastAsia="仿宋" w:hAnsi="仿宋" w:cs="仿宋"/>
                <w:bCs/>
                <w:szCs w:val="21"/>
              </w:rPr>
              <w:t>2</w:t>
            </w:r>
          </w:p>
        </w:tc>
        <w:tc>
          <w:tcPr>
            <w:tcW w:w="867" w:type="pct"/>
            <w:vAlign w:val="center"/>
          </w:tcPr>
          <w:p w14:paraId="262C6BC1" w14:textId="77777777" w:rsidR="00084DDD" w:rsidRPr="007239F7" w:rsidRDefault="00084DDD" w:rsidP="00084DDD">
            <w:pPr>
              <w:spacing w:line="400" w:lineRule="exact"/>
              <w:rPr>
                <w:rFonts w:ascii="仿宋" w:eastAsia="仿宋" w:hAnsi="仿宋" w:cs="仿宋"/>
                <w:bCs/>
                <w:szCs w:val="21"/>
              </w:rPr>
            </w:pPr>
            <w:r w:rsidRPr="007239F7">
              <w:rPr>
                <w:rFonts w:ascii="仿宋" w:eastAsia="仿宋" w:hAnsi="仿宋" w:cs="仿宋" w:hint="eastAsia"/>
                <w:bCs/>
                <w:szCs w:val="21"/>
              </w:rPr>
              <w:t>招标文件第七章3.2.3</w:t>
            </w:r>
          </w:p>
        </w:tc>
        <w:tc>
          <w:tcPr>
            <w:tcW w:w="2225" w:type="pct"/>
            <w:vAlign w:val="center"/>
          </w:tcPr>
          <w:p w14:paraId="44AEDF7F" w14:textId="4FB32484" w:rsidR="00084DDD" w:rsidRPr="007239F7" w:rsidRDefault="00084DDD" w:rsidP="00084DDD">
            <w:pPr>
              <w:numPr>
                <w:ilvl w:val="0"/>
                <w:numId w:val="6"/>
              </w:numPr>
              <w:spacing w:line="400" w:lineRule="exact"/>
              <w:rPr>
                <w:rFonts w:ascii="仿宋" w:eastAsia="仿宋" w:hAnsi="仿宋" w:cs="仿宋"/>
                <w:bCs/>
                <w:szCs w:val="21"/>
              </w:rPr>
            </w:pPr>
            <w:r w:rsidRPr="007239F7">
              <w:rPr>
                <w:rFonts w:ascii="仿宋" w:eastAsia="仿宋" w:hAnsi="仿宋" w:cs="仿宋" w:hint="eastAsia"/>
                <w:bCs/>
                <w:szCs w:val="21"/>
              </w:rPr>
              <w:t>投标文件组成明显不符合招标文件的规定要求，影响评标委员会评判的；</w:t>
            </w:r>
          </w:p>
        </w:tc>
        <w:tc>
          <w:tcPr>
            <w:tcW w:w="1352" w:type="pct"/>
            <w:vAlign w:val="center"/>
          </w:tcPr>
          <w:p w14:paraId="03C0D638" w14:textId="582CC877" w:rsidR="00084DDD" w:rsidRPr="007239F7" w:rsidRDefault="00084DDD" w:rsidP="00084DDD">
            <w:pPr>
              <w:rPr>
                <w:rFonts w:ascii="仿宋" w:eastAsia="仿宋" w:hAnsi="仿宋" w:cs="仿宋"/>
                <w:bCs/>
                <w:szCs w:val="21"/>
              </w:rPr>
            </w:pPr>
            <w:r w:rsidRPr="007239F7">
              <w:rPr>
                <w:rFonts w:ascii="仿宋" w:eastAsia="仿宋" w:hAnsi="仿宋" w:cs="仿宋" w:hint="eastAsia"/>
                <w:bCs/>
                <w:szCs w:val="21"/>
              </w:rPr>
              <w:t>上传空白页即可，评标委员会根据投标文件按照招标文件第七章3.2.3进行评审。</w:t>
            </w:r>
          </w:p>
        </w:tc>
      </w:tr>
    </w:tbl>
    <w:p w14:paraId="0DAB6AB5" w14:textId="77777777" w:rsidR="0005636F" w:rsidRPr="007239F7" w:rsidRDefault="0005636F">
      <w:pPr>
        <w:spacing w:line="400" w:lineRule="exact"/>
        <w:ind w:firstLineChars="200" w:firstLine="480"/>
        <w:rPr>
          <w:rFonts w:ascii="仿宋" w:eastAsia="仿宋" w:hAnsi="仿宋"/>
          <w:sz w:val="24"/>
        </w:rPr>
      </w:pPr>
    </w:p>
    <w:p w14:paraId="04294C8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3.2.2投标文件出现其他不影响采购项目实质性要求的情形，不作为符合性审查事项，不得作为无效投标处理。</w:t>
      </w:r>
    </w:p>
    <w:p w14:paraId="3F6A191C" w14:textId="4D373C10"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3.2.3</w:t>
      </w:r>
      <w:r w:rsidR="00084DDD" w:rsidRPr="007239F7">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14:paraId="735C0A0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3.3比较与评价。按招标文件中规定的评标方法和标准，对未作无效投标处理的投标文件进行技术、服务、商务等方面评估，综合比较与评价。</w:t>
      </w:r>
    </w:p>
    <w:p w14:paraId="2CFADF7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F5C393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000CC4E9"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4EAD9C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3.6出具评标报告。评标委员会推荐中标候选供应商后，应当向招标采购单位出具评标报告。评标报告应当包括下列内容：</w:t>
      </w:r>
    </w:p>
    <w:p w14:paraId="40B0F3B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（一）招标公告刊登的媒体名称、开标日期和地点；</w:t>
      </w:r>
    </w:p>
    <w:p w14:paraId="5F83A8B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lastRenderedPageBreak/>
        <w:t>（二）获取招标文件的投标人名单和评标委员会成员名单；</w:t>
      </w:r>
    </w:p>
    <w:p w14:paraId="58EC634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（三）评标方法和标准；</w:t>
      </w:r>
    </w:p>
    <w:p w14:paraId="7FAA4D3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（四）开标记录和评标情况及说明，包括无效投标人名单及原因；</w:t>
      </w:r>
    </w:p>
    <w:p w14:paraId="436266A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（五）评标结果和中标候选供应商排序表；</w:t>
      </w:r>
    </w:p>
    <w:p w14:paraId="31088C0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（六）评标委员会授标建议；</w:t>
      </w:r>
    </w:p>
    <w:p w14:paraId="2FF1ACD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（七）报价最高的投标人为中标候选人的，评标委员会应当对其报价的合理性予以特别说明。</w:t>
      </w:r>
    </w:p>
    <w:p w14:paraId="6580469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521C9B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C43E1F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3.8供应商应当书面澄清、说明或者更正。</w:t>
      </w:r>
    </w:p>
    <w:p w14:paraId="5340D04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7883A7F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3.8.2</w:t>
      </w:r>
      <w:r w:rsidRPr="007239F7">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7239F7">
        <w:rPr>
          <w:rFonts w:ascii="仿宋" w:eastAsia="仿宋" w:hAnsi="仿宋" w:hint="eastAsia"/>
          <w:sz w:val="24"/>
        </w:rPr>
        <w:t>澄清、说明或者更正不影响投标文件的效力，有效的澄清、说明或者更正材料，是投标文件的组成部分。</w:t>
      </w:r>
      <w:r w:rsidRPr="007239F7">
        <w:rPr>
          <w:rFonts w:ascii="仿宋" w:eastAsia="仿宋" w:hAnsi="仿宋" w:hint="eastAsia"/>
          <w:sz w:val="24"/>
          <w:lang w:val="zh-CN"/>
        </w:rPr>
        <w:t>如因系统故障</w:t>
      </w:r>
      <w:r w:rsidRPr="007239F7">
        <w:rPr>
          <w:rFonts w:ascii="仿宋" w:eastAsia="仿宋" w:hAnsi="仿宋" w:cs="仿宋" w:hint="eastAsia"/>
          <w:bCs/>
          <w:sz w:val="24"/>
          <w:lang w:val="zh-CN"/>
        </w:rPr>
        <w:t>（</w:t>
      </w:r>
      <w:r w:rsidRPr="007239F7">
        <w:rPr>
          <w:rFonts w:ascii="仿宋" w:eastAsia="仿宋" w:hAnsi="仿宋" w:hint="eastAsia"/>
          <w:sz w:val="24"/>
        </w:rPr>
        <w:t>包括组织场所停电、断网等）</w:t>
      </w:r>
      <w:r w:rsidRPr="007239F7">
        <w:rPr>
          <w:rFonts w:ascii="仿宋" w:eastAsia="仿宋" w:hAnsi="仿宋" w:hint="eastAsia"/>
          <w:sz w:val="24"/>
          <w:lang w:val="zh-CN"/>
        </w:rPr>
        <w:t>导致系统无法使用的，由投标人按评标委员会的要求进行澄清或者说明。</w:t>
      </w:r>
    </w:p>
    <w:p w14:paraId="6DD0471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A44F1F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（一）按财政部规定应当在评标时不予承认的投标文件内容事项；</w:t>
      </w:r>
    </w:p>
    <w:p w14:paraId="7204314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lastRenderedPageBreak/>
        <w:t>（二）投标文件中已经明确的内容事项；</w:t>
      </w:r>
    </w:p>
    <w:p w14:paraId="25E35DBE"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3.8.4 本项目采购过程中，投标文件报价出现前后不一致的，按照下列规定修正：</w:t>
      </w:r>
    </w:p>
    <w:p w14:paraId="1E8FF9B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（一）投标文件中开标一览表（报价表）内容与投标文件中相应内容不一致的，以开标一览表（报价表）为准；</w:t>
      </w:r>
    </w:p>
    <w:p w14:paraId="146AF9E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（二）大写金额和小写金额不一致的，以大写金额为准；</w:t>
      </w:r>
    </w:p>
    <w:p w14:paraId="6702F840"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（三）单价金额小数点或者百分比有明显错位的，以开标一览表的总价为准，并修改单价；</w:t>
      </w:r>
    </w:p>
    <w:p w14:paraId="77FA927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（四）总价金额与按单价汇总金额不一致的，以单价金额计算结果为准。</w:t>
      </w:r>
    </w:p>
    <w:p w14:paraId="62D158D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44ADF58" w14:textId="77777777" w:rsidR="0005636F" w:rsidRPr="007239F7" w:rsidRDefault="0071559E">
      <w:pPr>
        <w:spacing w:line="400" w:lineRule="exact"/>
        <w:ind w:firstLineChars="200" w:firstLine="482"/>
        <w:rPr>
          <w:rFonts w:ascii="仿宋" w:eastAsia="仿宋" w:hAnsi="仿宋"/>
          <w:b/>
          <w:sz w:val="24"/>
        </w:rPr>
      </w:pPr>
      <w:r w:rsidRPr="007239F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766EA45"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360E7D" w14:textId="77777777" w:rsidR="0005636F" w:rsidRPr="007239F7" w:rsidRDefault="0071559E">
      <w:pPr>
        <w:pStyle w:val="af3"/>
        <w:ind w:firstLineChars="200" w:firstLine="482"/>
        <w:jc w:val="both"/>
        <w:rPr>
          <w:rFonts w:ascii="仿宋" w:eastAsia="仿宋" w:hAnsi="仿宋"/>
        </w:rPr>
      </w:pPr>
      <w:r w:rsidRPr="007239F7">
        <w:rPr>
          <w:rFonts w:ascii="仿宋" w:eastAsia="仿宋" w:hAnsi="仿宋" w:hint="eastAsia"/>
          <w:b/>
          <w:bCs/>
        </w:rPr>
        <w:t>注：</w:t>
      </w:r>
      <w:r w:rsidRPr="007239F7">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239F7">
        <w:rPr>
          <w:rFonts w:ascii="仿宋" w:eastAsia="仿宋" w:hAnsi="仿宋" w:hint="eastAsia"/>
          <w:b/>
          <w:bCs/>
        </w:rPr>
        <w:t>30分钟，供应商已明确表示澄清、说明完毕的除外</w:t>
      </w:r>
      <w:r w:rsidRPr="007239F7">
        <w:rPr>
          <w:rFonts w:ascii="仿宋" w:eastAsia="仿宋" w:hAnsi="仿宋" w:hint="eastAsia"/>
          <w:b/>
          <w:bCs/>
          <w:lang w:val="zh-CN"/>
        </w:rPr>
        <w:t>）。如因系统故障（</w:t>
      </w:r>
      <w:r w:rsidRPr="007239F7">
        <w:rPr>
          <w:rFonts w:ascii="仿宋" w:eastAsia="仿宋" w:hAnsi="仿宋" w:hint="eastAsia"/>
          <w:b/>
          <w:bCs/>
        </w:rPr>
        <w:t>包括组织场所停电、断网等）</w:t>
      </w:r>
      <w:r w:rsidRPr="007239F7">
        <w:rPr>
          <w:rFonts w:ascii="仿宋" w:eastAsia="仿宋" w:hAnsi="仿宋" w:hint="eastAsia"/>
          <w:b/>
          <w:bCs/>
          <w:lang w:val="zh-CN"/>
        </w:rPr>
        <w:t>导致系统无法使用的，由投标人按评标委员会的要求进行澄清或者说明。</w:t>
      </w:r>
    </w:p>
    <w:p w14:paraId="4ED6BECE"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3.10招标采购单位现场复核评标结果。</w:t>
      </w:r>
    </w:p>
    <w:p w14:paraId="1F62C62C"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B593797"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（一）分值汇总计算错误的；</w:t>
      </w:r>
    </w:p>
    <w:p w14:paraId="18B658C6"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（二）分项评分超出评分标准范围的；</w:t>
      </w:r>
    </w:p>
    <w:p w14:paraId="26787142"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（三）客观评分不一致的；</w:t>
      </w:r>
    </w:p>
    <w:p w14:paraId="759DB5D5"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（四）经评标委员会认定评分畸高畸低的。</w:t>
      </w:r>
    </w:p>
    <w:p w14:paraId="3E55A9CF"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存在本条上述规定情形的，由评标委员会自主决定是否采纳招标采购单位的书面建议，</w:t>
      </w:r>
      <w:r w:rsidRPr="007239F7">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76046BC"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3.10.2有下列情形之一的，不得修改评标结果或者重新评审：</w:t>
      </w:r>
    </w:p>
    <w:p w14:paraId="438680A6"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（一）招标采购单位现场复核时，复核工作人员数量不足的；</w:t>
      </w:r>
    </w:p>
    <w:p w14:paraId="1A023EF1"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（二）招标采购单位现场复核时，没有采购监督人员现场监督的；</w:t>
      </w:r>
    </w:p>
    <w:p w14:paraId="633566D6"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（三）招标采购单位现场复核内容超出规定范围的；</w:t>
      </w:r>
    </w:p>
    <w:p w14:paraId="12B6FDEE"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（四）招标采购单位未提供书面建议的。</w:t>
      </w:r>
    </w:p>
    <w:p w14:paraId="1138534E"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 xml:space="preserve">3.10.3出现下列情形之一的，应当中止电子化采购活动，并保留相关证明材料备查： </w:t>
      </w:r>
    </w:p>
    <w:p w14:paraId="38E08185"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（一）系统发生故障（包括感染病毒、应用或数据库出错）而无法正常使用的；</w:t>
      </w:r>
    </w:p>
    <w:p w14:paraId="17D5AF46"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（二）因组织场所停电、断网等原因，导致采购活动无法继续通过交易系统实施的；</w:t>
      </w:r>
    </w:p>
    <w:p w14:paraId="7BB1CFBE"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（三）其他无法保证电子化交易的公平、公正和安全的情况。</w:t>
      </w:r>
    </w:p>
    <w:p w14:paraId="6F7B9884"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39700C1" w14:textId="77777777" w:rsidR="0005636F" w:rsidRPr="007239F7" w:rsidRDefault="0071559E">
      <w:pPr>
        <w:pStyle w:val="2"/>
        <w:rPr>
          <w:rFonts w:ascii="仿宋" w:eastAsia="仿宋" w:hAnsi="仿宋"/>
          <w:sz w:val="24"/>
          <w:szCs w:val="24"/>
        </w:rPr>
      </w:pPr>
      <w:r w:rsidRPr="007239F7">
        <w:rPr>
          <w:rFonts w:ascii="仿宋" w:eastAsia="仿宋" w:hAnsi="仿宋" w:hint="eastAsia"/>
          <w:sz w:val="24"/>
          <w:szCs w:val="24"/>
        </w:rPr>
        <w:t>4.评标细则及标准</w:t>
      </w:r>
      <w:bookmarkEnd w:id="169"/>
    </w:p>
    <w:p w14:paraId="0304CF3F"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4.1本项目采用综合评分法，评分因素详见综合评分明细表。</w:t>
      </w:r>
    </w:p>
    <w:p w14:paraId="6A8F6359" w14:textId="77777777" w:rsidR="0005636F" w:rsidRPr="007239F7" w:rsidRDefault="0071559E">
      <w:pPr>
        <w:pStyle w:val="af3"/>
        <w:ind w:firstLineChars="200" w:firstLine="480"/>
        <w:jc w:val="both"/>
        <w:rPr>
          <w:rFonts w:ascii="仿宋" w:eastAsia="仿宋" w:hAnsi="仿宋"/>
        </w:rPr>
      </w:pPr>
      <w:r w:rsidRPr="007239F7">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9E347C5" w14:textId="77777777" w:rsidR="0005636F" w:rsidRPr="007239F7" w:rsidRDefault="0071559E">
      <w:pPr>
        <w:pStyle w:val="a9"/>
        <w:tabs>
          <w:tab w:val="left" w:pos="600"/>
        </w:tabs>
        <w:spacing w:line="400" w:lineRule="exact"/>
        <w:ind w:firstLineChars="200" w:firstLine="480"/>
        <w:rPr>
          <w:rFonts w:ascii="仿宋" w:eastAsia="仿宋" w:hAnsi="仿宋"/>
          <w:sz w:val="24"/>
          <w:szCs w:val="24"/>
        </w:rPr>
      </w:pPr>
      <w:r w:rsidRPr="007239F7">
        <w:rPr>
          <w:rFonts w:ascii="仿宋" w:eastAsia="仿宋" w:hAnsi="仿宋" w:hint="eastAsia"/>
          <w:sz w:val="24"/>
          <w:szCs w:val="24"/>
        </w:rPr>
        <w:t>4.3综合评分明细表</w:t>
      </w:r>
    </w:p>
    <w:p w14:paraId="3F451367" w14:textId="77777777" w:rsidR="0005636F" w:rsidRPr="007239F7" w:rsidRDefault="0071559E">
      <w:pPr>
        <w:pStyle w:val="a9"/>
        <w:tabs>
          <w:tab w:val="left" w:pos="600"/>
        </w:tabs>
        <w:spacing w:line="400" w:lineRule="exact"/>
        <w:ind w:firstLineChars="200" w:firstLine="480"/>
        <w:rPr>
          <w:rFonts w:ascii="仿宋" w:eastAsia="仿宋" w:hAnsi="仿宋"/>
          <w:sz w:val="24"/>
          <w:szCs w:val="24"/>
        </w:rPr>
      </w:pPr>
      <w:r w:rsidRPr="007239F7">
        <w:rPr>
          <w:rFonts w:ascii="仿宋" w:eastAsia="仿宋" w:hAnsi="仿宋" w:hint="eastAsia"/>
          <w:sz w:val="24"/>
          <w:szCs w:val="24"/>
        </w:rPr>
        <w:t>4.3.1综合评分明细表的制定以科学合理、降低评委会自由裁量权为原则。</w:t>
      </w:r>
    </w:p>
    <w:p w14:paraId="58063128" w14:textId="77777777" w:rsidR="0005636F" w:rsidRPr="007239F7" w:rsidRDefault="0071559E">
      <w:pPr>
        <w:widowControl/>
        <w:ind w:firstLineChars="200" w:firstLine="480"/>
        <w:jc w:val="left"/>
        <w:rPr>
          <w:rFonts w:ascii="仿宋" w:eastAsia="仿宋" w:hAnsi="仿宋"/>
          <w:sz w:val="24"/>
        </w:rPr>
      </w:pPr>
      <w:r w:rsidRPr="007239F7">
        <w:rPr>
          <w:rFonts w:ascii="仿宋" w:eastAsia="仿宋" w:hAnsi="仿宋" w:hint="eastAsia"/>
          <w:sz w:val="24"/>
        </w:rPr>
        <w:t>4.3.2 综合评分明细表按须知表中的相关要求进行价格调整，再参与价格分评审。</w:t>
      </w:r>
    </w:p>
    <w:p w14:paraId="0098A41A" w14:textId="77777777" w:rsidR="0005636F" w:rsidRPr="007239F7" w:rsidRDefault="0071559E">
      <w:pPr>
        <w:pStyle w:val="a9"/>
        <w:tabs>
          <w:tab w:val="left" w:pos="600"/>
        </w:tabs>
        <w:spacing w:line="400" w:lineRule="exact"/>
        <w:ind w:firstLineChars="200" w:firstLine="480"/>
        <w:rPr>
          <w:rFonts w:ascii="仿宋" w:eastAsia="仿宋" w:hAnsi="仿宋"/>
          <w:sz w:val="24"/>
          <w:szCs w:val="24"/>
        </w:rPr>
      </w:pPr>
      <w:r w:rsidRPr="007239F7">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1228"/>
        <w:gridCol w:w="615"/>
        <w:gridCol w:w="4387"/>
        <w:gridCol w:w="1082"/>
        <w:gridCol w:w="1400"/>
      </w:tblGrid>
      <w:tr w:rsidR="005D5169" w:rsidRPr="007239F7" w14:paraId="57443CA6" w14:textId="77777777" w:rsidTr="002D4F44">
        <w:trPr>
          <w:trHeight w:val="402"/>
        </w:trPr>
        <w:tc>
          <w:tcPr>
            <w:tcW w:w="339" w:type="pct"/>
            <w:vAlign w:val="center"/>
          </w:tcPr>
          <w:p w14:paraId="664551F3"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t>序</w:t>
            </w:r>
            <w:r w:rsidRPr="007239F7">
              <w:rPr>
                <w:rFonts w:ascii="仿宋" w:eastAsia="仿宋" w:hAnsi="仿宋" w:hint="eastAsia"/>
                <w:szCs w:val="21"/>
              </w:rPr>
              <w:lastRenderedPageBreak/>
              <w:t>号</w:t>
            </w:r>
          </w:p>
        </w:tc>
        <w:tc>
          <w:tcPr>
            <w:tcW w:w="657" w:type="pct"/>
            <w:vAlign w:val="center"/>
          </w:tcPr>
          <w:p w14:paraId="0C65CEB7"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lastRenderedPageBreak/>
              <w:t>评分因素</w:t>
            </w:r>
          </w:p>
          <w:p w14:paraId="38B80A7D"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lastRenderedPageBreak/>
              <w:t>及权重</w:t>
            </w:r>
          </w:p>
        </w:tc>
        <w:tc>
          <w:tcPr>
            <w:tcW w:w="329" w:type="pct"/>
            <w:vAlign w:val="center"/>
          </w:tcPr>
          <w:p w14:paraId="0777263F"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lastRenderedPageBreak/>
              <w:t xml:space="preserve">分　</w:t>
            </w:r>
            <w:r w:rsidRPr="007239F7">
              <w:rPr>
                <w:rFonts w:ascii="仿宋" w:eastAsia="仿宋" w:hAnsi="仿宋" w:hint="eastAsia"/>
                <w:szCs w:val="21"/>
              </w:rPr>
              <w:lastRenderedPageBreak/>
              <w:t>值</w:t>
            </w:r>
          </w:p>
        </w:tc>
        <w:tc>
          <w:tcPr>
            <w:tcW w:w="2347" w:type="pct"/>
            <w:vAlign w:val="center"/>
          </w:tcPr>
          <w:p w14:paraId="0102E148"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lastRenderedPageBreak/>
              <w:t>评分标准</w:t>
            </w:r>
          </w:p>
        </w:tc>
        <w:tc>
          <w:tcPr>
            <w:tcW w:w="579" w:type="pct"/>
            <w:vAlign w:val="center"/>
          </w:tcPr>
          <w:p w14:paraId="668948F1" w14:textId="77777777" w:rsidR="005D5169" w:rsidRPr="007239F7" w:rsidRDefault="005D5169" w:rsidP="00FA0DF6">
            <w:pPr>
              <w:spacing w:line="400" w:lineRule="exact"/>
              <w:jc w:val="center"/>
              <w:rPr>
                <w:rFonts w:ascii="仿宋" w:eastAsia="仿宋" w:hAnsi="仿宋"/>
                <w:szCs w:val="21"/>
              </w:rPr>
            </w:pPr>
            <w:r w:rsidRPr="007239F7">
              <w:rPr>
                <w:rFonts w:ascii="仿宋" w:eastAsia="仿宋" w:hAnsi="仿宋" w:hint="eastAsia"/>
                <w:szCs w:val="21"/>
              </w:rPr>
              <w:t>备注</w:t>
            </w:r>
          </w:p>
        </w:tc>
        <w:tc>
          <w:tcPr>
            <w:tcW w:w="749" w:type="pct"/>
            <w:vAlign w:val="center"/>
          </w:tcPr>
          <w:p w14:paraId="3BC031D3" w14:textId="77777777" w:rsidR="005D5169" w:rsidRPr="007239F7" w:rsidRDefault="005D5169" w:rsidP="00FA0DF6">
            <w:pPr>
              <w:spacing w:line="400" w:lineRule="exact"/>
              <w:jc w:val="center"/>
              <w:rPr>
                <w:rFonts w:ascii="仿宋" w:eastAsia="仿宋" w:hAnsi="仿宋"/>
                <w:szCs w:val="21"/>
              </w:rPr>
            </w:pPr>
            <w:r w:rsidRPr="007239F7">
              <w:rPr>
                <w:rFonts w:ascii="仿宋" w:eastAsia="仿宋" w:hAnsi="仿宋" w:hint="eastAsia"/>
                <w:szCs w:val="21"/>
              </w:rPr>
              <w:t>说明</w:t>
            </w:r>
          </w:p>
        </w:tc>
      </w:tr>
      <w:tr w:rsidR="005D5169" w:rsidRPr="007239F7" w14:paraId="6E62E52F" w14:textId="77777777" w:rsidTr="002D4F44">
        <w:trPr>
          <w:trHeight w:val="402"/>
        </w:trPr>
        <w:tc>
          <w:tcPr>
            <w:tcW w:w="339" w:type="pct"/>
            <w:vAlign w:val="center"/>
          </w:tcPr>
          <w:p w14:paraId="6FD793B4"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lastRenderedPageBreak/>
              <w:t>1</w:t>
            </w:r>
          </w:p>
        </w:tc>
        <w:tc>
          <w:tcPr>
            <w:tcW w:w="657" w:type="pct"/>
            <w:vAlign w:val="center"/>
          </w:tcPr>
          <w:p w14:paraId="3C4A53B5"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报价</w:t>
            </w:r>
            <w:r w:rsidRPr="007239F7">
              <w:rPr>
                <w:rFonts w:ascii="仿宋" w:eastAsia="仿宋" w:hAnsi="仿宋"/>
                <w:szCs w:val="21"/>
              </w:rPr>
              <w:t>30</w:t>
            </w:r>
            <w:r w:rsidRPr="007239F7">
              <w:rPr>
                <w:rFonts w:ascii="仿宋" w:eastAsia="仿宋" w:hAnsi="仿宋" w:hint="eastAsia"/>
                <w:szCs w:val="21"/>
              </w:rPr>
              <w:t>%</w:t>
            </w:r>
          </w:p>
        </w:tc>
        <w:tc>
          <w:tcPr>
            <w:tcW w:w="329" w:type="pct"/>
            <w:vAlign w:val="center"/>
          </w:tcPr>
          <w:p w14:paraId="0A7A0F37" w14:textId="77777777" w:rsidR="005D5169" w:rsidRPr="007239F7" w:rsidRDefault="005D5169" w:rsidP="00FA0DF6">
            <w:pPr>
              <w:rPr>
                <w:rFonts w:ascii="仿宋" w:eastAsia="仿宋" w:hAnsi="仿宋"/>
                <w:szCs w:val="21"/>
              </w:rPr>
            </w:pPr>
            <w:r w:rsidRPr="007239F7">
              <w:rPr>
                <w:rFonts w:ascii="仿宋" w:eastAsia="仿宋" w:hAnsi="仿宋"/>
                <w:szCs w:val="21"/>
              </w:rPr>
              <w:t>30</w:t>
            </w:r>
            <w:r w:rsidRPr="007239F7">
              <w:rPr>
                <w:rFonts w:ascii="仿宋" w:eastAsia="仿宋" w:hAnsi="仿宋" w:hint="eastAsia"/>
                <w:szCs w:val="21"/>
              </w:rPr>
              <w:t>分</w:t>
            </w:r>
          </w:p>
        </w:tc>
        <w:tc>
          <w:tcPr>
            <w:tcW w:w="2347" w:type="pct"/>
            <w:vAlign w:val="center"/>
          </w:tcPr>
          <w:p w14:paraId="07A656E6"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7239F7">
              <w:rPr>
                <w:rFonts w:ascii="仿宋" w:eastAsia="仿宋" w:hAnsi="仿宋"/>
                <w:szCs w:val="21"/>
              </w:rPr>
              <w:t>30</w:t>
            </w:r>
            <w:r w:rsidRPr="007239F7">
              <w:rPr>
                <w:rFonts w:ascii="仿宋" w:eastAsia="仿宋" w:hAnsi="仿宋" w:hint="eastAsia"/>
                <w:szCs w:val="21"/>
              </w:rPr>
              <w:t>%*100</w:t>
            </w:r>
          </w:p>
        </w:tc>
        <w:tc>
          <w:tcPr>
            <w:tcW w:w="579" w:type="pct"/>
            <w:vAlign w:val="center"/>
          </w:tcPr>
          <w:p w14:paraId="13606596" w14:textId="77777777" w:rsidR="005D5169" w:rsidRPr="007239F7" w:rsidRDefault="005D5169" w:rsidP="00FA0DF6">
            <w:pPr>
              <w:jc w:val="center"/>
              <w:rPr>
                <w:rFonts w:ascii="仿宋" w:eastAsia="仿宋" w:hAnsi="仿宋"/>
                <w:szCs w:val="21"/>
              </w:rPr>
            </w:pPr>
            <w:r w:rsidRPr="007239F7">
              <w:rPr>
                <w:rFonts w:ascii="仿宋" w:eastAsia="仿宋" w:hAnsi="仿宋" w:hint="eastAsia"/>
                <w:szCs w:val="21"/>
              </w:rPr>
              <w:t>/</w:t>
            </w:r>
          </w:p>
        </w:tc>
        <w:tc>
          <w:tcPr>
            <w:tcW w:w="749" w:type="pct"/>
            <w:vAlign w:val="center"/>
          </w:tcPr>
          <w:p w14:paraId="7425EF86"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共同评分因素</w:t>
            </w:r>
          </w:p>
        </w:tc>
      </w:tr>
      <w:tr w:rsidR="005D5169" w:rsidRPr="007239F7" w14:paraId="30BCCD3A" w14:textId="77777777" w:rsidTr="002D4F44">
        <w:trPr>
          <w:trHeight w:val="402"/>
        </w:trPr>
        <w:tc>
          <w:tcPr>
            <w:tcW w:w="339" w:type="pct"/>
            <w:vAlign w:val="center"/>
          </w:tcPr>
          <w:p w14:paraId="62FF1F81"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t>2</w:t>
            </w:r>
          </w:p>
        </w:tc>
        <w:tc>
          <w:tcPr>
            <w:tcW w:w="657" w:type="pct"/>
            <w:vAlign w:val="center"/>
          </w:tcPr>
          <w:p w14:paraId="70687333"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技术、服务要求41%</w:t>
            </w:r>
          </w:p>
        </w:tc>
        <w:tc>
          <w:tcPr>
            <w:tcW w:w="329" w:type="pct"/>
            <w:vAlign w:val="center"/>
          </w:tcPr>
          <w:p w14:paraId="72185579" w14:textId="77777777" w:rsidR="005D5169" w:rsidRPr="007239F7" w:rsidRDefault="005D5169" w:rsidP="00FA0DF6">
            <w:pPr>
              <w:rPr>
                <w:rFonts w:ascii="仿宋" w:eastAsia="仿宋" w:hAnsi="仿宋"/>
                <w:szCs w:val="21"/>
              </w:rPr>
            </w:pPr>
            <w:r w:rsidRPr="007239F7">
              <w:rPr>
                <w:rFonts w:ascii="仿宋" w:eastAsia="仿宋" w:hAnsi="仿宋"/>
                <w:szCs w:val="21"/>
              </w:rPr>
              <w:t>4</w:t>
            </w:r>
            <w:r w:rsidRPr="007239F7">
              <w:rPr>
                <w:rFonts w:ascii="仿宋" w:eastAsia="仿宋" w:hAnsi="仿宋" w:hint="eastAsia"/>
                <w:szCs w:val="21"/>
              </w:rPr>
              <w:t>1</w:t>
            </w:r>
          </w:p>
          <w:p w14:paraId="2A93FD2B"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分</w:t>
            </w:r>
          </w:p>
        </w:tc>
        <w:tc>
          <w:tcPr>
            <w:tcW w:w="2347" w:type="pct"/>
            <w:vAlign w:val="center"/>
          </w:tcPr>
          <w:p w14:paraId="0A6417FE" w14:textId="1AAE2049" w:rsidR="005D5169" w:rsidRPr="007239F7" w:rsidRDefault="005D5169" w:rsidP="00FA0DF6">
            <w:pPr>
              <w:rPr>
                <w:rFonts w:ascii="仿宋" w:eastAsia="仿宋" w:hAnsi="仿宋"/>
                <w:szCs w:val="21"/>
              </w:rPr>
            </w:pPr>
            <w:r w:rsidRPr="007239F7">
              <w:rPr>
                <w:rFonts w:ascii="仿宋" w:eastAsia="仿宋" w:hAnsi="仿宋" w:hint="eastAsia"/>
                <w:szCs w:val="21"/>
              </w:rPr>
              <w:t>投标人针对技术参数条款的响应得分规则如下：（以一级序号数字（如 “1.”“2.”“3.”……）为一项技术参数条款（标题除外））</w:t>
            </w:r>
          </w:p>
          <w:p w14:paraId="3CF915AF" w14:textId="795EAF26" w:rsidR="005D5169" w:rsidRPr="007239F7" w:rsidRDefault="005D5169" w:rsidP="00FA0DF6">
            <w:pPr>
              <w:rPr>
                <w:rFonts w:ascii="仿宋" w:eastAsia="仿宋" w:hAnsi="仿宋"/>
                <w:szCs w:val="21"/>
              </w:rPr>
            </w:pPr>
            <w:r w:rsidRPr="007239F7">
              <w:rPr>
                <w:rFonts w:ascii="仿宋" w:eastAsia="仿宋" w:hAnsi="仿宋" w:hint="eastAsia"/>
                <w:szCs w:val="21"/>
              </w:rPr>
              <w:t>1.重要技术参数条款（标注</w:t>
            </w:r>
            <w:r w:rsidRPr="007239F7">
              <w:rPr>
                <w:rFonts w:ascii="仿宋" w:eastAsia="仿宋" w:hAnsi="仿宋"/>
                <w:szCs w:val="21"/>
              </w:rPr>
              <w:t>“</w:t>
            </w:r>
            <w:r w:rsidR="00F96254" w:rsidRPr="007239F7">
              <w:rPr>
                <w:rFonts w:ascii="仿宋" w:eastAsia="仿宋" w:hAnsi="仿宋" w:hint="eastAsia"/>
                <w:szCs w:val="21"/>
              </w:rPr>
              <w:t>●</w:t>
            </w:r>
            <w:r w:rsidRPr="007239F7">
              <w:rPr>
                <w:rFonts w:ascii="仿宋" w:eastAsia="仿宋" w:hAnsi="仿宋"/>
                <w:szCs w:val="21"/>
              </w:rPr>
              <w:t>”</w:t>
            </w:r>
            <w:r w:rsidRPr="007239F7">
              <w:rPr>
                <w:rFonts w:ascii="仿宋" w:eastAsia="仿宋" w:hAnsi="仿宋" w:hint="eastAsia"/>
                <w:szCs w:val="21"/>
              </w:rPr>
              <w:t>的</w:t>
            </w:r>
            <w:r w:rsidRPr="007239F7">
              <w:rPr>
                <w:rFonts w:ascii="仿宋" w:eastAsia="仿宋" w:hAnsi="仿宋"/>
                <w:szCs w:val="21"/>
              </w:rPr>
              <w:t>条款</w:t>
            </w:r>
            <w:r w:rsidRPr="007239F7">
              <w:rPr>
                <w:rFonts w:ascii="仿宋" w:eastAsia="仿宋" w:hAnsi="仿宋" w:hint="eastAsia"/>
                <w:szCs w:val="21"/>
              </w:rPr>
              <w:t>）响应得分=（投标人满足重要技术参数条款的数量÷重要技术参数条款的总数量7条）×</w:t>
            </w:r>
            <w:r w:rsidRPr="007239F7">
              <w:rPr>
                <w:rFonts w:ascii="仿宋" w:eastAsia="仿宋" w:hAnsi="仿宋"/>
                <w:szCs w:val="21"/>
              </w:rPr>
              <w:t>21</w:t>
            </w:r>
            <w:r w:rsidRPr="007239F7">
              <w:rPr>
                <w:rFonts w:ascii="仿宋" w:eastAsia="仿宋" w:hAnsi="仿宋" w:hint="eastAsia"/>
                <w:szCs w:val="21"/>
              </w:rPr>
              <w:t>分。</w:t>
            </w:r>
          </w:p>
          <w:p w14:paraId="3AC1AD12" w14:textId="412633E4" w:rsidR="005D5169" w:rsidRPr="007239F7" w:rsidRDefault="005D5169" w:rsidP="00FA0DF6">
            <w:pPr>
              <w:rPr>
                <w:rFonts w:ascii="仿宋" w:eastAsia="仿宋" w:hAnsi="仿宋"/>
                <w:szCs w:val="21"/>
              </w:rPr>
            </w:pPr>
            <w:r w:rsidRPr="007239F7">
              <w:rPr>
                <w:rFonts w:ascii="仿宋" w:eastAsia="仿宋" w:hAnsi="仿宋"/>
                <w:szCs w:val="21"/>
              </w:rPr>
              <w:t>2.</w:t>
            </w:r>
            <w:r w:rsidRPr="007239F7">
              <w:rPr>
                <w:rFonts w:ascii="仿宋" w:eastAsia="仿宋" w:hAnsi="仿宋" w:hint="eastAsia"/>
                <w:szCs w:val="21"/>
              </w:rPr>
              <w:t>一般</w:t>
            </w:r>
            <w:r w:rsidRPr="007239F7">
              <w:rPr>
                <w:rFonts w:ascii="仿宋" w:eastAsia="仿宋" w:hAnsi="仿宋"/>
                <w:szCs w:val="21"/>
              </w:rPr>
              <w:t>技术参数</w:t>
            </w:r>
            <w:r w:rsidRPr="007239F7">
              <w:rPr>
                <w:rFonts w:ascii="仿宋" w:eastAsia="仿宋" w:hAnsi="仿宋" w:hint="eastAsia"/>
                <w:szCs w:val="21"/>
              </w:rPr>
              <w:t>条款</w:t>
            </w:r>
            <w:r w:rsidRPr="007239F7">
              <w:rPr>
                <w:rFonts w:ascii="仿宋" w:eastAsia="仿宋" w:hAnsi="仿宋"/>
                <w:szCs w:val="21"/>
              </w:rPr>
              <w:t>（</w:t>
            </w:r>
            <w:r w:rsidRPr="007239F7">
              <w:rPr>
                <w:rFonts w:ascii="仿宋" w:eastAsia="仿宋" w:hAnsi="仿宋" w:hint="eastAsia"/>
                <w:szCs w:val="21"/>
              </w:rPr>
              <w:t>未标注“●”的条款）响应得分=（投标人满足一般技术参数条款的数量÷一般技术参数条款的总数量3</w:t>
            </w:r>
            <w:r w:rsidR="00B42758" w:rsidRPr="007239F7">
              <w:rPr>
                <w:rFonts w:ascii="仿宋" w:eastAsia="仿宋" w:hAnsi="仿宋"/>
                <w:szCs w:val="21"/>
              </w:rPr>
              <w:t>47</w:t>
            </w:r>
            <w:r w:rsidRPr="007239F7">
              <w:rPr>
                <w:rFonts w:ascii="仿宋" w:eastAsia="仿宋" w:hAnsi="仿宋" w:hint="eastAsia"/>
                <w:szCs w:val="21"/>
              </w:rPr>
              <w:t>条）×</w:t>
            </w:r>
            <w:r w:rsidRPr="007239F7">
              <w:rPr>
                <w:rFonts w:ascii="仿宋" w:eastAsia="仿宋" w:hAnsi="仿宋"/>
                <w:szCs w:val="21"/>
              </w:rPr>
              <w:t>20</w:t>
            </w:r>
            <w:r w:rsidRPr="007239F7">
              <w:rPr>
                <w:rFonts w:ascii="仿宋" w:eastAsia="仿宋" w:hAnsi="仿宋" w:hint="eastAsia"/>
                <w:szCs w:val="21"/>
              </w:rPr>
              <w:t>分。</w:t>
            </w:r>
            <w:r w:rsidRPr="007239F7">
              <w:rPr>
                <w:rFonts w:ascii="仿宋" w:eastAsia="仿宋" w:hAnsi="仿宋"/>
                <w:szCs w:val="21"/>
              </w:rPr>
              <w:t>）</w:t>
            </w:r>
          </w:p>
          <w:p w14:paraId="331964DB" w14:textId="5D7B727D" w:rsidR="005D5169" w:rsidRPr="007239F7" w:rsidRDefault="00F96254" w:rsidP="00FA0DF6">
            <w:pPr>
              <w:rPr>
                <w:rFonts w:ascii="仿宋" w:eastAsia="仿宋" w:hAnsi="仿宋"/>
                <w:szCs w:val="21"/>
              </w:rPr>
            </w:pPr>
            <w:r w:rsidRPr="007239F7">
              <w:rPr>
                <w:rFonts w:ascii="仿宋" w:eastAsia="仿宋" w:hAnsi="仿宋" w:hint="eastAsia"/>
                <w:szCs w:val="21"/>
              </w:rPr>
              <w:t>注：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tc>
        <w:tc>
          <w:tcPr>
            <w:tcW w:w="579" w:type="pct"/>
            <w:vAlign w:val="center"/>
          </w:tcPr>
          <w:p w14:paraId="703EECD0" w14:textId="77777777" w:rsidR="005D5169" w:rsidRPr="007239F7" w:rsidRDefault="005D5169" w:rsidP="00FA0DF6">
            <w:pPr>
              <w:jc w:val="center"/>
              <w:rPr>
                <w:rFonts w:ascii="仿宋" w:eastAsia="仿宋" w:hAnsi="仿宋"/>
                <w:szCs w:val="21"/>
              </w:rPr>
            </w:pPr>
            <w:r w:rsidRPr="007239F7">
              <w:rPr>
                <w:rFonts w:ascii="仿宋" w:eastAsia="仿宋" w:hAnsi="仿宋" w:hint="eastAsia"/>
                <w:szCs w:val="21"/>
              </w:rPr>
              <w:t>/</w:t>
            </w:r>
          </w:p>
        </w:tc>
        <w:tc>
          <w:tcPr>
            <w:tcW w:w="749" w:type="pct"/>
            <w:vAlign w:val="center"/>
          </w:tcPr>
          <w:p w14:paraId="390FDDCD"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技术类评分因素</w:t>
            </w:r>
          </w:p>
        </w:tc>
      </w:tr>
      <w:tr w:rsidR="005D5169" w:rsidRPr="007239F7" w14:paraId="7BBFBFF2" w14:textId="77777777" w:rsidTr="002D4F44">
        <w:trPr>
          <w:trHeight w:val="402"/>
        </w:trPr>
        <w:tc>
          <w:tcPr>
            <w:tcW w:w="339" w:type="pct"/>
            <w:vAlign w:val="center"/>
          </w:tcPr>
          <w:p w14:paraId="5619F60C"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t>3</w:t>
            </w:r>
          </w:p>
        </w:tc>
        <w:tc>
          <w:tcPr>
            <w:tcW w:w="657" w:type="pct"/>
            <w:vAlign w:val="center"/>
          </w:tcPr>
          <w:p w14:paraId="3D010B3E"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业绩6%</w:t>
            </w:r>
          </w:p>
        </w:tc>
        <w:tc>
          <w:tcPr>
            <w:tcW w:w="329" w:type="pct"/>
            <w:vAlign w:val="center"/>
          </w:tcPr>
          <w:p w14:paraId="6C191E0A"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6分</w:t>
            </w:r>
          </w:p>
        </w:tc>
        <w:tc>
          <w:tcPr>
            <w:tcW w:w="2347" w:type="pct"/>
            <w:vAlign w:val="center"/>
          </w:tcPr>
          <w:p w14:paraId="1AA261A4"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对投标人2019年1月1日</w:t>
            </w:r>
            <w:r w:rsidRPr="007239F7">
              <w:rPr>
                <w:rFonts w:ascii="仿宋" w:eastAsia="仿宋" w:hAnsi="仿宋"/>
                <w:szCs w:val="21"/>
              </w:rPr>
              <w:t>（</w:t>
            </w:r>
            <w:r w:rsidRPr="007239F7">
              <w:rPr>
                <w:rFonts w:ascii="仿宋" w:eastAsia="仿宋" w:hAnsi="仿宋" w:hint="eastAsia"/>
                <w:szCs w:val="21"/>
              </w:rPr>
              <w:t>含</w:t>
            </w:r>
            <w:r w:rsidRPr="007239F7">
              <w:rPr>
                <w:rFonts w:ascii="仿宋" w:eastAsia="仿宋" w:hAnsi="仿宋"/>
                <w:szCs w:val="21"/>
              </w:rPr>
              <w:t>）</w:t>
            </w:r>
            <w:r w:rsidRPr="007239F7">
              <w:rPr>
                <w:rFonts w:ascii="仿宋" w:eastAsia="仿宋" w:hAnsi="仿宋" w:hint="eastAsia"/>
                <w:szCs w:val="21"/>
              </w:rPr>
              <w:t>至</w:t>
            </w:r>
            <w:r w:rsidRPr="007239F7">
              <w:rPr>
                <w:rFonts w:ascii="仿宋" w:eastAsia="仿宋" w:hAnsi="仿宋"/>
                <w:szCs w:val="21"/>
              </w:rPr>
              <w:t>递交投标文件截止日</w:t>
            </w:r>
            <w:r w:rsidRPr="007239F7">
              <w:rPr>
                <w:rFonts w:ascii="仿宋" w:eastAsia="仿宋" w:hAnsi="仿宋" w:hint="eastAsia"/>
                <w:szCs w:val="21"/>
              </w:rPr>
              <w:t>的类似项目销售业绩进行评比：每具有1个业绩得</w:t>
            </w:r>
            <w:r w:rsidRPr="007239F7">
              <w:rPr>
                <w:rFonts w:ascii="仿宋" w:eastAsia="仿宋" w:hAnsi="仿宋"/>
                <w:szCs w:val="21"/>
              </w:rPr>
              <w:t>2</w:t>
            </w:r>
            <w:r w:rsidRPr="007239F7">
              <w:rPr>
                <w:rFonts w:ascii="仿宋" w:eastAsia="仿宋" w:hAnsi="仿宋" w:hint="eastAsia"/>
                <w:szCs w:val="21"/>
              </w:rPr>
              <w:t>分，最多得</w:t>
            </w:r>
            <w:r w:rsidRPr="007239F7">
              <w:rPr>
                <w:rFonts w:ascii="仿宋" w:eastAsia="仿宋" w:hAnsi="仿宋"/>
                <w:szCs w:val="21"/>
              </w:rPr>
              <w:t>6</w:t>
            </w:r>
            <w:r w:rsidRPr="007239F7">
              <w:rPr>
                <w:rFonts w:ascii="仿宋" w:eastAsia="仿宋" w:hAnsi="仿宋" w:hint="eastAsia"/>
                <w:szCs w:val="21"/>
              </w:rPr>
              <w:t>分。</w:t>
            </w:r>
          </w:p>
          <w:p w14:paraId="62889BBB"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注：提供销售合同或中标通知书复印件</w:t>
            </w:r>
          </w:p>
        </w:tc>
        <w:tc>
          <w:tcPr>
            <w:tcW w:w="579" w:type="pct"/>
            <w:vAlign w:val="center"/>
          </w:tcPr>
          <w:p w14:paraId="2DCB35E4" w14:textId="77777777" w:rsidR="005D5169" w:rsidRPr="007239F7" w:rsidRDefault="005D5169" w:rsidP="00FA0DF6">
            <w:pPr>
              <w:jc w:val="center"/>
              <w:rPr>
                <w:rFonts w:ascii="仿宋" w:eastAsia="仿宋" w:hAnsi="仿宋"/>
                <w:szCs w:val="21"/>
              </w:rPr>
            </w:pPr>
            <w:r w:rsidRPr="007239F7">
              <w:rPr>
                <w:rFonts w:ascii="仿宋" w:eastAsia="仿宋" w:hAnsi="仿宋" w:hint="eastAsia"/>
                <w:szCs w:val="21"/>
              </w:rPr>
              <w:t>/</w:t>
            </w:r>
          </w:p>
        </w:tc>
        <w:tc>
          <w:tcPr>
            <w:tcW w:w="749" w:type="pct"/>
            <w:vAlign w:val="center"/>
          </w:tcPr>
          <w:p w14:paraId="67DF4750"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技术类评分因素</w:t>
            </w:r>
          </w:p>
        </w:tc>
      </w:tr>
      <w:tr w:rsidR="005D5169" w:rsidRPr="007239F7" w14:paraId="7212DF6C" w14:textId="77777777" w:rsidTr="002D4F44">
        <w:trPr>
          <w:trHeight w:val="402"/>
        </w:trPr>
        <w:tc>
          <w:tcPr>
            <w:tcW w:w="339" w:type="pct"/>
            <w:vAlign w:val="center"/>
          </w:tcPr>
          <w:p w14:paraId="063398BC"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t>4</w:t>
            </w:r>
          </w:p>
        </w:tc>
        <w:tc>
          <w:tcPr>
            <w:tcW w:w="657" w:type="pct"/>
            <w:vAlign w:val="center"/>
          </w:tcPr>
          <w:p w14:paraId="0477147B"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质量保障方案</w:t>
            </w:r>
            <w:r w:rsidRPr="007239F7">
              <w:rPr>
                <w:rFonts w:ascii="仿宋" w:eastAsia="仿宋" w:hAnsi="仿宋"/>
                <w:szCs w:val="21"/>
              </w:rPr>
              <w:t>12</w:t>
            </w:r>
            <w:r w:rsidRPr="007239F7">
              <w:rPr>
                <w:rFonts w:ascii="仿宋" w:eastAsia="仿宋" w:hAnsi="仿宋" w:hint="eastAsia"/>
                <w:szCs w:val="21"/>
              </w:rPr>
              <w:t>%</w:t>
            </w:r>
          </w:p>
        </w:tc>
        <w:tc>
          <w:tcPr>
            <w:tcW w:w="329" w:type="pct"/>
            <w:vAlign w:val="center"/>
          </w:tcPr>
          <w:p w14:paraId="67595E4A" w14:textId="77777777" w:rsidR="005D5169" w:rsidRPr="007239F7" w:rsidRDefault="005D5169" w:rsidP="00FA0DF6">
            <w:pPr>
              <w:rPr>
                <w:rFonts w:ascii="仿宋" w:eastAsia="仿宋" w:hAnsi="仿宋"/>
                <w:szCs w:val="21"/>
              </w:rPr>
            </w:pPr>
            <w:r w:rsidRPr="007239F7">
              <w:rPr>
                <w:rFonts w:ascii="仿宋" w:eastAsia="仿宋" w:hAnsi="仿宋"/>
                <w:szCs w:val="21"/>
              </w:rPr>
              <w:t>12</w:t>
            </w:r>
            <w:r w:rsidRPr="007239F7">
              <w:rPr>
                <w:rFonts w:ascii="仿宋" w:eastAsia="仿宋" w:hAnsi="仿宋" w:hint="eastAsia"/>
                <w:szCs w:val="21"/>
              </w:rPr>
              <w:t>分</w:t>
            </w:r>
          </w:p>
        </w:tc>
        <w:tc>
          <w:tcPr>
            <w:tcW w:w="2347" w:type="pct"/>
            <w:vAlign w:val="center"/>
          </w:tcPr>
          <w:p w14:paraId="6A833225"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根据投标人提供的质量保障方案，</w:t>
            </w:r>
            <w:r w:rsidRPr="007239F7">
              <w:rPr>
                <w:rFonts w:ascii="仿宋" w:eastAsia="仿宋" w:hAnsi="仿宋"/>
                <w:szCs w:val="21"/>
              </w:rPr>
              <w:t>包括：</w:t>
            </w:r>
            <w:r w:rsidRPr="007239F7">
              <w:rPr>
                <w:rFonts w:ascii="仿宋" w:eastAsia="仿宋" w:hAnsi="仿宋" w:hint="eastAsia"/>
                <w:szCs w:val="21"/>
              </w:rPr>
              <w:t>1.产品采购2.产品存储3.产品配送4.如何保障产品使用的安全性及可靠性，方案包括以上内容、具有针对性且不存在不适用项目实际情况的情形，不存在凭空编造、逻辑漏洞、科学原理错误以及不可能实现的夸大情形等情况的得</w:t>
            </w:r>
            <w:r w:rsidRPr="007239F7">
              <w:rPr>
                <w:rFonts w:ascii="仿宋" w:eastAsia="仿宋" w:hAnsi="仿宋"/>
                <w:szCs w:val="21"/>
              </w:rPr>
              <w:t>12</w:t>
            </w:r>
            <w:r w:rsidRPr="007239F7">
              <w:rPr>
                <w:rFonts w:ascii="仿宋" w:eastAsia="仿宋" w:hAnsi="仿宋" w:hint="eastAsia"/>
                <w:szCs w:val="21"/>
              </w:rPr>
              <w:t>分，每有一项不满足或未提供扣</w:t>
            </w:r>
            <w:r w:rsidRPr="007239F7">
              <w:rPr>
                <w:rFonts w:ascii="仿宋" w:eastAsia="仿宋" w:hAnsi="仿宋"/>
                <w:szCs w:val="21"/>
              </w:rPr>
              <w:t>3</w:t>
            </w:r>
            <w:r w:rsidRPr="007239F7">
              <w:rPr>
                <w:rFonts w:ascii="仿宋" w:eastAsia="仿宋" w:hAnsi="仿宋" w:hint="eastAsia"/>
                <w:szCs w:val="21"/>
              </w:rPr>
              <w:t>分，扣完为止。</w:t>
            </w:r>
          </w:p>
        </w:tc>
        <w:tc>
          <w:tcPr>
            <w:tcW w:w="579" w:type="pct"/>
            <w:vAlign w:val="center"/>
          </w:tcPr>
          <w:p w14:paraId="4627998C"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w:t>
            </w:r>
          </w:p>
        </w:tc>
        <w:tc>
          <w:tcPr>
            <w:tcW w:w="749" w:type="pct"/>
            <w:vAlign w:val="center"/>
          </w:tcPr>
          <w:p w14:paraId="783A5D1B"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共同评分因素</w:t>
            </w:r>
          </w:p>
        </w:tc>
      </w:tr>
      <w:tr w:rsidR="005D5169" w:rsidRPr="007239F7" w14:paraId="01CA3B2F" w14:textId="77777777" w:rsidTr="002D4F44">
        <w:trPr>
          <w:trHeight w:val="402"/>
        </w:trPr>
        <w:tc>
          <w:tcPr>
            <w:tcW w:w="339" w:type="pct"/>
            <w:vAlign w:val="center"/>
          </w:tcPr>
          <w:p w14:paraId="591233EF" w14:textId="77777777" w:rsidR="005D5169" w:rsidRPr="007239F7" w:rsidRDefault="005D5169" w:rsidP="00FA0DF6">
            <w:pPr>
              <w:spacing w:line="400" w:lineRule="exact"/>
              <w:ind w:firstLine="28"/>
              <w:jc w:val="center"/>
              <w:rPr>
                <w:rFonts w:ascii="仿宋" w:eastAsia="仿宋" w:hAnsi="仿宋"/>
                <w:szCs w:val="21"/>
              </w:rPr>
            </w:pPr>
            <w:r w:rsidRPr="007239F7">
              <w:rPr>
                <w:rFonts w:ascii="仿宋" w:eastAsia="仿宋" w:hAnsi="仿宋" w:hint="eastAsia"/>
                <w:szCs w:val="21"/>
              </w:rPr>
              <w:t>5</w:t>
            </w:r>
          </w:p>
        </w:tc>
        <w:tc>
          <w:tcPr>
            <w:tcW w:w="657" w:type="pct"/>
            <w:vAlign w:val="center"/>
          </w:tcPr>
          <w:p w14:paraId="2A5F41D9"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售后服务9</w:t>
            </w:r>
            <w:r w:rsidRPr="007239F7">
              <w:rPr>
                <w:rFonts w:ascii="仿宋" w:eastAsia="仿宋" w:hAnsi="仿宋"/>
                <w:szCs w:val="21"/>
              </w:rPr>
              <w:t>%</w:t>
            </w:r>
          </w:p>
        </w:tc>
        <w:tc>
          <w:tcPr>
            <w:tcW w:w="329" w:type="pct"/>
            <w:vAlign w:val="center"/>
          </w:tcPr>
          <w:p w14:paraId="236DFC7F"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9分</w:t>
            </w:r>
          </w:p>
        </w:tc>
        <w:tc>
          <w:tcPr>
            <w:tcW w:w="2347" w:type="pct"/>
            <w:vAlign w:val="center"/>
          </w:tcPr>
          <w:p w14:paraId="4D7C65BC"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投标人售后服务方案（内容包括1.响应时间、2.现场服务支持能力、3.质量保证期限及范</w:t>
            </w:r>
            <w:r w:rsidRPr="007239F7">
              <w:rPr>
                <w:rFonts w:ascii="仿宋" w:eastAsia="仿宋" w:hAnsi="仿宋" w:hint="eastAsia"/>
                <w:szCs w:val="21"/>
              </w:rPr>
              <w:lastRenderedPageBreak/>
              <w:t>围）方案包括以上内容、具有针对性且不存在不适用项目实际情况的情形，不存在凭空编造、逻辑漏洞、科学原理错误以及不可能实现的夸大情形等情况的得9分，每有一项不满足或未提供扣3分，扣完为止。</w:t>
            </w:r>
          </w:p>
        </w:tc>
        <w:tc>
          <w:tcPr>
            <w:tcW w:w="579" w:type="pct"/>
            <w:vAlign w:val="center"/>
          </w:tcPr>
          <w:p w14:paraId="3857AFB8" w14:textId="77777777" w:rsidR="005D5169" w:rsidRPr="007239F7" w:rsidRDefault="005D5169" w:rsidP="00FA0DF6">
            <w:pPr>
              <w:rPr>
                <w:rFonts w:ascii="仿宋" w:eastAsia="仿宋" w:hAnsi="仿宋"/>
                <w:szCs w:val="21"/>
              </w:rPr>
            </w:pPr>
            <w:r w:rsidRPr="007239F7">
              <w:rPr>
                <w:rFonts w:ascii="仿宋" w:eastAsia="仿宋" w:hAnsi="仿宋" w:hint="eastAsia"/>
                <w:szCs w:val="21"/>
              </w:rPr>
              <w:lastRenderedPageBreak/>
              <w:t>/</w:t>
            </w:r>
          </w:p>
        </w:tc>
        <w:tc>
          <w:tcPr>
            <w:tcW w:w="749" w:type="pct"/>
            <w:vAlign w:val="center"/>
          </w:tcPr>
          <w:p w14:paraId="16FCF831"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共同评分因素</w:t>
            </w:r>
          </w:p>
        </w:tc>
      </w:tr>
      <w:tr w:rsidR="005D5169" w:rsidRPr="007239F7" w14:paraId="0B44C084" w14:textId="77777777" w:rsidTr="002D4F44">
        <w:trPr>
          <w:trHeight w:val="402"/>
        </w:trPr>
        <w:tc>
          <w:tcPr>
            <w:tcW w:w="339" w:type="pct"/>
            <w:vAlign w:val="center"/>
          </w:tcPr>
          <w:p w14:paraId="464D2336" w14:textId="4669F704" w:rsidR="005D5169" w:rsidRPr="007239F7" w:rsidRDefault="007319AE" w:rsidP="00FA0DF6">
            <w:pPr>
              <w:spacing w:line="400" w:lineRule="exact"/>
              <w:ind w:firstLine="28"/>
              <w:jc w:val="center"/>
              <w:rPr>
                <w:rFonts w:ascii="仿宋" w:eastAsia="仿宋" w:hAnsi="仿宋"/>
                <w:szCs w:val="21"/>
              </w:rPr>
            </w:pPr>
            <w:r w:rsidRPr="007239F7">
              <w:rPr>
                <w:rFonts w:ascii="仿宋" w:eastAsia="仿宋" w:hAnsi="仿宋"/>
                <w:szCs w:val="21"/>
              </w:rPr>
              <w:lastRenderedPageBreak/>
              <w:t>6</w:t>
            </w:r>
          </w:p>
        </w:tc>
        <w:tc>
          <w:tcPr>
            <w:tcW w:w="657" w:type="pct"/>
            <w:vAlign w:val="center"/>
          </w:tcPr>
          <w:p w14:paraId="184C9DBF"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节能、环境标志、无线局域网产品2%</w:t>
            </w:r>
          </w:p>
        </w:tc>
        <w:tc>
          <w:tcPr>
            <w:tcW w:w="329" w:type="pct"/>
            <w:vAlign w:val="center"/>
          </w:tcPr>
          <w:p w14:paraId="4E4C6BAC"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2分</w:t>
            </w:r>
          </w:p>
        </w:tc>
        <w:tc>
          <w:tcPr>
            <w:tcW w:w="2347" w:type="pct"/>
            <w:vAlign w:val="center"/>
          </w:tcPr>
          <w:p w14:paraId="64CB83AB"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6E871D52" w14:textId="77777777" w:rsidR="005D5169" w:rsidRPr="007239F7" w:rsidRDefault="005D5169" w:rsidP="00FA0DF6">
            <w:pPr>
              <w:rPr>
                <w:rFonts w:ascii="仿宋" w:eastAsia="仿宋" w:hAnsi="仿宋"/>
                <w:kern w:val="0"/>
                <w:szCs w:val="21"/>
              </w:rPr>
            </w:pPr>
            <w:r w:rsidRPr="007239F7">
              <w:rPr>
                <w:rFonts w:ascii="仿宋" w:eastAsia="仿宋" w:hAnsi="仿宋" w:hint="eastAsia"/>
                <w:szCs w:val="21"/>
              </w:rPr>
              <w:t>注：1. 节能产品、环境标志产品优先采购范围</w:t>
            </w:r>
            <w:r w:rsidRPr="007239F7">
              <w:rPr>
                <w:rFonts w:ascii="仿宋" w:eastAsia="仿宋" w:hAnsi="仿宋" w:hint="eastAsia"/>
                <w:kern w:val="0"/>
                <w:szCs w:val="21"/>
              </w:rPr>
              <w:t>以品目清单为准</w:t>
            </w:r>
            <w:r w:rsidRPr="007239F7">
              <w:rPr>
                <w:rFonts w:ascii="仿宋" w:eastAsia="仿宋" w:hAnsi="仿宋"/>
                <w:kern w:val="0"/>
                <w:szCs w:val="21"/>
              </w:rPr>
              <w:t>。</w:t>
            </w:r>
            <w:r w:rsidRPr="007239F7">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7239F7">
              <w:rPr>
                <w:rFonts w:ascii="仿宋" w:eastAsia="仿宋" w:hAnsi="仿宋" w:hint="eastAsia"/>
                <w:szCs w:val="21"/>
              </w:rPr>
              <w:t>无线局域网产品优先采购范围</w:t>
            </w:r>
            <w:r w:rsidRPr="007239F7">
              <w:rPr>
                <w:rFonts w:ascii="仿宋" w:eastAsia="仿宋" w:hAnsi="仿宋" w:hint="eastAsia"/>
                <w:kern w:val="0"/>
                <w:szCs w:val="21"/>
              </w:rPr>
              <w:t>以中国</w:t>
            </w:r>
            <w:r w:rsidRPr="007239F7">
              <w:rPr>
                <w:rFonts w:ascii="仿宋" w:eastAsia="仿宋" w:hAnsi="仿宋"/>
                <w:kern w:val="0"/>
                <w:szCs w:val="21"/>
              </w:rPr>
              <w:t>政府采购网公布的</w:t>
            </w:r>
            <w:r w:rsidRPr="007239F7">
              <w:rPr>
                <w:rFonts w:ascii="仿宋" w:eastAsia="仿宋" w:hAnsi="仿宋" w:hint="eastAsia"/>
                <w:kern w:val="0"/>
                <w:szCs w:val="21"/>
              </w:rPr>
              <w:t>《无线局域网认证产品政府采购清单》为准</w:t>
            </w:r>
            <w:r w:rsidRPr="007239F7">
              <w:rPr>
                <w:rFonts w:ascii="仿宋" w:eastAsia="仿宋" w:hAnsi="仿宋"/>
                <w:kern w:val="0"/>
                <w:szCs w:val="21"/>
              </w:rPr>
              <w:t>。</w:t>
            </w:r>
          </w:p>
          <w:p w14:paraId="507CC9B3" w14:textId="1887143D" w:rsidR="005D5169" w:rsidRPr="007239F7" w:rsidRDefault="005D5169" w:rsidP="00FA0DF6">
            <w:pPr>
              <w:rPr>
                <w:rFonts w:ascii="仿宋" w:eastAsia="仿宋" w:hAnsi="仿宋"/>
                <w:kern w:val="0"/>
                <w:szCs w:val="21"/>
              </w:rPr>
            </w:pPr>
            <w:r w:rsidRPr="007239F7">
              <w:rPr>
                <w:rFonts w:ascii="仿宋" w:eastAsia="仿宋" w:hAnsi="仿宋" w:hint="eastAsia"/>
                <w:kern w:val="0"/>
                <w:szCs w:val="21"/>
              </w:rPr>
              <w:t>2.</w:t>
            </w:r>
            <w:r w:rsidRPr="007239F7">
              <w:rPr>
                <w:rFonts w:ascii="仿宋" w:eastAsia="仿宋" w:hAnsi="仿宋" w:hint="eastAsia"/>
                <w:szCs w:val="21"/>
              </w:rPr>
              <w:t xml:space="preserve"> 投标产品属于</w:t>
            </w:r>
            <w:r w:rsidRPr="007239F7">
              <w:rPr>
                <w:rFonts w:ascii="仿宋" w:eastAsia="仿宋" w:hAnsi="仿宋" w:hint="eastAsia"/>
                <w:kern w:val="0"/>
                <w:szCs w:val="21"/>
              </w:rPr>
              <w:t>优先</w:t>
            </w:r>
            <w:r w:rsidRPr="007239F7">
              <w:rPr>
                <w:rFonts w:ascii="仿宋" w:eastAsia="仿宋" w:hAnsi="仿宋"/>
                <w:kern w:val="0"/>
                <w:szCs w:val="21"/>
              </w:rPr>
              <w:t>采购范围内的</w:t>
            </w:r>
            <w:r w:rsidRPr="007239F7">
              <w:rPr>
                <w:rFonts w:ascii="仿宋" w:eastAsia="仿宋" w:hAnsi="仿宋" w:hint="eastAsia"/>
                <w:szCs w:val="21"/>
              </w:rPr>
              <w:t>节能产品或者环境标志产品的</w:t>
            </w:r>
            <w:r w:rsidRPr="007239F7">
              <w:rPr>
                <w:rFonts w:ascii="仿宋" w:eastAsia="仿宋" w:hAnsi="仿宋"/>
                <w:szCs w:val="21"/>
              </w:rPr>
              <w:t>，</w:t>
            </w:r>
            <w:r w:rsidRPr="007239F7">
              <w:rPr>
                <w:rFonts w:ascii="仿宋" w:eastAsia="仿宋" w:hAnsi="仿宋" w:hint="eastAsia"/>
                <w:kern w:val="0"/>
                <w:szCs w:val="21"/>
              </w:rPr>
              <w:t>提供国家确定的认证机构出具的、处于有效期之内的节能产品、环境标志产品认证证书复印件加盖</w:t>
            </w:r>
            <w:r w:rsidRPr="007239F7">
              <w:rPr>
                <w:rFonts w:ascii="仿宋" w:eastAsia="仿宋" w:hAnsi="仿宋"/>
                <w:kern w:val="0"/>
                <w:szCs w:val="21"/>
              </w:rPr>
              <w:t>供应商公章</w:t>
            </w:r>
            <w:r w:rsidRPr="007239F7">
              <w:rPr>
                <w:rFonts w:ascii="仿宋" w:eastAsia="仿宋" w:hAnsi="仿宋" w:hint="eastAsia"/>
                <w:kern w:val="0"/>
                <w:szCs w:val="21"/>
              </w:rPr>
              <w:t>。</w:t>
            </w:r>
          </w:p>
          <w:p w14:paraId="5E52BC0E" w14:textId="1C4EDA29" w:rsidR="005D5169" w:rsidRPr="007239F7" w:rsidRDefault="005D5169" w:rsidP="00FA0DF6">
            <w:pPr>
              <w:rPr>
                <w:rFonts w:ascii="仿宋" w:eastAsia="仿宋" w:hAnsi="仿宋"/>
                <w:szCs w:val="21"/>
              </w:rPr>
            </w:pPr>
            <w:r w:rsidRPr="007239F7">
              <w:rPr>
                <w:rFonts w:ascii="仿宋" w:eastAsia="仿宋" w:hAnsi="仿宋"/>
                <w:kern w:val="0"/>
                <w:szCs w:val="21"/>
              </w:rPr>
              <w:t>3.</w:t>
            </w:r>
            <w:r w:rsidRPr="007239F7">
              <w:rPr>
                <w:rFonts w:ascii="仿宋" w:eastAsia="仿宋" w:hAnsi="仿宋" w:hint="eastAsia"/>
                <w:kern w:val="0"/>
                <w:szCs w:val="21"/>
              </w:rPr>
              <w:t xml:space="preserve"> 投标产品属于优先</w:t>
            </w:r>
            <w:r w:rsidRPr="007239F7">
              <w:rPr>
                <w:rFonts w:ascii="仿宋" w:eastAsia="仿宋" w:hAnsi="仿宋"/>
                <w:kern w:val="0"/>
                <w:szCs w:val="21"/>
              </w:rPr>
              <w:t>采购范围内的</w:t>
            </w:r>
            <w:r w:rsidRPr="007239F7">
              <w:rPr>
                <w:rFonts w:ascii="仿宋" w:eastAsia="仿宋" w:hAnsi="仿宋" w:hint="eastAsia"/>
                <w:szCs w:val="21"/>
              </w:rPr>
              <w:t>无线局域网产品的，</w:t>
            </w:r>
            <w:r w:rsidRPr="007239F7">
              <w:rPr>
                <w:rFonts w:ascii="仿宋" w:eastAsia="仿宋" w:hAnsi="仿宋" w:hint="eastAsia"/>
                <w:kern w:val="0"/>
                <w:szCs w:val="21"/>
              </w:rPr>
              <w:t>提供政府采购清单对应页并加盖供应商单位公章。</w:t>
            </w:r>
          </w:p>
        </w:tc>
        <w:tc>
          <w:tcPr>
            <w:tcW w:w="579" w:type="pct"/>
            <w:vAlign w:val="center"/>
          </w:tcPr>
          <w:p w14:paraId="270551BC"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w:t>
            </w:r>
          </w:p>
        </w:tc>
        <w:tc>
          <w:tcPr>
            <w:tcW w:w="749" w:type="pct"/>
            <w:vAlign w:val="center"/>
          </w:tcPr>
          <w:p w14:paraId="121D5B50" w14:textId="77777777" w:rsidR="005D5169" w:rsidRPr="007239F7" w:rsidRDefault="005D5169" w:rsidP="00FA0DF6">
            <w:pPr>
              <w:rPr>
                <w:rFonts w:ascii="仿宋" w:eastAsia="仿宋" w:hAnsi="仿宋"/>
                <w:szCs w:val="21"/>
              </w:rPr>
            </w:pPr>
            <w:r w:rsidRPr="007239F7">
              <w:rPr>
                <w:rFonts w:ascii="仿宋" w:eastAsia="仿宋" w:hAnsi="仿宋" w:hint="eastAsia"/>
                <w:szCs w:val="21"/>
              </w:rPr>
              <w:t>政策类评分因素</w:t>
            </w:r>
          </w:p>
        </w:tc>
      </w:tr>
    </w:tbl>
    <w:p w14:paraId="066DFFF0" w14:textId="77777777" w:rsidR="0005636F" w:rsidRPr="007239F7" w:rsidRDefault="0005636F">
      <w:pPr>
        <w:ind w:firstLineChars="150" w:firstLine="360"/>
        <w:rPr>
          <w:rFonts w:ascii="仿宋" w:eastAsia="仿宋" w:hAnsi="仿宋"/>
          <w:sz w:val="24"/>
        </w:rPr>
      </w:pPr>
    </w:p>
    <w:p w14:paraId="45005D66" w14:textId="77777777" w:rsidR="0005636F" w:rsidRPr="007239F7" w:rsidRDefault="0071559E">
      <w:pPr>
        <w:ind w:firstLineChars="150" w:firstLine="360"/>
        <w:rPr>
          <w:rFonts w:ascii="仿宋" w:eastAsia="仿宋" w:hAnsi="仿宋"/>
          <w:sz w:val="24"/>
        </w:rPr>
      </w:pPr>
      <w:r w:rsidRPr="007239F7">
        <w:rPr>
          <w:rFonts w:ascii="仿宋" w:eastAsia="仿宋" w:hAnsi="仿宋" w:hint="eastAsia"/>
          <w:sz w:val="24"/>
        </w:rPr>
        <w:t>注： 评分的取值按四舍五入法，保留小数点后两位。</w:t>
      </w:r>
    </w:p>
    <w:p w14:paraId="3A0BE946" w14:textId="77777777" w:rsidR="0005636F" w:rsidRPr="007239F7" w:rsidRDefault="0071559E">
      <w:pPr>
        <w:pStyle w:val="a4"/>
        <w:ind w:firstLineChars="175" w:firstLine="420"/>
        <w:rPr>
          <w:rFonts w:ascii="仿宋" w:eastAsia="仿宋" w:hAnsi="仿宋"/>
          <w:sz w:val="24"/>
        </w:rPr>
      </w:pPr>
      <w:bookmarkStart w:id="171" w:name="_Toc217446059"/>
      <w:r w:rsidRPr="007239F7">
        <w:rPr>
          <w:rFonts w:ascii="仿宋" w:eastAsia="仿宋" w:hAnsi="仿宋" w:hint="eastAsia"/>
          <w:sz w:val="24"/>
        </w:rPr>
        <w:t xml:space="preserve">4.3.4 本次综合评分法由评标委员会各成员独立对通过初审（资格检查和符合性检查）的投标人的投标文件进行评审和打分，    </w:t>
      </w:r>
    </w:p>
    <w:p w14:paraId="7600E663" w14:textId="77777777" w:rsidR="0005636F" w:rsidRPr="007239F7" w:rsidRDefault="0071559E">
      <w:pPr>
        <w:pStyle w:val="a4"/>
        <w:rPr>
          <w:rFonts w:ascii="仿宋" w:eastAsia="仿宋" w:hAnsi="仿宋"/>
          <w:sz w:val="24"/>
        </w:rPr>
      </w:pPr>
      <w:r w:rsidRPr="007239F7">
        <w:rPr>
          <w:rFonts w:ascii="仿宋" w:eastAsia="仿宋" w:hAnsi="仿宋" w:hint="eastAsia"/>
          <w:sz w:val="24"/>
        </w:rPr>
        <w:t>评标得分＝（A1＋A2＋……＋An）/N</w:t>
      </w:r>
      <w:r w:rsidRPr="007239F7">
        <w:rPr>
          <w:rFonts w:ascii="仿宋" w:eastAsia="仿宋" w:hAnsi="仿宋" w:hint="eastAsia"/>
          <w:sz w:val="24"/>
          <w:vertAlign w:val="subscript"/>
        </w:rPr>
        <w:t>A</w:t>
      </w:r>
      <w:r w:rsidRPr="007239F7">
        <w:rPr>
          <w:rFonts w:ascii="仿宋" w:eastAsia="仿宋" w:hAnsi="仿宋" w:hint="eastAsia"/>
          <w:sz w:val="24"/>
        </w:rPr>
        <w:t>＋（B1＋B2＋……＋Bn）/ N</w:t>
      </w:r>
      <w:r w:rsidRPr="007239F7">
        <w:rPr>
          <w:rFonts w:ascii="仿宋" w:eastAsia="仿宋" w:hAnsi="仿宋" w:hint="eastAsia"/>
          <w:sz w:val="24"/>
          <w:vertAlign w:val="subscript"/>
        </w:rPr>
        <w:t>B</w:t>
      </w:r>
      <w:r w:rsidRPr="007239F7">
        <w:rPr>
          <w:rFonts w:ascii="仿宋" w:eastAsia="仿宋" w:hAnsi="仿宋" w:hint="eastAsia"/>
          <w:sz w:val="24"/>
        </w:rPr>
        <w:t>＋（C1＋C2＋……＋Cn）/ N</w:t>
      </w:r>
      <w:r w:rsidRPr="007239F7">
        <w:rPr>
          <w:rFonts w:ascii="仿宋" w:eastAsia="仿宋" w:hAnsi="仿宋" w:hint="eastAsia"/>
          <w:sz w:val="24"/>
          <w:vertAlign w:val="subscript"/>
        </w:rPr>
        <w:t>C</w:t>
      </w:r>
      <w:r w:rsidRPr="007239F7">
        <w:rPr>
          <w:rFonts w:ascii="仿宋" w:eastAsia="仿宋" w:hAnsi="仿宋" w:hint="eastAsia"/>
          <w:sz w:val="24"/>
        </w:rPr>
        <w:t>＋（D1＋D2＋……＋Dn）/ N</w:t>
      </w:r>
      <w:r w:rsidRPr="007239F7">
        <w:rPr>
          <w:rFonts w:ascii="仿宋" w:eastAsia="仿宋" w:hAnsi="仿宋" w:hint="eastAsia"/>
          <w:sz w:val="24"/>
          <w:vertAlign w:val="subscript"/>
        </w:rPr>
        <w:t>D</w:t>
      </w:r>
    </w:p>
    <w:p w14:paraId="1B935A81" w14:textId="77777777" w:rsidR="0005636F" w:rsidRPr="007239F7" w:rsidRDefault="0071559E">
      <w:pPr>
        <w:pStyle w:val="a4"/>
        <w:rPr>
          <w:rFonts w:ascii="仿宋" w:eastAsia="仿宋" w:hAnsi="仿宋"/>
          <w:bCs/>
          <w:sz w:val="24"/>
        </w:rPr>
      </w:pPr>
      <w:r w:rsidRPr="007239F7">
        <w:rPr>
          <w:rFonts w:ascii="仿宋" w:eastAsia="仿宋" w:hAnsi="仿宋" w:hint="eastAsia"/>
          <w:sz w:val="24"/>
        </w:rPr>
        <w:t>A1、A2……An分别为每个经济类评委（经济类专家）的打分，N</w:t>
      </w:r>
      <w:r w:rsidRPr="007239F7">
        <w:rPr>
          <w:rFonts w:ascii="仿宋" w:eastAsia="仿宋" w:hAnsi="仿宋" w:hint="eastAsia"/>
          <w:sz w:val="24"/>
          <w:vertAlign w:val="subscript"/>
        </w:rPr>
        <w:t>A</w:t>
      </w:r>
      <w:r w:rsidRPr="007239F7">
        <w:rPr>
          <w:rFonts w:ascii="仿宋" w:eastAsia="仿宋" w:hAnsi="仿宋" w:hint="eastAsia"/>
          <w:sz w:val="24"/>
        </w:rPr>
        <w:t>为经济类评委（经济类专家）人数；B1、B2＋……Bn 分别为每个技术类评委（技术类专家和采购人代表）的打分，N</w:t>
      </w:r>
      <w:r w:rsidRPr="007239F7">
        <w:rPr>
          <w:rFonts w:ascii="仿宋" w:eastAsia="仿宋" w:hAnsi="仿宋" w:hint="eastAsia"/>
          <w:sz w:val="24"/>
          <w:vertAlign w:val="subscript"/>
        </w:rPr>
        <w:t>B</w:t>
      </w:r>
      <w:r w:rsidRPr="007239F7">
        <w:rPr>
          <w:rFonts w:ascii="仿宋" w:eastAsia="仿宋" w:hAnsi="仿宋" w:hint="eastAsia"/>
          <w:sz w:val="24"/>
        </w:rPr>
        <w:t>为技术类评委（技术类专家和采购人代表）人数；C1、C2……Cn 分别为每个政策合同类评委（法律类专家）的打分，N</w:t>
      </w:r>
      <w:r w:rsidRPr="007239F7">
        <w:rPr>
          <w:rFonts w:ascii="仿宋" w:eastAsia="仿宋" w:hAnsi="仿宋" w:hint="eastAsia"/>
          <w:sz w:val="24"/>
          <w:vertAlign w:val="subscript"/>
        </w:rPr>
        <w:t>C</w:t>
      </w:r>
      <w:r w:rsidRPr="007239F7">
        <w:rPr>
          <w:rFonts w:ascii="仿宋" w:eastAsia="仿宋" w:hAnsi="仿宋" w:hint="eastAsia"/>
          <w:sz w:val="24"/>
        </w:rPr>
        <w:t>为政策合同类评委（法律类专家）人数；D1、</w:t>
      </w:r>
      <w:r w:rsidRPr="007239F7">
        <w:rPr>
          <w:rFonts w:ascii="仿宋" w:eastAsia="仿宋" w:hAnsi="仿宋" w:hint="eastAsia"/>
          <w:sz w:val="24"/>
        </w:rPr>
        <w:lastRenderedPageBreak/>
        <w:t>D2……Dn 分别为评审委员会每个成员的打分（共同评分类），N</w:t>
      </w:r>
      <w:r w:rsidRPr="007239F7">
        <w:rPr>
          <w:rFonts w:ascii="仿宋" w:eastAsia="仿宋" w:hAnsi="仿宋" w:hint="eastAsia"/>
          <w:sz w:val="24"/>
          <w:vertAlign w:val="subscript"/>
        </w:rPr>
        <w:t>D</w:t>
      </w:r>
      <w:r w:rsidRPr="007239F7">
        <w:rPr>
          <w:rFonts w:ascii="仿宋" w:eastAsia="仿宋" w:hAnsi="仿宋" w:hint="eastAsia"/>
          <w:sz w:val="24"/>
        </w:rPr>
        <w:t>为评标委员会人</w:t>
      </w:r>
      <w:r w:rsidRPr="007239F7">
        <w:rPr>
          <w:rFonts w:ascii="仿宋" w:eastAsia="仿宋" w:hAnsi="仿宋" w:hint="eastAsia"/>
          <w:bCs/>
          <w:sz w:val="24"/>
        </w:rPr>
        <w:t>数。</w:t>
      </w:r>
    </w:p>
    <w:p w14:paraId="7F03C81F" w14:textId="77777777" w:rsidR="0005636F" w:rsidRPr="007239F7" w:rsidRDefault="0071559E">
      <w:pPr>
        <w:pStyle w:val="2"/>
        <w:numPr>
          <w:ilvl w:val="0"/>
          <w:numId w:val="7"/>
        </w:numPr>
        <w:spacing w:line="400" w:lineRule="exact"/>
        <w:ind w:firstLineChars="196" w:firstLine="472"/>
        <w:rPr>
          <w:rFonts w:ascii="仿宋" w:eastAsia="仿宋" w:hAnsi="仿宋"/>
          <w:sz w:val="24"/>
          <w:szCs w:val="24"/>
        </w:rPr>
      </w:pPr>
      <w:bookmarkStart w:id="172" w:name="_Toc217446060"/>
      <w:bookmarkEnd w:id="171"/>
      <w:r w:rsidRPr="007239F7">
        <w:rPr>
          <w:rFonts w:ascii="仿宋" w:eastAsia="仿宋" w:hAnsi="仿宋" w:hint="eastAsia"/>
          <w:sz w:val="24"/>
          <w:szCs w:val="24"/>
        </w:rPr>
        <w:t>废标</w:t>
      </w:r>
    </w:p>
    <w:p w14:paraId="4F21557B"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5.1本次政府采购活动中，出现下列情形之一的，予以废标：</w:t>
      </w:r>
    </w:p>
    <w:p w14:paraId="4CD9323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（1）符合专业条件的供应商或者对招标文件作实质响应的供应商不足三家的；</w:t>
      </w:r>
    </w:p>
    <w:p w14:paraId="43683C5A"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（2）出现影响采购公正的违法、违规行为的；</w:t>
      </w:r>
    </w:p>
    <w:p w14:paraId="10E0106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（3）投标人的报价均超过了采购预算，采购人不能支付的；</w:t>
      </w:r>
    </w:p>
    <w:p w14:paraId="7EE212B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（4）因重大变故，采购任务取消的。</w:t>
      </w:r>
    </w:p>
    <w:p w14:paraId="41F5B5E6"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A501F49"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ECCE81F" w14:textId="77777777" w:rsidR="0005636F" w:rsidRPr="007239F7" w:rsidRDefault="0005636F">
      <w:pPr>
        <w:spacing w:line="400" w:lineRule="exact"/>
        <w:ind w:firstLineChars="200" w:firstLine="480"/>
        <w:rPr>
          <w:rFonts w:ascii="仿宋" w:eastAsia="仿宋" w:hAnsi="仿宋"/>
          <w:sz w:val="24"/>
        </w:rPr>
      </w:pPr>
    </w:p>
    <w:p w14:paraId="55F1B45E" w14:textId="77777777" w:rsidR="0005636F" w:rsidRPr="007239F7" w:rsidRDefault="0071559E">
      <w:pPr>
        <w:pStyle w:val="2"/>
        <w:spacing w:line="400" w:lineRule="exact"/>
        <w:ind w:firstLineChars="196" w:firstLine="472"/>
        <w:rPr>
          <w:rFonts w:ascii="仿宋" w:eastAsia="仿宋" w:hAnsi="仿宋"/>
          <w:sz w:val="24"/>
          <w:szCs w:val="24"/>
        </w:rPr>
      </w:pPr>
      <w:r w:rsidRPr="007239F7">
        <w:rPr>
          <w:rFonts w:ascii="仿宋" w:eastAsia="仿宋" w:hAnsi="仿宋" w:hint="eastAsia"/>
          <w:sz w:val="24"/>
          <w:szCs w:val="24"/>
        </w:rPr>
        <w:t>6.定标</w:t>
      </w:r>
      <w:bookmarkStart w:id="173" w:name="_Toc217446061"/>
      <w:bookmarkEnd w:id="172"/>
    </w:p>
    <w:p w14:paraId="34A16273"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6.1. 定标原则</w:t>
      </w:r>
      <w:bookmarkEnd w:id="173"/>
      <w:r w:rsidRPr="007239F7">
        <w:rPr>
          <w:rFonts w:ascii="仿宋" w:eastAsia="仿宋" w:hAnsi="仿宋" w:hint="eastAsia"/>
          <w:sz w:val="24"/>
        </w:rPr>
        <w:t>：本项目根据评标委员会推荐的中标候选供应商名单，按顺序确定中标供应商。</w:t>
      </w:r>
    </w:p>
    <w:p w14:paraId="2E4AA9A0" w14:textId="77777777" w:rsidR="0005636F" w:rsidRPr="007239F7" w:rsidRDefault="0071559E">
      <w:pPr>
        <w:spacing w:line="400" w:lineRule="exact"/>
        <w:ind w:firstLineChars="200" w:firstLine="480"/>
        <w:rPr>
          <w:rFonts w:ascii="仿宋" w:eastAsia="仿宋" w:hAnsi="仿宋"/>
          <w:sz w:val="24"/>
        </w:rPr>
      </w:pPr>
      <w:bookmarkStart w:id="174" w:name="_Toc217446062"/>
      <w:r w:rsidRPr="007239F7">
        <w:rPr>
          <w:rFonts w:ascii="仿宋" w:eastAsia="仿宋" w:hAnsi="仿宋" w:hint="eastAsia"/>
          <w:sz w:val="24"/>
        </w:rPr>
        <w:t>6.2. 定标程序</w:t>
      </w:r>
      <w:bookmarkEnd w:id="174"/>
    </w:p>
    <w:p w14:paraId="015A1C6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6.2.1 评标委员会将评标情况写出书面报告，推荐中标候选供应商。</w:t>
      </w:r>
    </w:p>
    <w:p w14:paraId="7900FEAC"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6.2.2 采购代理机构在评标结束后2个工作日内将评标报告送采购人。</w:t>
      </w:r>
    </w:p>
    <w:p w14:paraId="3637097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872FEB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EA255D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6.2.5 招标采购单位不退回投标人投标文件和其他投标资料。</w:t>
      </w:r>
    </w:p>
    <w:bookmarkEnd w:id="170"/>
    <w:p w14:paraId="64C4357B" w14:textId="77777777" w:rsidR="0005636F" w:rsidRPr="007239F7" w:rsidRDefault="0071559E">
      <w:pPr>
        <w:pStyle w:val="2"/>
        <w:spacing w:line="400" w:lineRule="exact"/>
        <w:ind w:firstLineChars="200" w:firstLine="482"/>
        <w:rPr>
          <w:rFonts w:ascii="仿宋" w:eastAsia="仿宋" w:hAnsi="仿宋"/>
          <w:bCs w:val="0"/>
          <w:sz w:val="24"/>
          <w:szCs w:val="24"/>
        </w:rPr>
      </w:pPr>
      <w:r w:rsidRPr="007239F7">
        <w:rPr>
          <w:rFonts w:ascii="仿宋" w:eastAsia="仿宋" w:hAnsi="仿宋" w:hint="eastAsia"/>
          <w:bCs w:val="0"/>
          <w:sz w:val="24"/>
          <w:szCs w:val="24"/>
        </w:rPr>
        <w:lastRenderedPageBreak/>
        <w:t>8.评标专家在政府采购活动中应当遵守以下工作纪律：</w:t>
      </w:r>
    </w:p>
    <w:p w14:paraId="56448CD2"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（一）遵行《政府采购法》第十二条和《政府采购法实施条例》第九条及财政部关于回避的规定。</w:t>
      </w:r>
    </w:p>
    <w:p w14:paraId="1EDB25AA"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（二）评标前，应当将通讯工具或者相关电子设备交由招标采购单位统一保管。</w:t>
      </w:r>
    </w:p>
    <w:p w14:paraId="5840A846"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（三）评标过程中，不得与外界联系，因发生不可预见情况，确实需要与外界联系的，应当在监督人员监督之下办理。</w:t>
      </w:r>
    </w:p>
    <w:p w14:paraId="43846424"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902835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（五）在评标过程中和评标结束后，不得记录、复制或带走任何评标资料，除因规定的义务外，不得向外界透露评标内容。</w:t>
      </w:r>
    </w:p>
    <w:p w14:paraId="00752DF2"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（六）服从评标现场招标采购单位的现场秩序管理，接受评标现场监督人员的合法监督。</w:t>
      </w:r>
    </w:p>
    <w:p w14:paraId="2A705D2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（七）遵守有关廉洁自律规定，不得私下接触供应商，不得收受供应商及有关业务单位和个人的财物或好处，不得接受采购组织单位的请托。</w:t>
      </w:r>
    </w:p>
    <w:p w14:paraId="33B18804" w14:textId="77777777" w:rsidR="0005636F" w:rsidRPr="007239F7" w:rsidRDefault="0071559E">
      <w:pPr>
        <w:pStyle w:val="1"/>
        <w:spacing w:line="400" w:lineRule="exact"/>
        <w:jc w:val="center"/>
        <w:rPr>
          <w:rFonts w:ascii="仿宋" w:eastAsia="仿宋" w:hAnsi="仿宋"/>
          <w:sz w:val="36"/>
          <w:szCs w:val="36"/>
        </w:rPr>
      </w:pPr>
      <w:bookmarkStart w:id="175" w:name="_Toc23042"/>
      <w:bookmarkStart w:id="176" w:name="_Toc5845"/>
      <w:r w:rsidRPr="007239F7">
        <w:rPr>
          <w:rFonts w:ascii="仿宋" w:eastAsia="仿宋" w:hAnsi="仿宋" w:hint="eastAsia"/>
          <w:sz w:val="36"/>
          <w:szCs w:val="36"/>
        </w:rPr>
        <w:br w:type="page"/>
      </w:r>
      <w:bookmarkEnd w:id="175"/>
      <w:bookmarkEnd w:id="176"/>
      <w:r w:rsidRPr="007239F7">
        <w:rPr>
          <w:rFonts w:ascii="仿宋" w:eastAsia="仿宋" w:hAnsi="仿宋" w:hint="eastAsia"/>
          <w:sz w:val="36"/>
          <w:szCs w:val="36"/>
        </w:rPr>
        <w:lastRenderedPageBreak/>
        <w:t>第八章政府采购合同</w:t>
      </w:r>
    </w:p>
    <w:p w14:paraId="3CBBDC4E" w14:textId="77777777" w:rsidR="0005636F" w:rsidRPr="007239F7" w:rsidRDefault="0005636F">
      <w:pPr>
        <w:spacing w:line="400" w:lineRule="exact"/>
        <w:rPr>
          <w:rFonts w:ascii="仿宋" w:eastAsia="仿宋" w:hAnsi="仿宋"/>
        </w:rPr>
      </w:pPr>
    </w:p>
    <w:p w14:paraId="0DFF6C2D" w14:textId="77777777" w:rsidR="0005636F" w:rsidRPr="007239F7" w:rsidRDefault="0071559E">
      <w:pPr>
        <w:spacing w:line="360" w:lineRule="auto"/>
        <w:ind w:firstLineChars="200" w:firstLine="480"/>
        <w:rPr>
          <w:rFonts w:ascii="仿宋" w:eastAsia="仿宋" w:hAnsi="仿宋"/>
          <w:sz w:val="24"/>
        </w:rPr>
      </w:pPr>
      <w:r w:rsidRPr="007239F7">
        <w:rPr>
          <w:rFonts w:ascii="仿宋" w:eastAsia="仿宋" w:hAnsi="仿宋" w:hint="eastAsia"/>
          <w:sz w:val="24"/>
        </w:rPr>
        <w:t>合同编号：</w:t>
      </w:r>
      <w:r w:rsidRPr="007239F7">
        <w:rPr>
          <w:rFonts w:ascii="仿宋" w:eastAsia="仿宋" w:hAnsi="仿宋" w:hint="eastAsia"/>
          <w:szCs w:val="21"/>
        </w:rPr>
        <w:t>XXXX。</w:t>
      </w:r>
    </w:p>
    <w:p w14:paraId="1AE5AF40" w14:textId="77777777" w:rsidR="0005636F" w:rsidRPr="007239F7" w:rsidRDefault="0071559E">
      <w:pPr>
        <w:spacing w:line="360" w:lineRule="auto"/>
        <w:ind w:firstLineChars="200" w:firstLine="480"/>
        <w:rPr>
          <w:rFonts w:ascii="仿宋" w:eastAsia="仿宋" w:hAnsi="仿宋"/>
          <w:sz w:val="24"/>
        </w:rPr>
      </w:pPr>
      <w:r w:rsidRPr="007239F7">
        <w:rPr>
          <w:rFonts w:ascii="仿宋" w:eastAsia="仿宋" w:hAnsi="仿宋" w:hint="eastAsia"/>
          <w:sz w:val="24"/>
        </w:rPr>
        <w:t>签订地点：</w:t>
      </w:r>
      <w:r w:rsidRPr="007239F7">
        <w:rPr>
          <w:rFonts w:ascii="仿宋" w:eastAsia="仿宋" w:hAnsi="仿宋" w:hint="eastAsia"/>
          <w:szCs w:val="21"/>
        </w:rPr>
        <w:t>XXXX。</w:t>
      </w:r>
    </w:p>
    <w:p w14:paraId="7880E6DD" w14:textId="77777777" w:rsidR="0005636F" w:rsidRPr="007239F7" w:rsidRDefault="0071559E">
      <w:pPr>
        <w:spacing w:line="360" w:lineRule="auto"/>
        <w:ind w:firstLineChars="200" w:firstLine="480"/>
        <w:rPr>
          <w:rFonts w:ascii="仿宋" w:eastAsia="仿宋" w:hAnsi="仿宋"/>
          <w:sz w:val="24"/>
        </w:rPr>
      </w:pPr>
      <w:r w:rsidRPr="007239F7">
        <w:rPr>
          <w:rFonts w:ascii="仿宋" w:eastAsia="仿宋" w:hAnsi="仿宋" w:hint="eastAsia"/>
          <w:sz w:val="24"/>
        </w:rPr>
        <w:t>签订时间：</w:t>
      </w:r>
      <w:r w:rsidRPr="007239F7">
        <w:rPr>
          <w:rFonts w:ascii="仿宋" w:eastAsia="仿宋" w:hAnsi="仿宋" w:hint="eastAsia"/>
          <w:szCs w:val="21"/>
        </w:rPr>
        <w:t>XXXX</w:t>
      </w:r>
      <w:r w:rsidRPr="007239F7">
        <w:rPr>
          <w:rFonts w:ascii="仿宋" w:eastAsia="仿宋" w:hAnsi="仿宋" w:hint="eastAsia"/>
          <w:sz w:val="24"/>
        </w:rPr>
        <w:t>年</w:t>
      </w:r>
      <w:r w:rsidRPr="007239F7">
        <w:rPr>
          <w:rFonts w:ascii="仿宋" w:eastAsia="仿宋" w:hAnsi="仿宋" w:hint="eastAsia"/>
          <w:szCs w:val="21"/>
        </w:rPr>
        <w:t>XX</w:t>
      </w:r>
      <w:r w:rsidRPr="007239F7">
        <w:rPr>
          <w:rFonts w:ascii="仿宋" w:eastAsia="仿宋" w:hAnsi="仿宋" w:hint="eastAsia"/>
          <w:sz w:val="24"/>
        </w:rPr>
        <w:t>月</w:t>
      </w:r>
      <w:r w:rsidRPr="007239F7">
        <w:rPr>
          <w:rFonts w:ascii="仿宋" w:eastAsia="仿宋" w:hAnsi="仿宋" w:hint="eastAsia"/>
          <w:szCs w:val="21"/>
        </w:rPr>
        <w:t>XX</w:t>
      </w:r>
      <w:r w:rsidRPr="007239F7">
        <w:rPr>
          <w:rFonts w:ascii="仿宋" w:eastAsia="仿宋" w:hAnsi="仿宋" w:hint="eastAsia"/>
          <w:sz w:val="24"/>
        </w:rPr>
        <w:t>日。</w:t>
      </w:r>
    </w:p>
    <w:p w14:paraId="0425AA78" w14:textId="77777777" w:rsidR="0005636F" w:rsidRPr="007239F7" w:rsidRDefault="0071559E">
      <w:pPr>
        <w:spacing w:line="360" w:lineRule="auto"/>
        <w:ind w:firstLineChars="200" w:firstLine="480"/>
        <w:rPr>
          <w:rFonts w:ascii="仿宋" w:eastAsia="仿宋" w:hAnsi="仿宋"/>
          <w:sz w:val="24"/>
        </w:rPr>
      </w:pPr>
      <w:r w:rsidRPr="007239F7">
        <w:rPr>
          <w:rFonts w:ascii="仿宋" w:eastAsia="仿宋" w:hAnsi="仿宋" w:hint="eastAsia"/>
          <w:sz w:val="24"/>
        </w:rPr>
        <w:t>采购人（甲方）：</w:t>
      </w:r>
    </w:p>
    <w:p w14:paraId="34096C93" w14:textId="77777777" w:rsidR="0005636F" w:rsidRPr="007239F7" w:rsidRDefault="0071559E">
      <w:pPr>
        <w:spacing w:line="360" w:lineRule="auto"/>
        <w:ind w:firstLineChars="200" w:firstLine="480"/>
        <w:rPr>
          <w:rFonts w:ascii="仿宋" w:eastAsia="仿宋" w:hAnsi="仿宋"/>
          <w:sz w:val="24"/>
        </w:rPr>
      </w:pPr>
      <w:r w:rsidRPr="007239F7">
        <w:rPr>
          <w:rFonts w:ascii="仿宋" w:eastAsia="仿宋" w:hAnsi="仿宋" w:hint="eastAsia"/>
          <w:sz w:val="24"/>
        </w:rPr>
        <w:t>供应商（乙</w:t>
      </w:r>
      <w:r w:rsidRPr="007239F7">
        <w:rPr>
          <w:rFonts w:ascii="仿宋" w:eastAsia="仿宋" w:hAnsi="仿宋"/>
          <w:sz w:val="24"/>
        </w:rPr>
        <w:t>方</w:t>
      </w:r>
      <w:r w:rsidRPr="007239F7">
        <w:rPr>
          <w:rFonts w:ascii="仿宋" w:eastAsia="仿宋" w:hAnsi="仿宋" w:hint="eastAsia"/>
          <w:sz w:val="24"/>
        </w:rPr>
        <w:t>）</w:t>
      </w:r>
      <w:r w:rsidRPr="007239F7">
        <w:rPr>
          <w:rFonts w:ascii="仿宋" w:eastAsia="仿宋" w:hAnsi="仿宋"/>
          <w:sz w:val="24"/>
        </w:rPr>
        <w:t>：</w:t>
      </w:r>
    </w:p>
    <w:p w14:paraId="689718F8" w14:textId="77777777" w:rsidR="0005636F" w:rsidRPr="007239F7" w:rsidRDefault="0005636F">
      <w:pPr>
        <w:spacing w:line="400" w:lineRule="exact"/>
        <w:rPr>
          <w:rFonts w:ascii="仿宋" w:eastAsia="仿宋" w:hAnsi="仿宋"/>
          <w:sz w:val="24"/>
        </w:rPr>
      </w:pPr>
    </w:p>
    <w:p w14:paraId="07A5CC92" w14:textId="77777777" w:rsidR="0005636F" w:rsidRPr="007239F7" w:rsidRDefault="0071559E">
      <w:pPr>
        <w:pStyle w:val="21"/>
        <w:ind w:firstLine="480"/>
        <w:rPr>
          <w:rFonts w:ascii="仿宋" w:eastAsia="仿宋" w:hAnsi="仿宋"/>
        </w:rPr>
      </w:pPr>
      <w:r w:rsidRPr="007239F7">
        <w:rPr>
          <w:rFonts w:ascii="仿宋" w:eastAsia="仿宋" w:hAnsi="仿宋" w:hint="eastAsia"/>
        </w:rPr>
        <w:t>根据《中华人民共和国政府采购法》、《中华人民共和国民法典》及</w:t>
      </w:r>
      <w:r w:rsidRPr="007239F7">
        <w:rPr>
          <w:rFonts w:ascii="仿宋" w:eastAsia="仿宋" w:hAnsi="仿宋" w:hint="eastAsia"/>
          <w:szCs w:val="21"/>
        </w:rPr>
        <w:t>XXXX</w:t>
      </w:r>
      <w:r w:rsidRPr="007239F7">
        <w:rPr>
          <w:rFonts w:ascii="仿宋" w:eastAsia="仿宋" w:hAnsi="仿宋" w:hint="eastAsia"/>
        </w:rPr>
        <w:t>采购项目（项目编号：</w:t>
      </w:r>
      <w:r w:rsidRPr="007239F7">
        <w:rPr>
          <w:rFonts w:ascii="仿宋" w:eastAsia="仿宋" w:hAnsi="仿宋" w:hint="eastAsia"/>
          <w:szCs w:val="21"/>
        </w:rPr>
        <w:t>XX</w:t>
      </w:r>
      <w:r w:rsidRPr="007239F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EA5B4C8" w14:textId="77777777" w:rsidR="0005636F" w:rsidRPr="007239F7" w:rsidRDefault="0071559E">
      <w:pPr>
        <w:pStyle w:val="2"/>
        <w:spacing w:line="400" w:lineRule="exact"/>
        <w:ind w:firstLineChars="200" w:firstLine="482"/>
        <w:rPr>
          <w:rFonts w:ascii="仿宋" w:eastAsia="仿宋" w:hAnsi="仿宋"/>
          <w:sz w:val="24"/>
          <w:szCs w:val="24"/>
        </w:rPr>
      </w:pPr>
      <w:bookmarkStart w:id="177" w:name="_Toc217446107"/>
      <w:r w:rsidRPr="007239F7">
        <w:rPr>
          <w:rFonts w:ascii="仿宋" w:eastAsia="仿宋" w:hAnsi="仿宋"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5636F" w:rsidRPr="007239F7" w14:paraId="3C7E549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6156241" w14:textId="77777777" w:rsidR="0005636F" w:rsidRPr="007239F7" w:rsidRDefault="0071559E">
            <w:pPr>
              <w:spacing w:line="400" w:lineRule="exact"/>
              <w:ind w:firstLineChars="100" w:firstLine="240"/>
              <w:rPr>
                <w:rFonts w:ascii="仿宋" w:eastAsia="仿宋" w:hAnsi="仿宋"/>
                <w:sz w:val="24"/>
              </w:rPr>
            </w:pPr>
            <w:r w:rsidRPr="007239F7">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D672C5B" w14:textId="77777777" w:rsidR="0005636F" w:rsidRPr="007239F7" w:rsidRDefault="0071559E">
            <w:pPr>
              <w:spacing w:line="400" w:lineRule="exact"/>
              <w:jc w:val="center"/>
              <w:rPr>
                <w:rFonts w:ascii="仿宋" w:eastAsia="仿宋" w:hAnsi="仿宋" w:cs="Arial"/>
                <w:sz w:val="24"/>
              </w:rPr>
            </w:pPr>
            <w:r w:rsidRPr="007239F7">
              <w:rPr>
                <w:rFonts w:ascii="仿宋" w:eastAsia="仿宋" w:hAnsi="仿宋" w:cs="Arial" w:hint="eastAsia"/>
                <w:sz w:val="24"/>
              </w:rPr>
              <w:t>规格</w:t>
            </w:r>
          </w:p>
          <w:p w14:paraId="2A1D899C" w14:textId="77777777" w:rsidR="0005636F" w:rsidRPr="007239F7" w:rsidRDefault="0071559E">
            <w:pPr>
              <w:spacing w:line="400" w:lineRule="exact"/>
              <w:jc w:val="center"/>
              <w:rPr>
                <w:rFonts w:ascii="仿宋" w:eastAsia="仿宋" w:hAnsi="仿宋"/>
                <w:sz w:val="24"/>
              </w:rPr>
            </w:pPr>
            <w:r w:rsidRPr="007239F7">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A34E489" w14:textId="77777777" w:rsidR="0005636F" w:rsidRPr="007239F7" w:rsidRDefault="0071559E">
            <w:pPr>
              <w:spacing w:line="400" w:lineRule="exact"/>
              <w:rPr>
                <w:rFonts w:ascii="仿宋" w:eastAsia="仿宋" w:hAnsi="仿宋"/>
                <w:sz w:val="24"/>
              </w:rPr>
            </w:pPr>
            <w:r w:rsidRPr="007239F7">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A3044D1" w14:textId="77777777" w:rsidR="0005636F" w:rsidRPr="007239F7" w:rsidRDefault="0071559E">
            <w:pPr>
              <w:spacing w:line="400" w:lineRule="exact"/>
              <w:ind w:firstLineChars="50" w:firstLine="120"/>
              <w:rPr>
                <w:rFonts w:ascii="仿宋" w:eastAsia="仿宋" w:hAnsi="仿宋"/>
                <w:sz w:val="24"/>
              </w:rPr>
            </w:pPr>
            <w:r w:rsidRPr="007239F7">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8CCF917" w14:textId="77777777" w:rsidR="0005636F" w:rsidRPr="007239F7" w:rsidRDefault="0071559E">
            <w:pPr>
              <w:spacing w:line="400" w:lineRule="exact"/>
              <w:ind w:firstLineChars="50" w:firstLine="120"/>
              <w:jc w:val="center"/>
              <w:rPr>
                <w:rFonts w:ascii="仿宋" w:eastAsia="仿宋" w:hAnsi="仿宋" w:cs="Arial"/>
                <w:sz w:val="24"/>
              </w:rPr>
            </w:pPr>
            <w:r w:rsidRPr="007239F7">
              <w:rPr>
                <w:rFonts w:ascii="仿宋" w:eastAsia="仿宋" w:hAnsi="仿宋" w:cs="Arial" w:hint="eastAsia"/>
                <w:sz w:val="24"/>
              </w:rPr>
              <w:t>单价</w:t>
            </w:r>
          </w:p>
          <w:p w14:paraId="4A7CC82A" w14:textId="77777777" w:rsidR="0005636F" w:rsidRPr="007239F7" w:rsidRDefault="0071559E">
            <w:pPr>
              <w:spacing w:line="400" w:lineRule="exact"/>
              <w:jc w:val="center"/>
              <w:rPr>
                <w:rFonts w:ascii="仿宋" w:eastAsia="仿宋" w:hAnsi="仿宋" w:cs="Arial"/>
                <w:sz w:val="24"/>
              </w:rPr>
            </w:pPr>
            <w:r w:rsidRPr="007239F7">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017C0CF" w14:textId="77777777" w:rsidR="0005636F" w:rsidRPr="007239F7" w:rsidRDefault="0071559E">
            <w:pPr>
              <w:spacing w:line="400" w:lineRule="exact"/>
              <w:ind w:firstLineChars="100" w:firstLine="240"/>
              <w:rPr>
                <w:rFonts w:ascii="仿宋" w:eastAsia="仿宋" w:hAnsi="仿宋" w:cs="Arial"/>
                <w:sz w:val="24"/>
              </w:rPr>
            </w:pPr>
            <w:r w:rsidRPr="007239F7">
              <w:rPr>
                <w:rFonts w:ascii="仿宋" w:eastAsia="仿宋" w:hAnsi="仿宋" w:cs="Arial" w:hint="eastAsia"/>
                <w:sz w:val="24"/>
              </w:rPr>
              <w:t>总价</w:t>
            </w:r>
          </w:p>
          <w:p w14:paraId="1A4C9EF7" w14:textId="77777777" w:rsidR="0005636F" w:rsidRPr="007239F7" w:rsidRDefault="0071559E">
            <w:pPr>
              <w:spacing w:line="400" w:lineRule="exact"/>
              <w:rPr>
                <w:rFonts w:ascii="仿宋" w:eastAsia="仿宋" w:hAnsi="仿宋"/>
                <w:sz w:val="24"/>
              </w:rPr>
            </w:pPr>
            <w:r w:rsidRPr="007239F7">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87B3470" w14:textId="77777777" w:rsidR="0005636F" w:rsidRPr="007239F7" w:rsidRDefault="0071559E">
            <w:pPr>
              <w:spacing w:line="400" w:lineRule="exact"/>
              <w:jc w:val="center"/>
              <w:rPr>
                <w:rFonts w:ascii="仿宋" w:eastAsia="仿宋" w:hAnsi="仿宋" w:cs="Arial"/>
                <w:sz w:val="24"/>
              </w:rPr>
            </w:pPr>
            <w:r w:rsidRPr="007239F7">
              <w:rPr>
                <w:rFonts w:ascii="仿宋" w:eastAsia="仿宋" w:hAnsi="仿宋" w:cs="Arial" w:hint="eastAsia"/>
                <w:sz w:val="24"/>
              </w:rPr>
              <w:t>随机</w:t>
            </w:r>
          </w:p>
          <w:p w14:paraId="799763D5" w14:textId="77777777" w:rsidR="0005636F" w:rsidRPr="007239F7" w:rsidRDefault="0071559E">
            <w:pPr>
              <w:spacing w:line="400" w:lineRule="exact"/>
              <w:jc w:val="center"/>
              <w:rPr>
                <w:rFonts w:ascii="仿宋" w:eastAsia="仿宋" w:hAnsi="仿宋"/>
                <w:sz w:val="24"/>
              </w:rPr>
            </w:pPr>
            <w:r w:rsidRPr="007239F7">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FDDD698" w14:textId="77777777" w:rsidR="0005636F" w:rsidRPr="007239F7" w:rsidRDefault="0071559E">
            <w:pPr>
              <w:spacing w:line="400" w:lineRule="exact"/>
              <w:ind w:firstLineChars="50" w:firstLine="120"/>
              <w:rPr>
                <w:rFonts w:ascii="仿宋" w:eastAsia="仿宋" w:hAnsi="仿宋"/>
                <w:sz w:val="24"/>
              </w:rPr>
            </w:pPr>
            <w:r w:rsidRPr="007239F7">
              <w:rPr>
                <w:rFonts w:ascii="仿宋" w:eastAsia="仿宋" w:hAnsi="仿宋" w:cs="Arial" w:hint="eastAsia"/>
                <w:sz w:val="24"/>
              </w:rPr>
              <w:t>交货期</w:t>
            </w:r>
          </w:p>
        </w:tc>
      </w:tr>
      <w:tr w:rsidR="0005636F" w:rsidRPr="007239F7" w14:paraId="3F227F9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57F263A" w14:textId="77777777" w:rsidR="0005636F" w:rsidRPr="007239F7" w:rsidRDefault="0005636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9EA59F6" w14:textId="77777777" w:rsidR="0005636F" w:rsidRPr="007239F7" w:rsidRDefault="0005636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E89F281" w14:textId="77777777" w:rsidR="0005636F" w:rsidRPr="007239F7" w:rsidRDefault="0005636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D292B4A" w14:textId="77777777" w:rsidR="0005636F" w:rsidRPr="007239F7" w:rsidRDefault="0005636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F6E6310" w14:textId="77777777" w:rsidR="0005636F" w:rsidRPr="007239F7" w:rsidRDefault="0005636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8DB4AF5" w14:textId="77777777" w:rsidR="0005636F" w:rsidRPr="007239F7"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FD77372" w14:textId="77777777" w:rsidR="0005636F" w:rsidRPr="007239F7"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774991C" w14:textId="77777777" w:rsidR="0005636F" w:rsidRPr="007239F7" w:rsidRDefault="0005636F">
            <w:pPr>
              <w:spacing w:line="400" w:lineRule="exact"/>
              <w:jc w:val="center"/>
              <w:rPr>
                <w:rFonts w:ascii="仿宋" w:eastAsia="仿宋" w:hAnsi="仿宋"/>
                <w:sz w:val="24"/>
              </w:rPr>
            </w:pPr>
          </w:p>
        </w:tc>
      </w:tr>
      <w:tr w:rsidR="0005636F" w:rsidRPr="007239F7" w14:paraId="71137F2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985BB71" w14:textId="77777777" w:rsidR="0005636F" w:rsidRPr="007239F7" w:rsidRDefault="0005636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A74B3FF" w14:textId="77777777" w:rsidR="0005636F" w:rsidRPr="007239F7" w:rsidRDefault="0005636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A29FE3A" w14:textId="77777777" w:rsidR="0005636F" w:rsidRPr="007239F7" w:rsidRDefault="0005636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80AC092" w14:textId="77777777" w:rsidR="0005636F" w:rsidRPr="007239F7" w:rsidRDefault="0005636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F8AA882" w14:textId="77777777" w:rsidR="0005636F" w:rsidRPr="007239F7" w:rsidRDefault="0005636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6F6CA7" w14:textId="77777777" w:rsidR="0005636F" w:rsidRPr="007239F7"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A80BF2" w14:textId="77777777" w:rsidR="0005636F" w:rsidRPr="007239F7" w:rsidRDefault="0005636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FDF357B" w14:textId="77777777" w:rsidR="0005636F" w:rsidRPr="007239F7" w:rsidRDefault="0005636F">
            <w:pPr>
              <w:spacing w:line="400" w:lineRule="exact"/>
              <w:jc w:val="center"/>
              <w:rPr>
                <w:rFonts w:ascii="仿宋" w:eastAsia="仿宋" w:hAnsi="仿宋"/>
                <w:sz w:val="24"/>
              </w:rPr>
            </w:pPr>
          </w:p>
        </w:tc>
      </w:tr>
    </w:tbl>
    <w:p w14:paraId="1402FD34" w14:textId="77777777" w:rsidR="0005636F" w:rsidRPr="007239F7" w:rsidRDefault="0071559E">
      <w:pPr>
        <w:pStyle w:val="2"/>
        <w:spacing w:line="400" w:lineRule="exact"/>
        <w:ind w:firstLineChars="200" w:firstLine="482"/>
        <w:rPr>
          <w:rFonts w:ascii="仿宋" w:eastAsia="仿宋" w:hAnsi="仿宋"/>
          <w:sz w:val="24"/>
          <w:szCs w:val="24"/>
        </w:rPr>
      </w:pPr>
      <w:bookmarkStart w:id="178" w:name="_Toc217446108"/>
      <w:r w:rsidRPr="007239F7">
        <w:rPr>
          <w:rFonts w:ascii="仿宋" w:eastAsia="仿宋" w:hAnsi="仿宋" w:hint="eastAsia"/>
          <w:sz w:val="24"/>
          <w:szCs w:val="24"/>
        </w:rPr>
        <w:t>二、合同总价</w:t>
      </w:r>
      <w:bookmarkEnd w:id="178"/>
    </w:p>
    <w:p w14:paraId="51B8602C" w14:textId="77777777" w:rsidR="0005636F" w:rsidRPr="007239F7" w:rsidRDefault="0071559E">
      <w:pPr>
        <w:pStyle w:val="a7"/>
        <w:spacing w:line="400" w:lineRule="exact"/>
        <w:ind w:firstLineChars="175" w:firstLine="420"/>
        <w:rPr>
          <w:rFonts w:ascii="仿宋" w:eastAsia="仿宋" w:hAnsi="仿宋"/>
          <w:sz w:val="24"/>
        </w:rPr>
      </w:pPr>
      <w:r w:rsidRPr="007239F7">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94E5F3D" w14:textId="77777777" w:rsidR="0005636F" w:rsidRPr="007239F7" w:rsidRDefault="0071559E">
      <w:pPr>
        <w:pStyle w:val="2"/>
        <w:spacing w:line="400" w:lineRule="exact"/>
        <w:ind w:firstLineChars="200" w:firstLine="482"/>
        <w:rPr>
          <w:rFonts w:ascii="仿宋" w:eastAsia="仿宋" w:hAnsi="仿宋"/>
          <w:sz w:val="24"/>
          <w:szCs w:val="24"/>
        </w:rPr>
      </w:pPr>
      <w:bookmarkStart w:id="179" w:name="_Toc217446109"/>
      <w:r w:rsidRPr="007239F7">
        <w:rPr>
          <w:rFonts w:ascii="仿宋" w:eastAsia="仿宋" w:hAnsi="仿宋" w:hint="eastAsia"/>
          <w:sz w:val="24"/>
          <w:szCs w:val="24"/>
        </w:rPr>
        <w:lastRenderedPageBreak/>
        <w:t>三、质量要求</w:t>
      </w:r>
      <w:bookmarkEnd w:id="179"/>
    </w:p>
    <w:p w14:paraId="3EA8662D" w14:textId="77777777" w:rsidR="0005636F" w:rsidRPr="007239F7" w:rsidRDefault="0071559E">
      <w:pPr>
        <w:pStyle w:val="21"/>
        <w:ind w:firstLine="480"/>
        <w:rPr>
          <w:rFonts w:ascii="仿宋" w:eastAsia="仿宋" w:hAnsi="仿宋"/>
        </w:rPr>
      </w:pPr>
      <w:r w:rsidRPr="007239F7">
        <w:rPr>
          <w:rFonts w:ascii="仿宋" w:eastAsia="仿宋" w:hAnsi="仿宋" w:hint="eastAsia"/>
        </w:rPr>
        <w:t>1、乙方须提供全新的货物（含零部件、配件等），表面无划伤、无碰撞痕迹，且权属清楚，不得侵害他人的知识产权。</w:t>
      </w:r>
    </w:p>
    <w:p w14:paraId="5D649CF8" w14:textId="77777777" w:rsidR="0005636F" w:rsidRPr="007239F7" w:rsidRDefault="0071559E">
      <w:pPr>
        <w:pStyle w:val="21"/>
        <w:ind w:firstLine="480"/>
        <w:rPr>
          <w:rFonts w:ascii="仿宋" w:eastAsia="仿宋" w:hAnsi="仿宋"/>
        </w:rPr>
      </w:pPr>
      <w:r w:rsidRPr="007239F7">
        <w:rPr>
          <w:rFonts w:ascii="仿宋" w:eastAsia="仿宋" w:hAnsi="仿宋" w:hint="eastAsia"/>
        </w:rPr>
        <w:t>2、货物必须符合或优于国家（行业）标准，以及本项目招标文件的质量要求和技术指标与出厂标准。</w:t>
      </w:r>
    </w:p>
    <w:p w14:paraId="77E6C103" w14:textId="77777777" w:rsidR="0005636F" w:rsidRPr="007239F7" w:rsidRDefault="0071559E">
      <w:pPr>
        <w:pStyle w:val="21"/>
        <w:ind w:firstLine="480"/>
        <w:rPr>
          <w:rFonts w:ascii="仿宋" w:eastAsia="仿宋" w:hAnsi="仿宋"/>
        </w:rPr>
      </w:pPr>
      <w:r w:rsidRPr="007239F7">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A879802" w14:textId="77777777" w:rsidR="0005636F" w:rsidRPr="007239F7" w:rsidRDefault="0071559E">
      <w:pPr>
        <w:pStyle w:val="21"/>
        <w:ind w:firstLine="480"/>
        <w:rPr>
          <w:rFonts w:ascii="仿宋" w:eastAsia="仿宋" w:hAnsi="仿宋"/>
        </w:rPr>
      </w:pPr>
      <w:r w:rsidRPr="007239F7">
        <w:rPr>
          <w:rFonts w:ascii="仿宋" w:eastAsia="仿宋" w:hAnsi="仿宋" w:hint="eastAsia"/>
        </w:rPr>
        <w:t>4、货物制造质量出现问题，乙方应负责三包（包修、包换、包退），费用由乙方负担，甲方有权到乙方生产场地检查货物质量和生产进度。</w:t>
      </w:r>
    </w:p>
    <w:p w14:paraId="6EDF71BF" w14:textId="77777777" w:rsidR="0005636F" w:rsidRPr="007239F7" w:rsidRDefault="0071559E">
      <w:pPr>
        <w:pStyle w:val="21"/>
        <w:ind w:firstLine="480"/>
        <w:rPr>
          <w:rFonts w:ascii="仿宋" w:eastAsia="仿宋" w:hAnsi="仿宋"/>
        </w:rPr>
      </w:pPr>
      <w:r w:rsidRPr="007239F7">
        <w:rPr>
          <w:rFonts w:ascii="仿宋" w:eastAsia="仿宋" w:hAnsi="仿宋" w:hint="eastAsia"/>
        </w:rPr>
        <w:t>5、货到现场后由于甲方保管不当造成的质量问题，乙方亦应负责修理，但费用由甲方负担。</w:t>
      </w:r>
    </w:p>
    <w:p w14:paraId="0D1B913E" w14:textId="77777777" w:rsidR="0005636F" w:rsidRPr="007239F7" w:rsidRDefault="0071559E">
      <w:pPr>
        <w:pStyle w:val="2"/>
        <w:spacing w:line="400" w:lineRule="exact"/>
        <w:ind w:firstLineChars="200" w:firstLine="482"/>
        <w:rPr>
          <w:rFonts w:ascii="仿宋" w:eastAsia="仿宋" w:hAnsi="仿宋"/>
          <w:sz w:val="24"/>
          <w:szCs w:val="24"/>
        </w:rPr>
      </w:pPr>
      <w:bookmarkStart w:id="180" w:name="_Toc217446110"/>
      <w:r w:rsidRPr="007239F7">
        <w:rPr>
          <w:rFonts w:ascii="仿宋" w:eastAsia="仿宋" w:hAnsi="仿宋" w:hint="eastAsia"/>
          <w:sz w:val="24"/>
          <w:szCs w:val="24"/>
        </w:rPr>
        <w:t>四、交货及验收</w:t>
      </w:r>
      <w:bookmarkEnd w:id="180"/>
    </w:p>
    <w:p w14:paraId="759FBDE1" w14:textId="77777777" w:rsidR="0005636F" w:rsidRPr="007239F7" w:rsidRDefault="0071559E">
      <w:pPr>
        <w:pStyle w:val="21"/>
        <w:ind w:firstLine="480"/>
        <w:rPr>
          <w:rFonts w:ascii="仿宋" w:eastAsia="仿宋" w:hAnsi="仿宋"/>
        </w:rPr>
      </w:pPr>
      <w:r w:rsidRPr="007239F7">
        <w:rPr>
          <w:rFonts w:ascii="仿宋" w:eastAsia="仿宋" w:hAnsi="仿宋" w:hint="eastAsia"/>
        </w:rPr>
        <w:t>1、乙方交货期限为合同签订生效后的</w:t>
      </w:r>
      <w:r w:rsidRPr="007239F7">
        <w:rPr>
          <w:rFonts w:ascii="仿宋" w:eastAsia="仿宋" w:hAnsi="仿宋" w:hint="eastAsia"/>
          <w:szCs w:val="21"/>
        </w:rPr>
        <w:t>XX</w:t>
      </w:r>
      <w:r w:rsidRPr="007239F7">
        <w:rPr>
          <w:rFonts w:ascii="仿宋" w:eastAsia="仿宋" w:hAnsi="仿宋" w:hint="eastAsia"/>
        </w:rPr>
        <w:t>日内，在合同签订生效之日起</w:t>
      </w:r>
      <w:r w:rsidRPr="007239F7">
        <w:rPr>
          <w:rFonts w:ascii="仿宋" w:eastAsia="仿宋" w:hAnsi="仿宋" w:hint="eastAsia"/>
          <w:szCs w:val="21"/>
        </w:rPr>
        <w:t>XX</w:t>
      </w:r>
      <w:r w:rsidRPr="007239F7">
        <w:rPr>
          <w:rFonts w:ascii="仿宋" w:eastAsia="仿宋" w:hAnsi="仿宋" w:hint="eastAsia"/>
        </w:rPr>
        <w:t>天内交货到甲方指定地点，随即在</w:t>
      </w:r>
      <w:r w:rsidRPr="007239F7">
        <w:rPr>
          <w:rFonts w:ascii="仿宋" w:eastAsia="仿宋" w:hAnsi="仿宋" w:hint="eastAsia"/>
          <w:szCs w:val="21"/>
        </w:rPr>
        <w:t>XX</w:t>
      </w:r>
      <w:r w:rsidRPr="007239F7">
        <w:rPr>
          <w:rFonts w:ascii="仿宋" w:eastAsia="仿宋" w:hAnsi="仿宋" w:hint="eastAsia"/>
        </w:rPr>
        <w:t>日内全部完成安装调试验收合格交付使用，并且最迟应在</w:t>
      </w:r>
      <w:r w:rsidRPr="007239F7">
        <w:rPr>
          <w:rFonts w:ascii="仿宋" w:eastAsia="仿宋" w:hAnsi="仿宋" w:hint="eastAsia"/>
          <w:szCs w:val="21"/>
        </w:rPr>
        <w:t>XX</w:t>
      </w:r>
      <w:r w:rsidRPr="007239F7">
        <w:rPr>
          <w:rFonts w:ascii="仿宋" w:eastAsia="仿宋" w:hAnsi="仿宋" w:hint="eastAsia"/>
        </w:rPr>
        <w:t>年</w:t>
      </w:r>
      <w:r w:rsidRPr="007239F7">
        <w:rPr>
          <w:rFonts w:ascii="仿宋" w:eastAsia="仿宋" w:hAnsi="仿宋" w:hint="eastAsia"/>
          <w:szCs w:val="21"/>
        </w:rPr>
        <w:t>XX</w:t>
      </w:r>
      <w:r w:rsidRPr="007239F7">
        <w:rPr>
          <w:rFonts w:ascii="仿宋" w:eastAsia="仿宋" w:hAnsi="仿宋" w:hint="eastAsia"/>
        </w:rPr>
        <w:t>月</w:t>
      </w:r>
      <w:r w:rsidRPr="007239F7">
        <w:rPr>
          <w:rFonts w:ascii="仿宋" w:eastAsia="仿宋" w:hAnsi="仿宋" w:hint="eastAsia"/>
          <w:szCs w:val="21"/>
        </w:rPr>
        <w:t>XX</w:t>
      </w:r>
      <w:r w:rsidRPr="007239F7">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C445016" w14:textId="77777777" w:rsidR="0005636F" w:rsidRPr="007239F7" w:rsidRDefault="0071559E">
      <w:pPr>
        <w:pStyle w:val="21"/>
        <w:ind w:firstLine="480"/>
        <w:rPr>
          <w:rFonts w:ascii="仿宋" w:eastAsia="仿宋" w:hAnsi="仿宋"/>
        </w:rPr>
      </w:pPr>
      <w:r w:rsidRPr="007239F7">
        <w:rPr>
          <w:rFonts w:ascii="仿宋" w:eastAsia="仿宋" w:hAnsi="仿宋" w:hint="eastAsia"/>
        </w:rPr>
        <w:t>2、验收由甲方组织，乙方配合进行：</w:t>
      </w:r>
    </w:p>
    <w:p w14:paraId="33C10C79" w14:textId="77777777" w:rsidR="0005636F" w:rsidRPr="007239F7" w:rsidRDefault="0071559E">
      <w:pPr>
        <w:pStyle w:val="21"/>
        <w:ind w:firstLine="480"/>
        <w:rPr>
          <w:rFonts w:ascii="仿宋" w:eastAsia="仿宋" w:hAnsi="仿宋"/>
        </w:rPr>
      </w:pPr>
      <w:r w:rsidRPr="007239F7">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0084571" w14:textId="77777777" w:rsidR="0005636F" w:rsidRPr="007239F7" w:rsidRDefault="0071559E">
      <w:pPr>
        <w:pStyle w:val="21"/>
        <w:ind w:firstLine="480"/>
        <w:rPr>
          <w:rFonts w:ascii="仿宋" w:eastAsia="仿宋" w:hAnsi="仿宋"/>
        </w:rPr>
      </w:pPr>
      <w:r w:rsidRPr="007239F7">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85CBE78" w14:textId="77777777" w:rsidR="0005636F" w:rsidRPr="007239F7" w:rsidRDefault="0071559E">
      <w:pPr>
        <w:pStyle w:val="21"/>
        <w:ind w:firstLine="480"/>
        <w:rPr>
          <w:rFonts w:ascii="仿宋" w:eastAsia="仿宋" w:hAnsi="仿宋"/>
        </w:rPr>
      </w:pPr>
      <w:r w:rsidRPr="007239F7">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903C0D6" w14:textId="77777777" w:rsidR="0005636F" w:rsidRPr="007239F7" w:rsidRDefault="0071559E">
      <w:pPr>
        <w:pStyle w:val="21"/>
        <w:ind w:firstLine="480"/>
        <w:rPr>
          <w:rFonts w:ascii="仿宋" w:eastAsia="仿宋" w:hAnsi="仿宋"/>
        </w:rPr>
      </w:pPr>
      <w:r w:rsidRPr="007239F7">
        <w:rPr>
          <w:rFonts w:ascii="仿宋" w:eastAsia="仿宋" w:hAnsi="仿宋" w:hint="eastAsia"/>
        </w:rPr>
        <w:lastRenderedPageBreak/>
        <w:t>(4) 如质量验收合格，双方签署质量验收报告。</w:t>
      </w:r>
    </w:p>
    <w:p w14:paraId="700990E7" w14:textId="77777777" w:rsidR="0005636F" w:rsidRPr="007239F7" w:rsidRDefault="0071559E">
      <w:pPr>
        <w:pStyle w:val="21"/>
        <w:ind w:firstLine="480"/>
        <w:rPr>
          <w:rFonts w:ascii="仿宋" w:eastAsia="仿宋" w:hAnsi="仿宋"/>
        </w:rPr>
      </w:pPr>
      <w:r w:rsidRPr="007239F7">
        <w:rPr>
          <w:rFonts w:ascii="仿宋" w:eastAsia="仿宋" w:hAnsi="仿宋" w:hint="eastAsia"/>
        </w:rPr>
        <w:t>3、货物安装完成后日内，甲方无故不进行验收工作并已使用货物的，视同已安装调试完成并验收合格。</w:t>
      </w:r>
    </w:p>
    <w:p w14:paraId="3A08F2D7" w14:textId="77777777" w:rsidR="0005636F" w:rsidRPr="007239F7" w:rsidRDefault="0071559E">
      <w:pPr>
        <w:pStyle w:val="21"/>
        <w:ind w:firstLine="480"/>
        <w:rPr>
          <w:rFonts w:ascii="仿宋" w:eastAsia="仿宋" w:hAnsi="仿宋"/>
        </w:rPr>
      </w:pPr>
      <w:r w:rsidRPr="007239F7">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45904F1" w14:textId="77777777" w:rsidR="0005636F" w:rsidRPr="007239F7" w:rsidRDefault="0071559E">
      <w:pPr>
        <w:pStyle w:val="21"/>
        <w:ind w:firstLine="480"/>
        <w:rPr>
          <w:rFonts w:ascii="仿宋" w:eastAsia="仿宋" w:hAnsi="仿宋"/>
        </w:rPr>
      </w:pPr>
      <w:r w:rsidRPr="007239F7">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7239F7">
        <w:rPr>
          <w:rFonts w:eastAsia="仿宋" w:cs="Calibri"/>
        </w:rPr>
        <w:t> </w:t>
      </w:r>
    </w:p>
    <w:p w14:paraId="661F3511" w14:textId="77777777" w:rsidR="0005636F" w:rsidRPr="007239F7" w:rsidRDefault="0071559E">
      <w:pPr>
        <w:pStyle w:val="21"/>
        <w:ind w:firstLine="480"/>
        <w:rPr>
          <w:rFonts w:ascii="仿宋" w:eastAsia="仿宋" w:hAnsi="仿宋"/>
        </w:rPr>
      </w:pPr>
      <w:r w:rsidRPr="007239F7">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643AAC3" w14:textId="77777777" w:rsidR="0005636F" w:rsidRPr="007239F7" w:rsidRDefault="0071559E">
      <w:pPr>
        <w:pStyle w:val="2"/>
        <w:spacing w:line="400" w:lineRule="exact"/>
        <w:ind w:firstLineChars="200" w:firstLine="482"/>
        <w:rPr>
          <w:rFonts w:ascii="仿宋" w:eastAsia="仿宋" w:hAnsi="仿宋"/>
          <w:sz w:val="24"/>
          <w:szCs w:val="24"/>
        </w:rPr>
      </w:pPr>
      <w:bookmarkStart w:id="181" w:name="_Toc217446111"/>
      <w:r w:rsidRPr="007239F7">
        <w:rPr>
          <w:rFonts w:ascii="仿宋" w:eastAsia="仿宋" w:hAnsi="仿宋" w:hint="eastAsia"/>
          <w:sz w:val="24"/>
          <w:szCs w:val="24"/>
        </w:rPr>
        <w:t>五、付款方式</w:t>
      </w:r>
      <w:bookmarkEnd w:id="181"/>
    </w:p>
    <w:p w14:paraId="7CFACFA8" w14:textId="77777777" w:rsidR="0005636F" w:rsidRPr="007239F7" w:rsidRDefault="0071559E">
      <w:pPr>
        <w:pStyle w:val="21"/>
        <w:ind w:firstLine="480"/>
        <w:rPr>
          <w:rFonts w:ascii="仿宋" w:eastAsia="仿宋" w:hAnsi="仿宋"/>
        </w:rPr>
      </w:pPr>
      <w:r w:rsidRPr="007239F7">
        <w:rPr>
          <w:rFonts w:ascii="仿宋" w:eastAsia="仿宋" w:hAnsi="仿宋" w:hint="eastAsia"/>
        </w:rPr>
        <w:t>（一）适用于无预付款采购项目</w:t>
      </w:r>
    </w:p>
    <w:p w14:paraId="3CFD518C" w14:textId="77777777" w:rsidR="0005636F" w:rsidRPr="007239F7" w:rsidRDefault="0071559E">
      <w:pPr>
        <w:pStyle w:val="21"/>
        <w:ind w:firstLine="480"/>
        <w:rPr>
          <w:rFonts w:ascii="仿宋" w:eastAsia="仿宋" w:hAnsi="仿宋"/>
        </w:rPr>
      </w:pPr>
      <w:r w:rsidRPr="007239F7">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5D2E48E4" w14:textId="77777777" w:rsidR="0005636F" w:rsidRPr="007239F7" w:rsidRDefault="0071559E">
      <w:pPr>
        <w:pStyle w:val="21"/>
        <w:ind w:firstLine="480"/>
        <w:rPr>
          <w:rFonts w:ascii="仿宋" w:eastAsia="仿宋" w:hAnsi="仿宋"/>
        </w:rPr>
      </w:pPr>
      <w:r w:rsidRPr="007239F7">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3AF3548" w14:textId="77777777" w:rsidR="0005636F" w:rsidRPr="007239F7" w:rsidRDefault="0071559E">
      <w:pPr>
        <w:pStyle w:val="21"/>
        <w:ind w:firstLine="480"/>
        <w:rPr>
          <w:rFonts w:ascii="仿宋" w:eastAsia="仿宋" w:hAnsi="仿宋"/>
        </w:rPr>
      </w:pPr>
      <w:r w:rsidRPr="007239F7">
        <w:rPr>
          <w:rFonts w:ascii="仿宋" w:eastAsia="仿宋" w:hAnsi="仿宋" w:hint="eastAsia"/>
        </w:rPr>
        <w:t>3、乙方须向甲方出具合法有效完整的完税发票及凭证资料进行支付结算。</w:t>
      </w:r>
    </w:p>
    <w:p w14:paraId="039BFEED" w14:textId="77777777" w:rsidR="0005636F" w:rsidRPr="007239F7" w:rsidRDefault="0071559E">
      <w:pPr>
        <w:pStyle w:val="21"/>
        <w:ind w:firstLine="480"/>
        <w:rPr>
          <w:rFonts w:ascii="仿宋" w:eastAsia="仿宋" w:hAnsi="仿宋"/>
        </w:rPr>
      </w:pPr>
      <w:r w:rsidRPr="007239F7">
        <w:rPr>
          <w:rFonts w:ascii="仿宋" w:eastAsia="仿宋" w:hAnsi="仿宋" w:hint="eastAsia"/>
        </w:rPr>
        <w:t>（二）适用于有预付款采购项目（预付款建议不超过政府采购合同金额的30%）</w:t>
      </w:r>
    </w:p>
    <w:p w14:paraId="128F6F91" w14:textId="77777777" w:rsidR="0005636F" w:rsidRPr="007239F7" w:rsidRDefault="0071559E">
      <w:pPr>
        <w:pStyle w:val="21"/>
        <w:ind w:firstLine="480"/>
        <w:rPr>
          <w:rFonts w:ascii="仿宋" w:eastAsia="仿宋" w:hAnsi="仿宋"/>
        </w:rPr>
      </w:pPr>
      <w:r w:rsidRPr="007239F7">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3B7BA43" w14:textId="77777777" w:rsidR="0005636F" w:rsidRPr="007239F7" w:rsidRDefault="0071559E">
      <w:pPr>
        <w:pStyle w:val="21"/>
        <w:ind w:firstLine="480"/>
        <w:rPr>
          <w:rFonts w:ascii="仿宋" w:eastAsia="仿宋" w:hAnsi="仿宋"/>
        </w:rPr>
      </w:pPr>
      <w:r w:rsidRPr="007239F7">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A7152BD" w14:textId="77777777" w:rsidR="0005636F" w:rsidRPr="007239F7" w:rsidRDefault="0071559E">
      <w:pPr>
        <w:pStyle w:val="21"/>
        <w:ind w:firstLine="480"/>
        <w:rPr>
          <w:rFonts w:ascii="仿宋" w:eastAsia="仿宋" w:hAnsi="仿宋"/>
        </w:rPr>
      </w:pPr>
      <w:r w:rsidRPr="007239F7">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7239F7">
        <w:rPr>
          <w:rFonts w:ascii="仿宋" w:eastAsia="仿宋" w:hAnsi="仿宋" w:hint="eastAsia"/>
        </w:rPr>
        <w:lastRenderedPageBreak/>
        <w:t>不合格的，履约保证金不予退还。</w:t>
      </w:r>
    </w:p>
    <w:p w14:paraId="487FF18E" w14:textId="77777777" w:rsidR="0005636F" w:rsidRPr="007239F7" w:rsidRDefault="0071559E">
      <w:pPr>
        <w:pStyle w:val="21"/>
        <w:ind w:firstLine="480"/>
        <w:rPr>
          <w:rFonts w:ascii="仿宋" w:eastAsia="仿宋" w:hAnsi="仿宋"/>
        </w:rPr>
      </w:pPr>
      <w:r w:rsidRPr="007239F7">
        <w:rPr>
          <w:rFonts w:ascii="仿宋" w:eastAsia="仿宋" w:hAnsi="仿宋" w:hint="eastAsia"/>
        </w:rPr>
        <w:t>4、乙方须向甲方出具合法有效完整的完税发票及凭证资料进行支付结算。</w:t>
      </w:r>
    </w:p>
    <w:p w14:paraId="6F62A6B4" w14:textId="77777777" w:rsidR="0005636F" w:rsidRPr="007239F7" w:rsidRDefault="0071559E">
      <w:pPr>
        <w:pStyle w:val="2"/>
        <w:spacing w:line="400" w:lineRule="exact"/>
        <w:ind w:firstLineChars="200" w:firstLine="482"/>
        <w:rPr>
          <w:rFonts w:ascii="仿宋" w:eastAsia="仿宋" w:hAnsi="仿宋"/>
          <w:sz w:val="24"/>
          <w:szCs w:val="24"/>
        </w:rPr>
      </w:pPr>
      <w:bookmarkStart w:id="182" w:name="_Toc217446112"/>
      <w:r w:rsidRPr="007239F7">
        <w:rPr>
          <w:rFonts w:ascii="仿宋" w:eastAsia="仿宋" w:hAnsi="仿宋" w:hint="eastAsia"/>
          <w:sz w:val="24"/>
          <w:szCs w:val="24"/>
        </w:rPr>
        <w:t>六、售后服务</w:t>
      </w:r>
      <w:bookmarkEnd w:id="182"/>
    </w:p>
    <w:p w14:paraId="36A24A97" w14:textId="77777777" w:rsidR="0005636F" w:rsidRPr="007239F7" w:rsidRDefault="0071559E">
      <w:pPr>
        <w:pStyle w:val="21"/>
        <w:ind w:firstLine="480"/>
        <w:rPr>
          <w:rFonts w:ascii="仿宋" w:eastAsia="仿宋" w:hAnsi="仿宋"/>
        </w:rPr>
      </w:pPr>
      <w:r w:rsidRPr="007239F7">
        <w:rPr>
          <w:rFonts w:ascii="仿宋" w:eastAsia="仿宋" w:hAnsi="仿宋" w:hint="eastAsia"/>
        </w:rPr>
        <w:t>1、质保期为验收合格后</w:t>
      </w:r>
      <w:r w:rsidRPr="007239F7">
        <w:rPr>
          <w:rFonts w:ascii="仿宋" w:eastAsia="仿宋" w:hAnsi="仿宋" w:hint="eastAsia"/>
          <w:szCs w:val="21"/>
        </w:rPr>
        <w:t>XX</w:t>
      </w:r>
      <w:r w:rsidRPr="007239F7">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0B145ECC" w14:textId="77777777" w:rsidR="0005636F" w:rsidRPr="007239F7" w:rsidRDefault="0071559E">
      <w:pPr>
        <w:pStyle w:val="21"/>
        <w:ind w:firstLine="480"/>
        <w:rPr>
          <w:rFonts w:ascii="仿宋" w:eastAsia="仿宋" w:hAnsi="仿宋"/>
        </w:rPr>
      </w:pPr>
      <w:r w:rsidRPr="007239F7">
        <w:rPr>
          <w:rFonts w:ascii="仿宋" w:eastAsia="仿宋" w:hAnsi="仿宋" w:hint="eastAsia"/>
        </w:rPr>
        <w:t>2、乙方须指派专人负责与甲方联系售后服务事宜。</w:t>
      </w:r>
      <w:r w:rsidRPr="007239F7">
        <w:rPr>
          <w:rFonts w:eastAsia="仿宋" w:cs="Calibri"/>
        </w:rPr>
        <w:t> </w:t>
      </w:r>
    </w:p>
    <w:p w14:paraId="278566B7" w14:textId="77777777" w:rsidR="0005636F" w:rsidRPr="007239F7" w:rsidRDefault="0071559E">
      <w:pPr>
        <w:pStyle w:val="2"/>
        <w:spacing w:line="400" w:lineRule="exact"/>
        <w:ind w:firstLineChars="200" w:firstLine="482"/>
        <w:rPr>
          <w:rFonts w:ascii="仿宋" w:eastAsia="仿宋" w:hAnsi="仿宋"/>
          <w:sz w:val="24"/>
          <w:szCs w:val="24"/>
        </w:rPr>
      </w:pPr>
      <w:bookmarkStart w:id="183" w:name="_Toc217446113"/>
      <w:r w:rsidRPr="007239F7">
        <w:rPr>
          <w:rFonts w:ascii="仿宋" w:eastAsia="仿宋" w:hAnsi="仿宋" w:hint="eastAsia"/>
          <w:sz w:val="24"/>
          <w:szCs w:val="24"/>
        </w:rPr>
        <w:t>七、违约责任</w:t>
      </w:r>
      <w:bookmarkEnd w:id="183"/>
    </w:p>
    <w:p w14:paraId="43C25392" w14:textId="77777777" w:rsidR="0005636F" w:rsidRPr="007239F7" w:rsidRDefault="0071559E">
      <w:pPr>
        <w:pStyle w:val="21"/>
        <w:ind w:firstLine="480"/>
        <w:rPr>
          <w:rFonts w:ascii="仿宋" w:eastAsia="仿宋" w:hAnsi="仿宋"/>
        </w:rPr>
      </w:pPr>
      <w:r w:rsidRPr="007239F7">
        <w:rPr>
          <w:rFonts w:ascii="仿宋" w:eastAsia="仿宋" w:hAnsi="仿宋" w:hint="eastAsia"/>
        </w:rPr>
        <w:t>1、甲方违约责任</w:t>
      </w:r>
    </w:p>
    <w:p w14:paraId="110CE0C2" w14:textId="77777777" w:rsidR="0005636F" w:rsidRPr="007239F7" w:rsidRDefault="0071559E">
      <w:pPr>
        <w:pStyle w:val="21"/>
        <w:ind w:firstLine="480"/>
        <w:rPr>
          <w:rFonts w:ascii="仿宋" w:eastAsia="仿宋" w:hAnsi="仿宋"/>
        </w:rPr>
      </w:pPr>
      <w:r w:rsidRPr="007239F7">
        <w:rPr>
          <w:rFonts w:ascii="仿宋" w:eastAsia="仿宋" w:hAnsi="仿宋" w:hint="eastAsia"/>
        </w:rPr>
        <w:t>（1） 甲方无正当理由拒收货物的，甲方应偿付合同总价百分之  的违约金；</w:t>
      </w:r>
    </w:p>
    <w:p w14:paraId="3617285A" w14:textId="77777777" w:rsidR="0005636F" w:rsidRPr="007239F7" w:rsidRDefault="0071559E">
      <w:pPr>
        <w:pStyle w:val="21"/>
        <w:ind w:firstLine="480"/>
        <w:rPr>
          <w:rFonts w:ascii="仿宋" w:eastAsia="仿宋" w:hAnsi="仿宋"/>
        </w:rPr>
      </w:pPr>
      <w:r w:rsidRPr="007239F7">
        <w:rPr>
          <w:rFonts w:ascii="仿宋" w:eastAsia="仿宋" w:hAnsi="仿宋" w:hint="eastAsia"/>
        </w:rPr>
        <w:t>（2） 甲方逾期支付货款的，除应及时付足货款外，应向乙方偿付欠款总额万分之/天的违约金；逾期付款超过天的，乙方有权终止合同；</w:t>
      </w:r>
    </w:p>
    <w:p w14:paraId="3173CF2D" w14:textId="77777777" w:rsidR="0005636F" w:rsidRPr="007239F7" w:rsidRDefault="0071559E">
      <w:pPr>
        <w:pStyle w:val="21"/>
        <w:ind w:firstLine="480"/>
        <w:rPr>
          <w:rFonts w:ascii="仿宋" w:eastAsia="仿宋" w:hAnsi="仿宋"/>
        </w:rPr>
      </w:pPr>
      <w:r w:rsidRPr="007239F7">
        <w:rPr>
          <w:rFonts w:ascii="仿宋" w:eastAsia="仿宋" w:hAnsi="仿宋" w:hint="eastAsia"/>
        </w:rPr>
        <w:t>（3） 甲方偿付的违约金不足以弥补乙方损失的，还应按乙方损失尚未弥补的部分，支付赔偿金给乙方。</w:t>
      </w:r>
    </w:p>
    <w:p w14:paraId="42DFB9F4" w14:textId="77777777" w:rsidR="0005636F" w:rsidRPr="007239F7" w:rsidRDefault="0071559E">
      <w:pPr>
        <w:pStyle w:val="21"/>
        <w:ind w:firstLine="480"/>
        <w:rPr>
          <w:rFonts w:ascii="仿宋" w:eastAsia="仿宋" w:hAnsi="仿宋"/>
        </w:rPr>
      </w:pPr>
      <w:r w:rsidRPr="007239F7">
        <w:rPr>
          <w:rFonts w:ascii="仿宋" w:eastAsia="仿宋" w:hAnsi="仿宋" w:hint="eastAsia"/>
        </w:rPr>
        <w:t>2、乙方违约责任</w:t>
      </w:r>
    </w:p>
    <w:p w14:paraId="1BED9FDB" w14:textId="77777777" w:rsidR="0005636F" w:rsidRPr="007239F7" w:rsidRDefault="0071559E">
      <w:pPr>
        <w:pStyle w:val="21"/>
        <w:ind w:firstLine="480"/>
        <w:rPr>
          <w:rFonts w:ascii="仿宋" w:eastAsia="仿宋" w:hAnsi="仿宋"/>
        </w:rPr>
      </w:pPr>
      <w:r w:rsidRPr="007239F7">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61A62B6" w14:textId="77777777" w:rsidR="0005636F" w:rsidRPr="007239F7" w:rsidRDefault="0071559E">
      <w:pPr>
        <w:pStyle w:val="21"/>
        <w:ind w:firstLine="480"/>
        <w:rPr>
          <w:rFonts w:ascii="仿宋" w:eastAsia="仿宋" w:hAnsi="仿宋"/>
        </w:rPr>
      </w:pPr>
      <w:r w:rsidRPr="007239F7">
        <w:rPr>
          <w:rFonts w:ascii="仿宋" w:eastAsia="仿宋" w:hAnsi="仿宋" w:hint="eastAsia"/>
        </w:rPr>
        <w:t>（2）乙方不能交付货物或逾期交付货物而违约的，除应及时交足货物外，应向甲方偿付逾期交货部分货款总额的万分之/天的违约金；逾期交货超过</w:t>
      </w:r>
      <w:r w:rsidRPr="007239F7">
        <w:rPr>
          <w:rFonts w:ascii="仿宋" w:eastAsia="仿宋" w:hAnsi="仿宋" w:hint="eastAsia"/>
          <w:szCs w:val="21"/>
        </w:rPr>
        <w:t>XX</w:t>
      </w:r>
      <w:r w:rsidRPr="007239F7">
        <w:rPr>
          <w:rFonts w:ascii="仿宋" w:eastAsia="仿宋" w:hAnsi="仿宋" w:hint="eastAsia"/>
        </w:rPr>
        <w:t>天，甲方有权终止合同，乙方则应按合同总价的百分之的款额向甲方偿付赔偿金，并须全额退还甲方已经付给乙方的货款及其利息。</w:t>
      </w:r>
    </w:p>
    <w:p w14:paraId="3D49A4E7" w14:textId="77777777" w:rsidR="0005636F" w:rsidRPr="007239F7" w:rsidRDefault="0071559E">
      <w:pPr>
        <w:pStyle w:val="21"/>
        <w:ind w:firstLine="480"/>
        <w:rPr>
          <w:rFonts w:ascii="仿宋" w:eastAsia="仿宋" w:hAnsi="仿宋"/>
        </w:rPr>
      </w:pPr>
      <w:r w:rsidRPr="007239F7">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D480204" w14:textId="77777777" w:rsidR="0005636F" w:rsidRPr="007239F7" w:rsidRDefault="0071559E">
      <w:pPr>
        <w:pStyle w:val="21"/>
        <w:ind w:firstLine="480"/>
        <w:rPr>
          <w:rFonts w:ascii="仿宋" w:eastAsia="仿宋" w:hAnsi="仿宋"/>
        </w:rPr>
      </w:pPr>
      <w:r w:rsidRPr="007239F7">
        <w:rPr>
          <w:rFonts w:ascii="仿宋" w:eastAsia="仿宋" w:hAnsi="仿宋" w:hint="eastAsia"/>
        </w:rPr>
        <w:t>（4）乙方保证本合同货物的权利无瑕疵，包括货物所有权及知识产权等权利无瑕疵。</w:t>
      </w:r>
      <w:r w:rsidRPr="007239F7">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E8233F6" w14:textId="77777777" w:rsidR="0005636F" w:rsidRPr="007239F7" w:rsidRDefault="0071559E">
      <w:pPr>
        <w:pStyle w:val="21"/>
        <w:ind w:firstLine="480"/>
        <w:rPr>
          <w:rFonts w:ascii="仿宋" w:eastAsia="仿宋" w:hAnsi="仿宋"/>
        </w:rPr>
      </w:pPr>
      <w:r w:rsidRPr="007239F7">
        <w:rPr>
          <w:rFonts w:ascii="仿宋" w:eastAsia="仿宋" w:hAnsi="仿宋" w:hint="eastAsia"/>
        </w:rPr>
        <w:t>（5）乙方偿付的违约金不足以弥补甲方损失的，还应按甲方损失尚未弥补的部分，支付赔偿金给甲方。</w:t>
      </w:r>
    </w:p>
    <w:p w14:paraId="44103C68" w14:textId="77777777" w:rsidR="0005636F" w:rsidRPr="007239F7" w:rsidRDefault="0071559E">
      <w:pPr>
        <w:pStyle w:val="2"/>
        <w:spacing w:line="400" w:lineRule="exact"/>
        <w:ind w:firstLineChars="200" w:firstLine="482"/>
        <w:rPr>
          <w:rFonts w:ascii="仿宋" w:eastAsia="仿宋" w:hAnsi="仿宋"/>
          <w:sz w:val="24"/>
          <w:szCs w:val="24"/>
        </w:rPr>
      </w:pPr>
      <w:bookmarkStart w:id="184" w:name="_Toc217446114"/>
      <w:r w:rsidRPr="007239F7">
        <w:rPr>
          <w:rFonts w:ascii="仿宋" w:eastAsia="仿宋" w:hAnsi="仿宋" w:hint="eastAsia"/>
          <w:sz w:val="24"/>
          <w:szCs w:val="24"/>
        </w:rPr>
        <w:t>八、争议解决办法</w:t>
      </w:r>
      <w:bookmarkEnd w:id="184"/>
    </w:p>
    <w:p w14:paraId="3DEA4C08" w14:textId="77777777" w:rsidR="0005636F" w:rsidRPr="007239F7" w:rsidRDefault="0071559E">
      <w:pPr>
        <w:pStyle w:val="21"/>
        <w:ind w:firstLine="480"/>
        <w:rPr>
          <w:rFonts w:ascii="仿宋" w:eastAsia="仿宋" w:hAnsi="仿宋"/>
        </w:rPr>
      </w:pPr>
      <w:r w:rsidRPr="007239F7">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073981C" w14:textId="77777777" w:rsidR="0005636F" w:rsidRPr="007239F7" w:rsidRDefault="0071559E">
      <w:pPr>
        <w:pStyle w:val="21"/>
        <w:ind w:firstLine="480"/>
        <w:rPr>
          <w:rFonts w:ascii="仿宋" w:eastAsia="仿宋" w:hAnsi="仿宋"/>
        </w:rPr>
      </w:pPr>
      <w:r w:rsidRPr="007239F7">
        <w:rPr>
          <w:rFonts w:ascii="仿宋" w:eastAsia="仿宋" w:hAnsi="仿宋" w:hint="eastAsia"/>
        </w:rPr>
        <w:t>2、合同履行期间,若双方发生争议，可协商或由有关部门调解解决，协商或调解不成的，由当事人依法维护其合法权益。</w:t>
      </w:r>
    </w:p>
    <w:p w14:paraId="4D9F55C5" w14:textId="77777777" w:rsidR="0005636F" w:rsidRPr="007239F7" w:rsidRDefault="0071559E">
      <w:pPr>
        <w:pStyle w:val="2"/>
        <w:spacing w:line="400" w:lineRule="exact"/>
        <w:ind w:firstLineChars="200" w:firstLine="482"/>
        <w:rPr>
          <w:rFonts w:ascii="仿宋" w:eastAsia="仿宋" w:hAnsi="仿宋"/>
          <w:sz w:val="24"/>
          <w:szCs w:val="24"/>
        </w:rPr>
      </w:pPr>
      <w:bookmarkStart w:id="185" w:name="_Toc217446115"/>
      <w:r w:rsidRPr="007239F7">
        <w:rPr>
          <w:rFonts w:ascii="仿宋" w:eastAsia="仿宋" w:hAnsi="仿宋" w:hint="eastAsia"/>
          <w:sz w:val="24"/>
          <w:szCs w:val="24"/>
        </w:rPr>
        <w:t>九、其他</w:t>
      </w:r>
      <w:bookmarkEnd w:id="185"/>
    </w:p>
    <w:p w14:paraId="74AA3A1C" w14:textId="77777777" w:rsidR="0005636F" w:rsidRPr="007239F7" w:rsidRDefault="0071559E">
      <w:pPr>
        <w:pStyle w:val="21"/>
        <w:ind w:firstLine="480"/>
        <w:rPr>
          <w:rFonts w:ascii="仿宋" w:eastAsia="仿宋" w:hAnsi="仿宋"/>
        </w:rPr>
      </w:pPr>
      <w:r w:rsidRPr="007239F7">
        <w:rPr>
          <w:rFonts w:ascii="仿宋" w:eastAsia="仿宋" w:hAnsi="仿宋" w:hint="eastAsia"/>
        </w:rPr>
        <w:t>1、如有未尽事宜，由双方依法订立补充合同。</w:t>
      </w:r>
    </w:p>
    <w:p w14:paraId="41843251" w14:textId="77777777" w:rsidR="0005636F" w:rsidRPr="007239F7" w:rsidRDefault="0071559E">
      <w:pPr>
        <w:pStyle w:val="21"/>
        <w:ind w:firstLine="480"/>
        <w:rPr>
          <w:rFonts w:ascii="仿宋" w:eastAsia="仿宋" w:hAnsi="仿宋"/>
        </w:rPr>
      </w:pPr>
      <w:r w:rsidRPr="007239F7">
        <w:rPr>
          <w:rFonts w:ascii="仿宋" w:eastAsia="仿宋" w:hAnsi="仿宋" w:hint="eastAsia"/>
        </w:rPr>
        <w:t>2、本合同一式六份，自双方签章之日起生效。甲方三份，乙方、政府采购管理部门、采购代理机构各一份。</w:t>
      </w:r>
    </w:p>
    <w:p w14:paraId="078B27DE" w14:textId="77777777" w:rsidR="0005636F" w:rsidRPr="007239F7" w:rsidRDefault="0005636F">
      <w:pPr>
        <w:spacing w:line="400" w:lineRule="exact"/>
        <w:rPr>
          <w:rFonts w:ascii="仿宋" w:eastAsia="仿宋" w:hAnsi="仿宋"/>
          <w:sz w:val="24"/>
        </w:rPr>
      </w:pPr>
    </w:p>
    <w:p w14:paraId="00852C58"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 xml:space="preserve">甲方：   （盖章）   </w:t>
      </w:r>
      <w:r w:rsidRPr="007239F7">
        <w:rPr>
          <w:rFonts w:ascii="仿宋" w:eastAsia="仿宋" w:hAnsi="仿宋" w:hint="eastAsia"/>
          <w:sz w:val="24"/>
        </w:rPr>
        <w:tab/>
      </w:r>
      <w:r w:rsidRPr="007239F7">
        <w:rPr>
          <w:rFonts w:ascii="仿宋" w:eastAsia="仿宋" w:hAnsi="仿宋" w:hint="eastAsia"/>
          <w:sz w:val="24"/>
        </w:rPr>
        <w:tab/>
      </w:r>
      <w:r w:rsidRPr="007239F7">
        <w:rPr>
          <w:rFonts w:ascii="仿宋" w:eastAsia="仿宋" w:hAnsi="仿宋" w:hint="eastAsia"/>
          <w:sz w:val="24"/>
        </w:rPr>
        <w:tab/>
        <w:t xml:space="preserve">       乙方：   （盖章）</w:t>
      </w:r>
    </w:p>
    <w:p w14:paraId="1002E46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法定代表人/单位负责人：            法定代表人/单位负责人：</w:t>
      </w:r>
    </w:p>
    <w:p w14:paraId="5A00A18D"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地    址：                         地    址：</w:t>
      </w:r>
    </w:p>
    <w:p w14:paraId="65427FAA"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开户银行：                         开户银行：</w:t>
      </w:r>
    </w:p>
    <w:p w14:paraId="43289265"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账号：                             账号：</w:t>
      </w:r>
    </w:p>
    <w:p w14:paraId="06850D47"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电    话：                         电    话：</w:t>
      </w:r>
    </w:p>
    <w:p w14:paraId="395B1571" w14:textId="77777777" w:rsidR="0005636F" w:rsidRPr="007239F7" w:rsidRDefault="0071559E">
      <w:pPr>
        <w:spacing w:line="400" w:lineRule="exact"/>
        <w:ind w:firstLineChars="200" w:firstLine="480"/>
        <w:rPr>
          <w:rFonts w:ascii="仿宋" w:eastAsia="仿宋" w:hAnsi="仿宋"/>
          <w:sz w:val="24"/>
        </w:rPr>
      </w:pPr>
      <w:r w:rsidRPr="007239F7">
        <w:rPr>
          <w:rFonts w:ascii="仿宋" w:eastAsia="仿宋" w:hAnsi="仿宋" w:hint="eastAsia"/>
          <w:sz w:val="24"/>
        </w:rPr>
        <w:t>传    真：                         传    真：</w:t>
      </w:r>
    </w:p>
    <w:p w14:paraId="76524FD0" w14:textId="77777777" w:rsidR="0005636F" w:rsidRPr="007239F7" w:rsidRDefault="0071559E">
      <w:pPr>
        <w:spacing w:line="400" w:lineRule="exact"/>
        <w:ind w:firstLineChars="200" w:firstLine="420"/>
        <w:rPr>
          <w:rFonts w:ascii="仿宋" w:eastAsia="仿宋" w:hAnsi="仿宋"/>
          <w:szCs w:val="21"/>
        </w:rPr>
      </w:pPr>
      <w:r w:rsidRPr="007239F7">
        <w:rPr>
          <w:rFonts w:ascii="仿宋" w:eastAsia="仿宋" w:hAnsi="仿宋" w:hint="eastAsia"/>
        </w:rPr>
        <w:t>签约日期：</w:t>
      </w:r>
      <w:r w:rsidRPr="007239F7">
        <w:rPr>
          <w:rFonts w:ascii="仿宋" w:eastAsia="仿宋" w:hAnsi="仿宋" w:hint="eastAsia"/>
          <w:szCs w:val="21"/>
        </w:rPr>
        <w:t>XX</w:t>
      </w:r>
      <w:r w:rsidRPr="007239F7">
        <w:rPr>
          <w:rFonts w:ascii="仿宋" w:eastAsia="仿宋" w:hAnsi="仿宋" w:hint="eastAsia"/>
        </w:rPr>
        <w:t>年</w:t>
      </w:r>
      <w:r w:rsidRPr="007239F7">
        <w:rPr>
          <w:rFonts w:ascii="仿宋" w:eastAsia="仿宋" w:hAnsi="仿宋" w:hint="eastAsia"/>
          <w:szCs w:val="21"/>
        </w:rPr>
        <w:t>XX</w:t>
      </w:r>
      <w:r w:rsidRPr="007239F7">
        <w:rPr>
          <w:rFonts w:ascii="仿宋" w:eastAsia="仿宋" w:hAnsi="仿宋" w:hint="eastAsia"/>
        </w:rPr>
        <w:t>月</w:t>
      </w:r>
      <w:r w:rsidRPr="007239F7">
        <w:rPr>
          <w:rFonts w:ascii="仿宋" w:eastAsia="仿宋" w:hAnsi="仿宋" w:hint="eastAsia"/>
          <w:szCs w:val="21"/>
        </w:rPr>
        <w:t>XX</w:t>
      </w:r>
      <w:r w:rsidRPr="007239F7">
        <w:rPr>
          <w:rFonts w:ascii="仿宋" w:eastAsia="仿宋" w:hAnsi="仿宋" w:hint="eastAsia"/>
        </w:rPr>
        <w:t xml:space="preserve">日 </w:t>
      </w:r>
      <w:r w:rsidRPr="007239F7">
        <w:rPr>
          <w:rFonts w:ascii="仿宋" w:eastAsia="仿宋" w:hAnsi="仿宋" w:hint="eastAsia"/>
        </w:rPr>
        <w:tab/>
      </w:r>
      <w:r w:rsidRPr="007239F7">
        <w:rPr>
          <w:rFonts w:ascii="仿宋" w:eastAsia="仿宋" w:hAnsi="仿宋" w:hint="eastAsia"/>
        </w:rPr>
        <w:tab/>
      </w:r>
      <w:r w:rsidRPr="007239F7">
        <w:rPr>
          <w:rFonts w:ascii="仿宋" w:eastAsia="仿宋" w:hAnsi="仿宋" w:hint="eastAsia"/>
        </w:rPr>
        <w:tab/>
        <w:t>签约日期：</w:t>
      </w:r>
      <w:r w:rsidRPr="007239F7">
        <w:rPr>
          <w:rFonts w:ascii="仿宋" w:eastAsia="仿宋" w:hAnsi="仿宋" w:hint="eastAsia"/>
          <w:szCs w:val="21"/>
        </w:rPr>
        <w:t>XX</w:t>
      </w:r>
      <w:r w:rsidRPr="007239F7">
        <w:rPr>
          <w:rFonts w:ascii="仿宋" w:eastAsia="仿宋" w:hAnsi="仿宋" w:hint="eastAsia"/>
        </w:rPr>
        <w:t>年</w:t>
      </w:r>
      <w:r w:rsidRPr="007239F7">
        <w:rPr>
          <w:rFonts w:ascii="仿宋" w:eastAsia="仿宋" w:hAnsi="仿宋" w:hint="eastAsia"/>
          <w:szCs w:val="21"/>
        </w:rPr>
        <w:t>XX</w:t>
      </w:r>
      <w:r w:rsidRPr="007239F7">
        <w:rPr>
          <w:rFonts w:ascii="仿宋" w:eastAsia="仿宋" w:hAnsi="仿宋" w:hint="eastAsia"/>
        </w:rPr>
        <w:t>月</w:t>
      </w:r>
      <w:r w:rsidRPr="007239F7">
        <w:rPr>
          <w:rFonts w:ascii="仿宋" w:eastAsia="仿宋" w:hAnsi="仿宋" w:hint="eastAsia"/>
          <w:szCs w:val="21"/>
        </w:rPr>
        <w:t>XX日</w:t>
      </w:r>
    </w:p>
    <w:p w14:paraId="4ECCCE81" w14:textId="77777777" w:rsidR="0005636F" w:rsidRPr="007239F7" w:rsidRDefault="0071559E">
      <w:pPr>
        <w:rPr>
          <w:rFonts w:ascii="仿宋" w:eastAsia="仿宋" w:hAnsi="仿宋"/>
          <w:szCs w:val="21"/>
        </w:rPr>
      </w:pPr>
      <w:r w:rsidRPr="007239F7">
        <w:rPr>
          <w:rFonts w:ascii="仿宋" w:eastAsia="仿宋" w:hAnsi="仿宋" w:hint="eastAsia"/>
          <w:szCs w:val="21"/>
        </w:rPr>
        <w:br w:type="page"/>
      </w:r>
    </w:p>
    <w:p w14:paraId="221B1317" w14:textId="01E96609" w:rsidR="0005636F" w:rsidRPr="007239F7" w:rsidRDefault="0071559E">
      <w:pPr>
        <w:spacing w:line="360" w:lineRule="auto"/>
        <w:outlineLvl w:val="1"/>
        <w:rPr>
          <w:rFonts w:ascii="宋体" w:hAnsi="宋体" w:cs="宋体"/>
          <w:szCs w:val="21"/>
        </w:rPr>
      </w:pPr>
      <w:r w:rsidRPr="007239F7">
        <w:rPr>
          <w:rFonts w:ascii="宋体" w:hAnsi="宋体" w:cs="宋体" w:hint="eastAsia"/>
          <w:b/>
          <w:bCs/>
          <w:szCs w:val="21"/>
        </w:rPr>
        <w:lastRenderedPageBreak/>
        <w:t>附件一：《四川省财政厅关于推进四川省政府采购供应商信用融资工作的通知》</w:t>
      </w:r>
      <w:bookmarkEnd w:id="158"/>
    </w:p>
    <w:p w14:paraId="03B8263C" w14:textId="77777777" w:rsidR="0005636F" w:rsidRPr="007239F7" w:rsidRDefault="0071559E">
      <w:pPr>
        <w:spacing w:line="360" w:lineRule="auto"/>
      </w:pPr>
      <w:r w:rsidRPr="007239F7">
        <w:rPr>
          <w:noProof/>
        </w:rPr>
        <w:drawing>
          <wp:inline distT="0" distB="0" distL="0" distR="0" wp14:anchorId="4D0967D0" wp14:editId="7CE0631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A9F8D35" w14:textId="77777777" w:rsidR="0005636F" w:rsidRPr="007239F7" w:rsidRDefault="0071559E">
      <w:r w:rsidRPr="007239F7">
        <w:rPr>
          <w:noProof/>
        </w:rPr>
        <w:lastRenderedPageBreak/>
        <w:drawing>
          <wp:inline distT="0" distB="0" distL="0" distR="0" wp14:anchorId="4745481C" wp14:editId="47EC383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7239F7">
        <w:br w:type="page"/>
      </w:r>
    </w:p>
    <w:p w14:paraId="65F91A0C" w14:textId="77777777" w:rsidR="0005636F" w:rsidRPr="007239F7" w:rsidRDefault="0071559E">
      <w:r w:rsidRPr="007239F7">
        <w:rPr>
          <w:noProof/>
        </w:rPr>
        <w:lastRenderedPageBreak/>
        <w:drawing>
          <wp:inline distT="0" distB="0" distL="0" distR="0" wp14:anchorId="4C352185" wp14:editId="2D53C41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7239F7">
        <w:br w:type="page"/>
      </w:r>
    </w:p>
    <w:p w14:paraId="20691880" w14:textId="77777777" w:rsidR="0005636F" w:rsidRPr="007239F7" w:rsidRDefault="0071559E">
      <w:r w:rsidRPr="007239F7">
        <w:rPr>
          <w:noProof/>
        </w:rPr>
        <w:lastRenderedPageBreak/>
        <w:drawing>
          <wp:inline distT="0" distB="0" distL="0" distR="0" wp14:anchorId="01972305" wp14:editId="1E2716D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7239F7">
        <w:br w:type="page"/>
      </w:r>
    </w:p>
    <w:p w14:paraId="7ADDADAE" w14:textId="77777777" w:rsidR="0005636F" w:rsidRPr="007239F7" w:rsidRDefault="0071559E">
      <w:r w:rsidRPr="007239F7">
        <w:rPr>
          <w:noProof/>
        </w:rPr>
        <w:lastRenderedPageBreak/>
        <w:drawing>
          <wp:inline distT="0" distB="0" distL="0" distR="0" wp14:anchorId="5CA2F28B" wp14:editId="723FA0B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7239F7">
        <w:br w:type="page"/>
      </w:r>
    </w:p>
    <w:p w14:paraId="255CDB7B" w14:textId="77777777" w:rsidR="0005636F" w:rsidRPr="007239F7" w:rsidRDefault="0071559E">
      <w:r w:rsidRPr="007239F7">
        <w:rPr>
          <w:noProof/>
        </w:rPr>
        <w:lastRenderedPageBreak/>
        <w:drawing>
          <wp:inline distT="0" distB="0" distL="0" distR="0" wp14:anchorId="0E046E89" wp14:editId="5B11352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7239F7">
        <w:br w:type="page"/>
      </w:r>
    </w:p>
    <w:p w14:paraId="765CCD7B" w14:textId="77777777" w:rsidR="0005636F" w:rsidRPr="007239F7" w:rsidRDefault="0071559E">
      <w:r w:rsidRPr="007239F7">
        <w:rPr>
          <w:noProof/>
        </w:rPr>
        <w:lastRenderedPageBreak/>
        <w:drawing>
          <wp:inline distT="0" distB="0" distL="0" distR="0" wp14:anchorId="3E3088D6" wp14:editId="66FE3CA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7239F7">
        <w:br w:type="page"/>
      </w:r>
    </w:p>
    <w:p w14:paraId="6143D2AE" w14:textId="77777777" w:rsidR="0005636F" w:rsidRPr="007239F7" w:rsidRDefault="0071559E">
      <w:r w:rsidRPr="007239F7">
        <w:rPr>
          <w:noProof/>
        </w:rPr>
        <w:lastRenderedPageBreak/>
        <w:drawing>
          <wp:inline distT="0" distB="0" distL="0" distR="0" wp14:anchorId="4269B460" wp14:editId="6C399B5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7239F7">
        <w:br w:type="page"/>
      </w:r>
    </w:p>
    <w:p w14:paraId="01F645BD" w14:textId="77777777" w:rsidR="0005636F" w:rsidRPr="007239F7" w:rsidRDefault="0071559E">
      <w:r w:rsidRPr="007239F7">
        <w:rPr>
          <w:noProof/>
        </w:rPr>
        <w:lastRenderedPageBreak/>
        <w:drawing>
          <wp:inline distT="0" distB="0" distL="0" distR="0" wp14:anchorId="79086776" wp14:editId="52760F9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7239F7">
        <w:br w:type="page"/>
      </w:r>
    </w:p>
    <w:p w14:paraId="5FDE260C" w14:textId="77777777" w:rsidR="0005636F" w:rsidRPr="007239F7" w:rsidRDefault="0071559E">
      <w:r w:rsidRPr="007239F7">
        <w:rPr>
          <w:noProof/>
        </w:rPr>
        <w:lastRenderedPageBreak/>
        <w:drawing>
          <wp:inline distT="0" distB="0" distL="0" distR="0" wp14:anchorId="16408865" wp14:editId="44BD462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239F7">
        <w:rPr>
          <w:noProof/>
        </w:rPr>
        <w:lastRenderedPageBreak/>
        <w:drawing>
          <wp:inline distT="0" distB="0" distL="0" distR="0" wp14:anchorId="2C3A5B75" wp14:editId="55D35DE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86671A7" w14:textId="77777777" w:rsidR="0005636F" w:rsidRPr="007239F7" w:rsidRDefault="0005636F">
      <w:pPr>
        <w:spacing w:line="400" w:lineRule="exact"/>
        <w:rPr>
          <w:rFonts w:ascii="宋体" w:hAnsi="宋体" w:cs="Tahoma"/>
          <w:b/>
          <w:sz w:val="30"/>
          <w:szCs w:val="30"/>
        </w:rPr>
      </w:pPr>
    </w:p>
    <w:p w14:paraId="3D22F59A" w14:textId="77777777" w:rsidR="0005636F" w:rsidRPr="007239F7" w:rsidRDefault="0005636F">
      <w:pPr>
        <w:spacing w:line="400" w:lineRule="exact"/>
        <w:rPr>
          <w:rFonts w:ascii="宋体" w:hAnsi="宋体" w:cs="Tahoma"/>
          <w:b/>
          <w:sz w:val="30"/>
          <w:szCs w:val="30"/>
        </w:rPr>
      </w:pPr>
    </w:p>
    <w:p w14:paraId="0134D7EF" w14:textId="77777777" w:rsidR="0005636F" w:rsidRPr="007239F7" w:rsidRDefault="0071559E">
      <w:pPr>
        <w:spacing w:line="400" w:lineRule="exact"/>
        <w:outlineLvl w:val="1"/>
        <w:rPr>
          <w:rFonts w:ascii="仿宋_GB2312" w:eastAsia="仿宋_GB2312" w:hAnsi="仿宋_GB2312" w:cs="仿宋_GB2312"/>
          <w:b/>
          <w:szCs w:val="21"/>
        </w:rPr>
      </w:pPr>
      <w:r w:rsidRPr="007239F7">
        <w:rPr>
          <w:rFonts w:ascii="宋体" w:hAnsi="宋体" w:cs="宋体" w:hint="eastAsia"/>
          <w:b/>
          <w:szCs w:val="21"/>
        </w:rPr>
        <w:t>附件二：《成都市中小企业政府采购信用融资暂行办法》和《成都市级支持中小企业政府采购信用融资实施方案》</w:t>
      </w:r>
    </w:p>
    <w:p w14:paraId="634CAE22" w14:textId="77777777" w:rsidR="0005636F" w:rsidRPr="007239F7" w:rsidRDefault="0071559E">
      <w:r w:rsidRPr="007239F7">
        <w:rPr>
          <w:rFonts w:hint="eastAsia"/>
          <w:noProof/>
        </w:rPr>
        <w:drawing>
          <wp:inline distT="0" distB="0" distL="0" distR="0" wp14:anchorId="28C79023" wp14:editId="0AF1614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FC1450B" w14:textId="77777777" w:rsidR="0005636F" w:rsidRPr="007239F7" w:rsidRDefault="0005636F"/>
    <w:p w14:paraId="04826B26" w14:textId="77777777" w:rsidR="0005636F" w:rsidRPr="007239F7" w:rsidRDefault="0071559E">
      <w:r w:rsidRPr="007239F7">
        <w:rPr>
          <w:rFonts w:hint="eastAsia"/>
          <w:noProof/>
        </w:rPr>
        <w:lastRenderedPageBreak/>
        <w:drawing>
          <wp:inline distT="0" distB="0" distL="0" distR="0" wp14:anchorId="692E0DCD" wp14:editId="26D45AF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A555478" w14:textId="77777777" w:rsidR="0005636F" w:rsidRPr="007239F7" w:rsidRDefault="0005636F"/>
    <w:p w14:paraId="569633E5" w14:textId="77777777" w:rsidR="0005636F" w:rsidRPr="007239F7" w:rsidRDefault="0071559E">
      <w:r w:rsidRPr="007239F7">
        <w:rPr>
          <w:rFonts w:hint="eastAsia"/>
          <w:noProof/>
        </w:rPr>
        <w:lastRenderedPageBreak/>
        <w:drawing>
          <wp:inline distT="0" distB="0" distL="0" distR="0" wp14:anchorId="3BB2D2B5" wp14:editId="564A31D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B51A9C9" w14:textId="77777777" w:rsidR="0005636F" w:rsidRPr="007239F7" w:rsidRDefault="0005636F"/>
    <w:p w14:paraId="66EB7CCD" w14:textId="77777777" w:rsidR="0005636F" w:rsidRPr="007239F7" w:rsidRDefault="0071559E">
      <w:r w:rsidRPr="007239F7">
        <w:rPr>
          <w:rFonts w:hint="eastAsia"/>
          <w:noProof/>
        </w:rPr>
        <w:lastRenderedPageBreak/>
        <w:drawing>
          <wp:inline distT="0" distB="0" distL="0" distR="0" wp14:anchorId="7766AE8A" wp14:editId="3942CF2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31FBD2E" w14:textId="77777777" w:rsidR="0005636F" w:rsidRPr="007239F7" w:rsidRDefault="0005636F"/>
    <w:p w14:paraId="23A97F74" w14:textId="77777777" w:rsidR="0005636F" w:rsidRPr="007239F7" w:rsidRDefault="0071559E">
      <w:r w:rsidRPr="007239F7">
        <w:rPr>
          <w:rFonts w:hint="eastAsia"/>
          <w:noProof/>
        </w:rPr>
        <w:lastRenderedPageBreak/>
        <w:drawing>
          <wp:inline distT="0" distB="0" distL="0" distR="0" wp14:anchorId="53110D83" wp14:editId="5040435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88B54CA" w14:textId="77777777" w:rsidR="0005636F" w:rsidRPr="007239F7" w:rsidRDefault="0005636F"/>
    <w:p w14:paraId="5440A671" w14:textId="77777777" w:rsidR="0005636F" w:rsidRPr="007239F7" w:rsidRDefault="0071559E">
      <w:r w:rsidRPr="007239F7">
        <w:rPr>
          <w:rFonts w:hint="eastAsia"/>
          <w:noProof/>
        </w:rPr>
        <w:lastRenderedPageBreak/>
        <w:drawing>
          <wp:inline distT="0" distB="0" distL="0" distR="0" wp14:anchorId="4C6437E6" wp14:editId="3BC13D7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F3E2DD1" w14:textId="77777777" w:rsidR="0005636F" w:rsidRPr="007239F7" w:rsidRDefault="0005636F"/>
    <w:p w14:paraId="1F7092EE" w14:textId="77777777" w:rsidR="0005636F" w:rsidRPr="007239F7" w:rsidRDefault="0071559E">
      <w:r w:rsidRPr="007239F7">
        <w:rPr>
          <w:rFonts w:hint="eastAsia"/>
          <w:noProof/>
        </w:rPr>
        <w:lastRenderedPageBreak/>
        <w:drawing>
          <wp:inline distT="0" distB="0" distL="0" distR="0" wp14:anchorId="7F608A18" wp14:editId="359EC8E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CC16C6F" w14:textId="77777777" w:rsidR="0005636F" w:rsidRPr="007239F7" w:rsidRDefault="0005636F"/>
    <w:p w14:paraId="6369AC19" w14:textId="77777777" w:rsidR="0005636F" w:rsidRPr="007239F7" w:rsidRDefault="0071559E">
      <w:r w:rsidRPr="007239F7">
        <w:rPr>
          <w:rFonts w:hint="eastAsia"/>
          <w:noProof/>
        </w:rPr>
        <w:lastRenderedPageBreak/>
        <w:drawing>
          <wp:inline distT="0" distB="0" distL="0" distR="0" wp14:anchorId="278F4960" wp14:editId="3EFEA57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7FC29C0" w14:textId="77777777" w:rsidR="0005636F" w:rsidRPr="007239F7" w:rsidRDefault="0005636F"/>
    <w:p w14:paraId="4FDA8F74" w14:textId="77777777" w:rsidR="0005636F" w:rsidRPr="007239F7" w:rsidRDefault="0071559E">
      <w:r w:rsidRPr="007239F7">
        <w:rPr>
          <w:rFonts w:hint="eastAsia"/>
          <w:noProof/>
        </w:rPr>
        <w:lastRenderedPageBreak/>
        <w:drawing>
          <wp:inline distT="0" distB="0" distL="0" distR="0" wp14:anchorId="4A1EABE8" wp14:editId="15B5CFC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EBE33C7" w14:textId="77777777" w:rsidR="0005636F" w:rsidRPr="007239F7" w:rsidRDefault="0005636F"/>
    <w:p w14:paraId="31D51C94" w14:textId="77777777" w:rsidR="0005636F" w:rsidRPr="007239F7" w:rsidRDefault="0071559E">
      <w:r w:rsidRPr="007239F7">
        <w:rPr>
          <w:rFonts w:hint="eastAsia"/>
          <w:noProof/>
        </w:rPr>
        <w:lastRenderedPageBreak/>
        <w:drawing>
          <wp:inline distT="0" distB="0" distL="0" distR="0" wp14:anchorId="7AF0DFBA" wp14:editId="05C3EBF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7B637F3" w14:textId="77777777" w:rsidR="0005636F" w:rsidRPr="007239F7" w:rsidRDefault="0005636F"/>
    <w:p w14:paraId="048D4B7C" w14:textId="77777777" w:rsidR="0005636F" w:rsidRPr="007239F7" w:rsidRDefault="0071559E">
      <w:r w:rsidRPr="007239F7">
        <w:rPr>
          <w:rFonts w:hint="eastAsia"/>
          <w:noProof/>
        </w:rPr>
        <w:lastRenderedPageBreak/>
        <w:drawing>
          <wp:inline distT="0" distB="0" distL="0" distR="0" wp14:anchorId="484127D8" wp14:editId="06A268A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B957E3B" w14:textId="77777777" w:rsidR="0005636F" w:rsidRPr="007239F7" w:rsidRDefault="0005636F"/>
    <w:p w14:paraId="71188163" w14:textId="77777777" w:rsidR="0005636F" w:rsidRPr="007239F7" w:rsidRDefault="0071559E">
      <w:r w:rsidRPr="007239F7">
        <w:rPr>
          <w:rFonts w:hint="eastAsia"/>
          <w:noProof/>
        </w:rPr>
        <w:lastRenderedPageBreak/>
        <w:drawing>
          <wp:inline distT="0" distB="0" distL="0" distR="0" wp14:anchorId="1F94B631" wp14:editId="271E372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42898A4" w14:textId="77777777" w:rsidR="0005636F" w:rsidRPr="007239F7" w:rsidRDefault="0005636F"/>
    <w:p w14:paraId="3474B826" w14:textId="77777777" w:rsidR="0005636F" w:rsidRPr="007239F7" w:rsidRDefault="0071559E">
      <w:r w:rsidRPr="007239F7">
        <w:rPr>
          <w:rFonts w:hint="eastAsia"/>
          <w:noProof/>
        </w:rPr>
        <w:lastRenderedPageBreak/>
        <w:drawing>
          <wp:inline distT="0" distB="0" distL="0" distR="0" wp14:anchorId="4D36228A" wp14:editId="30D7E66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CC96B35" w14:textId="77777777" w:rsidR="0005636F" w:rsidRPr="007239F7" w:rsidRDefault="0005636F"/>
    <w:p w14:paraId="5622D58D" w14:textId="77777777" w:rsidR="0005636F" w:rsidRPr="007239F7" w:rsidRDefault="0071559E">
      <w:r w:rsidRPr="007239F7">
        <w:rPr>
          <w:rFonts w:hint="eastAsia"/>
          <w:noProof/>
        </w:rPr>
        <w:lastRenderedPageBreak/>
        <w:drawing>
          <wp:inline distT="0" distB="0" distL="0" distR="0" wp14:anchorId="65AE777F" wp14:editId="712B35E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1676176" w14:textId="77777777" w:rsidR="0005636F" w:rsidRPr="007239F7" w:rsidRDefault="0005636F"/>
    <w:p w14:paraId="46129A2C" w14:textId="77777777" w:rsidR="0005636F" w:rsidRPr="007239F7" w:rsidRDefault="0005636F"/>
    <w:p w14:paraId="52B16D90" w14:textId="77777777" w:rsidR="0005636F" w:rsidRPr="007239F7" w:rsidRDefault="0071559E">
      <w:r w:rsidRPr="007239F7">
        <w:rPr>
          <w:rFonts w:hint="eastAsia"/>
          <w:noProof/>
        </w:rPr>
        <w:drawing>
          <wp:inline distT="0" distB="0" distL="0" distR="0" wp14:anchorId="21C0A96E" wp14:editId="77309CD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BC51682" w14:textId="77777777" w:rsidR="0005636F" w:rsidRPr="007239F7" w:rsidRDefault="0005636F"/>
    <w:p w14:paraId="52FD7A54" w14:textId="77777777" w:rsidR="0005636F" w:rsidRPr="007239F7" w:rsidRDefault="0071559E">
      <w:r w:rsidRPr="007239F7">
        <w:rPr>
          <w:noProof/>
        </w:rPr>
        <w:lastRenderedPageBreak/>
        <w:drawing>
          <wp:inline distT="0" distB="0" distL="0" distR="0" wp14:anchorId="1EFD4FE1" wp14:editId="76EE1CB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14:paraId="614AC127" w14:textId="77777777" w:rsidR="0005636F" w:rsidRPr="007239F7" w:rsidRDefault="0071559E">
      <w:r w:rsidRPr="007239F7">
        <w:rPr>
          <w:noProof/>
        </w:rPr>
        <w:lastRenderedPageBreak/>
        <w:drawing>
          <wp:inline distT="0" distB="0" distL="0" distR="0" wp14:anchorId="27D0783E" wp14:editId="03A19B6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0BE0F0CE" w14:textId="77777777" w:rsidR="0005636F" w:rsidRPr="007239F7" w:rsidRDefault="0071559E">
      <w:r w:rsidRPr="007239F7">
        <w:rPr>
          <w:noProof/>
        </w:rPr>
        <w:lastRenderedPageBreak/>
        <w:drawing>
          <wp:inline distT="0" distB="0" distL="0" distR="0" wp14:anchorId="69D3465C" wp14:editId="693F1B0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4F82B712" w14:textId="77777777" w:rsidR="0005636F" w:rsidRPr="007239F7" w:rsidRDefault="0071559E">
      <w:r w:rsidRPr="007239F7">
        <w:br w:type="page"/>
      </w:r>
    </w:p>
    <w:p w14:paraId="64B61C22" w14:textId="77777777" w:rsidR="0005636F" w:rsidRPr="007239F7" w:rsidRDefault="0005636F">
      <w:pPr>
        <w:sectPr w:rsidR="0005636F" w:rsidRPr="007239F7">
          <w:footerReference w:type="even" r:id="rId48"/>
          <w:footerReference w:type="default" r:id="rId49"/>
          <w:pgSz w:w="11906" w:h="16838"/>
          <w:pgMar w:top="720" w:right="1274" w:bottom="720" w:left="1276" w:header="851" w:footer="992" w:gutter="0"/>
          <w:cols w:space="720"/>
          <w:docGrid w:type="linesAndChars" w:linePitch="312"/>
        </w:sectPr>
      </w:pPr>
    </w:p>
    <w:p w14:paraId="39622216" w14:textId="77777777" w:rsidR="0005636F" w:rsidRPr="007239F7" w:rsidRDefault="0071559E">
      <w:pPr>
        <w:outlineLvl w:val="1"/>
        <w:rPr>
          <w:rFonts w:ascii="宋体" w:hAnsi="宋体" w:cs="宋体"/>
          <w:b/>
          <w:bCs/>
          <w:sz w:val="24"/>
          <w:szCs w:val="32"/>
        </w:rPr>
      </w:pPr>
      <w:r w:rsidRPr="007239F7">
        <w:rPr>
          <w:rFonts w:ascii="宋体" w:hAnsi="宋体" w:cs="宋体" w:hint="eastAsia"/>
          <w:b/>
          <w:bCs/>
          <w:sz w:val="24"/>
          <w:szCs w:val="32"/>
        </w:rPr>
        <w:lastRenderedPageBreak/>
        <w:t>附件三：政府采购云平台使用介绍（具体模块名称以官网公布为准）</w:t>
      </w:r>
    </w:p>
    <w:p w14:paraId="04C288C0" w14:textId="77777777" w:rsidR="0005636F" w:rsidRPr="007239F7" w:rsidRDefault="0071559E">
      <w:pPr>
        <w:rPr>
          <w:rFonts w:ascii="宋体" w:hAnsi="宋体" w:cs="宋体"/>
          <w:b/>
          <w:bCs/>
          <w:sz w:val="24"/>
          <w:szCs w:val="32"/>
        </w:rPr>
      </w:pPr>
      <w:r w:rsidRPr="007239F7">
        <w:rPr>
          <w:rFonts w:ascii="宋体" w:hAnsi="宋体" w:cs="宋体" w:hint="eastAsia"/>
          <w:b/>
          <w:bCs/>
          <w:sz w:val="24"/>
          <w:szCs w:val="32"/>
        </w:rPr>
        <w:t>1.输入网址：</w:t>
      </w:r>
      <w:hyperlink r:id="rId50" w:history="1">
        <w:r w:rsidRPr="007239F7">
          <w:rPr>
            <w:rStyle w:val="af0"/>
            <w:rFonts w:ascii="宋体" w:hAnsi="宋体" w:cs="宋体" w:hint="eastAsia"/>
            <w:b/>
            <w:bCs/>
            <w:color w:val="auto"/>
            <w:sz w:val="24"/>
            <w:szCs w:val="32"/>
          </w:rPr>
          <w:t>https://www.zcygov.cn</w:t>
        </w:r>
      </w:hyperlink>
    </w:p>
    <w:p w14:paraId="3604F0A9" w14:textId="77777777" w:rsidR="0005636F" w:rsidRPr="007239F7" w:rsidRDefault="0071559E">
      <w:pPr>
        <w:rPr>
          <w:rFonts w:ascii="宋体" w:hAnsi="宋体" w:cs="宋体"/>
          <w:b/>
          <w:bCs/>
          <w:sz w:val="24"/>
          <w:szCs w:val="32"/>
        </w:rPr>
      </w:pPr>
      <w:r w:rsidRPr="007239F7">
        <w:rPr>
          <w:rFonts w:ascii="宋体" w:hAnsi="宋体" w:cs="宋体" w:hint="eastAsia"/>
          <w:b/>
          <w:bCs/>
          <w:sz w:val="24"/>
          <w:szCs w:val="32"/>
        </w:rPr>
        <w:t>2.选择与项目对应的行政区域如：四川省-成都市-成都市本级</w:t>
      </w:r>
    </w:p>
    <w:p w14:paraId="76916519" w14:textId="77777777" w:rsidR="0005636F" w:rsidRPr="007239F7" w:rsidRDefault="0071559E">
      <w:r w:rsidRPr="007239F7">
        <w:rPr>
          <w:noProof/>
        </w:rPr>
        <w:drawing>
          <wp:inline distT="0" distB="0" distL="114300" distR="114300" wp14:anchorId="34FBB833" wp14:editId="37D6574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1"/>
                    <a:stretch>
                      <a:fillRect/>
                    </a:stretch>
                  </pic:blipFill>
                  <pic:spPr>
                    <a:xfrm>
                      <a:off x="0" y="0"/>
                      <a:ext cx="4653915" cy="2910840"/>
                    </a:xfrm>
                    <a:prstGeom prst="rect">
                      <a:avLst/>
                    </a:prstGeom>
                    <a:noFill/>
                    <a:ln>
                      <a:noFill/>
                    </a:ln>
                  </pic:spPr>
                </pic:pic>
              </a:graphicData>
            </a:graphic>
          </wp:inline>
        </w:drawing>
      </w:r>
    </w:p>
    <w:p w14:paraId="42E06AE4" w14:textId="77777777" w:rsidR="0005636F" w:rsidRPr="007239F7" w:rsidRDefault="0005636F"/>
    <w:p w14:paraId="36717B94" w14:textId="77777777" w:rsidR="0005636F" w:rsidRPr="007239F7" w:rsidRDefault="0071559E">
      <w:pPr>
        <w:numPr>
          <w:ilvl w:val="0"/>
          <w:numId w:val="8"/>
        </w:numPr>
        <w:rPr>
          <w:rFonts w:ascii="宋体" w:hAnsi="宋体" w:cs="宋体"/>
          <w:b/>
          <w:bCs/>
          <w:sz w:val="24"/>
          <w:szCs w:val="32"/>
        </w:rPr>
      </w:pPr>
      <w:r w:rsidRPr="007239F7">
        <w:rPr>
          <w:rFonts w:ascii="宋体" w:hAnsi="宋体" w:cs="宋体" w:hint="eastAsia"/>
          <w:b/>
          <w:bCs/>
          <w:sz w:val="24"/>
          <w:szCs w:val="32"/>
        </w:rPr>
        <w:t>点击操作指南-供应商</w:t>
      </w:r>
    </w:p>
    <w:p w14:paraId="3A9EB2EF" w14:textId="77777777" w:rsidR="0005636F" w:rsidRPr="007239F7" w:rsidRDefault="0071559E">
      <w:pPr>
        <w:rPr>
          <w:b/>
          <w:bCs/>
        </w:rPr>
      </w:pPr>
      <w:r w:rsidRPr="007239F7">
        <w:rPr>
          <w:noProof/>
        </w:rPr>
        <w:lastRenderedPageBreak/>
        <w:drawing>
          <wp:inline distT="0" distB="0" distL="114300" distR="114300" wp14:anchorId="34DEA445" wp14:editId="5C50B95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2"/>
                    <a:stretch>
                      <a:fillRect/>
                    </a:stretch>
                  </pic:blipFill>
                  <pic:spPr>
                    <a:xfrm>
                      <a:off x="0" y="0"/>
                      <a:ext cx="8854440" cy="4585335"/>
                    </a:xfrm>
                    <a:prstGeom prst="rect">
                      <a:avLst/>
                    </a:prstGeom>
                    <a:noFill/>
                    <a:ln>
                      <a:noFill/>
                    </a:ln>
                  </pic:spPr>
                </pic:pic>
              </a:graphicData>
            </a:graphic>
          </wp:inline>
        </w:drawing>
      </w:r>
      <w:r w:rsidRPr="007239F7">
        <w:br w:type="page"/>
      </w:r>
      <w:r w:rsidRPr="007239F7">
        <w:rPr>
          <w:rFonts w:ascii="宋体" w:hAnsi="宋体" w:cs="宋体" w:hint="eastAsia"/>
          <w:b/>
          <w:bCs/>
          <w:sz w:val="24"/>
          <w:szCs w:val="32"/>
        </w:rPr>
        <w:lastRenderedPageBreak/>
        <w:t>4.进入政采云供应商学习专题页面</w:t>
      </w:r>
      <w:r w:rsidRPr="007239F7">
        <w:rPr>
          <w:rFonts w:hint="eastAsia"/>
          <w:b/>
          <w:bCs/>
        </w:rPr>
        <w:t>（</w:t>
      </w:r>
      <w:r w:rsidRPr="007239F7">
        <w:rPr>
          <w:rFonts w:hint="eastAsia"/>
          <w:b/>
          <w:bCs/>
        </w:rPr>
        <w:t>https://edu.zcygov.cn/luban/xxzt-chengdu-gys?utm=a0017.b1347.cl50.5.0917bc90b7bb11eb807c353645758db6</w:t>
      </w:r>
      <w:r w:rsidRPr="007239F7">
        <w:rPr>
          <w:rFonts w:hint="eastAsia"/>
          <w:b/>
          <w:bCs/>
        </w:rPr>
        <w:t>）</w:t>
      </w:r>
    </w:p>
    <w:p w14:paraId="75435051" w14:textId="77777777" w:rsidR="0005636F" w:rsidRPr="007239F7" w:rsidRDefault="0071559E">
      <w:r w:rsidRPr="007239F7">
        <w:rPr>
          <w:noProof/>
        </w:rPr>
        <w:drawing>
          <wp:inline distT="0" distB="0" distL="114300" distR="114300" wp14:anchorId="1FE41DDF" wp14:editId="0D5ABBD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3"/>
                    <a:stretch>
                      <a:fillRect/>
                    </a:stretch>
                  </pic:blipFill>
                  <pic:spPr>
                    <a:xfrm>
                      <a:off x="0" y="0"/>
                      <a:ext cx="7841615" cy="3902710"/>
                    </a:xfrm>
                    <a:prstGeom prst="rect">
                      <a:avLst/>
                    </a:prstGeom>
                    <a:noFill/>
                    <a:ln>
                      <a:noFill/>
                    </a:ln>
                  </pic:spPr>
                </pic:pic>
              </a:graphicData>
            </a:graphic>
          </wp:inline>
        </w:drawing>
      </w:r>
    </w:p>
    <w:p w14:paraId="326D16EF" w14:textId="77777777" w:rsidR="0005636F" w:rsidRPr="007239F7" w:rsidRDefault="0071559E">
      <w:pPr>
        <w:rPr>
          <w:rFonts w:ascii="宋体" w:hAnsi="宋体" w:cs="宋体"/>
          <w:b/>
          <w:bCs/>
          <w:sz w:val="24"/>
          <w:szCs w:val="32"/>
        </w:rPr>
      </w:pPr>
      <w:r w:rsidRPr="007239F7">
        <w:rPr>
          <w:rFonts w:hint="eastAsia"/>
        </w:rPr>
        <w:br w:type="page"/>
      </w:r>
      <w:r w:rsidRPr="007239F7">
        <w:rPr>
          <w:rFonts w:ascii="宋体" w:hAnsi="宋体" w:cs="宋体" w:hint="eastAsia"/>
          <w:b/>
          <w:bCs/>
          <w:sz w:val="24"/>
          <w:szCs w:val="32"/>
        </w:rPr>
        <w:lastRenderedPageBreak/>
        <w:t>5.供应商资讯服务渠道</w:t>
      </w:r>
    </w:p>
    <w:p w14:paraId="1E158AB2" w14:textId="77777777" w:rsidR="0005636F" w:rsidRPr="007239F7" w:rsidRDefault="0071559E">
      <w:r w:rsidRPr="007239F7">
        <w:rPr>
          <w:noProof/>
        </w:rPr>
        <w:drawing>
          <wp:inline distT="0" distB="0" distL="114300" distR="114300" wp14:anchorId="6CE614E7" wp14:editId="51BCD94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9380855" cy="3362960"/>
                    </a:xfrm>
                    <a:prstGeom prst="rect">
                      <a:avLst/>
                    </a:prstGeom>
                    <a:noFill/>
                    <a:ln>
                      <a:noFill/>
                    </a:ln>
                  </pic:spPr>
                </pic:pic>
              </a:graphicData>
            </a:graphic>
          </wp:inline>
        </w:drawing>
      </w:r>
    </w:p>
    <w:p w14:paraId="3B768729" w14:textId="77777777" w:rsidR="0005636F" w:rsidRPr="007239F7" w:rsidRDefault="0071559E">
      <w:r w:rsidRPr="007239F7">
        <w:br w:type="page"/>
      </w:r>
      <w:r w:rsidRPr="007239F7">
        <w:rPr>
          <w:rFonts w:ascii="宋体" w:hAnsi="宋体" w:cs="宋体" w:hint="eastAsia"/>
          <w:b/>
          <w:bCs/>
          <w:sz w:val="24"/>
          <w:szCs w:val="32"/>
        </w:rPr>
        <w:lastRenderedPageBreak/>
        <w:t>6.入驻政府采购云平台（注册）</w:t>
      </w:r>
    </w:p>
    <w:p w14:paraId="4D2C0816" w14:textId="77777777" w:rsidR="0005636F" w:rsidRPr="007239F7" w:rsidRDefault="0071559E">
      <w:r w:rsidRPr="007239F7">
        <w:rPr>
          <w:noProof/>
        </w:rPr>
        <w:drawing>
          <wp:inline distT="0" distB="0" distL="114300" distR="114300" wp14:anchorId="54E86045" wp14:editId="71C20AF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8853805" cy="3604895"/>
                    </a:xfrm>
                    <a:prstGeom prst="rect">
                      <a:avLst/>
                    </a:prstGeom>
                    <a:noFill/>
                    <a:ln>
                      <a:noFill/>
                    </a:ln>
                  </pic:spPr>
                </pic:pic>
              </a:graphicData>
            </a:graphic>
          </wp:inline>
        </w:drawing>
      </w:r>
    </w:p>
    <w:p w14:paraId="2D3F05D1" w14:textId="77777777" w:rsidR="0005636F" w:rsidRPr="007239F7" w:rsidRDefault="0071559E">
      <w:r w:rsidRPr="007239F7">
        <w:br w:type="page"/>
      </w:r>
      <w:r w:rsidRPr="007239F7">
        <w:rPr>
          <w:rFonts w:ascii="宋体" w:hAnsi="宋体" w:cs="宋体" w:hint="eastAsia"/>
          <w:b/>
          <w:bCs/>
          <w:sz w:val="24"/>
          <w:szCs w:val="32"/>
        </w:rPr>
        <w:lastRenderedPageBreak/>
        <w:t>7.下载《供应商政府采购项目电子交易操作指南》</w:t>
      </w:r>
    </w:p>
    <w:p w14:paraId="65CEE3E3" w14:textId="77777777" w:rsidR="0005636F" w:rsidRPr="007239F7" w:rsidRDefault="0071559E">
      <w:r w:rsidRPr="007239F7">
        <w:rPr>
          <w:noProof/>
        </w:rPr>
        <w:drawing>
          <wp:inline distT="0" distB="0" distL="114300" distR="114300" wp14:anchorId="3C2C502C" wp14:editId="0B0C6DBF">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6"/>
                    <a:stretch>
                      <a:fillRect/>
                    </a:stretch>
                  </pic:blipFill>
                  <pic:spPr>
                    <a:xfrm>
                      <a:off x="0" y="0"/>
                      <a:ext cx="8860155" cy="4909185"/>
                    </a:xfrm>
                    <a:prstGeom prst="rect">
                      <a:avLst/>
                    </a:prstGeom>
                    <a:noFill/>
                    <a:ln>
                      <a:noFill/>
                    </a:ln>
                  </pic:spPr>
                </pic:pic>
              </a:graphicData>
            </a:graphic>
          </wp:inline>
        </w:drawing>
      </w:r>
    </w:p>
    <w:sectPr w:rsidR="0005636F" w:rsidRPr="007239F7" w:rsidSect="00E34EAB">
      <w:pgSz w:w="16838" w:h="11906" w:orient="landscape"/>
      <w:pgMar w:top="1800" w:right="1440" w:bottom="1800" w:left="144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11C98" w16cex:dateUtc="2021-10-25T02:02:00Z"/>
  <w16cex:commentExtensible w16cex:durableId="25211C9D" w16cex:dateUtc="2021-10-25T01:50:00Z"/>
  <w16cex:commentExtensible w16cex:durableId="25211C9E" w16cex:dateUtc="2021-10-25T02:02:00Z"/>
  <w16cex:commentExtensible w16cex:durableId="25211CA2" w16cex:dateUtc="2021-10-25T02:00:00Z"/>
  <w16cex:commentExtensible w16cex:durableId="2534D245" w16cex:dateUtc="2021-11-09T02:56:00Z"/>
  <w16cex:commentExtensible w16cex:durableId="25211CA3" w16cex:dateUtc="2021-10-23T12:55:00Z"/>
  <w16cex:commentExtensible w16cex:durableId="25211CA4" w16cex:dateUtc="2021-10-23T13:02:00Z"/>
  <w16cex:commentExtensible w16cex:durableId="25211CA5" w16cex:dateUtc="2021-10-23T13:00:00Z"/>
  <w16cex:commentExtensible w16cex:durableId="25211CA6" w16cex:dateUtc="2021-10-23T13:02:00Z"/>
  <w16cex:commentExtensible w16cex:durableId="25211CA7" w16cex:dateUtc="2021-10-25T02:10:00Z"/>
  <w16cex:commentExtensible w16cex:durableId="25211CA8" w16cex:dateUtc="2021-10-23T13:00:00Z"/>
  <w16cex:commentExtensible w16cex:durableId="25211CA9" w16cex:dateUtc="2021-10-23T13:01:00Z"/>
  <w16cex:commentExtensible w16cex:durableId="25211CAA" w16cex:dateUtc="2021-10-23T13:05:00Z"/>
  <w16cex:commentExtensible w16cex:durableId="25211CAB" w16cex:dateUtc="2021-10-23T13:04:00Z"/>
  <w16cex:commentExtensible w16cex:durableId="25211CAC" w16cex:dateUtc="2021-10-23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56B831" w16cid:durableId="25211C98"/>
  <w16cid:commentId w16cid:paraId="50B47385" w16cid:durableId="25211C9D"/>
  <w16cid:commentId w16cid:paraId="598E9FB2" w16cid:durableId="25211C9E"/>
  <w16cid:commentId w16cid:paraId="01932BB9" w16cid:durableId="25211CA2"/>
  <w16cid:commentId w16cid:paraId="669D82A2" w16cid:durableId="2534D245"/>
  <w16cid:commentId w16cid:paraId="43114B82" w16cid:durableId="25211CA3"/>
  <w16cid:commentId w16cid:paraId="027EFDED" w16cid:durableId="25211CA4"/>
  <w16cid:commentId w16cid:paraId="078EB22F" w16cid:durableId="25211CA5"/>
  <w16cid:commentId w16cid:paraId="1FA752A1" w16cid:durableId="25211CA6"/>
  <w16cid:commentId w16cid:paraId="1863A2FE" w16cid:durableId="25211CA7"/>
  <w16cid:commentId w16cid:paraId="14A80715" w16cid:durableId="25211CA8"/>
  <w16cid:commentId w16cid:paraId="39FB0F64" w16cid:durableId="25211CA9"/>
  <w16cid:commentId w16cid:paraId="2C75B8FC" w16cid:durableId="25211CAA"/>
  <w16cid:commentId w16cid:paraId="2519413A" w16cid:durableId="25211CAB"/>
  <w16cid:commentId w16cid:paraId="2C2109FE" w16cid:durableId="25211C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2DFAD" w14:textId="77777777" w:rsidR="002045E9" w:rsidRDefault="002045E9">
      <w:pPr>
        <w:spacing w:after="0" w:line="240" w:lineRule="auto"/>
      </w:pPr>
      <w:r>
        <w:separator/>
      </w:r>
    </w:p>
  </w:endnote>
  <w:endnote w:type="continuationSeparator" w:id="0">
    <w:p w14:paraId="369C03EA" w14:textId="77777777" w:rsidR="002045E9" w:rsidRDefault="00204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0D25E" w14:textId="77777777" w:rsidR="002045E9" w:rsidRDefault="002045E9">
    <w:pPr>
      <w:pStyle w:val="ab"/>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14:paraId="6AF318F1" w14:textId="77777777" w:rsidR="002045E9" w:rsidRDefault="002045E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73D0" w14:textId="77777777" w:rsidR="002045E9" w:rsidRDefault="002045E9">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4A1918">
      <w:rPr>
        <w:rStyle w:val="ae"/>
        <w:noProof/>
      </w:rPr>
      <w:t>2</w:t>
    </w:r>
    <w:r>
      <w:fldChar w:fldCharType="end"/>
    </w:r>
  </w:p>
  <w:p w14:paraId="6B4EBBFD" w14:textId="77777777" w:rsidR="002045E9" w:rsidRDefault="002045E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CC05" w14:textId="77777777" w:rsidR="002045E9" w:rsidRDefault="002045E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0CA6B" w14:textId="77777777" w:rsidR="002045E9" w:rsidRDefault="002045E9">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4A1918">
      <w:rPr>
        <w:rStyle w:val="ae"/>
        <w:noProof/>
      </w:rPr>
      <w:t>14</w:t>
    </w:r>
    <w:r>
      <w:fldChar w:fldCharType="end"/>
    </w:r>
  </w:p>
  <w:p w14:paraId="57124E3A" w14:textId="77777777" w:rsidR="002045E9" w:rsidRDefault="002045E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C1956" w14:textId="77777777" w:rsidR="002045E9" w:rsidRDefault="002045E9">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4A1918">
      <w:rPr>
        <w:rStyle w:val="ae"/>
        <w:noProof/>
      </w:rPr>
      <w:t>50</w:t>
    </w:r>
    <w:r>
      <w:fldChar w:fldCharType="end"/>
    </w:r>
  </w:p>
  <w:p w14:paraId="6FF4D513" w14:textId="77777777" w:rsidR="002045E9" w:rsidRDefault="002045E9">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768F6" w14:textId="77777777" w:rsidR="002045E9" w:rsidRDefault="002045E9">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4A1918">
      <w:rPr>
        <w:rStyle w:val="ae"/>
        <w:noProof/>
      </w:rPr>
      <w:t>77</w:t>
    </w:r>
    <w:r>
      <w:fldChar w:fldCharType="end"/>
    </w:r>
  </w:p>
  <w:p w14:paraId="78226ABF" w14:textId="77777777" w:rsidR="002045E9" w:rsidRDefault="002045E9">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8A268" w14:textId="77777777" w:rsidR="002045E9" w:rsidRDefault="002045E9">
    <w:pPr>
      <w:pStyle w:val="ab"/>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728B7826" w14:textId="77777777" w:rsidR="002045E9" w:rsidRDefault="002045E9">
    <w:pPr>
      <w:pStyle w:val="ab"/>
      <w:ind w:right="360"/>
    </w:pPr>
  </w:p>
  <w:p w14:paraId="6B8D3A1F" w14:textId="77777777" w:rsidR="002045E9" w:rsidRDefault="002045E9"/>
  <w:p w14:paraId="23FB9BE4" w14:textId="77777777" w:rsidR="002045E9" w:rsidRDefault="002045E9"/>
  <w:p w14:paraId="06985193" w14:textId="77777777" w:rsidR="002045E9" w:rsidRDefault="002045E9"/>
  <w:p w14:paraId="1C7E1C6B" w14:textId="77777777" w:rsidR="002045E9" w:rsidRDefault="002045E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CB044" w14:textId="77777777" w:rsidR="002045E9" w:rsidRDefault="002045E9">
    <w:pPr>
      <w:pStyle w:val="ab"/>
      <w:framePr w:wrap="around" w:vAnchor="text" w:hAnchor="margin" w:xAlign="center" w:y="1"/>
      <w:rPr>
        <w:rStyle w:val="ae"/>
      </w:rPr>
    </w:pPr>
    <w:r>
      <w:fldChar w:fldCharType="begin"/>
    </w:r>
    <w:r>
      <w:rPr>
        <w:rStyle w:val="ae"/>
      </w:rPr>
      <w:instrText xml:space="preserve">PAGE  </w:instrText>
    </w:r>
    <w:r>
      <w:fldChar w:fldCharType="separate"/>
    </w:r>
    <w:r w:rsidR="004A1918">
      <w:rPr>
        <w:rStyle w:val="ae"/>
        <w:noProof/>
      </w:rPr>
      <w:t>132</w:t>
    </w:r>
    <w:r>
      <w:fldChar w:fldCharType="end"/>
    </w:r>
  </w:p>
  <w:p w14:paraId="65A2DBF8" w14:textId="77777777" w:rsidR="002045E9" w:rsidRDefault="002045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A9532" w14:textId="77777777" w:rsidR="002045E9" w:rsidRDefault="002045E9">
      <w:pPr>
        <w:spacing w:after="0" w:line="240" w:lineRule="auto"/>
      </w:pPr>
      <w:r>
        <w:separator/>
      </w:r>
    </w:p>
  </w:footnote>
  <w:footnote w:type="continuationSeparator" w:id="0">
    <w:p w14:paraId="540FD512" w14:textId="77777777" w:rsidR="002045E9" w:rsidRDefault="00204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DA622" w14:textId="77777777" w:rsidR="002045E9" w:rsidRDefault="002045E9">
    <w:pPr>
      <w:pStyle w:val="ac"/>
      <w:jc w:val="right"/>
    </w:pPr>
    <w:r>
      <w:rPr>
        <w:rFonts w:hint="eastAsia"/>
        <w:noProof/>
      </w:rPr>
      <w:drawing>
        <wp:inline distT="0" distB="0" distL="114300" distR="114300" wp14:anchorId="6909E596" wp14:editId="3BB988A1">
          <wp:extent cx="1965325" cy="280670"/>
          <wp:effectExtent l="0" t="0" r="15875" b="508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F676" w14:textId="77777777" w:rsidR="002045E9" w:rsidRDefault="002045E9">
    <w:pPr>
      <w:pStyle w:val="ac"/>
      <w:tabs>
        <w:tab w:val="left" w:pos="1190"/>
      </w:tabs>
      <w:jc w:val="right"/>
    </w:pPr>
    <w:r>
      <w:rPr>
        <w:noProof/>
      </w:rPr>
      <w:drawing>
        <wp:inline distT="0" distB="0" distL="0" distR="0" wp14:anchorId="57BB59DC" wp14:editId="497330CD">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7EC3" w14:textId="77777777" w:rsidR="002045E9" w:rsidRDefault="002045E9">
    <w:pPr>
      <w:pStyle w:val="ac"/>
      <w:jc w:val="right"/>
    </w:pPr>
    <w:r>
      <w:rPr>
        <w:noProof/>
      </w:rPr>
      <w:drawing>
        <wp:inline distT="0" distB="0" distL="0" distR="0" wp14:anchorId="6324072E" wp14:editId="78346053">
          <wp:extent cx="1969135" cy="280670"/>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4A3E29"/>
    <w:multiLevelType w:val="singleLevel"/>
    <w:tmpl w:val="804A3E29"/>
    <w:lvl w:ilvl="0">
      <w:start w:val="1"/>
      <w:numFmt w:val="decimal"/>
      <w:suff w:val="nothing"/>
      <w:lvlText w:val="%1、"/>
      <w:lvlJc w:val="left"/>
    </w:lvl>
  </w:abstractNum>
  <w:abstractNum w:abstractNumId="1">
    <w:nsid w:val="8273A724"/>
    <w:multiLevelType w:val="singleLevel"/>
    <w:tmpl w:val="8273A724"/>
    <w:lvl w:ilvl="0">
      <w:start w:val="1"/>
      <w:numFmt w:val="decimal"/>
      <w:suff w:val="nothing"/>
      <w:lvlText w:val="%1、"/>
      <w:lvlJc w:val="left"/>
    </w:lvl>
  </w:abstractNum>
  <w:abstractNum w:abstractNumId="2">
    <w:nsid w:val="82A8D012"/>
    <w:multiLevelType w:val="singleLevel"/>
    <w:tmpl w:val="82A8D012"/>
    <w:lvl w:ilvl="0">
      <w:start w:val="1"/>
      <w:numFmt w:val="decimal"/>
      <w:suff w:val="nothing"/>
      <w:lvlText w:val="%1、"/>
      <w:lvlJc w:val="left"/>
    </w:lvl>
  </w:abstractNum>
  <w:abstractNum w:abstractNumId="3">
    <w:nsid w:val="833D8C57"/>
    <w:multiLevelType w:val="singleLevel"/>
    <w:tmpl w:val="833D8C57"/>
    <w:lvl w:ilvl="0">
      <w:start w:val="1"/>
      <w:numFmt w:val="decimal"/>
      <w:suff w:val="nothing"/>
      <w:lvlText w:val="%1、"/>
      <w:lvlJc w:val="left"/>
    </w:lvl>
  </w:abstractNum>
  <w:abstractNum w:abstractNumId="4">
    <w:nsid w:val="83E32411"/>
    <w:multiLevelType w:val="singleLevel"/>
    <w:tmpl w:val="83E32411"/>
    <w:lvl w:ilvl="0">
      <w:start w:val="1"/>
      <w:numFmt w:val="decimal"/>
      <w:lvlText w:val="%1."/>
      <w:lvlJc w:val="left"/>
      <w:pPr>
        <w:tabs>
          <w:tab w:val="left" w:pos="312"/>
        </w:tabs>
      </w:pPr>
    </w:lvl>
  </w:abstractNum>
  <w:abstractNum w:abstractNumId="5">
    <w:nsid w:val="87169AD0"/>
    <w:multiLevelType w:val="singleLevel"/>
    <w:tmpl w:val="87169AD0"/>
    <w:lvl w:ilvl="0">
      <w:start w:val="1"/>
      <w:numFmt w:val="decimal"/>
      <w:suff w:val="nothing"/>
      <w:lvlText w:val="%1、"/>
      <w:lvlJc w:val="left"/>
    </w:lvl>
  </w:abstractNum>
  <w:abstractNum w:abstractNumId="6">
    <w:nsid w:val="8AB2D294"/>
    <w:multiLevelType w:val="singleLevel"/>
    <w:tmpl w:val="8AB2D294"/>
    <w:lvl w:ilvl="0">
      <w:start w:val="1"/>
      <w:numFmt w:val="decimal"/>
      <w:suff w:val="nothing"/>
      <w:lvlText w:val="%1、"/>
      <w:lvlJc w:val="left"/>
    </w:lvl>
  </w:abstractNum>
  <w:abstractNum w:abstractNumId="7">
    <w:nsid w:val="8D61C69A"/>
    <w:multiLevelType w:val="singleLevel"/>
    <w:tmpl w:val="8D61C69A"/>
    <w:lvl w:ilvl="0">
      <w:start w:val="1"/>
      <w:numFmt w:val="decimal"/>
      <w:suff w:val="nothing"/>
      <w:lvlText w:val="%1、"/>
      <w:lvlJc w:val="left"/>
    </w:lvl>
  </w:abstractNum>
  <w:abstractNum w:abstractNumId="8">
    <w:nsid w:val="8E33F06F"/>
    <w:multiLevelType w:val="singleLevel"/>
    <w:tmpl w:val="8E33F06F"/>
    <w:lvl w:ilvl="0">
      <w:start w:val="1"/>
      <w:numFmt w:val="decimal"/>
      <w:suff w:val="nothing"/>
      <w:lvlText w:val="%1、"/>
      <w:lvlJc w:val="left"/>
    </w:lvl>
  </w:abstractNum>
  <w:abstractNum w:abstractNumId="9">
    <w:nsid w:val="8E349BA6"/>
    <w:multiLevelType w:val="singleLevel"/>
    <w:tmpl w:val="8E349BA6"/>
    <w:lvl w:ilvl="0">
      <w:start w:val="1"/>
      <w:numFmt w:val="decimal"/>
      <w:suff w:val="nothing"/>
      <w:lvlText w:val="%1、"/>
      <w:lvlJc w:val="left"/>
    </w:lvl>
  </w:abstractNum>
  <w:abstractNum w:abstractNumId="10">
    <w:nsid w:val="92B5D511"/>
    <w:multiLevelType w:val="singleLevel"/>
    <w:tmpl w:val="92B5D511"/>
    <w:lvl w:ilvl="0">
      <w:start w:val="1"/>
      <w:numFmt w:val="decimal"/>
      <w:suff w:val="nothing"/>
      <w:lvlText w:val="%1、"/>
      <w:lvlJc w:val="left"/>
    </w:lvl>
  </w:abstractNum>
  <w:abstractNum w:abstractNumId="11">
    <w:nsid w:val="94B56B2F"/>
    <w:multiLevelType w:val="singleLevel"/>
    <w:tmpl w:val="94B56B2F"/>
    <w:lvl w:ilvl="0">
      <w:start w:val="1"/>
      <w:numFmt w:val="decimal"/>
      <w:suff w:val="nothing"/>
      <w:lvlText w:val="%1、"/>
      <w:lvlJc w:val="left"/>
    </w:lvl>
  </w:abstractNum>
  <w:abstractNum w:abstractNumId="12">
    <w:nsid w:val="95EADDD9"/>
    <w:multiLevelType w:val="singleLevel"/>
    <w:tmpl w:val="95EADDD9"/>
    <w:lvl w:ilvl="0">
      <w:start w:val="5"/>
      <w:numFmt w:val="decimal"/>
      <w:suff w:val="space"/>
      <w:lvlText w:val="%1."/>
      <w:lvlJc w:val="left"/>
    </w:lvl>
  </w:abstractNum>
  <w:abstractNum w:abstractNumId="13">
    <w:nsid w:val="96E369DB"/>
    <w:multiLevelType w:val="singleLevel"/>
    <w:tmpl w:val="96E369DB"/>
    <w:lvl w:ilvl="0">
      <w:start w:val="1"/>
      <w:numFmt w:val="decimal"/>
      <w:suff w:val="nothing"/>
      <w:lvlText w:val="%1、"/>
      <w:lvlJc w:val="left"/>
    </w:lvl>
  </w:abstractNum>
  <w:abstractNum w:abstractNumId="14">
    <w:nsid w:val="9879562B"/>
    <w:multiLevelType w:val="singleLevel"/>
    <w:tmpl w:val="9879562B"/>
    <w:lvl w:ilvl="0">
      <w:start w:val="1"/>
      <w:numFmt w:val="decimal"/>
      <w:suff w:val="nothing"/>
      <w:lvlText w:val="%1、"/>
      <w:lvlJc w:val="left"/>
    </w:lvl>
  </w:abstractNum>
  <w:abstractNum w:abstractNumId="15">
    <w:nsid w:val="99033969"/>
    <w:multiLevelType w:val="singleLevel"/>
    <w:tmpl w:val="99033969"/>
    <w:lvl w:ilvl="0">
      <w:start w:val="1"/>
      <w:numFmt w:val="decimal"/>
      <w:suff w:val="nothing"/>
      <w:lvlText w:val="%1、"/>
      <w:lvlJc w:val="left"/>
    </w:lvl>
  </w:abstractNum>
  <w:abstractNum w:abstractNumId="16">
    <w:nsid w:val="997231C8"/>
    <w:multiLevelType w:val="singleLevel"/>
    <w:tmpl w:val="997231C8"/>
    <w:lvl w:ilvl="0">
      <w:start w:val="1"/>
      <w:numFmt w:val="decimal"/>
      <w:suff w:val="nothing"/>
      <w:lvlText w:val="%1、"/>
      <w:lvlJc w:val="left"/>
    </w:lvl>
  </w:abstractNum>
  <w:abstractNum w:abstractNumId="17">
    <w:nsid w:val="9D7A88F1"/>
    <w:multiLevelType w:val="singleLevel"/>
    <w:tmpl w:val="9D7A88F1"/>
    <w:lvl w:ilvl="0">
      <w:start w:val="1"/>
      <w:numFmt w:val="decimal"/>
      <w:suff w:val="nothing"/>
      <w:lvlText w:val="%1、"/>
      <w:lvlJc w:val="left"/>
    </w:lvl>
  </w:abstractNum>
  <w:abstractNum w:abstractNumId="18">
    <w:nsid w:val="9DE37012"/>
    <w:multiLevelType w:val="singleLevel"/>
    <w:tmpl w:val="9DE37012"/>
    <w:lvl w:ilvl="0">
      <w:start w:val="1"/>
      <w:numFmt w:val="decimal"/>
      <w:suff w:val="nothing"/>
      <w:lvlText w:val="%1、"/>
      <w:lvlJc w:val="left"/>
    </w:lvl>
  </w:abstractNum>
  <w:abstractNum w:abstractNumId="19">
    <w:nsid w:val="A0C24FF8"/>
    <w:multiLevelType w:val="singleLevel"/>
    <w:tmpl w:val="A0C24FF8"/>
    <w:lvl w:ilvl="0">
      <w:start w:val="1"/>
      <w:numFmt w:val="decimal"/>
      <w:suff w:val="nothing"/>
      <w:lvlText w:val="%1、"/>
      <w:lvlJc w:val="left"/>
    </w:lvl>
  </w:abstractNum>
  <w:abstractNum w:abstractNumId="20">
    <w:nsid w:val="A12D3040"/>
    <w:multiLevelType w:val="singleLevel"/>
    <w:tmpl w:val="A12D3040"/>
    <w:lvl w:ilvl="0">
      <w:start w:val="1"/>
      <w:numFmt w:val="decimal"/>
      <w:suff w:val="nothing"/>
      <w:lvlText w:val="%1、"/>
      <w:lvlJc w:val="left"/>
    </w:lvl>
  </w:abstractNum>
  <w:abstractNum w:abstractNumId="21">
    <w:nsid w:val="A16FC839"/>
    <w:multiLevelType w:val="singleLevel"/>
    <w:tmpl w:val="A16FC839"/>
    <w:lvl w:ilvl="0">
      <w:start w:val="1"/>
      <w:numFmt w:val="decimal"/>
      <w:suff w:val="nothing"/>
      <w:lvlText w:val="%1、"/>
      <w:lvlJc w:val="left"/>
    </w:lvl>
  </w:abstractNum>
  <w:abstractNum w:abstractNumId="22">
    <w:nsid w:val="A4580834"/>
    <w:multiLevelType w:val="singleLevel"/>
    <w:tmpl w:val="A4580834"/>
    <w:lvl w:ilvl="0">
      <w:start w:val="1"/>
      <w:numFmt w:val="decimal"/>
      <w:suff w:val="nothing"/>
      <w:lvlText w:val="%1、"/>
      <w:lvlJc w:val="left"/>
    </w:lvl>
  </w:abstractNum>
  <w:abstractNum w:abstractNumId="23">
    <w:nsid w:val="A47C3348"/>
    <w:multiLevelType w:val="singleLevel"/>
    <w:tmpl w:val="A47C3348"/>
    <w:lvl w:ilvl="0">
      <w:start w:val="1"/>
      <w:numFmt w:val="decimal"/>
      <w:suff w:val="nothing"/>
      <w:lvlText w:val="%1、"/>
      <w:lvlJc w:val="left"/>
    </w:lvl>
  </w:abstractNum>
  <w:abstractNum w:abstractNumId="24">
    <w:nsid w:val="A9380603"/>
    <w:multiLevelType w:val="singleLevel"/>
    <w:tmpl w:val="A9380603"/>
    <w:lvl w:ilvl="0">
      <w:start w:val="1"/>
      <w:numFmt w:val="decimal"/>
      <w:suff w:val="nothing"/>
      <w:lvlText w:val="%1、"/>
      <w:lvlJc w:val="left"/>
    </w:lvl>
  </w:abstractNum>
  <w:abstractNum w:abstractNumId="25">
    <w:nsid w:val="A9BB5252"/>
    <w:multiLevelType w:val="singleLevel"/>
    <w:tmpl w:val="A9BB5252"/>
    <w:lvl w:ilvl="0">
      <w:start w:val="1"/>
      <w:numFmt w:val="decimal"/>
      <w:suff w:val="nothing"/>
      <w:lvlText w:val="%1、"/>
      <w:lvlJc w:val="left"/>
    </w:lvl>
  </w:abstractNum>
  <w:abstractNum w:abstractNumId="26">
    <w:nsid w:val="AA45157D"/>
    <w:multiLevelType w:val="singleLevel"/>
    <w:tmpl w:val="AA45157D"/>
    <w:lvl w:ilvl="0">
      <w:start w:val="1"/>
      <w:numFmt w:val="decimal"/>
      <w:suff w:val="nothing"/>
      <w:lvlText w:val="%1、"/>
      <w:lvlJc w:val="left"/>
    </w:lvl>
  </w:abstractNum>
  <w:abstractNum w:abstractNumId="27">
    <w:nsid w:val="AA519775"/>
    <w:multiLevelType w:val="singleLevel"/>
    <w:tmpl w:val="AA519775"/>
    <w:lvl w:ilvl="0">
      <w:start w:val="1"/>
      <w:numFmt w:val="decimal"/>
      <w:suff w:val="nothing"/>
      <w:lvlText w:val="%1、"/>
      <w:lvlJc w:val="left"/>
    </w:lvl>
  </w:abstractNum>
  <w:abstractNum w:abstractNumId="28">
    <w:nsid w:val="AA6CD9F1"/>
    <w:multiLevelType w:val="singleLevel"/>
    <w:tmpl w:val="AA6CD9F1"/>
    <w:lvl w:ilvl="0">
      <w:start w:val="1"/>
      <w:numFmt w:val="decimal"/>
      <w:suff w:val="nothing"/>
      <w:lvlText w:val="%1、"/>
      <w:lvlJc w:val="left"/>
    </w:lvl>
  </w:abstractNum>
  <w:abstractNum w:abstractNumId="29">
    <w:nsid w:val="AFA3F164"/>
    <w:multiLevelType w:val="singleLevel"/>
    <w:tmpl w:val="AFA3F164"/>
    <w:lvl w:ilvl="0">
      <w:start w:val="1"/>
      <w:numFmt w:val="decimal"/>
      <w:suff w:val="nothing"/>
      <w:lvlText w:val="%1、"/>
      <w:lvlJc w:val="left"/>
    </w:lvl>
  </w:abstractNum>
  <w:abstractNum w:abstractNumId="30">
    <w:nsid w:val="AFC26F5D"/>
    <w:multiLevelType w:val="singleLevel"/>
    <w:tmpl w:val="AFC26F5D"/>
    <w:lvl w:ilvl="0">
      <w:start w:val="1"/>
      <w:numFmt w:val="decimal"/>
      <w:suff w:val="nothing"/>
      <w:lvlText w:val="%1、"/>
      <w:lvlJc w:val="left"/>
    </w:lvl>
  </w:abstractNum>
  <w:abstractNum w:abstractNumId="31">
    <w:nsid w:val="B0F8441F"/>
    <w:multiLevelType w:val="singleLevel"/>
    <w:tmpl w:val="B0F8441F"/>
    <w:lvl w:ilvl="0">
      <w:start w:val="1"/>
      <w:numFmt w:val="decimal"/>
      <w:lvlText w:val="%1."/>
      <w:lvlJc w:val="left"/>
      <w:pPr>
        <w:tabs>
          <w:tab w:val="num" w:pos="312"/>
        </w:tabs>
      </w:pPr>
    </w:lvl>
  </w:abstractNum>
  <w:abstractNum w:abstractNumId="32">
    <w:nsid w:val="B5146EB8"/>
    <w:multiLevelType w:val="singleLevel"/>
    <w:tmpl w:val="B5146EB8"/>
    <w:lvl w:ilvl="0">
      <w:start w:val="1"/>
      <w:numFmt w:val="decimal"/>
      <w:suff w:val="nothing"/>
      <w:lvlText w:val="%1、"/>
      <w:lvlJc w:val="left"/>
    </w:lvl>
  </w:abstractNum>
  <w:abstractNum w:abstractNumId="33">
    <w:nsid w:val="B5176E89"/>
    <w:multiLevelType w:val="singleLevel"/>
    <w:tmpl w:val="B5176E89"/>
    <w:lvl w:ilvl="0">
      <w:start w:val="1"/>
      <w:numFmt w:val="decimal"/>
      <w:suff w:val="nothing"/>
      <w:lvlText w:val="%1、"/>
      <w:lvlJc w:val="left"/>
    </w:lvl>
  </w:abstractNum>
  <w:abstractNum w:abstractNumId="34">
    <w:nsid w:val="B5BF778E"/>
    <w:multiLevelType w:val="singleLevel"/>
    <w:tmpl w:val="B5BF778E"/>
    <w:lvl w:ilvl="0">
      <w:start w:val="1"/>
      <w:numFmt w:val="decimal"/>
      <w:suff w:val="nothing"/>
      <w:lvlText w:val="%1、"/>
      <w:lvlJc w:val="left"/>
    </w:lvl>
  </w:abstractNum>
  <w:abstractNum w:abstractNumId="35">
    <w:nsid w:val="B61E6256"/>
    <w:multiLevelType w:val="singleLevel"/>
    <w:tmpl w:val="B61E6256"/>
    <w:lvl w:ilvl="0">
      <w:start w:val="1"/>
      <w:numFmt w:val="decimal"/>
      <w:suff w:val="nothing"/>
      <w:lvlText w:val="%1、"/>
      <w:lvlJc w:val="left"/>
    </w:lvl>
  </w:abstractNum>
  <w:abstractNum w:abstractNumId="36">
    <w:nsid w:val="B7D849D6"/>
    <w:multiLevelType w:val="singleLevel"/>
    <w:tmpl w:val="B7D849D6"/>
    <w:lvl w:ilvl="0">
      <w:start w:val="1"/>
      <w:numFmt w:val="decimal"/>
      <w:suff w:val="nothing"/>
      <w:lvlText w:val="%1、"/>
      <w:lvlJc w:val="left"/>
    </w:lvl>
  </w:abstractNum>
  <w:abstractNum w:abstractNumId="37">
    <w:nsid w:val="B82A7F59"/>
    <w:multiLevelType w:val="singleLevel"/>
    <w:tmpl w:val="B82A7F59"/>
    <w:lvl w:ilvl="0">
      <w:start w:val="1"/>
      <w:numFmt w:val="decimal"/>
      <w:suff w:val="nothing"/>
      <w:lvlText w:val="%1、"/>
      <w:lvlJc w:val="left"/>
    </w:lvl>
  </w:abstractNum>
  <w:abstractNum w:abstractNumId="38">
    <w:nsid w:val="B86506AC"/>
    <w:multiLevelType w:val="singleLevel"/>
    <w:tmpl w:val="B86506AC"/>
    <w:lvl w:ilvl="0">
      <w:start w:val="1"/>
      <w:numFmt w:val="decimal"/>
      <w:suff w:val="nothing"/>
      <w:lvlText w:val="%1、"/>
      <w:lvlJc w:val="left"/>
    </w:lvl>
  </w:abstractNum>
  <w:abstractNum w:abstractNumId="39">
    <w:nsid w:val="BA26DC70"/>
    <w:multiLevelType w:val="singleLevel"/>
    <w:tmpl w:val="BA26DC70"/>
    <w:lvl w:ilvl="0">
      <w:start w:val="1"/>
      <w:numFmt w:val="decimal"/>
      <w:suff w:val="nothing"/>
      <w:lvlText w:val="%1、"/>
      <w:lvlJc w:val="left"/>
    </w:lvl>
  </w:abstractNum>
  <w:abstractNum w:abstractNumId="40">
    <w:nsid w:val="BF95CBBE"/>
    <w:multiLevelType w:val="singleLevel"/>
    <w:tmpl w:val="BF95CBBE"/>
    <w:lvl w:ilvl="0">
      <w:start w:val="1"/>
      <w:numFmt w:val="decimal"/>
      <w:suff w:val="nothing"/>
      <w:lvlText w:val="%1、"/>
      <w:lvlJc w:val="left"/>
    </w:lvl>
  </w:abstractNum>
  <w:abstractNum w:abstractNumId="41">
    <w:nsid w:val="C85093B6"/>
    <w:multiLevelType w:val="singleLevel"/>
    <w:tmpl w:val="C85093B6"/>
    <w:lvl w:ilvl="0">
      <w:start w:val="1"/>
      <w:numFmt w:val="decimal"/>
      <w:suff w:val="nothing"/>
      <w:lvlText w:val="%1、"/>
      <w:lvlJc w:val="left"/>
    </w:lvl>
  </w:abstractNum>
  <w:abstractNum w:abstractNumId="42">
    <w:nsid w:val="C8F9C94F"/>
    <w:multiLevelType w:val="singleLevel"/>
    <w:tmpl w:val="C8F9C94F"/>
    <w:lvl w:ilvl="0">
      <w:start w:val="1"/>
      <w:numFmt w:val="decimal"/>
      <w:suff w:val="nothing"/>
      <w:lvlText w:val="%1、"/>
      <w:lvlJc w:val="left"/>
    </w:lvl>
  </w:abstractNum>
  <w:abstractNum w:abstractNumId="43">
    <w:nsid w:val="CD54C1CD"/>
    <w:multiLevelType w:val="singleLevel"/>
    <w:tmpl w:val="CD54C1CD"/>
    <w:lvl w:ilvl="0">
      <w:start w:val="1"/>
      <w:numFmt w:val="decimal"/>
      <w:suff w:val="nothing"/>
      <w:lvlText w:val="%1、"/>
      <w:lvlJc w:val="left"/>
    </w:lvl>
  </w:abstractNum>
  <w:abstractNum w:abstractNumId="44">
    <w:nsid w:val="CE4112D9"/>
    <w:multiLevelType w:val="singleLevel"/>
    <w:tmpl w:val="CE4112D9"/>
    <w:lvl w:ilvl="0">
      <w:start w:val="1"/>
      <w:numFmt w:val="decimal"/>
      <w:suff w:val="nothing"/>
      <w:lvlText w:val="%1、"/>
      <w:lvlJc w:val="left"/>
    </w:lvl>
  </w:abstractNum>
  <w:abstractNum w:abstractNumId="45">
    <w:nsid w:val="D0370422"/>
    <w:multiLevelType w:val="singleLevel"/>
    <w:tmpl w:val="D0370422"/>
    <w:lvl w:ilvl="0">
      <w:start w:val="1"/>
      <w:numFmt w:val="decimal"/>
      <w:suff w:val="nothing"/>
      <w:lvlText w:val="%1、"/>
      <w:lvlJc w:val="left"/>
    </w:lvl>
  </w:abstractNum>
  <w:abstractNum w:abstractNumId="46">
    <w:nsid w:val="D3B805EB"/>
    <w:multiLevelType w:val="singleLevel"/>
    <w:tmpl w:val="D3B805EB"/>
    <w:lvl w:ilvl="0">
      <w:start w:val="1"/>
      <w:numFmt w:val="decimal"/>
      <w:suff w:val="nothing"/>
      <w:lvlText w:val="%1、"/>
      <w:lvlJc w:val="left"/>
    </w:lvl>
  </w:abstractNum>
  <w:abstractNum w:abstractNumId="47">
    <w:nsid w:val="D5ADC34A"/>
    <w:multiLevelType w:val="singleLevel"/>
    <w:tmpl w:val="D5ADC34A"/>
    <w:lvl w:ilvl="0">
      <w:start w:val="1"/>
      <w:numFmt w:val="decimal"/>
      <w:suff w:val="nothing"/>
      <w:lvlText w:val="%1、"/>
      <w:lvlJc w:val="left"/>
    </w:lvl>
  </w:abstractNum>
  <w:abstractNum w:abstractNumId="48">
    <w:nsid w:val="DB1597B6"/>
    <w:multiLevelType w:val="singleLevel"/>
    <w:tmpl w:val="DB1597B6"/>
    <w:lvl w:ilvl="0">
      <w:start w:val="1"/>
      <w:numFmt w:val="decimal"/>
      <w:suff w:val="nothing"/>
      <w:lvlText w:val="%1、"/>
      <w:lvlJc w:val="left"/>
    </w:lvl>
  </w:abstractNum>
  <w:abstractNum w:abstractNumId="49">
    <w:nsid w:val="DD24C3E0"/>
    <w:multiLevelType w:val="singleLevel"/>
    <w:tmpl w:val="DD24C3E0"/>
    <w:lvl w:ilvl="0">
      <w:start w:val="2"/>
      <w:numFmt w:val="decimal"/>
      <w:suff w:val="nothing"/>
      <w:lvlText w:val="%1、"/>
      <w:lvlJc w:val="left"/>
      <w:pPr>
        <w:ind w:left="420" w:firstLine="0"/>
      </w:pPr>
    </w:lvl>
  </w:abstractNum>
  <w:abstractNum w:abstractNumId="50">
    <w:nsid w:val="DF5E60B5"/>
    <w:multiLevelType w:val="singleLevel"/>
    <w:tmpl w:val="DF5E60B5"/>
    <w:lvl w:ilvl="0">
      <w:start w:val="1"/>
      <w:numFmt w:val="decimal"/>
      <w:suff w:val="nothing"/>
      <w:lvlText w:val="%1、"/>
      <w:lvlJc w:val="left"/>
    </w:lvl>
  </w:abstractNum>
  <w:abstractNum w:abstractNumId="51">
    <w:nsid w:val="E0B14E9E"/>
    <w:multiLevelType w:val="singleLevel"/>
    <w:tmpl w:val="E0B14E9E"/>
    <w:lvl w:ilvl="0">
      <w:start w:val="1"/>
      <w:numFmt w:val="decimal"/>
      <w:suff w:val="nothing"/>
      <w:lvlText w:val="%1、"/>
      <w:lvlJc w:val="left"/>
    </w:lvl>
  </w:abstractNum>
  <w:abstractNum w:abstractNumId="52">
    <w:nsid w:val="E40E9816"/>
    <w:multiLevelType w:val="singleLevel"/>
    <w:tmpl w:val="E40E9816"/>
    <w:lvl w:ilvl="0">
      <w:start w:val="1"/>
      <w:numFmt w:val="decimal"/>
      <w:suff w:val="nothing"/>
      <w:lvlText w:val="%1、"/>
      <w:lvlJc w:val="left"/>
    </w:lvl>
  </w:abstractNum>
  <w:abstractNum w:abstractNumId="53">
    <w:nsid w:val="E8A83A58"/>
    <w:multiLevelType w:val="singleLevel"/>
    <w:tmpl w:val="E8A83A58"/>
    <w:lvl w:ilvl="0">
      <w:start w:val="1"/>
      <w:numFmt w:val="decimal"/>
      <w:suff w:val="nothing"/>
      <w:lvlText w:val="%1、"/>
      <w:lvlJc w:val="left"/>
    </w:lvl>
  </w:abstractNum>
  <w:abstractNum w:abstractNumId="54">
    <w:nsid w:val="E8FB7CFD"/>
    <w:multiLevelType w:val="singleLevel"/>
    <w:tmpl w:val="E8FB7CFD"/>
    <w:lvl w:ilvl="0">
      <w:start w:val="1"/>
      <w:numFmt w:val="decimal"/>
      <w:suff w:val="nothing"/>
      <w:lvlText w:val="%1、"/>
      <w:lvlJc w:val="left"/>
    </w:lvl>
  </w:abstractNum>
  <w:abstractNum w:abstractNumId="55">
    <w:nsid w:val="E942FB1C"/>
    <w:multiLevelType w:val="singleLevel"/>
    <w:tmpl w:val="E942FB1C"/>
    <w:lvl w:ilvl="0">
      <w:start w:val="1"/>
      <w:numFmt w:val="decimal"/>
      <w:suff w:val="nothing"/>
      <w:lvlText w:val="%1、"/>
      <w:lvlJc w:val="left"/>
    </w:lvl>
  </w:abstractNum>
  <w:abstractNum w:abstractNumId="56">
    <w:nsid w:val="EA610A5B"/>
    <w:multiLevelType w:val="singleLevel"/>
    <w:tmpl w:val="EA610A5B"/>
    <w:lvl w:ilvl="0">
      <w:start w:val="1"/>
      <w:numFmt w:val="decimal"/>
      <w:suff w:val="nothing"/>
      <w:lvlText w:val="%1、"/>
      <w:lvlJc w:val="left"/>
    </w:lvl>
  </w:abstractNum>
  <w:abstractNum w:abstractNumId="57">
    <w:nsid w:val="ED75F30E"/>
    <w:multiLevelType w:val="singleLevel"/>
    <w:tmpl w:val="ED75F30E"/>
    <w:lvl w:ilvl="0">
      <w:start w:val="1"/>
      <w:numFmt w:val="decimal"/>
      <w:suff w:val="nothing"/>
      <w:lvlText w:val="%1、"/>
      <w:lvlJc w:val="left"/>
    </w:lvl>
  </w:abstractNum>
  <w:abstractNum w:abstractNumId="58">
    <w:nsid w:val="EE7F52CF"/>
    <w:multiLevelType w:val="singleLevel"/>
    <w:tmpl w:val="EE7F52CF"/>
    <w:lvl w:ilvl="0">
      <w:start w:val="1"/>
      <w:numFmt w:val="decimal"/>
      <w:suff w:val="nothing"/>
      <w:lvlText w:val="%1、"/>
      <w:lvlJc w:val="left"/>
    </w:lvl>
  </w:abstractNum>
  <w:abstractNum w:abstractNumId="59">
    <w:nsid w:val="EFCD96DA"/>
    <w:multiLevelType w:val="singleLevel"/>
    <w:tmpl w:val="EFCD96DA"/>
    <w:lvl w:ilvl="0">
      <w:start w:val="1"/>
      <w:numFmt w:val="decimal"/>
      <w:suff w:val="nothing"/>
      <w:lvlText w:val="%1、"/>
      <w:lvlJc w:val="left"/>
    </w:lvl>
  </w:abstractNum>
  <w:abstractNum w:abstractNumId="60">
    <w:nsid w:val="F322EC4D"/>
    <w:multiLevelType w:val="singleLevel"/>
    <w:tmpl w:val="F322EC4D"/>
    <w:lvl w:ilvl="0">
      <w:start w:val="1"/>
      <w:numFmt w:val="decimal"/>
      <w:suff w:val="nothing"/>
      <w:lvlText w:val="%1、"/>
      <w:lvlJc w:val="left"/>
    </w:lvl>
  </w:abstractNum>
  <w:abstractNum w:abstractNumId="61">
    <w:nsid w:val="F42EF144"/>
    <w:multiLevelType w:val="singleLevel"/>
    <w:tmpl w:val="F42EF144"/>
    <w:lvl w:ilvl="0">
      <w:start w:val="1"/>
      <w:numFmt w:val="decimal"/>
      <w:suff w:val="nothing"/>
      <w:lvlText w:val="%1、"/>
      <w:lvlJc w:val="left"/>
    </w:lvl>
  </w:abstractNum>
  <w:abstractNum w:abstractNumId="62">
    <w:nsid w:val="F5D58796"/>
    <w:multiLevelType w:val="singleLevel"/>
    <w:tmpl w:val="F5D58796"/>
    <w:lvl w:ilvl="0">
      <w:start w:val="1"/>
      <w:numFmt w:val="decimal"/>
      <w:suff w:val="nothing"/>
      <w:lvlText w:val="%1、"/>
      <w:lvlJc w:val="left"/>
    </w:lvl>
  </w:abstractNum>
  <w:abstractNum w:abstractNumId="63">
    <w:nsid w:val="F754A696"/>
    <w:multiLevelType w:val="singleLevel"/>
    <w:tmpl w:val="F754A696"/>
    <w:lvl w:ilvl="0">
      <w:start w:val="1"/>
      <w:numFmt w:val="decimal"/>
      <w:suff w:val="nothing"/>
      <w:lvlText w:val="%1、"/>
      <w:lvlJc w:val="left"/>
    </w:lvl>
  </w:abstractNum>
  <w:abstractNum w:abstractNumId="64">
    <w:nsid w:val="F7D6F8AF"/>
    <w:multiLevelType w:val="singleLevel"/>
    <w:tmpl w:val="F7D6F8AF"/>
    <w:lvl w:ilvl="0">
      <w:start w:val="1"/>
      <w:numFmt w:val="decimal"/>
      <w:suff w:val="nothing"/>
      <w:lvlText w:val="%1、"/>
      <w:lvlJc w:val="left"/>
    </w:lvl>
  </w:abstractNum>
  <w:abstractNum w:abstractNumId="65">
    <w:nsid w:val="F8A4C277"/>
    <w:multiLevelType w:val="singleLevel"/>
    <w:tmpl w:val="F8A4C277"/>
    <w:lvl w:ilvl="0">
      <w:start w:val="1"/>
      <w:numFmt w:val="decimal"/>
      <w:suff w:val="nothing"/>
      <w:lvlText w:val="%1、"/>
      <w:lvlJc w:val="left"/>
    </w:lvl>
  </w:abstractNum>
  <w:abstractNum w:abstractNumId="66">
    <w:nsid w:val="F9CE139D"/>
    <w:multiLevelType w:val="singleLevel"/>
    <w:tmpl w:val="F9CE139D"/>
    <w:lvl w:ilvl="0">
      <w:start w:val="1"/>
      <w:numFmt w:val="decimal"/>
      <w:suff w:val="nothing"/>
      <w:lvlText w:val="%1、"/>
      <w:lvlJc w:val="left"/>
    </w:lvl>
  </w:abstractNum>
  <w:abstractNum w:abstractNumId="67">
    <w:nsid w:val="FC162AB7"/>
    <w:multiLevelType w:val="singleLevel"/>
    <w:tmpl w:val="FC162AB7"/>
    <w:lvl w:ilvl="0">
      <w:start w:val="1"/>
      <w:numFmt w:val="decimal"/>
      <w:suff w:val="nothing"/>
      <w:lvlText w:val="%1、"/>
      <w:lvlJc w:val="left"/>
    </w:lvl>
  </w:abstractNum>
  <w:abstractNum w:abstractNumId="68">
    <w:nsid w:val="FE81B32E"/>
    <w:multiLevelType w:val="singleLevel"/>
    <w:tmpl w:val="FE81B32E"/>
    <w:lvl w:ilvl="0">
      <w:start w:val="1"/>
      <w:numFmt w:val="decimal"/>
      <w:suff w:val="nothing"/>
      <w:lvlText w:val="%1、"/>
      <w:lvlJc w:val="left"/>
    </w:lvl>
  </w:abstractNum>
  <w:abstractNum w:abstractNumId="69">
    <w:nsid w:val="00F104C5"/>
    <w:multiLevelType w:val="singleLevel"/>
    <w:tmpl w:val="00F104C5"/>
    <w:lvl w:ilvl="0">
      <w:start w:val="1"/>
      <w:numFmt w:val="decimal"/>
      <w:suff w:val="nothing"/>
      <w:lvlText w:val="%1、"/>
      <w:lvlJc w:val="left"/>
    </w:lvl>
  </w:abstractNum>
  <w:abstractNum w:abstractNumId="70">
    <w:nsid w:val="014E32A7"/>
    <w:multiLevelType w:val="hybridMultilevel"/>
    <w:tmpl w:val="B87E3C9A"/>
    <w:lvl w:ilvl="0" w:tplc="3962E8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02EF8C83"/>
    <w:multiLevelType w:val="singleLevel"/>
    <w:tmpl w:val="02EF8C83"/>
    <w:lvl w:ilvl="0">
      <w:start w:val="1"/>
      <w:numFmt w:val="decimal"/>
      <w:suff w:val="nothing"/>
      <w:lvlText w:val="%1、"/>
      <w:lvlJc w:val="left"/>
    </w:lvl>
  </w:abstractNum>
  <w:abstractNum w:abstractNumId="72">
    <w:nsid w:val="059A0C8A"/>
    <w:multiLevelType w:val="singleLevel"/>
    <w:tmpl w:val="059A0C8A"/>
    <w:lvl w:ilvl="0">
      <w:start w:val="1"/>
      <w:numFmt w:val="decimal"/>
      <w:suff w:val="nothing"/>
      <w:lvlText w:val="%1、"/>
      <w:lvlJc w:val="left"/>
    </w:lvl>
  </w:abstractNum>
  <w:abstractNum w:abstractNumId="73">
    <w:nsid w:val="06EDE4F4"/>
    <w:multiLevelType w:val="singleLevel"/>
    <w:tmpl w:val="06EDE4F4"/>
    <w:lvl w:ilvl="0">
      <w:start w:val="1"/>
      <w:numFmt w:val="decimal"/>
      <w:suff w:val="nothing"/>
      <w:lvlText w:val="%1、"/>
      <w:lvlJc w:val="left"/>
    </w:lvl>
  </w:abstractNum>
  <w:abstractNum w:abstractNumId="74">
    <w:nsid w:val="0ABB551C"/>
    <w:multiLevelType w:val="singleLevel"/>
    <w:tmpl w:val="0ABB551C"/>
    <w:lvl w:ilvl="0">
      <w:start w:val="1"/>
      <w:numFmt w:val="decimal"/>
      <w:suff w:val="nothing"/>
      <w:lvlText w:val="%1、"/>
      <w:lvlJc w:val="left"/>
    </w:lvl>
  </w:abstractNum>
  <w:abstractNum w:abstractNumId="75">
    <w:nsid w:val="0D363787"/>
    <w:multiLevelType w:val="singleLevel"/>
    <w:tmpl w:val="0D363787"/>
    <w:lvl w:ilvl="0">
      <w:start w:val="1"/>
      <w:numFmt w:val="decimal"/>
      <w:suff w:val="nothing"/>
      <w:lvlText w:val="%1、"/>
      <w:lvlJc w:val="left"/>
    </w:lvl>
  </w:abstractNum>
  <w:abstractNum w:abstractNumId="76">
    <w:nsid w:val="0EAA0921"/>
    <w:multiLevelType w:val="singleLevel"/>
    <w:tmpl w:val="0EAA0921"/>
    <w:lvl w:ilvl="0">
      <w:start w:val="1"/>
      <w:numFmt w:val="decimal"/>
      <w:suff w:val="nothing"/>
      <w:lvlText w:val="%1、"/>
      <w:lvlJc w:val="left"/>
    </w:lvl>
  </w:abstractNum>
  <w:abstractNum w:abstractNumId="77">
    <w:nsid w:val="12422B06"/>
    <w:multiLevelType w:val="singleLevel"/>
    <w:tmpl w:val="12422B06"/>
    <w:lvl w:ilvl="0">
      <w:start w:val="1"/>
      <w:numFmt w:val="decimal"/>
      <w:suff w:val="nothing"/>
      <w:lvlText w:val="%1、"/>
      <w:lvlJc w:val="left"/>
    </w:lvl>
  </w:abstractNum>
  <w:abstractNum w:abstractNumId="78">
    <w:nsid w:val="1517B247"/>
    <w:multiLevelType w:val="singleLevel"/>
    <w:tmpl w:val="1517B247"/>
    <w:lvl w:ilvl="0">
      <w:start w:val="3"/>
      <w:numFmt w:val="decimal"/>
      <w:lvlText w:val="%1."/>
      <w:lvlJc w:val="left"/>
      <w:pPr>
        <w:tabs>
          <w:tab w:val="left" w:pos="312"/>
        </w:tabs>
      </w:pPr>
    </w:lvl>
  </w:abstractNum>
  <w:abstractNum w:abstractNumId="79">
    <w:nsid w:val="167E27D9"/>
    <w:multiLevelType w:val="singleLevel"/>
    <w:tmpl w:val="167E27D9"/>
    <w:lvl w:ilvl="0">
      <w:start w:val="1"/>
      <w:numFmt w:val="decimal"/>
      <w:suff w:val="nothing"/>
      <w:lvlText w:val="%1、"/>
      <w:lvlJc w:val="left"/>
    </w:lvl>
  </w:abstractNum>
  <w:abstractNum w:abstractNumId="80">
    <w:nsid w:val="17E17C32"/>
    <w:multiLevelType w:val="singleLevel"/>
    <w:tmpl w:val="17E17C32"/>
    <w:lvl w:ilvl="0">
      <w:start w:val="1"/>
      <w:numFmt w:val="decimal"/>
      <w:suff w:val="nothing"/>
      <w:lvlText w:val="%1、"/>
      <w:lvlJc w:val="left"/>
    </w:lvl>
  </w:abstractNum>
  <w:abstractNum w:abstractNumId="81">
    <w:nsid w:val="19350B35"/>
    <w:multiLevelType w:val="singleLevel"/>
    <w:tmpl w:val="19350B35"/>
    <w:lvl w:ilvl="0">
      <w:start w:val="1"/>
      <w:numFmt w:val="decimal"/>
      <w:suff w:val="nothing"/>
      <w:lvlText w:val="%1、"/>
      <w:lvlJc w:val="left"/>
    </w:lvl>
  </w:abstractNum>
  <w:abstractNum w:abstractNumId="82">
    <w:nsid w:val="1A2CE962"/>
    <w:multiLevelType w:val="singleLevel"/>
    <w:tmpl w:val="1A2CE962"/>
    <w:lvl w:ilvl="0">
      <w:start w:val="1"/>
      <w:numFmt w:val="decimal"/>
      <w:suff w:val="nothing"/>
      <w:lvlText w:val="%1、"/>
      <w:lvlJc w:val="left"/>
    </w:lvl>
  </w:abstractNum>
  <w:abstractNum w:abstractNumId="83">
    <w:nsid w:val="1FAE9E24"/>
    <w:multiLevelType w:val="singleLevel"/>
    <w:tmpl w:val="1FAE9E24"/>
    <w:lvl w:ilvl="0">
      <w:start w:val="1"/>
      <w:numFmt w:val="decimal"/>
      <w:suff w:val="nothing"/>
      <w:lvlText w:val="%1、"/>
      <w:lvlJc w:val="left"/>
    </w:lvl>
  </w:abstractNum>
  <w:abstractNum w:abstractNumId="84">
    <w:nsid w:val="207D6FBD"/>
    <w:multiLevelType w:val="singleLevel"/>
    <w:tmpl w:val="207D6FBD"/>
    <w:lvl w:ilvl="0">
      <w:start w:val="2"/>
      <w:numFmt w:val="decimal"/>
      <w:suff w:val="nothing"/>
      <w:lvlText w:val="%1、"/>
      <w:lvlJc w:val="left"/>
    </w:lvl>
  </w:abstractNum>
  <w:abstractNum w:abstractNumId="85">
    <w:nsid w:val="22D7BB9A"/>
    <w:multiLevelType w:val="singleLevel"/>
    <w:tmpl w:val="22D7BB9A"/>
    <w:lvl w:ilvl="0">
      <w:start w:val="1"/>
      <w:numFmt w:val="decimal"/>
      <w:suff w:val="nothing"/>
      <w:lvlText w:val="%1、"/>
      <w:lvlJc w:val="left"/>
    </w:lvl>
  </w:abstractNum>
  <w:abstractNum w:abstractNumId="86">
    <w:nsid w:val="23E3CC2B"/>
    <w:multiLevelType w:val="singleLevel"/>
    <w:tmpl w:val="23E3CC2B"/>
    <w:lvl w:ilvl="0">
      <w:start w:val="1"/>
      <w:numFmt w:val="decimal"/>
      <w:suff w:val="nothing"/>
      <w:lvlText w:val="%1、"/>
      <w:lvlJc w:val="left"/>
    </w:lvl>
  </w:abstractNum>
  <w:abstractNum w:abstractNumId="87">
    <w:nsid w:val="247F9FBC"/>
    <w:multiLevelType w:val="singleLevel"/>
    <w:tmpl w:val="247F9FBC"/>
    <w:lvl w:ilvl="0">
      <w:start w:val="1"/>
      <w:numFmt w:val="decimal"/>
      <w:suff w:val="nothing"/>
      <w:lvlText w:val="%1、"/>
      <w:lvlJc w:val="left"/>
    </w:lvl>
  </w:abstractNum>
  <w:abstractNum w:abstractNumId="88">
    <w:nsid w:val="2B6DF15D"/>
    <w:multiLevelType w:val="singleLevel"/>
    <w:tmpl w:val="2B6DF15D"/>
    <w:lvl w:ilvl="0">
      <w:start w:val="1"/>
      <w:numFmt w:val="decimal"/>
      <w:suff w:val="nothing"/>
      <w:lvlText w:val="%1、"/>
      <w:lvlJc w:val="left"/>
    </w:lvl>
  </w:abstractNum>
  <w:abstractNum w:abstractNumId="89">
    <w:nsid w:val="2BD050B9"/>
    <w:multiLevelType w:val="singleLevel"/>
    <w:tmpl w:val="2BD050B9"/>
    <w:lvl w:ilvl="0">
      <w:start w:val="1"/>
      <w:numFmt w:val="decimal"/>
      <w:suff w:val="nothing"/>
      <w:lvlText w:val="%1、"/>
      <w:lvlJc w:val="left"/>
    </w:lvl>
  </w:abstractNum>
  <w:abstractNum w:abstractNumId="90">
    <w:nsid w:val="2C704880"/>
    <w:multiLevelType w:val="singleLevel"/>
    <w:tmpl w:val="2C704880"/>
    <w:lvl w:ilvl="0">
      <w:start w:val="1"/>
      <w:numFmt w:val="decimal"/>
      <w:suff w:val="nothing"/>
      <w:lvlText w:val="%1、"/>
      <w:lvlJc w:val="left"/>
    </w:lvl>
  </w:abstractNum>
  <w:abstractNum w:abstractNumId="91">
    <w:nsid w:val="2E0F850D"/>
    <w:multiLevelType w:val="singleLevel"/>
    <w:tmpl w:val="2E0F850D"/>
    <w:lvl w:ilvl="0">
      <w:start w:val="1"/>
      <w:numFmt w:val="decimal"/>
      <w:suff w:val="nothing"/>
      <w:lvlText w:val="%1、"/>
      <w:lvlJc w:val="left"/>
    </w:lvl>
  </w:abstractNum>
  <w:abstractNum w:abstractNumId="92">
    <w:nsid w:val="30AEE943"/>
    <w:multiLevelType w:val="singleLevel"/>
    <w:tmpl w:val="30AEE943"/>
    <w:lvl w:ilvl="0">
      <w:start w:val="1"/>
      <w:numFmt w:val="decimal"/>
      <w:suff w:val="nothing"/>
      <w:lvlText w:val="%1、"/>
      <w:lvlJc w:val="left"/>
    </w:lvl>
  </w:abstractNum>
  <w:abstractNum w:abstractNumId="93">
    <w:nsid w:val="31955928"/>
    <w:multiLevelType w:val="singleLevel"/>
    <w:tmpl w:val="31955928"/>
    <w:lvl w:ilvl="0">
      <w:start w:val="1"/>
      <w:numFmt w:val="decimal"/>
      <w:suff w:val="nothing"/>
      <w:lvlText w:val="%1、"/>
      <w:lvlJc w:val="left"/>
    </w:lvl>
  </w:abstractNum>
  <w:abstractNum w:abstractNumId="94">
    <w:nsid w:val="32A13EF4"/>
    <w:multiLevelType w:val="singleLevel"/>
    <w:tmpl w:val="32A13EF4"/>
    <w:lvl w:ilvl="0">
      <w:start w:val="1"/>
      <w:numFmt w:val="decimal"/>
      <w:suff w:val="nothing"/>
      <w:lvlText w:val="%1、"/>
      <w:lvlJc w:val="left"/>
    </w:lvl>
  </w:abstractNum>
  <w:abstractNum w:abstractNumId="95">
    <w:nsid w:val="35E3338D"/>
    <w:multiLevelType w:val="singleLevel"/>
    <w:tmpl w:val="35E3338D"/>
    <w:lvl w:ilvl="0">
      <w:start w:val="1"/>
      <w:numFmt w:val="decimal"/>
      <w:suff w:val="nothing"/>
      <w:lvlText w:val="%1、"/>
      <w:lvlJc w:val="left"/>
    </w:lvl>
  </w:abstractNum>
  <w:abstractNum w:abstractNumId="96">
    <w:nsid w:val="3E7F1EA5"/>
    <w:multiLevelType w:val="singleLevel"/>
    <w:tmpl w:val="3E7F1EA5"/>
    <w:lvl w:ilvl="0">
      <w:start w:val="1"/>
      <w:numFmt w:val="decimal"/>
      <w:suff w:val="nothing"/>
      <w:lvlText w:val="%1、"/>
      <w:lvlJc w:val="left"/>
    </w:lvl>
  </w:abstractNum>
  <w:abstractNum w:abstractNumId="97">
    <w:nsid w:val="4125C112"/>
    <w:multiLevelType w:val="singleLevel"/>
    <w:tmpl w:val="4125C112"/>
    <w:lvl w:ilvl="0">
      <w:start w:val="1"/>
      <w:numFmt w:val="decimal"/>
      <w:suff w:val="nothing"/>
      <w:lvlText w:val="%1、"/>
      <w:lvlJc w:val="left"/>
    </w:lvl>
  </w:abstractNum>
  <w:abstractNum w:abstractNumId="98">
    <w:nsid w:val="432CAFD7"/>
    <w:multiLevelType w:val="singleLevel"/>
    <w:tmpl w:val="432CAFD7"/>
    <w:lvl w:ilvl="0">
      <w:start w:val="1"/>
      <w:numFmt w:val="decimal"/>
      <w:suff w:val="nothing"/>
      <w:lvlText w:val="%1、"/>
      <w:lvlJc w:val="left"/>
    </w:lvl>
  </w:abstractNum>
  <w:abstractNum w:abstractNumId="99">
    <w:nsid w:val="441F16E9"/>
    <w:multiLevelType w:val="singleLevel"/>
    <w:tmpl w:val="441F16E9"/>
    <w:lvl w:ilvl="0">
      <w:start w:val="1"/>
      <w:numFmt w:val="decimal"/>
      <w:suff w:val="nothing"/>
      <w:lvlText w:val="%1、"/>
      <w:lvlJc w:val="left"/>
    </w:lvl>
  </w:abstractNum>
  <w:abstractNum w:abstractNumId="100">
    <w:nsid w:val="442E0B35"/>
    <w:multiLevelType w:val="singleLevel"/>
    <w:tmpl w:val="442E0B35"/>
    <w:lvl w:ilvl="0">
      <w:start w:val="1"/>
      <w:numFmt w:val="decimal"/>
      <w:suff w:val="nothing"/>
      <w:lvlText w:val="%1、"/>
      <w:lvlJc w:val="left"/>
    </w:lvl>
  </w:abstractNum>
  <w:abstractNum w:abstractNumId="101">
    <w:nsid w:val="44C328B1"/>
    <w:multiLevelType w:val="singleLevel"/>
    <w:tmpl w:val="44C328B1"/>
    <w:lvl w:ilvl="0">
      <w:start w:val="1"/>
      <w:numFmt w:val="decimal"/>
      <w:suff w:val="nothing"/>
      <w:lvlText w:val="%1、"/>
      <w:lvlJc w:val="left"/>
    </w:lvl>
  </w:abstractNum>
  <w:abstractNum w:abstractNumId="102">
    <w:nsid w:val="4CCD7EE3"/>
    <w:multiLevelType w:val="singleLevel"/>
    <w:tmpl w:val="4CCD7EE3"/>
    <w:lvl w:ilvl="0">
      <w:start w:val="1"/>
      <w:numFmt w:val="decimal"/>
      <w:suff w:val="nothing"/>
      <w:lvlText w:val="%1、"/>
      <w:lvlJc w:val="left"/>
    </w:lvl>
  </w:abstractNum>
  <w:abstractNum w:abstractNumId="103">
    <w:nsid w:val="522A9647"/>
    <w:multiLevelType w:val="singleLevel"/>
    <w:tmpl w:val="522A9647"/>
    <w:lvl w:ilvl="0">
      <w:start w:val="1"/>
      <w:numFmt w:val="decimal"/>
      <w:suff w:val="nothing"/>
      <w:lvlText w:val="%1、"/>
      <w:lvlJc w:val="left"/>
    </w:lvl>
  </w:abstractNum>
  <w:abstractNum w:abstractNumId="104">
    <w:nsid w:val="56640A7A"/>
    <w:multiLevelType w:val="singleLevel"/>
    <w:tmpl w:val="56640A7A"/>
    <w:lvl w:ilvl="0">
      <w:start w:val="1"/>
      <w:numFmt w:val="decimal"/>
      <w:suff w:val="nothing"/>
      <w:lvlText w:val="%1、"/>
      <w:lvlJc w:val="left"/>
    </w:lvl>
  </w:abstractNum>
  <w:abstractNum w:abstractNumId="105">
    <w:nsid w:val="58513206"/>
    <w:multiLevelType w:val="singleLevel"/>
    <w:tmpl w:val="58513206"/>
    <w:lvl w:ilvl="0">
      <w:start w:val="1"/>
      <w:numFmt w:val="decimal"/>
      <w:suff w:val="nothing"/>
      <w:lvlText w:val="%1、"/>
      <w:lvlJc w:val="left"/>
    </w:lvl>
  </w:abstractNum>
  <w:abstractNum w:abstractNumId="106">
    <w:nsid w:val="589B8B9A"/>
    <w:multiLevelType w:val="singleLevel"/>
    <w:tmpl w:val="589B8B9A"/>
    <w:lvl w:ilvl="0">
      <w:start w:val="1"/>
      <w:numFmt w:val="decimal"/>
      <w:suff w:val="nothing"/>
      <w:lvlText w:val="%1、"/>
      <w:lvlJc w:val="left"/>
    </w:lvl>
  </w:abstractNum>
  <w:abstractNum w:abstractNumId="10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8">
    <w:nsid w:val="59928DDD"/>
    <w:multiLevelType w:val="singleLevel"/>
    <w:tmpl w:val="59928DDD"/>
    <w:lvl w:ilvl="0">
      <w:start w:val="1"/>
      <w:numFmt w:val="decimal"/>
      <w:suff w:val="nothing"/>
      <w:lvlText w:val="%1、"/>
      <w:lvlJc w:val="left"/>
    </w:lvl>
  </w:abstractNum>
  <w:abstractNum w:abstractNumId="109">
    <w:nsid w:val="59C07086"/>
    <w:multiLevelType w:val="singleLevel"/>
    <w:tmpl w:val="59C07086"/>
    <w:lvl w:ilvl="0">
      <w:start w:val="1"/>
      <w:numFmt w:val="decimal"/>
      <w:suff w:val="nothing"/>
      <w:lvlText w:val="%1、"/>
      <w:lvlJc w:val="left"/>
    </w:lvl>
  </w:abstractNum>
  <w:abstractNum w:abstractNumId="110">
    <w:nsid w:val="59FC0320"/>
    <w:multiLevelType w:val="singleLevel"/>
    <w:tmpl w:val="59FC0320"/>
    <w:lvl w:ilvl="0">
      <w:start w:val="1"/>
      <w:numFmt w:val="decimal"/>
      <w:suff w:val="nothing"/>
      <w:lvlText w:val="%1、"/>
      <w:lvlJc w:val="left"/>
    </w:lvl>
  </w:abstractNum>
  <w:abstractNum w:abstractNumId="111">
    <w:nsid w:val="5D9A0F7E"/>
    <w:multiLevelType w:val="singleLevel"/>
    <w:tmpl w:val="5D9A0F7E"/>
    <w:lvl w:ilvl="0">
      <w:start w:val="1"/>
      <w:numFmt w:val="decimal"/>
      <w:suff w:val="nothing"/>
      <w:lvlText w:val="%1、"/>
      <w:lvlJc w:val="left"/>
    </w:lvl>
  </w:abstractNum>
  <w:abstractNum w:abstractNumId="112">
    <w:nsid w:val="5DEB72AA"/>
    <w:multiLevelType w:val="singleLevel"/>
    <w:tmpl w:val="5DEB72AA"/>
    <w:lvl w:ilvl="0">
      <w:start w:val="1"/>
      <w:numFmt w:val="decimal"/>
      <w:suff w:val="nothing"/>
      <w:lvlText w:val="%1、"/>
      <w:lvlJc w:val="left"/>
    </w:lvl>
  </w:abstractNum>
  <w:abstractNum w:abstractNumId="113">
    <w:nsid w:val="5E172B3E"/>
    <w:multiLevelType w:val="singleLevel"/>
    <w:tmpl w:val="5E172B3E"/>
    <w:lvl w:ilvl="0">
      <w:start w:val="1"/>
      <w:numFmt w:val="decimal"/>
      <w:suff w:val="nothing"/>
      <w:lvlText w:val="%1、"/>
      <w:lvlJc w:val="left"/>
    </w:lvl>
  </w:abstractNum>
  <w:abstractNum w:abstractNumId="114">
    <w:nsid w:val="60A13958"/>
    <w:multiLevelType w:val="singleLevel"/>
    <w:tmpl w:val="60A13958"/>
    <w:lvl w:ilvl="0">
      <w:start w:val="1"/>
      <w:numFmt w:val="decimal"/>
      <w:suff w:val="nothing"/>
      <w:lvlText w:val="%1、"/>
      <w:lvlJc w:val="left"/>
    </w:lvl>
  </w:abstractNum>
  <w:abstractNum w:abstractNumId="115">
    <w:nsid w:val="60ACA1FA"/>
    <w:multiLevelType w:val="singleLevel"/>
    <w:tmpl w:val="60ACA1FA"/>
    <w:lvl w:ilvl="0">
      <w:start w:val="1"/>
      <w:numFmt w:val="decimal"/>
      <w:suff w:val="nothing"/>
      <w:lvlText w:val="%1、"/>
      <w:lvlJc w:val="left"/>
    </w:lvl>
  </w:abstractNum>
  <w:abstractNum w:abstractNumId="116">
    <w:nsid w:val="60B5B913"/>
    <w:multiLevelType w:val="singleLevel"/>
    <w:tmpl w:val="60B5B913"/>
    <w:lvl w:ilvl="0">
      <w:start w:val="1"/>
      <w:numFmt w:val="decimal"/>
      <w:suff w:val="nothing"/>
      <w:lvlText w:val="%1、"/>
      <w:lvlJc w:val="left"/>
    </w:lvl>
  </w:abstractNum>
  <w:abstractNum w:abstractNumId="117">
    <w:nsid w:val="65E2CF79"/>
    <w:multiLevelType w:val="singleLevel"/>
    <w:tmpl w:val="65E2CF79"/>
    <w:lvl w:ilvl="0">
      <w:start w:val="1"/>
      <w:numFmt w:val="decimal"/>
      <w:suff w:val="nothing"/>
      <w:lvlText w:val="%1、"/>
      <w:lvlJc w:val="left"/>
    </w:lvl>
  </w:abstractNum>
  <w:abstractNum w:abstractNumId="118">
    <w:nsid w:val="672D67EC"/>
    <w:multiLevelType w:val="singleLevel"/>
    <w:tmpl w:val="672D67EC"/>
    <w:lvl w:ilvl="0">
      <w:start w:val="1"/>
      <w:numFmt w:val="decimal"/>
      <w:suff w:val="nothing"/>
      <w:lvlText w:val="%1、"/>
      <w:lvlJc w:val="left"/>
    </w:lvl>
  </w:abstractNum>
  <w:abstractNum w:abstractNumId="119">
    <w:nsid w:val="69AC7D65"/>
    <w:multiLevelType w:val="singleLevel"/>
    <w:tmpl w:val="69AC7D65"/>
    <w:lvl w:ilvl="0">
      <w:start w:val="1"/>
      <w:numFmt w:val="decimal"/>
      <w:suff w:val="nothing"/>
      <w:lvlText w:val="%1、"/>
      <w:lvlJc w:val="left"/>
    </w:lvl>
  </w:abstractNum>
  <w:abstractNum w:abstractNumId="120">
    <w:nsid w:val="6A71B76D"/>
    <w:multiLevelType w:val="singleLevel"/>
    <w:tmpl w:val="6A71B76D"/>
    <w:lvl w:ilvl="0">
      <w:start w:val="1"/>
      <w:numFmt w:val="decimal"/>
      <w:suff w:val="nothing"/>
      <w:lvlText w:val="%1、"/>
      <w:lvlJc w:val="left"/>
    </w:lvl>
  </w:abstractNum>
  <w:abstractNum w:abstractNumId="121">
    <w:nsid w:val="6A9D10D6"/>
    <w:multiLevelType w:val="singleLevel"/>
    <w:tmpl w:val="6A9D10D6"/>
    <w:lvl w:ilvl="0">
      <w:start w:val="1"/>
      <w:numFmt w:val="decimal"/>
      <w:suff w:val="nothing"/>
      <w:lvlText w:val="%1、"/>
      <w:lvlJc w:val="left"/>
    </w:lvl>
  </w:abstractNum>
  <w:abstractNum w:abstractNumId="122">
    <w:nsid w:val="6CB1673D"/>
    <w:multiLevelType w:val="singleLevel"/>
    <w:tmpl w:val="6CB1673D"/>
    <w:lvl w:ilvl="0">
      <w:start w:val="1"/>
      <w:numFmt w:val="decimal"/>
      <w:suff w:val="nothing"/>
      <w:lvlText w:val="%1、"/>
      <w:lvlJc w:val="left"/>
    </w:lvl>
  </w:abstractNum>
  <w:abstractNum w:abstractNumId="123">
    <w:nsid w:val="6DA922EF"/>
    <w:multiLevelType w:val="singleLevel"/>
    <w:tmpl w:val="6DA922EF"/>
    <w:lvl w:ilvl="0">
      <w:start w:val="1"/>
      <w:numFmt w:val="decimal"/>
      <w:suff w:val="nothing"/>
      <w:lvlText w:val="%1、"/>
      <w:lvlJc w:val="left"/>
    </w:lvl>
  </w:abstractNum>
  <w:abstractNum w:abstractNumId="124">
    <w:nsid w:val="6F79BBBB"/>
    <w:multiLevelType w:val="singleLevel"/>
    <w:tmpl w:val="6F79BBBB"/>
    <w:lvl w:ilvl="0">
      <w:start w:val="1"/>
      <w:numFmt w:val="decimal"/>
      <w:suff w:val="nothing"/>
      <w:lvlText w:val="%1、"/>
      <w:lvlJc w:val="left"/>
    </w:lvl>
  </w:abstractNum>
  <w:abstractNum w:abstractNumId="125">
    <w:nsid w:val="73E8DA7C"/>
    <w:multiLevelType w:val="singleLevel"/>
    <w:tmpl w:val="73E8DA7C"/>
    <w:lvl w:ilvl="0">
      <w:start w:val="1"/>
      <w:numFmt w:val="decimal"/>
      <w:suff w:val="nothing"/>
      <w:lvlText w:val="%1、"/>
      <w:lvlJc w:val="left"/>
    </w:lvl>
  </w:abstractNum>
  <w:abstractNum w:abstractNumId="126">
    <w:nsid w:val="74902675"/>
    <w:multiLevelType w:val="singleLevel"/>
    <w:tmpl w:val="74902675"/>
    <w:lvl w:ilvl="0">
      <w:start w:val="1"/>
      <w:numFmt w:val="decimal"/>
      <w:suff w:val="nothing"/>
      <w:lvlText w:val="%1、"/>
      <w:lvlJc w:val="left"/>
    </w:lvl>
  </w:abstractNum>
  <w:abstractNum w:abstractNumId="127">
    <w:nsid w:val="7AC22733"/>
    <w:multiLevelType w:val="singleLevel"/>
    <w:tmpl w:val="7AC22733"/>
    <w:lvl w:ilvl="0">
      <w:start w:val="1"/>
      <w:numFmt w:val="decimal"/>
      <w:suff w:val="nothing"/>
      <w:lvlText w:val="%1、"/>
      <w:lvlJc w:val="left"/>
    </w:lvl>
  </w:abstractNum>
  <w:abstractNum w:abstractNumId="128">
    <w:nsid w:val="7AFA1961"/>
    <w:multiLevelType w:val="singleLevel"/>
    <w:tmpl w:val="7AFA1961"/>
    <w:lvl w:ilvl="0">
      <w:start w:val="1"/>
      <w:numFmt w:val="decimal"/>
      <w:suff w:val="nothing"/>
      <w:lvlText w:val="%1、"/>
      <w:lvlJc w:val="left"/>
    </w:lvl>
  </w:abstractNum>
  <w:abstractNum w:abstractNumId="129">
    <w:nsid w:val="7B2CAEFA"/>
    <w:multiLevelType w:val="singleLevel"/>
    <w:tmpl w:val="7B2CAEFA"/>
    <w:lvl w:ilvl="0">
      <w:start w:val="1"/>
      <w:numFmt w:val="decimal"/>
      <w:suff w:val="nothing"/>
      <w:lvlText w:val="%1、"/>
      <w:lvlJc w:val="left"/>
    </w:lvl>
  </w:abstractNum>
  <w:abstractNum w:abstractNumId="130">
    <w:nsid w:val="7BF6E88F"/>
    <w:multiLevelType w:val="singleLevel"/>
    <w:tmpl w:val="7BF6E88F"/>
    <w:lvl w:ilvl="0">
      <w:start w:val="1"/>
      <w:numFmt w:val="decimal"/>
      <w:suff w:val="nothing"/>
      <w:lvlText w:val="%1、"/>
      <w:lvlJc w:val="left"/>
    </w:lvl>
  </w:abstractNum>
  <w:abstractNum w:abstractNumId="131">
    <w:nsid w:val="7E9F563D"/>
    <w:multiLevelType w:val="singleLevel"/>
    <w:tmpl w:val="7E9F563D"/>
    <w:lvl w:ilvl="0">
      <w:start w:val="1"/>
      <w:numFmt w:val="chineseCounting"/>
      <w:suff w:val="nothing"/>
      <w:lvlText w:val="（%1）"/>
      <w:lvlJc w:val="left"/>
      <w:rPr>
        <w:rFonts w:hint="eastAsia"/>
      </w:rPr>
    </w:lvl>
  </w:abstractNum>
  <w:num w:numId="1">
    <w:abstractNumId w:val="49"/>
  </w:num>
  <w:num w:numId="2">
    <w:abstractNumId w:val="4"/>
  </w:num>
  <w:num w:numId="3">
    <w:abstractNumId w:val="107"/>
  </w:num>
  <w:num w:numId="4">
    <w:abstractNumId w:val="109"/>
  </w:num>
  <w:num w:numId="5">
    <w:abstractNumId w:val="84"/>
  </w:num>
  <w:num w:numId="6">
    <w:abstractNumId w:val="131"/>
  </w:num>
  <w:num w:numId="7">
    <w:abstractNumId w:val="12"/>
  </w:num>
  <w:num w:numId="8">
    <w:abstractNumId w:val="78"/>
  </w:num>
  <w:num w:numId="9">
    <w:abstractNumId w:val="54"/>
  </w:num>
  <w:num w:numId="10">
    <w:abstractNumId w:val="46"/>
  </w:num>
  <w:num w:numId="11">
    <w:abstractNumId w:val="37"/>
  </w:num>
  <w:num w:numId="12">
    <w:abstractNumId w:val="92"/>
  </w:num>
  <w:num w:numId="13">
    <w:abstractNumId w:val="29"/>
  </w:num>
  <w:num w:numId="14">
    <w:abstractNumId w:val="16"/>
  </w:num>
  <w:num w:numId="15">
    <w:abstractNumId w:val="57"/>
  </w:num>
  <w:num w:numId="16">
    <w:abstractNumId w:val="118"/>
  </w:num>
  <w:num w:numId="17">
    <w:abstractNumId w:val="81"/>
  </w:num>
  <w:num w:numId="18">
    <w:abstractNumId w:val="127"/>
  </w:num>
  <w:num w:numId="19">
    <w:abstractNumId w:val="102"/>
  </w:num>
  <w:num w:numId="20">
    <w:abstractNumId w:val="65"/>
  </w:num>
  <w:num w:numId="21">
    <w:abstractNumId w:val="121"/>
  </w:num>
  <w:num w:numId="22">
    <w:abstractNumId w:val="9"/>
  </w:num>
  <w:num w:numId="23">
    <w:abstractNumId w:val="47"/>
  </w:num>
  <w:num w:numId="24">
    <w:abstractNumId w:val="87"/>
  </w:num>
  <w:num w:numId="25">
    <w:abstractNumId w:val="98"/>
  </w:num>
  <w:num w:numId="26">
    <w:abstractNumId w:val="30"/>
  </w:num>
  <w:num w:numId="27">
    <w:abstractNumId w:val="117"/>
  </w:num>
  <w:num w:numId="28">
    <w:abstractNumId w:val="31"/>
  </w:num>
  <w:num w:numId="29">
    <w:abstractNumId w:val="41"/>
  </w:num>
  <w:num w:numId="30">
    <w:abstractNumId w:val="7"/>
  </w:num>
  <w:num w:numId="31">
    <w:abstractNumId w:val="93"/>
  </w:num>
  <w:num w:numId="32">
    <w:abstractNumId w:val="18"/>
  </w:num>
  <w:num w:numId="33">
    <w:abstractNumId w:val="21"/>
  </w:num>
  <w:num w:numId="34">
    <w:abstractNumId w:val="91"/>
  </w:num>
  <w:num w:numId="35">
    <w:abstractNumId w:val="114"/>
  </w:num>
  <w:num w:numId="36">
    <w:abstractNumId w:val="58"/>
  </w:num>
  <w:num w:numId="37">
    <w:abstractNumId w:val="56"/>
  </w:num>
  <w:num w:numId="38">
    <w:abstractNumId w:val="15"/>
  </w:num>
  <w:num w:numId="39">
    <w:abstractNumId w:val="123"/>
  </w:num>
  <w:num w:numId="40">
    <w:abstractNumId w:val="130"/>
  </w:num>
  <w:num w:numId="41">
    <w:abstractNumId w:val="125"/>
  </w:num>
  <w:num w:numId="42">
    <w:abstractNumId w:val="1"/>
  </w:num>
  <w:num w:numId="43">
    <w:abstractNumId w:val="71"/>
  </w:num>
  <w:num w:numId="44">
    <w:abstractNumId w:val="52"/>
  </w:num>
  <w:num w:numId="45">
    <w:abstractNumId w:val="99"/>
  </w:num>
  <w:num w:numId="46">
    <w:abstractNumId w:val="110"/>
  </w:num>
  <w:num w:numId="47">
    <w:abstractNumId w:val="76"/>
  </w:num>
  <w:num w:numId="48">
    <w:abstractNumId w:val="96"/>
  </w:num>
  <w:num w:numId="49">
    <w:abstractNumId w:val="89"/>
  </w:num>
  <w:num w:numId="50">
    <w:abstractNumId w:val="112"/>
  </w:num>
  <w:num w:numId="51">
    <w:abstractNumId w:val="10"/>
  </w:num>
  <w:num w:numId="52">
    <w:abstractNumId w:val="39"/>
  </w:num>
  <w:num w:numId="53">
    <w:abstractNumId w:val="124"/>
  </w:num>
  <w:num w:numId="54">
    <w:abstractNumId w:val="26"/>
  </w:num>
  <w:num w:numId="55">
    <w:abstractNumId w:val="95"/>
  </w:num>
  <w:num w:numId="56">
    <w:abstractNumId w:val="128"/>
  </w:num>
  <w:num w:numId="57">
    <w:abstractNumId w:val="86"/>
  </w:num>
  <w:num w:numId="58">
    <w:abstractNumId w:val="94"/>
  </w:num>
  <w:num w:numId="59">
    <w:abstractNumId w:val="2"/>
  </w:num>
  <w:num w:numId="60">
    <w:abstractNumId w:val="38"/>
  </w:num>
  <w:num w:numId="61">
    <w:abstractNumId w:val="63"/>
  </w:num>
  <w:num w:numId="62">
    <w:abstractNumId w:val="20"/>
  </w:num>
  <w:num w:numId="63">
    <w:abstractNumId w:val="44"/>
  </w:num>
  <w:num w:numId="64">
    <w:abstractNumId w:val="104"/>
  </w:num>
  <w:num w:numId="65">
    <w:abstractNumId w:val="45"/>
  </w:num>
  <w:num w:numId="66">
    <w:abstractNumId w:val="66"/>
  </w:num>
  <w:num w:numId="67">
    <w:abstractNumId w:val="64"/>
  </w:num>
  <w:num w:numId="68">
    <w:abstractNumId w:val="19"/>
  </w:num>
  <w:num w:numId="69">
    <w:abstractNumId w:val="50"/>
  </w:num>
  <w:num w:numId="70">
    <w:abstractNumId w:val="24"/>
  </w:num>
  <w:num w:numId="71">
    <w:abstractNumId w:val="106"/>
  </w:num>
  <w:num w:numId="72">
    <w:abstractNumId w:val="59"/>
  </w:num>
  <w:num w:numId="73">
    <w:abstractNumId w:val="8"/>
  </w:num>
  <w:num w:numId="74">
    <w:abstractNumId w:val="33"/>
  </w:num>
  <w:num w:numId="75">
    <w:abstractNumId w:val="103"/>
  </w:num>
  <w:num w:numId="76">
    <w:abstractNumId w:val="73"/>
  </w:num>
  <w:num w:numId="77">
    <w:abstractNumId w:val="83"/>
  </w:num>
  <w:num w:numId="78">
    <w:abstractNumId w:val="74"/>
  </w:num>
  <w:num w:numId="79">
    <w:abstractNumId w:val="119"/>
  </w:num>
  <w:num w:numId="80">
    <w:abstractNumId w:val="40"/>
  </w:num>
  <w:num w:numId="81">
    <w:abstractNumId w:val="0"/>
  </w:num>
  <w:num w:numId="82">
    <w:abstractNumId w:val="113"/>
  </w:num>
  <w:num w:numId="83">
    <w:abstractNumId w:val="122"/>
  </w:num>
  <w:num w:numId="84">
    <w:abstractNumId w:val="60"/>
  </w:num>
  <w:num w:numId="85">
    <w:abstractNumId w:val="32"/>
  </w:num>
  <w:num w:numId="86">
    <w:abstractNumId w:val="61"/>
  </w:num>
  <w:num w:numId="87">
    <w:abstractNumId w:val="36"/>
  </w:num>
  <w:num w:numId="88">
    <w:abstractNumId w:val="35"/>
  </w:num>
  <w:num w:numId="89">
    <w:abstractNumId w:val="80"/>
  </w:num>
  <w:num w:numId="90">
    <w:abstractNumId w:val="115"/>
  </w:num>
  <w:num w:numId="91">
    <w:abstractNumId w:val="105"/>
  </w:num>
  <w:num w:numId="92">
    <w:abstractNumId w:val="27"/>
  </w:num>
  <w:num w:numId="93">
    <w:abstractNumId w:val="53"/>
  </w:num>
  <w:num w:numId="94">
    <w:abstractNumId w:val="5"/>
  </w:num>
  <w:num w:numId="95">
    <w:abstractNumId w:val="116"/>
  </w:num>
  <w:num w:numId="96">
    <w:abstractNumId w:val="67"/>
  </w:num>
  <w:num w:numId="97">
    <w:abstractNumId w:val="11"/>
  </w:num>
  <w:num w:numId="98">
    <w:abstractNumId w:val="25"/>
  </w:num>
  <w:num w:numId="99">
    <w:abstractNumId w:val="22"/>
  </w:num>
  <w:num w:numId="100">
    <w:abstractNumId w:val="17"/>
  </w:num>
  <w:num w:numId="101">
    <w:abstractNumId w:val="101"/>
  </w:num>
  <w:num w:numId="102">
    <w:abstractNumId w:val="23"/>
  </w:num>
  <w:num w:numId="103">
    <w:abstractNumId w:val="28"/>
  </w:num>
  <w:num w:numId="104">
    <w:abstractNumId w:val="72"/>
  </w:num>
  <w:num w:numId="105">
    <w:abstractNumId w:val="13"/>
  </w:num>
  <w:num w:numId="106">
    <w:abstractNumId w:val="85"/>
  </w:num>
  <w:num w:numId="107">
    <w:abstractNumId w:val="82"/>
  </w:num>
  <w:num w:numId="108">
    <w:abstractNumId w:val="79"/>
  </w:num>
  <w:num w:numId="109">
    <w:abstractNumId w:val="97"/>
  </w:num>
  <w:num w:numId="110">
    <w:abstractNumId w:val="14"/>
  </w:num>
  <w:num w:numId="111">
    <w:abstractNumId w:val="111"/>
  </w:num>
  <w:num w:numId="112">
    <w:abstractNumId w:val="69"/>
  </w:num>
  <w:num w:numId="113">
    <w:abstractNumId w:val="42"/>
  </w:num>
  <w:num w:numId="114">
    <w:abstractNumId w:val="34"/>
  </w:num>
  <w:num w:numId="115">
    <w:abstractNumId w:val="51"/>
  </w:num>
  <w:num w:numId="116">
    <w:abstractNumId w:val="126"/>
  </w:num>
  <w:num w:numId="117">
    <w:abstractNumId w:val="129"/>
  </w:num>
  <w:num w:numId="118">
    <w:abstractNumId w:val="75"/>
  </w:num>
  <w:num w:numId="119">
    <w:abstractNumId w:val="68"/>
  </w:num>
  <w:num w:numId="120">
    <w:abstractNumId w:val="100"/>
  </w:num>
  <w:num w:numId="121">
    <w:abstractNumId w:val="77"/>
  </w:num>
  <w:num w:numId="122">
    <w:abstractNumId w:val="62"/>
  </w:num>
  <w:num w:numId="123">
    <w:abstractNumId w:val="3"/>
  </w:num>
  <w:num w:numId="124">
    <w:abstractNumId w:val="43"/>
  </w:num>
  <w:num w:numId="125">
    <w:abstractNumId w:val="108"/>
  </w:num>
  <w:num w:numId="126">
    <w:abstractNumId w:val="55"/>
  </w:num>
  <w:num w:numId="127">
    <w:abstractNumId w:val="120"/>
  </w:num>
  <w:num w:numId="128">
    <w:abstractNumId w:val="6"/>
  </w:num>
  <w:num w:numId="129">
    <w:abstractNumId w:val="48"/>
  </w:num>
  <w:num w:numId="130">
    <w:abstractNumId w:val="90"/>
  </w:num>
  <w:num w:numId="131">
    <w:abstractNumId w:val="88"/>
  </w:num>
  <w:num w:numId="132">
    <w:abstractNumId w:val="7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5C3C"/>
    <w:rsid w:val="00036751"/>
    <w:rsid w:val="00036EEF"/>
    <w:rsid w:val="00053E1B"/>
    <w:rsid w:val="00055C65"/>
    <w:rsid w:val="0005636F"/>
    <w:rsid w:val="00060755"/>
    <w:rsid w:val="00060BF7"/>
    <w:rsid w:val="00062AA7"/>
    <w:rsid w:val="00063B2E"/>
    <w:rsid w:val="000705EB"/>
    <w:rsid w:val="00072E9C"/>
    <w:rsid w:val="00075C5E"/>
    <w:rsid w:val="000760E2"/>
    <w:rsid w:val="00084DDD"/>
    <w:rsid w:val="0008757B"/>
    <w:rsid w:val="00090339"/>
    <w:rsid w:val="00090B42"/>
    <w:rsid w:val="000912B1"/>
    <w:rsid w:val="00091BAB"/>
    <w:rsid w:val="00093327"/>
    <w:rsid w:val="00095107"/>
    <w:rsid w:val="00095524"/>
    <w:rsid w:val="000965E1"/>
    <w:rsid w:val="000A133D"/>
    <w:rsid w:val="000A1509"/>
    <w:rsid w:val="000A246A"/>
    <w:rsid w:val="000A2840"/>
    <w:rsid w:val="000A2A8E"/>
    <w:rsid w:val="000A3DA2"/>
    <w:rsid w:val="000A5AC1"/>
    <w:rsid w:val="000A6D45"/>
    <w:rsid w:val="000A70F2"/>
    <w:rsid w:val="000B36E8"/>
    <w:rsid w:val="000B4220"/>
    <w:rsid w:val="000C297C"/>
    <w:rsid w:val="000C3C85"/>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457E"/>
    <w:rsid w:val="00136C6E"/>
    <w:rsid w:val="0014031B"/>
    <w:rsid w:val="00140525"/>
    <w:rsid w:val="001406AF"/>
    <w:rsid w:val="0014129A"/>
    <w:rsid w:val="001437C2"/>
    <w:rsid w:val="001567DA"/>
    <w:rsid w:val="001635E5"/>
    <w:rsid w:val="0016546D"/>
    <w:rsid w:val="00170FCA"/>
    <w:rsid w:val="00175017"/>
    <w:rsid w:val="0017673A"/>
    <w:rsid w:val="00176F15"/>
    <w:rsid w:val="00177C67"/>
    <w:rsid w:val="00181D0E"/>
    <w:rsid w:val="00190666"/>
    <w:rsid w:val="00190EA7"/>
    <w:rsid w:val="0019289D"/>
    <w:rsid w:val="00194D30"/>
    <w:rsid w:val="00194FCB"/>
    <w:rsid w:val="00197444"/>
    <w:rsid w:val="0019755D"/>
    <w:rsid w:val="001A34F3"/>
    <w:rsid w:val="001A6131"/>
    <w:rsid w:val="001B0D33"/>
    <w:rsid w:val="001B171B"/>
    <w:rsid w:val="001B1735"/>
    <w:rsid w:val="001B3EC5"/>
    <w:rsid w:val="001B6CE3"/>
    <w:rsid w:val="001C03A0"/>
    <w:rsid w:val="001C2626"/>
    <w:rsid w:val="001C6ECA"/>
    <w:rsid w:val="001D39C4"/>
    <w:rsid w:val="001D4748"/>
    <w:rsid w:val="001D4C75"/>
    <w:rsid w:val="001E4CD3"/>
    <w:rsid w:val="001E69D8"/>
    <w:rsid w:val="001E7DDD"/>
    <w:rsid w:val="001F08F5"/>
    <w:rsid w:val="001F126B"/>
    <w:rsid w:val="001F1980"/>
    <w:rsid w:val="001F1BA6"/>
    <w:rsid w:val="001F1FCC"/>
    <w:rsid w:val="001F7393"/>
    <w:rsid w:val="001F76E7"/>
    <w:rsid w:val="001F79ED"/>
    <w:rsid w:val="0020039F"/>
    <w:rsid w:val="00202A19"/>
    <w:rsid w:val="00203A74"/>
    <w:rsid w:val="002045E9"/>
    <w:rsid w:val="002120E1"/>
    <w:rsid w:val="002129B6"/>
    <w:rsid w:val="0021461E"/>
    <w:rsid w:val="00216109"/>
    <w:rsid w:val="00217312"/>
    <w:rsid w:val="0022001E"/>
    <w:rsid w:val="002240D7"/>
    <w:rsid w:val="00225D67"/>
    <w:rsid w:val="00227213"/>
    <w:rsid w:val="00227396"/>
    <w:rsid w:val="00227557"/>
    <w:rsid w:val="002345F1"/>
    <w:rsid w:val="00234CA2"/>
    <w:rsid w:val="0023577B"/>
    <w:rsid w:val="00237A7C"/>
    <w:rsid w:val="00262ACE"/>
    <w:rsid w:val="002636ED"/>
    <w:rsid w:val="002648FE"/>
    <w:rsid w:val="00266675"/>
    <w:rsid w:val="002703ED"/>
    <w:rsid w:val="002703F8"/>
    <w:rsid w:val="002732B1"/>
    <w:rsid w:val="00275EC7"/>
    <w:rsid w:val="00287B26"/>
    <w:rsid w:val="002967CE"/>
    <w:rsid w:val="00297306"/>
    <w:rsid w:val="00297E79"/>
    <w:rsid w:val="002A3283"/>
    <w:rsid w:val="002B0731"/>
    <w:rsid w:val="002B1E39"/>
    <w:rsid w:val="002B2897"/>
    <w:rsid w:val="002B371E"/>
    <w:rsid w:val="002B3F90"/>
    <w:rsid w:val="002B734E"/>
    <w:rsid w:val="002C195F"/>
    <w:rsid w:val="002C48FA"/>
    <w:rsid w:val="002D042C"/>
    <w:rsid w:val="002D0CB9"/>
    <w:rsid w:val="002D4ECA"/>
    <w:rsid w:val="002D4F44"/>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0C34"/>
    <w:rsid w:val="003733EE"/>
    <w:rsid w:val="003738E0"/>
    <w:rsid w:val="003739B7"/>
    <w:rsid w:val="00374A00"/>
    <w:rsid w:val="003759E8"/>
    <w:rsid w:val="00376884"/>
    <w:rsid w:val="00384486"/>
    <w:rsid w:val="00385F66"/>
    <w:rsid w:val="00394D48"/>
    <w:rsid w:val="00397CB0"/>
    <w:rsid w:val="003A079A"/>
    <w:rsid w:val="003A30C2"/>
    <w:rsid w:val="003A32A6"/>
    <w:rsid w:val="003A3336"/>
    <w:rsid w:val="003A6A7E"/>
    <w:rsid w:val="003B11F4"/>
    <w:rsid w:val="003B7C33"/>
    <w:rsid w:val="003C1555"/>
    <w:rsid w:val="003C6641"/>
    <w:rsid w:val="003C6FC6"/>
    <w:rsid w:val="003D09DE"/>
    <w:rsid w:val="003D2186"/>
    <w:rsid w:val="003D3C37"/>
    <w:rsid w:val="003D5805"/>
    <w:rsid w:val="003E0227"/>
    <w:rsid w:val="003E03F4"/>
    <w:rsid w:val="003E0BB3"/>
    <w:rsid w:val="003E15DF"/>
    <w:rsid w:val="003E1ABC"/>
    <w:rsid w:val="003E5053"/>
    <w:rsid w:val="003F07BA"/>
    <w:rsid w:val="003F133B"/>
    <w:rsid w:val="00407155"/>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76C9"/>
    <w:rsid w:val="00482AB7"/>
    <w:rsid w:val="004836E9"/>
    <w:rsid w:val="00493260"/>
    <w:rsid w:val="00493894"/>
    <w:rsid w:val="00494396"/>
    <w:rsid w:val="004A0508"/>
    <w:rsid w:val="004A1918"/>
    <w:rsid w:val="004A30DB"/>
    <w:rsid w:val="004A69C4"/>
    <w:rsid w:val="004B0037"/>
    <w:rsid w:val="004B30A1"/>
    <w:rsid w:val="004B4A5A"/>
    <w:rsid w:val="004C42FC"/>
    <w:rsid w:val="004D1262"/>
    <w:rsid w:val="004D1906"/>
    <w:rsid w:val="004D288D"/>
    <w:rsid w:val="004D3115"/>
    <w:rsid w:val="004D491F"/>
    <w:rsid w:val="004E1644"/>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51D2"/>
    <w:rsid w:val="00534D59"/>
    <w:rsid w:val="00535A0F"/>
    <w:rsid w:val="005414A8"/>
    <w:rsid w:val="00542838"/>
    <w:rsid w:val="00546050"/>
    <w:rsid w:val="00550AED"/>
    <w:rsid w:val="00551D4E"/>
    <w:rsid w:val="00553CAF"/>
    <w:rsid w:val="00556240"/>
    <w:rsid w:val="00557CCD"/>
    <w:rsid w:val="00561101"/>
    <w:rsid w:val="00561BDA"/>
    <w:rsid w:val="00562C92"/>
    <w:rsid w:val="005717CE"/>
    <w:rsid w:val="005724DC"/>
    <w:rsid w:val="00572826"/>
    <w:rsid w:val="00575FAE"/>
    <w:rsid w:val="00576A9F"/>
    <w:rsid w:val="00580755"/>
    <w:rsid w:val="00583F6C"/>
    <w:rsid w:val="00584A71"/>
    <w:rsid w:val="00586BFF"/>
    <w:rsid w:val="005915B1"/>
    <w:rsid w:val="005929D6"/>
    <w:rsid w:val="00592E08"/>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648"/>
    <w:rsid w:val="005D3A0A"/>
    <w:rsid w:val="005D5169"/>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258D"/>
    <w:rsid w:val="006243C6"/>
    <w:rsid w:val="00627859"/>
    <w:rsid w:val="006310EB"/>
    <w:rsid w:val="00632B8B"/>
    <w:rsid w:val="00634B10"/>
    <w:rsid w:val="006363E3"/>
    <w:rsid w:val="00636410"/>
    <w:rsid w:val="00640A83"/>
    <w:rsid w:val="00650AD0"/>
    <w:rsid w:val="00653EF4"/>
    <w:rsid w:val="00656331"/>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3E71"/>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559E"/>
    <w:rsid w:val="007171DF"/>
    <w:rsid w:val="0071749F"/>
    <w:rsid w:val="00721BDE"/>
    <w:rsid w:val="007239F7"/>
    <w:rsid w:val="00727510"/>
    <w:rsid w:val="00731235"/>
    <w:rsid w:val="007319AE"/>
    <w:rsid w:val="00732B25"/>
    <w:rsid w:val="007343BC"/>
    <w:rsid w:val="00737C32"/>
    <w:rsid w:val="00743989"/>
    <w:rsid w:val="0075240E"/>
    <w:rsid w:val="00760C67"/>
    <w:rsid w:val="007716C1"/>
    <w:rsid w:val="00771E82"/>
    <w:rsid w:val="007720D6"/>
    <w:rsid w:val="00774AB9"/>
    <w:rsid w:val="00775E7A"/>
    <w:rsid w:val="00776BF1"/>
    <w:rsid w:val="0078341B"/>
    <w:rsid w:val="007935F3"/>
    <w:rsid w:val="0079593C"/>
    <w:rsid w:val="007A18B5"/>
    <w:rsid w:val="007A5D3E"/>
    <w:rsid w:val="007A683D"/>
    <w:rsid w:val="007A6B50"/>
    <w:rsid w:val="007A6B90"/>
    <w:rsid w:val="007B008A"/>
    <w:rsid w:val="007B5D61"/>
    <w:rsid w:val="007B6747"/>
    <w:rsid w:val="007C4FFF"/>
    <w:rsid w:val="007C7FFE"/>
    <w:rsid w:val="007D0FB9"/>
    <w:rsid w:val="007D1567"/>
    <w:rsid w:val="007D7C0B"/>
    <w:rsid w:val="007E2E12"/>
    <w:rsid w:val="007E4426"/>
    <w:rsid w:val="007E61D1"/>
    <w:rsid w:val="007F0E10"/>
    <w:rsid w:val="007F2892"/>
    <w:rsid w:val="007F4A47"/>
    <w:rsid w:val="007F4ACF"/>
    <w:rsid w:val="007F4B05"/>
    <w:rsid w:val="007F5172"/>
    <w:rsid w:val="007F51D6"/>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DD8"/>
    <w:rsid w:val="00850BCA"/>
    <w:rsid w:val="00850CA7"/>
    <w:rsid w:val="00852BD7"/>
    <w:rsid w:val="00855FB8"/>
    <w:rsid w:val="00863B65"/>
    <w:rsid w:val="00863FD7"/>
    <w:rsid w:val="00864238"/>
    <w:rsid w:val="00876DBD"/>
    <w:rsid w:val="0088578D"/>
    <w:rsid w:val="00885B24"/>
    <w:rsid w:val="008915CC"/>
    <w:rsid w:val="0089237C"/>
    <w:rsid w:val="00893DAE"/>
    <w:rsid w:val="00897B8D"/>
    <w:rsid w:val="008A2AF9"/>
    <w:rsid w:val="008A3E70"/>
    <w:rsid w:val="008B1E46"/>
    <w:rsid w:val="008B5C9C"/>
    <w:rsid w:val="008C5BAF"/>
    <w:rsid w:val="008D6A9F"/>
    <w:rsid w:val="008E02F9"/>
    <w:rsid w:val="008E349C"/>
    <w:rsid w:val="008E36B3"/>
    <w:rsid w:val="008E489D"/>
    <w:rsid w:val="008E4AB1"/>
    <w:rsid w:val="008E5771"/>
    <w:rsid w:val="008F1DDF"/>
    <w:rsid w:val="008F4975"/>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79A"/>
    <w:rsid w:val="009168D9"/>
    <w:rsid w:val="00916F97"/>
    <w:rsid w:val="00924FD2"/>
    <w:rsid w:val="009251C5"/>
    <w:rsid w:val="009257B9"/>
    <w:rsid w:val="00931E9C"/>
    <w:rsid w:val="00935B9F"/>
    <w:rsid w:val="00940945"/>
    <w:rsid w:val="0094114F"/>
    <w:rsid w:val="00944128"/>
    <w:rsid w:val="00944F84"/>
    <w:rsid w:val="009470F5"/>
    <w:rsid w:val="00947BCD"/>
    <w:rsid w:val="00953456"/>
    <w:rsid w:val="00964C19"/>
    <w:rsid w:val="00965B2F"/>
    <w:rsid w:val="009662BC"/>
    <w:rsid w:val="009667DB"/>
    <w:rsid w:val="009676AA"/>
    <w:rsid w:val="00971F91"/>
    <w:rsid w:val="00980C0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2F32"/>
    <w:rsid w:val="009F4AFF"/>
    <w:rsid w:val="009F515E"/>
    <w:rsid w:val="009F72AD"/>
    <w:rsid w:val="00A00504"/>
    <w:rsid w:val="00A01D50"/>
    <w:rsid w:val="00A02ADE"/>
    <w:rsid w:val="00A0428C"/>
    <w:rsid w:val="00A0608C"/>
    <w:rsid w:val="00A12EDC"/>
    <w:rsid w:val="00A14FCE"/>
    <w:rsid w:val="00A20D61"/>
    <w:rsid w:val="00A214F2"/>
    <w:rsid w:val="00A23584"/>
    <w:rsid w:val="00A30A91"/>
    <w:rsid w:val="00A30D68"/>
    <w:rsid w:val="00A312CD"/>
    <w:rsid w:val="00A31BA0"/>
    <w:rsid w:val="00A34123"/>
    <w:rsid w:val="00A40F21"/>
    <w:rsid w:val="00A41976"/>
    <w:rsid w:val="00A43E09"/>
    <w:rsid w:val="00A44AE5"/>
    <w:rsid w:val="00A44B42"/>
    <w:rsid w:val="00A44C13"/>
    <w:rsid w:val="00A52300"/>
    <w:rsid w:val="00A53201"/>
    <w:rsid w:val="00A55B4C"/>
    <w:rsid w:val="00A56B27"/>
    <w:rsid w:val="00A57FAB"/>
    <w:rsid w:val="00A61AC1"/>
    <w:rsid w:val="00A63261"/>
    <w:rsid w:val="00A632E6"/>
    <w:rsid w:val="00A64A7B"/>
    <w:rsid w:val="00A66FE3"/>
    <w:rsid w:val="00A72044"/>
    <w:rsid w:val="00A72A4A"/>
    <w:rsid w:val="00A73275"/>
    <w:rsid w:val="00A73AA3"/>
    <w:rsid w:val="00A73C7A"/>
    <w:rsid w:val="00A7405C"/>
    <w:rsid w:val="00A75066"/>
    <w:rsid w:val="00A75AFB"/>
    <w:rsid w:val="00A77BAE"/>
    <w:rsid w:val="00A82873"/>
    <w:rsid w:val="00A82D03"/>
    <w:rsid w:val="00A845EA"/>
    <w:rsid w:val="00A90227"/>
    <w:rsid w:val="00A909A2"/>
    <w:rsid w:val="00A95415"/>
    <w:rsid w:val="00AA07C9"/>
    <w:rsid w:val="00AA0B5E"/>
    <w:rsid w:val="00AA1C81"/>
    <w:rsid w:val="00AA3393"/>
    <w:rsid w:val="00AA6433"/>
    <w:rsid w:val="00AB0302"/>
    <w:rsid w:val="00AB33A1"/>
    <w:rsid w:val="00AB40B8"/>
    <w:rsid w:val="00AB7BF3"/>
    <w:rsid w:val="00AC0DD2"/>
    <w:rsid w:val="00AC3E85"/>
    <w:rsid w:val="00AC5321"/>
    <w:rsid w:val="00AC6736"/>
    <w:rsid w:val="00AC680C"/>
    <w:rsid w:val="00AD0386"/>
    <w:rsid w:val="00AD0A60"/>
    <w:rsid w:val="00AD35B6"/>
    <w:rsid w:val="00AD40EC"/>
    <w:rsid w:val="00AD76EC"/>
    <w:rsid w:val="00AE07E2"/>
    <w:rsid w:val="00AE0F63"/>
    <w:rsid w:val="00AE3136"/>
    <w:rsid w:val="00AE5163"/>
    <w:rsid w:val="00AE55DC"/>
    <w:rsid w:val="00AF220B"/>
    <w:rsid w:val="00AF5EB2"/>
    <w:rsid w:val="00B04BE0"/>
    <w:rsid w:val="00B122D1"/>
    <w:rsid w:val="00B150CC"/>
    <w:rsid w:val="00B2007F"/>
    <w:rsid w:val="00B238C8"/>
    <w:rsid w:val="00B243DE"/>
    <w:rsid w:val="00B253EC"/>
    <w:rsid w:val="00B27E55"/>
    <w:rsid w:val="00B30B38"/>
    <w:rsid w:val="00B42758"/>
    <w:rsid w:val="00B4327E"/>
    <w:rsid w:val="00B50900"/>
    <w:rsid w:val="00B51AA7"/>
    <w:rsid w:val="00B5278E"/>
    <w:rsid w:val="00B52A1D"/>
    <w:rsid w:val="00B54097"/>
    <w:rsid w:val="00B55FA0"/>
    <w:rsid w:val="00B57B8A"/>
    <w:rsid w:val="00B62DA0"/>
    <w:rsid w:val="00B67AD7"/>
    <w:rsid w:val="00B7522A"/>
    <w:rsid w:val="00B76F0A"/>
    <w:rsid w:val="00B80536"/>
    <w:rsid w:val="00B8457B"/>
    <w:rsid w:val="00B849AD"/>
    <w:rsid w:val="00B858C3"/>
    <w:rsid w:val="00B87940"/>
    <w:rsid w:val="00B919BB"/>
    <w:rsid w:val="00B94AB6"/>
    <w:rsid w:val="00B95CB7"/>
    <w:rsid w:val="00B95F58"/>
    <w:rsid w:val="00B97136"/>
    <w:rsid w:val="00B9715A"/>
    <w:rsid w:val="00BA157F"/>
    <w:rsid w:val="00BA3C31"/>
    <w:rsid w:val="00BA5436"/>
    <w:rsid w:val="00BA56EA"/>
    <w:rsid w:val="00BA5A1E"/>
    <w:rsid w:val="00BA6484"/>
    <w:rsid w:val="00BA6D4C"/>
    <w:rsid w:val="00BB3849"/>
    <w:rsid w:val="00BB5969"/>
    <w:rsid w:val="00BC1700"/>
    <w:rsid w:val="00BC3689"/>
    <w:rsid w:val="00BC5BF2"/>
    <w:rsid w:val="00BC5FFF"/>
    <w:rsid w:val="00BC613E"/>
    <w:rsid w:val="00BD577F"/>
    <w:rsid w:val="00BE71D3"/>
    <w:rsid w:val="00BF10E0"/>
    <w:rsid w:val="00BF1C57"/>
    <w:rsid w:val="00BF4179"/>
    <w:rsid w:val="00BF596E"/>
    <w:rsid w:val="00C017FA"/>
    <w:rsid w:val="00C01ECC"/>
    <w:rsid w:val="00C027CC"/>
    <w:rsid w:val="00C049EB"/>
    <w:rsid w:val="00C05A00"/>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1754"/>
    <w:rsid w:val="00C54028"/>
    <w:rsid w:val="00C54267"/>
    <w:rsid w:val="00C573F3"/>
    <w:rsid w:val="00C63A38"/>
    <w:rsid w:val="00C71858"/>
    <w:rsid w:val="00C72D09"/>
    <w:rsid w:val="00C7511E"/>
    <w:rsid w:val="00C81912"/>
    <w:rsid w:val="00C8585D"/>
    <w:rsid w:val="00C865EB"/>
    <w:rsid w:val="00C93A80"/>
    <w:rsid w:val="00C955E0"/>
    <w:rsid w:val="00C958BF"/>
    <w:rsid w:val="00CA2734"/>
    <w:rsid w:val="00CA5E71"/>
    <w:rsid w:val="00CA5FC2"/>
    <w:rsid w:val="00CA67F2"/>
    <w:rsid w:val="00CB1E84"/>
    <w:rsid w:val="00CB2E61"/>
    <w:rsid w:val="00CB41D2"/>
    <w:rsid w:val="00CB48DC"/>
    <w:rsid w:val="00CB69E2"/>
    <w:rsid w:val="00CC1571"/>
    <w:rsid w:val="00CC5F99"/>
    <w:rsid w:val="00CC6D2B"/>
    <w:rsid w:val="00CD1EE9"/>
    <w:rsid w:val="00CD23C8"/>
    <w:rsid w:val="00CD286C"/>
    <w:rsid w:val="00CD62A1"/>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368"/>
    <w:rsid w:val="00D316C7"/>
    <w:rsid w:val="00D3319D"/>
    <w:rsid w:val="00D35E79"/>
    <w:rsid w:val="00D42338"/>
    <w:rsid w:val="00D42F50"/>
    <w:rsid w:val="00D453B3"/>
    <w:rsid w:val="00D457E7"/>
    <w:rsid w:val="00D4628F"/>
    <w:rsid w:val="00D52173"/>
    <w:rsid w:val="00D52A47"/>
    <w:rsid w:val="00D53546"/>
    <w:rsid w:val="00D551CA"/>
    <w:rsid w:val="00D56145"/>
    <w:rsid w:val="00D614AD"/>
    <w:rsid w:val="00D67157"/>
    <w:rsid w:val="00D7091B"/>
    <w:rsid w:val="00D731CA"/>
    <w:rsid w:val="00D73B4C"/>
    <w:rsid w:val="00D7441E"/>
    <w:rsid w:val="00D76165"/>
    <w:rsid w:val="00D766D3"/>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1F85"/>
    <w:rsid w:val="00DD4C4F"/>
    <w:rsid w:val="00DD5BDA"/>
    <w:rsid w:val="00DD773B"/>
    <w:rsid w:val="00DE25B3"/>
    <w:rsid w:val="00DE2F42"/>
    <w:rsid w:val="00DE3088"/>
    <w:rsid w:val="00DE3B1C"/>
    <w:rsid w:val="00DE40E4"/>
    <w:rsid w:val="00DE44FF"/>
    <w:rsid w:val="00DE4D28"/>
    <w:rsid w:val="00DE7ACF"/>
    <w:rsid w:val="00DF2E3F"/>
    <w:rsid w:val="00DF336B"/>
    <w:rsid w:val="00E01326"/>
    <w:rsid w:val="00E01F8E"/>
    <w:rsid w:val="00E042D7"/>
    <w:rsid w:val="00E04587"/>
    <w:rsid w:val="00E04E6B"/>
    <w:rsid w:val="00E04FAA"/>
    <w:rsid w:val="00E14F06"/>
    <w:rsid w:val="00E17D3C"/>
    <w:rsid w:val="00E21EEB"/>
    <w:rsid w:val="00E22F39"/>
    <w:rsid w:val="00E23B7F"/>
    <w:rsid w:val="00E275F6"/>
    <w:rsid w:val="00E310A1"/>
    <w:rsid w:val="00E34EAB"/>
    <w:rsid w:val="00E35AE6"/>
    <w:rsid w:val="00E36411"/>
    <w:rsid w:val="00E36E25"/>
    <w:rsid w:val="00E46283"/>
    <w:rsid w:val="00E47B16"/>
    <w:rsid w:val="00E50763"/>
    <w:rsid w:val="00E51527"/>
    <w:rsid w:val="00E51D6C"/>
    <w:rsid w:val="00E51E5E"/>
    <w:rsid w:val="00E52D25"/>
    <w:rsid w:val="00E53B59"/>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87626"/>
    <w:rsid w:val="00E90175"/>
    <w:rsid w:val="00E902A4"/>
    <w:rsid w:val="00E902A6"/>
    <w:rsid w:val="00EB3006"/>
    <w:rsid w:val="00EB54DE"/>
    <w:rsid w:val="00EB6418"/>
    <w:rsid w:val="00EB6A49"/>
    <w:rsid w:val="00EC166C"/>
    <w:rsid w:val="00EC4AC3"/>
    <w:rsid w:val="00ED2B68"/>
    <w:rsid w:val="00ED46D0"/>
    <w:rsid w:val="00ED4D98"/>
    <w:rsid w:val="00ED661A"/>
    <w:rsid w:val="00EF577B"/>
    <w:rsid w:val="00F06BCE"/>
    <w:rsid w:val="00F148EA"/>
    <w:rsid w:val="00F16A1A"/>
    <w:rsid w:val="00F1773A"/>
    <w:rsid w:val="00F24508"/>
    <w:rsid w:val="00F2458F"/>
    <w:rsid w:val="00F269E0"/>
    <w:rsid w:val="00F26FBC"/>
    <w:rsid w:val="00F308BA"/>
    <w:rsid w:val="00F32C53"/>
    <w:rsid w:val="00F3326A"/>
    <w:rsid w:val="00F3333D"/>
    <w:rsid w:val="00F3548B"/>
    <w:rsid w:val="00F42037"/>
    <w:rsid w:val="00F43258"/>
    <w:rsid w:val="00F43696"/>
    <w:rsid w:val="00F43C59"/>
    <w:rsid w:val="00F4455E"/>
    <w:rsid w:val="00F529B1"/>
    <w:rsid w:val="00F55083"/>
    <w:rsid w:val="00F63291"/>
    <w:rsid w:val="00F6393F"/>
    <w:rsid w:val="00F64880"/>
    <w:rsid w:val="00F67E3B"/>
    <w:rsid w:val="00F74358"/>
    <w:rsid w:val="00F74FE4"/>
    <w:rsid w:val="00F75689"/>
    <w:rsid w:val="00F75D5E"/>
    <w:rsid w:val="00F77320"/>
    <w:rsid w:val="00F81882"/>
    <w:rsid w:val="00F86A5B"/>
    <w:rsid w:val="00F9013F"/>
    <w:rsid w:val="00F925FE"/>
    <w:rsid w:val="00F93F50"/>
    <w:rsid w:val="00F94479"/>
    <w:rsid w:val="00F95A37"/>
    <w:rsid w:val="00F95AC4"/>
    <w:rsid w:val="00F96254"/>
    <w:rsid w:val="00FA0DF6"/>
    <w:rsid w:val="00FA3199"/>
    <w:rsid w:val="00FA34FD"/>
    <w:rsid w:val="00FA3562"/>
    <w:rsid w:val="00FA3653"/>
    <w:rsid w:val="00FA4264"/>
    <w:rsid w:val="00FB0145"/>
    <w:rsid w:val="00FB01D1"/>
    <w:rsid w:val="00FB22A3"/>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930A33"/>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240438"/>
  <w15:docId w15:val="{C83C9B73-4322-442D-A1A5-343498F5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EA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E34EA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E34EA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34EAB"/>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E34EAB"/>
    <w:rPr>
      <w:b/>
      <w:bCs/>
    </w:rPr>
  </w:style>
  <w:style w:type="paragraph" w:styleId="a4">
    <w:name w:val="annotation text"/>
    <w:basedOn w:val="a"/>
    <w:link w:val="Char0"/>
    <w:uiPriority w:val="99"/>
    <w:qFormat/>
    <w:rsid w:val="00E34EAB"/>
    <w:pPr>
      <w:jc w:val="left"/>
    </w:pPr>
  </w:style>
  <w:style w:type="paragraph" w:styleId="7">
    <w:name w:val="toc 7"/>
    <w:basedOn w:val="a"/>
    <w:next w:val="a"/>
    <w:qFormat/>
    <w:rsid w:val="00E34EAB"/>
    <w:pPr>
      <w:ind w:leftChars="1200" w:left="2520"/>
    </w:pPr>
  </w:style>
  <w:style w:type="paragraph" w:styleId="a5">
    <w:name w:val="Body Text First Indent"/>
    <w:basedOn w:val="a6"/>
    <w:link w:val="Char1"/>
    <w:uiPriority w:val="99"/>
    <w:unhideWhenUsed/>
    <w:qFormat/>
    <w:rsid w:val="00E34EAB"/>
    <w:pPr>
      <w:ind w:firstLineChars="100" w:firstLine="420"/>
    </w:pPr>
    <w:rPr>
      <w:rFonts w:asciiTheme="minorHAnsi" w:eastAsiaTheme="minorEastAsia" w:hAnsiTheme="minorHAnsi" w:cstheme="minorBidi"/>
    </w:rPr>
  </w:style>
  <w:style w:type="paragraph" w:styleId="a6">
    <w:name w:val="Body Text"/>
    <w:basedOn w:val="a"/>
    <w:next w:val="a5"/>
    <w:link w:val="Char2"/>
    <w:uiPriority w:val="99"/>
    <w:unhideWhenUsed/>
    <w:qFormat/>
    <w:rsid w:val="00E34EAB"/>
    <w:pPr>
      <w:spacing w:after="120" w:line="240" w:lineRule="auto"/>
    </w:pPr>
    <w:rPr>
      <w:rFonts w:ascii="Times New Roman" w:hAnsi="Times New Roman"/>
      <w:szCs w:val="22"/>
    </w:rPr>
  </w:style>
  <w:style w:type="paragraph" w:styleId="a7">
    <w:name w:val="Normal Indent"/>
    <w:basedOn w:val="a"/>
    <w:link w:val="Char3"/>
    <w:qFormat/>
    <w:rsid w:val="00E34EAB"/>
    <w:pPr>
      <w:ind w:firstLineChars="200" w:firstLine="200"/>
    </w:pPr>
  </w:style>
  <w:style w:type="paragraph" w:styleId="a8">
    <w:name w:val="Document Map"/>
    <w:basedOn w:val="a"/>
    <w:link w:val="Char4"/>
    <w:uiPriority w:val="99"/>
    <w:qFormat/>
    <w:rsid w:val="00E34EAB"/>
    <w:rPr>
      <w:rFonts w:ascii="宋体"/>
      <w:sz w:val="18"/>
      <w:szCs w:val="18"/>
    </w:rPr>
  </w:style>
  <w:style w:type="paragraph" w:styleId="a9">
    <w:name w:val="Body Text Indent"/>
    <w:basedOn w:val="a"/>
    <w:uiPriority w:val="99"/>
    <w:qFormat/>
    <w:rsid w:val="00E34EAB"/>
    <w:pPr>
      <w:ind w:firstLine="630"/>
    </w:pPr>
    <w:rPr>
      <w:sz w:val="32"/>
      <w:szCs w:val="20"/>
    </w:rPr>
  </w:style>
  <w:style w:type="paragraph" w:styleId="5">
    <w:name w:val="toc 5"/>
    <w:basedOn w:val="a"/>
    <w:next w:val="a"/>
    <w:qFormat/>
    <w:rsid w:val="00E34EAB"/>
    <w:pPr>
      <w:ind w:leftChars="800" w:left="1680"/>
    </w:pPr>
  </w:style>
  <w:style w:type="paragraph" w:styleId="30">
    <w:name w:val="toc 3"/>
    <w:basedOn w:val="a"/>
    <w:next w:val="a"/>
    <w:qFormat/>
    <w:rsid w:val="00E34EAB"/>
    <w:pPr>
      <w:ind w:leftChars="400" w:left="840"/>
    </w:pPr>
  </w:style>
  <w:style w:type="paragraph" w:styleId="8">
    <w:name w:val="toc 8"/>
    <w:basedOn w:val="a"/>
    <w:next w:val="a"/>
    <w:qFormat/>
    <w:rsid w:val="00E34EAB"/>
    <w:pPr>
      <w:ind w:leftChars="1400" w:left="2940"/>
    </w:pPr>
  </w:style>
  <w:style w:type="paragraph" w:styleId="aa">
    <w:name w:val="Balloon Text"/>
    <w:basedOn w:val="a"/>
    <w:link w:val="Char5"/>
    <w:uiPriority w:val="99"/>
    <w:qFormat/>
    <w:rsid w:val="00E34EAB"/>
    <w:rPr>
      <w:sz w:val="18"/>
      <w:szCs w:val="18"/>
    </w:rPr>
  </w:style>
  <w:style w:type="paragraph" w:styleId="ab">
    <w:name w:val="footer"/>
    <w:basedOn w:val="a"/>
    <w:link w:val="Char6"/>
    <w:uiPriority w:val="99"/>
    <w:qFormat/>
    <w:rsid w:val="00E34EAB"/>
    <w:pPr>
      <w:tabs>
        <w:tab w:val="center" w:pos="4153"/>
        <w:tab w:val="right" w:pos="8306"/>
      </w:tabs>
      <w:snapToGrid w:val="0"/>
      <w:jc w:val="left"/>
    </w:pPr>
    <w:rPr>
      <w:sz w:val="18"/>
      <w:szCs w:val="20"/>
    </w:rPr>
  </w:style>
  <w:style w:type="paragraph" w:styleId="ac">
    <w:name w:val="header"/>
    <w:basedOn w:val="a"/>
    <w:link w:val="Char7"/>
    <w:uiPriority w:val="99"/>
    <w:qFormat/>
    <w:rsid w:val="00E34EAB"/>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34EAB"/>
  </w:style>
  <w:style w:type="paragraph" w:styleId="4">
    <w:name w:val="toc 4"/>
    <w:basedOn w:val="a"/>
    <w:next w:val="a"/>
    <w:qFormat/>
    <w:rsid w:val="00E34EAB"/>
    <w:pPr>
      <w:ind w:leftChars="600" w:left="1260"/>
    </w:pPr>
  </w:style>
  <w:style w:type="paragraph" w:styleId="6">
    <w:name w:val="toc 6"/>
    <w:basedOn w:val="a"/>
    <w:next w:val="a"/>
    <w:qFormat/>
    <w:rsid w:val="00E34EAB"/>
    <w:pPr>
      <w:ind w:leftChars="1000" w:left="2100"/>
    </w:pPr>
  </w:style>
  <w:style w:type="paragraph" w:styleId="20">
    <w:name w:val="toc 2"/>
    <w:basedOn w:val="a"/>
    <w:next w:val="a"/>
    <w:qFormat/>
    <w:rsid w:val="00E34EAB"/>
    <w:pPr>
      <w:ind w:leftChars="200" w:left="420"/>
    </w:pPr>
  </w:style>
  <w:style w:type="paragraph" w:styleId="9">
    <w:name w:val="toc 9"/>
    <w:basedOn w:val="a"/>
    <w:next w:val="a"/>
    <w:qFormat/>
    <w:rsid w:val="00E34EAB"/>
    <w:pPr>
      <w:ind w:leftChars="1600" w:left="3360"/>
    </w:pPr>
  </w:style>
  <w:style w:type="paragraph" w:styleId="ad">
    <w:name w:val="Normal (Web)"/>
    <w:basedOn w:val="a"/>
    <w:uiPriority w:val="99"/>
    <w:qFormat/>
    <w:rsid w:val="00E34EAB"/>
    <w:pPr>
      <w:widowControl/>
      <w:spacing w:before="100" w:beforeAutospacing="1" w:after="100" w:afterAutospacing="1"/>
      <w:jc w:val="left"/>
    </w:pPr>
    <w:rPr>
      <w:rFonts w:ascii="宋体"/>
      <w:kern w:val="0"/>
      <w:sz w:val="18"/>
      <w:szCs w:val="18"/>
    </w:rPr>
  </w:style>
  <w:style w:type="character" w:styleId="ae">
    <w:name w:val="page number"/>
    <w:qFormat/>
    <w:rsid w:val="00E34EAB"/>
  </w:style>
  <w:style w:type="character" w:styleId="af">
    <w:name w:val="FollowedHyperlink"/>
    <w:basedOn w:val="a0"/>
    <w:uiPriority w:val="99"/>
    <w:unhideWhenUsed/>
    <w:qFormat/>
    <w:rsid w:val="00E34EAB"/>
    <w:rPr>
      <w:color w:val="954F72" w:themeColor="followedHyperlink"/>
      <w:u w:val="single"/>
    </w:rPr>
  </w:style>
  <w:style w:type="character" w:styleId="af0">
    <w:name w:val="Hyperlink"/>
    <w:basedOn w:val="a0"/>
    <w:uiPriority w:val="99"/>
    <w:unhideWhenUsed/>
    <w:qFormat/>
    <w:rsid w:val="00E34EAB"/>
    <w:rPr>
      <w:color w:val="0563C1" w:themeColor="hyperlink"/>
      <w:u w:val="single"/>
    </w:rPr>
  </w:style>
  <w:style w:type="character" w:styleId="af1">
    <w:name w:val="annotation reference"/>
    <w:uiPriority w:val="99"/>
    <w:qFormat/>
    <w:rsid w:val="00E34EAB"/>
    <w:rPr>
      <w:sz w:val="21"/>
      <w:szCs w:val="21"/>
    </w:rPr>
  </w:style>
  <w:style w:type="table" w:styleId="af2">
    <w:name w:val="Table Grid"/>
    <w:basedOn w:val="a1"/>
    <w:uiPriority w:val="59"/>
    <w:qFormat/>
    <w:rsid w:val="00E34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批注框文本 Char"/>
    <w:link w:val="aa"/>
    <w:uiPriority w:val="99"/>
    <w:qFormat/>
    <w:rsid w:val="00E34EAB"/>
    <w:rPr>
      <w:kern w:val="2"/>
      <w:sz w:val="18"/>
      <w:szCs w:val="18"/>
    </w:rPr>
  </w:style>
  <w:style w:type="character" w:customStyle="1" w:styleId="Char0">
    <w:name w:val="批注文字 Char"/>
    <w:link w:val="a4"/>
    <w:uiPriority w:val="99"/>
    <w:qFormat/>
    <w:rsid w:val="00E34EAB"/>
    <w:rPr>
      <w:kern w:val="2"/>
      <w:sz w:val="21"/>
      <w:szCs w:val="24"/>
    </w:rPr>
  </w:style>
  <w:style w:type="character" w:customStyle="1" w:styleId="font91">
    <w:name w:val="font91"/>
    <w:qFormat/>
    <w:rsid w:val="00E34EAB"/>
    <w:rPr>
      <w:rFonts w:ascii="宋体" w:eastAsia="宋体" w:hAnsi="宋体" w:cs="宋体" w:hint="eastAsia"/>
      <w:color w:val="FF0000"/>
      <w:sz w:val="21"/>
      <w:szCs w:val="21"/>
      <w:u w:val="single"/>
    </w:rPr>
  </w:style>
  <w:style w:type="character" w:customStyle="1" w:styleId="Char4">
    <w:name w:val="文档结构图 Char"/>
    <w:link w:val="a8"/>
    <w:uiPriority w:val="99"/>
    <w:qFormat/>
    <w:rsid w:val="00E34EAB"/>
    <w:rPr>
      <w:rFonts w:ascii="宋体"/>
      <w:kern w:val="2"/>
      <w:sz w:val="18"/>
      <w:szCs w:val="18"/>
    </w:rPr>
  </w:style>
  <w:style w:type="character" w:customStyle="1" w:styleId="font101">
    <w:name w:val="font101"/>
    <w:qFormat/>
    <w:rsid w:val="00E34EAB"/>
    <w:rPr>
      <w:rFonts w:ascii="宋体" w:eastAsia="宋体" w:hAnsi="宋体" w:cs="宋体" w:hint="eastAsia"/>
      <w:color w:val="000000"/>
      <w:sz w:val="21"/>
      <w:szCs w:val="21"/>
      <w:u w:val="single"/>
    </w:rPr>
  </w:style>
  <w:style w:type="character" w:customStyle="1" w:styleId="font111">
    <w:name w:val="font111"/>
    <w:qFormat/>
    <w:rsid w:val="00E34EAB"/>
    <w:rPr>
      <w:rFonts w:ascii="Eʩ" w:eastAsia="Eʩ" w:hAnsi="Eʩ" w:cs="Eʩ" w:hint="default"/>
      <w:color w:val="000000"/>
      <w:sz w:val="21"/>
      <w:szCs w:val="21"/>
      <w:u w:val="single"/>
    </w:rPr>
  </w:style>
  <w:style w:type="character" w:customStyle="1" w:styleId="font31">
    <w:name w:val="font31"/>
    <w:qFormat/>
    <w:rsid w:val="00E34EAB"/>
    <w:rPr>
      <w:rFonts w:ascii="宋体" w:eastAsia="宋体" w:hAnsi="宋体" w:cs="宋体" w:hint="eastAsia"/>
      <w:color w:val="000000"/>
      <w:sz w:val="21"/>
      <w:szCs w:val="21"/>
      <w:u w:val="none"/>
    </w:rPr>
  </w:style>
  <w:style w:type="character" w:customStyle="1" w:styleId="Char">
    <w:name w:val="批注主题 Char"/>
    <w:link w:val="a3"/>
    <w:uiPriority w:val="99"/>
    <w:qFormat/>
    <w:rsid w:val="00E34EAB"/>
    <w:rPr>
      <w:b/>
      <w:bCs/>
      <w:kern w:val="2"/>
      <w:sz w:val="21"/>
      <w:szCs w:val="24"/>
    </w:rPr>
  </w:style>
  <w:style w:type="character" w:customStyle="1" w:styleId="1Char">
    <w:name w:val="标题 1 Char"/>
    <w:link w:val="1"/>
    <w:qFormat/>
    <w:rsid w:val="00E34EAB"/>
    <w:rPr>
      <w:b/>
      <w:bCs/>
      <w:kern w:val="44"/>
      <w:sz w:val="44"/>
      <w:szCs w:val="44"/>
    </w:rPr>
  </w:style>
  <w:style w:type="paragraph" w:customStyle="1" w:styleId="11">
    <w:name w:val="正文1"/>
    <w:qFormat/>
    <w:rsid w:val="00E34EAB"/>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E34EAB"/>
    <w:pPr>
      <w:spacing w:line="400" w:lineRule="exact"/>
      <w:ind w:firstLineChars="200" w:firstLine="200"/>
    </w:pPr>
    <w:rPr>
      <w:rFonts w:cs="宋体"/>
      <w:sz w:val="24"/>
    </w:rPr>
  </w:style>
  <w:style w:type="paragraph" w:customStyle="1" w:styleId="af3">
    <w:name w:val="样式"/>
    <w:qFormat/>
    <w:rsid w:val="00E34EAB"/>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E34EAB"/>
    <w:pPr>
      <w:spacing w:line="360" w:lineRule="auto"/>
      <w:ind w:firstLineChars="200" w:firstLine="200"/>
    </w:pPr>
  </w:style>
  <w:style w:type="character" w:customStyle="1" w:styleId="Char10">
    <w:name w:val="批注文字 Char1"/>
    <w:basedOn w:val="a0"/>
    <w:qFormat/>
    <w:rsid w:val="00E34EAB"/>
    <w:rPr>
      <w:rFonts w:ascii="Times New Roman" w:eastAsia="宋体" w:hAnsi="Times New Roman" w:cs="Times New Roman"/>
      <w:szCs w:val="24"/>
    </w:rPr>
  </w:style>
  <w:style w:type="paragraph" w:customStyle="1" w:styleId="12">
    <w:name w:val="修订1"/>
    <w:hidden/>
    <w:uiPriority w:val="99"/>
    <w:unhideWhenUsed/>
    <w:qFormat/>
    <w:rsid w:val="00E34EAB"/>
    <w:rPr>
      <w:rFonts w:ascii="Calibri" w:hAnsi="Calibri"/>
      <w:kern w:val="2"/>
      <w:sz w:val="21"/>
      <w:szCs w:val="24"/>
    </w:rPr>
  </w:style>
  <w:style w:type="character" w:customStyle="1" w:styleId="Char6">
    <w:name w:val="页脚 Char"/>
    <w:link w:val="ab"/>
    <w:uiPriority w:val="99"/>
    <w:qFormat/>
    <w:rsid w:val="00E34EAB"/>
    <w:rPr>
      <w:kern w:val="2"/>
      <w:sz w:val="18"/>
    </w:rPr>
  </w:style>
  <w:style w:type="paragraph" w:customStyle="1" w:styleId="13">
    <w:name w:val="列出段落1"/>
    <w:basedOn w:val="a"/>
    <w:uiPriority w:val="99"/>
    <w:unhideWhenUsed/>
    <w:qFormat/>
    <w:rsid w:val="00E34EAB"/>
    <w:pPr>
      <w:ind w:firstLineChars="200" w:firstLine="420"/>
    </w:pPr>
  </w:style>
  <w:style w:type="paragraph" w:customStyle="1" w:styleId="af5">
    <w:name w:val="封面标准名称"/>
    <w:uiPriority w:val="99"/>
    <w:qFormat/>
    <w:rsid w:val="00E34EAB"/>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7">
    <w:name w:val="页眉 Char"/>
    <w:basedOn w:val="a0"/>
    <w:link w:val="ac"/>
    <w:uiPriority w:val="99"/>
    <w:rsid w:val="00E34EAB"/>
    <w:rPr>
      <w:rFonts w:ascii="Calibri" w:hAnsi="Calibri"/>
      <w:kern w:val="2"/>
      <w:sz w:val="18"/>
    </w:rPr>
  </w:style>
  <w:style w:type="paragraph" w:customStyle="1" w:styleId="font5">
    <w:name w:val="font5"/>
    <w:basedOn w:val="a"/>
    <w:qFormat/>
    <w:rsid w:val="00E34EAB"/>
    <w:pPr>
      <w:widowControl/>
      <w:spacing w:before="100" w:beforeAutospacing="1" w:after="100" w:afterAutospacing="1" w:line="240" w:lineRule="auto"/>
      <w:jc w:val="left"/>
    </w:pPr>
    <w:rPr>
      <w:rFonts w:ascii="宋体" w:hAnsi="宋体" w:cs="宋体"/>
      <w:kern w:val="0"/>
      <w:sz w:val="20"/>
      <w:szCs w:val="20"/>
    </w:rPr>
  </w:style>
  <w:style w:type="paragraph" w:customStyle="1" w:styleId="font6">
    <w:name w:val="font6"/>
    <w:basedOn w:val="a"/>
    <w:rsid w:val="00E34EAB"/>
    <w:pPr>
      <w:widowControl/>
      <w:spacing w:before="100" w:beforeAutospacing="1" w:after="100" w:afterAutospacing="1" w:line="240" w:lineRule="auto"/>
      <w:jc w:val="left"/>
    </w:pPr>
    <w:rPr>
      <w:rFonts w:ascii="Arial" w:hAnsi="Arial" w:cs="Arial"/>
      <w:kern w:val="0"/>
      <w:sz w:val="20"/>
      <w:szCs w:val="20"/>
    </w:rPr>
  </w:style>
  <w:style w:type="paragraph" w:customStyle="1" w:styleId="xl63">
    <w:name w:val="xl63"/>
    <w:basedOn w:val="a"/>
    <w:qFormat/>
    <w:rsid w:val="00E34EAB"/>
    <w:pPr>
      <w:widowControl/>
      <w:spacing w:before="100" w:beforeAutospacing="1" w:after="100" w:afterAutospacing="1" w:line="240" w:lineRule="auto"/>
      <w:jc w:val="center"/>
    </w:pPr>
    <w:rPr>
      <w:rFonts w:ascii="宋体" w:hAnsi="宋体" w:cs="宋体"/>
      <w:kern w:val="0"/>
      <w:sz w:val="24"/>
    </w:rPr>
  </w:style>
  <w:style w:type="paragraph" w:customStyle="1" w:styleId="xl64">
    <w:name w:val="xl64"/>
    <w:basedOn w:val="a"/>
    <w:qFormat/>
    <w:rsid w:val="00E34EAB"/>
    <w:pPr>
      <w:widowControl/>
      <w:spacing w:before="100" w:beforeAutospacing="1" w:after="100" w:afterAutospacing="1" w:line="240" w:lineRule="auto"/>
      <w:jc w:val="left"/>
    </w:pPr>
    <w:rPr>
      <w:rFonts w:ascii="宋体" w:hAnsi="宋体" w:cs="宋体"/>
      <w:kern w:val="0"/>
      <w:sz w:val="24"/>
    </w:rPr>
  </w:style>
  <w:style w:type="paragraph" w:customStyle="1" w:styleId="xl65">
    <w:name w:val="xl65"/>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rPr>
  </w:style>
  <w:style w:type="paragraph" w:customStyle="1" w:styleId="xl66">
    <w:name w:val="xl66"/>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paragraph" w:customStyle="1" w:styleId="xl67">
    <w:name w:val="xl67"/>
    <w:basedOn w:val="a"/>
    <w:rsid w:val="00E34EAB"/>
    <w:pPr>
      <w:widowControl/>
      <w:spacing w:before="100" w:beforeAutospacing="1" w:after="100" w:afterAutospacing="1" w:line="240" w:lineRule="auto"/>
      <w:jc w:val="center"/>
    </w:pPr>
    <w:rPr>
      <w:rFonts w:ascii="宋体" w:hAnsi="宋体" w:cs="宋体"/>
      <w:kern w:val="0"/>
      <w:sz w:val="24"/>
    </w:rPr>
  </w:style>
  <w:style w:type="paragraph" w:customStyle="1" w:styleId="xl68">
    <w:name w:val="xl68"/>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69">
    <w:name w:val="xl69"/>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0">
    <w:name w:val="xl70"/>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1">
    <w:name w:val="xl71"/>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2">
    <w:name w:val="xl72"/>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3">
    <w:name w:val="xl73"/>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4">
    <w:name w:val="xl74"/>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character" w:customStyle="1" w:styleId="2Char">
    <w:name w:val="标题 2 Char"/>
    <w:basedOn w:val="a0"/>
    <w:link w:val="2"/>
    <w:uiPriority w:val="9"/>
    <w:qFormat/>
    <w:rsid w:val="00E34EAB"/>
    <w:rPr>
      <w:rFonts w:ascii="Arial" w:eastAsia="黑体" w:hAnsi="Arial"/>
      <w:b/>
      <w:bCs/>
      <w:kern w:val="2"/>
      <w:sz w:val="32"/>
      <w:szCs w:val="32"/>
    </w:rPr>
  </w:style>
  <w:style w:type="character" w:customStyle="1" w:styleId="Char2">
    <w:name w:val="正文文本 Char"/>
    <w:basedOn w:val="a0"/>
    <w:link w:val="a6"/>
    <w:uiPriority w:val="99"/>
    <w:qFormat/>
    <w:rsid w:val="00E34EAB"/>
    <w:rPr>
      <w:kern w:val="2"/>
      <w:sz w:val="21"/>
      <w:szCs w:val="22"/>
    </w:rPr>
  </w:style>
  <w:style w:type="character" w:customStyle="1" w:styleId="Char3">
    <w:name w:val="正文缩进 Char"/>
    <w:link w:val="a7"/>
    <w:rsid w:val="00E34EAB"/>
    <w:rPr>
      <w:rFonts w:ascii="Calibri" w:hAnsi="Calibri"/>
      <w:kern w:val="2"/>
      <w:sz w:val="21"/>
      <w:szCs w:val="24"/>
    </w:rPr>
  </w:style>
  <w:style w:type="character" w:customStyle="1" w:styleId="Char1">
    <w:name w:val="正文首行缩进 Char"/>
    <w:basedOn w:val="Char2"/>
    <w:link w:val="a5"/>
    <w:uiPriority w:val="99"/>
    <w:rsid w:val="00E34EAB"/>
    <w:rPr>
      <w:rFonts w:asciiTheme="minorHAnsi" w:eastAsiaTheme="minorEastAsia" w:hAnsiTheme="minorHAnsi" w:cstheme="minorBidi"/>
      <w:kern w:val="2"/>
      <w:sz w:val="21"/>
      <w:szCs w:val="22"/>
    </w:rPr>
  </w:style>
  <w:style w:type="paragraph" w:customStyle="1" w:styleId="xl75">
    <w:name w:val="xl75"/>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6">
    <w:name w:val="xl76"/>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6"/>
      <w:szCs w:val="16"/>
    </w:rPr>
  </w:style>
  <w:style w:type="paragraph" w:customStyle="1" w:styleId="xl77">
    <w:name w:val="xl77"/>
    <w:basedOn w:val="a"/>
    <w:qFormat/>
    <w:rsid w:val="00E34EA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8">
    <w:name w:val="xl78"/>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79">
    <w:name w:val="xl79"/>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80">
    <w:name w:val="xl80"/>
    <w:basedOn w:val="a"/>
    <w:qFormat/>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81">
    <w:name w:val="xl81"/>
    <w:basedOn w:val="a"/>
    <w:rsid w:val="00E34EA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rPr>
  </w:style>
  <w:style w:type="character" w:customStyle="1" w:styleId="Char8">
    <w:name w:val="日期 Char"/>
    <w:basedOn w:val="a0"/>
    <w:link w:val="af6"/>
    <w:uiPriority w:val="99"/>
    <w:qFormat/>
    <w:rsid w:val="00DE7ACF"/>
  </w:style>
  <w:style w:type="character" w:customStyle="1" w:styleId="font21">
    <w:name w:val="font21"/>
    <w:basedOn w:val="a0"/>
    <w:rsid w:val="00DE7ACF"/>
    <w:rPr>
      <w:rFonts w:ascii="宋体" w:eastAsia="宋体" w:hAnsi="宋体" w:cs="宋体" w:hint="eastAsia"/>
      <w:i w:val="0"/>
      <w:color w:val="000000"/>
      <w:sz w:val="22"/>
      <w:szCs w:val="22"/>
      <w:u w:val="none"/>
    </w:rPr>
  </w:style>
  <w:style w:type="character" w:customStyle="1" w:styleId="Char11">
    <w:name w:val="纯文本 Char1"/>
    <w:uiPriority w:val="99"/>
    <w:rsid w:val="00DE7ACF"/>
    <w:rPr>
      <w:rFonts w:ascii="宋体" w:hAnsi="Courier New" w:cs="Courier New"/>
      <w:kern w:val="2"/>
      <w:sz w:val="21"/>
      <w:szCs w:val="21"/>
    </w:rPr>
  </w:style>
  <w:style w:type="character" w:customStyle="1" w:styleId="Char9">
    <w:name w:val="纯文本 Char"/>
    <w:link w:val="af7"/>
    <w:rsid w:val="00DE7ACF"/>
    <w:rPr>
      <w:rFonts w:ascii="宋体" w:hAnsi="Courier New"/>
      <w:kern w:val="2"/>
      <w:sz w:val="21"/>
    </w:rPr>
  </w:style>
  <w:style w:type="paragraph" w:styleId="af6">
    <w:name w:val="Date"/>
    <w:basedOn w:val="a"/>
    <w:next w:val="a"/>
    <w:link w:val="Char8"/>
    <w:uiPriority w:val="99"/>
    <w:unhideWhenUsed/>
    <w:rsid w:val="00DE7ACF"/>
    <w:pPr>
      <w:spacing w:after="0" w:line="240" w:lineRule="auto"/>
      <w:ind w:leftChars="2500" w:left="100"/>
    </w:pPr>
    <w:rPr>
      <w:rFonts w:ascii="Times New Roman" w:hAnsi="Times New Roman"/>
      <w:kern w:val="0"/>
      <w:sz w:val="20"/>
      <w:szCs w:val="20"/>
    </w:rPr>
  </w:style>
  <w:style w:type="character" w:customStyle="1" w:styleId="Char12">
    <w:name w:val="日期 Char1"/>
    <w:basedOn w:val="a0"/>
    <w:rsid w:val="00DE7ACF"/>
    <w:rPr>
      <w:rFonts w:ascii="Calibri" w:hAnsi="Calibri"/>
      <w:kern w:val="2"/>
      <w:sz w:val="21"/>
      <w:szCs w:val="24"/>
    </w:rPr>
  </w:style>
  <w:style w:type="paragraph" w:styleId="af7">
    <w:name w:val="Plain Text"/>
    <w:basedOn w:val="a"/>
    <w:link w:val="Char9"/>
    <w:rsid w:val="00DE7ACF"/>
    <w:pPr>
      <w:spacing w:after="0" w:line="240" w:lineRule="auto"/>
    </w:pPr>
    <w:rPr>
      <w:rFonts w:ascii="宋体" w:hAnsi="Courier New"/>
      <w:szCs w:val="20"/>
    </w:rPr>
  </w:style>
  <w:style w:type="character" w:customStyle="1" w:styleId="Char20">
    <w:name w:val="纯文本 Char2"/>
    <w:basedOn w:val="a0"/>
    <w:semiHidden/>
    <w:rsid w:val="00DE7ACF"/>
    <w:rPr>
      <w:rFonts w:ascii="宋体" w:hAnsi="Courier New" w:cs="Courier New"/>
      <w:kern w:val="2"/>
      <w:sz w:val="21"/>
      <w:szCs w:val="21"/>
    </w:rPr>
  </w:style>
  <w:style w:type="paragraph" w:customStyle="1" w:styleId="22">
    <w:name w:val="列出段落2"/>
    <w:basedOn w:val="a"/>
    <w:uiPriority w:val="34"/>
    <w:qFormat/>
    <w:rsid w:val="00DE7ACF"/>
    <w:pPr>
      <w:spacing w:after="0" w:line="240" w:lineRule="auto"/>
      <w:ind w:firstLineChars="200" w:firstLine="420"/>
    </w:pPr>
    <w:rPr>
      <w:rFonts w:ascii="Times New Roman" w:hAnsi="Times New Roman"/>
      <w:szCs w:val="22"/>
    </w:rPr>
  </w:style>
  <w:style w:type="paragraph" w:customStyle="1" w:styleId="23">
    <w:name w:val="列出段落2"/>
    <w:basedOn w:val="a"/>
    <w:uiPriority w:val="34"/>
    <w:qFormat/>
    <w:rsid w:val="00DE7ACF"/>
    <w:pPr>
      <w:spacing w:after="0" w:line="240" w:lineRule="auto"/>
      <w:ind w:firstLineChars="200" w:firstLine="420"/>
    </w:pPr>
    <w:rPr>
      <w:szCs w:val="22"/>
    </w:rPr>
  </w:style>
  <w:style w:type="paragraph" w:styleId="af8">
    <w:name w:val="Revision"/>
    <w:uiPriority w:val="99"/>
    <w:unhideWhenUsed/>
    <w:rsid w:val="00DE7ACF"/>
    <w:rPr>
      <w:kern w:val="2"/>
      <w:sz w:val="21"/>
      <w:szCs w:val="22"/>
    </w:rPr>
  </w:style>
  <w:style w:type="paragraph" w:styleId="af9">
    <w:name w:val="List Paragraph"/>
    <w:basedOn w:val="a"/>
    <w:uiPriority w:val="99"/>
    <w:qFormat/>
    <w:rsid w:val="00DE7ACF"/>
    <w:pPr>
      <w:spacing w:after="0" w:line="240" w:lineRule="auto"/>
      <w:ind w:firstLineChars="200" w:firstLine="420"/>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562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zcygov.cn" TargetMode="External"/><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60"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345AE0-189E-4DE0-83B1-1E2947CA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132</Pages>
  <Words>48262</Words>
  <Characters>10198</Characters>
  <Application>Microsoft Office Word</Application>
  <DocSecurity>0</DocSecurity>
  <Lines>84</Lines>
  <Paragraphs>116</Paragraphs>
  <ScaleCrop>false</ScaleCrop>
  <Company>Microsoft</Company>
  <LinksUpToDate>false</LinksUpToDate>
  <CharactersWithSpaces>58344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39</cp:revision>
  <cp:lastPrinted>2021-11-15T02:59:00Z</cp:lastPrinted>
  <dcterms:created xsi:type="dcterms:W3CDTF">2021-10-25T06:36:00Z</dcterms:created>
  <dcterms:modified xsi:type="dcterms:W3CDTF">2021-11-15T03:00:00Z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