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CACD4" w14:textId="4B1DA951" w:rsidR="00AC680C" w:rsidRDefault="003B7C33">
      <w:pPr>
        <w:jc w:val="center"/>
        <w:rPr>
          <w:rFonts w:ascii="黑体" w:eastAsia="黑体" w:hAnsi="黑体"/>
          <w:sz w:val="30"/>
          <w:szCs w:val="30"/>
        </w:rPr>
      </w:pPr>
      <w:r>
        <w:rPr>
          <w:rFonts w:ascii="黑体" w:eastAsia="黑体" w:hAnsi="黑体" w:hint="eastAsia"/>
          <w:sz w:val="30"/>
          <w:szCs w:val="30"/>
        </w:rPr>
        <w:t>招标编号：</w:t>
      </w:r>
      <w:r w:rsidR="009853C1" w:rsidRPr="009853C1">
        <w:rPr>
          <w:rFonts w:ascii="黑体" w:eastAsia="黑体" w:hAnsi="黑体"/>
          <w:sz w:val="30"/>
          <w:szCs w:val="30"/>
        </w:rPr>
        <w:t>510101202101301</w:t>
      </w:r>
    </w:p>
    <w:p w14:paraId="490F4411" w14:textId="77777777" w:rsidR="00AC680C" w:rsidRDefault="00AC680C">
      <w:pPr>
        <w:rPr>
          <w:rFonts w:ascii="黑体" w:eastAsia="黑体" w:hAnsi="黑体"/>
          <w:sz w:val="52"/>
          <w:szCs w:val="52"/>
        </w:rPr>
      </w:pPr>
    </w:p>
    <w:p w14:paraId="69B30E2D" w14:textId="04CF6D53" w:rsidR="00AC680C" w:rsidRDefault="009853C1" w:rsidP="009853C1">
      <w:pPr>
        <w:jc w:val="center"/>
        <w:rPr>
          <w:rFonts w:ascii="黑体" w:eastAsia="黑体" w:hAnsi="黑体"/>
          <w:sz w:val="48"/>
          <w:szCs w:val="48"/>
        </w:rPr>
      </w:pPr>
      <w:r w:rsidRPr="009853C1">
        <w:rPr>
          <w:rFonts w:ascii="黑体" w:eastAsia="黑体" w:hAnsi="黑体" w:hint="eastAsia"/>
          <w:sz w:val="48"/>
          <w:szCs w:val="48"/>
        </w:rPr>
        <w:t>成都市血液中心酶</w:t>
      </w:r>
      <w:proofErr w:type="gramStart"/>
      <w:r w:rsidRPr="009853C1">
        <w:rPr>
          <w:rFonts w:ascii="黑体" w:eastAsia="黑体" w:hAnsi="黑体" w:hint="eastAsia"/>
          <w:sz w:val="48"/>
          <w:szCs w:val="48"/>
        </w:rPr>
        <w:t>免分析加样系统</w:t>
      </w:r>
      <w:proofErr w:type="gramEnd"/>
      <w:r w:rsidRPr="009853C1">
        <w:rPr>
          <w:rFonts w:ascii="黑体" w:eastAsia="黑体" w:hAnsi="黑体" w:hint="eastAsia"/>
          <w:sz w:val="48"/>
          <w:szCs w:val="48"/>
        </w:rPr>
        <w:t>等采购项目（第二次）</w:t>
      </w:r>
    </w:p>
    <w:p w14:paraId="1533B190" w14:textId="77777777" w:rsidR="00AC680C" w:rsidRDefault="00AC680C">
      <w:pPr>
        <w:rPr>
          <w:rFonts w:ascii="黑体" w:eastAsia="黑体" w:hAnsi="黑体"/>
          <w:sz w:val="52"/>
          <w:szCs w:val="52"/>
        </w:rPr>
      </w:pPr>
    </w:p>
    <w:p w14:paraId="7B2F9349" w14:textId="77777777" w:rsidR="00AC680C" w:rsidRDefault="003B7C33">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6B325DA4" w14:textId="77777777" w:rsidR="00AC680C" w:rsidRDefault="003B7C33">
      <w:pPr>
        <w:jc w:val="center"/>
        <w:rPr>
          <w:rFonts w:ascii="黑体" w:eastAsia="黑体" w:hAnsi="黑体"/>
          <w:sz w:val="52"/>
          <w:szCs w:val="52"/>
        </w:rPr>
      </w:pPr>
      <w:r>
        <w:rPr>
          <w:rFonts w:ascii="黑体" w:eastAsia="黑体" w:hAnsi="黑体" w:hint="eastAsia"/>
          <w:sz w:val="52"/>
          <w:szCs w:val="52"/>
        </w:rPr>
        <w:t>标</w:t>
      </w:r>
    </w:p>
    <w:p w14:paraId="063F3BD1" w14:textId="77777777" w:rsidR="00AC680C" w:rsidRDefault="003B7C33">
      <w:pPr>
        <w:jc w:val="center"/>
        <w:rPr>
          <w:rFonts w:ascii="黑体" w:eastAsia="黑体" w:hAnsi="黑体"/>
          <w:sz w:val="52"/>
          <w:szCs w:val="52"/>
        </w:rPr>
      </w:pPr>
      <w:r>
        <w:rPr>
          <w:rFonts w:ascii="黑体" w:eastAsia="黑体" w:hAnsi="黑体" w:hint="eastAsia"/>
          <w:sz w:val="52"/>
          <w:szCs w:val="52"/>
        </w:rPr>
        <w:t>文</w:t>
      </w:r>
    </w:p>
    <w:p w14:paraId="42E66F4E" w14:textId="77777777" w:rsidR="00AC680C" w:rsidRDefault="003B7C33">
      <w:pPr>
        <w:jc w:val="center"/>
        <w:rPr>
          <w:rFonts w:ascii="黑体" w:eastAsia="黑体" w:hAnsi="黑体"/>
          <w:sz w:val="52"/>
          <w:szCs w:val="52"/>
        </w:rPr>
      </w:pPr>
      <w:r>
        <w:rPr>
          <w:rFonts w:ascii="黑体" w:eastAsia="黑体" w:hAnsi="黑体" w:hint="eastAsia"/>
          <w:sz w:val="52"/>
          <w:szCs w:val="52"/>
        </w:rPr>
        <w:t>件</w:t>
      </w:r>
    </w:p>
    <w:p w14:paraId="1D48EDE3" w14:textId="77777777" w:rsidR="00AC680C" w:rsidRDefault="00AC680C">
      <w:pPr>
        <w:spacing w:line="360" w:lineRule="auto"/>
        <w:rPr>
          <w:rFonts w:ascii="黑体" w:eastAsia="黑体" w:hAnsi="黑体"/>
          <w:sz w:val="32"/>
          <w:szCs w:val="32"/>
        </w:rPr>
      </w:pPr>
    </w:p>
    <w:p w14:paraId="11DADC2F" w14:textId="7D14A032" w:rsidR="00AC680C" w:rsidRDefault="009853C1">
      <w:pPr>
        <w:spacing w:line="360" w:lineRule="auto"/>
        <w:jc w:val="center"/>
        <w:rPr>
          <w:rFonts w:ascii="黑体" w:eastAsia="黑体" w:hAnsi="黑体" w:cs="宋体"/>
          <w:sz w:val="32"/>
          <w:szCs w:val="32"/>
        </w:rPr>
      </w:pPr>
      <w:r w:rsidRPr="009853C1">
        <w:rPr>
          <w:rFonts w:ascii="黑体" w:eastAsia="黑体" w:hAnsi="黑体" w:cs="宋体" w:hint="eastAsia"/>
          <w:sz w:val="32"/>
          <w:szCs w:val="32"/>
        </w:rPr>
        <w:t>成都市血液中心</w:t>
      </w:r>
    </w:p>
    <w:p w14:paraId="143DABD4" w14:textId="36F1C91F" w:rsidR="00AC680C" w:rsidRDefault="009853C1">
      <w:pPr>
        <w:spacing w:line="360" w:lineRule="auto"/>
        <w:jc w:val="center"/>
        <w:rPr>
          <w:rFonts w:ascii="黑体" w:eastAsia="黑体" w:hAnsi="黑体" w:cs="宋体"/>
          <w:sz w:val="32"/>
          <w:szCs w:val="32"/>
        </w:rPr>
      </w:pPr>
      <w:bookmarkStart w:id="0" w:name="PO_代理公司_1"/>
      <w:r w:rsidRPr="009853C1">
        <w:rPr>
          <w:rFonts w:ascii="黑体" w:eastAsia="黑体" w:hAnsi="黑体" w:cs="宋体" w:hint="eastAsia"/>
          <w:sz w:val="32"/>
          <w:szCs w:val="32"/>
        </w:rPr>
        <w:t>四川国际招标有限责任公司</w:t>
      </w:r>
      <w:bookmarkEnd w:id="0"/>
    </w:p>
    <w:p w14:paraId="1CF592B3" w14:textId="77777777" w:rsidR="00AC680C" w:rsidRDefault="003B7C33">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6341C75A" w14:textId="557CF623" w:rsidR="00AC680C" w:rsidRDefault="009853C1">
      <w:pPr>
        <w:spacing w:line="360" w:lineRule="auto"/>
        <w:jc w:val="center"/>
        <w:rPr>
          <w:rFonts w:ascii="黑体" w:eastAsia="黑体" w:hAnsi="黑体"/>
          <w:sz w:val="24"/>
        </w:rPr>
        <w:sectPr w:rsidR="00AC680C">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cs="宋体" w:hint="eastAsia"/>
          <w:sz w:val="32"/>
          <w:szCs w:val="32"/>
          <w:lang w:val="zh-CN"/>
        </w:rPr>
        <w:t>二〇二一年十月</w:t>
      </w:r>
    </w:p>
    <w:p w14:paraId="6D89B863" w14:textId="77777777" w:rsidR="00AC680C" w:rsidRDefault="003B7C33">
      <w:pPr>
        <w:jc w:val="center"/>
        <w:rPr>
          <w:rFonts w:ascii="仿宋" w:eastAsia="仿宋" w:hAnsi="仿宋"/>
          <w:b/>
          <w:bCs/>
          <w:sz w:val="36"/>
          <w:szCs w:val="36"/>
        </w:rPr>
      </w:pPr>
      <w:bookmarkStart w:id="1" w:name="_Hlt101843627"/>
      <w:bookmarkStart w:id="2" w:name="_Hlt101233737"/>
      <w:bookmarkEnd w:id="1"/>
      <w:bookmarkEnd w:id="2"/>
      <w:r>
        <w:rPr>
          <w:rFonts w:ascii="仿宋" w:eastAsia="仿宋" w:hAnsi="仿宋" w:hint="eastAsia"/>
          <w:b/>
          <w:bCs/>
          <w:sz w:val="36"/>
          <w:szCs w:val="36"/>
        </w:rPr>
        <w:lastRenderedPageBreak/>
        <w:t>目    录</w:t>
      </w:r>
    </w:p>
    <w:p w14:paraId="57738EFF" w14:textId="77777777" w:rsidR="00AC680C" w:rsidRDefault="00AC680C">
      <w:pPr>
        <w:jc w:val="center"/>
        <w:rPr>
          <w:rFonts w:ascii="仿宋" w:eastAsia="仿宋" w:hAnsi="仿宋"/>
          <w:b/>
          <w:bCs/>
          <w:sz w:val="36"/>
          <w:szCs w:val="36"/>
        </w:rPr>
      </w:pPr>
    </w:p>
    <w:p w14:paraId="0741AF2C" w14:textId="77777777" w:rsidR="00AC680C" w:rsidRDefault="003B7C33">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3" w:name="_Hlt493498728"/>
        <w:bookmarkStart w:id="4" w:name="_Hlt493498729"/>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14:paraId="7DE9D8FD" w14:textId="77777777" w:rsidR="00AC680C" w:rsidRDefault="0021682F">
      <w:pPr>
        <w:pStyle w:val="10"/>
        <w:tabs>
          <w:tab w:val="right" w:leader="middleDot" w:pos="8959"/>
        </w:tabs>
        <w:spacing w:line="480" w:lineRule="auto"/>
        <w:rPr>
          <w:rFonts w:ascii="仿宋" w:eastAsia="仿宋" w:hAnsi="仿宋" w:cs="宋体"/>
          <w:sz w:val="28"/>
          <w:szCs w:val="28"/>
        </w:rPr>
      </w:pPr>
      <w:hyperlink w:anchor="_Toc12420" w:history="1">
        <w:r w:rsidR="003B7C33">
          <w:rPr>
            <w:rFonts w:ascii="仿宋" w:eastAsia="仿宋" w:hAnsi="仿宋" w:cs="宋体" w:hint="eastAsia"/>
            <w:sz w:val="28"/>
            <w:szCs w:val="28"/>
          </w:rPr>
          <w:t>第二章  投标人须知</w:t>
        </w:r>
        <w:r w:rsidR="003B7C33">
          <w:rPr>
            <w:rFonts w:ascii="仿宋" w:eastAsia="仿宋" w:hAnsi="仿宋" w:cs="宋体" w:hint="eastAsia"/>
            <w:sz w:val="28"/>
            <w:szCs w:val="28"/>
          </w:rPr>
          <w:tab/>
        </w:r>
        <w:r w:rsidR="003B7C33">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_Toc12420 </w:instrText>
        </w:r>
        <w:r w:rsidR="003B7C33">
          <w:rPr>
            <w:rFonts w:ascii="仿宋" w:eastAsia="仿宋" w:hAnsi="仿宋" w:cs="宋体" w:hint="eastAsia"/>
            <w:sz w:val="28"/>
            <w:szCs w:val="28"/>
          </w:rPr>
          <w:fldChar w:fldCharType="separate"/>
        </w:r>
        <w:r w:rsidR="003B7C33">
          <w:rPr>
            <w:rFonts w:ascii="仿宋" w:eastAsia="仿宋" w:hAnsi="仿宋" w:cs="宋体"/>
            <w:sz w:val="28"/>
            <w:szCs w:val="28"/>
          </w:rPr>
          <w:t>6</w:t>
        </w:r>
        <w:r w:rsidR="003B7C33">
          <w:rPr>
            <w:rFonts w:ascii="仿宋" w:eastAsia="仿宋" w:hAnsi="仿宋" w:cs="宋体" w:hint="eastAsia"/>
            <w:sz w:val="28"/>
            <w:szCs w:val="28"/>
          </w:rPr>
          <w:fldChar w:fldCharType="end"/>
        </w:r>
      </w:hyperlink>
    </w:p>
    <w:p w14:paraId="0F364FFC" w14:textId="77777777" w:rsidR="00AC680C" w:rsidRDefault="0021682F">
      <w:pPr>
        <w:pStyle w:val="10"/>
        <w:tabs>
          <w:tab w:val="right" w:leader="middleDot" w:pos="8959"/>
        </w:tabs>
        <w:spacing w:line="480" w:lineRule="auto"/>
        <w:rPr>
          <w:rFonts w:ascii="仿宋" w:eastAsia="仿宋" w:hAnsi="仿宋" w:cs="宋体"/>
          <w:sz w:val="28"/>
          <w:szCs w:val="28"/>
        </w:rPr>
      </w:pPr>
      <w:hyperlink w:anchor="_Toc24369" w:history="1">
        <w:r w:rsidR="003B7C33">
          <w:rPr>
            <w:rFonts w:ascii="仿宋" w:eastAsia="仿宋" w:hAnsi="仿宋" w:cs="宋体" w:hint="eastAsia"/>
            <w:sz w:val="28"/>
            <w:szCs w:val="28"/>
          </w:rPr>
          <w:t>第三章  投标文件格式</w:t>
        </w:r>
        <w:r w:rsidR="003B7C33">
          <w:rPr>
            <w:rFonts w:ascii="仿宋" w:eastAsia="仿宋" w:hAnsi="仿宋" w:cs="宋体" w:hint="eastAsia"/>
            <w:sz w:val="28"/>
            <w:szCs w:val="28"/>
          </w:rPr>
          <w:tab/>
        </w:r>
        <w:r w:rsidR="003B7C33">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_Toc24369 </w:instrText>
        </w:r>
        <w:r w:rsidR="003B7C33">
          <w:rPr>
            <w:rFonts w:ascii="仿宋" w:eastAsia="仿宋" w:hAnsi="仿宋" w:cs="宋体" w:hint="eastAsia"/>
            <w:sz w:val="28"/>
            <w:szCs w:val="28"/>
          </w:rPr>
          <w:fldChar w:fldCharType="separate"/>
        </w:r>
        <w:r w:rsidR="003B7C33">
          <w:rPr>
            <w:rFonts w:ascii="仿宋" w:eastAsia="仿宋" w:hAnsi="仿宋" w:cs="宋体"/>
            <w:sz w:val="28"/>
            <w:szCs w:val="28"/>
          </w:rPr>
          <w:t>26</w:t>
        </w:r>
        <w:r w:rsidR="003B7C33">
          <w:rPr>
            <w:rFonts w:ascii="仿宋" w:eastAsia="仿宋" w:hAnsi="仿宋" w:cs="宋体" w:hint="eastAsia"/>
            <w:sz w:val="28"/>
            <w:szCs w:val="28"/>
          </w:rPr>
          <w:fldChar w:fldCharType="end"/>
        </w:r>
      </w:hyperlink>
    </w:p>
    <w:p w14:paraId="31A72394" w14:textId="77777777" w:rsidR="00AC680C" w:rsidRDefault="0021682F">
      <w:pPr>
        <w:pStyle w:val="10"/>
        <w:tabs>
          <w:tab w:val="right" w:leader="middleDot" w:pos="8959"/>
        </w:tabs>
        <w:spacing w:line="480" w:lineRule="auto"/>
        <w:rPr>
          <w:rFonts w:ascii="仿宋" w:eastAsia="仿宋" w:hAnsi="仿宋" w:cs="宋体"/>
          <w:sz w:val="28"/>
          <w:szCs w:val="28"/>
        </w:rPr>
      </w:pPr>
      <w:hyperlink w:anchor="_Toc28654" w:history="1">
        <w:r w:rsidR="003B7C33">
          <w:rPr>
            <w:rFonts w:ascii="仿宋" w:eastAsia="仿宋" w:hAnsi="仿宋" w:cs="宋体" w:hint="eastAsia"/>
            <w:sz w:val="28"/>
            <w:szCs w:val="28"/>
          </w:rPr>
          <w:t>第四章  投标人和投标产品的资格、资质性及其他类似效力要求</w:t>
        </w:r>
        <w:r w:rsidR="003B7C33">
          <w:rPr>
            <w:rFonts w:ascii="仿宋" w:eastAsia="仿宋" w:hAnsi="仿宋" w:cs="宋体" w:hint="eastAsia"/>
            <w:sz w:val="28"/>
            <w:szCs w:val="28"/>
          </w:rPr>
          <w:tab/>
        </w:r>
        <w:r w:rsidR="003B7C33">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_Toc28654 </w:instrText>
        </w:r>
        <w:r w:rsidR="003B7C33">
          <w:rPr>
            <w:rFonts w:ascii="仿宋" w:eastAsia="仿宋" w:hAnsi="仿宋" w:cs="宋体" w:hint="eastAsia"/>
            <w:sz w:val="28"/>
            <w:szCs w:val="28"/>
          </w:rPr>
          <w:fldChar w:fldCharType="separate"/>
        </w:r>
        <w:r w:rsidR="003B7C33">
          <w:rPr>
            <w:rFonts w:ascii="仿宋" w:eastAsia="仿宋" w:hAnsi="仿宋" w:cs="宋体"/>
            <w:sz w:val="28"/>
            <w:szCs w:val="28"/>
          </w:rPr>
          <w:t>50</w:t>
        </w:r>
        <w:r w:rsidR="003B7C33">
          <w:rPr>
            <w:rFonts w:ascii="仿宋" w:eastAsia="仿宋" w:hAnsi="仿宋" w:cs="宋体" w:hint="eastAsia"/>
            <w:sz w:val="28"/>
            <w:szCs w:val="28"/>
          </w:rPr>
          <w:fldChar w:fldCharType="end"/>
        </w:r>
      </w:hyperlink>
    </w:p>
    <w:p w14:paraId="740CC4F8" w14:textId="77777777" w:rsidR="00AC680C" w:rsidRDefault="0021682F">
      <w:pPr>
        <w:pStyle w:val="10"/>
        <w:tabs>
          <w:tab w:val="right" w:leader="middleDot" w:pos="8959"/>
        </w:tabs>
        <w:spacing w:line="480" w:lineRule="auto"/>
        <w:rPr>
          <w:rFonts w:ascii="仿宋" w:eastAsia="仿宋" w:hAnsi="仿宋" w:cs="宋体"/>
          <w:sz w:val="28"/>
          <w:szCs w:val="28"/>
        </w:rPr>
      </w:pPr>
      <w:hyperlink w:anchor="_Toc3806" w:history="1">
        <w:r w:rsidR="003B7C33">
          <w:rPr>
            <w:rFonts w:ascii="仿宋" w:eastAsia="仿宋" w:hAnsi="仿宋" w:cs="宋体" w:hint="eastAsia"/>
            <w:sz w:val="28"/>
            <w:szCs w:val="28"/>
          </w:rPr>
          <w:t>第五章  投标人应当提供的资格、资质性及其他类似效力要求的相关证明材料</w:t>
        </w:r>
        <w:r w:rsidR="003B7C33">
          <w:rPr>
            <w:rFonts w:ascii="仿宋" w:eastAsia="仿宋" w:hAnsi="仿宋" w:cs="宋体" w:hint="eastAsia"/>
            <w:sz w:val="28"/>
            <w:szCs w:val="28"/>
          </w:rPr>
          <w:tab/>
        </w:r>
        <w:r w:rsidR="003B7C33">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_Toc3806 </w:instrText>
        </w:r>
        <w:r w:rsidR="003B7C33">
          <w:rPr>
            <w:rFonts w:ascii="仿宋" w:eastAsia="仿宋" w:hAnsi="仿宋" w:cs="宋体" w:hint="eastAsia"/>
            <w:sz w:val="28"/>
            <w:szCs w:val="28"/>
          </w:rPr>
          <w:fldChar w:fldCharType="separate"/>
        </w:r>
        <w:r w:rsidR="003B7C33">
          <w:rPr>
            <w:rFonts w:ascii="仿宋" w:eastAsia="仿宋" w:hAnsi="仿宋" w:cs="宋体"/>
            <w:sz w:val="28"/>
            <w:szCs w:val="28"/>
          </w:rPr>
          <w:t>53</w:t>
        </w:r>
        <w:r w:rsidR="003B7C33">
          <w:rPr>
            <w:rFonts w:ascii="仿宋" w:eastAsia="仿宋" w:hAnsi="仿宋" w:cs="宋体" w:hint="eastAsia"/>
            <w:sz w:val="28"/>
            <w:szCs w:val="28"/>
          </w:rPr>
          <w:fldChar w:fldCharType="end"/>
        </w:r>
      </w:hyperlink>
    </w:p>
    <w:p w14:paraId="28ED66FD" w14:textId="77777777" w:rsidR="00AC680C" w:rsidRDefault="0021682F">
      <w:pPr>
        <w:pStyle w:val="10"/>
        <w:tabs>
          <w:tab w:val="right" w:leader="middleDot" w:pos="8959"/>
        </w:tabs>
        <w:spacing w:line="480" w:lineRule="auto"/>
        <w:rPr>
          <w:rFonts w:ascii="仿宋" w:eastAsia="仿宋" w:hAnsi="仿宋" w:cs="宋体"/>
          <w:sz w:val="28"/>
          <w:szCs w:val="28"/>
        </w:rPr>
      </w:pPr>
      <w:hyperlink w:anchor="_Toc2122" w:history="1">
        <w:r w:rsidR="003B7C33">
          <w:rPr>
            <w:rFonts w:ascii="仿宋" w:eastAsia="仿宋" w:hAnsi="仿宋" w:cs="宋体" w:hint="eastAsia"/>
            <w:sz w:val="28"/>
            <w:szCs w:val="28"/>
          </w:rPr>
          <w:t>第六章  招标项目技术、服务、商务及其他要求</w:t>
        </w:r>
        <w:r w:rsidR="003B7C33">
          <w:rPr>
            <w:rFonts w:ascii="仿宋" w:eastAsia="仿宋" w:hAnsi="仿宋" w:cs="宋体" w:hint="eastAsia"/>
            <w:sz w:val="28"/>
            <w:szCs w:val="28"/>
          </w:rPr>
          <w:tab/>
        </w:r>
        <w:r w:rsidR="003B7C33">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_Toc2122 </w:instrText>
        </w:r>
        <w:r w:rsidR="003B7C33">
          <w:rPr>
            <w:rFonts w:ascii="仿宋" w:eastAsia="仿宋" w:hAnsi="仿宋" w:cs="宋体" w:hint="eastAsia"/>
            <w:sz w:val="28"/>
            <w:szCs w:val="28"/>
          </w:rPr>
          <w:fldChar w:fldCharType="separate"/>
        </w:r>
        <w:r w:rsidR="003B7C33">
          <w:rPr>
            <w:rFonts w:ascii="仿宋" w:eastAsia="仿宋" w:hAnsi="仿宋" w:cs="宋体"/>
            <w:sz w:val="28"/>
            <w:szCs w:val="28"/>
          </w:rPr>
          <w:t>54</w:t>
        </w:r>
        <w:r w:rsidR="003B7C33">
          <w:rPr>
            <w:rFonts w:ascii="仿宋" w:eastAsia="仿宋" w:hAnsi="仿宋" w:cs="宋体" w:hint="eastAsia"/>
            <w:sz w:val="28"/>
            <w:szCs w:val="28"/>
          </w:rPr>
          <w:fldChar w:fldCharType="end"/>
        </w:r>
      </w:hyperlink>
    </w:p>
    <w:p w14:paraId="3694CC5B" w14:textId="77777777" w:rsidR="00AC680C" w:rsidRDefault="0021682F">
      <w:pPr>
        <w:pStyle w:val="10"/>
        <w:tabs>
          <w:tab w:val="right" w:leader="middleDot" w:pos="8959"/>
        </w:tabs>
        <w:spacing w:line="480" w:lineRule="auto"/>
        <w:rPr>
          <w:rFonts w:ascii="仿宋" w:eastAsia="仿宋" w:hAnsi="仿宋" w:cs="宋体"/>
          <w:sz w:val="28"/>
          <w:szCs w:val="28"/>
        </w:rPr>
      </w:pPr>
      <w:hyperlink w:anchor="_Toc31810" w:history="1">
        <w:r w:rsidR="003B7C33">
          <w:rPr>
            <w:rFonts w:ascii="仿宋" w:eastAsia="仿宋" w:hAnsi="仿宋" w:cs="宋体" w:hint="eastAsia"/>
            <w:sz w:val="28"/>
            <w:szCs w:val="28"/>
          </w:rPr>
          <w:t>第七章  评标办法</w:t>
        </w:r>
        <w:r w:rsidR="003B7C33">
          <w:rPr>
            <w:rFonts w:ascii="仿宋" w:eastAsia="仿宋" w:hAnsi="仿宋" w:cs="宋体" w:hint="eastAsia"/>
            <w:sz w:val="28"/>
            <w:szCs w:val="28"/>
          </w:rPr>
          <w:tab/>
        </w:r>
        <w:r w:rsidR="003B7C33">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_Toc31810 </w:instrText>
        </w:r>
        <w:r w:rsidR="003B7C33">
          <w:rPr>
            <w:rFonts w:ascii="仿宋" w:eastAsia="仿宋" w:hAnsi="仿宋" w:cs="宋体" w:hint="eastAsia"/>
            <w:sz w:val="28"/>
            <w:szCs w:val="28"/>
          </w:rPr>
          <w:fldChar w:fldCharType="separate"/>
        </w:r>
        <w:r w:rsidR="003B7C33">
          <w:rPr>
            <w:rFonts w:ascii="仿宋" w:eastAsia="仿宋" w:hAnsi="仿宋" w:cs="宋体"/>
            <w:sz w:val="28"/>
            <w:szCs w:val="28"/>
          </w:rPr>
          <w:t>58</w:t>
        </w:r>
        <w:r w:rsidR="003B7C33">
          <w:rPr>
            <w:rFonts w:ascii="仿宋" w:eastAsia="仿宋" w:hAnsi="仿宋" w:cs="宋体" w:hint="eastAsia"/>
            <w:sz w:val="28"/>
            <w:szCs w:val="28"/>
          </w:rPr>
          <w:fldChar w:fldCharType="end"/>
        </w:r>
      </w:hyperlink>
    </w:p>
    <w:p w14:paraId="05708DBD" w14:textId="77777777" w:rsidR="00AC680C" w:rsidRDefault="0021682F">
      <w:pPr>
        <w:pStyle w:val="10"/>
        <w:tabs>
          <w:tab w:val="right" w:leader="middleDot" w:pos="8959"/>
        </w:tabs>
        <w:spacing w:line="480" w:lineRule="auto"/>
        <w:rPr>
          <w:rFonts w:ascii="仿宋" w:eastAsia="仿宋" w:hAnsi="仿宋" w:cs="宋体"/>
          <w:sz w:val="28"/>
          <w:szCs w:val="28"/>
        </w:rPr>
      </w:pPr>
      <w:hyperlink w:anchor="_Toc5845" w:history="1">
        <w:r w:rsidR="003B7C33">
          <w:rPr>
            <w:rFonts w:ascii="仿宋" w:eastAsia="仿宋" w:hAnsi="仿宋" w:cs="宋体" w:hint="eastAsia"/>
            <w:sz w:val="28"/>
            <w:szCs w:val="28"/>
          </w:rPr>
          <w:t>第八章  政府采购合同</w:t>
        </w:r>
        <w:r w:rsidR="003B7C33">
          <w:rPr>
            <w:rFonts w:ascii="仿宋" w:eastAsia="仿宋" w:hAnsi="仿宋" w:cs="宋体" w:hint="eastAsia"/>
            <w:sz w:val="28"/>
            <w:szCs w:val="28"/>
          </w:rPr>
          <w:tab/>
        </w:r>
        <w:r w:rsidR="003B7C33">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_Toc5845 </w:instrText>
        </w:r>
        <w:r w:rsidR="003B7C33">
          <w:rPr>
            <w:rFonts w:ascii="仿宋" w:eastAsia="仿宋" w:hAnsi="仿宋" w:cs="宋体" w:hint="eastAsia"/>
            <w:sz w:val="28"/>
            <w:szCs w:val="28"/>
          </w:rPr>
          <w:fldChar w:fldCharType="separate"/>
        </w:r>
        <w:r w:rsidR="003B7C33">
          <w:rPr>
            <w:rFonts w:ascii="仿宋" w:eastAsia="仿宋" w:hAnsi="仿宋" w:cs="宋体"/>
            <w:sz w:val="28"/>
            <w:szCs w:val="28"/>
          </w:rPr>
          <w:t>69</w:t>
        </w:r>
        <w:r w:rsidR="003B7C33">
          <w:rPr>
            <w:rFonts w:ascii="仿宋" w:eastAsia="仿宋" w:hAnsi="仿宋" w:cs="宋体" w:hint="eastAsia"/>
            <w:sz w:val="28"/>
            <w:szCs w:val="28"/>
          </w:rPr>
          <w:fldChar w:fldCharType="end"/>
        </w:r>
      </w:hyperlink>
    </w:p>
    <w:p w14:paraId="49FA347F" w14:textId="77777777" w:rsidR="00AC680C" w:rsidRDefault="003B7C33">
      <w:pPr>
        <w:spacing w:line="480" w:lineRule="auto"/>
        <w:rPr>
          <w:rFonts w:ascii="仿宋" w:eastAsia="仿宋" w:hAnsi="仿宋"/>
          <w:sz w:val="28"/>
          <w:szCs w:val="28"/>
        </w:rPr>
        <w:sectPr w:rsidR="00AC680C">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24584"/>
      <w:bookmarkStart w:id="6" w:name="_Toc6066"/>
    </w:p>
    <w:p w14:paraId="1EBCC5C1" w14:textId="77777777" w:rsidR="00AC680C" w:rsidRDefault="003B7C33">
      <w:pPr>
        <w:pStyle w:val="1"/>
        <w:spacing w:line="240" w:lineRule="atLeast"/>
        <w:jc w:val="center"/>
        <w:rPr>
          <w:rFonts w:ascii="仿宋" w:eastAsia="仿宋" w:hAnsi="仿宋"/>
          <w:sz w:val="36"/>
          <w:szCs w:val="36"/>
        </w:rPr>
      </w:pPr>
      <w:bookmarkStart w:id="7" w:name="_GoBack"/>
      <w:bookmarkEnd w:id="7"/>
      <w:r>
        <w:rPr>
          <w:rFonts w:ascii="仿宋" w:eastAsia="仿宋" w:hAnsi="仿宋" w:hint="eastAsia"/>
          <w:sz w:val="36"/>
          <w:szCs w:val="36"/>
        </w:rPr>
        <w:lastRenderedPageBreak/>
        <w:t>第一章  投标邀请</w:t>
      </w:r>
      <w:bookmarkEnd w:id="5"/>
      <w:bookmarkEnd w:id="6"/>
    </w:p>
    <w:p w14:paraId="4AFB39E1" w14:textId="43E7441D" w:rsidR="00AC680C" w:rsidRDefault="003B7C33">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9853C1" w:rsidRPr="009853C1">
        <w:rPr>
          <w:rFonts w:ascii="仿宋" w:eastAsia="仿宋" w:hAnsi="仿宋" w:cs="宋体" w:hint="eastAsia"/>
          <w:sz w:val="24"/>
          <w:u w:val="single"/>
        </w:rPr>
        <w:t>成都市血液中心</w:t>
      </w:r>
      <w:r>
        <w:rPr>
          <w:rFonts w:ascii="仿宋" w:eastAsia="仿宋" w:hAnsi="仿宋" w:cs="宋体" w:hint="eastAsia"/>
          <w:sz w:val="24"/>
        </w:rPr>
        <w:t>委托，拟对</w:t>
      </w:r>
      <w:bookmarkStart w:id="8" w:name="PO_默认文件内容_4"/>
      <w:r w:rsidR="009853C1" w:rsidRPr="009853C1">
        <w:rPr>
          <w:rFonts w:ascii="仿宋" w:eastAsia="仿宋" w:hAnsi="仿宋" w:cs="宋体" w:hint="eastAsia"/>
          <w:sz w:val="24"/>
          <w:u w:val="single"/>
        </w:rPr>
        <w:t>成都市血液中心酶</w:t>
      </w:r>
      <w:proofErr w:type="gramStart"/>
      <w:r w:rsidR="009853C1" w:rsidRPr="009853C1">
        <w:rPr>
          <w:rFonts w:ascii="仿宋" w:eastAsia="仿宋" w:hAnsi="仿宋" w:cs="宋体" w:hint="eastAsia"/>
          <w:sz w:val="24"/>
          <w:u w:val="single"/>
        </w:rPr>
        <w:t>免分析加样系统</w:t>
      </w:r>
      <w:proofErr w:type="gramEnd"/>
      <w:r w:rsidR="009853C1" w:rsidRPr="009853C1">
        <w:rPr>
          <w:rFonts w:ascii="仿宋" w:eastAsia="仿宋" w:hAnsi="仿宋" w:cs="宋体" w:hint="eastAsia"/>
          <w:sz w:val="24"/>
          <w:u w:val="single"/>
        </w:rPr>
        <w:t>等采购项目（第二次）</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8"/>
    </w:p>
    <w:p w14:paraId="22E8527E" w14:textId="12FAAFA0" w:rsidR="00AC680C" w:rsidRDefault="003B7C33" w:rsidP="00C574E1">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C574E1" w:rsidRPr="00C574E1">
        <w:rPr>
          <w:rFonts w:ascii="仿宋" w:eastAsia="仿宋" w:hAnsi="仿宋"/>
          <w:b/>
          <w:sz w:val="24"/>
        </w:rPr>
        <w:t>510101202101301</w:t>
      </w:r>
      <w:r>
        <w:rPr>
          <w:rFonts w:ascii="仿宋" w:eastAsia="仿宋" w:hAnsi="仿宋" w:hint="eastAsia"/>
          <w:b/>
          <w:sz w:val="24"/>
        </w:rPr>
        <w:t>。</w:t>
      </w:r>
    </w:p>
    <w:p w14:paraId="45B178E0" w14:textId="49AE287B" w:rsidR="00AC680C" w:rsidRDefault="003B7C33">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9853C1" w:rsidRPr="009853C1">
        <w:rPr>
          <w:rFonts w:ascii="仿宋" w:eastAsia="仿宋" w:hAnsi="仿宋" w:hint="eastAsia"/>
          <w:bCs/>
          <w:sz w:val="24"/>
          <w:szCs w:val="32"/>
        </w:rPr>
        <w:t>成都市血液中心酶</w:t>
      </w:r>
      <w:proofErr w:type="gramStart"/>
      <w:r w:rsidR="009853C1" w:rsidRPr="009853C1">
        <w:rPr>
          <w:rFonts w:ascii="仿宋" w:eastAsia="仿宋" w:hAnsi="仿宋" w:hint="eastAsia"/>
          <w:bCs/>
          <w:sz w:val="24"/>
          <w:szCs w:val="32"/>
        </w:rPr>
        <w:t>免分析加样系统</w:t>
      </w:r>
      <w:proofErr w:type="gramEnd"/>
      <w:r w:rsidR="009853C1" w:rsidRPr="009853C1">
        <w:rPr>
          <w:rFonts w:ascii="仿宋" w:eastAsia="仿宋" w:hAnsi="仿宋" w:hint="eastAsia"/>
          <w:bCs/>
          <w:sz w:val="24"/>
          <w:szCs w:val="32"/>
        </w:rPr>
        <w:t>等采购项目（第二次）</w:t>
      </w:r>
      <w:r>
        <w:rPr>
          <w:rFonts w:ascii="仿宋" w:eastAsia="仿宋" w:hAnsi="仿宋" w:hint="eastAsia"/>
          <w:b/>
          <w:sz w:val="24"/>
          <w:szCs w:val="32"/>
        </w:rPr>
        <w:t>。</w:t>
      </w:r>
    </w:p>
    <w:p w14:paraId="4476FFB1" w14:textId="14AE040C" w:rsidR="00AC680C" w:rsidRDefault="003B7C33">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9853C1" w:rsidRPr="009853C1">
        <w:rPr>
          <w:rFonts w:ascii="仿宋" w:eastAsia="仿宋" w:hAnsi="仿宋" w:hint="eastAsia"/>
          <w:sz w:val="24"/>
        </w:rPr>
        <w:t>财政性资金</w:t>
      </w:r>
    </w:p>
    <w:p w14:paraId="243C0CBC" w14:textId="77777777" w:rsidR="00AC680C" w:rsidRDefault="003B7C33">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5A7C971D" w14:textId="0C05D24D" w:rsidR="009853C1" w:rsidRPr="009853C1" w:rsidRDefault="009853C1" w:rsidP="009853C1">
      <w:pPr>
        <w:spacing w:afterLines="50" w:after="120" w:line="420" w:lineRule="exact"/>
        <w:ind w:firstLineChars="200" w:firstLine="464"/>
        <w:rPr>
          <w:rFonts w:ascii="仿宋" w:eastAsia="仿宋" w:hAnsi="仿宋"/>
          <w:spacing w:val="-4"/>
          <w:sz w:val="24"/>
        </w:rPr>
      </w:pPr>
      <w:bookmarkStart w:id="9" w:name="PO_默认文件内容_3"/>
      <w:r w:rsidRPr="009853C1">
        <w:rPr>
          <w:rFonts w:ascii="仿宋" w:eastAsia="仿宋" w:hAnsi="仿宋" w:hint="eastAsia"/>
          <w:spacing w:val="-4"/>
          <w:sz w:val="24"/>
        </w:rPr>
        <w:t>本项目</w:t>
      </w:r>
      <w:r w:rsidRPr="009853C1">
        <w:rPr>
          <w:rFonts w:ascii="仿宋" w:eastAsia="仿宋" w:hAnsi="仿宋"/>
          <w:spacing w:val="-4"/>
          <w:sz w:val="24"/>
        </w:rPr>
        <w:t>共</w:t>
      </w:r>
      <w:r w:rsidR="00AC3EB8">
        <w:rPr>
          <w:rFonts w:ascii="仿宋" w:eastAsia="仿宋" w:hAnsi="仿宋"/>
          <w:spacing w:val="-4"/>
          <w:sz w:val="24"/>
        </w:rPr>
        <w:t>1</w:t>
      </w:r>
      <w:r w:rsidRPr="009853C1">
        <w:rPr>
          <w:rFonts w:ascii="仿宋" w:eastAsia="仿宋" w:hAnsi="仿宋" w:hint="eastAsia"/>
          <w:spacing w:val="-4"/>
          <w:sz w:val="24"/>
        </w:rPr>
        <w:t>个包，具体如下：</w:t>
      </w:r>
    </w:p>
    <w:tbl>
      <w:tblPr>
        <w:tblStyle w:val="13"/>
        <w:tblW w:w="5000" w:type="pct"/>
        <w:tblLook w:val="04A0" w:firstRow="1" w:lastRow="0" w:firstColumn="1" w:lastColumn="0" w:noHBand="0" w:noVBand="1"/>
      </w:tblPr>
      <w:tblGrid>
        <w:gridCol w:w="872"/>
        <w:gridCol w:w="1215"/>
        <w:gridCol w:w="2511"/>
        <w:gridCol w:w="1369"/>
        <w:gridCol w:w="1609"/>
        <w:gridCol w:w="1373"/>
      </w:tblGrid>
      <w:tr w:rsidR="009853C1" w14:paraId="19FE0153" w14:textId="77777777" w:rsidTr="009853C1">
        <w:tc>
          <w:tcPr>
            <w:tcW w:w="487" w:type="pct"/>
            <w:vAlign w:val="center"/>
          </w:tcPr>
          <w:p w14:paraId="20A4E342" w14:textId="77777777" w:rsidR="009853C1" w:rsidRDefault="009853C1" w:rsidP="000A2EDA">
            <w:pPr>
              <w:jc w:val="center"/>
              <w:rPr>
                <w:rFonts w:ascii="仿宋" w:eastAsia="仿宋" w:hAnsi="仿宋"/>
                <w:szCs w:val="21"/>
              </w:rPr>
            </w:pPr>
            <w:proofErr w:type="gramStart"/>
            <w:r>
              <w:rPr>
                <w:rFonts w:ascii="仿宋" w:eastAsia="仿宋" w:hAnsi="仿宋" w:hint="eastAsia"/>
                <w:szCs w:val="21"/>
              </w:rPr>
              <w:t>包号</w:t>
            </w:r>
            <w:proofErr w:type="gramEnd"/>
          </w:p>
        </w:tc>
        <w:tc>
          <w:tcPr>
            <w:tcW w:w="679" w:type="pct"/>
            <w:vAlign w:val="center"/>
          </w:tcPr>
          <w:p w14:paraId="70AF284D" w14:textId="77777777" w:rsidR="009853C1" w:rsidRDefault="009853C1" w:rsidP="000A2EDA">
            <w:pPr>
              <w:jc w:val="center"/>
              <w:rPr>
                <w:rFonts w:ascii="仿宋" w:eastAsia="仿宋" w:hAnsi="仿宋"/>
                <w:szCs w:val="21"/>
              </w:rPr>
            </w:pPr>
            <w:r>
              <w:rPr>
                <w:rFonts w:ascii="仿宋" w:eastAsia="仿宋" w:hAnsi="仿宋" w:hint="eastAsia"/>
                <w:szCs w:val="21"/>
              </w:rPr>
              <w:t>品目号</w:t>
            </w:r>
          </w:p>
        </w:tc>
        <w:tc>
          <w:tcPr>
            <w:tcW w:w="1403" w:type="pct"/>
            <w:vAlign w:val="center"/>
          </w:tcPr>
          <w:p w14:paraId="0AA9FD33" w14:textId="77777777" w:rsidR="009853C1" w:rsidRDefault="009853C1" w:rsidP="000A2EDA">
            <w:pPr>
              <w:ind w:firstLine="210"/>
              <w:jc w:val="center"/>
              <w:rPr>
                <w:rFonts w:ascii="仿宋" w:eastAsia="仿宋" w:hAnsi="仿宋"/>
                <w:szCs w:val="21"/>
              </w:rPr>
            </w:pPr>
            <w:r>
              <w:rPr>
                <w:rFonts w:ascii="仿宋" w:eastAsia="仿宋" w:hAnsi="仿宋" w:hint="eastAsia"/>
                <w:szCs w:val="21"/>
              </w:rPr>
              <w:t>采购内容</w:t>
            </w:r>
          </w:p>
        </w:tc>
        <w:tc>
          <w:tcPr>
            <w:tcW w:w="765" w:type="pct"/>
            <w:vAlign w:val="center"/>
          </w:tcPr>
          <w:p w14:paraId="36633E4E" w14:textId="77777777" w:rsidR="009853C1" w:rsidRDefault="009853C1" w:rsidP="000A2EDA">
            <w:pPr>
              <w:ind w:firstLine="210"/>
              <w:jc w:val="center"/>
              <w:rPr>
                <w:rFonts w:ascii="仿宋" w:eastAsia="仿宋" w:hAnsi="仿宋"/>
                <w:szCs w:val="21"/>
              </w:rPr>
            </w:pPr>
            <w:r>
              <w:rPr>
                <w:rFonts w:ascii="仿宋" w:eastAsia="仿宋" w:hAnsi="仿宋" w:hint="eastAsia"/>
                <w:szCs w:val="21"/>
              </w:rPr>
              <w:t>数量（台/套）</w:t>
            </w:r>
          </w:p>
        </w:tc>
        <w:tc>
          <w:tcPr>
            <w:tcW w:w="899" w:type="pct"/>
            <w:vAlign w:val="center"/>
          </w:tcPr>
          <w:p w14:paraId="185A19B2" w14:textId="77777777" w:rsidR="009853C1" w:rsidRDefault="009853C1" w:rsidP="000A2EDA">
            <w:pPr>
              <w:ind w:firstLine="210"/>
              <w:jc w:val="center"/>
              <w:rPr>
                <w:rFonts w:ascii="仿宋" w:eastAsia="仿宋" w:hAnsi="仿宋"/>
                <w:szCs w:val="21"/>
              </w:rPr>
            </w:pPr>
            <w:r>
              <w:rPr>
                <w:rFonts w:ascii="仿宋" w:eastAsia="仿宋" w:hAnsi="仿宋" w:hint="eastAsia"/>
                <w:szCs w:val="21"/>
              </w:rPr>
              <w:t>最高限价（万元）</w:t>
            </w:r>
          </w:p>
        </w:tc>
        <w:tc>
          <w:tcPr>
            <w:tcW w:w="767" w:type="pct"/>
            <w:vAlign w:val="center"/>
          </w:tcPr>
          <w:p w14:paraId="53986F98" w14:textId="77777777" w:rsidR="009853C1" w:rsidRDefault="009853C1" w:rsidP="000A2EDA">
            <w:pPr>
              <w:jc w:val="center"/>
              <w:rPr>
                <w:rFonts w:ascii="仿宋" w:eastAsia="仿宋" w:hAnsi="仿宋"/>
                <w:szCs w:val="21"/>
              </w:rPr>
            </w:pPr>
            <w:r>
              <w:rPr>
                <w:rFonts w:ascii="仿宋" w:eastAsia="仿宋" w:hAnsi="仿宋" w:hint="eastAsia"/>
                <w:szCs w:val="21"/>
              </w:rPr>
              <w:t>是否允许采购进口产品</w:t>
            </w:r>
          </w:p>
        </w:tc>
      </w:tr>
      <w:tr w:rsidR="009853C1" w14:paraId="2D3797CF" w14:textId="77777777" w:rsidTr="009853C1">
        <w:tc>
          <w:tcPr>
            <w:tcW w:w="487" w:type="pct"/>
            <w:vAlign w:val="center"/>
          </w:tcPr>
          <w:p w14:paraId="14B98B36" w14:textId="7AAE649A" w:rsidR="009853C1" w:rsidRDefault="009853C1" w:rsidP="000A2EDA">
            <w:pPr>
              <w:jc w:val="center"/>
              <w:rPr>
                <w:rFonts w:ascii="仿宋" w:eastAsia="仿宋" w:hAnsi="仿宋"/>
                <w:szCs w:val="21"/>
              </w:rPr>
            </w:pPr>
            <w:r>
              <w:rPr>
                <w:rFonts w:ascii="仿宋" w:eastAsia="仿宋" w:hAnsi="仿宋" w:hint="eastAsia"/>
                <w:szCs w:val="21"/>
              </w:rPr>
              <w:t>0</w:t>
            </w:r>
            <w:r>
              <w:rPr>
                <w:rFonts w:ascii="仿宋" w:eastAsia="仿宋" w:hAnsi="仿宋"/>
                <w:szCs w:val="21"/>
              </w:rPr>
              <w:t>1</w:t>
            </w:r>
          </w:p>
        </w:tc>
        <w:tc>
          <w:tcPr>
            <w:tcW w:w="679" w:type="pct"/>
            <w:vAlign w:val="center"/>
          </w:tcPr>
          <w:p w14:paraId="2D1E53C3" w14:textId="7F315F35" w:rsidR="009853C1" w:rsidRDefault="009853C1" w:rsidP="000A2EDA">
            <w:pPr>
              <w:jc w:val="center"/>
              <w:rPr>
                <w:rFonts w:ascii="仿宋" w:eastAsia="仿宋" w:hAnsi="仿宋"/>
                <w:szCs w:val="21"/>
              </w:rPr>
            </w:pPr>
            <w:r>
              <w:rPr>
                <w:rFonts w:ascii="仿宋" w:eastAsia="仿宋" w:hAnsi="仿宋" w:hint="eastAsia"/>
                <w:szCs w:val="21"/>
              </w:rPr>
              <w:t>0</w:t>
            </w:r>
            <w:r>
              <w:rPr>
                <w:rFonts w:ascii="仿宋" w:eastAsia="仿宋" w:hAnsi="仿宋"/>
                <w:szCs w:val="21"/>
              </w:rPr>
              <w:t>1</w:t>
            </w:r>
            <w:r>
              <w:rPr>
                <w:rFonts w:ascii="仿宋" w:eastAsia="仿宋" w:hAnsi="仿宋" w:hint="eastAsia"/>
                <w:szCs w:val="21"/>
              </w:rPr>
              <w:t>-0</w:t>
            </w:r>
            <w:r>
              <w:rPr>
                <w:rFonts w:ascii="仿宋" w:eastAsia="仿宋" w:hAnsi="仿宋"/>
                <w:szCs w:val="21"/>
              </w:rPr>
              <w:t>1</w:t>
            </w:r>
          </w:p>
        </w:tc>
        <w:tc>
          <w:tcPr>
            <w:tcW w:w="1403" w:type="pct"/>
            <w:vAlign w:val="center"/>
          </w:tcPr>
          <w:p w14:paraId="7F801BB4" w14:textId="77777777" w:rsidR="009853C1" w:rsidRDefault="009853C1" w:rsidP="000A2EDA">
            <w:pPr>
              <w:ind w:firstLine="210"/>
              <w:jc w:val="center"/>
              <w:rPr>
                <w:rFonts w:ascii="仿宋" w:eastAsia="仿宋" w:hAnsi="仿宋"/>
                <w:szCs w:val="21"/>
              </w:rPr>
            </w:pPr>
            <w:r>
              <w:rPr>
                <w:rFonts w:ascii="仿宋" w:eastAsia="仿宋" w:hAnsi="仿宋" w:hint="eastAsia"/>
                <w:bCs/>
                <w:szCs w:val="21"/>
              </w:rPr>
              <w:t>全自动血液分析仪a</w:t>
            </w:r>
          </w:p>
        </w:tc>
        <w:tc>
          <w:tcPr>
            <w:tcW w:w="765" w:type="pct"/>
            <w:vAlign w:val="center"/>
          </w:tcPr>
          <w:p w14:paraId="70B3CD9C" w14:textId="77777777" w:rsidR="009853C1" w:rsidRDefault="009853C1" w:rsidP="000A2EDA">
            <w:pPr>
              <w:ind w:firstLine="210"/>
              <w:jc w:val="center"/>
              <w:rPr>
                <w:rFonts w:ascii="仿宋" w:eastAsia="仿宋" w:hAnsi="仿宋"/>
                <w:szCs w:val="21"/>
              </w:rPr>
            </w:pPr>
            <w:r>
              <w:rPr>
                <w:rFonts w:ascii="仿宋" w:eastAsia="仿宋" w:hAnsi="仿宋"/>
                <w:szCs w:val="21"/>
              </w:rPr>
              <w:t>2</w:t>
            </w:r>
          </w:p>
        </w:tc>
        <w:tc>
          <w:tcPr>
            <w:tcW w:w="899" w:type="pct"/>
            <w:vAlign w:val="center"/>
          </w:tcPr>
          <w:p w14:paraId="3CE3D860" w14:textId="77777777" w:rsidR="009853C1" w:rsidRDefault="009853C1" w:rsidP="000A2EDA">
            <w:pPr>
              <w:ind w:firstLine="210"/>
              <w:jc w:val="center"/>
              <w:rPr>
                <w:rFonts w:ascii="仿宋" w:eastAsia="仿宋" w:hAnsi="仿宋"/>
                <w:szCs w:val="21"/>
              </w:rPr>
            </w:pPr>
            <w:r>
              <w:rPr>
                <w:rFonts w:ascii="仿宋" w:eastAsia="仿宋" w:hAnsi="仿宋"/>
                <w:szCs w:val="21"/>
              </w:rPr>
              <w:t>24</w:t>
            </w:r>
          </w:p>
        </w:tc>
        <w:tc>
          <w:tcPr>
            <w:tcW w:w="767" w:type="pct"/>
            <w:vAlign w:val="center"/>
          </w:tcPr>
          <w:p w14:paraId="0BF0BAB6" w14:textId="77777777" w:rsidR="009853C1" w:rsidRDefault="009853C1" w:rsidP="000A2EDA">
            <w:pPr>
              <w:ind w:firstLine="210"/>
              <w:jc w:val="center"/>
              <w:rPr>
                <w:rFonts w:ascii="仿宋" w:eastAsia="仿宋" w:hAnsi="仿宋"/>
                <w:szCs w:val="21"/>
              </w:rPr>
            </w:pPr>
            <w:r>
              <w:rPr>
                <w:rFonts w:ascii="仿宋" w:eastAsia="仿宋" w:hAnsi="仿宋"/>
                <w:szCs w:val="21"/>
              </w:rPr>
              <w:t>否</w:t>
            </w:r>
          </w:p>
        </w:tc>
      </w:tr>
    </w:tbl>
    <w:p w14:paraId="68E9210C" w14:textId="77777777" w:rsidR="009853C1" w:rsidRDefault="009853C1">
      <w:pPr>
        <w:spacing w:afterLines="50" w:after="120" w:line="420" w:lineRule="exact"/>
        <w:ind w:firstLineChars="200" w:firstLine="480"/>
        <w:rPr>
          <w:rFonts w:ascii="仿宋" w:eastAsia="仿宋" w:hAnsi="仿宋"/>
          <w:sz w:val="24"/>
          <w:szCs w:val="28"/>
        </w:rPr>
      </w:pPr>
    </w:p>
    <w:p w14:paraId="2EC13D33" w14:textId="2591E41E" w:rsidR="00AC680C" w:rsidRDefault="003B7C33">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9"/>
    </w:p>
    <w:p w14:paraId="46558A25" w14:textId="77777777" w:rsidR="00AC680C" w:rsidRDefault="003B7C33">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5AA18542" w14:textId="77777777" w:rsidR="00AC680C" w:rsidRDefault="003B7C33">
      <w:pPr>
        <w:pStyle w:val="af2"/>
        <w:spacing w:line="420" w:lineRule="exact"/>
        <w:ind w:firstLineChars="250" w:firstLine="600"/>
        <w:rPr>
          <w:rFonts w:ascii="仿宋" w:eastAsia="仿宋" w:hAnsi="仿宋" w:cs="宋体"/>
          <w:sz w:val="24"/>
        </w:rPr>
      </w:pPr>
      <w:bookmarkStart w:id="10"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E239023" w14:textId="2558CF94" w:rsidR="00AC680C" w:rsidRDefault="009853C1">
      <w:pPr>
        <w:pStyle w:val="af2"/>
        <w:spacing w:line="420" w:lineRule="exact"/>
        <w:ind w:firstLineChars="250" w:firstLine="600"/>
        <w:rPr>
          <w:rFonts w:ascii="仿宋" w:eastAsia="仿宋" w:hAnsi="仿宋" w:cs="宋体"/>
          <w:sz w:val="24"/>
        </w:rPr>
      </w:pPr>
      <w:r>
        <w:rPr>
          <w:rFonts w:ascii="仿宋" w:eastAsia="仿宋" w:hAnsi="仿宋" w:cs="宋体"/>
          <w:sz w:val="24"/>
        </w:rPr>
        <w:t>2</w:t>
      </w:r>
      <w:r w:rsidR="003B7C33">
        <w:rPr>
          <w:rFonts w:ascii="仿宋" w:eastAsia="仿宋" w:hAnsi="仿宋" w:cs="宋体" w:hint="eastAsia"/>
          <w:sz w:val="24"/>
        </w:rPr>
        <w:t>、本项目的特定资格要求：</w:t>
      </w:r>
    </w:p>
    <w:p w14:paraId="355D9729" w14:textId="0A518A1B" w:rsidR="00AC680C" w:rsidRDefault="003B7C33">
      <w:pPr>
        <w:pStyle w:val="af2"/>
        <w:spacing w:line="420" w:lineRule="exact"/>
        <w:ind w:firstLineChars="250" w:firstLine="600"/>
        <w:rPr>
          <w:rFonts w:ascii="仿宋" w:eastAsia="仿宋" w:hAnsi="仿宋" w:cs="宋体"/>
          <w:sz w:val="24"/>
        </w:rPr>
      </w:pPr>
      <w:r>
        <w:rPr>
          <w:rFonts w:ascii="仿宋" w:eastAsia="仿宋" w:hAnsi="仿宋" w:cs="宋体" w:hint="eastAsia"/>
          <w:sz w:val="24"/>
        </w:rPr>
        <w:t xml:space="preserve">   </w:t>
      </w:r>
      <w:r w:rsidR="009853C1">
        <w:rPr>
          <w:rFonts w:ascii="仿宋" w:eastAsia="仿宋" w:hAnsi="仿宋" w:cs="宋体"/>
          <w:sz w:val="24"/>
        </w:rPr>
        <w:t>2</w:t>
      </w:r>
      <w:r>
        <w:rPr>
          <w:rFonts w:ascii="仿宋" w:eastAsia="仿宋" w:hAnsi="仿宋" w:cs="宋体" w:hint="eastAsia"/>
          <w:sz w:val="24"/>
        </w:rPr>
        <w:t>.1</w:t>
      </w:r>
      <w:r w:rsidR="009853C1" w:rsidRPr="009853C1">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10"/>
    <w:p w14:paraId="216A7E63" w14:textId="77777777" w:rsidR="00AC680C" w:rsidRDefault="003B7C33">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0D7F6459" w14:textId="77777777" w:rsidR="00AC680C" w:rsidRDefault="003B7C33">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w:t>
      </w:r>
      <w:r>
        <w:rPr>
          <w:rFonts w:ascii="仿宋" w:eastAsia="仿宋" w:hAnsi="仿宋" w:hint="eastAsia"/>
          <w:sz w:val="24"/>
        </w:rPr>
        <w:lastRenderedPageBreak/>
        <w:t>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157CC118" w14:textId="77777777" w:rsidR="00AC680C" w:rsidRDefault="003B7C33">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6E087960" w14:textId="4C78EC11"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C574E1">
        <w:rPr>
          <w:rFonts w:ascii="仿宋" w:eastAsia="仿宋" w:hAnsi="仿宋" w:hint="eastAsia"/>
          <w:sz w:val="24"/>
        </w:rPr>
        <w:t>10</w:t>
      </w:r>
      <w:r>
        <w:rPr>
          <w:rFonts w:ascii="仿宋" w:eastAsia="仿宋" w:hAnsi="仿宋" w:hint="eastAsia"/>
          <w:sz w:val="24"/>
        </w:rPr>
        <w:t>月</w:t>
      </w:r>
      <w:r w:rsidR="00C574E1">
        <w:rPr>
          <w:rFonts w:ascii="仿宋" w:eastAsia="仿宋" w:hAnsi="仿宋"/>
          <w:sz w:val="24"/>
        </w:rPr>
        <w:t>12</w:t>
      </w:r>
      <w:r>
        <w:rPr>
          <w:rFonts w:ascii="仿宋" w:eastAsia="仿宋" w:hAnsi="仿宋" w:hint="eastAsia"/>
          <w:sz w:val="24"/>
        </w:rPr>
        <w:t>日9:00至2021年</w:t>
      </w:r>
      <w:r w:rsidR="00C574E1">
        <w:rPr>
          <w:rFonts w:ascii="仿宋" w:eastAsia="仿宋" w:hAnsi="仿宋"/>
          <w:sz w:val="24"/>
        </w:rPr>
        <w:t>10</w:t>
      </w:r>
      <w:r>
        <w:rPr>
          <w:rFonts w:ascii="仿宋" w:eastAsia="仿宋" w:hAnsi="仿宋" w:hint="eastAsia"/>
          <w:sz w:val="24"/>
        </w:rPr>
        <w:t>月</w:t>
      </w:r>
      <w:r w:rsidR="00C574E1">
        <w:rPr>
          <w:rFonts w:ascii="仿宋" w:eastAsia="仿宋" w:hAnsi="仿宋"/>
          <w:sz w:val="24"/>
        </w:rPr>
        <w:t>19</w:t>
      </w:r>
      <w:r>
        <w:rPr>
          <w:rFonts w:ascii="仿宋" w:eastAsia="仿宋" w:hAnsi="仿宋" w:hint="eastAsia"/>
          <w:sz w:val="24"/>
        </w:rPr>
        <w:t>日17：00（北京时间）</w:t>
      </w:r>
    </w:p>
    <w:p w14:paraId="562558E7" w14:textId="77777777"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71D067A9" w14:textId="77777777"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提示：</w:t>
      </w:r>
    </w:p>
    <w:p w14:paraId="6325C51D" w14:textId="77777777"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3B07DA27" w14:textId="77777777"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3748E43C" w14:textId="77777777"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02689204" w14:textId="77777777"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00B64A1F" w14:textId="77777777"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6C46303F" w14:textId="47F43A0E" w:rsidR="00AC680C" w:rsidRDefault="003B7C33">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C574E1">
        <w:rPr>
          <w:rFonts w:ascii="仿宋" w:eastAsia="仿宋" w:hAnsi="仿宋"/>
          <w:sz w:val="24"/>
        </w:rPr>
        <w:t>2021</w:t>
      </w:r>
      <w:r w:rsidR="00C574E1">
        <w:rPr>
          <w:rFonts w:ascii="仿宋" w:eastAsia="仿宋" w:hAnsi="仿宋" w:hint="eastAsia"/>
          <w:sz w:val="24"/>
        </w:rPr>
        <w:t>年11月2日 09:30</w:t>
      </w:r>
      <w:r>
        <w:rPr>
          <w:rFonts w:ascii="仿宋" w:eastAsia="仿宋" w:hAnsi="仿宋" w:hint="eastAsia"/>
          <w:sz w:val="24"/>
          <w:szCs w:val="28"/>
        </w:rPr>
        <w:t>（北京时间）。</w:t>
      </w:r>
    </w:p>
    <w:p w14:paraId="5BB5DF6F" w14:textId="77777777" w:rsidR="00AC680C" w:rsidRDefault="003B7C33">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6B498A66" w14:textId="77777777" w:rsidR="00AC680C" w:rsidRDefault="003B7C33">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7F4F6C87" w14:textId="77777777" w:rsidR="00AC680C" w:rsidRDefault="003B7C33">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25037274" w14:textId="77777777" w:rsidR="00AC680C" w:rsidRDefault="003B7C33">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104A85EA" w14:textId="77777777" w:rsidR="00AC680C" w:rsidRDefault="003B7C33">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16001736" w14:textId="77777777" w:rsidR="00AC680C" w:rsidRDefault="003B7C33">
      <w:pPr>
        <w:pStyle w:val="af2"/>
        <w:spacing w:line="420" w:lineRule="exact"/>
        <w:ind w:firstLine="482"/>
        <w:rPr>
          <w:rFonts w:ascii="仿宋" w:eastAsia="仿宋" w:hAnsi="仿宋"/>
          <w:b/>
          <w:sz w:val="24"/>
        </w:rPr>
      </w:pPr>
      <w:bookmarkStart w:id="11" w:name="PO_默认文件内容_13"/>
      <w:r>
        <w:rPr>
          <w:rFonts w:ascii="仿宋" w:eastAsia="仿宋" w:hAnsi="仿宋" w:hint="eastAsia"/>
          <w:b/>
          <w:sz w:val="24"/>
        </w:rPr>
        <w:t>十、本投标邀请在四川政府采购网上以公告形式发布。</w:t>
      </w:r>
      <w:bookmarkEnd w:id="11"/>
    </w:p>
    <w:p w14:paraId="1C8724BF" w14:textId="77777777" w:rsidR="00AC680C" w:rsidRDefault="003B7C33">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14:paraId="07997AB9" w14:textId="77777777" w:rsidR="00AC680C" w:rsidRDefault="003B7C33">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w:t>
      </w:r>
      <w:r>
        <w:rPr>
          <w:rFonts w:ascii="仿宋" w:eastAsia="仿宋" w:hAnsi="仿宋" w:hint="eastAsia"/>
          <w:sz w:val="24"/>
        </w:rPr>
        <w:lastRenderedPageBreak/>
        <w:t>根据四川政府采购网公示的银行及其“政采贷”产品，自行选择符合自身情况的“政采贷”银行及其产品，凭中标（成交）通知书向银行提出贷款意向申请（具体内容详见招标文件附件“川财采〔2018〕123号”）。</w:t>
      </w:r>
    </w:p>
    <w:p w14:paraId="2605BBB0" w14:textId="77777777" w:rsidR="00AC680C" w:rsidRDefault="003B7C33">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62AEEBA6" w14:textId="77777777" w:rsidR="00AC680C" w:rsidRDefault="00AC680C">
      <w:pPr>
        <w:pStyle w:val="af2"/>
        <w:spacing w:line="420" w:lineRule="exact"/>
        <w:ind w:firstLine="480"/>
        <w:rPr>
          <w:rFonts w:ascii="仿宋" w:eastAsia="仿宋" w:hAnsi="仿宋"/>
          <w:sz w:val="24"/>
        </w:rPr>
      </w:pPr>
    </w:p>
    <w:p w14:paraId="6B9324E8" w14:textId="77777777" w:rsidR="00AC680C" w:rsidRDefault="003B7C33">
      <w:pPr>
        <w:pStyle w:val="af2"/>
        <w:spacing w:line="420" w:lineRule="exact"/>
        <w:ind w:firstLine="482"/>
        <w:rPr>
          <w:rFonts w:ascii="仿宋" w:eastAsia="仿宋" w:hAnsi="仿宋"/>
          <w:b/>
          <w:sz w:val="24"/>
        </w:rPr>
      </w:pPr>
      <w:r>
        <w:rPr>
          <w:rFonts w:ascii="仿宋" w:eastAsia="仿宋" w:hAnsi="仿宋" w:hint="eastAsia"/>
          <w:b/>
          <w:sz w:val="24"/>
        </w:rPr>
        <w:t>十二、联系方式</w:t>
      </w:r>
    </w:p>
    <w:p w14:paraId="59CF1909" w14:textId="77777777" w:rsidR="000C0877" w:rsidRDefault="000C0877" w:rsidP="000C0877">
      <w:pPr>
        <w:spacing w:line="420" w:lineRule="exact"/>
        <w:ind w:firstLineChars="525" w:firstLine="1265"/>
        <w:rPr>
          <w:rFonts w:ascii="仿宋" w:eastAsia="仿宋" w:hAnsi="仿宋"/>
          <w:b/>
          <w:sz w:val="24"/>
          <w:szCs w:val="22"/>
        </w:rPr>
      </w:pPr>
      <w:bookmarkStart w:id="12" w:name="_Toc12497"/>
      <w:bookmarkStart w:id="13" w:name="_Toc12420"/>
      <w:bookmarkStart w:id="14" w:name="_Toc213496267"/>
      <w:bookmarkStart w:id="15" w:name="_Toc217446031"/>
      <w:bookmarkStart w:id="16" w:name="_Toc213396759"/>
      <w:bookmarkStart w:id="17" w:name="_Toc213396945"/>
      <w:bookmarkStart w:id="18" w:name="_Toc213397009"/>
      <w:r>
        <w:rPr>
          <w:rFonts w:ascii="仿宋" w:eastAsia="仿宋" w:hAnsi="仿宋" w:hint="eastAsia"/>
          <w:b/>
          <w:sz w:val="24"/>
          <w:szCs w:val="22"/>
        </w:rPr>
        <w:t>采 购 人：</w:t>
      </w:r>
      <w:r>
        <w:rPr>
          <w:rFonts w:ascii="仿宋" w:eastAsia="仿宋" w:hAnsi="仿宋" w:hint="eastAsia"/>
          <w:b/>
          <w:bCs/>
          <w:sz w:val="24"/>
          <w:szCs w:val="22"/>
        </w:rPr>
        <w:t>成都市血液中心</w:t>
      </w:r>
    </w:p>
    <w:p w14:paraId="7900494E" w14:textId="77777777" w:rsidR="000C0877" w:rsidRDefault="000C0877" w:rsidP="000C0877">
      <w:pPr>
        <w:spacing w:line="420" w:lineRule="exact"/>
        <w:ind w:firstLineChars="525" w:firstLine="1260"/>
        <w:rPr>
          <w:rFonts w:ascii="仿宋" w:eastAsia="仿宋" w:hAnsi="仿宋"/>
          <w:b/>
          <w:sz w:val="24"/>
          <w:szCs w:val="22"/>
        </w:rPr>
      </w:pPr>
      <w:r>
        <w:rPr>
          <w:rFonts w:ascii="仿宋" w:eastAsia="仿宋" w:hAnsi="仿宋" w:hint="eastAsia"/>
          <w:sz w:val="24"/>
          <w:szCs w:val="22"/>
        </w:rPr>
        <w:t>地    址：</w:t>
      </w:r>
      <w:r>
        <w:rPr>
          <w:rFonts w:ascii="仿宋" w:eastAsia="仿宋" w:hAnsi="仿宋" w:hint="eastAsia"/>
          <w:bCs/>
          <w:sz w:val="24"/>
          <w:szCs w:val="22"/>
        </w:rPr>
        <w:t>成都市武侯区玉洁东街3号</w:t>
      </w:r>
    </w:p>
    <w:p w14:paraId="1B0929C7" w14:textId="77777777" w:rsidR="000C0877" w:rsidRDefault="000C0877" w:rsidP="000C0877">
      <w:pPr>
        <w:spacing w:line="420" w:lineRule="exact"/>
        <w:ind w:firstLineChars="525" w:firstLine="1260"/>
        <w:rPr>
          <w:rFonts w:ascii="仿宋" w:eastAsia="仿宋" w:hAnsi="仿宋"/>
          <w:b/>
          <w:sz w:val="24"/>
          <w:szCs w:val="22"/>
        </w:rPr>
      </w:pPr>
      <w:r>
        <w:rPr>
          <w:rFonts w:ascii="仿宋" w:eastAsia="仿宋" w:hAnsi="仿宋" w:hint="eastAsia"/>
          <w:sz w:val="24"/>
          <w:szCs w:val="22"/>
        </w:rPr>
        <w:t>联 系 人：</w:t>
      </w:r>
      <w:r>
        <w:rPr>
          <w:rFonts w:ascii="仿宋" w:eastAsia="仿宋" w:hAnsi="仿宋" w:hint="eastAsia"/>
          <w:bCs/>
          <w:sz w:val="24"/>
          <w:szCs w:val="22"/>
        </w:rPr>
        <w:t>褚老师、钟老师</w:t>
      </w:r>
    </w:p>
    <w:p w14:paraId="49947542" w14:textId="77777777" w:rsidR="000C0877" w:rsidRDefault="000C0877" w:rsidP="000C0877">
      <w:pPr>
        <w:spacing w:line="420" w:lineRule="exact"/>
        <w:ind w:firstLineChars="525" w:firstLine="1260"/>
        <w:rPr>
          <w:rFonts w:ascii="仿宋" w:eastAsia="仿宋" w:hAnsi="仿宋"/>
          <w:b/>
          <w:sz w:val="24"/>
          <w:szCs w:val="22"/>
        </w:rPr>
      </w:pPr>
      <w:r>
        <w:rPr>
          <w:rFonts w:ascii="仿宋" w:eastAsia="仿宋" w:hAnsi="仿宋" w:hint="eastAsia"/>
          <w:sz w:val="24"/>
          <w:szCs w:val="22"/>
        </w:rPr>
        <w:t>联系电话：</w:t>
      </w:r>
      <w:r>
        <w:rPr>
          <w:rFonts w:ascii="仿宋" w:eastAsia="仿宋" w:hAnsi="仿宋"/>
          <w:sz w:val="24"/>
          <w:szCs w:val="22"/>
        </w:rPr>
        <w:tab/>
        <w:t>028-85588945</w:t>
      </w:r>
    </w:p>
    <w:p w14:paraId="5F634722" w14:textId="77777777" w:rsidR="000C0877" w:rsidRDefault="000C0877" w:rsidP="000C0877">
      <w:pPr>
        <w:spacing w:line="420" w:lineRule="exact"/>
        <w:ind w:firstLineChars="525" w:firstLine="1265"/>
        <w:rPr>
          <w:rFonts w:ascii="仿宋" w:eastAsia="仿宋" w:hAnsi="仿宋"/>
          <w:b/>
          <w:sz w:val="24"/>
        </w:rPr>
      </w:pPr>
      <w:r>
        <w:rPr>
          <w:rFonts w:ascii="仿宋" w:eastAsia="仿宋" w:hAnsi="仿宋" w:hint="eastAsia"/>
          <w:b/>
          <w:sz w:val="24"/>
        </w:rPr>
        <w:t>采购代理机构：四川国际招标有限责任公司</w:t>
      </w:r>
    </w:p>
    <w:p w14:paraId="7EACBB3D" w14:textId="77777777" w:rsidR="000C0877" w:rsidRDefault="000C0877" w:rsidP="000C0877">
      <w:pPr>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址：中国（四川）自由贸易试验区成都市高新区天府四街66号2栋22层1号</w:t>
      </w:r>
    </w:p>
    <w:p w14:paraId="439815D6" w14:textId="77777777" w:rsidR="000C0877" w:rsidRDefault="000C0877" w:rsidP="000C0877">
      <w:pPr>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sz w:val="24"/>
        </w:rPr>
        <w:t xml:space="preserve">    </w:t>
      </w:r>
      <w:r>
        <w:rPr>
          <w:rFonts w:ascii="仿宋" w:eastAsia="仿宋" w:hAnsi="仿宋" w:hint="eastAsia"/>
          <w:sz w:val="24"/>
        </w:rPr>
        <w:t>编：</w:t>
      </w:r>
      <w:r>
        <w:rPr>
          <w:rFonts w:ascii="仿宋" w:eastAsia="仿宋" w:hAnsi="仿宋"/>
          <w:sz w:val="24"/>
        </w:rPr>
        <w:t>610004</w:t>
      </w:r>
    </w:p>
    <w:p w14:paraId="3C8A8431" w14:textId="77777777" w:rsidR="000C0877" w:rsidRDefault="000C0877" w:rsidP="000C0877">
      <w:pPr>
        <w:spacing w:line="420" w:lineRule="exact"/>
        <w:ind w:firstLineChars="525" w:firstLine="1260"/>
        <w:rPr>
          <w:rFonts w:ascii="仿宋" w:eastAsia="仿宋" w:hAnsi="仿宋"/>
          <w:sz w:val="24"/>
        </w:rPr>
      </w:pPr>
      <w:r>
        <w:rPr>
          <w:rFonts w:ascii="仿宋" w:eastAsia="仿宋" w:hAnsi="仿宋" w:hint="eastAsia"/>
          <w:sz w:val="24"/>
        </w:rPr>
        <w:t>联</w:t>
      </w:r>
      <w:r>
        <w:rPr>
          <w:rFonts w:ascii="仿宋" w:eastAsia="仿宋" w:hAnsi="仿宋"/>
          <w:sz w:val="24"/>
        </w:rPr>
        <w:t xml:space="preserve"> </w:t>
      </w:r>
      <w:r>
        <w:rPr>
          <w:rFonts w:ascii="仿宋" w:eastAsia="仿宋" w:hAnsi="仿宋" w:hint="eastAsia"/>
          <w:sz w:val="24"/>
        </w:rPr>
        <w:t>系</w:t>
      </w:r>
      <w:r>
        <w:rPr>
          <w:rFonts w:ascii="仿宋" w:eastAsia="仿宋" w:hAnsi="仿宋"/>
          <w:sz w:val="24"/>
        </w:rPr>
        <w:t xml:space="preserve"> </w:t>
      </w:r>
      <w:r>
        <w:rPr>
          <w:rFonts w:ascii="仿宋" w:eastAsia="仿宋" w:hAnsi="仿宋" w:hint="eastAsia"/>
          <w:sz w:val="24"/>
        </w:rPr>
        <w:t>人：胡女士、徐女士</w:t>
      </w:r>
    </w:p>
    <w:p w14:paraId="6354093D" w14:textId="77777777" w:rsidR="000C0877" w:rsidRDefault="000C0877" w:rsidP="000C0877">
      <w:pPr>
        <w:spacing w:line="420" w:lineRule="exact"/>
        <w:ind w:firstLineChars="525" w:firstLine="1260"/>
        <w:rPr>
          <w:rFonts w:ascii="仿宋" w:eastAsia="仿宋" w:hAnsi="仿宋"/>
          <w:sz w:val="24"/>
        </w:rPr>
      </w:pPr>
      <w:r>
        <w:rPr>
          <w:rFonts w:ascii="仿宋" w:eastAsia="仿宋" w:hAnsi="仿宋" w:hint="eastAsia"/>
          <w:sz w:val="24"/>
        </w:rPr>
        <w:t>联系电话：1302819556</w:t>
      </w:r>
      <w:r>
        <w:rPr>
          <w:rFonts w:ascii="仿宋" w:eastAsia="仿宋" w:hAnsi="仿宋"/>
          <w:sz w:val="24"/>
        </w:rPr>
        <w:t>3</w:t>
      </w:r>
      <w:r>
        <w:rPr>
          <w:rFonts w:ascii="仿宋" w:eastAsia="仿宋" w:hAnsi="仿宋" w:hint="eastAsia"/>
          <w:sz w:val="24"/>
        </w:rPr>
        <w:t>、13111881770</w:t>
      </w:r>
    </w:p>
    <w:p w14:paraId="30633F8E" w14:textId="13E8C180" w:rsidR="00AC680C" w:rsidRPr="000C0877" w:rsidRDefault="000C0877" w:rsidP="000C0877">
      <w:pPr>
        <w:spacing w:line="420" w:lineRule="exact"/>
        <w:ind w:firstLineChars="525" w:firstLine="1260"/>
        <w:rPr>
          <w:rFonts w:ascii="仿宋" w:eastAsia="仿宋" w:hAnsi="仿宋"/>
          <w:sz w:val="24"/>
        </w:rPr>
        <w:sectPr w:rsidR="00AC680C" w:rsidRPr="000C0877">
          <w:pgSz w:w="11907" w:h="16840"/>
          <w:pgMar w:top="1440" w:right="1474" w:bottom="1440" w:left="1474" w:header="851" w:footer="992" w:gutter="0"/>
          <w:cols w:space="720"/>
          <w:docGrid w:linePitch="312"/>
        </w:sect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028-87793161</w:t>
      </w:r>
      <w:r>
        <w:rPr>
          <w:rFonts w:ascii="仿宋" w:eastAsia="仿宋" w:hAnsi="仿宋"/>
        </w:rPr>
        <w:tab/>
      </w:r>
    </w:p>
    <w:p w14:paraId="6A89F48A" w14:textId="77777777" w:rsidR="00AC680C" w:rsidRDefault="003B7C33">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2"/>
      <w:bookmarkEnd w:id="13"/>
    </w:p>
    <w:p w14:paraId="497736B0" w14:textId="77777777" w:rsidR="00AC680C" w:rsidRDefault="003B7C33">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AC680C" w14:paraId="14C8B1C1" w14:textId="77777777">
        <w:trPr>
          <w:trHeight w:val="23"/>
          <w:tblHeader/>
          <w:jc w:val="center"/>
        </w:trPr>
        <w:tc>
          <w:tcPr>
            <w:tcW w:w="838" w:type="dxa"/>
            <w:vAlign w:val="center"/>
          </w:tcPr>
          <w:bookmarkEnd w:id="14"/>
          <w:bookmarkEnd w:id="15"/>
          <w:bookmarkEnd w:id="16"/>
          <w:bookmarkEnd w:id="17"/>
          <w:bookmarkEnd w:id="18"/>
          <w:p w14:paraId="7D79CEA2" w14:textId="77777777" w:rsidR="00AC680C" w:rsidRDefault="003B7C33">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44F90EBE" w14:textId="77777777" w:rsidR="00AC680C" w:rsidRDefault="003B7C3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21B76C76" w14:textId="77777777" w:rsidR="00AC680C" w:rsidRDefault="003B7C3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AC680C" w14:paraId="08AB197E" w14:textId="77777777">
        <w:trPr>
          <w:trHeight w:val="23"/>
          <w:jc w:val="center"/>
        </w:trPr>
        <w:tc>
          <w:tcPr>
            <w:tcW w:w="838" w:type="dxa"/>
            <w:vMerge w:val="restart"/>
            <w:vAlign w:val="center"/>
          </w:tcPr>
          <w:p w14:paraId="7257E624" w14:textId="77777777" w:rsidR="00AC680C" w:rsidRDefault="003B7C33">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124F9A7" w14:textId="77777777" w:rsidR="00AC680C" w:rsidRDefault="003B7C3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728A37D5" w14:textId="77777777" w:rsidR="00AC680C" w:rsidRDefault="003B7C33">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3B8CE11D" w14:textId="12BE2883" w:rsidR="00AC680C" w:rsidRDefault="000C0877">
            <w:pPr>
              <w:widowControl/>
              <w:rPr>
                <w:rFonts w:ascii="仿宋" w:eastAsia="仿宋" w:hAnsi="仿宋"/>
                <w:kern w:val="0"/>
                <w:szCs w:val="21"/>
              </w:rPr>
            </w:pPr>
            <w:r>
              <w:rPr>
                <w:rFonts w:ascii="仿宋" w:eastAsia="仿宋" w:hAnsi="仿宋" w:hint="eastAsia"/>
                <w:kern w:val="0"/>
                <w:szCs w:val="21"/>
              </w:rPr>
              <w:t>采购预算：</w:t>
            </w:r>
            <w:r w:rsidR="009D2DCC">
              <w:rPr>
                <w:rFonts w:ascii="仿宋" w:eastAsia="仿宋" w:hAnsi="仿宋" w:hint="eastAsia"/>
                <w:kern w:val="0"/>
                <w:szCs w:val="21"/>
              </w:rPr>
              <w:t>2</w:t>
            </w:r>
            <w:r w:rsidR="009D2DCC">
              <w:rPr>
                <w:rFonts w:ascii="仿宋" w:eastAsia="仿宋" w:hAnsi="仿宋"/>
                <w:kern w:val="0"/>
                <w:szCs w:val="21"/>
              </w:rPr>
              <w:t>4</w:t>
            </w:r>
            <w:r w:rsidR="009D2DCC">
              <w:rPr>
                <w:rFonts w:ascii="仿宋" w:eastAsia="仿宋" w:hAnsi="仿宋" w:hint="eastAsia"/>
                <w:kern w:val="0"/>
                <w:szCs w:val="21"/>
              </w:rPr>
              <w:t>万元</w:t>
            </w:r>
          </w:p>
          <w:p w14:paraId="1DCE2696" w14:textId="77777777" w:rsidR="00AC680C" w:rsidRDefault="003B7C33">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AC680C" w14:paraId="4396940C" w14:textId="77777777">
        <w:trPr>
          <w:trHeight w:val="23"/>
          <w:jc w:val="center"/>
        </w:trPr>
        <w:tc>
          <w:tcPr>
            <w:tcW w:w="838" w:type="dxa"/>
            <w:vMerge/>
            <w:vAlign w:val="center"/>
          </w:tcPr>
          <w:p w14:paraId="26FDB7D0" w14:textId="77777777" w:rsidR="00AC680C" w:rsidRDefault="00AC680C">
            <w:pPr>
              <w:rPr>
                <w:rFonts w:ascii="仿宋" w:eastAsia="仿宋" w:hAnsi="仿宋"/>
                <w:szCs w:val="21"/>
              </w:rPr>
            </w:pPr>
          </w:p>
        </w:tc>
        <w:tc>
          <w:tcPr>
            <w:tcW w:w="2552" w:type="dxa"/>
            <w:tcBorders>
              <w:top w:val="single" w:sz="4" w:space="0" w:color="auto"/>
            </w:tcBorders>
            <w:vAlign w:val="center"/>
          </w:tcPr>
          <w:p w14:paraId="6E817383" w14:textId="77777777" w:rsidR="00AC680C" w:rsidRDefault="003B7C3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77395755" w14:textId="77777777" w:rsidR="00AC680C" w:rsidRDefault="003B7C33">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6DD843B3" w14:textId="2073CA38" w:rsidR="00AC680C" w:rsidRDefault="009D2DCC">
            <w:pPr>
              <w:widowControl/>
              <w:rPr>
                <w:rFonts w:ascii="仿宋" w:eastAsia="仿宋" w:hAnsi="仿宋"/>
                <w:kern w:val="0"/>
                <w:szCs w:val="21"/>
              </w:rPr>
            </w:pPr>
            <w:r>
              <w:rPr>
                <w:rFonts w:ascii="仿宋" w:eastAsia="仿宋" w:hAnsi="仿宋" w:hint="eastAsia"/>
                <w:kern w:val="0"/>
                <w:szCs w:val="21"/>
              </w:rPr>
              <w:t>最高限价：2</w:t>
            </w:r>
            <w:r>
              <w:rPr>
                <w:rFonts w:ascii="仿宋" w:eastAsia="仿宋" w:hAnsi="仿宋"/>
                <w:kern w:val="0"/>
                <w:szCs w:val="21"/>
              </w:rPr>
              <w:t>4</w:t>
            </w:r>
            <w:r>
              <w:rPr>
                <w:rFonts w:ascii="仿宋" w:eastAsia="仿宋" w:hAnsi="仿宋" w:hint="eastAsia"/>
                <w:kern w:val="0"/>
                <w:szCs w:val="21"/>
              </w:rPr>
              <w:t>万元</w:t>
            </w:r>
          </w:p>
          <w:p w14:paraId="1CAA128E" w14:textId="77777777" w:rsidR="00AC680C" w:rsidRDefault="003B7C33">
            <w:pPr>
              <w:pStyle w:val="af1"/>
              <w:jc w:val="both"/>
              <w:rPr>
                <w:rFonts w:ascii="仿宋" w:eastAsia="仿宋" w:hAnsi="仿宋"/>
                <w:szCs w:val="21"/>
              </w:rPr>
            </w:pPr>
            <w:bookmarkStart w:id="19" w:name="PO_默认文件内容_27"/>
            <w:r>
              <w:rPr>
                <w:rFonts w:ascii="仿宋" w:eastAsia="仿宋" w:hAnsi="仿宋" w:hint="eastAsia"/>
                <w:sz w:val="21"/>
                <w:szCs w:val="21"/>
              </w:rPr>
              <w:t>超过最高限价的报价为无效投标。</w:t>
            </w:r>
            <w:bookmarkEnd w:id="19"/>
          </w:p>
        </w:tc>
      </w:tr>
      <w:tr w:rsidR="00AC680C" w14:paraId="599A2222" w14:textId="77777777">
        <w:trPr>
          <w:trHeight w:val="3046"/>
          <w:jc w:val="center"/>
        </w:trPr>
        <w:tc>
          <w:tcPr>
            <w:tcW w:w="838" w:type="dxa"/>
            <w:vAlign w:val="center"/>
          </w:tcPr>
          <w:p w14:paraId="02BA6EA0" w14:textId="77777777" w:rsidR="00AC680C" w:rsidRDefault="003B7C33">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45329092" w14:textId="77777777" w:rsidR="00AC680C" w:rsidRDefault="003B7C3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3FE0FD78" w14:textId="77777777" w:rsidR="00AC680C" w:rsidRDefault="003B7C3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3568B990" w14:textId="77777777" w:rsidR="00AC680C" w:rsidRDefault="003B7C33">
            <w:pPr>
              <w:pStyle w:val="af1"/>
              <w:jc w:val="both"/>
              <w:rPr>
                <w:rFonts w:ascii="仿宋" w:eastAsia="仿宋" w:hAnsi="仿宋"/>
                <w:sz w:val="21"/>
                <w:szCs w:val="21"/>
              </w:rPr>
            </w:pPr>
            <w:bookmarkStart w:id="20"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0DA3A268" w14:textId="77777777" w:rsidR="00AC680C" w:rsidRDefault="003B7C33">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AC680C" w14:paraId="7DD12582" w14:textId="77777777">
        <w:trPr>
          <w:trHeight w:val="23"/>
          <w:jc w:val="center"/>
        </w:trPr>
        <w:tc>
          <w:tcPr>
            <w:tcW w:w="838" w:type="dxa"/>
            <w:vAlign w:val="center"/>
          </w:tcPr>
          <w:p w14:paraId="091C4E98" w14:textId="77777777" w:rsidR="00AC680C" w:rsidRDefault="003B7C33">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1DFFC156" w14:textId="77777777" w:rsidR="00AC680C" w:rsidRDefault="003B7C33">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212E070C" w14:textId="77777777" w:rsidR="00AC680C" w:rsidRDefault="003B7C33">
            <w:pPr>
              <w:pStyle w:val="af1"/>
              <w:ind w:firstLineChars="100" w:firstLine="210"/>
              <w:jc w:val="both"/>
              <w:rPr>
                <w:rFonts w:ascii="仿宋" w:eastAsia="仿宋" w:hAnsi="仿宋"/>
                <w:sz w:val="21"/>
                <w:szCs w:val="21"/>
                <w:lang w:val="zh-CN"/>
              </w:rPr>
            </w:pPr>
            <w:bookmarkStart w:id="21"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1"/>
          </w:p>
        </w:tc>
      </w:tr>
      <w:tr w:rsidR="00AC680C" w14:paraId="1F0B58FC" w14:textId="77777777">
        <w:trPr>
          <w:trHeight w:val="23"/>
          <w:jc w:val="center"/>
        </w:trPr>
        <w:tc>
          <w:tcPr>
            <w:tcW w:w="838" w:type="dxa"/>
            <w:vAlign w:val="center"/>
          </w:tcPr>
          <w:p w14:paraId="5B98D75F" w14:textId="77777777" w:rsidR="00AC680C" w:rsidRDefault="003B7C33">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118B4E20" w14:textId="77777777" w:rsidR="00AC680C" w:rsidRDefault="003B7C33">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5D52948D" w14:textId="77777777" w:rsidR="00AC680C" w:rsidRDefault="003B7C33">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4419D038" w14:textId="77777777" w:rsidR="00AC680C" w:rsidRDefault="003B7C33">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2D55DCDF" w14:textId="77777777" w:rsidR="00AC680C" w:rsidRDefault="003B7C33">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52071966" w14:textId="77777777" w:rsidR="00AC680C" w:rsidRDefault="003B7C33">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14:paraId="75663558" w14:textId="77777777" w:rsidR="00AC680C" w:rsidRDefault="003B7C33">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D196242" w14:textId="77777777" w:rsidR="00AC680C" w:rsidRDefault="003B7C33">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01DB7065" w14:textId="77777777" w:rsidR="00AC680C" w:rsidRDefault="003B7C33">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5A739441" w14:textId="77777777" w:rsidR="00AC680C" w:rsidRDefault="003B7C33">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AC680C" w14:paraId="5458E912" w14:textId="77777777">
        <w:trPr>
          <w:trHeight w:val="23"/>
          <w:jc w:val="center"/>
        </w:trPr>
        <w:tc>
          <w:tcPr>
            <w:tcW w:w="838" w:type="dxa"/>
            <w:vAlign w:val="center"/>
          </w:tcPr>
          <w:p w14:paraId="11617E16" w14:textId="77777777" w:rsidR="00AC680C" w:rsidRDefault="003B7C33">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642ED0DB" w14:textId="77777777" w:rsidR="00AC680C" w:rsidRDefault="003B7C33">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730F4A9B" w14:textId="77777777" w:rsidR="00AC680C" w:rsidRDefault="003B7C33">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2CAE0F7A" w14:textId="77777777" w:rsidR="00AC680C" w:rsidRDefault="003B7C33">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C9475D7" w14:textId="77777777" w:rsidR="00AC680C" w:rsidRDefault="003B7C3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56798DA0" w14:textId="77777777" w:rsidR="00AC680C" w:rsidRDefault="003B7C3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103B08C5" w14:textId="77777777" w:rsidR="00AC680C" w:rsidRDefault="003B7C33">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3CC38A5" w14:textId="77777777" w:rsidR="00AC680C" w:rsidRDefault="003B7C33">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0CA5EBEF" w14:textId="77777777" w:rsidR="00AC680C" w:rsidRDefault="003B7C33">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AC680C" w14:paraId="06E062CB" w14:textId="77777777">
        <w:trPr>
          <w:trHeight w:val="1043"/>
          <w:jc w:val="center"/>
        </w:trPr>
        <w:tc>
          <w:tcPr>
            <w:tcW w:w="838" w:type="dxa"/>
            <w:vAlign w:val="center"/>
          </w:tcPr>
          <w:p w14:paraId="71F228AF" w14:textId="77777777" w:rsidR="00AC680C" w:rsidRDefault="003B7C33">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720FB6E9" w14:textId="77777777" w:rsidR="00AC680C" w:rsidRDefault="003B7C33">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5FE8F3DE" w14:textId="77777777" w:rsidR="00AC680C" w:rsidRDefault="003B7C33">
            <w:pPr>
              <w:widowControl/>
              <w:jc w:val="left"/>
              <w:rPr>
                <w:rFonts w:ascii="仿宋" w:eastAsia="仿宋" w:hAnsi="仿宋"/>
                <w:szCs w:val="21"/>
              </w:rPr>
            </w:pPr>
            <w:bookmarkStart w:id="22"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AC680C" w14:paraId="3DDE2B77" w14:textId="77777777">
        <w:trPr>
          <w:trHeight w:val="323"/>
          <w:jc w:val="center"/>
        </w:trPr>
        <w:tc>
          <w:tcPr>
            <w:tcW w:w="838" w:type="dxa"/>
            <w:vAlign w:val="center"/>
          </w:tcPr>
          <w:p w14:paraId="693AC2BC" w14:textId="77777777" w:rsidR="00AC680C" w:rsidRDefault="003B7C33">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0E4DA0F5" w14:textId="77777777" w:rsidR="00AC680C" w:rsidRDefault="003B7C33">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532497BE" w14:textId="77777777" w:rsidR="00AC680C" w:rsidRDefault="003B7C33">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AC680C" w14:paraId="4B138DA0" w14:textId="77777777">
        <w:trPr>
          <w:trHeight w:val="23"/>
          <w:jc w:val="center"/>
        </w:trPr>
        <w:tc>
          <w:tcPr>
            <w:tcW w:w="838" w:type="dxa"/>
            <w:vAlign w:val="center"/>
          </w:tcPr>
          <w:p w14:paraId="0F364D19" w14:textId="77777777" w:rsidR="00AC680C" w:rsidRDefault="003B7C33">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31387BE5" w14:textId="77777777" w:rsidR="00AC680C" w:rsidRDefault="003B7C33">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p w14:paraId="5EF5C26D" w14:textId="77777777" w:rsidR="00AC680C" w:rsidRDefault="00AC680C">
            <w:pPr>
              <w:pStyle w:val="af1"/>
              <w:ind w:left="96"/>
              <w:jc w:val="center"/>
              <w:rPr>
                <w:rFonts w:ascii="仿宋" w:eastAsia="仿宋" w:hAnsi="仿宋"/>
                <w:sz w:val="21"/>
                <w:szCs w:val="21"/>
                <w:lang w:val="zh-CN"/>
              </w:rPr>
            </w:pPr>
          </w:p>
        </w:tc>
        <w:tc>
          <w:tcPr>
            <w:tcW w:w="6273" w:type="dxa"/>
            <w:vAlign w:val="center"/>
          </w:tcPr>
          <w:p w14:paraId="62F65B5F" w14:textId="77777777" w:rsidR="009D2DCC" w:rsidRPr="009D2DCC" w:rsidRDefault="009D2DCC" w:rsidP="009D2DCC">
            <w:pPr>
              <w:pStyle w:val="af1"/>
              <w:rPr>
                <w:rFonts w:ascii="仿宋" w:eastAsia="仿宋" w:hAnsi="仿宋"/>
                <w:sz w:val="21"/>
                <w:szCs w:val="21"/>
                <w:lang w:val="zh-CN"/>
              </w:rPr>
            </w:pPr>
            <w:r w:rsidRPr="009D2DCC">
              <w:rPr>
                <w:rFonts w:ascii="仿宋" w:eastAsia="仿宋" w:hAnsi="仿宋" w:hint="eastAsia"/>
                <w:sz w:val="21"/>
                <w:szCs w:val="21"/>
                <w:lang w:val="zh-CN"/>
              </w:rPr>
              <w:lastRenderedPageBreak/>
              <w:t>金    额：合同金额的5%。</w:t>
            </w:r>
          </w:p>
          <w:p w14:paraId="201C35C3" w14:textId="77777777" w:rsidR="009D2DCC" w:rsidRPr="009D2DCC" w:rsidRDefault="009D2DCC" w:rsidP="009D2DCC">
            <w:pPr>
              <w:pStyle w:val="af1"/>
              <w:rPr>
                <w:rFonts w:ascii="仿宋" w:eastAsia="仿宋" w:hAnsi="仿宋"/>
                <w:sz w:val="21"/>
                <w:szCs w:val="21"/>
                <w:lang w:val="zh-CN"/>
              </w:rPr>
            </w:pPr>
            <w:r w:rsidRPr="009D2DCC">
              <w:rPr>
                <w:rFonts w:ascii="仿宋" w:eastAsia="仿宋" w:hAnsi="仿宋" w:hint="eastAsia"/>
                <w:sz w:val="21"/>
                <w:szCs w:val="21"/>
                <w:lang w:val="zh-CN"/>
              </w:rPr>
              <w:lastRenderedPageBreak/>
              <w:t>交款方式：履约保证金可以以支票、汇票、本票或者金融机构出具的保函等非现金形式提交（</w:t>
            </w:r>
            <w:proofErr w:type="gramStart"/>
            <w:r w:rsidRPr="009D2DCC">
              <w:rPr>
                <w:rFonts w:ascii="仿宋" w:eastAsia="仿宋" w:hAnsi="仿宋" w:hint="eastAsia"/>
                <w:sz w:val="21"/>
                <w:szCs w:val="21"/>
                <w:lang w:val="zh-CN"/>
              </w:rPr>
              <w:t>包括网银</w:t>
            </w:r>
            <w:proofErr w:type="gramEnd"/>
            <w:r w:rsidRPr="009D2DCC">
              <w:rPr>
                <w:rFonts w:ascii="仿宋" w:eastAsia="仿宋" w:hAnsi="仿宋" w:hint="eastAsia"/>
                <w:sz w:val="21"/>
                <w:szCs w:val="21"/>
                <w:lang w:val="zh-CN"/>
              </w:rPr>
              <w:t>转账，电汇等方式）。</w:t>
            </w:r>
          </w:p>
          <w:p w14:paraId="7547430B" w14:textId="77777777" w:rsidR="009D2DCC" w:rsidRPr="009D2DCC" w:rsidRDefault="009D2DCC" w:rsidP="009D2DCC">
            <w:pPr>
              <w:pStyle w:val="af1"/>
              <w:rPr>
                <w:rFonts w:ascii="仿宋" w:eastAsia="仿宋" w:hAnsi="仿宋"/>
                <w:sz w:val="21"/>
                <w:szCs w:val="21"/>
                <w:lang w:val="zh-CN"/>
              </w:rPr>
            </w:pPr>
            <w:r w:rsidRPr="009D2DCC">
              <w:rPr>
                <w:rFonts w:ascii="仿宋" w:eastAsia="仿宋" w:hAnsi="仿宋" w:hint="eastAsia"/>
                <w:sz w:val="21"/>
                <w:szCs w:val="21"/>
                <w:lang w:val="zh-CN"/>
              </w:rPr>
              <w:t>收款单位：成都市血液中心</w:t>
            </w:r>
          </w:p>
          <w:p w14:paraId="49E3E898" w14:textId="77777777" w:rsidR="009D2DCC" w:rsidRPr="009D2DCC" w:rsidRDefault="009D2DCC" w:rsidP="009D2DCC">
            <w:pPr>
              <w:pStyle w:val="af1"/>
              <w:rPr>
                <w:rFonts w:ascii="仿宋" w:eastAsia="仿宋" w:hAnsi="仿宋"/>
                <w:sz w:val="21"/>
                <w:szCs w:val="21"/>
                <w:lang w:val="zh-CN"/>
              </w:rPr>
            </w:pPr>
            <w:r w:rsidRPr="009D2DCC">
              <w:rPr>
                <w:rFonts w:ascii="仿宋" w:eastAsia="仿宋" w:hAnsi="仿宋" w:hint="eastAsia"/>
                <w:sz w:val="21"/>
                <w:szCs w:val="21"/>
                <w:lang w:val="zh-CN"/>
              </w:rPr>
              <w:t>统一社会信用代码：125101004507543015</w:t>
            </w:r>
          </w:p>
          <w:p w14:paraId="475EE2C4" w14:textId="77777777" w:rsidR="009D2DCC" w:rsidRPr="009D2DCC" w:rsidRDefault="009D2DCC" w:rsidP="009D2DCC">
            <w:pPr>
              <w:pStyle w:val="af1"/>
              <w:rPr>
                <w:rFonts w:ascii="仿宋" w:eastAsia="仿宋" w:hAnsi="仿宋"/>
                <w:sz w:val="21"/>
                <w:szCs w:val="21"/>
                <w:lang w:val="zh-CN"/>
              </w:rPr>
            </w:pPr>
            <w:r w:rsidRPr="009D2DCC">
              <w:rPr>
                <w:rFonts w:ascii="仿宋" w:eastAsia="仿宋" w:hAnsi="仿宋" w:hint="eastAsia"/>
                <w:sz w:val="21"/>
                <w:szCs w:val="21"/>
                <w:lang w:val="zh-CN"/>
              </w:rPr>
              <w:t>开户行：成都市建行第一支行</w:t>
            </w:r>
          </w:p>
          <w:p w14:paraId="1E2E40FD" w14:textId="77777777" w:rsidR="009D2DCC" w:rsidRPr="009D2DCC" w:rsidRDefault="009D2DCC" w:rsidP="009D2DCC">
            <w:pPr>
              <w:pStyle w:val="af1"/>
              <w:rPr>
                <w:rFonts w:ascii="仿宋" w:eastAsia="仿宋" w:hAnsi="仿宋"/>
                <w:sz w:val="21"/>
                <w:szCs w:val="21"/>
                <w:lang w:val="zh-CN"/>
              </w:rPr>
            </w:pPr>
            <w:r w:rsidRPr="009D2DCC">
              <w:rPr>
                <w:rFonts w:ascii="仿宋" w:eastAsia="仿宋" w:hAnsi="仿宋" w:hint="eastAsia"/>
                <w:sz w:val="21"/>
                <w:szCs w:val="21"/>
                <w:lang w:val="zh-CN"/>
              </w:rPr>
              <w:t>账号：51001416108059337222</w:t>
            </w:r>
          </w:p>
          <w:p w14:paraId="6F7FDDD5" w14:textId="77777777" w:rsidR="009D2DCC" w:rsidRPr="009D2DCC" w:rsidRDefault="009D2DCC" w:rsidP="009D2DCC">
            <w:pPr>
              <w:pStyle w:val="af1"/>
              <w:rPr>
                <w:rFonts w:ascii="仿宋" w:eastAsia="仿宋" w:hAnsi="仿宋"/>
                <w:sz w:val="21"/>
                <w:szCs w:val="21"/>
                <w:lang w:val="zh-CN"/>
              </w:rPr>
            </w:pPr>
            <w:r w:rsidRPr="009D2DCC">
              <w:rPr>
                <w:rFonts w:ascii="仿宋" w:eastAsia="仿宋" w:hAnsi="仿宋" w:hint="eastAsia"/>
                <w:sz w:val="21"/>
                <w:szCs w:val="21"/>
                <w:lang w:val="zh-CN"/>
              </w:rPr>
              <w:t>交款时间：中标通知书发出后政府采购合同签订前交纳。</w:t>
            </w:r>
          </w:p>
          <w:p w14:paraId="176E2FDD" w14:textId="77777777" w:rsidR="009D2DCC" w:rsidRPr="009D2DCC" w:rsidRDefault="009D2DCC" w:rsidP="009D2DCC">
            <w:pPr>
              <w:pStyle w:val="af1"/>
              <w:rPr>
                <w:rFonts w:ascii="仿宋" w:eastAsia="仿宋" w:hAnsi="仿宋"/>
                <w:sz w:val="21"/>
                <w:szCs w:val="21"/>
                <w:lang w:val="zh-CN"/>
              </w:rPr>
            </w:pPr>
            <w:r w:rsidRPr="009D2DCC">
              <w:rPr>
                <w:rFonts w:ascii="仿宋" w:eastAsia="仿宋" w:hAnsi="仿宋" w:hint="eastAsia"/>
                <w:sz w:val="21"/>
                <w:szCs w:val="21"/>
                <w:lang w:val="zh-CN"/>
              </w:rPr>
              <w:t>履约保证金退还方式：原路退还。</w:t>
            </w:r>
          </w:p>
          <w:p w14:paraId="792EF1F2" w14:textId="77777777" w:rsidR="009D2DCC" w:rsidRPr="009D2DCC" w:rsidRDefault="009D2DCC" w:rsidP="009D2DCC">
            <w:pPr>
              <w:pStyle w:val="af1"/>
              <w:rPr>
                <w:rFonts w:ascii="仿宋" w:eastAsia="仿宋" w:hAnsi="仿宋"/>
                <w:sz w:val="21"/>
                <w:szCs w:val="21"/>
                <w:lang w:val="zh-CN"/>
              </w:rPr>
            </w:pPr>
            <w:r w:rsidRPr="009D2DCC">
              <w:rPr>
                <w:rFonts w:ascii="仿宋" w:eastAsia="仿宋" w:hAnsi="仿宋" w:hint="eastAsia"/>
                <w:sz w:val="21"/>
                <w:szCs w:val="21"/>
                <w:lang w:val="zh-CN"/>
              </w:rPr>
              <w:t>履约保证金退还时间：交付验收合格一年后，中标供应商提交退还手续后二十个工作日内。</w:t>
            </w:r>
          </w:p>
          <w:p w14:paraId="1904C7C1" w14:textId="77777777" w:rsidR="009D2DCC" w:rsidRPr="009D2DCC" w:rsidRDefault="009D2DCC" w:rsidP="009D2DCC">
            <w:pPr>
              <w:pStyle w:val="af1"/>
              <w:rPr>
                <w:rFonts w:ascii="仿宋" w:eastAsia="仿宋" w:hAnsi="仿宋"/>
                <w:sz w:val="21"/>
                <w:szCs w:val="21"/>
                <w:lang w:val="zh-CN"/>
              </w:rPr>
            </w:pPr>
            <w:r w:rsidRPr="009D2DCC">
              <w:rPr>
                <w:rFonts w:ascii="仿宋" w:eastAsia="仿宋" w:hAnsi="仿宋" w:hint="eastAsia"/>
                <w:sz w:val="21"/>
                <w:szCs w:val="21"/>
                <w:lang w:val="zh-CN"/>
              </w:rPr>
              <w:t>履约保证金不予退还情形：详见第二章</w:t>
            </w:r>
          </w:p>
          <w:p w14:paraId="27F3B280" w14:textId="676FEDE2" w:rsidR="00AC680C" w:rsidRDefault="009D2DCC" w:rsidP="009D2DCC">
            <w:pPr>
              <w:pStyle w:val="af1"/>
              <w:rPr>
                <w:rFonts w:ascii="仿宋" w:eastAsia="仿宋" w:hAnsi="仿宋"/>
                <w:sz w:val="21"/>
                <w:szCs w:val="21"/>
                <w:lang w:val="zh-CN"/>
              </w:rPr>
            </w:pPr>
            <w:r w:rsidRPr="009D2DCC">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AC680C" w14:paraId="3901E4CA" w14:textId="77777777">
        <w:trPr>
          <w:trHeight w:val="1026"/>
          <w:jc w:val="center"/>
        </w:trPr>
        <w:tc>
          <w:tcPr>
            <w:tcW w:w="838" w:type="dxa"/>
            <w:tcBorders>
              <w:top w:val="single" w:sz="4" w:space="0" w:color="auto"/>
              <w:bottom w:val="single" w:sz="4" w:space="0" w:color="auto"/>
            </w:tcBorders>
            <w:vAlign w:val="center"/>
          </w:tcPr>
          <w:p w14:paraId="482D04A6" w14:textId="77777777" w:rsidR="00AC680C" w:rsidRDefault="003B7C3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02181FC3" w14:textId="77777777" w:rsidR="00AC680C" w:rsidRDefault="003B7C33">
            <w:pPr>
              <w:ind w:firstLineChars="50" w:firstLine="105"/>
              <w:jc w:val="center"/>
              <w:rPr>
                <w:rFonts w:ascii="仿宋" w:eastAsia="仿宋" w:hAnsi="仿宋"/>
                <w:szCs w:val="21"/>
              </w:rPr>
            </w:pPr>
            <w:r>
              <w:rPr>
                <w:rFonts w:ascii="仿宋" w:eastAsia="仿宋" w:hAnsi="仿宋" w:hint="eastAsia"/>
                <w:szCs w:val="21"/>
              </w:rPr>
              <w:t>合同分包</w:t>
            </w:r>
          </w:p>
          <w:p w14:paraId="72872BF1" w14:textId="77777777" w:rsidR="00AC680C" w:rsidRDefault="003B7C33">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1FDAAA74" w14:textId="1AA86BA0" w:rsidR="00AC680C" w:rsidRPr="009D2DCC" w:rsidRDefault="003B7C33" w:rsidP="009D2DCC">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AC680C" w14:paraId="1334B677" w14:textId="77777777">
        <w:trPr>
          <w:trHeight w:val="1026"/>
          <w:jc w:val="center"/>
        </w:trPr>
        <w:tc>
          <w:tcPr>
            <w:tcW w:w="838" w:type="dxa"/>
            <w:tcBorders>
              <w:top w:val="single" w:sz="4" w:space="0" w:color="auto"/>
              <w:bottom w:val="single" w:sz="4" w:space="0" w:color="auto"/>
            </w:tcBorders>
            <w:vAlign w:val="center"/>
          </w:tcPr>
          <w:p w14:paraId="18B2E8E2" w14:textId="77777777" w:rsidR="00AC680C" w:rsidRDefault="003B7C3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29CF53A" w14:textId="77777777" w:rsidR="00AC680C" w:rsidRDefault="003B7C33">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5AB66E77" w14:textId="77777777" w:rsidR="009D2DCC" w:rsidRPr="009D2DCC" w:rsidRDefault="009D2DCC" w:rsidP="009D2DCC">
            <w:pPr>
              <w:spacing w:line="340" w:lineRule="exact"/>
              <w:ind w:rightChars="50" w:right="105"/>
              <w:jc w:val="left"/>
              <w:rPr>
                <w:rFonts w:ascii="仿宋" w:eastAsia="仿宋" w:hAnsi="仿宋"/>
                <w:szCs w:val="21"/>
              </w:rPr>
            </w:pPr>
            <w:r w:rsidRPr="009D2DCC">
              <w:rPr>
                <w:rFonts w:ascii="仿宋" w:eastAsia="仿宋" w:hAnsi="仿宋" w:hint="eastAsia"/>
                <w:szCs w:val="21"/>
              </w:rPr>
              <w:t>联 系 人：徐女士</w:t>
            </w:r>
          </w:p>
          <w:p w14:paraId="7C8847BA" w14:textId="23B8A958" w:rsidR="00AC680C" w:rsidRDefault="009D2DCC" w:rsidP="009D2DCC">
            <w:pPr>
              <w:spacing w:line="340" w:lineRule="exact"/>
              <w:ind w:rightChars="50" w:right="105"/>
              <w:jc w:val="left"/>
              <w:rPr>
                <w:rFonts w:ascii="仿宋" w:eastAsia="仿宋" w:hAnsi="仿宋"/>
                <w:szCs w:val="21"/>
              </w:rPr>
            </w:pPr>
            <w:r w:rsidRPr="009D2DCC">
              <w:rPr>
                <w:rFonts w:ascii="仿宋" w:eastAsia="仿宋" w:hAnsi="仿宋" w:hint="eastAsia"/>
                <w:szCs w:val="21"/>
              </w:rPr>
              <w:t>联系电话： 13111881770</w:t>
            </w:r>
          </w:p>
        </w:tc>
      </w:tr>
      <w:tr w:rsidR="00AC680C" w14:paraId="500D1315" w14:textId="77777777">
        <w:trPr>
          <w:trHeight w:val="834"/>
          <w:jc w:val="center"/>
        </w:trPr>
        <w:tc>
          <w:tcPr>
            <w:tcW w:w="838" w:type="dxa"/>
            <w:tcBorders>
              <w:top w:val="single" w:sz="4" w:space="0" w:color="auto"/>
              <w:bottom w:val="single" w:sz="4" w:space="0" w:color="auto"/>
            </w:tcBorders>
            <w:vAlign w:val="center"/>
          </w:tcPr>
          <w:p w14:paraId="6848AB80" w14:textId="77777777" w:rsidR="00AC680C" w:rsidRDefault="003B7C33">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6E83726" w14:textId="77777777" w:rsidR="00AC680C" w:rsidRDefault="003B7C3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49FF94D4" w14:textId="77777777" w:rsidR="009D2DCC" w:rsidRPr="009D2DCC" w:rsidRDefault="009D2DCC" w:rsidP="009D2DCC">
            <w:pPr>
              <w:spacing w:line="340" w:lineRule="exact"/>
              <w:ind w:rightChars="50" w:right="105"/>
              <w:jc w:val="left"/>
              <w:rPr>
                <w:rFonts w:ascii="仿宋" w:eastAsia="仿宋" w:hAnsi="仿宋"/>
                <w:szCs w:val="21"/>
              </w:rPr>
            </w:pPr>
            <w:r w:rsidRPr="009D2DCC">
              <w:rPr>
                <w:rFonts w:ascii="仿宋" w:eastAsia="仿宋" w:hAnsi="仿宋" w:hint="eastAsia"/>
                <w:szCs w:val="21"/>
              </w:rPr>
              <w:t>联 系 人：胡女士</w:t>
            </w:r>
          </w:p>
          <w:p w14:paraId="5818F21C" w14:textId="6CFD695F" w:rsidR="00AC680C" w:rsidRDefault="009D2DCC" w:rsidP="009D2DCC">
            <w:pPr>
              <w:spacing w:line="340" w:lineRule="exact"/>
              <w:ind w:rightChars="50" w:right="105"/>
              <w:jc w:val="left"/>
              <w:rPr>
                <w:rFonts w:ascii="仿宋" w:eastAsia="仿宋" w:hAnsi="仿宋"/>
                <w:szCs w:val="21"/>
              </w:rPr>
            </w:pPr>
            <w:r w:rsidRPr="009D2DCC">
              <w:rPr>
                <w:rFonts w:ascii="仿宋" w:eastAsia="仿宋" w:hAnsi="仿宋" w:hint="eastAsia"/>
                <w:szCs w:val="21"/>
              </w:rPr>
              <w:t>联系电话：13028195563</w:t>
            </w:r>
          </w:p>
        </w:tc>
      </w:tr>
      <w:tr w:rsidR="00AC680C" w14:paraId="478AC751" w14:textId="77777777">
        <w:trPr>
          <w:trHeight w:val="23"/>
          <w:jc w:val="center"/>
        </w:trPr>
        <w:tc>
          <w:tcPr>
            <w:tcW w:w="838" w:type="dxa"/>
            <w:tcBorders>
              <w:top w:val="single" w:sz="4" w:space="0" w:color="auto"/>
            </w:tcBorders>
            <w:vAlign w:val="center"/>
          </w:tcPr>
          <w:p w14:paraId="20A1F096" w14:textId="77777777" w:rsidR="00AC680C" w:rsidRDefault="003B7C3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7F9769CE" w14:textId="77777777" w:rsidR="00AC680C" w:rsidRDefault="003B7C33">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6EC2F054" w14:textId="77777777" w:rsidR="00AC680C" w:rsidRDefault="003B7C33">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AC680C" w14:paraId="4601E61F" w14:textId="77777777">
        <w:trPr>
          <w:trHeight w:val="23"/>
          <w:jc w:val="center"/>
        </w:trPr>
        <w:tc>
          <w:tcPr>
            <w:tcW w:w="838" w:type="dxa"/>
            <w:tcBorders>
              <w:top w:val="single" w:sz="4" w:space="0" w:color="auto"/>
            </w:tcBorders>
            <w:vAlign w:val="center"/>
          </w:tcPr>
          <w:p w14:paraId="320D518F" w14:textId="77777777" w:rsidR="00AC680C" w:rsidRDefault="003B7C3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43FE9A57" w14:textId="77777777" w:rsidR="00AC680C" w:rsidRDefault="003B7C3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1973C8B6" w14:textId="77777777" w:rsidR="00AC680C" w:rsidRDefault="003B7C33">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09E79E13" w14:textId="77777777" w:rsidR="00AC680C" w:rsidRDefault="003B7C33">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36BF0F99" w14:textId="77777777" w:rsidR="009D2DCC" w:rsidRPr="009D2DCC" w:rsidRDefault="009D2DCC" w:rsidP="009D2DCC">
            <w:pPr>
              <w:ind w:firstLineChars="50" w:firstLine="105"/>
              <w:rPr>
                <w:rFonts w:ascii="仿宋" w:eastAsia="仿宋" w:hAnsi="仿宋"/>
                <w:szCs w:val="21"/>
              </w:rPr>
            </w:pPr>
            <w:r w:rsidRPr="009D2DCC">
              <w:rPr>
                <w:rFonts w:ascii="仿宋" w:eastAsia="仿宋" w:hAnsi="仿宋" w:hint="eastAsia"/>
                <w:szCs w:val="21"/>
              </w:rPr>
              <w:t>联 系 人：徐女士</w:t>
            </w:r>
          </w:p>
          <w:p w14:paraId="5AC62F8E" w14:textId="77777777" w:rsidR="009D2DCC" w:rsidRPr="009D2DCC" w:rsidRDefault="009D2DCC" w:rsidP="009D2DCC">
            <w:pPr>
              <w:ind w:firstLineChars="50" w:firstLine="105"/>
              <w:rPr>
                <w:rFonts w:ascii="仿宋" w:eastAsia="仿宋" w:hAnsi="仿宋"/>
                <w:szCs w:val="21"/>
                <w:lang w:val="zh-CN"/>
              </w:rPr>
            </w:pPr>
            <w:r w:rsidRPr="009D2DCC">
              <w:rPr>
                <w:rFonts w:ascii="仿宋" w:eastAsia="仿宋" w:hAnsi="仿宋" w:hint="eastAsia"/>
                <w:szCs w:val="21"/>
              </w:rPr>
              <w:t>联系电话： 13111881770</w:t>
            </w:r>
          </w:p>
          <w:p w14:paraId="33376A0A" w14:textId="77777777" w:rsidR="00AC680C" w:rsidRDefault="003B7C33">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6FEBD972" w14:textId="77777777" w:rsidR="00AC680C" w:rsidRDefault="003B7C33">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AC680C" w14:paraId="4F243528" w14:textId="77777777">
        <w:trPr>
          <w:trHeight w:val="23"/>
          <w:jc w:val="center"/>
        </w:trPr>
        <w:tc>
          <w:tcPr>
            <w:tcW w:w="838" w:type="dxa"/>
            <w:vAlign w:val="center"/>
          </w:tcPr>
          <w:p w14:paraId="51E608E7" w14:textId="77777777" w:rsidR="00AC680C" w:rsidRDefault="003B7C3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00F0775D" w14:textId="77777777" w:rsidR="00AC680C" w:rsidRDefault="003B7C3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241FDE6A" w14:textId="77777777" w:rsidR="00AC680C" w:rsidRDefault="003B7C33">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75A441C0" w14:textId="77777777" w:rsidR="00AC680C" w:rsidRDefault="003B7C33">
            <w:pPr>
              <w:spacing w:line="340" w:lineRule="exact"/>
              <w:ind w:rightChars="50" w:right="105"/>
              <w:jc w:val="left"/>
              <w:rPr>
                <w:rFonts w:ascii="仿宋" w:eastAsia="仿宋" w:hAnsi="仿宋"/>
                <w:szCs w:val="21"/>
              </w:rPr>
            </w:pPr>
            <w:r>
              <w:rPr>
                <w:rFonts w:ascii="仿宋" w:eastAsia="仿宋" w:hAnsi="仿宋" w:hint="eastAsia"/>
                <w:szCs w:val="21"/>
              </w:rPr>
              <w:lastRenderedPageBreak/>
              <w:t>联系方式：质量技术部 028-87797776转820/725。</w:t>
            </w:r>
          </w:p>
          <w:p w14:paraId="397B65C3" w14:textId="77777777" w:rsidR="00AC680C" w:rsidRDefault="003B7C33">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14:paraId="4DFBC793" w14:textId="77777777" w:rsidR="00AC680C" w:rsidRDefault="003B7C33">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C680C" w14:paraId="72D85257" w14:textId="77777777">
        <w:trPr>
          <w:trHeight w:val="23"/>
          <w:jc w:val="center"/>
        </w:trPr>
        <w:tc>
          <w:tcPr>
            <w:tcW w:w="838" w:type="dxa"/>
            <w:vAlign w:val="center"/>
          </w:tcPr>
          <w:p w14:paraId="3B1828CE" w14:textId="77777777" w:rsidR="00AC680C" w:rsidRDefault="00AC680C">
            <w:pPr>
              <w:ind w:firstLineChars="150" w:firstLine="315"/>
              <w:rPr>
                <w:rFonts w:ascii="仿宋" w:eastAsia="仿宋" w:hAnsi="仿宋"/>
                <w:szCs w:val="21"/>
              </w:rPr>
            </w:pPr>
          </w:p>
          <w:p w14:paraId="28E2488B" w14:textId="77777777" w:rsidR="00AC680C" w:rsidRDefault="003B7C33">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0C05D0F2" w14:textId="77777777" w:rsidR="00AC680C" w:rsidRDefault="003B7C3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6C067112" w14:textId="77777777" w:rsidR="009D2DCC" w:rsidRPr="009D2DCC" w:rsidRDefault="009D2DCC" w:rsidP="009D2DCC">
            <w:pPr>
              <w:spacing w:line="340" w:lineRule="exact"/>
              <w:ind w:rightChars="50" w:right="105"/>
              <w:rPr>
                <w:rFonts w:ascii="仿宋" w:eastAsia="仿宋" w:hAnsi="仿宋"/>
                <w:szCs w:val="21"/>
              </w:rPr>
            </w:pPr>
            <w:r w:rsidRPr="009D2DCC">
              <w:rPr>
                <w:rFonts w:ascii="仿宋" w:eastAsia="仿宋" w:hAnsi="仿宋" w:hint="eastAsia"/>
                <w:szCs w:val="21"/>
              </w:rPr>
              <w:t>投诉受理单位：本采购项目同级财政部门，即成都市财政局。</w:t>
            </w:r>
          </w:p>
          <w:p w14:paraId="4E2CB4CD" w14:textId="77777777" w:rsidR="009D2DCC" w:rsidRPr="009D2DCC" w:rsidRDefault="009D2DCC" w:rsidP="009D2DCC">
            <w:pPr>
              <w:spacing w:line="340" w:lineRule="exact"/>
              <w:ind w:rightChars="50" w:right="105"/>
              <w:rPr>
                <w:rFonts w:ascii="仿宋" w:eastAsia="仿宋" w:hAnsi="仿宋"/>
                <w:szCs w:val="21"/>
              </w:rPr>
            </w:pPr>
            <w:r w:rsidRPr="009D2DCC">
              <w:rPr>
                <w:rFonts w:ascii="仿宋" w:eastAsia="仿宋" w:hAnsi="仿宋" w:hint="eastAsia"/>
                <w:szCs w:val="21"/>
              </w:rPr>
              <w:t>联系电话：</w:t>
            </w:r>
            <w:r w:rsidRPr="009D2DCC">
              <w:rPr>
                <w:rFonts w:ascii="仿宋" w:eastAsia="仿宋" w:hAnsi="仿宋"/>
                <w:szCs w:val="21"/>
              </w:rPr>
              <w:t>028-61882648</w:t>
            </w:r>
            <w:r w:rsidRPr="009D2DCC">
              <w:rPr>
                <w:rFonts w:ascii="仿宋" w:eastAsia="仿宋" w:hAnsi="仿宋" w:hint="eastAsia"/>
                <w:szCs w:val="21"/>
              </w:rPr>
              <w:t>。</w:t>
            </w:r>
          </w:p>
          <w:p w14:paraId="65290CAE" w14:textId="242100A7" w:rsidR="00AC680C" w:rsidRDefault="009D2DCC" w:rsidP="009D2DCC">
            <w:pPr>
              <w:spacing w:line="340" w:lineRule="exact"/>
              <w:ind w:rightChars="50" w:right="105"/>
              <w:jc w:val="left"/>
              <w:rPr>
                <w:rFonts w:ascii="仿宋" w:eastAsia="仿宋" w:hAnsi="仿宋"/>
                <w:szCs w:val="21"/>
              </w:rPr>
            </w:pPr>
            <w:r w:rsidRPr="009D2DCC">
              <w:rPr>
                <w:rFonts w:ascii="仿宋" w:eastAsia="仿宋" w:hAnsi="仿宋" w:hint="eastAsia"/>
                <w:szCs w:val="21"/>
              </w:rPr>
              <w:t>地址：成都市锦城大道366号。</w:t>
            </w:r>
          </w:p>
        </w:tc>
      </w:tr>
      <w:tr w:rsidR="00AC680C" w14:paraId="7F7A94E2" w14:textId="77777777">
        <w:trPr>
          <w:trHeight w:val="23"/>
          <w:jc w:val="center"/>
        </w:trPr>
        <w:tc>
          <w:tcPr>
            <w:tcW w:w="838" w:type="dxa"/>
            <w:vAlign w:val="center"/>
          </w:tcPr>
          <w:p w14:paraId="6FDBB95B" w14:textId="77777777" w:rsidR="00AC680C" w:rsidRDefault="003B7C33">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5B62CBAC" w14:textId="77777777" w:rsidR="00AC680C" w:rsidRDefault="003B7C33">
            <w:pPr>
              <w:ind w:firstLineChars="50" w:firstLine="105"/>
              <w:jc w:val="center"/>
              <w:rPr>
                <w:rFonts w:ascii="仿宋" w:eastAsia="仿宋" w:hAnsi="仿宋"/>
                <w:szCs w:val="21"/>
              </w:rPr>
            </w:pPr>
            <w:r>
              <w:rPr>
                <w:rFonts w:ascii="仿宋" w:eastAsia="仿宋" w:hAnsi="仿宋" w:hint="eastAsia"/>
                <w:szCs w:val="21"/>
              </w:rPr>
              <w:t>政府采购合同</w:t>
            </w:r>
          </w:p>
          <w:p w14:paraId="782C69CF" w14:textId="77777777" w:rsidR="00AC680C" w:rsidRDefault="003B7C33">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5AE432B8" w14:textId="77777777" w:rsidR="00AC680C" w:rsidRDefault="003B7C33">
            <w:pPr>
              <w:rPr>
                <w:rFonts w:ascii="仿宋" w:eastAsia="仿宋" w:hAnsi="仿宋"/>
                <w:szCs w:val="21"/>
              </w:rPr>
            </w:pPr>
            <w:bookmarkStart w:id="23"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3"/>
          </w:p>
        </w:tc>
      </w:tr>
      <w:tr w:rsidR="00AC680C" w14:paraId="0FC5F707" w14:textId="77777777">
        <w:trPr>
          <w:trHeight w:val="7950"/>
          <w:jc w:val="center"/>
        </w:trPr>
        <w:tc>
          <w:tcPr>
            <w:tcW w:w="838" w:type="dxa"/>
            <w:vAlign w:val="center"/>
          </w:tcPr>
          <w:p w14:paraId="1CAE8C5A" w14:textId="77777777" w:rsidR="00AC680C" w:rsidRDefault="003B7C33">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6F4B220C" w14:textId="77777777" w:rsidR="00AC680C" w:rsidRDefault="003B7C33">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30661FE5" w14:textId="77777777" w:rsidR="00AC680C" w:rsidRDefault="003B7C33">
            <w:pPr>
              <w:pStyle w:val="af1"/>
              <w:rPr>
                <w:rFonts w:ascii="仿宋" w:eastAsia="仿宋" w:hAnsi="仿宋"/>
                <w:sz w:val="21"/>
                <w:szCs w:val="21"/>
                <w:lang w:val="zh-CN"/>
              </w:rPr>
            </w:pPr>
            <w:bookmarkStart w:id="24"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4"/>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C680C" w14:paraId="0B56D23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F7C1368" w14:textId="77777777" w:rsidR="00AC680C" w:rsidRDefault="003B7C33">
                  <w:pPr>
                    <w:rPr>
                      <w:b/>
                      <w:sz w:val="15"/>
                      <w:szCs w:val="15"/>
                    </w:rPr>
                  </w:pPr>
                  <w:r>
                    <w:rPr>
                      <w:rFonts w:hint="eastAsia"/>
                      <w:b/>
                      <w:sz w:val="15"/>
                      <w:szCs w:val="15"/>
                    </w:rPr>
                    <w:t>服务类型</w:t>
                  </w:r>
                </w:p>
                <w:p w14:paraId="56016E26" w14:textId="77777777" w:rsidR="00AC680C" w:rsidRDefault="003B7C33">
                  <w:pPr>
                    <w:snapToGrid w:val="0"/>
                    <w:rPr>
                      <w:b/>
                      <w:sz w:val="15"/>
                      <w:szCs w:val="15"/>
                    </w:rPr>
                  </w:pPr>
                  <w:r>
                    <w:rPr>
                      <w:rFonts w:hint="eastAsia"/>
                      <w:b/>
                      <w:sz w:val="15"/>
                      <w:szCs w:val="15"/>
                    </w:rPr>
                    <w:t>费率</w:t>
                  </w:r>
                </w:p>
                <w:p w14:paraId="0FEB7AE7" w14:textId="77777777" w:rsidR="00AC680C" w:rsidRDefault="003B7C33">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7D6B440" w14:textId="77777777" w:rsidR="00AC680C" w:rsidRDefault="003B7C33">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2CDEE43" w14:textId="77777777" w:rsidR="00AC680C" w:rsidRDefault="003B7C33">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13A7994" w14:textId="77777777" w:rsidR="00AC680C" w:rsidRDefault="003B7C33">
                  <w:pPr>
                    <w:jc w:val="center"/>
                    <w:rPr>
                      <w:b/>
                      <w:sz w:val="15"/>
                      <w:szCs w:val="15"/>
                    </w:rPr>
                  </w:pPr>
                  <w:r>
                    <w:rPr>
                      <w:rFonts w:hint="eastAsia"/>
                      <w:b/>
                      <w:sz w:val="15"/>
                      <w:szCs w:val="15"/>
                    </w:rPr>
                    <w:t>工程招标</w:t>
                  </w:r>
                </w:p>
              </w:tc>
            </w:tr>
            <w:tr w:rsidR="00AC680C" w14:paraId="38A7B775"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CCAA12E" w14:textId="77777777" w:rsidR="00AC680C" w:rsidRDefault="003B7C33">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24963376" w14:textId="77777777" w:rsidR="00AC680C" w:rsidRDefault="003B7C33">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3140EFDD" w14:textId="77777777" w:rsidR="00AC680C" w:rsidRDefault="003B7C33">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233EBB64" w14:textId="77777777" w:rsidR="00AC680C" w:rsidRDefault="003B7C33">
                  <w:pPr>
                    <w:jc w:val="center"/>
                  </w:pPr>
                  <w:r>
                    <w:t>1.0%</w:t>
                  </w:r>
                </w:p>
              </w:tc>
            </w:tr>
            <w:tr w:rsidR="00AC680C" w14:paraId="32993DF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535CBF6" w14:textId="77777777" w:rsidR="00AC680C" w:rsidRDefault="003B7C33">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4BDE68A5" w14:textId="77777777" w:rsidR="00AC680C" w:rsidRDefault="003B7C33">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2E615856" w14:textId="77777777" w:rsidR="00AC680C" w:rsidRDefault="003B7C33">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67869F46" w14:textId="77777777" w:rsidR="00AC680C" w:rsidRDefault="003B7C33">
                  <w:pPr>
                    <w:jc w:val="center"/>
                  </w:pPr>
                  <w:r>
                    <w:t>0.7%</w:t>
                  </w:r>
                </w:p>
              </w:tc>
            </w:tr>
            <w:tr w:rsidR="00AC680C" w14:paraId="226E5A6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BE9DD2E" w14:textId="77777777" w:rsidR="00AC680C" w:rsidRDefault="003B7C33">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15D70202" w14:textId="77777777" w:rsidR="00AC680C" w:rsidRDefault="003B7C33">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7474C776" w14:textId="77777777" w:rsidR="00AC680C" w:rsidRDefault="003B7C33">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3F14F7AC" w14:textId="77777777" w:rsidR="00AC680C" w:rsidRDefault="003B7C33">
                  <w:pPr>
                    <w:jc w:val="center"/>
                  </w:pPr>
                  <w:r>
                    <w:t>0.55%</w:t>
                  </w:r>
                </w:p>
              </w:tc>
            </w:tr>
            <w:tr w:rsidR="00AC680C" w14:paraId="777F9BB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E8FD25F" w14:textId="77777777" w:rsidR="00AC680C" w:rsidRDefault="003B7C33">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6E86915A" w14:textId="77777777" w:rsidR="00AC680C" w:rsidRDefault="003B7C33">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3B8319DD" w14:textId="77777777" w:rsidR="00AC680C" w:rsidRDefault="003B7C33">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2F8409FB" w14:textId="77777777" w:rsidR="00AC680C" w:rsidRDefault="003B7C33">
                  <w:pPr>
                    <w:jc w:val="center"/>
                  </w:pPr>
                  <w:r>
                    <w:t>0.35%</w:t>
                  </w:r>
                </w:p>
              </w:tc>
            </w:tr>
            <w:tr w:rsidR="00AC680C" w14:paraId="2C2D83F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5861B97" w14:textId="77777777" w:rsidR="00AC680C" w:rsidRDefault="003B7C33">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34DD54C9" w14:textId="77777777" w:rsidR="00AC680C" w:rsidRDefault="003B7C33">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2A0A7046" w14:textId="77777777" w:rsidR="00AC680C" w:rsidRDefault="003B7C33">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6D81EB51" w14:textId="77777777" w:rsidR="00AC680C" w:rsidRDefault="003B7C33">
                  <w:pPr>
                    <w:jc w:val="center"/>
                  </w:pPr>
                  <w:r>
                    <w:t>0.2%</w:t>
                  </w:r>
                </w:p>
              </w:tc>
            </w:tr>
            <w:tr w:rsidR="00AC680C" w14:paraId="77AE8B9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92CE9E8" w14:textId="77777777" w:rsidR="00AC680C" w:rsidRDefault="003B7C33">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7B164C2F" w14:textId="77777777" w:rsidR="00AC680C" w:rsidRDefault="003B7C33">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21759E4A" w14:textId="77777777" w:rsidR="00AC680C" w:rsidRDefault="003B7C33">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3846300F" w14:textId="77777777" w:rsidR="00AC680C" w:rsidRDefault="003B7C33">
                  <w:pPr>
                    <w:jc w:val="center"/>
                  </w:pPr>
                  <w:r>
                    <w:t>0.05%</w:t>
                  </w:r>
                </w:p>
              </w:tc>
            </w:tr>
            <w:tr w:rsidR="00AC680C" w14:paraId="27043AB5"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7E2EC98B" w14:textId="77777777" w:rsidR="00AC680C" w:rsidRDefault="003B7C33">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63F6CCA9" w14:textId="77777777" w:rsidR="00AC680C" w:rsidRDefault="003B7C33">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0E165048" w14:textId="77777777" w:rsidR="00AC680C" w:rsidRDefault="003B7C33">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09128851" w14:textId="77777777" w:rsidR="00AC680C" w:rsidRDefault="003B7C33">
                  <w:pPr>
                    <w:jc w:val="center"/>
                  </w:pPr>
                  <w:r>
                    <w:t>0.01%</w:t>
                  </w:r>
                </w:p>
              </w:tc>
            </w:tr>
          </w:tbl>
          <w:p w14:paraId="684CFCD4" w14:textId="77777777" w:rsidR="00AC680C" w:rsidRDefault="003B7C33">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6C8C515E" w14:textId="77777777" w:rsidR="00AC680C" w:rsidRDefault="003B7C33">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5E1A62C1" w14:textId="77777777" w:rsidR="00AC680C" w:rsidRDefault="003B7C33">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354B7DA0" w14:textId="77777777" w:rsidR="00AC680C" w:rsidRDefault="003B7C33">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2C1F321A" w14:textId="78289482" w:rsidR="00AC680C" w:rsidRDefault="003B7C33">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9D2DCC">
              <w:rPr>
                <w:rFonts w:ascii="仿宋" w:eastAsia="仿宋" w:hAnsi="仿宋"/>
                <w:b/>
                <w:bCs/>
                <w:szCs w:val="21"/>
                <w:lang w:val="zh-CN"/>
              </w:rPr>
              <w:t xml:space="preserve"> </w:t>
            </w:r>
            <w:r w:rsidR="00C574E1" w:rsidRPr="00C574E1">
              <w:rPr>
                <w:rFonts w:ascii="仿宋" w:eastAsia="仿宋" w:hAnsi="仿宋" w:hint="eastAsia"/>
                <w:b/>
                <w:bCs/>
                <w:szCs w:val="21"/>
                <w:lang w:val="zh-CN"/>
              </w:rPr>
              <w:t>四川国际招标有限责任公司</w:t>
            </w:r>
          </w:p>
          <w:p w14:paraId="43D1D428" w14:textId="5BDAC1F9" w:rsidR="00AC680C" w:rsidRDefault="003B7C33">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9D2DCC">
              <w:rPr>
                <w:rFonts w:ascii="仿宋" w:eastAsia="仿宋" w:hAnsi="仿宋"/>
                <w:b/>
                <w:bCs/>
                <w:szCs w:val="21"/>
                <w:lang w:val="zh-CN"/>
              </w:rPr>
              <w:t xml:space="preserve"> </w:t>
            </w:r>
            <w:r w:rsidR="00C574E1" w:rsidRPr="00C574E1">
              <w:rPr>
                <w:rFonts w:ascii="仿宋" w:eastAsia="仿宋" w:hAnsi="仿宋" w:hint="eastAsia"/>
                <w:b/>
                <w:bCs/>
                <w:szCs w:val="21"/>
                <w:lang w:val="zh-CN"/>
              </w:rPr>
              <w:t>中国民生银行股份有限公司成都分行营业部</w:t>
            </w:r>
          </w:p>
          <w:p w14:paraId="63C4CBA9" w14:textId="0D91F8A3" w:rsidR="00AC680C" w:rsidRDefault="003B7C33">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9D2DCC">
              <w:rPr>
                <w:rFonts w:ascii="仿宋" w:eastAsia="仿宋" w:hAnsi="仿宋" w:cs="宋体"/>
                <w:kern w:val="0"/>
                <w:szCs w:val="21"/>
                <w:lang w:val="zh-CN"/>
              </w:rPr>
              <w:t xml:space="preserve"> </w:t>
            </w:r>
            <w:r w:rsidR="00C574E1" w:rsidRPr="00C574E1">
              <w:rPr>
                <w:rFonts w:ascii="仿宋" w:eastAsia="仿宋" w:hAnsi="仿宋" w:cs="宋体"/>
                <w:kern w:val="0"/>
                <w:szCs w:val="21"/>
                <w:lang w:val="zh-CN"/>
              </w:rPr>
              <w:t>9902001764803068</w:t>
            </w:r>
          </w:p>
        </w:tc>
      </w:tr>
      <w:tr w:rsidR="00AC680C" w14:paraId="57615B14" w14:textId="77777777">
        <w:trPr>
          <w:trHeight w:val="1243"/>
          <w:jc w:val="center"/>
        </w:trPr>
        <w:tc>
          <w:tcPr>
            <w:tcW w:w="838" w:type="dxa"/>
            <w:vAlign w:val="center"/>
          </w:tcPr>
          <w:p w14:paraId="38A278D9" w14:textId="77777777" w:rsidR="00AC680C" w:rsidRDefault="003B7C33">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14:paraId="4C02E43D" w14:textId="77777777" w:rsidR="00AC680C" w:rsidRDefault="003B7C33">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25FAD5F9" w14:textId="77777777" w:rsidR="00AC680C" w:rsidRDefault="003B7C33">
            <w:pPr>
              <w:pStyle w:val="af1"/>
              <w:ind w:left="96"/>
              <w:rPr>
                <w:rFonts w:ascii="仿宋" w:eastAsia="仿宋" w:hAnsi="仿宋"/>
                <w:sz w:val="21"/>
                <w:szCs w:val="21"/>
                <w:lang w:val="zh-CN"/>
              </w:rPr>
            </w:pPr>
            <w:bookmarkStart w:id="25"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5"/>
          </w:p>
          <w:p w14:paraId="22EF74D2" w14:textId="77777777" w:rsidR="00AC680C" w:rsidRDefault="003B7C33">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AC680C" w14:paraId="6890347A" w14:textId="77777777">
        <w:trPr>
          <w:trHeight w:val="23"/>
          <w:jc w:val="center"/>
        </w:trPr>
        <w:tc>
          <w:tcPr>
            <w:tcW w:w="838" w:type="dxa"/>
            <w:vAlign w:val="center"/>
          </w:tcPr>
          <w:p w14:paraId="4CEFF059" w14:textId="77777777" w:rsidR="00AC680C" w:rsidRDefault="003B7C33">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2BE45742" w14:textId="77777777" w:rsidR="00AC680C" w:rsidRDefault="003B7C33">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71F4390B" w14:textId="77777777" w:rsidR="00AC680C" w:rsidRDefault="003B7C33">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C680C" w14:paraId="012F97FE" w14:textId="77777777">
        <w:trPr>
          <w:trHeight w:val="1342"/>
          <w:jc w:val="center"/>
        </w:trPr>
        <w:tc>
          <w:tcPr>
            <w:tcW w:w="838" w:type="dxa"/>
            <w:vAlign w:val="center"/>
          </w:tcPr>
          <w:p w14:paraId="7F3A2972" w14:textId="77777777" w:rsidR="00AC680C" w:rsidRDefault="003B7C33">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755507A7" w14:textId="77777777" w:rsidR="00AC680C" w:rsidRDefault="003B7C33">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3854D1DA" w14:textId="41C29EA5" w:rsidR="00AC680C" w:rsidRPr="009D2DCC" w:rsidRDefault="003B7C33" w:rsidP="009D2DCC">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AC680C" w14:paraId="38BD1F8C" w14:textId="77777777">
        <w:trPr>
          <w:trHeight w:val="1342"/>
          <w:jc w:val="center"/>
        </w:trPr>
        <w:tc>
          <w:tcPr>
            <w:tcW w:w="838" w:type="dxa"/>
            <w:vAlign w:val="center"/>
          </w:tcPr>
          <w:p w14:paraId="19E6A293" w14:textId="77777777" w:rsidR="00AC680C" w:rsidRDefault="003B7C33">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3FF796D4" w14:textId="77777777" w:rsidR="00AC680C" w:rsidRDefault="003B7C33">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1862158D" w14:textId="624CF129" w:rsidR="00AC680C" w:rsidRDefault="003B7C33">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05E18BCE" w14:textId="3CCCAE33" w:rsidR="00AC680C" w:rsidRDefault="003B7C33">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AC680C" w14:paraId="0D61644B" w14:textId="77777777">
        <w:trPr>
          <w:trHeight w:val="23"/>
          <w:jc w:val="center"/>
        </w:trPr>
        <w:tc>
          <w:tcPr>
            <w:tcW w:w="838" w:type="dxa"/>
            <w:vAlign w:val="center"/>
          </w:tcPr>
          <w:p w14:paraId="4A70232A" w14:textId="77777777" w:rsidR="00AC680C" w:rsidRDefault="003B7C33">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14:paraId="4B01CBE9" w14:textId="77777777" w:rsidR="00AC680C" w:rsidRDefault="003B7C33">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1EF898B1" w14:textId="77777777" w:rsidR="00AC680C" w:rsidRDefault="003B7C33">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4206791F" w14:textId="77777777" w:rsidR="00AC680C" w:rsidRDefault="003B7C33">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14:paraId="6C515667" w14:textId="77777777" w:rsidR="00AC680C" w:rsidRDefault="00AC680C">
      <w:pPr>
        <w:rPr>
          <w:rFonts w:ascii="仿宋" w:eastAsia="仿宋" w:hAnsi="仿宋"/>
        </w:rPr>
      </w:pPr>
    </w:p>
    <w:p w14:paraId="076CA05D" w14:textId="77777777" w:rsidR="00AC680C" w:rsidRDefault="003B7C33">
      <w:pPr>
        <w:pStyle w:val="2"/>
        <w:spacing w:line="400" w:lineRule="exact"/>
        <w:jc w:val="center"/>
        <w:rPr>
          <w:rFonts w:ascii="仿宋" w:eastAsia="仿宋" w:hAnsi="仿宋"/>
          <w:bCs w:val="0"/>
        </w:rPr>
      </w:pPr>
      <w:r>
        <w:rPr>
          <w:rFonts w:ascii="仿宋" w:eastAsia="仿宋" w:hAnsi="仿宋" w:hint="eastAsia"/>
          <w:bCs w:val="0"/>
        </w:rPr>
        <w:t>二、总  则</w:t>
      </w:r>
    </w:p>
    <w:p w14:paraId="6D50B579" w14:textId="77777777" w:rsidR="00AC680C" w:rsidRDefault="003B7C33">
      <w:pPr>
        <w:pStyle w:val="3"/>
        <w:spacing w:line="400" w:lineRule="exact"/>
        <w:ind w:firstLineChars="200" w:firstLine="482"/>
        <w:rPr>
          <w:rFonts w:ascii="仿宋" w:eastAsia="仿宋" w:hAnsi="仿宋"/>
          <w:sz w:val="24"/>
          <w:szCs w:val="24"/>
        </w:rPr>
      </w:pPr>
      <w:bookmarkStart w:id="26" w:name="_Toc183682342"/>
      <w:bookmarkStart w:id="27" w:name="_Toc183582205"/>
      <w:bookmarkStart w:id="28" w:name="_Toc217446034"/>
      <w:bookmarkStart w:id="29" w:name="PO_默认文件内容_19"/>
      <w:r>
        <w:rPr>
          <w:rFonts w:ascii="仿宋" w:eastAsia="仿宋" w:hAnsi="仿宋" w:hint="eastAsia"/>
          <w:sz w:val="24"/>
          <w:szCs w:val="24"/>
        </w:rPr>
        <w:t>1.</w:t>
      </w:r>
      <w:bookmarkEnd w:id="26"/>
      <w:bookmarkEnd w:id="27"/>
      <w:r>
        <w:rPr>
          <w:rFonts w:ascii="仿宋" w:eastAsia="仿宋" w:hAnsi="仿宋" w:hint="eastAsia"/>
          <w:sz w:val="24"/>
          <w:szCs w:val="24"/>
        </w:rPr>
        <w:t xml:space="preserve"> 适用范围</w:t>
      </w:r>
      <w:bookmarkEnd w:id="28"/>
    </w:p>
    <w:p w14:paraId="4C4ECACF"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05C737C0" w14:textId="77777777" w:rsidR="00AC680C" w:rsidRDefault="003B7C33">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Pr>
          <w:rFonts w:ascii="仿宋" w:eastAsia="仿宋" w:hAnsi="仿宋" w:hint="eastAsia"/>
          <w:sz w:val="24"/>
        </w:rPr>
        <w:t xml:space="preserve">2. </w:t>
      </w:r>
      <w:bookmarkEnd w:id="30"/>
      <w:bookmarkEnd w:id="31"/>
      <w:r>
        <w:rPr>
          <w:rFonts w:ascii="仿宋" w:eastAsia="仿宋" w:hAnsi="仿宋" w:hint="eastAsia"/>
          <w:sz w:val="24"/>
        </w:rPr>
        <w:t>有关</w:t>
      </w:r>
      <w:r>
        <w:rPr>
          <w:rFonts w:ascii="仿宋" w:eastAsia="仿宋" w:hAnsi="仿宋" w:hint="eastAsia"/>
          <w:sz w:val="24"/>
          <w:szCs w:val="24"/>
        </w:rPr>
        <w:t>定义</w:t>
      </w:r>
      <w:bookmarkEnd w:id="32"/>
    </w:p>
    <w:p w14:paraId="46B27E57" w14:textId="645FD6B6"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9"/>
      <w:r>
        <w:rPr>
          <w:rFonts w:ascii="仿宋" w:eastAsia="仿宋" w:hAnsi="仿宋" w:hint="eastAsia"/>
          <w:sz w:val="24"/>
        </w:rPr>
        <w:t xml:space="preserve"> </w:t>
      </w:r>
      <w:r w:rsidR="008D4F02" w:rsidRPr="008D4F02">
        <w:rPr>
          <w:rFonts w:ascii="仿宋" w:eastAsia="仿宋" w:hAnsi="仿宋" w:hint="eastAsia"/>
          <w:b/>
          <w:sz w:val="24"/>
          <w:u w:val="single"/>
        </w:rPr>
        <w:t>成都市血液中心</w:t>
      </w:r>
      <w:r>
        <w:rPr>
          <w:rFonts w:ascii="仿宋" w:eastAsia="仿宋" w:hAnsi="仿宋" w:hint="eastAsia"/>
          <w:sz w:val="24"/>
        </w:rPr>
        <w:t>。</w:t>
      </w:r>
    </w:p>
    <w:p w14:paraId="48A5B548" w14:textId="77777777" w:rsidR="00AC680C" w:rsidRDefault="003B7C33">
      <w:pPr>
        <w:tabs>
          <w:tab w:val="left" w:pos="7665"/>
        </w:tabs>
        <w:spacing w:line="400" w:lineRule="exact"/>
        <w:ind w:firstLineChars="200" w:firstLine="480"/>
        <w:rPr>
          <w:rFonts w:ascii="仿宋" w:eastAsia="仿宋" w:hAnsi="仿宋"/>
          <w:sz w:val="24"/>
        </w:rPr>
      </w:pPr>
      <w:bookmarkStart w:id="33"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182877A8"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63831C1B"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2.4 “投标人”系指获取了招标文件拟参加投标和向采购人提供货物及相应服务的供应商。</w:t>
      </w:r>
    </w:p>
    <w:p w14:paraId="37DA1ADD" w14:textId="77777777" w:rsidR="00AC680C" w:rsidRDefault="003B7C33">
      <w:pPr>
        <w:pStyle w:val="3"/>
        <w:spacing w:line="400" w:lineRule="exact"/>
        <w:ind w:firstLineChars="200" w:firstLine="482"/>
        <w:rPr>
          <w:rFonts w:ascii="仿宋" w:eastAsia="仿宋" w:hAnsi="仿宋"/>
          <w:sz w:val="24"/>
        </w:rPr>
      </w:pPr>
      <w:bookmarkStart w:id="34" w:name="_Toc217390843"/>
      <w:bookmarkStart w:id="35" w:name="_Toc183582207"/>
      <w:bookmarkStart w:id="36" w:name="_Toc217446036"/>
      <w:bookmarkStart w:id="37" w:name="_Toc183682344"/>
      <w:r>
        <w:rPr>
          <w:rFonts w:ascii="仿宋" w:eastAsia="仿宋" w:hAnsi="仿宋" w:hint="eastAsia"/>
          <w:sz w:val="24"/>
        </w:rPr>
        <w:t>3. 合格的投标人</w:t>
      </w:r>
      <w:bookmarkEnd w:id="34"/>
      <w:bookmarkEnd w:id="35"/>
      <w:bookmarkEnd w:id="36"/>
      <w:bookmarkEnd w:id="37"/>
    </w:p>
    <w:p w14:paraId="45456F12"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13C2D6C4" w14:textId="77777777" w:rsidR="00AC680C" w:rsidRDefault="003B7C33">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34B5CCC9"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3D7DFB9C"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252A592E" w14:textId="77777777" w:rsidR="00AC680C" w:rsidRDefault="003B7C33">
      <w:pPr>
        <w:pStyle w:val="3"/>
        <w:spacing w:line="400" w:lineRule="exact"/>
        <w:ind w:firstLineChars="200" w:firstLine="482"/>
        <w:rPr>
          <w:rFonts w:ascii="仿宋" w:eastAsia="仿宋" w:hAnsi="仿宋"/>
          <w:sz w:val="24"/>
        </w:rPr>
      </w:pPr>
      <w:bookmarkStart w:id="38" w:name="_Toc217446037"/>
      <w:bookmarkStart w:id="39" w:name="_Toc183682345"/>
      <w:bookmarkStart w:id="40" w:name="_Toc183582208"/>
      <w:bookmarkStart w:id="41" w:name="PO_默认文件内容_16"/>
      <w:bookmarkEnd w:id="33"/>
      <w:r>
        <w:rPr>
          <w:rFonts w:ascii="仿宋" w:eastAsia="仿宋" w:hAnsi="仿宋" w:hint="eastAsia"/>
          <w:sz w:val="24"/>
        </w:rPr>
        <w:t>4. 投标费用</w:t>
      </w:r>
      <w:bookmarkEnd w:id="38"/>
      <w:bookmarkEnd w:id="39"/>
      <w:bookmarkEnd w:id="40"/>
      <w:r>
        <w:rPr>
          <w:rFonts w:ascii="仿宋" w:eastAsia="仿宋" w:hAnsi="仿宋" w:hint="eastAsia"/>
          <w:sz w:val="24"/>
          <w:szCs w:val="24"/>
        </w:rPr>
        <w:t>（实质性要求）</w:t>
      </w:r>
    </w:p>
    <w:p w14:paraId="64ABF474" w14:textId="77777777" w:rsidR="00AC680C" w:rsidRDefault="003B7C33">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33CDEF91" w14:textId="77777777" w:rsidR="00AC680C" w:rsidRDefault="003B7C33">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7E6C56F4" w14:textId="77777777" w:rsidR="00AC680C" w:rsidRDefault="003B7C33">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1D50C135" w14:textId="252A6D5A" w:rsidR="00AC680C" w:rsidRDefault="003B7C33">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3E10DDC1" w14:textId="77777777" w:rsidR="00AC680C" w:rsidRDefault="003B7C33">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2818043D" w14:textId="77777777" w:rsidR="00AC680C" w:rsidRDefault="003B7C33">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C676ACE" w14:textId="77777777" w:rsidR="00AC680C" w:rsidRDefault="003B7C33">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6794816" w14:textId="77777777" w:rsidR="00AC680C" w:rsidRDefault="003B7C33">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w:t>
      </w:r>
      <w:r>
        <w:rPr>
          <w:rFonts w:ascii="仿宋" w:eastAsia="仿宋" w:hAnsi="仿宋" w:hint="eastAsia"/>
          <w:sz w:val="24"/>
        </w:rPr>
        <w:lastRenderedPageBreak/>
        <w:t>监理、检测等服务的供应商，不得再参加该采购项目的其他采购活动。</w:t>
      </w:r>
    </w:p>
    <w:p w14:paraId="55CF595F" w14:textId="77777777" w:rsidR="00AC680C" w:rsidRDefault="003B7C33">
      <w:pPr>
        <w:pStyle w:val="2"/>
        <w:spacing w:line="400" w:lineRule="exact"/>
        <w:jc w:val="center"/>
        <w:rPr>
          <w:rFonts w:ascii="仿宋" w:eastAsia="仿宋" w:hAnsi="仿宋"/>
          <w:bCs w:val="0"/>
        </w:rPr>
      </w:pPr>
      <w:bookmarkStart w:id="42" w:name="_Toc217446038"/>
      <w:bookmarkStart w:id="43" w:name="_Toc183682346"/>
      <w:bookmarkStart w:id="44" w:name="_Toc89075875"/>
      <w:bookmarkStart w:id="45" w:name="_Toc77400779"/>
      <w:bookmarkStart w:id="46" w:name="_Toc183582209"/>
      <w:r>
        <w:rPr>
          <w:rFonts w:ascii="仿宋" w:eastAsia="仿宋" w:hAnsi="仿宋" w:hint="eastAsia"/>
          <w:bCs w:val="0"/>
        </w:rPr>
        <w:t>三、招标文件</w:t>
      </w:r>
      <w:bookmarkEnd w:id="42"/>
      <w:bookmarkEnd w:id="43"/>
      <w:bookmarkEnd w:id="44"/>
      <w:bookmarkEnd w:id="45"/>
      <w:bookmarkEnd w:id="46"/>
    </w:p>
    <w:p w14:paraId="0EA46223" w14:textId="77777777" w:rsidR="00AC680C" w:rsidRDefault="003B7C33">
      <w:pPr>
        <w:pStyle w:val="3"/>
        <w:spacing w:line="400" w:lineRule="exact"/>
        <w:ind w:firstLineChars="200" w:firstLine="482"/>
        <w:rPr>
          <w:rFonts w:ascii="仿宋" w:eastAsia="仿宋" w:hAnsi="仿宋"/>
          <w:sz w:val="24"/>
        </w:rPr>
      </w:pPr>
      <w:bookmarkStart w:id="47" w:name="_Toc217446039"/>
      <w:bookmarkStart w:id="48" w:name="_Toc183582210"/>
      <w:bookmarkStart w:id="49" w:name="_Toc183682347"/>
      <w:r>
        <w:rPr>
          <w:rFonts w:ascii="仿宋" w:eastAsia="仿宋" w:hAnsi="仿宋" w:hint="eastAsia"/>
          <w:sz w:val="24"/>
        </w:rPr>
        <w:t>6．招标文件的构成</w:t>
      </w:r>
      <w:bookmarkEnd w:id="47"/>
      <w:bookmarkEnd w:id="48"/>
      <w:bookmarkEnd w:id="49"/>
    </w:p>
    <w:p w14:paraId="53559D46" w14:textId="77777777" w:rsidR="00AC680C" w:rsidRDefault="003B7C33">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167F67FD" w14:textId="77777777"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30C51B6B" w14:textId="77777777"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14B9AECA" w14:textId="77777777"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327349D5" w14:textId="77777777"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0BE4510A" w14:textId="77777777"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5105AC3F" w14:textId="77777777"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61ADCEE4" w14:textId="77777777"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63E6F125" w14:textId="77777777"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2DBDFCFF" w14:textId="77777777" w:rsidR="00AC680C" w:rsidRDefault="003B7C33">
      <w:pPr>
        <w:pStyle w:val="3"/>
        <w:spacing w:line="400" w:lineRule="exact"/>
        <w:ind w:firstLineChars="200" w:firstLine="482"/>
        <w:rPr>
          <w:rFonts w:ascii="仿宋" w:eastAsia="仿宋" w:hAnsi="仿宋"/>
          <w:sz w:val="24"/>
        </w:rPr>
      </w:pPr>
      <w:bookmarkStart w:id="50" w:name="_Toc183682348"/>
      <w:bookmarkStart w:id="51" w:name="_Toc183582211"/>
      <w:bookmarkStart w:id="52" w:name="_Toc217446040"/>
      <w:r>
        <w:rPr>
          <w:rFonts w:ascii="仿宋" w:eastAsia="仿宋" w:hAnsi="仿宋" w:hint="eastAsia"/>
          <w:sz w:val="24"/>
        </w:rPr>
        <w:t>7. 招标文件的澄清</w:t>
      </w:r>
      <w:bookmarkEnd w:id="50"/>
      <w:bookmarkEnd w:id="51"/>
      <w:r>
        <w:rPr>
          <w:rFonts w:ascii="仿宋" w:eastAsia="仿宋" w:hAnsi="仿宋" w:hint="eastAsia"/>
          <w:sz w:val="24"/>
        </w:rPr>
        <w:t>和修改</w:t>
      </w:r>
      <w:bookmarkEnd w:id="52"/>
    </w:p>
    <w:p w14:paraId="6C9F9355"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40E415C5"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9240401"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5BA613F"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更正通知通过政府采购云平台通知所有获取招标文件的潜在供应商。</w:t>
      </w:r>
    </w:p>
    <w:p w14:paraId="1A318149"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7839875C" w14:textId="77777777" w:rsidR="00AC680C" w:rsidRDefault="003B7C33">
      <w:pPr>
        <w:pStyle w:val="3"/>
        <w:spacing w:line="400" w:lineRule="exact"/>
        <w:ind w:firstLineChars="200" w:firstLine="482"/>
        <w:rPr>
          <w:rFonts w:ascii="仿宋" w:eastAsia="仿宋" w:hAnsi="仿宋"/>
          <w:sz w:val="24"/>
        </w:rPr>
      </w:pPr>
      <w:bookmarkStart w:id="53" w:name="_Toc208848971"/>
      <w:bookmarkStart w:id="54" w:name="_Toc217446041"/>
      <w:r>
        <w:rPr>
          <w:rFonts w:ascii="仿宋" w:eastAsia="仿宋" w:hAnsi="仿宋" w:hint="eastAsia"/>
          <w:sz w:val="24"/>
        </w:rPr>
        <w:t>8. 答疑会现场考察</w:t>
      </w:r>
      <w:bookmarkEnd w:id="53"/>
      <w:bookmarkEnd w:id="54"/>
    </w:p>
    <w:p w14:paraId="520ADD51"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5D940E0"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7A9A79AF"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133B2424" w14:textId="77777777" w:rsidR="00AC680C" w:rsidRDefault="003B7C33">
      <w:pPr>
        <w:tabs>
          <w:tab w:val="left" w:pos="7665"/>
        </w:tabs>
        <w:spacing w:line="400" w:lineRule="exact"/>
        <w:ind w:firstLineChars="200" w:firstLine="480"/>
        <w:rPr>
          <w:rFonts w:ascii="仿宋" w:eastAsia="仿宋" w:hAnsi="仿宋"/>
          <w:sz w:val="24"/>
        </w:rPr>
      </w:pPr>
      <w:bookmarkStart w:id="55" w:name="PO_默认文件内容_18"/>
      <w:bookmarkEnd w:id="41"/>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5EE62C67" w14:textId="77777777" w:rsidR="00AC680C" w:rsidRDefault="003B7C33">
      <w:pPr>
        <w:pStyle w:val="2"/>
        <w:spacing w:line="400" w:lineRule="exact"/>
        <w:jc w:val="center"/>
        <w:rPr>
          <w:rFonts w:ascii="仿宋" w:eastAsia="仿宋" w:hAnsi="仿宋"/>
          <w:bCs w:val="0"/>
        </w:rPr>
      </w:pPr>
      <w:bookmarkStart w:id="56" w:name="_Toc183582214"/>
      <w:bookmarkStart w:id="57" w:name="_Toc183682351"/>
      <w:bookmarkStart w:id="58" w:name="_Toc77400780"/>
      <w:bookmarkStart w:id="59" w:name="_Toc217446042"/>
      <w:bookmarkStart w:id="60" w:name="_Toc89075876"/>
      <w:r>
        <w:rPr>
          <w:rFonts w:ascii="仿宋" w:eastAsia="仿宋" w:hAnsi="仿宋" w:hint="eastAsia"/>
          <w:bCs w:val="0"/>
        </w:rPr>
        <w:t>四、投标文件</w:t>
      </w:r>
      <w:bookmarkEnd w:id="56"/>
      <w:bookmarkEnd w:id="57"/>
      <w:bookmarkEnd w:id="58"/>
      <w:bookmarkEnd w:id="59"/>
      <w:bookmarkEnd w:id="60"/>
    </w:p>
    <w:p w14:paraId="3F425584" w14:textId="77777777" w:rsidR="00AC680C" w:rsidRDefault="003B7C33">
      <w:pPr>
        <w:pStyle w:val="3"/>
        <w:spacing w:line="400" w:lineRule="exact"/>
        <w:ind w:firstLineChars="200" w:firstLine="482"/>
        <w:rPr>
          <w:rFonts w:ascii="仿宋" w:eastAsia="仿宋" w:hAnsi="仿宋"/>
          <w:bCs w:val="0"/>
          <w:sz w:val="24"/>
        </w:rPr>
      </w:pPr>
      <w:bookmarkStart w:id="61" w:name="_Toc183582215"/>
      <w:bookmarkStart w:id="62" w:name="_Toc217446043"/>
      <w:bookmarkStart w:id="63" w:name="_Toc183682352"/>
      <w:r>
        <w:rPr>
          <w:rFonts w:ascii="仿宋" w:eastAsia="仿宋" w:hAnsi="仿宋" w:hint="eastAsia"/>
          <w:bCs w:val="0"/>
          <w:sz w:val="24"/>
        </w:rPr>
        <w:t>9．投标文件的语言</w:t>
      </w:r>
      <w:bookmarkEnd w:id="61"/>
      <w:bookmarkEnd w:id="62"/>
      <w:bookmarkEnd w:id="63"/>
    </w:p>
    <w:p w14:paraId="7D1AD26E" w14:textId="77777777" w:rsidR="00F925FE" w:rsidRPr="00F925FE" w:rsidRDefault="00F925FE" w:rsidP="00F925FE">
      <w:pPr>
        <w:tabs>
          <w:tab w:val="left" w:pos="1134"/>
        </w:tabs>
        <w:spacing w:line="360" w:lineRule="auto"/>
        <w:ind w:firstLineChars="200" w:firstLine="480"/>
        <w:jc w:val="left"/>
        <w:rPr>
          <w:rFonts w:ascii="仿宋" w:eastAsia="仿宋" w:hAnsi="仿宋"/>
          <w:sz w:val="24"/>
        </w:rPr>
      </w:pPr>
      <w:bookmarkStart w:id="64" w:name="_Toc217446044"/>
      <w:bookmarkStart w:id="65" w:name="_Toc183682353"/>
      <w:bookmarkStart w:id="66" w:name="_Toc183582216"/>
      <w:r w:rsidRPr="00F925FE">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0907BB61" w14:textId="77777777" w:rsidR="00F925FE" w:rsidRPr="00F925FE" w:rsidRDefault="00F925FE" w:rsidP="00F925FE">
      <w:pPr>
        <w:tabs>
          <w:tab w:val="left" w:pos="1134"/>
        </w:tabs>
        <w:spacing w:line="360" w:lineRule="auto"/>
        <w:ind w:firstLineChars="200" w:firstLine="480"/>
        <w:jc w:val="left"/>
        <w:rPr>
          <w:rFonts w:ascii="仿宋" w:eastAsia="仿宋" w:hAnsi="仿宋"/>
          <w:sz w:val="24"/>
        </w:rPr>
      </w:pPr>
      <w:r w:rsidRPr="00F925FE">
        <w:rPr>
          <w:rFonts w:ascii="仿宋" w:eastAsia="仿宋" w:hAnsi="仿宋" w:hint="eastAsia"/>
          <w:sz w:val="24"/>
        </w:rPr>
        <w:t>9.2 翻译的中文资料与外文资料如果出现差异和矛盾时，以中文为准。涉嫌</w:t>
      </w:r>
      <w:proofErr w:type="gramStart"/>
      <w:r w:rsidRPr="00F925FE">
        <w:rPr>
          <w:rFonts w:ascii="仿宋" w:eastAsia="仿宋" w:hAnsi="仿宋" w:hint="eastAsia"/>
          <w:sz w:val="24"/>
        </w:rPr>
        <w:t>虚假响应</w:t>
      </w:r>
      <w:proofErr w:type="gramEnd"/>
      <w:r w:rsidRPr="00F925FE">
        <w:rPr>
          <w:rFonts w:ascii="仿宋" w:eastAsia="仿宋" w:hAnsi="仿宋" w:hint="eastAsia"/>
          <w:sz w:val="24"/>
        </w:rPr>
        <w:t>的按照相关法律法规处理。</w:t>
      </w:r>
    </w:p>
    <w:p w14:paraId="51AA220A" w14:textId="337B280E" w:rsidR="00AC680C" w:rsidRPr="00F925FE" w:rsidRDefault="00F925FE" w:rsidP="00F925FE">
      <w:pPr>
        <w:spacing w:line="400" w:lineRule="exact"/>
        <w:ind w:firstLineChars="200" w:firstLine="480"/>
        <w:rPr>
          <w:rFonts w:ascii="仿宋" w:eastAsia="仿宋" w:hAnsi="仿宋" w:cs="宋体"/>
          <w:sz w:val="24"/>
        </w:rPr>
      </w:pPr>
      <w:r w:rsidRPr="00F925FE">
        <w:rPr>
          <w:rFonts w:ascii="仿宋" w:eastAsia="仿宋" w:hAnsi="仿宋" w:cs="宋体" w:hint="eastAsia"/>
          <w:sz w:val="24"/>
        </w:rPr>
        <w:t>9.3 未翻译的外文资料，评标委员会可将其视为无效材料。</w:t>
      </w:r>
    </w:p>
    <w:p w14:paraId="06E8B666" w14:textId="77777777" w:rsidR="00AC680C" w:rsidRDefault="003B7C33">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4"/>
      <w:bookmarkEnd w:id="65"/>
      <w:bookmarkEnd w:id="66"/>
      <w:r>
        <w:rPr>
          <w:rFonts w:ascii="仿宋" w:eastAsia="仿宋" w:hAnsi="仿宋" w:hint="eastAsia"/>
          <w:sz w:val="24"/>
          <w:szCs w:val="24"/>
        </w:rPr>
        <w:t>（实质性要求）</w:t>
      </w:r>
    </w:p>
    <w:p w14:paraId="28AA1596" w14:textId="77777777" w:rsidR="00AC680C" w:rsidRDefault="003B7C33">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200AED9E" w14:textId="77777777" w:rsidR="00AC680C" w:rsidRDefault="003B7C33">
      <w:pPr>
        <w:pStyle w:val="3"/>
        <w:spacing w:line="400" w:lineRule="exact"/>
        <w:ind w:firstLineChars="200" w:firstLine="482"/>
        <w:rPr>
          <w:rFonts w:ascii="仿宋" w:eastAsia="仿宋" w:hAnsi="仿宋"/>
          <w:sz w:val="24"/>
        </w:rPr>
      </w:pPr>
      <w:bookmarkStart w:id="67" w:name="_Toc217446045"/>
      <w:r>
        <w:rPr>
          <w:rFonts w:ascii="仿宋" w:eastAsia="仿宋" w:hAnsi="仿宋" w:hint="eastAsia"/>
          <w:sz w:val="24"/>
        </w:rPr>
        <w:t>11. 投标货币</w:t>
      </w:r>
      <w:bookmarkEnd w:id="67"/>
      <w:r>
        <w:rPr>
          <w:rFonts w:ascii="仿宋" w:eastAsia="仿宋" w:hAnsi="仿宋" w:hint="eastAsia"/>
          <w:sz w:val="24"/>
        </w:rPr>
        <w:t>（实质性要求）</w:t>
      </w:r>
    </w:p>
    <w:p w14:paraId="5E4A7CDF" w14:textId="77777777" w:rsidR="00AC680C" w:rsidRDefault="003B7C33">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6AA552DF" w14:textId="77777777" w:rsidR="00AC680C" w:rsidRDefault="003B7C33">
      <w:pPr>
        <w:pStyle w:val="3"/>
        <w:spacing w:line="400" w:lineRule="exact"/>
        <w:ind w:firstLineChars="200" w:firstLine="482"/>
        <w:rPr>
          <w:rFonts w:ascii="仿宋" w:eastAsia="仿宋" w:hAnsi="仿宋"/>
          <w:sz w:val="24"/>
        </w:rPr>
      </w:pPr>
      <w:bookmarkStart w:id="68" w:name="_Toc217446046"/>
      <w:r>
        <w:rPr>
          <w:rFonts w:ascii="仿宋" w:eastAsia="仿宋" w:hAnsi="仿宋" w:hint="eastAsia"/>
          <w:sz w:val="24"/>
        </w:rPr>
        <w:t>12. 联合体投标</w:t>
      </w:r>
      <w:bookmarkEnd w:id="68"/>
      <w:r>
        <w:rPr>
          <w:rFonts w:ascii="仿宋" w:eastAsia="仿宋" w:hAnsi="仿宋" w:hint="eastAsia"/>
          <w:sz w:val="24"/>
        </w:rPr>
        <w:t>（仅适用于允许联合体参与的项目）</w:t>
      </w:r>
    </w:p>
    <w:p w14:paraId="63692960" w14:textId="77777777" w:rsidR="00AC680C" w:rsidRDefault="003B7C33">
      <w:pPr>
        <w:spacing w:line="400" w:lineRule="exact"/>
        <w:ind w:firstLineChars="196" w:firstLine="470"/>
        <w:rPr>
          <w:rFonts w:ascii="仿宋" w:eastAsia="仿宋" w:hAnsi="仿宋"/>
          <w:sz w:val="24"/>
        </w:rPr>
      </w:pPr>
      <w:bookmarkStart w:id="69" w:name="_Toc217446047"/>
      <w:r>
        <w:rPr>
          <w:rFonts w:ascii="仿宋" w:eastAsia="仿宋" w:hAnsi="仿宋" w:hint="eastAsia"/>
          <w:sz w:val="24"/>
        </w:rPr>
        <w:t>联合体各方应当共同与采购人签订采购合同，就采购合同约定的事项对采购人承</w:t>
      </w:r>
      <w:r>
        <w:rPr>
          <w:rFonts w:ascii="仿宋" w:eastAsia="仿宋" w:hAnsi="仿宋" w:hint="eastAsia"/>
          <w:sz w:val="24"/>
        </w:rPr>
        <w:lastRenderedPageBreak/>
        <w:t>担连带责任。</w:t>
      </w:r>
    </w:p>
    <w:p w14:paraId="54652516" w14:textId="77777777" w:rsidR="00AC680C" w:rsidRDefault="003B7C33">
      <w:pPr>
        <w:pStyle w:val="3"/>
        <w:spacing w:line="400" w:lineRule="exact"/>
        <w:ind w:firstLineChars="200" w:firstLine="482"/>
        <w:rPr>
          <w:rFonts w:ascii="仿宋" w:eastAsia="仿宋" w:hAnsi="仿宋"/>
          <w:sz w:val="24"/>
        </w:rPr>
      </w:pPr>
      <w:bookmarkStart w:id="70" w:name="_Toc308164797"/>
      <w:r>
        <w:rPr>
          <w:rFonts w:ascii="仿宋" w:eastAsia="仿宋" w:hAnsi="仿宋" w:hint="eastAsia"/>
          <w:sz w:val="24"/>
        </w:rPr>
        <w:t>13. 知识产权</w:t>
      </w:r>
      <w:bookmarkEnd w:id="69"/>
      <w:bookmarkEnd w:id="70"/>
      <w:r>
        <w:rPr>
          <w:rFonts w:ascii="仿宋" w:eastAsia="仿宋" w:hAnsi="仿宋" w:hint="eastAsia"/>
          <w:sz w:val="24"/>
        </w:rPr>
        <w:t>（实质性要求）</w:t>
      </w:r>
    </w:p>
    <w:p w14:paraId="474C9555" w14:textId="77777777" w:rsidR="00AC680C" w:rsidRDefault="003B7C33">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009BDA3" w14:textId="77777777" w:rsidR="00AC680C" w:rsidRDefault="003B7C33">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70BCF54C"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C1B51B5" w14:textId="77777777" w:rsidR="00AC680C" w:rsidRDefault="003B7C33">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5F1A5236" w14:textId="77777777" w:rsidR="00AC680C" w:rsidRDefault="003B7C33">
      <w:pPr>
        <w:pStyle w:val="3"/>
        <w:spacing w:line="400" w:lineRule="exact"/>
        <w:ind w:firstLineChars="200" w:firstLine="482"/>
        <w:rPr>
          <w:rFonts w:ascii="仿宋" w:eastAsia="仿宋" w:hAnsi="仿宋"/>
          <w:sz w:val="24"/>
        </w:rPr>
      </w:pPr>
      <w:bookmarkStart w:id="71" w:name="_Toc217446048"/>
      <w:bookmarkStart w:id="72" w:name="_Toc183682354"/>
      <w:bookmarkStart w:id="73" w:name="_Toc308164798"/>
      <w:bookmarkStart w:id="74" w:name="_Toc183582217"/>
      <w:r>
        <w:rPr>
          <w:rFonts w:ascii="仿宋" w:eastAsia="仿宋" w:hAnsi="仿宋" w:hint="eastAsia"/>
          <w:sz w:val="24"/>
        </w:rPr>
        <w:t>14．投标文件的组成</w:t>
      </w:r>
      <w:bookmarkEnd w:id="71"/>
      <w:bookmarkEnd w:id="72"/>
      <w:bookmarkEnd w:id="73"/>
      <w:bookmarkEnd w:id="74"/>
    </w:p>
    <w:p w14:paraId="0FD0CA12"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57E4CFF5" w14:textId="77777777" w:rsidR="00AC680C" w:rsidRDefault="003B7C33">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000AC56C"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3844646D" w14:textId="77777777" w:rsidR="00AC680C" w:rsidRDefault="003B7C33">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32CD792D"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0FAE70B8" w14:textId="77777777" w:rsidR="00AC680C" w:rsidRDefault="003B7C33">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3226ED41"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1A68A91D"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3C2C707D"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0FE432AC" w14:textId="77777777" w:rsidR="00AC680C" w:rsidRDefault="003B7C33">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407899FF" w14:textId="77777777" w:rsidR="00AC680C" w:rsidRDefault="003B7C33">
      <w:pPr>
        <w:spacing w:line="400" w:lineRule="exact"/>
        <w:ind w:firstLineChars="200" w:firstLine="482"/>
        <w:rPr>
          <w:rFonts w:ascii="仿宋" w:eastAsia="仿宋" w:hAnsi="仿宋"/>
          <w:b/>
          <w:bCs/>
          <w:sz w:val="24"/>
        </w:rPr>
      </w:pPr>
      <w:r>
        <w:rPr>
          <w:rFonts w:ascii="仿宋" w:eastAsia="仿宋" w:hAnsi="仿宋" w:hint="eastAsia"/>
          <w:b/>
          <w:sz w:val="24"/>
        </w:rPr>
        <w:lastRenderedPageBreak/>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DB8973D"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5D8EE390"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4DBCF470"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64FA4075"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6F87A530"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41D916BA"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4049B3D0"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66840F06"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73413890"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2823CEEB" w14:textId="77777777" w:rsidR="00AC680C" w:rsidRDefault="003B7C33">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00C5E8B6"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（1）投标函；</w:t>
      </w:r>
    </w:p>
    <w:p w14:paraId="437D51B4"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39B43A16"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52253F2C"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79F56B60" w14:textId="77777777" w:rsidR="00AC680C" w:rsidRDefault="003B7C33">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57252D65"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484B6EB5"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10E2E8A1"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w:t>
      </w:r>
      <w:r>
        <w:rPr>
          <w:rFonts w:ascii="仿宋" w:eastAsia="仿宋" w:hAnsi="仿宋" w:hint="eastAsia"/>
          <w:sz w:val="24"/>
        </w:rPr>
        <w:lastRenderedPageBreak/>
        <w:t>和办法；</w:t>
      </w:r>
    </w:p>
    <w:p w14:paraId="6C0317EA"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4DB96B63" w14:textId="77777777" w:rsidR="00AC680C" w:rsidRDefault="003B7C33">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5D5986B6" w14:textId="77777777" w:rsidR="00AC680C" w:rsidRDefault="003B7C33">
      <w:pPr>
        <w:pStyle w:val="3"/>
        <w:tabs>
          <w:tab w:val="left" w:pos="3480"/>
        </w:tabs>
        <w:spacing w:line="400" w:lineRule="exact"/>
        <w:ind w:firstLineChars="200" w:firstLine="482"/>
        <w:rPr>
          <w:rFonts w:ascii="仿宋" w:eastAsia="仿宋" w:hAnsi="仿宋"/>
          <w:sz w:val="24"/>
        </w:rPr>
      </w:pPr>
      <w:bookmarkStart w:id="75" w:name="_Toc217446049"/>
      <w:bookmarkStart w:id="76" w:name="_Toc183582218"/>
      <w:bookmarkStart w:id="77" w:name="_Toc183682355"/>
      <w:bookmarkStart w:id="78" w:name="_Toc308164799"/>
      <w:r>
        <w:rPr>
          <w:rFonts w:ascii="仿宋" w:eastAsia="仿宋" w:hAnsi="仿宋" w:hint="eastAsia"/>
          <w:sz w:val="24"/>
        </w:rPr>
        <w:t>15．投标文件格式</w:t>
      </w:r>
      <w:bookmarkEnd w:id="75"/>
      <w:bookmarkEnd w:id="76"/>
      <w:bookmarkEnd w:id="77"/>
      <w:bookmarkEnd w:id="78"/>
    </w:p>
    <w:p w14:paraId="4E91D479" w14:textId="77777777" w:rsidR="00AC680C" w:rsidRDefault="003B7C33">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B91166D" w14:textId="77777777" w:rsidR="00AC680C" w:rsidRDefault="003B7C33">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18161FBA" w14:textId="77777777" w:rsidR="00AC680C" w:rsidRDefault="003B7C33">
      <w:pPr>
        <w:pStyle w:val="3"/>
        <w:spacing w:line="400" w:lineRule="exact"/>
        <w:ind w:firstLineChars="200" w:firstLine="482"/>
        <w:rPr>
          <w:rFonts w:ascii="仿宋" w:eastAsia="仿宋" w:hAnsi="仿宋"/>
          <w:bCs w:val="0"/>
          <w:sz w:val="24"/>
        </w:rPr>
      </w:pPr>
      <w:bookmarkStart w:id="79" w:name="_Toc308164801"/>
      <w:bookmarkStart w:id="80" w:name="_Toc217446051"/>
      <w:bookmarkStart w:id="81" w:name="_Toc183682361"/>
      <w:bookmarkStart w:id="82" w:name="_Toc183582224"/>
      <w:r>
        <w:rPr>
          <w:rFonts w:ascii="仿宋" w:eastAsia="仿宋" w:hAnsi="仿宋" w:hint="eastAsia"/>
          <w:bCs w:val="0"/>
          <w:sz w:val="24"/>
        </w:rPr>
        <w:t>16．投标有效期</w:t>
      </w:r>
      <w:bookmarkEnd w:id="79"/>
      <w:bookmarkEnd w:id="80"/>
      <w:bookmarkEnd w:id="81"/>
      <w:bookmarkEnd w:id="82"/>
      <w:r>
        <w:rPr>
          <w:rFonts w:ascii="仿宋" w:eastAsia="仿宋" w:hAnsi="仿宋" w:hint="eastAsia"/>
          <w:sz w:val="24"/>
          <w:szCs w:val="24"/>
        </w:rPr>
        <w:t>（实质性要求）</w:t>
      </w:r>
    </w:p>
    <w:p w14:paraId="23CBEB07" w14:textId="77777777"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9DE49AE" w14:textId="77777777"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FBD829C" w14:textId="77777777"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44871D1" w14:textId="77777777" w:rsidR="00AC680C" w:rsidRDefault="003B7C33">
      <w:pPr>
        <w:pStyle w:val="3"/>
        <w:spacing w:line="400" w:lineRule="exact"/>
        <w:ind w:firstLineChars="200" w:firstLine="482"/>
        <w:rPr>
          <w:rFonts w:ascii="仿宋" w:eastAsia="仿宋" w:hAnsi="仿宋"/>
          <w:bCs w:val="0"/>
          <w:sz w:val="24"/>
        </w:rPr>
      </w:pPr>
      <w:bookmarkStart w:id="83" w:name="_Toc217446052"/>
      <w:bookmarkStart w:id="84" w:name="_Toc183682362"/>
      <w:bookmarkStart w:id="85" w:name="_Toc308164802"/>
      <w:bookmarkStart w:id="86" w:name="_Toc183582225"/>
      <w:bookmarkStart w:id="87" w:name="_Toc183682364"/>
      <w:bookmarkStart w:id="88" w:name="_Toc183582227"/>
      <w:bookmarkStart w:id="89" w:name="_Toc308164804"/>
      <w:bookmarkStart w:id="90" w:name="_Toc217446054"/>
      <w:r>
        <w:rPr>
          <w:rFonts w:ascii="仿宋" w:eastAsia="仿宋" w:hAnsi="仿宋" w:hint="eastAsia"/>
          <w:bCs w:val="0"/>
          <w:sz w:val="24"/>
        </w:rPr>
        <w:t>17．</w:t>
      </w:r>
      <w:bookmarkEnd w:id="83"/>
      <w:bookmarkEnd w:id="84"/>
      <w:bookmarkEnd w:id="85"/>
      <w:bookmarkEnd w:id="86"/>
      <w:r>
        <w:rPr>
          <w:rFonts w:ascii="仿宋" w:eastAsia="仿宋" w:hAnsi="仿宋" w:hint="eastAsia"/>
          <w:bCs w:val="0"/>
          <w:sz w:val="24"/>
        </w:rPr>
        <w:t>投标文件的制作和签章、加密</w:t>
      </w:r>
    </w:p>
    <w:p w14:paraId="6A431BEA" w14:textId="77777777"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2B92DAAB" w14:textId="77777777" w:rsidR="00AC680C" w:rsidRDefault="003B7C33">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3BDB92DC" w14:textId="77777777"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719DD95C" w14:textId="77777777"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17.4 招标文件若有修改，投标人根据修改后的招标文件制作或修改并递交投标文件。</w:t>
      </w:r>
    </w:p>
    <w:p w14:paraId="4FA89DA6" w14:textId="77777777"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12B4D3A2" w14:textId="77777777"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3E2797A9" w14:textId="77777777" w:rsidR="00AC680C" w:rsidRDefault="003B7C3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7"/>
      <w:bookmarkEnd w:id="88"/>
      <w:r>
        <w:rPr>
          <w:rFonts w:ascii="仿宋" w:eastAsia="仿宋" w:hAnsi="仿宋" w:hint="eastAsia"/>
          <w:bCs w:val="0"/>
          <w:sz w:val="24"/>
          <w:szCs w:val="24"/>
        </w:rPr>
        <w:t>递交</w:t>
      </w:r>
      <w:bookmarkEnd w:id="89"/>
      <w:bookmarkEnd w:id="90"/>
    </w:p>
    <w:p w14:paraId="0FF215E0" w14:textId="77777777" w:rsidR="00AC680C" w:rsidRDefault="003B7C3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553DDFEE" w14:textId="77777777" w:rsidR="00AC680C" w:rsidRDefault="003B7C3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41C49816" w14:textId="77777777" w:rsidR="00AC680C" w:rsidRDefault="003B7C33">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1"/>
      <w:bookmarkEnd w:id="92"/>
      <w:r>
        <w:rPr>
          <w:rFonts w:ascii="仿宋" w:eastAsia="仿宋" w:hAnsi="仿宋" w:hint="eastAsia"/>
          <w:bCs w:val="0"/>
          <w:sz w:val="24"/>
          <w:szCs w:val="24"/>
        </w:rPr>
        <w:t>回</w:t>
      </w:r>
      <w:bookmarkEnd w:id="93"/>
    </w:p>
    <w:p w14:paraId="2E0B49AD" w14:textId="77777777" w:rsidR="00AC680C" w:rsidRDefault="003B7C33">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021648D8" w14:textId="77777777" w:rsidR="00AC680C" w:rsidRDefault="003B7C33">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2BF53586" w14:textId="77777777" w:rsidR="00AC680C" w:rsidRDefault="003B7C33">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79133237" w14:textId="77777777" w:rsidR="00AC680C" w:rsidRDefault="003B7C33">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707A6555" w14:textId="77777777" w:rsidR="00AC680C" w:rsidRDefault="00AC680C">
      <w:pPr>
        <w:spacing w:line="400" w:lineRule="exact"/>
        <w:ind w:firstLineChars="196" w:firstLine="470"/>
        <w:rPr>
          <w:rFonts w:ascii="仿宋" w:eastAsia="仿宋" w:hAnsi="仿宋"/>
          <w:sz w:val="24"/>
        </w:rPr>
      </w:pPr>
    </w:p>
    <w:p w14:paraId="228E69BD" w14:textId="77777777" w:rsidR="00AC680C" w:rsidRDefault="00AC680C">
      <w:pPr>
        <w:spacing w:line="400" w:lineRule="exact"/>
        <w:ind w:firstLine="480"/>
        <w:rPr>
          <w:rFonts w:ascii="仿宋" w:eastAsia="仿宋" w:hAnsi="仿宋"/>
          <w:sz w:val="24"/>
        </w:rPr>
      </w:pPr>
    </w:p>
    <w:p w14:paraId="4C7B34E0" w14:textId="77777777" w:rsidR="00AC680C" w:rsidRDefault="003B7C33">
      <w:pPr>
        <w:pStyle w:val="2"/>
        <w:spacing w:line="400" w:lineRule="exact"/>
        <w:jc w:val="center"/>
        <w:rPr>
          <w:rFonts w:ascii="仿宋" w:eastAsia="仿宋" w:hAnsi="仿宋"/>
        </w:rPr>
      </w:pPr>
      <w:bookmarkStart w:id="94" w:name="_Toc77400782"/>
      <w:bookmarkStart w:id="95" w:name="_Toc217446056"/>
      <w:bookmarkStart w:id="96" w:name="_Toc183582231"/>
      <w:bookmarkStart w:id="97" w:name="_Toc89075878"/>
      <w:bookmarkStart w:id="98" w:name="_Toc308164805"/>
      <w:bookmarkStart w:id="99" w:name="_Toc183682368"/>
      <w:r>
        <w:rPr>
          <w:rFonts w:ascii="仿宋" w:eastAsia="仿宋" w:hAnsi="仿宋" w:hint="eastAsia"/>
        </w:rPr>
        <w:lastRenderedPageBreak/>
        <w:t>五、开标和中标</w:t>
      </w:r>
      <w:bookmarkEnd w:id="94"/>
      <w:bookmarkEnd w:id="95"/>
      <w:bookmarkEnd w:id="96"/>
      <w:bookmarkEnd w:id="97"/>
      <w:bookmarkEnd w:id="98"/>
      <w:bookmarkEnd w:id="99"/>
    </w:p>
    <w:p w14:paraId="2DA85E93" w14:textId="77777777" w:rsidR="00AC680C" w:rsidRDefault="003B7C33">
      <w:pPr>
        <w:pStyle w:val="3"/>
        <w:spacing w:line="400" w:lineRule="exact"/>
        <w:ind w:firstLineChars="200" w:firstLine="482"/>
        <w:rPr>
          <w:rFonts w:ascii="仿宋" w:eastAsia="仿宋" w:hAnsi="仿宋"/>
          <w:bCs w:val="0"/>
          <w:sz w:val="24"/>
        </w:rPr>
      </w:pPr>
      <w:bookmarkStart w:id="100" w:name="_Toc308164806"/>
      <w:bookmarkStart w:id="101" w:name="_Toc217446057"/>
      <w:bookmarkStart w:id="102" w:name="_Toc183582232"/>
      <w:bookmarkStart w:id="103" w:name="_Toc183682369"/>
      <w:r>
        <w:rPr>
          <w:rFonts w:ascii="仿宋" w:eastAsia="仿宋" w:hAnsi="仿宋" w:hint="eastAsia"/>
          <w:bCs w:val="0"/>
          <w:sz w:val="24"/>
        </w:rPr>
        <w:t>21．开标</w:t>
      </w:r>
      <w:bookmarkEnd w:id="100"/>
      <w:bookmarkEnd w:id="101"/>
      <w:bookmarkEnd w:id="102"/>
      <w:bookmarkEnd w:id="103"/>
      <w:r>
        <w:rPr>
          <w:rFonts w:ascii="仿宋" w:eastAsia="仿宋" w:hAnsi="仿宋" w:hint="eastAsia"/>
          <w:bCs w:val="0"/>
          <w:sz w:val="24"/>
        </w:rPr>
        <w:t>及开标程序</w:t>
      </w:r>
    </w:p>
    <w:p w14:paraId="2F410824" w14:textId="77777777" w:rsidR="00AC680C" w:rsidRDefault="003B7C33">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6CE225A4" w14:textId="77777777" w:rsidR="00AC680C" w:rsidRDefault="003B7C33">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ACAF93E" w14:textId="77777777" w:rsidR="00AC680C" w:rsidRDefault="003B7C33">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17C89252" w14:textId="77777777" w:rsidR="00AC680C" w:rsidRDefault="003B7C33">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4A2229E" w14:textId="77777777" w:rsidR="00AC680C" w:rsidRDefault="003B7C33">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B16BE2B" w14:textId="77777777" w:rsidR="00AC680C" w:rsidRDefault="003B7C33">
      <w:pPr>
        <w:spacing w:before="120" w:line="400" w:lineRule="exact"/>
        <w:ind w:firstLineChars="200" w:firstLine="480"/>
        <w:rPr>
          <w:rFonts w:ascii="仿宋" w:eastAsia="仿宋" w:hAnsi="仿宋"/>
          <w:sz w:val="24"/>
        </w:rPr>
      </w:pPr>
      <w:bookmarkStart w:id="104" w:name="_Toc308164807"/>
      <w:bookmarkStart w:id="105"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128A6F5C" w14:textId="77777777" w:rsidR="00AC680C" w:rsidRDefault="003B7C33">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63DED9F0" w14:textId="77777777" w:rsidR="00AC680C" w:rsidRDefault="003B7C33">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775BAAE5" w14:textId="77777777" w:rsidR="00AC680C" w:rsidRDefault="003B7C33">
      <w:pPr>
        <w:pStyle w:val="3"/>
        <w:spacing w:line="400" w:lineRule="exact"/>
        <w:ind w:firstLineChars="200" w:firstLine="482"/>
        <w:rPr>
          <w:rFonts w:ascii="仿宋" w:eastAsia="仿宋" w:hAnsi="仿宋"/>
          <w:sz w:val="24"/>
        </w:rPr>
      </w:pPr>
      <w:bookmarkStart w:id="106" w:name="_Toc183682375"/>
      <w:bookmarkStart w:id="107" w:name="_Toc183582238"/>
      <w:bookmarkStart w:id="108" w:name="_Toc308164809"/>
      <w:bookmarkStart w:id="109" w:name="_Toc217446063"/>
      <w:bookmarkEnd w:id="104"/>
      <w:bookmarkEnd w:id="105"/>
      <w:r>
        <w:rPr>
          <w:rFonts w:ascii="仿宋" w:eastAsia="仿宋" w:hAnsi="仿宋" w:hint="eastAsia"/>
          <w:sz w:val="24"/>
        </w:rPr>
        <w:t>22．开评标过程存档</w:t>
      </w:r>
    </w:p>
    <w:p w14:paraId="12B803D0"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3876F657" w14:textId="77777777" w:rsidR="00AC680C" w:rsidRDefault="003B7C33">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23.评标情况公告</w:t>
      </w:r>
    </w:p>
    <w:p w14:paraId="46D52ECA"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B70C449" w14:textId="77777777" w:rsidR="00AC680C" w:rsidRDefault="003B7C33">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30271A9C" w14:textId="77777777" w:rsidR="00AC680C" w:rsidRDefault="003B7C33">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67349056" w14:textId="77777777" w:rsidR="00AC680C" w:rsidRDefault="003B7C33">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66921FE3" w14:textId="77777777" w:rsidR="00AC680C" w:rsidRDefault="003B7C33">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0EDE2FD8" w14:textId="77777777" w:rsidR="00AC680C" w:rsidRDefault="003B7C33">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7CDE25EA" w14:textId="77777777" w:rsidR="00AC680C" w:rsidRDefault="003B7C33">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716187E7" w14:textId="77777777" w:rsidR="00AC680C" w:rsidRDefault="003B7C3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6"/>
      <w:bookmarkEnd w:id="107"/>
      <w:r>
        <w:rPr>
          <w:rFonts w:ascii="仿宋" w:eastAsia="仿宋" w:hAnsi="仿宋" w:hint="eastAsia"/>
          <w:bCs w:val="0"/>
          <w:sz w:val="24"/>
          <w:szCs w:val="24"/>
        </w:rPr>
        <w:t>书</w:t>
      </w:r>
      <w:bookmarkEnd w:id="108"/>
      <w:bookmarkEnd w:id="109"/>
    </w:p>
    <w:p w14:paraId="45A79989" w14:textId="77777777"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49B9F6E8" w14:textId="77777777" w:rsidR="00AC680C" w:rsidRDefault="003B7C33">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E420FD3" w14:textId="77777777" w:rsidR="00AC680C" w:rsidRDefault="003B7C33">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76600EC" w14:textId="77777777" w:rsidR="00AC680C" w:rsidRDefault="003B7C33">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2F3E2D89" w14:textId="77777777" w:rsidR="00AC680C" w:rsidRDefault="003B7C33">
      <w:pPr>
        <w:pStyle w:val="2"/>
        <w:spacing w:line="400" w:lineRule="exact"/>
        <w:jc w:val="center"/>
        <w:rPr>
          <w:rFonts w:ascii="仿宋" w:eastAsia="仿宋" w:hAnsi="仿宋"/>
          <w:szCs w:val="28"/>
        </w:rPr>
      </w:pPr>
      <w:bookmarkStart w:id="110" w:name="_Toc217446064"/>
      <w:bookmarkStart w:id="111" w:name="_Toc308164810"/>
      <w:bookmarkStart w:id="112" w:name="_Toc183582240"/>
      <w:bookmarkStart w:id="113" w:name="_Toc183682377"/>
      <w:r>
        <w:rPr>
          <w:rFonts w:ascii="仿宋" w:eastAsia="仿宋" w:hAnsi="仿宋" w:hint="eastAsia"/>
          <w:szCs w:val="28"/>
        </w:rPr>
        <w:t>六、签订及履行合同和验收</w:t>
      </w:r>
      <w:bookmarkEnd w:id="110"/>
      <w:bookmarkEnd w:id="111"/>
    </w:p>
    <w:p w14:paraId="7F65A566" w14:textId="77777777" w:rsidR="00AC680C" w:rsidRDefault="003B7C33">
      <w:pPr>
        <w:pStyle w:val="3"/>
        <w:spacing w:line="400" w:lineRule="exact"/>
        <w:ind w:firstLineChars="200" w:firstLine="482"/>
        <w:rPr>
          <w:rFonts w:ascii="仿宋" w:eastAsia="仿宋" w:hAnsi="仿宋"/>
          <w:b w:val="0"/>
          <w:sz w:val="24"/>
          <w:szCs w:val="24"/>
        </w:rPr>
      </w:pPr>
      <w:bookmarkStart w:id="114" w:name="_Toc308164811"/>
      <w:bookmarkStart w:id="115" w:name="_Toc217446065"/>
      <w:r>
        <w:rPr>
          <w:rFonts w:ascii="仿宋" w:eastAsia="仿宋" w:hAnsi="仿宋" w:hint="eastAsia"/>
          <w:sz w:val="24"/>
        </w:rPr>
        <w:t>26.</w:t>
      </w:r>
      <w:r>
        <w:rPr>
          <w:rFonts w:ascii="仿宋" w:eastAsia="仿宋" w:hAnsi="仿宋" w:hint="eastAsia"/>
          <w:sz w:val="24"/>
          <w:szCs w:val="24"/>
        </w:rPr>
        <w:t>签订合同</w:t>
      </w:r>
      <w:bookmarkEnd w:id="114"/>
      <w:bookmarkEnd w:id="115"/>
    </w:p>
    <w:p w14:paraId="798748F1"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56062E60" w14:textId="77777777" w:rsidR="00AC680C" w:rsidRDefault="003B7C33">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62DF736" w14:textId="77777777" w:rsidR="00AC680C" w:rsidRDefault="003B7C33">
      <w:pPr>
        <w:spacing w:line="400" w:lineRule="exact"/>
        <w:ind w:firstLineChars="175" w:firstLine="420"/>
        <w:rPr>
          <w:rFonts w:ascii="仿宋" w:eastAsia="仿宋" w:hAnsi="仿宋"/>
          <w:sz w:val="24"/>
        </w:rPr>
      </w:pPr>
      <w:r>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6C71A064" w14:textId="77777777" w:rsidR="00AC680C" w:rsidRDefault="003B7C3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5E230AFF" w14:textId="77777777" w:rsidR="00AC680C" w:rsidRDefault="003B7C33">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0169BD6B" w14:textId="77777777" w:rsidR="00AC680C" w:rsidRDefault="003B7C33">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5094711C" w14:textId="77777777" w:rsidR="00AC680C" w:rsidRDefault="003B7C3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69C424B3" w14:textId="77777777" w:rsidR="00AC680C" w:rsidRDefault="003B7C33">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4C0D10E" w14:textId="77777777" w:rsidR="00AC680C" w:rsidRDefault="003B7C33">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1420BA64" w14:textId="77777777" w:rsidR="00AC680C" w:rsidRDefault="003B7C33">
      <w:pPr>
        <w:pStyle w:val="3"/>
        <w:spacing w:line="400" w:lineRule="exact"/>
        <w:ind w:firstLineChars="200" w:firstLine="482"/>
        <w:rPr>
          <w:rFonts w:ascii="仿宋" w:eastAsia="仿宋" w:hAnsi="仿宋"/>
          <w:sz w:val="24"/>
          <w:szCs w:val="24"/>
        </w:rPr>
      </w:pPr>
      <w:bookmarkStart w:id="116" w:name="_Toc217446066"/>
      <w:r>
        <w:rPr>
          <w:rFonts w:ascii="仿宋" w:eastAsia="仿宋" w:hAnsi="仿宋" w:hint="eastAsia"/>
          <w:sz w:val="24"/>
          <w:szCs w:val="24"/>
        </w:rPr>
        <w:t>29.</w:t>
      </w:r>
      <w:bookmarkEnd w:id="116"/>
      <w:r>
        <w:rPr>
          <w:rFonts w:ascii="仿宋" w:eastAsia="仿宋" w:hAnsi="仿宋" w:hint="eastAsia"/>
          <w:sz w:val="24"/>
          <w:szCs w:val="24"/>
        </w:rPr>
        <w:t xml:space="preserve"> 补充合同</w:t>
      </w:r>
    </w:p>
    <w:p w14:paraId="469B3990"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BFC1BBC" w14:textId="77777777" w:rsidR="00AC680C" w:rsidRDefault="003B7C33">
      <w:pPr>
        <w:pStyle w:val="3"/>
        <w:spacing w:line="400" w:lineRule="exact"/>
        <w:ind w:firstLineChars="200" w:firstLine="482"/>
        <w:rPr>
          <w:rFonts w:ascii="仿宋" w:eastAsia="仿宋" w:hAnsi="仿宋"/>
          <w:b w:val="0"/>
          <w:sz w:val="24"/>
          <w:szCs w:val="24"/>
        </w:rPr>
      </w:pPr>
      <w:bookmarkStart w:id="117" w:name="_Toc308164812"/>
      <w:bookmarkStart w:id="118"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7"/>
      <w:bookmarkEnd w:id="118"/>
      <w:r>
        <w:rPr>
          <w:rFonts w:ascii="仿宋" w:eastAsia="仿宋" w:hAnsi="仿宋" w:hint="eastAsia"/>
          <w:sz w:val="24"/>
          <w:szCs w:val="24"/>
        </w:rPr>
        <w:t>（实质性要求）</w:t>
      </w:r>
    </w:p>
    <w:p w14:paraId="21C0CDA5"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7C9DFE51"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54325F49" w14:textId="77777777" w:rsidR="00AC680C" w:rsidRDefault="003B7C33">
      <w:pPr>
        <w:pStyle w:val="3"/>
        <w:spacing w:line="400" w:lineRule="exact"/>
        <w:ind w:firstLineChars="200" w:firstLine="482"/>
        <w:rPr>
          <w:rFonts w:ascii="仿宋" w:eastAsia="仿宋" w:hAnsi="仿宋"/>
          <w:sz w:val="24"/>
          <w:szCs w:val="24"/>
        </w:rPr>
      </w:pPr>
      <w:bookmarkStart w:id="119" w:name="_Toc308164813"/>
      <w:bookmarkStart w:id="120" w:name="_Toc217446069"/>
      <w:r>
        <w:rPr>
          <w:rFonts w:ascii="仿宋" w:eastAsia="仿宋" w:hAnsi="仿宋" w:hint="eastAsia"/>
          <w:sz w:val="24"/>
          <w:szCs w:val="24"/>
        </w:rPr>
        <w:t>31.合同公告</w:t>
      </w:r>
    </w:p>
    <w:p w14:paraId="2B7E6915"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B92243F" w14:textId="77777777" w:rsidR="00AC680C" w:rsidRDefault="003B7C3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32.合同备案</w:t>
      </w:r>
    </w:p>
    <w:p w14:paraId="208541A8"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3334896C" w14:textId="77777777" w:rsidR="00AC680C" w:rsidRDefault="003B7C33">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9"/>
      <w:bookmarkEnd w:id="120"/>
    </w:p>
    <w:p w14:paraId="0188C157"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766DD68E"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6ECD0F61" w14:textId="77777777" w:rsidR="00AC680C" w:rsidRDefault="003B7C33">
      <w:pPr>
        <w:pStyle w:val="3"/>
        <w:spacing w:line="400" w:lineRule="exact"/>
        <w:ind w:firstLineChars="200" w:firstLine="482"/>
        <w:rPr>
          <w:rFonts w:ascii="仿宋" w:eastAsia="仿宋" w:hAnsi="仿宋"/>
          <w:b w:val="0"/>
          <w:sz w:val="24"/>
          <w:szCs w:val="24"/>
        </w:rPr>
      </w:pPr>
      <w:bookmarkStart w:id="121" w:name="_Toc217446070"/>
      <w:bookmarkStart w:id="122" w:name="_Toc308164814"/>
      <w:r>
        <w:rPr>
          <w:rFonts w:ascii="仿宋" w:eastAsia="仿宋" w:hAnsi="仿宋" w:hint="eastAsia"/>
          <w:sz w:val="24"/>
          <w:szCs w:val="24"/>
        </w:rPr>
        <w:t>34.验收</w:t>
      </w:r>
      <w:bookmarkEnd w:id="121"/>
      <w:bookmarkEnd w:id="122"/>
    </w:p>
    <w:p w14:paraId="4BD3E31D"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1ABCB883"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14:paraId="54FF3F6C" w14:textId="77777777" w:rsidR="00AC680C" w:rsidRDefault="003B7C33">
      <w:pPr>
        <w:pStyle w:val="3"/>
        <w:spacing w:line="400" w:lineRule="exact"/>
        <w:ind w:firstLineChars="200" w:firstLine="482"/>
        <w:rPr>
          <w:rFonts w:ascii="仿宋" w:eastAsia="仿宋" w:hAnsi="仿宋"/>
          <w:sz w:val="24"/>
          <w:szCs w:val="24"/>
        </w:rPr>
      </w:pPr>
      <w:bookmarkStart w:id="124" w:name="_Toc308164818"/>
      <w:bookmarkStart w:id="125" w:name="_Toc217446077"/>
      <w:r>
        <w:rPr>
          <w:rFonts w:ascii="仿宋" w:eastAsia="仿宋" w:hAnsi="仿宋" w:hint="eastAsia"/>
          <w:sz w:val="24"/>
          <w:szCs w:val="24"/>
        </w:rPr>
        <w:t>35.资金支付</w:t>
      </w:r>
      <w:bookmarkEnd w:id="124"/>
      <w:bookmarkEnd w:id="125"/>
    </w:p>
    <w:p w14:paraId="5F30F729"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7486D36E" w14:textId="77777777" w:rsidR="00AC680C" w:rsidRDefault="003B7C33">
      <w:pPr>
        <w:pStyle w:val="2"/>
        <w:spacing w:line="400" w:lineRule="exact"/>
        <w:jc w:val="center"/>
        <w:rPr>
          <w:rFonts w:ascii="仿宋" w:eastAsia="仿宋" w:hAnsi="仿宋"/>
          <w:szCs w:val="28"/>
        </w:rPr>
      </w:pPr>
      <w:bookmarkStart w:id="126" w:name="_Toc217446074"/>
      <w:bookmarkStart w:id="127" w:name="_Toc308164815"/>
      <w:bookmarkStart w:id="128" w:name="_Toc183682380"/>
      <w:bookmarkStart w:id="129" w:name="_Toc183582243"/>
      <w:bookmarkEnd w:id="112"/>
      <w:bookmarkEnd w:id="113"/>
      <w:bookmarkEnd w:id="123"/>
      <w:r>
        <w:rPr>
          <w:rFonts w:ascii="仿宋" w:eastAsia="仿宋" w:hAnsi="仿宋" w:hint="eastAsia"/>
          <w:szCs w:val="28"/>
        </w:rPr>
        <w:t>七、投标纪律要求</w:t>
      </w:r>
      <w:bookmarkEnd w:id="126"/>
      <w:bookmarkEnd w:id="127"/>
    </w:p>
    <w:p w14:paraId="736A269B" w14:textId="77777777" w:rsidR="00AC680C" w:rsidRDefault="003B7C33">
      <w:pPr>
        <w:pStyle w:val="3"/>
        <w:spacing w:line="400" w:lineRule="exact"/>
        <w:ind w:firstLineChars="100" w:firstLine="241"/>
        <w:rPr>
          <w:rFonts w:ascii="仿宋" w:eastAsia="仿宋" w:hAnsi="仿宋"/>
          <w:bCs w:val="0"/>
          <w:sz w:val="24"/>
          <w:szCs w:val="24"/>
        </w:rPr>
      </w:pPr>
      <w:bookmarkStart w:id="130" w:name="_Toc217446075"/>
      <w:bookmarkStart w:id="131"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30"/>
      <w:bookmarkEnd w:id="131"/>
      <w:r>
        <w:rPr>
          <w:rFonts w:ascii="仿宋" w:eastAsia="仿宋" w:hAnsi="仿宋" w:hint="eastAsia"/>
          <w:bCs w:val="0"/>
          <w:sz w:val="24"/>
          <w:szCs w:val="24"/>
        </w:rPr>
        <w:t>纪律要求</w:t>
      </w:r>
    </w:p>
    <w:p w14:paraId="4A580E0E" w14:textId="77777777" w:rsidR="00AC680C" w:rsidRDefault="003B7C33">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2F2011C5" w14:textId="77777777" w:rsidR="00AC680C" w:rsidRDefault="003B7C33">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7C566E81" w14:textId="77777777" w:rsidR="00AC680C" w:rsidRDefault="003B7C33">
      <w:pPr>
        <w:pStyle w:val="3"/>
        <w:spacing w:line="240" w:lineRule="auto"/>
        <w:ind w:firstLineChars="100" w:firstLine="241"/>
      </w:pPr>
      <w:r>
        <w:rPr>
          <w:rFonts w:ascii="仿宋" w:eastAsia="仿宋" w:hAnsi="仿宋" w:hint="eastAsia"/>
          <w:sz w:val="24"/>
          <w:szCs w:val="24"/>
        </w:rPr>
        <w:lastRenderedPageBreak/>
        <w:t>37. 投标人参加本项目投标不得有下列情形</w:t>
      </w:r>
      <w:r>
        <w:rPr>
          <w:rFonts w:hint="eastAsia"/>
        </w:rPr>
        <w:t>：</w:t>
      </w:r>
    </w:p>
    <w:p w14:paraId="1ADA570F"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454A883B"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57591899"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10118545"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0B3259D3"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25AC9825"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69558886"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116368A8"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2DB29EB1"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387EC5D7"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7278A544"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19690B94"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6DEDF991"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5"/>
    </w:p>
    <w:p w14:paraId="5D8C107B" w14:textId="77777777" w:rsidR="00AC680C" w:rsidRDefault="003B7C33">
      <w:pPr>
        <w:spacing w:line="400" w:lineRule="exact"/>
        <w:ind w:firstLineChars="200" w:firstLine="482"/>
        <w:outlineLvl w:val="2"/>
        <w:rPr>
          <w:rFonts w:ascii="仿宋" w:eastAsia="仿宋" w:hAnsi="仿宋"/>
          <w:sz w:val="24"/>
        </w:rPr>
      </w:pPr>
      <w:bookmarkStart w:id="132"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61613299"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68DEF158"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4BDDAE09"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126A6CC8"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17DC0282"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680E8315" w14:textId="77777777" w:rsidR="00AC680C" w:rsidRDefault="003B7C33">
      <w:pPr>
        <w:pStyle w:val="2"/>
        <w:spacing w:line="400" w:lineRule="exact"/>
        <w:jc w:val="center"/>
        <w:rPr>
          <w:rFonts w:ascii="仿宋" w:eastAsia="仿宋" w:hAnsi="仿宋"/>
          <w:bCs w:val="0"/>
          <w:szCs w:val="28"/>
        </w:rPr>
      </w:pPr>
      <w:bookmarkStart w:id="133" w:name="_Toc308164819"/>
      <w:bookmarkStart w:id="134" w:name="_Toc217446078"/>
      <w:r>
        <w:rPr>
          <w:rFonts w:ascii="仿宋" w:eastAsia="仿宋" w:hAnsi="仿宋" w:hint="eastAsia"/>
          <w:bCs w:val="0"/>
          <w:szCs w:val="28"/>
        </w:rPr>
        <w:t>八、询问、质疑和投诉</w:t>
      </w:r>
      <w:bookmarkStart w:id="135" w:name="_Toc217446079"/>
      <w:bookmarkEnd w:id="133"/>
      <w:bookmarkEnd w:id="134"/>
    </w:p>
    <w:bookmarkEnd w:id="135"/>
    <w:p w14:paraId="0FC79BB7" w14:textId="31447F9A" w:rsidR="00AC680C" w:rsidRDefault="003B7C33">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8"/>
      <w:bookmarkEnd w:id="129"/>
      <w:r>
        <w:rPr>
          <w:rFonts w:ascii="仿宋" w:eastAsia="仿宋" w:hAnsi="仿宋" w:hint="eastAsia"/>
          <w:b/>
          <w:sz w:val="24"/>
        </w:rPr>
        <w:t>9．</w:t>
      </w:r>
      <w:r w:rsidR="00897B8D" w:rsidRPr="00897B8D">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00897B8D" w:rsidRPr="00897B8D">
        <w:rPr>
          <w:rFonts w:ascii="仿宋" w:eastAsia="仿宋" w:hAnsi="仿宋" w:hint="eastAsia"/>
          <w:bCs/>
          <w:sz w:val="24"/>
        </w:rPr>
        <w:t>政府采购质疑和投诉办法</w:t>
      </w:r>
      <w:r w:rsidR="00897B8D" w:rsidRPr="00897B8D">
        <w:rPr>
          <w:rFonts w:ascii="仿宋" w:eastAsia="仿宋" w:hAnsi="仿宋" w:hint="eastAsia"/>
          <w:sz w:val="24"/>
        </w:rPr>
        <w:t>》、《财政部关于加强政府采购供应商投诉受理审</w:t>
      </w:r>
      <w:r w:rsidR="00897B8D" w:rsidRPr="00897B8D">
        <w:rPr>
          <w:rFonts w:ascii="仿宋" w:eastAsia="仿宋" w:hAnsi="仿宋" w:hint="eastAsia"/>
          <w:sz w:val="24"/>
        </w:rPr>
        <w:lastRenderedPageBreak/>
        <w:t>查工作的通知》和四川省的有关规定办理（详细办理流程请在四川政府采购网</w:t>
      </w:r>
      <w:proofErr w:type="gramStart"/>
      <w:r w:rsidR="00897B8D" w:rsidRPr="00897B8D">
        <w:rPr>
          <w:rFonts w:ascii="仿宋" w:eastAsia="仿宋" w:hAnsi="仿宋" w:hint="eastAsia"/>
          <w:sz w:val="24"/>
        </w:rPr>
        <w:t>—办事</w:t>
      </w:r>
      <w:proofErr w:type="gramEnd"/>
      <w:r w:rsidR="00897B8D" w:rsidRPr="00897B8D">
        <w:rPr>
          <w:rFonts w:ascii="仿宋" w:eastAsia="仿宋" w:hAnsi="仿宋" w:hint="eastAsia"/>
          <w:sz w:val="24"/>
        </w:rPr>
        <w:t>指南—《供应商投诉处理办事指南》查询）。</w:t>
      </w:r>
    </w:p>
    <w:p w14:paraId="77AD8236" w14:textId="77777777" w:rsidR="00AC680C" w:rsidRDefault="003B7C33">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56693D70" w14:textId="77777777" w:rsidR="00AC680C" w:rsidRDefault="003B7C33">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E66DA37" w14:textId="77777777" w:rsidR="00AC680C" w:rsidRDefault="003B7C33">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6ACE325D" w14:textId="77777777" w:rsidR="00AC680C" w:rsidRDefault="003B7C33">
      <w:pPr>
        <w:rPr>
          <w:rFonts w:ascii="仿宋" w:eastAsia="仿宋" w:hAnsi="仿宋"/>
          <w:sz w:val="24"/>
        </w:rPr>
      </w:pPr>
      <w:r>
        <w:rPr>
          <w:rFonts w:ascii="仿宋" w:eastAsia="仿宋" w:hAnsi="仿宋" w:hint="eastAsia"/>
          <w:sz w:val="24"/>
        </w:rPr>
        <w:br w:type="page"/>
      </w:r>
    </w:p>
    <w:p w14:paraId="036F1772" w14:textId="77777777" w:rsidR="00AC680C" w:rsidRDefault="003B7C33">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6" w:name="_Toc217446082"/>
      <w:bookmarkStart w:id="137" w:name="_Toc308164821"/>
    </w:p>
    <w:p w14:paraId="57E3150E" w14:textId="77777777" w:rsidR="00AC680C" w:rsidRDefault="00AC680C">
      <w:pPr>
        <w:widowControl/>
        <w:spacing w:line="360" w:lineRule="atLeast"/>
        <w:jc w:val="center"/>
        <w:rPr>
          <w:rFonts w:ascii="仿宋" w:eastAsia="仿宋" w:hAnsi="仿宋"/>
          <w:b/>
          <w:sz w:val="24"/>
        </w:rPr>
      </w:pPr>
    </w:p>
    <w:p w14:paraId="3DAB8D1B" w14:textId="77777777" w:rsidR="00AC680C" w:rsidRDefault="003B7C33">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79512889" w14:textId="77777777" w:rsidR="00AC680C" w:rsidRDefault="003B7C33">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398D06E8" w14:textId="77777777" w:rsidR="00AC680C" w:rsidRDefault="003B7C33">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24EC4ED" w14:textId="77777777" w:rsidR="00AC680C" w:rsidRDefault="003B7C33">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52E59F59" w14:textId="77777777" w:rsidR="00AC680C" w:rsidRDefault="00AC680C">
      <w:pPr>
        <w:widowControl/>
        <w:spacing w:line="360" w:lineRule="atLeast"/>
        <w:ind w:firstLineChars="196" w:firstLine="470"/>
        <w:rPr>
          <w:rFonts w:ascii="仿宋" w:eastAsia="仿宋" w:hAnsi="仿宋"/>
          <w:sz w:val="24"/>
        </w:rPr>
      </w:pPr>
    </w:p>
    <w:p w14:paraId="4E1EFEDC" w14:textId="77777777" w:rsidR="00AC680C" w:rsidRDefault="003B7C33">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8"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16241C7C" w14:textId="77777777" w:rsidR="00AC680C" w:rsidRDefault="003B7C33">
      <w:pPr>
        <w:spacing w:line="360" w:lineRule="auto"/>
        <w:rPr>
          <w:rFonts w:ascii="仿宋" w:eastAsia="仿宋" w:hAnsi="仿宋"/>
          <w:b/>
          <w:sz w:val="32"/>
          <w:szCs w:val="32"/>
        </w:rPr>
      </w:pPr>
      <w:r>
        <w:rPr>
          <w:rFonts w:ascii="仿宋" w:eastAsia="仿宋" w:hAnsi="仿宋" w:hint="eastAsia"/>
          <w:b/>
          <w:sz w:val="32"/>
          <w:szCs w:val="32"/>
        </w:rPr>
        <w:t>格式1-1</w:t>
      </w:r>
    </w:p>
    <w:p w14:paraId="02657D5E" w14:textId="77777777" w:rsidR="00AC680C" w:rsidRDefault="003B7C33">
      <w:pPr>
        <w:spacing w:line="360" w:lineRule="auto"/>
        <w:rPr>
          <w:rFonts w:ascii="仿宋" w:eastAsia="仿宋" w:hAnsi="仿宋"/>
          <w:b/>
          <w:sz w:val="32"/>
          <w:szCs w:val="32"/>
        </w:rPr>
      </w:pPr>
      <w:r>
        <w:rPr>
          <w:rFonts w:ascii="仿宋" w:eastAsia="仿宋" w:hAnsi="仿宋" w:hint="eastAsia"/>
          <w:b/>
          <w:sz w:val="32"/>
          <w:szCs w:val="32"/>
        </w:rPr>
        <w:t>封面：</w:t>
      </w:r>
    </w:p>
    <w:p w14:paraId="0A873B18" w14:textId="77777777" w:rsidR="00AC680C" w:rsidRDefault="00AC680C">
      <w:pPr>
        <w:spacing w:line="360" w:lineRule="auto"/>
        <w:rPr>
          <w:rFonts w:ascii="仿宋" w:eastAsia="仿宋" w:hAnsi="仿宋"/>
          <w:b/>
          <w:sz w:val="32"/>
          <w:szCs w:val="32"/>
        </w:rPr>
      </w:pPr>
    </w:p>
    <w:p w14:paraId="00F2C731" w14:textId="77777777" w:rsidR="00AC680C" w:rsidRDefault="00AC680C">
      <w:pPr>
        <w:spacing w:line="360" w:lineRule="auto"/>
        <w:rPr>
          <w:rFonts w:ascii="仿宋" w:eastAsia="仿宋" w:hAnsi="仿宋"/>
          <w:b/>
          <w:sz w:val="32"/>
          <w:szCs w:val="32"/>
        </w:rPr>
      </w:pPr>
    </w:p>
    <w:p w14:paraId="7CD04122" w14:textId="77777777" w:rsidR="00AC680C" w:rsidRDefault="003B7C33">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5C5FBBF3" w14:textId="77777777" w:rsidR="00AC680C" w:rsidRDefault="00AC680C">
      <w:pPr>
        <w:spacing w:line="360" w:lineRule="auto"/>
        <w:rPr>
          <w:rFonts w:ascii="仿宋" w:eastAsia="仿宋" w:hAnsi="仿宋"/>
          <w:b/>
          <w:sz w:val="52"/>
          <w:szCs w:val="52"/>
        </w:rPr>
      </w:pPr>
    </w:p>
    <w:p w14:paraId="5FBA4ED7" w14:textId="77777777" w:rsidR="00AC680C" w:rsidRDefault="003B7C33">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096F67B9" w14:textId="77777777" w:rsidR="00AC680C" w:rsidRDefault="003B7C33">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11EAE0FA" w14:textId="77777777" w:rsidR="00AC680C" w:rsidRDefault="003B7C3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7AC59635" w14:textId="77777777" w:rsidR="00AC680C" w:rsidRDefault="003B7C33">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092062B9" w14:textId="77777777" w:rsidR="00AC680C" w:rsidRDefault="00AC680C">
      <w:pPr>
        <w:spacing w:line="360" w:lineRule="auto"/>
        <w:ind w:firstLineChars="246" w:firstLine="790"/>
        <w:jc w:val="center"/>
        <w:rPr>
          <w:rFonts w:ascii="仿宋" w:eastAsia="仿宋" w:hAnsi="仿宋"/>
          <w:b/>
          <w:sz w:val="32"/>
        </w:rPr>
      </w:pPr>
    </w:p>
    <w:p w14:paraId="3A78033D" w14:textId="77777777" w:rsidR="00AC680C" w:rsidRDefault="003B7C33">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2920FF32" w14:textId="77777777" w:rsidR="00AC680C" w:rsidRDefault="003B7C33">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71EAF84E" w14:textId="77777777" w:rsidR="00AC680C" w:rsidRDefault="003B7C3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5E44ABB0" w14:textId="77777777" w:rsidR="00AC680C" w:rsidRDefault="00AC680C">
      <w:pPr>
        <w:widowControl/>
        <w:spacing w:line="360" w:lineRule="atLeast"/>
        <w:jc w:val="center"/>
        <w:rPr>
          <w:rFonts w:ascii="仿宋" w:eastAsia="仿宋" w:hAnsi="仿宋"/>
          <w:b/>
          <w:sz w:val="24"/>
        </w:rPr>
      </w:pPr>
    </w:p>
    <w:p w14:paraId="0B7B79C0"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1AFA6310" w14:textId="77777777"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12B72C04" w14:textId="77777777"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182048B5" w14:textId="77777777"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29920486" w14:textId="77777777"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61C44811" w14:textId="77777777"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420DA7A4" w14:textId="77777777"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20E514E6" w14:textId="77777777"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0F5F78A0" w14:textId="77777777"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5CA34706" w14:textId="77777777"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7EE89428" w14:textId="77777777"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B88C0B6" w14:textId="77777777" w:rsidR="00AC680C" w:rsidRDefault="00AC680C">
      <w:pPr>
        <w:widowControl/>
        <w:spacing w:line="360" w:lineRule="atLeast"/>
        <w:ind w:firstLineChars="196" w:firstLine="470"/>
        <w:jc w:val="left"/>
        <w:rPr>
          <w:rFonts w:ascii="仿宋" w:eastAsia="仿宋" w:hAnsi="仿宋"/>
          <w:sz w:val="24"/>
        </w:rPr>
      </w:pPr>
    </w:p>
    <w:p w14:paraId="0855DB77"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0D1136F"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4FE373CC" w14:textId="77777777" w:rsidR="00AC680C" w:rsidRDefault="003B7C33">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63DE3738" w14:textId="77777777" w:rsidR="00AC680C" w:rsidRDefault="003B7C33">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5EF93E93" w14:textId="77777777" w:rsidR="00AC680C" w:rsidRDefault="003B7C33">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1AE28870" w14:textId="77777777" w:rsidR="00AC680C" w:rsidRDefault="003B7C33">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7F98EDE6" w14:textId="77777777" w:rsidR="00AC680C" w:rsidRDefault="003B7C33">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28EBA01E" w14:textId="77777777" w:rsidR="00AC680C" w:rsidRDefault="003B7C33">
      <w:pPr>
        <w:pStyle w:val="3"/>
        <w:jc w:val="center"/>
        <w:rPr>
          <w:rFonts w:ascii="仿宋" w:eastAsia="仿宋" w:hAnsi="仿宋" w:cs="仿宋"/>
        </w:rPr>
      </w:pPr>
      <w:r>
        <w:rPr>
          <w:rFonts w:ascii="仿宋" w:eastAsia="仿宋" w:hAnsi="仿宋" w:cs="仿宋" w:hint="eastAsia"/>
        </w:rPr>
        <w:t>三、承诺函(如涉及)</w:t>
      </w:r>
    </w:p>
    <w:p w14:paraId="726A79A2" w14:textId="77777777" w:rsidR="00AC680C" w:rsidRDefault="00AC680C">
      <w:pPr>
        <w:widowControl/>
        <w:spacing w:line="360" w:lineRule="atLeast"/>
        <w:jc w:val="center"/>
        <w:rPr>
          <w:rFonts w:ascii="仿宋" w:eastAsia="仿宋" w:hAnsi="仿宋"/>
          <w:b/>
          <w:sz w:val="24"/>
        </w:rPr>
      </w:pPr>
    </w:p>
    <w:p w14:paraId="79C93AC7" w14:textId="77777777" w:rsidR="00AC680C" w:rsidRDefault="003B7C33">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37E0D91B" w14:textId="77777777" w:rsidR="00AC680C" w:rsidRDefault="003B7C33">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47F5C18A" w14:textId="77777777" w:rsidR="00AC680C" w:rsidRDefault="003B7C33">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3A0EB814" w14:textId="77777777" w:rsidR="00AC680C" w:rsidRDefault="00AC680C">
      <w:pPr>
        <w:spacing w:line="360" w:lineRule="auto"/>
        <w:rPr>
          <w:rFonts w:ascii="仿宋" w:eastAsia="仿宋" w:hAnsi="仿宋" w:cs="宋体"/>
          <w:bCs/>
          <w:sz w:val="24"/>
        </w:rPr>
      </w:pPr>
    </w:p>
    <w:p w14:paraId="61B8B526" w14:textId="77777777" w:rsidR="00AC680C" w:rsidRDefault="003B7C33">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60A6380" w14:textId="77777777" w:rsidR="00AC680C" w:rsidRDefault="00AC680C">
      <w:pPr>
        <w:spacing w:line="360" w:lineRule="auto"/>
        <w:rPr>
          <w:rFonts w:ascii="仿宋" w:eastAsia="仿宋" w:hAnsi="仿宋" w:cs="宋体"/>
          <w:bCs/>
          <w:sz w:val="24"/>
        </w:rPr>
      </w:pPr>
    </w:p>
    <w:p w14:paraId="5797E02B" w14:textId="77777777" w:rsidR="00AC680C" w:rsidRDefault="003B7C33">
      <w:pPr>
        <w:spacing w:line="360" w:lineRule="auto"/>
        <w:rPr>
          <w:rFonts w:ascii="仿宋" w:eastAsia="仿宋" w:hAnsi="仿宋" w:cs="宋体"/>
          <w:bCs/>
          <w:sz w:val="24"/>
        </w:rPr>
      </w:pPr>
      <w:r>
        <w:rPr>
          <w:rFonts w:ascii="仿宋" w:eastAsia="仿宋" w:hAnsi="仿宋" w:cs="宋体" w:hint="eastAsia"/>
          <w:bCs/>
          <w:sz w:val="24"/>
        </w:rPr>
        <w:t>投标人名称：XXXX。</w:t>
      </w:r>
    </w:p>
    <w:p w14:paraId="787FB413" w14:textId="77777777" w:rsidR="00AC680C" w:rsidRDefault="003B7C33">
      <w:pPr>
        <w:spacing w:line="360" w:lineRule="auto"/>
        <w:rPr>
          <w:rFonts w:ascii="仿宋" w:eastAsia="仿宋" w:hAnsi="仿宋" w:cs="宋体"/>
          <w:bCs/>
          <w:sz w:val="24"/>
        </w:rPr>
      </w:pPr>
      <w:r>
        <w:rPr>
          <w:rFonts w:ascii="仿宋" w:eastAsia="仿宋" w:hAnsi="仿宋" w:cs="宋体" w:hint="eastAsia"/>
          <w:bCs/>
          <w:sz w:val="24"/>
        </w:rPr>
        <w:t>日    期：XXXX。</w:t>
      </w:r>
    </w:p>
    <w:p w14:paraId="562C30AA" w14:textId="77777777" w:rsidR="00AC680C" w:rsidRDefault="003B7C33">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7853DC05" w14:textId="77777777" w:rsidR="00AC680C" w:rsidRDefault="003B7C33">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442CAC18" w14:textId="77777777" w:rsidR="00AC680C" w:rsidRDefault="003B7C33">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00D2ED5D" w14:textId="77777777" w:rsidR="00AC680C" w:rsidRDefault="00AC680C">
      <w:pPr>
        <w:spacing w:line="360" w:lineRule="auto"/>
        <w:rPr>
          <w:rFonts w:ascii="仿宋" w:eastAsia="仿宋" w:hAnsi="仿宋" w:cs="宋体"/>
          <w:bCs/>
          <w:sz w:val="24"/>
        </w:rPr>
      </w:pPr>
    </w:p>
    <w:p w14:paraId="36E8B7B1" w14:textId="77777777" w:rsidR="00AC680C" w:rsidRDefault="00AC680C">
      <w:pPr>
        <w:spacing w:line="360" w:lineRule="auto"/>
        <w:rPr>
          <w:rFonts w:ascii="仿宋" w:eastAsia="仿宋" w:hAnsi="仿宋" w:cs="宋体"/>
          <w:bCs/>
          <w:sz w:val="24"/>
        </w:rPr>
      </w:pPr>
    </w:p>
    <w:p w14:paraId="18DBCFE8" w14:textId="77777777" w:rsidR="00AC680C" w:rsidRDefault="003B7C33">
      <w:pPr>
        <w:pStyle w:val="2"/>
        <w:rPr>
          <w:rFonts w:ascii="仿宋" w:eastAsia="仿宋" w:hAnsi="仿宋" w:cs="仿宋"/>
        </w:rPr>
      </w:pPr>
      <w:r>
        <w:rPr>
          <w:rFonts w:ascii="仿宋" w:eastAsia="仿宋" w:hAnsi="仿宋" w:cs="仿宋" w:hint="eastAsia"/>
        </w:rPr>
        <w:lastRenderedPageBreak/>
        <w:t>第二部分     “其他响应性投标文件”格式</w:t>
      </w:r>
    </w:p>
    <w:p w14:paraId="43C3A49D" w14:textId="77777777" w:rsidR="00AC680C" w:rsidRDefault="003B7C33">
      <w:pPr>
        <w:spacing w:line="360" w:lineRule="auto"/>
        <w:rPr>
          <w:rFonts w:ascii="仿宋" w:eastAsia="仿宋" w:hAnsi="仿宋"/>
          <w:b/>
          <w:sz w:val="32"/>
          <w:szCs w:val="32"/>
        </w:rPr>
      </w:pPr>
      <w:r>
        <w:rPr>
          <w:rFonts w:ascii="仿宋" w:eastAsia="仿宋" w:hAnsi="仿宋" w:hint="eastAsia"/>
          <w:b/>
          <w:sz w:val="32"/>
          <w:szCs w:val="32"/>
        </w:rPr>
        <w:t>格式2-1</w:t>
      </w:r>
    </w:p>
    <w:p w14:paraId="438EF0C1" w14:textId="77777777" w:rsidR="00AC680C" w:rsidRDefault="003B7C33">
      <w:pPr>
        <w:spacing w:line="360" w:lineRule="auto"/>
        <w:rPr>
          <w:rFonts w:ascii="仿宋" w:eastAsia="仿宋" w:hAnsi="仿宋"/>
          <w:b/>
          <w:sz w:val="32"/>
          <w:szCs w:val="32"/>
        </w:rPr>
      </w:pPr>
      <w:r>
        <w:rPr>
          <w:rFonts w:ascii="仿宋" w:eastAsia="仿宋" w:hAnsi="仿宋" w:hint="eastAsia"/>
          <w:b/>
          <w:sz w:val="32"/>
          <w:szCs w:val="32"/>
        </w:rPr>
        <w:t>封面：</w:t>
      </w:r>
    </w:p>
    <w:p w14:paraId="5DB6EE29" w14:textId="77777777" w:rsidR="00AC680C" w:rsidRDefault="00AC680C">
      <w:pPr>
        <w:spacing w:line="360" w:lineRule="auto"/>
        <w:jc w:val="right"/>
        <w:rPr>
          <w:rFonts w:ascii="仿宋" w:eastAsia="仿宋" w:hAnsi="仿宋"/>
          <w:b/>
          <w:sz w:val="36"/>
        </w:rPr>
      </w:pPr>
    </w:p>
    <w:p w14:paraId="4DDB70C3" w14:textId="77777777" w:rsidR="00AC680C" w:rsidRDefault="00AC680C">
      <w:pPr>
        <w:spacing w:line="360" w:lineRule="auto"/>
        <w:rPr>
          <w:rFonts w:ascii="仿宋" w:eastAsia="仿宋" w:hAnsi="仿宋"/>
          <w:b/>
          <w:sz w:val="32"/>
          <w:szCs w:val="32"/>
        </w:rPr>
      </w:pPr>
    </w:p>
    <w:p w14:paraId="7681C8D2" w14:textId="77777777" w:rsidR="00AC680C" w:rsidRDefault="00AC680C">
      <w:pPr>
        <w:spacing w:line="360" w:lineRule="auto"/>
        <w:rPr>
          <w:rFonts w:ascii="仿宋" w:eastAsia="仿宋" w:hAnsi="仿宋"/>
          <w:b/>
          <w:sz w:val="32"/>
          <w:szCs w:val="32"/>
        </w:rPr>
      </w:pPr>
    </w:p>
    <w:p w14:paraId="6C021447" w14:textId="77777777" w:rsidR="00AC680C" w:rsidRDefault="003B7C33">
      <w:pPr>
        <w:spacing w:line="360" w:lineRule="auto"/>
        <w:jc w:val="center"/>
        <w:rPr>
          <w:rFonts w:ascii="仿宋" w:eastAsia="仿宋" w:hAnsi="仿宋"/>
          <w:b/>
          <w:sz w:val="72"/>
        </w:rPr>
      </w:pPr>
      <w:r>
        <w:rPr>
          <w:rFonts w:ascii="仿宋" w:eastAsia="仿宋" w:hAnsi="仿宋" w:hint="eastAsia"/>
          <w:b/>
          <w:sz w:val="40"/>
          <w:szCs w:val="48"/>
        </w:rPr>
        <w:t>XXXXXXXXX项目</w:t>
      </w:r>
    </w:p>
    <w:p w14:paraId="26D0C887" w14:textId="77777777" w:rsidR="00AC680C" w:rsidRDefault="00AC680C">
      <w:pPr>
        <w:spacing w:line="360" w:lineRule="auto"/>
        <w:rPr>
          <w:rFonts w:ascii="仿宋" w:eastAsia="仿宋" w:hAnsi="仿宋"/>
          <w:b/>
          <w:sz w:val="52"/>
          <w:szCs w:val="52"/>
        </w:rPr>
      </w:pPr>
    </w:p>
    <w:p w14:paraId="32A9A9B4" w14:textId="77777777" w:rsidR="00AC680C" w:rsidRDefault="003B7C33">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31E01CE2" w14:textId="77777777" w:rsidR="00AC680C" w:rsidRDefault="00AC680C">
      <w:pPr>
        <w:spacing w:line="360" w:lineRule="auto"/>
        <w:rPr>
          <w:rFonts w:ascii="仿宋" w:eastAsia="仿宋" w:hAnsi="仿宋"/>
          <w:b/>
          <w:sz w:val="36"/>
        </w:rPr>
      </w:pPr>
    </w:p>
    <w:p w14:paraId="7DC0D04E" w14:textId="77777777" w:rsidR="00AC680C" w:rsidRDefault="003B7C33">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6904481B" w14:textId="77777777" w:rsidR="00AC680C" w:rsidRDefault="003B7C3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644F12BE" w14:textId="77777777" w:rsidR="00AC680C" w:rsidRDefault="003B7C33">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488EE22F" w14:textId="77777777" w:rsidR="00AC680C" w:rsidRDefault="00AC680C">
      <w:pPr>
        <w:spacing w:line="360" w:lineRule="auto"/>
        <w:ind w:firstLineChars="246" w:firstLine="790"/>
        <w:jc w:val="center"/>
        <w:rPr>
          <w:rFonts w:ascii="仿宋" w:eastAsia="仿宋" w:hAnsi="仿宋"/>
          <w:b/>
          <w:sz w:val="32"/>
        </w:rPr>
      </w:pPr>
    </w:p>
    <w:p w14:paraId="2C87F2C7" w14:textId="77777777" w:rsidR="00AC680C" w:rsidRDefault="003B7C33">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76797DA1" w14:textId="77777777" w:rsidR="00AC680C" w:rsidRDefault="003B7C3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6"/>
      <w:bookmarkEnd w:id="137"/>
    </w:p>
    <w:p w14:paraId="2DD57250" w14:textId="77777777" w:rsidR="00AC680C" w:rsidRDefault="00AC680C">
      <w:pPr>
        <w:widowControl/>
        <w:spacing w:line="360" w:lineRule="atLeast"/>
        <w:jc w:val="center"/>
        <w:rPr>
          <w:rFonts w:ascii="仿宋" w:eastAsia="仿宋" w:hAnsi="仿宋"/>
          <w:b/>
          <w:sz w:val="24"/>
        </w:rPr>
      </w:pPr>
    </w:p>
    <w:p w14:paraId="708F4565"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436627D5"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4112DED6"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0BFB8406"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4B048A35"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0836FDA8"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40ADC6CF"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5B0D68D"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4C23D9E1"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166A73D8"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0CEAD68D"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283591BA"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2A245062" w14:textId="77777777" w:rsidR="00AC680C" w:rsidRDefault="003B7C33">
      <w:pPr>
        <w:widowControl/>
        <w:spacing w:after="0" w:line="240" w:lineRule="auto"/>
        <w:jc w:val="left"/>
        <w:rPr>
          <w:rFonts w:ascii="仿宋" w:eastAsia="仿宋" w:hAnsi="仿宋"/>
          <w:b/>
          <w:sz w:val="32"/>
          <w:szCs w:val="32"/>
        </w:rPr>
      </w:pPr>
      <w:bookmarkStart w:id="139"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4E2C81D6" w14:textId="77777777" w:rsidR="00AC680C" w:rsidRDefault="003B7C33">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1C7DDE76" w14:textId="77777777" w:rsidR="00AC680C" w:rsidRDefault="00AC680C">
      <w:pPr>
        <w:widowControl/>
        <w:spacing w:after="0" w:line="240" w:lineRule="auto"/>
        <w:jc w:val="center"/>
        <w:rPr>
          <w:rFonts w:ascii="仿宋" w:eastAsia="仿宋" w:hAnsi="仿宋"/>
          <w:b/>
          <w:sz w:val="24"/>
        </w:rPr>
      </w:pPr>
    </w:p>
    <w:p w14:paraId="23CC280A" w14:textId="77777777" w:rsidR="00AC680C" w:rsidRDefault="003B7C33">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6A28D2EF" w14:textId="77777777"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3B3109B8" w14:textId="77777777"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634EAB16" w14:textId="77777777"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C0663A0" w14:textId="77777777"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7C28DBE5" w14:textId="77777777"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688DA2D" w14:textId="50447340"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w:t>
      </w:r>
      <w:r w:rsidR="00055C65" w:rsidRPr="00055C65">
        <w:rPr>
          <w:rFonts w:ascii="仿宋" w:eastAsia="仿宋" w:hAnsi="仿宋" w:hint="eastAsia"/>
          <w:sz w:val="24"/>
        </w:rPr>
        <w:t>我方提供的样品将作为中标/成交后履约验收的参考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0B26BF1A" w14:textId="77777777"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687DF83F" w14:textId="77777777"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43A984BE" w14:textId="77777777"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9565087" w14:textId="77777777"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5F5C2D46" w14:textId="77777777"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69D4B012" w14:textId="77777777"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F739ACD" w14:textId="77777777" w:rsidR="00AC680C" w:rsidRDefault="00AC680C">
      <w:pPr>
        <w:widowControl/>
        <w:spacing w:after="0" w:line="240" w:lineRule="auto"/>
        <w:ind w:firstLineChars="196" w:firstLine="470"/>
        <w:jc w:val="left"/>
        <w:rPr>
          <w:rFonts w:ascii="仿宋" w:eastAsia="仿宋" w:hAnsi="仿宋"/>
          <w:sz w:val="24"/>
        </w:rPr>
      </w:pPr>
    </w:p>
    <w:p w14:paraId="31067268" w14:textId="77777777" w:rsidR="00AC680C" w:rsidRDefault="003B7C33">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5F5FC1A4" w14:textId="77777777" w:rsidR="00AC680C" w:rsidRDefault="003B7C33">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7794A3D1" w14:textId="77777777" w:rsidR="00AC680C" w:rsidRDefault="003B7C33">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1C5D70B4" w14:textId="77777777" w:rsidR="00AC680C" w:rsidRDefault="003B7C33">
      <w:pPr>
        <w:pStyle w:val="3"/>
        <w:jc w:val="center"/>
        <w:rPr>
          <w:rFonts w:ascii="仿宋" w:eastAsia="仿宋" w:hAnsi="仿宋" w:cs="仿宋"/>
        </w:rPr>
      </w:pPr>
      <w:bookmarkStart w:id="140" w:name="_Toc217446085"/>
      <w:bookmarkEnd w:id="139"/>
      <w:r>
        <w:rPr>
          <w:rFonts w:ascii="仿宋" w:eastAsia="仿宋" w:hAnsi="仿宋" w:cs="仿宋" w:hint="eastAsia"/>
        </w:rPr>
        <w:t>三、开标一览表</w:t>
      </w:r>
      <w:bookmarkEnd w:id="140"/>
    </w:p>
    <w:p w14:paraId="47B972E5"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AC680C" w14:paraId="35E0FCCA" w14:textId="77777777">
        <w:trPr>
          <w:trHeight w:val="735"/>
          <w:jc w:val="center"/>
        </w:trPr>
        <w:tc>
          <w:tcPr>
            <w:tcW w:w="624" w:type="dxa"/>
            <w:vAlign w:val="center"/>
          </w:tcPr>
          <w:p w14:paraId="30799C4D" w14:textId="77777777"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446DF909" w14:textId="77777777"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49F7978D" w14:textId="77777777"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3A7DC86D" w14:textId="77777777"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067ECD07" w14:textId="77777777"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498C2756" w14:textId="77777777"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20CDE503" w14:textId="77777777"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15D7649B" w14:textId="77777777"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033B50D9" w14:textId="77777777"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159953B3" w14:textId="77777777" w:rsidR="00AC680C" w:rsidRDefault="003B7C33">
            <w:pPr>
              <w:widowControl/>
              <w:spacing w:line="360" w:lineRule="atLeast"/>
              <w:outlineLvl w:val="1"/>
              <w:rPr>
                <w:rFonts w:ascii="仿宋" w:eastAsia="仿宋" w:hAnsi="仿宋"/>
                <w:b/>
                <w:sz w:val="24"/>
              </w:rPr>
            </w:pPr>
            <w:r>
              <w:rPr>
                <w:rFonts w:ascii="仿宋" w:eastAsia="仿宋" w:hAnsi="仿宋" w:hint="eastAsia"/>
                <w:sz w:val="24"/>
              </w:rPr>
              <w:t>交货</w:t>
            </w:r>
          </w:p>
          <w:p w14:paraId="362CBCB7" w14:textId="77777777"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6D509C48" w14:textId="77777777"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48887443" w14:textId="77777777" w:rsidR="00AC680C" w:rsidRDefault="003B7C33">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AC680C" w14:paraId="078676C6" w14:textId="77777777">
        <w:trPr>
          <w:trHeight w:val="735"/>
          <w:jc w:val="center"/>
        </w:trPr>
        <w:tc>
          <w:tcPr>
            <w:tcW w:w="624" w:type="dxa"/>
          </w:tcPr>
          <w:p w14:paraId="134EB20B" w14:textId="77777777" w:rsidR="00AC680C" w:rsidRDefault="00AC680C">
            <w:pPr>
              <w:widowControl/>
              <w:spacing w:line="360" w:lineRule="atLeast"/>
              <w:ind w:firstLineChars="196" w:firstLine="470"/>
              <w:jc w:val="left"/>
              <w:outlineLvl w:val="1"/>
              <w:rPr>
                <w:rFonts w:ascii="仿宋" w:eastAsia="仿宋" w:hAnsi="仿宋"/>
                <w:sz w:val="24"/>
              </w:rPr>
            </w:pPr>
          </w:p>
        </w:tc>
        <w:tc>
          <w:tcPr>
            <w:tcW w:w="766" w:type="dxa"/>
            <w:vAlign w:val="center"/>
          </w:tcPr>
          <w:p w14:paraId="4D110F9C"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14:paraId="2290B5AE" w14:textId="77777777" w:rsidR="00AC680C"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14:paraId="24969E2B"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413E95D0"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19061D43" w14:textId="77777777" w:rsidR="00AC680C"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14:paraId="1A9D5EDF"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224D4816" w14:textId="77777777" w:rsidR="00AC680C"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14:paraId="09D33AE1" w14:textId="77777777" w:rsidR="00AC680C" w:rsidRDefault="00AC680C">
            <w:pPr>
              <w:widowControl/>
              <w:spacing w:line="360" w:lineRule="atLeast"/>
              <w:ind w:firstLineChars="196" w:firstLine="470"/>
              <w:jc w:val="left"/>
              <w:outlineLvl w:val="1"/>
              <w:rPr>
                <w:rFonts w:ascii="仿宋" w:eastAsia="仿宋" w:hAnsi="仿宋"/>
                <w:sz w:val="24"/>
              </w:rPr>
            </w:pPr>
          </w:p>
        </w:tc>
      </w:tr>
      <w:tr w:rsidR="00AC680C" w14:paraId="1039752E" w14:textId="77777777">
        <w:trPr>
          <w:trHeight w:val="735"/>
          <w:jc w:val="center"/>
        </w:trPr>
        <w:tc>
          <w:tcPr>
            <w:tcW w:w="624" w:type="dxa"/>
          </w:tcPr>
          <w:p w14:paraId="4C8743C6" w14:textId="77777777" w:rsidR="00AC680C" w:rsidRDefault="00AC680C">
            <w:pPr>
              <w:widowControl/>
              <w:spacing w:line="360" w:lineRule="atLeast"/>
              <w:ind w:firstLineChars="196" w:firstLine="470"/>
              <w:jc w:val="left"/>
              <w:outlineLvl w:val="1"/>
              <w:rPr>
                <w:rFonts w:ascii="仿宋" w:eastAsia="仿宋" w:hAnsi="仿宋"/>
                <w:sz w:val="24"/>
              </w:rPr>
            </w:pPr>
          </w:p>
        </w:tc>
        <w:tc>
          <w:tcPr>
            <w:tcW w:w="766" w:type="dxa"/>
            <w:vAlign w:val="center"/>
          </w:tcPr>
          <w:p w14:paraId="7C3FE575"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14:paraId="3A52B43D" w14:textId="77777777" w:rsidR="00AC680C"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14:paraId="11D95005"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58DF8AB5"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12D9391E" w14:textId="77777777" w:rsidR="00AC680C"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14:paraId="3270F4F0"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32716824" w14:textId="77777777" w:rsidR="00AC680C"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14:paraId="43B4F575" w14:textId="77777777" w:rsidR="00AC680C" w:rsidRDefault="00AC680C">
            <w:pPr>
              <w:widowControl/>
              <w:spacing w:line="360" w:lineRule="atLeast"/>
              <w:ind w:firstLineChars="196" w:firstLine="470"/>
              <w:jc w:val="left"/>
              <w:outlineLvl w:val="1"/>
              <w:rPr>
                <w:rFonts w:ascii="仿宋" w:eastAsia="仿宋" w:hAnsi="仿宋"/>
                <w:sz w:val="24"/>
              </w:rPr>
            </w:pPr>
          </w:p>
        </w:tc>
      </w:tr>
      <w:tr w:rsidR="00AC680C" w14:paraId="53793143" w14:textId="77777777">
        <w:trPr>
          <w:trHeight w:val="735"/>
          <w:jc w:val="center"/>
        </w:trPr>
        <w:tc>
          <w:tcPr>
            <w:tcW w:w="624" w:type="dxa"/>
            <w:tcBorders>
              <w:right w:val="single" w:sz="4" w:space="0" w:color="auto"/>
            </w:tcBorders>
          </w:tcPr>
          <w:p w14:paraId="075119DD" w14:textId="77777777" w:rsidR="00AC680C" w:rsidRDefault="00AC680C">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4D59F6F2"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14:paraId="0F637C95" w14:textId="77777777" w:rsidR="00AC680C"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14:paraId="76AF0B5C"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3453C135"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0C27E09B" w14:textId="77777777" w:rsidR="00AC680C"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14:paraId="70E03F52"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65EA22A6" w14:textId="77777777" w:rsidR="00AC680C"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14:paraId="62402FDE" w14:textId="77777777" w:rsidR="00AC680C" w:rsidRDefault="00AC680C">
            <w:pPr>
              <w:widowControl/>
              <w:spacing w:line="360" w:lineRule="atLeast"/>
              <w:ind w:firstLineChars="196" w:firstLine="470"/>
              <w:jc w:val="left"/>
              <w:outlineLvl w:val="1"/>
              <w:rPr>
                <w:rFonts w:ascii="仿宋" w:eastAsia="仿宋" w:hAnsi="仿宋"/>
                <w:sz w:val="24"/>
              </w:rPr>
            </w:pPr>
          </w:p>
        </w:tc>
      </w:tr>
      <w:tr w:rsidR="00AC680C" w14:paraId="4256EA95" w14:textId="77777777">
        <w:trPr>
          <w:trHeight w:val="359"/>
          <w:jc w:val="center"/>
        </w:trPr>
        <w:tc>
          <w:tcPr>
            <w:tcW w:w="624" w:type="dxa"/>
            <w:tcBorders>
              <w:bottom w:val="single" w:sz="4" w:space="0" w:color="auto"/>
              <w:right w:val="single" w:sz="4" w:space="0" w:color="auto"/>
            </w:tcBorders>
          </w:tcPr>
          <w:p w14:paraId="6B63BA78" w14:textId="77777777" w:rsidR="00AC680C" w:rsidRDefault="00AC680C">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6BF57358" w14:textId="77777777"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1B723A76" w14:textId="77777777" w:rsidR="00AC680C" w:rsidRDefault="00AC680C">
      <w:pPr>
        <w:widowControl/>
        <w:spacing w:line="360" w:lineRule="atLeast"/>
        <w:jc w:val="left"/>
        <w:rPr>
          <w:rFonts w:ascii="仿宋" w:eastAsia="仿宋" w:hAnsi="仿宋"/>
          <w:sz w:val="24"/>
        </w:rPr>
      </w:pPr>
    </w:p>
    <w:p w14:paraId="08397CAA"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2070374A"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0C05C7D6"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54D007D3" w14:textId="77777777" w:rsidR="00AC680C" w:rsidRDefault="00AC680C">
      <w:pPr>
        <w:widowControl/>
        <w:spacing w:line="360" w:lineRule="atLeast"/>
        <w:ind w:firstLineChars="196" w:firstLine="470"/>
        <w:jc w:val="left"/>
        <w:rPr>
          <w:rFonts w:ascii="仿宋" w:eastAsia="仿宋" w:hAnsi="仿宋"/>
          <w:sz w:val="24"/>
        </w:rPr>
      </w:pPr>
    </w:p>
    <w:p w14:paraId="4BC91480"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C244D16" w14:textId="77777777" w:rsidR="00AC680C" w:rsidRDefault="003B7C33">
      <w:pPr>
        <w:widowControl/>
        <w:spacing w:line="360" w:lineRule="atLeast"/>
        <w:ind w:firstLineChars="196" w:firstLine="470"/>
        <w:jc w:val="left"/>
        <w:rPr>
          <w:rFonts w:ascii="仿宋" w:eastAsia="仿宋" w:hAnsi="仿宋"/>
          <w:b/>
          <w:sz w:val="24"/>
        </w:rPr>
        <w:sectPr w:rsidR="00AC680C">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17AE35FD" w14:textId="77777777" w:rsidR="00AC680C" w:rsidRDefault="003B7C33">
      <w:pPr>
        <w:spacing w:line="360" w:lineRule="auto"/>
        <w:rPr>
          <w:rFonts w:ascii="仿宋" w:eastAsia="仿宋" w:hAnsi="仿宋"/>
          <w:b/>
          <w:sz w:val="32"/>
          <w:szCs w:val="32"/>
        </w:rPr>
      </w:pPr>
      <w:bookmarkStart w:id="141" w:name="_Toc217446086"/>
      <w:r>
        <w:rPr>
          <w:rFonts w:ascii="仿宋" w:eastAsia="仿宋" w:hAnsi="仿宋" w:hint="eastAsia"/>
          <w:b/>
          <w:sz w:val="32"/>
          <w:szCs w:val="32"/>
        </w:rPr>
        <w:lastRenderedPageBreak/>
        <w:t>格式2-5</w:t>
      </w:r>
    </w:p>
    <w:p w14:paraId="1159DB18" w14:textId="77777777" w:rsidR="00AC680C" w:rsidRDefault="003B7C3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1"/>
    </w:p>
    <w:p w14:paraId="3F36D354" w14:textId="77777777" w:rsidR="00AC680C" w:rsidRDefault="00AC680C">
      <w:pPr>
        <w:widowControl/>
        <w:spacing w:line="360" w:lineRule="atLeast"/>
        <w:ind w:firstLineChars="196" w:firstLine="472"/>
        <w:jc w:val="left"/>
        <w:rPr>
          <w:rFonts w:ascii="仿宋" w:eastAsia="仿宋" w:hAnsi="仿宋"/>
          <w:b/>
          <w:sz w:val="24"/>
        </w:rPr>
      </w:pPr>
    </w:p>
    <w:p w14:paraId="35560C6B"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C680C" w14:paraId="04DD7D45" w14:textId="77777777">
        <w:trPr>
          <w:cantSplit/>
          <w:trHeight w:hRule="exact" w:val="624"/>
          <w:jc w:val="center"/>
        </w:trPr>
        <w:tc>
          <w:tcPr>
            <w:tcW w:w="877" w:type="dxa"/>
            <w:vAlign w:val="center"/>
          </w:tcPr>
          <w:p w14:paraId="4127229D" w14:textId="77777777" w:rsidR="00AC680C" w:rsidRDefault="003B7C33">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1567AE4A" w14:textId="77777777" w:rsidR="00AC680C" w:rsidRDefault="003B7C33">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45960AC6" w14:textId="77777777" w:rsidR="00AC680C" w:rsidRDefault="003B7C33">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2828291F" w14:textId="77777777" w:rsidR="00AC680C" w:rsidRDefault="003B7C33">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27BE3FEA" w14:textId="77777777" w:rsidR="00AC680C" w:rsidRDefault="003B7C33">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48A6A995" w14:textId="77777777" w:rsidR="00AC680C" w:rsidRDefault="003B7C33">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3CC48E19" w14:textId="77777777" w:rsidR="00AC680C" w:rsidRDefault="003B7C33">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5B8C2E2C" w14:textId="77777777" w:rsidR="00AC680C" w:rsidRDefault="003B7C33">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2BD426B3" w14:textId="77777777" w:rsidR="00AC680C" w:rsidRDefault="003B7C33">
            <w:pPr>
              <w:widowControl/>
              <w:spacing w:line="360" w:lineRule="atLeast"/>
              <w:rPr>
                <w:rFonts w:ascii="仿宋" w:eastAsia="仿宋" w:hAnsi="仿宋"/>
                <w:sz w:val="24"/>
              </w:rPr>
            </w:pPr>
            <w:r>
              <w:rPr>
                <w:rFonts w:ascii="仿宋" w:eastAsia="仿宋" w:hAnsi="仿宋" w:hint="eastAsia"/>
                <w:sz w:val="24"/>
              </w:rPr>
              <w:t>备注</w:t>
            </w:r>
          </w:p>
        </w:tc>
      </w:tr>
      <w:tr w:rsidR="00AC680C" w14:paraId="26A2DA4B" w14:textId="77777777">
        <w:trPr>
          <w:cantSplit/>
          <w:trHeight w:val="680"/>
          <w:jc w:val="center"/>
        </w:trPr>
        <w:tc>
          <w:tcPr>
            <w:tcW w:w="877" w:type="dxa"/>
            <w:vAlign w:val="center"/>
          </w:tcPr>
          <w:p w14:paraId="401B642F" w14:textId="77777777" w:rsidR="00AC680C" w:rsidRDefault="00AC680C">
            <w:pPr>
              <w:widowControl/>
              <w:spacing w:line="360" w:lineRule="atLeast"/>
              <w:ind w:firstLineChars="196" w:firstLine="470"/>
              <w:jc w:val="left"/>
              <w:rPr>
                <w:rFonts w:ascii="仿宋" w:eastAsia="仿宋" w:hAnsi="仿宋"/>
                <w:sz w:val="24"/>
              </w:rPr>
            </w:pPr>
          </w:p>
        </w:tc>
        <w:tc>
          <w:tcPr>
            <w:tcW w:w="1275" w:type="dxa"/>
            <w:vAlign w:val="center"/>
          </w:tcPr>
          <w:p w14:paraId="75DF27AD" w14:textId="77777777" w:rsidR="00AC680C" w:rsidRDefault="00AC680C">
            <w:pPr>
              <w:widowControl/>
              <w:spacing w:line="360" w:lineRule="atLeast"/>
              <w:ind w:firstLineChars="196" w:firstLine="470"/>
              <w:jc w:val="left"/>
              <w:rPr>
                <w:rFonts w:ascii="仿宋" w:eastAsia="仿宋" w:hAnsi="仿宋"/>
                <w:sz w:val="24"/>
              </w:rPr>
            </w:pPr>
          </w:p>
        </w:tc>
        <w:tc>
          <w:tcPr>
            <w:tcW w:w="1360" w:type="dxa"/>
            <w:vAlign w:val="center"/>
          </w:tcPr>
          <w:p w14:paraId="0D02186E" w14:textId="77777777" w:rsidR="00AC680C" w:rsidRDefault="00AC680C">
            <w:pPr>
              <w:widowControl/>
              <w:spacing w:line="360" w:lineRule="atLeast"/>
              <w:ind w:firstLineChars="196" w:firstLine="470"/>
              <w:jc w:val="left"/>
              <w:rPr>
                <w:rFonts w:ascii="仿宋" w:eastAsia="仿宋" w:hAnsi="仿宋"/>
                <w:sz w:val="24"/>
              </w:rPr>
            </w:pPr>
          </w:p>
        </w:tc>
        <w:tc>
          <w:tcPr>
            <w:tcW w:w="888" w:type="dxa"/>
            <w:vAlign w:val="center"/>
          </w:tcPr>
          <w:p w14:paraId="246FDBC0" w14:textId="77777777" w:rsidR="00AC680C" w:rsidRDefault="00AC680C">
            <w:pPr>
              <w:widowControl/>
              <w:spacing w:line="360" w:lineRule="atLeast"/>
              <w:ind w:firstLineChars="196" w:firstLine="470"/>
              <w:jc w:val="left"/>
              <w:rPr>
                <w:rFonts w:ascii="仿宋" w:eastAsia="仿宋" w:hAnsi="仿宋"/>
                <w:sz w:val="24"/>
              </w:rPr>
            </w:pPr>
          </w:p>
        </w:tc>
        <w:tc>
          <w:tcPr>
            <w:tcW w:w="1212" w:type="dxa"/>
            <w:vAlign w:val="center"/>
          </w:tcPr>
          <w:p w14:paraId="724E1988" w14:textId="77777777" w:rsidR="00AC680C" w:rsidRDefault="00AC680C">
            <w:pPr>
              <w:widowControl/>
              <w:spacing w:line="360" w:lineRule="atLeast"/>
              <w:ind w:firstLineChars="196" w:firstLine="470"/>
              <w:jc w:val="left"/>
              <w:rPr>
                <w:rFonts w:ascii="仿宋" w:eastAsia="仿宋" w:hAnsi="仿宋"/>
                <w:sz w:val="24"/>
              </w:rPr>
            </w:pPr>
          </w:p>
        </w:tc>
        <w:tc>
          <w:tcPr>
            <w:tcW w:w="840" w:type="dxa"/>
            <w:vAlign w:val="center"/>
          </w:tcPr>
          <w:p w14:paraId="39366CDE" w14:textId="77777777" w:rsidR="00AC680C" w:rsidRDefault="00AC680C">
            <w:pPr>
              <w:widowControl/>
              <w:spacing w:line="360" w:lineRule="atLeast"/>
              <w:ind w:firstLineChars="196" w:firstLine="470"/>
              <w:jc w:val="left"/>
              <w:rPr>
                <w:rFonts w:ascii="仿宋" w:eastAsia="仿宋" w:hAnsi="仿宋"/>
                <w:sz w:val="24"/>
              </w:rPr>
            </w:pPr>
          </w:p>
        </w:tc>
        <w:tc>
          <w:tcPr>
            <w:tcW w:w="841" w:type="dxa"/>
            <w:vAlign w:val="center"/>
          </w:tcPr>
          <w:p w14:paraId="77FB613A" w14:textId="77777777" w:rsidR="00AC680C" w:rsidRDefault="00AC680C">
            <w:pPr>
              <w:widowControl/>
              <w:spacing w:line="360" w:lineRule="atLeast"/>
              <w:ind w:firstLineChars="196" w:firstLine="470"/>
              <w:jc w:val="left"/>
              <w:rPr>
                <w:rFonts w:ascii="仿宋" w:eastAsia="仿宋" w:hAnsi="仿宋"/>
                <w:sz w:val="24"/>
              </w:rPr>
            </w:pPr>
          </w:p>
        </w:tc>
        <w:tc>
          <w:tcPr>
            <w:tcW w:w="876" w:type="dxa"/>
            <w:vAlign w:val="center"/>
          </w:tcPr>
          <w:p w14:paraId="01CDF372" w14:textId="77777777" w:rsidR="00AC680C" w:rsidRDefault="00AC680C">
            <w:pPr>
              <w:widowControl/>
              <w:spacing w:line="360" w:lineRule="atLeast"/>
              <w:ind w:firstLineChars="196" w:firstLine="470"/>
              <w:jc w:val="left"/>
              <w:rPr>
                <w:rFonts w:ascii="仿宋" w:eastAsia="仿宋" w:hAnsi="仿宋"/>
                <w:sz w:val="24"/>
              </w:rPr>
            </w:pPr>
          </w:p>
        </w:tc>
        <w:tc>
          <w:tcPr>
            <w:tcW w:w="843" w:type="dxa"/>
            <w:vAlign w:val="center"/>
          </w:tcPr>
          <w:p w14:paraId="55011C2D" w14:textId="77777777" w:rsidR="00AC680C" w:rsidRDefault="00AC680C">
            <w:pPr>
              <w:widowControl/>
              <w:spacing w:line="360" w:lineRule="atLeast"/>
              <w:ind w:firstLineChars="196" w:firstLine="470"/>
              <w:jc w:val="left"/>
              <w:rPr>
                <w:rFonts w:ascii="仿宋" w:eastAsia="仿宋" w:hAnsi="仿宋"/>
                <w:sz w:val="24"/>
              </w:rPr>
            </w:pPr>
          </w:p>
        </w:tc>
      </w:tr>
      <w:tr w:rsidR="00AC680C" w14:paraId="2EE1194A" w14:textId="77777777">
        <w:trPr>
          <w:cantSplit/>
          <w:trHeight w:val="680"/>
          <w:jc w:val="center"/>
        </w:trPr>
        <w:tc>
          <w:tcPr>
            <w:tcW w:w="877" w:type="dxa"/>
            <w:vAlign w:val="center"/>
          </w:tcPr>
          <w:p w14:paraId="509D47F6" w14:textId="77777777" w:rsidR="00AC680C" w:rsidRDefault="00AC680C">
            <w:pPr>
              <w:widowControl/>
              <w:spacing w:line="360" w:lineRule="atLeast"/>
              <w:ind w:firstLineChars="196" w:firstLine="470"/>
              <w:jc w:val="left"/>
              <w:rPr>
                <w:rFonts w:ascii="仿宋" w:eastAsia="仿宋" w:hAnsi="仿宋"/>
                <w:sz w:val="24"/>
              </w:rPr>
            </w:pPr>
          </w:p>
        </w:tc>
        <w:tc>
          <w:tcPr>
            <w:tcW w:w="1275" w:type="dxa"/>
            <w:vAlign w:val="center"/>
          </w:tcPr>
          <w:p w14:paraId="3CDE849B" w14:textId="77777777" w:rsidR="00AC680C" w:rsidRDefault="00AC680C">
            <w:pPr>
              <w:widowControl/>
              <w:spacing w:line="360" w:lineRule="atLeast"/>
              <w:ind w:firstLineChars="196" w:firstLine="470"/>
              <w:jc w:val="left"/>
              <w:rPr>
                <w:rFonts w:ascii="仿宋" w:eastAsia="仿宋" w:hAnsi="仿宋"/>
                <w:sz w:val="24"/>
              </w:rPr>
            </w:pPr>
          </w:p>
        </w:tc>
        <w:tc>
          <w:tcPr>
            <w:tcW w:w="1360" w:type="dxa"/>
            <w:vAlign w:val="center"/>
          </w:tcPr>
          <w:p w14:paraId="3F91F8CA" w14:textId="77777777" w:rsidR="00AC680C" w:rsidRDefault="00AC680C">
            <w:pPr>
              <w:widowControl/>
              <w:spacing w:line="360" w:lineRule="atLeast"/>
              <w:ind w:firstLineChars="196" w:firstLine="470"/>
              <w:jc w:val="left"/>
              <w:rPr>
                <w:rFonts w:ascii="仿宋" w:eastAsia="仿宋" w:hAnsi="仿宋"/>
                <w:sz w:val="24"/>
              </w:rPr>
            </w:pPr>
          </w:p>
        </w:tc>
        <w:tc>
          <w:tcPr>
            <w:tcW w:w="888" w:type="dxa"/>
            <w:vAlign w:val="center"/>
          </w:tcPr>
          <w:p w14:paraId="5E0225FD" w14:textId="77777777" w:rsidR="00AC680C" w:rsidRDefault="00AC680C">
            <w:pPr>
              <w:widowControl/>
              <w:spacing w:line="360" w:lineRule="atLeast"/>
              <w:ind w:firstLineChars="196" w:firstLine="470"/>
              <w:jc w:val="left"/>
              <w:rPr>
                <w:rFonts w:ascii="仿宋" w:eastAsia="仿宋" w:hAnsi="仿宋"/>
                <w:sz w:val="24"/>
              </w:rPr>
            </w:pPr>
          </w:p>
        </w:tc>
        <w:tc>
          <w:tcPr>
            <w:tcW w:w="1212" w:type="dxa"/>
            <w:vAlign w:val="center"/>
          </w:tcPr>
          <w:p w14:paraId="13783520" w14:textId="77777777" w:rsidR="00AC680C" w:rsidRDefault="00AC680C">
            <w:pPr>
              <w:widowControl/>
              <w:spacing w:line="360" w:lineRule="atLeast"/>
              <w:ind w:firstLineChars="196" w:firstLine="470"/>
              <w:jc w:val="left"/>
              <w:rPr>
                <w:rFonts w:ascii="仿宋" w:eastAsia="仿宋" w:hAnsi="仿宋"/>
                <w:sz w:val="24"/>
              </w:rPr>
            </w:pPr>
          </w:p>
        </w:tc>
        <w:tc>
          <w:tcPr>
            <w:tcW w:w="840" w:type="dxa"/>
            <w:vAlign w:val="center"/>
          </w:tcPr>
          <w:p w14:paraId="059ADAC7" w14:textId="77777777" w:rsidR="00AC680C" w:rsidRDefault="00AC680C">
            <w:pPr>
              <w:widowControl/>
              <w:spacing w:line="360" w:lineRule="atLeast"/>
              <w:ind w:firstLineChars="196" w:firstLine="470"/>
              <w:jc w:val="left"/>
              <w:rPr>
                <w:rFonts w:ascii="仿宋" w:eastAsia="仿宋" w:hAnsi="仿宋"/>
                <w:sz w:val="24"/>
              </w:rPr>
            </w:pPr>
          </w:p>
        </w:tc>
        <w:tc>
          <w:tcPr>
            <w:tcW w:w="841" w:type="dxa"/>
            <w:vAlign w:val="center"/>
          </w:tcPr>
          <w:p w14:paraId="20C7C914" w14:textId="77777777" w:rsidR="00AC680C" w:rsidRDefault="00AC680C">
            <w:pPr>
              <w:widowControl/>
              <w:spacing w:line="360" w:lineRule="atLeast"/>
              <w:ind w:firstLineChars="196" w:firstLine="470"/>
              <w:jc w:val="left"/>
              <w:rPr>
                <w:rFonts w:ascii="仿宋" w:eastAsia="仿宋" w:hAnsi="仿宋"/>
                <w:sz w:val="24"/>
              </w:rPr>
            </w:pPr>
          </w:p>
        </w:tc>
        <w:tc>
          <w:tcPr>
            <w:tcW w:w="876" w:type="dxa"/>
            <w:vAlign w:val="center"/>
          </w:tcPr>
          <w:p w14:paraId="2B79D45E" w14:textId="77777777" w:rsidR="00AC680C" w:rsidRDefault="00AC680C">
            <w:pPr>
              <w:widowControl/>
              <w:spacing w:line="360" w:lineRule="atLeast"/>
              <w:ind w:firstLineChars="196" w:firstLine="470"/>
              <w:jc w:val="left"/>
              <w:rPr>
                <w:rFonts w:ascii="仿宋" w:eastAsia="仿宋" w:hAnsi="仿宋"/>
                <w:sz w:val="24"/>
              </w:rPr>
            </w:pPr>
          </w:p>
        </w:tc>
        <w:tc>
          <w:tcPr>
            <w:tcW w:w="843" w:type="dxa"/>
            <w:vAlign w:val="center"/>
          </w:tcPr>
          <w:p w14:paraId="7BD4D44A" w14:textId="77777777" w:rsidR="00AC680C" w:rsidRDefault="00AC680C">
            <w:pPr>
              <w:widowControl/>
              <w:spacing w:line="360" w:lineRule="atLeast"/>
              <w:ind w:firstLineChars="196" w:firstLine="470"/>
              <w:jc w:val="left"/>
              <w:rPr>
                <w:rFonts w:ascii="仿宋" w:eastAsia="仿宋" w:hAnsi="仿宋"/>
                <w:sz w:val="24"/>
              </w:rPr>
            </w:pPr>
          </w:p>
        </w:tc>
      </w:tr>
      <w:tr w:rsidR="00AC680C" w14:paraId="780F2713" w14:textId="77777777">
        <w:trPr>
          <w:cantSplit/>
          <w:trHeight w:val="680"/>
          <w:jc w:val="center"/>
        </w:trPr>
        <w:tc>
          <w:tcPr>
            <w:tcW w:w="877" w:type="dxa"/>
            <w:vAlign w:val="center"/>
          </w:tcPr>
          <w:p w14:paraId="0C93EFD9" w14:textId="77777777" w:rsidR="00AC680C" w:rsidRDefault="00AC680C">
            <w:pPr>
              <w:widowControl/>
              <w:spacing w:line="360" w:lineRule="atLeast"/>
              <w:ind w:firstLineChars="196" w:firstLine="470"/>
              <w:jc w:val="left"/>
              <w:rPr>
                <w:rFonts w:ascii="仿宋" w:eastAsia="仿宋" w:hAnsi="仿宋"/>
                <w:sz w:val="24"/>
              </w:rPr>
            </w:pPr>
          </w:p>
        </w:tc>
        <w:tc>
          <w:tcPr>
            <w:tcW w:w="1275" w:type="dxa"/>
            <w:vAlign w:val="center"/>
          </w:tcPr>
          <w:p w14:paraId="226501A5" w14:textId="77777777" w:rsidR="00AC680C" w:rsidRDefault="00AC680C">
            <w:pPr>
              <w:widowControl/>
              <w:spacing w:line="360" w:lineRule="atLeast"/>
              <w:ind w:firstLineChars="196" w:firstLine="470"/>
              <w:jc w:val="left"/>
              <w:rPr>
                <w:rFonts w:ascii="仿宋" w:eastAsia="仿宋" w:hAnsi="仿宋"/>
                <w:sz w:val="24"/>
              </w:rPr>
            </w:pPr>
          </w:p>
        </w:tc>
        <w:tc>
          <w:tcPr>
            <w:tcW w:w="1360" w:type="dxa"/>
            <w:vAlign w:val="center"/>
          </w:tcPr>
          <w:p w14:paraId="17FCD80F" w14:textId="77777777" w:rsidR="00AC680C" w:rsidRDefault="00AC680C">
            <w:pPr>
              <w:widowControl/>
              <w:spacing w:line="360" w:lineRule="atLeast"/>
              <w:ind w:firstLineChars="196" w:firstLine="470"/>
              <w:jc w:val="left"/>
              <w:rPr>
                <w:rFonts w:ascii="仿宋" w:eastAsia="仿宋" w:hAnsi="仿宋"/>
                <w:sz w:val="24"/>
              </w:rPr>
            </w:pPr>
          </w:p>
        </w:tc>
        <w:tc>
          <w:tcPr>
            <w:tcW w:w="888" w:type="dxa"/>
            <w:vAlign w:val="center"/>
          </w:tcPr>
          <w:p w14:paraId="59F96501" w14:textId="77777777" w:rsidR="00AC680C" w:rsidRDefault="00AC680C">
            <w:pPr>
              <w:widowControl/>
              <w:spacing w:line="360" w:lineRule="atLeast"/>
              <w:ind w:firstLineChars="196" w:firstLine="470"/>
              <w:jc w:val="left"/>
              <w:rPr>
                <w:rFonts w:ascii="仿宋" w:eastAsia="仿宋" w:hAnsi="仿宋"/>
                <w:sz w:val="24"/>
              </w:rPr>
            </w:pPr>
          </w:p>
        </w:tc>
        <w:tc>
          <w:tcPr>
            <w:tcW w:w="1212" w:type="dxa"/>
            <w:vAlign w:val="center"/>
          </w:tcPr>
          <w:p w14:paraId="4FA4C1FC" w14:textId="77777777" w:rsidR="00AC680C" w:rsidRDefault="00AC680C">
            <w:pPr>
              <w:widowControl/>
              <w:spacing w:line="360" w:lineRule="atLeast"/>
              <w:ind w:firstLineChars="196" w:firstLine="470"/>
              <w:jc w:val="left"/>
              <w:rPr>
                <w:rFonts w:ascii="仿宋" w:eastAsia="仿宋" w:hAnsi="仿宋"/>
                <w:sz w:val="24"/>
              </w:rPr>
            </w:pPr>
          </w:p>
        </w:tc>
        <w:tc>
          <w:tcPr>
            <w:tcW w:w="840" w:type="dxa"/>
            <w:vAlign w:val="center"/>
          </w:tcPr>
          <w:p w14:paraId="7EB2CC97" w14:textId="77777777" w:rsidR="00AC680C" w:rsidRDefault="00AC680C">
            <w:pPr>
              <w:widowControl/>
              <w:spacing w:line="360" w:lineRule="atLeast"/>
              <w:ind w:firstLineChars="196" w:firstLine="470"/>
              <w:jc w:val="left"/>
              <w:rPr>
                <w:rFonts w:ascii="仿宋" w:eastAsia="仿宋" w:hAnsi="仿宋"/>
                <w:sz w:val="24"/>
              </w:rPr>
            </w:pPr>
          </w:p>
        </w:tc>
        <w:tc>
          <w:tcPr>
            <w:tcW w:w="841" w:type="dxa"/>
            <w:vAlign w:val="center"/>
          </w:tcPr>
          <w:p w14:paraId="2C5FBA36" w14:textId="77777777" w:rsidR="00AC680C" w:rsidRDefault="00AC680C">
            <w:pPr>
              <w:widowControl/>
              <w:spacing w:line="360" w:lineRule="atLeast"/>
              <w:ind w:firstLineChars="196" w:firstLine="470"/>
              <w:jc w:val="left"/>
              <w:rPr>
                <w:rFonts w:ascii="仿宋" w:eastAsia="仿宋" w:hAnsi="仿宋"/>
                <w:sz w:val="24"/>
              </w:rPr>
            </w:pPr>
          </w:p>
        </w:tc>
        <w:tc>
          <w:tcPr>
            <w:tcW w:w="876" w:type="dxa"/>
            <w:vAlign w:val="center"/>
          </w:tcPr>
          <w:p w14:paraId="6F777F1C" w14:textId="77777777" w:rsidR="00AC680C" w:rsidRDefault="00AC680C">
            <w:pPr>
              <w:widowControl/>
              <w:spacing w:line="360" w:lineRule="atLeast"/>
              <w:ind w:firstLineChars="196" w:firstLine="470"/>
              <w:jc w:val="left"/>
              <w:rPr>
                <w:rFonts w:ascii="仿宋" w:eastAsia="仿宋" w:hAnsi="仿宋"/>
                <w:sz w:val="24"/>
              </w:rPr>
            </w:pPr>
          </w:p>
        </w:tc>
        <w:tc>
          <w:tcPr>
            <w:tcW w:w="843" w:type="dxa"/>
            <w:vAlign w:val="center"/>
          </w:tcPr>
          <w:p w14:paraId="565438AD" w14:textId="77777777" w:rsidR="00AC680C" w:rsidRDefault="00AC680C">
            <w:pPr>
              <w:widowControl/>
              <w:spacing w:line="360" w:lineRule="atLeast"/>
              <w:ind w:firstLineChars="196" w:firstLine="470"/>
              <w:jc w:val="left"/>
              <w:rPr>
                <w:rFonts w:ascii="仿宋" w:eastAsia="仿宋" w:hAnsi="仿宋"/>
                <w:sz w:val="24"/>
              </w:rPr>
            </w:pPr>
          </w:p>
        </w:tc>
      </w:tr>
      <w:tr w:rsidR="00AC680C" w14:paraId="3084E00B" w14:textId="77777777">
        <w:trPr>
          <w:cantSplit/>
          <w:trHeight w:val="680"/>
          <w:jc w:val="center"/>
        </w:trPr>
        <w:tc>
          <w:tcPr>
            <w:tcW w:w="877" w:type="dxa"/>
            <w:tcBorders>
              <w:left w:val="single" w:sz="4" w:space="0" w:color="auto"/>
            </w:tcBorders>
            <w:vAlign w:val="center"/>
          </w:tcPr>
          <w:p w14:paraId="785B091F" w14:textId="77777777" w:rsidR="00AC680C" w:rsidRDefault="00AC680C">
            <w:pPr>
              <w:widowControl/>
              <w:spacing w:line="360" w:lineRule="atLeast"/>
              <w:ind w:firstLineChars="196" w:firstLine="470"/>
              <w:jc w:val="left"/>
              <w:rPr>
                <w:rFonts w:ascii="仿宋" w:eastAsia="仿宋" w:hAnsi="仿宋"/>
                <w:sz w:val="24"/>
              </w:rPr>
            </w:pPr>
          </w:p>
        </w:tc>
        <w:tc>
          <w:tcPr>
            <w:tcW w:w="1275" w:type="dxa"/>
            <w:vAlign w:val="center"/>
          </w:tcPr>
          <w:p w14:paraId="5779E8F7" w14:textId="77777777" w:rsidR="00AC680C" w:rsidRDefault="00AC680C">
            <w:pPr>
              <w:widowControl/>
              <w:spacing w:line="360" w:lineRule="atLeast"/>
              <w:ind w:firstLineChars="196" w:firstLine="470"/>
              <w:jc w:val="left"/>
              <w:rPr>
                <w:rFonts w:ascii="仿宋" w:eastAsia="仿宋" w:hAnsi="仿宋"/>
                <w:sz w:val="24"/>
              </w:rPr>
            </w:pPr>
          </w:p>
        </w:tc>
        <w:tc>
          <w:tcPr>
            <w:tcW w:w="1360" w:type="dxa"/>
            <w:vAlign w:val="center"/>
          </w:tcPr>
          <w:p w14:paraId="7AEB2B8F" w14:textId="77777777" w:rsidR="00AC680C" w:rsidRDefault="00AC680C">
            <w:pPr>
              <w:widowControl/>
              <w:spacing w:line="360" w:lineRule="atLeast"/>
              <w:ind w:firstLineChars="196" w:firstLine="470"/>
              <w:jc w:val="left"/>
              <w:rPr>
                <w:rFonts w:ascii="仿宋" w:eastAsia="仿宋" w:hAnsi="仿宋"/>
                <w:sz w:val="24"/>
              </w:rPr>
            </w:pPr>
          </w:p>
        </w:tc>
        <w:tc>
          <w:tcPr>
            <w:tcW w:w="888" w:type="dxa"/>
            <w:vAlign w:val="center"/>
          </w:tcPr>
          <w:p w14:paraId="2AF3195E" w14:textId="77777777" w:rsidR="00AC680C" w:rsidRDefault="00AC680C">
            <w:pPr>
              <w:widowControl/>
              <w:spacing w:line="360" w:lineRule="atLeast"/>
              <w:ind w:firstLineChars="196" w:firstLine="470"/>
              <w:jc w:val="left"/>
              <w:rPr>
                <w:rFonts w:ascii="仿宋" w:eastAsia="仿宋" w:hAnsi="仿宋"/>
                <w:sz w:val="24"/>
              </w:rPr>
            </w:pPr>
          </w:p>
        </w:tc>
        <w:tc>
          <w:tcPr>
            <w:tcW w:w="1212" w:type="dxa"/>
            <w:vAlign w:val="center"/>
          </w:tcPr>
          <w:p w14:paraId="4B20EDE9" w14:textId="77777777" w:rsidR="00AC680C" w:rsidRDefault="00AC680C">
            <w:pPr>
              <w:widowControl/>
              <w:spacing w:line="360" w:lineRule="atLeast"/>
              <w:ind w:firstLineChars="196" w:firstLine="470"/>
              <w:jc w:val="left"/>
              <w:rPr>
                <w:rFonts w:ascii="仿宋" w:eastAsia="仿宋" w:hAnsi="仿宋"/>
                <w:sz w:val="24"/>
              </w:rPr>
            </w:pPr>
          </w:p>
        </w:tc>
        <w:tc>
          <w:tcPr>
            <w:tcW w:w="840" w:type="dxa"/>
            <w:vAlign w:val="center"/>
          </w:tcPr>
          <w:p w14:paraId="4953D76A" w14:textId="77777777" w:rsidR="00AC680C" w:rsidRDefault="00AC680C">
            <w:pPr>
              <w:widowControl/>
              <w:spacing w:line="360" w:lineRule="atLeast"/>
              <w:ind w:firstLineChars="196" w:firstLine="470"/>
              <w:jc w:val="left"/>
              <w:rPr>
                <w:rFonts w:ascii="仿宋" w:eastAsia="仿宋" w:hAnsi="仿宋"/>
                <w:sz w:val="24"/>
              </w:rPr>
            </w:pPr>
          </w:p>
        </w:tc>
        <w:tc>
          <w:tcPr>
            <w:tcW w:w="841" w:type="dxa"/>
            <w:vAlign w:val="center"/>
          </w:tcPr>
          <w:p w14:paraId="307BDA32" w14:textId="77777777" w:rsidR="00AC680C" w:rsidRDefault="00AC680C">
            <w:pPr>
              <w:widowControl/>
              <w:spacing w:line="360" w:lineRule="atLeast"/>
              <w:ind w:firstLineChars="196" w:firstLine="470"/>
              <w:jc w:val="left"/>
              <w:rPr>
                <w:rFonts w:ascii="仿宋" w:eastAsia="仿宋" w:hAnsi="仿宋"/>
                <w:sz w:val="24"/>
              </w:rPr>
            </w:pPr>
          </w:p>
        </w:tc>
        <w:tc>
          <w:tcPr>
            <w:tcW w:w="876" w:type="dxa"/>
            <w:vAlign w:val="center"/>
          </w:tcPr>
          <w:p w14:paraId="1A6E7E18" w14:textId="77777777" w:rsidR="00AC680C" w:rsidRDefault="00AC680C">
            <w:pPr>
              <w:widowControl/>
              <w:spacing w:line="360" w:lineRule="atLeast"/>
              <w:ind w:firstLineChars="196" w:firstLine="470"/>
              <w:jc w:val="left"/>
              <w:rPr>
                <w:rFonts w:ascii="仿宋" w:eastAsia="仿宋" w:hAnsi="仿宋"/>
                <w:sz w:val="24"/>
              </w:rPr>
            </w:pPr>
          </w:p>
        </w:tc>
        <w:tc>
          <w:tcPr>
            <w:tcW w:w="843" w:type="dxa"/>
            <w:vAlign w:val="center"/>
          </w:tcPr>
          <w:p w14:paraId="1BE80E9A" w14:textId="77777777" w:rsidR="00AC680C" w:rsidRDefault="00AC680C">
            <w:pPr>
              <w:widowControl/>
              <w:spacing w:line="360" w:lineRule="atLeast"/>
              <w:ind w:firstLineChars="196" w:firstLine="470"/>
              <w:jc w:val="left"/>
              <w:rPr>
                <w:rFonts w:ascii="仿宋" w:eastAsia="仿宋" w:hAnsi="仿宋"/>
                <w:sz w:val="24"/>
              </w:rPr>
            </w:pPr>
          </w:p>
        </w:tc>
      </w:tr>
      <w:tr w:rsidR="00AC680C" w14:paraId="6974CB6C" w14:textId="77777777">
        <w:trPr>
          <w:cantSplit/>
          <w:trHeight w:val="680"/>
          <w:jc w:val="center"/>
        </w:trPr>
        <w:tc>
          <w:tcPr>
            <w:tcW w:w="877" w:type="dxa"/>
            <w:vAlign w:val="center"/>
          </w:tcPr>
          <w:p w14:paraId="7493E560" w14:textId="77777777" w:rsidR="00AC680C" w:rsidRDefault="00AC680C">
            <w:pPr>
              <w:widowControl/>
              <w:spacing w:line="360" w:lineRule="atLeast"/>
              <w:ind w:firstLineChars="196" w:firstLine="470"/>
              <w:jc w:val="left"/>
              <w:rPr>
                <w:rFonts w:ascii="仿宋" w:eastAsia="仿宋" w:hAnsi="仿宋"/>
                <w:sz w:val="24"/>
              </w:rPr>
            </w:pPr>
          </w:p>
        </w:tc>
        <w:tc>
          <w:tcPr>
            <w:tcW w:w="1275" w:type="dxa"/>
            <w:vAlign w:val="center"/>
          </w:tcPr>
          <w:p w14:paraId="68D39CD7" w14:textId="77777777" w:rsidR="00AC680C" w:rsidRDefault="00AC680C">
            <w:pPr>
              <w:widowControl/>
              <w:spacing w:line="360" w:lineRule="atLeast"/>
              <w:ind w:firstLineChars="196" w:firstLine="470"/>
              <w:jc w:val="left"/>
              <w:rPr>
                <w:rFonts w:ascii="仿宋" w:eastAsia="仿宋" w:hAnsi="仿宋"/>
                <w:sz w:val="24"/>
              </w:rPr>
            </w:pPr>
          </w:p>
        </w:tc>
        <w:tc>
          <w:tcPr>
            <w:tcW w:w="1360" w:type="dxa"/>
            <w:vAlign w:val="center"/>
          </w:tcPr>
          <w:p w14:paraId="1934E5CF" w14:textId="77777777" w:rsidR="00AC680C" w:rsidRDefault="00AC680C">
            <w:pPr>
              <w:widowControl/>
              <w:spacing w:line="360" w:lineRule="atLeast"/>
              <w:ind w:firstLineChars="196" w:firstLine="470"/>
              <w:jc w:val="left"/>
              <w:rPr>
                <w:rFonts w:ascii="仿宋" w:eastAsia="仿宋" w:hAnsi="仿宋"/>
                <w:sz w:val="24"/>
              </w:rPr>
            </w:pPr>
          </w:p>
        </w:tc>
        <w:tc>
          <w:tcPr>
            <w:tcW w:w="888" w:type="dxa"/>
            <w:vAlign w:val="center"/>
          </w:tcPr>
          <w:p w14:paraId="1D60F9C9" w14:textId="77777777" w:rsidR="00AC680C" w:rsidRDefault="00AC680C">
            <w:pPr>
              <w:widowControl/>
              <w:spacing w:line="360" w:lineRule="atLeast"/>
              <w:ind w:firstLineChars="196" w:firstLine="470"/>
              <w:jc w:val="left"/>
              <w:rPr>
                <w:rFonts w:ascii="仿宋" w:eastAsia="仿宋" w:hAnsi="仿宋"/>
                <w:sz w:val="24"/>
              </w:rPr>
            </w:pPr>
          </w:p>
        </w:tc>
        <w:tc>
          <w:tcPr>
            <w:tcW w:w="1212" w:type="dxa"/>
            <w:vAlign w:val="center"/>
          </w:tcPr>
          <w:p w14:paraId="2C5B67B7" w14:textId="77777777" w:rsidR="00AC680C" w:rsidRDefault="00AC680C">
            <w:pPr>
              <w:widowControl/>
              <w:spacing w:line="360" w:lineRule="atLeast"/>
              <w:ind w:firstLineChars="196" w:firstLine="470"/>
              <w:jc w:val="left"/>
              <w:rPr>
                <w:rFonts w:ascii="仿宋" w:eastAsia="仿宋" w:hAnsi="仿宋"/>
                <w:sz w:val="24"/>
              </w:rPr>
            </w:pPr>
          </w:p>
        </w:tc>
        <w:tc>
          <w:tcPr>
            <w:tcW w:w="840" w:type="dxa"/>
            <w:vAlign w:val="center"/>
          </w:tcPr>
          <w:p w14:paraId="49A6AD33" w14:textId="77777777" w:rsidR="00AC680C" w:rsidRDefault="00AC680C">
            <w:pPr>
              <w:widowControl/>
              <w:spacing w:line="360" w:lineRule="atLeast"/>
              <w:ind w:firstLineChars="196" w:firstLine="470"/>
              <w:jc w:val="left"/>
              <w:rPr>
                <w:rFonts w:ascii="仿宋" w:eastAsia="仿宋" w:hAnsi="仿宋"/>
                <w:sz w:val="24"/>
              </w:rPr>
            </w:pPr>
          </w:p>
        </w:tc>
        <w:tc>
          <w:tcPr>
            <w:tcW w:w="841" w:type="dxa"/>
            <w:vAlign w:val="center"/>
          </w:tcPr>
          <w:p w14:paraId="1A4F4F94" w14:textId="77777777" w:rsidR="00AC680C" w:rsidRDefault="00AC680C">
            <w:pPr>
              <w:widowControl/>
              <w:spacing w:line="360" w:lineRule="atLeast"/>
              <w:ind w:firstLineChars="196" w:firstLine="470"/>
              <w:jc w:val="left"/>
              <w:rPr>
                <w:rFonts w:ascii="仿宋" w:eastAsia="仿宋" w:hAnsi="仿宋"/>
                <w:sz w:val="24"/>
              </w:rPr>
            </w:pPr>
          </w:p>
        </w:tc>
        <w:tc>
          <w:tcPr>
            <w:tcW w:w="876" w:type="dxa"/>
            <w:vAlign w:val="center"/>
          </w:tcPr>
          <w:p w14:paraId="6FAC9045" w14:textId="77777777" w:rsidR="00AC680C" w:rsidRDefault="00AC680C">
            <w:pPr>
              <w:widowControl/>
              <w:spacing w:line="360" w:lineRule="atLeast"/>
              <w:ind w:firstLineChars="196" w:firstLine="470"/>
              <w:jc w:val="left"/>
              <w:rPr>
                <w:rFonts w:ascii="仿宋" w:eastAsia="仿宋" w:hAnsi="仿宋"/>
                <w:sz w:val="24"/>
              </w:rPr>
            </w:pPr>
          </w:p>
        </w:tc>
        <w:tc>
          <w:tcPr>
            <w:tcW w:w="843" w:type="dxa"/>
            <w:vAlign w:val="center"/>
          </w:tcPr>
          <w:p w14:paraId="4A27870D" w14:textId="77777777" w:rsidR="00AC680C" w:rsidRDefault="00AC680C">
            <w:pPr>
              <w:widowControl/>
              <w:spacing w:line="360" w:lineRule="atLeast"/>
              <w:ind w:firstLineChars="196" w:firstLine="470"/>
              <w:jc w:val="left"/>
              <w:rPr>
                <w:rFonts w:ascii="仿宋" w:eastAsia="仿宋" w:hAnsi="仿宋"/>
                <w:sz w:val="24"/>
              </w:rPr>
            </w:pPr>
          </w:p>
        </w:tc>
      </w:tr>
      <w:tr w:rsidR="00AC680C" w14:paraId="18115830" w14:textId="77777777">
        <w:trPr>
          <w:cantSplit/>
          <w:trHeight w:val="680"/>
          <w:jc w:val="center"/>
        </w:trPr>
        <w:tc>
          <w:tcPr>
            <w:tcW w:w="877" w:type="dxa"/>
            <w:vAlign w:val="center"/>
          </w:tcPr>
          <w:p w14:paraId="40ACD5EF"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275" w:type="dxa"/>
            <w:vAlign w:val="center"/>
          </w:tcPr>
          <w:p w14:paraId="41981AA6"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360" w:type="dxa"/>
            <w:vAlign w:val="center"/>
          </w:tcPr>
          <w:p w14:paraId="03433092" w14:textId="77777777" w:rsidR="00AC680C" w:rsidRDefault="00AC680C">
            <w:pPr>
              <w:widowControl/>
              <w:spacing w:line="360" w:lineRule="atLeast"/>
              <w:ind w:firstLineChars="196" w:firstLine="470"/>
              <w:jc w:val="left"/>
              <w:outlineLvl w:val="1"/>
              <w:rPr>
                <w:rFonts w:ascii="仿宋" w:eastAsia="仿宋" w:hAnsi="仿宋"/>
                <w:sz w:val="24"/>
              </w:rPr>
            </w:pPr>
          </w:p>
        </w:tc>
        <w:tc>
          <w:tcPr>
            <w:tcW w:w="888" w:type="dxa"/>
            <w:vAlign w:val="center"/>
          </w:tcPr>
          <w:p w14:paraId="43AAF17C" w14:textId="77777777" w:rsidR="00AC680C" w:rsidRDefault="00AC680C">
            <w:pPr>
              <w:widowControl/>
              <w:spacing w:line="360" w:lineRule="atLeast"/>
              <w:ind w:firstLineChars="196" w:firstLine="470"/>
              <w:jc w:val="left"/>
              <w:outlineLvl w:val="1"/>
              <w:rPr>
                <w:rFonts w:ascii="仿宋" w:eastAsia="仿宋" w:hAnsi="仿宋"/>
                <w:sz w:val="24"/>
              </w:rPr>
            </w:pPr>
          </w:p>
        </w:tc>
        <w:tc>
          <w:tcPr>
            <w:tcW w:w="1212" w:type="dxa"/>
            <w:vAlign w:val="center"/>
          </w:tcPr>
          <w:p w14:paraId="0FFEEE7B" w14:textId="77777777" w:rsidR="00AC680C" w:rsidRDefault="00AC680C">
            <w:pPr>
              <w:widowControl/>
              <w:spacing w:line="360" w:lineRule="atLeast"/>
              <w:ind w:firstLineChars="196" w:firstLine="470"/>
              <w:jc w:val="left"/>
              <w:outlineLvl w:val="1"/>
              <w:rPr>
                <w:rFonts w:ascii="仿宋" w:eastAsia="仿宋" w:hAnsi="仿宋"/>
                <w:sz w:val="24"/>
              </w:rPr>
            </w:pPr>
          </w:p>
        </w:tc>
        <w:tc>
          <w:tcPr>
            <w:tcW w:w="840" w:type="dxa"/>
            <w:vAlign w:val="center"/>
          </w:tcPr>
          <w:p w14:paraId="420F934A" w14:textId="77777777" w:rsidR="00AC680C" w:rsidRDefault="00AC680C">
            <w:pPr>
              <w:widowControl/>
              <w:spacing w:line="360" w:lineRule="atLeast"/>
              <w:ind w:firstLineChars="196" w:firstLine="470"/>
              <w:jc w:val="left"/>
              <w:outlineLvl w:val="1"/>
              <w:rPr>
                <w:rFonts w:ascii="仿宋" w:eastAsia="仿宋" w:hAnsi="仿宋"/>
                <w:sz w:val="24"/>
              </w:rPr>
            </w:pPr>
          </w:p>
        </w:tc>
        <w:tc>
          <w:tcPr>
            <w:tcW w:w="841" w:type="dxa"/>
            <w:vAlign w:val="center"/>
          </w:tcPr>
          <w:p w14:paraId="6A9256F8" w14:textId="77777777" w:rsidR="00AC680C" w:rsidRDefault="00AC680C">
            <w:pPr>
              <w:widowControl/>
              <w:spacing w:line="360" w:lineRule="atLeast"/>
              <w:ind w:firstLineChars="196" w:firstLine="470"/>
              <w:jc w:val="left"/>
              <w:outlineLvl w:val="1"/>
              <w:rPr>
                <w:rFonts w:ascii="仿宋" w:eastAsia="仿宋" w:hAnsi="仿宋"/>
                <w:sz w:val="24"/>
              </w:rPr>
            </w:pPr>
          </w:p>
        </w:tc>
        <w:tc>
          <w:tcPr>
            <w:tcW w:w="876" w:type="dxa"/>
            <w:vAlign w:val="center"/>
          </w:tcPr>
          <w:p w14:paraId="0B1F672D" w14:textId="77777777" w:rsidR="00AC680C" w:rsidRDefault="00AC680C">
            <w:pPr>
              <w:widowControl/>
              <w:spacing w:line="360" w:lineRule="atLeast"/>
              <w:ind w:firstLineChars="196" w:firstLine="470"/>
              <w:jc w:val="left"/>
              <w:outlineLvl w:val="1"/>
              <w:rPr>
                <w:rFonts w:ascii="仿宋" w:eastAsia="仿宋" w:hAnsi="仿宋"/>
                <w:sz w:val="24"/>
              </w:rPr>
            </w:pPr>
          </w:p>
        </w:tc>
        <w:tc>
          <w:tcPr>
            <w:tcW w:w="843" w:type="dxa"/>
            <w:vAlign w:val="center"/>
          </w:tcPr>
          <w:p w14:paraId="4EC5DF38" w14:textId="77777777" w:rsidR="00AC680C" w:rsidRDefault="00AC680C">
            <w:pPr>
              <w:widowControl/>
              <w:spacing w:line="360" w:lineRule="atLeast"/>
              <w:ind w:firstLineChars="196" w:firstLine="470"/>
              <w:jc w:val="left"/>
              <w:outlineLvl w:val="1"/>
              <w:rPr>
                <w:rFonts w:ascii="仿宋" w:eastAsia="仿宋" w:hAnsi="仿宋"/>
                <w:sz w:val="24"/>
              </w:rPr>
            </w:pPr>
          </w:p>
        </w:tc>
      </w:tr>
      <w:tr w:rsidR="00AC680C" w14:paraId="60C80DCB" w14:textId="77777777">
        <w:trPr>
          <w:trHeight w:val="260"/>
          <w:jc w:val="center"/>
        </w:trPr>
        <w:tc>
          <w:tcPr>
            <w:tcW w:w="877" w:type="dxa"/>
            <w:tcBorders>
              <w:top w:val="single" w:sz="4" w:space="0" w:color="auto"/>
              <w:bottom w:val="single" w:sz="4" w:space="0" w:color="auto"/>
            </w:tcBorders>
            <w:vAlign w:val="center"/>
          </w:tcPr>
          <w:p w14:paraId="6C70F20A" w14:textId="77777777" w:rsidR="00AC680C" w:rsidRDefault="00AC680C">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4026A36" w14:textId="77777777" w:rsidR="00AC680C" w:rsidRDefault="003B7C3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BB167C5" w14:textId="77777777" w:rsidR="00AC680C" w:rsidRDefault="00AC680C">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4FE6B55A" w14:textId="77777777" w:rsidR="00AC680C" w:rsidRDefault="00AC680C">
            <w:pPr>
              <w:widowControl/>
              <w:spacing w:line="360" w:lineRule="atLeast"/>
              <w:ind w:firstLineChars="196" w:firstLine="470"/>
              <w:jc w:val="left"/>
              <w:outlineLvl w:val="1"/>
              <w:rPr>
                <w:rFonts w:ascii="仿宋" w:eastAsia="仿宋" w:hAnsi="仿宋"/>
                <w:sz w:val="24"/>
              </w:rPr>
            </w:pPr>
          </w:p>
        </w:tc>
      </w:tr>
    </w:tbl>
    <w:p w14:paraId="75C60540" w14:textId="77777777" w:rsidR="00AC680C" w:rsidRDefault="00AC680C">
      <w:pPr>
        <w:widowControl/>
        <w:spacing w:line="360" w:lineRule="atLeast"/>
        <w:jc w:val="left"/>
        <w:rPr>
          <w:rFonts w:ascii="仿宋" w:eastAsia="仿宋" w:hAnsi="仿宋"/>
          <w:sz w:val="24"/>
        </w:rPr>
      </w:pPr>
    </w:p>
    <w:p w14:paraId="48C466A7"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31A2FEFE"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551D2672" w14:textId="77777777" w:rsidR="00AC680C" w:rsidRDefault="00AC680C">
      <w:pPr>
        <w:widowControl/>
        <w:spacing w:line="360" w:lineRule="atLeast"/>
        <w:ind w:firstLineChars="196" w:firstLine="472"/>
        <w:jc w:val="left"/>
        <w:rPr>
          <w:rFonts w:ascii="仿宋" w:eastAsia="仿宋" w:hAnsi="仿宋"/>
          <w:b/>
          <w:sz w:val="24"/>
        </w:rPr>
      </w:pPr>
    </w:p>
    <w:p w14:paraId="5A58CAE4" w14:textId="77777777" w:rsidR="00AC680C" w:rsidRDefault="00AC680C">
      <w:pPr>
        <w:widowControl/>
        <w:spacing w:line="360" w:lineRule="atLeast"/>
        <w:ind w:firstLineChars="196" w:firstLine="472"/>
        <w:jc w:val="left"/>
        <w:rPr>
          <w:rFonts w:ascii="仿宋" w:eastAsia="仿宋" w:hAnsi="仿宋"/>
          <w:b/>
          <w:sz w:val="24"/>
        </w:rPr>
      </w:pPr>
    </w:p>
    <w:p w14:paraId="1B6C60C0"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7C86A03"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8"/>
      <w:r>
        <w:rPr>
          <w:rFonts w:ascii="仿宋" w:eastAsia="仿宋" w:hAnsi="仿宋" w:hint="eastAsia"/>
          <w:sz w:val="24"/>
        </w:rPr>
        <w:t>。</w:t>
      </w:r>
      <w:bookmarkStart w:id="142" w:name="_Toc217446087"/>
    </w:p>
    <w:p w14:paraId="4E97BAC6" w14:textId="77777777" w:rsidR="00AC680C" w:rsidRDefault="003B7C33">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2DE514EC" w14:textId="77777777" w:rsidR="00AC680C" w:rsidRDefault="003B7C3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2"/>
    </w:p>
    <w:p w14:paraId="48607727" w14:textId="77777777" w:rsidR="00AC680C" w:rsidRDefault="00AC680C">
      <w:pPr>
        <w:widowControl/>
        <w:spacing w:line="360" w:lineRule="atLeast"/>
        <w:ind w:firstLineChars="196" w:firstLine="472"/>
        <w:jc w:val="left"/>
        <w:rPr>
          <w:rFonts w:ascii="仿宋" w:eastAsia="仿宋" w:hAnsi="仿宋"/>
          <w:b/>
          <w:sz w:val="24"/>
        </w:rPr>
      </w:pPr>
    </w:p>
    <w:p w14:paraId="37C7EFB5"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C680C" w14:paraId="1B3D407E" w14:textId="77777777">
        <w:trPr>
          <w:trHeight w:val="606"/>
        </w:trPr>
        <w:tc>
          <w:tcPr>
            <w:tcW w:w="956" w:type="dxa"/>
            <w:vAlign w:val="center"/>
          </w:tcPr>
          <w:p w14:paraId="0C43B2BF"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1C2D0183" w14:textId="77777777" w:rsidR="00AC680C" w:rsidRDefault="003B7C33">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059FB3F1"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5AC6E49D"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AC680C" w14:paraId="2E04F658" w14:textId="77777777">
        <w:trPr>
          <w:trHeight w:val="1080"/>
        </w:trPr>
        <w:tc>
          <w:tcPr>
            <w:tcW w:w="956" w:type="dxa"/>
          </w:tcPr>
          <w:p w14:paraId="17DFD301" w14:textId="77777777" w:rsidR="00AC680C" w:rsidRDefault="00AC680C">
            <w:pPr>
              <w:widowControl/>
              <w:spacing w:line="360" w:lineRule="atLeast"/>
              <w:ind w:firstLineChars="196" w:firstLine="470"/>
              <w:jc w:val="left"/>
              <w:rPr>
                <w:rFonts w:ascii="仿宋" w:eastAsia="仿宋" w:hAnsi="仿宋"/>
                <w:sz w:val="24"/>
              </w:rPr>
            </w:pPr>
          </w:p>
        </w:tc>
        <w:tc>
          <w:tcPr>
            <w:tcW w:w="956" w:type="dxa"/>
          </w:tcPr>
          <w:p w14:paraId="00AE8DCE" w14:textId="77777777" w:rsidR="00AC680C" w:rsidRDefault="00AC680C">
            <w:pPr>
              <w:widowControl/>
              <w:spacing w:line="360" w:lineRule="atLeast"/>
              <w:ind w:firstLineChars="196" w:firstLine="470"/>
              <w:jc w:val="left"/>
              <w:rPr>
                <w:rFonts w:ascii="仿宋" w:eastAsia="仿宋" w:hAnsi="仿宋"/>
                <w:sz w:val="24"/>
              </w:rPr>
            </w:pPr>
          </w:p>
        </w:tc>
        <w:tc>
          <w:tcPr>
            <w:tcW w:w="1516" w:type="dxa"/>
          </w:tcPr>
          <w:p w14:paraId="4382D367" w14:textId="77777777" w:rsidR="00AC680C" w:rsidRDefault="00AC680C">
            <w:pPr>
              <w:widowControl/>
              <w:spacing w:line="360" w:lineRule="atLeast"/>
              <w:ind w:firstLineChars="196" w:firstLine="470"/>
              <w:jc w:val="left"/>
              <w:rPr>
                <w:rFonts w:ascii="仿宋" w:eastAsia="仿宋" w:hAnsi="仿宋"/>
                <w:sz w:val="24"/>
              </w:rPr>
            </w:pPr>
          </w:p>
        </w:tc>
        <w:tc>
          <w:tcPr>
            <w:tcW w:w="4852" w:type="dxa"/>
          </w:tcPr>
          <w:p w14:paraId="0CF4FFC6" w14:textId="77777777" w:rsidR="00AC680C" w:rsidRDefault="00AC680C">
            <w:pPr>
              <w:widowControl/>
              <w:spacing w:line="360" w:lineRule="atLeast"/>
              <w:ind w:firstLineChars="196" w:firstLine="470"/>
              <w:jc w:val="left"/>
              <w:rPr>
                <w:rFonts w:ascii="仿宋" w:eastAsia="仿宋" w:hAnsi="仿宋"/>
                <w:sz w:val="24"/>
              </w:rPr>
            </w:pPr>
          </w:p>
        </w:tc>
      </w:tr>
      <w:tr w:rsidR="00AC680C" w14:paraId="28237B80" w14:textId="77777777">
        <w:trPr>
          <w:trHeight w:val="1080"/>
        </w:trPr>
        <w:tc>
          <w:tcPr>
            <w:tcW w:w="956" w:type="dxa"/>
          </w:tcPr>
          <w:p w14:paraId="0F6B5647" w14:textId="77777777" w:rsidR="00AC680C" w:rsidRDefault="00AC680C">
            <w:pPr>
              <w:widowControl/>
              <w:spacing w:line="360" w:lineRule="atLeast"/>
              <w:ind w:firstLineChars="196" w:firstLine="470"/>
              <w:jc w:val="left"/>
              <w:rPr>
                <w:rFonts w:ascii="仿宋" w:eastAsia="仿宋" w:hAnsi="仿宋"/>
                <w:sz w:val="24"/>
              </w:rPr>
            </w:pPr>
          </w:p>
        </w:tc>
        <w:tc>
          <w:tcPr>
            <w:tcW w:w="956" w:type="dxa"/>
          </w:tcPr>
          <w:p w14:paraId="23D9A023" w14:textId="77777777" w:rsidR="00AC680C" w:rsidRDefault="00AC680C">
            <w:pPr>
              <w:widowControl/>
              <w:spacing w:line="360" w:lineRule="atLeast"/>
              <w:ind w:firstLineChars="196" w:firstLine="470"/>
              <w:jc w:val="left"/>
              <w:rPr>
                <w:rFonts w:ascii="仿宋" w:eastAsia="仿宋" w:hAnsi="仿宋"/>
                <w:sz w:val="24"/>
              </w:rPr>
            </w:pPr>
          </w:p>
        </w:tc>
        <w:tc>
          <w:tcPr>
            <w:tcW w:w="1516" w:type="dxa"/>
          </w:tcPr>
          <w:p w14:paraId="6EE116FC" w14:textId="77777777" w:rsidR="00AC680C" w:rsidRDefault="00AC680C">
            <w:pPr>
              <w:widowControl/>
              <w:spacing w:line="360" w:lineRule="atLeast"/>
              <w:ind w:firstLineChars="196" w:firstLine="470"/>
              <w:jc w:val="left"/>
              <w:rPr>
                <w:rFonts w:ascii="仿宋" w:eastAsia="仿宋" w:hAnsi="仿宋"/>
                <w:sz w:val="24"/>
              </w:rPr>
            </w:pPr>
          </w:p>
        </w:tc>
        <w:tc>
          <w:tcPr>
            <w:tcW w:w="4852" w:type="dxa"/>
          </w:tcPr>
          <w:p w14:paraId="4C3BAB32" w14:textId="77777777" w:rsidR="00AC680C" w:rsidRDefault="00AC680C">
            <w:pPr>
              <w:widowControl/>
              <w:spacing w:line="360" w:lineRule="atLeast"/>
              <w:ind w:firstLineChars="196" w:firstLine="470"/>
              <w:jc w:val="left"/>
              <w:rPr>
                <w:rFonts w:ascii="仿宋" w:eastAsia="仿宋" w:hAnsi="仿宋"/>
                <w:sz w:val="24"/>
              </w:rPr>
            </w:pPr>
          </w:p>
        </w:tc>
      </w:tr>
      <w:tr w:rsidR="00AC680C" w14:paraId="1B81F536" w14:textId="77777777">
        <w:trPr>
          <w:trHeight w:val="1080"/>
        </w:trPr>
        <w:tc>
          <w:tcPr>
            <w:tcW w:w="956" w:type="dxa"/>
          </w:tcPr>
          <w:p w14:paraId="7445AB46" w14:textId="77777777" w:rsidR="00AC680C" w:rsidRDefault="00AC680C">
            <w:pPr>
              <w:widowControl/>
              <w:spacing w:line="360" w:lineRule="atLeast"/>
              <w:ind w:firstLineChars="196" w:firstLine="470"/>
              <w:jc w:val="left"/>
              <w:rPr>
                <w:rFonts w:ascii="仿宋" w:eastAsia="仿宋" w:hAnsi="仿宋"/>
                <w:sz w:val="24"/>
              </w:rPr>
            </w:pPr>
          </w:p>
        </w:tc>
        <w:tc>
          <w:tcPr>
            <w:tcW w:w="956" w:type="dxa"/>
          </w:tcPr>
          <w:p w14:paraId="2FC88B1A" w14:textId="77777777" w:rsidR="00AC680C" w:rsidRDefault="00AC680C">
            <w:pPr>
              <w:widowControl/>
              <w:spacing w:line="360" w:lineRule="atLeast"/>
              <w:ind w:firstLineChars="196" w:firstLine="470"/>
              <w:jc w:val="left"/>
              <w:rPr>
                <w:rFonts w:ascii="仿宋" w:eastAsia="仿宋" w:hAnsi="仿宋"/>
                <w:sz w:val="24"/>
              </w:rPr>
            </w:pPr>
          </w:p>
        </w:tc>
        <w:tc>
          <w:tcPr>
            <w:tcW w:w="1516" w:type="dxa"/>
          </w:tcPr>
          <w:p w14:paraId="3B8D22DC" w14:textId="77777777" w:rsidR="00AC680C" w:rsidRDefault="00AC680C">
            <w:pPr>
              <w:widowControl/>
              <w:spacing w:line="360" w:lineRule="atLeast"/>
              <w:ind w:firstLineChars="196" w:firstLine="470"/>
              <w:jc w:val="left"/>
              <w:rPr>
                <w:rFonts w:ascii="仿宋" w:eastAsia="仿宋" w:hAnsi="仿宋"/>
                <w:sz w:val="24"/>
              </w:rPr>
            </w:pPr>
          </w:p>
        </w:tc>
        <w:tc>
          <w:tcPr>
            <w:tcW w:w="4852" w:type="dxa"/>
          </w:tcPr>
          <w:p w14:paraId="307F3787" w14:textId="77777777" w:rsidR="00AC680C" w:rsidRDefault="00AC680C">
            <w:pPr>
              <w:widowControl/>
              <w:spacing w:line="360" w:lineRule="atLeast"/>
              <w:ind w:firstLineChars="196" w:firstLine="470"/>
              <w:jc w:val="left"/>
              <w:rPr>
                <w:rFonts w:ascii="仿宋" w:eastAsia="仿宋" w:hAnsi="仿宋"/>
                <w:sz w:val="24"/>
              </w:rPr>
            </w:pPr>
          </w:p>
        </w:tc>
      </w:tr>
      <w:tr w:rsidR="00AC680C" w14:paraId="57D5968A" w14:textId="77777777">
        <w:trPr>
          <w:trHeight w:val="1080"/>
        </w:trPr>
        <w:tc>
          <w:tcPr>
            <w:tcW w:w="956" w:type="dxa"/>
          </w:tcPr>
          <w:p w14:paraId="63A8D0D0" w14:textId="77777777" w:rsidR="00AC680C" w:rsidRDefault="00AC680C">
            <w:pPr>
              <w:widowControl/>
              <w:spacing w:line="360" w:lineRule="atLeast"/>
              <w:ind w:firstLineChars="196" w:firstLine="470"/>
              <w:jc w:val="left"/>
              <w:rPr>
                <w:rFonts w:ascii="仿宋" w:eastAsia="仿宋" w:hAnsi="仿宋"/>
                <w:sz w:val="24"/>
              </w:rPr>
            </w:pPr>
          </w:p>
        </w:tc>
        <w:tc>
          <w:tcPr>
            <w:tcW w:w="956" w:type="dxa"/>
          </w:tcPr>
          <w:p w14:paraId="5E5F9E3E" w14:textId="77777777" w:rsidR="00AC680C" w:rsidRDefault="00AC680C">
            <w:pPr>
              <w:widowControl/>
              <w:spacing w:line="360" w:lineRule="atLeast"/>
              <w:ind w:firstLineChars="196" w:firstLine="470"/>
              <w:jc w:val="left"/>
              <w:rPr>
                <w:rFonts w:ascii="仿宋" w:eastAsia="仿宋" w:hAnsi="仿宋"/>
                <w:sz w:val="24"/>
              </w:rPr>
            </w:pPr>
          </w:p>
        </w:tc>
        <w:tc>
          <w:tcPr>
            <w:tcW w:w="1516" w:type="dxa"/>
          </w:tcPr>
          <w:p w14:paraId="154692D5" w14:textId="77777777" w:rsidR="00AC680C" w:rsidRDefault="00AC680C">
            <w:pPr>
              <w:widowControl/>
              <w:spacing w:line="360" w:lineRule="atLeast"/>
              <w:ind w:firstLineChars="196" w:firstLine="470"/>
              <w:jc w:val="left"/>
              <w:rPr>
                <w:rFonts w:ascii="仿宋" w:eastAsia="仿宋" w:hAnsi="仿宋"/>
                <w:sz w:val="24"/>
              </w:rPr>
            </w:pPr>
          </w:p>
        </w:tc>
        <w:tc>
          <w:tcPr>
            <w:tcW w:w="4852" w:type="dxa"/>
          </w:tcPr>
          <w:p w14:paraId="4F7BB4D8" w14:textId="77777777" w:rsidR="00AC680C" w:rsidRDefault="00AC680C">
            <w:pPr>
              <w:widowControl/>
              <w:spacing w:line="360" w:lineRule="atLeast"/>
              <w:ind w:firstLineChars="196" w:firstLine="470"/>
              <w:jc w:val="left"/>
              <w:rPr>
                <w:rFonts w:ascii="仿宋" w:eastAsia="仿宋" w:hAnsi="仿宋"/>
                <w:sz w:val="24"/>
              </w:rPr>
            </w:pPr>
          </w:p>
        </w:tc>
      </w:tr>
    </w:tbl>
    <w:p w14:paraId="37FCFE54"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7FB5C051"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7A9FE187"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629BECDB" w14:textId="77777777" w:rsidR="00AC680C" w:rsidRDefault="00AC680C">
      <w:pPr>
        <w:widowControl/>
        <w:spacing w:line="360" w:lineRule="atLeast"/>
        <w:ind w:firstLineChars="196" w:firstLine="470"/>
        <w:jc w:val="left"/>
        <w:rPr>
          <w:rFonts w:ascii="仿宋" w:eastAsia="仿宋" w:hAnsi="仿宋"/>
          <w:sz w:val="24"/>
        </w:rPr>
      </w:pPr>
    </w:p>
    <w:p w14:paraId="12DA6E4B"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0C5F9D4"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60E17E7" w14:textId="77777777" w:rsidR="00AC680C" w:rsidRDefault="003B7C33">
      <w:pPr>
        <w:spacing w:after="0" w:line="360" w:lineRule="auto"/>
        <w:rPr>
          <w:rFonts w:ascii="仿宋" w:eastAsia="仿宋" w:hAnsi="仿宋"/>
          <w:b/>
          <w:sz w:val="32"/>
          <w:szCs w:val="32"/>
        </w:rPr>
      </w:pPr>
      <w:r>
        <w:rPr>
          <w:rFonts w:ascii="仿宋" w:eastAsia="仿宋" w:hAnsi="仿宋" w:hint="eastAsia"/>
          <w:sz w:val="24"/>
        </w:rPr>
        <w:br w:type="page"/>
      </w:r>
      <w:bookmarkStart w:id="143" w:name="_Toc217446088"/>
      <w:r>
        <w:rPr>
          <w:rFonts w:ascii="仿宋" w:eastAsia="仿宋" w:hAnsi="仿宋" w:hint="eastAsia"/>
          <w:b/>
          <w:sz w:val="32"/>
          <w:szCs w:val="32"/>
        </w:rPr>
        <w:lastRenderedPageBreak/>
        <w:t>格式2-7</w:t>
      </w:r>
    </w:p>
    <w:p w14:paraId="05B7C340" w14:textId="77777777" w:rsidR="00AC680C" w:rsidRDefault="003B7C33">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C680C" w14:paraId="329D0F91" w14:textId="77777777">
        <w:trPr>
          <w:cantSplit/>
          <w:trHeight w:val="462"/>
        </w:trPr>
        <w:tc>
          <w:tcPr>
            <w:tcW w:w="1522" w:type="dxa"/>
            <w:vAlign w:val="center"/>
          </w:tcPr>
          <w:p w14:paraId="75CA28EA"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6790A1D3" w14:textId="77777777" w:rsidR="00AC680C" w:rsidRDefault="00AC680C">
            <w:pPr>
              <w:widowControl/>
              <w:spacing w:after="0" w:line="360" w:lineRule="atLeast"/>
              <w:ind w:firstLineChars="196" w:firstLine="470"/>
              <w:jc w:val="left"/>
              <w:outlineLvl w:val="1"/>
              <w:rPr>
                <w:rFonts w:ascii="仿宋" w:eastAsia="仿宋" w:hAnsi="仿宋"/>
                <w:sz w:val="24"/>
              </w:rPr>
            </w:pPr>
          </w:p>
        </w:tc>
      </w:tr>
      <w:tr w:rsidR="00AC680C" w14:paraId="419AB618" w14:textId="77777777">
        <w:trPr>
          <w:cantSplit/>
          <w:trHeight w:val="462"/>
        </w:trPr>
        <w:tc>
          <w:tcPr>
            <w:tcW w:w="1522" w:type="dxa"/>
            <w:vAlign w:val="center"/>
          </w:tcPr>
          <w:p w14:paraId="4E6B0770"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7B0944C0" w14:textId="77777777" w:rsidR="00AC680C"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D9F7DA0"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5AA330F9" w14:textId="77777777" w:rsidR="00AC680C" w:rsidRDefault="00AC680C">
            <w:pPr>
              <w:widowControl/>
              <w:spacing w:after="0" w:line="360" w:lineRule="atLeast"/>
              <w:ind w:firstLineChars="196" w:firstLine="470"/>
              <w:jc w:val="left"/>
              <w:outlineLvl w:val="1"/>
              <w:rPr>
                <w:rFonts w:ascii="仿宋" w:eastAsia="仿宋" w:hAnsi="仿宋"/>
                <w:sz w:val="24"/>
              </w:rPr>
            </w:pPr>
          </w:p>
        </w:tc>
      </w:tr>
      <w:tr w:rsidR="00AC680C" w14:paraId="49DE12B6" w14:textId="77777777">
        <w:trPr>
          <w:cantSplit/>
          <w:trHeight w:val="442"/>
        </w:trPr>
        <w:tc>
          <w:tcPr>
            <w:tcW w:w="1522" w:type="dxa"/>
            <w:vMerge w:val="restart"/>
            <w:vAlign w:val="center"/>
          </w:tcPr>
          <w:p w14:paraId="6748974D"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66E143FB"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6AF9DA4F" w14:textId="77777777" w:rsidR="00AC680C"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E38F8A5" w14:textId="77777777" w:rsidR="00AC680C" w:rsidRDefault="003B7C3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3AA793CE" w14:textId="77777777" w:rsidR="00AC680C" w:rsidRDefault="00AC680C">
            <w:pPr>
              <w:widowControl/>
              <w:spacing w:after="0" w:line="360" w:lineRule="atLeast"/>
              <w:ind w:firstLineChars="196" w:firstLine="470"/>
              <w:jc w:val="left"/>
              <w:outlineLvl w:val="1"/>
              <w:rPr>
                <w:rFonts w:ascii="仿宋" w:eastAsia="仿宋" w:hAnsi="仿宋"/>
                <w:sz w:val="24"/>
              </w:rPr>
            </w:pPr>
          </w:p>
        </w:tc>
      </w:tr>
      <w:tr w:rsidR="00AC680C" w14:paraId="001BD56C" w14:textId="77777777">
        <w:trPr>
          <w:cantSplit/>
          <w:trHeight w:val="148"/>
        </w:trPr>
        <w:tc>
          <w:tcPr>
            <w:tcW w:w="1522" w:type="dxa"/>
            <w:vMerge/>
            <w:vAlign w:val="center"/>
          </w:tcPr>
          <w:p w14:paraId="6780B7E4" w14:textId="77777777" w:rsidR="00AC680C" w:rsidRDefault="00AC680C">
            <w:pPr>
              <w:spacing w:after="0"/>
              <w:rPr>
                <w:rFonts w:ascii="仿宋" w:eastAsia="仿宋" w:hAnsi="仿宋"/>
              </w:rPr>
            </w:pPr>
          </w:p>
        </w:tc>
        <w:tc>
          <w:tcPr>
            <w:tcW w:w="957" w:type="dxa"/>
            <w:vAlign w:val="center"/>
          </w:tcPr>
          <w:p w14:paraId="501B959F"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4D47CEE6" w14:textId="77777777" w:rsidR="00AC680C"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6D93B19" w14:textId="77777777" w:rsidR="00AC680C" w:rsidRDefault="003B7C3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66BD1D59" w14:textId="77777777" w:rsidR="00AC680C" w:rsidRDefault="00AC680C">
            <w:pPr>
              <w:widowControl/>
              <w:spacing w:after="0" w:line="360" w:lineRule="atLeast"/>
              <w:ind w:firstLineChars="196" w:firstLine="470"/>
              <w:jc w:val="left"/>
              <w:outlineLvl w:val="1"/>
              <w:rPr>
                <w:rFonts w:ascii="仿宋" w:eastAsia="仿宋" w:hAnsi="仿宋"/>
                <w:sz w:val="24"/>
              </w:rPr>
            </w:pPr>
          </w:p>
        </w:tc>
      </w:tr>
      <w:tr w:rsidR="00AC680C" w14:paraId="0A08644B" w14:textId="77777777">
        <w:trPr>
          <w:cantSplit/>
          <w:trHeight w:val="442"/>
        </w:trPr>
        <w:tc>
          <w:tcPr>
            <w:tcW w:w="1522" w:type="dxa"/>
            <w:vAlign w:val="center"/>
          </w:tcPr>
          <w:p w14:paraId="46D74DE6"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4CD45D34" w14:textId="77777777" w:rsidR="00AC680C" w:rsidRDefault="00AC680C">
            <w:pPr>
              <w:widowControl/>
              <w:spacing w:after="0" w:line="360" w:lineRule="atLeast"/>
              <w:ind w:firstLineChars="196" w:firstLine="470"/>
              <w:jc w:val="left"/>
              <w:outlineLvl w:val="1"/>
              <w:rPr>
                <w:rFonts w:ascii="仿宋" w:eastAsia="仿宋" w:hAnsi="仿宋"/>
                <w:sz w:val="24"/>
              </w:rPr>
            </w:pPr>
          </w:p>
        </w:tc>
      </w:tr>
      <w:tr w:rsidR="00AC680C" w14:paraId="6F9DB77B" w14:textId="77777777">
        <w:trPr>
          <w:trHeight w:val="462"/>
        </w:trPr>
        <w:tc>
          <w:tcPr>
            <w:tcW w:w="1522" w:type="dxa"/>
            <w:vAlign w:val="center"/>
          </w:tcPr>
          <w:p w14:paraId="7EFC40E6"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2E52A57A"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33A2FEC8" w14:textId="77777777" w:rsidR="00AC680C" w:rsidRDefault="00AC680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F1500BF"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33CA5ACE" w14:textId="77777777" w:rsidR="00AC680C" w:rsidRDefault="00AC680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50A6C3F"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2BE79DCE" w14:textId="77777777" w:rsidR="00AC680C" w:rsidRDefault="00AC680C">
            <w:pPr>
              <w:widowControl/>
              <w:spacing w:after="0" w:line="360" w:lineRule="atLeast"/>
              <w:ind w:firstLineChars="196" w:firstLine="470"/>
              <w:jc w:val="left"/>
              <w:outlineLvl w:val="1"/>
              <w:rPr>
                <w:rFonts w:ascii="仿宋" w:eastAsia="仿宋" w:hAnsi="仿宋"/>
                <w:sz w:val="24"/>
              </w:rPr>
            </w:pPr>
          </w:p>
        </w:tc>
      </w:tr>
      <w:tr w:rsidR="00AC680C" w14:paraId="089FF608" w14:textId="77777777">
        <w:trPr>
          <w:trHeight w:val="442"/>
        </w:trPr>
        <w:tc>
          <w:tcPr>
            <w:tcW w:w="1522" w:type="dxa"/>
            <w:vAlign w:val="center"/>
          </w:tcPr>
          <w:p w14:paraId="1094ED1C"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3C5915BA"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40A35025" w14:textId="77777777" w:rsidR="00AC680C" w:rsidRDefault="00AC680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4467188"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2D7E634C" w14:textId="77777777" w:rsidR="00AC680C" w:rsidRDefault="00AC680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4B41BDF"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C9E1BDE" w14:textId="77777777" w:rsidR="00AC680C" w:rsidRDefault="00AC680C">
            <w:pPr>
              <w:widowControl/>
              <w:spacing w:after="0" w:line="360" w:lineRule="atLeast"/>
              <w:ind w:firstLineChars="196" w:firstLine="470"/>
              <w:jc w:val="left"/>
              <w:outlineLvl w:val="1"/>
              <w:rPr>
                <w:rFonts w:ascii="仿宋" w:eastAsia="仿宋" w:hAnsi="仿宋"/>
                <w:sz w:val="24"/>
              </w:rPr>
            </w:pPr>
          </w:p>
        </w:tc>
      </w:tr>
      <w:tr w:rsidR="00AC680C" w14:paraId="207EB505" w14:textId="77777777">
        <w:trPr>
          <w:cantSplit/>
          <w:trHeight w:val="442"/>
        </w:trPr>
        <w:tc>
          <w:tcPr>
            <w:tcW w:w="1522" w:type="dxa"/>
            <w:vAlign w:val="center"/>
          </w:tcPr>
          <w:p w14:paraId="7BAE5769"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6A5C546C" w14:textId="77777777" w:rsidR="00AC680C" w:rsidRDefault="00AC680C">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31FA80B"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AC680C" w14:paraId="3B674F18" w14:textId="77777777">
        <w:trPr>
          <w:cantSplit/>
          <w:trHeight w:val="462"/>
        </w:trPr>
        <w:tc>
          <w:tcPr>
            <w:tcW w:w="1522" w:type="dxa"/>
            <w:vAlign w:val="center"/>
          </w:tcPr>
          <w:p w14:paraId="37F34095"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0A015DB6" w14:textId="77777777" w:rsidR="00AC680C"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174D0D4" w14:textId="77777777" w:rsidR="00AC680C" w:rsidRDefault="003B7C3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297C3A52"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1DD62572" w14:textId="77777777" w:rsidR="00AC680C" w:rsidRDefault="00AC680C">
            <w:pPr>
              <w:widowControl/>
              <w:spacing w:after="0" w:line="360" w:lineRule="atLeast"/>
              <w:ind w:firstLineChars="196" w:firstLine="470"/>
              <w:jc w:val="left"/>
              <w:outlineLvl w:val="1"/>
              <w:rPr>
                <w:rFonts w:ascii="仿宋" w:eastAsia="仿宋" w:hAnsi="仿宋"/>
                <w:sz w:val="24"/>
              </w:rPr>
            </w:pPr>
          </w:p>
        </w:tc>
      </w:tr>
      <w:tr w:rsidR="00AC680C" w14:paraId="2B555B39" w14:textId="77777777">
        <w:trPr>
          <w:cantSplit/>
          <w:trHeight w:val="442"/>
        </w:trPr>
        <w:tc>
          <w:tcPr>
            <w:tcW w:w="1522" w:type="dxa"/>
            <w:vAlign w:val="center"/>
          </w:tcPr>
          <w:p w14:paraId="05522CE8"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3C9163F3" w14:textId="77777777" w:rsidR="00AC680C"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B42670" w14:textId="77777777" w:rsidR="00AC680C" w:rsidRDefault="00AC680C">
            <w:pPr>
              <w:spacing w:after="0"/>
              <w:rPr>
                <w:rFonts w:ascii="仿宋" w:eastAsia="仿宋" w:hAnsi="仿宋"/>
              </w:rPr>
            </w:pPr>
          </w:p>
        </w:tc>
        <w:tc>
          <w:tcPr>
            <w:tcW w:w="1478" w:type="dxa"/>
            <w:gridSpan w:val="2"/>
            <w:vAlign w:val="center"/>
          </w:tcPr>
          <w:p w14:paraId="0A336345"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7073F39A" w14:textId="77777777" w:rsidR="00AC680C" w:rsidRDefault="00AC680C">
            <w:pPr>
              <w:widowControl/>
              <w:spacing w:after="0" w:line="360" w:lineRule="atLeast"/>
              <w:ind w:firstLineChars="196" w:firstLine="470"/>
              <w:jc w:val="left"/>
              <w:outlineLvl w:val="1"/>
              <w:rPr>
                <w:rFonts w:ascii="仿宋" w:eastAsia="仿宋" w:hAnsi="仿宋"/>
                <w:sz w:val="24"/>
              </w:rPr>
            </w:pPr>
          </w:p>
        </w:tc>
      </w:tr>
      <w:tr w:rsidR="00AC680C" w14:paraId="5F0A8F1C" w14:textId="77777777">
        <w:trPr>
          <w:cantSplit/>
          <w:trHeight w:val="442"/>
        </w:trPr>
        <w:tc>
          <w:tcPr>
            <w:tcW w:w="1522" w:type="dxa"/>
            <w:vAlign w:val="center"/>
          </w:tcPr>
          <w:p w14:paraId="0499725A"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0DC4959B" w14:textId="77777777" w:rsidR="00AC680C"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9AC038B" w14:textId="77777777" w:rsidR="00AC680C" w:rsidRDefault="00AC680C">
            <w:pPr>
              <w:spacing w:after="0"/>
              <w:rPr>
                <w:rFonts w:ascii="仿宋" w:eastAsia="仿宋" w:hAnsi="仿宋"/>
              </w:rPr>
            </w:pPr>
          </w:p>
        </w:tc>
        <w:tc>
          <w:tcPr>
            <w:tcW w:w="1478" w:type="dxa"/>
            <w:gridSpan w:val="2"/>
            <w:vAlign w:val="center"/>
          </w:tcPr>
          <w:p w14:paraId="6710DA17"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0C8B8218" w14:textId="77777777" w:rsidR="00AC680C" w:rsidRDefault="00AC680C">
            <w:pPr>
              <w:widowControl/>
              <w:spacing w:after="0" w:line="360" w:lineRule="atLeast"/>
              <w:ind w:firstLineChars="196" w:firstLine="470"/>
              <w:jc w:val="left"/>
              <w:outlineLvl w:val="1"/>
              <w:rPr>
                <w:rFonts w:ascii="仿宋" w:eastAsia="仿宋" w:hAnsi="仿宋"/>
                <w:sz w:val="24"/>
              </w:rPr>
            </w:pPr>
          </w:p>
        </w:tc>
      </w:tr>
      <w:tr w:rsidR="00AC680C" w14:paraId="47821582" w14:textId="77777777">
        <w:trPr>
          <w:cantSplit/>
          <w:trHeight w:val="462"/>
        </w:trPr>
        <w:tc>
          <w:tcPr>
            <w:tcW w:w="1522" w:type="dxa"/>
            <w:vAlign w:val="center"/>
          </w:tcPr>
          <w:p w14:paraId="33210E72"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16340D20" w14:textId="77777777" w:rsidR="00AC680C"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5E832B4" w14:textId="77777777" w:rsidR="00AC680C" w:rsidRDefault="00AC680C">
            <w:pPr>
              <w:spacing w:after="0"/>
              <w:rPr>
                <w:rFonts w:ascii="仿宋" w:eastAsia="仿宋" w:hAnsi="仿宋"/>
              </w:rPr>
            </w:pPr>
          </w:p>
        </w:tc>
        <w:tc>
          <w:tcPr>
            <w:tcW w:w="1478" w:type="dxa"/>
            <w:gridSpan w:val="2"/>
            <w:vAlign w:val="center"/>
          </w:tcPr>
          <w:p w14:paraId="17EE186E"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242C032A" w14:textId="77777777" w:rsidR="00AC680C" w:rsidRDefault="00AC680C">
            <w:pPr>
              <w:widowControl/>
              <w:spacing w:after="0" w:line="360" w:lineRule="atLeast"/>
              <w:ind w:firstLineChars="196" w:firstLine="470"/>
              <w:jc w:val="left"/>
              <w:outlineLvl w:val="1"/>
              <w:rPr>
                <w:rFonts w:ascii="仿宋" w:eastAsia="仿宋" w:hAnsi="仿宋"/>
                <w:sz w:val="24"/>
              </w:rPr>
            </w:pPr>
          </w:p>
        </w:tc>
      </w:tr>
      <w:tr w:rsidR="00AC680C" w14:paraId="029DA738" w14:textId="77777777">
        <w:trPr>
          <w:cantSplit/>
          <w:trHeight w:val="442"/>
        </w:trPr>
        <w:tc>
          <w:tcPr>
            <w:tcW w:w="1522" w:type="dxa"/>
            <w:vAlign w:val="center"/>
          </w:tcPr>
          <w:p w14:paraId="647FFF5B" w14:textId="77777777" w:rsidR="00AC680C" w:rsidRDefault="003B7C3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1D742BD0" w14:textId="77777777" w:rsidR="00AC680C"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CC197AB" w14:textId="77777777" w:rsidR="00AC680C" w:rsidRDefault="00AC680C">
            <w:pPr>
              <w:spacing w:after="0"/>
              <w:rPr>
                <w:rFonts w:ascii="仿宋" w:eastAsia="仿宋" w:hAnsi="仿宋"/>
              </w:rPr>
            </w:pPr>
          </w:p>
        </w:tc>
        <w:tc>
          <w:tcPr>
            <w:tcW w:w="1478" w:type="dxa"/>
            <w:gridSpan w:val="2"/>
            <w:vAlign w:val="center"/>
          </w:tcPr>
          <w:p w14:paraId="79E42B12" w14:textId="77777777" w:rsidR="00AC680C" w:rsidRDefault="003B7C3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41555B55" w14:textId="77777777" w:rsidR="00AC680C" w:rsidRDefault="00AC680C">
            <w:pPr>
              <w:widowControl/>
              <w:spacing w:after="0" w:line="360" w:lineRule="atLeast"/>
              <w:ind w:firstLineChars="196" w:firstLine="470"/>
              <w:jc w:val="left"/>
              <w:outlineLvl w:val="1"/>
              <w:rPr>
                <w:rFonts w:ascii="仿宋" w:eastAsia="仿宋" w:hAnsi="仿宋"/>
                <w:sz w:val="24"/>
              </w:rPr>
            </w:pPr>
          </w:p>
        </w:tc>
      </w:tr>
      <w:tr w:rsidR="00AC680C" w14:paraId="05579342" w14:textId="77777777">
        <w:trPr>
          <w:cantSplit/>
          <w:trHeight w:val="2442"/>
        </w:trPr>
        <w:tc>
          <w:tcPr>
            <w:tcW w:w="1522" w:type="dxa"/>
            <w:vAlign w:val="center"/>
          </w:tcPr>
          <w:p w14:paraId="7524D2ED" w14:textId="77777777"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20BCC829" w14:textId="77777777" w:rsidR="00AC680C" w:rsidRDefault="00AC680C">
            <w:pPr>
              <w:widowControl/>
              <w:spacing w:after="0" w:line="360" w:lineRule="atLeast"/>
              <w:ind w:firstLineChars="196" w:firstLine="470"/>
              <w:jc w:val="left"/>
              <w:outlineLvl w:val="1"/>
              <w:rPr>
                <w:rFonts w:ascii="仿宋" w:eastAsia="仿宋" w:hAnsi="仿宋"/>
                <w:sz w:val="24"/>
              </w:rPr>
            </w:pPr>
          </w:p>
        </w:tc>
      </w:tr>
      <w:tr w:rsidR="00AC680C" w14:paraId="4E98E88D" w14:textId="77777777">
        <w:trPr>
          <w:cantSplit/>
          <w:trHeight w:val="1072"/>
        </w:trPr>
        <w:tc>
          <w:tcPr>
            <w:tcW w:w="1522" w:type="dxa"/>
          </w:tcPr>
          <w:p w14:paraId="0BB8ED99" w14:textId="77777777" w:rsidR="00AC680C" w:rsidRDefault="003B7C3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507FB6E9" w14:textId="77777777" w:rsidR="00AC680C" w:rsidRDefault="00AC680C">
            <w:pPr>
              <w:widowControl/>
              <w:spacing w:after="0" w:line="360" w:lineRule="atLeast"/>
              <w:ind w:firstLineChars="196" w:firstLine="470"/>
              <w:jc w:val="left"/>
              <w:outlineLvl w:val="1"/>
              <w:rPr>
                <w:rFonts w:ascii="仿宋" w:eastAsia="仿宋" w:hAnsi="仿宋"/>
                <w:sz w:val="24"/>
              </w:rPr>
            </w:pPr>
          </w:p>
        </w:tc>
      </w:tr>
    </w:tbl>
    <w:p w14:paraId="5B1E563E" w14:textId="77777777" w:rsidR="00AC680C" w:rsidRDefault="003B7C33">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5DF6D61" w14:textId="77777777" w:rsidR="00AC680C" w:rsidRDefault="003B7C33">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773E872" w14:textId="77777777" w:rsidR="00AC680C" w:rsidRDefault="003B7C33">
      <w:pPr>
        <w:spacing w:line="360" w:lineRule="auto"/>
        <w:rPr>
          <w:rFonts w:ascii="仿宋" w:eastAsia="仿宋" w:hAnsi="仿宋"/>
          <w:b/>
          <w:sz w:val="32"/>
          <w:szCs w:val="32"/>
        </w:rPr>
      </w:pPr>
      <w:bookmarkStart w:id="144"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14A93ED3" w14:textId="77777777" w:rsidR="00AC680C" w:rsidRDefault="003B7C33">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4"/>
    </w:p>
    <w:p w14:paraId="3BDBDD39" w14:textId="77777777" w:rsidR="00AC680C" w:rsidRDefault="00AC680C">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C680C" w14:paraId="7535D669" w14:textId="77777777">
        <w:trPr>
          <w:cantSplit/>
          <w:trHeight w:val="600"/>
          <w:jc w:val="center"/>
        </w:trPr>
        <w:tc>
          <w:tcPr>
            <w:tcW w:w="720" w:type="dxa"/>
            <w:tcBorders>
              <w:top w:val="single" w:sz="4" w:space="0" w:color="auto"/>
            </w:tcBorders>
            <w:vAlign w:val="center"/>
          </w:tcPr>
          <w:p w14:paraId="7CC2B2DD"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5454BC59"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51CA8A1B"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62211D9A"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2B797716"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6DDA4E2C"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6AF5DD40"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备注</w:t>
            </w:r>
          </w:p>
        </w:tc>
      </w:tr>
      <w:tr w:rsidR="00AC680C" w14:paraId="3426F18C" w14:textId="77777777">
        <w:trPr>
          <w:cantSplit/>
          <w:trHeight w:val="600"/>
          <w:jc w:val="center"/>
        </w:trPr>
        <w:tc>
          <w:tcPr>
            <w:tcW w:w="720" w:type="dxa"/>
            <w:vAlign w:val="center"/>
          </w:tcPr>
          <w:p w14:paraId="2D6F6538" w14:textId="77777777" w:rsidR="00AC680C" w:rsidRDefault="00AC680C">
            <w:pPr>
              <w:widowControl/>
              <w:spacing w:line="360" w:lineRule="atLeast"/>
              <w:ind w:firstLineChars="196" w:firstLine="470"/>
              <w:jc w:val="left"/>
              <w:rPr>
                <w:rFonts w:ascii="仿宋" w:eastAsia="仿宋" w:hAnsi="仿宋"/>
                <w:sz w:val="24"/>
              </w:rPr>
            </w:pPr>
          </w:p>
        </w:tc>
        <w:tc>
          <w:tcPr>
            <w:tcW w:w="1440" w:type="dxa"/>
            <w:vAlign w:val="center"/>
          </w:tcPr>
          <w:p w14:paraId="258ADE8D" w14:textId="77777777" w:rsidR="00AC680C" w:rsidRDefault="00AC680C">
            <w:pPr>
              <w:widowControl/>
              <w:spacing w:line="360" w:lineRule="atLeast"/>
              <w:ind w:firstLineChars="196" w:firstLine="470"/>
              <w:jc w:val="left"/>
              <w:rPr>
                <w:rFonts w:ascii="仿宋" w:eastAsia="仿宋" w:hAnsi="仿宋"/>
                <w:sz w:val="24"/>
              </w:rPr>
            </w:pPr>
          </w:p>
        </w:tc>
        <w:tc>
          <w:tcPr>
            <w:tcW w:w="1320" w:type="dxa"/>
            <w:vAlign w:val="center"/>
          </w:tcPr>
          <w:p w14:paraId="5B888C74" w14:textId="77777777" w:rsidR="00AC680C" w:rsidRDefault="00AC680C">
            <w:pPr>
              <w:widowControl/>
              <w:spacing w:line="360" w:lineRule="atLeast"/>
              <w:ind w:firstLineChars="196" w:firstLine="470"/>
              <w:jc w:val="left"/>
              <w:rPr>
                <w:rFonts w:ascii="仿宋" w:eastAsia="仿宋" w:hAnsi="仿宋"/>
                <w:sz w:val="24"/>
              </w:rPr>
            </w:pPr>
          </w:p>
        </w:tc>
        <w:tc>
          <w:tcPr>
            <w:tcW w:w="1161" w:type="dxa"/>
            <w:vAlign w:val="center"/>
          </w:tcPr>
          <w:p w14:paraId="2081380D" w14:textId="77777777" w:rsidR="00AC680C" w:rsidRDefault="00AC680C">
            <w:pPr>
              <w:widowControl/>
              <w:spacing w:line="360" w:lineRule="atLeast"/>
              <w:ind w:firstLineChars="196" w:firstLine="470"/>
              <w:jc w:val="left"/>
              <w:rPr>
                <w:rFonts w:ascii="仿宋" w:eastAsia="仿宋" w:hAnsi="仿宋"/>
                <w:sz w:val="24"/>
              </w:rPr>
            </w:pPr>
          </w:p>
        </w:tc>
        <w:tc>
          <w:tcPr>
            <w:tcW w:w="1260" w:type="dxa"/>
            <w:vAlign w:val="center"/>
          </w:tcPr>
          <w:p w14:paraId="18501282" w14:textId="77777777" w:rsidR="00AC680C"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2E2B927" w14:textId="77777777"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EE5E249" w14:textId="77777777" w:rsidR="00AC680C" w:rsidRDefault="00AC680C">
            <w:pPr>
              <w:widowControl/>
              <w:spacing w:line="360" w:lineRule="atLeast"/>
              <w:ind w:firstLineChars="196" w:firstLine="470"/>
              <w:jc w:val="left"/>
              <w:rPr>
                <w:rFonts w:ascii="仿宋" w:eastAsia="仿宋" w:hAnsi="仿宋"/>
                <w:sz w:val="24"/>
              </w:rPr>
            </w:pPr>
          </w:p>
        </w:tc>
      </w:tr>
      <w:tr w:rsidR="00AC680C" w14:paraId="5307FEB3" w14:textId="77777777">
        <w:trPr>
          <w:cantSplit/>
          <w:trHeight w:val="600"/>
          <w:jc w:val="center"/>
        </w:trPr>
        <w:tc>
          <w:tcPr>
            <w:tcW w:w="720" w:type="dxa"/>
            <w:vAlign w:val="center"/>
          </w:tcPr>
          <w:p w14:paraId="550D5855" w14:textId="77777777" w:rsidR="00AC680C" w:rsidRDefault="00AC680C">
            <w:pPr>
              <w:widowControl/>
              <w:spacing w:line="360" w:lineRule="atLeast"/>
              <w:ind w:firstLineChars="196" w:firstLine="470"/>
              <w:jc w:val="left"/>
              <w:rPr>
                <w:rFonts w:ascii="仿宋" w:eastAsia="仿宋" w:hAnsi="仿宋"/>
                <w:sz w:val="24"/>
              </w:rPr>
            </w:pPr>
          </w:p>
        </w:tc>
        <w:tc>
          <w:tcPr>
            <w:tcW w:w="1440" w:type="dxa"/>
            <w:vAlign w:val="center"/>
          </w:tcPr>
          <w:p w14:paraId="7C0291DD" w14:textId="77777777" w:rsidR="00AC680C" w:rsidRDefault="00AC680C">
            <w:pPr>
              <w:widowControl/>
              <w:spacing w:line="360" w:lineRule="atLeast"/>
              <w:ind w:firstLineChars="196" w:firstLine="470"/>
              <w:jc w:val="left"/>
              <w:rPr>
                <w:rFonts w:ascii="仿宋" w:eastAsia="仿宋" w:hAnsi="仿宋"/>
                <w:sz w:val="24"/>
              </w:rPr>
            </w:pPr>
          </w:p>
        </w:tc>
        <w:tc>
          <w:tcPr>
            <w:tcW w:w="1320" w:type="dxa"/>
            <w:vAlign w:val="center"/>
          </w:tcPr>
          <w:p w14:paraId="09A2B516" w14:textId="77777777" w:rsidR="00AC680C" w:rsidRDefault="00AC680C">
            <w:pPr>
              <w:widowControl/>
              <w:spacing w:line="360" w:lineRule="atLeast"/>
              <w:ind w:firstLineChars="196" w:firstLine="470"/>
              <w:jc w:val="left"/>
              <w:rPr>
                <w:rFonts w:ascii="仿宋" w:eastAsia="仿宋" w:hAnsi="仿宋"/>
                <w:sz w:val="24"/>
              </w:rPr>
            </w:pPr>
          </w:p>
        </w:tc>
        <w:tc>
          <w:tcPr>
            <w:tcW w:w="1161" w:type="dxa"/>
            <w:vAlign w:val="center"/>
          </w:tcPr>
          <w:p w14:paraId="4209D2C0" w14:textId="77777777" w:rsidR="00AC680C" w:rsidRDefault="00AC680C">
            <w:pPr>
              <w:widowControl/>
              <w:spacing w:line="360" w:lineRule="atLeast"/>
              <w:ind w:firstLineChars="196" w:firstLine="470"/>
              <w:jc w:val="left"/>
              <w:rPr>
                <w:rFonts w:ascii="仿宋" w:eastAsia="仿宋" w:hAnsi="仿宋"/>
                <w:sz w:val="24"/>
              </w:rPr>
            </w:pPr>
          </w:p>
        </w:tc>
        <w:tc>
          <w:tcPr>
            <w:tcW w:w="1260" w:type="dxa"/>
            <w:vAlign w:val="center"/>
          </w:tcPr>
          <w:p w14:paraId="0DE6EDB7" w14:textId="77777777" w:rsidR="00AC680C"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F3A3069" w14:textId="77777777"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6602F6C" w14:textId="77777777" w:rsidR="00AC680C" w:rsidRDefault="00AC680C">
            <w:pPr>
              <w:widowControl/>
              <w:spacing w:line="360" w:lineRule="atLeast"/>
              <w:ind w:firstLineChars="196" w:firstLine="470"/>
              <w:jc w:val="left"/>
              <w:rPr>
                <w:rFonts w:ascii="仿宋" w:eastAsia="仿宋" w:hAnsi="仿宋"/>
                <w:sz w:val="24"/>
              </w:rPr>
            </w:pPr>
          </w:p>
        </w:tc>
      </w:tr>
      <w:tr w:rsidR="00AC680C" w14:paraId="0E36ADE7" w14:textId="77777777">
        <w:trPr>
          <w:cantSplit/>
          <w:trHeight w:val="600"/>
          <w:jc w:val="center"/>
        </w:trPr>
        <w:tc>
          <w:tcPr>
            <w:tcW w:w="720" w:type="dxa"/>
            <w:vAlign w:val="center"/>
          </w:tcPr>
          <w:p w14:paraId="74C30944" w14:textId="77777777" w:rsidR="00AC680C" w:rsidRDefault="00AC680C">
            <w:pPr>
              <w:widowControl/>
              <w:spacing w:line="360" w:lineRule="atLeast"/>
              <w:ind w:firstLineChars="196" w:firstLine="470"/>
              <w:jc w:val="left"/>
              <w:rPr>
                <w:rFonts w:ascii="仿宋" w:eastAsia="仿宋" w:hAnsi="仿宋"/>
                <w:sz w:val="24"/>
              </w:rPr>
            </w:pPr>
          </w:p>
        </w:tc>
        <w:tc>
          <w:tcPr>
            <w:tcW w:w="1440" w:type="dxa"/>
            <w:vAlign w:val="center"/>
          </w:tcPr>
          <w:p w14:paraId="794779A6" w14:textId="77777777" w:rsidR="00AC680C" w:rsidRDefault="00AC680C">
            <w:pPr>
              <w:widowControl/>
              <w:spacing w:line="360" w:lineRule="atLeast"/>
              <w:ind w:firstLineChars="196" w:firstLine="470"/>
              <w:jc w:val="left"/>
              <w:rPr>
                <w:rFonts w:ascii="仿宋" w:eastAsia="仿宋" w:hAnsi="仿宋"/>
                <w:sz w:val="24"/>
              </w:rPr>
            </w:pPr>
          </w:p>
        </w:tc>
        <w:tc>
          <w:tcPr>
            <w:tcW w:w="1320" w:type="dxa"/>
            <w:vAlign w:val="center"/>
          </w:tcPr>
          <w:p w14:paraId="4612D090" w14:textId="77777777" w:rsidR="00AC680C" w:rsidRDefault="00AC680C">
            <w:pPr>
              <w:widowControl/>
              <w:spacing w:line="360" w:lineRule="atLeast"/>
              <w:ind w:firstLineChars="196" w:firstLine="470"/>
              <w:jc w:val="left"/>
              <w:rPr>
                <w:rFonts w:ascii="仿宋" w:eastAsia="仿宋" w:hAnsi="仿宋"/>
                <w:sz w:val="24"/>
              </w:rPr>
            </w:pPr>
          </w:p>
        </w:tc>
        <w:tc>
          <w:tcPr>
            <w:tcW w:w="1161" w:type="dxa"/>
            <w:vAlign w:val="center"/>
          </w:tcPr>
          <w:p w14:paraId="5AD7F682" w14:textId="77777777" w:rsidR="00AC680C" w:rsidRDefault="00AC680C">
            <w:pPr>
              <w:widowControl/>
              <w:spacing w:line="360" w:lineRule="atLeast"/>
              <w:ind w:firstLineChars="196" w:firstLine="470"/>
              <w:jc w:val="left"/>
              <w:rPr>
                <w:rFonts w:ascii="仿宋" w:eastAsia="仿宋" w:hAnsi="仿宋"/>
                <w:sz w:val="24"/>
              </w:rPr>
            </w:pPr>
          </w:p>
        </w:tc>
        <w:tc>
          <w:tcPr>
            <w:tcW w:w="1260" w:type="dxa"/>
            <w:vAlign w:val="center"/>
          </w:tcPr>
          <w:p w14:paraId="2A18BD08" w14:textId="77777777" w:rsidR="00AC680C"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218B3A7" w14:textId="77777777"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B0B5AE" w14:textId="77777777" w:rsidR="00AC680C" w:rsidRDefault="00AC680C">
            <w:pPr>
              <w:widowControl/>
              <w:spacing w:line="360" w:lineRule="atLeast"/>
              <w:ind w:firstLineChars="196" w:firstLine="470"/>
              <w:jc w:val="left"/>
              <w:rPr>
                <w:rFonts w:ascii="仿宋" w:eastAsia="仿宋" w:hAnsi="仿宋"/>
                <w:sz w:val="24"/>
              </w:rPr>
            </w:pPr>
          </w:p>
        </w:tc>
      </w:tr>
      <w:tr w:rsidR="00AC680C" w14:paraId="66146701" w14:textId="77777777">
        <w:trPr>
          <w:cantSplit/>
          <w:trHeight w:val="600"/>
          <w:jc w:val="center"/>
        </w:trPr>
        <w:tc>
          <w:tcPr>
            <w:tcW w:w="720" w:type="dxa"/>
            <w:vAlign w:val="center"/>
          </w:tcPr>
          <w:p w14:paraId="62BA3AA7" w14:textId="77777777" w:rsidR="00AC680C" w:rsidRDefault="00AC680C">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D68FA4D" w14:textId="77777777" w:rsidR="00AC680C" w:rsidRDefault="00AC680C">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F572972" w14:textId="77777777" w:rsidR="00AC680C" w:rsidRDefault="00AC680C">
            <w:pPr>
              <w:widowControl/>
              <w:spacing w:line="360" w:lineRule="atLeast"/>
              <w:ind w:firstLineChars="196" w:firstLine="470"/>
              <w:jc w:val="left"/>
              <w:rPr>
                <w:rFonts w:ascii="仿宋" w:eastAsia="仿宋" w:hAnsi="仿宋"/>
                <w:sz w:val="24"/>
              </w:rPr>
            </w:pPr>
          </w:p>
        </w:tc>
        <w:tc>
          <w:tcPr>
            <w:tcW w:w="1161" w:type="dxa"/>
            <w:vAlign w:val="center"/>
          </w:tcPr>
          <w:p w14:paraId="2DDDF393" w14:textId="77777777" w:rsidR="00AC680C" w:rsidRDefault="00AC680C">
            <w:pPr>
              <w:widowControl/>
              <w:spacing w:line="360" w:lineRule="atLeast"/>
              <w:ind w:firstLineChars="196" w:firstLine="470"/>
              <w:jc w:val="left"/>
              <w:rPr>
                <w:rFonts w:ascii="仿宋" w:eastAsia="仿宋" w:hAnsi="仿宋"/>
                <w:sz w:val="24"/>
              </w:rPr>
            </w:pPr>
          </w:p>
        </w:tc>
        <w:tc>
          <w:tcPr>
            <w:tcW w:w="1260" w:type="dxa"/>
            <w:vAlign w:val="center"/>
          </w:tcPr>
          <w:p w14:paraId="36D61D3A" w14:textId="77777777" w:rsidR="00AC680C"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F2C1735" w14:textId="77777777"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9831DA0" w14:textId="77777777" w:rsidR="00AC680C" w:rsidRDefault="00AC680C">
            <w:pPr>
              <w:widowControl/>
              <w:spacing w:line="360" w:lineRule="atLeast"/>
              <w:ind w:firstLineChars="196" w:firstLine="470"/>
              <w:jc w:val="left"/>
              <w:rPr>
                <w:rFonts w:ascii="仿宋" w:eastAsia="仿宋" w:hAnsi="仿宋"/>
                <w:sz w:val="24"/>
              </w:rPr>
            </w:pPr>
          </w:p>
        </w:tc>
      </w:tr>
      <w:tr w:rsidR="00AC680C" w14:paraId="580A9B69" w14:textId="77777777">
        <w:trPr>
          <w:cantSplit/>
          <w:trHeight w:val="600"/>
          <w:jc w:val="center"/>
        </w:trPr>
        <w:tc>
          <w:tcPr>
            <w:tcW w:w="720" w:type="dxa"/>
            <w:tcBorders>
              <w:right w:val="single" w:sz="4" w:space="0" w:color="auto"/>
            </w:tcBorders>
            <w:vAlign w:val="center"/>
          </w:tcPr>
          <w:p w14:paraId="37C07013" w14:textId="77777777" w:rsidR="00AC680C" w:rsidRDefault="00AC680C">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C985327" w14:textId="77777777" w:rsidR="00AC680C" w:rsidRDefault="00AC680C">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ABAFF99" w14:textId="77777777" w:rsidR="00AC680C" w:rsidRDefault="00AC680C">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2EC50F2" w14:textId="77777777"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EEA2EE1" w14:textId="77777777" w:rsidR="00AC680C"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91534D9" w14:textId="77777777"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D992AC4" w14:textId="77777777" w:rsidR="00AC680C" w:rsidRDefault="00AC680C">
            <w:pPr>
              <w:widowControl/>
              <w:spacing w:line="360" w:lineRule="atLeast"/>
              <w:ind w:firstLineChars="196" w:firstLine="470"/>
              <w:jc w:val="left"/>
              <w:rPr>
                <w:rFonts w:ascii="仿宋" w:eastAsia="仿宋" w:hAnsi="仿宋"/>
                <w:sz w:val="24"/>
              </w:rPr>
            </w:pPr>
          </w:p>
        </w:tc>
      </w:tr>
      <w:tr w:rsidR="00AC680C" w14:paraId="5D0A3701" w14:textId="77777777">
        <w:trPr>
          <w:cantSplit/>
          <w:trHeight w:val="600"/>
          <w:jc w:val="center"/>
        </w:trPr>
        <w:tc>
          <w:tcPr>
            <w:tcW w:w="720" w:type="dxa"/>
            <w:vAlign w:val="center"/>
          </w:tcPr>
          <w:p w14:paraId="29F8EECD" w14:textId="77777777" w:rsidR="00AC680C" w:rsidRDefault="00AC680C">
            <w:pPr>
              <w:widowControl/>
              <w:spacing w:line="360" w:lineRule="atLeast"/>
              <w:ind w:firstLineChars="196" w:firstLine="470"/>
              <w:jc w:val="left"/>
              <w:rPr>
                <w:rFonts w:ascii="仿宋" w:eastAsia="仿宋" w:hAnsi="仿宋"/>
                <w:sz w:val="24"/>
              </w:rPr>
            </w:pPr>
          </w:p>
        </w:tc>
        <w:tc>
          <w:tcPr>
            <w:tcW w:w="1440" w:type="dxa"/>
            <w:vAlign w:val="center"/>
          </w:tcPr>
          <w:p w14:paraId="4DEDF847" w14:textId="77777777" w:rsidR="00AC680C" w:rsidRDefault="00AC680C">
            <w:pPr>
              <w:widowControl/>
              <w:spacing w:line="360" w:lineRule="atLeast"/>
              <w:ind w:firstLineChars="196" w:firstLine="470"/>
              <w:jc w:val="left"/>
              <w:rPr>
                <w:rFonts w:ascii="仿宋" w:eastAsia="仿宋" w:hAnsi="仿宋"/>
                <w:sz w:val="24"/>
              </w:rPr>
            </w:pPr>
          </w:p>
        </w:tc>
        <w:tc>
          <w:tcPr>
            <w:tcW w:w="1320" w:type="dxa"/>
            <w:vAlign w:val="center"/>
          </w:tcPr>
          <w:p w14:paraId="3D5A9269" w14:textId="77777777" w:rsidR="00AC680C" w:rsidRDefault="00AC680C">
            <w:pPr>
              <w:widowControl/>
              <w:spacing w:line="360" w:lineRule="atLeast"/>
              <w:ind w:firstLineChars="196" w:firstLine="470"/>
              <w:jc w:val="left"/>
              <w:rPr>
                <w:rFonts w:ascii="仿宋" w:eastAsia="仿宋" w:hAnsi="仿宋"/>
                <w:sz w:val="24"/>
              </w:rPr>
            </w:pPr>
          </w:p>
        </w:tc>
        <w:tc>
          <w:tcPr>
            <w:tcW w:w="1161" w:type="dxa"/>
            <w:vAlign w:val="center"/>
          </w:tcPr>
          <w:p w14:paraId="56AF9F15" w14:textId="77777777"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A76D9C6" w14:textId="77777777" w:rsidR="00AC680C"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C8D3F0C" w14:textId="77777777"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B87917" w14:textId="77777777" w:rsidR="00AC680C" w:rsidRDefault="00AC680C">
            <w:pPr>
              <w:widowControl/>
              <w:spacing w:line="360" w:lineRule="atLeast"/>
              <w:ind w:firstLineChars="196" w:firstLine="470"/>
              <w:jc w:val="left"/>
              <w:rPr>
                <w:rFonts w:ascii="仿宋" w:eastAsia="仿宋" w:hAnsi="仿宋"/>
                <w:sz w:val="24"/>
              </w:rPr>
            </w:pPr>
          </w:p>
        </w:tc>
      </w:tr>
      <w:tr w:rsidR="00AC680C" w14:paraId="31DB61D9" w14:textId="77777777">
        <w:trPr>
          <w:cantSplit/>
          <w:trHeight w:val="600"/>
          <w:jc w:val="center"/>
        </w:trPr>
        <w:tc>
          <w:tcPr>
            <w:tcW w:w="720" w:type="dxa"/>
            <w:vAlign w:val="center"/>
          </w:tcPr>
          <w:p w14:paraId="6BECFE6C" w14:textId="77777777" w:rsidR="00AC680C" w:rsidRDefault="00AC680C">
            <w:pPr>
              <w:widowControl/>
              <w:spacing w:line="360" w:lineRule="atLeast"/>
              <w:ind w:firstLineChars="196" w:firstLine="470"/>
              <w:jc w:val="left"/>
              <w:rPr>
                <w:rFonts w:ascii="仿宋" w:eastAsia="仿宋" w:hAnsi="仿宋"/>
                <w:sz w:val="24"/>
              </w:rPr>
            </w:pPr>
          </w:p>
        </w:tc>
        <w:tc>
          <w:tcPr>
            <w:tcW w:w="1440" w:type="dxa"/>
            <w:vAlign w:val="center"/>
          </w:tcPr>
          <w:p w14:paraId="7DE965FF" w14:textId="77777777" w:rsidR="00AC680C" w:rsidRDefault="00AC680C">
            <w:pPr>
              <w:widowControl/>
              <w:spacing w:line="360" w:lineRule="atLeast"/>
              <w:ind w:firstLineChars="196" w:firstLine="470"/>
              <w:jc w:val="left"/>
              <w:rPr>
                <w:rFonts w:ascii="仿宋" w:eastAsia="仿宋" w:hAnsi="仿宋"/>
                <w:sz w:val="24"/>
              </w:rPr>
            </w:pPr>
          </w:p>
        </w:tc>
        <w:tc>
          <w:tcPr>
            <w:tcW w:w="1320" w:type="dxa"/>
            <w:vAlign w:val="center"/>
          </w:tcPr>
          <w:p w14:paraId="7DFAF612" w14:textId="77777777" w:rsidR="00AC680C" w:rsidRDefault="00AC680C">
            <w:pPr>
              <w:widowControl/>
              <w:spacing w:line="360" w:lineRule="atLeast"/>
              <w:ind w:firstLineChars="196" w:firstLine="470"/>
              <w:jc w:val="left"/>
              <w:rPr>
                <w:rFonts w:ascii="仿宋" w:eastAsia="仿宋" w:hAnsi="仿宋"/>
                <w:sz w:val="24"/>
              </w:rPr>
            </w:pPr>
          </w:p>
        </w:tc>
        <w:tc>
          <w:tcPr>
            <w:tcW w:w="1161" w:type="dxa"/>
            <w:vAlign w:val="center"/>
          </w:tcPr>
          <w:p w14:paraId="1FBF1C48" w14:textId="77777777"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1ACC6DC" w14:textId="77777777" w:rsidR="00AC680C"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C558B16" w14:textId="77777777"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C5A86E" w14:textId="77777777" w:rsidR="00AC680C" w:rsidRDefault="00AC680C">
            <w:pPr>
              <w:widowControl/>
              <w:spacing w:line="360" w:lineRule="atLeast"/>
              <w:ind w:firstLineChars="196" w:firstLine="470"/>
              <w:jc w:val="left"/>
              <w:rPr>
                <w:rFonts w:ascii="仿宋" w:eastAsia="仿宋" w:hAnsi="仿宋"/>
                <w:sz w:val="24"/>
              </w:rPr>
            </w:pPr>
          </w:p>
        </w:tc>
      </w:tr>
      <w:tr w:rsidR="00AC680C" w14:paraId="7303336E" w14:textId="77777777">
        <w:trPr>
          <w:cantSplit/>
          <w:trHeight w:val="600"/>
          <w:jc w:val="center"/>
        </w:trPr>
        <w:tc>
          <w:tcPr>
            <w:tcW w:w="720" w:type="dxa"/>
            <w:vAlign w:val="center"/>
          </w:tcPr>
          <w:p w14:paraId="48458C29" w14:textId="77777777" w:rsidR="00AC680C" w:rsidRDefault="00AC680C">
            <w:pPr>
              <w:widowControl/>
              <w:spacing w:line="360" w:lineRule="atLeast"/>
              <w:ind w:firstLineChars="196" w:firstLine="470"/>
              <w:jc w:val="left"/>
              <w:rPr>
                <w:rFonts w:ascii="仿宋" w:eastAsia="仿宋" w:hAnsi="仿宋"/>
                <w:sz w:val="24"/>
              </w:rPr>
            </w:pPr>
          </w:p>
        </w:tc>
        <w:tc>
          <w:tcPr>
            <w:tcW w:w="1440" w:type="dxa"/>
            <w:vAlign w:val="center"/>
          </w:tcPr>
          <w:p w14:paraId="2F1EE1EE" w14:textId="77777777" w:rsidR="00AC680C" w:rsidRDefault="00AC680C">
            <w:pPr>
              <w:widowControl/>
              <w:spacing w:line="360" w:lineRule="atLeast"/>
              <w:ind w:firstLineChars="196" w:firstLine="470"/>
              <w:jc w:val="left"/>
              <w:rPr>
                <w:rFonts w:ascii="仿宋" w:eastAsia="仿宋" w:hAnsi="仿宋"/>
                <w:sz w:val="24"/>
              </w:rPr>
            </w:pPr>
          </w:p>
        </w:tc>
        <w:tc>
          <w:tcPr>
            <w:tcW w:w="1320" w:type="dxa"/>
            <w:vAlign w:val="center"/>
          </w:tcPr>
          <w:p w14:paraId="4ECE238E" w14:textId="77777777" w:rsidR="00AC680C" w:rsidRDefault="00AC680C">
            <w:pPr>
              <w:widowControl/>
              <w:spacing w:line="360" w:lineRule="atLeast"/>
              <w:ind w:firstLineChars="196" w:firstLine="470"/>
              <w:jc w:val="left"/>
              <w:rPr>
                <w:rFonts w:ascii="仿宋" w:eastAsia="仿宋" w:hAnsi="仿宋"/>
                <w:sz w:val="24"/>
              </w:rPr>
            </w:pPr>
          </w:p>
        </w:tc>
        <w:tc>
          <w:tcPr>
            <w:tcW w:w="1161" w:type="dxa"/>
            <w:vAlign w:val="center"/>
          </w:tcPr>
          <w:p w14:paraId="5536CBFC" w14:textId="77777777"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23C74BD" w14:textId="77777777" w:rsidR="00AC680C"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457499B" w14:textId="77777777"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AF9C12" w14:textId="77777777" w:rsidR="00AC680C" w:rsidRDefault="00AC680C">
            <w:pPr>
              <w:widowControl/>
              <w:spacing w:line="360" w:lineRule="atLeast"/>
              <w:ind w:firstLineChars="196" w:firstLine="470"/>
              <w:jc w:val="left"/>
              <w:rPr>
                <w:rFonts w:ascii="仿宋" w:eastAsia="仿宋" w:hAnsi="仿宋"/>
                <w:sz w:val="24"/>
              </w:rPr>
            </w:pPr>
          </w:p>
        </w:tc>
      </w:tr>
      <w:tr w:rsidR="00AC680C" w14:paraId="0B6BB2A5" w14:textId="77777777">
        <w:trPr>
          <w:cantSplit/>
          <w:trHeight w:val="510"/>
          <w:jc w:val="center"/>
        </w:trPr>
        <w:tc>
          <w:tcPr>
            <w:tcW w:w="720" w:type="dxa"/>
            <w:tcBorders>
              <w:bottom w:val="single" w:sz="4" w:space="0" w:color="auto"/>
            </w:tcBorders>
            <w:vAlign w:val="center"/>
          </w:tcPr>
          <w:p w14:paraId="5CD8FB72" w14:textId="77777777" w:rsidR="00AC680C" w:rsidRDefault="00AC680C">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0B332141" w14:textId="77777777" w:rsidR="00AC680C" w:rsidRDefault="00AC680C">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38F701D" w14:textId="77777777" w:rsidR="00AC680C" w:rsidRDefault="00AC680C">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0CCD688" w14:textId="77777777"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D4F22FA" w14:textId="77777777" w:rsidR="00AC680C"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FFDCF86" w14:textId="77777777"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70F2784" w14:textId="77777777" w:rsidR="00AC680C" w:rsidRDefault="00AC680C">
            <w:pPr>
              <w:widowControl/>
              <w:spacing w:line="360" w:lineRule="atLeast"/>
              <w:ind w:firstLineChars="196" w:firstLine="470"/>
              <w:jc w:val="left"/>
              <w:rPr>
                <w:rFonts w:ascii="仿宋" w:eastAsia="仿宋" w:hAnsi="仿宋"/>
                <w:sz w:val="24"/>
              </w:rPr>
            </w:pPr>
          </w:p>
        </w:tc>
      </w:tr>
      <w:tr w:rsidR="00AC680C" w14:paraId="228F90A7" w14:textId="77777777">
        <w:trPr>
          <w:cantSplit/>
          <w:trHeight w:val="615"/>
          <w:jc w:val="center"/>
        </w:trPr>
        <w:tc>
          <w:tcPr>
            <w:tcW w:w="720" w:type="dxa"/>
            <w:tcBorders>
              <w:top w:val="single" w:sz="4" w:space="0" w:color="auto"/>
              <w:bottom w:val="single" w:sz="4" w:space="0" w:color="auto"/>
            </w:tcBorders>
            <w:vAlign w:val="center"/>
          </w:tcPr>
          <w:p w14:paraId="3DB1268E" w14:textId="77777777" w:rsidR="00AC680C"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020DB6B" w14:textId="77777777" w:rsidR="00AC680C"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78E7CCD" w14:textId="77777777" w:rsidR="00AC680C"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05691A6" w14:textId="77777777"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41E6A98" w14:textId="77777777" w:rsidR="00AC680C"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DEC022A" w14:textId="77777777" w:rsidR="00AC680C"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21BE0E6" w14:textId="77777777" w:rsidR="00AC680C" w:rsidRDefault="00AC680C">
            <w:pPr>
              <w:widowControl/>
              <w:spacing w:line="360" w:lineRule="atLeast"/>
              <w:ind w:firstLineChars="196" w:firstLine="470"/>
              <w:jc w:val="left"/>
              <w:rPr>
                <w:rFonts w:ascii="仿宋" w:eastAsia="仿宋" w:hAnsi="仿宋"/>
                <w:sz w:val="24"/>
              </w:rPr>
            </w:pPr>
          </w:p>
        </w:tc>
      </w:tr>
      <w:tr w:rsidR="00AC680C" w14:paraId="389F474B" w14:textId="77777777">
        <w:trPr>
          <w:cantSplit/>
          <w:trHeight w:val="615"/>
          <w:jc w:val="center"/>
        </w:trPr>
        <w:tc>
          <w:tcPr>
            <w:tcW w:w="720" w:type="dxa"/>
            <w:tcBorders>
              <w:top w:val="single" w:sz="4" w:space="0" w:color="auto"/>
              <w:bottom w:val="single" w:sz="4" w:space="0" w:color="auto"/>
            </w:tcBorders>
            <w:vAlign w:val="center"/>
          </w:tcPr>
          <w:p w14:paraId="78AD19E0" w14:textId="77777777" w:rsidR="00AC680C"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3C6A3F5" w14:textId="77777777" w:rsidR="00AC680C"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68CB1F7" w14:textId="77777777" w:rsidR="00AC680C"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E9420E8" w14:textId="77777777"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3BF2566" w14:textId="77777777" w:rsidR="00AC680C"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70A679C" w14:textId="77777777" w:rsidR="00AC680C"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535B64B" w14:textId="77777777" w:rsidR="00AC680C" w:rsidRDefault="00AC680C">
            <w:pPr>
              <w:widowControl/>
              <w:spacing w:line="360" w:lineRule="atLeast"/>
              <w:ind w:firstLineChars="196" w:firstLine="470"/>
              <w:jc w:val="left"/>
              <w:rPr>
                <w:rFonts w:ascii="仿宋" w:eastAsia="仿宋" w:hAnsi="仿宋"/>
                <w:sz w:val="24"/>
              </w:rPr>
            </w:pPr>
          </w:p>
        </w:tc>
      </w:tr>
      <w:tr w:rsidR="00AC680C" w14:paraId="0C104207" w14:textId="77777777">
        <w:trPr>
          <w:cantSplit/>
          <w:trHeight w:val="450"/>
          <w:jc w:val="center"/>
        </w:trPr>
        <w:tc>
          <w:tcPr>
            <w:tcW w:w="720" w:type="dxa"/>
            <w:tcBorders>
              <w:top w:val="single" w:sz="4" w:space="0" w:color="auto"/>
              <w:bottom w:val="single" w:sz="4" w:space="0" w:color="auto"/>
            </w:tcBorders>
            <w:vAlign w:val="center"/>
          </w:tcPr>
          <w:p w14:paraId="517EDF3D" w14:textId="77777777" w:rsidR="00AC680C"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B46FC95" w14:textId="77777777" w:rsidR="00AC680C"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54964D" w14:textId="77777777" w:rsidR="00AC680C"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116EE52" w14:textId="77777777"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7C1C4A4" w14:textId="77777777" w:rsidR="00AC680C"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FA17D00" w14:textId="77777777" w:rsidR="00AC680C"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1455665" w14:textId="77777777" w:rsidR="00AC680C" w:rsidRDefault="00AC680C">
            <w:pPr>
              <w:widowControl/>
              <w:spacing w:line="360" w:lineRule="atLeast"/>
              <w:ind w:firstLineChars="196" w:firstLine="470"/>
              <w:jc w:val="left"/>
              <w:rPr>
                <w:rFonts w:ascii="仿宋" w:eastAsia="仿宋" w:hAnsi="仿宋"/>
                <w:sz w:val="24"/>
              </w:rPr>
            </w:pPr>
          </w:p>
        </w:tc>
      </w:tr>
      <w:tr w:rsidR="00AC680C" w14:paraId="448A2E8D" w14:textId="77777777">
        <w:trPr>
          <w:cantSplit/>
          <w:trHeight w:val="435"/>
          <w:jc w:val="center"/>
        </w:trPr>
        <w:tc>
          <w:tcPr>
            <w:tcW w:w="720" w:type="dxa"/>
            <w:tcBorders>
              <w:top w:val="single" w:sz="4" w:space="0" w:color="auto"/>
            </w:tcBorders>
            <w:vAlign w:val="center"/>
          </w:tcPr>
          <w:p w14:paraId="66C1B838" w14:textId="77777777" w:rsidR="00AC680C"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0C52698" w14:textId="77777777" w:rsidR="00AC680C"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6665E6D" w14:textId="77777777" w:rsidR="00AC680C"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704140D4" w14:textId="77777777"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260FEED" w14:textId="77777777" w:rsidR="00AC680C"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2E2091F5" w14:textId="77777777" w:rsidR="00AC680C"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28C1EE6" w14:textId="77777777" w:rsidR="00AC680C" w:rsidRDefault="00AC680C">
            <w:pPr>
              <w:widowControl/>
              <w:spacing w:line="360" w:lineRule="atLeast"/>
              <w:ind w:firstLineChars="196" w:firstLine="470"/>
              <w:jc w:val="left"/>
              <w:rPr>
                <w:rFonts w:ascii="仿宋" w:eastAsia="仿宋" w:hAnsi="仿宋"/>
                <w:sz w:val="24"/>
              </w:rPr>
            </w:pPr>
          </w:p>
        </w:tc>
      </w:tr>
    </w:tbl>
    <w:p w14:paraId="0428BEA1" w14:textId="77777777" w:rsidR="00AC680C" w:rsidRDefault="00AC680C">
      <w:pPr>
        <w:widowControl/>
        <w:spacing w:line="360" w:lineRule="atLeast"/>
        <w:ind w:firstLineChars="196" w:firstLine="470"/>
        <w:jc w:val="left"/>
        <w:rPr>
          <w:rFonts w:ascii="仿宋" w:eastAsia="仿宋" w:hAnsi="仿宋"/>
          <w:sz w:val="24"/>
        </w:rPr>
      </w:pPr>
    </w:p>
    <w:p w14:paraId="2A25CD14"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073940A6" w14:textId="77777777" w:rsidR="00AC680C" w:rsidRDefault="00AC680C">
      <w:pPr>
        <w:widowControl/>
        <w:spacing w:line="360" w:lineRule="atLeast"/>
        <w:ind w:firstLineChars="196" w:firstLine="470"/>
        <w:jc w:val="left"/>
        <w:rPr>
          <w:rFonts w:ascii="仿宋" w:eastAsia="仿宋" w:hAnsi="仿宋"/>
          <w:sz w:val="24"/>
        </w:rPr>
      </w:pPr>
    </w:p>
    <w:p w14:paraId="3A71E59D"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E82928D" w14:textId="77777777" w:rsidR="00AC680C" w:rsidRDefault="003B7C33">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5"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323CEEE2" w14:textId="77777777" w:rsidR="00AC680C" w:rsidRDefault="003B7C3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5"/>
    </w:p>
    <w:p w14:paraId="66A52EC3" w14:textId="77777777" w:rsidR="00AC680C" w:rsidRDefault="00AC680C">
      <w:pPr>
        <w:widowControl/>
        <w:spacing w:line="360" w:lineRule="atLeast"/>
        <w:ind w:firstLineChars="196" w:firstLine="472"/>
        <w:jc w:val="left"/>
        <w:rPr>
          <w:rFonts w:ascii="仿宋" w:eastAsia="仿宋" w:hAnsi="仿宋"/>
          <w:b/>
          <w:sz w:val="24"/>
        </w:rPr>
      </w:pPr>
    </w:p>
    <w:p w14:paraId="69FFE6CC"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AC680C" w14:paraId="09D99F34" w14:textId="77777777">
        <w:trPr>
          <w:jc w:val="center"/>
        </w:trPr>
        <w:tc>
          <w:tcPr>
            <w:tcW w:w="726" w:type="dxa"/>
            <w:vAlign w:val="center"/>
          </w:tcPr>
          <w:p w14:paraId="194618E5"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3135DB8A" w14:textId="77777777" w:rsidR="00AC680C" w:rsidRDefault="003B7C33">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7A340882"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39375917"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1B61968F"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AC680C" w14:paraId="389789D6" w14:textId="77777777">
        <w:trPr>
          <w:jc w:val="center"/>
        </w:trPr>
        <w:tc>
          <w:tcPr>
            <w:tcW w:w="726" w:type="dxa"/>
          </w:tcPr>
          <w:p w14:paraId="7CBD4AA7" w14:textId="77777777" w:rsidR="00AC680C" w:rsidRDefault="00AC680C">
            <w:pPr>
              <w:widowControl/>
              <w:spacing w:line="360" w:lineRule="atLeast"/>
              <w:ind w:firstLineChars="196" w:firstLine="470"/>
              <w:jc w:val="left"/>
              <w:rPr>
                <w:rFonts w:ascii="仿宋" w:eastAsia="仿宋" w:hAnsi="仿宋"/>
                <w:sz w:val="24"/>
              </w:rPr>
            </w:pPr>
          </w:p>
        </w:tc>
        <w:tc>
          <w:tcPr>
            <w:tcW w:w="881" w:type="dxa"/>
          </w:tcPr>
          <w:p w14:paraId="04E5F4CA" w14:textId="77777777" w:rsidR="00AC680C" w:rsidRDefault="00AC680C">
            <w:pPr>
              <w:widowControl/>
              <w:spacing w:line="360" w:lineRule="atLeast"/>
              <w:ind w:firstLineChars="196" w:firstLine="470"/>
              <w:jc w:val="left"/>
              <w:rPr>
                <w:rFonts w:ascii="仿宋" w:eastAsia="仿宋" w:hAnsi="仿宋"/>
                <w:sz w:val="24"/>
              </w:rPr>
            </w:pPr>
          </w:p>
        </w:tc>
        <w:tc>
          <w:tcPr>
            <w:tcW w:w="2050" w:type="dxa"/>
          </w:tcPr>
          <w:p w14:paraId="04EC9046" w14:textId="77777777" w:rsidR="00AC680C" w:rsidRDefault="00AC680C">
            <w:pPr>
              <w:widowControl/>
              <w:spacing w:line="360" w:lineRule="atLeast"/>
              <w:ind w:firstLineChars="196" w:firstLine="470"/>
              <w:jc w:val="left"/>
              <w:rPr>
                <w:rFonts w:ascii="仿宋" w:eastAsia="仿宋" w:hAnsi="仿宋"/>
                <w:sz w:val="24"/>
              </w:rPr>
            </w:pPr>
          </w:p>
        </w:tc>
        <w:tc>
          <w:tcPr>
            <w:tcW w:w="1851" w:type="dxa"/>
          </w:tcPr>
          <w:p w14:paraId="02678B53" w14:textId="77777777" w:rsidR="00AC680C" w:rsidRDefault="00AC680C">
            <w:pPr>
              <w:widowControl/>
              <w:spacing w:line="360" w:lineRule="atLeast"/>
              <w:ind w:firstLineChars="196" w:firstLine="470"/>
              <w:jc w:val="left"/>
              <w:rPr>
                <w:rFonts w:ascii="仿宋" w:eastAsia="仿宋" w:hAnsi="仿宋"/>
                <w:sz w:val="24"/>
              </w:rPr>
            </w:pPr>
          </w:p>
        </w:tc>
        <w:tc>
          <w:tcPr>
            <w:tcW w:w="2340" w:type="dxa"/>
          </w:tcPr>
          <w:p w14:paraId="5958A3FA" w14:textId="77777777" w:rsidR="00AC680C" w:rsidRDefault="00AC680C">
            <w:pPr>
              <w:widowControl/>
              <w:spacing w:line="360" w:lineRule="atLeast"/>
              <w:ind w:firstLineChars="196" w:firstLine="470"/>
              <w:jc w:val="left"/>
              <w:rPr>
                <w:rFonts w:ascii="仿宋" w:eastAsia="仿宋" w:hAnsi="仿宋"/>
                <w:sz w:val="24"/>
              </w:rPr>
            </w:pPr>
          </w:p>
        </w:tc>
      </w:tr>
      <w:tr w:rsidR="00AC680C" w14:paraId="3BA19882" w14:textId="77777777">
        <w:trPr>
          <w:jc w:val="center"/>
        </w:trPr>
        <w:tc>
          <w:tcPr>
            <w:tcW w:w="726" w:type="dxa"/>
          </w:tcPr>
          <w:p w14:paraId="288FA352" w14:textId="77777777" w:rsidR="00AC680C" w:rsidRDefault="00AC680C">
            <w:pPr>
              <w:widowControl/>
              <w:spacing w:line="360" w:lineRule="atLeast"/>
              <w:ind w:firstLineChars="196" w:firstLine="470"/>
              <w:jc w:val="left"/>
              <w:rPr>
                <w:rFonts w:ascii="仿宋" w:eastAsia="仿宋" w:hAnsi="仿宋"/>
                <w:sz w:val="24"/>
              </w:rPr>
            </w:pPr>
          </w:p>
        </w:tc>
        <w:tc>
          <w:tcPr>
            <w:tcW w:w="881" w:type="dxa"/>
          </w:tcPr>
          <w:p w14:paraId="29794CB1" w14:textId="77777777" w:rsidR="00AC680C" w:rsidRDefault="00AC680C">
            <w:pPr>
              <w:widowControl/>
              <w:spacing w:line="360" w:lineRule="atLeast"/>
              <w:ind w:firstLineChars="196" w:firstLine="470"/>
              <w:jc w:val="left"/>
              <w:rPr>
                <w:rFonts w:ascii="仿宋" w:eastAsia="仿宋" w:hAnsi="仿宋"/>
                <w:sz w:val="24"/>
              </w:rPr>
            </w:pPr>
          </w:p>
        </w:tc>
        <w:tc>
          <w:tcPr>
            <w:tcW w:w="2050" w:type="dxa"/>
          </w:tcPr>
          <w:p w14:paraId="2D7FFC37" w14:textId="77777777" w:rsidR="00AC680C" w:rsidRDefault="00AC680C">
            <w:pPr>
              <w:widowControl/>
              <w:spacing w:line="360" w:lineRule="atLeast"/>
              <w:ind w:firstLineChars="196" w:firstLine="470"/>
              <w:jc w:val="left"/>
              <w:rPr>
                <w:rFonts w:ascii="仿宋" w:eastAsia="仿宋" w:hAnsi="仿宋"/>
                <w:sz w:val="24"/>
              </w:rPr>
            </w:pPr>
          </w:p>
        </w:tc>
        <w:tc>
          <w:tcPr>
            <w:tcW w:w="1851" w:type="dxa"/>
          </w:tcPr>
          <w:p w14:paraId="21FBA29F" w14:textId="77777777" w:rsidR="00AC680C" w:rsidRDefault="00AC680C">
            <w:pPr>
              <w:widowControl/>
              <w:spacing w:line="360" w:lineRule="atLeast"/>
              <w:ind w:firstLineChars="196" w:firstLine="470"/>
              <w:jc w:val="left"/>
              <w:rPr>
                <w:rFonts w:ascii="仿宋" w:eastAsia="仿宋" w:hAnsi="仿宋"/>
                <w:sz w:val="24"/>
              </w:rPr>
            </w:pPr>
          </w:p>
        </w:tc>
        <w:tc>
          <w:tcPr>
            <w:tcW w:w="2340" w:type="dxa"/>
          </w:tcPr>
          <w:p w14:paraId="4D9A8308" w14:textId="77777777" w:rsidR="00AC680C" w:rsidRDefault="00AC680C">
            <w:pPr>
              <w:widowControl/>
              <w:spacing w:line="360" w:lineRule="atLeast"/>
              <w:ind w:firstLineChars="196" w:firstLine="470"/>
              <w:jc w:val="left"/>
              <w:rPr>
                <w:rFonts w:ascii="仿宋" w:eastAsia="仿宋" w:hAnsi="仿宋"/>
                <w:sz w:val="24"/>
              </w:rPr>
            </w:pPr>
          </w:p>
        </w:tc>
      </w:tr>
      <w:tr w:rsidR="00AC680C" w14:paraId="7BB99EBA" w14:textId="77777777">
        <w:trPr>
          <w:jc w:val="center"/>
        </w:trPr>
        <w:tc>
          <w:tcPr>
            <w:tcW w:w="726" w:type="dxa"/>
          </w:tcPr>
          <w:p w14:paraId="41647B75" w14:textId="77777777" w:rsidR="00AC680C" w:rsidRDefault="00AC680C">
            <w:pPr>
              <w:widowControl/>
              <w:spacing w:line="360" w:lineRule="atLeast"/>
              <w:ind w:firstLineChars="196" w:firstLine="470"/>
              <w:jc w:val="left"/>
              <w:rPr>
                <w:rFonts w:ascii="仿宋" w:eastAsia="仿宋" w:hAnsi="仿宋"/>
                <w:sz w:val="24"/>
              </w:rPr>
            </w:pPr>
          </w:p>
        </w:tc>
        <w:tc>
          <w:tcPr>
            <w:tcW w:w="881" w:type="dxa"/>
          </w:tcPr>
          <w:p w14:paraId="46E1153D" w14:textId="77777777" w:rsidR="00AC680C" w:rsidRDefault="00AC680C">
            <w:pPr>
              <w:widowControl/>
              <w:spacing w:line="360" w:lineRule="atLeast"/>
              <w:ind w:firstLineChars="196" w:firstLine="470"/>
              <w:jc w:val="left"/>
              <w:rPr>
                <w:rFonts w:ascii="仿宋" w:eastAsia="仿宋" w:hAnsi="仿宋"/>
                <w:sz w:val="24"/>
              </w:rPr>
            </w:pPr>
          </w:p>
        </w:tc>
        <w:tc>
          <w:tcPr>
            <w:tcW w:w="2050" w:type="dxa"/>
          </w:tcPr>
          <w:p w14:paraId="43F8A7EA" w14:textId="77777777" w:rsidR="00AC680C" w:rsidRDefault="00AC680C">
            <w:pPr>
              <w:widowControl/>
              <w:spacing w:line="360" w:lineRule="atLeast"/>
              <w:ind w:firstLineChars="196" w:firstLine="470"/>
              <w:jc w:val="left"/>
              <w:rPr>
                <w:rFonts w:ascii="仿宋" w:eastAsia="仿宋" w:hAnsi="仿宋"/>
                <w:sz w:val="24"/>
              </w:rPr>
            </w:pPr>
          </w:p>
        </w:tc>
        <w:tc>
          <w:tcPr>
            <w:tcW w:w="1851" w:type="dxa"/>
          </w:tcPr>
          <w:p w14:paraId="354EA548" w14:textId="77777777" w:rsidR="00AC680C" w:rsidRDefault="00AC680C">
            <w:pPr>
              <w:widowControl/>
              <w:spacing w:line="360" w:lineRule="atLeast"/>
              <w:ind w:firstLineChars="196" w:firstLine="470"/>
              <w:jc w:val="left"/>
              <w:rPr>
                <w:rFonts w:ascii="仿宋" w:eastAsia="仿宋" w:hAnsi="仿宋"/>
                <w:sz w:val="24"/>
              </w:rPr>
            </w:pPr>
          </w:p>
        </w:tc>
        <w:tc>
          <w:tcPr>
            <w:tcW w:w="2340" w:type="dxa"/>
          </w:tcPr>
          <w:p w14:paraId="25279CDD" w14:textId="77777777" w:rsidR="00AC680C" w:rsidRDefault="00AC680C">
            <w:pPr>
              <w:widowControl/>
              <w:spacing w:line="360" w:lineRule="atLeast"/>
              <w:ind w:firstLineChars="196" w:firstLine="470"/>
              <w:jc w:val="left"/>
              <w:rPr>
                <w:rFonts w:ascii="仿宋" w:eastAsia="仿宋" w:hAnsi="仿宋"/>
                <w:sz w:val="24"/>
              </w:rPr>
            </w:pPr>
          </w:p>
        </w:tc>
      </w:tr>
      <w:tr w:rsidR="00AC680C" w14:paraId="4A59B2FD" w14:textId="77777777">
        <w:trPr>
          <w:jc w:val="center"/>
        </w:trPr>
        <w:tc>
          <w:tcPr>
            <w:tcW w:w="726" w:type="dxa"/>
          </w:tcPr>
          <w:p w14:paraId="1B0B3A9C" w14:textId="77777777" w:rsidR="00AC680C" w:rsidRDefault="00AC680C">
            <w:pPr>
              <w:widowControl/>
              <w:spacing w:line="360" w:lineRule="atLeast"/>
              <w:ind w:firstLineChars="196" w:firstLine="470"/>
              <w:jc w:val="left"/>
              <w:rPr>
                <w:rFonts w:ascii="仿宋" w:eastAsia="仿宋" w:hAnsi="仿宋"/>
                <w:sz w:val="24"/>
              </w:rPr>
            </w:pPr>
          </w:p>
        </w:tc>
        <w:tc>
          <w:tcPr>
            <w:tcW w:w="881" w:type="dxa"/>
          </w:tcPr>
          <w:p w14:paraId="18D44206" w14:textId="77777777" w:rsidR="00AC680C" w:rsidRDefault="00AC680C">
            <w:pPr>
              <w:widowControl/>
              <w:spacing w:line="360" w:lineRule="atLeast"/>
              <w:ind w:firstLineChars="196" w:firstLine="470"/>
              <w:jc w:val="left"/>
              <w:rPr>
                <w:rFonts w:ascii="仿宋" w:eastAsia="仿宋" w:hAnsi="仿宋"/>
                <w:sz w:val="24"/>
              </w:rPr>
            </w:pPr>
          </w:p>
        </w:tc>
        <w:tc>
          <w:tcPr>
            <w:tcW w:w="2050" w:type="dxa"/>
          </w:tcPr>
          <w:p w14:paraId="21F5A15F" w14:textId="77777777" w:rsidR="00AC680C" w:rsidRDefault="00AC680C">
            <w:pPr>
              <w:widowControl/>
              <w:spacing w:line="360" w:lineRule="atLeast"/>
              <w:ind w:firstLineChars="196" w:firstLine="470"/>
              <w:jc w:val="left"/>
              <w:rPr>
                <w:rFonts w:ascii="仿宋" w:eastAsia="仿宋" w:hAnsi="仿宋"/>
                <w:sz w:val="24"/>
              </w:rPr>
            </w:pPr>
          </w:p>
        </w:tc>
        <w:tc>
          <w:tcPr>
            <w:tcW w:w="1851" w:type="dxa"/>
          </w:tcPr>
          <w:p w14:paraId="673C6E09" w14:textId="77777777" w:rsidR="00AC680C" w:rsidRDefault="00AC680C">
            <w:pPr>
              <w:widowControl/>
              <w:spacing w:line="360" w:lineRule="atLeast"/>
              <w:ind w:firstLineChars="196" w:firstLine="470"/>
              <w:jc w:val="left"/>
              <w:rPr>
                <w:rFonts w:ascii="仿宋" w:eastAsia="仿宋" w:hAnsi="仿宋"/>
                <w:sz w:val="24"/>
              </w:rPr>
            </w:pPr>
          </w:p>
        </w:tc>
        <w:tc>
          <w:tcPr>
            <w:tcW w:w="2340" w:type="dxa"/>
          </w:tcPr>
          <w:p w14:paraId="145635C6" w14:textId="77777777" w:rsidR="00AC680C" w:rsidRDefault="00AC680C">
            <w:pPr>
              <w:widowControl/>
              <w:spacing w:line="360" w:lineRule="atLeast"/>
              <w:ind w:firstLineChars="196" w:firstLine="470"/>
              <w:jc w:val="left"/>
              <w:rPr>
                <w:rFonts w:ascii="仿宋" w:eastAsia="仿宋" w:hAnsi="仿宋"/>
                <w:sz w:val="24"/>
              </w:rPr>
            </w:pPr>
          </w:p>
        </w:tc>
      </w:tr>
      <w:tr w:rsidR="00AC680C" w14:paraId="249D12CD" w14:textId="77777777">
        <w:trPr>
          <w:jc w:val="center"/>
        </w:trPr>
        <w:tc>
          <w:tcPr>
            <w:tcW w:w="726" w:type="dxa"/>
          </w:tcPr>
          <w:p w14:paraId="6E346761" w14:textId="77777777" w:rsidR="00AC680C" w:rsidRDefault="00AC680C">
            <w:pPr>
              <w:widowControl/>
              <w:spacing w:line="360" w:lineRule="atLeast"/>
              <w:ind w:firstLineChars="196" w:firstLine="470"/>
              <w:jc w:val="left"/>
              <w:rPr>
                <w:rFonts w:ascii="仿宋" w:eastAsia="仿宋" w:hAnsi="仿宋"/>
                <w:sz w:val="24"/>
              </w:rPr>
            </w:pPr>
          </w:p>
        </w:tc>
        <w:tc>
          <w:tcPr>
            <w:tcW w:w="881" w:type="dxa"/>
          </w:tcPr>
          <w:p w14:paraId="6B6EDB6A" w14:textId="77777777" w:rsidR="00AC680C" w:rsidRDefault="00AC680C">
            <w:pPr>
              <w:widowControl/>
              <w:spacing w:line="360" w:lineRule="atLeast"/>
              <w:ind w:firstLineChars="196" w:firstLine="470"/>
              <w:jc w:val="left"/>
              <w:rPr>
                <w:rFonts w:ascii="仿宋" w:eastAsia="仿宋" w:hAnsi="仿宋"/>
                <w:sz w:val="24"/>
              </w:rPr>
            </w:pPr>
          </w:p>
        </w:tc>
        <w:tc>
          <w:tcPr>
            <w:tcW w:w="2050" w:type="dxa"/>
          </w:tcPr>
          <w:p w14:paraId="16E44FFF" w14:textId="77777777" w:rsidR="00AC680C" w:rsidRDefault="00AC680C">
            <w:pPr>
              <w:widowControl/>
              <w:spacing w:line="360" w:lineRule="atLeast"/>
              <w:ind w:firstLineChars="196" w:firstLine="470"/>
              <w:jc w:val="left"/>
              <w:rPr>
                <w:rFonts w:ascii="仿宋" w:eastAsia="仿宋" w:hAnsi="仿宋"/>
                <w:sz w:val="24"/>
              </w:rPr>
            </w:pPr>
          </w:p>
        </w:tc>
        <w:tc>
          <w:tcPr>
            <w:tcW w:w="1851" w:type="dxa"/>
          </w:tcPr>
          <w:p w14:paraId="4FDD9F0F" w14:textId="77777777" w:rsidR="00AC680C" w:rsidRDefault="00AC680C">
            <w:pPr>
              <w:widowControl/>
              <w:spacing w:line="360" w:lineRule="atLeast"/>
              <w:ind w:firstLineChars="196" w:firstLine="470"/>
              <w:jc w:val="left"/>
              <w:rPr>
                <w:rFonts w:ascii="仿宋" w:eastAsia="仿宋" w:hAnsi="仿宋"/>
                <w:sz w:val="24"/>
              </w:rPr>
            </w:pPr>
          </w:p>
        </w:tc>
        <w:tc>
          <w:tcPr>
            <w:tcW w:w="2340" w:type="dxa"/>
          </w:tcPr>
          <w:p w14:paraId="042BEFD9" w14:textId="77777777" w:rsidR="00AC680C" w:rsidRDefault="00AC680C">
            <w:pPr>
              <w:widowControl/>
              <w:spacing w:line="360" w:lineRule="atLeast"/>
              <w:ind w:firstLineChars="196" w:firstLine="470"/>
              <w:jc w:val="left"/>
              <w:rPr>
                <w:rFonts w:ascii="仿宋" w:eastAsia="仿宋" w:hAnsi="仿宋"/>
                <w:sz w:val="24"/>
              </w:rPr>
            </w:pPr>
          </w:p>
        </w:tc>
      </w:tr>
      <w:tr w:rsidR="00AC680C" w14:paraId="407F6268" w14:textId="77777777">
        <w:trPr>
          <w:jc w:val="center"/>
        </w:trPr>
        <w:tc>
          <w:tcPr>
            <w:tcW w:w="726" w:type="dxa"/>
          </w:tcPr>
          <w:p w14:paraId="38E71A70" w14:textId="77777777" w:rsidR="00AC680C" w:rsidRDefault="00AC680C">
            <w:pPr>
              <w:widowControl/>
              <w:spacing w:line="360" w:lineRule="atLeast"/>
              <w:ind w:firstLineChars="196" w:firstLine="470"/>
              <w:jc w:val="left"/>
              <w:rPr>
                <w:rFonts w:ascii="仿宋" w:eastAsia="仿宋" w:hAnsi="仿宋"/>
                <w:sz w:val="24"/>
              </w:rPr>
            </w:pPr>
          </w:p>
        </w:tc>
        <w:tc>
          <w:tcPr>
            <w:tcW w:w="881" w:type="dxa"/>
          </w:tcPr>
          <w:p w14:paraId="14EE1DF8" w14:textId="77777777" w:rsidR="00AC680C" w:rsidRDefault="00AC680C">
            <w:pPr>
              <w:widowControl/>
              <w:spacing w:line="360" w:lineRule="atLeast"/>
              <w:ind w:firstLineChars="196" w:firstLine="470"/>
              <w:jc w:val="left"/>
              <w:rPr>
                <w:rFonts w:ascii="仿宋" w:eastAsia="仿宋" w:hAnsi="仿宋"/>
                <w:sz w:val="24"/>
              </w:rPr>
            </w:pPr>
          </w:p>
        </w:tc>
        <w:tc>
          <w:tcPr>
            <w:tcW w:w="2050" w:type="dxa"/>
          </w:tcPr>
          <w:p w14:paraId="0E00806C" w14:textId="77777777" w:rsidR="00AC680C" w:rsidRDefault="00AC680C">
            <w:pPr>
              <w:widowControl/>
              <w:spacing w:line="360" w:lineRule="atLeast"/>
              <w:ind w:firstLineChars="196" w:firstLine="470"/>
              <w:jc w:val="left"/>
              <w:rPr>
                <w:rFonts w:ascii="仿宋" w:eastAsia="仿宋" w:hAnsi="仿宋"/>
                <w:sz w:val="24"/>
              </w:rPr>
            </w:pPr>
          </w:p>
        </w:tc>
        <w:tc>
          <w:tcPr>
            <w:tcW w:w="1851" w:type="dxa"/>
          </w:tcPr>
          <w:p w14:paraId="444B7418" w14:textId="77777777" w:rsidR="00AC680C" w:rsidRDefault="00AC680C">
            <w:pPr>
              <w:widowControl/>
              <w:spacing w:line="360" w:lineRule="atLeast"/>
              <w:ind w:firstLineChars="196" w:firstLine="470"/>
              <w:jc w:val="left"/>
              <w:rPr>
                <w:rFonts w:ascii="仿宋" w:eastAsia="仿宋" w:hAnsi="仿宋"/>
                <w:sz w:val="24"/>
              </w:rPr>
            </w:pPr>
          </w:p>
        </w:tc>
        <w:tc>
          <w:tcPr>
            <w:tcW w:w="2340" w:type="dxa"/>
          </w:tcPr>
          <w:p w14:paraId="1DB193CA" w14:textId="77777777" w:rsidR="00AC680C" w:rsidRDefault="00AC680C">
            <w:pPr>
              <w:widowControl/>
              <w:spacing w:line="360" w:lineRule="atLeast"/>
              <w:ind w:firstLineChars="196" w:firstLine="470"/>
              <w:jc w:val="left"/>
              <w:rPr>
                <w:rFonts w:ascii="仿宋" w:eastAsia="仿宋" w:hAnsi="仿宋"/>
                <w:sz w:val="24"/>
              </w:rPr>
            </w:pPr>
          </w:p>
        </w:tc>
      </w:tr>
      <w:tr w:rsidR="00AC680C" w14:paraId="5DC66439" w14:textId="77777777">
        <w:trPr>
          <w:jc w:val="center"/>
        </w:trPr>
        <w:tc>
          <w:tcPr>
            <w:tcW w:w="726" w:type="dxa"/>
          </w:tcPr>
          <w:p w14:paraId="71EF0832" w14:textId="77777777" w:rsidR="00AC680C" w:rsidRDefault="00AC680C">
            <w:pPr>
              <w:widowControl/>
              <w:spacing w:line="360" w:lineRule="atLeast"/>
              <w:ind w:firstLineChars="196" w:firstLine="470"/>
              <w:jc w:val="left"/>
              <w:rPr>
                <w:rFonts w:ascii="仿宋" w:eastAsia="仿宋" w:hAnsi="仿宋"/>
                <w:sz w:val="24"/>
              </w:rPr>
            </w:pPr>
          </w:p>
        </w:tc>
        <w:tc>
          <w:tcPr>
            <w:tcW w:w="881" w:type="dxa"/>
          </w:tcPr>
          <w:p w14:paraId="7A1A4CE3" w14:textId="77777777" w:rsidR="00AC680C" w:rsidRDefault="00AC680C">
            <w:pPr>
              <w:widowControl/>
              <w:spacing w:line="360" w:lineRule="atLeast"/>
              <w:ind w:firstLineChars="196" w:firstLine="470"/>
              <w:jc w:val="left"/>
              <w:rPr>
                <w:rFonts w:ascii="仿宋" w:eastAsia="仿宋" w:hAnsi="仿宋"/>
                <w:sz w:val="24"/>
              </w:rPr>
            </w:pPr>
          </w:p>
        </w:tc>
        <w:tc>
          <w:tcPr>
            <w:tcW w:w="2050" w:type="dxa"/>
          </w:tcPr>
          <w:p w14:paraId="5E04A1DD" w14:textId="77777777" w:rsidR="00AC680C" w:rsidRDefault="00AC680C">
            <w:pPr>
              <w:widowControl/>
              <w:spacing w:line="360" w:lineRule="atLeast"/>
              <w:ind w:firstLineChars="196" w:firstLine="470"/>
              <w:jc w:val="left"/>
              <w:rPr>
                <w:rFonts w:ascii="仿宋" w:eastAsia="仿宋" w:hAnsi="仿宋"/>
                <w:sz w:val="24"/>
              </w:rPr>
            </w:pPr>
          </w:p>
        </w:tc>
        <w:tc>
          <w:tcPr>
            <w:tcW w:w="1851" w:type="dxa"/>
          </w:tcPr>
          <w:p w14:paraId="72C28FCC" w14:textId="77777777" w:rsidR="00AC680C" w:rsidRDefault="00AC680C">
            <w:pPr>
              <w:widowControl/>
              <w:spacing w:line="360" w:lineRule="atLeast"/>
              <w:ind w:firstLineChars="196" w:firstLine="470"/>
              <w:jc w:val="left"/>
              <w:rPr>
                <w:rFonts w:ascii="仿宋" w:eastAsia="仿宋" w:hAnsi="仿宋"/>
                <w:sz w:val="24"/>
              </w:rPr>
            </w:pPr>
          </w:p>
        </w:tc>
        <w:tc>
          <w:tcPr>
            <w:tcW w:w="2340" w:type="dxa"/>
          </w:tcPr>
          <w:p w14:paraId="2D137042" w14:textId="77777777" w:rsidR="00AC680C" w:rsidRDefault="00AC680C">
            <w:pPr>
              <w:widowControl/>
              <w:spacing w:line="360" w:lineRule="atLeast"/>
              <w:ind w:firstLineChars="196" w:firstLine="470"/>
              <w:jc w:val="left"/>
              <w:rPr>
                <w:rFonts w:ascii="仿宋" w:eastAsia="仿宋" w:hAnsi="仿宋"/>
                <w:sz w:val="24"/>
              </w:rPr>
            </w:pPr>
          </w:p>
        </w:tc>
      </w:tr>
    </w:tbl>
    <w:p w14:paraId="1EFFCD27" w14:textId="77777777" w:rsidR="00AC680C" w:rsidRDefault="00AC680C">
      <w:pPr>
        <w:widowControl/>
        <w:spacing w:line="360" w:lineRule="atLeast"/>
        <w:ind w:firstLineChars="196" w:firstLine="470"/>
        <w:jc w:val="left"/>
        <w:rPr>
          <w:rFonts w:ascii="仿宋" w:eastAsia="仿宋" w:hAnsi="仿宋"/>
          <w:sz w:val="24"/>
        </w:rPr>
      </w:pPr>
    </w:p>
    <w:p w14:paraId="566E20F7"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59F38EBA"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6FB75E18"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68A1A777" w14:textId="77777777" w:rsidR="00AC680C" w:rsidRDefault="00AC680C">
      <w:pPr>
        <w:widowControl/>
        <w:spacing w:line="360" w:lineRule="atLeast"/>
        <w:ind w:firstLineChars="196" w:firstLine="470"/>
        <w:jc w:val="left"/>
        <w:rPr>
          <w:rFonts w:ascii="仿宋" w:eastAsia="仿宋" w:hAnsi="仿宋"/>
          <w:sz w:val="24"/>
        </w:rPr>
      </w:pPr>
    </w:p>
    <w:p w14:paraId="1CA27E0A"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0C9F823"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7F411A85" w14:textId="77777777" w:rsidR="00AC680C" w:rsidRDefault="00AC680C">
      <w:pPr>
        <w:widowControl/>
        <w:spacing w:line="360" w:lineRule="atLeast"/>
        <w:ind w:firstLineChars="196" w:firstLine="470"/>
        <w:jc w:val="left"/>
        <w:rPr>
          <w:rFonts w:ascii="仿宋" w:eastAsia="仿宋" w:hAnsi="仿宋"/>
          <w:sz w:val="24"/>
        </w:rPr>
      </w:pPr>
    </w:p>
    <w:p w14:paraId="7FA36F47" w14:textId="77777777" w:rsidR="00AC680C" w:rsidRDefault="003B7C33">
      <w:pPr>
        <w:spacing w:line="360" w:lineRule="auto"/>
        <w:rPr>
          <w:rFonts w:ascii="仿宋" w:eastAsia="仿宋" w:hAnsi="仿宋"/>
          <w:b/>
          <w:sz w:val="32"/>
          <w:szCs w:val="32"/>
        </w:rPr>
      </w:pPr>
      <w:bookmarkStart w:id="146"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3BF0E683" w14:textId="77777777" w:rsidR="00AC680C" w:rsidRDefault="003B7C3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6"/>
    </w:p>
    <w:p w14:paraId="23C802D6" w14:textId="77777777" w:rsidR="00AC680C" w:rsidRDefault="00AC680C">
      <w:pPr>
        <w:widowControl/>
        <w:spacing w:line="360" w:lineRule="atLeast"/>
        <w:ind w:firstLineChars="196" w:firstLine="472"/>
        <w:jc w:val="left"/>
        <w:rPr>
          <w:rFonts w:ascii="仿宋" w:eastAsia="仿宋" w:hAnsi="仿宋"/>
          <w:b/>
          <w:sz w:val="24"/>
        </w:rPr>
      </w:pPr>
    </w:p>
    <w:p w14:paraId="4B219E03"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C680C" w14:paraId="701C8464" w14:textId="77777777">
        <w:trPr>
          <w:cantSplit/>
          <w:trHeight w:val="530"/>
          <w:jc w:val="center"/>
        </w:trPr>
        <w:tc>
          <w:tcPr>
            <w:tcW w:w="954" w:type="dxa"/>
            <w:vMerge w:val="restart"/>
            <w:vAlign w:val="center"/>
          </w:tcPr>
          <w:p w14:paraId="63B7C3DC"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1BE1C8E8"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3FE53B08"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58167813"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71094665"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0BDE7433"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AC680C" w14:paraId="53E0F20A" w14:textId="77777777">
        <w:trPr>
          <w:cantSplit/>
          <w:trHeight w:val="530"/>
          <w:jc w:val="center"/>
        </w:trPr>
        <w:tc>
          <w:tcPr>
            <w:tcW w:w="954" w:type="dxa"/>
            <w:vMerge/>
            <w:vAlign w:val="center"/>
          </w:tcPr>
          <w:p w14:paraId="110FF58E" w14:textId="77777777" w:rsidR="00AC680C" w:rsidRDefault="00AC680C">
            <w:pPr>
              <w:rPr>
                <w:rFonts w:ascii="仿宋" w:eastAsia="仿宋" w:hAnsi="仿宋"/>
              </w:rPr>
            </w:pPr>
          </w:p>
        </w:tc>
        <w:tc>
          <w:tcPr>
            <w:tcW w:w="807" w:type="dxa"/>
            <w:vMerge/>
            <w:vAlign w:val="center"/>
          </w:tcPr>
          <w:p w14:paraId="2C4BFA91" w14:textId="77777777" w:rsidR="00AC680C" w:rsidRDefault="00AC680C">
            <w:pPr>
              <w:rPr>
                <w:rFonts w:ascii="仿宋" w:eastAsia="仿宋" w:hAnsi="仿宋"/>
              </w:rPr>
            </w:pPr>
          </w:p>
        </w:tc>
        <w:tc>
          <w:tcPr>
            <w:tcW w:w="807" w:type="dxa"/>
            <w:vMerge/>
            <w:vAlign w:val="center"/>
          </w:tcPr>
          <w:p w14:paraId="79D84611" w14:textId="77777777" w:rsidR="00AC680C" w:rsidRDefault="00AC680C">
            <w:pPr>
              <w:rPr>
                <w:rFonts w:ascii="仿宋" w:eastAsia="仿宋" w:hAnsi="仿宋"/>
              </w:rPr>
            </w:pPr>
          </w:p>
        </w:tc>
        <w:tc>
          <w:tcPr>
            <w:tcW w:w="807" w:type="dxa"/>
            <w:vMerge/>
            <w:vAlign w:val="center"/>
          </w:tcPr>
          <w:p w14:paraId="7904FF9F" w14:textId="77777777" w:rsidR="00AC680C" w:rsidRDefault="00AC680C">
            <w:pPr>
              <w:rPr>
                <w:rFonts w:ascii="仿宋" w:eastAsia="仿宋" w:hAnsi="仿宋"/>
              </w:rPr>
            </w:pPr>
          </w:p>
        </w:tc>
        <w:tc>
          <w:tcPr>
            <w:tcW w:w="807" w:type="dxa"/>
            <w:vMerge/>
            <w:vAlign w:val="center"/>
          </w:tcPr>
          <w:p w14:paraId="4FCF63EE" w14:textId="77777777" w:rsidR="00AC680C" w:rsidRDefault="00AC680C">
            <w:pPr>
              <w:rPr>
                <w:rFonts w:ascii="仿宋" w:eastAsia="仿宋" w:hAnsi="仿宋"/>
              </w:rPr>
            </w:pPr>
          </w:p>
        </w:tc>
        <w:tc>
          <w:tcPr>
            <w:tcW w:w="851" w:type="dxa"/>
            <w:vAlign w:val="center"/>
          </w:tcPr>
          <w:p w14:paraId="62399453"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证书</w:t>
            </w:r>
          </w:p>
          <w:p w14:paraId="55FC1F73"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444F5CD0"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33A86FD4"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5FD6F0CE"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专业</w:t>
            </w:r>
          </w:p>
        </w:tc>
      </w:tr>
      <w:tr w:rsidR="00AC680C" w14:paraId="533DA616" w14:textId="77777777">
        <w:trPr>
          <w:cantSplit/>
          <w:trHeight w:val="531"/>
          <w:jc w:val="center"/>
        </w:trPr>
        <w:tc>
          <w:tcPr>
            <w:tcW w:w="954" w:type="dxa"/>
            <w:vMerge w:val="restart"/>
          </w:tcPr>
          <w:p w14:paraId="77B2565A"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管理</w:t>
            </w:r>
          </w:p>
          <w:p w14:paraId="0FA7AA0B"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2E33187A"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793EC7CC"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7883E840"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7771C4ED" w14:textId="77777777" w:rsidR="00AC680C" w:rsidRDefault="00AC680C">
            <w:pPr>
              <w:widowControl/>
              <w:spacing w:line="360" w:lineRule="atLeast"/>
              <w:ind w:firstLineChars="196" w:firstLine="470"/>
              <w:jc w:val="left"/>
              <w:rPr>
                <w:rFonts w:ascii="仿宋" w:eastAsia="仿宋" w:hAnsi="仿宋"/>
                <w:sz w:val="24"/>
              </w:rPr>
            </w:pPr>
          </w:p>
        </w:tc>
        <w:tc>
          <w:tcPr>
            <w:tcW w:w="851" w:type="dxa"/>
          </w:tcPr>
          <w:p w14:paraId="629CA4AB" w14:textId="77777777" w:rsidR="00AC680C" w:rsidRDefault="00AC680C">
            <w:pPr>
              <w:widowControl/>
              <w:spacing w:line="360" w:lineRule="atLeast"/>
              <w:ind w:firstLineChars="196" w:firstLine="470"/>
              <w:jc w:val="left"/>
              <w:rPr>
                <w:rFonts w:ascii="仿宋" w:eastAsia="仿宋" w:hAnsi="仿宋"/>
                <w:sz w:val="24"/>
              </w:rPr>
            </w:pPr>
          </w:p>
        </w:tc>
        <w:tc>
          <w:tcPr>
            <w:tcW w:w="960" w:type="dxa"/>
          </w:tcPr>
          <w:p w14:paraId="2E66159B" w14:textId="77777777" w:rsidR="00AC680C" w:rsidRDefault="00AC680C">
            <w:pPr>
              <w:widowControl/>
              <w:spacing w:line="360" w:lineRule="atLeast"/>
              <w:ind w:firstLineChars="196" w:firstLine="470"/>
              <w:jc w:val="left"/>
              <w:rPr>
                <w:rFonts w:ascii="仿宋" w:eastAsia="仿宋" w:hAnsi="仿宋"/>
                <w:sz w:val="24"/>
              </w:rPr>
            </w:pPr>
          </w:p>
        </w:tc>
        <w:tc>
          <w:tcPr>
            <w:tcW w:w="847" w:type="dxa"/>
          </w:tcPr>
          <w:p w14:paraId="1D579ADA" w14:textId="77777777" w:rsidR="00AC680C" w:rsidRDefault="00AC680C">
            <w:pPr>
              <w:widowControl/>
              <w:spacing w:line="360" w:lineRule="atLeast"/>
              <w:ind w:firstLineChars="196" w:firstLine="470"/>
              <w:jc w:val="left"/>
              <w:rPr>
                <w:rFonts w:ascii="仿宋" w:eastAsia="仿宋" w:hAnsi="仿宋"/>
                <w:sz w:val="24"/>
              </w:rPr>
            </w:pPr>
          </w:p>
        </w:tc>
        <w:tc>
          <w:tcPr>
            <w:tcW w:w="732" w:type="dxa"/>
          </w:tcPr>
          <w:p w14:paraId="44DC51DF" w14:textId="77777777" w:rsidR="00AC680C" w:rsidRDefault="00AC680C">
            <w:pPr>
              <w:widowControl/>
              <w:spacing w:line="360" w:lineRule="atLeast"/>
              <w:ind w:firstLineChars="196" w:firstLine="470"/>
              <w:jc w:val="left"/>
              <w:rPr>
                <w:rFonts w:ascii="仿宋" w:eastAsia="仿宋" w:hAnsi="仿宋"/>
                <w:sz w:val="24"/>
              </w:rPr>
            </w:pPr>
          </w:p>
        </w:tc>
      </w:tr>
      <w:tr w:rsidR="00AC680C" w14:paraId="0D22F279" w14:textId="77777777">
        <w:trPr>
          <w:cantSplit/>
          <w:trHeight w:val="530"/>
          <w:jc w:val="center"/>
        </w:trPr>
        <w:tc>
          <w:tcPr>
            <w:tcW w:w="954" w:type="dxa"/>
            <w:vMerge/>
          </w:tcPr>
          <w:p w14:paraId="7F197E2B" w14:textId="77777777" w:rsidR="00AC680C" w:rsidRDefault="00AC680C">
            <w:pPr>
              <w:rPr>
                <w:rFonts w:ascii="仿宋" w:eastAsia="仿宋" w:hAnsi="仿宋"/>
              </w:rPr>
            </w:pPr>
          </w:p>
        </w:tc>
        <w:tc>
          <w:tcPr>
            <w:tcW w:w="807" w:type="dxa"/>
          </w:tcPr>
          <w:p w14:paraId="100A3235"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7234D505"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6FDD22BD"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118AABAB" w14:textId="77777777" w:rsidR="00AC680C" w:rsidRDefault="00AC680C">
            <w:pPr>
              <w:widowControl/>
              <w:spacing w:line="360" w:lineRule="atLeast"/>
              <w:ind w:firstLineChars="196" w:firstLine="470"/>
              <w:jc w:val="left"/>
              <w:rPr>
                <w:rFonts w:ascii="仿宋" w:eastAsia="仿宋" w:hAnsi="仿宋"/>
                <w:sz w:val="24"/>
              </w:rPr>
            </w:pPr>
          </w:p>
        </w:tc>
        <w:tc>
          <w:tcPr>
            <w:tcW w:w="851" w:type="dxa"/>
          </w:tcPr>
          <w:p w14:paraId="0FE86E1B" w14:textId="77777777" w:rsidR="00AC680C" w:rsidRDefault="00AC680C">
            <w:pPr>
              <w:widowControl/>
              <w:spacing w:line="360" w:lineRule="atLeast"/>
              <w:ind w:firstLineChars="196" w:firstLine="470"/>
              <w:jc w:val="left"/>
              <w:rPr>
                <w:rFonts w:ascii="仿宋" w:eastAsia="仿宋" w:hAnsi="仿宋"/>
                <w:sz w:val="24"/>
              </w:rPr>
            </w:pPr>
          </w:p>
        </w:tc>
        <w:tc>
          <w:tcPr>
            <w:tcW w:w="960" w:type="dxa"/>
          </w:tcPr>
          <w:p w14:paraId="62D4B103" w14:textId="77777777" w:rsidR="00AC680C" w:rsidRDefault="00AC680C">
            <w:pPr>
              <w:widowControl/>
              <w:spacing w:line="360" w:lineRule="atLeast"/>
              <w:ind w:firstLineChars="196" w:firstLine="470"/>
              <w:jc w:val="left"/>
              <w:rPr>
                <w:rFonts w:ascii="仿宋" w:eastAsia="仿宋" w:hAnsi="仿宋"/>
                <w:sz w:val="24"/>
              </w:rPr>
            </w:pPr>
          </w:p>
        </w:tc>
        <w:tc>
          <w:tcPr>
            <w:tcW w:w="847" w:type="dxa"/>
          </w:tcPr>
          <w:p w14:paraId="1497AA91" w14:textId="77777777" w:rsidR="00AC680C" w:rsidRDefault="00AC680C">
            <w:pPr>
              <w:widowControl/>
              <w:spacing w:line="360" w:lineRule="atLeast"/>
              <w:ind w:firstLineChars="196" w:firstLine="470"/>
              <w:jc w:val="left"/>
              <w:rPr>
                <w:rFonts w:ascii="仿宋" w:eastAsia="仿宋" w:hAnsi="仿宋"/>
                <w:sz w:val="24"/>
              </w:rPr>
            </w:pPr>
          </w:p>
        </w:tc>
        <w:tc>
          <w:tcPr>
            <w:tcW w:w="732" w:type="dxa"/>
          </w:tcPr>
          <w:p w14:paraId="1977346D" w14:textId="77777777" w:rsidR="00AC680C" w:rsidRDefault="00AC680C">
            <w:pPr>
              <w:widowControl/>
              <w:spacing w:line="360" w:lineRule="atLeast"/>
              <w:ind w:firstLineChars="196" w:firstLine="470"/>
              <w:jc w:val="left"/>
              <w:rPr>
                <w:rFonts w:ascii="仿宋" w:eastAsia="仿宋" w:hAnsi="仿宋"/>
                <w:sz w:val="24"/>
              </w:rPr>
            </w:pPr>
          </w:p>
        </w:tc>
      </w:tr>
      <w:tr w:rsidR="00AC680C" w14:paraId="4904E946" w14:textId="77777777">
        <w:trPr>
          <w:cantSplit/>
          <w:trHeight w:val="531"/>
          <w:jc w:val="center"/>
        </w:trPr>
        <w:tc>
          <w:tcPr>
            <w:tcW w:w="954" w:type="dxa"/>
            <w:vMerge/>
          </w:tcPr>
          <w:p w14:paraId="10BCBA44" w14:textId="77777777" w:rsidR="00AC680C" w:rsidRDefault="00AC680C">
            <w:pPr>
              <w:rPr>
                <w:rFonts w:ascii="仿宋" w:eastAsia="仿宋" w:hAnsi="仿宋"/>
              </w:rPr>
            </w:pPr>
          </w:p>
        </w:tc>
        <w:tc>
          <w:tcPr>
            <w:tcW w:w="807" w:type="dxa"/>
          </w:tcPr>
          <w:p w14:paraId="33427FEC"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19324393"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385712C7"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7F7834DB" w14:textId="77777777" w:rsidR="00AC680C" w:rsidRDefault="00AC680C">
            <w:pPr>
              <w:widowControl/>
              <w:spacing w:line="360" w:lineRule="atLeast"/>
              <w:ind w:firstLineChars="196" w:firstLine="470"/>
              <w:jc w:val="left"/>
              <w:rPr>
                <w:rFonts w:ascii="仿宋" w:eastAsia="仿宋" w:hAnsi="仿宋"/>
                <w:sz w:val="24"/>
              </w:rPr>
            </w:pPr>
          </w:p>
        </w:tc>
        <w:tc>
          <w:tcPr>
            <w:tcW w:w="851" w:type="dxa"/>
          </w:tcPr>
          <w:p w14:paraId="4190AA39" w14:textId="77777777" w:rsidR="00AC680C" w:rsidRDefault="00AC680C">
            <w:pPr>
              <w:widowControl/>
              <w:spacing w:line="360" w:lineRule="atLeast"/>
              <w:ind w:firstLineChars="196" w:firstLine="470"/>
              <w:jc w:val="left"/>
              <w:rPr>
                <w:rFonts w:ascii="仿宋" w:eastAsia="仿宋" w:hAnsi="仿宋"/>
                <w:sz w:val="24"/>
              </w:rPr>
            </w:pPr>
          </w:p>
        </w:tc>
        <w:tc>
          <w:tcPr>
            <w:tcW w:w="960" w:type="dxa"/>
          </w:tcPr>
          <w:p w14:paraId="65DF1F80" w14:textId="77777777" w:rsidR="00AC680C" w:rsidRDefault="00AC680C">
            <w:pPr>
              <w:widowControl/>
              <w:spacing w:line="360" w:lineRule="atLeast"/>
              <w:ind w:firstLineChars="196" w:firstLine="470"/>
              <w:jc w:val="left"/>
              <w:rPr>
                <w:rFonts w:ascii="仿宋" w:eastAsia="仿宋" w:hAnsi="仿宋"/>
                <w:sz w:val="24"/>
              </w:rPr>
            </w:pPr>
          </w:p>
        </w:tc>
        <w:tc>
          <w:tcPr>
            <w:tcW w:w="847" w:type="dxa"/>
          </w:tcPr>
          <w:p w14:paraId="3BC866B0" w14:textId="77777777" w:rsidR="00AC680C" w:rsidRDefault="00AC680C">
            <w:pPr>
              <w:widowControl/>
              <w:spacing w:line="360" w:lineRule="atLeast"/>
              <w:ind w:firstLineChars="196" w:firstLine="470"/>
              <w:jc w:val="left"/>
              <w:rPr>
                <w:rFonts w:ascii="仿宋" w:eastAsia="仿宋" w:hAnsi="仿宋"/>
                <w:sz w:val="24"/>
              </w:rPr>
            </w:pPr>
          </w:p>
        </w:tc>
        <w:tc>
          <w:tcPr>
            <w:tcW w:w="732" w:type="dxa"/>
          </w:tcPr>
          <w:p w14:paraId="12184B14" w14:textId="77777777" w:rsidR="00AC680C" w:rsidRDefault="00AC680C">
            <w:pPr>
              <w:widowControl/>
              <w:spacing w:line="360" w:lineRule="atLeast"/>
              <w:ind w:firstLineChars="196" w:firstLine="470"/>
              <w:jc w:val="left"/>
              <w:rPr>
                <w:rFonts w:ascii="仿宋" w:eastAsia="仿宋" w:hAnsi="仿宋"/>
                <w:sz w:val="24"/>
              </w:rPr>
            </w:pPr>
          </w:p>
        </w:tc>
      </w:tr>
      <w:tr w:rsidR="00AC680C" w14:paraId="6BA2293C" w14:textId="77777777">
        <w:trPr>
          <w:cantSplit/>
          <w:trHeight w:val="530"/>
          <w:jc w:val="center"/>
        </w:trPr>
        <w:tc>
          <w:tcPr>
            <w:tcW w:w="954" w:type="dxa"/>
            <w:vMerge w:val="restart"/>
          </w:tcPr>
          <w:p w14:paraId="5C76064F"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技术</w:t>
            </w:r>
          </w:p>
          <w:p w14:paraId="36DCE369"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530CFD66"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34620C1F"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3077C17A"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7D463258" w14:textId="77777777" w:rsidR="00AC680C" w:rsidRDefault="00AC680C">
            <w:pPr>
              <w:widowControl/>
              <w:spacing w:line="360" w:lineRule="atLeast"/>
              <w:ind w:firstLineChars="196" w:firstLine="470"/>
              <w:jc w:val="left"/>
              <w:rPr>
                <w:rFonts w:ascii="仿宋" w:eastAsia="仿宋" w:hAnsi="仿宋"/>
                <w:sz w:val="24"/>
              </w:rPr>
            </w:pPr>
          </w:p>
        </w:tc>
        <w:tc>
          <w:tcPr>
            <w:tcW w:w="851" w:type="dxa"/>
          </w:tcPr>
          <w:p w14:paraId="09064FAF" w14:textId="77777777" w:rsidR="00AC680C" w:rsidRDefault="00AC680C">
            <w:pPr>
              <w:widowControl/>
              <w:spacing w:line="360" w:lineRule="atLeast"/>
              <w:ind w:firstLineChars="196" w:firstLine="470"/>
              <w:jc w:val="left"/>
              <w:rPr>
                <w:rFonts w:ascii="仿宋" w:eastAsia="仿宋" w:hAnsi="仿宋"/>
                <w:sz w:val="24"/>
              </w:rPr>
            </w:pPr>
          </w:p>
        </w:tc>
        <w:tc>
          <w:tcPr>
            <w:tcW w:w="960" w:type="dxa"/>
          </w:tcPr>
          <w:p w14:paraId="522BADD6" w14:textId="77777777" w:rsidR="00AC680C" w:rsidRDefault="00AC680C">
            <w:pPr>
              <w:widowControl/>
              <w:spacing w:line="360" w:lineRule="atLeast"/>
              <w:ind w:firstLineChars="196" w:firstLine="470"/>
              <w:jc w:val="left"/>
              <w:rPr>
                <w:rFonts w:ascii="仿宋" w:eastAsia="仿宋" w:hAnsi="仿宋"/>
                <w:sz w:val="24"/>
              </w:rPr>
            </w:pPr>
          </w:p>
        </w:tc>
        <w:tc>
          <w:tcPr>
            <w:tcW w:w="847" w:type="dxa"/>
          </w:tcPr>
          <w:p w14:paraId="70B8CC99" w14:textId="77777777" w:rsidR="00AC680C" w:rsidRDefault="00AC680C">
            <w:pPr>
              <w:widowControl/>
              <w:spacing w:line="360" w:lineRule="atLeast"/>
              <w:ind w:firstLineChars="196" w:firstLine="470"/>
              <w:jc w:val="left"/>
              <w:rPr>
                <w:rFonts w:ascii="仿宋" w:eastAsia="仿宋" w:hAnsi="仿宋"/>
                <w:sz w:val="24"/>
              </w:rPr>
            </w:pPr>
          </w:p>
        </w:tc>
        <w:tc>
          <w:tcPr>
            <w:tcW w:w="732" w:type="dxa"/>
          </w:tcPr>
          <w:p w14:paraId="7C8DEBF6" w14:textId="77777777" w:rsidR="00AC680C" w:rsidRDefault="00AC680C">
            <w:pPr>
              <w:widowControl/>
              <w:spacing w:line="360" w:lineRule="atLeast"/>
              <w:ind w:firstLineChars="196" w:firstLine="470"/>
              <w:jc w:val="left"/>
              <w:rPr>
                <w:rFonts w:ascii="仿宋" w:eastAsia="仿宋" w:hAnsi="仿宋"/>
                <w:sz w:val="24"/>
              </w:rPr>
            </w:pPr>
          </w:p>
        </w:tc>
      </w:tr>
      <w:tr w:rsidR="00AC680C" w14:paraId="142207B0" w14:textId="77777777">
        <w:trPr>
          <w:cantSplit/>
          <w:trHeight w:val="531"/>
          <w:jc w:val="center"/>
        </w:trPr>
        <w:tc>
          <w:tcPr>
            <w:tcW w:w="954" w:type="dxa"/>
            <w:vMerge/>
          </w:tcPr>
          <w:p w14:paraId="4714E027" w14:textId="77777777" w:rsidR="00AC680C" w:rsidRDefault="00AC680C">
            <w:pPr>
              <w:rPr>
                <w:rFonts w:ascii="仿宋" w:eastAsia="仿宋" w:hAnsi="仿宋"/>
              </w:rPr>
            </w:pPr>
          </w:p>
        </w:tc>
        <w:tc>
          <w:tcPr>
            <w:tcW w:w="807" w:type="dxa"/>
          </w:tcPr>
          <w:p w14:paraId="06E80DAA"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0F60EFE7"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14E02CCA"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7722F9E0" w14:textId="77777777" w:rsidR="00AC680C" w:rsidRDefault="00AC680C">
            <w:pPr>
              <w:widowControl/>
              <w:spacing w:line="360" w:lineRule="atLeast"/>
              <w:ind w:firstLineChars="196" w:firstLine="470"/>
              <w:jc w:val="left"/>
              <w:rPr>
                <w:rFonts w:ascii="仿宋" w:eastAsia="仿宋" w:hAnsi="仿宋"/>
                <w:sz w:val="24"/>
              </w:rPr>
            </w:pPr>
          </w:p>
        </w:tc>
        <w:tc>
          <w:tcPr>
            <w:tcW w:w="851" w:type="dxa"/>
          </w:tcPr>
          <w:p w14:paraId="13D904EF" w14:textId="77777777" w:rsidR="00AC680C" w:rsidRDefault="00AC680C">
            <w:pPr>
              <w:widowControl/>
              <w:spacing w:line="360" w:lineRule="atLeast"/>
              <w:ind w:firstLineChars="196" w:firstLine="470"/>
              <w:jc w:val="left"/>
              <w:rPr>
                <w:rFonts w:ascii="仿宋" w:eastAsia="仿宋" w:hAnsi="仿宋"/>
                <w:sz w:val="24"/>
              </w:rPr>
            </w:pPr>
          </w:p>
        </w:tc>
        <w:tc>
          <w:tcPr>
            <w:tcW w:w="960" w:type="dxa"/>
          </w:tcPr>
          <w:p w14:paraId="079EF05D" w14:textId="77777777" w:rsidR="00AC680C" w:rsidRDefault="00AC680C">
            <w:pPr>
              <w:widowControl/>
              <w:spacing w:line="360" w:lineRule="atLeast"/>
              <w:ind w:firstLineChars="196" w:firstLine="470"/>
              <w:jc w:val="left"/>
              <w:rPr>
                <w:rFonts w:ascii="仿宋" w:eastAsia="仿宋" w:hAnsi="仿宋"/>
                <w:sz w:val="24"/>
              </w:rPr>
            </w:pPr>
          </w:p>
        </w:tc>
        <w:tc>
          <w:tcPr>
            <w:tcW w:w="847" w:type="dxa"/>
          </w:tcPr>
          <w:p w14:paraId="7777C15A" w14:textId="77777777" w:rsidR="00AC680C" w:rsidRDefault="00AC680C">
            <w:pPr>
              <w:widowControl/>
              <w:spacing w:line="360" w:lineRule="atLeast"/>
              <w:ind w:firstLineChars="196" w:firstLine="470"/>
              <w:jc w:val="left"/>
              <w:rPr>
                <w:rFonts w:ascii="仿宋" w:eastAsia="仿宋" w:hAnsi="仿宋"/>
                <w:sz w:val="24"/>
              </w:rPr>
            </w:pPr>
          </w:p>
        </w:tc>
        <w:tc>
          <w:tcPr>
            <w:tcW w:w="732" w:type="dxa"/>
          </w:tcPr>
          <w:p w14:paraId="484181EC" w14:textId="77777777" w:rsidR="00AC680C" w:rsidRDefault="00AC680C">
            <w:pPr>
              <w:widowControl/>
              <w:spacing w:line="360" w:lineRule="atLeast"/>
              <w:ind w:firstLineChars="196" w:firstLine="470"/>
              <w:jc w:val="left"/>
              <w:rPr>
                <w:rFonts w:ascii="仿宋" w:eastAsia="仿宋" w:hAnsi="仿宋"/>
                <w:sz w:val="24"/>
              </w:rPr>
            </w:pPr>
          </w:p>
        </w:tc>
      </w:tr>
      <w:tr w:rsidR="00AC680C" w14:paraId="0318FE6E" w14:textId="77777777">
        <w:trPr>
          <w:cantSplit/>
          <w:trHeight w:val="530"/>
          <w:jc w:val="center"/>
        </w:trPr>
        <w:tc>
          <w:tcPr>
            <w:tcW w:w="954" w:type="dxa"/>
            <w:vMerge/>
          </w:tcPr>
          <w:p w14:paraId="788DB351" w14:textId="77777777" w:rsidR="00AC680C" w:rsidRDefault="00AC680C">
            <w:pPr>
              <w:rPr>
                <w:rFonts w:ascii="仿宋" w:eastAsia="仿宋" w:hAnsi="仿宋"/>
              </w:rPr>
            </w:pPr>
          </w:p>
        </w:tc>
        <w:tc>
          <w:tcPr>
            <w:tcW w:w="807" w:type="dxa"/>
          </w:tcPr>
          <w:p w14:paraId="6F251618"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7CCD97AB"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76406C2F"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20834B06" w14:textId="77777777" w:rsidR="00AC680C" w:rsidRDefault="00AC680C">
            <w:pPr>
              <w:widowControl/>
              <w:spacing w:line="360" w:lineRule="atLeast"/>
              <w:ind w:firstLineChars="196" w:firstLine="470"/>
              <w:jc w:val="left"/>
              <w:rPr>
                <w:rFonts w:ascii="仿宋" w:eastAsia="仿宋" w:hAnsi="仿宋"/>
                <w:sz w:val="24"/>
              </w:rPr>
            </w:pPr>
          </w:p>
        </w:tc>
        <w:tc>
          <w:tcPr>
            <w:tcW w:w="851" w:type="dxa"/>
          </w:tcPr>
          <w:p w14:paraId="67E1FA12" w14:textId="77777777" w:rsidR="00AC680C" w:rsidRDefault="00AC680C">
            <w:pPr>
              <w:widowControl/>
              <w:spacing w:line="360" w:lineRule="atLeast"/>
              <w:ind w:firstLineChars="196" w:firstLine="470"/>
              <w:jc w:val="left"/>
              <w:rPr>
                <w:rFonts w:ascii="仿宋" w:eastAsia="仿宋" w:hAnsi="仿宋"/>
                <w:sz w:val="24"/>
              </w:rPr>
            </w:pPr>
          </w:p>
        </w:tc>
        <w:tc>
          <w:tcPr>
            <w:tcW w:w="960" w:type="dxa"/>
          </w:tcPr>
          <w:p w14:paraId="63437D06" w14:textId="77777777" w:rsidR="00AC680C" w:rsidRDefault="00AC680C">
            <w:pPr>
              <w:widowControl/>
              <w:spacing w:line="360" w:lineRule="atLeast"/>
              <w:ind w:firstLineChars="196" w:firstLine="470"/>
              <w:jc w:val="left"/>
              <w:rPr>
                <w:rFonts w:ascii="仿宋" w:eastAsia="仿宋" w:hAnsi="仿宋"/>
                <w:sz w:val="24"/>
              </w:rPr>
            </w:pPr>
          </w:p>
        </w:tc>
        <w:tc>
          <w:tcPr>
            <w:tcW w:w="847" w:type="dxa"/>
          </w:tcPr>
          <w:p w14:paraId="2F202C04" w14:textId="77777777" w:rsidR="00AC680C" w:rsidRDefault="00AC680C">
            <w:pPr>
              <w:widowControl/>
              <w:spacing w:line="360" w:lineRule="atLeast"/>
              <w:ind w:firstLineChars="196" w:firstLine="470"/>
              <w:jc w:val="left"/>
              <w:rPr>
                <w:rFonts w:ascii="仿宋" w:eastAsia="仿宋" w:hAnsi="仿宋"/>
                <w:sz w:val="24"/>
              </w:rPr>
            </w:pPr>
          </w:p>
        </w:tc>
        <w:tc>
          <w:tcPr>
            <w:tcW w:w="732" w:type="dxa"/>
          </w:tcPr>
          <w:p w14:paraId="00457152" w14:textId="77777777" w:rsidR="00AC680C" w:rsidRDefault="00AC680C">
            <w:pPr>
              <w:widowControl/>
              <w:spacing w:line="360" w:lineRule="atLeast"/>
              <w:ind w:firstLineChars="196" w:firstLine="470"/>
              <w:jc w:val="left"/>
              <w:rPr>
                <w:rFonts w:ascii="仿宋" w:eastAsia="仿宋" w:hAnsi="仿宋"/>
                <w:sz w:val="24"/>
              </w:rPr>
            </w:pPr>
          </w:p>
        </w:tc>
      </w:tr>
      <w:tr w:rsidR="00AC680C" w14:paraId="3223F3D3" w14:textId="77777777">
        <w:trPr>
          <w:cantSplit/>
          <w:trHeight w:val="531"/>
          <w:jc w:val="center"/>
        </w:trPr>
        <w:tc>
          <w:tcPr>
            <w:tcW w:w="954" w:type="dxa"/>
            <w:vMerge w:val="restart"/>
          </w:tcPr>
          <w:p w14:paraId="70E578CF" w14:textId="77777777" w:rsidR="00AC680C" w:rsidRDefault="003B7C33">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2E5883EA"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14C98333"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11BAF12E"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4BC32749" w14:textId="77777777" w:rsidR="00AC680C" w:rsidRDefault="00AC680C">
            <w:pPr>
              <w:widowControl/>
              <w:spacing w:line="360" w:lineRule="atLeast"/>
              <w:ind w:firstLineChars="196" w:firstLine="470"/>
              <w:jc w:val="left"/>
              <w:rPr>
                <w:rFonts w:ascii="仿宋" w:eastAsia="仿宋" w:hAnsi="仿宋"/>
                <w:sz w:val="24"/>
              </w:rPr>
            </w:pPr>
          </w:p>
        </w:tc>
        <w:tc>
          <w:tcPr>
            <w:tcW w:w="851" w:type="dxa"/>
          </w:tcPr>
          <w:p w14:paraId="18C6F07E" w14:textId="77777777" w:rsidR="00AC680C" w:rsidRDefault="00AC680C">
            <w:pPr>
              <w:widowControl/>
              <w:spacing w:line="360" w:lineRule="atLeast"/>
              <w:ind w:firstLineChars="196" w:firstLine="470"/>
              <w:jc w:val="left"/>
              <w:rPr>
                <w:rFonts w:ascii="仿宋" w:eastAsia="仿宋" w:hAnsi="仿宋"/>
                <w:sz w:val="24"/>
              </w:rPr>
            </w:pPr>
          </w:p>
        </w:tc>
        <w:tc>
          <w:tcPr>
            <w:tcW w:w="960" w:type="dxa"/>
          </w:tcPr>
          <w:p w14:paraId="2304C481" w14:textId="77777777" w:rsidR="00AC680C" w:rsidRDefault="00AC680C">
            <w:pPr>
              <w:widowControl/>
              <w:spacing w:line="360" w:lineRule="atLeast"/>
              <w:ind w:firstLineChars="196" w:firstLine="470"/>
              <w:jc w:val="left"/>
              <w:rPr>
                <w:rFonts w:ascii="仿宋" w:eastAsia="仿宋" w:hAnsi="仿宋"/>
                <w:sz w:val="24"/>
              </w:rPr>
            </w:pPr>
          </w:p>
        </w:tc>
        <w:tc>
          <w:tcPr>
            <w:tcW w:w="847" w:type="dxa"/>
          </w:tcPr>
          <w:p w14:paraId="08F33B38" w14:textId="77777777" w:rsidR="00AC680C" w:rsidRDefault="00AC680C">
            <w:pPr>
              <w:widowControl/>
              <w:spacing w:line="360" w:lineRule="atLeast"/>
              <w:ind w:firstLineChars="196" w:firstLine="470"/>
              <w:jc w:val="left"/>
              <w:rPr>
                <w:rFonts w:ascii="仿宋" w:eastAsia="仿宋" w:hAnsi="仿宋"/>
                <w:sz w:val="24"/>
              </w:rPr>
            </w:pPr>
          </w:p>
        </w:tc>
        <w:tc>
          <w:tcPr>
            <w:tcW w:w="732" w:type="dxa"/>
          </w:tcPr>
          <w:p w14:paraId="76338937" w14:textId="77777777" w:rsidR="00AC680C" w:rsidRDefault="00AC680C">
            <w:pPr>
              <w:widowControl/>
              <w:spacing w:line="360" w:lineRule="atLeast"/>
              <w:ind w:firstLineChars="196" w:firstLine="470"/>
              <w:jc w:val="left"/>
              <w:rPr>
                <w:rFonts w:ascii="仿宋" w:eastAsia="仿宋" w:hAnsi="仿宋"/>
                <w:sz w:val="24"/>
              </w:rPr>
            </w:pPr>
          </w:p>
        </w:tc>
      </w:tr>
      <w:tr w:rsidR="00AC680C" w14:paraId="6B35F2B2" w14:textId="77777777">
        <w:trPr>
          <w:cantSplit/>
          <w:trHeight w:val="530"/>
          <w:jc w:val="center"/>
        </w:trPr>
        <w:tc>
          <w:tcPr>
            <w:tcW w:w="954" w:type="dxa"/>
            <w:vMerge/>
            <w:tcBorders>
              <w:bottom w:val="single" w:sz="4" w:space="0" w:color="auto"/>
            </w:tcBorders>
          </w:tcPr>
          <w:p w14:paraId="284DAE69" w14:textId="77777777" w:rsidR="00AC680C" w:rsidRDefault="00AC680C">
            <w:pPr>
              <w:rPr>
                <w:rFonts w:ascii="仿宋" w:eastAsia="仿宋" w:hAnsi="仿宋"/>
              </w:rPr>
            </w:pPr>
          </w:p>
        </w:tc>
        <w:tc>
          <w:tcPr>
            <w:tcW w:w="807" w:type="dxa"/>
            <w:tcBorders>
              <w:bottom w:val="single" w:sz="4" w:space="0" w:color="auto"/>
            </w:tcBorders>
          </w:tcPr>
          <w:p w14:paraId="4728B3EE"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7F8B9DBB"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2A2EFAD5" w14:textId="77777777" w:rsidR="00AC680C" w:rsidRDefault="00AC680C">
            <w:pPr>
              <w:widowControl/>
              <w:spacing w:line="360" w:lineRule="atLeast"/>
              <w:ind w:firstLineChars="196" w:firstLine="470"/>
              <w:jc w:val="left"/>
              <w:rPr>
                <w:rFonts w:ascii="仿宋" w:eastAsia="仿宋" w:hAnsi="仿宋"/>
                <w:sz w:val="24"/>
              </w:rPr>
            </w:pPr>
          </w:p>
        </w:tc>
        <w:tc>
          <w:tcPr>
            <w:tcW w:w="807" w:type="dxa"/>
          </w:tcPr>
          <w:p w14:paraId="6759866F" w14:textId="77777777" w:rsidR="00AC680C" w:rsidRDefault="00AC680C">
            <w:pPr>
              <w:widowControl/>
              <w:spacing w:line="360" w:lineRule="atLeast"/>
              <w:ind w:firstLineChars="196" w:firstLine="470"/>
              <w:jc w:val="left"/>
              <w:rPr>
                <w:rFonts w:ascii="仿宋" w:eastAsia="仿宋" w:hAnsi="仿宋"/>
                <w:sz w:val="24"/>
              </w:rPr>
            </w:pPr>
          </w:p>
        </w:tc>
        <w:tc>
          <w:tcPr>
            <w:tcW w:w="851" w:type="dxa"/>
          </w:tcPr>
          <w:p w14:paraId="70872DFB" w14:textId="77777777" w:rsidR="00AC680C" w:rsidRDefault="00AC680C">
            <w:pPr>
              <w:widowControl/>
              <w:spacing w:line="360" w:lineRule="atLeast"/>
              <w:ind w:firstLineChars="196" w:firstLine="470"/>
              <w:jc w:val="left"/>
              <w:rPr>
                <w:rFonts w:ascii="仿宋" w:eastAsia="仿宋" w:hAnsi="仿宋"/>
                <w:sz w:val="24"/>
              </w:rPr>
            </w:pPr>
          </w:p>
        </w:tc>
        <w:tc>
          <w:tcPr>
            <w:tcW w:w="960" w:type="dxa"/>
          </w:tcPr>
          <w:p w14:paraId="0CFBF856" w14:textId="77777777" w:rsidR="00AC680C" w:rsidRDefault="00AC680C">
            <w:pPr>
              <w:widowControl/>
              <w:spacing w:line="360" w:lineRule="atLeast"/>
              <w:ind w:firstLineChars="196" w:firstLine="470"/>
              <w:jc w:val="left"/>
              <w:rPr>
                <w:rFonts w:ascii="仿宋" w:eastAsia="仿宋" w:hAnsi="仿宋"/>
                <w:sz w:val="24"/>
              </w:rPr>
            </w:pPr>
          </w:p>
        </w:tc>
        <w:tc>
          <w:tcPr>
            <w:tcW w:w="847" w:type="dxa"/>
          </w:tcPr>
          <w:p w14:paraId="3972C25A" w14:textId="77777777" w:rsidR="00AC680C" w:rsidRDefault="00AC680C">
            <w:pPr>
              <w:widowControl/>
              <w:spacing w:line="360" w:lineRule="atLeast"/>
              <w:ind w:firstLineChars="196" w:firstLine="470"/>
              <w:jc w:val="left"/>
              <w:rPr>
                <w:rFonts w:ascii="仿宋" w:eastAsia="仿宋" w:hAnsi="仿宋"/>
                <w:sz w:val="24"/>
              </w:rPr>
            </w:pPr>
          </w:p>
        </w:tc>
        <w:tc>
          <w:tcPr>
            <w:tcW w:w="732" w:type="dxa"/>
          </w:tcPr>
          <w:p w14:paraId="0296B8A3" w14:textId="77777777" w:rsidR="00AC680C" w:rsidRDefault="00AC680C">
            <w:pPr>
              <w:widowControl/>
              <w:spacing w:line="360" w:lineRule="atLeast"/>
              <w:ind w:firstLineChars="196" w:firstLine="470"/>
              <w:jc w:val="left"/>
              <w:rPr>
                <w:rFonts w:ascii="仿宋" w:eastAsia="仿宋" w:hAnsi="仿宋"/>
                <w:sz w:val="24"/>
              </w:rPr>
            </w:pPr>
          </w:p>
        </w:tc>
      </w:tr>
    </w:tbl>
    <w:p w14:paraId="0FAC7A53" w14:textId="77777777" w:rsidR="00AC680C" w:rsidRDefault="00AC680C">
      <w:pPr>
        <w:widowControl/>
        <w:spacing w:line="360" w:lineRule="atLeast"/>
        <w:ind w:firstLineChars="196" w:firstLine="470"/>
        <w:jc w:val="left"/>
        <w:rPr>
          <w:rFonts w:ascii="仿宋" w:eastAsia="仿宋" w:hAnsi="仿宋"/>
          <w:sz w:val="24"/>
        </w:rPr>
      </w:pPr>
    </w:p>
    <w:p w14:paraId="66DD7CAB"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A04A701" w14:textId="77777777"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7F87A701" w14:textId="7E577264"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备注：</w:t>
      </w:r>
      <w:r w:rsidR="000C3C85" w:rsidRPr="000C3C85">
        <w:rPr>
          <w:rFonts w:ascii="仿宋" w:eastAsia="仿宋" w:hAnsi="仿宋" w:hint="eastAsia"/>
          <w:sz w:val="24"/>
        </w:rPr>
        <w:t>此表填写的管理人员将作为判定《政府采购货物和服务招标投标管理办法》（财政部令第87号）第37条依据</w:t>
      </w:r>
      <w:r>
        <w:rPr>
          <w:rFonts w:ascii="仿宋" w:eastAsia="仿宋" w:hAnsi="仿宋" w:hint="eastAsia"/>
          <w:sz w:val="24"/>
        </w:rPr>
        <w:t>。</w:t>
      </w:r>
    </w:p>
    <w:p w14:paraId="412432FA" w14:textId="77777777" w:rsidR="00AC680C" w:rsidRDefault="00AC680C">
      <w:pPr>
        <w:widowControl/>
        <w:spacing w:line="360" w:lineRule="atLeast"/>
        <w:ind w:firstLineChars="196" w:firstLine="472"/>
        <w:jc w:val="left"/>
        <w:rPr>
          <w:rFonts w:ascii="仿宋" w:eastAsia="仿宋" w:hAnsi="仿宋"/>
          <w:b/>
          <w:sz w:val="24"/>
        </w:rPr>
      </w:pPr>
    </w:p>
    <w:p w14:paraId="24C46801" w14:textId="77777777" w:rsidR="00AC680C" w:rsidRDefault="00AC680C">
      <w:pPr>
        <w:widowControl/>
        <w:spacing w:line="360" w:lineRule="atLeast"/>
        <w:ind w:firstLineChars="196" w:firstLine="472"/>
        <w:jc w:val="left"/>
        <w:rPr>
          <w:rFonts w:ascii="仿宋" w:eastAsia="仿宋" w:hAnsi="仿宋"/>
          <w:b/>
          <w:sz w:val="24"/>
        </w:rPr>
      </w:pPr>
    </w:p>
    <w:p w14:paraId="1DD6B745" w14:textId="77777777" w:rsidR="00AC680C" w:rsidRDefault="00AC680C">
      <w:pPr>
        <w:widowControl/>
        <w:spacing w:line="360" w:lineRule="atLeast"/>
        <w:ind w:firstLineChars="196" w:firstLine="472"/>
        <w:jc w:val="left"/>
        <w:rPr>
          <w:rFonts w:ascii="仿宋" w:eastAsia="仿宋" w:hAnsi="仿宋"/>
          <w:b/>
          <w:sz w:val="24"/>
        </w:rPr>
      </w:pPr>
    </w:p>
    <w:p w14:paraId="5141A1CA" w14:textId="77777777" w:rsidR="00AC680C" w:rsidRDefault="003B7C33">
      <w:pPr>
        <w:spacing w:after="0" w:line="360" w:lineRule="auto"/>
        <w:rPr>
          <w:rFonts w:ascii="仿宋" w:eastAsia="仿宋" w:hAnsi="仿宋"/>
          <w:b/>
          <w:sz w:val="32"/>
          <w:szCs w:val="32"/>
        </w:rPr>
      </w:pPr>
      <w:r>
        <w:rPr>
          <w:rFonts w:ascii="仿宋" w:eastAsia="仿宋" w:hAnsi="仿宋" w:hint="eastAsia"/>
          <w:b/>
          <w:sz w:val="24"/>
        </w:rPr>
        <w:br w:type="page"/>
      </w:r>
    </w:p>
    <w:p w14:paraId="5DE8A669" w14:textId="77777777" w:rsidR="00AC680C" w:rsidRDefault="003B7C33">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4144F6CA" w14:textId="77777777" w:rsidR="00AC680C" w:rsidRDefault="003B7C33">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0DBC8BC3" w14:textId="77777777" w:rsidR="00AC680C" w:rsidRDefault="00AC680C">
      <w:pPr>
        <w:widowControl/>
        <w:spacing w:after="0" w:line="360" w:lineRule="atLeast"/>
        <w:jc w:val="center"/>
        <w:rPr>
          <w:rFonts w:ascii="仿宋" w:eastAsia="仿宋" w:hAnsi="仿宋"/>
          <w:b/>
          <w:sz w:val="32"/>
          <w:szCs w:val="32"/>
        </w:rPr>
      </w:pPr>
    </w:p>
    <w:p w14:paraId="154A6C4B" w14:textId="77777777" w:rsidR="00AC680C" w:rsidRDefault="003B7C33">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7" w:name="_Toc387147344"/>
      <w:bookmarkStart w:id="148" w:name="_Toc387658050"/>
      <w:bookmarkStart w:id="149" w:name="_Toc413748654"/>
      <w:bookmarkStart w:id="150" w:name="_Toc417911732"/>
      <w:bookmarkStart w:id="151"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329326A" w14:textId="77777777" w:rsidR="00AC680C" w:rsidRDefault="003B7C33">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3E7FFD0D" w14:textId="77777777" w:rsidR="00AC680C" w:rsidRDefault="003B7C33">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4F1BAED1" w14:textId="77777777" w:rsidR="00AC680C" w:rsidRDefault="003B7C33">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740E729F" w14:textId="77777777" w:rsidR="00AC680C" w:rsidRDefault="003B7C33">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695030C6" w14:textId="77777777" w:rsidR="00AC680C" w:rsidRDefault="003B7C33">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446C153D" w14:textId="77777777" w:rsidR="00AC680C" w:rsidRDefault="003B7C33">
      <w:pPr>
        <w:spacing w:after="0" w:line="360" w:lineRule="auto"/>
        <w:jc w:val="center"/>
        <w:rPr>
          <w:rFonts w:ascii="仿宋" w:eastAsia="仿宋" w:hAnsi="仿宋"/>
          <w:sz w:val="24"/>
        </w:rPr>
      </w:pPr>
      <w:r>
        <w:rPr>
          <w:rFonts w:ascii="仿宋" w:eastAsia="仿宋" w:hAnsi="仿宋" w:hint="eastAsia"/>
          <w:sz w:val="24"/>
        </w:rPr>
        <w:t xml:space="preserve">                        日 期：</w:t>
      </w:r>
    </w:p>
    <w:p w14:paraId="0177A1ED" w14:textId="77777777" w:rsidR="00AC680C" w:rsidRDefault="003B7C33">
      <w:pPr>
        <w:spacing w:after="0" w:line="360" w:lineRule="auto"/>
        <w:jc w:val="left"/>
        <w:rPr>
          <w:rFonts w:ascii="仿宋" w:eastAsia="仿宋" w:hAnsi="仿宋" w:cs="宋体"/>
          <w:sz w:val="24"/>
        </w:rPr>
      </w:pPr>
      <w:r>
        <w:rPr>
          <w:rFonts w:ascii="仿宋" w:eastAsia="仿宋" w:hAnsi="仿宋" w:cs="宋体" w:hint="eastAsia"/>
          <w:sz w:val="24"/>
        </w:rPr>
        <w:t>注：</w:t>
      </w:r>
    </w:p>
    <w:p w14:paraId="658BAFA0" w14:textId="77777777" w:rsidR="00AC680C" w:rsidRDefault="003B7C33">
      <w:pPr>
        <w:spacing w:after="0" w:line="360" w:lineRule="auto"/>
        <w:rPr>
          <w:rFonts w:ascii="仿宋" w:eastAsia="仿宋" w:hAnsi="仿宋"/>
          <w:b/>
          <w:sz w:val="32"/>
          <w:szCs w:val="32"/>
        </w:rPr>
      </w:pPr>
      <w:r>
        <w:rPr>
          <w:rFonts w:ascii="仿宋" w:eastAsia="仿宋" w:hAnsi="仿宋" w:cs="宋体"/>
          <w:sz w:val="24"/>
        </w:rPr>
        <w:t>1、</w:t>
      </w:r>
      <w:bookmarkEnd w:id="147"/>
      <w:bookmarkEnd w:id="148"/>
      <w:bookmarkEnd w:id="149"/>
      <w:bookmarkEnd w:id="150"/>
      <w:bookmarkEnd w:id="151"/>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3ADD859D" w14:textId="77777777" w:rsidR="00AC680C" w:rsidRDefault="003B7C33">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5F5B99F8" w14:textId="77777777" w:rsidR="00AC680C" w:rsidRDefault="00AC680C">
      <w:pPr>
        <w:spacing w:line="588" w:lineRule="exact"/>
        <w:rPr>
          <w:rFonts w:ascii="仿宋" w:eastAsia="仿宋" w:hAnsi="仿宋" w:cs="宋体"/>
          <w:b/>
          <w:spacing w:val="6"/>
          <w:sz w:val="24"/>
        </w:rPr>
      </w:pPr>
    </w:p>
    <w:p w14:paraId="582EB94D" w14:textId="77777777" w:rsidR="00AC680C" w:rsidRDefault="003B7C3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387A2A1" w14:textId="77777777" w:rsidR="00AC680C" w:rsidRDefault="003B7C3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5576C44B" w14:textId="77777777" w:rsidR="00AC680C" w:rsidRDefault="00AC680C">
      <w:pPr>
        <w:spacing w:line="588" w:lineRule="exact"/>
        <w:rPr>
          <w:rFonts w:ascii="仿宋" w:eastAsia="仿宋" w:hAnsi="仿宋" w:cs="宋体"/>
          <w:spacing w:val="6"/>
          <w:sz w:val="24"/>
        </w:rPr>
      </w:pPr>
    </w:p>
    <w:p w14:paraId="485547DD" w14:textId="77777777" w:rsidR="00AC680C" w:rsidRDefault="00AC680C">
      <w:pPr>
        <w:spacing w:line="588" w:lineRule="exact"/>
        <w:rPr>
          <w:rFonts w:ascii="仿宋" w:eastAsia="仿宋" w:hAnsi="仿宋" w:cs="宋体"/>
          <w:spacing w:val="6"/>
          <w:sz w:val="24"/>
        </w:rPr>
      </w:pPr>
    </w:p>
    <w:p w14:paraId="0AB2C23B" w14:textId="77777777" w:rsidR="00AC680C" w:rsidRDefault="003B7C33">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06D1F5DA" w14:textId="77777777" w:rsidR="00AC680C" w:rsidRDefault="003B7C33">
      <w:pPr>
        <w:rPr>
          <w:rFonts w:ascii="仿宋" w:eastAsia="仿宋" w:hAnsi="仿宋" w:cs="宋体"/>
          <w:spacing w:val="6"/>
          <w:sz w:val="24"/>
        </w:rPr>
      </w:pPr>
      <w:r>
        <w:rPr>
          <w:rFonts w:ascii="仿宋" w:eastAsia="仿宋" w:hAnsi="仿宋" w:cs="宋体" w:hint="eastAsia"/>
          <w:spacing w:val="6"/>
          <w:sz w:val="24"/>
        </w:rPr>
        <w:t>日  期：</w:t>
      </w:r>
    </w:p>
    <w:p w14:paraId="3FD16A50" w14:textId="77777777" w:rsidR="00AC680C" w:rsidRDefault="00AC680C">
      <w:pPr>
        <w:spacing w:line="360" w:lineRule="auto"/>
        <w:rPr>
          <w:rFonts w:ascii="仿宋" w:eastAsia="仿宋" w:hAnsi="仿宋" w:cs="宋体"/>
          <w:sz w:val="24"/>
        </w:rPr>
      </w:pPr>
    </w:p>
    <w:p w14:paraId="5FE848CA" w14:textId="77777777" w:rsidR="00AC680C" w:rsidRDefault="003B7C33">
      <w:pPr>
        <w:spacing w:line="360" w:lineRule="auto"/>
        <w:rPr>
          <w:rFonts w:ascii="仿宋" w:eastAsia="仿宋" w:hAnsi="仿宋" w:cs="宋体"/>
          <w:sz w:val="24"/>
        </w:rPr>
      </w:pPr>
      <w:r>
        <w:rPr>
          <w:rFonts w:ascii="仿宋" w:eastAsia="仿宋" w:hAnsi="仿宋" w:cs="宋体" w:hint="eastAsia"/>
          <w:sz w:val="24"/>
        </w:rPr>
        <w:t>注：</w:t>
      </w:r>
    </w:p>
    <w:p w14:paraId="6D3D6364" w14:textId="77777777" w:rsidR="00AC680C" w:rsidRDefault="003B7C33">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71AF6C0" w14:textId="77777777" w:rsidR="00AC680C" w:rsidRDefault="003B7C33">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107914AC" w14:textId="77777777" w:rsidR="00AC680C" w:rsidRDefault="00AC680C">
      <w:pPr>
        <w:spacing w:line="300" w:lineRule="exact"/>
        <w:rPr>
          <w:rFonts w:ascii="仿宋" w:eastAsia="仿宋" w:hAnsi="仿宋" w:cs="宋体"/>
          <w:sz w:val="24"/>
        </w:rPr>
      </w:pPr>
    </w:p>
    <w:p w14:paraId="101AB3B3" w14:textId="77777777" w:rsidR="00AC680C" w:rsidRDefault="003B7C33">
      <w:pPr>
        <w:widowControl/>
        <w:spacing w:after="0" w:line="240" w:lineRule="auto"/>
        <w:jc w:val="left"/>
        <w:rPr>
          <w:rFonts w:ascii="仿宋" w:eastAsia="仿宋" w:hAnsi="仿宋" w:cs="宋体"/>
          <w:sz w:val="24"/>
        </w:rPr>
      </w:pPr>
      <w:r>
        <w:rPr>
          <w:rFonts w:ascii="仿宋" w:eastAsia="仿宋" w:hAnsi="仿宋" w:cs="宋体"/>
          <w:sz w:val="24"/>
        </w:rPr>
        <w:br w:type="page"/>
      </w:r>
    </w:p>
    <w:p w14:paraId="6B6C89C1" w14:textId="77777777" w:rsidR="00AC680C" w:rsidRDefault="003B7C33">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3DEDA600" w14:textId="77777777" w:rsidR="00AC680C" w:rsidRDefault="003B7C33">
      <w:pPr>
        <w:jc w:val="center"/>
        <w:outlineLvl w:val="2"/>
        <w:rPr>
          <w:rFonts w:ascii="仿宋" w:eastAsia="仿宋" w:hAnsi="仿宋"/>
          <w:b/>
          <w:sz w:val="32"/>
          <w:szCs w:val="32"/>
        </w:rPr>
      </w:pPr>
      <w:r>
        <w:rPr>
          <w:rFonts w:ascii="仿宋" w:eastAsia="仿宋" w:hAnsi="仿宋" w:hint="eastAsia"/>
          <w:b/>
          <w:sz w:val="32"/>
          <w:szCs w:val="32"/>
        </w:rPr>
        <w:t>十二、监狱企业</w:t>
      </w:r>
    </w:p>
    <w:p w14:paraId="46441CFB" w14:textId="77777777" w:rsidR="00AC680C" w:rsidRDefault="003B7C33">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3E18AB91" w14:textId="77777777" w:rsidR="00AC680C" w:rsidRDefault="003B7C33">
      <w:pPr>
        <w:spacing w:after="0" w:line="360" w:lineRule="auto"/>
        <w:jc w:val="left"/>
        <w:rPr>
          <w:rFonts w:ascii="仿宋" w:eastAsia="仿宋" w:hAnsi="仿宋" w:cs="宋体"/>
          <w:sz w:val="24"/>
        </w:rPr>
      </w:pPr>
      <w:r>
        <w:rPr>
          <w:rFonts w:ascii="仿宋" w:eastAsia="仿宋" w:hAnsi="仿宋" w:cs="宋体" w:hint="eastAsia"/>
          <w:sz w:val="24"/>
        </w:rPr>
        <w:t>注：</w:t>
      </w:r>
    </w:p>
    <w:p w14:paraId="537AA01C" w14:textId="77777777" w:rsidR="00AC680C" w:rsidRDefault="003B7C33">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225D221F" w14:textId="77777777" w:rsidR="00AC680C" w:rsidRDefault="003B7C33">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69F2D1D5" w14:textId="77777777" w:rsidR="00AC680C" w:rsidRDefault="003B7C33">
      <w:pPr>
        <w:widowControl/>
        <w:spacing w:after="0" w:line="240" w:lineRule="auto"/>
        <w:jc w:val="left"/>
        <w:rPr>
          <w:rFonts w:ascii="仿宋" w:eastAsia="仿宋" w:hAnsi="仿宋" w:cs="宋体"/>
          <w:sz w:val="24"/>
        </w:rPr>
      </w:pPr>
      <w:r>
        <w:rPr>
          <w:rFonts w:ascii="仿宋" w:eastAsia="仿宋" w:hAnsi="仿宋" w:cs="宋体"/>
          <w:sz w:val="24"/>
        </w:rPr>
        <w:br w:type="page"/>
      </w:r>
    </w:p>
    <w:p w14:paraId="723F6821" w14:textId="77777777" w:rsidR="00AC680C" w:rsidRDefault="00AC680C">
      <w:pPr>
        <w:spacing w:line="300" w:lineRule="exact"/>
        <w:rPr>
          <w:rFonts w:ascii="仿宋" w:eastAsia="仿宋" w:hAnsi="仿宋" w:cs="宋体"/>
          <w:sz w:val="24"/>
        </w:rPr>
        <w:sectPr w:rsidR="00AC680C">
          <w:footerReference w:type="default" r:id="rId15"/>
          <w:pgSz w:w="11906" w:h="16838"/>
          <w:pgMar w:top="1440" w:right="1800" w:bottom="1440" w:left="1800" w:header="851" w:footer="992" w:gutter="0"/>
          <w:cols w:space="720"/>
          <w:docGrid w:type="lines" w:linePitch="312"/>
        </w:sectPr>
      </w:pPr>
    </w:p>
    <w:p w14:paraId="058AB027" w14:textId="77777777" w:rsidR="00AC680C" w:rsidRDefault="00AC680C">
      <w:pPr>
        <w:widowControl/>
        <w:spacing w:line="360" w:lineRule="atLeast"/>
        <w:ind w:firstLineChars="200" w:firstLine="480"/>
        <w:jc w:val="left"/>
        <w:rPr>
          <w:rFonts w:ascii="仿宋" w:eastAsia="仿宋" w:hAnsi="仿宋"/>
          <w:kern w:val="0"/>
          <w:sz w:val="24"/>
        </w:rPr>
      </w:pPr>
    </w:p>
    <w:p w14:paraId="34948CE1" w14:textId="77777777" w:rsidR="00AC680C" w:rsidRDefault="00AC680C">
      <w:pPr>
        <w:widowControl/>
        <w:spacing w:line="360" w:lineRule="atLeast"/>
        <w:ind w:firstLineChars="200" w:firstLine="480"/>
        <w:jc w:val="left"/>
        <w:rPr>
          <w:rFonts w:ascii="仿宋" w:eastAsia="仿宋" w:hAnsi="仿宋"/>
          <w:sz w:val="24"/>
        </w:rPr>
      </w:pPr>
    </w:p>
    <w:p w14:paraId="41ED5CDE" w14:textId="77777777" w:rsidR="00AC680C" w:rsidRDefault="00AC680C">
      <w:pPr>
        <w:widowControl/>
        <w:spacing w:line="360" w:lineRule="atLeast"/>
        <w:jc w:val="center"/>
        <w:rPr>
          <w:rFonts w:ascii="仿宋" w:eastAsia="仿宋" w:hAnsi="仿宋"/>
          <w:b/>
          <w:sz w:val="24"/>
        </w:rPr>
      </w:pPr>
      <w:bookmarkStart w:id="152" w:name="_Toc217446083"/>
    </w:p>
    <w:p w14:paraId="4A109547" w14:textId="77777777" w:rsidR="00AC680C" w:rsidRDefault="00AC680C">
      <w:pPr>
        <w:pStyle w:val="1"/>
        <w:jc w:val="center"/>
        <w:rPr>
          <w:rFonts w:ascii="仿宋" w:eastAsia="仿宋" w:hAnsi="仿宋"/>
          <w:sz w:val="36"/>
          <w:szCs w:val="36"/>
        </w:rPr>
        <w:sectPr w:rsidR="00AC680C">
          <w:pgSz w:w="11907" w:h="16840"/>
          <w:pgMar w:top="1440" w:right="1474" w:bottom="1440" w:left="1474" w:header="851" w:footer="992" w:gutter="0"/>
          <w:cols w:space="720"/>
          <w:docGrid w:linePitch="312"/>
        </w:sectPr>
      </w:pPr>
      <w:bookmarkStart w:id="153" w:name="_Toc1368"/>
      <w:bookmarkStart w:id="154" w:name="_Toc24369"/>
    </w:p>
    <w:p w14:paraId="793B9C75" w14:textId="77777777" w:rsidR="00AC680C" w:rsidRDefault="003B7C33">
      <w:pPr>
        <w:pStyle w:val="1"/>
        <w:jc w:val="center"/>
        <w:rPr>
          <w:rFonts w:ascii="仿宋" w:eastAsia="仿宋" w:hAnsi="仿宋"/>
          <w:sz w:val="36"/>
          <w:szCs w:val="36"/>
        </w:rPr>
      </w:pPr>
      <w:bookmarkStart w:id="155" w:name="_Toc28495"/>
      <w:bookmarkStart w:id="156" w:name="_Toc28654"/>
      <w:bookmarkStart w:id="157" w:name="PO_默认文件内容_26"/>
      <w:bookmarkEnd w:id="132"/>
      <w:bookmarkEnd w:id="152"/>
      <w:bookmarkEnd w:id="153"/>
      <w:bookmarkEnd w:id="154"/>
      <w:r>
        <w:rPr>
          <w:rFonts w:ascii="仿宋" w:eastAsia="仿宋" w:hAnsi="仿宋" w:hint="eastAsia"/>
          <w:sz w:val="36"/>
          <w:szCs w:val="36"/>
        </w:rPr>
        <w:lastRenderedPageBreak/>
        <w:t>第四章  投标人和投标产品的资格、资质性及其他类似效力要求</w:t>
      </w:r>
      <w:bookmarkEnd w:id="155"/>
      <w:bookmarkEnd w:id="156"/>
    </w:p>
    <w:p w14:paraId="7EEE2245" w14:textId="77777777" w:rsidR="00AC680C" w:rsidRDefault="003B7C33">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10A5B551" w14:textId="77777777" w:rsidR="00AC680C" w:rsidRDefault="003B7C33">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4029AED4" w14:textId="77777777" w:rsidR="00AC680C" w:rsidRDefault="003B7C33">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1A24E305" w14:textId="77777777" w:rsidR="00AC680C" w:rsidRDefault="003B7C33">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1425EECA" w14:textId="77777777" w:rsidR="00AC680C" w:rsidRDefault="003B7C33">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0E468929" w14:textId="77777777" w:rsidR="00AC680C" w:rsidRDefault="003B7C33">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4308B233" w14:textId="77777777" w:rsidR="00AC680C" w:rsidRDefault="003B7C33">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3FA9333B" w14:textId="77777777" w:rsidR="00AC680C" w:rsidRDefault="003B7C33">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591F3D11" w14:textId="77777777" w:rsidR="00AC680C" w:rsidRDefault="00AC680C">
      <w:pPr>
        <w:pStyle w:val="af2"/>
        <w:spacing w:line="420" w:lineRule="exact"/>
        <w:ind w:firstLineChars="0" w:firstLine="0"/>
        <w:rPr>
          <w:rFonts w:ascii="仿宋" w:eastAsia="仿宋" w:hAnsi="仿宋"/>
          <w:b/>
          <w:sz w:val="24"/>
        </w:rPr>
      </w:pPr>
    </w:p>
    <w:p w14:paraId="1E769ED4" w14:textId="77777777" w:rsidR="00AC680C" w:rsidRDefault="003B7C33">
      <w:pPr>
        <w:pStyle w:val="1"/>
        <w:spacing w:line="360" w:lineRule="auto"/>
        <w:jc w:val="center"/>
        <w:rPr>
          <w:rFonts w:ascii="仿宋" w:eastAsia="仿宋" w:hAnsi="仿宋"/>
          <w:sz w:val="36"/>
          <w:szCs w:val="36"/>
        </w:rPr>
      </w:pPr>
      <w:bookmarkStart w:id="158" w:name="_Toc3806"/>
      <w:bookmarkStart w:id="159"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8"/>
      <w:bookmarkEnd w:id="159"/>
      <w:r>
        <w:rPr>
          <w:rFonts w:ascii="仿宋" w:eastAsia="仿宋" w:hAnsi="仿宋" w:hint="eastAsia"/>
          <w:sz w:val="36"/>
          <w:szCs w:val="36"/>
        </w:rPr>
        <w:t>资格性审查要求</w:t>
      </w:r>
    </w:p>
    <w:p w14:paraId="47B7E2D6" w14:textId="77777777" w:rsidR="00AC680C" w:rsidRDefault="003B7C33">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5000" w:type="pct"/>
        <w:tblLook w:val="04A0" w:firstRow="1" w:lastRow="0" w:firstColumn="1" w:lastColumn="0" w:noHBand="0" w:noVBand="1"/>
      </w:tblPr>
      <w:tblGrid>
        <w:gridCol w:w="770"/>
        <w:gridCol w:w="2285"/>
        <w:gridCol w:w="3303"/>
        <w:gridCol w:w="1938"/>
      </w:tblGrid>
      <w:tr w:rsidR="00AC680C" w:rsidRPr="000E6CB9" w14:paraId="566B4176" w14:textId="77777777" w:rsidTr="001A7934">
        <w:trPr>
          <w:trHeight w:val="90"/>
        </w:trPr>
        <w:tc>
          <w:tcPr>
            <w:tcW w:w="5000" w:type="pct"/>
            <w:gridSpan w:val="4"/>
            <w:vAlign w:val="center"/>
          </w:tcPr>
          <w:p w14:paraId="748611F1" w14:textId="77777777" w:rsidR="00AC680C" w:rsidRPr="000E6CB9" w:rsidRDefault="003B7C33">
            <w:pPr>
              <w:spacing w:line="360" w:lineRule="auto"/>
              <w:jc w:val="center"/>
              <w:rPr>
                <w:rFonts w:ascii="仿宋" w:eastAsia="仿宋" w:hAnsi="仿宋" w:cs="仿宋"/>
                <w:b/>
                <w:szCs w:val="21"/>
              </w:rPr>
            </w:pPr>
            <w:r w:rsidRPr="000E6CB9">
              <w:rPr>
                <w:rFonts w:ascii="仿宋" w:eastAsia="仿宋" w:hAnsi="仿宋" w:cs="仿宋" w:hint="eastAsia"/>
                <w:b/>
                <w:szCs w:val="21"/>
              </w:rPr>
              <w:t>资格性审查</w:t>
            </w:r>
          </w:p>
        </w:tc>
      </w:tr>
      <w:tr w:rsidR="00AC680C" w:rsidRPr="000E6CB9" w14:paraId="4B69286F" w14:textId="77777777" w:rsidTr="001A7934">
        <w:trPr>
          <w:trHeight w:val="90"/>
        </w:trPr>
        <w:tc>
          <w:tcPr>
            <w:tcW w:w="464" w:type="pct"/>
            <w:vAlign w:val="center"/>
          </w:tcPr>
          <w:p w14:paraId="6BBB2FE5" w14:textId="77777777" w:rsidR="00AC680C" w:rsidRPr="000E6CB9" w:rsidRDefault="003B7C33">
            <w:pPr>
              <w:tabs>
                <w:tab w:val="left" w:pos="851"/>
              </w:tabs>
              <w:spacing w:line="360" w:lineRule="auto"/>
              <w:jc w:val="center"/>
              <w:rPr>
                <w:rFonts w:ascii="仿宋" w:eastAsia="仿宋" w:hAnsi="仿宋" w:cs="仿宋"/>
                <w:bCs/>
                <w:color w:val="000000" w:themeColor="text1"/>
                <w:szCs w:val="21"/>
              </w:rPr>
            </w:pPr>
            <w:r w:rsidRPr="000E6CB9">
              <w:rPr>
                <w:rFonts w:ascii="仿宋" w:eastAsia="仿宋" w:hAnsi="仿宋" w:cs="仿宋" w:hint="eastAsia"/>
                <w:bCs/>
                <w:color w:val="000000" w:themeColor="text1"/>
                <w:szCs w:val="21"/>
              </w:rPr>
              <w:t>序号</w:t>
            </w:r>
          </w:p>
        </w:tc>
        <w:tc>
          <w:tcPr>
            <w:tcW w:w="1377" w:type="pct"/>
            <w:vAlign w:val="center"/>
          </w:tcPr>
          <w:p w14:paraId="072950D7" w14:textId="77777777" w:rsidR="00AC680C" w:rsidRPr="000E6CB9" w:rsidRDefault="003B7C33">
            <w:pPr>
              <w:tabs>
                <w:tab w:val="left" w:pos="851"/>
              </w:tabs>
              <w:spacing w:line="360" w:lineRule="auto"/>
              <w:jc w:val="center"/>
              <w:rPr>
                <w:rFonts w:ascii="仿宋" w:eastAsia="仿宋" w:hAnsi="仿宋" w:cs="仿宋"/>
                <w:bCs/>
                <w:szCs w:val="21"/>
              </w:rPr>
            </w:pPr>
            <w:r w:rsidRPr="000E6CB9">
              <w:rPr>
                <w:rFonts w:ascii="仿宋" w:eastAsia="仿宋" w:hAnsi="仿宋" w:cs="仿宋" w:hint="eastAsia"/>
                <w:bCs/>
                <w:szCs w:val="21"/>
              </w:rPr>
              <w:t>第四章  投标人和投标产品的资格、资质性及其他类似效力要求</w:t>
            </w:r>
          </w:p>
        </w:tc>
        <w:tc>
          <w:tcPr>
            <w:tcW w:w="1991" w:type="pct"/>
            <w:vAlign w:val="center"/>
          </w:tcPr>
          <w:p w14:paraId="570F0A44" w14:textId="77777777" w:rsidR="00AC680C" w:rsidRPr="000E6CB9" w:rsidRDefault="003B7C33">
            <w:pPr>
              <w:tabs>
                <w:tab w:val="left" w:pos="851"/>
              </w:tabs>
              <w:spacing w:line="360" w:lineRule="auto"/>
              <w:jc w:val="center"/>
              <w:rPr>
                <w:rFonts w:ascii="仿宋" w:eastAsia="仿宋" w:hAnsi="仿宋" w:cs="仿宋"/>
                <w:bCs/>
                <w:szCs w:val="21"/>
              </w:rPr>
            </w:pPr>
            <w:r w:rsidRPr="000E6CB9">
              <w:rPr>
                <w:rFonts w:ascii="仿宋" w:eastAsia="仿宋" w:hAnsi="仿宋" w:cs="仿宋" w:hint="eastAsia"/>
                <w:bCs/>
                <w:szCs w:val="21"/>
              </w:rPr>
              <w:t>资格审查要求</w:t>
            </w:r>
          </w:p>
        </w:tc>
        <w:tc>
          <w:tcPr>
            <w:tcW w:w="1168" w:type="pct"/>
            <w:vAlign w:val="center"/>
          </w:tcPr>
          <w:p w14:paraId="7709BB73" w14:textId="77777777" w:rsidR="00AC680C" w:rsidRPr="000E6CB9" w:rsidRDefault="003B7C33">
            <w:pPr>
              <w:spacing w:line="360" w:lineRule="auto"/>
              <w:jc w:val="center"/>
              <w:rPr>
                <w:rFonts w:ascii="仿宋" w:eastAsia="仿宋" w:hAnsi="仿宋" w:cs="仿宋"/>
                <w:bCs/>
                <w:szCs w:val="21"/>
              </w:rPr>
            </w:pPr>
            <w:r w:rsidRPr="000E6CB9">
              <w:rPr>
                <w:rFonts w:ascii="仿宋" w:eastAsia="仿宋" w:hAnsi="仿宋" w:hint="eastAsia"/>
                <w:szCs w:val="21"/>
              </w:rPr>
              <w:t>要求说明</w:t>
            </w:r>
          </w:p>
        </w:tc>
      </w:tr>
      <w:tr w:rsidR="00AC680C" w:rsidRPr="000E6CB9" w14:paraId="478260B6" w14:textId="77777777" w:rsidTr="001A7934">
        <w:trPr>
          <w:trHeight w:val="4196"/>
        </w:trPr>
        <w:tc>
          <w:tcPr>
            <w:tcW w:w="464" w:type="pct"/>
            <w:vMerge w:val="restart"/>
            <w:vAlign w:val="center"/>
          </w:tcPr>
          <w:p w14:paraId="1C40F554" w14:textId="77777777" w:rsidR="00AC680C" w:rsidRPr="000E6CB9" w:rsidRDefault="003B7C33">
            <w:pPr>
              <w:jc w:val="center"/>
              <w:rPr>
                <w:rFonts w:ascii="仿宋" w:eastAsia="仿宋" w:hAnsi="仿宋" w:cs="仿宋"/>
                <w:bCs/>
                <w:szCs w:val="21"/>
              </w:rPr>
            </w:pPr>
            <w:r w:rsidRPr="000E6CB9">
              <w:rPr>
                <w:rFonts w:ascii="仿宋" w:eastAsia="仿宋" w:hAnsi="仿宋" w:cs="仿宋" w:hint="eastAsia"/>
                <w:bCs/>
                <w:szCs w:val="21"/>
              </w:rPr>
              <w:t>1</w:t>
            </w:r>
          </w:p>
        </w:tc>
        <w:tc>
          <w:tcPr>
            <w:tcW w:w="1377" w:type="pct"/>
            <w:vMerge w:val="restart"/>
            <w:vAlign w:val="center"/>
          </w:tcPr>
          <w:p w14:paraId="03106A8A" w14:textId="77777777" w:rsidR="00AC680C" w:rsidRPr="000E6CB9" w:rsidRDefault="003B7C33">
            <w:pPr>
              <w:rPr>
                <w:rFonts w:ascii="仿宋" w:eastAsia="仿宋" w:hAnsi="仿宋" w:cs="仿宋"/>
                <w:bCs/>
                <w:szCs w:val="21"/>
              </w:rPr>
            </w:pPr>
            <w:r w:rsidRPr="000E6CB9">
              <w:rPr>
                <w:rFonts w:ascii="仿宋" w:eastAsia="仿宋" w:hAnsi="仿宋" w:cs="仿宋" w:hint="eastAsia"/>
                <w:bCs/>
                <w:szCs w:val="21"/>
              </w:rPr>
              <w:t>1、满足《中华人民共和国政府采购法》第二十二条规定；</w:t>
            </w:r>
          </w:p>
        </w:tc>
        <w:tc>
          <w:tcPr>
            <w:tcW w:w="1991" w:type="pct"/>
            <w:vAlign w:val="center"/>
          </w:tcPr>
          <w:p w14:paraId="27D3ED80" w14:textId="77777777" w:rsidR="00AC680C" w:rsidRPr="000E6CB9" w:rsidRDefault="003B7C33">
            <w:pPr>
              <w:pStyle w:val="af2"/>
              <w:spacing w:line="420" w:lineRule="exact"/>
              <w:ind w:firstLineChars="0" w:firstLine="0"/>
              <w:rPr>
                <w:rFonts w:ascii="仿宋" w:eastAsia="仿宋" w:hAnsi="仿宋" w:cs="仿宋"/>
                <w:bCs/>
                <w:szCs w:val="21"/>
              </w:rPr>
            </w:pPr>
            <w:r w:rsidRPr="000E6CB9">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14:paraId="43EF1EEE" w14:textId="77777777" w:rsidR="00AC680C" w:rsidRPr="000E6CB9" w:rsidRDefault="003B7C33">
            <w:pPr>
              <w:rPr>
                <w:rFonts w:ascii="仿宋" w:eastAsia="仿宋" w:hAnsi="仿宋" w:cs="仿宋"/>
                <w:bCs/>
                <w:szCs w:val="21"/>
              </w:rPr>
            </w:pPr>
            <w:r w:rsidRPr="000E6CB9">
              <w:rPr>
                <w:rFonts w:ascii="仿宋" w:eastAsia="仿宋" w:hAnsi="仿宋" w:cs="仿宋" w:hint="eastAsia"/>
                <w:bCs/>
                <w:szCs w:val="21"/>
              </w:rPr>
              <w:t>投标人按照要求上</w:t>
            </w:r>
            <w:proofErr w:type="gramStart"/>
            <w:r w:rsidRPr="000E6CB9">
              <w:rPr>
                <w:rFonts w:ascii="仿宋" w:eastAsia="仿宋" w:hAnsi="仿宋" w:cs="仿宋" w:hint="eastAsia"/>
                <w:bCs/>
                <w:szCs w:val="21"/>
              </w:rPr>
              <w:t>传证明</w:t>
            </w:r>
            <w:proofErr w:type="gramEnd"/>
            <w:r w:rsidRPr="000E6CB9">
              <w:rPr>
                <w:rFonts w:ascii="仿宋" w:eastAsia="仿宋" w:hAnsi="仿宋" w:cs="仿宋" w:hint="eastAsia"/>
                <w:bCs/>
                <w:szCs w:val="21"/>
              </w:rPr>
              <w:t>材料，</w:t>
            </w:r>
            <w:r w:rsidRPr="000E6CB9">
              <w:rPr>
                <w:rFonts w:ascii="仿宋" w:eastAsia="仿宋" w:hAnsi="仿宋" w:hint="eastAsia"/>
                <w:szCs w:val="21"/>
              </w:rPr>
              <w:t>采购人或者采购代理机构</w:t>
            </w:r>
            <w:r w:rsidRPr="000E6CB9">
              <w:rPr>
                <w:rFonts w:ascii="仿宋" w:eastAsia="仿宋" w:hAnsi="仿宋" w:cs="仿宋" w:hint="eastAsia"/>
                <w:bCs/>
                <w:szCs w:val="21"/>
              </w:rPr>
              <w:t>根据上传内容，结合投标文件</w:t>
            </w:r>
            <w:r w:rsidRPr="000E6CB9">
              <w:rPr>
                <w:rFonts w:ascii="仿宋" w:eastAsia="仿宋" w:hAnsi="仿宋" w:hint="eastAsia"/>
                <w:szCs w:val="21"/>
              </w:rPr>
              <w:t>对投标人的资格进行审查。</w:t>
            </w:r>
          </w:p>
        </w:tc>
      </w:tr>
      <w:tr w:rsidR="00AC680C" w:rsidRPr="000E6CB9" w14:paraId="1B21A017" w14:textId="77777777" w:rsidTr="001A7934">
        <w:tc>
          <w:tcPr>
            <w:tcW w:w="464" w:type="pct"/>
            <w:vMerge/>
            <w:vAlign w:val="center"/>
          </w:tcPr>
          <w:p w14:paraId="6FC4EE32" w14:textId="77777777" w:rsidR="00AC680C" w:rsidRPr="000E6CB9" w:rsidRDefault="00AC680C">
            <w:pPr>
              <w:jc w:val="center"/>
              <w:rPr>
                <w:rFonts w:ascii="仿宋" w:eastAsia="仿宋" w:hAnsi="仿宋" w:cs="仿宋"/>
                <w:bCs/>
                <w:szCs w:val="21"/>
              </w:rPr>
            </w:pPr>
          </w:p>
        </w:tc>
        <w:tc>
          <w:tcPr>
            <w:tcW w:w="1377" w:type="pct"/>
            <w:vMerge/>
            <w:vAlign w:val="center"/>
          </w:tcPr>
          <w:p w14:paraId="70F2EA53" w14:textId="77777777" w:rsidR="00AC680C" w:rsidRPr="000E6CB9" w:rsidRDefault="00AC680C">
            <w:pPr>
              <w:rPr>
                <w:rFonts w:ascii="仿宋" w:eastAsia="仿宋" w:hAnsi="仿宋" w:cs="仿宋"/>
                <w:bCs/>
                <w:szCs w:val="21"/>
              </w:rPr>
            </w:pPr>
          </w:p>
        </w:tc>
        <w:tc>
          <w:tcPr>
            <w:tcW w:w="1991" w:type="pct"/>
            <w:vAlign w:val="center"/>
          </w:tcPr>
          <w:p w14:paraId="32145D3A" w14:textId="77777777" w:rsidR="00AC680C" w:rsidRPr="000E6CB9" w:rsidRDefault="003B7C33">
            <w:pPr>
              <w:rPr>
                <w:rFonts w:ascii="仿宋" w:eastAsia="仿宋" w:hAnsi="仿宋"/>
                <w:szCs w:val="21"/>
              </w:rPr>
            </w:pPr>
            <w:r w:rsidRPr="000E6CB9">
              <w:rPr>
                <w:rFonts w:ascii="仿宋" w:eastAsia="仿宋" w:hAnsi="仿宋" w:hint="eastAsia"/>
                <w:szCs w:val="21"/>
              </w:rPr>
              <w:t>1.2、具备良好商业信誉的证明材料（可提供承诺函，格式详见第三章）</w:t>
            </w:r>
          </w:p>
          <w:p w14:paraId="52494346" w14:textId="77777777" w:rsidR="00AC680C" w:rsidRPr="000E6CB9" w:rsidRDefault="003B7C33">
            <w:pPr>
              <w:rPr>
                <w:rFonts w:ascii="仿宋" w:eastAsia="仿宋" w:hAnsi="仿宋"/>
                <w:szCs w:val="21"/>
              </w:rPr>
            </w:pPr>
            <w:r w:rsidRPr="000E6CB9">
              <w:rPr>
                <w:rFonts w:ascii="仿宋" w:eastAsia="仿宋" w:hAnsi="仿宋" w:hint="eastAsia"/>
                <w:szCs w:val="21"/>
              </w:rPr>
              <w:t>注：供应商在参加政府采购活动前，被纳入法院、工商行政管理部门、税务部门、银行认定的失信名单且在有效期内，或者在前三年政</w:t>
            </w:r>
            <w:r w:rsidRPr="000E6CB9">
              <w:rPr>
                <w:rFonts w:ascii="仿宋" w:eastAsia="仿宋" w:hAnsi="仿宋" w:hint="eastAsia"/>
                <w:szCs w:val="21"/>
              </w:rPr>
              <w:lastRenderedPageBreak/>
              <w:t>府采购合同履约过程中及其他经营活动履约过程中未依法履约被有关行政部门处罚（处理）的，本项目</w:t>
            </w:r>
            <w:proofErr w:type="gramStart"/>
            <w:r w:rsidRPr="000E6CB9">
              <w:rPr>
                <w:rFonts w:ascii="仿宋" w:eastAsia="仿宋" w:hAnsi="仿宋" w:hint="eastAsia"/>
                <w:szCs w:val="21"/>
              </w:rPr>
              <w:t>不</w:t>
            </w:r>
            <w:proofErr w:type="gramEnd"/>
            <w:r w:rsidRPr="000E6CB9">
              <w:rPr>
                <w:rFonts w:ascii="仿宋" w:eastAsia="仿宋" w:hAnsi="仿宋" w:hint="eastAsia"/>
                <w:szCs w:val="21"/>
              </w:rPr>
              <w:t>认定其具有良好的商业信誉。</w:t>
            </w:r>
          </w:p>
        </w:tc>
        <w:tc>
          <w:tcPr>
            <w:tcW w:w="1168" w:type="pct"/>
            <w:vAlign w:val="center"/>
          </w:tcPr>
          <w:p w14:paraId="5FA6C006" w14:textId="77777777" w:rsidR="00AC680C" w:rsidRPr="000E6CB9" w:rsidRDefault="003B7C33">
            <w:pPr>
              <w:rPr>
                <w:rFonts w:ascii="仿宋" w:eastAsia="仿宋" w:hAnsi="仿宋" w:cs="仿宋"/>
                <w:bCs/>
                <w:szCs w:val="21"/>
              </w:rPr>
            </w:pPr>
            <w:r w:rsidRPr="000E6CB9">
              <w:rPr>
                <w:rFonts w:ascii="仿宋" w:eastAsia="仿宋" w:hAnsi="仿宋" w:cs="仿宋" w:hint="eastAsia"/>
                <w:bCs/>
                <w:szCs w:val="21"/>
              </w:rPr>
              <w:lastRenderedPageBreak/>
              <w:t>投标人按照要求上</w:t>
            </w:r>
            <w:proofErr w:type="gramStart"/>
            <w:r w:rsidRPr="000E6CB9">
              <w:rPr>
                <w:rFonts w:ascii="仿宋" w:eastAsia="仿宋" w:hAnsi="仿宋" w:cs="仿宋" w:hint="eastAsia"/>
                <w:bCs/>
                <w:szCs w:val="21"/>
              </w:rPr>
              <w:t>传证明</w:t>
            </w:r>
            <w:proofErr w:type="gramEnd"/>
            <w:r w:rsidRPr="000E6CB9">
              <w:rPr>
                <w:rFonts w:ascii="仿宋" w:eastAsia="仿宋" w:hAnsi="仿宋" w:cs="仿宋" w:hint="eastAsia"/>
                <w:bCs/>
                <w:szCs w:val="21"/>
              </w:rPr>
              <w:t>材料，</w:t>
            </w:r>
            <w:r w:rsidRPr="000E6CB9">
              <w:rPr>
                <w:rFonts w:ascii="仿宋" w:eastAsia="仿宋" w:hAnsi="仿宋" w:hint="eastAsia"/>
                <w:szCs w:val="21"/>
              </w:rPr>
              <w:t>采购人或者采购代理机构</w:t>
            </w:r>
            <w:r w:rsidRPr="000E6CB9">
              <w:rPr>
                <w:rFonts w:ascii="仿宋" w:eastAsia="仿宋" w:hAnsi="仿宋" w:cs="仿宋" w:hint="eastAsia"/>
                <w:bCs/>
                <w:szCs w:val="21"/>
              </w:rPr>
              <w:t>根据上传内容，结合投标文件</w:t>
            </w:r>
            <w:r w:rsidRPr="000E6CB9">
              <w:rPr>
                <w:rFonts w:ascii="仿宋" w:eastAsia="仿宋" w:hAnsi="仿宋" w:hint="eastAsia"/>
                <w:szCs w:val="21"/>
              </w:rPr>
              <w:t>对投标人的资格进行审查。</w:t>
            </w:r>
          </w:p>
        </w:tc>
      </w:tr>
      <w:tr w:rsidR="00AC680C" w:rsidRPr="000E6CB9" w14:paraId="6293F3F2" w14:textId="77777777" w:rsidTr="001A7934">
        <w:tc>
          <w:tcPr>
            <w:tcW w:w="464" w:type="pct"/>
            <w:vMerge/>
            <w:vAlign w:val="center"/>
          </w:tcPr>
          <w:p w14:paraId="74075A22" w14:textId="77777777" w:rsidR="00AC680C" w:rsidRPr="000E6CB9" w:rsidRDefault="00AC680C">
            <w:pPr>
              <w:jc w:val="center"/>
              <w:rPr>
                <w:rFonts w:ascii="仿宋" w:eastAsia="仿宋" w:hAnsi="仿宋" w:cs="仿宋"/>
                <w:bCs/>
                <w:szCs w:val="21"/>
              </w:rPr>
            </w:pPr>
          </w:p>
        </w:tc>
        <w:tc>
          <w:tcPr>
            <w:tcW w:w="1377" w:type="pct"/>
            <w:vMerge/>
            <w:vAlign w:val="center"/>
          </w:tcPr>
          <w:p w14:paraId="5919CB01" w14:textId="77777777" w:rsidR="00AC680C" w:rsidRPr="000E6CB9" w:rsidRDefault="00AC680C">
            <w:pPr>
              <w:rPr>
                <w:rFonts w:ascii="仿宋" w:eastAsia="仿宋" w:hAnsi="仿宋" w:cs="仿宋"/>
                <w:bCs/>
                <w:szCs w:val="21"/>
              </w:rPr>
            </w:pPr>
          </w:p>
        </w:tc>
        <w:tc>
          <w:tcPr>
            <w:tcW w:w="1991" w:type="pct"/>
            <w:vAlign w:val="center"/>
          </w:tcPr>
          <w:p w14:paraId="4D8DBA8E" w14:textId="5A088A42" w:rsidR="00AC680C" w:rsidRPr="000E6CB9" w:rsidRDefault="003B7C33">
            <w:pPr>
              <w:pStyle w:val="af2"/>
              <w:spacing w:line="420" w:lineRule="exact"/>
              <w:ind w:firstLineChars="0" w:firstLine="0"/>
              <w:rPr>
                <w:rFonts w:ascii="仿宋" w:eastAsia="仿宋" w:hAnsi="仿宋"/>
                <w:szCs w:val="21"/>
              </w:rPr>
            </w:pPr>
            <w:r w:rsidRPr="000E6CB9">
              <w:rPr>
                <w:rFonts w:ascii="仿宋" w:eastAsia="仿宋" w:hAnsi="仿宋" w:hint="eastAsia"/>
                <w:szCs w:val="21"/>
              </w:rPr>
              <w:t>1.3、具备健全的财务会计制度的证明材料；｛注：①可提供20</w:t>
            </w:r>
            <w:r w:rsidR="008D4F02" w:rsidRPr="000E6CB9">
              <w:rPr>
                <w:rFonts w:ascii="仿宋" w:eastAsia="仿宋" w:hAnsi="仿宋"/>
                <w:szCs w:val="21"/>
              </w:rPr>
              <w:t>19</w:t>
            </w:r>
            <w:r w:rsidRPr="000E6CB9">
              <w:rPr>
                <w:rFonts w:ascii="仿宋" w:eastAsia="仿宋" w:hAnsi="仿宋" w:hint="eastAsia"/>
                <w:szCs w:val="21"/>
              </w:rPr>
              <w:t>或20</w:t>
            </w:r>
            <w:r w:rsidR="008D4F02" w:rsidRPr="000E6CB9">
              <w:rPr>
                <w:rFonts w:ascii="仿宋" w:eastAsia="仿宋" w:hAnsi="仿宋"/>
                <w:szCs w:val="21"/>
              </w:rPr>
              <w:t>20</w:t>
            </w:r>
            <w:r w:rsidRPr="000E6CB9">
              <w:rPr>
                <w:rFonts w:ascii="仿宋" w:eastAsia="仿宋" w:hAnsi="仿宋" w:hint="eastAsia"/>
                <w:szCs w:val="21"/>
              </w:rPr>
              <w:t>年度经审计的财务报告复印件（包含审计报告和审计报告中所涉及的财务报表和报表附注），②也可提供20</w:t>
            </w:r>
            <w:r w:rsidR="008D4F02" w:rsidRPr="000E6CB9">
              <w:rPr>
                <w:rFonts w:ascii="仿宋" w:eastAsia="仿宋" w:hAnsi="仿宋"/>
                <w:szCs w:val="21"/>
              </w:rPr>
              <w:t>19</w:t>
            </w:r>
            <w:r w:rsidRPr="000E6CB9">
              <w:rPr>
                <w:rFonts w:ascii="仿宋" w:eastAsia="仿宋" w:hAnsi="仿宋" w:hint="eastAsia"/>
                <w:szCs w:val="21"/>
              </w:rPr>
              <w:t>或20</w:t>
            </w:r>
            <w:r w:rsidR="008D4F02" w:rsidRPr="000E6CB9">
              <w:rPr>
                <w:rFonts w:ascii="仿宋" w:eastAsia="仿宋" w:hAnsi="仿宋"/>
                <w:szCs w:val="21"/>
              </w:rPr>
              <w:t>20</w:t>
            </w:r>
            <w:r w:rsidRPr="000E6CB9">
              <w:rPr>
                <w:rFonts w:ascii="仿宋" w:eastAsia="仿宋" w:hAnsi="仿宋" w:hint="eastAsia"/>
                <w:szCs w:val="21"/>
              </w:rPr>
              <w:t>年度供应商内部的财务报表复印件（（至少包含资产负债表），③也可提供截至投标文件递交截止日一年内银行出具的资信证明（复印件），④供应</w:t>
            </w:r>
            <w:proofErr w:type="gramStart"/>
            <w:r w:rsidRPr="000E6CB9">
              <w:rPr>
                <w:rFonts w:ascii="仿宋" w:eastAsia="仿宋" w:hAnsi="仿宋" w:hint="eastAsia"/>
                <w:szCs w:val="21"/>
              </w:rPr>
              <w:t>商注册</w:t>
            </w:r>
            <w:proofErr w:type="gramEnd"/>
            <w:r w:rsidRPr="000E6CB9">
              <w:rPr>
                <w:rFonts w:ascii="仿宋" w:eastAsia="仿宋" w:hAnsi="仿宋" w:hint="eastAsia"/>
                <w:szCs w:val="21"/>
              </w:rPr>
              <w:t>时间截至投标文件递交截止</w:t>
            </w:r>
            <w:proofErr w:type="gramStart"/>
            <w:r w:rsidRPr="000E6CB9">
              <w:rPr>
                <w:rFonts w:ascii="仿宋" w:eastAsia="仿宋" w:hAnsi="仿宋" w:hint="eastAsia"/>
                <w:szCs w:val="21"/>
              </w:rPr>
              <w:t>日不足</w:t>
            </w:r>
            <w:proofErr w:type="gramEnd"/>
            <w:r w:rsidRPr="000E6CB9">
              <w:rPr>
                <w:rFonts w:ascii="仿宋" w:eastAsia="仿宋" w:hAnsi="仿宋" w:hint="eastAsia"/>
                <w:szCs w:val="21"/>
              </w:rPr>
              <w:t>一年的，也可提供加盖工商备案主管</w:t>
            </w:r>
            <w:r w:rsidRPr="000E6CB9">
              <w:rPr>
                <w:rFonts w:ascii="仿宋" w:eastAsia="仿宋" w:hAnsi="仿宋"/>
                <w:szCs w:val="21"/>
              </w:rPr>
              <w:t>部门印章</w:t>
            </w:r>
            <w:r w:rsidRPr="000E6CB9">
              <w:rPr>
                <w:rFonts w:ascii="仿宋" w:eastAsia="仿宋" w:hAnsi="仿宋" w:hint="eastAsia"/>
                <w:szCs w:val="21"/>
              </w:rPr>
              <w:t>的公司章程复印件。｝</w:t>
            </w:r>
          </w:p>
          <w:p w14:paraId="52B32B0B" w14:textId="77777777" w:rsidR="00AC680C" w:rsidRPr="000E6CB9" w:rsidRDefault="00AC680C">
            <w:pPr>
              <w:rPr>
                <w:rFonts w:ascii="仿宋" w:eastAsia="仿宋" w:hAnsi="仿宋" w:cs="仿宋"/>
                <w:bCs/>
                <w:szCs w:val="21"/>
              </w:rPr>
            </w:pPr>
          </w:p>
        </w:tc>
        <w:tc>
          <w:tcPr>
            <w:tcW w:w="1168" w:type="pct"/>
            <w:vAlign w:val="center"/>
          </w:tcPr>
          <w:p w14:paraId="3E872B46" w14:textId="77777777" w:rsidR="00AC680C" w:rsidRPr="000E6CB9" w:rsidRDefault="003B7C33">
            <w:pPr>
              <w:rPr>
                <w:rFonts w:ascii="仿宋" w:eastAsia="仿宋" w:hAnsi="仿宋" w:cs="仿宋"/>
                <w:bCs/>
                <w:szCs w:val="21"/>
              </w:rPr>
            </w:pPr>
            <w:r w:rsidRPr="000E6CB9">
              <w:rPr>
                <w:rFonts w:ascii="仿宋" w:eastAsia="仿宋" w:hAnsi="仿宋" w:cs="仿宋" w:hint="eastAsia"/>
                <w:bCs/>
                <w:szCs w:val="21"/>
              </w:rPr>
              <w:t>投标人按照要求上</w:t>
            </w:r>
            <w:proofErr w:type="gramStart"/>
            <w:r w:rsidRPr="000E6CB9">
              <w:rPr>
                <w:rFonts w:ascii="仿宋" w:eastAsia="仿宋" w:hAnsi="仿宋" w:cs="仿宋" w:hint="eastAsia"/>
                <w:bCs/>
                <w:szCs w:val="21"/>
              </w:rPr>
              <w:t>传证明</w:t>
            </w:r>
            <w:proofErr w:type="gramEnd"/>
            <w:r w:rsidRPr="000E6CB9">
              <w:rPr>
                <w:rFonts w:ascii="仿宋" w:eastAsia="仿宋" w:hAnsi="仿宋" w:cs="仿宋" w:hint="eastAsia"/>
                <w:bCs/>
                <w:szCs w:val="21"/>
              </w:rPr>
              <w:t>材料，</w:t>
            </w:r>
            <w:r w:rsidRPr="000E6CB9">
              <w:rPr>
                <w:rFonts w:ascii="仿宋" w:eastAsia="仿宋" w:hAnsi="仿宋" w:hint="eastAsia"/>
                <w:szCs w:val="21"/>
              </w:rPr>
              <w:t>采购人或者采购代理机构</w:t>
            </w:r>
            <w:r w:rsidRPr="000E6CB9">
              <w:rPr>
                <w:rFonts w:ascii="仿宋" w:eastAsia="仿宋" w:hAnsi="仿宋" w:cs="仿宋" w:hint="eastAsia"/>
                <w:bCs/>
                <w:szCs w:val="21"/>
              </w:rPr>
              <w:t>根据上传内容，结合投标文件</w:t>
            </w:r>
            <w:r w:rsidRPr="000E6CB9">
              <w:rPr>
                <w:rFonts w:ascii="仿宋" w:eastAsia="仿宋" w:hAnsi="仿宋" w:hint="eastAsia"/>
                <w:szCs w:val="21"/>
              </w:rPr>
              <w:t>对投标人的资格进行审查。</w:t>
            </w:r>
          </w:p>
        </w:tc>
      </w:tr>
      <w:tr w:rsidR="00AC680C" w:rsidRPr="000E6CB9" w14:paraId="6CB584C8" w14:textId="77777777" w:rsidTr="001A7934">
        <w:tc>
          <w:tcPr>
            <w:tcW w:w="464" w:type="pct"/>
            <w:vMerge/>
            <w:vAlign w:val="center"/>
          </w:tcPr>
          <w:p w14:paraId="61026ABF" w14:textId="77777777" w:rsidR="00AC680C" w:rsidRPr="000E6CB9" w:rsidRDefault="00AC680C">
            <w:pPr>
              <w:jc w:val="center"/>
              <w:rPr>
                <w:rFonts w:ascii="仿宋" w:eastAsia="仿宋" w:hAnsi="仿宋" w:cs="仿宋"/>
                <w:bCs/>
                <w:szCs w:val="21"/>
              </w:rPr>
            </w:pPr>
          </w:p>
        </w:tc>
        <w:tc>
          <w:tcPr>
            <w:tcW w:w="1377" w:type="pct"/>
            <w:vMerge/>
            <w:vAlign w:val="center"/>
          </w:tcPr>
          <w:p w14:paraId="34C60771" w14:textId="77777777" w:rsidR="00AC680C" w:rsidRPr="000E6CB9" w:rsidRDefault="00AC680C">
            <w:pPr>
              <w:rPr>
                <w:rFonts w:ascii="仿宋" w:eastAsia="仿宋" w:hAnsi="仿宋" w:cs="仿宋"/>
                <w:bCs/>
                <w:szCs w:val="21"/>
              </w:rPr>
            </w:pPr>
          </w:p>
        </w:tc>
        <w:tc>
          <w:tcPr>
            <w:tcW w:w="1991" w:type="pct"/>
            <w:vAlign w:val="center"/>
          </w:tcPr>
          <w:p w14:paraId="2C183CAA" w14:textId="77777777" w:rsidR="00AC680C" w:rsidRPr="000E6CB9" w:rsidRDefault="003B7C33">
            <w:pPr>
              <w:rPr>
                <w:rFonts w:ascii="仿宋" w:eastAsia="仿宋" w:hAnsi="仿宋" w:cs="仿宋"/>
                <w:bCs/>
                <w:szCs w:val="21"/>
              </w:rPr>
            </w:pPr>
            <w:r w:rsidRPr="000E6CB9">
              <w:rPr>
                <w:rFonts w:ascii="仿宋" w:eastAsia="仿宋" w:hAnsi="仿宋" w:hint="eastAsia"/>
                <w:szCs w:val="21"/>
              </w:rPr>
              <w:t>1.4、具有依法缴纳税收和社会保障资金的良好记录（可提供承诺函，格式详见第三章）；</w:t>
            </w:r>
          </w:p>
        </w:tc>
        <w:tc>
          <w:tcPr>
            <w:tcW w:w="1168" w:type="pct"/>
            <w:vAlign w:val="center"/>
          </w:tcPr>
          <w:p w14:paraId="38DC0B97" w14:textId="77777777" w:rsidR="00AC680C" w:rsidRPr="000E6CB9" w:rsidRDefault="003B7C33">
            <w:pPr>
              <w:rPr>
                <w:rFonts w:ascii="仿宋" w:eastAsia="仿宋" w:hAnsi="仿宋" w:cs="仿宋"/>
                <w:bCs/>
                <w:szCs w:val="21"/>
              </w:rPr>
            </w:pPr>
            <w:r w:rsidRPr="000E6CB9">
              <w:rPr>
                <w:rFonts w:ascii="仿宋" w:eastAsia="仿宋" w:hAnsi="仿宋" w:cs="仿宋" w:hint="eastAsia"/>
                <w:bCs/>
                <w:szCs w:val="21"/>
              </w:rPr>
              <w:t>投标人按照要求上</w:t>
            </w:r>
            <w:proofErr w:type="gramStart"/>
            <w:r w:rsidRPr="000E6CB9">
              <w:rPr>
                <w:rFonts w:ascii="仿宋" w:eastAsia="仿宋" w:hAnsi="仿宋" w:cs="仿宋" w:hint="eastAsia"/>
                <w:bCs/>
                <w:szCs w:val="21"/>
              </w:rPr>
              <w:t>传证明</w:t>
            </w:r>
            <w:proofErr w:type="gramEnd"/>
            <w:r w:rsidRPr="000E6CB9">
              <w:rPr>
                <w:rFonts w:ascii="仿宋" w:eastAsia="仿宋" w:hAnsi="仿宋" w:cs="仿宋" w:hint="eastAsia"/>
                <w:bCs/>
                <w:szCs w:val="21"/>
              </w:rPr>
              <w:t>材料，</w:t>
            </w:r>
            <w:r w:rsidRPr="000E6CB9">
              <w:rPr>
                <w:rFonts w:ascii="仿宋" w:eastAsia="仿宋" w:hAnsi="仿宋" w:hint="eastAsia"/>
                <w:szCs w:val="21"/>
              </w:rPr>
              <w:t>采购人或者采购代理机构</w:t>
            </w:r>
            <w:r w:rsidRPr="000E6CB9">
              <w:rPr>
                <w:rFonts w:ascii="仿宋" w:eastAsia="仿宋" w:hAnsi="仿宋" w:cs="仿宋" w:hint="eastAsia"/>
                <w:bCs/>
                <w:szCs w:val="21"/>
              </w:rPr>
              <w:t>根据上传内容，结合投标文件</w:t>
            </w:r>
            <w:r w:rsidRPr="000E6CB9">
              <w:rPr>
                <w:rFonts w:ascii="仿宋" w:eastAsia="仿宋" w:hAnsi="仿宋" w:hint="eastAsia"/>
                <w:szCs w:val="21"/>
              </w:rPr>
              <w:t>对投标人的资格进行审查。</w:t>
            </w:r>
          </w:p>
        </w:tc>
      </w:tr>
      <w:tr w:rsidR="00AC680C" w:rsidRPr="000E6CB9" w14:paraId="0327503B" w14:textId="77777777" w:rsidTr="001A7934">
        <w:tc>
          <w:tcPr>
            <w:tcW w:w="464" w:type="pct"/>
            <w:vMerge/>
            <w:vAlign w:val="center"/>
          </w:tcPr>
          <w:p w14:paraId="0AB3E033" w14:textId="77777777" w:rsidR="00AC680C" w:rsidRPr="000E6CB9" w:rsidRDefault="00AC680C">
            <w:pPr>
              <w:jc w:val="center"/>
              <w:rPr>
                <w:rFonts w:ascii="仿宋" w:eastAsia="仿宋" w:hAnsi="仿宋" w:cs="仿宋"/>
                <w:bCs/>
                <w:szCs w:val="21"/>
              </w:rPr>
            </w:pPr>
          </w:p>
        </w:tc>
        <w:tc>
          <w:tcPr>
            <w:tcW w:w="1377" w:type="pct"/>
            <w:vMerge/>
            <w:vAlign w:val="center"/>
          </w:tcPr>
          <w:p w14:paraId="31ACBB9A" w14:textId="77777777" w:rsidR="00AC680C" w:rsidRPr="000E6CB9" w:rsidRDefault="00AC680C">
            <w:pPr>
              <w:rPr>
                <w:rFonts w:ascii="仿宋" w:eastAsia="仿宋" w:hAnsi="仿宋" w:cs="仿宋"/>
                <w:bCs/>
                <w:szCs w:val="21"/>
              </w:rPr>
            </w:pPr>
          </w:p>
        </w:tc>
        <w:tc>
          <w:tcPr>
            <w:tcW w:w="1991" w:type="pct"/>
            <w:vAlign w:val="center"/>
          </w:tcPr>
          <w:p w14:paraId="4AA5C9D4" w14:textId="77777777" w:rsidR="00AC680C" w:rsidRPr="000E6CB9" w:rsidRDefault="003B7C33">
            <w:pPr>
              <w:pStyle w:val="af2"/>
              <w:spacing w:line="420" w:lineRule="exact"/>
              <w:ind w:firstLineChars="0" w:firstLine="0"/>
              <w:rPr>
                <w:rFonts w:ascii="仿宋" w:eastAsia="仿宋" w:hAnsi="仿宋"/>
                <w:szCs w:val="21"/>
              </w:rPr>
            </w:pPr>
            <w:r w:rsidRPr="000E6CB9">
              <w:rPr>
                <w:rFonts w:ascii="仿宋" w:eastAsia="仿宋" w:hAnsi="仿宋" w:hint="eastAsia"/>
                <w:szCs w:val="21"/>
              </w:rPr>
              <w:t>1.5、具备履行合同所必需的设备和专业技术能力的证明材料（可提供承诺函，格式详见第三章）；</w:t>
            </w:r>
          </w:p>
          <w:p w14:paraId="553C9D69" w14:textId="77777777" w:rsidR="00AC680C" w:rsidRPr="000E6CB9" w:rsidRDefault="00AC680C">
            <w:pPr>
              <w:rPr>
                <w:rFonts w:ascii="仿宋" w:eastAsia="仿宋" w:hAnsi="仿宋" w:cs="仿宋"/>
                <w:bCs/>
                <w:szCs w:val="21"/>
              </w:rPr>
            </w:pPr>
          </w:p>
        </w:tc>
        <w:tc>
          <w:tcPr>
            <w:tcW w:w="1168" w:type="pct"/>
            <w:vAlign w:val="center"/>
          </w:tcPr>
          <w:p w14:paraId="116FA55B" w14:textId="77777777" w:rsidR="00AC680C" w:rsidRPr="000E6CB9" w:rsidRDefault="003B7C33">
            <w:pPr>
              <w:rPr>
                <w:rFonts w:ascii="仿宋" w:eastAsia="仿宋" w:hAnsi="仿宋" w:cs="仿宋"/>
                <w:bCs/>
                <w:szCs w:val="21"/>
              </w:rPr>
            </w:pPr>
            <w:r w:rsidRPr="000E6CB9">
              <w:rPr>
                <w:rFonts w:ascii="仿宋" w:eastAsia="仿宋" w:hAnsi="仿宋" w:cs="仿宋" w:hint="eastAsia"/>
                <w:bCs/>
                <w:szCs w:val="21"/>
              </w:rPr>
              <w:t>投标人按照要求上</w:t>
            </w:r>
            <w:proofErr w:type="gramStart"/>
            <w:r w:rsidRPr="000E6CB9">
              <w:rPr>
                <w:rFonts w:ascii="仿宋" w:eastAsia="仿宋" w:hAnsi="仿宋" w:cs="仿宋" w:hint="eastAsia"/>
                <w:bCs/>
                <w:szCs w:val="21"/>
              </w:rPr>
              <w:t>传证明</w:t>
            </w:r>
            <w:proofErr w:type="gramEnd"/>
            <w:r w:rsidRPr="000E6CB9">
              <w:rPr>
                <w:rFonts w:ascii="仿宋" w:eastAsia="仿宋" w:hAnsi="仿宋" w:cs="仿宋" w:hint="eastAsia"/>
                <w:bCs/>
                <w:szCs w:val="21"/>
              </w:rPr>
              <w:t>材料，</w:t>
            </w:r>
            <w:r w:rsidRPr="000E6CB9">
              <w:rPr>
                <w:rFonts w:ascii="仿宋" w:eastAsia="仿宋" w:hAnsi="仿宋" w:hint="eastAsia"/>
                <w:szCs w:val="21"/>
              </w:rPr>
              <w:t>采购人或者采购代理机构</w:t>
            </w:r>
            <w:r w:rsidRPr="000E6CB9">
              <w:rPr>
                <w:rFonts w:ascii="仿宋" w:eastAsia="仿宋" w:hAnsi="仿宋" w:cs="仿宋" w:hint="eastAsia"/>
                <w:bCs/>
                <w:szCs w:val="21"/>
              </w:rPr>
              <w:t>根据上传内容，结合投标文件</w:t>
            </w:r>
            <w:r w:rsidRPr="000E6CB9">
              <w:rPr>
                <w:rFonts w:ascii="仿宋" w:eastAsia="仿宋" w:hAnsi="仿宋" w:hint="eastAsia"/>
                <w:szCs w:val="21"/>
              </w:rPr>
              <w:t>对投标人的资格进行审查。</w:t>
            </w:r>
          </w:p>
        </w:tc>
      </w:tr>
      <w:tr w:rsidR="00AC680C" w:rsidRPr="000E6CB9" w14:paraId="74E65487" w14:textId="77777777" w:rsidTr="001A7934">
        <w:trPr>
          <w:trHeight w:val="3070"/>
        </w:trPr>
        <w:tc>
          <w:tcPr>
            <w:tcW w:w="464" w:type="pct"/>
            <w:vMerge/>
            <w:vAlign w:val="center"/>
          </w:tcPr>
          <w:p w14:paraId="163D9571" w14:textId="77777777" w:rsidR="00AC680C" w:rsidRPr="000E6CB9" w:rsidRDefault="00AC680C">
            <w:pPr>
              <w:jc w:val="center"/>
              <w:rPr>
                <w:rFonts w:ascii="仿宋" w:eastAsia="仿宋" w:hAnsi="仿宋" w:cs="仿宋"/>
                <w:bCs/>
                <w:szCs w:val="21"/>
              </w:rPr>
            </w:pPr>
          </w:p>
        </w:tc>
        <w:tc>
          <w:tcPr>
            <w:tcW w:w="1377" w:type="pct"/>
            <w:vMerge/>
            <w:vAlign w:val="center"/>
          </w:tcPr>
          <w:p w14:paraId="539AD7C2" w14:textId="77777777" w:rsidR="00AC680C" w:rsidRPr="000E6CB9" w:rsidRDefault="00AC680C">
            <w:pPr>
              <w:rPr>
                <w:rFonts w:ascii="仿宋" w:eastAsia="仿宋" w:hAnsi="仿宋" w:cs="仿宋"/>
                <w:bCs/>
                <w:szCs w:val="21"/>
              </w:rPr>
            </w:pPr>
          </w:p>
        </w:tc>
        <w:tc>
          <w:tcPr>
            <w:tcW w:w="1991" w:type="pct"/>
            <w:vAlign w:val="center"/>
          </w:tcPr>
          <w:p w14:paraId="765417CC" w14:textId="77777777" w:rsidR="00AC680C" w:rsidRPr="000E6CB9" w:rsidRDefault="003B7C33">
            <w:pPr>
              <w:pStyle w:val="af2"/>
              <w:spacing w:line="420" w:lineRule="exact"/>
              <w:ind w:firstLineChars="0" w:firstLine="0"/>
              <w:rPr>
                <w:rFonts w:ascii="仿宋" w:eastAsia="仿宋" w:hAnsi="仿宋"/>
                <w:szCs w:val="21"/>
              </w:rPr>
            </w:pPr>
            <w:r w:rsidRPr="000E6CB9">
              <w:rPr>
                <w:rFonts w:ascii="仿宋" w:eastAsia="仿宋" w:hAnsi="仿宋" w:hint="eastAsia"/>
                <w:szCs w:val="21"/>
              </w:rPr>
              <w:t>1.6、参加政府采购活动前3年内在经营活动中没有重大违法记录的承诺函（格式详见第三章）；</w:t>
            </w:r>
          </w:p>
          <w:p w14:paraId="1321E3A6" w14:textId="77777777" w:rsidR="00AC680C" w:rsidRPr="000E6CB9" w:rsidRDefault="003B7C33">
            <w:pPr>
              <w:rPr>
                <w:rFonts w:ascii="仿宋" w:eastAsia="仿宋" w:hAnsi="仿宋" w:cs="仿宋"/>
                <w:bCs/>
                <w:szCs w:val="21"/>
              </w:rPr>
            </w:pPr>
            <w:r w:rsidRPr="000E6CB9">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vAlign w:val="center"/>
          </w:tcPr>
          <w:p w14:paraId="16271892" w14:textId="77777777" w:rsidR="00AC680C" w:rsidRPr="000E6CB9" w:rsidRDefault="003B7C33">
            <w:pPr>
              <w:rPr>
                <w:rFonts w:ascii="仿宋" w:eastAsia="仿宋" w:hAnsi="仿宋" w:cs="仿宋"/>
                <w:bCs/>
                <w:szCs w:val="21"/>
              </w:rPr>
            </w:pPr>
            <w:r w:rsidRPr="000E6CB9">
              <w:rPr>
                <w:rFonts w:ascii="仿宋" w:eastAsia="仿宋" w:hAnsi="仿宋" w:cs="仿宋" w:hint="eastAsia"/>
                <w:bCs/>
                <w:szCs w:val="21"/>
              </w:rPr>
              <w:t>投标人按照要求上</w:t>
            </w:r>
            <w:proofErr w:type="gramStart"/>
            <w:r w:rsidRPr="000E6CB9">
              <w:rPr>
                <w:rFonts w:ascii="仿宋" w:eastAsia="仿宋" w:hAnsi="仿宋" w:cs="仿宋" w:hint="eastAsia"/>
                <w:bCs/>
                <w:szCs w:val="21"/>
              </w:rPr>
              <w:t>传证明</w:t>
            </w:r>
            <w:proofErr w:type="gramEnd"/>
            <w:r w:rsidRPr="000E6CB9">
              <w:rPr>
                <w:rFonts w:ascii="仿宋" w:eastAsia="仿宋" w:hAnsi="仿宋" w:cs="仿宋" w:hint="eastAsia"/>
                <w:bCs/>
                <w:szCs w:val="21"/>
              </w:rPr>
              <w:t>材料，</w:t>
            </w:r>
            <w:r w:rsidRPr="000E6CB9">
              <w:rPr>
                <w:rFonts w:ascii="仿宋" w:eastAsia="仿宋" w:hAnsi="仿宋" w:hint="eastAsia"/>
                <w:szCs w:val="21"/>
              </w:rPr>
              <w:t>采购人或者采购代理机构</w:t>
            </w:r>
            <w:r w:rsidRPr="000E6CB9">
              <w:rPr>
                <w:rFonts w:ascii="仿宋" w:eastAsia="仿宋" w:hAnsi="仿宋" w:cs="仿宋" w:hint="eastAsia"/>
                <w:bCs/>
                <w:szCs w:val="21"/>
              </w:rPr>
              <w:t>根据上传内容，结合投标文件</w:t>
            </w:r>
            <w:r w:rsidRPr="000E6CB9">
              <w:rPr>
                <w:rFonts w:ascii="仿宋" w:eastAsia="仿宋" w:hAnsi="仿宋" w:hint="eastAsia"/>
                <w:szCs w:val="21"/>
              </w:rPr>
              <w:t>对投标人的资格进行审查。</w:t>
            </w:r>
          </w:p>
        </w:tc>
      </w:tr>
      <w:tr w:rsidR="00AC680C" w:rsidRPr="000E6CB9" w14:paraId="02840267" w14:textId="77777777" w:rsidTr="001A7934">
        <w:tc>
          <w:tcPr>
            <w:tcW w:w="464" w:type="pct"/>
            <w:vMerge/>
            <w:vAlign w:val="center"/>
          </w:tcPr>
          <w:p w14:paraId="4345C7CA" w14:textId="77777777" w:rsidR="00AC680C" w:rsidRPr="000E6CB9" w:rsidRDefault="00AC680C">
            <w:pPr>
              <w:jc w:val="center"/>
              <w:rPr>
                <w:rFonts w:ascii="仿宋" w:eastAsia="仿宋" w:hAnsi="仿宋" w:cs="仿宋"/>
                <w:bCs/>
                <w:szCs w:val="21"/>
              </w:rPr>
            </w:pPr>
          </w:p>
        </w:tc>
        <w:tc>
          <w:tcPr>
            <w:tcW w:w="1377" w:type="pct"/>
            <w:vMerge/>
            <w:vAlign w:val="center"/>
          </w:tcPr>
          <w:p w14:paraId="670E56E3" w14:textId="77777777" w:rsidR="00AC680C" w:rsidRPr="000E6CB9" w:rsidRDefault="00AC680C">
            <w:pPr>
              <w:rPr>
                <w:rFonts w:ascii="仿宋" w:eastAsia="仿宋" w:hAnsi="仿宋" w:cs="仿宋"/>
                <w:bCs/>
                <w:szCs w:val="21"/>
              </w:rPr>
            </w:pPr>
          </w:p>
        </w:tc>
        <w:tc>
          <w:tcPr>
            <w:tcW w:w="1991" w:type="pct"/>
            <w:vAlign w:val="center"/>
          </w:tcPr>
          <w:p w14:paraId="2C283FBF" w14:textId="77777777" w:rsidR="00AC680C" w:rsidRPr="000E6CB9" w:rsidRDefault="003B7C33">
            <w:pPr>
              <w:rPr>
                <w:rFonts w:ascii="仿宋" w:eastAsia="仿宋" w:hAnsi="仿宋" w:cs="仿宋"/>
                <w:bCs/>
                <w:szCs w:val="21"/>
              </w:rPr>
            </w:pPr>
            <w:r w:rsidRPr="000E6CB9">
              <w:rPr>
                <w:rFonts w:ascii="仿宋" w:eastAsia="仿宋" w:hAnsi="仿宋" w:hint="eastAsia"/>
                <w:szCs w:val="21"/>
              </w:rPr>
              <w:t>1.7、具备法律、行政法规规定的其他条件的证明材料（可提供承诺函，格式详见第三章）；</w:t>
            </w:r>
          </w:p>
        </w:tc>
        <w:tc>
          <w:tcPr>
            <w:tcW w:w="1168" w:type="pct"/>
            <w:vAlign w:val="center"/>
          </w:tcPr>
          <w:p w14:paraId="1F2250D7" w14:textId="77777777" w:rsidR="00AC680C" w:rsidRPr="000E6CB9" w:rsidRDefault="003B7C33">
            <w:pPr>
              <w:rPr>
                <w:rFonts w:ascii="仿宋" w:eastAsia="仿宋" w:hAnsi="仿宋" w:cs="仿宋"/>
                <w:bCs/>
                <w:szCs w:val="21"/>
              </w:rPr>
            </w:pPr>
            <w:r w:rsidRPr="000E6CB9">
              <w:rPr>
                <w:rFonts w:ascii="仿宋" w:eastAsia="仿宋" w:hAnsi="仿宋" w:cs="仿宋" w:hint="eastAsia"/>
                <w:bCs/>
                <w:szCs w:val="21"/>
              </w:rPr>
              <w:t>投标人按照要求上</w:t>
            </w:r>
            <w:proofErr w:type="gramStart"/>
            <w:r w:rsidRPr="000E6CB9">
              <w:rPr>
                <w:rFonts w:ascii="仿宋" w:eastAsia="仿宋" w:hAnsi="仿宋" w:cs="仿宋" w:hint="eastAsia"/>
                <w:bCs/>
                <w:szCs w:val="21"/>
              </w:rPr>
              <w:t>传证明</w:t>
            </w:r>
            <w:proofErr w:type="gramEnd"/>
            <w:r w:rsidRPr="000E6CB9">
              <w:rPr>
                <w:rFonts w:ascii="仿宋" w:eastAsia="仿宋" w:hAnsi="仿宋" w:cs="仿宋" w:hint="eastAsia"/>
                <w:bCs/>
                <w:szCs w:val="21"/>
              </w:rPr>
              <w:t>材料，</w:t>
            </w:r>
            <w:r w:rsidRPr="000E6CB9">
              <w:rPr>
                <w:rFonts w:ascii="仿宋" w:eastAsia="仿宋" w:hAnsi="仿宋" w:hint="eastAsia"/>
                <w:szCs w:val="21"/>
              </w:rPr>
              <w:t>采购人或者采购代理机构</w:t>
            </w:r>
            <w:r w:rsidRPr="000E6CB9">
              <w:rPr>
                <w:rFonts w:ascii="仿宋" w:eastAsia="仿宋" w:hAnsi="仿宋" w:cs="仿宋" w:hint="eastAsia"/>
                <w:bCs/>
                <w:szCs w:val="21"/>
              </w:rPr>
              <w:t>根据上传内容，结合投标文件</w:t>
            </w:r>
            <w:r w:rsidRPr="000E6CB9">
              <w:rPr>
                <w:rFonts w:ascii="仿宋" w:eastAsia="仿宋" w:hAnsi="仿宋" w:hint="eastAsia"/>
                <w:szCs w:val="21"/>
              </w:rPr>
              <w:t>对投标人的资格进行审查。</w:t>
            </w:r>
          </w:p>
        </w:tc>
      </w:tr>
      <w:tr w:rsidR="00AC680C" w:rsidRPr="000E6CB9" w14:paraId="409A9E86" w14:textId="77777777" w:rsidTr="001A7934">
        <w:tc>
          <w:tcPr>
            <w:tcW w:w="464" w:type="pct"/>
            <w:vAlign w:val="center"/>
          </w:tcPr>
          <w:p w14:paraId="1932901B" w14:textId="43BFCB84" w:rsidR="00AC680C" w:rsidRPr="000E6CB9" w:rsidRDefault="00F119CC">
            <w:pPr>
              <w:rPr>
                <w:rFonts w:ascii="仿宋" w:eastAsia="仿宋" w:hAnsi="仿宋" w:cs="仿宋"/>
                <w:bCs/>
                <w:szCs w:val="21"/>
              </w:rPr>
            </w:pPr>
            <w:r>
              <w:rPr>
                <w:rFonts w:ascii="仿宋" w:eastAsia="仿宋" w:hAnsi="仿宋" w:cs="仿宋"/>
                <w:bCs/>
                <w:szCs w:val="21"/>
              </w:rPr>
              <w:t>2</w:t>
            </w:r>
          </w:p>
        </w:tc>
        <w:tc>
          <w:tcPr>
            <w:tcW w:w="1377" w:type="pct"/>
            <w:vAlign w:val="center"/>
          </w:tcPr>
          <w:p w14:paraId="43CF1CFF" w14:textId="0CEB42B9" w:rsidR="00AC680C" w:rsidRPr="000E6CB9" w:rsidRDefault="00F119CC">
            <w:pPr>
              <w:tabs>
                <w:tab w:val="left" w:pos="7665"/>
              </w:tabs>
              <w:spacing w:line="400" w:lineRule="exact"/>
              <w:rPr>
                <w:rFonts w:ascii="仿宋" w:eastAsia="仿宋" w:hAnsi="仿宋" w:cs="宋体"/>
                <w:szCs w:val="21"/>
              </w:rPr>
            </w:pPr>
            <w:r>
              <w:rPr>
                <w:rFonts w:ascii="仿宋" w:eastAsia="仿宋" w:hAnsi="仿宋"/>
                <w:szCs w:val="21"/>
              </w:rPr>
              <w:t>2</w:t>
            </w:r>
            <w:r w:rsidR="003B7C33" w:rsidRPr="000E6CB9">
              <w:rPr>
                <w:rFonts w:ascii="仿宋" w:eastAsia="仿宋" w:hAnsi="仿宋" w:hint="eastAsia"/>
                <w:szCs w:val="21"/>
              </w:rPr>
              <w:t>、</w:t>
            </w:r>
            <w:r w:rsidR="003B7C33" w:rsidRPr="000E6CB9">
              <w:rPr>
                <w:rFonts w:ascii="仿宋" w:eastAsia="仿宋" w:hAnsi="仿宋" w:cs="宋体" w:hint="eastAsia"/>
                <w:szCs w:val="21"/>
              </w:rPr>
              <w:t>本项目的特定资格要求：</w:t>
            </w:r>
          </w:p>
          <w:p w14:paraId="4DE1E522" w14:textId="0D90DF41" w:rsidR="00AC680C" w:rsidRPr="000E6CB9" w:rsidRDefault="003B7C33" w:rsidP="008D4F02">
            <w:pPr>
              <w:tabs>
                <w:tab w:val="left" w:pos="7665"/>
              </w:tabs>
              <w:spacing w:line="400" w:lineRule="exact"/>
              <w:rPr>
                <w:rFonts w:ascii="仿宋" w:eastAsia="仿宋" w:hAnsi="仿宋" w:cs="宋体"/>
                <w:szCs w:val="21"/>
              </w:rPr>
            </w:pPr>
            <w:r w:rsidRPr="000E6CB9">
              <w:rPr>
                <w:rFonts w:ascii="仿宋" w:eastAsia="仿宋" w:hAnsi="仿宋" w:cs="宋体" w:hint="eastAsia"/>
                <w:szCs w:val="21"/>
              </w:rPr>
              <w:t xml:space="preserve">    </w:t>
            </w:r>
            <w:r w:rsidR="00F119CC">
              <w:rPr>
                <w:rFonts w:ascii="仿宋" w:eastAsia="仿宋" w:hAnsi="仿宋" w:cs="宋体"/>
                <w:szCs w:val="21"/>
              </w:rPr>
              <w:t>2</w:t>
            </w:r>
            <w:r w:rsidRPr="000E6CB9">
              <w:rPr>
                <w:rFonts w:ascii="仿宋" w:eastAsia="仿宋" w:hAnsi="仿宋" w:cs="宋体" w:hint="eastAsia"/>
                <w:szCs w:val="21"/>
              </w:rPr>
              <w:t>.1</w:t>
            </w:r>
            <w:r w:rsidR="008D4F02" w:rsidRPr="000E6CB9">
              <w:rPr>
                <w:rFonts w:ascii="仿宋" w:eastAsia="仿宋" w:hAnsi="仿宋" w:cs="宋体" w:hint="eastAsia"/>
                <w:szCs w:val="21"/>
              </w:rPr>
              <w:t>若采购产品为医疗器械的，投标人须符合《医疗器械监督管理条例》要求并提供投标人经营该产品的经营许可/经营备案证明材料；投标产品须符合《医疗器械注册管理办</w:t>
            </w:r>
            <w:r w:rsidR="008D4F02" w:rsidRPr="000E6CB9">
              <w:rPr>
                <w:rFonts w:ascii="仿宋" w:eastAsia="仿宋" w:hAnsi="仿宋" w:cs="宋体" w:hint="eastAsia"/>
                <w:szCs w:val="21"/>
              </w:rPr>
              <w:lastRenderedPageBreak/>
              <w:t>法》要求并提供产品的注册/备案证明材料。</w:t>
            </w:r>
          </w:p>
        </w:tc>
        <w:tc>
          <w:tcPr>
            <w:tcW w:w="1991" w:type="pct"/>
            <w:vAlign w:val="center"/>
          </w:tcPr>
          <w:p w14:paraId="63071FCE" w14:textId="2FFCA5BD" w:rsidR="008D4F02" w:rsidRPr="000E6CB9" w:rsidRDefault="003B7C33" w:rsidP="008D4F02">
            <w:pPr>
              <w:tabs>
                <w:tab w:val="left" w:pos="7665"/>
              </w:tabs>
              <w:spacing w:line="400" w:lineRule="exact"/>
              <w:rPr>
                <w:rFonts w:ascii="仿宋" w:eastAsia="仿宋" w:hAnsi="仿宋" w:cs="宋体"/>
                <w:szCs w:val="21"/>
              </w:rPr>
            </w:pPr>
            <w:r w:rsidRPr="000E6CB9">
              <w:rPr>
                <w:rFonts w:ascii="仿宋" w:eastAsia="仿宋" w:hAnsi="仿宋" w:cs="宋体" w:hint="eastAsia"/>
                <w:szCs w:val="21"/>
              </w:rPr>
              <w:lastRenderedPageBreak/>
              <w:t xml:space="preserve">   </w:t>
            </w:r>
            <w:r w:rsidR="00F119CC">
              <w:rPr>
                <w:rFonts w:ascii="仿宋" w:eastAsia="仿宋" w:hAnsi="仿宋" w:cs="宋体"/>
                <w:szCs w:val="21"/>
              </w:rPr>
              <w:t>2.</w:t>
            </w:r>
            <w:r w:rsidRPr="000E6CB9">
              <w:rPr>
                <w:rFonts w:ascii="仿宋" w:eastAsia="仿宋" w:hAnsi="仿宋" w:cs="宋体" w:hint="eastAsia"/>
                <w:szCs w:val="21"/>
              </w:rPr>
              <w:t>1</w:t>
            </w:r>
            <w:r w:rsidR="008D4F02" w:rsidRPr="000E6CB9">
              <w:rPr>
                <w:rFonts w:ascii="仿宋" w:eastAsia="仿宋" w:hAnsi="仿宋" w:cs="宋体" w:hint="eastAsia"/>
                <w:szCs w:val="21"/>
              </w:rPr>
              <w:t>若采购产品为医疗器械的，投标人须符合《医疗器械监督管理条例》要求并提供投标人经营该产品的经营许可/经营备案证明材料；投标产品须符合《医疗器械注册管理办法》要求并提供产品的注册/备案证明材料</w:t>
            </w:r>
            <w:r w:rsidRPr="000E6CB9">
              <w:rPr>
                <w:rFonts w:ascii="仿宋" w:eastAsia="仿宋" w:hAnsi="仿宋" w:cs="宋体" w:hint="eastAsia"/>
                <w:szCs w:val="21"/>
              </w:rPr>
              <w:t>；</w:t>
            </w:r>
          </w:p>
          <w:p w14:paraId="4D5B7231" w14:textId="577C9FB1" w:rsidR="00AC680C" w:rsidRPr="000E6CB9" w:rsidRDefault="003B7C33" w:rsidP="008D4F02">
            <w:pPr>
              <w:tabs>
                <w:tab w:val="left" w:pos="7665"/>
              </w:tabs>
              <w:spacing w:line="400" w:lineRule="exact"/>
              <w:rPr>
                <w:rFonts w:ascii="仿宋" w:eastAsia="仿宋" w:hAnsi="仿宋" w:cs="宋体"/>
                <w:szCs w:val="21"/>
              </w:rPr>
            </w:pPr>
            <w:r w:rsidRPr="000E6CB9">
              <w:rPr>
                <w:rFonts w:ascii="仿宋" w:eastAsia="仿宋" w:hAnsi="仿宋" w:cs="仿宋" w:hint="eastAsia"/>
                <w:bCs/>
                <w:szCs w:val="21"/>
              </w:rPr>
              <w:t>注：根据国务院办公厅关于加快推进“多证合一”改革的指导意见（国办发【2017】41号）等政策要求，</w:t>
            </w:r>
            <w:proofErr w:type="gramStart"/>
            <w:r w:rsidRPr="000E6CB9">
              <w:rPr>
                <w:rFonts w:ascii="仿宋" w:eastAsia="仿宋" w:hAnsi="仿宋" w:cs="仿宋" w:hint="eastAsia"/>
                <w:bCs/>
                <w:szCs w:val="21"/>
              </w:rPr>
              <w:lastRenderedPageBreak/>
              <w:t>若资格</w:t>
            </w:r>
            <w:proofErr w:type="gramEnd"/>
            <w:r w:rsidRPr="000E6CB9">
              <w:rPr>
                <w:rFonts w:ascii="仿宋" w:eastAsia="仿宋" w:hAnsi="仿宋" w:cs="仿宋" w:hint="eastAsia"/>
                <w:bCs/>
                <w:szCs w:val="21"/>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0E6CB9">
              <w:rPr>
                <w:rFonts w:ascii="仿宋" w:eastAsia="仿宋" w:hAnsi="仿宋" w:cs="仿宋" w:hint="eastAsia"/>
                <w:bCs/>
                <w:szCs w:val="21"/>
              </w:rPr>
              <w:t>作出</w:t>
            </w:r>
            <w:proofErr w:type="gramEnd"/>
            <w:r w:rsidRPr="000E6CB9">
              <w:rPr>
                <w:rFonts w:ascii="仿宋" w:eastAsia="仿宋" w:hAnsi="仿宋" w:cs="仿宋" w:hint="eastAsia"/>
                <w:bCs/>
                <w:szCs w:val="21"/>
              </w:rPr>
              <w:t xml:space="preserve">承诺（承诺函格式详见第三章）。 </w:t>
            </w:r>
          </w:p>
        </w:tc>
        <w:tc>
          <w:tcPr>
            <w:tcW w:w="1168" w:type="pct"/>
            <w:vAlign w:val="center"/>
          </w:tcPr>
          <w:p w14:paraId="1C00BFF1" w14:textId="734FA382" w:rsidR="008D4F02" w:rsidRPr="000E6CB9" w:rsidRDefault="008D4F02">
            <w:pPr>
              <w:rPr>
                <w:rFonts w:ascii="仿宋" w:eastAsia="仿宋" w:hAnsi="仿宋" w:cs="仿宋"/>
                <w:bCs/>
                <w:szCs w:val="21"/>
              </w:rPr>
            </w:pPr>
            <w:r w:rsidRPr="000E6CB9">
              <w:rPr>
                <w:rFonts w:ascii="仿宋" w:eastAsia="仿宋" w:hAnsi="仿宋" w:cs="仿宋" w:hint="eastAsia"/>
                <w:bCs/>
                <w:szCs w:val="21"/>
              </w:rPr>
              <w:lastRenderedPageBreak/>
              <w:t>注：提供的证明材料须在有效期内；</w:t>
            </w:r>
          </w:p>
          <w:p w14:paraId="4838A83A" w14:textId="235C038B" w:rsidR="00AC680C" w:rsidRPr="000E6CB9" w:rsidRDefault="003B7C33">
            <w:pPr>
              <w:rPr>
                <w:rFonts w:ascii="仿宋" w:eastAsia="仿宋" w:hAnsi="仿宋" w:cs="仿宋"/>
                <w:bCs/>
                <w:szCs w:val="21"/>
              </w:rPr>
            </w:pPr>
            <w:r w:rsidRPr="000E6CB9">
              <w:rPr>
                <w:rFonts w:ascii="仿宋" w:eastAsia="仿宋" w:hAnsi="仿宋" w:cs="仿宋" w:hint="eastAsia"/>
                <w:bCs/>
                <w:szCs w:val="21"/>
              </w:rPr>
              <w:t>投标人按照要求上</w:t>
            </w:r>
            <w:proofErr w:type="gramStart"/>
            <w:r w:rsidRPr="000E6CB9">
              <w:rPr>
                <w:rFonts w:ascii="仿宋" w:eastAsia="仿宋" w:hAnsi="仿宋" w:cs="仿宋" w:hint="eastAsia"/>
                <w:bCs/>
                <w:szCs w:val="21"/>
              </w:rPr>
              <w:t>传证明</w:t>
            </w:r>
            <w:proofErr w:type="gramEnd"/>
            <w:r w:rsidRPr="000E6CB9">
              <w:rPr>
                <w:rFonts w:ascii="仿宋" w:eastAsia="仿宋" w:hAnsi="仿宋" w:cs="仿宋" w:hint="eastAsia"/>
                <w:bCs/>
                <w:szCs w:val="21"/>
              </w:rPr>
              <w:t>材料，</w:t>
            </w:r>
            <w:r w:rsidRPr="000E6CB9">
              <w:rPr>
                <w:rFonts w:ascii="仿宋" w:eastAsia="仿宋" w:hAnsi="仿宋" w:hint="eastAsia"/>
                <w:szCs w:val="21"/>
              </w:rPr>
              <w:t>采购人或者采购代理机构</w:t>
            </w:r>
            <w:r w:rsidRPr="000E6CB9">
              <w:rPr>
                <w:rFonts w:ascii="仿宋" w:eastAsia="仿宋" w:hAnsi="仿宋" w:cs="仿宋" w:hint="eastAsia"/>
                <w:bCs/>
                <w:szCs w:val="21"/>
              </w:rPr>
              <w:t>根据上传内容，结合投标文件</w:t>
            </w:r>
            <w:r w:rsidRPr="000E6CB9">
              <w:rPr>
                <w:rFonts w:ascii="仿宋" w:eastAsia="仿宋" w:hAnsi="仿宋" w:hint="eastAsia"/>
                <w:szCs w:val="21"/>
              </w:rPr>
              <w:t>对投标人的资格进行审查。若涉及“多证合一”，投标人须提供“多证合一”的营业执照，并就被“多证</w:t>
            </w:r>
            <w:r w:rsidRPr="000E6CB9">
              <w:rPr>
                <w:rFonts w:ascii="仿宋" w:eastAsia="仿宋" w:hAnsi="仿宋" w:hint="eastAsia"/>
                <w:szCs w:val="21"/>
              </w:rPr>
              <w:lastRenderedPageBreak/>
              <w:t>合一”整合的相关登记、备案和各类证照的真实性</w:t>
            </w:r>
            <w:proofErr w:type="gramStart"/>
            <w:r w:rsidRPr="000E6CB9">
              <w:rPr>
                <w:rFonts w:ascii="仿宋" w:eastAsia="仿宋" w:hAnsi="仿宋" w:hint="eastAsia"/>
                <w:szCs w:val="21"/>
              </w:rPr>
              <w:t>作出</w:t>
            </w:r>
            <w:proofErr w:type="gramEnd"/>
            <w:r w:rsidRPr="000E6CB9">
              <w:rPr>
                <w:rFonts w:ascii="仿宋" w:eastAsia="仿宋" w:hAnsi="仿宋" w:hint="eastAsia"/>
                <w:szCs w:val="21"/>
              </w:rPr>
              <w:t>承诺（承诺函格式详见第三章）。</w:t>
            </w:r>
          </w:p>
        </w:tc>
      </w:tr>
      <w:tr w:rsidR="00AC680C" w:rsidRPr="000E6CB9" w14:paraId="16E608F1" w14:textId="77777777" w:rsidTr="001A7934">
        <w:tc>
          <w:tcPr>
            <w:tcW w:w="464" w:type="pct"/>
            <w:vAlign w:val="center"/>
          </w:tcPr>
          <w:p w14:paraId="06C05246" w14:textId="091F64DF" w:rsidR="00AC680C" w:rsidRPr="000E6CB9" w:rsidRDefault="008C6C9F">
            <w:pPr>
              <w:rPr>
                <w:rFonts w:ascii="仿宋" w:eastAsia="仿宋" w:hAnsi="仿宋" w:cs="仿宋"/>
                <w:bCs/>
                <w:szCs w:val="21"/>
              </w:rPr>
            </w:pPr>
            <w:r>
              <w:rPr>
                <w:rFonts w:ascii="仿宋" w:eastAsia="仿宋" w:hAnsi="仿宋" w:cs="仿宋"/>
                <w:bCs/>
                <w:szCs w:val="21"/>
              </w:rPr>
              <w:lastRenderedPageBreak/>
              <w:t>3</w:t>
            </w:r>
          </w:p>
        </w:tc>
        <w:tc>
          <w:tcPr>
            <w:tcW w:w="1377" w:type="pct"/>
            <w:vAlign w:val="center"/>
          </w:tcPr>
          <w:p w14:paraId="1B2107DF" w14:textId="460494A0" w:rsidR="00AC680C" w:rsidRPr="000E6CB9" w:rsidRDefault="008C6C9F">
            <w:pPr>
              <w:spacing w:after="0" w:line="340" w:lineRule="exact"/>
              <w:ind w:rightChars="50" w:right="105"/>
              <w:rPr>
                <w:rFonts w:ascii="仿宋" w:eastAsia="仿宋" w:hAnsi="仿宋" w:cs="仿宋"/>
                <w:bCs/>
                <w:szCs w:val="21"/>
              </w:rPr>
            </w:pPr>
            <w:r>
              <w:rPr>
                <w:rFonts w:ascii="仿宋" w:eastAsia="仿宋" w:hAnsi="仿宋" w:cs="宋体"/>
                <w:szCs w:val="21"/>
              </w:rPr>
              <w:t>3</w:t>
            </w:r>
            <w:r w:rsidR="003B7C33" w:rsidRPr="000E6CB9">
              <w:rPr>
                <w:rFonts w:ascii="仿宋" w:eastAsia="仿宋" w:hAnsi="仿宋" w:cs="宋体" w:hint="eastAsia"/>
                <w:szCs w:val="21"/>
              </w:rPr>
              <w:t>、</w:t>
            </w:r>
            <w:r w:rsidR="003B7C33" w:rsidRPr="000E6CB9">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003B7C33" w:rsidRPr="000E6CB9">
              <w:rPr>
                <w:rFonts w:ascii="仿宋" w:eastAsia="仿宋" w:hAnsi="仿宋" w:hint="eastAsia"/>
                <w:szCs w:val="21"/>
              </w:rPr>
              <w:t>式参加</w:t>
            </w:r>
            <w:proofErr w:type="gramEnd"/>
            <w:r w:rsidR="003B7C33" w:rsidRPr="000E6CB9">
              <w:rPr>
                <w:rFonts w:ascii="仿宋" w:eastAsia="仿宋" w:hAnsi="仿宋" w:hint="eastAsia"/>
                <w:szCs w:val="21"/>
              </w:rPr>
              <w:t>本项目采购活动，联合体成员存在不良信用记录的，视同联合体存在不良信用记录）。</w:t>
            </w:r>
          </w:p>
        </w:tc>
        <w:tc>
          <w:tcPr>
            <w:tcW w:w="1991" w:type="pct"/>
            <w:vAlign w:val="center"/>
          </w:tcPr>
          <w:p w14:paraId="5D37B194" w14:textId="357313E5" w:rsidR="00AC680C" w:rsidRPr="000E6CB9" w:rsidRDefault="008C6C9F">
            <w:pPr>
              <w:rPr>
                <w:rFonts w:ascii="仿宋" w:eastAsia="仿宋" w:hAnsi="仿宋" w:cs="宋体"/>
                <w:b/>
                <w:bCs/>
                <w:szCs w:val="21"/>
              </w:rPr>
            </w:pPr>
            <w:r>
              <w:rPr>
                <w:rFonts w:ascii="仿宋" w:eastAsia="仿宋" w:hAnsi="仿宋" w:cs="宋体"/>
                <w:szCs w:val="21"/>
              </w:rPr>
              <w:t>3</w:t>
            </w:r>
            <w:r w:rsidR="003B7C33" w:rsidRPr="000E6CB9">
              <w:rPr>
                <w:rFonts w:ascii="仿宋" w:eastAsia="仿宋" w:hAnsi="仿宋" w:cs="宋体" w:hint="eastAsia"/>
                <w:szCs w:val="21"/>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003B7C33" w:rsidRPr="000E6CB9">
              <w:rPr>
                <w:rFonts w:ascii="仿宋" w:eastAsia="仿宋" w:hAnsi="仿宋" w:cs="宋体" w:hint="eastAsia"/>
                <w:szCs w:val="21"/>
              </w:rPr>
              <w:t>式参加</w:t>
            </w:r>
            <w:proofErr w:type="gramEnd"/>
            <w:r w:rsidR="003B7C33" w:rsidRPr="000E6CB9">
              <w:rPr>
                <w:rFonts w:ascii="仿宋" w:eastAsia="仿宋" w:hAnsi="仿宋" w:cs="宋体" w:hint="eastAsia"/>
                <w:szCs w:val="21"/>
              </w:rPr>
              <w:t>本项目采购活动，联合体成员存在不良信用记录的，视同联合体存在不良信用记录）。</w:t>
            </w:r>
            <w:r w:rsidR="003B7C33" w:rsidRPr="000E6CB9">
              <w:rPr>
                <w:rFonts w:ascii="仿宋" w:eastAsia="仿宋" w:hAnsi="仿宋" w:cs="宋体" w:hint="eastAsia"/>
                <w:b/>
                <w:bCs/>
                <w:szCs w:val="21"/>
              </w:rPr>
              <w:t>（此项由采购人或采购代理机构查询，投标人不提供证明材料）</w:t>
            </w:r>
          </w:p>
          <w:p w14:paraId="3CA4641E" w14:textId="77777777" w:rsidR="00AC680C" w:rsidRPr="000E6CB9" w:rsidRDefault="00AC680C">
            <w:pPr>
              <w:spacing w:after="0" w:line="340" w:lineRule="exact"/>
              <w:ind w:rightChars="50" w:right="105"/>
              <w:rPr>
                <w:rFonts w:ascii="仿宋" w:eastAsia="仿宋" w:hAnsi="仿宋" w:cs="仿宋"/>
                <w:bCs/>
                <w:szCs w:val="21"/>
              </w:rPr>
            </w:pPr>
          </w:p>
        </w:tc>
        <w:tc>
          <w:tcPr>
            <w:tcW w:w="1168" w:type="pct"/>
            <w:vAlign w:val="center"/>
          </w:tcPr>
          <w:p w14:paraId="09A19537" w14:textId="77777777" w:rsidR="00AC680C" w:rsidRPr="000E6CB9" w:rsidRDefault="003B7C33">
            <w:pPr>
              <w:rPr>
                <w:rFonts w:ascii="仿宋" w:eastAsia="仿宋" w:hAnsi="仿宋" w:cs="仿宋"/>
                <w:bCs/>
                <w:szCs w:val="21"/>
              </w:rPr>
            </w:pPr>
            <w:r w:rsidRPr="000E6CB9">
              <w:rPr>
                <w:rFonts w:ascii="仿宋" w:eastAsia="仿宋" w:hAnsi="仿宋" w:cs="仿宋" w:hint="eastAsia"/>
                <w:bCs/>
                <w:szCs w:val="21"/>
              </w:rPr>
              <w:t>投标人可上传空白页，上</w:t>
            </w:r>
            <w:proofErr w:type="gramStart"/>
            <w:r w:rsidRPr="000E6CB9">
              <w:rPr>
                <w:rFonts w:ascii="仿宋" w:eastAsia="仿宋" w:hAnsi="仿宋" w:cs="仿宋" w:hint="eastAsia"/>
                <w:bCs/>
                <w:szCs w:val="21"/>
              </w:rPr>
              <w:t>传内容</w:t>
            </w:r>
            <w:proofErr w:type="gramEnd"/>
            <w:r w:rsidRPr="000E6CB9">
              <w:rPr>
                <w:rFonts w:ascii="仿宋" w:eastAsia="仿宋" w:hAnsi="仿宋" w:cs="仿宋" w:hint="eastAsia"/>
                <w:bCs/>
                <w:szCs w:val="21"/>
              </w:rPr>
              <w:t>不作资格审查。</w:t>
            </w:r>
          </w:p>
        </w:tc>
      </w:tr>
    </w:tbl>
    <w:p w14:paraId="6264A5D6" w14:textId="77777777" w:rsidR="00AC680C" w:rsidRDefault="003B7C33">
      <w:pPr>
        <w:rPr>
          <w:rFonts w:ascii="仿宋" w:eastAsia="仿宋" w:hAnsi="仿宋"/>
          <w:sz w:val="36"/>
          <w:szCs w:val="36"/>
        </w:rPr>
      </w:pPr>
      <w:bookmarkStart w:id="160" w:name="_Toc2122"/>
      <w:bookmarkStart w:id="161" w:name="_Toc217446093"/>
      <w:bookmarkEnd w:id="157"/>
      <w:r>
        <w:rPr>
          <w:rFonts w:ascii="仿宋" w:eastAsia="仿宋" w:hAnsi="仿宋"/>
          <w:sz w:val="36"/>
          <w:szCs w:val="36"/>
        </w:rPr>
        <w:br w:type="page"/>
      </w:r>
    </w:p>
    <w:p w14:paraId="43A5149D" w14:textId="77777777" w:rsidR="00AC680C" w:rsidRDefault="00AC680C">
      <w:pPr>
        <w:spacing w:line="360" w:lineRule="auto"/>
        <w:rPr>
          <w:rFonts w:ascii="仿宋" w:eastAsia="仿宋" w:hAnsi="仿宋"/>
          <w:sz w:val="36"/>
          <w:szCs w:val="36"/>
        </w:rPr>
        <w:sectPr w:rsidR="00AC680C">
          <w:footerReference w:type="default" r:id="rId16"/>
          <w:pgSz w:w="11906" w:h="16838"/>
          <w:pgMar w:top="1440" w:right="1800" w:bottom="1440" w:left="1800" w:header="851" w:footer="992" w:gutter="0"/>
          <w:cols w:space="720"/>
          <w:docGrid w:type="lines" w:linePitch="312"/>
        </w:sectPr>
      </w:pPr>
    </w:p>
    <w:p w14:paraId="2F1499C9" w14:textId="77777777" w:rsidR="00AC680C" w:rsidRDefault="003B7C33">
      <w:pPr>
        <w:pStyle w:val="1"/>
        <w:jc w:val="center"/>
        <w:rPr>
          <w:rFonts w:ascii="仿宋" w:eastAsia="仿宋" w:hAnsi="仿宋"/>
          <w:sz w:val="36"/>
          <w:szCs w:val="36"/>
        </w:rPr>
      </w:pPr>
      <w:bookmarkStart w:id="162" w:name="PO_默认文件内容_32"/>
      <w:r>
        <w:rPr>
          <w:rFonts w:ascii="仿宋" w:eastAsia="仿宋" w:hAnsi="仿宋" w:hint="eastAsia"/>
          <w:sz w:val="36"/>
          <w:szCs w:val="36"/>
        </w:rPr>
        <w:lastRenderedPageBreak/>
        <w:t>第六章  招标项目技术、服务、政府采购合同内容条款及其他商务要求</w:t>
      </w:r>
      <w:bookmarkEnd w:id="160"/>
    </w:p>
    <w:p w14:paraId="445C8A30" w14:textId="77777777" w:rsidR="00AC680C" w:rsidRDefault="003B7C33">
      <w:pPr>
        <w:spacing w:line="400" w:lineRule="exact"/>
        <w:ind w:firstLineChars="98" w:firstLine="235"/>
        <w:rPr>
          <w:rFonts w:ascii="仿宋" w:eastAsia="仿宋" w:hAnsi="仿宋"/>
          <w:sz w:val="24"/>
        </w:rPr>
      </w:pPr>
      <w:bookmarkStart w:id="163" w:name="_Toc217446094"/>
      <w:bookmarkEnd w:id="161"/>
      <w:r>
        <w:rPr>
          <w:rFonts w:ascii="仿宋" w:eastAsia="仿宋" w:hAnsi="仿宋" w:hint="eastAsia"/>
          <w:sz w:val="24"/>
        </w:rPr>
        <w:t>前提：本章中标注“*”的条款为本项目的实质性条款，投标人不满足的，将按照无效投标处理。</w:t>
      </w:r>
    </w:p>
    <w:p w14:paraId="5940B253" w14:textId="77777777" w:rsidR="00D173EB" w:rsidRDefault="00D173EB" w:rsidP="00D173EB">
      <w:pPr>
        <w:keepNext/>
        <w:keepLines/>
        <w:spacing w:before="260" w:after="260" w:line="400" w:lineRule="exact"/>
        <w:ind w:firstLineChars="98" w:firstLine="236"/>
        <w:outlineLvl w:val="1"/>
        <w:rPr>
          <w:rFonts w:ascii="仿宋" w:eastAsia="仿宋" w:hAnsi="仿宋"/>
          <w:b/>
          <w:bCs/>
          <w:sz w:val="24"/>
        </w:rPr>
      </w:pPr>
      <w:bookmarkStart w:id="164" w:name="_Toc217446095"/>
      <w:bookmarkStart w:id="165" w:name="_Toc24786"/>
      <w:bookmarkStart w:id="166" w:name="_Toc31810"/>
      <w:bookmarkEnd w:id="163"/>
      <w:r>
        <w:rPr>
          <w:rFonts w:ascii="仿宋" w:eastAsia="仿宋" w:hAnsi="仿宋" w:hint="eastAsia"/>
          <w:b/>
          <w:bCs/>
          <w:sz w:val="24"/>
        </w:rPr>
        <w:t>一、项目概述、采购标的名称及所属行业</w:t>
      </w:r>
    </w:p>
    <w:tbl>
      <w:tblPr>
        <w:tblStyle w:val="13"/>
        <w:tblW w:w="8296" w:type="dxa"/>
        <w:tblLayout w:type="fixed"/>
        <w:tblLook w:val="04A0" w:firstRow="1" w:lastRow="0" w:firstColumn="1" w:lastColumn="0" w:noHBand="0" w:noVBand="1"/>
      </w:tblPr>
      <w:tblGrid>
        <w:gridCol w:w="701"/>
        <w:gridCol w:w="977"/>
        <w:gridCol w:w="2019"/>
        <w:gridCol w:w="1100"/>
        <w:gridCol w:w="1294"/>
        <w:gridCol w:w="1103"/>
        <w:gridCol w:w="1102"/>
      </w:tblGrid>
      <w:tr w:rsidR="00D173EB" w14:paraId="0F39B2D7" w14:textId="77777777" w:rsidTr="000A2EDA">
        <w:tc>
          <w:tcPr>
            <w:tcW w:w="701" w:type="dxa"/>
            <w:vAlign w:val="center"/>
          </w:tcPr>
          <w:p w14:paraId="2206090C" w14:textId="77777777" w:rsidR="00D173EB" w:rsidRDefault="00D173EB" w:rsidP="000A2EDA">
            <w:pPr>
              <w:jc w:val="center"/>
              <w:rPr>
                <w:rFonts w:ascii="仿宋" w:eastAsia="仿宋" w:hAnsi="仿宋"/>
                <w:szCs w:val="21"/>
              </w:rPr>
            </w:pPr>
            <w:proofErr w:type="gramStart"/>
            <w:r>
              <w:rPr>
                <w:rFonts w:ascii="仿宋" w:eastAsia="仿宋" w:hAnsi="仿宋" w:hint="eastAsia"/>
                <w:szCs w:val="21"/>
              </w:rPr>
              <w:t>包号</w:t>
            </w:r>
            <w:proofErr w:type="gramEnd"/>
          </w:p>
        </w:tc>
        <w:tc>
          <w:tcPr>
            <w:tcW w:w="977" w:type="dxa"/>
            <w:vAlign w:val="center"/>
          </w:tcPr>
          <w:p w14:paraId="5C95E49A" w14:textId="77777777" w:rsidR="00D173EB" w:rsidRDefault="00D173EB" w:rsidP="000A2EDA">
            <w:pPr>
              <w:jc w:val="center"/>
              <w:rPr>
                <w:rFonts w:ascii="仿宋" w:eastAsia="仿宋" w:hAnsi="仿宋"/>
                <w:szCs w:val="21"/>
              </w:rPr>
            </w:pPr>
            <w:r>
              <w:rPr>
                <w:rFonts w:ascii="仿宋" w:eastAsia="仿宋" w:hAnsi="仿宋" w:hint="eastAsia"/>
                <w:szCs w:val="21"/>
              </w:rPr>
              <w:t>品目号</w:t>
            </w:r>
          </w:p>
        </w:tc>
        <w:tc>
          <w:tcPr>
            <w:tcW w:w="2019" w:type="dxa"/>
            <w:vAlign w:val="center"/>
          </w:tcPr>
          <w:p w14:paraId="7D6FE094" w14:textId="77777777" w:rsidR="00D173EB" w:rsidRDefault="00D173EB" w:rsidP="000A2EDA">
            <w:pPr>
              <w:jc w:val="center"/>
              <w:rPr>
                <w:rFonts w:ascii="仿宋" w:eastAsia="仿宋" w:hAnsi="仿宋"/>
                <w:szCs w:val="21"/>
              </w:rPr>
            </w:pPr>
            <w:r>
              <w:rPr>
                <w:rFonts w:ascii="仿宋" w:eastAsia="仿宋" w:hAnsi="仿宋"/>
                <w:szCs w:val="21"/>
              </w:rPr>
              <w:t>标的名称</w:t>
            </w:r>
          </w:p>
        </w:tc>
        <w:tc>
          <w:tcPr>
            <w:tcW w:w="1100" w:type="dxa"/>
            <w:vAlign w:val="center"/>
          </w:tcPr>
          <w:p w14:paraId="4807788A" w14:textId="77777777" w:rsidR="00D173EB" w:rsidRDefault="00D173EB" w:rsidP="000A2EDA">
            <w:pPr>
              <w:ind w:firstLine="210"/>
              <w:jc w:val="center"/>
              <w:rPr>
                <w:rFonts w:ascii="仿宋" w:eastAsia="仿宋" w:hAnsi="仿宋"/>
                <w:szCs w:val="21"/>
              </w:rPr>
            </w:pPr>
            <w:r>
              <w:rPr>
                <w:rFonts w:ascii="仿宋" w:eastAsia="仿宋" w:hAnsi="仿宋" w:hint="eastAsia"/>
                <w:szCs w:val="21"/>
              </w:rPr>
              <w:t>数量（台/套）</w:t>
            </w:r>
          </w:p>
        </w:tc>
        <w:tc>
          <w:tcPr>
            <w:tcW w:w="1294" w:type="dxa"/>
            <w:vAlign w:val="center"/>
          </w:tcPr>
          <w:p w14:paraId="61A819D3" w14:textId="77777777" w:rsidR="00D173EB" w:rsidRDefault="00D173EB" w:rsidP="000A2EDA">
            <w:pPr>
              <w:ind w:firstLine="210"/>
              <w:jc w:val="center"/>
              <w:rPr>
                <w:rFonts w:ascii="仿宋" w:eastAsia="仿宋" w:hAnsi="仿宋"/>
                <w:szCs w:val="21"/>
              </w:rPr>
            </w:pPr>
            <w:r>
              <w:rPr>
                <w:rFonts w:ascii="仿宋" w:eastAsia="仿宋" w:hAnsi="仿宋" w:hint="eastAsia"/>
                <w:szCs w:val="21"/>
              </w:rPr>
              <w:t>最高限价（万元）</w:t>
            </w:r>
          </w:p>
        </w:tc>
        <w:tc>
          <w:tcPr>
            <w:tcW w:w="1103" w:type="dxa"/>
            <w:vAlign w:val="center"/>
          </w:tcPr>
          <w:p w14:paraId="08F3AFBD" w14:textId="77777777" w:rsidR="00D173EB" w:rsidRDefault="00D173EB" w:rsidP="000A2EDA">
            <w:pPr>
              <w:jc w:val="center"/>
              <w:rPr>
                <w:rFonts w:ascii="仿宋" w:eastAsia="仿宋" w:hAnsi="仿宋"/>
                <w:szCs w:val="21"/>
              </w:rPr>
            </w:pPr>
            <w:r>
              <w:rPr>
                <w:rFonts w:ascii="仿宋" w:eastAsia="仿宋" w:hAnsi="仿宋" w:hint="eastAsia"/>
                <w:szCs w:val="21"/>
              </w:rPr>
              <w:t>是否允许采购进口产品</w:t>
            </w:r>
          </w:p>
        </w:tc>
        <w:tc>
          <w:tcPr>
            <w:tcW w:w="1102" w:type="dxa"/>
            <w:vAlign w:val="center"/>
          </w:tcPr>
          <w:p w14:paraId="07A99159" w14:textId="77777777" w:rsidR="00D173EB" w:rsidRDefault="00D173EB" w:rsidP="000A2EDA">
            <w:pPr>
              <w:jc w:val="center"/>
              <w:rPr>
                <w:rFonts w:ascii="仿宋" w:eastAsia="仿宋" w:hAnsi="仿宋"/>
                <w:szCs w:val="21"/>
              </w:rPr>
            </w:pPr>
            <w:r>
              <w:rPr>
                <w:rFonts w:ascii="仿宋" w:eastAsia="仿宋" w:hAnsi="仿宋" w:hint="eastAsia"/>
                <w:szCs w:val="21"/>
              </w:rPr>
              <w:t>所属行业</w:t>
            </w:r>
          </w:p>
        </w:tc>
      </w:tr>
      <w:tr w:rsidR="00D173EB" w14:paraId="08E8705A" w14:textId="77777777" w:rsidTr="000A2EDA">
        <w:tc>
          <w:tcPr>
            <w:tcW w:w="701" w:type="dxa"/>
            <w:vAlign w:val="center"/>
          </w:tcPr>
          <w:p w14:paraId="5C25184A" w14:textId="78032806" w:rsidR="00D173EB" w:rsidRDefault="00D173EB" w:rsidP="000A2EDA">
            <w:pPr>
              <w:jc w:val="center"/>
              <w:rPr>
                <w:rFonts w:ascii="仿宋" w:eastAsia="仿宋" w:hAnsi="仿宋"/>
                <w:szCs w:val="21"/>
              </w:rPr>
            </w:pPr>
            <w:r>
              <w:rPr>
                <w:rFonts w:ascii="仿宋" w:eastAsia="仿宋" w:hAnsi="仿宋" w:hint="eastAsia"/>
                <w:szCs w:val="21"/>
              </w:rPr>
              <w:t>0</w:t>
            </w:r>
            <w:r w:rsidR="00AC3EB8">
              <w:rPr>
                <w:rFonts w:ascii="仿宋" w:eastAsia="仿宋" w:hAnsi="仿宋"/>
                <w:szCs w:val="21"/>
              </w:rPr>
              <w:t>1</w:t>
            </w:r>
          </w:p>
        </w:tc>
        <w:tc>
          <w:tcPr>
            <w:tcW w:w="977" w:type="dxa"/>
            <w:vAlign w:val="center"/>
          </w:tcPr>
          <w:p w14:paraId="1621C6D9" w14:textId="628B8299" w:rsidR="00D173EB" w:rsidRDefault="00D173EB" w:rsidP="000A2EDA">
            <w:pPr>
              <w:jc w:val="center"/>
              <w:rPr>
                <w:rFonts w:ascii="仿宋" w:eastAsia="仿宋" w:hAnsi="仿宋"/>
                <w:szCs w:val="21"/>
              </w:rPr>
            </w:pPr>
            <w:r>
              <w:rPr>
                <w:rFonts w:ascii="仿宋" w:eastAsia="仿宋" w:hAnsi="仿宋" w:hint="eastAsia"/>
                <w:szCs w:val="21"/>
              </w:rPr>
              <w:t>0</w:t>
            </w:r>
            <w:r w:rsidR="00AC3EB8">
              <w:rPr>
                <w:rFonts w:ascii="仿宋" w:eastAsia="仿宋" w:hAnsi="仿宋"/>
                <w:szCs w:val="21"/>
              </w:rPr>
              <w:t>1</w:t>
            </w:r>
            <w:r>
              <w:rPr>
                <w:rFonts w:ascii="仿宋" w:eastAsia="仿宋" w:hAnsi="仿宋" w:hint="eastAsia"/>
                <w:szCs w:val="21"/>
              </w:rPr>
              <w:t>-0</w:t>
            </w:r>
            <w:r>
              <w:rPr>
                <w:rFonts w:ascii="仿宋" w:eastAsia="仿宋" w:hAnsi="仿宋"/>
                <w:szCs w:val="21"/>
              </w:rPr>
              <w:t>1</w:t>
            </w:r>
          </w:p>
        </w:tc>
        <w:tc>
          <w:tcPr>
            <w:tcW w:w="2019" w:type="dxa"/>
            <w:vAlign w:val="center"/>
          </w:tcPr>
          <w:p w14:paraId="28D61EE4" w14:textId="77777777" w:rsidR="00D173EB" w:rsidRDefault="00D173EB" w:rsidP="000A2EDA">
            <w:pPr>
              <w:ind w:firstLine="210"/>
              <w:jc w:val="center"/>
              <w:rPr>
                <w:rFonts w:ascii="仿宋" w:eastAsia="仿宋" w:hAnsi="仿宋"/>
                <w:szCs w:val="21"/>
              </w:rPr>
            </w:pPr>
            <w:r>
              <w:rPr>
                <w:rFonts w:ascii="仿宋" w:eastAsia="仿宋" w:hAnsi="仿宋" w:hint="eastAsia"/>
                <w:bCs/>
                <w:szCs w:val="21"/>
              </w:rPr>
              <w:t>全自动血液分析仪a</w:t>
            </w:r>
          </w:p>
        </w:tc>
        <w:tc>
          <w:tcPr>
            <w:tcW w:w="1100" w:type="dxa"/>
            <w:vAlign w:val="center"/>
          </w:tcPr>
          <w:p w14:paraId="396BE32D" w14:textId="77777777" w:rsidR="00D173EB" w:rsidRDefault="00D173EB" w:rsidP="000A2EDA">
            <w:pPr>
              <w:ind w:firstLine="210"/>
              <w:jc w:val="center"/>
              <w:rPr>
                <w:rFonts w:ascii="仿宋" w:eastAsia="仿宋" w:hAnsi="仿宋"/>
                <w:szCs w:val="21"/>
              </w:rPr>
            </w:pPr>
            <w:r>
              <w:rPr>
                <w:rFonts w:ascii="仿宋" w:eastAsia="仿宋" w:hAnsi="仿宋"/>
                <w:szCs w:val="21"/>
              </w:rPr>
              <w:t>2</w:t>
            </w:r>
          </w:p>
        </w:tc>
        <w:tc>
          <w:tcPr>
            <w:tcW w:w="1294" w:type="dxa"/>
            <w:vAlign w:val="center"/>
          </w:tcPr>
          <w:p w14:paraId="7AF700B9" w14:textId="77777777" w:rsidR="00D173EB" w:rsidRDefault="00D173EB" w:rsidP="000A2EDA">
            <w:pPr>
              <w:ind w:firstLine="210"/>
              <w:jc w:val="center"/>
              <w:rPr>
                <w:rFonts w:ascii="仿宋" w:eastAsia="仿宋" w:hAnsi="仿宋"/>
                <w:szCs w:val="21"/>
              </w:rPr>
            </w:pPr>
            <w:r>
              <w:rPr>
                <w:rFonts w:ascii="仿宋" w:eastAsia="仿宋" w:hAnsi="仿宋"/>
                <w:szCs w:val="21"/>
              </w:rPr>
              <w:t>24</w:t>
            </w:r>
          </w:p>
        </w:tc>
        <w:tc>
          <w:tcPr>
            <w:tcW w:w="1103" w:type="dxa"/>
            <w:vAlign w:val="center"/>
          </w:tcPr>
          <w:p w14:paraId="70E3AF11" w14:textId="77777777" w:rsidR="00D173EB" w:rsidRDefault="00D173EB" w:rsidP="000A2EDA">
            <w:pPr>
              <w:ind w:firstLine="210"/>
              <w:jc w:val="center"/>
              <w:rPr>
                <w:rFonts w:ascii="仿宋" w:eastAsia="仿宋" w:hAnsi="仿宋"/>
                <w:szCs w:val="21"/>
              </w:rPr>
            </w:pPr>
            <w:r>
              <w:rPr>
                <w:rFonts w:ascii="仿宋" w:eastAsia="仿宋" w:hAnsi="仿宋"/>
                <w:szCs w:val="21"/>
              </w:rPr>
              <w:t>否</w:t>
            </w:r>
          </w:p>
        </w:tc>
        <w:tc>
          <w:tcPr>
            <w:tcW w:w="1102" w:type="dxa"/>
            <w:vAlign w:val="center"/>
          </w:tcPr>
          <w:p w14:paraId="69C014BC" w14:textId="1D1E0073" w:rsidR="00D173EB" w:rsidRDefault="00AC3EB8" w:rsidP="00211F7F">
            <w:pPr>
              <w:jc w:val="center"/>
              <w:rPr>
                <w:rFonts w:ascii="仿宋" w:eastAsia="仿宋" w:hAnsi="仿宋"/>
                <w:szCs w:val="21"/>
              </w:rPr>
            </w:pPr>
            <w:r>
              <w:rPr>
                <w:rFonts w:ascii="仿宋" w:eastAsia="仿宋" w:hAnsi="仿宋" w:hint="eastAsia"/>
                <w:szCs w:val="21"/>
              </w:rPr>
              <w:t>工业</w:t>
            </w:r>
          </w:p>
        </w:tc>
      </w:tr>
    </w:tbl>
    <w:p w14:paraId="6B13F081" w14:textId="77777777" w:rsidR="00D173EB" w:rsidRDefault="00D173EB" w:rsidP="00D173EB">
      <w:pPr>
        <w:pStyle w:val="a3"/>
        <w:spacing w:line="400" w:lineRule="exact"/>
        <w:ind w:firstLine="480"/>
        <w:rPr>
          <w:rFonts w:ascii="仿宋" w:eastAsia="仿宋" w:hAnsi="仿宋"/>
          <w:bCs/>
          <w:sz w:val="24"/>
        </w:rPr>
      </w:pPr>
    </w:p>
    <w:p w14:paraId="76FE7999" w14:textId="77777777" w:rsidR="00D173EB" w:rsidRDefault="00D173EB" w:rsidP="00D173EB">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二、商务要求</w:t>
      </w:r>
    </w:p>
    <w:p w14:paraId="1B8BE2C9"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*1．交货期及地点</w:t>
      </w:r>
    </w:p>
    <w:p w14:paraId="60880AC4" w14:textId="40A86535"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1.1 交货期：合同签订后30天内。</w:t>
      </w:r>
    </w:p>
    <w:p w14:paraId="5E11E18F"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1.2 交货地点:成都市血液中心</w:t>
      </w:r>
    </w:p>
    <w:p w14:paraId="6F071B6A"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*2．付款方法和条件：货到验收合格，收到发票后15天内支付全部合同金额。</w:t>
      </w:r>
    </w:p>
    <w:p w14:paraId="7EB3A3FF"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3. 交货时应提供以下技术资料（如涉及）</w:t>
      </w:r>
    </w:p>
    <w:p w14:paraId="4CA75C75"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3.1原产地证明书(由制造厂签发)；</w:t>
      </w:r>
    </w:p>
    <w:p w14:paraId="4B92C0DB"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3.2提供主机及配套设备的安装图纸及说明；</w:t>
      </w:r>
    </w:p>
    <w:p w14:paraId="57FD6EEB"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3.3提供主机及配套设备使用说明书、维护手册；</w:t>
      </w:r>
    </w:p>
    <w:p w14:paraId="309513A6"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3.4备件手册、零件及易损件的图纸及相关资料；</w:t>
      </w:r>
    </w:p>
    <w:p w14:paraId="621F9ED2"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3.5其它相关技术资料。</w:t>
      </w:r>
    </w:p>
    <w:p w14:paraId="721CBE1F"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4.售后服务及其他要求</w:t>
      </w:r>
    </w:p>
    <w:p w14:paraId="53B69150"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lastRenderedPageBreak/>
        <w:t>*4.1.质保期：整机设备质保期至少1年，质保期内供应商应负责设备维修及抢修。</w:t>
      </w:r>
    </w:p>
    <w:p w14:paraId="1DF19330"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4.2.培训及安装要求</w:t>
      </w:r>
    </w:p>
    <w:p w14:paraId="57A86C35"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4.2.1供应商负责设备安装、调试。</w:t>
      </w:r>
    </w:p>
    <w:p w14:paraId="734C09F0"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4.2.2货物到达生产现场后，供应</w:t>
      </w:r>
      <w:proofErr w:type="gramStart"/>
      <w:r>
        <w:rPr>
          <w:rFonts w:ascii="仿宋" w:eastAsia="仿宋" w:hAnsi="仿宋" w:hint="eastAsia"/>
          <w:bCs/>
          <w:sz w:val="24"/>
        </w:rPr>
        <w:t>商接到</w:t>
      </w:r>
      <w:proofErr w:type="gramEnd"/>
      <w:r>
        <w:rPr>
          <w:rFonts w:ascii="仿宋" w:eastAsia="仿宋" w:hAnsi="仿宋" w:hint="eastAsia"/>
          <w:bCs/>
          <w:sz w:val="24"/>
        </w:rPr>
        <w:t>采购人通知后7日内到达现场组织安装、调试，达到正常运行要求，保证采购人正常使用。所需的费用包括在投标总价格中。</w:t>
      </w:r>
    </w:p>
    <w:p w14:paraId="4726307A"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4.2.3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1F1E8E91"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4.2.4验收标准以招标文件及投标文件技术参数及要求和相关行业标准为准。</w:t>
      </w:r>
    </w:p>
    <w:p w14:paraId="725006C5"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4.3售后服务</w:t>
      </w:r>
    </w:p>
    <w:p w14:paraId="0320B951"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4.3.1提供有关资料及售后服务承诺。</w:t>
      </w:r>
    </w:p>
    <w:p w14:paraId="197214BF"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4.3.2备件送达期限：在设备的使用寿命期内，供应商应保证国内不超过7天，国外不超过21天。</w:t>
      </w:r>
    </w:p>
    <w:p w14:paraId="48929F55"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4.3.3终身零配件供应：投标人应保证设备停产后的备件供应保证10年，并以优惠的价格提供该设备所需的维修零配件。</w:t>
      </w:r>
    </w:p>
    <w:p w14:paraId="3BF75659"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4.3.4供应商在国内应有24小时电话维修系统，承诺中标后在项目所在省设立售后服务点（提供承诺函），并列出工程师名单、联系电话、通讯地址及备件库地址和备件的详细目录。</w:t>
      </w:r>
    </w:p>
    <w:p w14:paraId="1AB85F56" w14:textId="77777777" w:rsidR="00D173EB" w:rsidRDefault="00D173EB" w:rsidP="00D173EB">
      <w:pPr>
        <w:spacing w:line="400" w:lineRule="exact"/>
        <w:ind w:firstLineChars="200" w:firstLine="480"/>
        <w:rPr>
          <w:rFonts w:ascii="仿宋" w:eastAsia="仿宋" w:hAnsi="仿宋"/>
          <w:bCs/>
          <w:sz w:val="24"/>
        </w:rPr>
      </w:pPr>
      <w:r>
        <w:rPr>
          <w:rFonts w:ascii="仿宋" w:eastAsia="仿宋" w:hAnsi="仿宋" w:hint="eastAsia"/>
          <w:bCs/>
          <w:sz w:val="24"/>
        </w:rPr>
        <w:t>4.3.5质保期后，供应商应向用户提供及时的、优质的、价格优惠的技术服务和备品备件供应。</w:t>
      </w:r>
    </w:p>
    <w:p w14:paraId="2E2E3944" w14:textId="77777777" w:rsidR="00D173EB" w:rsidRDefault="00D173EB" w:rsidP="00D173E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4"/>
    </w:p>
    <w:p w14:paraId="3A0337B1" w14:textId="77777777" w:rsidR="00D173EB" w:rsidRDefault="00D173EB" w:rsidP="00D173EB">
      <w:pPr>
        <w:pStyle w:val="a3"/>
        <w:spacing w:line="400" w:lineRule="exact"/>
        <w:ind w:firstLine="480"/>
        <w:rPr>
          <w:rFonts w:ascii="仿宋" w:eastAsia="仿宋" w:hAnsi="仿宋"/>
          <w:bCs/>
          <w:sz w:val="24"/>
        </w:rPr>
      </w:pPr>
      <w:r>
        <w:rPr>
          <w:rFonts w:ascii="仿宋" w:eastAsia="仿宋" w:hAnsi="仿宋" w:hint="eastAsia"/>
          <w:bCs/>
          <w:sz w:val="24"/>
        </w:rPr>
        <w:t>1.工作原理：电阻抗法计数，无氰化物法检测HGB。</w:t>
      </w:r>
    </w:p>
    <w:p w14:paraId="287C560C" w14:textId="77777777" w:rsidR="00D173EB" w:rsidRDefault="00D173EB" w:rsidP="00D173EB">
      <w:pPr>
        <w:pStyle w:val="a3"/>
        <w:spacing w:line="400" w:lineRule="exact"/>
        <w:ind w:firstLine="480"/>
        <w:rPr>
          <w:rFonts w:ascii="仿宋" w:eastAsia="仿宋" w:hAnsi="仿宋"/>
          <w:bCs/>
          <w:sz w:val="24"/>
        </w:rPr>
      </w:pPr>
      <w:r>
        <w:rPr>
          <w:rFonts w:ascii="仿宋" w:eastAsia="仿宋" w:hAnsi="仿宋" w:hint="eastAsia"/>
          <w:bCs/>
          <w:sz w:val="24"/>
        </w:rPr>
        <w:t>2.检测参数：≥23项报告参数（含直方图）。</w:t>
      </w:r>
    </w:p>
    <w:p w14:paraId="44FDCE8B" w14:textId="77777777" w:rsidR="00D173EB" w:rsidRDefault="00D173EB" w:rsidP="00D173EB">
      <w:pPr>
        <w:pStyle w:val="a3"/>
        <w:spacing w:line="400" w:lineRule="exact"/>
        <w:ind w:firstLine="480"/>
        <w:rPr>
          <w:rFonts w:ascii="仿宋" w:eastAsia="仿宋" w:hAnsi="仿宋"/>
          <w:bCs/>
          <w:sz w:val="24"/>
        </w:rPr>
      </w:pPr>
      <w:r>
        <w:rPr>
          <w:rFonts w:ascii="仿宋" w:eastAsia="仿宋" w:hAnsi="仿宋" w:hint="eastAsia"/>
          <w:bCs/>
          <w:sz w:val="24"/>
        </w:rPr>
        <w:t>3.标本用量：全血模式≤9.2μl，预稀释模式≤20μl。</w:t>
      </w:r>
    </w:p>
    <w:p w14:paraId="57E98F93" w14:textId="77777777" w:rsidR="00D173EB" w:rsidRDefault="00D173EB" w:rsidP="00D173EB">
      <w:pPr>
        <w:pStyle w:val="a3"/>
        <w:spacing w:line="400" w:lineRule="exact"/>
        <w:ind w:firstLine="480"/>
        <w:rPr>
          <w:rFonts w:ascii="仿宋" w:eastAsia="仿宋" w:hAnsi="仿宋"/>
          <w:bCs/>
          <w:sz w:val="24"/>
        </w:rPr>
      </w:pPr>
      <w:r>
        <w:rPr>
          <w:rFonts w:ascii="仿宋" w:eastAsia="仿宋" w:hAnsi="仿宋" w:hint="eastAsia"/>
          <w:bCs/>
          <w:sz w:val="24"/>
        </w:rPr>
        <w:lastRenderedPageBreak/>
        <w:t>4.测量模式：全血模式、预稀释模式，独立血红蛋白测量系统。</w:t>
      </w:r>
    </w:p>
    <w:p w14:paraId="3635D584" w14:textId="77777777" w:rsidR="00D173EB" w:rsidRDefault="00D173EB" w:rsidP="00D173EB">
      <w:pPr>
        <w:pStyle w:val="a3"/>
        <w:spacing w:line="400" w:lineRule="exact"/>
        <w:ind w:firstLine="480"/>
        <w:rPr>
          <w:rFonts w:ascii="仿宋" w:eastAsia="仿宋" w:hAnsi="仿宋"/>
          <w:bCs/>
          <w:sz w:val="24"/>
        </w:rPr>
      </w:pPr>
      <w:r>
        <w:rPr>
          <w:rFonts w:ascii="仿宋" w:eastAsia="仿宋" w:hAnsi="仿宋" w:hint="eastAsia"/>
          <w:bCs/>
          <w:sz w:val="24"/>
        </w:rPr>
        <w:t>5.工作速度：≥60样本/小时。</w:t>
      </w:r>
    </w:p>
    <w:p w14:paraId="4A4CFDFF" w14:textId="77777777" w:rsidR="00D173EB" w:rsidRDefault="00D173EB" w:rsidP="00D173EB">
      <w:pPr>
        <w:pStyle w:val="a3"/>
        <w:spacing w:line="400" w:lineRule="exact"/>
        <w:ind w:firstLine="480"/>
        <w:rPr>
          <w:rFonts w:ascii="仿宋" w:eastAsia="仿宋" w:hAnsi="仿宋"/>
          <w:bCs/>
          <w:sz w:val="24"/>
        </w:rPr>
      </w:pPr>
      <w:r>
        <w:rPr>
          <w:rFonts w:ascii="仿宋" w:eastAsia="仿宋" w:hAnsi="仿宋" w:hint="eastAsia"/>
          <w:bCs/>
          <w:sz w:val="24"/>
        </w:rPr>
        <w:t>6.结果储存：≥400000份样本的全部参数和3个直方图。</w:t>
      </w:r>
    </w:p>
    <w:p w14:paraId="06B8FFB3" w14:textId="77777777" w:rsidR="00D173EB" w:rsidRDefault="00D173EB" w:rsidP="00D173EB">
      <w:pPr>
        <w:pStyle w:val="a3"/>
        <w:spacing w:line="400" w:lineRule="exact"/>
        <w:ind w:firstLine="480"/>
        <w:rPr>
          <w:rFonts w:ascii="仿宋" w:eastAsia="仿宋" w:hAnsi="仿宋"/>
          <w:bCs/>
          <w:sz w:val="24"/>
        </w:rPr>
      </w:pPr>
      <w:r>
        <w:rPr>
          <w:rFonts w:ascii="仿宋" w:eastAsia="仿宋" w:hAnsi="仿宋" w:hint="eastAsia"/>
          <w:bCs/>
          <w:sz w:val="24"/>
        </w:rPr>
        <w:t>7.排堵功能：具有正反冲、高压灼烧、浸泡等多种排堵方式。</w:t>
      </w:r>
    </w:p>
    <w:p w14:paraId="02362443" w14:textId="77777777" w:rsidR="00D173EB" w:rsidRDefault="00D173EB" w:rsidP="00D173EB">
      <w:pPr>
        <w:pStyle w:val="a3"/>
        <w:spacing w:line="400" w:lineRule="exact"/>
        <w:ind w:firstLine="480"/>
        <w:rPr>
          <w:rFonts w:ascii="仿宋" w:eastAsia="仿宋" w:hAnsi="仿宋"/>
          <w:bCs/>
          <w:sz w:val="24"/>
        </w:rPr>
      </w:pPr>
      <w:r>
        <w:rPr>
          <w:rFonts w:ascii="仿宋" w:eastAsia="仿宋" w:hAnsi="仿宋" w:hint="eastAsia"/>
          <w:bCs/>
          <w:sz w:val="24"/>
        </w:rPr>
        <w:t>8.报警提示：主界面具有WBC、RBC、PLT结果异常报警功能。</w:t>
      </w:r>
    </w:p>
    <w:p w14:paraId="7219D496" w14:textId="77777777" w:rsidR="00D173EB" w:rsidRDefault="00D173EB" w:rsidP="00D173EB">
      <w:pPr>
        <w:pStyle w:val="a3"/>
        <w:spacing w:line="400" w:lineRule="exact"/>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9</w:t>
      </w:r>
      <w:r>
        <w:rPr>
          <w:rFonts w:ascii="仿宋" w:eastAsia="仿宋" w:hAnsi="仿宋" w:hint="eastAsia"/>
          <w:bCs/>
          <w:sz w:val="24"/>
        </w:rPr>
        <w:t>.显示屏：彩色液晶触摸显示屏，同屏显示全部检测结果、直方图、病人信息及报警提示。</w:t>
      </w:r>
    </w:p>
    <w:p w14:paraId="63FD6BD0" w14:textId="77777777" w:rsidR="00D173EB" w:rsidRDefault="00D173EB" w:rsidP="00D173EB">
      <w:pPr>
        <w:pStyle w:val="a3"/>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0</w:t>
      </w:r>
      <w:r>
        <w:rPr>
          <w:rFonts w:ascii="仿宋" w:eastAsia="仿宋" w:hAnsi="仿宋" w:hint="eastAsia"/>
          <w:bCs/>
          <w:sz w:val="24"/>
        </w:rPr>
        <w:t>.数据传输： ≥4个USB接口，具备无线网络传输数据功能。</w:t>
      </w:r>
    </w:p>
    <w:p w14:paraId="0C1DFBEF" w14:textId="77777777" w:rsidR="00D173EB" w:rsidRDefault="00D173EB" w:rsidP="00D173EB">
      <w:pPr>
        <w:pStyle w:val="a3"/>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.线性范围：WBC：0～280×109/L；RBC：0～8×1012/L；HGB：0～260mg/ml；PLT：0～3000×109/L。</w:t>
      </w:r>
    </w:p>
    <w:p w14:paraId="2DAC4308" w14:textId="77777777" w:rsidR="00AC680C" w:rsidRPr="00D173EB" w:rsidRDefault="00AC680C">
      <w:pPr>
        <w:pStyle w:val="1"/>
        <w:spacing w:line="400" w:lineRule="exact"/>
        <w:jc w:val="center"/>
        <w:rPr>
          <w:rFonts w:ascii="仿宋" w:eastAsia="仿宋" w:hAnsi="仿宋"/>
          <w:sz w:val="36"/>
          <w:szCs w:val="36"/>
        </w:rPr>
        <w:sectPr w:rsidR="00AC680C" w:rsidRPr="00D173EB">
          <w:pgSz w:w="11906" w:h="16838"/>
          <w:pgMar w:top="1440" w:right="1800" w:bottom="1440" w:left="1800" w:header="851" w:footer="992" w:gutter="0"/>
          <w:cols w:space="720"/>
          <w:docGrid w:type="lines" w:linePitch="312"/>
        </w:sectPr>
      </w:pPr>
    </w:p>
    <w:p w14:paraId="449442ED" w14:textId="77777777" w:rsidR="00AC680C" w:rsidRDefault="003B7C33">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7" w:name="_Hlt101846155"/>
      <w:bookmarkStart w:id="168" w:name="_Toc183582280"/>
      <w:bookmarkStart w:id="169" w:name="_Toc208849007"/>
      <w:bookmarkStart w:id="170" w:name="_Toc183682415"/>
      <w:bookmarkStart w:id="171" w:name="_Toc217446097"/>
      <w:bookmarkEnd w:id="165"/>
      <w:bookmarkEnd w:id="166"/>
      <w:bookmarkEnd w:id="167"/>
    </w:p>
    <w:p w14:paraId="06D860B5" w14:textId="77777777" w:rsidR="00AC680C" w:rsidRDefault="003B7C33">
      <w:pPr>
        <w:pStyle w:val="2"/>
        <w:rPr>
          <w:rFonts w:ascii="仿宋" w:eastAsia="仿宋" w:hAnsi="仿宋"/>
          <w:sz w:val="24"/>
          <w:szCs w:val="24"/>
        </w:rPr>
      </w:pPr>
      <w:r>
        <w:rPr>
          <w:rFonts w:ascii="仿宋" w:eastAsia="仿宋" w:hAnsi="仿宋" w:hint="eastAsia"/>
          <w:sz w:val="24"/>
          <w:szCs w:val="24"/>
        </w:rPr>
        <w:t>1. 总则</w:t>
      </w:r>
      <w:bookmarkEnd w:id="168"/>
      <w:bookmarkEnd w:id="169"/>
      <w:bookmarkEnd w:id="170"/>
      <w:bookmarkEnd w:id="171"/>
    </w:p>
    <w:p w14:paraId="3602B4BB"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0DC2D85"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39CB1B03"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3FD817CF"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016323E"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4E9270C1"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62FC7C18" w14:textId="77777777" w:rsidR="00AC680C" w:rsidRDefault="003B7C33">
      <w:pPr>
        <w:spacing w:line="400" w:lineRule="exact"/>
        <w:ind w:firstLineChars="200" w:firstLine="480"/>
        <w:rPr>
          <w:rFonts w:ascii="仿宋" w:eastAsia="仿宋" w:hAnsi="仿宋"/>
          <w:sz w:val="24"/>
        </w:rPr>
      </w:pPr>
      <w:bookmarkStart w:id="172" w:name="_Toc217446098"/>
      <w:r>
        <w:rPr>
          <w:rFonts w:ascii="仿宋" w:eastAsia="仿宋" w:hAnsi="仿宋" w:hint="eastAsia"/>
          <w:sz w:val="24"/>
        </w:rPr>
        <w:t>（一）熟悉和理解招标文件；</w:t>
      </w:r>
    </w:p>
    <w:p w14:paraId="0B3198B6"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08BC387D"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37CFD9FE"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3BEAC329"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384DC639"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1ABA59BE"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7A118A1D"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0DEC6E4E"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2504BE0" w14:textId="77777777" w:rsidR="00AC680C" w:rsidRDefault="003B7C33">
      <w:pPr>
        <w:pStyle w:val="2"/>
        <w:rPr>
          <w:rFonts w:ascii="仿宋" w:eastAsia="仿宋" w:hAnsi="仿宋"/>
          <w:sz w:val="24"/>
          <w:szCs w:val="24"/>
        </w:rPr>
      </w:pPr>
      <w:r>
        <w:rPr>
          <w:rFonts w:ascii="仿宋" w:eastAsia="仿宋" w:hAnsi="仿宋" w:hint="eastAsia"/>
          <w:sz w:val="24"/>
          <w:szCs w:val="24"/>
        </w:rPr>
        <w:lastRenderedPageBreak/>
        <w:t>2.评标</w:t>
      </w:r>
      <w:bookmarkEnd w:id="172"/>
      <w:r>
        <w:rPr>
          <w:rFonts w:ascii="仿宋" w:eastAsia="仿宋" w:hAnsi="仿宋" w:hint="eastAsia"/>
          <w:sz w:val="24"/>
          <w:szCs w:val="24"/>
        </w:rPr>
        <w:t>方法</w:t>
      </w:r>
    </w:p>
    <w:p w14:paraId="1D7BAA4B" w14:textId="77777777" w:rsidR="00AC680C" w:rsidRDefault="003B7C33">
      <w:pPr>
        <w:spacing w:line="360" w:lineRule="auto"/>
        <w:ind w:firstLineChars="200" w:firstLine="480"/>
        <w:rPr>
          <w:rFonts w:ascii="仿宋" w:eastAsia="仿宋" w:hAnsi="仿宋"/>
          <w:sz w:val="24"/>
        </w:rPr>
      </w:pPr>
      <w:bookmarkStart w:id="173" w:name="_Toc217446103"/>
      <w:bookmarkStart w:id="174"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2C40B186" w14:textId="77777777" w:rsidR="00AC680C" w:rsidRDefault="003B7C33">
      <w:pPr>
        <w:pStyle w:val="2"/>
        <w:rPr>
          <w:rFonts w:ascii="仿宋" w:eastAsia="仿宋" w:hAnsi="仿宋"/>
          <w:sz w:val="24"/>
          <w:szCs w:val="24"/>
        </w:rPr>
      </w:pPr>
      <w:r>
        <w:rPr>
          <w:rFonts w:ascii="仿宋" w:eastAsia="仿宋" w:hAnsi="仿宋" w:hint="eastAsia"/>
          <w:sz w:val="24"/>
          <w:szCs w:val="24"/>
        </w:rPr>
        <w:t>3.评标程序</w:t>
      </w:r>
    </w:p>
    <w:p w14:paraId="48E736F3"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6933D6E0"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4C73DF9"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6AA130D4"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44DB17C5"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242BC9D8"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3EEB1ED0"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5D09E601"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FC9A966"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5674A39E"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53B5BE03"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E475C37"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12A9B619"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000" w:type="pct"/>
        <w:tblLook w:val="04A0" w:firstRow="1" w:lastRow="0" w:firstColumn="1" w:lastColumn="0" w:noHBand="0" w:noVBand="1"/>
      </w:tblPr>
      <w:tblGrid>
        <w:gridCol w:w="1009"/>
        <w:gridCol w:w="1626"/>
        <w:gridCol w:w="4174"/>
        <w:gridCol w:w="2537"/>
      </w:tblGrid>
      <w:tr w:rsidR="00AC680C" w:rsidRPr="00FE0F5B" w14:paraId="21826323" w14:textId="77777777" w:rsidTr="00FE0F5B">
        <w:trPr>
          <w:trHeight w:val="797"/>
        </w:trPr>
        <w:tc>
          <w:tcPr>
            <w:tcW w:w="5000" w:type="pct"/>
            <w:gridSpan w:val="4"/>
            <w:vAlign w:val="center"/>
          </w:tcPr>
          <w:p w14:paraId="13BBAA56" w14:textId="77777777" w:rsidR="00AC680C" w:rsidRPr="00FE0F5B" w:rsidRDefault="003B7C33">
            <w:pPr>
              <w:spacing w:line="360" w:lineRule="auto"/>
              <w:jc w:val="center"/>
              <w:rPr>
                <w:rFonts w:ascii="仿宋" w:eastAsia="仿宋" w:hAnsi="仿宋" w:cs="仿宋"/>
                <w:b/>
                <w:szCs w:val="21"/>
              </w:rPr>
            </w:pPr>
            <w:r w:rsidRPr="00FE0F5B">
              <w:rPr>
                <w:rFonts w:ascii="仿宋" w:eastAsia="仿宋" w:hAnsi="仿宋" w:cs="仿宋" w:hint="eastAsia"/>
                <w:b/>
                <w:szCs w:val="21"/>
              </w:rPr>
              <w:t>符合性审查表</w:t>
            </w:r>
          </w:p>
        </w:tc>
      </w:tr>
      <w:tr w:rsidR="00AC680C" w:rsidRPr="00FE0F5B" w14:paraId="70C58B57" w14:textId="77777777" w:rsidTr="00FE0F5B">
        <w:trPr>
          <w:trHeight w:val="90"/>
        </w:trPr>
        <w:tc>
          <w:tcPr>
            <w:tcW w:w="540" w:type="pct"/>
            <w:vAlign w:val="center"/>
          </w:tcPr>
          <w:p w14:paraId="2221EA8B" w14:textId="77777777" w:rsidR="00AC680C" w:rsidRPr="00FE0F5B" w:rsidRDefault="003B7C33">
            <w:pPr>
              <w:tabs>
                <w:tab w:val="left" w:pos="851"/>
              </w:tabs>
              <w:spacing w:line="360" w:lineRule="auto"/>
              <w:jc w:val="center"/>
              <w:rPr>
                <w:rFonts w:ascii="仿宋" w:eastAsia="仿宋" w:hAnsi="仿宋" w:cs="仿宋"/>
                <w:bCs/>
                <w:color w:val="000000" w:themeColor="text1"/>
                <w:szCs w:val="21"/>
              </w:rPr>
            </w:pPr>
            <w:r w:rsidRPr="00FE0F5B">
              <w:rPr>
                <w:rFonts w:ascii="仿宋" w:eastAsia="仿宋" w:hAnsi="仿宋" w:cs="仿宋" w:hint="eastAsia"/>
                <w:bCs/>
                <w:color w:val="000000" w:themeColor="text1"/>
                <w:szCs w:val="21"/>
              </w:rPr>
              <w:t>序号</w:t>
            </w:r>
          </w:p>
        </w:tc>
        <w:tc>
          <w:tcPr>
            <w:tcW w:w="870" w:type="pct"/>
            <w:vAlign w:val="center"/>
          </w:tcPr>
          <w:p w14:paraId="0A2F8C26" w14:textId="77777777" w:rsidR="00AC680C" w:rsidRPr="00FE0F5B" w:rsidRDefault="003B7C33">
            <w:pPr>
              <w:tabs>
                <w:tab w:val="left" w:pos="851"/>
              </w:tabs>
              <w:spacing w:line="360" w:lineRule="auto"/>
              <w:jc w:val="center"/>
              <w:rPr>
                <w:rFonts w:ascii="仿宋" w:eastAsia="仿宋" w:hAnsi="仿宋" w:cs="仿宋"/>
                <w:bCs/>
                <w:szCs w:val="21"/>
              </w:rPr>
            </w:pPr>
            <w:r w:rsidRPr="00FE0F5B">
              <w:rPr>
                <w:rFonts w:ascii="仿宋" w:eastAsia="仿宋" w:hAnsi="仿宋" w:cs="仿宋" w:hint="eastAsia"/>
                <w:bCs/>
                <w:szCs w:val="21"/>
              </w:rPr>
              <w:t>招标文件条目</w:t>
            </w:r>
          </w:p>
        </w:tc>
        <w:tc>
          <w:tcPr>
            <w:tcW w:w="2233" w:type="pct"/>
            <w:vAlign w:val="center"/>
          </w:tcPr>
          <w:p w14:paraId="5D204361" w14:textId="77777777" w:rsidR="00AC680C" w:rsidRPr="00FE0F5B" w:rsidRDefault="003B7C33">
            <w:pPr>
              <w:tabs>
                <w:tab w:val="left" w:pos="851"/>
              </w:tabs>
              <w:spacing w:line="360" w:lineRule="auto"/>
              <w:jc w:val="center"/>
              <w:rPr>
                <w:rFonts w:ascii="仿宋" w:eastAsia="仿宋" w:hAnsi="仿宋" w:cs="仿宋"/>
                <w:bCs/>
                <w:szCs w:val="21"/>
              </w:rPr>
            </w:pPr>
            <w:r w:rsidRPr="00FE0F5B">
              <w:rPr>
                <w:rFonts w:ascii="仿宋" w:eastAsia="仿宋" w:hAnsi="仿宋" w:cs="仿宋" w:hint="eastAsia"/>
                <w:bCs/>
                <w:szCs w:val="21"/>
              </w:rPr>
              <w:t>实质性要求及无效投标情形</w:t>
            </w:r>
          </w:p>
        </w:tc>
        <w:tc>
          <w:tcPr>
            <w:tcW w:w="1357" w:type="pct"/>
            <w:vAlign w:val="center"/>
          </w:tcPr>
          <w:p w14:paraId="39C5B535" w14:textId="77777777" w:rsidR="00AC680C" w:rsidRPr="00FE0F5B" w:rsidRDefault="003B7C33">
            <w:pPr>
              <w:spacing w:line="360" w:lineRule="auto"/>
              <w:jc w:val="center"/>
              <w:rPr>
                <w:rFonts w:ascii="仿宋" w:eastAsia="仿宋" w:hAnsi="仿宋" w:cs="仿宋"/>
                <w:bCs/>
                <w:szCs w:val="21"/>
              </w:rPr>
            </w:pPr>
            <w:r w:rsidRPr="00FE0F5B">
              <w:rPr>
                <w:rFonts w:ascii="仿宋" w:eastAsia="仿宋" w:hAnsi="仿宋" w:cs="仿宋" w:hint="eastAsia"/>
                <w:bCs/>
                <w:szCs w:val="21"/>
              </w:rPr>
              <w:t>要求说明</w:t>
            </w:r>
          </w:p>
        </w:tc>
      </w:tr>
      <w:tr w:rsidR="00AC680C" w:rsidRPr="00FE0F5B" w14:paraId="1233FFA5" w14:textId="77777777" w:rsidTr="00FE0F5B">
        <w:tc>
          <w:tcPr>
            <w:tcW w:w="540" w:type="pct"/>
            <w:vAlign w:val="center"/>
          </w:tcPr>
          <w:p w14:paraId="657F87AF" w14:textId="77777777" w:rsidR="00AC680C" w:rsidRPr="00FE0F5B" w:rsidRDefault="003B7C33">
            <w:pPr>
              <w:jc w:val="center"/>
              <w:rPr>
                <w:rFonts w:ascii="仿宋" w:eastAsia="仿宋" w:hAnsi="仿宋" w:cs="仿宋"/>
                <w:bCs/>
                <w:szCs w:val="21"/>
              </w:rPr>
            </w:pPr>
            <w:r w:rsidRPr="00FE0F5B">
              <w:rPr>
                <w:rFonts w:ascii="仿宋" w:eastAsia="仿宋" w:hAnsi="仿宋" w:cs="仿宋" w:hint="eastAsia"/>
                <w:bCs/>
                <w:szCs w:val="21"/>
              </w:rPr>
              <w:t>1</w:t>
            </w:r>
          </w:p>
        </w:tc>
        <w:tc>
          <w:tcPr>
            <w:tcW w:w="870" w:type="pct"/>
            <w:vAlign w:val="center"/>
          </w:tcPr>
          <w:p w14:paraId="688520CF" w14:textId="77777777" w:rsidR="00AC680C" w:rsidRPr="00FE0F5B" w:rsidRDefault="003B7C33">
            <w:pPr>
              <w:widowControl/>
              <w:rPr>
                <w:rFonts w:ascii="仿宋" w:eastAsia="仿宋" w:hAnsi="仿宋" w:cs="仿宋"/>
                <w:bCs/>
                <w:kern w:val="0"/>
                <w:szCs w:val="21"/>
              </w:rPr>
            </w:pPr>
            <w:r w:rsidRPr="00FE0F5B">
              <w:rPr>
                <w:rFonts w:ascii="仿宋" w:eastAsia="仿宋" w:hAnsi="仿宋" w:cs="仿宋" w:hint="eastAsia"/>
                <w:bCs/>
                <w:szCs w:val="21"/>
              </w:rPr>
              <w:t>招标文件第二章一、投标人须知附表序号1采购预算</w:t>
            </w:r>
          </w:p>
          <w:p w14:paraId="5648960A" w14:textId="77777777" w:rsidR="00AC680C" w:rsidRPr="00FE0F5B" w:rsidRDefault="00AC680C">
            <w:pPr>
              <w:rPr>
                <w:rFonts w:ascii="仿宋" w:eastAsia="仿宋" w:hAnsi="仿宋" w:cs="仿宋"/>
                <w:bCs/>
                <w:szCs w:val="21"/>
              </w:rPr>
            </w:pPr>
          </w:p>
        </w:tc>
        <w:tc>
          <w:tcPr>
            <w:tcW w:w="2233" w:type="pct"/>
            <w:vAlign w:val="center"/>
          </w:tcPr>
          <w:p w14:paraId="39B0EC9A" w14:textId="4FD4C2EA" w:rsidR="00AC680C" w:rsidRPr="00FE0F5B" w:rsidRDefault="003B7C33">
            <w:pPr>
              <w:widowControl/>
              <w:rPr>
                <w:rFonts w:ascii="仿宋" w:eastAsia="仿宋" w:hAnsi="仿宋" w:cs="仿宋"/>
                <w:bCs/>
                <w:kern w:val="0"/>
                <w:szCs w:val="21"/>
              </w:rPr>
            </w:pPr>
            <w:r w:rsidRPr="00FE0F5B">
              <w:rPr>
                <w:rFonts w:ascii="仿宋" w:eastAsia="仿宋" w:hAnsi="仿宋" w:cs="仿宋" w:hint="eastAsia"/>
                <w:bCs/>
                <w:kern w:val="0"/>
                <w:szCs w:val="21"/>
              </w:rPr>
              <w:t>本项目采购预算为</w:t>
            </w:r>
            <w:r w:rsidR="00222B0A" w:rsidRPr="00222B0A">
              <w:rPr>
                <w:rFonts w:ascii="仿宋" w:eastAsia="仿宋" w:hAnsi="仿宋" w:cs="仿宋" w:hint="eastAsia"/>
                <w:bCs/>
                <w:kern w:val="0"/>
                <w:szCs w:val="21"/>
              </w:rPr>
              <w:t>2</w:t>
            </w:r>
            <w:r w:rsidR="00222B0A" w:rsidRPr="00222B0A">
              <w:rPr>
                <w:rFonts w:ascii="仿宋" w:eastAsia="仿宋" w:hAnsi="仿宋" w:cs="仿宋"/>
                <w:bCs/>
                <w:kern w:val="0"/>
                <w:szCs w:val="21"/>
              </w:rPr>
              <w:t>4</w:t>
            </w:r>
            <w:r w:rsidRPr="00FE0F5B">
              <w:rPr>
                <w:rFonts w:ascii="仿宋" w:eastAsia="仿宋" w:hAnsi="仿宋" w:cs="仿宋" w:hint="eastAsia"/>
                <w:bCs/>
                <w:kern w:val="0"/>
                <w:szCs w:val="21"/>
              </w:rPr>
              <w:t>万元</w:t>
            </w:r>
          </w:p>
          <w:p w14:paraId="5371AA28" w14:textId="77777777" w:rsidR="00AC680C" w:rsidRPr="00FE0F5B" w:rsidRDefault="003B7C33">
            <w:pPr>
              <w:widowControl/>
              <w:rPr>
                <w:rFonts w:ascii="仿宋" w:eastAsia="仿宋" w:hAnsi="仿宋" w:cs="仿宋"/>
                <w:bCs/>
                <w:szCs w:val="21"/>
              </w:rPr>
            </w:pPr>
            <w:r w:rsidRPr="00FE0F5B">
              <w:rPr>
                <w:rFonts w:ascii="仿宋" w:eastAsia="仿宋" w:hAnsi="仿宋" w:cs="仿宋" w:hint="eastAsia"/>
                <w:bCs/>
                <w:szCs w:val="21"/>
              </w:rPr>
              <w:t>超过采购预算的投标为无效投标。</w:t>
            </w:r>
          </w:p>
          <w:p w14:paraId="4A99B50B" w14:textId="6B2F7624" w:rsidR="00AC680C" w:rsidRPr="00FE0F5B" w:rsidRDefault="003B7C33">
            <w:pPr>
              <w:widowControl/>
              <w:rPr>
                <w:rFonts w:ascii="仿宋" w:eastAsia="仿宋" w:hAnsi="仿宋" w:cs="仿宋"/>
                <w:bCs/>
                <w:kern w:val="0"/>
                <w:szCs w:val="21"/>
              </w:rPr>
            </w:pPr>
            <w:r w:rsidRPr="00FE0F5B">
              <w:rPr>
                <w:rFonts w:ascii="仿宋" w:eastAsia="仿宋" w:hAnsi="仿宋" w:cs="仿宋" w:hint="eastAsia"/>
                <w:bCs/>
                <w:kern w:val="0"/>
                <w:szCs w:val="21"/>
              </w:rPr>
              <w:t>本项目最高限价为</w:t>
            </w:r>
            <w:r w:rsidR="00222B0A" w:rsidRPr="00222B0A">
              <w:rPr>
                <w:rFonts w:ascii="仿宋" w:eastAsia="仿宋" w:hAnsi="仿宋" w:cs="仿宋" w:hint="eastAsia"/>
                <w:bCs/>
                <w:kern w:val="0"/>
                <w:szCs w:val="21"/>
              </w:rPr>
              <w:t>2</w:t>
            </w:r>
            <w:r w:rsidR="00222B0A" w:rsidRPr="00222B0A">
              <w:rPr>
                <w:rFonts w:ascii="仿宋" w:eastAsia="仿宋" w:hAnsi="仿宋" w:cs="仿宋"/>
                <w:bCs/>
                <w:kern w:val="0"/>
                <w:szCs w:val="21"/>
              </w:rPr>
              <w:t>4</w:t>
            </w:r>
            <w:r w:rsidRPr="00FE0F5B">
              <w:rPr>
                <w:rFonts w:ascii="仿宋" w:eastAsia="仿宋" w:hAnsi="仿宋" w:cs="仿宋" w:hint="eastAsia"/>
                <w:bCs/>
                <w:kern w:val="0"/>
                <w:szCs w:val="21"/>
              </w:rPr>
              <w:t>万元</w:t>
            </w:r>
          </w:p>
          <w:p w14:paraId="05C35226"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超过最高限价的报价为无效投标。</w:t>
            </w:r>
          </w:p>
        </w:tc>
        <w:tc>
          <w:tcPr>
            <w:tcW w:w="1357" w:type="pct"/>
            <w:vAlign w:val="center"/>
          </w:tcPr>
          <w:p w14:paraId="3133258A"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投标人根据招标文件第三章格式2-4填写。评标委员会对上</w:t>
            </w:r>
            <w:proofErr w:type="gramStart"/>
            <w:r w:rsidRPr="00FE0F5B">
              <w:rPr>
                <w:rFonts w:ascii="仿宋" w:eastAsia="仿宋" w:hAnsi="仿宋" w:cs="仿宋" w:hint="eastAsia"/>
                <w:bCs/>
                <w:szCs w:val="21"/>
              </w:rPr>
              <w:t>传内容</w:t>
            </w:r>
            <w:proofErr w:type="gramEnd"/>
            <w:r w:rsidRPr="00FE0F5B">
              <w:rPr>
                <w:rFonts w:ascii="仿宋" w:eastAsia="仿宋" w:hAnsi="仿宋" w:cs="仿宋" w:hint="eastAsia"/>
                <w:bCs/>
                <w:szCs w:val="21"/>
              </w:rPr>
              <w:t>按照招标文件要求进行评                审。</w:t>
            </w:r>
          </w:p>
        </w:tc>
      </w:tr>
      <w:tr w:rsidR="00AC680C" w:rsidRPr="00FE0F5B" w14:paraId="68898DED" w14:textId="77777777" w:rsidTr="00FE0F5B">
        <w:tc>
          <w:tcPr>
            <w:tcW w:w="540" w:type="pct"/>
            <w:vAlign w:val="center"/>
          </w:tcPr>
          <w:p w14:paraId="6FE30E9E" w14:textId="77777777" w:rsidR="00AC680C" w:rsidRPr="00FE0F5B" w:rsidRDefault="003B7C33">
            <w:pPr>
              <w:jc w:val="center"/>
              <w:rPr>
                <w:rFonts w:ascii="仿宋" w:eastAsia="仿宋" w:hAnsi="仿宋" w:cs="仿宋"/>
                <w:bCs/>
                <w:szCs w:val="21"/>
              </w:rPr>
            </w:pPr>
            <w:r w:rsidRPr="00FE0F5B">
              <w:rPr>
                <w:rFonts w:ascii="仿宋" w:eastAsia="仿宋" w:hAnsi="仿宋" w:cs="仿宋" w:hint="eastAsia"/>
                <w:bCs/>
                <w:szCs w:val="21"/>
              </w:rPr>
              <w:t>2</w:t>
            </w:r>
          </w:p>
        </w:tc>
        <w:tc>
          <w:tcPr>
            <w:tcW w:w="870" w:type="pct"/>
            <w:vAlign w:val="center"/>
          </w:tcPr>
          <w:p w14:paraId="74B4ADA5" w14:textId="77777777" w:rsidR="00AC680C" w:rsidRPr="00FE0F5B" w:rsidRDefault="003B7C33">
            <w:pPr>
              <w:widowControl/>
              <w:rPr>
                <w:rFonts w:ascii="仿宋" w:eastAsia="仿宋" w:hAnsi="仿宋" w:cs="仿宋"/>
                <w:bCs/>
                <w:kern w:val="0"/>
                <w:szCs w:val="21"/>
              </w:rPr>
            </w:pPr>
            <w:r w:rsidRPr="00FE0F5B">
              <w:rPr>
                <w:rFonts w:ascii="仿宋" w:eastAsia="仿宋" w:hAnsi="仿宋" w:cs="仿宋" w:hint="eastAsia"/>
                <w:bCs/>
                <w:szCs w:val="21"/>
              </w:rPr>
              <w:t>招标文件第二章一、投标人须知附表序号2不正当竞争预防措施</w:t>
            </w:r>
          </w:p>
          <w:p w14:paraId="527682A9" w14:textId="77777777" w:rsidR="00AC680C" w:rsidRPr="00FE0F5B" w:rsidRDefault="00AC680C">
            <w:pPr>
              <w:rPr>
                <w:rFonts w:ascii="仿宋" w:eastAsia="仿宋" w:hAnsi="仿宋" w:cs="仿宋"/>
                <w:bCs/>
                <w:szCs w:val="21"/>
              </w:rPr>
            </w:pPr>
          </w:p>
        </w:tc>
        <w:tc>
          <w:tcPr>
            <w:tcW w:w="2233" w:type="pct"/>
            <w:vAlign w:val="center"/>
          </w:tcPr>
          <w:p w14:paraId="277F60A4" w14:textId="77777777" w:rsidR="00AC680C" w:rsidRPr="00FE0F5B" w:rsidRDefault="003B7C33">
            <w:pPr>
              <w:pStyle w:val="af1"/>
              <w:jc w:val="both"/>
              <w:rPr>
                <w:rFonts w:ascii="仿宋" w:eastAsia="仿宋" w:hAnsi="仿宋" w:cs="仿宋"/>
                <w:bCs/>
                <w:sz w:val="21"/>
                <w:szCs w:val="21"/>
              </w:rPr>
            </w:pPr>
            <w:r w:rsidRPr="00FE0F5B">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CAB45D9"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注：</w:t>
            </w:r>
            <w:r w:rsidRPr="00FE0F5B">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FE0F5B">
              <w:rPr>
                <w:rFonts w:ascii="仿宋" w:eastAsia="仿宋" w:hAnsi="仿宋" w:cs="仿宋" w:hint="eastAsia"/>
                <w:bCs/>
                <w:szCs w:val="21"/>
              </w:rPr>
              <w:t>30分钟，供应商已明确表示澄清、说明完毕的除外</w:t>
            </w:r>
            <w:r w:rsidRPr="00FE0F5B">
              <w:rPr>
                <w:rFonts w:ascii="仿宋" w:eastAsia="仿宋" w:hAnsi="仿宋" w:cs="仿宋" w:hint="eastAsia"/>
                <w:bCs/>
                <w:szCs w:val="21"/>
                <w:lang w:val="zh-CN"/>
              </w:rPr>
              <w:t>）。如因系统故障（</w:t>
            </w:r>
            <w:r w:rsidRPr="00FE0F5B">
              <w:rPr>
                <w:rFonts w:ascii="仿宋" w:eastAsia="仿宋" w:hAnsi="仿宋" w:hint="eastAsia"/>
                <w:szCs w:val="21"/>
              </w:rPr>
              <w:t>包括组织场所停电、断网等）</w:t>
            </w:r>
            <w:r w:rsidRPr="00FE0F5B">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31A3809B"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上传</w:t>
            </w:r>
            <w:proofErr w:type="gramStart"/>
            <w:r w:rsidRPr="00FE0F5B">
              <w:rPr>
                <w:rFonts w:ascii="仿宋" w:eastAsia="仿宋" w:hAnsi="仿宋" w:cs="仿宋" w:hint="eastAsia"/>
                <w:bCs/>
                <w:szCs w:val="21"/>
              </w:rPr>
              <w:t>空白页即可</w:t>
            </w:r>
            <w:proofErr w:type="gramEnd"/>
            <w:r w:rsidRPr="00FE0F5B">
              <w:rPr>
                <w:rFonts w:ascii="仿宋" w:eastAsia="仿宋" w:hAnsi="仿宋" w:cs="仿宋" w:hint="eastAsia"/>
                <w:bCs/>
                <w:szCs w:val="21"/>
              </w:rPr>
              <w:t>，不对本项上传的材料</w:t>
            </w:r>
            <w:proofErr w:type="gramStart"/>
            <w:r w:rsidRPr="00FE0F5B">
              <w:rPr>
                <w:rFonts w:ascii="仿宋" w:eastAsia="仿宋" w:hAnsi="仿宋" w:cs="仿宋" w:hint="eastAsia"/>
                <w:bCs/>
                <w:szCs w:val="21"/>
              </w:rPr>
              <w:t>作符合</w:t>
            </w:r>
            <w:proofErr w:type="gramEnd"/>
            <w:r w:rsidRPr="00FE0F5B">
              <w:rPr>
                <w:rFonts w:ascii="仿宋" w:eastAsia="仿宋" w:hAnsi="仿宋" w:cs="仿宋" w:hint="eastAsia"/>
                <w:bCs/>
                <w:szCs w:val="21"/>
              </w:rPr>
              <w:t>性审查。若有需要请按评标委员会要求提供书面说明、相关证明材料</w:t>
            </w:r>
            <w:r w:rsidRPr="00FE0F5B">
              <w:rPr>
                <w:rFonts w:ascii="仿宋" w:eastAsia="仿宋" w:hAnsi="仿宋" w:cs="仿宋" w:hint="eastAsia"/>
                <w:bCs/>
                <w:szCs w:val="21"/>
                <w:lang w:val="zh-CN"/>
              </w:rPr>
              <w:t>（如涉及）</w:t>
            </w:r>
            <w:r w:rsidRPr="00FE0F5B">
              <w:rPr>
                <w:rFonts w:ascii="仿宋" w:eastAsia="仿宋" w:hAnsi="仿宋" w:cs="仿宋" w:hint="eastAsia"/>
                <w:bCs/>
                <w:szCs w:val="21"/>
              </w:rPr>
              <w:t>。</w:t>
            </w:r>
          </w:p>
        </w:tc>
      </w:tr>
      <w:tr w:rsidR="00AC680C" w:rsidRPr="00FE0F5B" w14:paraId="0E3E335D" w14:textId="77777777" w:rsidTr="00FE0F5B">
        <w:tc>
          <w:tcPr>
            <w:tcW w:w="540" w:type="pct"/>
            <w:vAlign w:val="center"/>
          </w:tcPr>
          <w:p w14:paraId="0016B237"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3</w:t>
            </w:r>
          </w:p>
        </w:tc>
        <w:tc>
          <w:tcPr>
            <w:tcW w:w="870" w:type="pct"/>
            <w:vAlign w:val="center"/>
          </w:tcPr>
          <w:p w14:paraId="01BF97CA"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招标文件第二章一、投标人须知附表序号3进口产品</w:t>
            </w:r>
          </w:p>
        </w:tc>
        <w:tc>
          <w:tcPr>
            <w:tcW w:w="2233" w:type="pct"/>
            <w:vAlign w:val="center"/>
          </w:tcPr>
          <w:p w14:paraId="2E2ECF84"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54DBC5C0"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上传</w:t>
            </w:r>
            <w:proofErr w:type="gramStart"/>
            <w:r w:rsidRPr="00FE0F5B">
              <w:rPr>
                <w:rFonts w:ascii="仿宋" w:eastAsia="仿宋" w:hAnsi="仿宋" w:cs="仿宋" w:hint="eastAsia"/>
                <w:bCs/>
                <w:szCs w:val="21"/>
              </w:rPr>
              <w:t>空白页即可</w:t>
            </w:r>
            <w:proofErr w:type="gramEnd"/>
            <w:r w:rsidRPr="00FE0F5B">
              <w:rPr>
                <w:rFonts w:ascii="仿宋" w:eastAsia="仿宋" w:hAnsi="仿宋" w:cs="仿宋" w:hint="eastAsia"/>
                <w:bCs/>
                <w:szCs w:val="21"/>
              </w:rPr>
              <w:t>，不对本项上传的材料</w:t>
            </w:r>
            <w:proofErr w:type="gramStart"/>
            <w:r w:rsidRPr="00FE0F5B">
              <w:rPr>
                <w:rFonts w:ascii="仿宋" w:eastAsia="仿宋" w:hAnsi="仿宋" w:cs="仿宋" w:hint="eastAsia"/>
                <w:bCs/>
                <w:szCs w:val="21"/>
              </w:rPr>
              <w:t>作符合</w:t>
            </w:r>
            <w:proofErr w:type="gramEnd"/>
            <w:r w:rsidRPr="00FE0F5B">
              <w:rPr>
                <w:rFonts w:ascii="仿宋" w:eastAsia="仿宋" w:hAnsi="仿宋" w:cs="仿宋" w:hint="eastAsia"/>
                <w:bCs/>
                <w:szCs w:val="21"/>
              </w:rPr>
              <w:t>性审查。评标委员会根据投标产品响应情况评审。</w:t>
            </w:r>
          </w:p>
        </w:tc>
      </w:tr>
      <w:tr w:rsidR="00AC680C" w:rsidRPr="00FE0F5B" w14:paraId="7E50EF31" w14:textId="77777777" w:rsidTr="00FE0F5B">
        <w:tc>
          <w:tcPr>
            <w:tcW w:w="540" w:type="pct"/>
            <w:vAlign w:val="center"/>
          </w:tcPr>
          <w:p w14:paraId="03453DBF"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4</w:t>
            </w:r>
          </w:p>
        </w:tc>
        <w:tc>
          <w:tcPr>
            <w:tcW w:w="870" w:type="pct"/>
            <w:vAlign w:val="center"/>
          </w:tcPr>
          <w:p w14:paraId="125E7C64" w14:textId="77777777" w:rsidR="00AC680C" w:rsidRPr="00FE0F5B" w:rsidRDefault="003B7C33">
            <w:pPr>
              <w:spacing w:after="0" w:line="340" w:lineRule="exact"/>
              <w:ind w:rightChars="50" w:right="105"/>
              <w:rPr>
                <w:rFonts w:ascii="仿宋" w:eastAsia="仿宋" w:hAnsi="仿宋" w:cs="仿宋"/>
                <w:bCs/>
                <w:szCs w:val="21"/>
              </w:rPr>
            </w:pPr>
            <w:r w:rsidRPr="00FE0F5B">
              <w:rPr>
                <w:rFonts w:ascii="仿宋" w:eastAsia="仿宋" w:hAnsi="仿宋" w:cs="仿宋" w:hint="eastAsia"/>
                <w:bCs/>
                <w:szCs w:val="21"/>
              </w:rPr>
              <w:t>招标文件第二章一、投标人须知附表序号5</w:t>
            </w:r>
            <w:r w:rsidRPr="00FE0F5B">
              <w:rPr>
                <w:rFonts w:ascii="仿宋" w:eastAsia="仿宋" w:hAnsi="仿宋" w:cs="仿宋" w:hint="eastAsia"/>
                <w:bCs/>
                <w:kern w:val="0"/>
                <w:szCs w:val="21"/>
              </w:rPr>
              <w:t>节能、环保及无线局域网产品政府采购政</w:t>
            </w:r>
            <w:r w:rsidRPr="00FE0F5B">
              <w:rPr>
                <w:rFonts w:ascii="仿宋" w:eastAsia="仿宋" w:hAnsi="仿宋" w:cs="仿宋" w:hint="eastAsia"/>
                <w:bCs/>
                <w:kern w:val="0"/>
                <w:szCs w:val="21"/>
              </w:rPr>
              <w:lastRenderedPageBreak/>
              <w:t>策</w:t>
            </w:r>
          </w:p>
        </w:tc>
        <w:tc>
          <w:tcPr>
            <w:tcW w:w="2233" w:type="pct"/>
            <w:vAlign w:val="center"/>
          </w:tcPr>
          <w:p w14:paraId="4DD6BE0E" w14:textId="77777777" w:rsidR="00AC680C" w:rsidRPr="00FE0F5B" w:rsidRDefault="003B7C33">
            <w:pPr>
              <w:spacing w:after="0" w:line="340" w:lineRule="exact"/>
              <w:ind w:rightChars="50" w:right="105"/>
              <w:rPr>
                <w:rFonts w:ascii="仿宋" w:eastAsia="仿宋" w:hAnsi="仿宋" w:cs="仿宋"/>
                <w:bCs/>
                <w:szCs w:val="21"/>
              </w:rPr>
            </w:pPr>
            <w:r w:rsidRPr="00FE0F5B">
              <w:rPr>
                <w:rFonts w:ascii="仿宋" w:eastAsia="仿宋" w:hAnsi="仿宋" w:cs="仿宋" w:hint="eastAsia"/>
                <w:bCs/>
                <w:szCs w:val="21"/>
              </w:rPr>
              <w:lastRenderedPageBreak/>
              <w:t>一、节能、环保产品政府采购政策：</w:t>
            </w:r>
          </w:p>
          <w:p w14:paraId="4245F2A2" w14:textId="77777777" w:rsidR="00AC680C" w:rsidRPr="00FE0F5B" w:rsidRDefault="003B7C33">
            <w:pPr>
              <w:spacing w:after="0" w:line="340" w:lineRule="exact"/>
              <w:ind w:rightChars="50" w:right="105"/>
              <w:rPr>
                <w:rFonts w:ascii="仿宋" w:eastAsia="仿宋" w:hAnsi="仿宋" w:cs="仿宋"/>
                <w:bCs/>
                <w:szCs w:val="21"/>
              </w:rPr>
            </w:pPr>
            <w:r w:rsidRPr="00FE0F5B">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w:t>
            </w:r>
            <w:r w:rsidRPr="00FE0F5B">
              <w:rPr>
                <w:rFonts w:ascii="仿宋" w:eastAsia="仿宋" w:hAnsi="仿宋" w:cs="仿宋" w:hint="eastAsia"/>
                <w:bCs/>
                <w:szCs w:val="21"/>
              </w:rPr>
              <w:lastRenderedPageBreak/>
              <w:t>本项目采购的产品属于品目清单范围的，依据国家确定的认证机构出具的、处于有效期之内的节能产品、环境标志产品认证证书，对获得证书的产品实施政府优先采购或强制采购。</w:t>
            </w:r>
          </w:p>
          <w:p w14:paraId="1079F8A3" w14:textId="77777777" w:rsidR="00AC680C" w:rsidRPr="00FE0F5B" w:rsidRDefault="003B7C33">
            <w:pPr>
              <w:spacing w:after="0" w:line="340" w:lineRule="exact"/>
              <w:ind w:rightChars="50" w:right="105"/>
              <w:rPr>
                <w:rFonts w:ascii="仿宋" w:eastAsia="仿宋" w:hAnsi="仿宋" w:cs="仿宋"/>
                <w:bCs/>
                <w:szCs w:val="21"/>
              </w:rPr>
            </w:pPr>
            <w:r w:rsidRPr="00FE0F5B">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14:paraId="32443924"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lastRenderedPageBreak/>
              <w:t>若不涉及上传</w:t>
            </w:r>
            <w:proofErr w:type="gramStart"/>
            <w:r w:rsidRPr="00FE0F5B">
              <w:rPr>
                <w:rFonts w:ascii="仿宋" w:eastAsia="仿宋" w:hAnsi="仿宋" w:cs="仿宋" w:hint="eastAsia"/>
                <w:bCs/>
                <w:szCs w:val="21"/>
              </w:rPr>
              <w:t>空白页即可</w:t>
            </w:r>
            <w:proofErr w:type="gramEnd"/>
            <w:r w:rsidRPr="00FE0F5B">
              <w:rPr>
                <w:rFonts w:ascii="仿宋" w:eastAsia="仿宋" w:hAnsi="仿宋" w:cs="仿宋" w:hint="eastAsia"/>
                <w:bCs/>
                <w:szCs w:val="21"/>
              </w:rPr>
              <w:t>，若涉及按照要求提供证明材料，评标委员会根据上</w:t>
            </w:r>
            <w:proofErr w:type="gramStart"/>
            <w:r w:rsidRPr="00FE0F5B">
              <w:rPr>
                <w:rFonts w:ascii="仿宋" w:eastAsia="仿宋" w:hAnsi="仿宋" w:cs="仿宋" w:hint="eastAsia"/>
                <w:bCs/>
                <w:szCs w:val="21"/>
              </w:rPr>
              <w:t>传内容</w:t>
            </w:r>
            <w:proofErr w:type="gramEnd"/>
            <w:r w:rsidRPr="00FE0F5B">
              <w:rPr>
                <w:rFonts w:ascii="仿宋" w:eastAsia="仿宋" w:hAnsi="仿宋" w:cs="仿宋" w:hint="eastAsia"/>
                <w:bCs/>
                <w:szCs w:val="21"/>
              </w:rPr>
              <w:t>进行评审。</w:t>
            </w:r>
          </w:p>
        </w:tc>
      </w:tr>
      <w:tr w:rsidR="00AC680C" w:rsidRPr="00FE0F5B" w14:paraId="49D2ECEF" w14:textId="77777777" w:rsidTr="00FE0F5B">
        <w:tc>
          <w:tcPr>
            <w:tcW w:w="540" w:type="pct"/>
            <w:vAlign w:val="center"/>
          </w:tcPr>
          <w:p w14:paraId="01F53832"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lastRenderedPageBreak/>
              <w:t>5</w:t>
            </w:r>
          </w:p>
        </w:tc>
        <w:tc>
          <w:tcPr>
            <w:tcW w:w="870" w:type="pct"/>
            <w:vAlign w:val="center"/>
          </w:tcPr>
          <w:p w14:paraId="37798059"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招标文件第二章一、投标人须知附表序号9合同分包</w:t>
            </w:r>
          </w:p>
        </w:tc>
        <w:tc>
          <w:tcPr>
            <w:tcW w:w="2233" w:type="pct"/>
            <w:vAlign w:val="center"/>
          </w:tcPr>
          <w:p w14:paraId="0E6897D6" w14:textId="152DAE73" w:rsidR="00AC680C" w:rsidRPr="00967F2D" w:rsidRDefault="003B7C33" w:rsidP="005C6548">
            <w:pPr>
              <w:pStyle w:val="af1"/>
              <w:spacing w:line="360" w:lineRule="auto"/>
              <w:jc w:val="both"/>
              <w:rPr>
                <w:rFonts w:ascii="仿宋" w:eastAsia="仿宋" w:hAnsi="仿宋" w:cs="仿宋"/>
                <w:bCs/>
                <w:kern w:val="2"/>
                <w:sz w:val="21"/>
                <w:szCs w:val="21"/>
              </w:rPr>
            </w:pPr>
            <w:r w:rsidRPr="00FE0F5B">
              <w:rPr>
                <w:rFonts w:ascii="Segoe UI Emoji" w:eastAsia="仿宋" w:hAnsi="Segoe UI Emoji" w:cs="Segoe UI Emoji"/>
                <w:bCs/>
                <w:kern w:val="2"/>
                <w:sz w:val="21"/>
                <w:szCs w:val="21"/>
              </w:rPr>
              <w:t>☑</w:t>
            </w:r>
            <w:r w:rsidRPr="00FE0F5B">
              <w:rPr>
                <w:rFonts w:ascii="仿宋" w:eastAsia="仿宋" w:hAnsi="仿宋" w:cs="仿宋" w:hint="eastAsia"/>
                <w:bCs/>
                <w:kern w:val="2"/>
                <w:sz w:val="21"/>
                <w:szCs w:val="21"/>
              </w:rPr>
              <w:t>本项目不接受合同分包。</w:t>
            </w:r>
          </w:p>
        </w:tc>
        <w:tc>
          <w:tcPr>
            <w:tcW w:w="1357" w:type="pct"/>
            <w:vAlign w:val="center"/>
          </w:tcPr>
          <w:p w14:paraId="51F96174"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上传</w:t>
            </w:r>
            <w:proofErr w:type="gramStart"/>
            <w:r w:rsidRPr="00FE0F5B">
              <w:rPr>
                <w:rFonts w:ascii="仿宋" w:eastAsia="仿宋" w:hAnsi="仿宋" w:cs="仿宋" w:hint="eastAsia"/>
                <w:bCs/>
                <w:szCs w:val="21"/>
              </w:rPr>
              <w:t>空白页即可</w:t>
            </w:r>
            <w:proofErr w:type="gramEnd"/>
            <w:r w:rsidRPr="00FE0F5B">
              <w:rPr>
                <w:rFonts w:ascii="仿宋" w:eastAsia="仿宋" w:hAnsi="仿宋" w:cs="仿宋" w:hint="eastAsia"/>
                <w:bCs/>
                <w:szCs w:val="21"/>
              </w:rPr>
              <w:t>，</w:t>
            </w:r>
            <w:r w:rsidRPr="00FE0F5B">
              <w:rPr>
                <w:rFonts w:ascii="仿宋" w:eastAsia="仿宋" w:hAnsi="仿宋" w:cs="仿宋" w:hint="eastAsia"/>
                <w:color w:val="000000" w:themeColor="text1"/>
                <w:szCs w:val="21"/>
              </w:rPr>
              <w:t>不对本项上传的材料</w:t>
            </w:r>
            <w:proofErr w:type="gramStart"/>
            <w:r w:rsidRPr="00FE0F5B">
              <w:rPr>
                <w:rFonts w:ascii="仿宋" w:eastAsia="仿宋" w:hAnsi="仿宋" w:cs="仿宋" w:hint="eastAsia"/>
                <w:color w:val="000000" w:themeColor="text1"/>
                <w:szCs w:val="21"/>
              </w:rPr>
              <w:t>作符合</w:t>
            </w:r>
            <w:proofErr w:type="gramEnd"/>
            <w:r w:rsidRPr="00FE0F5B">
              <w:rPr>
                <w:rFonts w:ascii="仿宋" w:eastAsia="仿宋" w:hAnsi="仿宋" w:cs="仿宋" w:hint="eastAsia"/>
                <w:color w:val="000000" w:themeColor="text1"/>
                <w:szCs w:val="21"/>
              </w:rPr>
              <w:t>性审查。</w:t>
            </w:r>
          </w:p>
        </w:tc>
      </w:tr>
      <w:tr w:rsidR="00AC680C" w:rsidRPr="00FE0F5B" w14:paraId="2B88E4E5" w14:textId="77777777" w:rsidTr="00FE0F5B">
        <w:tc>
          <w:tcPr>
            <w:tcW w:w="540" w:type="pct"/>
            <w:vAlign w:val="center"/>
          </w:tcPr>
          <w:p w14:paraId="3BD86816"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6</w:t>
            </w:r>
          </w:p>
        </w:tc>
        <w:tc>
          <w:tcPr>
            <w:tcW w:w="870" w:type="pct"/>
            <w:vAlign w:val="center"/>
          </w:tcPr>
          <w:p w14:paraId="781DF6F8"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招标文件第二章一、投标人须知附表序号20</w:t>
            </w:r>
            <w:r w:rsidRPr="00FE0F5B">
              <w:rPr>
                <w:rFonts w:ascii="仿宋" w:eastAsia="仿宋" w:hAnsi="仿宋" w:cs="仿宋" w:hint="eastAsia"/>
                <w:bCs/>
                <w:szCs w:val="21"/>
                <w:lang w:val="zh-CN"/>
              </w:rPr>
              <w:t>联合体</w:t>
            </w:r>
          </w:p>
        </w:tc>
        <w:tc>
          <w:tcPr>
            <w:tcW w:w="2233" w:type="pct"/>
            <w:vAlign w:val="center"/>
          </w:tcPr>
          <w:p w14:paraId="666400C5" w14:textId="1265248E" w:rsidR="00AC680C" w:rsidRPr="00967F2D" w:rsidRDefault="003B7C33" w:rsidP="00967F2D">
            <w:pPr>
              <w:pStyle w:val="af1"/>
              <w:jc w:val="both"/>
              <w:rPr>
                <w:rFonts w:ascii="仿宋" w:eastAsia="仿宋" w:hAnsi="仿宋" w:cs="仿宋"/>
                <w:bCs/>
                <w:sz w:val="21"/>
                <w:szCs w:val="21"/>
                <w:lang w:val="zh-CN"/>
              </w:rPr>
            </w:pPr>
            <w:r w:rsidRPr="00FE0F5B">
              <w:rPr>
                <w:rFonts w:ascii="Segoe UI Emoji" w:eastAsia="仿宋" w:hAnsi="Segoe UI Emoji" w:cs="Segoe UI Emoji"/>
                <w:bCs/>
                <w:kern w:val="2"/>
                <w:sz w:val="21"/>
                <w:szCs w:val="21"/>
              </w:rPr>
              <w:t>☑</w:t>
            </w:r>
            <w:r w:rsidRPr="00FE0F5B">
              <w:rPr>
                <w:rFonts w:ascii="仿宋" w:eastAsia="仿宋" w:hAnsi="仿宋" w:cs="仿宋" w:hint="eastAsia"/>
                <w:bCs/>
                <w:sz w:val="21"/>
                <w:szCs w:val="21"/>
                <w:lang w:val="zh-CN"/>
              </w:rPr>
              <w:t xml:space="preserve">本项目不允许联合体参加    </w:t>
            </w:r>
          </w:p>
        </w:tc>
        <w:tc>
          <w:tcPr>
            <w:tcW w:w="1357" w:type="pct"/>
            <w:vAlign w:val="center"/>
          </w:tcPr>
          <w:p w14:paraId="013ACF9D"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上传</w:t>
            </w:r>
            <w:proofErr w:type="gramStart"/>
            <w:r w:rsidRPr="00FE0F5B">
              <w:rPr>
                <w:rFonts w:ascii="仿宋" w:eastAsia="仿宋" w:hAnsi="仿宋" w:cs="仿宋" w:hint="eastAsia"/>
                <w:bCs/>
                <w:szCs w:val="21"/>
              </w:rPr>
              <w:t>空白页即可</w:t>
            </w:r>
            <w:proofErr w:type="gramEnd"/>
            <w:r w:rsidRPr="00FE0F5B">
              <w:rPr>
                <w:rFonts w:ascii="仿宋" w:eastAsia="仿宋" w:hAnsi="仿宋" w:cs="仿宋" w:hint="eastAsia"/>
                <w:bCs/>
                <w:szCs w:val="21"/>
              </w:rPr>
              <w:t>，</w:t>
            </w:r>
            <w:r w:rsidRPr="00FE0F5B">
              <w:rPr>
                <w:rFonts w:ascii="仿宋" w:eastAsia="仿宋" w:hAnsi="仿宋" w:cs="仿宋" w:hint="eastAsia"/>
                <w:color w:val="000000"/>
                <w:szCs w:val="21"/>
              </w:rPr>
              <w:t>不对本项上传的材料</w:t>
            </w:r>
            <w:proofErr w:type="gramStart"/>
            <w:r w:rsidRPr="00FE0F5B">
              <w:rPr>
                <w:rFonts w:ascii="仿宋" w:eastAsia="仿宋" w:hAnsi="仿宋" w:cs="仿宋" w:hint="eastAsia"/>
                <w:color w:val="000000"/>
                <w:szCs w:val="21"/>
              </w:rPr>
              <w:t>作符合</w:t>
            </w:r>
            <w:proofErr w:type="gramEnd"/>
            <w:r w:rsidRPr="00FE0F5B">
              <w:rPr>
                <w:rFonts w:ascii="仿宋" w:eastAsia="仿宋" w:hAnsi="仿宋" w:cs="仿宋" w:hint="eastAsia"/>
                <w:color w:val="000000"/>
                <w:szCs w:val="21"/>
              </w:rPr>
              <w:t>性审查。评标委员会根据招标文件要求进行评审。</w:t>
            </w:r>
          </w:p>
        </w:tc>
      </w:tr>
      <w:tr w:rsidR="00AC680C" w:rsidRPr="00FE0F5B" w14:paraId="2969AA4D" w14:textId="77777777" w:rsidTr="00FE0F5B">
        <w:tc>
          <w:tcPr>
            <w:tcW w:w="540" w:type="pct"/>
            <w:vAlign w:val="center"/>
          </w:tcPr>
          <w:p w14:paraId="3DC1DEF6"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7</w:t>
            </w:r>
          </w:p>
        </w:tc>
        <w:tc>
          <w:tcPr>
            <w:tcW w:w="870" w:type="pct"/>
            <w:vAlign w:val="center"/>
          </w:tcPr>
          <w:p w14:paraId="51935EEE"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rPr>
              <w:t>招标文件</w:t>
            </w:r>
            <w:r w:rsidRPr="00FE0F5B">
              <w:rPr>
                <w:rFonts w:ascii="仿宋" w:eastAsia="仿宋" w:hAnsi="仿宋" w:cs="仿宋" w:hint="eastAsia"/>
                <w:bCs/>
                <w:szCs w:val="21"/>
                <w:lang w:val="zh-CN"/>
              </w:rPr>
              <w:t>第二章</w:t>
            </w:r>
            <w:r w:rsidRPr="00FE0F5B">
              <w:rPr>
                <w:rFonts w:ascii="仿宋" w:eastAsia="仿宋" w:hAnsi="仿宋" w:cs="仿宋" w:hint="eastAsia"/>
                <w:bCs/>
                <w:szCs w:val="21"/>
              </w:rPr>
              <w:t>4.</w:t>
            </w:r>
            <w:r w:rsidRPr="00FE0F5B">
              <w:rPr>
                <w:rFonts w:ascii="仿宋" w:eastAsia="仿宋" w:hAnsi="仿宋" w:cs="仿宋" w:hint="eastAsia"/>
                <w:bCs/>
                <w:szCs w:val="21"/>
                <w:lang w:val="zh-CN"/>
              </w:rPr>
              <w:t>投标费用</w:t>
            </w:r>
          </w:p>
        </w:tc>
        <w:tc>
          <w:tcPr>
            <w:tcW w:w="2233" w:type="pct"/>
            <w:vAlign w:val="center"/>
          </w:tcPr>
          <w:p w14:paraId="1DADA8F4"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lang w:val="zh-CN"/>
              </w:rPr>
              <w:t>投标人参加投标的有关费用由投标人自行承担。</w:t>
            </w:r>
          </w:p>
        </w:tc>
        <w:tc>
          <w:tcPr>
            <w:tcW w:w="1357" w:type="pct"/>
            <w:vAlign w:val="center"/>
          </w:tcPr>
          <w:p w14:paraId="2A375FF9"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投标人根据招标文件第三章格式2-3填写，评标委员会根据上</w:t>
            </w:r>
            <w:proofErr w:type="gramStart"/>
            <w:r w:rsidRPr="00FE0F5B">
              <w:rPr>
                <w:rFonts w:ascii="仿宋" w:eastAsia="仿宋" w:hAnsi="仿宋" w:cs="仿宋" w:hint="eastAsia"/>
                <w:bCs/>
                <w:szCs w:val="21"/>
              </w:rPr>
              <w:t>传内容</w:t>
            </w:r>
            <w:proofErr w:type="gramEnd"/>
            <w:r w:rsidRPr="00FE0F5B">
              <w:rPr>
                <w:rFonts w:ascii="仿宋" w:eastAsia="仿宋" w:hAnsi="仿宋" w:cs="仿宋" w:hint="eastAsia"/>
                <w:bCs/>
                <w:szCs w:val="21"/>
              </w:rPr>
              <w:t>进行评审。</w:t>
            </w:r>
          </w:p>
        </w:tc>
      </w:tr>
      <w:tr w:rsidR="00AC680C" w:rsidRPr="00FE0F5B" w14:paraId="62891FD8" w14:textId="77777777" w:rsidTr="00FE0F5B">
        <w:tc>
          <w:tcPr>
            <w:tcW w:w="540" w:type="pct"/>
            <w:vAlign w:val="center"/>
          </w:tcPr>
          <w:p w14:paraId="55B71374"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8</w:t>
            </w:r>
          </w:p>
        </w:tc>
        <w:tc>
          <w:tcPr>
            <w:tcW w:w="870" w:type="pct"/>
            <w:vAlign w:val="center"/>
          </w:tcPr>
          <w:p w14:paraId="6B722DEB"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rPr>
              <w:t>招标文件</w:t>
            </w:r>
            <w:r w:rsidRPr="00FE0F5B">
              <w:rPr>
                <w:rFonts w:ascii="仿宋" w:eastAsia="仿宋" w:hAnsi="仿宋" w:cs="仿宋" w:hint="eastAsia"/>
                <w:bCs/>
                <w:szCs w:val="21"/>
                <w:lang w:val="zh-CN"/>
              </w:rPr>
              <w:t>第二章5.充分、公平竞争保障措施</w:t>
            </w:r>
          </w:p>
        </w:tc>
        <w:tc>
          <w:tcPr>
            <w:tcW w:w="2233" w:type="pct"/>
            <w:vAlign w:val="center"/>
          </w:tcPr>
          <w:p w14:paraId="165875FA"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5.1 提供相同品牌产品处理。</w:t>
            </w:r>
          </w:p>
          <w:p w14:paraId="5AB2B6FC" w14:textId="4D382384" w:rsidR="00AC680C" w:rsidRPr="00FE0F5B" w:rsidRDefault="003B7C33">
            <w:pPr>
              <w:rPr>
                <w:rFonts w:ascii="仿宋" w:eastAsia="仿宋" w:hAnsi="仿宋" w:cs="仿宋"/>
                <w:bCs/>
                <w:szCs w:val="21"/>
              </w:rPr>
            </w:pPr>
            <w:r w:rsidRPr="00FE0F5B">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w:t>
            </w:r>
          </w:p>
          <w:p w14:paraId="1522C01C"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5.1.2 采用综合评分法的采购项目。</w:t>
            </w:r>
          </w:p>
          <w:p w14:paraId="73A2D3B7" w14:textId="2C3B999C" w:rsidR="00AC680C" w:rsidRPr="00FE0F5B" w:rsidRDefault="003B7C33" w:rsidP="00B45063">
            <w:pPr>
              <w:rPr>
                <w:rFonts w:ascii="仿宋" w:eastAsia="仿宋" w:hAnsi="仿宋" w:cs="仿宋"/>
                <w:bCs/>
                <w:szCs w:val="21"/>
              </w:rPr>
            </w:pPr>
            <w:r w:rsidRPr="00FE0F5B">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48A0F94F"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上传</w:t>
            </w:r>
            <w:proofErr w:type="gramStart"/>
            <w:r w:rsidRPr="00FE0F5B">
              <w:rPr>
                <w:rFonts w:ascii="仿宋" w:eastAsia="仿宋" w:hAnsi="仿宋" w:cs="仿宋" w:hint="eastAsia"/>
                <w:bCs/>
                <w:szCs w:val="21"/>
              </w:rPr>
              <w:t>空白页即可</w:t>
            </w:r>
            <w:proofErr w:type="gramEnd"/>
            <w:r w:rsidRPr="00FE0F5B">
              <w:rPr>
                <w:rFonts w:ascii="仿宋" w:eastAsia="仿宋" w:hAnsi="仿宋" w:cs="仿宋" w:hint="eastAsia"/>
                <w:bCs/>
                <w:szCs w:val="21"/>
              </w:rPr>
              <w:t>，</w:t>
            </w:r>
            <w:r w:rsidRPr="00FE0F5B">
              <w:rPr>
                <w:rFonts w:ascii="仿宋" w:eastAsia="仿宋" w:hAnsi="仿宋" w:cs="仿宋" w:hint="eastAsia"/>
                <w:color w:val="000000" w:themeColor="text1"/>
                <w:szCs w:val="21"/>
              </w:rPr>
              <w:t>不对本项上传的材料</w:t>
            </w:r>
            <w:proofErr w:type="gramStart"/>
            <w:r w:rsidRPr="00FE0F5B">
              <w:rPr>
                <w:rFonts w:ascii="仿宋" w:eastAsia="仿宋" w:hAnsi="仿宋" w:cs="仿宋" w:hint="eastAsia"/>
                <w:color w:val="000000" w:themeColor="text1"/>
                <w:szCs w:val="21"/>
              </w:rPr>
              <w:t>作符合</w:t>
            </w:r>
            <w:proofErr w:type="gramEnd"/>
            <w:r w:rsidRPr="00FE0F5B">
              <w:rPr>
                <w:rFonts w:ascii="仿宋" w:eastAsia="仿宋" w:hAnsi="仿宋" w:cs="仿宋" w:hint="eastAsia"/>
                <w:color w:val="000000" w:themeColor="text1"/>
                <w:szCs w:val="21"/>
              </w:rPr>
              <w:t>性审查。</w:t>
            </w:r>
            <w:r w:rsidRPr="00FE0F5B">
              <w:rPr>
                <w:rFonts w:ascii="仿宋" w:eastAsia="仿宋" w:hAnsi="仿宋" w:cs="仿宋" w:hint="eastAsia"/>
                <w:color w:val="000000"/>
                <w:szCs w:val="21"/>
              </w:rPr>
              <w:t>评标委员会根据招标文件要求进行评审。</w:t>
            </w:r>
          </w:p>
        </w:tc>
      </w:tr>
      <w:tr w:rsidR="00AC680C" w:rsidRPr="00FE0F5B" w14:paraId="2840C6FC" w14:textId="77777777" w:rsidTr="00FE0F5B">
        <w:trPr>
          <w:trHeight w:val="3252"/>
        </w:trPr>
        <w:tc>
          <w:tcPr>
            <w:tcW w:w="540" w:type="pct"/>
            <w:vAlign w:val="center"/>
          </w:tcPr>
          <w:p w14:paraId="41977AA2"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lastRenderedPageBreak/>
              <w:t>9</w:t>
            </w:r>
          </w:p>
        </w:tc>
        <w:tc>
          <w:tcPr>
            <w:tcW w:w="870" w:type="pct"/>
            <w:vAlign w:val="center"/>
          </w:tcPr>
          <w:p w14:paraId="6B487888"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招标文件</w:t>
            </w:r>
            <w:r w:rsidRPr="00FE0F5B">
              <w:rPr>
                <w:rFonts w:ascii="仿宋" w:eastAsia="仿宋" w:hAnsi="仿宋" w:cs="仿宋" w:hint="eastAsia"/>
                <w:bCs/>
                <w:szCs w:val="21"/>
                <w:lang w:val="zh-CN"/>
              </w:rPr>
              <w:t>第二章5.充分、公平竞争保障措施</w:t>
            </w:r>
          </w:p>
        </w:tc>
        <w:tc>
          <w:tcPr>
            <w:tcW w:w="2233" w:type="pct"/>
            <w:vAlign w:val="center"/>
          </w:tcPr>
          <w:p w14:paraId="166936C6" w14:textId="77777777" w:rsidR="00F977FB" w:rsidRDefault="003B7C33" w:rsidP="00F977FB">
            <w:pPr>
              <w:pStyle w:val="11"/>
              <w:spacing w:line="460" w:lineRule="exact"/>
              <w:ind w:left="1"/>
              <w:rPr>
                <w:rFonts w:ascii="仿宋" w:eastAsia="仿宋" w:hAnsi="仿宋" w:cs="仿宋"/>
                <w:bCs/>
                <w:sz w:val="21"/>
                <w:szCs w:val="21"/>
              </w:rPr>
            </w:pPr>
            <w:r w:rsidRPr="00FE0F5B">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EE68A52" w14:textId="1BA7FB87" w:rsidR="00AC680C" w:rsidRPr="00FE0F5B" w:rsidRDefault="003B7C33" w:rsidP="00F977FB">
            <w:pPr>
              <w:pStyle w:val="11"/>
              <w:spacing w:line="460" w:lineRule="exact"/>
              <w:ind w:left="1"/>
              <w:rPr>
                <w:rFonts w:ascii="仿宋" w:eastAsia="仿宋" w:hAnsi="仿宋" w:cs="仿宋"/>
                <w:bCs/>
                <w:sz w:val="21"/>
                <w:szCs w:val="21"/>
              </w:rPr>
            </w:pPr>
            <w:r w:rsidRPr="00FE0F5B">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5D5530DF"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投标人根据招标文件第三章格式2-3填写，评标委员会根据上</w:t>
            </w:r>
            <w:proofErr w:type="gramStart"/>
            <w:r w:rsidRPr="00FE0F5B">
              <w:rPr>
                <w:rFonts w:ascii="仿宋" w:eastAsia="仿宋" w:hAnsi="仿宋" w:cs="仿宋" w:hint="eastAsia"/>
                <w:bCs/>
                <w:szCs w:val="21"/>
              </w:rPr>
              <w:t>传内容</w:t>
            </w:r>
            <w:proofErr w:type="gramEnd"/>
            <w:r w:rsidRPr="00FE0F5B">
              <w:rPr>
                <w:rFonts w:ascii="仿宋" w:eastAsia="仿宋" w:hAnsi="仿宋" w:cs="仿宋" w:hint="eastAsia"/>
                <w:bCs/>
                <w:szCs w:val="21"/>
              </w:rPr>
              <w:t>进行评审。</w:t>
            </w:r>
          </w:p>
        </w:tc>
      </w:tr>
      <w:tr w:rsidR="00AC680C" w:rsidRPr="00FE0F5B" w14:paraId="5CEABA2F" w14:textId="77777777" w:rsidTr="00FE0F5B">
        <w:tc>
          <w:tcPr>
            <w:tcW w:w="540" w:type="pct"/>
            <w:vAlign w:val="center"/>
          </w:tcPr>
          <w:p w14:paraId="581E8192"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10</w:t>
            </w:r>
          </w:p>
        </w:tc>
        <w:tc>
          <w:tcPr>
            <w:tcW w:w="870" w:type="pct"/>
            <w:vAlign w:val="center"/>
          </w:tcPr>
          <w:p w14:paraId="255D9795"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招标文件</w:t>
            </w:r>
            <w:r w:rsidRPr="00FE0F5B">
              <w:rPr>
                <w:rFonts w:ascii="仿宋" w:eastAsia="仿宋" w:hAnsi="仿宋" w:cs="仿宋" w:hint="eastAsia"/>
                <w:bCs/>
                <w:szCs w:val="21"/>
                <w:lang w:val="zh-CN"/>
              </w:rPr>
              <w:t>第二章10．计量单位</w:t>
            </w:r>
          </w:p>
        </w:tc>
        <w:tc>
          <w:tcPr>
            <w:tcW w:w="2233" w:type="pct"/>
            <w:vAlign w:val="center"/>
          </w:tcPr>
          <w:p w14:paraId="128CE4EE"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423741F9"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上传</w:t>
            </w:r>
            <w:proofErr w:type="gramStart"/>
            <w:r w:rsidRPr="00FE0F5B">
              <w:rPr>
                <w:rFonts w:ascii="仿宋" w:eastAsia="仿宋" w:hAnsi="仿宋" w:cs="仿宋" w:hint="eastAsia"/>
                <w:bCs/>
                <w:szCs w:val="21"/>
              </w:rPr>
              <w:t>空白页即可</w:t>
            </w:r>
            <w:proofErr w:type="gramEnd"/>
            <w:r w:rsidRPr="00FE0F5B">
              <w:rPr>
                <w:rFonts w:ascii="仿宋" w:eastAsia="仿宋" w:hAnsi="仿宋" w:cs="仿宋" w:hint="eastAsia"/>
                <w:bCs/>
                <w:szCs w:val="21"/>
              </w:rPr>
              <w:t>，</w:t>
            </w:r>
            <w:r w:rsidRPr="00FE0F5B">
              <w:rPr>
                <w:rFonts w:ascii="仿宋" w:eastAsia="仿宋" w:hAnsi="仿宋" w:cs="仿宋" w:hint="eastAsia"/>
                <w:color w:val="000000"/>
                <w:szCs w:val="21"/>
              </w:rPr>
              <w:t>不对本项上传的材料</w:t>
            </w:r>
            <w:proofErr w:type="gramStart"/>
            <w:r w:rsidRPr="00FE0F5B">
              <w:rPr>
                <w:rFonts w:ascii="仿宋" w:eastAsia="仿宋" w:hAnsi="仿宋" w:cs="仿宋" w:hint="eastAsia"/>
                <w:color w:val="000000"/>
                <w:szCs w:val="21"/>
              </w:rPr>
              <w:t>作符合</w:t>
            </w:r>
            <w:proofErr w:type="gramEnd"/>
            <w:r w:rsidRPr="00FE0F5B">
              <w:rPr>
                <w:rFonts w:ascii="仿宋" w:eastAsia="仿宋" w:hAnsi="仿宋" w:cs="仿宋" w:hint="eastAsia"/>
                <w:color w:val="000000"/>
                <w:szCs w:val="21"/>
              </w:rPr>
              <w:t>性审查，</w:t>
            </w:r>
            <w:r w:rsidRPr="00FE0F5B">
              <w:rPr>
                <w:rFonts w:ascii="仿宋" w:eastAsia="仿宋" w:hAnsi="仿宋" w:cs="仿宋" w:hint="eastAsia"/>
                <w:bCs/>
                <w:szCs w:val="21"/>
              </w:rPr>
              <w:t>评审委员会根据投标文件评审。</w:t>
            </w:r>
          </w:p>
        </w:tc>
      </w:tr>
      <w:tr w:rsidR="00AC680C" w:rsidRPr="00FE0F5B" w14:paraId="10D5699C" w14:textId="77777777" w:rsidTr="00FE0F5B">
        <w:tc>
          <w:tcPr>
            <w:tcW w:w="540" w:type="pct"/>
            <w:vAlign w:val="center"/>
          </w:tcPr>
          <w:p w14:paraId="33F576EA"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11</w:t>
            </w:r>
          </w:p>
        </w:tc>
        <w:tc>
          <w:tcPr>
            <w:tcW w:w="870" w:type="pct"/>
            <w:vAlign w:val="center"/>
          </w:tcPr>
          <w:p w14:paraId="6ADFC0AD"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lang w:val="zh-CN"/>
              </w:rPr>
              <w:t>招标文件第二章11. 投标货币</w:t>
            </w:r>
          </w:p>
        </w:tc>
        <w:tc>
          <w:tcPr>
            <w:tcW w:w="2233" w:type="pct"/>
            <w:vAlign w:val="center"/>
          </w:tcPr>
          <w:p w14:paraId="24EFAC9A"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lang w:val="zh-CN"/>
              </w:rPr>
              <w:t>本次招标项目的投标均以人民币报价。</w:t>
            </w:r>
          </w:p>
        </w:tc>
        <w:tc>
          <w:tcPr>
            <w:tcW w:w="1357" w:type="pct"/>
            <w:vAlign w:val="center"/>
          </w:tcPr>
          <w:p w14:paraId="19BD5E3F"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上传</w:t>
            </w:r>
            <w:proofErr w:type="gramStart"/>
            <w:r w:rsidRPr="00FE0F5B">
              <w:rPr>
                <w:rFonts w:ascii="仿宋" w:eastAsia="仿宋" w:hAnsi="仿宋" w:cs="仿宋" w:hint="eastAsia"/>
                <w:bCs/>
                <w:szCs w:val="21"/>
              </w:rPr>
              <w:t>空白页即可</w:t>
            </w:r>
            <w:proofErr w:type="gramEnd"/>
            <w:r w:rsidRPr="00FE0F5B">
              <w:rPr>
                <w:rFonts w:ascii="仿宋" w:eastAsia="仿宋" w:hAnsi="仿宋" w:cs="仿宋" w:hint="eastAsia"/>
                <w:bCs/>
                <w:szCs w:val="21"/>
              </w:rPr>
              <w:t>，</w:t>
            </w:r>
            <w:r w:rsidRPr="00FE0F5B">
              <w:rPr>
                <w:rFonts w:ascii="仿宋" w:eastAsia="仿宋" w:hAnsi="仿宋" w:cs="仿宋" w:hint="eastAsia"/>
                <w:color w:val="000000"/>
                <w:szCs w:val="21"/>
              </w:rPr>
              <w:t>不对本项上传的材料</w:t>
            </w:r>
            <w:proofErr w:type="gramStart"/>
            <w:r w:rsidRPr="00FE0F5B">
              <w:rPr>
                <w:rFonts w:ascii="仿宋" w:eastAsia="仿宋" w:hAnsi="仿宋" w:cs="仿宋" w:hint="eastAsia"/>
                <w:color w:val="000000"/>
                <w:szCs w:val="21"/>
              </w:rPr>
              <w:t>作符合</w:t>
            </w:r>
            <w:proofErr w:type="gramEnd"/>
            <w:r w:rsidRPr="00FE0F5B">
              <w:rPr>
                <w:rFonts w:ascii="仿宋" w:eastAsia="仿宋" w:hAnsi="仿宋" w:cs="仿宋" w:hint="eastAsia"/>
                <w:color w:val="000000"/>
                <w:szCs w:val="21"/>
              </w:rPr>
              <w:t>性审查，</w:t>
            </w:r>
            <w:r w:rsidRPr="00FE0F5B">
              <w:rPr>
                <w:rFonts w:ascii="仿宋" w:eastAsia="仿宋" w:hAnsi="仿宋" w:cs="仿宋" w:hint="eastAsia"/>
                <w:bCs/>
                <w:szCs w:val="21"/>
              </w:rPr>
              <w:t>评审委员会根据投标文件评审。</w:t>
            </w:r>
          </w:p>
        </w:tc>
      </w:tr>
      <w:tr w:rsidR="00AC680C" w:rsidRPr="00FE0F5B" w14:paraId="4E3529FA" w14:textId="77777777" w:rsidTr="00FE0F5B">
        <w:tc>
          <w:tcPr>
            <w:tcW w:w="540" w:type="pct"/>
            <w:vAlign w:val="center"/>
          </w:tcPr>
          <w:p w14:paraId="66414D87"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12</w:t>
            </w:r>
          </w:p>
        </w:tc>
        <w:tc>
          <w:tcPr>
            <w:tcW w:w="870" w:type="pct"/>
            <w:vAlign w:val="center"/>
          </w:tcPr>
          <w:p w14:paraId="7248154C"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招标文件第二章13. 知识产权</w:t>
            </w:r>
          </w:p>
        </w:tc>
        <w:tc>
          <w:tcPr>
            <w:tcW w:w="2233" w:type="pct"/>
            <w:vAlign w:val="center"/>
          </w:tcPr>
          <w:p w14:paraId="5265FBF8"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D804092"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13.2 采购人享有本项目实施过程中产生的知识成果及知识产权。</w:t>
            </w:r>
          </w:p>
          <w:p w14:paraId="2C39F4F6"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w:t>
            </w:r>
            <w:r w:rsidRPr="00FE0F5B">
              <w:rPr>
                <w:rFonts w:ascii="仿宋" w:eastAsia="仿宋" w:hAnsi="仿宋" w:cs="仿宋" w:hint="eastAsia"/>
                <w:bCs/>
                <w:szCs w:val="21"/>
                <w:lang w:val="zh-CN"/>
              </w:rPr>
              <w:lastRenderedPageBreak/>
              <w:t>第三方在该项目后续开发的使用权）。</w:t>
            </w:r>
          </w:p>
          <w:p w14:paraId="467745A0"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14:paraId="68B6F72B"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lastRenderedPageBreak/>
              <w:t>投标人根据招标文件第三章格式2-3填写，评标委员会根据上</w:t>
            </w:r>
            <w:proofErr w:type="gramStart"/>
            <w:r w:rsidRPr="00FE0F5B">
              <w:rPr>
                <w:rFonts w:ascii="仿宋" w:eastAsia="仿宋" w:hAnsi="仿宋" w:cs="仿宋" w:hint="eastAsia"/>
                <w:bCs/>
                <w:szCs w:val="21"/>
              </w:rPr>
              <w:t>传内容</w:t>
            </w:r>
            <w:proofErr w:type="gramEnd"/>
            <w:r w:rsidRPr="00FE0F5B">
              <w:rPr>
                <w:rFonts w:ascii="仿宋" w:eastAsia="仿宋" w:hAnsi="仿宋" w:cs="仿宋" w:hint="eastAsia"/>
                <w:bCs/>
                <w:szCs w:val="21"/>
              </w:rPr>
              <w:t>进行评审。</w:t>
            </w:r>
          </w:p>
        </w:tc>
      </w:tr>
      <w:tr w:rsidR="00AC680C" w:rsidRPr="00FE0F5B" w14:paraId="2BFA52FC" w14:textId="77777777" w:rsidTr="00FE0F5B">
        <w:tc>
          <w:tcPr>
            <w:tcW w:w="540" w:type="pct"/>
            <w:vAlign w:val="center"/>
          </w:tcPr>
          <w:p w14:paraId="6898313D"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lastRenderedPageBreak/>
              <w:t>13</w:t>
            </w:r>
          </w:p>
        </w:tc>
        <w:tc>
          <w:tcPr>
            <w:tcW w:w="870" w:type="pct"/>
            <w:vAlign w:val="center"/>
          </w:tcPr>
          <w:p w14:paraId="31A5CDB3"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40D10C04"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2、本次招标报价要求：</w:t>
            </w:r>
          </w:p>
          <w:p w14:paraId="2EC6D3F0"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14:paraId="1CBD79E7"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投标人根据招标文件第三章格式2-3填写，评标委员会根据上</w:t>
            </w:r>
            <w:proofErr w:type="gramStart"/>
            <w:r w:rsidRPr="00FE0F5B">
              <w:rPr>
                <w:rFonts w:ascii="仿宋" w:eastAsia="仿宋" w:hAnsi="仿宋" w:cs="仿宋" w:hint="eastAsia"/>
                <w:bCs/>
                <w:szCs w:val="21"/>
              </w:rPr>
              <w:t>传内容</w:t>
            </w:r>
            <w:proofErr w:type="gramEnd"/>
            <w:r w:rsidRPr="00FE0F5B">
              <w:rPr>
                <w:rFonts w:ascii="仿宋" w:eastAsia="仿宋" w:hAnsi="仿宋" w:cs="仿宋" w:hint="eastAsia"/>
                <w:bCs/>
                <w:szCs w:val="21"/>
              </w:rPr>
              <w:t>进行评审。</w:t>
            </w:r>
          </w:p>
        </w:tc>
      </w:tr>
      <w:tr w:rsidR="00AC680C" w:rsidRPr="00FE0F5B" w14:paraId="72EA0FFA" w14:textId="77777777" w:rsidTr="00FE0F5B">
        <w:trPr>
          <w:trHeight w:val="90"/>
        </w:trPr>
        <w:tc>
          <w:tcPr>
            <w:tcW w:w="540" w:type="pct"/>
            <w:vAlign w:val="center"/>
          </w:tcPr>
          <w:p w14:paraId="3D4E4CA3"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14</w:t>
            </w:r>
          </w:p>
        </w:tc>
        <w:tc>
          <w:tcPr>
            <w:tcW w:w="870" w:type="pct"/>
            <w:vAlign w:val="center"/>
          </w:tcPr>
          <w:p w14:paraId="246325A4" w14:textId="3D4658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招标文件第二章16．投标有效期</w:t>
            </w:r>
          </w:p>
        </w:tc>
        <w:tc>
          <w:tcPr>
            <w:tcW w:w="2233" w:type="pct"/>
            <w:vAlign w:val="center"/>
          </w:tcPr>
          <w:p w14:paraId="0AA7C026"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08334CA"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48D120F"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16.3 因采购人采购需求</w:t>
            </w:r>
            <w:proofErr w:type="gramStart"/>
            <w:r w:rsidRPr="00FE0F5B">
              <w:rPr>
                <w:rFonts w:ascii="仿宋" w:eastAsia="仿宋" w:hAnsi="仿宋" w:cs="仿宋" w:hint="eastAsia"/>
                <w:bCs/>
                <w:szCs w:val="21"/>
                <w:lang w:val="zh-CN"/>
              </w:rPr>
              <w:t>作出</w:t>
            </w:r>
            <w:proofErr w:type="gramEnd"/>
            <w:r w:rsidRPr="00FE0F5B">
              <w:rPr>
                <w:rFonts w:ascii="仿宋" w:eastAsia="仿宋" w:hAnsi="仿宋" w:cs="仿宋" w:hint="eastAsia"/>
                <w:bCs/>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52FA99C6"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投标人按照招标文件第三章格式2-2填写，评标委员会根据上</w:t>
            </w:r>
            <w:proofErr w:type="gramStart"/>
            <w:r w:rsidRPr="00FE0F5B">
              <w:rPr>
                <w:rFonts w:ascii="仿宋" w:eastAsia="仿宋" w:hAnsi="仿宋" w:cs="仿宋" w:hint="eastAsia"/>
                <w:bCs/>
                <w:szCs w:val="21"/>
              </w:rPr>
              <w:t>传内容</w:t>
            </w:r>
            <w:proofErr w:type="gramEnd"/>
            <w:r w:rsidRPr="00FE0F5B">
              <w:rPr>
                <w:rFonts w:ascii="仿宋" w:eastAsia="仿宋" w:hAnsi="仿宋" w:cs="仿宋" w:hint="eastAsia"/>
                <w:bCs/>
                <w:szCs w:val="21"/>
              </w:rPr>
              <w:t>评审。</w:t>
            </w:r>
          </w:p>
        </w:tc>
      </w:tr>
      <w:tr w:rsidR="00AC680C" w:rsidRPr="00FE0F5B" w14:paraId="50612DED" w14:textId="77777777" w:rsidTr="00FE0F5B">
        <w:tc>
          <w:tcPr>
            <w:tcW w:w="540" w:type="pct"/>
            <w:vAlign w:val="center"/>
          </w:tcPr>
          <w:p w14:paraId="1873DBDD"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15</w:t>
            </w:r>
          </w:p>
        </w:tc>
        <w:tc>
          <w:tcPr>
            <w:tcW w:w="870" w:type="pct"/>
            <w:vAlign w:val="center"/>
          </w:tcPr>
          <w:p w14:paraId="6B214BFD" w14:textId="24B5571C" w:rsidR="00AC680C" w:rsidRPr="005C6548" w:rsidRDefault="003B7C33" w:rsidP="005C6548">
            <w:pPr>
              <w:tabs>
                <w:tab w:val="left" w:pos="7665"/>
              </w:tabs>
              <w:spacing w:line="400" w:lineRule="exact"/>
              <w:rPr>
                <w:rFonts w:ascii="仿宋" w:eastAsia="仿宋" w:hAnsi="仿宋" w:cs="仿宋"/>
                <w:bCs/>
                <w:szCs w:val="21"/>
              </w:rPr>
            </w:pPr>
            <w:r w:rsidRPr="00FE0F5B">
              <w:rPr>
                <w:rFonts w:ascii="仿宋" w:eastAsia="仿宋" w:hAnsi="仿宋" w:cs="仿宋" w:hint="eastAsia"/>
                <w:bCs/>
                <w:szCs w:val="21"/>
                <w:lang w:val="zh-CN"/>
              </w:rPr>
              <w:t>招标文件第二章17．投标文件的制作和签章、加密</w:t>
            </w:r>
          </w:p>
        </w:tc>
        <w:tc>
          <w:tcPr>
            <w:tcW w:w="2233" w:type="pct"/>
            <w:vAlign w:val="center"/>
          </w:tcPr>
          <w:p w14:paraId="776D1B2C" w14:textId="77777777" w:rsidR="00AC680C" w:rsidRPr="00FE0F5B" w:rsidRDefault="003B7C33">
            <w:pPr>
              <w:tabs>
                <w:tab w:val="left" w:pos="7665"/>
              </w:tabs>
              <w:spacing w:line="400" w:lineRule="exact"/>
              <w:rPr>
                <w:rFonts w:ascii="仿宋" w:eastAsia="仿宋" w:hAnsi="仿宋" w:cs="仿宋"/>
                <w:bCs/>
                <w:szCs w:val="21"/>
                <w:lang w:val="zh-CN"/>
              </w:rPr>
            </w:pPr>
            <w:r w:rsidRPr="00FE0F5B">
              <w:rPr>
                <w:rFonts w:ascii="仿宋" w:eastAsia="仿宋" w:hAnsi="仿宋" w:cs="仿宋" w:hint="eastAsia"/>
                <w:bCs/>
                <w:szCs w:val="21"/>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2FB86756"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上传</w:t>
            </w:r>
            <w:proofErr w:type="gramStart"/>
            <w:r w:rsidRPr="00FE0F5B">
              <w:rPr>
                <w:rFonts w:ascii="仿宋" w:eastAsia="仿宋" w:hAnsi="仿宋" w:cs="仿宋" w:hint="eastAsia"/>
                <w:bCs/>
                <w:szCs w:val="21"/>
              </w:rPr>
              <w:t>空白页即可</w:t>
            </w:r>
            <w:proofErr w:type="gramEnd"/>
            <w:r w:rsidRPr="00FE0F5B">
              <w:rPr>
                <w:rFonts w:ascii="仿宋" w:eastAsia="仿宋" w:hAnsi="仿宋" w:cs="仿宋" w:hint="eastAsia"/>
                <w:bCs/>
                <w:szCs w:val="21"/>
              </w:rPr>
              <w:t>，</w:t>
            </w:r>
            <w:r w:rsidRPr="00FE0F5B">
              <w:rPr>
                <w:rFonts w:ascii="仿宋" w:eastAsia="仿宋" w:hAnsi="仿宋" w:cs="仿宋" w:hint="eastAsia"/>
                <w:color w:val="000000"/>
                <w:szCs w:val="21"/>
              </w:rPr>
              <w:t>不对本项上传的材料</w:t>
            </w:r>
            <w:proofErr w:type="gramStart"/>
            <w:r w:rsidRPr="00FE0F5B">
              <w:rPr>
                <w:rFonts w:ascii="仿宋" w:eastAsia="仿宋" w:hAnsi="仿宋" w:cs="仿宋" w:hint="eastAsia"/>
                <w:color w:val="000000"/>
                <w:szCs w:val="21"/>
              </w:rPr>
              <w:t>作符合</w:t>
            </w:r>
            <w:proofErr w:type="gramEnd"/>
            <w:r w:rsidRPr="00FE0F5B">
              <w:rPr>
                <w:rFonts w:ascii="仿宋" w:eastAsia="仿宋" w:hAnsi="仿宋" w:cs="仿宋" w:hint="eastAsia"/>
                <w:color w:val="000000"/>
                <w:szCs w:val="21"/>
              </w:rPr>
              <w:t>性审查。</w:t>
            </w:r>
          </w:p>
        </w:tc>
      </w:tr>
      <w:tr w:rsidR="00AC680C" w:rsidRPr="00FE0F5B" w14:paraId="338DA222" w14:textId="77777777" w:rsidTr="00FE0F5B">
        <w:tc>
          <w:tcPr>
            <w:tcW w:w="540" w:type="pct"/>
            <w:vAlign w:val="center"/>
          </w:tcPr>
          <w:p w14:paraId="3B2BB537" w14:textId="77777777" w:rsidR="00AC680C" w:rsidRPr="00FE0F5B" w:rsidRDefault="00AC680C">
            <w:pPr>
              <w:rPr>
                <w:rFonts w:ascii="仿宋" w:eastAsia="仿宋" w:hAnsi="仿宋" w:cs="仿宋"/>
                <w:bCs/>
                <w:szCs w:val="21"/>
              </w:rPr>
            </w:pPr>
          </w:p>
          <w:p w14:paraId="16D3C9D6"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16</w:t>
            </w:r>
          </w:p>
        </w:tc>
        <w:tc>
          <w:tcPr>
            <w:tcW w:w="870" w:type="pct"/>
            <w:vAlign w:val="center"/>
          </w:tcPr>
          <w:p w14:paraId="55F2DBD3"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招标文件第二章27.合同分包</w:t>
            </w:r>
          </w:p>
        </w:tc>
        <w:tc>
          <w:tcPr>
            <w:tcW w:w="2233" w:type="pct"/>
            <w:vAlign w:val="center"/>
          </w:tcPr>
          <w:p w14:paraId="60E8199F"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27.1本项目合同接受分包与否，以“投标人须知附表”</w:t>
            </w:r>
            <w:proofErr w:type="gramStart"/>
            <w:r w:rsidRPr="00FE0F5B">
              <w:rPr>
                <w:rFonts w:ascii="仿宋" w:eastAsia="仿宋" w:hAnsi="仿宋" w:cs="仿宋" w:hint="eastAsia"/>
                <w:bCs/>
                <w:szCs w:val="21"/>
                <w:lang w:val="zh-CN"/>
              </w:rPr>
              <w:t>勾</w:t>
            </w:r>
            <w:proofErr w:type="gramEnd"/>
            <w:r w:rsidRPr="00FE0F5B">
              <w:rPr>
                <w:rFonts w:ascii="仿宋" w:eastAsia="仿宋" w:hAnsi="仿宋" w:cs="仿宋" w:hint="eastAsia"/>
                <w:bCs/>
                <w:szCs w:val="21"/>
                <w:lang w:val="zh-CN"/>
              </w:rPr>
              <w:t>选项为准。</w:t>
            </w:r>
          </w:p>
          <w:p w14:paraId="432BDF26"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lastRenderedPageBreak/>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051C8E59"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lastRenderedPageBreak/>
              <w:t>投标人按照招标文件第三章格式2-3填写，评标委</w:t>
            </w:r>
            <w:r w:rsidRPr="00FE0F5B">
              <w:rPr>
                <w:rFonts w:ascii="仿宋" w:eastAsia="仿宋" w:hAnsi="仿宋" w:cs="仿宋" w:hint="eastAsia"/>
                <w:bCs/>
                <w:szCs w:val="21"/>
              </w:rPr>
              <w:lastRenderedPageBreak/>
              <w:t>员会根据上</w:t>
            </w:r>
            <w:proofErr w:type="gramStart"/>
            <w:r w:rsidRPr="00FE0F5B">
              <w:rPr>
                <w:rFonts w:ascii="仿宋" w:eastAsia="仿宋" w:hAnsi="仿宋" w:cs="仿宋" w:hint="eastAsia"/>
                <w:bCs/>
                <w:szCs w:val="21"/>
              </w:rPr>
              <w:t>传内容</w:t>
            </w:r>
            <w:proofErr w:type="gramEnd"/>
            <w:r w:rsidRPr="00FE0F5B">
              <w:rPr>
                <w:rFonts w:ascii="仿宋" w:eastAsia="仿宋" w:hAnsi="仿宋" w:cs="仿宋" w:hint="eastAsia"/>
                <w:bCs/>
                <w:szCs w:val="21"/>
              </w:rPr>
              <w:t>评审。</w:t>
            </w:r>
          </w:p>
        </w:tc>
      </w:tr>
      <w:tr w:rsidR="00AC680C" w:rsidRPr="00FE0F5B" w14:paraId="71916B34" w14:textId="77777777" w:rsidTr="00FE0F5B">
        <w:tc>
          <w:tcPr>
            <w:tcW w:w="540" w:type="pct"/>
            <w:vAlign w:val="center"/>
          </w:tcPr>
          <w:p w14:paraId="5B91B5DC"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lastRenderedPageBreak/>
              <w:t>17</w:t>
            </w:r>
          </w:p>
        </w:tc>
        <w:tc>
          <w:tcPr>
            <w:tcW w:w="870" w:type="pct"/>
            <w:vAlign w:val="center"/>
          </w:tcPr>
          <w:p w14:paraId="7FFAAC02"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招标文件第二章2</w:t>
            </w:r>
            <w:r w:rsidRPr="00FE0F5B">
              <w:rPr>
                <w:rFonts w:ascii="仿宋" w:eastAsia="仿宋" w:hAnsi="仿宋" w:cs="仿宋" w:hint="eastAsia"/>
                <w:bCs/>
                <w:szCs w:val="21"/>
              </w:rPr>
              <w:t>8</w:t>
            </w:r>
            <w:r w:rsidRPr="00FE0F5B">
              <w:rPr>
                <w:rFonts w:ascii="仿宋" w:eastAsia="仿宋" w:hAnsi="仿宋" w:cs="仿宋" w:hint="eastAsia"/>
                <w:bCs/>
                <w:szCs w:val="21"/>
                <w:lang w:val="zh-CN"/>
              </w:rPr>
              <w:t>.合同分包</w:t>
            </w:r>
          </w:p>
        </w:tc>
        <w:tc>
          <w:tcPr>
            <w:tcW w:w="2233" w:type="pct"/>
            <w:vAlign w:val="center"/>
          </w:tcPr>
          <w:p w14:paraId="4EA5C8EE"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28.合同转包</w:t>
            </w:r>
          </w:p>
          <w:p w14:paraId="491A2435"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AEBE59E"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14:paraId="16D48224"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投标人按照招标文件第三章格式2-3填写，评审委员会根据上</w:t>
            </w:r>
            <w:proofErr w:type="gramStart"/>
            <w:r w:rsidRPr="00FE0F5B">
              <w:rPr>
                <w:rFonts w:ascii="仿宋" w:eastAsia="仿宋" w:hAnsi="仿宋" w:cs="仿宋" w:hint="eastAsia"/>
                <w:bCs/>
                <w:szCs w:val="21"/>
              </w:rPr>
              <w:t>传内容</w:t>
            </w:r>
            <w:proofErr w:type="gramEnd"/>
            <w:r w:rsidRPr="00FE0F5B">
              <w:rPr>
                <w:rFonts w:ascii="仿宋" w:eastAsia="仿宋" w:hAnsi="仿宋" w:cs="仿宋" w:hint="eastAsia"/>
                <w:bCs/>
                <w:szCs w:val="21"/>
              </w:rPr>
              <w:t>评审。</w:t>
            </w:r>
          </w:p>
        </w:tc>
      </w:tr>
      <w:tr w:rsidR="00AC680C" w:rsidRPr="00FE0F5B" w14:paraId="19759281" w14:textId="77777777" w:rsidTr="00FE0F5B">
        <w:trPr>
          <w:trHeight w:val="2852"/>
        </w:trPr>
        <w:tc>
          <w:tcPr>
            <w:tcW w:w="540" w:type="pct"/>
            <w:vAlign w:val="center"/>
          </w:tcPr>
          <w:p w14:paraId="72CA98B5"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18</w:t>
            </w:r>
          </w:p>
        </w:tc>
        <w:tc>
          <w:tcPr>
            <w:tcW w:w="870" w:type="pct"/>
            <w:vAlign w:val="center"/>
          </w:tcPr>
          <w:p w14:paraId="61514A78"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招标文件第二章30. 履约保证金</w:t>
            </w:r>
          </w:p>
        </w:tc>
        <w:tc>
          <w:tcPr>
            <w:tcW w:w="2233" w:type="pct"/>
            <w:vAlign w:val="center"/>
          </w:tcPr>
          <w:p w14:paraId="06A2BB08" w14:textId="77777777" w:rsidR="00AC680C" w:rsidRPr="00FE0F5B" w:rsidRDefault="003B7C33">
            <w:pPr>
              <w:spacing w:line="400" w:lineRule="exact"/>
              <w:rPr>
                <w:rFonts w:ascii="仿宋" w:eastAsia="仿宋" w:hAnsi="仿宋" w:cs="仿宋"/>
                <w:szCs w:val="21"/>
              </w:rPr>
            </w:pPr>
            <w:r w:rsidRPr="00FE0F5B">
              <w:rPr>
                <w:rFonts w:ascii="仿宋" w:eastAsia="仿宋" w:hAnsi="仿宋" w:cs="仿宋" w:hint="eastAsia"/>
                <w:szCs w:val="21"/>
              </w:rPr>
              <w:t>30.1 中标人应在合同签订之前交纳招标文件规定数额的履约保证金。</w:t>
            </w:r>
          </w:p>
          <w:p w14:paraId="2BEDE8CA" w14:textId="77777777" w:rsidR="00AC680C" w:rsidRPr="00FE0F5B" w:rsidRDefault="003B7C33">
            <w:pPr>
              <w:spacing w:line="400" w:lineRule="exact"/>
              <w:rPr>
                <w:rFonts w:ascii="仿宋" w:eastAsia="仿宋" w:hAnsi="仿宋" w:cs="仿宋"/>
                <w:bCs/>
                <w:szCs w:val="21"/>
                <w:lang w:val="zh-CN"/>
              </w:rPr>
            </w:pPr>
            <w:r w:rsidRPr="00FE0F5B">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14:paraId="610860C7"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投标人按照招标文件第三章格式2-3填写，评审委员会根据上</w:t>
            </w:r>
            <w:proofErr w:type="gramStart"/>
            <w:r w:rsidRPr="00FE0F5B">
              <w:rPr>
                <w:rFonts w:ascii="仿宋" w:eastAsia="仿宋" w:hAnsi="仿宋" w:cs="仿宋" w:hint="eastAsia"/>
                <w:bCs/>
                <w:szCs w:val="21"/>
              </w:rPr>
              <w:t>传内容</w:t>
            </w:r>
            <w:proofErr w:type="gramEnd"/>
            <w:r w:rsidRPr="00FE0F5B">
              <w:rPr>
                <w:rFonts w:ascii="仿宋" w:eastAsia="仿宋" w:hAnsi="仿宋" w:cs="仿宋" w:hint="eastAsia"/>
                <w:bCs/>
                <w:szCs w:val="21"/>
              </w:rPr>
              <w:t>评审。</w:t>
            </w:r>
          </w:p>
        </w:tc>
      </w:tr>
      <w:tr w:rsidR="00AC680C" w:rsidRPr="00FE0F5B" w14:paraId="2D2ABF67" w14:textId="77777777" w:rsidTr="00FE0F5B">
        <w:tc>
          <w:tcPr>
            <w:tcW w:w="540" w:type="pct"/>
            <w:vAlign w:val="center"/>
          </w:tcPr>
          <w:p w14:paraId="4E821B08"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19</w:t>
            </w:r>
          </w:p>
        </w:tc>
        <w:tc>
          <w:tcPr>
            <w:tcW w:w="870" w:type="pct"/>
            <w:vAlign w:val="center"/>
          </w:tcPr>
          <w:p w14:paraId="7053D646"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招标文件第二章</w:t>
            </w:r>
            <w:r w:rsidRPr="00FE0F5B">
              <w:rPr>
                <w:rFonts w:ascii="仿宋" w:eastAsia="仿宋" w:hAnsi="仿宋" w:cs="仿宋" w:hint="eastAsia"/>
                <w:bCs/>
                <w:szCs w:val="21"/>
              </w:rPr>
              <w:t>41</w:t>
            </w:r>
          </w:p>
        </w:tc>
        <w:tc>
          <w:tcPr>
            <w:tcW w:w="2233" w:type="pct"/>
            <w:vAlign w:val="center"/>
          </w:tcPr>
          <w:p w14:paraId="5B50297F"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2D54E6E6"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投标人按照招标文件第三章格式2-3填写，评标委员会根据上</w:t>
            </w:r>
            <w:proofErr w:type="gramStart"/>
            <w:r w:rsidRPr="00FE0F5B">
              <w:rPr>
                <w:rFonts w:ascii="仿宋" w:eastAsia="仿宋" w:hAnsi="仿宋" w:cs="仿宋" w:hint="eastAsia"/>
                <w:bCs/>
                <w:szCs w:val="21"/>
              </w:rPr>
              <w:t>传内容</w:t>
            </w:r>
            <w:proofErr w:type="gramEnd"/>
            <w:r w:rsidRPr="00FE0F5B">
              <w:rPr>
                <w:rFonts w:ascii="仿宋" w:eastAsia="仿宋" w:hAnsi="仿宋" w:cs="仿宋" w:hint="eastAsia"/>
                <w:bCs/>
                <w:szCs w:val="21"/>
              </w:rPr>
              <w:t>评审。</w:t>
            </w:r>
          </w:p>
        </w:tc>
      </w:tr>
      <w:tr w:rsidR="00AC680C" w:rsidRPr="00FE0F5B" w14:paraId="2A616728" w14:textId="77777777" w:rsidTr="00FE0F5B">
        <w:tc>
          <w:tcPr>
            <w:tcW w:w="540" w:type="pct"/>
            <w:vAlign w:val="center"/>
          </w:tcPr>
          <w:p w14:paraId="5BFD8E96"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20</w:t>
            </w:r>
          </w:p>
        </w:tc>
        <w:tc>
          <w:tcPr>
            <w:tcW w:w="870" w:type="pct"/>
            <w:vAlign w:val="center"/>
          </w:tcPr>
          <w:p w14:paraId="2953E4DD" w14:textId="2E7C770D" w:rsidR="00AC680C" w:rsidRPr="00FE0F5B" w:rsidRDefault="00F977FB">
            <w:pPr>
              <w:spacing w:line="500" w:lineRule="exact"/>
              <w:rPr>
                <w:rFonts w:ascii="仿宋" w:eastAsia="仿宋" w:hAnsi="仿宋" w:cs="仿宋"/>
                <w:bCs/>
                <w:szCs w:val="21"/>
              </w:rPr>
            </w:pPr>
            <w:r w:rsidRPr="00F977FB">
              <w:rPr>
                <w:rFonts w:ascii="仿宋" w:eastAsia="仿宋" w:hAnsi="仿宋" w:cs="仿宋" w:hint="eastAsia"/>
                <w:bCs/>
                <w:szCs w:val="21"/>
              </w:rPr>
              <w:t>招标文件</w:t>
            </w:r>
            <w:proofErr w:type="gramStart"/>
            <w:r w:rsidRPr="00F977FB">
              <w:rPr>
                <w:rFonts w:ascii="仿宋" w:eastAsia="仿宋" w:hAnsi="仿宋" w:cs="仿宋" w:hint="eastAsia"/>
                <w:bCs/>
                <w:szCs w:val="21"/>
              </w:rPr>
              <w:t>第六章第六章</w:t>
            </w:r>
            <w:proofErr w:type="gramEnd"/>
            <w:r w:rsidRPr="00F977FB">
              <w:rPr>
                <w:rFonts w:ascii="仿宋" w:eastAsia="仿宋" w:hAnsi="仿宋" w:cs="仿宋" w:hint="eastAsia"/>
                <w:bCs/>
                <w:szCs w:val="21"/>
              </w:rPr>
              <w:t>“二、商务要求”</w:t>
            </w:r>
          </w:p>
        </w:tc>
        <w:tc>
          <w:tcPr>
            <w:tcW w:w="2233" w:type="pct"/>
            <w:vAlign w:val="center"/>
          </w:tcPr>
          <w:p w14:paraId="527E23A1" w14:textId="77777777" w:rsidR="00F977FB" w:rsidRPr="00F977FB" w:rsidRDefault="00F977FB" w:rsidP="00F977FB">
            <w:pPr>
              <w:spacing w:line="500" w:lineRule="exact"/>
              <w:rPr>
                <w:rFonts w:ascii="仿宋" w:eastAsia="仿宋" w:hAnsi="仿宋" w:cs="仿宋"/>
                <w:bCs/>
                <w:szCs w:val="21"/>
              </w:rPr>
            </w:pPr>
            <w:r w:rsidRPr="00F977FB">
              <w:rPr>
                <w:rFonts w:ascii="仿宋" w:eastAsia="仿宋" w:hAnsi="仿宋" w:cs="仿宋" w:hint="eastAsia"/>
                <w:bCs/>
                <w:szCs w:val="21"/>
              </w:rPr>
              <w:t>*1．交货期及地点</w:t>
            </w:r>
          </w:p>
          <w:p w14:paraId="4C29B958" w14:textId="6F9C912B" w:rsidR="00F977FB" w:rsidRPr="00F977FB" w:rsidRDefault="00F977FB" w:rsidP="00F977FB">
            <w:pPr>
              <w:spacing w:line="500" w:lineRule="exact"/>
              <w:rPr>
                <w:rFonts w:ascii="仿宋" w:eastAsia="仿宋" w:hAnsi="仿宋" w:cs="仿宋"/>
                <w:bCs/>
                <w:szCs w:val="21"/>
              </w:rPr>
            </w:pPr>
            <w:r w:rsidRPr="00F977FB">
              <w:rPr>
                <w:rFonts w:ascii="仿宋" w:eastAsia="仿宋" w:hAnsi="仿宋" w:cs="仿宋" w:hint="eastAsia"/>
                <w:bCs/>
                <w:szCs w:val="21"/>
              </w:rPr>
              <w:t>1.1 交货期：合同签订后30天内。</w:t>
            </w:r>
          </w:p>
          <w:p w14:paraId="77B84759" w14:textId="77777777" w:rsidR="00F977FB" w:rsidRPr="00F977FB" w:rsidRDefault="00F977FB" w:rsidP="00F977FB">
            <w:pPr>
              <w:spacing w:line="500" w:lineRule="exact"/>
              <w:rPr>
                <w:rFonts w:ascii="仿宋" w:eastAsia="仿宋" w:hAnsi="仿宋" w:cs="仿宋"/>
                <w:bCs/>
                <w:szCs w:val="21"/>
              </w:rPr>
            </w:pPr>
            <w:r w:rsidRPr="00F977FB">
              <w:rPr>
                <w:rFonts w:ascii="仿宋" w:eastAsia="仿宋" w:hAnsi="仿宋" w:cs="仿宋" w:hint="eastAsia"/>
                <w:bCs/>
                <w:szCs w:val="21"/>
              </w:rPr>
              <w:t>1.2 交货地点:成都市血液中心</w:t>
            </w:r>
          </w:p>
          <w:p w14:paraId="73960E20" w14:textId="77777777" w:rsidR="00F977FB" w:rsidRPr="00F977FB" w:rsidRDefault="00F977FB" w:rsidP="00F977FB">
            <w:pPr>
              <w:spacing w:line="500" w:lineRule="exact"/>
              <w:rPr>
                <w:rFonts w:ascii="仿宋" w:eastAsia="仿宋" w:hAnsi="仿宋" w:cs="仿宋"/>
                <w:bCs/>
                <w:szCs w:val="21"/>
              </w:rPr>
            </w:pPr>
            <w:r w:rsidRPr="00F977FB">
              <w:rPr>
                <w:rFonts w:ascii="仿宋" w:eastAsia="仿宋" w:hAnsi="仿宋" w:cs="仿宋" w:hint="eastAsia"/>
                <w:bCs/>
                <w:szCs w:val="21"/>
              </w:rPr>
              <w:t>*2．付款方法和条件：货到验收合格，收到发票后15天内支付全部合同金额。</w:t>
            </w:r>
          </w:p>
          <w:p w14:paraId="490F1898" w14:textId="5EA8D7EF" w:rsidR="00AC680C" w:rsidRPr="00FE0F5B" w:rsidRDefault="00F977FB" w:rsidP="00F977FB">
            <w:pPr>
              <w:spacing w:line="500" w:lineRule="exact"/>
              <w:rPr>
                <w:rFonts w:ascii="仿宋" w:eastAsia="仿宋" w:hAnsi="仿宋" w:cs="仿宋"/>
                <w:bCs/>
                <w:szCs w:val="21"/>
              </w:rPr>
            </w:pPr>
            <w:r w:rsidRPr="00F977FB">
              <w:rPr>
                <w:rFonts w:ascii="仿宋" w:eastAsia="仿宋" w:hAnsi="仿宋" w:cs="仿宋" w:hint="eastAsia"/>
                <w:bCs/>
                <w:szCs w:val="21"/>
              </w:rPr>
              <w:t>*4.1.质保期：整机设备质保期至少1年，质保期内供应商应负责设备维修及抢修。</w:t>
            </w:r>
          </w:p>
        </w:tc>
        <w:tc>
          <w:tcPr>
            <w:tcW w:w="1357" w:type="pct"/>
            <w:vAlign w:val="center"/>
          </w:tcPr>
          <w:p w14:paraId="632F5875"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投标人按照招标文件第三章格式2-6填写，评委会根据上</w:t>
            </w:r>
            <w:proofErr w:type="gramStart"/>
            <w:r w:rsidRPr="00FE0F5B">
              <w:rPr>
                <w:rFonts w:ascii="仿宋" w:eastAsia="仿宋" w:hAnsi="仿宋" w:cs="仿宋" w:hint="eastAsia"/>
                <w:bCs/>
                <w:szCs w:val="21"/>
              </w:rPr>
              <w:t>传内容</w:t>
            </w:r>
            <w:proofErr w:type="gramEnd"/>
            <w:r w:rsidRPr="00FE0F5B">
              <w:rPr>
                <w:rFonts w:ascii="仿宋" w:eastAsia="仿宋" w:hAnsi="仿宋" w:cs="仿宋" w:hint="eastAsia"/>
                <w:bCs/>
                <w:szCs w:val="21"/>
              </w:rPr>
              <w:t>评审。</w:t>
            </w:r>
          </w:p>
        </w:tc>
      </w:tr>
      <w:tr w:rsidR="00AC680C" w:rsidRPr="00FE0F5B" w14:paraId="36F3EC89" w14:textId="77777777" w:rsidTr="00FE0F5B">
        <w:tc>
          <w:tcPr>
            <w:tcW w:w="540" w:type="pct"/>
            <w:vAlign w:val="center"/>
          </w:tcPr>
          <w:p w14:paraId="40CCE061" w14:textId="35F7C038" w:rsidR="00AC680C" w:rsidRPr="00FE0F5B" w:rsidRDefault="003B7C33">
            <w:pPr>
              <w:rPr>
                <w:rFonts w:ascii="仿宋" w:eastAsia="仿宋" w:hAnsi="仿宋" w:cs="仿宋"/>
                <w:bCs/>
                <w:szCs w:val="21"/>
              </w:rPr>
            </w:pPr>
            <w:r w:rsidRPr="00FE0F5B">
              <w:rPr>
                <w:rFonts w:ascii="仿宋" w:eastAsia="仿宋" w:hAnsi="仿宋" w:cs="仿宋" w:hint="eastAsia"/>
                <w:bCs/>
                <w:szCs w:val="21"/>
              </w:rPr>
              <w:lastRenderedPageBreak/>
              <w:t>2</w:t>
            </w:r>
            <w:r w:rsidR="00F977FB">
              <w:rPr>
                <w:rFonts w:ascii="仿宋" w:eastAsia="仿宋" w:hAnsi="仿宋" w:cs="仿宋"/>
                <w:bCs/>
                <w:szCs w:val="21"/>
              </w:rPr>
              <w:t>1</w:t>
            </w:r>
          </w:p>
        </w:tc>
        <w:tc>
          <w:tcPr>
            <w:tcW w:w="870" w:type="pct"/>
            <w:vAlign w:val="center"/>
          </w:tcPr>
          <w:p w14:paraId="0EC8B85E"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45559A6E" w14:textId="77777777" w:rsidR="00AC680C" w:rsidRPr="00FE0F5B" w:rsidRDefault="003B7C33">
            <w:pPr>
              <w:numPr>
                <w:ilvl w:val="0"/>
                <w:numId w:val="5"/>
              </w:numPr>
              <w:rPr>
                <w:rFonts w:ascii="仿宋" w:eastAsia="仿宋" w:hAnsi="仿宋"/>
                <w:szCs w:val="21"/>
              </w:rPr>
            </w:pPr>
            <w:r w:rsidRPr="00FE0F5B">
              <w:rPr>
                <w:rFonts w:ascii="仿宋" w:eastAsia="仿宋" w:hAnsi="仿宋" w:hint="eastAsia"/>
                <w:szCs w:val="21"/>
              </w:rPr>
              <w:t>本次招标报价要求：</w:t>
            </w:r>
          </w:p>
          <w:p w14:paraId="5A5BDDFE" w14:textId="7D5FE892"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tc>
        <w:tc>
          <w:tcPr>
            <w:tcW w:w="1357" w:type="pct"/>
            <w:vAlign w:val="center"/>
          </w:tcPr>
          <w:p w14:paraId="11605044"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上传</w:t>
            </w:r>
            <w:proofErr w:type="gramStart"/>
            <w:r w:rsidRPr="00FE0F5B">
              <w:rPr>
                <w:rFonts w:ascii="仿宋" w:eastAsia="仿宋" w:hAnsi="仿宋" w:cs="仿宋" w:hint="eastAsia"/>
                <w:bCs/>
                <w:szCs w:val="21"/>
              </w:rPr>
              <w:t>空白页即可</w:t>
            </w:r>
            <w:proofErr w:type="gramEnd"/>
            <w:r w:rsidRPr="00FE0F5B">
              <w:rPr>
                <w:rFonts w:ascii="仿宋" w:eastAsia="仿宋" w:hAnsi="仿宋" w:cs="仿宋" w:hint="eastAsia"/>
                <w:bCs/>
                <w:szCs w:val="21"/>
              </w:rPr>
              <w:t>，评标委员会根据投标文件并按照招标文件要求进行评审。</w:t>
            </w:r>
          </w:p>
        </w:tc>
      </w:tr>
      <w:tr w:rsidR="00AC680C" w:rsidRPr="00FE0F5B" w14:paraId="0A0D4DF8" w14:textId="77777777" w:rsidTr="00FE0F5B">
        <w:tc>
          <w:tcPr>
            <w:tcW w:w="540" w:type="pct"/>
            <w:vAlign w:val="center"/>
          </w:tcPr>
          <w:p w14:paraId="46C62793" w14:textId="211FC46E" w:rsidR="00AC680C" w:rsidRPr="00FE0F5B" w:rsidRDefault="003B7C33">
            <w:pPr>
              <w:rPr>
                <w:rFonts w:ascii="仿宋" w:eastAsia="仿宋" w:hAnsi="仿宋" w:cs="仿宋"/>
                <w:bCs/>
                <w:szCs w:val="21"/>
              </w:rPr>
            </w:pPr>
            <w:r w:rsidRPr="00FE0F5B">
              <w:rPr>
                <w:rFonts w:ascii="仿宋" w:eastAsia="仿宋" w:hAnsi="仿宋" w:cs="仿宋" w:hint="eastAsia"/>
                <w:bCs/>
                <w:szCs w:val="21"/>
              </w:rPr>
              <w:t>2</w:t>
            </w:r>
            <w:r w:rsidR="00F977FB">
              <w:rPr>
                <w:rFonts w:ascii="仿宋" w:eastAsia="仿宋" w:hAnsi="仿宋" w:cs="仿宋"/>
                <w:bCs/>
                <w:szCs w:val="21"/>
              </w:rPr>
              <w:t>2</w:t>
            </w:r>
          </w:p>
        </w:tc>
        <w:tc>
          <w:tcPr>
            <w:tcW w:w="870" w:type="pct"/>
            <w:vAlign w:val="center"/>
          </w:tcPr>
          <w:p w14:paraId="3AE90A25"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lang w:val="zh-CN"/>
              </w:rPr>
              <w:t>招标文件第二章</w:t>
            </w:r>
            <w:r w:rsidRPr="00FE0F5B">
              <w:rPr>
                <w:rFonts w:ascii="仿宋" w:eastAsia="仿宋" w:hAnsi="仿宋" w:cs="仿宋" w:hint="eastAsia"/>
                <w:bCs/>
                <w:szCs w:val="21"/>
              </w:rPr>
              <w:t>38</w:t>
            </w:r>
          </w:p>
        </w:tc>
        <w:tc>
          <w:tcPr>
            <w:tcW w:w="2233" w:type="pct"/>
            <w:vAlign w:val="center"/>
          </w:tcPr>
          <w:p w14:paraId="1936FBD2"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38. 投标人有下列情形之一的，视为投标人串通投标，其投标无效：</w:t>
            </w:r>
          </w:p>
          <w:p w14:paraId="6D675A9D"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（1）不同投标人的投标文件由同一单位或者个人编制；</w:t>
            </w:r>
          </w:p>
          <w:p w14:paraId="310C2323"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（2）不同投标人委托同一单位或者个人办理投标事宜；</w:t>
            </w:r>
          </w:p>
          <w:p w14:paraId="39ACB0FC"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（3）不同投标人的投标文件载明的项目管理成员或者联系人员为同一人；</w:t>
            </w:r>
          </w:p>
          <w:p w14:paraId="310E8106" w14:textId="77777777" w:rsidR="00AC680C" w:rsidRPr="00FE0F5B" w:rsidRDefault="003B7C33">
            <w:pPr>
              <w:rPr>
                <w:rFonts w:ascii="仿宋" w:eastAsia="仿宋" w:hAnsi="仿宋" w:cs="仿宋"/>
                <w:bCs/>
                <w:szCs w:val="21"/>
                <w:lang w:val="zh-CN"/>
              </w:rPr>
            </w:pPr>
            <w:r w:rsidRPr="00FE0F5B">
              <w:rPr>
                <w:rFonts w:ascii="仿宋" w:eastAsia="仿宋" w:hAnsi="仿宋" w:cs="仿宋" w:hint="eastAsia"/>
                <w:bCs/>
                <w:szCs w:val="21"/>
                <w:lang w:val="zh-CN"/>
              </w:rPr>
              <w:t>（4）不同投标人的投标文件异常一致或者投标报价呈规律性差异；</w:t>
            </w:r>
          </w:p>
          <w:p w14:paraId="3654A514" w14:textId="427BBD76" w:rsidR="00AC680C" w:rsidRPr="00FE0F5B" w:rsidRDefault="003B7C33" w:rsidP="00F16A1A">
            <w:pPr>
              <w:rPr>
                <w:rFonts w:ascii="仿宋" w:eastAsia="仿宋" w:hAnsi="仿宋" w:cs="仿宋"/>
                <w:bCs/>
                <w:szCs w:val="21"/>
                <w:lang w:val="zh-CN"/>
              </w:rPr>
            </w:pPr>
            <w:r w:rsidRPr="00FE0F5B">
              <w:rPr>
                <w:rFonts w:ascii="仿宋" w:eastAsia="仿宋" w:hAnsi="仿宋" w:cs="仿宋" w:hint="eastAsia"/>
                <w:bCs/>
                <w:szCs w:val="21"/>
                <w:lang w:val="zh-CN"/>
              </w:rPr>
              <w:t>（5）不同投标人的投标文件相互混装；</w:t>
            </w:r>
          </w:p>
        </w:tc>
        <w:tc>
          <w:tcPr>
            <w:tcW w:w="1357" w:type="pct"/>
            <w:vAlign w:val="center"/>
          </w:tcPr>
          <w:p w14:paraId="684DC1B6"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上传</w:t>
            </w:r>
            <w:proofErr w:type="gramStart"/>
            <w:r w:rsidRPr="00FE0F5B">
              <w:rPr>
                <w:rFonts w:ascii="仿宋" w:eastAsia="仿宋" w:hAnsi="仿宋" w:cs="仿宋" w:hint="eastAsia"/>
                <w:bCs/>
                <w:szCs w:val="21"/>
              </w:rPr>
              <w:t>空白页即可</w:t>
            </w:r>
            <w:proofErr w:type="gramEnd"/>
            <w:r w:rsidRPr="00FE0F5B">
              <w:rPr>
                <w:rFonts w:ascii="仿宋" w:eastAsia="仿宋" w:hAnsi="仿宋" w:cs="仿宋" w:hint="eastAsia"/>
                <w:bCs/>
                <w:szCs w:val="21"/>
              </w:rPr>
              <w:t>，评标委员会根据投标文件并按照招标文件要求进行评审。</w:t>
            </w:r>
          </w:p>
        </w:tc>
      </w:tr>
      <w:tr w:rsidR="00AC680C" w:rsidRPr="00FE0F5B" w14:paraId="21F6C019" w14:textId="77777777" w:rsidTr="00FE0F5B">
        <w:tc>
          <w:tcPr>
            <w:tcW w:w="540" w:type="pct"/>
            <w:vAlign w:val="center"/>
          </w:tcPr>
          <w:p w14:paraId="3B74D752" w14:textId="7D8FB7C0" w:rsidR="00AC680C" w:rsidRPr="00FE0F5B" w:rsidRDefault="003B7C33">
            <w:pPr>
              <w:rPr>
                <w:rFonts w:ascii="仿宋" w:eastAsia="仿宋" w:hAnsi="仿宋" w:cs="仿宋"/>
                <w:bCs/>
                <w:szCs w:val="21"/>
              </w:rPr>
            </w:pPr>
            <w:r w:rsidRPr="00FE0F5B">
              <w:rPr>
                <w:rFonts w:ascii="仿宋" w:eastAsia="仿宋" w:hAnsi="仿宋" w:cs="仿宋" w:hint="eastAsia"/>
                <w:bCs/>
                <w:szCs w:val="21"/>
              </w:rPr>
              <w:t>2</w:t>
            </w:r>
            <w:r w:rsidR="00F977FB">
              <w:rPr>
                <w:rFonts w:ascii="仿宋" w:eastAsia="仿宋" w:hAnsi="仿宋" w:cs="仿宋"/>
                <w:bCs/>
                <w:szCs w:val="21"/>
              </w:rPr>
              <w:t>3</w:t>
            </w:r>
          </w:p>
        </w:tc>
        <w:tc>
          <w:tcPr>
            <w:tcW w:w="870" w:type="pct"/>
            <w:vAlign w:val="center"/>
          </w:tcPr>
          <w:p w14:paraId="1A689E7B" w14:textId="2CDBB013" w:rsidR="00AC680C" w:rsidRPr="009C3291" w:rsidRDefault="003B7C33" w:rsidP="009C3291">
            <w:pPr>
              <w:spacing w:line="400" w:lineRule="exact"/>
              <w:rPr>
                <w:rFonts w:ascii="仿宋" w:eastAsia="仿宋" w:hAnsi="仿宋" w:cs="仿宋"/>
                <w:bCs/>
                <w:szCs w:val="21"/>
              </w:rPr>
            </w:pPr>
            <w:r w:rsidRPr="00FE0F5B">
              <w:rPr>
                <w:rFonts w:ascii="仿宋" w:eastAsia="仿宋" w:hAnsi="仿宋" w:cs="仿宋" w:hint="eastAsia"/>
                <w:bCs/>
                <w:szCs w:val="21"/>
              </w:rPr>
              <w:t>招标文件第七章3.2.3</w:t>
            </w:r>
          </w:p>
        </w:tc>
        <w:tc>
          <w:tcPr>
            <w:tcW w:w="2233" w:type="pct"/>
            <w:vAlign w:val="center"/>
          </w:tcPr>
          <w:p w14:paraId="3A94A395" w14:textId="77777777" w:rsidR="00AC680C" w:rsidRPr="00FE0F5B" w:rsidRDefault="003B7C33">
            <w:pPr>
              <w:numPr>
                <w:ilvl w:val="0"/>
                <w:numId w:val="6"/>
              </w:numPr>
              <w:spacing w:line="400" w:lineRule="exact"/>
              <w:rPr>
                <w:rFonts w:ascii="仿宋" w:eastAsia="仿宋" w:hAnsi="仿宋" w:cs="仿宋"/>
                <w:bCs/>
                <w:szCs w:val="21"/>
              </w:rPr>
            </w:pPr>
            <w:r w:rsidRPr="00FE0F5B">
              <w:rPr>
                <w:rFonts w:ascii="仿宋" w:eastAsia="仿宋" w:hAnsi="仿宋" w:cs="仿宋" w:hint="eastAsia"/>
                <w:bCs/>
                <w:szCs w:val="21"/>
              </w:rPr>
              <w:t>投标文件组成明显不符合招标文件的规定要求，影响评标委员会评判的；</w:t>
            </w:r>
          </w:p>
          <w:p w14:paraId="093C1E0D" w14:textId="02FEA07F" w:rsidR="00AC680C" w:rsidRPr="009C3291" w:rsidRDefault="003B7C33" w:rsidP="009C3291">
            <w:pPr>
              <w:spacing w:line="400" w:lineRule="exact"/>
              <w:rPr>
                <w:rFonts w:ascii="仿宋" w:eastAsia="仿宋" w:hAnsi="仿宋" w:cs="仿宋"/>
                <w:bCs/>
                <w:szCs w:val="21"/>
              </w:rPr>
            </w:pPr>
            <w:r w:rsidRPr="00FE0F5B">
              <w:rPr>
                <w:rFonts w:ascii="仿宋" w:eastAsia="仿宋" w:hAnsi="仿宋" w:cs="仿宋" w:hint="eastAsia"/>
                <w:bCs/>
                <w:szCs w:val="21"/>
              </w:rPr>
              <w:t>（二）投标文件未按招标文件第二章17.2要求</w:t>
            </w:r>
            <w:proofErr w:type="gramStart"/>
            <w:r w:rsidRPr="00FE0F5B">
              <w:rPr>
                <w:rFonts w:ascii="仿宋" w:eastAsia="仿宋" w:hAnsi="仿宋" w:cs="仿宋" w:hint="eastAsia"/>
                <w:bCs/>
                <w:szCs w:val="21"/>
              </w:rPr>
              <w:t>盖电子</w:t>
            </w:r>
            <w:proofErr w:type="gramEnd"/>
            <w:r w:rsidRPr="00FE0F5B">
              <w:rPr>
                <w:rFonts w:ascii="仿宋" w:eastAsia="仿宋" w:hAnsi="仿宋" w:cs="仿宋" w:hint="eastAsia"/>
                <w:bCs/>
                <w:szCs w:val="21"/>
              </w:rPr>
              <w:t>印章的；</w:t>
            </w:r>
          </w:p>
        </w:tc>
        <w:tc>
          <w:tcPr>
            <w:tcW w:w="1357" w:type="pct"/>
            <w:vAlign w:val="center"/>
          </w:tcPr>
          <w:p w14:paraId="625996B0" w14:textId="77777777" w:rsidR="00AC680C" w:rsidRPr="00FE0F5B" w:rsidRDefault="003B7C33">
            <w:pPr>
              <w:rPr>
                <w:rFonts w:ascii="仿宋" w:eastAsia="仿宋" w:hAnsi="仿宋" w:cs="仿宋"/>
                <w:bCs/>
                <w:szCs w:val="21"/>
              </w:rPr>
            </w:pPr>
            <w:r w:rsidRPr="00FE0F5B">
              <w:rPr>
                <w:rFonts w:ascii="仿宋" w:eastAsia="仿宋" w:hAnsi="仿宋" w:cs="仿宋" w:hint="eastAsia"/>
                <w:bCs/>
                <w:szCs w:val="21"/>
              </w:rPr>
              <w:t>上传</w:t>
            </w:r>
            <w:proofErr w:type="gramStart"/>
            <w:r w:rsidRPr="00FE0F5B">
              <w:rPr>
                <w:rFonts w:ascii="仿宋" w:eastAsia="仿宋" w:hAnsi="仿宋" w:cs="仿宋" w:hint="eastAsia"/>
                <w:bCs/>
                <w:szCs w:val="21"/>
              </w:rPr>
              <w:t>空白页即可</w:t>
            </w:r>
            <w:proofErr w:type="gramEnd"/>
            <w:r w:rsidRPr="00FE0F5B">
              <w:rPr>
                <w:rFonts w:ascii="仿宋" w:eastAsia="仿宋" w:hAnsi="仿宋" w:cs="仿宋" w:hint="eastAsia"/>
                <w:bCs/>
                <w:szCs w:val="21"/>
              </w:rPr>
              <w:t>，评审委员会根据投标文件按照招标文件第七章3.2.3第（一）、（二）项进行评审。</w:t>
            </w:r>
          </w:p>
        </w:tc>
      </w:tr>
    </w:tbl>
    <w:p w14:paraId="1234309D" w14:textId="77777777" w:rsidR="00AC680C" w:rsidRDefault="00AC680C">
      <w:pPr>
        <w:spacing w:line="400" w:lineRule="exact"/>
        <w:ind w:firstLineChars="200" w:firstLine="480"/>
        <w:rPr>
          <w:rFonts w:ascii="仿宋" w:eastAsia="仿宋" w:hAnsi="仿宋"/>
          <w:sz w:val="24"/>
        </w:rPr>
      </w:pPr>
    </w:p>
    <w:p w14:paraId="7739ACFB"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7AAE10FE"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02CECB33"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52561ECB"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4CE84596"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05C2754B"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w:t>
      </w:r>
      <w:r>
        <w:rPr>
          <w:rFonts w:ascii="仿宋" w:eastAsia="仿宋" w:hAnsi="仿宋" w:hint="eastAsia"/>
          <w:sz w:val="24"/>
        </w:rPr>
        <w:lastRenderedPageBreak/>
        <w:t>供应商的、报价最低的、投标文件被认定为无效的进行重点复核。</w:t>
      </w:r>
    </w:p>
    <w:p w14:paraId="101A8402"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6446F852"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1B15974"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5BC16DB0"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2699DBC5"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7790DE71"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0BB29901"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5DA469E4"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077F4851"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390601E6"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3683B06B"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513C6DE"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2C1363A"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lastRenderedPageBreak/>
        <w:t>3.8供应商应当书面澄清、说明或者更正。</w:t>
      </w:r>
    </w:p>
    <w:p w14:paraId="194A010D"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4717091E"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59C5A2FB"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E0A6448"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3FB5E39D"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3FE9E67C"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0B3C04D5"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1892146E"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37268A84"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5C9CB987"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03864624"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13D7B3D" w14:textId="77777777" w:rsidR="00AC680C" w:rsidRDefault="003B7C33">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EADBAC9" w14:textId="77777777" w:rsidR="00AC680C" w:rsidRDefault="003B7C33">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w:t>
      </w:r>
      <w:r>
        <w:rPr>
          <w:rFonts w:ascii="仿宋" w:eastAsia="仿宋" w:hAnsi="仿宋" w:hint="eastAsia"/>
        </w:rPr>
        <w:lastRenderedPageBreak/>
        <w:t>标委员会应当将其作为无效投标处理。</w:t>
      </w:r>
    </w:p>
    <w:p w14:paraId="29E392E1" w14:textId="77777777" w:rsidR="00AC680C" w:rsidRDefault="003B7C33">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1A867DC2" w14:textId="77777777" w:rsidR="00AC680C" w:rsidRDefault="003B7C33">
      <w:pPr>
        <w:pStyle w:val="af1"/>
        <w:ind w:firstLineChars="200" w:firstLine="480"/>
        <w:jc w:val="both"/>
        <w:rPr>
          <w:rFonts w:ascii="仿宋" w:eastAsia="仿宋" w:hAnsi="仿宋"/>
        </w:rPr>
      </w:pPr>
      <w:r>
        <w:rPr>
          <w:rFonts w:ascii="仿宋" w:eastAsia="仿宋" w:hAnsi="仿宋" w:hint="eastAsia"/>
        </w:rPr>
        <w:t>3.10招标采购单位现场复核评标结果。</w:t>
      </w:r>
    </w:p>
    <w:p w14:paraId="349341E9" w14:textId="77777777" w:rsidR="00AC680C" w:rsidRDefault="003B7C33">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0545799" w14:textId="77777777" w:rsidR="00AC680C" w:rsidRDefault="003B7C33">
      <w:pPr>
        <w:pStyle w:val="af1"/>
        <w:ind w:firstLineChars="200" w:firstLine="480"/>
        <w:jc w:val="both"/>
        <w:rPr>
          <w:rFonts w:ascii="仿宋" w:eastAsia="仿宋" w:hAnsi="仿宋"/>
        </w:rPr>
      </w:pPr>
      <w:r>
        <w:rPr>
          <w:rFonts w:ascii="仿宋" w:eastAsia="仿宋" w:hAnsi="仿宋" w:hint="eastAsia"/>
        </w:rPr>
        <w:t>（一）分值汇总计算错误的；</w:t>
      </w:r>
    </w:p>
    <w:p w14:paraId="0EB134CB" w14:textId="77777777" w:rsidR="00AC680C" w:rsidRDefault="003B7C33">
      <w:pPr>
        <w:pStyle w:val="af1"/>
        <w:ind w:firstLineChars="200" w:firstLine="480"/>
        <w:jc w:val="both"/>
        <w:rPr>
          <w:rFonts w:ascii="仿宋" w:eastAsia="仿宋" w:hAnsi="仿宋"/>
        </w:rPr>
      </w:pPr>
      <w:r>
        <w:rPr>
          <w:rFonts w:ascii="仿宋" w:eastAsia="仿宋" w:hAnsi="仿宋" w:hint="eastAsia"/>
        </w:rPr>
        <w:t>（二）分项评分超出评分标准范围的；</w:t>
      </w:r>
    </w:p>
    <w:p w14:paraId="3F4309AB" w14:textId="77777777" w:rsidR="00AC680C" w:rsidRDefault="003B7C33">
      <w:pPr>
        <w:pStyle w:val="af1"/>
        <w:ind w:firstLineChars="200" w:firstLine="480"/>
        <w:jc w:val="both"/>
        <w:rPr>
          <w:rFonts w:ascii="仿宋" w:eastAsia="仿宋" w:hAnsi="仿宋"/>
        </w:rPr>
      </w:pPr>
      <w:r>
        <w:rPr>
          <w:rFonts w:ascii="仿宋" w:eastAsia="仿宋" w:hAnsi="仿宋" w:hint="eastAsia"/>
        </w:rPr>
        <w:t>（三）客观评分不一致的；</w:t>
      </w:r>
    </w:p>
    <w:p w14:paraId="09D6A843" w14:textId="77777777" w:rsidR="00AC680C" w:rsidRDefault="003B7C33">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0B01BC3A" w14:textId="77777777" w:rsidR="00AC680C" w:rsidRDefault="003B7C33">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C9EC526" w14:textId="77777777" w:rsidR="00AC680C" w:rsidRDefault="003B7C33">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51FE38F7" w14:textId="77777777" w:rsidR="00AC680C" w:rsidRDefault="003B7C33">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20DC46BB" w14:textId="77777777" w:rsidR="00AC680C" w:rsidRDefault="003B7C33">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3D923619" w14:textId="77777777" w:rsidR="00AC680C" w:rsidRDefault="003B7C33">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14:paraId="2D321F78" w14:textId="77777777" w:rsidR="00AC680C" w:rsidRDefault="003B7C33">
      <w:pPr>
        <w:pStyle w:val="af1"/>
        <w:ind w:firstLineChars="200" w:firstLine="480"/>
        <w:jc w:val="both"/>
        <w:rPr>
          <w:rFonts w:ascii="仿宋" w:eastAsia="仿宋" w:hAnsi="仿宋"/>
        </w:rPr>
      </w:pPr>
      <w:r>
        <w:rPr>
          <w:rFonts w:ascii="仿宋" w:eastAsia="仿宋" w:hAnsi="仿宋" w:hint="eastAsia"/>
        </w:rPr>
        <w:t>（四）招标采购单位未提供书面建议的。</w:t>
      </w:r>
    </w:p>
    <w:p w14:paraId="76EE15E2" w14:textId="77777777" w:rsidR="00AC680C" w:rsidRDefault="003B7C33">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26CA7065" w14:textId="77777777" w:rsidR="00AC680C" w:rsidRDefault="003B7C33">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3F469EBE" w14:textId="77777777" w:rsidR="00AC680C" w:rsidRDefault="003B7C33">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1344C6E1" w14:textId="77777777" w:rsidR="00AC680C" w:rsidRDefault="003B7C33">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508E4FC6" w14:textId="77777777" w:rsidR="00AC680C" w:rsidRDefault="003B7C33">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7E9734F2" w14:textId="77777777" w:rsidR="00AC680C" w:rsidRDefault="003B7C33">
      <w:pPr>
        <w:pStyle w:val="2"/>
        <w:rPr>
          <w:rFonts w:ascii="仿宋" w:eastAsia="仿宋" w:hAnsi="仿宋"/>
          <w:sz w:val="24"/>
          <w:szCs w:val="24"/>
        </w:rPr>
      </w:pPr>
      <w:r>
        <w:rPr>
          <w:rFonts w:ascii="仿宋" w:eastAsia="仿宋" w:hAnsi="仿宋" w:hint="eastAsia"/>
          <w:sz w:val="24"/>
          <w:szCs w:val="24"/>
        </w:rPr>
        <w:lastRenderedPageBreak/>
        <w:t>4.评标细则及标准</w:t>
      </w:r>
      <w:bookmarkEnd w:id="173"/>
    </w:p>
    <w:p w14:paraId="09D715D6"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1B6D7834" w14:textId="77777777" w:rsidR="00AC680C" w:rsidRDefault="003B7C33">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1A924FA" w14:textId="77777777" w:rsidR="00AC680C" w:rsidRDefault="003B7C3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60FC6C9A" w14:textId="77777777" w:rsidR="00AC680C" w:rsidRDefault="003B7C3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4EDF2B5B" w14:textId="77777777" w:rsidR="00AC680C" w:rsidRDefault="003B7C33">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628F32F9" w14:textId="77777777" w:rsidR="00AC680C" w:rsidRDefault="003B7C3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051"/>
        <w:gridCol w:w="553"/>
        <w:gridCol w:w="4226"/>
        <w:gridCol w:w="1598"/>
        <w:gridCol w:w="1351"/>
      </w:tblGrid>
      <w:tr w:rsidR="00944C81" w14:paraId="416AE99A" w14:textId="77777777" w:rsidTr="00944C81">
        <w:trPr>
          <w:trHeight w:val="402"/>
        </w:trPr>
        <w:tc>
          <w:tcPr>
            <w:tcW w:w="303" w:type="pct"/>
            <w:vAlign w:val="center"/>
          </w:tcPr>
          <w:p w14:paraId="72F0DF9D" w14:textId="77777777" w:rsidR="00944C81" w:rsidRDefault="00944C81" w:rsidP="000A2EDA">
            <w:pPr>
              <w:spacing w:line="400" w:lineRule="exact"/>
              <w:ind w:firstLine="28"/>
              <w:jc w:val="center"/>
              <w:rPr>
                <w:rFonts w:ascii="仿宋" w:eastAsia="仿宋" w:hAnsi="仿宋"/>
                <w:szCs w:val="21"/>
              </w:rPr>
            </w:pPr>
            <w:r>
              <w:rPr>
                <w:rFonts w:ascii="仿宋" w:eastAsia="仿宋" w:hAnsi="仿宋" w:hint="eastAsia"/>
                <w:szCs w:val="21"/>
              </w:rPr>
              <w:t>序号</w:t>
            </w:r>
          </w:p>
        </w:tc>
        <w:tc>
          <w:tcPr>
            <w:tcW w:w="562" w:type="pct"/>
            <w:vAlign w:val="center"/>
          </w:tcPr>
          <w:p w14:paraId="1DBF8FDC" w14:textId="77777777" w:rsidR="00944C81" w:rsidRDefault="00944C81" w:rsidP="000A2EDA">
            <w:pPr>
              <w:spacing w:line="400" w:lineRule="exact"/>
              <w:ind w:firstLine="28"/>
              <w:jc w:val="center"/>
              <w:rPr>
                <w:rFonts w:ascii="仿宋" w:eastAsia="仿宋" w:hAnsi="仿宋"/>
                <w:szCs w:val="21"/>
              </w:rPr>
            </w:pPr>
            <w:r>
              <w:rPr>
                <w:rFonts w:ascii="仿宋" w:eastAsia="仿宋" w:hAnsi="仿宋" w:hint="eastAsia"/>
                <w:szCs w:val="21"/>
              </w:rPr>
              <w:t>评分因素</w:t>
            </w:r>
          </w:p>
          <w:p w14:paraId="58FEAE48" w14:textId="77777777" w:rsidR="00944C81" w:rsidRDefault="00944C81" w:rsidP="000A2EDA">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296" w:type="pct"/>
            <w:vAlign w:val="center"/>
          </w:tcPr>
          <w:p w14:paraId="3D70E54F" w14:textId="77777777" w:rsidR="00944C81" w:rsidRDefault="00944C81" w:rsidP="000A2EDA">
            <w:pPr>
              <w:spacing w:line="400" w:lineRule="exact"/>
              <w:ind w:firstLine="28"/>
              <w:jc w:val="center"/>
              <w:rPr>
                <w:rFonts w:ascii="仿宋" w:eastAsia="仿宋" w:hAnsi="仿宋"/>
                <w:szCs w:val="21"/>
              </w:rPr>
            </w:pPr>
            <w:r>
              <w:rPr>
                <w:rFonts w:ascii="仿宋" w:eastAsia="仿宋" w:hAnsi="仿宋" w:hint="eastAsia"/>
                <w:szCs w:val="21"/>
              </w:rPr>
              <w:t>分　值</w:t>
            </w:r>
          </w:p>
        </w:tc>
        <w:tc>
          <w:tcPr>
            <w:tcW w:w="2261" w:type="pct"/>
            <w:vAlign w:val="center"/>
          </w:tcPr>
          <w:p w14:paraId="2F19E9C8" w14:textId="77777777" w:rsidR="00944C81" w:rsidRDefault="00944C81" w:rsidP="000A2EDA">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855" w:type="pct"/>
            <w:vAlign w:val="center"/>
          </w:tcPr>
          <w:p w14:paraId="102A6E95" w14:textId="77777777" w:rsidR="00944C81" w:rsidRDefault="00944C81" w:rsidP="000A2EDA">
            <w:pPr>
              <w:spacing w:line="400" w:lineRule="exact"/>
              <w:jc w:val="center"/>
              <w:rPr>
                <w:rFonts w:ascii="仿宋" w:eastAsia="仿宋" w:hAnsi="仿宋"/>
                <w:szCs w:val="21"/>
              </w:rPr>
            </w:pPr>
            <w:r>
              <w:rPr>
                <w:rFonts w:ascii="仿宋" w:eastAsia="仿宋" w:hAnsi="仿宋" w:hint="eastAsia"/>
                <w:szCs w:val="21"/>
              </w:rPr>
              <w:t>备注</w:t>
            </w:r>
          </w:p>
        </w:tc>
        <w:tc>
          <w:tcPr>
            <w:tcW w:w="723" w:type="pct"/>
            <w:vAlign w:val="center"/>
          </w:tcPr>
          <w:p w14:paraId="46E10433" w14:textId="77777777" w:rsidR="00944C81" w:rsidRDefault="00944C81" w:rsidP="000A2EDA">
            <w:pPr>
              <w:spacing w:line="400" w:lineRule="exact"/>
              <w:jc w:val="center"/>
              <w:rPr>
                <w:rFonts w:ascii="仿宋" w:eastAsia="仿宋" w:hAnsi="仿宋"/>
                <w:szCs w:val="21"/>
              </w:rPr>
            </w:pPr>
            <w:r>
              <w:rPr>
                <w:rFonts w:ascii="仿宋" w:eastAsia="仿宋" w:hAnsi="仿宋" w:hint="eastAsia"/>
                <w:szCs w:val="21"/>
              </w:rPr>
              <w:t>说明</w:t>
            </w:r>
          </w:p>
        </w:tc>
      </w:tr>
      <w:tr w:rsidR="00944C81" w14:paraId="2AA35965" w14:textId="77777777" w:rsidTr="00944C81">
        <w:trPr>
          <w:trHeight w:val="402"/>
        </w:trPr>
        <w:tc>
          <w:tcPr>
            <w:tcW w:w="303" w:type="pct"/>
            <w:vAlign w:val="center"/>
          </w:tcPr>
          <w:p w14:paraId="3D9080F4" w14:textId="77777777" w:rsidR="00944C81" w:rsidRDefault="00944C81" w:rsidP="000A2EDA">
            <w:pPr>
              <w:spacing w:line="400" w:lineRule="exact"/>
              <w:ind w:firstLine="28"/>
              <w:jc w:val="center"/>
              <w:rPr>
                <w:rFonts w:ascii="仿宋" w:eastAsia="仿宋" w:hAnsi="仿宋"/>
                <w:szCs w:val="21"/>
              </w:rPr>
            </w:pPr>
            <w:r>
              <w:rPr>
                <w:rFonts w:ascii="仿宋" w:eastAsia="仿宋" w:hAnsi="仿宋" w:hint="eastAsia"/>
                <w:szCs w:val="21"/>
              </w:rPr>
              <w:t>1</w:t>
            </w:r>
          </w:p>
        </w:tc>
        <w:tc>
          <w:tcPr>
            <w:tcW w:w="562" w:type="pct"/>
            <w:vAlign w:val="center"/>
          </w:tcPr>
          <w:p w14:paraId="6BAFD978" w14:textId="77777777" w:rsidR="00944C81" w:rsidRDefault="00944C81" w:rsidP="000A2EDA">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tc>
        <w:tc>
          <w:tcPr>
            <w:tcW w:w="296" w:type="pct"/>
            <w:vAlign w:val="center"/>
          </w:tcPr>
          <w:p w14:paraId="5436BFB6" w14:textId="77777777" w:rsidR="00944C81" w:rsidRDefault="00944C81" w:rsidP="000A2EDA">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2261" w:type="pct"/>
            <w:vAlign w:val="center"/>
          </w:tcPr>
          <w:p w14:paraId="53659157" w14:textId="77777777" w:rsidR="00944C81" w:rsidRDefault="00944C81" w:rsidP="000A2EDA">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855" w:type="pct"/>
            <w:vAlign w:val="center"/>
          </w:tcPr>
          <w:p w14:paraId="7A85A9D8" w14:textId="77777777" w:rsidR="00944C81" w:rsidRDefault="00944C81" w:rsidP="000A2EDA">
            <w:pPr>
              <w:jc w:val="center"/>
              <w:rPr>
                <w:rFonts w:ascii="仿宋" w:eastAsia="仿宋" w:hAnsi="仿宋"/>
                <w:szCs w:val="21"/>
              </w:rPr>
            </w:pPr>
            <w:r>
              <w:rPr>
                <w:rFonts w:ascii="仿宋" w:eastAsia="仿宋" w:hAnsi="仿宋" w:hint="eastAsia"/>
                <w:szCs w:val="21"/>
              </w:rPr>
              <w:t>/</w:t>
            </w:r>
          </w:p>
        </w:tc>
        <w:tc>
          <w:tcPr>
            <w:tcW w:w="723" w:type="pct"/>
            <w:vAlign w:val="center"/>
          </w:tcPr>
          <w:p w14:paraId="74D1AB3E" w14:textId="77777777" w:rsidR="00944C81" w:rsidRDefault="00944C81" w:rsidP="000A2EDA">
            <w:pPr>
              <w:rPr>
                <w:rFonts w:ascii="仿宋" w:eastAsia="仿宋" w:hAnsi="仿宋"/>
                <w:szCs w:val="21"/>
              </w:rPr>
            </w:pPr>
            <w:r>
              <w:rPr>
                <w:rFonts w:ascii="仿宋" w:eastAsia="仿宋" w:hAnsi="仿宋" w:hint="eastAsia"/>
                <w:szCs w:val="21"/>
              </w:rPr>
              <w:t>共同评分因素</w:t>
            </w:r>
          </w:p>
        </w:tc>
      </w:tr>
      <w:tr w:rsidR="00944C81" w14:paraId="77FF843C" w14:textId="77777777" w:rsidTr="00944C81">
        <w:trPr>
          <w:trHeight w:val="402"/>
        </w:trPr>
        <w:tc>
          <w:tcPr>
            <w:tcW w:w="303" w:type="pct"/>
            <w:vAlign w:val="center"/>
          </w:tcPr>
          <w:p w14:paraId="57A93282" w14:textId="77777777" w:rsidR="00944C81" w:rsidRDefault="00944C81" w:rsidP="000A2EDA">
            <w:pPr>
              <w:spacing w:line="400" w:lineRule="exact"/>
              <w:ind w:firstLine="28"/>
              <w:jc w:val="center"/>
              <w:rPr>
                <w:rFonts w:ascii="仿宋" w:eastAsia="仿宋" w:hAnsi="仿宋"/>
                <w:szCs w:val="21"/>
              </w:rPr>
            </w:pPr>
            <w:r>
              <w:rPr>
                <w:rFonts w:ascii="仿宋" w:eastAsia="仿宋" w:hAnsi="仿宋" w:hint="eastAsia"/>
                <w:szCs w:val="21"/>
              </w:rPr>
              <w:t>2</w:t>
            </w:r>
          </w:p>
        </w:tc>
        <w:tc>
          <w:tcPr>
            <w:tcW w:w="562" w:type="pct"/>
            <w:vAlign w:val="center"/>
          </w:tcPr>
          <w:p w14:paraId="1103959F" w14:textId="77777777" w:rsidR="00944C81" w:rsidRDefault="00944C81" w:rsidP="000A2EDA">
            <w:pPr>
              <w:rPr>
                <w:rFonts w:ascii="仿宋" w:eastAsia="仿宋" w:hAnsi="仿宋"/>
                <w:szCs w:val="21"/>
              </w:rPr>
            </w:pPr>
            <w:r>
              <w:rPr>
                <w:rFonts w:ascii="仿宋" w:eastAsia="仿宋" w:hAnsi="仿宋" w:hint="eastAsia"/>
                <w:szCs w:val="21"/>
              </w:rPr>
              <w:t>技术、服务要求</w:t>
            </w:r>
            <w:r>
              <w:rPr>
                <w:rFonts w:ascii="仿宋" w:eastAsia="仿宋" w:hAnsi="仿宋"/>
                <w:szCs w:val="21"/>
              </w:rPr>
              <w:t>40</w:t>
            </w:r>
            <w:r>
              <w:rPr>
                <w:rFonts w:ascii="仿宋" w:eastAsia="仿宋" w:hAnsi="仿宋" w:hint="eastAsia"/>
                <w:szCs w:val="21"/>
              </w:rPr>
              <w:t>%</w:t>
            </w:r>
          </w:p>
        </w:tc>
        <w:tc>
          <w:tcPr>
            <w:tcW w:w="296" w:type="pct"/>
            <w:vAlign w:val="center"/>
          </w:tcPr>
          <w:p w14:paraId="518FB9EB" w14:textId="77777777" w:rsidR="00944C81" w:rsidRDefault="00944C81" w:rsidP="000A2EDA">
            <w:pPr>
              <w:rPr>
                <w:rFonts w:ascii="仿宋" w:eastAsia="仿宋" w:hAnsi="仿宋"/>
                <w:szCs w:val="21"/>
              </w:rPr>
            </w:pPr>
            <w:r>
              <w:rPr>
                <w:rFonts w:ascii="仿宋" w:eastAsia="仿宋" w:hAnsi="仿宋"/>
                <w:szCs w:val="21"/>
              </w:rPr>
              <w:t>4</w:t>
            </w:r>
            <w:r>
              <w:rPr>
                <w:rFonts w:ascii="仿宋" w:eastAsia="仿宋" w:hAnsi="仿宋" w:hint="eastAsia"/>
                <w:szCs w:val="21"/>
              </w:rPr>
              <w:t>0</w:t>
            </w:r>
          </w:p>
          <w:p w14:paraId="11DC5F50" w14:textId="77777777" w:rsidR="00944C81" w:rsidRDefault="00944C81" w:rsidP="000A2EDA">
            <w:pPr>
              <w:rPr>
                <w:rFonts w:ascii="仿宋" w:eastAsia="仿宋" w:hAnsi="仿宋"/>
                <w:szCs w:val="21"/>
              </w:rPr>
            </w:pPr>
            <w:r>
              <w:rPr>
                <w:rFonts w:ascii="仿宋" w:eastAsia="仿宋" w:hAnsi="仿宋" w:hint="eastAsia"/>
                <w:szCs w:val="21"/>
              </w:rPr>
              <w:t>分</w:t>
            </w:r>
          </w:p>
        </w:tc>
        <w:tc>
          <w:tcPr>
            <w:tcW w:w="2261" w:type="pct"/>
            <w:vAlign w:val="center"/>
          </w:tcPr>
          <w:p w14:paraId="4E414BF7" w14:textId="77777777" w:rsidR="00944C81" w:rsidRDefault="00944C81" w:rsidP="000A2EDA">
            <w:pPr>
              <w:rPr>
                <w:szCs w:val="21"/>
              </w:rPr>
            </w:pPr>
            <w:r>
              <w:rPr>
                <w:rFonts w:ascii="仿宋" w:eastAsia="仿宋" w:hAnsi="仿宋" w:hint="eastAsia"/>
                <w:szCs w:val="21"/>
              </w:rPr>
              <w:t>完全符合招标文件第六章“技术、服务要求”没有负偏离得</w:t>
            </w:r>
            <w:r>
              <w:rPr>
                <w:rFonts w:ascii="仿宋" w:eastAsia="仿宋" w:hAnsi="仿宋"/>
                <w:szCs w:val="21"/>
              </w:rPr>
              <w:t>4</w:t>
            </w:r>
            <w:r>
              <w:rPr>
                <w:rFonts w:ascii="仿宋" w:eastAsia="仿宋" w:hAnsi="仿宋" w:hint="eastAsia"/>
                <w:szCs w:val="21"/>
              </w:rPr>
              <w:t>0分；第六章“技术、服务要求”中有负偏离的按如下要求得分：</w:t>
            </w:r>
            <w:r>
              <w:rPr>
                <w:rFonts w:ascii="仿宋" w:eastAsia="仿宋" w:hAnsi="仿宋" w:hint="eastAsia"/>
                <w:b/>
                <w:bCs/>
                <w:szCs w:val="21"/>
              </w:rPr>
              <w:t>技术参数条款响应得分=（供应</w:t>
            </w:r>
            <w:proofErr w:type="gramStart"/>
            <w:r>
              <w:rPr>
                <w:rFonts w:ascii="仿宋" w:eastAsia="仿宋" w:hAnsi="仿宋" w:hint="eastAsia"/>
                <w:b/>
                <w:bCs/>
                <w:szCs w:val="21"/>
              </w:rPr>
              <w:t>商满足</w:t>
            </w:r>
            <w:proofErr w:type="gramEnd"/>
            <w:r>
              <w:rPr>
                <w:rFonts w:ascii="仿宋" w:eastAsia="仿宋" w:hAnsi="仿宋" w:hint="eastAsia"/>
                <w:b/>
                <w:bCs/>
                <w:szCs w:val="21"/>
              </w:rPr>
              <w:t>技术参数条款的数量</w:t>
            </w:r>
            <w:r>
              <w:rPr>
                <w:rFonts w:ascii="Arial" w:eastAsia="仿宋" w:hAnsi="Arial" w:cs="Arial"/>
                <w:b/>
                <w:bCs/>
                <w:szCs w:val="21"/>
              </w:rPr>
              <w:t>÷</w:t>
            </w:r>
            <w:r>
              <w:rPr>
                <w:rFonts w:ascii="仿宋" w:eastAsia="仿宋" w:hAnsi="仿宋" w:hint="eastAsia"/>
                <w:b/>
                <w:bCs/>
                <w:szCs w:val="21"/>
              </w:rPr>
              <w:t xml:space="preserve"> 技术参数条款总数量）</w:t>
            </w:r>
            <w:r>
              <w:rPr>
                <w:rFonts w:ascii="Arial" w:eastAsia="仿宋" w:hAnsi="Arial" w:cs="Arial"/>
                <w:b/>
                <w:bCs/>
                <w:szCs w:val="21"/>
              </w:rPr>
              <w:t>×</w:t>
            </w:r>
            <w:r>
              <w:rPr>
                <w:rFonts w:ascii="仿宋" w:eastAsia="仿宋" w:hAnsi="仿宋" w:hint="eastAsia"/>
                <w:b/>
                <w:bCs/>
                <w:szCs w:val="21"/>
              </w:rPr>
              <w:t>得分。得分保留2位小数。</w:t>
            </w:r>
          </w:p>
          <w:p w14:paraId="3A0C1CA5" w14:textId="77777777" w:rsidR="00944C81" w:rsidRDefault="00944C81" w:rsidP="000A2EDA">
            <w:pPr>
              <w:rPr>
                <w:rFonts w:ascii="仿宋" w:eastAsia="仿宋" w:hAnsi="仿宋" w:cs="宋体"/>
                <w:b/>
                <w:szCs w:val="21"/>
              </w:rPr>
            </w:pPr>
            <w:r>
              <w:rPr>
                <w:rFonts w:ascii="仿宋" w:eastAsia="仿宋" w:hAnsi="仿宋" w:cs="宋体" w:hint="eastAsia"/>
                <w:b/>
                <w:szCs w:val="21"/>
              </w:rPr>
              <w:t>各包</w:t>
            </w:r>
            <w:r>
              <w:rPr>
                <w:rFonts w:ascii="仿宋" w:eastAsia="仿宋" w:hAnsi="仿宋" w:cs="宋体"/>
                <w:b/>
                <w:szCs w:val="21"/>
              </w:rPr>
              <w:t>的条款数量</w:t>
            </w:r>
            <w:r>
              <w:rPr>
                <w:rFonts w:ascii="仿宋" w:eastAsia="仿宋" w:hAnsi="仿宋" w:cs="宋体" w:hint="eastAsia"/>
                <w:b/>
                <w:szCs w:val="21"/>
              </w:rPr>
              <w:t>及</w:t>
            </w:r>
            <w:r>
              <w:rPr>
                <w:rFonts w:ascii="仿宋" w:eastAsia="仿宋" w:hAnsi="仿宋" w:cs="宋体"/>
                <w:b/>
                <w:szCs w:val="21"/>
              </w:rPr>
              <w:t>分值如下：</w:t>
            </w:r>
          </w:p>
          <w:tbl>
            <w:tblPr>
              <w:tblStyle w:val="22"/>
              <w:tblW w:w="3810" w:type="dxa"/>
              <w:tblLook w:val="04A0" w:firstRow="1" w:lastRow="0" w:firstColumn="1" w:lastColumn="0" w:noHBand="0" w:noVBand="1"/>
            </w:tblPr>
            <w:tblGrid>
              <w:gridCol w:w="426"/>
              <w:gridCol w:w="846"/>
              <w:gridCol w:w="846"/>
              <w:gridCol w:w="846"/>
              <w:gridCol w:w="846"/>
            </w:tblGrid>
            <w:tr w:rsidR="00944C81" w14:paraId="4E063D1A" w14:textId="77777777" w:rsidTr="00944C81">
              <w:tc>
                <w:tcPr>
                  <w:tcW w:w="426" w:type="dxa"/>
                  <w:vAlign w:val="center"/>
                </w:tcPr>
                <w:p w14:paraId="7DB3BE94" w14:textId="77777777" w:rsidR="00944C81" w:rsidRDefault="00944C81" w:rsidP="000A2EDA">
                  <w:pPr>
                    <w:rPr>
                      <w:rFonts w:ascii="仿宋" w:eastAsia="仿宋" w:hAnsi="仿宋" w:cs="宋体"/>
                      <w:szCs w:val="21"/>
                    </w:rPr>
                  </w:pPr>
                  <w:proofErr w:type="gramStart"/>
                  <w:r>
                    <w:rPr>
                      <w:rFonts w:ascii="仿宋" w:eastAsia="仿宋" w:hAnsi="仿宋" w:cs="宋体" w:hint="eastAsia"/>
                      <w:szCs w:val="21"/>
                    </w:rPr>
                    <w:t>包号</w:t>
                  </w:r>
                  <w:proofErr w:type="gramEnd"/>
                </w:p>
              </w:tc>
              <w:tc>
                <w:tcPr>
                  <w:tcW w:w="846" w:type="dxa"/>
                  <w:vAlign w:val="center"/>
                </w:tcPr>
                <w:p w14:paraId="73A32F65" w14:textId="77777777" w:rsidR="00944C81" w:rsidRDefault="00944C81" w:rsidP="000A2EDA">
                  <w:pPr>
                    <w:rPr>
                      <w:rFonts w:ascii="仿宋" w:eastAsia="仿宋" w:hAnsi="仿宋" w:cs="宋体"/>
                      <w:szCs w:val="21"/>
                    </w:rPr>
                  </w:pPr>
                  <w:r>
                    <w:rPr>
                      <w:rFonts w:ascii="仿宋" w:eastAsia="仿宋" w:hAnsi="仿宋" w:cs="宋体" w:hint="eastAsia"/>
                      <w:szCs w:val="21"/>
                    </w:rPr>
                    <w:t>“★”号条款数量</w:t>
                  </w:r>
                </w:p>
              </w:tc>
              <w:tc>
                <w:tcPr>
                  <w:tcW w:w="846" w:type="dxa"/>
                  <w:vAlign w:val="center"/>
                </w:tcPr>
                <w:p w14:paraId="565E2ACE" w14:textId="77777777" w:rsidR="00944C81" w:rsidRDefault="00944C81" w:rsidP="000A2EDA">
                  <w:pPr>
                    <w:rPr>
                      <w:rFonts w:ascii="仿宋" w:eastAsia="仿宋" w:hAnsi="仿宋" w:cs="宋体"/>
                      <w:szCs w:val="21"/>
                    </w:rPr>
                  </w:pPr>
                  <w:r>
                    <w:rPr>
                      <w:rFonts w:ascii="仿宋" w:eastAsia="仿宋" w:hAnsi="仿宋" w:cs="宋体" w:hint="eastAsia"/>
                      <w:szCs w:val="21"/>
                    </w:rPr>
                    <w:t>“★”号条款技术分</w:t>
                  </w:r>
                </w:p>
              </w:tc>
              <w:tc>
                <w:tcPr>
                  <w:tcW w:w="846" w:type="dxa"/>
                  <w:vAlign w:val="center"/>
                </w:tcPr>
                <w:p w14:paraId="759CF713" w14:textId="77777777" w:rsidR="00944C81" w:rsidRDefault="00944C81" w:rsidP="000A2EDA">
                  <w:pPr>
                    <w:rPr>
                      <w:rFonts w:ascii="仿宋" w:eastAsia="仿宋" w:hAnsi="仿宋" w:cs="宋体"/>
                      <w:szCs w:val="21"/>
                    </w:rPr>
                  </w:pPr>
                  <w:r>
                    <w:rPr>
                      <w:rFonts w:ascii="仿宋" w:eastAsia="仿宋" w:hAnsi="仿宋" w:cs="宋体" w:hint="eastAsia"/>
                      <w:szCs w:val="21"/>
                    </w:rPr>
                    <w:t>非“★”号条款数量</w:t>
                  </w:r>
                </w:p>
              </w:tc>
              <w:tc>
                <w:tcPr>
                  <w:tcW w:w="846" w:type="dxa"/>
                  <w:vAlign w:val="center"/>
                </w:tcPr>
                <w:p w14:paraId="21BF96BB" w14:textId="77777777" w:rsidR="00944C81" w:rsidRDefault="00944C81" w:rsidP="000A2EDA">
                  <w:pPr>
                    <w:rPr>
                      <w:rFonts w:ascii="仿宋" w:eastAsia="仿宋" w:hAnsi="仿宋" w:cs="宋体"/>
                      <w:szCs w:val="21"/>
                    </w:rPr>
                  </w:pPr>
                  <w:r>
                    <w:rPr>
                      <w:rFonts w:ascii="仿宋" w:eastAsia="仿宋" w:hAnsi="仿宋" w:cs="宋体" w:hint="eastAsia"/>
                      <w:szCs w:val="21"/>
                    </w:rPr>
                    <w:t>非“★”号条款技术分</w:t>
                  </w:r>
                </w:p>
              </w:tc>
            </w:tr>
            <w:tr w:rsidR="00944C81" w14:paraId="66853EF9" w14:textId="77777777" w:rsidTr="00944C81">
              <w:tc>
                <w:tcPr>
                  <w:tcW w:w="426" w:type="dxa"/>
                  <w:vAlign w:val="center"/>
                </w:tcPr>
                <w:p w14:paraId="668675E7" w14:textId="5DBB8547" w:rsidR="00944C81" w:rsidRDefault="00944C81" w:rsidP="000A2EDA">
                  <w:pPr>
                    <w:rPr>
                      <w:rFonts w:ascii="仿宋" w:eastAsia="仿宋" w:hAnsi="仿宋" w:cs="宋体"/>
                      <w:szCs w:val="21"/>
                    </w:rPr>
                  </w:pPr>
                  <w:r>
                    <w:rPr>
                      <w:rFonts w:ascii="仿宋" w:eastAsia="仿宋" w:hAnsi="仿宋" w:cs="宋体" w:hint="eastAsia"/>
                      <w:szCs w:val="21"/>
                    </w:rPr>
                    <w:t>0</w:t>
                  </w:r>
                  <w:r>
                    <w:rPr>
                      <w:rFonts w:ascii="仿宋" w:eastAsia="仿宋" w:hAnsi="仿宋" w:cs="宋体"/>
                      <w:szCs w:val="21"/>
                    </w:rPr>
                    <w:t>1</w:t>
                  </w:r>
                </w:p>
              </w:tc>
              <w:tc>
                <w:tcPr>
                  <w:tcW w:w="846" w:type="dxa"/>
                  <w:vAlign w:val="center"/>
                </w:tcPr>
                <w:p w14:paraId="4F66068B" w14:textId="77777777" w:rsidR="00944C81" w:rsidRDefault="00944C81" w:rsidP="000A2EDA">
                  <w:pPr>
                    <w:rPr>
                      <w:rFonts w:ascii="仿宋" w:eastAsia="仿宋" w:hAnsi="仿宋" w:cs="宋体"/>
                      <w:szCs w:val="21"/>
                    </w:rPr>
                  </w:pPr>
                  <w:r>
                    <w:rPr>
                      <w:rFonts w:ascii="仿宋" w:eastAsia="仿宋" w:hAnsi="仿宋" w:cs="宋体" w:hint="eastAsia"/>
                      <w:szCs w:val="21"/>
                    </w:rPr>
                    <w:t>2</w:t>
                  </w:r>
                </w:p>
              </w:tc>
              <w:tc>
                <w:tcPr>
                  <w:tcW w:w="846" w:type="dxa"/>
                  <w:vAlign w:val="center"/>
                </w:tcPr>
                <w:p w14:paraId="1815E45B" w14:textId="77777777" w:rsidR="00944C81" w:rsidRDefault="00944C81" w:rsidP="000A2EDA">
                  <w:pPr>
                    <w:rPr>
                      <w:rFonts w:ascii="仿宋" w:eastAsia="仿宋" w:hAnsi="仿宋" w:cs="宋体"/>
                      <w:szCs w:val="21"/>
                    </w:rPr>
                  </w:pPr>
                  <w:r>
                    <w:rPr>
                      <w:rFonts w:ascii="仿宋" w:eastAsia="仿宋" w:hAnsi="仿宋" w:cs="宋体" w:hint="eastAsia"/>
                      <w:szCs w:val="21"/>
                    </w:rPr>
                    <w:t>2</w:t>
                  </w:r>
                  <w:r>
                    <w:rPr>
                      <w:rFonts w:ascii="仿宋" w:eastAsia="仿宋" w:hAnsi="仿宋" w:cs="宋体"/>
                      <w:szCs w:val="21"/>
                    </w:rPr>
                    <w:t>0</w:t>
                  </w:r>
                </w:p>
              </w:tc>
              <w:tc>
                <w:tcPr>
                  <w:tcW w:w="846" w:type="dxa"/>
                  <w:vAlign w:val="center"/>
                </w:tcPr>
                <w:p w14:paraId="1AE63314" w14:textId="77777777" w:rsidR="00944C81" w:rsidRDefault="00944C81" w:rsidP="000A2EDA">
                  <w:pPr>
                    <w:rPr>
                      <w:rFonts w:ascii="仿宋" w:eastAsia="仿宋" w:hAnsi="仿宋" w:cs="宋体"/>
                      <w:szCs w:val="21"/>
                    </w:rPr>
                  </w:pPr>
                  <w:r>
                    <w:rPr>
                      <w:rFonts w:ascii="仿宋" w:eastAsia="仿宋" w:hAnsi="仿宋" w:cs="宋体" w:hint="eastAsia"/>
                      <w:szCs w:val="21"/>
                    </w:rPr>
                    <w:t>9</w:t>
                  </w:r>
                </w:p>
              </w:tc>
              <w:tc>
                <w:tcPr>
                  <w:tcW w:w="846" w:type="dxa"/>
                  <w:vAlign w:val="center"/>
                </w:tcPr>
                <w:p w14:paraId="0C424CB4" w14:textId="77777777" w:rsidR="00944C81" w:rsidRDefault="00944C81" w:rsidP="000A2EDA">
                  <w:pPr>
                    <w:rPr>
                      <w:rFonts w:ascii="仿宋" w:eastAsia="仿宋" w:hAnsi="仿宋" w:cs="宋体"/>
                      <w:szCs w:val="21"/>
                    </w:rPr>
                  </w:pPr>
                  <w:r>
                    <w:rPr>
                      <w:rFonts w:ascii="仿宋" w:eastAsia="仿宋" w:hAnsi="仿宋" w:cs="宋体" w:hint="eastAsia"/>
                      <w:szCs w:val="21"/>
                    </w:rPr>
                    <w:t>2</w:t>
                  </w:r>
                  <w:r>
                    <w:rPr>
                      <w:rFonts w:ascii="仿宋" w:eastAsia="仿宋" w:hAnsi="仿宋" w:cs="宋体"/>
                      <w:szCs w:val="21"/>
                    </w:rPr>
                    <w:t>0</w:t>
                  </w:r>
                </w:p>
              </w:tc>
            </w:tr>
          </w:tbl>
          <w:p w14:paraId="2D467FC5" w14:textId="77777777" w:rsidR="00944C81" w:rsidRDefault="00944C81" w:rsidP="000A2EDA">
            <w:pPr>
              <w:rPr>
                <w:rFonts w:ascii="仿宋" w:eastAsia="仿宋" w:hAnsi="仿宋"/>
                <w:szCs w:val="21"/>
              </w:rPr>
            </w:pPr>
          </w:p>
          <w:p w14:paraId="04A06ABB" w14:textId="77777777" w:rsidR="00944C81" w:rsidRDefault="00944C81" w:rsidP="000A2EDA">
            <w:pPr>
              <w:rPr>
                <w:rFonts w:ascii="仿宋" w:eastAsia="仿宋" w:hAnsi="仿宋"/>
                <w:szCs w:val="21"/>
              </w:rPr>
            </w:pPr>
            <w:r>
              <w:rPr>
                <w:rFonts w:ascii="仿宋" w:eastAsia="仿宋" w:hAnsi="仿宋" w:hint="eastAsia"/>
                <w:szCs w:val="21"/>
              </w:rPr>
              <w:lastRenderedPageBreak/>
              <w:t>注：</w:t>
            </w:r>
          </w:p>
          <w:p w14:paraId="192B4A53" w14:textId="77777777" w:rsidR="00944C81" w:rsidRDefault="00944C81" w:rsidP="000A2EDA">
            <w:pPr>
              <w:rPr>
                <w:rFonts w:ascii="仿宋" w:eastAsia="仿宋" w:hAnsi="仿宋"/>
                <w:szCs w:val="21"/>
              </w:rPr>
            </w:pPr>
            <w:r>
              <w:rPr>
                <w:rFonts w:ascii="仿宋" w:eastAsia="仿宋" w:hAnsi="仿宋" w:hint="eastAsia"/>
                <w:szCs w:val="21"/>
              </w:rPr>
              <w:t>①对“★”技术参数条款的技术响应，如果“★”技术参数条款对技术支撑材料没有要求的，投标人需提供技术支撑材料（如：说明书或技术白皮书或检测报告等证明材料）；但如果“★”技术参数条款对技术支撑材料有要求，应按要求提供，否则对应技术参数条款将视为不满足。</w:t>
            </w:r>
          </w:p>
          <w:p w14:paraId="2CCF0315" w14:textId="77777777" w:rsidR="00944C81" w:rsidRDefault="00944C81" w:rsidP="000A2EDA">
            <w:pPr>
              <w:rPr>
                <w:rFonts w:ascii="仿宋" w:eastAsia="仿宋" w:hAnsi="仿宋"/>
                <w:szCs w:val="21"/>
              </w:rPr>
            </w:pPr>
            <w:r>
              <w:rPr>
                <w:rFonts w:ascii="仿宋" w:eastAsia="仿宋" w:hAnsi="仿宋" w:hint="eastAsia"/>
                <w:szCs w:val="21"/>
              </w:rPr>
              <w:t>②针对一般技术参数条款的技术响应，如果技术条款对技术支撑材料有要求，应按要求提供，否则对应一般技术参数条款将视为不满足。</w:t>
            </w:r>
          </w:p>
          <w:p w14:paraId="1CB6078F" w14:textId="77777777" w:rsidR="00944C81" w:rsidRDefault="00944C81" w:rsidP="000A2EDA">
            <w:pPr>
              <w:rPr>
                <w:rFonts w:ascii="仿宋" w:eastAsia="仿宋" w:hAnsi="仿宋"/>
                <w:szCs w:val="21"/>
              </w:rPr>
            </w:pPr>
            <w:r>
              <w:rPr>
                <w:rFonts w:ascii="仿宋" w:eastAsia="仿宋" w:hAnsi="仿宋" w:hint="eastAsia"/>
                <w:szCs w:val="21"/>
              </w:rPr>
              <w:t>③以一级序号阿拉伯数字（如 “1.”“2.”“3.”……）为一项技术参数条款认定（标题除外）；阿拉伯数字序号下有多级序号的，以</w:t>
            </w:r>
            <w:proofErr w:type="gramStart"/>
            <w:r>
              <w:rPr>
                <w:rFonts w:ascii="仿宋" w:eastAsia="仿宋" w:hAnsi="仿宋" w:hint="eastAsia"/>
                <w:szCs w:val="21"/>
              </w:rPr>
              <w:t>最小级</w:t>
            </w:r>
            <w:proofErr w:type="gramEnd"/>
            <w:r>
              <w:rPr>
                <w:rFonts w:ascii="仿宋" w:eastAsia="仿宋" w:hAnsi="仿宋" w:hint="eastAsia"/>
                <w:szCs w:val="21"/>
              </w:rPr>
              <w:t>阿拉伯数字序号（如“1.1”“1.2”“1.3” ……）为1项</w:t>
            </w:r>
            <w:r>
              <w:rPr>
                <w:rFonts w:ascii="仿宋" w:eastAsia="仿宋" w:hAnsi="仿宋"/>
                <w:szCs w:val="21"/>
              </w:rPr>
              <w:t>，</w:t>
            </w:r>
            <w:r>
              <w:rPr>
                <w:rFonts w:ascii="仿宋" w:eastAsia="仿宋" w:hAnsi="仿宋" w:hint="eastAsia"/>
                <w:szCs w:val="21"/>
              </w:rPr>
              <w:t>如涉及</w:t>
            </w:r>
            <w:r>
              <w:rPr>
                <w:rFonts w:ascii="仿宋" w:eastAsia="仿宋" w:hAnsi="仿宋"/>
                <w:szCs w:val="21"/>
              </w:rPr>
              <w:t>表格</w:t>
            </w:r>
            <w:r>
              <w:rPr>
                <w:rFonts w:ascii="仿宋" w:eastAsia="仿宋" w:hAnsi="仿宋" w:hint="eastAsia"/>
                <w:szCs w:val="21"/>
              </w:rPr>
              <w:t>则</w:t>
            </w:r>
            <w:r>
              <w:rPr>
                <w:rFonts w:ascii="仿宋" w:eastAsia="仿宋" w:hAnsi="仿宋"/>
                <w:szCs w:val="21"/>
              </w:rPr>
              <w:t>作为一</w:t>
            </w:r>
            <w:r>
              <w:rPr>
                <w:rFonts w:ascii="仿宋" w:eastAsia="仿宋" w:hAnsi="仿宋" w:hint="eastAsia"/>
                <w:szCs w:val="21"/>
              </w:rPr>
              <w:t>条技术参数条款认定</w:t>
            </w:r>
            <w:r>
              <w:rPr>
                <w:rFonts w:ascii="仿宋" w:eastAsia="仿宋" w:hAnsi="仿宋"/>
                <w:szCs w:val="21"/>
              </w:rPr>
              <w:t>。</w:t>
            </w:r>
          </w:p>
          <w:p w14:paraId="0E4CC501" w14:textId="77777777" w:rsidR="00944C81" w:rsidRDefault="00944C81" w:rsidP="000A2EDA">
            <w:pPr>
              <w:rPr>
                <w:rFonts w:ascii="仿宋" w:eastAsia="仿宋" w:hAnsi="仿宋"/>
                <w:szCs w:val="21"/>
              </w:rPr>
            </w:pPr>
            <w:r>
              <w:rPr>
                <w:rFonts w:ascii="仿宋" w:eastAsia="仿宋" w:hAnsi="仿宋" w:hint="eastAsia"/>
                <w:szCs w:val="21"/>
              </w:rPr>
              <w:t>④得分保留小数点后两位小数，四舍五入。</w:t>
            </w:r>
          </w:p>
        </w:tc>
        <w:tc>
          <w:tcPr>
            <w:tcW w:w="855" w:type="pct"/>
            <w:vAlign w:val="center"/>
          </w:tcPr>
          <w:p w14:paraId="322E78DA" w14:textId="77777777" w:rsidR="00944C81" w:rsidRDefault="00944C81" w:rsidP="000A2EDA">
            <w:pPr>
              <w:jc w:val="center"/>
              <w:rPr>
                <w:rFonts w:ascii="仿宋" w:eastAsia="仿宋" w:hAnsi="仿宋"/>
                <w:szCs w:val="21"/>
              </w:rPr>
            </w:pPr>
            <w:r>
              <w:rPr>
                <w:rFonts w:ascii="仿宋" w:eastAsia="仿宋" w:hAnsi="仿宋" w:hint="eastAsia"/>
                <w:szCs w:val="21"/>
              </w:rPr>
              <w:lastRenderedPageBreak/>
              <w:t>投标人须在投标时承诺：所有技术参数的证明材料（须加盖厂家鲜章），在中标后签合同前交采购人处查验。未提供承诺函的，对应技术参数条款将视为不满足。</w:t>
            </w:r>
          </w:p>
        </w:tc>
        <w:tc>
          <w:tcPr>
            <w:tcW w:w="723" w:type="pct"/>
            <w:vAlign w:val="center"/>
          </w:tcPr>
          <w:p w14:paraId="3BDF1398" w14:textId="77777777" w:rsidR="00944C81" w:rsidRDefault="00944C81" w:rsidP="000A2EDA">
            <w:pPr>
              <w:rPr>
                <w:rFonts w:ascii="仿宋" w:eastAsia="仿宋" w:hAnsi="仿宋"/>
                <w:szCs w:val="21"/>
              </w:rPr>
            </w:pPr>
            <w:r>
              <w:rPr>
                <w:rFonts w:ascii="仿宋" w:eastAsia="仿宋" w:hAnsi="仿宋" w:hint="eastAsia"/>
                <w:szCs w:val="21"/>
              </w:rPr>
              <w:t>技术类评分因素</w:t>
            </w:r>
          </w:p>
        </w:tc>
      </w:tr>
      <w:tr w:rsidR="00944C81" w14:paraId="6DB05F80" w14:textId="77777777" w:rsidTr="00944C81">
        <w:trPr>
          <w:trHeight w:val="402"/>
        </w:trPr>
        <w:tc>
          <w:tcPr>
            <w:tcW w:w="303" w:type="pct"/>
            <w:vAlign w:val="center"/>
          </w:tcPr>
          <w:p w14:paraId="2080DFB8" w14:textId="77777777" w:rsidR="00944C81" w:rsidRDefault="00944C81" w:rsidP="000A2EDA">
            <w:pPr>
              <w:spacing w:line="400" w:lineRule="exact"/>
              <w:ind w:firstLine="28"/>
              <w:jc w:val="center"/>
              <w:rPr>
                <w:rFonts w:ascii="仿宋" w:eastAsia="仿宋" w:hAnsi="仿宋"/>
                <w:szCs w:val="21"/>
              </w:rPr>
            </w:pPr>
            <w:r>
              <w:rPr>
                <w:rFonts w:ascii="仿宋" w:eastAsia="仿宋" w:hAnsi="仿宋"/>
                <w:szCs w:val="21"/>
              </w:rPr>
              <w:lastRenderedPageBreak/>
              <w:t>3</w:t>
            </w:r>
          </w:p>
        </w:tc>
        <w:tc>
          <w:tcPr>
            <w:tcW w:w="562" w:type="pct"/>
            <w:vAlign w:val="center"/>
          </w:tcPr>
          <w:p w14:paraId="0B135B4E" w14:textId="77777777" w:rsidR="00944C81" w:rsidRDefault="00944C81" w:rsidP="000A2EDA">
            <w:pPr>
              <w:rPr>
                <w:rFonts w:ascii="仿宋" w:eastAsia="仿宋" w:hAnsi="仿宋"/>
                <w:szCs w:val="21"/>
              </w:rPr>
            </w:pPr>
            <w:r>
              <w:rPr>
                <w:rFonts w:ascii="仿宋" w:eastAsia="仿宋" w:hAnsi="仿宋" w:hint="eastAsia"/>
                <w:szCs w:val="21"/>
              </w:rPr>
              <w:t>售后服务及其他1</w:t>
            </w:r>
            <w:r>
              <w:rPr>
                <w:rFonts w:ascii="仿宋" w:eastAsia="仿宋" w:hAnsi="仿宋"/>
                <w:szCs w:val="21"/>
              </w:rPr>
              <w:t>8</w:t>
            </w:r>
            <w:r>
              <w:rPr>
                <w:rFonts w:ascii="仿宋" w:eastAsia="仿宋" w:hAnsi="仿宋" w:hint="eastAsia"/>
                <w:szCs w:val="21"/>
              </w:rPr>
              <w:t>%</w:t>
            </w:r>
          </w:p>
        </w:tc>
        <w:tc>
          <w:tcPr>
            <w:tcW w:w="296" w:type="pct"/>
            <w:vAlign w:val="center"/>
          </w:tcPr>
          <w:p w14:paraId="00A2816D" w14:textId="77777777" w:rsidR="00944C81" w:rsidRDefault="00944C81" w:rsidP="000A2EDA">
            <w:pPr>
              <w:rPr>
                <w:rFonts w:ascii="仿宋" w:eastAsia="仿宋" w:hAnsi="仿宋"/>
                <w:szCs w:val="21"/>
              </w:rPr>
            </w:pPr>
            <w:r>
              <w:rPr>
                <w:rFonts w:ascii="仿宋" w:eastAsia="仿宋" w:hAnsi="仿宋"/>
                <w:szCs w:val="21"/>
              </w:rPr>
              <w:t>18</w:t>
            </w:r>
            <w:r>
              <w:rPr>
                <w:rFonts w:ascii="仿宋" w:eastAsia="仿宋" w:hAnsi="仿宋" w:hint="eastAsia"/>
                <w:szCs w:val="21"/>
              </w:rPr>
              <w:t>分</w:t>
            </w:r>
          </w:p>
        </w:tc>
        <w:tc>
          <w:tcPr>
            <w:tcW w:w="2261" w:type="pct"/>
            <w:vAlign w:val="center"/>
          </w:tcPr>
          <w:p w14:paraId="754BEE03" w14:textId="77777777" w:rsidR="00944C81" w:rsidRDefault="00944C81" w:rsidP="000A2EDA">
            <w:pPr>
              <w:spacing w:after="120"/>
              <w:rPr>
                <w:rFonts w:ascii="仿宋" w:eastAsia="仿宋" w:hAnsi="仿宋"/>
                <w:szCs w:val="21"/>
              </w:rPr>
            </w:pPr>
            <w:r>
              <w:rPr>
                <w:rFonts w:ascii="仿宋" w:eastAsia="仿宋" w:hAnsi="仿宋" w:hint="eastAsia"/>
                <w:szCs w:val="21"/>
              </w:rPr>
              <w:t>1.在满足招标文件1年质保期的基础上，每增加一年加1分，本项最多得</w:t>
            </w:r>
            <w:r>
              <w:rPr>
                <w:rFonts w:ascii="仿宋" w:eastAsia="仿宋" w:hAnsi="仿宋"/>
                <w:szCs w:val="21"/>
              </w:rPr>
              <w:t>2</w:t>
            </w:r>
            <w:r>
              <w:rPr>
                <w:rFonts w:ascii="仿宋" w:eastAsia="仿宋" w:hAnsi="仿宋" w:hint="eastAsia"/>
                <w:szCs w:val="21"/>
              </w:rPr>
              <w:t>分。</w:t>
            </w:r>
          </w:p>
          <w:p w14:paraId="7CF6EADD" w14:textId="77777777" w:rsidR="00944C81" w:rsidRDefault="00944C81" w:rsidP="000A2EDA">
            <w:pPr>
              <w:spacing w:after="120"/>
              <w:rPr>
                <w:rFonts w:ascii="仿宋" w:eastAsia="仿宋" w:hAnsi="仿宋"/>
                <w:szCs w:val="21"/>
              </w:rPr>
            </w:pPr>
            <w:r>
              <w:rPr>
                <w:rFonts w:ascii="仿宋" w:eastAsia="仿宋" w:hAnsi="仿宋" w:hint="eastAsia"/>
                <w:szCs w:val="21"/>
              </w:rPr>
              <w:t>2.完全满足招标文件第六章商务要求，没有负偏离的得6分；第六章“商务要求”中有负偏离的按如下要求得分：商务要求条款响应得分=（供应</w:t>
            </w:r>
            <w:proofErr w:type="gramStart"/>
            <w:r>
              <w:rPr>
                <w:rFonts w:ascii="仿宋" w:eastAsia="仿宋" w:hAnsi="仿宋" w:hint="eastAsia"/>
                <w:szCs w:val="21"/>
              </w:rPr>
              <w:t>商满足</w:t>
            </w:r>
            <w:proofErr w:type="gramEnd"/>
            <w:r>
              <w:rPr>
                <w:rFonts w:ascii="仿宋" w:eastAsia="仿宋" w:hAnsi="仿宋" w:hint="eastAsia"/>
                <w:szCs w:val="21"/>
              </w:rPr>
              <w:t>商务要求条款的数量÷商务要求条款总数量）×6分。得分保留2位小数。（标注“*”号的要求除外，除“*”</w:t>
            </w:r>
            <w:proofErr w:type="gramStart"/>
            <w:r>
              <w:rPr>
                <w:rFonts w:ascii="仿宋" w:eastAsia="仿宋" w:hAnsi="仿宋" w:hint="eastAsia"/>
                <w:szCs w:val="21"/>
              </w:rPr>
              <w:t>号要求</w:t>
            </w:r>
            <w:proofErr w:type="gramEnd"/>
            <w:r>
              <w:rPr>
                <w:rFonts w:ascii="仿宋" w:eastAsia="仿宋" w:hAnsi="仿宋" w:hint="eastAsia"/>
                <w:szCs w:val="21"/>
              </w:rPr>
              <w:t>以外的商务要求条款共</w:t>
            </w:r>
            <w:r>
              <w:rPr>
                <w:rFonts w:ascii="仿宋" w:eastAsia="仿宋" w:hAnsi="仿宋"/>
                <w:szCs w:val="21"/>
              </w:rPr>
              <w:t>14</w:t>
            </w:r>
            <w:r>
              <w:rPr>
                <w:rFonts w:ascii="仿宋" w:eastAsia="仿宋" w:hAnsi="仿宋" w:hint="eastAsia"/>
                <w:szCs w:val="21"/>
              </w:rPr>
              <w:t>条）。</w:t>
            </w:r>
          </w:p>
          <w:p w14:paraId="279D1CBE" w14:textId="77777777" w:rsidR="00944C81" w:rsidRDefault="00944C81" w:rsidP="000A2EDA">
            <w:pPr>
              <w:spacing w:after="120"/>
              <w:rPr>
                <w:rFonts w:ascii="仿宋" w:eastAsia="仿宋" w:hAnsi="仿宋"/>
                <w:szCs w:val="21"/>
              </w:rPr>
            </w:pPr>
            <w:r>
              <w:rPr>
                <w:rFonts w:ascii="仿宋" w:eastAsia="仿宋" w:hAnsi="仿宋" w:hint="eastAsia"/>
                <w:szCs w:val="21"/>
              </w:rPr>
              <w:t>3、售后</w:t>
            </w:r>
            <w:r>
              <w:rPr>
                <w:rFonts w:ascii="仿宋" w:eastAsia="仿宋" w:hAnsi="仿宋"/>
                <w:szCs w:val="21"/>
              </w:rPr>
              <w:t>服务方案：</w:t>
            </w:r>
            <w:r>
              <w:rPr>
                <w:rFonts w:ascii="仿宋" w:eastAsia="仿宋" w:hAnsi="仿宋" w:hint="eastAsia"/>
                <w:szCs w:val="21"/>
              </w:rPr>
              <w:t>根据投标人提供的售后服务方案，包含但不限于质量保证范围、本地化售后服务、维修响应时间、人员培训计划等，方案包括以上内容、具有针对性且不存在不适用项目实际情况的情形，不存在凭空编造、逻辑漏洞、科学原理错误以及不可能实现的夸大情形等情况的得</w:t>
            </w:r>
            <w:r>
              <w:rPr>
                <w:rFonts w:ascii="仿宋" w:eastAsia="仿宋" w:hAnsi="仿宋"/>
                <w:szCs w:val="21"/>
              </w:rPr>
              <w:t>8</w:t>
            </w:r>
            <w:r>
              <w:rPr>
                <w:rFonts w:ascii="仿宋" w:eastAsia="仿宋" w:hAnsi="仿宋" w:hint="eastAsia"/>
                <w:szCs w:val="21"/>
              </w:rPr>
              <w:t>分，每有一项不满足或未提供扣</w:t>
            </w:r>
            <w:r>
              <w:rPr>
                <w:rFonts w:ascii="仿宋" w:eastAsia="仿宋" w:hAnsi="仿宋"/>
                <w:szCs w:val="21"/>
              </w:rPr>
              <w:t>2</w:t>
            </w:r>
            <w:r>
              <w:rPr>
                <w:rFonts w:ascii="仿宋" w:eastAsia="仿宋" w:hAnsi="仿宋" w:hint="eastAsia"/>
                <w:szCs w:val="21"/>
              </w:rPr>
              <w:t>分，扣完为止。</w:t>
            </w:r>
          </w:p>
          <w:p w14:paraId="5164739F" w14:textId="77777777" w:rsidR="00944C81" w:rsidRDefault="00944C81" w:rsidP="000A2EDA">
            <w:pPr>
              <w:spacing w:after="120"/>
              <w:rPr>
                <w:rFonts w:ascii="仿宋" w:eastAsia="仿宋" w:hAnsi="仿宋"/>
                <w:szCs w:val="21"/>
              </w:rPr>
            </w:pPr>
            <w:r>
              <w:rPr>
                <w:rFonts w:ascii="仿宋" w:eastAsia="仿宋" w:hAnsi="仿宋" w:hint="eastAsia"/>
                <w:szCs w:val="21"/>
              </w:rPr>
              <w:t>此外，供应商针对本项目还能提供其它契合</w:t>
            </w:r>
            <w:r>
              <w:rPr>
                <w:rFonts w:ascii="仿宋" w:eastAsia="仿宋" w:hAnsi="仿宋" w:hint="eastAsia"/>
                <w:szCs w:val="21"/>
              </w:rPr>
              <w:lastRenderedPageBreak/>
              <w:t>采购人实际需要且被评审小组认可的其它售后服务的合理化建议的，一条加</w:t>
            </w:r>
            <w:r>
              <w:rPr>
                <w:rFonts w:ascii="仿宋" w:eastAsia="仿宋" w:hAnsi="仿宋"/>
                <w:szCs w:val="21"/>
              </w:rPr>
              <w:t>1</w:t>
            </w:r>
            <w:r>
              <w:rPr>
                <w:rFonts w:ascii="仿宋" w:eastAsia="仿宋" w:hAnsi="仿宋" w:hint="eastAsia"/>
                <w:szCs w:val="21"/>
              </w:rPr>
              <w:t>分，最多加</w:t>
            </w:r>
            <w:r>
              <w:rPr>
                <w:rFonts w:ascii="仿宋" w:eastAsia="仿宋" w:hAnsi="仿宋"/>
                <w:szCs w:val="21"/>
              </w:rPr>
              <w:t>2</w:t>
            </w:r>
            <w:r>
              <w:rPr>
                <w:rFonts w:ascii="仿宋" w:eastAsia="仿宋" w:hAnsi="仿宋" w:hint="eastAsia"/>
                <w:szCs w:val="21"/>
              </w:rPr>
              <w:t>分。</w:t>
            </w:r>
          </w:p>
        </w:tc>
        <w:tc>
          <w:tcPr>
            <w:tcW w:w="855" w:type="pct"/>
            <w:vAlign w:val="center"/>
          </w:tcPr>
          <w:p w14:paraId="15B4895C" w14:textId="77777777" w:rsidR="00944C81" w:rsidRDefault="00944C81" w:rsidP="000A2EDA">
            <w:pPr>
              <w:jc w:val="center"/>
              <w:rPr>
                <w:rFonts w:ascii="仿宋" w:eastAsia="仿宋" w:hAnsi="仿宋"/>
                <w:szCs w:val="21"/>
              </w:rPr>
            </w:pPr>
            <w:r>
              <w:rPr>
                <w:rFonts w:ascii="仿宋" w:eastAsia="仿宋" w:hAnsi="仿宋" w:hint="eastAsia"/>
                <w:szCs w:val="21"/>
              </w:rPr>
              <w:lastRenderedPageBreak/>
              <w:t>/</w:t>
            </w:r>
          </w:p>
        </w:tc>
        <w:tc>
          <w:tcPr>
            <w:tcW w:w="723" w:type="pct"/>
            <w:vAlign w:val="center"/>
          </w:tcPr>
          <w:p w14:paraId="4A0645CB" w14:textId="77777777" w:rsidR="00944C81" w:rsidRDefault="00944C81" w:rsidP="000A2EDA">
            <w:pPr>
              <w:rPr>
                <w:rFonts w:ascii="仿宋" w:eastAsia="仿宋" w:hAnsi="仿宋"/>
                <w:szCs w:val="21"/>
              </w:rPr>
            </w:pPr>
            <w:r>
              <w:rPr>
                <w:rFonts w:ascii="仿宋" w:eastAsia="仿宋" w:hAnsi="仿宋" w:hint="eastAsia"/>
                <w:szCs w:val="21"/>
              </w:rPr>
              <w:t>技术类评分因素</w:t>
            </w:r>
          </w:p>
        </w:tc>
      </w:tr>
      <w:tr w:rsidR="00944C81" w14:paraId="41CF3677" w14:textId="77777777" w:rsidTr="00944C81">
        <w:trPr>
          <w:trHeight w:val="402"/>
        </w:trPr>
        <w:tc>
          <w:tcPr>
            <w:tcW w:w="303" w:type="pct"/>
            <w:vAlign w:val="center"/>
          </w:tcPr>
          <w:p w14:paraId="224C9AC7" w14:textId="77777777" w:rsidR="00944C81" w:rsidRDefault="00944C81" w:rsidP="000A2EDA">
            <w:pPr>
              <w:spacing w:line="400" w:lineRule="exact"/>
              <w:ind w:firstLine="28"/>
              <w:jc w:val="center"/>
              <w:rPr>
                <w:rFonts w:ascii="仿宋" w:eastAsia="仿宋" w:hAnsi="仿宋"/>
                <w:szCs w:val="21"/>
              </w:rPr>
            </w:pPr>
            <w:r>
              <w:rPr>
                <w:rFonts w:ascii="仿宋" w:eastAsia="仿宋" w:hAnsi="仿宋" w:hint="eastAsia"/>
                <w:szCs w:val="21"/>
              </w:rPr>
              <w:lastRenderedPageBreak/>
              <w:t>4</w:t>
            </w:r>
          </w:p>
        </w:tc>
        <w:tc>
          <w:tcPr>
            <w:tcW w:w="562" w:type="pct"/>
            <w:vAlign w:val="center"/>
          </w:tcPr>
          <w:p w14:paraId="6FDA7FB5" w14:textId="77777777" w:rsidR="00944C81" w:rsidRDefault="00944C81" w:rsidP="000A2EDA">
            <w:pPr>
              <w:rPr>
                <w:rFonts w:ascii="仿宋" w:eastAsia="仿宋" w:hAnsi="仿宋"/>
                <w:szCs w:val="21"/>
              </w:rPr>
            </w:pPr>
            <w:r>
              <w:rPr>
                <w:rFonts w:ascii="仿宋" w:eastAsia="仿宋" w:hAnsi="仿宋" w:hint="eastAsia"/>
                <w:szCs w:val="21"/>
              </w:rPr>
              <w:t>业绩10</w:t>
            </w:r>
            <w:r>
              <w:rPr>
                <w:rFonts w:ascii="仿宋" w:eastAsia="仿宋" w:hAnsi="仿宋"/>
                <w:szCs w:val="21"/>
              </w:rPr>
              <w:t>%</w:t>
            </w:r>
          </w:p>
        </w:tc>
        <w:tc>
          <w:tcPr>
            <w:tcW w:w="296" w:type="pct"/>
            <w:vAlign w:val="center"/>
          </w:tcPr>
          <w:p w14:paraId="2C624488" w14:textId="77777777" w:rsidR="00944C81" w:rsidRDefault="00944C81" w:rsidP="000A2EDA">
            <w:pPr>
              <w:rPr>
                <w:rFonts w:ascii="仿宋" w:eastAsia="仿宋" w:hAnsi="仿宋"/>
                <w:szCs w:val="21"/>
              </w:rPr>
            </w:pPr>
            <w:r>
              <w:rPr>
                <w:rFonts w:ascii="仿宋" w:eastAsia="仿宋" w:hAnsi="仿宋" w:hint="eastAsia"/>
                <w:szCs w:val="21"/>
              </w:rPr>
              <w:t>10分</w:t>
            </w:r>
          </w:p>
        </w:tc>
        <w:tc>
          <w:tcPr>
            <w:tcW w:w="2261" w:type="pct"/>
            <w:vAlign w:val="center"/>
          </w:tcPr>
          <w:p w14:paraId="50EBDFF6" w14:textId="77777777" w:rsidR="00944C81" w:rsidRDefault="00944C81" w:rsidP="000A2EDA">
            <w:pPr>
              <w:spacing w:after="120"/>
              <w:rPr>
                <w:rFonts w:ascii="仿宋" w:eastAsia="仿宋" w:hAnsi="仿宋"/>
                <w:szCs w:val="21"/>
              </w:rPr>
            </w:pPr>
            <w:r>
              <w:rPr>
                <w:rFonts w:ascii="仿宋" w:eastAsia="仿宋" w:hAnsi="仿宋" w:hint="eastAsia"/>
                <w:szCs w:val="21"/>
              </w:rPr>
              <w:t>评标委员会根据投标产品同类销售业绩（2018年1月1日-至投标截止日）进行评定，每提供一个业绩得1分，最多得</w:t>
            </w:r>
            <w:r>
              <w:rPr>
                <w:rFonts w:ascii="仿宋" w:eastAsia="仿宋" w:hAnsi="仿宋"/>
                <w:szCs w:val="21"/>
              </w:rPr>
              <w:t>10</w:t>
            </w:r>
            <w:r>
              <w:rPr>
                <w:rFonts w:ascii="仿宋" w:eastAsia="仿宋" w:hAnsi="仿宋" w:hint="eastAsia"/>
                <w:szCs w:val="21"/>
              </w:rPr>
              <w:t>分。</w:t>
            </w:r>
          </w:p>
        </w:tc>
        <w:tc>
          <w:tcPr>
            <w:tcW w:w="855" w:type="pct"/>
            <w:vAlign w:val="center"/>
          </w:tcPr>
          <w:p w14:paraId="03FBAFF2" w14:textId="77777777" w:rsidR="00944C81" w:rsidRDefault="00944C81" w:rsidP="000A2EDA">
            <w:pPr>
              <w:jc w:val="center"/>
              <w:rPr>
                <w:rFonts w:ascii="仿宋" w:eastAsia="仿宋" w:hAnsi="仿宋"/>
                <w:szCs w:val="21"/>
              </w:rPr>
            </w:pPr>
            <w:r>
              <w:rPr>
                <w:rFonts w:ascii="仿宋" w:eastAsia="仿宋" w:hAnsi="仿宋" w:hint="eastAsia"/>
                <w:szCs w:val="21"/>
              </w:rPr>
              <w:t>提供销售合同或中标（成交）通知书复印件加盖投标人公章（鲜章）</w:t>
            </w:r>
          </w:p>
        </w:tc>
        <w:tc>
          <w:tcPr>
            <w:tcW w:w="723" w:type="pct"/>
            <w:vAlign w:val="center"/>
          </w:tcPr>
          <w:p w14:paraId="699986A4" w14:textId="77777777" w:rsidR="00944C81" w:rsidRDefault="00944C81" w:rsidP="000A2EDA">
            <w:pPr>
              <w:rPr>
                <w:rFonts w:ascii="仿宋" w:eastAsia="仿宋" w:hAnsi="仿宋"/>
                <w:szCs w:val="21"/>
              </w:rPr>
            </w:pPr>
            <w:r>
              <w:rPr>
                <w:rFonts w:ascii="仿宋" w:eastAsia="仿宋" w:hAnsi="仿宋" w:hint="eastAsia"/>
                <w:szCs w:val="21"/>
              </w:rPr>
              <w:t>共同评分因素</w:t>
            </w:r>
          </w:p>
        </w:tc>
      </w:tr>
      <w:tr w:rsidR="00944C81" w14:paraId="78A15E17" w14:textId="77777777" w:rsidTr="00944C81">
        <w:trPr>
          <w:trHeight w:val="402"/>
        </w:trPr>
        <w:tc>
          <w:tcPr>
            <w:tcW w:w="303" w:type="pct"/>
            <w:vAlign w:val="center"/>
          </w:tcPr>
          <w:p w14:paraId="45695ADB" w14:textId="77777777" w:rsidR="00944C81" w:rsidRDefault="00944C81" w:rsidP="000A2EDA">
            <w:pPr>
              <w:spacing w:line="400" w:lineRule="exact"/>
              <w:ind w:firstLine="28"/>
              <w:jc w:val="center"/>
              <w:rPr>
                <w:rFonts w:ascii="仿宋" w:eastAsia="仿宋" w:hAnsi="仿宋"/>
                <w:szCs w:val="21"/>
              </w:rPr>
            </w:pPr>
            <w:r>
              <w:rPr>
                <w:rFonts w:ascii="仿宋" w:eastAsia="仿宋" w:hAnsi="仿宋"/>
                <w:szCs w:val="21"/>
              </w:rPr>
              <w:t>4</w:t>
            </w:r>
          </w:p>
        </w:tc>
        <w:tc>
          <w:tcPr>
            <w:tcW w:w="562" w:type="pct"/>
            <w:vAlign w:val="center"/>
          </w:tcPr>
          <w:p w14:paraId="75CF6569" w14:textId="77777777" w:rsidR="00944C81" w:rsidRDefault="00944C81" w:rsidP="000A2EDA">
            <w:pPr>
              <w:rPr>
                <w:rFonts w:ascii="仿宋" w:eastAsia="仿宋" w:hAnsi="仿宋"/>
                <w:szCs w:val="21"/>
              </w:rPr>
            </w:pPr>
            <w:r>
              <w:rPr>
                <w:rFonts w:ascii="仿宋" w:eastAsia="仿宋" w:hAnsi="仿宋" w:hint="eastAsia"/>
                <w:szCs w:val="21"/>
              </w:rPr>
              <w:t>节能、环境标志、无线局域网产品2%</w:t>
            </w:r>
          </w:p>
        </w:tc>
        <w:tc>
          <w:tcPr>
            <w:tcW w:w="296" w:type="pct"/>
            <w:vAlign w:val="center"/>
          </w:tcPr>
          <w:p w14:paraId="307275E4" w14:textId="77777777" w:rsidR="00944C81" w:rsidRDefault="00944C81" w:rsidP="000A2EDA">
            <w:pPr>
              <w:rPr>
                <w:rFonts w:ascii="仿宋" w:eastAsia="仿宋" w:hAnsi="仿宋"/>
                <w:szCs w:val="21"/>
              </w:rPr>
            </w:pPr>
            <w:r>
              <w:rPr>
                <w:rFonts w:ascii="仿宋" w:eastAsia="仿宋" w:hAnsi="仿宋" w:hint="eastAsia"/>
                <w:szCs w:val="21"/>
              </w:rPr>
              <w:t>2分</w:t>
            </w:r>
          </w:p>
        </w:tc>
        <w:tc>
          <w:tcPr>
            <w:tcW w:w="2261" w:type="pct"/>
            <w:vAlign w:val="center"/>
          </w:tcPr>
          <w:p w14:paraId="32217256" w14:textId="77777777" w:rsidR="00944C81" w:rsidRDefault="00944C81" w:rsidP="000A2EDA">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482C2429" w14:textId="77777777" w:rsidR="00944C81" w:rsidRDefault="00944C81" w:rsidP="000A2EDA">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60740758" w14:textId="43714B05" w:rsidR="00944C81" w:rsidRDefault="00944C81" w:rsidP="000A2EDA">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w:t>
            </w:r>
          </w:p>
          <w:p w14:paraId="5E4A9BA0" w14:textId="6C57DB20" w:rsidR="00944C81" w:rsidRDefault="00944C81" w:rsidP="000A2EDA">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w:t>
            </w:r>
          </w:p>
        </w:tc>
        <w:tc>
          <w:tcPr>
            <w:tcW w:w="855" w:type="pct"/>
            <w:vAlign w:val="center"/>
          </w:tcPr>
          <w:p w14:paraId="6F412F1A" w14:textId="77777777" w:rsidR="00944C81" w:rsidRDefault="00944C81" w:rsidP="000A2EDA">
            <w:pPr>
              <w:rPr>
                <w:rFonts w:ascii="仿宋" w:eastAsia="仿宋" w:hAnsi="仿宋"/>
                <w:szCs w:val="21"/>
              </w:rPr>
            </w:pPr>
            <w:r>
              <w:rPr>
                <w:rFonts w:ascii="仿宋" w:eastAsia="仿宋" w:hAnsi="仿宋" w:hint="eastAsia"/>
                <w:szCs w:val="21"/>
              </w:rPr>
              <w:t>/</w:t>
            </w:r>
          </w:p>
        </w:tc>
        <w:tc>
          <w:tcPr>
            <w:tcW w:w="723" w:type="pct"/>
            <w:vAlign w:val="center"/>
          </w:tcPr>
          <w:p w14:paraId="32B8DA74" w14:textId="77777777" w:rsidR="00944C81" w:rsidRDefault="00944C81" w:rsidP="000A2EDA">
            <w:pPr>
              <w:rPr>
                <w:rFonts w:ascii="仿宋" w:eastAsia="仿宋" w:hAnsi="仿宋"/>
                <w:szCs w:val="21"/>
              </w:rPr>
            </w:pPr>
            <w:r>
              <w:rPr>
                <w:rFonts w:ascii="仿宋" w:eastAsia="仿宋" w:hAnsi="仿宋" w:hint="eastAsia"/>
                <w:szCs w:val="21"/>
              </w:rPr>
              <w:t>政策类评分因素</w:t>
            </w:r>
          </w:p>
        </w:tc>
      </w:tr>
    </w:tbl>
    <w:p w14:paraId="0BA7C99D" w14:textId="77777777" w:rsidR="00AC680C" w:rsidRDefault="00AC680C">
      <w:pPr>
        <w:ind w:firstLineChars="150" w:firstLine="360"/>
        <w:rPr>
          <w:rFonts w:ascii="仿宋" w:eastAsia="仿宋" w:hAnsi="仿宋"/>
          <w:sz w:val="24"/>
        </w:rPr>
      </w:pPr>
    </w:p>
    <w:p w14:paraId="3EEE5517" w14:textId="77777777" w:rsidR="00AC680C" w:rsidRDefault="003B7C33">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58433104" w14:textId="77777777" w:rsidR="00AC680C" w:rsidRDefault="003B7C33">
      <w:pPr>
        <w:pStyle w:val="a5"/>
        <w:ind w:firstLineChars="175" w:firstLine="420"/>
        <w:rPr>
          <w:rFonts w:ascii="仿宋" w:eastAsia="仿宋" w:hAnsi="仿宋"/>
          <w:sz w:val="24"/>
        </w:rPr>
      </w:pPr>
      <w:bookmarkStart w:id="175"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24BC423E" w14:textId="77777777" w:rsidR="00AC680C" w:rsidRDefault="003B7C33">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65460B8E" w14:textId="77777777" w:rsidR="00AC680C" w:rsidRDefault="003B7C33">
      <w:pPr>
        <w:pStyle w:val="a5"/>
        <w:rPr>
          <w:rFonts w:ascii="仿宋" w:eastAsia="仿宋" w:hAnsi="仿宋"/>
          <w:bCs/>
          <w:sz w:val="24"/>
        </w:rPr>
      </w:pPr>
      <w:r>
        <w:rPr>
          <w:rFonts w:ascii="仿宋" w:eastAsia="仿宋" w:hAnsi="仿宋" w:hint="eastAsia"/>
          <w:sz w:val="24"/>
        </w:rPr>
        <w:lastRenderedPageBreak/>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4B3627EB" w14:textId="77777777" w:rsidR="00AC680C" w:rsidRDefault="003B7C33">
      <w:pPr>
        <w:pStyle w:val="2"/>
        <w:numPr>
          <w:ilvl w:val="0"/>
          <w:numId w:val="7"/>
        </w:numPr>
        <w:spacing w:line="400" w:lineRule="exact"/>
        <w:ind w:firstLineChars="196" w:firstLine="472"/>
        <w:rPr>
          <w:rFonts w:ascii="仿宋" w:eastAsia="仿宋" w:hAnsi="仿宋"/>
          <w:sz w:val="24"/>
          <w:szCs w:val="24"/>
        </w:rPr>
      </w:pPr>
      <w:bookmarkStart w:id="176" w:name="_Toc217446060"/>
      <w:bookmarkEnd w:id="175"/>
      <w:r>
        <w:rPr>
          <w:rFonts w:ascii="仿宋" w:eastAsia="仿宋" w:hAnsi="仿宋" w:hint="eastAsia"/>
          <w:sz w:val="24"/>
          <w:szCs w:val="24"/>
        </w:rPr>
        <w:t>废标</w:t>
      </w:r>
    </w:p>
    <w:p w14:paraId="77A63A55"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3F18D886"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37375A15"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6187A374"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2B969273"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4A7D228A" w14:textId="77777777" w:rsidR="00AC680C" w:rsidRDefault="003B7C33">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3DA2DD07"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C0627AA" w14:textId="77777777" w:rsidR="00AC680C" w:rsidRDefault="00AC680C">
      <w:pPr>
        <w:spacing w:line="400" w:lineRule="exact"/>
        <w:ind w:firstLineChars="200" w:firstLine="480"/>
        <w:rPr>
          <w:rFonts w:ascii="仿宋" w:eastAsia="仿宋" w:hAnsi="仿宋"/>
          <w:sz w:val="24"/>
        </w:rPr>
      </w:pPr>
    </w:p>
    <w:p w14:paraId="032C8199" w14:textId="77777777" w:rsidR="00AC680C" w:rsidRDefault="003B7C33">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7" w:name="_Toc217446061"/>
      <w:bookmarkEnd w:id="176"/>
    </w:p>
    <w:p w14:paraId="5D748014"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7"/>
      <w:r>
        <w:rPr>
          <w:rFonts w:ascii="仿宋" w:eastAsia="仿宋" w:hAnsi="仿宋" w:hint="eastAsia"/>
          <w:sz w:val="24"/>
        </w:rPr>
        <w:t>：本项目根据评标委员会推荐的中标候选供应商名单，按顺序确定中标供应商。</w:t>
      </w:r>
    </w:p>
    <w:p w14:paraId="30FADBB4" w14:textId="77777777" w:rsidR="00AC680C" w:rsidRDefault="003B7C33">
      <w:pPr>
        <w:spacing w:line="400" w:lineRule="exact"/>
        <w:ind w:firstLineChars="200" w:firstLine="480"/>
        <w:rPr>
          <w:rFonts w:ascii="仿宋" w:eastAsia="仿宋" w:hAnsi="仿宋"/>
          <w:sz w:val="24"/>
        </w:rPr>
      </w:pPr>
      <w:bookmarkStart w:id="178" w:name="_Toc217446062"/>
      <w:r>
        <w:rPr>
          <w:rFonts w:ascii="仿宋" w:eastAsia="仿宋" w:hAnsi="仿宋" w:hint="eastAsia"/>
          <w:sz w:val="24"/>
        </w:rPr>
        <w:t>6.2. 定标程序</w:t>
      </w:r>
      <w:bookmarkEnd w:id="178"/>
    </w:p>
    <w:p w14:paraId="22CB57AB"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6DEEF557"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0346E99E"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27D1229"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4E9076D2"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lastRenderedPageBreak/>
        <w:t>6.2.5 招标采购单位不退回投标人投标文件和其他投标资料。</w:t>
      </w:r>
    </w:p>
    <w:bookmarkEnd w:id="174"/>
    <w:p w14:paraId="172B3287" w14:textId="77777777" w:rsidR="00AC680C" w:rsidRDefault="003B7C33">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6F3E2F85"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3FB1F049"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285BFACF"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6BB1AC51"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A2C8674"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392EE0B0"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566EA3E4"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6D924781" w14:textId="77777777" w:rsidR="00AC680C" w:rsidRDefault="003B7C33">
      <w:pPr>
        <w:pStyle w:val="1"/>
        <w:spacing w:line="400" w:lineRule="exact"/>
        <w:jc w:val="center"/>
        <w:rPr>
          <w:rFonts w:ascii="仿宋" w:eastAsia="仿宋" w:hAnsi="仿宋"/>
          <w:sz w:val="36"/>
          <w:szCs w:val="36"/>
        </w:rPr>
      </w:pPr>
      <w:bookmarkStart w:id="179" w:name="_Toc23042"/>
      <w:bookmarkStart w:id="180" w:name="_Toc5845"/>
      <w:r>
        <w:rPr>
          <w:rFonts w:ascii="仿宋" w:eastAsia="仿宋" w:hAnsi="仿宋" w:hint="eastAsia"/>
          <w:sz w:val="36"/>
          <w:szCs w:val="36"/>
        </w:rPr>
        <w:br w:type="page"/>
      </w:r>
      <w:bookmarkEnd w:id="179"/>
      <w:bookmarkEnd w:id="180"/>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3EBCFFDC" w14:textId="77777777" w:rsidR="00AC680C" w:rsidRDefault="00AC680C">
      <w:pPr>
        <w:spacing w:line="400" w:lineRule="exact"/>
        <w:rPr>
          <w:rFonts w:ascii="仿宋" w:eastAsia="仿宋" w:hAnsi="仿宋"/>
        </w:rPr>
      </w:pPr>
    </w:p>
    <w:p w14:paraId="73B07DF9" w14:textId="77777777" w:rsidR="00AC680C" w:rsidRDefault="003B7C33">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54DDBE9B" w14:textId="77777777" w:rsidR="00AC680C" w:rsidRDefault="003B7C33">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59E6119B" w14:textId="77777777" w:rsidR="00AC680C" w:rsidRDefault="003B7C33">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6A3E4438" w14:textId="77777777" w:rsidR="00AC680C" w:rsidRDefault="003B7C33">
      <w:pPr>
        <w:spacing w:line="360" w:lineRule="auto"/>
        <w:ind w:firstLineChars="200" w:firstLine="480"/>
        <w:rPr>
          <w:rFonts w:ascii="仿宋" w:eastAsia="仿宋" w:hAnsi="仿宋"/>
          <w:sz w:val="24"/>
        </w:rPr>
      </w:pPr>
      <w:r>
        <w:rPr>
          <w:rFonts w:ascii="仿宋" w:eastAsia="仿宋" w:hAnsi="仿宋" w:hint="eastAsia"/>
          <w:sz w:val="24"/>
        </w:rPr>
        <w:t>采购人（甲方）：</w:t>
      </w:r>
    </w:p>
    <w:p w14:paraId="71CBFB2C" w14:textId="77777777" w:rsidR="00AC680C" w:rsidRDefault="003B7C33">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396FB73A" w14:textId="77777777" w:rsidR="00AC680C" w:rsidRDefault="00AC680C">
      <w:pPr>
        <w:spacing w:line="400" w:lineRule="exact"/>
        <w:rPr>
          <w:rFonts w:ascii="仿宋" w:eastAsia="仿宋" w:hAnsi="仿宋"/>
          <w:sz w:val="24"/>
        </w:rPr>
      </w:pPr>
    </w:p>
    <w:p w14:paraId="0DD509CF" w14:textId="77777777" w:rsidR="00AC680C" w:rsidRDefault="003B7C33">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0E60697" w14:textId="77777777" w:rsidR="00AC680C" w:rsidRDefault="003B7C33">
      <w:pPr>
        <w:pStyle w:val="2"/>
        <w:spacing w:line="400" w:lineRule="exact"/>
        <w:ind w:firstLineChars="200" w:firstLine="482"/>
        <w:rPr>
          <w:rFonts w:ascii="仿宋" w:eastAsia="仿宋" w:hAnsi="仿宋"/>
          <w:sz w:val="24"/>
          <w:szCs w:val="24"/>
        </w:rPr>
      </w:pPr>
      <w:bookmarkStart w:id="181" w:name="_Toc217446107"/>
      <w:r>
        <w:rPr>
          <w:rFonts w:ascii="仿宋" w:eastAsia="仿宋" w:hAnsi="仿宋" w:hint="eastAsia"/>
          <w:sz w:val="24"/>
          <w:szCs w:val="24"/>
        </w:rPr>
        <w:t>一、合同货物</w:t>
      </w:r>
      <w:bookmarkEnd w:id="18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C680C" w14:paraId="3872109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397B821" w14:textId="77777777" w:rsidR="00AC680C" w:rsidRDefault="003B7C33">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E7FABB1" w14:textId="77777777" w:rsidR="00AC680C" w:rsidRDefault="003B7C33">
            <w:pPr>
              <w:spacing w:line="400" w:lineRule="exact"/>
              <w:jc w:val="center"/>
              <w:rPr>
                <w:rFonts w:ascii="仿宋" w:eastAsia="仿宋" w:hAnsi="仿宋" w:cs="Arial"/>
                <w:sz w:val="24"/>
              </w:rPr>
            </w:pPr>
            <w:r>
              <w:rPr>
                <w:rFonts w:ascii="仿宋" w:eastAsia="仿宋" w:hAnsi="仿宋" w:cs="Arial" w:hint="eastAsia"/>
                <w:sz w:val="24"/>
              </w:rPr>
              <w:t>规格</w:t>
            </w:r>
          </w:p>
          <w:p w14:paraId="02EAA01D" w14:textId="77777777" w:rsidR="00AC680C" w:rsidRDefault="003B7C33">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E0D20EB" w14:textId="77777777" w:rsidR="00AC680C" w:rsidRDefault="003B7C33">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8B4D3E7" w14:textId="77777777" w:rsidR="00AC680C" w:rsidRDefault="003B7C33">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C32317E" w14:textId="77777777" w:rsidR="00AC680C" w:rsidRDefault="003B7C33">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1CA169D2" w14:textId="77777777" w:rsidR="00AC680C" w:rsidRDefault="003B7C33">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76555DB" w14:textId="77777777" w:rsidR="00AC680C" w:rsidRDefault="003B7C33">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059BB816" w14:textId="77777777" w:rsidR="00AC680C" w:rsidRDefault="003B7C33">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1F1CB7B" w14:textId="77777777" w:rsidR="00AC680C" w:rsidRDefault="003B7C33">
            <w:pPr>
              <w:spacing w:line="400" w:lineRule="exact"/>
              <w:jc w:val="center"/>
              <w:rPr>
                <w:rFonts w:ascii="仿宋" w:eastAsia="仿宋" w:hAnsi="仿宋" w:cs="Arial"/>
                <w:sz w:val="24"/>
              </w:rPr>
            </w:pPr>
            <w:r>
              <w:rPr>
                <w:rFonts w:ascii="仿宋" w:eastAsia="仿宋" w:hAnsi="仿宋" w:cs="Arial" w:hint="eastAsia"/>
                <w:sz w:val="24"/>
              </w:rPr>
              <w:t>随机</w:t>
            </w:r>
          </w:p>
          <w:p w14:paraId="7417FCF4" w14:textId="77777777" w:rsidR="00AC680C" w:rsidRDefault="003B7C33">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7502396" w14:textId="77777777" w:rsidR="00AC680C" w:rsidRDefault="003B7C33">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AC680C" w14:paraId="1A4FA88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AF2C480" w14:textId="77777777" w:rsidR="00AC680C" w:rsidRDefault="00AC680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E6927F6" w14:textId="77777777" w:rsidR="00AC680C" w:rsidRDefault="00AC680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32ECA74" w14:textId="77777777" w:rsidR="00AC680C" w:rsidRDefault="00AC680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519A5EB" w14:textId="77777777" w:rsidR="00AC680C" w:rsidRDefault="00AC680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3FF2A25" w14:textId="77777777" w:rsidR="00AC680C" w:rsidRDefault="00AC680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F00BE5C" w14:textId="77777777" w:rsidR="00AC680C"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A939F11" w14:textId="77777777" w:rsidR="00AC680C"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C4A529A" w14:textId="77777777" w:rsidR="00AC680C" w:rsidRDefault="00AC680C">
            <w:pPr>
              <w:spacing w:line="400" w:lineRule="exact"/>
              <w:jc w:val="center"/>
              <w:rPr>
                <w:rFonts w:ascii="仿宋" w:eastAsia="仿宋" w:hAnsi="仿宋"/>
                <w:sz w:val="24"/>
              </w:rPr>
            </w:pPr>
          </w:p>
        </w:tc>
      </w:tr>
      <w:tr w:rsidR="00AC680C" w14:paraId="1E080CC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D000612" w14:textId="77777777" w:rsidR="00AC680C" w:rsidRDefault="00AC680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4F5DD00" w14:textId="77777777" w:rsidR="00AC680C" w:rsidRDefault="00AC680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72BF13C" w14:textId="77777777" w:rsidR="00AC680C" w:rsidRDefault="00AC680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BD27965" w14:textId="77777777" w:rsidR="00AC680C" w:rsidRDefault="00AC680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487CF0F" w14:textId="77777777" w:rsidR="00AC680C" w:rsidRDefault="00AC680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91F7B92" w14:textId="77777777" w:rsidR="00AC680C"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7D45319" w14:textId="77777777" w:rsidR="00AC680C"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84D5B9" w14:textId="77777777" w:rsidR="00AC680C" w:rsidRDefault="00AC680C">
            <w:pPr>
              <w:spacing w:line="400" w:lineRule="exact"/>
              <w:jc w:val="center"/>
              <w:rPr>
                <w:rFonts w:ascii="仿宋" w:eastAsia="仿宋" w:hAnsi="仿宋"/>
                <w:sz w:val="24"/>
              </w:rPr>
            </w:pPr>
          </w:p>
        </w:tc>
      </w:tr>
    </w:tbl>
    <w:p w14:paraId="35DED75B" w14:textId="77777777" w:rsidR="00AC680C" w:rsidRDefault="003B7C33">
      <w:pPr>
        <w:pStyle w:val="2"/>
        <w:spacing w:line="400" w:lineRule="exact"/>
        <w:ind w:firstLineChars="200" w:firstLine="482"/>
        <w:rPr>
          <w:rFonts w:ascii="仿宋" w:eastAsia="仿宋" w:hAnsi="仿宋"/>
          <w:sz w:val="24"/>
          <w:szCs w:val="24"/>
        </w:rPr>
      </w:pPr>
      <w:bookmarkStart w:id="182" w:name="_Toc217446108"/>
      <w:r>
        <w:rPr>
          <w:rFonts w:ascii="仿宋" w:eastAsia="仿宋" w:hAnsi="仿宋" w:hint="eastAsia"/>
          <w:sz w:val="24"/>
          <w:szCs w:val="24"/>
        </w:rPr>
        <w:t>二、合同总价</w:t>
      </w:r>
      <w:bookmarkEnd w:id="182"/>
    </w:p>
    <w:p w14:paraId="40F88637" w14:textId="77777777" w:rsidR="00AC680C" w:rsidRDefault="003B7C33">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941C2C0" w14:textId="77777777" w:rsidR="00AC680C" w:rsidRDefault="003B7C33">
      <w:pPr>
        <w:pStyle w:val="2"/>
        <w:spacing w:line="400" w:lineRule="exact"/>
        <w:ind w:firstLineChars="200" w:firstLine="482"/>
        <w:rPr>
          <w:rFonts w:ascii="仿宋" w:eastAsia="仿宋" w:hAnsi="仿宋"/>
          <w:sz w:val="24"/>
          <w:szCs w:val="24"/>
        </w:rPr>
      </w:pPr>
      <w:bookmarkStart w:id="183" w:name="_Toc217446109"/>
      <w:r>
        <w:rPr>
          <w:rFonts w:ascii="仿宋" w:eastAsia="仿宋" w:hAnsi="仿宋" w:hint="eastAsia"/>
          <w:sz w:val="24"/>
          <w:szCs w:val="24"/>
        </w:rPr>
        <w:lastRenderedPageBreak/>
        <w:t>三、质量要求</w:t>
      </w:r>
      <w:bookmarkEnd w:id="183"/>
    </w:p>
    <w:p w14:paraId="0AD90044" w14:textId="77777777" w:rsidR="00AC680C" w:rsidRDefault="003B7C33">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41EBF33D" w14:textId="77777777" w:rsidR="00AC680C" w:rsidRDefault="003B7C33">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13DF5064" w14:textId="77777777" w:rsidR="00AC680C" w:rsidRDefault="003B7C33">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91BCF03" w14:textId="77777777" w:rsidR="00AC680C" w:rsidRDefault="003B7C33">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3AE19941" w14:textId="77777777" w:rsidR="00AC680C" w:rsidRDefault="003B7C33">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7BC1337E" w14:textId="77777777" w:rsidR="00AC680C" w:rsidRDefault="003B7C33">
      <w:pPr>
        <w:pStyle w:val="2"/>
        <w:spacing w:line="400" w:lineRule="exact"/>
        <w:ind w:firstLineChars="200" w:firstLine="482"/>
        <w:rPr>
          <w:rFonts w:ascii="仿宋" w:eastAsia="仿宋" w:hAnsi="仿宋"/>
          <w:sz w:val="24"/>
          <w:szCs w:val="24"/>
        </w:rPr>
      </w:pPr>
      <w:bookmarkStart w:id="184" w:name="_Toc217446110"/>
      <w:r>
        <w:rPr>
          <w:rFonts w:ascii="仿宋" w:eastAsia="仿宋" w:hAnsi="仿宋" w:hint="eastAsia"/>
          <w:sz w:val="24"/>
          <w:szCs w:val="24"/>
        </w:rPr>
        <w:t>四、交货及验收</w:t>
      </w:r>
      <w:bookmarkEnd w:id="184"/>
    </w:p>
    <w:p w14:paraId="3DE163A8" w14:textId="77777777" w:rsidR="00AC680C" w:rsidRDefault="003B7C33">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AB8F9AE" w14:textId="77777777" w:rsidR="00AC680C" w:rsidRDefault="003B7C33">
      <w:pPr>
        <w:pStyle w:val="21"/>
        <w:ind w:firstLine="480"/>
        <w:rPr>
          <w:rFonts w:ascii="仿宋" w:eastAsia="仿宋" w:hAnsi="仿宋"/>
        </w:rPr>
      </w:pPr>
      <w:r>
        <w:rPr>
          <w:rFonts w:ascii="仿宋" w:eastAsia="仿宋" w:hAnsi="仿宋" w:hint="eastAsia"/>
        </w:rPr>
        <w:t>2、验收由甲方组织，乙方配合进行：</w:t>
      </w:r>
    </w:p>
    <w:p w14:paraId="754F2CEC" w14:textId="77777777" w:rsidR="00AC680C" w:rsidRDefault="003B7C33">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797B5A15" w14:textId="77777777" w:rsidR="00AC680C" w:rsidRDefault="003B7C33">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C3BDDAE" w14:textId="77777777" w:rsidR="00AC680C" w:rsidRDefault="003B7C33">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FB40E09" w14:textId="77777777" w:rsidR="00AC680C" w:rsidRDefault="003B7C33">
      <w:pPr>
        <w:pStyle w:val="21"/>
        <w:ind w:firstLine="480"/>
        <w:rPr>
          <w:rFonts w:ascii="仿宋" w:eastAsia="仿宋" w:hAnsi="仿宋"/>
        </w:rPr>
      </w:pPr>
      <w:r>
        <w:rPr>
          <w:rFonts w:ascii="仿宋" w:eastAsia="仿宋" w:hAnsi="仿宋" w:hint="eastAsia"/>
        </w:rPr>
        <w:lastRenderedPageBreak/>
        <w:t>(4) 如质量验收合格，双方签署质量验收报告。</w:t>
      </w:r>
    </w:p>
    <w:p w14:paraId="698B6774" w14:textId="77777777" w:rsidR="00AC680C" w:rsidRDefault="003B7C33">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240CB478" w14:textId="77777777" w:rsidR="00AC680C" w:rsidRDefault="003B7C33">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6742594" w14:textId="77777777" w:rsidR="00AC680C" w:rsidRDefault="003B7C33">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00D26B46" w14:textId="77777777" w:rsidR="00AC680C" w:rsidRDefault="003B7C33">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2369FB01" w14:textId="77777777" w:rsidR="00AC680C" w:rsidRDefault="003B7C33">
      <w:pPr>
        <w:pStyle w:val="2"/>
        <w:spacing w:line="400" w:lineRule="exact"/>
        <w:ind w:firstLineChars="200" w:firstLine="482"/>
        <w:rPr>
          <w:rFonts w:ascii="仿宋" w:eastAsia="仿宋" w:hAnsi="仿宋"/>
          <w:sz w:val="24"/>
          <w:szCs w:val="24"/>
        </w:rPr>
      </w:pPr>
      <w:bookmarkStart w:id="185" w:name="_Toc217446111"/>
      <w:r>
        <w:rPr>
          <w:rFonts w:ascii="仿宋" w:eastAsia="仿宋" w:hAnsi="仿宋" w:hint="eastAsia"/>
          <w:sz w:val="24"/>
          <w:szCs w:val="24"/>
        </w:rPr>
        <w:t>五、付款方式</w:t>
      </w:r>
      <w:bookmarkEnd w:id="185"/>
    </w:p>
    <w:p w14:paraId="33CF0D0A" w14:textId="77777777" w:rsidR="00AC680C" w:rsidRDefault="003B7C33">
      <w:pPr>
        <w:pStyle w:val="21"/>
        <w:ind w:firstLine="480"/>
        <w:rPr>
          <w:rFonts w:ascii="仿宋" w:eastAsia="仿宋" w:hAnsi="仿宋"/>
        </w:rPr>
      </w:pPr>
      <w:r>
        <w:rPr>
          <w:rFonts w:ascii="仿宋" w:eastAsia="仿宋" w:hAnsi="仿宋" w:hint="eastAsia"/>
        </w:rPr>
        <w:t>（一）适用于无预付款采购项目</w:t>
      </w:r>
    </w:p>
    <w:p w14:paraId="2933F60A" w14:textId="77777777" w:rsidR="00AC680C" w:rsidRDefault="003B7C33">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49729EB5" w14:textId="77777777" w:rsidR="00AC680C" w:rsidRDefault="003B7C33">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D3F695F" w14:textId="77777777" w:rsidR="00AC680C" w:rsidRDefault="003B7C33">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14BA3AFB" w14:textId="77777777" w:rsidR="00AC680C" w:rsidRDefault="003B7C33">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47755E03" w14:textId="77777777" w:rsidR="00AC680C" w:rsidRDefault="003B7C33">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7CA48715" w14:textId="77777777" w:rsidR="00AC680C" w:rsidRDefault="003B7C33">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4EDF2358" w14:textId="77777777" w:rsidR="00AC680C" w:rsidRDefault="003B7C33">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14:paraId="615BC467" w14:textId="77777777" w:rsidR="00AC680C" w:rsidRDefault="003B7C33">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188A90AB" w14:textId="77777777" w:rsidR="00AC680C" w:rsidRDefault="003B7C33">
      <w:pPr>
        <w:pStyle w:val="2"/>
        <w:spacing w:line="400" w:lineRule="exact"/>
        <w:ind w:firstLineChars="200" w:firstLine="482"/>
        <w:rPr>
          <w:rFonts w:ascii="仿宋" w:eastAsia="仿宋" w:hAnsi="仿宋"/>
          <w:sz w:val="24"/>
          <w:szCs w:val="24"/>
        </w:rPr>
      </w:pPr>
      <w:bookmarkStart w:id="186" w:name="_Toc217446112"/>
      <w:r>
        <w:rPr>
          <w:rFonts w:ascii="仿宋" w:eastAsia="仿宋" w:hAnsi="仿宋" w:hint="eastAsia"/>
          <w:sz w:val="24"/>
          <w:szCs w:val="24"/>
        </w:rPr>
        <w:t>六、售后服务</w:t>
      </w:r>
      <w:bookmarkEnd w:id="186"/>
    </w:p>
    <w:p w14:paraId="16DC9D28" w14:textId="77777777" w:rsidR="00AC680C" w:rsidRDefault="003B7C33">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2885C161" w14:textId="77777777" w:rsidR="00AC680C" w:rsidRDefault="003B7C33">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2E586268" w14:textId="77777777" w:rsidR="00AC680C" w:rsidRDefault="003B7C33">
      <w:pPr>
        <w:pStyle w:val="2"/>
        <w:spacing w:line="400" w:lineRule="exact"/>
        <w:ind w:firstLineChars="200" w:firstLine="482"/>
        <w:rPr>
          <w:rFonts w:ascii="仿宋" w:eastAsia="仿宋" w:hAnsi="仿宋"/>
          <w:sz w:val="24"/>
          <w:szCs w:val="24"/>
        </w:rPr>
      </w:pPr>
      <w:bookmarkStart w:id="187" w:name="_Toc217446113"/>
      <w:r>
        <w:rPr>
          <w:rFonts w:ascii="仿宋" w:eastAsia="仿宋" w:hAnsi="仿宋" w:hint="eastAsia"/>
          <w:sz w:val="24"/>
          <w:szCs w:val="24"/>
        </w:rPr>
        <w:t>七、违约责任</w:t>
      </w:r>
      <w:bookmarkEnd w:id="187"/>
    </w:p>
    <w:p w14:paraId="0FC40427" w14:textId="77777777" w:rsidR="00AC680C" w:rsidRDefault="003B7C33">
      <w:pPr>
        <w:pStyle w:val="21"/>
        <w:ind w:firstLine="480"/>
        <w:rPr>
          <w:rFonts w:ascii="仿宋" w:eastAsia="仿宋" w:hAnsi="仿宋"/>
        </w:rPr>
      </w:pPr>
      <w:r>
        <w:rPr>
          <w:rFonts w:ascii="仿宋" w:eastAsia="仿宋" w:hAnsi="仿宋" w:hint="eastAsia"/>
        </w:rPr>
        <w:t>1、甲方违约责任</w:t>
      </w:r>
    </w:p>
    <w:p w14:paraId="6DE013DF" w14:textId="77777777" w:rsidR="00AC680C" w:rsidRDefault="003B7C33">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48674BB2" w14:textId="77777777" w:rsidR="00AC680C" w:rsidRDefault="003B7C33">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3DCFC4E7" w14:textId="77777777" w:rsidR="00AC680C" w:rsidRDefault="003B7C33">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66C1B891" w14:textId="77777777" w:rsidR="00AC680C" w:rsidRDefault="003B7C33">
      <w:pPr>
        <w:pStyle w:val="21"/>
        <w:ind w:firstLine="480"/>
        <w:rPr>
          <w:rFonts w:ascii="仿宋" w:eastAsia="仿宋" w:hAnsi="仿宋"/>
        </w:rPr>
      </w:pPr>
      <w:r>
        <w:rPr>
          <w:rFonts w:ascii="仿宋" w:eastAsia="仿宋" w:hAnsi="仿宋" w:hint="eastAsia"/>
        </w:rPr>
        <w:t>2、乙方违约责任</w:t>
      </w:r>
    </w:p>
    <w:p w14:paraId="30D28D09" w14:textId="77777777" w:rsidR="00AC680C" w:rsidRDefault="003B7C33">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8795D80" w14:textId="77777777" w:rsidR="00AC680C" w:rsidRDefault="003B7C33">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0304B911" w14:textId="77777777" w:rsidR="00AC680C" w:rsidRDefault="003B7C33">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673C722D" w14:textId="77777777" w:rsidR="00AC680C" w:rsidRDefault="003B7C33">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4F5209D" w14:textId="77777777" w:rsidR="00AC680C" w:rsidRDefault="003B7C33">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1AF0DF9C" w14:textId="77777777" w:rsidR="00AC680C" w:rsidRDefault="003B7C33">
      <w:pPr>
        <w:pStyle w:val="2"/>
        <w:spacing w:line="400" w:lineRule="exact"/>
        <w:ind w:firstLineChars="200" w:firstLine="482"/>
        <w:rPr>
          <w:rFonts w:ascii="仿宋" w:eastAsia="仿宋" w:hAnsi="仿宋"/>
          <w:sz w:val="24"/>
          <w:szCs w:val="24"/>
        </w:rPr>
      </w:pPr>
      <w:bookmarkStart w:id="188" w:name="_Toc217446114"/>
      <w:r>
        <w:rPr>
          <w:rFonts w:ascii="仿宋" w:eastAsia="仿宋" w:hAnsi="仿宋" w:hint="eastAsia"/>
          <w:sz w:val="24"/>
          <w:szCs w:val="24"/>
        </w:rPr>
        <w:t>八、争议解决办法</w:t>
      </w:r>
      <w:bookmarkEnd w:id="188"/>
    </w:p>
    <w:p w14:paraId="25BF1C78" w14:textId="77777777" w:rsidR="00AC680C" w:rsidRDefault="003B7C33">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2FB3F54C" w14:textId="77777777" w:rsidR="00AC680C" w:rsidRDefault="003B7C33">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25D625F3" w14:textId="77777777" w:rsidR="00AC680C" w:rsidRDefault="003B7C33">
      <w:pPr>
        <w:pStyle w:val="2"/>
        <w:spacing w:line="400" w:lineRule="exact"/>
        <w:ind w:firstLineChars="200" w:firstLine="482"/>
        <w:rPr>
          <w:rFonts w:ascii="仿宋" w:eastAsia="仿宋" w:hAnsi="仿宋"/>
          <w:sz w:val="24"/>
          <w:szCs w:val="24"/>
        </w:rPr>
      </w:pPr>
      <w:bookmarkStart w:id="189" w:name="_Toc217446115"/>
      <w:r>
        <w:rPr>
          <w:rFonts w:ascii="仿宋" w:eastAsia="仿宋" w:hAnsi="仿宋" w:hint="eastAsia"/>
          <w:sz w:val="24"/>
          <w:szCs w:val="24"/>
        </w:rPr>
        <w:t>九、其他</w:t>
      </w:r>
      <w:bookmarkEnd w:id="189"/>
    </w:p>
    <w:p w14:paraId="237A9DBE" w14:textId="77777777" w:rsidR="00AC680C" w:rsidRDefault="003B7C33">
      <w:pPr>
        <w:pStyle w:val="21"/>
        <w:ind w:firstLine="480"/>
        <w:rPr>
          <w:rFonts w:ascii="仿宋" w:eastAsia="仿宋" w:hAnsi="仿宋"/>
        </w:rPr>
      </w:pPr>
      <w:r>
        <w:rPr>
          <w:rFonts w:ascii="仿宋" w:eastAsia="仿宋" w:hAnsi="仿宋" w:hint="eastAsia"/>
        </w:rPr>
        <w:t>1、如有未尽事宜，由双方依法订立补充合同。</w:t>
      </w:r>
    </w:p>
    <w:p w14:paraId="320239EC" w14:textId="77777777" w:rsidR="00AC680C" w:rsidRDefault="003B7C33">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1A74D98B" w14:textId="77777777" w:rsidR="00AC680C" w:rsidRDefault="00AC680C">
      <w:pPr>
        <w:spacing w:line="400" w:lineRule="exact"/>
        <w:rPr>
          <w:rFonts w:ascii="仿宋" w:eastAsia="仿宋" w:hAnsi="仿宋"/>
          <w:sz w:val="24"/>
        </w:rPr>
      </w:pPr>
    </w:p>
    <w:p w14:paraId="0FCA75ED"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651AC310"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4EBA1EF8"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地    址：                         地    址：</w:t>
      </w:r>
    </w:p>
    <w:p w14:paraId="5542E7FC"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02CA8ADD"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账号：                             账号：</w:t>
      </w:r>
    </w:p>
    <w:p w14:paraId="2F3DEB5F"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电    话：                         电    话：</w:t>
      </w:r>
    </w:p>
    <w:p w14:paraId="757B5FFF" w14:textId="77777777"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传    真：                         传    真：</w:t>
      </w:r>
    </w:p>
    <w:p w14:paraId="191EAB3B" w14:textId="77777777" w:rsidR="00AC680C" w:rsidRDefault="003B7C33">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489BB7FF" w14:textId="77777777" w:rsidR="00AC680C" w:rsidRDefault="003B7C33">
      <w:pPr>
        <w:rPr>
          <w:rFonts w:ascii="仿宋" w:eastAsia="仿宋" w:hAnsi="仿宋"/>
          <w:szCs w:val="21"/>
        </w:rPr>
      </w:pPr>
      <w:r>
        <w:rPr>
          <w:rFonts w:ascii="仿宋" w:eastAsia="仿宋" w:hAnsi="仿宋" w:hint="eastAsia"/>
          <w:szCs w:val="21"/>
        </w:rPr>
        <w:br w:type="page"/>
      </w:r>
    </w:p>
    <w:p w14:paraId="18EE8901" w14:textId="77777777" w:rsidR="00AC680C" w:rsidRDefault="003B7C33">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2"/>
    </w:p>
    <w:p w14:paraId="120ABD43" w14:textId="77777777" w:rsidR="00AC680C" w:rsidRDefault="003B7C33">
      <w:pPr>
        <w:spacing w:line="360" w:lineRule="auto"/>
      </w:pPr>
      <w:r>
        <w:rPr>
          <w:noProof/>
        </w:rPr>
        <w:drawing>
          <wp:inline distT="0" distB="0" distL="0" distR="0" wp14:anchorId="20203707" wp14:editId="0EEBD53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10B7B45" w14:textId="77777777" w:rsidR="00AC680C" w:rsidRDefault="003B7C33">
      <w:r>
        <w:rPr>
          <w:noProof/>
        </w:rPr>
        <w:lastRenderedPageBreak/>
        <w:drawing>
          <wp:inline distT="0" distB="0" distL="0" distR="0" wp14:anchorId="0860933A" wp14:editId="7BFCDA87">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7084EE4A" w14:textId="77777777" w:rsidR="00AC680C" w:rsidRDefault="003B7C33">
      <w:r>
        <w:rPr>
          <w:noProof/>
        </w:rPr>
        <w:lastRenderedPageBreak/>
        <w:drawing>
          <wp:inline distT="0" distB="0" distL="0" distR="0" wp14:anchorId="2E5871AB" wp14:editId="120D741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36B68020" w14:textId="77777777" w:rsidR="00AC680C" w:rsidRDefault="003B7C33">
      <w:r>
        <w:rPr>
          <w:noProof/>
        </w:rPr>
        <w:lastRenderedPageBreak/>
        <w:drawing>
          <wp:inline distT="0" distB="0" distL="0" distR="0" wp14:anchorId="292AFDA2" wp14:editId="7150E593">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125E0D31" w14:textId="77777777" w:rsidR="00AC680C" w:rsidRDefault="003B7C33">
      <w:r>
        <w:rPr>
          <w:noProof/>
        </w:rPr>
        <w:lastRenderedPageBreak/>
        <w:drawing>
          <wp:inline distT="0" distB="0" distL="0" distR="0" wp14:anchorId="47841B4F" wp14:editId="3218768C">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3D2CC1CE" w14:textId="77777777" w:rsidR="00AC680C" w:rsidRDefault="003B7C33">
      <w:r>
        <w:rPr>
          <w:noProof/>
        </w:rPr>
        <w:lastRenderedPageBreak/>
        <w:drawing>
          <wp:inline distT="0" distB="0" distL="0" distR="0" wp14:anchorId="6F88B252" wp14:editId="6A2DEF5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7913CDBB" w14:textId="77777777" w:rsidR="00AC680C" w:rsidRDefault="003B7C33">
      <w:r>
        <w:rPr>
          <w:noProof/>
        </w:rPr>
        <w:lastRenderedPageBreak/>
        <w:drawing>
          <wp:inline distT="0" distB="0" distL="0" distR="0" wp14:anchorId="7F43F109" wp14:editId="6C82DFF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07C86D3B" w14:textId="77777777" w:rsidR="00AC680C" w:rsidRDefault="003B7C33">
      <w:r>
        <w:rPr>
          <w:noProof/>
        </w:rPr>
        <w:lastRenderedPageBreak/>
        <w:drawing>
          <wp:inline distT="0" distB="0" distL="0" distR="0" wp14:anchorId="73D66CE1" wp14:editId="041BDA78">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2F13324C" w14:textId="77777777" w:rsidR="00AC680C" w:rsidRDefault="003B7C33">
      <w:r>
        <w:rPr>
          <w:noProof/>
        </w:rPr>
        <w:lastRenderedPageBreak/>
        <w:drawing>
          <wp:inline distT="0" distB="0" distL="0" distR="0" wp14:anchorId="3B98E245" wp14:editId="732D3F2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0E7D5A7D" w14:textId="77777777" w:rsidR="00AC680C" w:rsidRDefault="003B7C33">
      <w:r>
        <w:rPr>
          <w:noProof/>
        </w:rPr>
        <w:lastRenderedPageBreak/>
        <w:drawing>
          <wp:inline distT="0" distB="0" distL="0" distR="0" wp14:anchorId="29DC2C42" wp14:editId="7E9AB44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1002A22C" wp14:editId="5014231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A052ED2" w14:textId="77777777" w:rsidR="00AC680C" w:rsidRDefault="00AC680C">
      <w:pPr>
        <w:spacing w:line="400" w:lineRule="exact"/>
        <w:rPr>
          <w:rFonts w:ascii="宋体" w:hAnsi="宋体" w:cs="Tahoma"/>
          <w:b/>
          <w:sz w:val="30"/>
          <w:szCs w:val="30"/>
        </w:rPr>
      </w:pPr>
    </w:p>
    <w:p w14:paraId="33E21E15" w14:textId="77777777" w:rsidR="00AC680C" w:rsidRDefault="00AC680C">
      <w:pPr>
        <w:spacing w:line="400" w:lineRule="exact"/>
        <w:rPr>
          <w:rFonts w:ascii="宋体" w:hAnsi="宋体" w:cs="Tahoma"/>
          <w:b/>
          <w:sz w:val="30"/>
          <w:szCs w:val="30"/>
        </w:rPr>
      </w:pPr>
    </w:p>
    <w:p w14:paraId="04A8E5C6" w14:textId="77777777" w:rsidR="00AC680C" w:rsidRDefault="003B7C33">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5E837DBF" w14:textId="77777777" w:rsidR="00AC680C" w:rsidRDefault="003B7C33">
      <w:r>
        <w:rPr>
          <w:rFonts w:hint="eastAsia"/>
          <w:noProof/>
        </w:rPr>
        <w:drawing>
          <wp:inline distT="0" distB="0" distL="0" distR="0" wp14:anchorId="2F91F5AE" wp14:editId="0D8AD806">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57BF7A7" w14:textId="77777777" w:rsidR="00AC680C" w:rsidRDefault="00AC680C"/>
    <w:p w14:paraId="2FD8B7C2" w14:textId="77777777" w:rsidR="00AC680C" w:rsidRDefault="003B7C33">
      <w:r>
        <w:rPr>
          <w:rFonts w:hint="eastAsia"/>
          <w:noProof/>
        </w:rPr>
        <w:lastRenderedPageBreak/>
        <w:drawing>
          <wp:inline distT="0" distB="0" distL="0" distR="0" wp14:anchorId="228E206B" wp14:editId="417E723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80E4B25" w14:textId="77777777" w:rsidR="00AC680C" w:rsidRDefault="00AC680C"/>
    <w:p w14:paraId="476590B9" w14:textId="77777777" w:rsidR="00AC680C" w:rsidRDefault="003B7C33">
      <w:r>
        <w:rPr>
          <w:rFonts w:hint="eastAsia"/>
          <w:noProof/>
        </w:rPr>
        <w:lastRenderedPageBreak/>
        <w:drawing>
          <wp:inline distT="0" distB="0" distL="0" distR="0" wp14:anchorId="2AF0EE3E" wp14:editId="77F08BD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E6DF196" w14:textId="77777777" w:rsidR="00AC680C" w:rsidRDefault="00AC680C"/>
    <w:p w14:paraId="7AD9BBF0" w14:textId="77777777" w:rsidR="00AC680C" w:rsidRDefault="003B7C33">
      <w:r>
        <w:rPr>
          <w:rFonts w:hint="eastAsia"/>
          <w:noProof/>
        </w:rPr>
        <w:lastRenderedPageBreak/>
        <w:drawing>
          <wp:inline distT="0" distB="0" distL="0" distR="0" wp14:anchorId="62310C8B" wp14:editId="0EBB2A1C">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E0BEC16" w14:textId="77777777" w:rsidR="00AC680C" w:rsidRDefault="00AC680C"/>
    <w:p w14:paraId="7A6CD23E" w14:textId="77777777" w:rsidR="00AC680C" w:rsidRDefault="003B7C33">
      <w:r>
        <w:rPr>
          <w:rFonts w:hint="eastAsia"/>
          <w:noProof/>
        </w:rPr>
        <w:lastRenderedPageBreak/>
        <w:drawing>
          <wp:inline distT="0" distB="0" distL="0" distR="0" wp14:anchorId="3D4B2015" wp14:editId="061A8A0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BCA94F3" w14:textId="77777777" w:rsidR="00AC680C" w:rsidRDefault="00AC680C"/>
    <w:p w14:paraId="65C11501" w14:textId="77777777" w:rsidR="00AC680C" w:rsidRDefault="003B7C33">
      <w:r>
        <w:rPr>
          <w:rFonts w:hint="eastAsia"/>
          <w:noProof/>
        </w:rPr>
        <w:lastRenderedPageBreak/>
        <w:drawing>
          <wp:inline distT="0" distB="0" distL="0" distR="0" wp14:anchorId="432E7541" wp14:editId="68550D5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B4FA254" w14:textId="77777777" w:rsidR="00AC680C" w:rsidRDefault="00AC680C"/>
    <w:p w14:paraId="7913379F" w14:textId="77777777" w:rsidR="00AC680C" w:rsidRDefault="003B7C33">
      <w:r>
        <w:rPr>
          <w:rFonts w:hint="eastAsia"/>
          <w:noProof/>
        </w:rPr>
        <w:lastRenderedPageBreak/>
        <w:drawing>
          <wp:inline distT="0" distB="0" distL="0" distR="0" wp14:anchorId="21EE7EF4" wp14:editId="55892C22">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149B70F" w14:textId="77777777" w:rsidR="00AC680C" w:rsidRDefault="00AC680C"/>
    <w:p w14:paraId="3400B4A9" w14:textId="77777777" w:rsidR="00AC680C" w:rsidRDefault="003B7C33">
      <w:r>
        <w:rPr>
          <w:rFonts w:hint="eastAsia"/>
          <w:noProof/>
        </w:rPr>
        <w:lastRenderedPageBreak/>
        <w:drawing>
          <wp:inline distT="0" distB="0" distL="0" distR="0" wp14:anchorId="0A6EF7DC" wp14:editId="5E276EC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A1F74C3" w14:textId="77777777" w:rsidR="00AC680C" w:rsidRDefault="00AC680C"/>
    <w:p w14:paraId="43CF2D9D" w14:textId="77777777" w:rsidR="00AC680C" w:rsidRDefault="003B7C33">
      <w:r>
        <w:rPr>
          <w:rFonts w:hint="eastAsia"/>
          <w:noProof/>
        </w:rPr>
        <w:lastRenderedPageBreak/>
        <w:drawing>
          <wp:inline distT="0" distB="0" distL="0" distR="0" wp14:anchorId="29D21A3E" wp14:editId="7C4594B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E15B287" w14:textId="77777777" w:rsidR="00AC680C" w:rsidRDefault="00AC680C"/>
    <w:p w14:paraId="216EE4B9" w14:textId="77777777" w:rsidR="00AC680C" w:rsidRDefault="003B7C33">
      <w:r>
        <w:rPr>
          <w:rFonts w:hint="eastAsia"/>
          <w:noProof/>
        </w:rPr>
        <w:lastRenderedPageBreak/>
        <w:drawing>
          <wp:inline distT="0" distB="0" distL="0" distR="0" wp14:anchorId="1467024E" wp14:editId="4ED02B4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6495477" w14:textId="77777777" w:rsidR="00AC680C" w:rsidRDefault="00AC680C"/>
    <w:p w14:paraId="363A291B" w14:textId="77777777" w:rsidR="00AC680C" w:rsidRDefault="003B7C33">
      <w:r>
        <w:rPr>
          <w:rFonts w:hint="eastAsia"/>
          <w:noProof/>
        </w:rPr>
        <w:lastRenderedPageBreak/>
        <w:drawing>
          <wp:inline distT="0" distB="0" distL="0" distR="0" wp14:anchorId="2319EEF5" wp14:editId="34F0F98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047BC69" w14:textId="77777777" w:rsidR="00AC680C" w:rsidRDefault="00AC680C"/>
    <w:p w14:paraId="0B13EC8D" w14:textId="77777777" w:rsidR="00AC680C" w:rsidRDefault="003B7C33">
      <w:r>
        <w:rPr>
          <w:rFonts w:hint="eastAsia"/>
          <w:noProof/>
        </w:rPr>
        <w:lastRenderedPageBreak/>
        <w:drawing>
          <wp:inline distT="0" distB="0" distL="0" distR="0" wp14:anchorId="1BA0B52A" wp14:editId="7F52C3E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6669FFD" w14:textId="77777777" w:rsidR="00AC680C" w:rsidRDefault="00AC680C"/>
    <w:p w14:paraId="7A145A50" w14:textId="77777777" w:rsidR="00AC680C" w:rsidRDefault="003B7C33">
      <w:r>
        <w:rPr>
          <w:rFonts w:hint="eastAsia"/>
          <w:noProof/>
        </w:rPr>
        <w:lastRenderedPageBreak/>
        <w:drawing>
          <wp:inline distT="0" distB="0" distL="0" distR="0" wp14:anchorId="253359BA" wp14:editId="3E060D8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9D9B21C" w14:textId="77777777" w:rsidR="00AC680C" w:rsidRDefault="00AC680C"/>
    <w:p w14:paraId="2F92D089" w14:textId="77777777" w:rsidR="00AC680C" w:rsidRDefault="003B7C33">
      <w:r>
        <w:rPr>
          <w:rFonts w:hint="eastAsia"/>
          <w:noProof/>
        </w:rPr>
        <w:lastRenderedPageBreak/>
        <w:drawing>
          <wp:inline distT="0" distB="0" distL="0" distR="0" wp14:anchorId="0941255F" wp14:editId="23436BA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E56F50F" w14:textId="77777777" w:rsidR="00AC680C" w:rsidRDefault="00AC680C"/>
    <w:p w14:paraId="5903F965" w14:textId="77777777" w:rsidR="00AC680C" w:rsidRDefault="00AC680C"/>
    <w:p w14:paraId="08837355" w14:textId="77777777" w:rsidR="00AC680C" w:rsidRDefault="003B7C33">
      <w:r>
        <w:rPr>
          <w:rFonts w:hint="eastAsia"/>
          <w:noProof/>
        </w:rPr>
        <w:drawing>
          <wp:inline distT="0" distB="0" distL="0" distR="0" wp14:anchorId="6C84C937" wp14:editId="3D2838F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EC3CFA" w14:textId="77777777" w:rsidR="00AC680C" w:rsidRDefault="00AC680C"/>
    <w:p w14:paraId="42EC0608" w14:textId="77777777" w:rsidR="00AC680C" w:rsidRDefault="003B7C33">
      <w:r>
        <w:rPr>
          <w:noProof/>
        </w:rPr>
        <w:lastRenderedPageBreak/>
        <w:drawing>
          <wp:inline distT="0" distB="0" distL="0" distR="0" wp14:anchorId="4B1F4569" wp14:editId="09B69E85">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73B0381F" w14:textId="77777777" w:rsidR="00AC680C" w:rsidRDefault="003B7C33">
      <w:r>
        <w:rPr>
          <w:noProof/>
        </w:rPr>
        <w:lastRenderedPageBreak/>
        <w:drawing>
          <wp:inline distT="0" distB="0" distL="0" distR="0" wp14:anchorId="3DEC11D5" wp14:editId="2474F71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4A65E796" w14:textId="77777777" w:rsidR="00AC680C" w:rsidRDefault="003B7C33">
      <w:r>
        <w:rPr>
          <w:noProof/>
        </w:rPr>
        <w:lastRenderedPageBreak/>
        <w:drawing>
          <wp:inline distT="0" distB="0" distL="0" distR="0" wp14:anchorId="3637F79C" wp14:editId="1C22F5B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427235BE" w14:textId="77777777" w:rsidR="00AC680C" w:rsidRDefault="003B7C33">
      <w:r>
        <w:br w:type="page"/>
      </w:r>
    </w:p>
    <w:p w14:paraId="6422112E" w14:textId="77777777" w:rsidR="00AC680C" w:rsidRDefault="00AC680C">
      <w:pPr>
        <w:sectPr w:rsidR="00AC680C">
          <w:footerReference w:type="even" r:id="rId46"/>
          <w:footerReference w:type="default" r:id="rId47"/>
          <w:pgSz w:w="11906" w:h="16838"/>
          <w:pgMar w:top="720" w:right="1274" w:bottom="720" w:left="1276" w:header="851" w:footer="992" w:gutter="0"/>
          <w:cols w:space="720"/>
          <w:docGrid w:type="linesAndChars" w:linePitch="312"/>
        </w:sectPr>
      </w:pPr>
    </w:p>
    <w:p w14:paraId="09F9EE07" w14:textId="77777777" w:rsidR="00AC680C" w:rsidRDefault="003B7C33">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14:paraId="542D2DA0" w14:textId="77777777" w:rsidR="00AC680C" w:rsidRDefault="003B7C33">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14:paraId="643C3DF9" w14:textId="77777777" w:rsidR="00AC680C" w:rsidRDefault="003B7C33">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7622540B" w14:textId="77777777" w:rsidR="00AC680C" w:rsidRDefault="003B7C33">
      <w:r>
        <w:rPr>
          <w:noProof/>
        </w:rPr>
        <w:drawing>
          <wp:inline distT="0" distB="0" distL="114300" distR="114300" wp14:anchorId="043A13E1" wp14:editId="43194567">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1DFF1AFE" w14:textId="77777777" w:rsidR="00AC680C" w:rsidRDefault="00AC680C"/>
    <w:p w14:paraId="5EBB3273" w14:textId="77777777" w:rsidR="00AC680C" w:rsidRDefault="003B7C33">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14:paraId="4E8B5E1D" w14:textId="77777777" w:rsidR="00AC680C" w:rsidRDefault="003B7C33">
      <w:pPr>
        <w:rPr>
          <w:b/>
          <w:bCs/>
        </w:rPr>
      </w:pPr>
      <w:r>
        <w:rPr>
          <w:noProof/>
        </w:rPr>
        <w:lastRenderedPageBreak/>
        <w:drawing>
          <wp:inline distT="0" distB="0" distL="114300" distR="114300" wp14:anchorId="3B884FC5" wp14:editId="7768F9C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53A64D6F" w14:textId="77777777" w:rsidR="00AC680C" w:rsidRDefault="003B7C33">
      <w:r>
        <w:rPr>
          <w:noProof/>
        </w:rPr>
        <w:drawing>
          <wp:inline distT="0" distB="0" distL="114300" distR="114300" wp14:anchorId="11423C01" wp14:editId="3504B29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2DF57F6E" w14:textId="77777777" w:rsidR="00AC680C" w:rsidRDefault="003B7C33">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3E266C36" w14:textId="77777777" w:rsidR="00AC680C" w:rsidRDefault="003B7C33">
      <w:r>
        <w:rPr>
          <w:noProof/>
        </w:rPr>
        <w:drawing>
          <wp:inline distT="0" distB="0" distL="114300" distR="114300" wp14:anchorId="1043A4CC" wp14:editId="0E15CF19">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631237DF" w14:textId="77777777" w:rsidR="00AC680C" w:rsidRDefault="003B7C33">
      <w:r>
        <w:br w:type="page"/>
      </w:r>
      <w:r>
        <w:rPr>
          <w:rFonts w:ascii="宋体" w:hAnsi="宋体" w:cs="宋体" w:hint="eastAsia"/>
          <w:b/>
          <w:bCs/>
          <w:sz w:val="24"/>
          <w:szCs w:val="32"/>
        </w:rPr>
        <w:lastRenderedPageBreak/>
        <w:t>6.入驻政府采购云平台（注册）</w:t>
      </w:r>
    </w:p>
    <w:p w14:paraId="4CF64133" w14:textId="77777777" w:rsidR="00AC680C" w:rsidRDefault="003B7C33">
      <w:r>
        <w:rPr>
          <w:noProof/>
        </w:rPr>
        <w:drawing>
          <wp:inline distT="0" distB="0" distL="114300" distR="114300" wp14:anchorId="75B6B344" wp14:editId="7D0838F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1E301D8B" w14:textId="77777777" w:rsidR="00AC680C" w:rsidRDefault="003B7C33">
      <w:r>
        <w:br w:type="page"/>
      </w:r>
      <w:r>
        <w:rPr>
          <w:rFonts w:ascii="宋体" w:hAnsi="宋体" w:cs="宋体" w:hint="eastAsia"/>
          <w:b/>
          <w:bCs/>
          <w:sz w:val="24"/>
          <w:szCs w:val="32"/>
        </w:rPr>
        <w:lastRenderedPageBreak/>
        <w:t>7.下载《供应商政府采购项目电子交易操作指南》</w:t>
      </w:r>
    </w:p>
    <w:p w14:paraId="36EA1312" w14:textId="77777777" w:rsidR="00AC680C" w:rsidRDefault="003B7C33">
      <w:r>
        <w:rPr>
          <w:noProof/>
        </w:rPr>
        <w:drawing>
          <wp:inline distT="0" distB="0" distL="114300" distR="114300" wp14:anchorId="3F7DCF38" wp14:editId="58836472">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AC680C">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C2A7B" w14:textId="77777777" w:rsidR="00C9047C" w:rsidRDefault="00C9047C">
      <w:pPr>
        <w:spacing w:line="240" w:lineRule="auto"/>
      </w:pPr>
      <w:r>
        <w:separator/>
      </w:r>
    </w:p>
  </w:endnote>
  <w:endnote w:type="continuationSeparator" w:id="0">
    <w:p w14:paraId="079333EC" w14:textId="77777777" w:rsidR="00C9047C" w:rsidRDefault="00C90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F4C1F" w14:textId="77777777" w:rsidR="00AC680C" w:rsidRDefault="003B7C3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62A807D8" w14:textId="77777777" w:rsidR="00AC680C" w:rsidRDefault="00AC680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1A468" w14:textId="77777777" w:rsidR="00AC680C" w:rsidRDefault="003B7C3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1682F">
      <w:rPr>
        <w:rStyle w:val="ad"/>
        <w:noProof/>
      </w:rPr>
      <w:t>3</w:t>
    </w:r>
    <w:r>
      <w:fldChar w:fldCharType="end"/>
    </w:r>
  </w:p>
  <w:p w14:paraId="78FCF47B" w14:textId="77777777" w:rsidR="00AC680C" w:rsidRDefault="00AC680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114E6" w14:textId="77777777" w:rsidR="00AC680C" w:rsidRDefault="003B7C3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1682F">
      <w:rPr>
        <w:rStyle w:val="ad"/>
        <w:noProof/>
      </w:rPr>
      <w:t>38</w:t>
    </w:r>
    <w:r>
      <w:fldChar w:fldCharType="end"/>
    </w:r>
  </w:p>
  <w:p w14:paraId="0A0B6571" w14:textId="77777777" w:rsidR="00AC680C" w:rsidRDefault="00AC680C">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627A4" w14:textId="77777777" w:rsidR="00AC680C" w:rsidRDefault="003B7C3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1682F">
      <w:rPr>
        <w:rStyle w:val="ad"/>
        <w:noProof/>
      </w:rPr>
      <w:t>50</w:t>
    </w:r>
    <w:r>
      <w:fldChar w:fldCharType="end"/>
    </w:r>
  </w:p>
  <w:p w14:paraId="7CBB9737" w14:textId="77777777" w:rsidR="00AC680C" w:rsidRDefault="00AC680C">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78EBF" w14:textId="77777777" w:rsidR="00AC680C" w:rsidRDefault="003B7C3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153C13A6" w14:textId="77777777" w:rsidR="00AC680C" w:rsidRDefault="00AC680C">
    <w:pPr>
      <w:pStyle w:val="a8"/>
      <w:ind w:right="360"/>
    </w:pPr>
  </w:p>
  <w:p w14:paraId="3CCA8E1D" w14:textId="77777777" w:rsidR="00AC680C" w:rsidRDefault="00AC680C"/>
  <w:p w14:paraId="41BABAF6" w14:textId="77777777" w:rsidR="00AC680C" w:rsidRDefault="00AC680C"/>
  <w:p w14:paraId="33A353B2" w14:textId="77777777" w:rsidR="00AC680C" w:rsidRDefault="00AC680C"/>
  <w:p w14:paraId="1BCEB5D3" w14:textId="77777777" w:rsidR="00AC680C" w:rsidRDefault="00AC680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0159C" w14:textId="77777777" w:rsidR="00AC680C" w:rsidRDefault="003B7C33">
    <w:pPr>
      <w:pStyle w:val="a8"/>
      <w:framePr w:wrap="around" w:vAnchor="text" w:hAnchor="margin" w:xAlign="center" w:y="1"/>
      <w:rPr>
        <w:rStyle w:val="ad"/>
      </w:rPr>
    </w:pPr>
    <w:r>
      <w:fldChar w:fldCharType="begin"/>
    </w:r>
    <w:r>
      <w:rPr>
        <w:rStyle w:val="ad"/>
      </w:rPr>
      <w:instrText xml:space="preserve">PAGE  </w:instrText>
    </w:r>
    <w:r>
      <w:fldChar w:fldCharType="separate"/>
    </w:r>
    <w:r w:rsidR="0021682F">
      <w:rPr>
        <w:rStyle w:val="ad"/>
        <w:noProof/>
      </w:rPr>
      <w:t>65</w:t>
    </w:r>
    <w:r>
      <w:fldChar w:fldCharType="end"/>
    </w:r>
  </w:p>
  <w:p w14:paraId="6CC9C64E" w14:textId="77777777" w:rsidR="00AC680C" w:rsidRDefault="00AC68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1122C" w14:textId="77777777" w:rsidR="00C9047C" w:rsidRDefault="00C9047C">
      <w:pPr>
        <w:spacing w:after="0" w:line="240" w:lineRule="auto"/>
      </w:pPr>
      <w:r>
        <w:separator/>
      </w:r>
    </w:p>
  </w:footnote>
  <w:footnote w:type="continuationSeparator" w:id="0">
    <w:p w14:paraId="5E1A57D2" w14:textId="77777777" w:rsidR="00C9047C" w:rsidRDefault="00C904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A39CC" w14:textId="77777777" w:rsidR="00AC680C" w:rsidRDefault="003B7C33">
    <w:pPr>
      <w:pStyle w:val="a9"/>
      <w:jc w:val="right"/>
    </w:pPr>
    <w:r>
      <w:rPr>
        <w:rFonts w:hint="eastAsia"/>
        <w:noProof/>
      </w:rPr>
      <w:drawing>
        <wp:inline distT="0" distB="0" distL="114300" distR="114300" wp14:anchorId="43B13FBB" wp14:editId="01E6CC5E">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6F91D" w14:textId="77777777" w:rsidR="00AC680C" w:rsidRDefault="003B7C33">
    <w:pPr>
      <w:pStyle w:val="a9"/>
      <w:tabs>
        <w:tab w:val="left" w:pos="1190"/>
      </w:tabs>
      <w:jc w:val="right"/>
    </w:pPr>
    <w:r>
      <w:rPr>
        <w:noProof/>
      </w:rPr>
      <w:drawing>
        <wp:inline distT="0" distB="0" distL="0" distR="0" wp14:anchorId="0E3AE70D" wp14:editId="04BE9A59">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8EC9" w14:textId="77777777" w:rsidR="00AC680C" w:rsidRDefault="003B7C33">
    <w:pPr>
      <w:pStyle w:val="a9"/>
      <w:jc w:val="right"/>
    </w:pPr>
    <w:r>
      <w:rPr>
        <w:noProof/>
      </w:rPr>
      <w:drawing>
        <wp:inline distT="0" distB="0" distL="0" distR="0" wp14:anchorId="1F33EA6D" wp14:editId="25B523E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5C65"/>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0877"/>
    <w:rsid w:val="000C297C"/>
    <w:rsid w:val="000C3C85"/>
    <w:rsid w:val="000C5ABD"/>
    <w:rsid w:val="000C6FE5"/>
    <w:rsid w:val="000D22E0"/>
    <w:rsid w:val="000D2B0E"/>
    <w:rsid w:val="000D717B"/>
    <w:rsid w:val="000E06D5"/>
    <w:rsid w:val="000E2126"/>
    <w:rsid w:val="000E6CB9"/>
    <w:rsid w:val="000F1224"/>
    <w:rsid w:val="000F7505"/>
    <w:rsid w:val="001040AB"/>
    <w:rsid w:val="001068FD"/>
    <w:rsid w:val="001069C1"/>
    <w:rsid w:val="00107A0B"/>
    <w:rsid w:val="00114138"/>
    <w:rsid w:val="0011592E"/>
    <w:rsid w:val="00116183"/>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A7934"/>
    <w:rsid w:val="001B171B"/>
    <w:rsid w:val="001B1735"/>
    <w:rsid w:val="001B3EC5"/>
    <w:rsid w:val="001B6CE3"/>
    <w:rsid w:val="001C03A0"/>
    <w:rsid w:val="001C2626"/>
    <w:rsid w:val="001C6ECA"/>
    <w:rsid w:val="001D29D7"/>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1F7F"/>
    <w:rsid w:val="002120E1"/>
    <w:rsid w:val="002129B6"/>
    <w:rsid w:val="0021461E"/>
    <w:rsid w:val="00216109"/>
    <w:rsid w:val="0021682F"/>
    <w:rsid w:val="00217312"/>
    <w:rsid w:val="0022001E"/>
    <w:rsid w:val="00222B0A"/>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C5C1F"/>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3D39"/>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7C33"/>
    <w:rsid w:val="003C1555"/>
    <w:rsid w:val="003C6641"/>
    <w:rsid w:val="003C6FC6"/>
    <w:rsid w:val="003D09DE"/>
    <w:rsid w:val="003D2186"/>
    <w:rsid w:val="003D3C37"/>
    <w:rsid w:val="003D4286"/>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776C9"/>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2F91"/>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87801"/>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6548"/>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5D61"/>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97B8D"/>
    <w:rsid w:val="008A2AF9"/>
    <w:rsid w:val="008A3E70"/>
    <w:rsid w:val="008B1E46"/>
    <w:rsid w:val="008B5C9C"/>
    <w:rsid w:val="008C6C9F"/>
    <w:rsid w:val="008D4F02"/>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C81"/>
    <w:rsid w:val="00944F84"/>
    <w:rsid w:val="00947BCD"/>
    <w:rsid w:val="00953456"/>
    <w:rsid w:val="00964C19"/>
    <w:rsid w:val="00965B2F"/>
    <w:rsid w:val="009662BC"/>
    <w:rsid w:val="009667DB"/>
    <w:rsid w:val="009676AA"/>
    <w:rsid w:val="00967F2D"/>
    <w:rsid w:val="00971F91"/>
    <w:rsid w:val="009853C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00B"/>
    <w:rsid w:val="009B3F19"/>
    <w:rsid w:val="009B62F2"/>
    <w:rsid w:val="009B6D5B"/>
    <w:rsid w:val="009B7BA3"/>
    <w:rsid w:val="009C23E6"/>
    <w:rsid w:val="009C3291"/>
    <w:rsid w:val="009C613A"/>
    <w:rsid w:val="009C6271"/>
    <w:rsid w:val="009D2DCC"/>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3EB8"/>
    <w:rsid w:val="00AC5321"/>
    <w:rsid w:val="00AC6736"/>
    <w:rsid w:val="00AC680C"/>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3568A"/>
    <w:rsid w:val="00B4327E"/>
    <w:rsid w:val="00B45063"/>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574E1"/>
    <w:rsid w:val="00C63A38"/>
    <w:rsid w:val="00C71858"/>
    <w:rsid w:val="00C72D09"/>
    <w:rsid w:val="00C81912"/>
    <w:rsid w:val="00C8585D"/>
    <w:rsid w:val="00C865EB"/>
    <w:rsid w:val="00C9047C"/>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173EB"/>
    <w:rsid w:val="00D2353A"/>
    <w:rsid w:val="00D26E6D"/>
    <w:rsid w:val="00D316C7"/>
    <w:rsid w:val="00D3319D"/>
    <w:rsid w:val="00D35E79"/>
    <w:rsid w:val="00D42338"/>
    <w:rsid w:val="00D42F50"/>
    <w:rsid w:val="00D453B3"/>
    <w:rsid w:val="00D457E7"/>
    <w:rsid w:val="00D4628F"/>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19CC"/>
    <w:rsid w:val="00F148EA"/>
    <w:rsid w:val="00F16A1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25FE"/>
    <w:rsid w:val="00F93F50"/>
    <w:rsid w:val="00F94479"/>
    <w:rsid w:val="00F95A37"/>
    <w:rsid w:val="00F95AC4"/>
    <w:rsid w:val="00F977FB"/>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0F5B"/>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711B239"/>
  <w15:docId w15:val="{15FEC444-59CD-4583-8CD4-F0998BAA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1"/>
    <w:qFormat/>
    <w:rsid w:val="009853C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qFormat/>
    <w:rsid w:val="00944C8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15D93E-8F1F-4B07-B89D-9AD8924C9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106</Pages>
  <Words>36343</Words>
  <Characters>4934</Characters>
  <Application>Microsoft Office Word</Application>
  <DocSecurity>0</DocSecurity>
  <Lines>41</Lines>
  <Paragraphs>82</Paragraphs>
  <ScaleCrop>false</ScaleCrop>
  <Company>Microsoft</Company>
  <LinksUpToDate>false</LinksUpToDate>
  <CharactersWithSpaces>41195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86</cp:revision>
  <dcterms:created xsi:type="dcterms:W3CDTF">2020-12-31T03:40:00Z</dcterms:created>
  <dcterms:modified xsi:type="dcterms:W3CDTF">2021-10-11T06:40:00Z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