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d"/>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3E7736" w:rsidRDefault="005A3991" w:rsidP="005A3991">
      <w:pPr>
        <w:spacing w:line="360" w:lineRule="auto"/>
        <w:ind w:leftChars="223" w:left="2235" w:hangingChars="500" w:hanging="1700"/>
        <w:rPr>
          <w:rFonts w:ascii="华文中宋" w:eastAsia="华文中宋" w:hAnsi="华文中宋"/>
          <w:spacing w:val="20"/>
          <w:sz w:val="30"/>
          <w:szCs w:val="30"/>
        </w:rPr>
      </w:pPr>
    </w:p>
    <w:p w14:paraId="1A7253A6" w14:textId="77777777" w:rsidR="00E76159" w:rsidRDefault="005A3991" w:rsidP="00C3307A">
      <w:pPr>
        <w:spacing w:line="360" w:lineRule="auto"/>
        <w:ind w:leftChars="121" w:left="290"/>
        <w:rPr>
          <w:rFonts w:ascii="华文中宋" w:eastAsia="华文中宋" w:hAnsi="华文中宋"/>
          <w:sz w:val="32"/>
          <w:szCs w:val="32"/>
        </w:rPr>
      </w:pPr>
      <w:r w:rsidRPr="003E7736">
        <w:rPr>
          <w:rFonts w:ascii="华文中宋" w:eastAsia="华文中宋" w:hAnsi="华文中宋" w:hint="eastAsia"/>
          <w:sz w:val="32"/>
          <w:szCs w:val="32"/>
        </w:rPr>
        <w:t>项目名称：</w:t>
      </w:r>
      <w:r w:rsidR="00E76159">
        <w:rPr>
          <w:rFonts w:ascii="华文中宋" w:eastAsia="华文中宋" w:hAnsi="华文中宋" w:hint="eastAsia"/>
          <w:sz w:val="32"/>
          <w:szCs w:val="32"/>
        </w:rPr>
        <w:t>成都市交通运输综合行政执法总队—双流国际机场</w:t>
      </w:r>
    </w:p>
    <w:p w14:paraId="65F72CC8" w14:textId="18E4BEA4" w:rsidR="005A3991" w:rsidRPr="003E7736" w:rsidRDefault="00E76159" w:rsidP="00E76159">
      <w:pPr>
        <w:spacing w:line="360" w:lineRule="auto"/>
        <w:ind w:leftChars="121" w:left="290" w:firstLineChars="500" w:firstLine="1600"/>
        <w:rPr>
          <w:rFonts w:ascii="华文中宋" w:eastAsia="华文中宋" w:hAnsi="华文中宋"/>
          <w:sz w:val="32"/>
          <w:szCs w:val="32"/>
        </w:rPr>
      </w:pPr>
      <w:r>
        <w:rPr>
          <w:rFonts w:ascii="华文中宋" w:eastAsia="华文中宋" w:hAnsi="华文中宋" w:hint="eastAsia"/>
          <w:sz w:val="32"/>
          <w:szCs w:val="32"/>
        </w:rPr>
        <w:t>出租汽车站点环境提升改造项目</w:t>
      </w:r>
    </w:p>
    <w:p w14:paraId="567DD8E9" w14:textId="23D9FA29" w:rsidR="005A3991" w:rsidRPr="003E7736" w:rsidRDefault="005A3991" w:rsidP="00C3307A">
      <w:pPr>
        <w:spacing w:line="360" w:lineRule="auto"/>
        <w:ind w:firstLineChars="100" w:firstLine="320"/>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E76159">
        <w:rPr>
          <w:rFonts w:ascii="华文中宋" w:eastAsia="华文中宋" w:hAnsi="华文中宋" w:hint="eastAsia"/>
          <w:sz w:val="32"/>
          <w:szCs w:val="32"/>
        </w:rPr>
        <w:t>成都市政采（2021）A0164号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Pr="00C3307A"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7C2485D2" w:rsidR="005A3991" w:rsidRPr="003E7736" w:rsidRDefault="00E76159"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成都市交通运输综合行政执法总队</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3BBBA560"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BE073D">
        <w:rPr>
          <w:rFonts w:ascii="华文中宋" w:eastAsia="华文中宋" w:hAnsi="华文中宋" w:hint="eastAsia"/>
          <w:sz w:val="32"/>
          <w:szCs w:val="32"/>
        </w:rPr>
        <w:t>九</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3BF43E67" w14:textId="062BEEE3" w:rsidR="001C5EDC"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80186999" w:history="1">
        <w:r w:rsidR="001C5EDC" w:rsidRPr="00B46A97">
          <w:rPr>
            <w:rStyle w:val="a6"/>
            <w:noProof/>
          </w:rPr>
          <w:t>第</w:t>
        </w:r>
        <w:r w:rsidR="001C5EDC" w:rsidRPr="00B46A97">
          <w:rPr>
            <w:rStyle w:val="a6"/>
            <w:noProof/>
          </w:rPr>
          <w:t>1</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竞争性磋商邀请</w:t>
        </w:r>
        <w:r w:rsidR="001C5EDC">
          <w:rPr>
            <w:noProof/>
            <w:webHidden/>
          </w:rPr>
          <w:tab/>
        </w:r>
        <w:r w:rsidR="001C5EDC">
          <w:rPr>
            <w:noProof/>
            <w:webHidden/>
          </w:rPr>
          <w:fldChar w:fldCharType="begin"/>
        </w:r>
        <w:r w:rsidR="001C5EDC">
          <w:rPr>
            <w:noProof/>
            <w:webHidden/>
          </w:rPr>
          <w:instrText xml:space="preserve"> PAGEREF _Toc80186999 \h </w:instrText>
        </w:r>
        <w:r w:rsidR="001C5EDC">
          <w:rPr>
            <w:noProof/>
            <w:webHidden/>
          </w:rPr>
        </w:r>
        <w:r w:rsidR="001C5EDC">
          <w:rPr>
            <w:noProof/>
            <w:webHidden/>
          </w:rPr>
          <w:fldChar w:fldCharType="separate"/>
        </w:r>
        <w:r w:rsidR="00892DAA">
          <w:rPr>
            <w:noProof/>
            <w:webHidden/>
          </w:rPr>
          <w:t>4</w:t>
        </w:r>
        <w:r w:rsidR="001C5EDC">
          <w:rPr>
            <w:noProof/>
            <w:webHidden/>
          </w:rPr>
          <w:fldChar w:fldCharType="end"/>
        </w:r>
      </w:hyperlink>
    </w:p>
    <w:p w14:paraId="240AC046" w14:textId="630C5B8B" w:rsidR="001C5EDC" w:rsidRDefault="000472B2">
      <w:pPr>
        <w:pStyle w:val="13"/>
        <w:rPr>
          <w:rFonts w:asciiTheme="minorHAnsi" w:eastAsiaTheme="minorEastAsia" w:hAnsiTheme="minorHAnsi" w:cstheme="minorBidi"/>
          <w:b w:val="0"/>
          <w:bCs w:val="0"/>
          <w:caps w:val="0"/>
          <w:noProof/>
          <w:kern w:val="2"/>
          <w:sz w:val="21"/>
          <w:szCs w:val="22"/>
        </w:rPr>
      </w:pPr>
      <w:hyperlink w:anchor="_Toc80187000" w:history="1">
        <w:r w:rsidR="001C5EDC" w:rsidRPr="00B46A97">
          <w:rPr>
            <w:rStyle w:val="a6"/>
            <w:noProof/>
          </w:rPr>
          <w:t>第</w:t>
        </w:r>
        <w:r w:rsidR="001C5EDC" w:rsidRPr="00B46A97">
          <w:rPr>
            <w:rStyle w:val="a6"/>
            <w:noProof/>
          </w:rPr>
          <w:t>2</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供应商须知</w:t>
        </w:r>
        <w:r w:rsidR="001C5EDC">
          <w:rPr>
            <w:noProof/>
            <w:webHidden/>
          </w:rPr>
          <w:tab/>
        </w:r>
        <w:r w:rsidR="001C5EDC">
          <w:rPr>
            <w:noProof/>
            <w:webHidden/>
          </w:rPr>
          <w:fldChar w:fldCharType="begin"/>
        </w:r>
        <w:r w:rsidR="001C5EDC">
          <w:rPr>
            <w:noProof/>
            <w:webHidden/>
          </w:rPr>
          <w:instrText xml:space="preserve"> PAGEREF _Toc80187000 \h </w:instrText>
        </w:r>
        <w:r w:rsidR="001C5EDC">
          <w:rPr>
            <w:noProof/>
            <w:webHidden/>
          </w:rPr>
        </w:r>
        <w:r w:rsidR="001C5EDC">
          <w:rPr>
            <w:noProof/>
            <w:webHidden/>
          </w:rPr>
          <w:fldChar w:fldCharType="separate"/>
        </w:r>
        <w:r w:rsidR="00892DAA">
          <w:rPr>
            <w:noProof/>
            <w:webHidden/>
          </w:rPr>
          <w:t>9</w:t>
        </w:r>
        <w:r w:rsidR="001C5EDC">
          <w:rPr>
            <w:noProof/>
            <w:webHidden/>
          </w:rPr>
          <w:fldChar w:fldCharType="end"/>
        </w:r>
      </w:hyperlink>
    </w:p>
    <w:p w14:paraId="4B7F0283" w14:textId="429B94EB"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1" w:history="1">
        <w:r w:rsidR="001C5EDC" w:rsidRPr="00B46A97">
          <w:rPr>
            <w:rStyle w:val="a6"/>
            <w:noProof/>
          </w:rPr>
          <w:t xml:space="preserve">2.1 </w:t>
        </w:r>
        <w:r w:rsidR="001C5EDC" w:rsidRPr="00B46A97">
          <w:rPr>
            <w:rStyle w:val="a6"/>
            <w:noProof/>
          </w:rPr>
          <w:t>供应商须知前附表</w:t>
        </w:r>
        <w:r w:rsidR="001C5EDC">
          <w:rPr>
            <w:noProof/>
            <w:webHidden/>
          </w:rPr>
          <w:tab/>
        </w:r>
        <w:r w:rsidR="001C5EDC">
          <w:rPr>
            <w:noProof/>
            <w:webHidden/>
          </w:rPr>
          <w:fldChar w:fldCharType="begin"/>
        </w:r>
        <w:r w:rsidR="001C5EDC">
          <w:rPr>
            <w:noProof/>
            <w:webHidden/>
          </w:rPr>
          <w:instrText xml:space="preserve"> PAGEREF _Toc80187001 \h </w:instrText>
        </w:r>
        <w:r w:rsidR="001C5EDC">
          <w:rPr>
            <w:noProof/>
            <w:webHidden/>
          </w:rPr>
        </w:r>
        <w:r w:rsidR="001C5EDC">
          <w:rPr>
            <w:noProof/>
            <w:webHidden/>
          </w:rPr>
          <w:fldChar w:fldCharType="separate"/>
        </w:r>
        <w:r w:rsidR="00892DAA">
          <w:rPr>
            <w:noProof/>
            <w:webHidden/>
          </w:rPr>
          <w:t>9</w:t>
        </w:r>
        <w:r w:rsidR="001C5EDC">
          <w:rPr>
            <w:noProof/>
            <w:webHidden/>
          </w:rPr>
          <w:fldChar w:fldCharType="end"/>
        </w:r>
      </w:hyperlink>
    </w:p>
    <w:p w14:paraId="6290478F" w14:textId="32204E6E"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2" w:history="1">
        <w:r w:rsidR="001C5EDC" w:rsidRPr="00B46A97">
          <w:rPr>
            <w:rStyle w:val="a6"/>
            <w:noProof/>
          </w:rPr>
          <w:t xml:space="preserve">2.2 </w:t>
        </w:r>
        <w:r w:rsidR="001C5EDC" w:rsidRPr="00B46A97">
          <w:rPr>
            <w:rStyle w:val="a6"/>
            <w:noProof/>
          </w:rPr>
          <w:t>总则</w:t>
        </w:r>
        <w:r w:rsidR="001C5EDC">
          <w:rPr>
            <w:noProof/>
            <w:webHidden/>
          </w:rPr>
          <w:tab/>
        </w:r>
        <w:r w:rsidR="001C5EDC">
          <w:rPr>
            <w:noProof/>
            <w:webHidden/>
          </w:rPr>
          <w:fldChar w:fldCharType="begin"/>
        </w:r>
        <w:r w:rsidR="001C5EDC">
          <w:rPr>
            <w:noProof/>
            <w:webHidden/>
          </w:rPr>
          <w:instrText xml:space="preserve"> PAGEREF _Toc80187002 \h </w:instrText>
        </w:r>
        <w:r w:rsidR="001C5EDC">
          <w:rPr>
            <w:noProof/>
            <w:webHidden/>
          </w:rPr>
        </w:r>
        <w:r w:rsidR="001C5EDC">
          <w:rPr>
            <w:noProof/>
            <w:webHidden/>
          </w:rPr>
          <w:fldChar w:fldCharType="separate"/>
        </w:r>
        <w:r w:rsidR="00892DAA">
          <w:rPr>
            <w:noProof/>
            <w:webHidden/>
          </w:rPr>
          <w:t>12</w:t>
        </w:r>
        <w:r w:rsidR="001C5EDC">
          <w:rPr>
            <w:noProof/>
            <w:webHidden/>
          </w:rPr>
          <w:fldChar w:fldCharType="end"/>
        </w:r>
      </w:hyperlink>
    </w:p>
    <w:p w14:paraId="54162F56" w14:textId="33178F2B"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3" w:history="1">
        <w:r w:rsidR="001C5EDC" w:rsidRPr="00B46A97">
          <w:rPr>
            <w:rStyle w:val="a6"/>
            <w:noProof/>
          </w:rPr>
          <w:t xml:space="preserve">2.3 </w:t>
        </w:r>
        <w:r w:rsidR="001C5EDC" w:rsidRPr="00B46A97">
          <w:rPr>
            <w:rStyle w:val="a6"/>
            <w:noProof/>
          </w:rPr>
          <w:t>磋商文件</w:t>
        </w:r>
        <w:r w:rsidR="001C5EDC">
          <w:rPr>
            <w:noProof/>
            <w:webHidden/>
          </w:rPr>
          <w:tab/>
        </w:r>
        <w:r w:rsidR="001C5EDC">
          <w:rPr>
            <w:noProof/>
            <w:webHidden/>
          </w:rPr>
          <w:fldChar w:fldCharType="begin"/>
        </w:r>
        <w:r w:rsidR="001C5EDC">
          <w:rPr>
            <w:noProof/>
            <w:webHidden/>
          </w:rPr>
          <w:instrText xml:space="preserve"> PAGEREF _Toc80187003 \h </w:instrText>
        </w:r>
        <w:r w:rsidR="001C5EDC">
          <w:rPr>
            <w:noProof/>
            <w:webHidden/>
          </w:rPr>
        </w:r>
        <w:r w:rsidR="001C5EDC">
          <w:rPr>
            <w:noProof/>
            <w:webHidden/>
          </w:rPr>
          <w:fldChar w:fldCharType="separate"/>
        </w:r>
        <w:r w:rsidR="00892DAA">
          <w:rPr>
            <w:noProof/>
            <w:webHidden/>
          </w:rPr>
          <w:t>14</w:t>
        </w:r>
        <w:r w:rsidR="001C5EDC">
          <w:rPr>
            <w:noProof/>
            <w:webHidden/>
          </w:rPr>
          <w:fldChar w:fldCharType="end"/>
        </w:r>
      </w:hyperlink>
    </w:p>
    <w:p w14:paraId="7222CFC7" w14:textId="7EDCA2FD"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4" w:history="1">
        <w:r w:rsidR="001C5EDC" w:rsidRPr="00B46A97">
          <w:rPr>
            <w:rStyle w:val="a6"/>
            <w:noProof/>
          </w:rPr>
          <w:t xml:space="preserve">2.4 </w:t>
        </w:r>
        <w:r w:rsidR="001C5EDC" w:rsidRPr="00B46A97">
          <w:rPr>
            <w:rStyle w:val="a6"/>
            <w:noProof/>
          </w:rPr>
          <w:t>施工响应文件</w:t>
        </w:r>
        <w:r w:rsidR="001C5EDC">
          <w:rPr>
            <w:noProof/>
            <w:webHidden/>
          </w:rPr>
          <w:tab/>
        </w:r>
        <w:r w:rsidR="001C5EDC">
          <w:rPr>
            <w:noProof/>
            <w:webHidden/>
          </w:rPr>
          <w:fldChar w:fldCharType="begin"/>
        </w:r>
        <w:r w:rsidR="001C5EDC">
          <w:rPr>
            <w:noProof/>
            <w:webHidden/>
          </w:rPr>
          <w:instrText xml:space="preserve"> PAGEREF _Toc80187004 \h </w:instrText>
        </w:r>
        <w:r w:rsidR="001C5EDC">
          <w:rPr>
            <w:noProof/>
            <w:webHidden/>
          </w:rPr>
        </w:r>
        <w:r w:rsidR="001C5EDC">
          <w:rPr>
            <w:noProof/>
            <w:webHidden/>
          </w:rPr>
          <w:fldChar w:fldCharType="separate"/>
        </w:r>
        <w:r w:rsidR="00892DAA">
          <w:rPr>
            <w:noProof/>
            <w:webHidden/>
          </w:rPr>
          <w:t>15</w:t>
        </w:r>
        <w:r w:rsidR="001C5EDC">
          <w:rPr>
            <w:noProof/>
            <w:webHidden/>
          </w:rPr>
          <w:fldChar w:fldCharType="end"/>
        </w:r>
      </w:hyperlink>
    </w:p>
    <w:p w14:paraId="3C8A07D2" w14:textId="65F3B75F"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5" w:history="1">
        <w:r w:rsidR="001C5EDC" w:rsidRPr="00B46A97">
          <w:rPr>
            <w:rStyle w:val="a6"/>
            <w:noProof/>
          </w:rPr>
          <w:t xml:space="preserve">2.5 </w:t>
        </w:r>
        <w:r w:rsidR="001C5EDC" w:rsidRPr="00B46A97">
          <w:rPr>
            <w:rStyle w:val="a6"/>
            <w:noProof/>
          </w:rPr>
          <w:t>开标及开标程序</w:t>
        </w:r>
        <w:r w:rsidR="001C5EDC">
          <w:rPr>
            <w:noProof/>
            <w:webHidden/>
          </w:rPr>
          <w:tab/>
        </w:r>
        <w:r w:rsidR="001C5EDC">
          <w:rPr>
            <w:noProof/>
            <w:webHidden/>
          </w:rPr>
          <w:fldChar w:fldCharType="begin"/>
        </w:r>
        <w:r w:rsidR="001C5EDC">
          <w:rPr>
            <w:noProof/>
            <w:webHidden/>
          </w:rPr>
          <w:instrText xml:space="preserve"> PAGEREF _Toc80187005 \h </w:instrText>
        </w:r>
        <w:r w:rsidR="001C5EDC">
          <w:rPr>
            <w:noProof/>
            <w:webHidden/>
          </w:rPr>
        </w:r>
        <w:r w:rsidR="001C5EDC">
          <w:rPr>
            <w:noProof/>
            <w:webHidden/>
          </w:rPr>
          <w:fldChar w:fldCharType="separate"/>
        </w:r>
        <w:r w:rsidR="00892DAA">
          <w:rPr>
            <w:noProof/>
            <w:webHidden/>
          </w:rPr>
          <w:t>23</w:t>
        </w:r>
        <w:r w:rsidR="001C5EDC">
          <w:rPr>
            <w:noProof/>
            <w:webHidden/>
          </w:rPr>
          <w:fldChar w:fldCharType="end"/>
        </w:r>
      </w:hyperlink>
    </w:p>
    <w:p w14:paraId="165AC6F4" w14:textId="7CBC3A96"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6" w:history="1">
        <w:r w:rsidR="001C5EDC" w:rsidRPr="00B46A97">
          <w:rPr>
            <w:rStyle w:val="a6"/>
            <w:noProof/>
          </w:rPr>
          <w:t xml:space="preserve">2.6 </w:t>
        </w:r>
        <w:r w:rsidR="001C5EDC" w:rsidRPr="00B46A97">
          <w:rPr>
            <w:rStyle w:val="a6"/>
            <w:noProof/>
          </w:rPr>
          <w:t>资格预审和评审</w:t>
        </w:r>
        <w:r w:rsidR="001C5EDC">
          <w:rPr>
            <w:noProof/>
            <w:webHidden/>
          </w:rPr>
          <w:tab/>
        </w:r>
        <w:r w:rsidR="001C5EDC">
          <w:rPr>
            <w:noProof/>
            <w:webHidden/>
          </w:rPr>
          <w:fldChar w:fldCharType="begin"/>
        </w:r>
        <w:r w:rsidR="001C5EDC">
          <w:rPr>
            <w:noProof/>
            <w:webHidden/>
          </w:rPr>
          <w:instrText xml:space="preserve"> PAGEREF _Toc80187006 \h </w:instrText>
        </w:r>
        <w:r w:rsidR="001C5EDC">
          <w:rPr>
            <w:noProof/>
            <w:webHidden/>
          </w:rPr>
        </w:r>
        <w:r w:rsidR="001C5EDC">
          <w:rPr>
            <w:noProof/>
            <w:webHidden/>
          </w:rPr>
          <w:fldChar w:fldCharType="separate"/>
        </w:r>
        <w:r w:rsidR="00892DAA">
          <w:rPr>
            <w:noProof/>
            <w:webHidden/>
          </w:rPr>
          <w:t>24</w:t>
        </w:r>
        <w:r w:rsidR="001C5EDC">
          <w:rPr>
            <w:noProof/>
            <w:webHidden/>
          </w:rPr>
          <w:fldChar w:fldCharType="end"/>
        </w:r>
      </w:hyperlink>
    </w:p>
    <w:p w14:paraId="338F32F1" w14:textId="69BC43A6"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7" w:history="1">
        <w:r w:rsidR="001C5EDC" w:rsidRPr="00B46A97">
          <w:rPr>
            <w:rStyle w:val="a6"/>
            <w:noProof/>
          </w:rPr>
          <w:t xml:space="preserve">2.7 </w:t>
        </w:r>
        <w:r w:rsidR="001C5EDC" w:rsidRPr="00B46A97">
          <w:rPr>
            <w:rStyle w:val="a6"/>
            <w:noProof/>
          </w:rPr>
          <w:t>成交通知书</w:t>
        </w:r>
        <w:r w:rsidR="001C5EDC">
          <w:rPr>
            <w:noProof/>
            <w:webHidden/>
          </w:rPr>
          <w:tab/>
        </w:r>
        <w:r w:rsidR="001C5EDC">
          <w:rPr>
            <w:noProof/>
            <w:webHidden/>
          </w:rPr>
          <w:fldChar w:fldCharType="begin"/>
        </w:r>
        <w:r w:rsidR="001C5EDC">
          <w:rPr>
            <w:noProof/>
            <w:webHidden/>
          </w:rPr>
          <w:instrText xml:space="preserve"> PAGEREF _Toc80187007 \h </w:instrText>
        </w:r>
        <w:r w:rsidR="001C5EDC">
          <w:rPr>
            <w:noProof/>
            <w:webHidden/>
          </w:rPr>
        </w:r>
        <w:r w:rsidR="001C5EDC">
          <w:rPr>
            <w:noProof/>
            <w:webHidden/>
          </w:rPr>
          <w:fldChar w:fldCharType="separate"/>
        </w:r>
        <w:r w:rsidR="00892DAA">
          <w:rPr>
            <w:noProof/>
            <w:webHidden/>
          </w:rPr>
          <w:t>24</w:t>
        </w:r>
        <w:r w:rsidR="001C5EDC">
          <w:rPr>
            <w:noProof/>
            <w:webHidden/>
          </w:rPr>
          <w:fldChar w:fldCharType="end"/>
        </w:r>
      </w:hyperlink>
    </w:p>
    <w:p w14:paraId="17A21927" w14:textId="122E98A8"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8" w:history="1">
        <w:r w:rsidR="001C5EDC" w:rsidRPr="00B46A97">
          <w:rPr>
            <w:rStyle w:val="a6"/>
            <w:noProof/>
          </w:rPr>
          <w:t xml:space="preserve">2.8 </w:t>
        </w:r>
        <w:r w:rsidR="001C5EDC" w:rsidRPr="00B46A97">
          <w:rPr>
            <w:rStyle w:val="a6"/>
            <w:noProof/>
          </w:rPr>
          <w:t>签订及履行合同和验收</w:t>
        </w:r>
        <w:r w:rsidR="001C5EDC">
          <w:rPr>
            <w:noProof/>
            <w:webHidden/>
          </w:rPr>
          <w:tab/>
        </w:r>
        <w:r w:rsidR="001C5EDC">
          <w:rPr>
            <w:noProof/>
            <w:webHidden/>
          </w:rPr>
          <w:fldChar w:fldCharType="begin"/>
        </w:r>
        <w:r w:rsidR="001C5EDC">
          <w:rPr>
            <w:noProof/>
            <w:webHidden/>
          </w:rPr>
          <w:instrText xml:space="preserve"> PAGEREF _Toc80187008 \h </w:instrText>
        </w:r>
        <w:r w:rsidR="001C5EDC">
          <w:rPr>
            <w:noProof/>
            <w:webHidden/>
          </w:rPr>
        </w:r>
        <w:r w:rsidR="001C5EDC">
          <w:rPr>
            <w:noProof/>
            <w:webHidden/>
          </w:rPr>
          <w:fldChar w:fldCharType="separate"/>
        </w:r>
        <w:r w:rsidR="00892DAA">
          <w:rPr>
            <w:noProof/>
            <w:webHidden/>
          </w:rPr>
          <w:t>25</w:t>
        </w:r>
        <w:r w:rsidR="001C5EDC">
          <w:rPr>
            <w:noProof/>
            <w:webHidden/>
          </w:rPr>
          <w:fldChar w:fldCharType="end"/>
        </w:r>
      </w:hyperlink>
    </w:p>
    <w:p w14:paraId="40AB993A" w14:textId="2EBEA491"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09" w:history="1">
        <w:r w:rsidR="001C5EDC" w:rsidRPr="00B46A97">
          <w:rPr>
            <w:rStyle w:val="a6"/>
            <w:noProof/>
          </w:rPr>
          <w:t xml:space="preserve">2.9 </w:t>
        </w:r>
        <w:r w:rsidR="001C5EDC" w:rsidRPr="00B46A97">
          <w:rPr>
            <w:rStyle w:val="a6"/>
            <w:noProof/>
          </w:rPr>
          <w:t>竞争性磋商工作纪律及要求</w:t>
        </w:r>
        <w:r w:rsidR="001C5EDC">
          <w:rPr>
            <w:noProof/>
            <w:webHidden/>
          </w:rPr>
          <w:tab/>
        </w:r>
        <w:r w:rsidR="001C5EDC">
          <w:rPr>
            <w:noProof/>
            <w:webHidden/>
          </w:rPr>
          <w:fldChar w:fldCharType="begin"/>
        </w:r>
        <w:r w:rsidR="001C5EDC">
          <w:rPr>
            <w:noProof/>
            <w:webHidden/>
          </w:rPr>
          <w:instrText xml:space="preserve"> PAGEREF _Toc80187009 \h </w:instrText>
        </w:r>
        <w:r w:rsidR="001C5EDC">
          <w:rPr>
            <w:noProof/>
            <w:webHidden/>
          </w:rPr>
        </w:r>
        <w:r w:rsidR="001C5EDC">
          <w:rPr>
            <w:noProof/>
            <w:webHidden/>
          </w:rPr>
          <w:fldChar w:fldCharType="separate"/>
        </w:r>
        <w:r w:rsidR="00892DAA">
          <w:rPr>
            <w:noProof/>
            <w:webHidden/>
          </w:rPr>
          <w:t>27</w:t>
        </w:r>
        <w:r w:rsidR="001C5EDC">
          <w:rPr>
            <w:noProof/>
            <w:webHidden/>
          </w:rPr>
          <w:fldChar w:fldCharType="end"/>
        </w:r>
      </w:hyperlink>
    </w:p>
    <w:p w14:paraId="1222186B" w14:textId="682E98D4"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0" w:history="1">
        <w:r w:rsidR="001C5EDC" w:rsidRPr="00B46A97">
          <w:rPr>
            <w:rStyle w:val="a6"/>
            <w:noProof/>
          </w:rPr>
          <w:t xml:space="preserve">2.10 </w:t>
        </w:r>
        <w:r w:rsidR="001C5EDC" w:rsidRPr="00B46A97">
          <w:rPr>
            <w:rStyle w:val="a6"/>
            <w:noProof/>
          </w:rPr>
          <w:t>询问、质疑和投诉</w:t>
        </w:r>
        <w:r w:rsidR="001C5EDC">
          <w:rPr>
            <w:noProof/>
            <w:webHidden/>
          </w:rPr>
          <w:tab/>
        </w:r>
        <w:r w:rsidR="001C5EDC">
          <w:rPr>
            <w:noProof/>
            <w:webHidden/>
          </w:rPr>
          <w:fldChar w:fldCharType="begin"/>
        </w:r>
        <w:r w:rsidR="001C5EDC">
          <w:rPr>
            <w:noProof/>
            <w:webHidden/>
          </w:rPr>
          <w:instrText xml:space="preserve"> PAGEREF _Toc80187010 \h </w:instrText>
        </w:r>
        <w:r w:rsidR="001C5EDC">
          <w:rPr>
            <w:noProof/>
            <w:webHidden/>
          </w:rPr>
        </w:r>
        <w:r w:rsidR="001C5EDC">
          <w:rPr>
            <w:noProof/>
            <w:webHidden/>
          </w:rPr>
          <w:fldChar w:fldCharType="separate"/>
        </w:r>
        <w:r w:rsidR="00892DAA">
          <w:rPr>
            <w:noProof/>
            <w:webHidden/>
          </w:rPr>
          <w:t>29</w:t>
        </w:r>
        <w:r w:rsidR="001C5EDC">
          <w:rPr>
            <w:noProof/>
            <w:webHidden/>
          </w:rPr>
          <w:fldChar w:fldCharType="end"/>
        </w:r>
      </w:hyperlink>
    </w:p>
    <w:p w14:paraId="410F8C40" w14:textId="389273F8"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1" w:history="1">
        <w:r w:rsidR="001C5EDC" w:rsidRPr="00B46A97">
          <w:rPr>
            <w:rStyle w:val="a6"/>
            <w:noProof/>
          </w:rPr>
          <w:t xml:space="preserve">2.11 </w:t>
        </w:r>
        <w:r w:rsidR="001C5EDC" w:rsidRPr="00B46A97">
          <w:rPr>
            <w:rStyle w:val="a6"/>
            <w:noProof/>
          </w:rPr>
          <w:t>中小企业政府采购信用融资</w:t>
        </w:r>
        <w:r w:rsidR="001C5EDC">
          <w:rPr>
            <w:noProof/>
            <w:webHidden/>
          </w:rPr>
          <w:tab/>
        </w:r>
        <w:r w:rsidR="001C5EDC">
          <w:rPr>
            <w:noProof/>
            <w:webHidden/>
          </w:rPr>
          <w:fldChar w:fldCharType="begin"/>
        </w:r>
        <w:r w:rsidR="001C5EDC">
          <w:rPr>
            <w:noProof/>
            <w:webHidden/>
          </w:rPr>
          <w:instrText xml:space="preserve"> PAGEREF _Toc80187011 \h </w:instrText>
        </w:r>
        <w:r w:rsidR="001C5EDC">
          <w:rPr>
            <w:noProof/>
            <w:webHidden/>
          </w:rPr>
        </w:r>
        <w:r w:rsidR="001C5EDC">
          <w:rPr>
            <w:noProof/>
            <w:webHidden/>
          </w:rPr>
          <w:fldChar w:fldCharType="separate"/>
        </w:r>
        <w:r w:rsidR="00892DAA">
          <w:rPr>
            <w:noProof/>
            <w:webHidden/>
          </w:rPr>
          <w:t>31</w:t>
        </w:r>
        <w:r w:rsidR="001C5EDC">
          <w:rPr>
            <w:noProof/>
            <w:webHidden/>
          </w:rPr>
          <w:fldChar w:fldCharType="end"/>
        </w:r>
      </w:hyperlink>
    </w:p>
    <w:p w14:paraId="0C8442C1" w14:textId="3C302CD9"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2" w:history="1">
        <w:r w:rsidR="001C5EDC" w:rsidRPr="00B46A97">
          <w:rPr>
            <w:rStyle w:val="a6"/>
            <w:noProof/>
          </w:rPr>
          <w:t xml:space="preserve">2.12 </w:t>
        </w:r>
        <w:r w:rsidR="001C5EDC" w:rsidRPr="00B46A97">
          <w:rPr>
            <w:rStyle w:val="a6"/>
            <w:noProof/>
          </w:rPr>
          <w:t>其他</w:t>
        </w:r>
        <w:r w:rsidR="001C5EDC">
          <w:rPr>
            <w:noProof/>
            <w:webHidden/>
          </w:rPr>
          <w:tab/>
        </w:r>
        <w:r w:rsidR="001C5EDC">
          <w:rPr>
            <w:noProof/>
            <w:webHidden/>
          </w:rPr>
          <w:fldChar w:fldCharType="begin"/>
        </w:r>
        <w:r w:rsidR="001C5EDC">
          <w:rPr>
            <w:noProof/>
            <w:webHidden/>
          </w:rPr>
          <w:instrText xml:space="preserve"> PAGEREF _Toc80187012 \h </w:instrText>
        </w:r>
        <w:r w:rsidR="001C5EDC">
          <w:rPr>
            <w:noProof/>
            <w:webHidden/>
          </w:rPr>
        </w:r>
        <w:r w:rsidR="001C5EDC">
          <w:rPr>
            <w:noProof/>
            <w:webHidden/>
          </w:rPr>
          <w:fldChar w:fldCharType="separate"/>
        </w:r>
        <w:r w:rsidR="00892DAA">
          <w:rPr>
            <w:noProof/>
            <w:webHidden/>
          </w:rPr>
          <w:t>31</w:t>
        </w:r>
        <w:r w:rsidR="001C5EDC">
          <w:rPr>
            <w:noProof/>
            <w:webHidden/>
          </w:rPr>
          <w:fldChar w:fldCharType="end"/>
        </w:r>
      </w:hyperlink>
    </w:p>
    <w:p w14:paraId="49018EE0" w14:textId="5A0A2B01" w:rsidR="001C5EDC" w:rsidRDefault="000472B2">
      <w:pPr>
        <w:pStyle w:val="13"/>
        <w:rPr>
          <w:rFonts w:asciiTheme="minorHAnsi" w:eastAsiaTheme="minorEastAsia" w:hAnsiTheme="minorHAnsi" w:cstheme="minorBidi"/>
          <w:b w:val="0"/>
          <w:bCs w:val="0"/>
          <w:caps w:val="0"/>
          <w:noProof/>
          <w:kern w:val="2"/>
          <w:sz w:val="21"/>
          <w:szCs w:val="22"/>
        </w:rPr>
      </w:pPr>
      <w:hyperlink w:anchor="_Toc80187013" w:history="1">
        <w:r w:rsidR="001C5EDC" w:rsidRPr="00B46A97">
          <w:rPr>
            <w:rStyle w:val="a6"/>
            <w:noProof/>
          </w:rPr>
          <w:t>第</w:t>
        </w:r>
        <w:r w:rsidR="001C5EDC" w:rsidRPr="00B46A97">
          <w:rPr>
            <w:rStyle w:val="a6"/>
            <w:noProof/>
          </w:rPr>
          <w:t>3</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施工响应文件格式</w:t>
        </w:r>
        <w:r w:rsidR="001C5EDC">
          <w:rPr>
            <w:noProof/>
            <w:webHidden/>
          </w:rPr>
          <w:tab/>
        </w:r>
        <w:r w:rsidR="001C5EDC">
          <w:rPr>
            <w:noProof/>
            <w:webHidden/>
          </w:rPr>
          <w:fldChar w:fldCharType="begin"/>
        </w:r>
        <w:r w:rsidR="001C5EDC">
          <w:rPr>
            <w:noProof/>
            <w:webHidden/>
          </w:rPr>
          <w:instrText xml:space="preserve"> PAGEREF _Toc80187013 \h </w:instrText>
        </w:r>
        <w:r w:rsidR="001C5EDC">
          <w:rPr>
            <w:noProof/>
            <w:webHidden/>
          </w:rPr>
        </w:r>
        <w:r w:rsidR="001C5EDC">
          <w:rPr>
            <w:noProof/>
            <w:webHidden/>
          </w:rPr>
          <w:fldChar w:fldCharType="separate"/>
        </w:r>
        <w:r w:rsidR="00892DAA">
          <w:rPr>
            <w:noProof/>
            <w:webHidden/>
          </w:rPr>
          <w:t>32</w:t>
        </w:r>
        <w:r w:rsidR="001C5EDC">
          <w:rPr>
            <w:noProof/>
            <w:webHidden/>
          </w:rPr>
          <w:fldChar w:fldCharType="end"/>
        </w:r>
      </w:hyperlink>
    </w:p>
    <w:p w14:paraId="5BD2FA05" w14:textId="271ACD75"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4" w:history="1">
        <w:r w:rsidR="001C5EDC" w:rsidRPr="00B46A97">
          <w:rPr>
            <w:rStyle w:val="a6"/>
            <w:noProof/>
          </w:rPr>
          <w:t xml:space="preserve">3.1 </w:t>
        </w:r>
        <w:r w:rsidR="001C5EDC" w:rsidRPr="00B46A97">
          <w:rPr>
            <w:rStyle w:val="a6"/>
            <w:noProof/>
          </w:rPr>
          <w:t>施工响应文件格式</w:t>
        </w:r>
        <w:r w:rsidR="001C5EDC">
          <w:rPr>
            <w:noProof/>
            <w:webHidden/>
          </w:rPr>
          <w:tab/>
        </w:r>
        <w:r w:rsidR="001C5EDC">
          <w:rPr>
            <w:noProof/>
            <w:webHidden/>
          </w:rPr>
          <w:fldChar w:fldCharType="begin"/>
        </w:r>
        <w:r w:rsidR="001C5EDC">
          <w:rPr>
            <w:noProof/>
            <w:webHidden/>
          </w:rPr>
          <w:instrText xml:space="preserve"> PAGEREF _Toc80187014 \h </w:instrText>
        </w:r>
        <w:r w:rsidR="001C5EDC">
          <w:rPr>
            <w:noProof/>
            <w:webHidden/>
          </w:rPr>
        </w:r>
        <w:r w:rsidR="001C5EDC">
          <w:rPr>
            <w:noProof/>
            <w:webHidden/>
          </w:rPr>
          <w:fldChar w:fldCharType="separate"/>
        </w:r>
        <w:r w:rsidR="00892DAA">
          <w:rPr>
            <w:noProof/>
            <w:webHidden/>
          </w:rPr>
          <w:t>32</w:t>
        </w:r>
        <w:r w:rsidR="001C5EDC">
          <w:rPr>
            <w:noProof/>
            <w:webHidden/>
          </w:rPr>
          <w:fldChar w:fldCharType="end"/>
        </w:r>
      </w:hyperlink>
    </w:p>
    <w:p w14:paraId="47CE7911" w14:textId="67C8D400" w:rsidR="001C5EDC" w:rsidRDefault="000472B2">
      <w:pPr>
        <w:pStyle w:val="13"/>
        <w:rPr>
          <w:rFonts w:asciiTheme="minorHAnsi" w:eastAsiaTheme="minorEastAsia" w:hAnsiTheme="minorHAnsi" w:cstheme="minorBidi"/>
          <w:b w:val="0"/>
          <w:bCs w:val="0"/>
          <w:caps w:val="0"/>
          <w:noProof/>
          <w:kern w:val="2"/>
          <w:sz w:val="21"/>
          <w:szCs w:val="22"/>
        </w:rPr>
      </w:pPr>
      <w:hyperlink w:anchor="_Toc80187015" w:history="1">
        <w:r w:rsidR="001C5EDC" w:rsidRPr="00B46A97">
          <w:rPr>
            <w:rStyle w:val="a6"/>
            <w:noProof/>
          </w:rPr>
          <w:t>第</w:t>
        </w:r>
        <w:r w:rsidR="001C5EDC" w:rsidRPr="00B46A97">
          <w:rPr>
            <w:rStyle w:val="a6"/>
            <w:noProof/>
          </w:rPr>
          <w:t>4</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技术、服务、商务及其他要求</w:t>
        </w:r>
        <w:r w:rsidR="001C5EDC">
          <w:rPr>
            <w:noProof/>
            <w:webHidden/>
          </w:rPr>
          <w:tab/>
        </w:r>
        <w:r w:rsidR="001C5EDC">
          <w:rPr>
            <w:noProof/>
            <w:webHidden/>
          </w:rPr>
          <w:fldChar w:fldCharType="begin"/>
        </w:r>
        <w:r w:rsidR="001C5EDC">
          <w:rPr>
            <w:noProof/>
            <w:webHidden/>
          </w:rPr>
          <w:instrText xml:space="preserve"> PAGEREF _Toc80187015 \h </w:instrText>
        </w:r>
        <w:r w:rsidR="001C5EDC">
          <w:rPr>
            <w:noProof/>
            <w:webHidden/>
          </w:rPr>
        </w:r>
        <w:r w:rsidR="001C5EDC">
          <w:rPr>
            <w:noProof/>
            <w:webHidden/>
          </w:rPr>
          <w:fldChar w:fldCharType="separate"/>
        </w:r>
        <w:r w:rsidR="00892DAA">
          <w:rPr>
            <w:noProof/>
            <w:webHidden/>
          </w:rPr>
          <w:t>44</w:t>
        </w:r>
        <w:r w:rsidR="001C5EDC">
          <w:rPr>
            <w:noProof/>
            <w:webHidden/>
          </w:rPr>
          <w:fldChar w:fldCharType="end"/>
        </w:r>
      </w:hyperlink>
    </w:p>
    <w:p w14:paraId="5707668D" w14:textId="48BE1F0C"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6" w:history="1">
        <w:r w:rsidR="001C5EDC" w:rsidRPr="00B46A97">
          <w:rPr>
            <w:rStyle w:val="a6"/>
            <w:noProof/>
          </w:rPr>
          <w:t xml:space="preserve">4.1 </w:t>
        </w:r>
        <w:r w:rsidR="001C5EDC" w:rsidRPr="00B46A97">
          <w:rPr>
            <w:rStyle w:val="a6"/>
            <w:rFonts w:ascii="Segoe UI Symbol" w:hAnsi="Segoe UI Symbol" w:cs="Segoe UI Symbol"/>
            <w:noProof/>
          </w:rPr>
          <w:t>★</w:t>
        </w:r>
        <w:r w:rsidR="001C5EDC" w:rsidRPr="00B46A97">
          <w:rPr>
            <w:rStyle w:val="a6"/>
            <w:noProof/>
          </w:rPr>
          <w:t>技术、服务、合同条款要求</w:t>
        </w:r>
        <w:r w:rsidR="001C5EDC">
          <w:rPr>
            <w:noProof/>
            <w:webHidden/>
          </w:rPr>
          <w:tab/>
        </w:r>
        <w:r w:rsidR="001C5EDC">
          <w:rPr>
            <w:noProof/>
            <w:webHidden/>
          </w:rPr>
          <w:fldChar w:fldCharType="begin"/>
        </w:r>
        <w:r w:rsidR="001C5EDC">
          <w:rPr>
            <w:noProof/>
            <w:webHidden/>
          </w:rPr>
          <w:instrText xml:space="preserve"> PAGEREF _Toc80187016 \h </w:instrText>
        </w:r>
        <w:r w:rsidR="001C5EDC">
          <w:rPr>
            <w:noProof/>
            <w:webHidden/>
          </w:rPr>
        </w:r>
        <w:r w:rsidR="001C5EDC">
          <w:rPr>
            <w:noProof/>
            <w:webHidden/>
          </w:rPr>
          <w:fldChar w:fldCharType="separate"/>
        </w:r>
        <w:r w:rsidR="00892DAA">
          <w:rPr>
            <w:noProof/>
            <w:webHidden/>
          </w:rPr>
          <w:t>44</w:t>
        </w:r>
        <w:r w:rsidR="001C5EDC">
          <w:rPr>
            <w:noProof/>
            <w:webHidden/>
          </w:rPr>
          <w:fldChar w:fldCharType="end"/>
        </w:r>
      </w:hyperlink>
    </w:p>
    <w:p w14:paraId="51F62635" w14:textId="3750D9E8"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7" w:history="1">
        <w:r w:rsidR="001C5EDC" w:rsidRPr="00B46A97">
          <w:rPr>
            <w:rStyle w:val="a6"/>
            <w:noProof/>
          </w:rPr>
          <w:t xml:space="preserve">4.2 </w:t>
        </w:r>
        <w:r w:rsidR="001C5EDC" w:rsidRPr="00B46A97">
          <w:rPr>
            <w:rStyle w:val="a6"/>
            <w:rFonts w:ascii="Segoe UI Symbol" w:hAnsi="Segoe UI Symbol" w:cs="Segoe UI Symbol"/>
            <w:noProof/>
          </w:rPr>
          <w:t>★</w:t>
        </w:r>
        <w:r w:rsidR="001C5EDC" w:rsidRPr="00B46A97">
          <w:rPr>
            <w:rStyle w:val="a6"/>
            <w:noProof/>
          </w:rPr>
          <w:t>漏项工程处理</w:t>
        </w:r>
        <w:r w:rsidR="001C5EDC">
          <w:rPr>
            <w:noProof/>
            <w:webHidden/>
          </w:rPr>
          <w:tab/>
        </w:r>
        <w:r w:rsidR="001C5EDC">
          <w:rPr>
            <w:noProof/>
            <w:webHidden/>
          </w:rPr>
          <w:fldChar w:fldCharType="begin"/>
        </w:r>
        <w:r w:rsidR="001C5EDC">
          <w:rPr>
            <w:noProof/>
            <w:webHidden/>
          </w:rPr>
          <w:instrText xml:space="preserve"> PAGEREF _Toc80187017 \h </w:instrText>
        </w:r>
        <w:r w:rsidR="001C5EDC">
          <w:rPr>
            <w:noProof/>
            <w:webHidden/>
          </w:rPr>
        </w:r>
        <w:r w:rsidR="001C5EDC">
          <w:rPr>
            <w:noProof/>
            <w:webHidden/>
          </w:rPr>
          <w:fldChar w:fldCharType="separate"/>
        </w:r>
        <w:r w:rsidR="00892DAA">
          <w:rPr>
            <w:noProof/>
            <w:webHidden/>
          </w:rPr>
          <w:t>45</w:t>
        </w:r>
        <w:r w:rsidR="001C5EDC">
          <w:rPr>
            <w:noProof/>
            <w:webHidden/>
          </w:rPr>
          <w:fldChar w:fldCharType="end"/>
        </w:r>
      </w:hyperlink>
    </w:p>
    <w:p w14:paraId="6B24AA2D" w14:textId="1202C3A1"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8" w:history="1">
        <w:r w:rsidR="001C5EDC" w:rsidRPr="00B46A97">
          <w:rPr>
            <w:rStyle w:val="a6"/>
            <w:noProof/>
          </w:rPr>
          <w:t>4.3</w:t>
        </w:r>
        <w:r w:rsidR="001C5EDC" w:rsidRPr="00B46A97">
          <w:rPr>
            <w:rStyle w:val="a6"/>
            <w:rFonts w:cs="仿宋"/>
            <w:noProof/>
          </w:rPr>
          <w:t xml:space="preserve"> </w:t>
        </w:r>
        <w:r w:rsidR="001C5EDC" w:rsidRPr="00B46A97">
          <w:rPr>
            <w:rStyle w:val="a6"/>
            <w:rFonts w:cs="仿宋"/>
            <w:noProof/>
          </w:rPr>
          <w:t>施工及验收要求</w:t>
        </w:r>
        <w:r w:rsidR="001C5EDC">
          <w:rPr>
            <w:noProof/>
            <w:webHidden/>
          </w:rPr>
          <w:tab/>
        </w:r>
        <w:r w:rsidR="001C5EDC">
          <w:rPr>
            <w:noProof/>
            <w:webHidden/>
          </w:rPr>
          <w:fldChar w:fldCharType="begin"/>
        </w:r>
        <w:r w:rsidR="001C5EDC">
          <w:rPr>
            <w:noProof/>
            <w:webHidden/>
          </w:rPr>
          <w:instrText xml:space="preserve"> PAGEREF _Toc80187018 \h </w:instrText>
        </w:r>
        <w:r w:rsidR="001C5EDC">
          <w:rPr>
            <w:noProof/>
            <w:webHidden/>
          </w:rPr>
        </w:r>
        <w:r w:rsidR="001C5EDC">
          <w:rPr>
            <w:noProof/>
            <w:webHidden/>
          </w:rPr>
          <w:fldChar w:fldCharType="separate"/>
        </w:r>
        <w:r w:rsidR="00892DAA">
          <w:rPr>
            <w:noProof/>
            <w:webHidden/>
          </w:rPr>
          <w:t>45</w:t>
        </w:r>
        <w:r w:rsidR="001C5EDC">
          <w:rPr>
            <w:noProof/>
            <w:webHidden/>
          </w:rPr>
          <w:fldChar w:fldCharType="end"/>
        </w:r>
      </w:hyperlink>
    </w:p>
    <w:p w14:paraId="78A161E7" w14:textId="1862EA49"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19" w:history="1">
        <w:r w:rsidR="001C5EDC" w:rsidRPr="00B46A97">
          <w:rPr>
            <w:rStyle w:val="a6"/>
            <w:noProof/>
          </w:rPr>
          <w:t xml:space="preserve">4.4 </w:t>
        </w:r>
        <w:r w:rsidR="001C5EDC" w:rsidRPr="00B46A97">
          <w:rPr>
            <w:rStyle w:val="a6"/>
            <w:noProof/>
          </w:rPr>
          <w:t>针对本项目的其他技术服务要求</w:t>
        </w:r>
        <w:r w:rsidR="001C5EDC">
          <w:rPr>
            <w:noProof/>
            <w:webHidden/>
          </w:rPr>
          <w:tab/>
        </w:r>
        <w:r w:rsidR="001C5EDC">
          <w:rPr>
            <w:noProof/>
            <w:webHidden/>
          </w:rPr>
          <w:fldChar w:fldCharType="begin"/>
        </w:r>
        <w:r w:rsidR="001C5EDC">
          <w:rPr>
            <w:noProof/>
            <w:webHidden/>
          </w:rPr>
          <w:instrText xml:space="preserve"> PAGEREF _Toc80187019 \h </w:instrText>
        </w:r>
        <w:r w:rsidR="001C5EDC">
          <w:rPr>
            <w:noProof/>
            <w:webHidden/>
          </w:rPr>
        </w:r>
        <w:r w:rsidR="001C5EDC">
          <w:rPr>
            <w:noProof/>
            <w:webHidden/>
          </w:rPr>
          <w:fldChar w:fldCharType="separate"/>
        </w:r>
        <w:r w:rsidR="00892DAA">
          <w:rPr>
            <w:noProof/>
            <w:webHidden/>
          </w:rPr>
          <w:t>46</w:t>
        </w:r>
        <w:r w:rsidR="001C5EDC">
          <w:rPr>
            <w:noProof/>
            <w:webHidden/>
          </w:rPr>
          <w:fldChar w:fldCharType="end"/>
        </w:r>
      </w:hyperlink>
    </w:p>
    <w:p w14:paraId="6235C7F0" w14:textId="3B43CCD2"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0" w:history="1">
        <w:r w:rsidR="001C5EDC" w:rsidRPr="00B46A97">
          <w:rPr>
            <w:rStyle w:val="a6"/>
            <w:noProof/>
          </w:rPr>
          <w:t xml:space="preserve">4.5 </w:t>
        </w:r>
        <w:r w:rsidR="001C5EDC" w:rsidRPr="00B46A97">
          <w:rPr>
            <w:rStyle w:val="a6"/>
            <w:noProof/>
          </w:rPr>
          <w:t>安全文明施工标准</w:t>
        </w:r>
        <w:r w:rsidR="001C5EDC">
          <w:rPr>
            <w:noProof/>
            <w:webHidden/>
          </w:rPr>
          <w:tab/>
        </w:r>
        <w:r w:rsidR="001C5EDC">
          <w:rPr>
            <w:noProof/>
            <w:webHidden/>
          </w:rPr>
          <w:fldChar w:fldCharType="begin"/>
        </w:r>
        <w:r w:rsidR="001C5EDC">
          <w:rPr>
            <w:noProof/>
            <w:webHidden/>
          </w:rPr>
          <w:instrText xml:space="preserve"> PAGEREF _Toc80187020 \h </w:instrText>
        </w:r>
        <w:r w:rsidR="001C5EDC">
          <w:rPr>
            <w:noProof/>
            <w:webHidden/>
          </w:rPr>
        </w:r>
        <w:r w:rsidR="001C5EDC">
          <w:rPr>
            <w:noProof/>
            <w:webHidden/>
          </w:rPr>
          <w:fldChar w:fldCharType="separate"/>
        </w:r>
        <w:r w:rsidR="00892DAA">
          <w:rPr>
            <w:noProof/>
            <w:webHidden/>
          </w:rPr>
          <w:t>50</w:t>
        </w:r>
        <w:r w:rsidR="001C5EDC">
          <w:rPr>
            <w:noProof/>
            <w:webHidden/>
          </w:rPr>
          <w:fldChar w:fldCharType="end"/>
        </w:r>
      </w:hyperlink>
    </w:p>
    <w:p w14:paraId="4444271E" w14:textId="58627755"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1" w:history="1">
        <w:r w:rsidR="001C5EDC" w:rsidRPr="00B46A97">
          <w:rPr>
            <w:rStyle w:val="a6"/>
            <w:noProof/>
          </w:rPr>
          <w:t>4.6</w:t>
        </w:r>
        <w:r w:rsidR="001C5EDC" w:rsidRPr="00B46A97">
          <w:rPr>
            <w:rStyle w:val="a6"/>
            <w:rFonts w:cs="宋体"/>
            <w:noProof/>
          </w:rPr>
          <w:t xml:space="preserve"> </w:t>
        </w:r>
        <w:r w:rsidR="001C5EDC" w:rsidRPr="00B46A97">
          <w:rPr>
            <w:rStyle w:val="a6"/>
            <w:rFonts w:cs="宋体"/>
            <w:noProof/>
          </w:rPr>
          <w:t>商务要求</w:t>
        </w:r>
        <w:r w:rsidR="001C5EDC">
          <w:rPr>
            <w:noProof/>
            <w:webHidden/>
          </w:rPr>
          <w:tab/>
        </w:r>
        <w:r w:rsidR="001C5EDC">
          <w:rPr>
            <w:noProof/>
            <w:webHidden/>
          </w:rPr>
          <w:fldChar w:fldCharType="begin"/>
        </w:r>
        <w:r w:rsidR="001C5EDC">
          <w:rPr>
            <w:noProof/>
            <w:webHidden/>
          </w:rPr>
          <w:instrText xml:space="preserve"> PAGEREF _Toc80187021 \h </w:instrText>
        </w:r>
        <w:r w:rsidR="001C5EDC">
          <w:rPr>
            <w:noProof/>
            <w:webHidden/>
          </w:rPr>
        </w:r>
        <w:r w:rsidR="001C5EDC">
          <w:rPr>
            <w:noProof/>
            <w:webHidden/>
          </w:rPr>
          <w:fldChar w:fldCharType="separate"/>
        </w:r>
        <w:r w:rsidR="00892DAA">
          <w:rPr>
            <w:noProof/>
            <w:webHidden/>
          </w:rPr>
          <w:t>51</w:t>
        </w:r>
        <w:r w:rsidR="001C5EDC">
          <w:rPr>
            <w:noProof/>
            <w:webHidden/>
          </w:rPr>
          <w:fldChar w:fldCharType="end"/>
        </w:r>
      </w:hyperlink>
    </w:p>
    <w:p w14:paraId="059D7714" w14:textId="2032CDE6"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2" w:history="1">
        <w:r w:rsidR="001C5EDC" w:rsidRPr="00B46A97">
          <w:rPr>
            <w:rStyle w:val="a6"/>
            <w:noProof/>
          </w:rPr>
          <w:t xml:space="preserve">4.7 </w:t>
        </w:r>
        <w:r w:rsidR="001C5EDC" w:rsidRPr="00B46A97">
          <w:rPr>
            <w:rStyle w:val="a6"/>
            <w:noProof/>
          </w:rPr>
          <w:t>满足采购需求的最低要求</w:t>
        </w:r>
        <w:r w:rsidR="001C5EDC">
          <w:rPr>
            <w:noProof/>
            <w:webHidden/>
          </w:rPr>
          <w:tab/>
        </w:r>
        <w:r w:rsidR="001C5EDC">
          <w:rPr>
            <w:noProof/>
            <w:webHidden/>
          </w:rPr>
          <w:fldChar w:fldCharType="begin"/>
        </w:r>
        <w:r w:rsidR="001C5EDC">
          <w:rPr>
            <w:noProof/>
            <w:webHidden/>
          </w:rPr>
          <w:instrText xml:space="preserve"> PAGEREF _Toc80187022 \h </w:instrText>
        </w:r>
        <w:r w:rsidR="001C5EDC">
          <w:rPr>
            <w:noProof/>
            <w:webHidden/>
          </w:rPr>
        </w:r>
        <w:r w:rsidR="001C5EDC">
          <w:rPr>
            <w:noProof/>
            <w:webHidden/>
          </w:rPr>
          <w:fldChar w:fldCharType="separate"/>
        </w:r>
        <w:r w:rsidR="00892DAA">
          <w:rPr>
            <w:noProof/>
            <w:webHidden/>
          </w:rPr>
          <w:t>53</w:t>
        </w:r>
        <w:r w:rsidR="001C5EDC">
          <w:rPr>
            <w:noProof/>
            <w:webHidden/>
          </w:rPr>
          <w:fldChar w:fldCharType="end"/>
        </w:r>
      </w:hyperlink>
    </w:p>
    <w:p w14:paraId="04EDF131" w14:textId="37B1D9DF" w:rsidR="001C5EDC" w:rsidRDefault="000472B2">
      <w:pPr>
        <w:pStyle w:val="13"/>
        <w:rPr>
          <w:rFonts w:asciiTheme="minorHAnsi" w:eastAsiaTheme="minorEastAsia" w:hAnsiTheme="minorHAnsi" w:cstheme="minorBidi"/>
          <w:b w:val="0"/>
          <w:bCs w:val="0"/>
          <w:caps w:val="0"/>
          <w:noProof/>
          <w:kern w:val="2"/>
          <w:sz w:val="21"/>
          <w:szCs w:val="22"/>
        </w:rPr>
      </w:pPr>
      <w:hyperlink w:anchor="_Toc80187023" w:history="1">
        <w:r w:rsidR="001C5EDC" w:rsidRPr="00B46A97">
          <w:rPr>
            <w:rStyle w:val="a6"/>
            <w:noProof/>
          </w:rPr>
          <w:t>第</w:t>
        </w:r>
        <w:r w:rsidR="001C5EDC" w:rsidRPr="00B46A97">
          <w:rPr>
            <w:rStyle w:val="a6"/>
            <w:noProof/>
          </w:rPr>
          <w:t>5</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磋商办法</w:t>
        </w:r>
        <w:r w:rsidR="001C5EDC">
          <w:rPr>
            <w:noProof/>
            <w:webHidden/>
          </w:rPr>
          <w:tab/>
        </w:r>
        <w:r w:rsidR="001C5EDC">
          <w:rPr>
            <w:noProof/>
            <w:webHidden/>
          </w:rPr>
          <w:fldChar w:fldCharType="begin"/>
        </w:r>
        <w:r w:rsidR="001C5EDC">
          <w:rPr>
            <w:noProof/>
            <w:webHidden/>
          </w:rPr>
          <w:instrText xml:space="preserve"> PAGEREF _Toc80187023 \h </w:instrText>
        </w:r>
        <w:r w:rsidR="001C5EDC">
          <w:rPr>
            <w:noProof/>
            <w:webHidden/>
          </w:rPr>
        </w:r>
        <w:r w:rsidR="001C5EDC">
          <w:rPr>
            <w:noProof/>
            <w:webHidden/>
          </w:rPr>
          <w:fldChar w:fldCharType="separate"/>
        </w:r>
        <w:r w:rsidR="00892DAA">
          <w:rPr>
            <w:noProof/>
            <w:webHidden/>
          </w:rPr>
          <w:t>54</w:t>
        </w:r>
        <w:r w:rsidR="001C5EDC">
          <w:rPr>
            <w:noProof/>
            <w:webHidden/>
          </w:rPr>
          <w:fldChar w:fldCharType="end"/>
        </w:r>
      </w:hyperlink>
    </w:p>
    <w:p w14:paraId="374A9DBF" w14:textId="48488DBB"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4" w:history="1">
        <w:r w:rsidR="001C5EDC" w:rsidRPr="00B46A97">
          <w:rPr>
            <w:rStyle w:val="a6"/>
            <w:noProof/>
          </w:rPr>
          <w:t xml:space="preserve">5.1 </w:t>
        </w:r>
        <w:r w:rsidR="001C5EDC" w:rsidRPr="00B46A97">
          <w:rPr>
            <w:rStyle w:val="a6"/>
            <w:noProof/>
          </w:rPr>
          <w:t>总则</w:t>
        </w:r>
        <w:r w:rsidR="001C5EDC">
          <w:rPr>
            <w:noProof/>
            <w:webHidden/>
          </w:rPr>
          <w:tab/>
        </w:r>
        <w:r w:rsidR="001C5EDC">
          <w:rPr>
            <w:noProof/>
            <w:webHidden/>
          </w:rPr>
          <w:fldChar w:fldCharType="begin"/>
        </w:r>
        <w:r w:rsidR="001C5EDC">
          <w:rPr>
            <w:noProof/>
            <w:webHidden/>
          </w:rPr>
          <w:instrText xml:space="preserve"> PAGEREF _Toc80187024 \h </w:instrText>
        </w:r>
        <w:r w:rsidR="001C5EDC">
          <w:rPr>
            <w:noProof/>
            <w:webHidden/>
          </w:rPr>
        </w:r>
        <w:r w:rsidR="001C5EDC">
          <w:rPr>
            <w:noProof/>
            <w:webHidden/>
          </w:rPr>
          <w:fldChar w:fldCharType="separate"/>
        </w:r>
        <w:r w:rsidR="00892DAA">
          <w:rPr>
            <w:noProof/>
            <w:webHidden/>
          </w:rPr>
          <w:t>54</w:t>
        </w:r>
        <w:r w:rsidR="001C5EDC">
          <w:rPr>
            <w:noProof/>
            <w:webHidden/>
          </w:rPr>
          <w:fldChar w:fldCharType="end"/>
        </w:r>
      </w:hyperlink>
    </w:p>
    <w:p w14:paraId="44928406" w14:textId="0B98135A"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5" w:history="1">
        <w:r w:rsidR="001C5EDC" w:rsidRPr="00B46A97">
          <w:rPr>
            <w:rStyle w:val="a6"/>
            <w:noProof/>
          </w:rPr>
          <w:t xml:space="preserve">5.2 </w:t>
        </w:r>
        <w:r w:rsidR="001C5EDC" w:rsidRPr="00B46A97">
          <w:rPr>
            <w:rStyle w:val="a6"/>
            <w:noProof/>
          </w:rPr>
          <w:t>磋商程序</w:t>
        </w:r>
        <w:r w:rsidR="001C5EDC">
          <w:rPr>
            <w:noProof/>
            <w:webHidden/>
          </w:rPr>
          <w:tab/>
        </w:r>
        <w:r w:rsidR="001C5EDC">
          <w:rPr>
            <w:noProof/>
            <w:webHidden/>
          </w:rPr>
          <w:fldChar w:fldCharType="begin"/>
        </w:r>
        <w:r w:rsidR="001C5EDC">
          <w:rPr>
            <w:noProof/>
            <w:webHidden/>
          </w:rPr>
          <w:instrText xml:space="preserve"> PAGEREF _Toc80187025 \h </w:instrText>
        </w:r>
        <w:r w:rsidR="001C5EDC">
          <w:rPr>
            <w:noProof/>
            <w:webHidden/>
          </w:rPr>
        </w:r>
        <w:r w:rsidR="001C5EDC">
          <w:rPr>
            <w:noProof/>
            <w:webHidden/>
          </w:rPr>
          <w:fldChar w:fldCharType="separate"/>
        </w:r>
        <w:r w:rsidR="00892DAA">
          <w:rPr>
            <w:noProof/>
            <w:webHidden/>
          </w:rPr>
          <w:t>55</w:t>
        </w:r>
        <w:r w:rsidR="001C5EDC">
          <w:rPr>
            <w:noProof/>
            <w:webHidden/>
          </w:rPr>
          <w:fldChar w:fldCharType="end"/>
        </w:r>
      </w:hyperlink>
    </w:p>
    <w:p w14:paraId="43DFB9A3" w14:textId="626458D4"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6" w:history="1">
        <w:r w:rsidR="001C5EDC" w:rsidRPr="00B46A97">
          <w:rPr>
            <w:rStyle w:val="a6"/>
            <w:noProof/>
          </w:rPr>
          <w:t xml:space="preserve">5.2.1 </w:t>
        </w:r>
        <w:r w:rsidR="001C5EDC" w:rsidRPr="00B46A97">
          <w:rPr>
            <w:rStyle w:val="a6"/>
            <w:noProof/>
          </w:rPr>
          <w:t>递交施工响应文件</w:t>
        </w:r>
        <w:r w:rsidR="001C5EDC">
          <w:rPr>
            <w:noProof/>
            <w:webHidden/>
          </w:rPr>
          <w:tab/>
        </w:r>
        <w:r w:rsidR="001C5EDC">
          <w:rPr>
            <w:noProof/>
            <w:webHidden/>
          </w:rPr>
          <w:fldChar w:fldCharType="begin"/>
        </w:r>
        <w:r w:rsidR="001C5EDC">
          <w:rPr>
            <w:noProof/>
            <w:webHidden/>
          </w:rPr>
          <w:instrText xml:space="preserve"> PAGEREF _Toc80187026 \h </w:instrText>
        </w:r>
        <w:r w:rsidR="001C5EDC">
          <w:rPr>
            <w:noProof/>
            <w:webHidden/>
          </w:rPr>
        </w:r>
        <w:r w:rsidR="001C5EDC">
          <w:rPr>
            <w:noProof/>
            <w:webHidden/>
          </w:rPr>
          <w:fldChar w:fldCharType="separate"/>
        </w:r>
        <w:r w:rsidR="00892DAA">
          <w:rPr>
            <w:noProof/>
            <w:webHidden/>
          </w:rPr>
          <w:t>55</w:t>
        </w:r>
        <w:r w:rsidR="001C5EDC">
          <w:rPr>
            <w:noProof/>
            <w:webHidden/>
          </w:rPr>
          <w:fldChar w:fldCharType="end"/>
        </w:r>
      </w:hyperlink>
    </w:p>
    <w:p w14:paraId="78E18BC9" w14:textId="1BE22FD5"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7" w:history="1">
        <w:r w:rsidR="001C5EDC" w:rsidRPr="00B46A97">
          <w:rPr>
            <w:rStyle w:val="a6"/>
            <w:noProof/>
          </w:rPr>
          <w:t xml:space="preserve">5.2.2 </w:t>
        </w:r>
        <w:r w:rsidR="001C5EDC" w:rsidRPr="00B46A97">
          <w:rPr>
            <w:rStyle w:val="a6"/>
            <w:noProof/>
          </w:rPr>
          <w:t>确定邀请参加磋商的供应商数量</w:t>
        </w:r>
        <w:r w:rsidR="001C5EDC">
          <w:rPr>
            <w:noProof/>
            <w:webHidden/>
          </w:rPr>
          <w:tab/>
        </w:r>
        <w:r w:rsidR="001C5EDC">
          <w:rPr>
            <w:noProof/>
            <w:webHidden/>
          </w:rPr>
          <w:fldChar w:fldCharType="begin"/>
        </w:r>
        <w:r w:rsidR="001C5EDC">
          <w:rPr>
            <w:noProof/>
            <w:webHidden/>
          </w:rPr>
          <w:instrText xml:space="preserve"> PAGEREF _Toc80187027 \h </w:instrText>
        </w:r>
        <w:r w:rsidR="001C5EDC">
          <w:rPr>
            <w:noProof/>
            <w:webHidden/>
          </w:rPr>
        </w:r>
        <w:r w:rsidR="001C5EDC">
          <w:rPr>
            <w:noProof/>
            <w:webHidden/>
          </w:rPr>
          <w:fldChar w:fldCharType="separate"/>
        </w:r>
        <w:r w:rsidR="00892DAA">
          <w:rPr>
            <w:noProof/>
            <w:webHidden/>
          </w:rPr>
          <w:t>55</w:t>
        </w:r>
        <w:r w:rsidR="001C5EDC">
          <w:rPr>
            <w:noProof/>
            <w:webHidden/>
          </w:rPr>
          <w:fldChar w:fldCharType="end"/>
        </w:r>
      </w:hyperlink>
    </w:p>
    <w:p w14:paraId="7FBC9B99" w14:textId="0BDBF356"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8" w:history="1">
        <w:r w:rsidR="001C5EDC" w:rsidRPr="00B46A97">
          <w:rPr>
            <w:rStyle w:val="a6"/>
            <w:noProof/>
          </w:rPr>
          <w:t xml:space="preserve">5.2.3 </w:t>
        </w:r>
        <w:r w:rsidR="001C5EDC" w:rsidRPr="00B46A97">
          <w:rPr>
            <w:rStyle w:val="a6"/>
            <w:noProof/>
          </w:rPr>
          <w:t>成立磋商小组</w:t>
        </w:r>
        <w:r w:rsidR="001C5EDC">
          <w:rPr>
            <w:noProof/>
            <w:webHidden/>
          </w:rPr>
          <w:tab/>
        </w:r>
        <w:r w:rsidR="001C5EDC">
          <w:rPr>
            <w:noProof/>
            <w:webHidden/>
          </w:rPr>
          <w:fldChar w:fldCharType="begin"/>
        </w:r>
        <w:r w:rsidR="001C5EDC">
          <w:rPr>
            <w:noProof/>
            <w:webHidden/>
          </w:rPr>
          <w:instrText xml:space="preserve"> PAGEREF _Toc80187028 \h </w:instrText>
        </w:r>
        <w:r w:rsidR="001C5EDC">
          <w:rPr>
            <w:noProof/>
            <w:webHidden/>
          </w:rPr>
        </w:r>
        <w:r w:rsidR="001C5EDC">
          <w:rPr>
            <w:noProof/>
            <w:webHidden/>
          </w:rPr>
          <w:fldChar w:fldCharType="separate"/>
        </w:r>
        <w:r w:rsidR="00892DAA">
          <w:rPr>
            <w:noProof/>
            <w:webHidden/>
          </w:rPr>
          <w:t>56</w:t>
        </w:r>
        <w:r w:rsidR="001C5EDC">
          <w:rPr>
            <w:noProof/>
            <w:webHidden/>
          </w:rPr>
          <w:fldChar w:fldCharType="end"/>
        </w:r>
      </w:hyperlink>
    </w:p>
    <w:p w14:paraId="01AA26E9" w14:textId="42124803"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29" w:history="1">
        <w:r w:rsidR="001C5EDC" w:rsidRPr="00B46A97">
          <w:rPr>
            <w:rStyle w:val="a6"/>
            <w:noProof/>
          </w:rPr>
          <w:t xml:space="preserve">5.2.4 </w:t>
        </w:r>
        <w:r w:rsidR="001C5EDC" w:rsidRPr="00B46A97">
          <w:rPr>
            <w:rStyle w:val="a6"/>
            <w:noProof/>
          </w:rPr>
          <w:t>磋商</w:t>
        </w:r>
        <w:r w:rsidR="001C5EDC">
          <w:rPr>
            <w:noProof/>
            <w:webHidden/>
          </w:rPr>
          <w:tab/>
        </w:r>
        <w:r w:rsidR="001C5EDC">
          <w:rPr>
            <w:noProof/>
            <w:webHidden/>
          </w:rPr>
          <w:fldChar w:fldCharType="begin"/>
        </w:r>
        <w:r w:rsidR="001C5EDC">
          <w:rPr>
            <w:noProof/>
            <w:webHidden/>
          </w:rPr>
          <w:instrText xml:space="preserve"> PAGEREF _Toc80187029 \h </w:instrText>
        </w:r>
        <w:r w:rsidR="001C5EDC">
          <w:rPr>
            <w:noProof/>
            <w:webHidden/>
          </w:rPr>
        </w:r>
        <w:r w:rsidR="001C5EDC">
          <w:rPr>
            <w:noProof/>
            <w:webHidden/>
          </w:rPr>
          <w:fldChar w:fldCharType="separate"/>
        </w:r>
        <w:r w:rsidR="00892DAA">
          <w:rPr>
            <w:noProof/>
            <w:webHidden/>
          </w:rPr>
          <w:t>56</w:t>
        </w:r>
        <w:r w:rsidR="001C5EDC">
          <w:rPr>
            <w:noProof/>
            <w:webHidden/>
          </w:rPr>
          <w:fldChar w:fldCharType="end"/>
        </w:r>
      </w:hyperlink>
    </w:p>
    <w:p w14:paraId="77A36287" w14:textId="7EDE2AFE"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0" w:history="1">
        <w:r w:rsidR="001C5EDC" w:rsidRPr="00B46A97">
          <w:rPr>
            <w:rStyle w:val="a6"/>
            <w:noProof/>
          </w:rPr>
          <w:t xml:space="preserve">5.2.5 </w:t>
        </w:r>
        <w:r w:rsidR="001C5EDC" w:rsidRPr="00B46A97">
          <w:rPr>
            <w:rStyle w:val="a6"/>
            <w:noProof/>
          </w:rPr>
          <w:t>符合性审查</w:t>
        </w:r>
        <w:r w:rsidR="001C5EDC">
          <w:rPr>
            <w:noProof/>
            <w:webHidden/>
          </w:rPr>
          <w:tab/>
        </w:r>
        <w:r w:rsidR="001C5EDC">
          <w:rPr>
            <w:noProof/>
            <w:webHidden/>
          </w:rPr>
          <w:fldChar w:fldCharType="begin"/>
        </w:r>
        <w:r w:rsidR="001C5EDC">
          <w:rPr>
            <w:noProof/>
            <w:webHidden/>
          </w:rPr>
          <w:instrText xml:space="preserve"> PAGEREF _Toc80187030 \h </w:instrText>
        </w:r>
        <w:r w:rsidR="001C5EDC">
          <w:rPr>
            <w:noProof/>
            <w:webHidden/>
          </w:rPr>
        </w:r>
        <w:r w:rsidR="001C5EDC">
          <w:rPr>
            <w:noProof/>
            <w:webHidden/>
          </w:rPr>
          <w:fldChar w:fldCharType="separate"/>
        </w:r>
        <w:r w:rsidR="00892DAA">
          <w:rPr>
            <w:noProof/>
            <w:webHidden/>
          </w:rPr>
          <w:t>57</w:t>
        </w:r>
        <w:r w:rsidR="001C5EDC">
          <w:rPr>
            <w:noProof/>
            <w:webHidden/>
          </w:rPr>
          <w:fldChar w:fldCharType="end"/>
        </w:r>
      </w:hyperlink>
    </w:p>
    <w:p w14:paraId="5207C37D" w14:textId="088E234B"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1" w:history="1">
        <w:r w:rsidR="001C5EDC" w:rsidRPr="00B46A97">
          <w:rPr>
            <w:rStyle w:val="a6"/>
            <w:noProof/>
          </w:rPr>
          <w:t xml:space="preserve">5.2.6 </w:t>
        </w:r>
        <w:r w:rsidR="001C5EDC" w:rsidRPr="00B46A97">
          <w:rPr>
            <w:rStyle w:val="a6"/>
            <w:noProof/>
          </w:rPr>
          <w:t>最后报价审查</w:t>
        </w:r>
        <w:r w:rsidR="001C5EDC">
          <w:rPr>
            <w:noProof/>
            <w:webHidden/>
          </w:rPr>
          <w:tab/>
        </w:r>
        <w:r w:rsidR="001C5EDC">
          <w:rPr>
            <w:noProof/>
            <w:webHidden/>
          </w:rPr>
          <w:fldChar w:fldCharType="begin"/>
        </w:r>
        <w:r w:rsidR="001C5EDC">
          <w:rPr>
            <w:noProof/>
            <w:webHidden/>
          </w:rPr>
          <w:instrText xml:space="preserve"> PAGEREF _Toc80187031 \h </w:instrText>
        </w:r>
        <w:r w:rsidR="001C5EDC">
          <w:rPr>
            <w:noProof/>
            <w:webHidden/>
          </w:rPr>
        </w:r>
        <w:r w:rsidR="001C5EDC">
          <w:rPr>
            <w:noProof/>
            <w:webHidden/>
          </w:rPr>
          <w:fldChar w:fldCharType="separate"/>
        </w:r>
        <w:r w:rsidR="00892DAA">
          <w:rPr>
            <w:noProof/>
            <w:webHidden/>
          </w:rPr>
          <w:t>61</w:t>
        </w:r>
        <w:r w:rsidR="001C5EDC">
          <w:rPr>
            <w:noProof/>
            <w:webHidden/>
          </w:rPr>
          <w:fldChar w:fldCharType="end"/>
        </w:r>
      </w:hyperlink>
    </w:p>
    <w:p w14:paraId="0EE36DC0" w14:textId="47F07317"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2" w:history="1">
        <w:r w:rsidR="001C5EDC" w:rsidRPr="00B46A97">
          <w:rPr>
            <w:rStyle w:val="a6"/>
            <w:noProof/>
          </w:rPr>
          <w:t xml:space="preserve">5.2.7 </w:t>
        </w:r>
        <w:r w:rsidR="001C5EDC" w:rsidRPr="00B46A97">
          <w:rPr>
            <w:rStyle w:val="a6"/>
            <w:noProof/>
          </w:rPr>
          <w:t>解释、澄清、说明的有关问题</w:t>
        </w:r>
        <w:r w:rsidR="001C5EDC">
          <w:rPr>
            <w:noProof/>
            <w:webHidden/>
          </w:rPr>
          <w:tab/>
        </w:r>
        <w:r w:rsidR="001C5EDC">
          <w:rPr>
            <w:noProof/>
            <w:webHidden/>
          </w:rPr>
          <w:fldChar w:fldCharType="begin"/>
        </w:r>
        <w:r w:rsidR="001C5EDC">
          <w:rPr>
            <w:noProof/>
            <w:webHidden/>
          </w:rPr>
          <w:instrText xml:space="preserve"> PAGEREF _Toc80187032 \h </w:instrText>
        </w:r>
        <w:r w:rsidR="001C5EDC">
          <w:rPr>
            <w:noProof/>
            <w:webHidden/>
          </w:rPr>
        </w:r>
        <w:r w:rsidR="001C5EDC">
          <w:rPr>
            <w:noProof/>
            <w:webHidden/>
          </w:rPr>
          <w:fldChar w:fldCharType="separate"/>
        </w:r>
        <w:r w:rsidR="00892DAA">
          <w:rPr>
            <w:noProof/>
            <w:webHidden/>
          </w:rPr>
          <w:t>63</w:t>
        </w:r>
        <w:r w:rsidR="001C5EDC">
          <w:rPr>
            <w:noProof/>
            <w:webHidden/>
          </w:rPr>
          <w:fldChar w:fldCharType="end"/>
        </w:r>
      </w:hyperlink>
    </w:p>
    <w:p w14:paraId="45F62256" w14:textId="298050C2"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3" w:history="1">
        <w:r w:rsidR="001C5EDC" w:rsidRPr="00B46A97">
          <w:rPr>
            <w:rStyle w:val="a6"/>
            <w:noProof/>
          </w:rPr>
          <w:t xml:space="preserve">5.2.8 </w:t>
        </w:r>
        <w:r w:rsidR="001C5EDC" w:rsidRPr="00B46A97">
          <w:rPr>
            <w:rStyle w:val="a6"/>
            <w:noProof/>
          </w:rPr>
          <w:t>比较与评价</w:t>
        </w:r>
        <w:r w:rsidR="001C5EDC">
          <w:rPr>
            <w:noProof/>
            <w:webHidden/>
          </w:rPr>
          <w:tab/>
        </w:r>
        <w:r w:rsidR="001C5EDC">
          <w:rPr>
            <w:noProof/>
            <w:webHidden/>
          </w:rPr>
          <w:fldChar w:fldCharType="begin"/>
        </w:r>
        <w:r w:rsidR="001C5EDC">
          <w:rPr>
            <w:noProof/>
            <w:webHidden/>
          </w:rPr>
          <w:instrText xml:space="preserve"> PAGEREF _Toc80187033 \h </w:instrText>
        </w:r>
        <w:r w:rsidR="001C5EDC">
          <w:rPr>
            <w:noProof/>
            <w:webHidden/>
          </w:rPr>
        </w:r>
        <w:r w:rsidR="001C5EDC">
          <w:rPr>
            <w:noProof/>
            <w:webHidden/>
          </w:rPr>
          <w:fldChar w:fldCharType="separate"/>
        </w:r>
        <w:r w:rsidR="00892DAA">
          <w:rPr>
            <w:noProof/>
            <w:webHidden/>
          </w:rPr>
          <w:t>64</w:t>
        </w:r>
        <w:r w:rsidR="001C5EDC">
          <w:rPr>
            <w:noProof/>
            <w:webHidden/>
          </w:rPr>
          <w:fldChar w:fldCharType="end"/>
        </w:r>
      </w:hyperlink>
    </w:p>
    <w:p w14:paraId="0E9010F1" w14:textId="32D444FB"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4" w:history="1">
        <w:r w:rsidR="001C5EDC" w:rsidRPr="00B46A97">
          <w:rPr>
            <w:rStyle w:val="a6"/>
            <w:noProof/>
          </w:rPr>
          <w:t xml:space="preserve">5.2.9 </w:t>
        </w:r>
        <w:r w:rsidR="001C5EDC" w:rsidRPr="00B46A97">
          <w:rPr>
            <w:rStyle w:val="a6"/>
            <w:noProof/>
          </w:rPr>
          <w:t>磋商小组复核</w:t>
        </w:r>
        <w:r w:rsidR="001C5EDC">
          <w:rPr>
            <w:noProof/>
            <w:webHidden/>
          </w:rPr>
          <w:tab/>
        </w:r>
        <w:r w:rsidR="001C5EDC">
          <w:rPr>
            <w:noProof/>
            <w:webHidden/>
          </w:rPr>
          <w:fldChar w:fldCharType="begin"/>
        </w:r>
        <w:r w:rsidR="001C5EDC">
          <w:rPr>
            <w:noProof/>
            <w:webHidden/>
          </w:rPr>
          <w:instrText xml:space="preserve"> PAGEREF _Toc80187034 \h </w:instrText>
        </w:r>
        <w:r w:rsidR="001C5EDC">
          <w:rPr>
            <w:noProof/>
            <w:webHidden/>
          </w:rPr>
        </w:r>
        <w:r w:rsidR="001C5EDC">
          <w:rPr>
            <w:noProof/>
            <w:webHidden/>
          </w:rPr>
          <w:fldChar w:fldCharType="separate"/>
        </w:r>
        <w:r w:rsidR="00892DAA">
          <w:rPr>
            <w:noProof/>
            <w:webHidden/>
          </w:rPr>
          <w:t>64</w:t>
        </w:r>
        <w:r w:rsidR="001C5EDC">
          <w:rPr>
            <w:noProof/>
            <w:webHidden/>
          </w:rPr>
          <w:fldChar w:fldCharType="end"/>
        </w:r>
      </w:hyperlink>
    </w:p>
    <w:p w14:paraId="47E69CE8" w14:textId="50610B19"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5" w:history="1">
        <w:r w:rsidR="001C5EDC" w:rsidRPr="00B46A97">
          <w:rPr>
            <w:rStyle w:val="a6"/>
            <w:noProof/>
          </w:rPr>
          <w:t xml:space="preserve">5.2.10 </w:t>
        </w:r>
        <w:r w:rsidR="001C5EDC" w:rsidRPr="00B46A97">
          <w:rPr>
            <w:rStyle w:val="a6"/>
            <w:noProof/>
          </w:rPr>
          <w:t>推荐成交候选供应商</w:t>
        </w:r>
        <w:r w:rsidR="001C5EDC">
          <w:rPr>
            <w:noProof/>
            <w:webHidden/>
          </w:rPr>
          <w:tab/>
        </w:r>
        <w:r w:rsidR="001C5EDC">
          <w:rPr>
            <w:noProof/>
            <w:webHidden/>
          </w:rPr>
          <w:fldChar w:fldCharType="begin"/>
        </w:r>
        <w:r w:rsidR="001C5EDC">
          <w:rPr>
            <w:noProof/>
            <w:webHidden/>
          </w:rPr>
          <w:instrText xml:space="preserve"> PAGEREF _Toc80187035 \h </w:instrText>
        </w:r>
        <w:r w:rsidR="001C5EDC">
          <w:rPr>
            <w:noProof/>
            <w:webHidden/>
          </w:rPr>
        </w:r>
        <w:r w:rsidR="001C5EDC">
          <w:rPr>
            <w:noProof/>
            <w:webHidden/>
          </w:rPr>
          <w:fldChar w:fldCharType="separate"/>
        </w:r>
        <w:r w:rsidR="00892DAA">
          <w:rPr>
            <w:noProof/>
            <w:webHidden/>
          </w:rPr>
          <w:t>65</w:t>
        </w:r>
        <w:r w:rsidR="001C5EDC">
          <w:rPr>
            <w:noProof/>
            <w:webHidden/>
          </w:rPr>
          <w:fldChar w:fldCharType="end"/>
        </w:r>
      </w:hyperlink>
    </w:p>
    <w:p w14:paraId="751E4253" w14:textId="5F5130CC"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6" w:history="1">
        <w:r w:rsidR="001C5EDC" w:rsidRPr="00B46A97">
          <w:rPr>
            <w:rStyle w:val="a6"/>
            <w:noProof/>
          </w:rPr>
          <w:t xml:space="preserve">5.2.11 </w:t>
        </w:r>
        <w:r w:rsidR="001C5EDC" w:rsidRPr="00B46A97">
          <w:rPr>
            <w:rStyle w:val="a6"/>
            <w:noProof/>
          </w:rPr>
          <w:t>编写磋商报告</w:t>
        </w:r>
        <w:r w:rsidR="001C5EDC">
          <w:rPr>
            <w:noProof/>
            <w:webHidden/>
          </w:rPr>
          <w:tab/>
        </w:r>
        <w:r w:rsidR="001C5EDC">
          <w:rPr>
            <w:noProof/>
            <w:webHidden/>
          </w:rPr>
          <w:fldChar w:fldCharType="begin"/>
        </w:r>
        <w:r w:rsidR="001C5EDC">
          <w:rPr>
            <w:noProof/>
            <w:webHidden/>
          </w:rPr>
          <w:instrText xml:space="preserve"> PAGEREF _Toc80187036 \h </w:instrText>
        </w:r>
        <w:r w:rsidR="001C5EDC">
          <w:rPr>
            <w:noProof/>
            <w:webHidden/>
          </w:rPr>
        </w:r>
        <w:r w:rsidR="001C5EDC">
          <w:rPr>
            <w:noProof/>
            <w:webHidden/>
          </w:rPr>
          <w:fldChar w:fldCharType="separate"/>
        </w:r>
        <w:r w:rsidR="00892DAA">
          <w:rPr>
            <w:noProof/>
            <w:webHidden/>
          </w:rPr>
          <w:t>66</w:t>
        </w:r>
        <w:r w:rsidR="001C5EDC">
          <w:rPr>
            <w:noProof/>
            <w:webHidden/>
          </w:rPr>
          <w:fldChar w:fldCharType="end"/>
        </w:r>
      </w:hyperlink>
    </w:p>
    <w:p w14:paraId="24E36663" w14:textId="07299B5C"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7" w:history="1">
        <w:r w:rsidR="001C5EDC" w:rsidRPr="00B46A97">
          <w:rPr>
            <w:rStyle w:val="a6"/>
            <w:noProof/>
          </w:rPr>
          <w:t xml:space="preserve">5.2.12 </w:t>
        </w:r>
        <w:r w:rsidR="001C5EDC" w:rsidRPr="00B46A97">
          <w:rPr>
            <w:rStyle w:val="a6"/>
            <w:noProof/>
          </w:rPr>
          <w:t>争议处理规则</w:t>
        </w:r>
        <w:r w:rsidR="001C5EDC">
          <w:rPr>
            <w:noProof/>
            <w:webHidden/>
          </w:rPr>
          <w:tab/>
        </w:r>
        <w:r w:rsidR="001C5EDC">
          <w:rPr>
            <w:noProof/>
            <w:webHidden/>
          </w:rPr>
          <w:fldChar w:fldCharType="begin"/>
        </w:r>
        <w:r w:rsidR="001C5EDC">
          <w:rPr>
            <w:noProof/>
            <w:webHidden/>
          </w:rPr>
          <w:instrText xml:space="preserve"> PAGEREF _Toc80187037 \h </w:instrText>
        </w:r>
        <w:r w:rsidR="001C5EDC">
          <w:rPr>
            <w:noProof/>
            <w:webHidden/>
          </w:rPr>
        </w:r>
        <w:r w:rsidR="001C5EDC">
          <w:rPr>
            <w:noProof/>
            <w:webHidden/>
          </w:rPr>
          <w:fldChar w:fldCharType="separate"/>
        </w:r>
        <w:r w:rsidR="00892DAA">
          <w:rPr>
            <w:noProof/>
            <w:webHidden/>
          </w:rPr>
          <w:t>66</w:t>
        </w:r>
        <w:r w:rsidR="001C5EDC">
          <w:rPr>
            <w:noProof/>
            <w:webHidden/>
          </w:rPr>
          <w:fldChar w:fldCharType="end"/>
        </w:r>
      </w:hyperlink>
    </w:p>
    <w:p w14:paraId="42DB9DBC" w14:textId="60F0A9F6"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8" w:history="1">
        <w:r w:rsidR="001C5EDC" w:rsidRPr="00B46A97">
          <w:rPr>
            <w:rStyle w:val="a6"/>
            <w:noProof/>
          </w:rPr>
          <w:t xml:space="preserve">5.2.13 </w:t>
        </w:r>
        <w:r w:rsidR="001C5EDC" w:rsidRPr="00B46A97">
          <w:rPr>
            <w:rStyle w:val="a6"/>
            <w:noProof/>
          </w:rPr>
          <w:t>供应商澄清、说明</w:t>
        </w:r>
        <w:r w:rsidR="001C5EDC">
          <w:rPr>
            <w:noProof/>
            <w:webHidden/>
          </w:rPr>
          <w:tab/>
        </w:r>
        <w:r w:rsidR="001C5EDC">
          <w:rPr>
            <w:noProof/>
            <w:webHidden/>
          </w:rPr>
          <w:fldChar w:fldCharType="begin"/>
        </w:r>
        <w:r w:rsidR="001C5EDC">
          <w:rPr>
            <w:noProof/>
            <w:webHidden/>
          </w:rPr>
          <w:instrText xml:space="preserve"> PAGEREF _Toc80187038 \h </w:instrText>
        </w:r>
        <w:r w:rsidR="001C5EDC">
          <w:rPr>
            <w:noProof/>
            <w:webHidden/>
          </w:rPr>
        </w:r>
        <w:r w:rsidR="001C5EDC">
          <w:rPr>
            <w:noProof/>
            <w:webHidden/>
          </w:rPr>
          <w:fldChar w:fldCharType="separate"/>
        </w:r>
        <w:r w:rsidR="00892DAA">
          <w:rPr>
            <w:noProof/>
            <w:webHidden/>
          </w:rPr>
          <w:t>67</w:t>
        </w:r>
        <w:r w:rsidR="001C5EDC">
          <w:rPr>
            <w:noProof/>
            <w:webHidden/>
          </w:rPr>
          <w:fldChar w:fldCharType="end"/>
        </w:r>
      </w:hyperlink>
    </w:p>
    <w:p w14:paraId="7E3F10DB" w14:textId="42ED368A"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39" w:history="1">
        <w:r w:rsidR="001C5EDC" w:rsidRPr="00B46A97">
          <w:rPr>
            <w:rStyle w:val="a6"/>
            <w:noProof/>
          </w:rPr>
          <w:t xml:space="preserve">5.1 </w:t>
        </w:r>
        <w:r w:rsidR="001C5EDC" w:rsidRPr="00B46A97">
          <w:rPr>
            <w:rStyle w:val="a6"/>
            <w:noProof/>
          </w:rPr>
          <w:t>评审办法和标准</w:t>
        </w:r>
        <w:r w:rsidR="001C5EDC">
          <w:rPr>
            <w:noProof/>
            <w:webHidden/>
          </w:rPr>
          <w:tab/>
        </w:r>
        <w:r w:rsidR="001C5EDC">
          <w:rPr>
            <w:noProof/>
            <w:webHidden/>
          </w:rPr>
          <w:fldChar w:fldCharType="begin"/>
        </w:r>
        <w:r w:rsidR="001C5EDC">
          <w:rPr>
            <w:noProof/>
            <w:webHidden/>
          </w:rPr>
          <w:instrText xml:space="preserve"> PAGEREF _Toc80187039 \h </w:instrText>
        </w:r>
        <w:r w:rsidR="001C5EDC">
          <w:rPr>
            <w:noProof/>
            <w:webHidden/>
          </w:rPr>
        </w:r>
        <w:r w:rsidR="001C5EDC">
          <w:rPr>
            <w:noProof/>
            <w:webHidden/>
          </w:rPr>
          <w:fldChar w:fldCharType="separate"/>
        </w:r>
        <w:r w:rsidR="00892DAA">
          <w:rPr>
            <w:noProof/>
            <w:webHidden/>
          </w:rPr>
          <w:t>67</w:t>
        </w:r>
        <w:r w:rsidR="001C5EDC">
          <w:rPr>
            <w:noProof/>
            <w:webHidden/>
          </w:rPr>
          <w:fldChar w:fldCharType="end"/>
        </w:r>
      </w:hyperlink>
    </w:p>
    <w:p w14:paraId="5476A069" w14:textId="6867C90A"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40" w:history="1">
        <w:r w:rsidR="001C5EDC" w:rsidRPr="00B46A97">
          <w:rPr>
            <w:rStyle w:val="a6"/>
            <w:noProof/>
          </w:rPr>
          <w:t xml:space="preserve">5.2 </w:t>
        </w:r>
        <w:r w:rsidR="001C5EDC" w:rsidRPr="00B46A97">
          <w:rPr>
            <w:rStyle w:val="a6"/>
            <w:noProof/>
          </w:rPr>
          <w:t>采购失败情形</w:t>
        </w:r>
        <w:r w:rsidR="001C5EDC">
          <w:rPr>
            <w:noProof/>
            <w:webHidden/>
          </w:rPr>
          <w:tab/>
        </w:r>
        <w:r w:rsidR="001C5EDC">
          <w:rPr>
            <w:noProof/>
            <w:webHidden/>
          </w:rPr>
          <w:fldChar w:fldCharType="begin"/>
        </w:r>
        <w:r w:rsidR="001C5EDC">
          <w:rPr>
            <w:noProof/>
            <w:webHidden/>
          </w:rPr>
          <w:instrText xml:space="preserve"> PAGEREF _Toc80187040 \h </w:instrText>
        </w:r>
        <w:r w:rsidR="001C5EDC">
          <w:rPr>
            <w:noProof/>
            <w:webHidden/>
          </w:rPr>
        </w:r>
        <w:r w:rsidR="001C5EDC">
          <w:rPr>
            <w:noProof/>
            <w:webHidden/>
          </w:rPr>
          <w:fldChar w:fldCharType="separate"/>
        </w:r>
        <w:r w:rsidR="00892DAA">
          <w:rPr>
            <w:noProof/>
            <w:webHidden/>
          </w:rPr>
          <w:t>69</w:t>
        </w:r>
        <w:r w:rsidR="001C5EDC">
          <w:rPr>
            <w:noProof/>
            <w:webHidden/>
          </w:rPr>
          <w:fldChar w:fldCharType="end"/>
        </w:r>
      </w:hyperlink>
    </w:p>
    <w:p w14:paraId="65F4C9EA" w14:textId="23EDF148"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41" w:history="1">
        <w:r w:rsidR="001C5EDC" w:rsidRPr="00B46A97">
          <w:rPr>
            <w:rStyle w:val="a6"/>
            <w:noProof/>
          </w:rPr>
          <w:t xml:space="preserve">5.2.1 </w:t>
        </w:r>
        <w:r w:rsidR="001C5EDC" w:rsidRPr="00B46A97">
          <w:rPr>
            <w:rStyle w:val="a6"/>
            <w:noProof/>
          </w:rPr>
          <w:t>其他</w:t>
        </w:r>
        <w:r w:rsidR="001C5EDC">
          <w:rPr>
            <w:noProof/>
            <w:webHidden/>
          </w:rPr>
          <w:tab/>
        </w:r>
        <w:r w:rsidR="001C5EDC">
          <w:rPr>
            <w:noProof/>
            <w:webHidden/>
          </w:rPr>
          <w:fldChar w:fldCharType="begin"/>
        </w:r>
        <w:r w:rsidR="001C5EDC">
          <w:rPr>
            <w:noProof/>
            <w:webHidden/>
          </w:rPr>
          <w:instrText xml:space="preserve"> PAGEREF _Toc80187041 \h </w:instrText>
        </w:r>
        <w:r w:rsidR="001C5EDC">
          <w:rPr>
            <w:noProof/>
            <w:webHidden/>
          </w:rPr>
        </w:r>
        <w:r w:rsidR="001C5EDC">
          <w:rPr>
            <w:noProof/>
            <w:webHidden/>
          </w:rPr>
          <w:fldChar w:fldCharType="separate"/>
        </w:r>
        <w:r w:rsidR="00892DAA">
          <w:rPr>
            <w:noProof/>
            <w:webHidden/>
          </w:rPr>
          <w:t>70</w:t>
        </w:r>
        <w:r w:rsidR="001C5EDC">
          <w:rPr>
            <w:noProof/>
            <w:webHidden/>
          </w:rPr>
          <w:fldChar w:fldCharType="end"/>
        </w:r>
      </w:hyperlink>
    </w:p>
    <w:p w14:paraId="7AF2F3D1" w14:textId="21B81AF8"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42" w:history="1">
        <w:r w:rsidR="001C5EDC" w:rsidRPr="00B46A97">
          <w:rPr>
            <w:rStyle w:val="a6"/>
            <w:noProof/>
          </w:rPr>
          <w:t xml:space="preserve">5.3 </w:t>
        </w:r>
        <w:r w:rsidR="001C5EDC" w:rsidRPr="00B46A97">
          <w:rPr>
            <w:rStyle w:val="a6"/>
            <w:noProof/>
          </w:rPr>
          <w:t>确定成交供应商</w:t>
        </w:r>
        <w:r w:rsidR="001C5EDC">
          <w:rPr>
            <w:noProof/>
            <w:webHidden/>
          </w:rPr>
          <w:tab/>
        </w:r>
        <w:r w:rsidR="001C5EDC">
          <w:rPr>
            <w:noProof/>
            <w:webHidden/>
          </w:rPr>
          <w:fldChar w:fldCharType="begin"/>
        </w:r>
        <w:r w:rsidR="001C5EDC">
          <w:rPr>
            <w:noProof/>
            <w:webHidden/>
          </w:rPr>
          <w:instrText xml:space="preserve"> PAGEREF _Toc80187042 \h </w:instrText>
        </w:r>
        <w:r w:rsidR="001C5EDC">
          <w:rPr>
            <w:noProof/>
            <w:webHidden/>
          </w:rPr>
        </w:r>
        <w:r w:rsidR="001C5EDC">
          <w:rPr>
            <w:noProof/>
            <w:webHidden/>
          </w:rPr>
          <w:fldChar w:fldCharType="separate"/>
        </w:r>
        <w:r w:rsidR="00892DAA">
          <w:rPr>
            <w:noProof/>
            <w:webHidden/>
          </w:rPr>
          <w:t>70</w:t>
        </w:r>
        <w:r w:rsidR="001C5EDC">
          <w:rPr>
            <w:noProof/>
            <w:webHidden/>
          </w:rPr>
          <w:fldChar w:fldCharType="end"/>
        </w:r>
      </w:hyperlink>
    </w:p>
    <w:p w14:paraId="558082A6" w14:textId="324A31FB"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43" w:history="1">
        <w:r w:rsidR="001C5EDC" w:rsidRPr="00B46A97">
          <w:rPr>
            <w:rStyle w:val="a6"/>
            <w:noProof/>
          </w:rPr>
          <w:t xml:space="preserve">5.4 </w:t>
        </w:r>
        <w:r w:rsidR="001C5EDC" w:rsidRPr="00B46A97">
          <w:rPr>
            <w:rStyle w:val="a6"/>
            <w:noProof/>
          </w:rPr>
          <w:t>磋商小组成员义务</w:t>
        </w:r>
        <w:r w:rsidR="001C5EDC">
          <w:rPr>
            <w:noProof/>
            <w:webHidden/>
          </w:rPr>
          <w:tab/>
        </w:r>
        <w:r w:rsidR="001C5EDC">
          <w:rPr>
            <w:noProof/>
            <w:webHidden/>
          </w:rPr>
          <w:fldChar w:fldCharType="begin"/>
        </w:r>
        <w:r w:rsidR="001C5EDC">
          <w:rPr>
            <w:noProof/>
            <w:webHidden/>
          </w:rPr>
          <w:instrText xml:space="preserve"> PAGEREF _Toc80187043 \h </w:instrText>
        </w:r>
        <w:r w:rsidR="001C5EDC">
          <w:rPr>
            <w:noProof/>
            <w:webHidden/>
          </w:rPr>
        </w:r>
        <w:r w:rsidR="001C5EDC">
          <w:rPr>
            <w:noProof/>
            <w:webHidden/>
          </w:rPr>
          <w:fldChar w:fldCharType="separate"/>
        </w:r>
        <w:r w:rsidR="00892DAA">
          <w:rPr>
            <w:noProof/>
            <w:webHidden/>
          </w:rPr>
          <w:t>72</w:t>
        </w:r>
        <w:r w:rsidR="001C5EDC">
          <w:rPr>
            <w:noProof/>
            <w:webHidden/>
          </w:rPr>
          <w:fldChar w:fldCharType="end"/>
        </w:r>
      </w:hyperlink>
    </w:p>
    <w:p w14:paraId="3E20FF89" w14:textId="4B972A8F"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44" w:history="1">
        <w:r w:rsidR="001C5EDC" w:rsidRPr="00B46A97">
          <w:rPr>
            <w:rStyle w:val="a6"/>
            <w:noProof/>
          </w:rPr>
          <w:t xml:space="preserve">5.5 </w:t>
        </w:r>
        <w:r w:rsidR="001C5EDC" w:rsidRPr="00B46A97">
          <w:rPr>
            <w:rStyle w:val="a6"/>
            <w:noProof/>
          </w:rPr>
          <w:t>磋商小组及其成员不得有下列行为</w:t>
        </w:r>
        <w:r w:rsidR="001C5EDC">
          <w:rPr>
            <w:noProof/>
            <w:webHidden/>
          </w:rPr>
          <w:tab/>
        </w:r>
        <w:r w:rsidR="001C5EDC">
          <w:rPr>
            <w:noProof/>
            <w:webHidden/>
          </w:rPr>
          <w:fldChar w:fldCharType="begin"/>
        </w:r>
        <w:r w:rsidR="001C5EDC">
          <w:rPr>
            <w:noProof/>
            <w:webHidden/>
          </w:rPr>
          <w:instrText xml:space="preserve"> PAGEREF _Toc80187044 \h </w:instrText>
        </w:r>
        <w:r w:rsidR="001C5EDC">
          <w:rPr>
            <w:noProof/>
            <w:webHidden/>
          </w:rPr>
        </w:r>
        <w:r w:rsidR="001C5EDC">
          <w:rPr>
            <w:noProof/>
            <w:webHidden/>
          </w:rPr>
          <w:fldChar w:fldCharType="separate"/>
        </w:r>
        <w:r w:rsidR="00892DAA">
          <w:rPr>
            <w:noProof/>
            <w:webHidden/>
          </w:rPr>
          <w:t>73</w:t>
        </w:r>
        <w:r w:rsidR="001C5EDC">
          <w:rPr>
            <w:noProof/>
            <w:webHidden/>
          </w:rPr>
          <w:fldChar w:fldCharType="end"/>
        </w:r>
      </w:hyperlink>
    </w:p>
    <w:p w14:paraId="12F7ED75" w14:textId="565C61BE" w:rsidR="001C5EDC" w:rsidRDefault="000472B2">
      <w:pPr>
        <w:pStyle w:val="27"/>
        <w:tabs>
          <w:tab w:val="right" w:leader="dot" w:pos="9204"/>
        </w:tabs>
        <w:rPr>
          <w:rFonts w:asciiTheme="minorHAnsi" w:eastAsiaTheme="minorEastAsia" w:hAnsiTheme="minorHAnsi" w:cstheme="minorBidi"/>
          <w:smallCaps w:val="0"/>
          <w:noProof/>
          <w:kern w:val="2"/>
          <w:sz w:val="21"/>
          <w:szCs w:val="22"/>
        </w:rPr>
      </w:pPr>
      <w:hyperlink w:anchor="_Toc80187045" w:history="1">
        <w:r w:rsidR="001C5EDC" w:rsidRPr="00B46A97">
          <w:rPr>
            <w:rStyle w:val="a6"/>
            <w:noProof/>
          </w:rPr>
          <w:t xml:space="preserve">5.6 </w:t>
        </w:r>
        <w:r w:rsidR="001C5EDC" w:rsidRPr="00B46A97">
          <w:rPr>
            <w:rStyle w:val="a6"/>
            <w:noProof/>
          </w:rPr>
          <w:t>磋商纪律</w:t>
        </w:r>
        <w:r w:rsidR="001C5EDC">
          <w:rPr>
            <w:noProof/>
            <w:webHidden/>
          </w:rPr>
          <w:tab/>
        </w:r>
        <w:r w:rsidR="001C5EDC">
          <w:rPr>
            <w:noProof/>
            <w:webHidden/>
          </w:rPr>
          <w:fldChar w:fldCharType="begin"/>
        </w:r>
        <w:r w:rsidR="001C5EDC">
          <w:rPr>
            <w:noProof/>
            <w:webHidden/>
          </w:rPr>
          <w:instrText xml:space="preserve"> PAGEREF _Toc80187045 \h </w:instrText>
        </w:r>
        <w:r w:rsidR="001C5EDC">
          <w:rPr>
            <w:noProof/>
            <w:webHidden/>
          </w:rPr>
        </w:r>
        <w:r w:rsidR="001C5EDC">
          <w:rPr>
            <w:noProof/>
            <w:webHidden/>
          </w:rPr>
          <w:fldChar w:fldCharType="separate"/>
        </w:r>
        <w:r w:rsidR="00892DAA">
          <w:rPr>
            <w:noProof/>
            <w:webHidden/>
          </w:rPr>
          <w:t>73</w:t>
        </w:r>
        <w:r w:rsidR="001C5EDC">
          <w:rPr>
            <w:noProof/>
            <w:webHidden/>
          </w:rPr>
          <w:fldChar w:fldCharType="end"/>
        </w:r>
      </w:hyperlink>
    </w:p>
    <w:p w14:paraId="4C5D6E4E" w14:textId="009DFF18" w:rsidR="001C5EDC" w:rsidRDefault="000472B2">
      <w:pPr>
        <w:pStyle w:val="13"/>
        <w:rPr>
          <w:rFonts w:asciiTheme="minorHAnsi" w:eastAsiaTheme="minorEastAsia" w:hAnsiTheme="minorHAnsi" w:cstheme="minorBidi"/>
          <w:b w:val="0"/>
          <w:bCs w:val="0"/>
          <w:caps w:val="0"/>
          <w:noProof/>
          <w:kern w:val="2"/>
          <w:sz w:val="21"/>
          <w:szCs w:val="22"/>
        </w:rPr>
      </w:pPr>
      <w:hyperlink w:anchor="_Toc80187046" w:history="1">
        <w:r w:rsidR="001C5EDC" w:rsidRPr="00B46A97">
          <w:rPr>
            <w:rStyle w:val="a6"/>
            <w:noProof/>
          </w:rPr>
          <w:t>第</w:t>
        </w:r>
        <w:r w:rsidR="001C5EDC" w:rsidRPr="00B46A97">
          <w:rPr>
            <w:rStyle w:val="a6"/>
            <w:noProof/>
          </w:rPr>
          <w:t>6</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政府采购合同草案</w:t>
        </w:r>
        <w:r w:rsidR="001C5EDC">
          <w:rPr>
            <w:noProof/>
            <w:webHidden/>
          </w:rPr>
          <w:tab/>
        </w:r>
        <w:r w:rsidR="001C5EDC">
          <w:rPr>
            <w:noProof/>
            <w:webHidden/>
          </w:rPr>
          <w:fldChar w:fldCharType="begin"/>
        </w:r>
        <w:r w:rsidR="001C5EDC">
          <w:rPr>
            <w:noProof/>
            <w:webHidden/>
          </w:rPr>
          <w:instrText xml:space="preserve"> PAGEREF _Toc80187046 \h </w:instrText>
        </w:r>
        <w:r w:rsidR="001C5EDC">
          <w:rPr>
            <w:noProof/>
            <w:webHidden/>
          </w:rPr>
        </w:r>
        <w:r w:rsidR="001C5EDC">
          <w:rPr>
            <w:noProof/>
            <w:webHidden/>
          </w:rPr>
          <w:fldChar w:fldCharType="separate"/>
        </w:r>
        <w:r w:rsidR="00892DAA">
          <w:rPr>
            <w:noProof/>
            <w:webHidden/>
          </w:rPr>
          <w:t>76</w:t>
        </w:r>
        <w:r w:rsidR="001C5EDC">
          <w:rPr>
            <w:noProof/>
            <w:webHidden/>
          </w:rPr>
          <w:fldChar w:fldCharType="end"/>
        </w:r>
      </w:hyperlink>
    </w:p>
    <w:p w14:paraId="375D8725" w14:textId="3A81A667" w:rsidR="001C5EDC" w:rsidRDefault="000472B2">
      <w:pPr>
        <w:pStyle w:val="13"/>
        <w:rPr>
          <w:rFonts w:asciiTheme="minorHAnsi" w:eastAsiaTheme="minorEastAsia" w:hAnsiTheme="minorHAnsi" w:cstheme="minorBidi"/>
          <w:b w:val="0"/>
          <w:bCs w:val="0"/>
          <w:caps w:val="0"/>
          <w:noProof/>
          <w:kern w:val="2"/>
          <w:sz w:val="21"/>
          <w:szCs w:val="22"/>
        </w:rPr>
      </w:pPr>
      <w:hyperlink w:anchor="_Toc80187047" w:history="1">
        <w:r w:rsidR="001C5EDC" w:rsidRPr="00B46A97">
          <w:rPr>
            <w:rStyle w:val="a6"/>
            <w:noProof/>
          </w:rPr>
          <w:t>第</w:t>
        </w:r>
        <w:r w:rsidR="001C5EDC" w:rsidRPr="00B46A97">
          <w:rPr>
            <w:rStyle w:val="a6"/>
            <w:noProof/>
          </w:rPr>
          <w:t>7</w:t>
        </w:r>
        <w:r w:rsidR="001C5EDC" w:rsidRPr="00B46A97">
          <w:rPr>
            <w:rStyle w:val="a6"/>
            <w:noProof/>
          </w:rPr>
          <w:t>章</w:t>
        </w:r>
        <w:r w:rsidR="001C5EDC">
          <w:rPr>
            <w:rFonts w:asciiTheme="minorHAnsi" w:eastAsiaTheme="minorEastAsia" w:hAnsiTheme="minorHAnsi" w:cstheme="minorBidi"/>
            <w:b w:val="0"/>
            <w:bCs w:val="0"/>
            <w:caps w:val="0"/>
            <w:noProof/>
            <w:kern w:val="2"/>
            <w:sz w:val="21"/>
            <w:szCs w:val="22"/>
          </w:rPr>
          <w:tab/>
        </w:r>
        <w:r w:rsidR="001C5EDC" w:rsidRPr="00B46A97">
          <w:rPr>
            <w:rStyle w:val="a6"/>
            <w:noProof/>
          </w:rPr>
          <w:t>工程量清单和图纸</w:t>
        </w:r>
        <w:r w:rsidR="001C5EDC">
          <w:rPr>
            <w:noProof/>
            <w:webHidden/>
          </w:rPr>
          <w:tab/>
        </w:r>
        <w:r w:rsidR="001C5EDC">
          <w:rPr>
            <w:noProof/>
            <w:webHidden/>
          </w:rPr>
          <w:fldChar w:fldCharType="begin"/>
        </w:r>
        <w:r w:rsidR="001C5EDC">
          <w:rPr>
            <w:noProof/>
            <w:webHidden/>
          </w:rPr>
          <w:instrText xml:space="preserve"> PAGEREF _Toc80187047 \h </w:instrText>
        </w:r>
        <w:r w:rsidR="001C5EDC">
          <w:rPr>
            <w:noProof/>
            <w:webHidden/>
          </w:rPr>
        </w:r>
        <w:r w:rsidR="001C5EDC">
          <w:rPr>
            <w:noProof/>
            <w:webHidden/>
          </w:rPr>
          <w:fldChar w:fldCharType="separate"/>
        </w:r>
        <w:r w:rsidR="00892DAA">
          <w:rPr>
            <w:noProof/>
            <w:webHidden/>
          </w:rPr>
          <w:t>95</w:t>
        </w:r>
        <w:r w:rsidR="001C5EDC">
          <w:rPr>
            <w:noProof/>
            <w:webHidden/>
          </w:rPr>
          <w:fldChar w:fldCharType="end"/>
        </w:r>
      </w:hyperlink>
    </w:p>
    <w:p w14:paraId="399DEC8A" w14:textId="51EAE8DD"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80186999"/>
      <w:r w:rsidRPr="003E7736">
        <w:rPr>
          <w:rFonts w:hint="eastAsia"/>
        </w:rPr>
        <w:lastRenderedPageBreak/>
        <w:t>竞争性磋商邀请</w:t>
      </w:r>
      <w:bookmarkEnd w:id="0"/>
    </w:p>
    <w:p w14:paraId="5909149A" w14:textId="13F55792" w:rsidR="005A3991" w:rsidRPr="003E7736" w:rsidRDefault="00C3307A" w:rsidP="005A3991">
      <w:pPr>
        <w:spacing w:line="600" w:lineRule="exact"/>
        <w:ind w:rightChars="-10" w:right="-24" w:firstLineChars="201" w:firstLine="565"/>
        <w:rPr>
          <w:rFonts w:ascii="宋体" w:hAnsi="宋体"/>
          <w:sz w:val="28"/>
          <w:szCs w:val="28"/>
        </w:rPr>
      </w:pPr>
      <w:r>
        <w:rPr>
          <w:rFonts w:ascii="宋体" w:hAnsi="宋体" w:hint="eastAsia"/>
          <w:b/>
          <w:sz w:val="28"/>
          <w:szCs w:val="28"/>
        </w:rPr>
        <w:t>成都市</w:t>
      </w:r>
      <w:r w:rsidR="005A3991" w:rsidRPr="003E7736">
        <w:rPr>
          <w:rFonts w:ascii="宋体" w:hAnsi="宋体" w:hint="eastAsia"/>
          <w:b/>
          <w:sz w:val="28"/>
          <w:szCs w:val="28"/>
        </w:rPr>
        <w:t>公共资源交易服务中心</w:t>
      </w:r>
      <w:r w:rsidR="005A3991" w:rsidRPr="003E7736">
        <w:rPr>
          <w:rFonts w:ascii="宋体" w:hAnsi="宋体" w:hint="eastAsia"/>
          <w:sz w:val="28"/>
          <w:szCs w:val="28"/>
        </w:rPr>
        <w:t>(以下简称“市公资交易中心”)受</w:t>
      </w:r>
      <w:r w:rsidR="00E76159" w:rsidRPr="00E76159">
        <w:rPr>
          <w:rFonts w:ascii="宋体" w:hAnsi="宋体" w:hint="eastAsia"/>
          <w:b/>
          <w:sz w:val="28"/>
          <w:szCs w:val="28"/>
          <w:u w:val="single"/>
        </w:rPr>
        <w:t>成都市交通运输综合行政执法总队</w:t>
      </w:r>
      <w:r w:rsidR="005A3991" w:rsidRPr="003E7736">
        <w:rPr>
          <w:rFonts w:ascii="宋体" w:hAnsi="宋体" w:hint="eastAsia"/>
          <w:sz w:val="28"/>
          <w:szCs w:val="28"/>
        </w:rPr>
        <w:t>委托,拟对</w:t>
      </w:r>
      <w:r w:rsidR="00E76159" w:rsidRPr="00E76159">
        <w:rPr>
          <w:rFonts w:ascii="宋体" w:hAnsi="宋体" w:hint="eastAsia"/>
          <w:b/>
          <w:sz w:val="28"/>
          <w:szCs w:val="28"/>
          <w:u w:val="single"/>
        </w:rPr>
        <w:t>成都市交通运输综合行政执法总队—双流国际机场出租汽车站点环境提升改造项目</w:t>
      </w:r>
      <w:r w:rsidR="005A3991" w:rsidRPr="003E7736">
        <w:rPr>
          <w:rFonts w:ascii="宋体" w:hAnsi="宋体" w:hint="eastAsia"/>
          <w:sz w:val="28"/>
          <w:szCs w:val="28"/>
        </w:rPr>
        <w:t>采用竞争性磋商采购方式进行采购，特邀请已通过本次采购资格审查并随机抽取选中的供应商参加本项目的竞争性磋商。</w:t>
      </w:r>
    </w:p>
    <w:p w14:paraId="4C683AA0" w14:textId="04EB1B3C"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E76159">
        <w:rPr>
          <w:rFonts w:ascii="宋体" w:hAnsi="宋体"/>
          <w:b/>
          <w:sz w:val="28"/>
          <w:szCs w:val="28"/>
        </w:rPr>
        <w:t>成都市政采（2021）A0164号</w:t>
      </w:r>
    </w:p>
    <w:p w14:paraId="559DEE6E" w14:textId="5B0A1939"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E76159" w:rsidRPr="00E76159">
        <w:rPr>
          <w:rFonts w:ascii="宋体" w:hAnsi="宋体"/>
          <w:b/>
          <w:sz w:val="28"/>
          <w:szCs w:val="28"/>
        </w:rPr>
        <w:t>510101202101090</w:t>
      </w:r>
      <w:r w:rsidRPr="007B7306">
        <w:rPr>
          <w:rFonts w:ascii="宋体" w:hAnsi="宋体" w:hint="eastAsia"/>
          <w:b/>
          <w:sz w:val="28"/>
          <w:szCs w:val="28"/>
        </w:rPr>
        <w:t>）</w:t>
      </w:r>
    </w:p>
    <w:p w14:paraId="26D0D7CA" w14:textId="555271C0" w:rsidR="005A3991" w:rsidRPr="00E76159"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项目名称</w:t>
      </w:r>
      <w:r w:rsidRPr="003E7736">
        <w:rPr>
          <w:rFonts w:ascii="宋体" w:hAnsi="宋体" w:hint="eastAsia"/>
          <w:sz w:val="28"/>
          <w:szCs w:val="28"/>
        </w:rPr>
        <w:t>：</w:t>
      </w:r>
      <w:bookmarkStart w:id="1" w:name="_Hlk76113166"/>
      <w:r w:rsidR="00E76159" w:rsidRPr="00E76159">
        <w:rPr>
          <w:rFonts w:ascii="宋体" w:hAnsi="宋体" w:hint="eastAsia"/>
          <w:b/>
          <w:sz w:val="28"/>
          <w:szCs w:val="28"/>
        </w:rPr>
        <w:t>成都市交通运输综合行政执法总队—双流国际机场出租汽车站点环境提升改造项目</w:t>
      </w:r>
    </w:p>
    <w:bookmarkEnd w:id="1"/>
    <w:p w14:paraId="34F33474" w14:textId="6919AE0B" w:rsidR="005A3991" w:rsidRPr="003331D6" w:rsidRDefault="005A3991" w:rsidP="003331D6">
      <w:pPr>
        <w:numPr>
          <w:ilvl w:val="0"/>
          <w:numId w:val="2"/>
        </w:numPr>
        <w:spacing w:line="600" w:lineRule="exact"/>
        <w:ind w:left="0" w:firstLine="567"/>
        <w:jc w:val="both"/>
        <w:rPr>
          <w:rFonts w:ascii="宋体" w:hAnsi="宋体"/>
          <w:sz w:val="28"/>
          <w:szCs w:val="28"/>
        </w:rPr>
      </w:pPr>
      <w:r w:rsidRPr="0017042E">
        <w:rPr>
          <w:rFonts w:ascii="宋体" w:hAnsi="宋体" w:hint="eastAsia"/>
          <w:b/>
          <w:sz w:val="28"/>
          <w:szCs w:val="28"/>
        </w:rPr>
        <w:t>资金来源</w:t>
      </w:r>
      <w:r w:rsidR="00CA26A2" w:rsidRPr="0017042E">
        <w:rPr>
          <w:rFonts w:ascii="宋体" w:hAnsi="宋体" w:hint="eastAsia"/>
          <w:b/>
          <w:sz w:val="28"/>
          <w:szCs w:val="28"/>
        </w:rPr>
        <w:t>、</w:t>
      </w:r>
      <w:r w:rsidRPr="0017042E">
        <w:rPr>
          <w:rFonts w:ascii="宋体" w:hAnsi="宋体" w:hint="eastAsia"/>
          <w:b/>
          <w:sz w:val="28"/>
          <w:szCs w:val="28"/>
        </w:rPr>
        <w:t>预算金额及最高限价：</w:t>
      </w:r>
      <w:r w:rsidR="0017042E" w:rsidRPr="00213B6D">
        <w:rPr>
          <w:rFonts w:ascii="宋体" w:hAnsi="宋体" w:hint="eastAsia"/>
          <w:sz w:val="28"/>
          <w:szCs w:val="28"/>
        </w:rPr>
        <w:t>财政性资金，政府采购实施计划备案表号：</w:t>
      </w:r>
      <w:r w:rsidR="0017042E" w:rsidRPr="00E76159">
        <w:rPr>
          <w:rFonts w:ascii="宋体" w:hAnsi="宋体" w:hint="eastAsia"/>
          <w:b/>
          <w:sz w:val="28"/>
          <w:szCs w:val="28"/>
        </w:rPr>
        <w:t>（202</w:t>
      </w:r>
      <w:r w:rsidR="0017042E" w:rsidRPr="00E76159">
        <w:rPr>
          <w:rFonts w:ascii="宋体" w:hAnsi="宋体"/>
          <w:b/>
          <w:sz w:val="28"/>
          <w:szCs w:val="28"/>
        </w:rPr>
        <w:t>1</w:t>
      </w:r>
      <w:r w:rsidR="0017042E" w:rsidRPr="00E76159">
        <w:rPr>
          <w:rFonts w:ascii="宋体" w:hAnsi="宋体" w:hint="eastAsia"/>
          <w:b/>
          <w:sz w:val="28"/>
          <w:szCs w:val="28"/>
        </w:rPr>
        <w:t>）</w:t>
      </w:r>
      <w:r w:rsidR="00E76159" w:rsidRPr="00E76159">
        <w:rPr>
          <w:rFonts w:ascii="宋体" w:hAnsi="宋体"/>
          <w:b/>
          <w:sz w:val="28"/>
          <w:szCs w:val="28"/>
        </w:rPr>
        <w:t>2680</w:t>
      </w:r>
      <w:r w:rsidR="0017042E" w:rsidRPr="00E76159">
        <w:rPr>
          <w:rFonts w:ascii="宋体" w:hAnsi="宋体" w:hint="eastAsia"/>
          <w:b/>
          <w:sz w:val="28"/>
          <w:szCs w:val="28"/>
        </w:rPr>
        <w:t>号</w:t>
      </w:r>
      <w:r w:rsidR="0017042E" w:rsidRPr="00213B6D">
        <w:rPr>
          <w:rFonts w:ascii="宋体" w:hAnsi="宋体" w:hint="eastAsia"/>
          <w:sz w:val="28"/>
          <w:szCs w:val="28"/>
        </w:rPr>
        <w:t>；预算品目：</w:t>
      </w:r>
      <w:r w:rsidR="00E76159" w:rsidRPr="00E76159">
        <w:rPr>
          <w:rFonts w:ascii="宋体" w:hAnsi="宋体" w:hint="eastAsia"/>
          <w:b/>
          <w:sz w:val="28"/>
          <w:szCs w:val="28"/>
        </w:rPr>
        <w:t>B</w:t>
      </w:r>
      <w:r w:rsidR="00E76159" w:rsidRPr="00E76159">
        <w:rPr>
          <w:rFonts w:ascii="宋体" w:hAnsi="宋体"/>
          <w:b/>
          <w:sz w:val="28"/>
          <w:szCs w:val="28"/>
        </w:rPr>
        <w:t>0215</w:t>
      </w:r>
      <w:r w:rsidR="00E76159" w:rsidRPr="00E76159">
        <w:rPr>
          <w:rFonts w:ascii="宋体" w:hAnsi="宋体" w:hint="eastAsia"/>
          <w:b/>
          <w:sz w:val="28"/>
          <w:szCs w:val="28"/>
        </w:rPr>
        <w:t>公共</w:t>
      </w:r>
      <w:r w:rsidR="00E76159" w:rsidRPr="00E76159">
        <w:rPr>
          <w:rFonts w:ascii="宋体" w:hAnsi="宋体"/>
          <w:b/>
          <w:sz w:val="28"/>
          <w:szCs w:val="28"/>
        </w:rPr>
        <w:t>设施施工</w:t>
      </w:r>
      <w:r w:rsidR="0017042E" w:rsidRPr="00213B6D">
        <w:rPr>
          <w:rFonts w:ascii="宋体" w:hAnsi="宋体" w:hint="eastAsia"/>
          <w:sz w:val="28"/>
          <w:szCs w:val="28"/>
        </w:rPr>
        <w:t>；预算金额：</w:t>
      </w:r>
      <w:r w:rsidR="00E76159" w:rsidRPr="00E76159">
        <w:rPr>
          <w:rFonts w:ascii="宋体" w:hAnsi="宋体"/>
          <w:b/>
          <w:sz w:val="28"/>
          <w:szCs w:val="28"/>
        </w:rPr>
        <w:t>209</w:t>
      </w:r>
      <w:r w:rsidR="0017042E" w:rsidRPr="00E76159">
        <w:rPr>
          <w:rFonts w:ascii="宋体" w:hAnsi="宋体" w:hint="eastAsia"/>
          <w:b/>
          <w:sz w:val="28"/>
          <w:szCs w:val="28"/>
        </w:rPr>
        <w:t>0000元</w:t>
      </w:r>
      <w:r w:rsidR="0017042E" w:rsidRPr="00213B6D">
        <w:rPr>
          <w:rFonts w:ascii="宋体" w:hAnsi="宋体" w:hint="eastAsia"/>
          <w:sz w:val="28"/>
          <w:szCs w:val="28"/>
        </w:rPr>
        <w:t>，最高限价（控制价）：</w:t>
      </w:r>
      <w:r w:rsidR="00E76159" w:rsidRPr="00C644AA">
        <w:rPr>
          <w:rFonts w:ascii="宋体" w:hAnsi="宋体" w:hint="eastAsia"/>
          <w:b/>
          <w:sz w:val="28"/>
          <w:szCs w:val="28"/>
        </w:rPr>
        <w:t>2088983.83元</w:t>
      </w:r>
      <w:r w:rsidR="0017042E" w:rsidRPr="00213B6D">
        <w:rPr>
          <w:rFonts w:ascii="宋体" w:hAnsi="宋体" w:hint="eastAsia"/>
          <w:sz w:val="28"/>
          <w:szCs w:val="28"/>
        </w:rPr>
        <w:t>；采购标</w:t>
      </w:r>
      <w:r w:rsidR="0017042E" w:rsidRPr="00213B6D">
        <w:rPr>
          <w:rFonts w:ascii="宋体" w:hAnsi="宋体"/>
          <w:sz w:val="28"/>
          <w:szCs w:val="28"/>
        </w:rPr>
        <w:t>的</w:t>
      </w:r>
      <w:r w:rsidR="0017042E" w:rsidRPr="00213B6D">
        <w:rPr>
          <w:rFonts w:ascii="宋体" w:hAnsi="宋体" w:hint="eastAsia"/>
          <w:sz w:val="28"/>
          <w:szCs w:val="28"/>
        </w:rPr>
        <w:t>及所属行业</w:t>
      </w:r>
      <w:r w:rsidR="0017042E" w:rsidRPr="00213B6D">
        <w:rPr>
          <w:rFonts w:ascii="宋体" w:hAnsi="宋体"/>
          <w:sz w:val="28"/>
          <w:szCs w:val="28"/>
        </w:rPr>
        <w:t>：</w:t>
      </w:r>
      <w:r w:rsidR="00E76159" w:rsidRPr="00C644AA">
        <w:rPr>
          <w:rFonts w:ascii="宋体" w:hAnsi="宋体" w:hint="eastAsia"/>
          <w:b/>
          <w:sz w:val="28"/>
          <w:szCs w:val="28"/>
        </w:rPr>
        <w:t>成都市交通运输综合行政执法总队—双流国际机场出租汽车站点环境提升改造项目</w:t>
      </w:r>
      <w:r w:rsidR="0017042E" w:rsidRPr="00213B6D">
        <w:rPr>
          <w:rFonts w:ascii="宋体" w:hAnsi="宋体" w:hint="eastAsia"/>
          <w:sz w:val="28"/>
          <w:szCs w:val="28"/>
        </w:rPr>
        <w:t>，</w:t>
      </w:r>
      <w:r w:rsidR="0017042E" w:rsidRPr="00213B6D">
        <w:rPr>
          <w:rFonts w:ascii="宋体" w:hAnsi="宋体"/>
          <w:sz w:val="28"/>
          <w:szCs w:val="28"/>
        </w:rPr>
        <w:t>所属行业为建筑业</w:t>
      </w:r>
      <w:r w:rsidR="0017042E" w:rsidRPr="00213B6D">
        <w:rPr>
          <w:rFonts w:ascii="宋体" w:hAnsi="宋体" w:hint="eastAsia"/>
          <w:sz w:val="28"/>
          <w:szCs w:val="28"/>
        </w:rPr>
        <w:t>。采购</w:t>
      </w:r>
      <w:r w:rsidR="00E76159" w:rsidRPr="00C644AA">
        <w:rPr>
          <w:rFonts w:ascii="宋体" w:hAnsi="宋体" w:hint="eastAsia"/>
          <w:b/>
          <w:sz w:val="28"/>
          <w:szCs w:val="28"/>
        </w:rPr>
        <w:t>成都市交通运输综合行政执法总队—双流国际机场出租汽车站点环境提升改造项目</w:t>
      </w:r>
      <w:r w:rsidR="0017042E" w:rsidRPr="00213B6D">
        <w:rPr>
          <w:rFonts w:ascii="宋体" w:hAnsi="宋体" w:hint="eastAsia"/>
          <w:sz w:val="28"/>
          <w:szCs w:val="28"/>
        </w:rPr>
        <w:t>供应商一名。</w:t>
      </w:r>
    </w:p>
    <w:p w14:paraId="71301856" w14:textId="6A3DF268" w:rsidR="005A3991"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9C4CF7F" w14:textId="4946FBE9" w:rsidR="00E76159" w:rsidRPr="00E76159" w:rsidRDefault="00E76159" w:rsidP="00E76159">
      <w:pPr>
        <w:pStyle w:val="afd"/>
        <w:ind w:firstLineChars="200" w:firstLine="560"/>
      </w:pPr>
      <w:r w:rsidRPr="0052412C">
        <w:rPr>
          <w:rFonts w:ascii="宋体" w:hAnsi="宋体" w:hint="eastAsia"/>
          <w:sz w:val="28"/>
          <w:szCs w:val="28"/>
        </w:rPr>
        <w:t>对双流国际机场T1、T2航站楼出租汽车候车区、上客区及附近的高架桥空间平面及立面进行景观化</w:t>
      </w:r>
      <w:r w:rsidR="00840DAA">
        <w:rPr>
          <w:rFonts w:ascii="宋体" w:hAnsi="宋体" w:hint="eastAsia"/>
          <w:sz w:val="28"/>
          <w:szCs w:val="28"/>
        </w:rPr>
        <w:t>改造</w:t>
      </w:r>
      <w:r w:rsidRPr="0052412C">
        <w:rPr>
          <w:rFonts w:ascii="宋体" w:hAnsi="宋体" w:hint="eastAsia"/>
          <w:sz w:val="28"/>
          <w:szCs w:val="28"/>
        </w:rPr>
        <w:t>，完善标志标识，信息发布、灯箱等设施。</w:t>
      </w:r>
    </w:p>
    <w:p w14:paraId="0F70C71B" w14:textId="77777777"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3B7EBEA4" w:rsidR="005A3991" w:rsidRPr="0035331D" w:rsidRDefault="005A3991" w:rsidP="005A3991">
      <w:pPr>
        <w:numPr>
          <w:ilvl w:val="0"/>
          <w:numId w:val="2"/>
        </w:numPr>
        <w:tabs>
          <w:tab w:val="left" w:pos="5949"/>
        </w:tabs>
        <w:spacing w:line="600" w:lineRule="exact"/>
        <w:ind w:left="0" w:firstLine="567"/>
        <w:jc w:val="both"/>
        <w:rPr>
          <w:rFonts w:ascii="宋体" w:hAnsi="宋体"/>
          <w:sz w:val="28"/>
        </w:rPr>
      </w:pPr>
      <w:r w:rsidRPr="0035331D">
        <w:rPr>
          <w:rFonts w:ascii="宋体" w:hAnsi="宋体" w:hint="eastAsia"/>
          <w:b/>
          <w:bCs/>
          <w:sz w:val="28"/>
          <w:szCs w:val="28"/>
        </w:rPr>
        <w:t>邀请供应商：</w:t>
      </w:r>
      <w:r w:rsidRPr="0035331D">
        <w:rPr>
          <w:rFonts w:ascii="宋体" w:hAnsi="宋体" w:hint="eastAsia"/>
          <w:sz w:val="28"/>
        </w:rPr>
        <w:t>本次竞争性磋商在四川政府采购网上以公告形式发布，本项目已实行资格预审，邀请通过</w:t>
      </w:r>
      <w:r w:rsidR="00C16790" w:rsidRPr="0035331D">
        <w:rPr>
          <w:rFonts w:ascii="宋体" w:hAnsi="宋体" w:hint="eastAsia"/>
          <w:sz w:val="28"/>
        </w:rPr>
        <w:t>资格</w:t>
      </w:r>
      <w:r w:rsidR="00C16790" w:rsidRPr="0035331D">
        <w:rPr>
          <w:rFonts w:ascii="宋体" w:hAnsi="宋体"/>
          <w:sz w:val="28"/>
        </w:rPr>
        <w:t>预审随机抽</w:t>
      </w:r>
      <w:r w:rsidR="00C16790" w:rsidRPr="0035331D">
        <w:rPr>
          <w:rFonts w:ascii="宋体" w:hAnsi="宋体" w:hint="eastAsia"/>
          <w:sz w:val="28"/>
        </w:rPr>
        <w:t>签系统</w:t>
      </w:r>
      <w:r w:rsidR="00C16790" w:rsidRPr="0035331D">
        <w:rPr>
          <w:rFonts w:ascii="宋体" w:hAnsi="宋体"/>
          <w:sz w:val="28"/>
        </w:rPr>
        <w:t>随机抽取</w:t>
      </w:r>
      <w:r w:rsidR="00C16790" w:rsidRPr="007D2CD3">
        <w:rPr>
          <w:rFonts w:ascii="宋体" w:hAnsi="宋体" w:hint="eastAsia"/>
          <w:sz w:val="28"/>
        </w:rPr>
        <w:t>选中</w:t>
      </w:r>
      <w:r w:rsidRPr="007D2CD3">
        <w:rPr>
          <w:rFonts w:ascii="宋体" w:hAnsi="宋体" w:hint="eastAsia"/>
          <w:sz w:val="28"/>
        </w:rPr>
        <w:t>的</w:t>
      </w:r>
      <w:r w:rsidR="009174F7">
        <w:rPr>
          <w:rFonts w:ascii="宋体" w:hAnsi="宋体"/>
          <w:b/>
          <w:sz w:val="28"/>
        </w:rPr>
        <w:t>5</w:t>
      </w:r>
      <w:r w:rsidRPr="00E76159">
        <w:rPr>
          <w:rFonts w:ascii="宋体" w:hAnsi="宋体" w:hint="eastAsia"/>
          <w:b/>
          <w:sz w:val="28"/>
        </w:rPr>
        <w:t>家</w:t>
      </w:r>
      <w:r w:rsidRPr="0035331D">
        <w:rPr>
          <w:rFonts w:ascii="宋体" w:hAnsi="宋体" w:hint="eastAsia"/>
          <w:sz w:val="28"/>
        </w:rPr>
        <w:t>进入磋商环节</w:t>
      </w:r>
      <w:r w:rsidRPr="0035331D">
        <w:rPr>
          <w:rFonts w:ascii="宋体" w:hAnsi="宋体"/>
          <w:sz w:val="28"/>
        </w:rPr>
        <w:t>的供应商参加本项目的竞争性磋商</w:t>
      </w:r>
      <w:r w:rsidRPr="0035331D">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lastRenderedPageBreak/>
        <w:t>供应商参加本次政府采购活动应具备的条件</w:t>
      </w:r>
    </w:p>
    <w:p w14:paraId="1D413BFF"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5223D6D" w14:textId="77777777" w:rsidR="005A3991" w:rsidRPr="003E7736"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Default="005A3991" w:rsidP="00B647C8">
      <w:pPr>
        <w:widowControl w:val="0"/>
        <w:numPr>
          <w:ilvl w:val="0"/>
          <w:numId w:val="58"/>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本次政府采购活动不接受供应商以联合体的形式参加</w:t>
      </w:r>
      <w:r w:rsidR="00F334EB">
        <w:rPr>
          <w:rFonts w:ascii="宋体" w:hAnsi="宋体" w:hint="eastAsia"/>
          <w:sz w:val="28"/>
          <w:szCs w:val="28"/>
        </w:rPr>
        <w:t>磋商</w:t>
      </w:r>
      <w:r w:rsidRPr="003E7736">
        <w:rPr>
          <w:rFonts w:ascii="宋体" w:hAnsi="宋体" w:hint="eastAsia"/>
          <w:sz w:val="28"/>
          <w:szCs w:val="28"/>
        </w:rPr>
        <w:t>。</w:t>
      </w:r>
    </w:p>
    <w:p w14:paraId="454A76DB" w14:textId="4C9AE2D0" w:rsidR="00963944" w:rsidRPr="00963944" w:rsidRDefault="005A3991" w:rsidP="00963944">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57F21F84" w14:textId="77777777" w:rsidR="00E76159" w:rsidRPr="00E76159" w:rsidRDefault="00E76159" w:rsidP="00E76159">
      <w:pPr>
        <w:tabs>
          <w:tab w:val="left" w:pos="5949"/>
        </w:tabs>
        <w:spacing w:line="600" w:lineRule="exact"/>
        <w:ind w:firstLineChars="202" w:firstLine="568"/>
        <w:rPr>
          <w:rFonts w:ascii="宋体" w:hAnsi="宋体"/>
          <w:b/>
          <w:kern w:val="2"/>
          <w:sz w:val="28"/>
          <w:szCs w:val="28"/>
        </w:rPr>
      </w:pPr>
      <w:r w:rsidRPr="00E76159">
        <w:rPr>
          <w:rFonts w:ascii="宋体" w:hAnsi="宋体" w:hint="eastAsia"/>
          <w:b/>
          <w:kern w:val="2"/>
          <w:sz w:val="28"/>
          <w:szCs w:val="28"/>
        </w:rPr>
        <w:t>1.具备有效的《安全生产许可证》；</w:t>
      </w:r>
    </w:p>
    <w:p w14:paraId="7EAFE038" w14:textId="44B1F69F" w:rsidR="00E76159" w:rsidRPr="00E76159" w:rsidRDefault="00E76159" w:rsidP="00E76159">
      <w:pPr>
        <w:tabs>
          <w:tab w:val="left" w:pos="5949"/>
        </w:tabs>
        <w:spacing w:line="600" w:lineRule="exact"/>
        <w:ind w:firstLineChars="202" w:firstLine="568"/>
        <w:rPr>
          <w:rFonts w:ascii="宋体" w:hAnsi="宋体"/>
          <w:b/>
          <w:kern w:val="2"/>
          <w:sz w:val="28"/>
          <w:szCs w:val="28"/>
        </w:rPr>
      </w:pPr>
      <w:r w:rsidRPr="00E76159">
        <w:rPr>
          <w:rFonts w:ascii="宋体" w:hAnsi="宋体" w:hint="eastAsia"/>
          <w:b/>
          <w:kern w:val="2"/>
          <w:sz w:val="28"/>
          <w:szCs w:val="28"/>
        </w:rPr>
        <w:t>2.具备有效的行政主管部门颁发的市政公用工程施工总承包三级及以上资质；</w:t>
      </w:r>
    </w:p>
    <w:p w14:paraId="3C39B94F" w14:textId="77777777" w:rsidR="00E76159" w:rsidRPr="00E76159" w:rsidRDefault="00E76159" w:rsidP="00E76159">
      <w:pPr>
        <w:tabs>
          <w:tab w:val="left" w:pos="5949"/>
        </w:tabs>
        <w:spacing w:line="600" w:lineRule="exact"/>
        <w:ind w:firstLineChars="202" w:firstLine="568"/>
        <w:rPr>
          <w:rFonts w:ascii="宋体" w:hAnsi="宋体"/>
          <w:b/>
          <w:kern w:val="2"/>
          <w:sz w:val="28"/>
          <w:szCs w:val="28"/>
        </w:rPr>
      </w:pPr>
      <w:r w:rsidRPr="00E76159">
        <w:rPr>
          <w:rFonts w:ascii="宋体" w:hAnsi="宋体" w:hint="eastAsia"/>
          <w:b/>
          <w:kern w:val="2"/>
          <w:sz w:val="28"/>
          <w:szCs w:val="28"/>
        </w:rPr>
        <w:t>3. 供应商为省外注册企业应具有有效的《四川省省外建筑企业入川承揽业务验证登记证》或带二维码的《四川省省外施工、发包入川承揽业务信息录入证》或带二维码的《四川省省外建筑企业入川信息电子登记表》；</w:t>
      </w:r>
    </w:p>
    <w:p w14:paraId="0D86D402" w14:textId="77777777" w:rsidR="00E76159" w:rsidRPr="00E76159" w:rsidRDefault="00E76159" w:rsidP="00E76159">
      <w:pPr>
        <w:tabs>
          <w:tab w:val="left" w:pos="5949"/>
        </w:tabs>
        <w:spacing w:line="600" w:lineRule="exact"/>
        <w:ind w:firstLineChars="202" w:firstLine="568"/>
        <w:rPr>
          <w:rFonts w:ascii="宋体" w:hAnsi="宋体"/>
          <w:b/>
          <w:kern w:val="2"/>
          <w:sz w:val="28"/>
          <w:szCs w:val="28"/>
        </w:rPr>
      </w:pPr>
      <w:r w:rsidRPr="00E76159">
        <w:rPr>
          <w:rFonts w:ascii="宋体" w:hAnsi="宋体" w:hint="eastAsia"/>
          <w:b/>
          <w:kern w:val="2"/>
          <w:sz w:val="28"/>
          <w:szCs w:val="28"/>
        </w:rPr>
        <w:t xml:space="preserve">4.供应商为本项目配备的项目经理应同时具备有效的市政公用工程专业二级或以上注册建造师执业资格和有效的安全生产考核合格证（B证）； </w:t>
      </w:r>
    </w:p>
    <w:p w14:paraId="7C62DE30" w14:textId="77777777" w:rsidR="00E76159" w:rsidRDefault="00E76159" w:rsidP="00E76159">
      <w:pPr>
        <w:tabs>
          <w:tab w:val="left" w:pos="5949"/>
        </w:tabs>
        <w:spacing w:line="600" w:lineRule="exact"/>
        <w:ind w:firstLineChars="202" w:firstLine="568"/>
        <w:rPr>
          <w:rFonts w:ascii="宋体" w:hAnsi="宋体"/>
          <w:b/>
          <w:kern w:val="2"/>
          <w:sz w:val="28"/>
          <w:szCs w:val="28"/>
        </w:rPr>
      </w:pPr>
      <w:r w:rsidRPr="00E76159">
        <w:rPr>
          <w:rFonts w:ascii="宋体" w:hAnsi="宋体" w:hint="eastAsia"/>
          <w:b/>
          <w:kern w:val="2"/>
          <w:sz w:val="28"/>
          <w:szCs w:val="28"/>
        </w:rPr>
        <w:lastRenderedPageBreak/>
        <w:t>5.供应商为本项目配备的项目技术负责人应具备市政工程相关专业中级及以上职称。</w:t>
      </w:r>
    </w:p>
    <w:p w14:paraId="49EC82D8" w14:textId="361C728A" w:rsidR="005A3991" w:rsidRPr="003E7736" w:rsidRDefault="005A3991" w:rsidP="00E76159">
      <w:pPr>
        <w:tabs>
          <w:tab w:val="left" w:pos="5949"/>
        </w:tabs>
        <w:spacing w:line="600" w:lineRule="exact"/>
        <w:ind w:firstLineChars="150" w:firstLine="422"/>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DC8B9AD"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工程量清单所示范围及内容。具体采购内容见磋商文件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1D573EC1" w14:textId="4A7C2DB8" w:rsidR="00F334EB" w:rsidRPr="00943AD2" w:rsidRDefault="005A3991" w:rsidP="00F334EB">
      <w:pPr>
        <w:spacing w:line="600" w:lineRule="exact"/>
        <w:ind w:firstLineChars="200" w:firstLine="560"/>
        <w:rPr>
          <w:rFonts w:ascii="宋体" w:hAnsi="宋体"/>
          <w:b/>
          <w:sz w:val="28"/>
          <w:szCs w:val="28"/>
          <w:u w:val="single"/>
        </w:rPr>
      </w:pPr>
      <w:r w:rsidRPr="00943AD2">
        <w:rPr>
          <w:rFonts w:ascii="宋体" w:hAnsi="宋体" w:hint="eastAsia"/>
          <w:sz w:val="28"/>
          <w:szCs w:val="28"/>
        </w:rPr>
        <w:t>（一）磋商文件获取时间</w:t>
      </w:r>
      <w:r w:rsidR="00F334EB" w:rsidRPr="00943AD2">
        <w:rPr>
          <w:rFonts w:ascii="宋体" w:hAnsi="宋体" w:hint="eastAsia"/>
          <w:sz w:val="28"/>
          <w:szCs w:val="28"/>
        </w:rPr>
        <w:t>：</w:t>
      </w:r>
      <w:r w:rsidR="00F334EB" w:rsidRPr="00943AD2">
        <w:rPr>
          <w:rFonts w:ascii="宋体" w:hAnsi="宋体" w:hint="eastAsia"/>
          <w:b/>
          <w:sz w:val="28"/>
          <w:szCs w:val="28"/>
          <w:u w:val="single"/>
        </w:rPr>
        <w:t>2021年</w:t>
      </w:r>
      <w:r w:rsidR="00943AD2" w:rsidRPr="00943AD2">
        <w:rPr>
          <w:rFonts w:ascii="宋体" w:hAnsi="宋体"/>
          <w:b/>
          <w:sz w:val="28"/>
          <w:szCs w:val="28"/>
          <w:u w:val="single"/>
        </w:rPr>
        <w:t>9</w:t>
      </w:r>
      <w:r w:rsidR="00F334EB" w:rsidRPr="00943AD2">
        <w:rPr>
          <w:rFonts w:ascii="宋体" w:hAnsi="宋体" w:hint="eastAsia"/>
          <w:b/>
          <w:sz w:val="28"/>
          <w:szCs w:val="28"/>
          <w:u w:val="single"/>
        </w:rPr>
        <w:t>月</w:t>
      </w:r>
      <w:r w:rsidR="00943AD2" w:rsidRPr="00943AD2">
        <w:rPr>
          <w:rFonts w:ascii="宋体" w:hAnsi="宋体"/>
          <w:b/>
          <w:sz w:val="28"/>
          <w:szCs w:val="28"/>
          <w:u w:val="single"/>
        </w:rPr>
        <w:t>1</w:t>
      </w:r>
      <w:r w:rsidR="00FA0F06">
        <w:rPr>
          <w:rFonts w:ascii="宋体" w:hAnsi="宋体"/>
          <w:b/>
          <w:sz w:val="28"/>
          <w:szCs w:val="28"/>
          <w:u w:val="single"/>
        </w:rPr>
        <w:t>9</w:t>
      </w:r>
      <w:r w:rsidR="00F334EB" w:rsidRPr="00943AD2">
        <w:rPr>
          <w:rFonts w:ascii="宋体" w:hAnsi="宋体" w:hint="eastAsia"/>
          <w:b/>
          <w:sz w:val="28"/>
          <w:szCs w:val="28"/>
          <w:u w:val="single"/>
        </w:rPr>
        <w:t>日至</w:t>
      </w:r>
      <w:r w:rsidR="00943AD2" w:rsidRPr="00943AD2">
        <w:rPr>
          <w:rFonts w:ascii="宋体" w:hAnsi="宋体"/>
          <w:b/>
          <w:sz w:val="28"/>
          <w:szCs w:val="28"/>
          <w:u w:val="single"/>
        </w:rPr>
        <w:t>9</w:t>
      </w:r>
      <w:r w:rsidR="00F334EB" w:rsidRPr="00943AD2">
        <w:rPr>
          <w:rFonts w:ascii="宋体" w:hAnsi="宋体" w:hint="eastAsia"/>
          <w:b/>
          <w:sz w:val="28"/>
          <w:szCs w:val="28"/>
          <w:u w:val="single"/>
        </w:rPr>
        <w:t>月</w:t>
      </w:r>
      <w:r w:rsidR="007D2CD3" w:rsidRPr="00943AD2">
        <w:rPr>
          <w:rFonts w:ascii="宋体" w:hAnsi="宋体" w:hint="eastAsia"/>
          <w:b/>
          <w:sz w:val="28"/>
          <w:szCs w:val="28"/>
          <w:u w:val="single"/>
        </w:rPr>
        <w:t>2</w:t>
      </w:r>
      <w:r w:rsidR="00943AD2">
        <w:rPr>
          <w:rFonts w:ascii="宋体" w:hAnsi="宋体"/>
          <w:b/>
          <w:sz w:val="28"/>
          <w:szCs w:val="28"/>
          <w:u w:val="single"/>
        </w:rPr>
        <w:t>8</w:t>
      </w:r>
      <w:r w:rsidR="00F334EB" w:rsidRPr="00943AD2">
        <w:rPr>
          <w:rFonts w:ascii="宋体" w:hAnsi="宋体" w:hint="eastAsia"/>
          <w:b/>
          <w:sz w:val="28"/>
          <w:szCs w:val="28"/>
          <w:u w:val="single"/>
        </w:rPr>
        <w:t>日。</w:t>
      </w:r>
    </w:p>
    <w:p w14:paraId="49FA7267" w14:textId="20B46A83" w:rsidR="005A3991" w:rsidRPr="00943AD2" w:rsidRDefault="00F334EB" w:rsidP="00F334EB">
      <w:pPr>
        <w:spacing w:line="600" w:lineRule="exact"/>
        <w:ind w:firstLineChars="200" w:firstLine="560"/>
        <w:rPr>
          <w:rFonts w:ascii="宋体" w:hAnsi="宋体"/>
          <w:b/>
          <w:sz w:val="28"/>
          <w:szCs w:val="28"/>
          <w:u w:val="single"/>
        </w:rPr>
      </w:pPr>
      <w:r w:rsidRPr="00943AD2">
        <w:rPr>
          <w:rFonts w:ascii="宋体" w:hAnsi="宋体" w:hint="eastAsia"/>
          <w:sz w:val="28"/>
          <w:szCs w:val="28"/>
        </w:rPr>
        <w:t>（二）</w:t>
      </w:r>
      <w:r w:rsidR="005A3991" w:rsidRPr="00943AD2">
        <w:rPr>
          <w:rFonts w:ascii="宋体" w:hAnsi="宋体" w:hint="eastAsia"/>
          <w:sz w:val="28"/>
          <w:szCs w:val="28"/>
        </w:rPr>
        <w:t>公告期限：</w:t>
      </w:r>
      <w:r w:rsidR="005A3991" w:rsidRPr="00943AD2">
        <w:rPr>
          <w:rFonts w:ascii="宋体" w:hAnsi="宋体" w:hint="eastAsia"/>
          <w:b/>
          <w:sz w:val="28"/>
          <w:szCs w:val="28"/>
          <w:u w:val="single"/>
        </w:rPr>
        <w:t>2021年</w:t>
      </w:r>
      <w:r w:rsidR="00943AD2" w:rsidRPr="00943AD2">
        <w:rPr>
          <w:rFonts w:ascii="宋体" w:hAnsi="宋体"/>
          <w:b/>
          <w:sz w:val="28"/>
          <w:szCs w:val="28"/>
          <w:u w:val="single"/>
        </w:rPr>
        <w:t>9</w:t>
      </w:r>
      <w:r w:rsidR="005A3991" w:rsidRPr="00943AD2">
        <w:rPr>
          <w:rFonts w:ascii="宋体" w:hAnsi="宋体" w:hint="eastAsia"/>
          <w:b/>
          <w:sz w:val="28"/>
          <w:szCs w:val="28"/>
          <w:u w:val="single"/>
        </w:rPr>
        <w:t>月</w:t>
      </w:r>
      <w:r w:rsidR="00943AD2" w:rsidRPr="00943AD2">
        <w:rPr>
          <w:rFonts w:ascii="宋体" w:hAnsi="宋体"/>
          <w:b/>
          <w:sz w:val="28"/>
          <w:szCs w:val="28"/>
          <w:u w:val="single"/>
        </w:rPr>
        <w:t>1</w:t>
      </w:r>
      <w:r w:rsidR="00FA0F06">
        <w:rPr>
          <w:rFonts w:ascii="宋体" w:hAnsi="宋体"/>
          <w:b/>
          <w:sz w:val="28"/>
          <w:szCs w:val="28"/>
          <w:u w:val="single"/>
        </w:rPr>
        <w:t>9</w:t>
      </w:r>
      <w:r w:rsidR="005A3991" w:rsidRPr="00943AD2">
        <w:rPr>
          <w:rFonts w:ascii="宋体" w:hAnsi="宋体" w:hint="eastAsia"/>
          <w:b/>
          <w:sz w:val="28"/>
          <w:szCs w:val="28"/>
          <w:u w:val="single"/>
        </w:rPr>
        <w:t>日至</w:t>
      </w:r>
      <w:r w:rsidR="00943AD2" w:rsidRPr="00943AD2">
        <w:rPr>
          <w:rFonts w:ascii="宋体" w:hAnsi="宋体"/>
          <w:b/>
          <w:sz w:val="28"/>
          <w:szCs w:val="28"/>
          <w:u w:val="single"/>
        </w:rPr>
        <w:t>9</w:t>
      </w:r>
      <w:r w:rsidR="005A3991" w:rsidRPr="00943AD2">
        <w:rPr>
          <w:rFonts w:ascii="宋体" w:hAnsi="宋体" w:hint="eastAsia"/>
          <w:b/>
          <w:sz w:val="28"/>
          <w:szCs w:val="28"/>
          <w:u w:val="single"/>
        </w:rPr>
        <w:t>月</w:t>
      </w:r>
      <w:r w:rsidR="007D2CD3" w:rsidRPr="00943AD2">
        <w:rPr>
          <w:rFonts w:ascii="宋体" w:hAnsi="宋体" w:hint="eastAsia"/>
          <w:b/>
          <w:sz w:val="28"/>
          <w:szCs w:val="28"/>
          <w:u w:val="single"/>
        </w:rPr>
        <w:t>2</w:t>
      </w:r>
      <w:r w:rsidR="00FA0F06">
        <w:rPr>
          <w:rFonts w:ascii="宋体" w:hAnsi="宋体"/>
          <w:b/>
          <w:sz w:val="28"/>
          <w:szCs w:val="28"/>
          <w:u w:val="single"/>
        </w:rPr>
        <w:t>8</w:t>
      </w:r>
      <w:bookmarkStart w:id="2" w:name="_GoBack"/>
      <w:bookmarkEnd w:id="2"/>
      <w:r w:rsidR="005A3991" w:rsidRPr="00943AD2">
        <w:rPr>
          <w:rFonts w:ascii="宋体" w:hAnsi="宋体" w:hint="eastAsia"/>
          <w:b/>
          <w:sz w:val="28"/>
          <w:szCs w:val="28"/>
          <w:u w:val="single"/>
        </w:rPr>
        <w:t>日。</w:t>
      </w:r>
    </w:p>
    <w:p w14:paraId="2803B50F" w14:textId="77777777" w:rsidR="005A3991" w:rsidRPr="00F201D2" w:rsidRDefault="005A3991" w:rsidP="005A3991">
      <w:pPr>
        <w:numPr>
          <w:ilvl w:val="0"/>
          <w:numId w:val="2"/>
        </w:numPr>
        <w:spacing w:line="600" w:lineRule="exact"/>
        <w:ind w:left="0" w:firstLine="567"/>
        <w:jc w:val="both"/>
        <w:rPr>
          <w:rFonts w:ascii="宋体" w:hAnsi="宋体"/>
          <w:b/>
          <w:sz w:val="28"/>
        </w:rPr>
      </w:pPr>
      <w:r w:rsidRPr="00F201D2">
        <w:rPr>
          <w:rFonts w:ascii="宋体" w:hAnsi="宋体" w:hint="eastAsia"/>
          <w:b/>
          <w:sz w:val="28"/>
          <w:szCs w:val="28"/>
        </w:rPr>
        <w:t>磋商</w:t>
      </w:r>
      <w:r w:rsidRPr="00F201D2">
        <w:rPr>
          <w:rFonts w:ascii="宋体" w:hAnsi="宋体" w:hint="eastAsia"/>
          <w:b/>
          <w:sz w:val="28"/>
        </w:rPr>
        <w:t>文件获取方式</w:t>
      </w:r>
    </w:p>
    <w:p w14:paraId="3145B98C" w14:textId="77777777"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t>供应商要参加磋商</w:t>
      </w:r>
      <w:r w:rsidRPr="004C5C1A">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lastRenderedPageBreak/>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17B88BB5" w:rsidR="005A3991" w:rsidRPr="00943AD2" w:rsidRDefault="005A3991" w:rsidP="00EF65F2">
      <w:pPr>
        <w:pStyle w:val="ac"/>
        <w:numPr>
          <w:ilvl w:val="0"/>
          <w:numId w:val="15"/>
        </w:numPr>
        <w:tabs>
          <w:tab w:val="left" w:pos="1418"/>
        </w:tabs>
        <w:spacing w:line="600" w:lineRule="exact"/>
        <w:ind w:left="0" w:firstLineChars="0" w:firstLine="567"/>
        <w:jc w:val="both"/>
        <w:rPr>
          <w:rFonts w:ascii="宋体" w:eastAsia="宋体" w:hAnsi="宋体"/>
          <w:b/>
          <w:sz w:val="28"/>
          <w:szCs w:val="28"/>
          <w:u w:val="single"/>
        </w:rPr>
      </w:pPr>
      <w:r w:rsidRPr="00943AD2">
        <w:rPr>
          <w:rFonts w:ascii="宋体" w:eastAsia="宋体" w:hAnsi="宋体" w:hint="eastAsia"/>
          <w:b/>
          <w:sz w:val="28"/>
          <w:szCs w:val="28"/>
        </w:rPr>
        <w:t>施工响应文件递交</w:t>
      </w:r>
      <w:r w:rsidR="00C9048A" w:rsidRPr="00943AD2">
        <w:rPr>
          <w:rFonts w:ascii="宋体" w:eastAsia="宋体" w:hAnsi="宋体" w:hint="eastAsia"/>
          <w:b/>
          <w:sz w:val="28"/>
          <w:szCs w:val="28"/>
        </w:rPr>
        <w:t>截止</w:t>
      </w:r>
      <w:r w:rsidRPr="00943AD2">
        <w:rPr>
          <w:rFonts w:ascii="宋体" w:eastAsia="宋体" w:hAnsi="宋体" w:hint="eastAsia"/>
          <w:b/>
          <w:sz w:val="28"/>
          <w:szCs w:val="28"/>
        </w:rPr>
        <w:t>时间</w:t>
      </w:r>
      <w:r w:rsidR="00C9048A" w:rsidRPr="00943AD2">
        <w:rPr>
          <w:rFonts w:ascii="宋体" w:eastAsia="宋体" w:hAnsi="宋体" w:hint="eastAsia"/>
          <w:b/>
          <w:sz w:val="28"/>
          <w:szCs w:val="28"/>
        </w:rPr>
        <w:t>及开</w:t>
      </w:r>
      <w:r w:rsidR="003D798F" w:rsidRPr="00943AD2">
        <w:rPr>
          <w:rFonts w:ascii="宋体" w:eastAsia="宋体" w:hAnsi="宋体" w:hint="eastAsia"/>
          <w:b/>
          <w:sz w:val="28"/>
          <w:szCs w:val="28"/>
        </w:rPr>
        <w:t>启</w:t>
      </w:r>
      <w:r w:rsidR="00C9048A" w:rsidRPr="00943AD2">
        <w:rPr>
          <w:rFonts w:ascii="宋体" w:eastAsia="宋体" w:hAnsi="宋体" w:hint="eastAsia"/>
          <w:b/>
          <w:sz w:val="28"/>
          <w:szCs w:val="28"/>
        </w:rPr>
        <w:t>时间</w:t>
      </w:r>
      <w:r w:rsidRPr="00943AD2">
        <w:rPr>
          <w:rFonts w:ascii="宋体" w:eastAsia="宋体" w:hAnsi="宋体" w:hint="eastAsia"/>
          <w:b/>
          <w:sz w:val="28"/>
          <w:szCs w:val="28"/>
        </w:rPr>
        <w:t>：</w:t>
      </w:r>
      <w:r w:rsidRPr="00943AD2">
        <w:rPr>
          <w:rFonts w:ascii="宋体" w:eastAsia="宋体" w:hAnsi="宋体" w:hint="eastAsia"/>
          <w:b/>
          <w:sz w:val="28"/>
          <w:szCs w:val="28"/>
          <w:u w:val="single"/>
        </w:rPr>
        <w:t>2021</w:t>
      </w:r>
      <w:r w:rsidRPr="00943AD2">
        <w:rPr>
          <w:rFonts w:ascii="宋体" w:eastAsia="宋体" w:hAnsi="宋体"/>
          <w:b/>
          <w:sz w:val="28"/>
          <w:szCs w:val="28"/>
          <w:u w:val="single"/>
        </w:rPr>
        <w:t>年</w:t>
      </w:r>
      <w:r w:rsidR="00943AD2" w:rsidRPr="00943AD2">
        <w:rPr>
          <w:rFonts w:ascii="宋体" w:hAnsi="宋体"/>
          <w:b/>
          <w:sz w:val="28"/>
          <w:szCs w:val="28"/>
          <w:u w:val="single"/>
        </w:rPr>
        <w:t>9</w:t>
      </w:r>
      <w:r w:rsidRPr="00943AD2">
        <w:rPr>
          <w:rFonts w:ascii="宋体" w:eastAsia="宋体" w:hAnsi="宋体"/>
          <w:b/>
          <w:sz w:val="28"/>
          <w:szCs w:val="28"/>
          <w:u w:val="single"/>
        </w:rPr>
        <w:t>月</w:t>
      </w:r>
      <w:r w:rsidR="00943AD2" w:rsidRPr="00943AD2">
        <w:rPr>
          <w:rFonts w:ascii="宋体" w:hAnsi="宋体"/>
          <w:b/>
          <w:sz w:val="28"/>
          <w:szCs w:val="28"/>
          <w:u w:val="single"/>
        </w:rPr>
        <w:t>29</w:t>
      </w:r>
      <w:r w:rsidRPr="00943AD2">
        <w:rPr>
          <w:rFonts w:ascii="宋体" w:eastAsia="宋体" w:hAnsi="宋体"/>
          <w:b/>
          <w:sz w:val="28"/>
          <w:szCs w:val="28"/>
          <w:u w:val="single"/>
        </w:rPr>
        <w:t>日</w:t>
      </w:r>
      <w:r w:rsidR="00C9048A" w:rsidRPr="00943AD2">
        <w:rPr>
          <w:rFonts w:ascii="宋体" w:eastAsia="宋体" w:hAnsi="宋体" w:hint="eastAsia"/>
          <w:b/>
          <w:sz w:val="28"/>
          <w:szCs w:val="28"/>
          <w:u w:val="single"/>
        </w:rPr>
        <w:t>上午</w:t>
      </w:r>
      <w:r w:rsidRPr="00943AD2">
        <w:rPr>
          <w:rFonts w:ascii="宋体" w:eastAsia="宋体" w:hAnsi="宋体" w:hint="eastAsia"/>
          <w:b/>
          <w:sz w:val="28"/>
          <w:szCs w:val="28"/>
          <w:u w:val="single"/>
        </w:rPr>
        <w:t>9</w:t>
      </w:r>
      <w:r w:rsidRPr="00943AD2">
        <w:rPr>
          <w:rFonts w:ascii="宋体" w:eastAsia="宋体" w:hAnsi="宋体"/>
          <w:b/>
          <w:sz w:val="28"/>
          <w:szCs w:val="28"/>
          <w:u w:val="single"/>
        </w:rPr>
        <w:t>:</w:t>
      </w:r>
      <w:r w:rsidRPr="00943AD2">
        <w:rPr>
          <w:rFonts w:ascii="宋体" w:eastAsia="宋体" w:hAnsi="宋体" w:hint="eastAsia"/>
          <w:b/>
          <w:sz w:val="28"/>
          <w:szCs w:val="28"/>
          <w:u w:val="single"/>
        </w:rPr>
        <w:t>30。</w:t>
      </w:r>
    </w:p>
    <w:p w14:paraId="51C0E27D" w14:textId="6A558F47" w:rsidR="00C9048A" w:rsidRPr="00ED500E" w:rsidRDefault="00C9048A" w:rsidP="00EF65F2">
      <w:pPr>
        <w:pStyle w:val="ac"/>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c"/>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3EFFBF9D"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F334EB">
        <w:rPr>
          <w:rFonts w:hint="eastAsia"/>
          <w:sz w:val="29"/>
          <w:szCs w:val="29"/>
        </w:rPr>
        <w:t>磋商</w:t>
      </w:r>
      <w:r w:rsidRPr="004B4C27">
        <w:rPr>
          <w:rFonts w:hint="eastAsia"/>
          <w:sz w:val="29"/>
          <w:szCs w:val="29"/>
        </w:rPr>
        <w:t>为不见面开标。</w:t>
      </w:r>
    </w:p>
    <w:p w14:paraId="161FE7B1" w14:textId="262A51E7" w:rsidR="00C92F1D" w:rsidRPr="004B4C27" w:rsidRDefault="00F334EB"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580F12D3"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w:t>
      </w:r>
      <w:r w:rsidRPr="003E7736">
        <w:rPr>
          <w:rFonts w:ascii="宋体" w:hAnsi="宋体" w:hint="eastAsia"/>
          <w:sz w:val="28"/>
          <w:szCs w:val="28"/>
        </w:rPr>
        <w:lastRenderedPageBreak/>
        <w:t>方案〉的通知》（成财采</w:t>
      </w:r>
      <w:r w:rsidR="00E76159" w:rsidRPr="00E76159">
        <w:rPr>
          <w:rFonts w:ascii="宋体" w:hAnsi="宋体" w:hint="eastAsia"/>
          <w:sz w:val="28"/>
          <w:szCs w:val="28"/>
        </w:rPr>
        <w:t>〔20</w:t>
      </w:r>
      <w:r w:rsidR="00E76159">
        <w:rPr>
          <w:rFonts w:ascii="宋体" w:hAnsi="宋体"/>
          <w:sz w:val="28"/>
          <w:szCs w:val="28"/>
        </w:rPr>
        <w:t>19</w:t>
      </w:r>
      <w:r w:rsidR="00E76159" w:rsidRPr="00E76159">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17号）和《成都市财政局关于增补“蓉采贷”政策合作银行及做好相关工作的通知》（成财采发〔2020〕20号）。</w:t>
      </w:r>
    </w:p>
    <w:p w14:paraId="6A754FDC" w14:textId="4A547DF9" w:rsidR="005A3991"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2ACB79AC" w14:textId="4E1DBBA4" w:rsidR="00A40C2D" w:rsidRPr="00213B6D" w:rsidRDefault="00A40C2D" w:rsidP="00A40C2D">
      <w:pPr>
        <w:spacing w:line="600" w:lineRule="exact"/>
        <w:ind w:firstLineChars="201" w:firstLine="565"/>
        <w:rPr>
          <w:rFonts w:ascii="宋体" w:hAnsi="宋体"/>
          <w:b/>
          <w:sz w:val="28"/>
          <w:szCs w:val="28"/>
        </w:rPr>
      </w:pPr>
      <w:r w:rsidRPr="00213B6D">
        <w:rPr>
          <w:rFonts w:ascii="宋体" w:hAnsi="宋体" w:hint="eastAsia"/>
          <w:b/>
          <w:sz w:val="28"/>
          <w:szCs w:val="28"/>
        </w:rPr>
        <w:t>采购人：</w:t>
      </w:r>
      <w:r w:rsidR="00E76159">
        <w:rPr>
          <w:rFonts w:ascii="宋体" w:hAnsi="宋体" w:hint="eastAsia"/>
          <w:b/>
          <w:sz w:val="28"/>
          <w:szCs w:val="28"/>
        </w:rPr>
        <w:t>成都市交通运输综合行政执法总队</w:t>
      </w:r>
    </w:p>
    <w:p w14:paraId="5B0786A3" w14:textId="7770F8C1"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地  址：</w:t>
      </w:r>
      <w:r w:rsidR="00E76159" w:rsidRPr="00E76159">
        <w:rPr>
          <w:rFonts w:ascii="宋体" w:hAnsi="宋体" w:hint="eastAsia"/>
          <w:sz w:val="28"/>
          <w:szCs w:val="28"/>
        </w:rPr>
        <w:t>成都市交子北二路17号</w:t>
      </w:r>
    </w:p>
    <w:p w14:paraId="4AC4FC2C" w14:textId="574F709D"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邮编：</w:t>
      </w:r>
      <w:r w:rsidRPr="00213B6D">
        <w:rPr>
          <w:rFonts w:ascii="宋体" w:hAnsi="宋体"/>
          <w:sz w:val="28"/>
          <w:szCs w:val="28"/>
        </w:rPr>
        <w:t>6100</w:t>
      </w:r>
      <w:r w:rsidR="00E76159">
        <w:rPr>
          <w:rFonts w:ascii="宋体" w:hAnsi="宋体"/>
          <w:sz w:val="28"/>
          <w:szCs w:val="28"/>
        </w:rPr>
        <w:t>00</w:t>
      </w:r>
    </w:p>
    <w:p w14:paraId="020AFF7A" w14:textId="4D18EE55"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联系人：</w:t>
      </w:r>
      <w:r w:rsidR="00F7609E" w:rsidRPr="00F7609E">
        <w:rPr>
          <w:rFonts w:ascii="宋体" w:hAnsi="宋体" w:hint="eastAsia"/>
          <w:sz w:val="28"/>
          <w:szCs w:val="28"/>
        </w:rPr>
        <w:t>刘茜</w:t>
      </w:r>
    </w:p>
    <w:p w14:paraId="736DDA96" w14:textId="77777777" w:rsidR="00E76159" w:rsidRDefault="00A40C2D" w:rsidP="00E76159">
      <w:pPr>
        <w:spacing w:line="600" w:lineRule="exact"/>
        <w:ind w:firstLineChars="201" w:firstLine="563"/>
        <w:rPr>
          <w:rFonts w:ascii="宋体" w:hAnsi="宋体"/>
          <w:sz w:val="28"/>
          <w:szCs w:val="28"/>
        </w:rPr>
      </w:pPr>
      <w:r w:rsidRPr="00213B6D">
        <w:rPr>
          <w:rFonts w:ascii="宋体" w:hAnsi="宋体" w:hint="eastAsia"/>
          <w:sz w:val="28"/>
          <w:szCs w:val="28"/>
        </w:rPr>
        <w:t>联系电话：</w:t>
      </w:r>
      <w:r w:rsidRPr="00213B6D">
        <w:rPr>
          <w:rFonts w:ascii="宋体" w:hAnsi="宋体"/>
          <w:sz w:val="28"/>
          <w:szCs w:val="28"/>
        </w:rPr>
        <w:t>028</w:t>
      </w:r>
      <w:r w:rsidRPr="00213B6D">
        <w:rPr>
          <w:rFonts w:ascii="宋体" w:hAnsi="宋体" w:hint="eastAsia"/>
          <w:sz w:val="28"/>
          <w:szCs w:val="28"/>
        </w:rPr>
        <w:t>-</w:t>
      </w:r>
      <w:r w:rsidR="00E76159" w:rsidRPr="00E76159">
        <w:rPr>
          <w:rFonts w:ascii="宋体" w:hAnsi="宋体"/>
          <w:sz w:val="28"/>
          <w:szCs w:val="28"/>
        </w:rPr>
        <w:t>61887508</w:t>
      </w:r>
    </w:p>
    <w:p w14:paraId="6271FA87" w14:textId="3B8188E7" w:rsidR="00C3307A" w:rsidRPr="00C3307A" w:rsidRDefault="00C3307A" w:rsidP="00E76159">
      <w:pPr>
        <w:spacing w:line="600" w:lineRule="exact"/>
        <w:ind w:firstLineChars="201" w:firstLine="565"/>
        <w:rPr>
          <w:rFonts w:ascii="宋体" w:hAnsi="宋体"/>
          <w:b/>
          <w:sz w:val="28"/>
          <w:szCs w:val="28"/>
        </w:rPr>
      </w:pPr>
      <w:r w:rsidRPr="00C3307A">
        <w:rPr>
          <w:rFonts w:ascii="宋体" w:hAnsi="宋体" w:hint="eastAsia"/>
          <w:b/>
          <w:sz w:val="28"/>
          <w:szCs w:val="28"/>
        </w:rPr>
        <w:t>成都市公共资源交易服务中心</w:t>
      </w:r>
    </w:p>
    <w:p w14:paraId="49A504B4"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地  址：成都市天府大道北段966号（天府国际金融中心7号楼）</w:t>
      </w:r>
    </w:p>
    <w:p w14:paraId="5AB24A4D"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邮  编：610041</w:t>
      </w:r>
    </w:p>
    <w:p w14:paraId="79D0F038" w14:textId="3DCC0002"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联系人：</w:t>
      </w:r>
      <w:r w:rsidR="00F7609E">
        <w:rPr>
          <w:rFonts w:ascii="宋体" w:hAnsi="宋体" w:hint="eastAsia"/>
          <w:sz w:val="28"/>
          <w:szCs w:val="28"/>
        </w:rPr>
        <w:t>王秋欢</w:t>
      </w:r>
      <w:r w:rsidRPr="00C3307A">
        <w:rPr>
          <w:rFonts w:ascii="宋体" w:hAnsi="宋体" w:hint="eastAsia"/>
          <w:sz w:val="28"/>
          <w:szCs w:val="28"/>
        </w:rPr>
        <w:t xml:space="preserve">     联系电话028-85</w:t>
      </w:r>
      <w:r w:rsidR="00F7609E">
        <w:rPr>
          <w:rFonts w:ascii="宋体" w:hAnsi="宋体"/>
          <w:sz w:val="28"/>
          <w:szCs w:val="28"/>
        </w:rPr>
        <w:t>325798</w:t>
      </w:r>
    </w:p>
    <w:p w14:paraId="58AA9DF2" w14:textId="480B6FE8" w:rsidR="00DE2BE2" w:rsidRPr="00C3307A" w:rsidRDefault="00DE2BE2" w:rsidP="00C3307A">
      <w:pPr>
        <w:spacing w:line="600" w:lineRule="exact"/>
        <w:ind w:firstLineChars="200" w:firstLine="560"/>
        <w:rPr>
          <w:rFonts w:ascii="宋体" w:hAnsi="宋体"/>
          <w:sz w:val="28"/>
          <w:szCs w:val="28"/>
        </w:rPr>
      </w:pPr>
      <w:r w:rsidRPr="00C3307A">
        <w:rPr>
          <w:rFonts w:ascii="宋体" w:hAnsi="宋体" w:hint="eastAsia"/>
          <w:sz w:val="28"/>
          <w:szCs w:val="28"/>
        </w:rPr>
        <w:t>技术支持电话：</w:t>
      </w:r>
      <w:r w:rsidRPr="00C3307A">
        <w:rPr>
          <w:rFonts w:ascii="宋体" w:hAnsi="宋体"/>
          <w:sz w:val="28"/>
          <w:szCs w:val="28"/>
        </w:rPr>
        <w:t>400-881-7190</w:t>
      </w:r>
    </w:p>
    <w:p w14:paraId="4D5872BC" w14:textId="77777777" w:rsidR="00C3307A" w:rsidRDefault="00C3307A" w:rsidP="00C3307A">
      <w:pPr>
        <w:spacing w:line="600" w:lineRule="exact"/>
        <w:ind w:firstLineChars="200" w:firstLine="562"/>
        <w:rPr>
          <w:rFonts w:ascii="宋体" w:hAnsi="宋体"/>
          <w:b/>
          <w:sz w:val="28"/>
          <w:szCs w:val="28"/>
        </w:rPr>
      </w:pPr>
      <w:r>
        <w:rPr>
          <w:rFonts w:ascii="宋体" w:hAnsi="宋体" w:hint="eastAsia"/>
          <w:b/>
          <w:sz w:val="28"/>
          <w:szCs w:val="28"/>
        </w:rPr>
        <w:t>政府采购监督机构：成都市财政局</w:t>
      </w:r>
    </w:p>
    <w:p w14:paraId="55367741"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地 址：成都市高新区锦城大道366号</w:t>
      </w:r>
    </w:p>
    <w:p w14:paraId="2589D41A"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联系电话：028-61882648</w:t>
      </w:r>
    </w:p>
    <w:p w14:paraId="477BA7EB" w14:textId="0B08029A"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p>
    <w:p w14:paraId="0064E0BA" w14:textId="77777777" w:rsidR="005A3991" w:rsidRPr="003E7736" w:rsidRDefault="005A3991" w:rsidP="005A3991">
      <w:pPr>
        <w:pStyle w:val="1"/>
        <w:numPr>
          <w:ilvl w:val="0"/>
          <w:numId w:val="1"/>
        </w:numPr>
        <w:spacing w:before="0" w:after="0"/>
        <w:ind w:left="0" w:firstLine="0"/>
      </w:pPr>
      <w:bookmarkStart w:id="3" w:name="_Toc391885334"/>
      <w:bookmarkStart w:id="4" w:name="_Toc80187000"/>
      <w:bookmarkStart w:id="5" w:name="_Toc287623638"/>
      <w:bookmarkStart w:id="6" w:name="_Toc381263230"/>
      <w:r w:rsidRPr="003E7736">
        <w:rPr>
          <w:rFonts w:hint="eastAsia"/>
        </w:rPr>
        <w:lastRenderedPageBreak/>
        <w:t>供应商须知</w:t>
      </w:r>
      <w:bookmarkEnd w:id="3"/>
      <w:bookmarkEnd w:id="4"/>
    </w:p>
    <w:p w14:paraId="390DDFF1" w14:textId="77777777" w:rsidR="005A3991" w:rsidRPr="003E7736" w:rsidRDefault="005A3991" w:rsidP="005A3991">
      <w:pPr>
        <w:pStyle w:val="2"/>
        <w:ind w:left="851" w:hanging="851"/>
      </w:pPr>
      <w:bookmarkStart w:id="7" w:name="_Toc80187001"/>
      <w:r w:rsidRPr="003E7736">
        <w:rPr>
          <w:rFonts w:hint="eastAsia"/>
        </w:rPr>
        <w:t>供应商须知前附表</w:t>
      </w:r>
      <w:bookmarkEnd w:id="7"/>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a"/>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a"/>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a"/>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a"/>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a"/>
              <w:spacing w:line="360" w:lineRule="auto"/>
            </w:pPr>
          </w:p>
        </w:tc>
        <w:tc>
          <w:tcPr>
            <w:tcW w:w="6383" w:type="dxa"/>
            <w:vAlign w:val="center"/>
          </w:tcPr>
          <w:p w14:paraId="015C6013" w14:textId="357AF3BE" w:rsidR="005A3991" w:rsidRPr="003E7736" w:rsidRDefault="00F7609E" w:rsidP="00F7609E">
            <w:pPr>
              <w:spacing w:line="360" w:lineRule="auto"/>
              <w:ind w:right="210" w:firstLineChars="155" w:firstLine="373"/>
              <w:rPr>
                <w:rFonts w:ascii="宋体" w:hAnsi="宋体" w:cs="宋体"/>
                <w:b/>
                <w:lang w:val="zh-CN"/>
              </w:rPr>
            </w:pPr>
            <w:r w:rsidRPr="00D12EC5">
              <w:rPr>
                <w:rFonts w:hint="eastAsia"/>
                <w:b/>
                <w:lang w:val="zh-CN"/>
              </w:rPr>
              <w:t>人民币</w:t>
            </w:r>
            <w:r>
              <w:rPr>
                <w:b/>
                <w:lang w:val="zh-CN"/>
              </w:rPr>
              <w:t>20900</w:t>
            </w:r>
            <w:r w:rsidRPr="00D12EC5">
              <w:rPr>
                <w:b/>
                <w:lang w:val="zh-CN"/>
              </w:rPr>
              <w:t>00</w:t>
            </w:r>
            <w:r w:rsidRPr="00D12EC5">
              <w:rPr>
                <w:rFonts w:hint="eastAsia"/>
                <w:b/>
                <w:lang w:val="zh-CN"/>
              </w:rPr>
              <w:t>元。</w:t>
            </w:r>
          </w:p>
        </w:tc>
      </w:tr>
      <w:tr w:rsidR="001C66BE" w14:paraId="4BC44349" w14:textId="77777777" w:rsidTr="00C97B77">
        <w:trPr>
          <w:trHeight w:hRule="exact" w:val="1414"/>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a"/>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7BECFB7C" w:rsidR="005A3991" w:rsidRPr="0035331D" w:rsidRDefault="005A3991" w:rsidP="00F7609E">
            <w:pPr>
              <w:pStyle w:val="affa"/>
              <w:spacing w:line="360" w:lineRule="auto"/>
              <w:ind w:firstLineChars="200" w:firstLine="482"/>
              <w:rPr>
                <w:b/>
                <w:lang w:val="zh-CN"/>
              </w:rPr>
            </w:pPr>
            <w:r w:rsidRPr="0035331D">
              <w:rPr>
                <w:rFonts w:cs="Times New Roman" w:hint="eastAsia"/>
                <w:b/>
                <w:kern w:val="2"/>
              </w:rPr>
              <w:t>本项目最高限价（控制价）为人民币</w:t>
            </w:r>
            <w:r w:rsidR="00F7609E" w:rsidRPr="00F7609E">
              <w:rPr>
                <w:rFonts w:cs="Times New Roman" w:hint="eastAsia"/>
                <w:b/>
                <w:kern w:val="2"/>
              </w:rPr>
              <w:t>2088983.83元</w:t>
            </w:r>
            <w:r w:rsidRPr="0035331D">
              <w:rPr>
                <w:rFonts w:cs="Times New Roman" w:hint="eastAsia"/>
                <w:b/>
                <w:kern w:val="2"/>
              </w:rPr>
              <w:t>，供应商最后报价高于最高限价的则其施工响应文件将按无效响应文件处理。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a"/>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F7609E">
            <w:pPr>
              <w:pStyle w:val="affa"/>
              <w:spacing w:line="360" w:lineRule="auto"/>
              <w:ind w:firstLineChars="200" w:firstLine="480"/>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a"/>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F7609E">
            <w:pPr>
              <w:pStyle w:val="affa"/>
              <w:spacing w:line="360" w:lineRule="auto"/>
              <w:ind w:firstLineChars="200" w:firstLine="480"/>
              <w:jc w:val="both"/>
              <w:rPr>
                <w:lang w:val="zh-CN"/>
              </w:rPr>
            </w:pPr>
            <w:bookmarkStart w:id="8" w:name="PO_默认文件内容_10"/>
            <w:r w:rsidRPr="003E7736">
              <w:rPr>
                <w:rFonts w:cs="仿宋" w:hint="eastAsia"/>
              </w:rPr>
              <w:t>根据《中华人民共和国政府采购法》第十条的规定，本项目采购本国工程</w:t>
            </w:r>
            <w:bookmarkEnd w:id="8"/>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fa"/>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F7609E">
            <w:pPr>
              <w:pStyle w:val="affa"/>
              <w:spacing w:line="360" w:lineRule="auto"/>
              <w:ind w:firstLineChars="200" w:firstLine="480"/>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a"/>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F7609E">
            <w:pPr>
              <w:adjustRightInd w:val="0"/>
              <w:spacing w:line="400" w:lineRule="exact"/>
              <w:ind w:rightChars="15" w:right="36" w:firstLineChars="200" w:firstLine="480"/>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a"/>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37A5D0CB" w:rsidR="006455C8" w:rsidRDefault="005A3991" w:rsidP="00F7609E">
            <w:pPr>
              <w:adjustRightInd w:val="0"/>
              <w:snapToGrid w:val="0"/>
              <w:spacing w:before="152" w:after="160" w:line="400" w:lineRule="exact"/>
              <w:ind w:firstLineChars="200" w:firstLine="480"/>
              <w:rPr>
                <w:rFonts w:ascii="宋体" w:hAnsi="宋体" w:cs="宋体"/>
              </w:rPr>
            </w:pPr>
            <w:r w:rsidRPr="003E7736">
              <w:rPr>
                <w:rFonts w:ascii="宋体" w:hAnsi="宋体" w:cs="宋体"/>
              </w:rPr>
              <w:t>1．供应商报价低</w:t>
            </w:r>
            <w:r w:rsidR="00BC40E7">
              <w:rPr>
                <w:rFonts w:ascii="宋体" w:hAnsi="宋体" w:cs="宋体" w:hint="eastAsia"/>
              </w:rPr>
              <w:t>于最高限价</w:t>
            </w:r>
            <w:r w:rsidR="00BC40E7">
              <w:rPr>
                <w:rFonts w:ascii="宋体" w:hAnsi="宋体" w:cs="宋体"/>
              </w:rPr>
              <w:t>（</w:t>
            </w:r>
            <w:r w:rsidR="00BC40E7">
              <w:rPr>
                <w:rFonts w:ascii="宋体" w:hAnsi="宋体" w:cs="宋体" w:hint="eastAsia"/>
              </w:rPr>
              <w:t>控制价</w:t>
            </w:r>
            <w:r w:rsidR="00BC40E7">
              <w:rPr>
                <w:rFonts w:ascii="宋体" w:hAnsi="宋体" w:cs="宋体"/>
              </w:rPr>
              <w:t>）</w:t>
            </w:r>
            <w:r w:rsidRPr="003E7736">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F7609E">
            <w:pPr>
              <w:adjustRightInd w:val="0"/>
              <w:snapToGrid w:val="0"/>
              <w:spacing w:before="152" w:after="160" w:line="400" w:lineRule="exact"/>
              <w:ind w:firstLineChars="200" w:firstLine="48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F7609E">
            <w:pPr>
              <w:adjustRightInd w:val="0"/>
              <w:snapToGrid w:val="0"/>
              <w:spacing w:line="400" w:lineRule="exact"/>
              <w:ind w:firstLineChars="214" w:firstLine="51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小组应当结合采购项目采购需求、专业实际情况、供应商财务状况报告、与其</w:t>
            </w:r>
            <w:r w:rsidRPr="003E7736">
              <w:rPr>
                <w:rFonts w:ascii="宋体" w:hAnsi="宋体" w:hint="eastAsia"/>
              </w:rPr>
              <w:t>他供应商比较情况等就供应商书面说明进行审查评价。供应商拒绝或者变相拒绝提供有效书面说明或者书面说明不能证明其</w:t>
            </w:r>
            <w:r w:rsidRPr="003E7736">
              <w:rPr>
                <w:rFonts w:ascii="宋体" w:hAnsi="宋体" w:hint="eastAsia"/>
              </w:rPr>
              <w:lastRenderedPageBreak/>
              <w:t>报价合理性的或未在规定时间内递交有效书面说明书的，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F531DB" w14:paraId="57ED5993" w14:textId="77777777" w:rsidTr="005A3991">
        <w:trPr>
          <w:trHeight w:val="514"/>
          <w:jc w:val="center"/>
        </w:trPr>
        <w:tc>
          <w:tcPr>
            <w:tcW w:w="884" w:type="dxa"/>
            <w:vAlign w:val="center"/>
          </w:tcPr>
          <w:p w14:paraId="1B510C36"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3FF7A124" w:rsidR="00F531DB" w:rsidRPr="003E7736" w:rsidRDefault="00F531DB" w:rsidP="005A3991">
            <w:pPr>
              <w:pStyle w:val="affa"/>
              <w:spacing w:line="360" w:lineRule="auto"/>
              <w:rPr>
                <w:lang w:val="zh-CN"/>
              </w:rPr>
            </w:pPr>
            <w:r w:rsidRPr="00F531DB">
              <w:rPr>
                <w:rFonts w:hint="eastAsia"/>
                <w:lang w:val="zh-CN"/>
              </w:rPr>
              <w:t>小微企业（监狱企业、残疾人福利性单位视同小微企业）价格扣除</w:t>
            </w:r>
          </w:p>
        </w:tc>
        <w:tc>
          <w:tcPr>
            <w:tcW w:w="6383" w:type="dxa"/>
            <w:vAlign w:val="center"/>
          </w:tcPr>
          <w:p w14:paraId="1D3D68E2" w14:textId="4FFB9BCB" w:rsidR="00F531DB" w:rsidRPr="00F531DB" w:rsidRDefault="00F531DB" w:rsidP="00F7609E">
            <w:pPr>
              <w:adjustRightInd w:val="0"/>
              <w:snapToGrid w:val="0"/>
              <w:spacing w:line="400" w:lineRule="exact"/>
              <w:ind w:firstLineChars="200" w:firstLine="480"/>
              <w:rPr>
                <w:rFonts w:ascii="宋体" w:hAnsi="宋体" w:cs="宋体"/>
                <w:lang w:val="zh-CN"/>
              </w:rPr>
            </w:pPr>
            <w:r w:rsidRPr="00F531DB">
              <w:rPr>
                <w:rFonts w:ascii="宋体" w:hAnsi="宋体" w:cs="宋体" w:hint="eastAsia"/>
                <w:lang w:val="zh-CN"/>
              </w:rPr>
              <w:t>本项目专门面向中小企业，不进行价格扣除。</w:t>
            </w:r>
          </w:p>
        </w:tc>
      </w:tr>
      <w:tr w:rsidR="00F531DB"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F531DB" w:rsidRPr="003E7736" w:rsidRDefault="00F531DB" w:rsidP="005A3991">
            <w:pPr>
              <w:pStyle w:val="affa"/>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2063023C" w:rsidR="00F531DB" w:rsidRPr="00227CD5" w:rsidRDefault="00F531DB" w:rsidP="00F7609E">
            <w:pPr>
              <w:spacing w:line="360" w:lineRule="auto"/>
              <w:ind w:firstLineChars="200" w:firstLine="480"/>
              <w:rPr>
                <w:rFonts w:ascii="宋体" w:hAnsi="宋体"/>
              </w:rPr>
            </w:pPr>
            <w:r w:rsidRPr="00227CD5">
              <w:rPr>
                <w:rFonts w:ascii="宋体" w:hAnsi="宋体" w:hint="eastAsia"/>
              </w:rPr>
              <w:t>本项目不收取磋商保证金。</w:t>
            </w:r>
          </w:p>
        </w:tc>
      </w:tr>
      <w:tr w:rsidR="00F531DB"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F531DB" w:rsidRPr="003E7736" w:rsidRDefault="00F531DB" w:rsidP="005A3991">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49833412" w:rsidR="00F531DB" w:rsidRPr="003E7736" w:rsidRDefault="00F531DB" w:rsidP="00F7609E">
            <w:pPr>
              <w:spacing w:line="360" w:lineRule="auto"/>
              <w:ind w:firstLineChars="200" w:firstLine="480"/>
              <w:rPr>
                <w:rFonts w:ascii="宋体" w:hAnsi="宋体" w:cs="宋体"/>
                <w:b/>
                <w:lang w:val="zh-CN"/>
              </w:rPr>
            </w:pPr>
            <w:r>
              <w:rPr>
                <w:rFonts w:ascii="宋体" w:hAnsi="宋体" w:cs="宋体" w:hint="eastAsia"/>
                <w:lang w:val="zh-CN"/>
              </w:rPr>
              <w:t>见磋商文件2.8.4。</w:t>
            </w:r>
          </w:p>
        </w:tc>
      </w:tr>
      <w:tr w:rsidR="00F531D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2880D69" w:rsidR="00F531DB" w:rsidRPr="000022BB" w:rsidRDefault="00F531DB" w:rsidP="008055A2">
            <w:pPr>
              <w:tabs>
                <w:tab w:val="left" w:pos="7665"/>
              </w:tabs>
              <w:snapToGrid w:val="0"/>
              <w:rPr>
                <w:rFonts w:ascii="宋体" w:hAnsi="宋体"/>
              </w:rPr>
            </w:pPr>
            <w:r w:rsidRPr="000022BB">
              <w:rPr>
                <w:rFonts w:ascii="宋体" w:hAnsi="宋体" w:hint="eastAsia"/>
              </w:rPr>
              <w:t>施工响应文件的制作</w:t>
            </w:r>
            <w:r w:rsidR="008055A2">
              <w:rPr>
                <w:rFonts w:ascii="宋体" w:hAnsi="宋体" w:hint="eastAsia"/>
              </w:rPr>
              <w:t>、</w:t>
            </w:r>
            <w:r w:rsidRPr="000022BB">
              <w:rPr>
                <w:rFonts w:ascii="宋体" w:hAnsi="宋体" w:hint="eastAsia"/>
              </w:rPr>
              <w:t>签章</w:t>
            </w:r>
            <w:r w:rsidR="008055A2">
              <w:rPr>
                <w:rFonts w:ascii="宋体" w:hAnsi="宋体" w:hint="eastAsia"/>
              </w:rPr>
              <w:t>和</w:t>
            </w:r>
            <w:r w:rsidRPr="000022BB">
              <w:rPr>
                <w:rFonts w:ascii="宋体" w:hAnsi="宋体" w:hint="eastAsia"/>
              </w:rPr>
              <w:t>加密</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F531DB" w:rsidRPr="000022BB" w:rsidRDefault="00F531DB" w:rsidP="00F7609E">
            <w:pPr>
              <w:tabs>
                <w:tab w:val="left" w:pos="7665"/>
              </w:tabs>
              <w:snapToGrid w:val="0"/>
              <w:ind w:firstLineChars="200" w:firstLine="480"/>
              <w:rPr>
                <w:rFonts w:ascii="宋体" w:hAnsi="宋体"/>
              </w:rPr>
            </w:pPr>
            <w:r w:rsidRPr="000022BB">
              <w:rPr>
                <w:rFonts w:ascii="宋体" w:hAnsi="宋体" w:hint="eastAsia"/>
              </w:rPr>
              <w:t>详见供应商须知2.4.11</w:t>
            </w:r>
          </w:p>
        </w:tc>
      </w:tr>
      <w:tr w:rsidR="00F531DB"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F531DB" w:rsidRPr="000022BB" w:rsidRDefault="00F531DB" w:rsidP="00FB54A0">
            <w:pPr>
              <w:tabs>
                <w:tab w:val="left" w:pos="7665"/>
              </w:tabs>
              <w:snapToGrid w:val="0"/>
              <w:rPr>
                <w:rFonts w:ascii="宋体" w:hAnsi="宋体"/>
              </w:rPr>
            </w:pPr>
            <w:r w:rsidRPr="000022BB">
              <w:rPr>
                <w:rFonts w:ascii="宋体" w:hAnsi="宋体" w:hint="eastAsia"/>
              </w:rPr>
              <w:t>施工响应文件的递交</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F531DB" w:rsidRPr="000022BB" w:rsidRDefault="00F531DB" w:rsidP="00F7609E">
            <w:pPr>
              <w:tabs>
                <w:tab w:val="left" w:pos="7665"/>
              </w:tabs>
              <w:snapToGrid w:val="0"/>
              <w:ind w:firstLineChars="200" w:firstLine="480"/>
              <w:rPr>
                <w:rFonts w:ascii="宋体" w:hAnsi="宋体"/>
              </w:rPr>
            </w:pPr>
            <w:r w:rsidRPr="000022BB">
              <w:rPr>
                <w:rFonts w:ascii="宋体" w:hAnsi="宋体" w:hint="eastAsia"/>
              </w:rPr>
              <w:t>详见供应商须知2.4.12</w:t>
            </w:r>
          </w:p>
          <w:p w14:paraId="6FD2B651" w14:textId="6DEDA1C2" w:rsidR="00F531DB" w:rsidRPr="000022BB" w:rsidRDefault="00F531DB" w:rsidP="00F7609E">
            <w:pPr>
              <w:tabs>
                <w:tab w:val="left" w:pos="7665"/>
              </w:tabs>
              <w:snapToGrid w:val="0"/>
              <w:ind w:firstLineChars="200" w:firstLine="480"/>
              <w:rPr>
                <w:rFonts w:ascii="宋体" w:hAnsi="宋体"/>
              </w:rPr>
            </w:pPr>
            <w:r w:rsidRPr="000022BB">
              <w:rPr>
                <w:rFonts w:ascii="宋体" w:hAnsi="宋体" w:hint="eastAsia"/>
              </w:rPr>
              <w:t>注：供应商使用</w:t>
            </w:r>
            <w:r w:rsidRPr="000022BB">
              <w:rPr>
                <w:rFonts w:ascii="宋体" w:hAnsi="宋体"/>
              </w:rPr>
              <w:t>CA证书在</w:t>
            </w:r>
            <w:r w:rsidRPr="000022BB">
              <w:rPr>
                <w:rFonts w:ascii="宋体" w:hAnsi="宋体" w:hint="eastAsia"/>
              </w:rPr>
              <w:t>递交施工</w:t>
            </w:r>
            <w:r w:rsidRPr="000022BB">
              <w:rPr>
                <w:rFonts w:ascii="宋体" w:hAnsi="宋体"/>
              </w:rPr>
              <w:t>响应文件</w:t>
            </w:r>
            <w:r w:rsidRPr="000022BB">
              <w:rPr>
                <w:rFonts w:ascii="宋体" w:hAnsi="宋体" w:hint="eastAsia"/>
              </w:rPr>
              <w:t>截止时间前，将施工响应文件上传至政府</w:t>
            </w:r>
            <w:r w:rsidRPr="000022BB">
              <w:rPr>
                <w:rFonts w:ascii="宋体" w:hAnsi="宋体"/>
              </w:rPr>
              <w:t>采购</w:t>
            </w:r>
            <w:r w:rsidRPr="000022BB">
              <w:rPr>
                <w:rFonts w:ascii="宋体" w:hAnsi="宋体" w:hint="eastAsia"/>
              </w:rPr>
              <w:t>云平台，上传前须对施工响应文件是否有电子签章等进行核对。</w:t>
            </w:r>
          </w:p>
        </w:tc>
      </w:tr>
      <w:tr w:rsidR="00F531D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F531DB" w:rsidRPr="000022BB" w:rsidRDefault="00F531DB" w:rsidP="00FB54A0">
            <w:pPr>
              <w:tabs>
                <w:tab w:val="left" w:pos="7665"/>
              </w:tabs>
              <w:snapToGrid w:val="0"/>
              <w:rPr>
                <w:rFonts w:ascii="宋体" w:hAnsi="宋体"/>
              </w:rPr>
            </w:pPr>
            <w:r w:rsidRPr="000022BB">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F531DB" w:rsidRPr="000022BB" w:rsidRDefault="00F531DB" w:rsidP="00F7609E">
            <w:pPr>
              <w:tabs>
                <w:tab w:val="left" w:pos="7665"/>
              </w:tabs>
              <w:snapToGrid w:val="0"/>
              <w:ind w:firstLineChars="200" w:firstLine="480"/>
              <w:rPr>
                <w:rFonts w:ascii="宋体" w:hAnsi="宋体"/>
              </w:rPr>
            </w:pPr>
            <w:r w:rsidRPr="000022BB">
              <w:rPr>
                <w:rFonts w:ascii="宋体" w:hAnsi="宋体" w:hint="eastAsia"/>
              </w:rPr>
              <w:t>详见供应商须知2.4.13</w:t>
            </w:r>
          </w:p>
        </w:tc>
      </w:tr>
      <w:tr w:rsidR="00F531D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F531DB" w:rsidRPr="000022BB" w:rsidRDefault="00F531DB" w:rsidP="00FB54A0">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F531DB" w:rsidRPr="000022BB" w:rsidRDefault="00F531DB" w:rsidP="00F7609E">
            <w:pPr>
              <w:snapToGrid w:val="0"/>
              <w:spacing w:line="360" w:lineRule="auto"/>
              <w:ind w:firstLineChars="200" w:firstLine="482"/>
              <w:rPr>
                <w:rFonts w:ascii="宋体" w:hAnsi="宋体"/>
                <w:b/>
              </w:rPr>
            </w:pPr>
            <w:r w:rsidRPr="000022BB">
              <w:rPr>
                <w:rFonts w:ascii="宋体" w:hAnsi="宋体" w:hint="eastAsia"/>
                <w:b/>
              </w:rPr>
              <w:t>详见供应商须知2.5.1。</w:t>
            </w:r>
          </w:p>
          <w:p w14:paraId="5D8F2AA2" w14:textId="3F429C57" w:rsidR="00F531DB" w:rsidRPr="000022BB" w:rsidRDefault="00F531DB" w:rsidP="00F7609E">
            <w:pPr>
              <w:snapToGrid w:val="0"/>
              <w:spacing w:line="360" w:lineRule="auto"/>
              <w:ind w:firstLineChars="200" w:firstLine="482"/>
              <w:rPr>
                <w:rFonts w:ascii="宋体" w:hAnsi="宋体"/>
                <w:b/>
              </w:rPr>
            </w:pPr>
            <w:r w:rsidRPr="000022BB">
              <w:rPr>
                <w:rFonts w:ascii="宋体" w:hAnsi="宋体" w:hint="eastAsia"/>
                <w:b/>
              </w:rPr>
              <w:t>施工响应文件解密：开启解密后，供应商应在系统提示的解密开始时间后</w:t>
            </w:r>
            <w:r w:rsidRPr="000022BB">
              <w:rPr>
                <w:rFonts w:ascii="宋体" w:hAnsi="宋体"/>
                <w:b/>
              </w:rPr>
              <w:t>60</w:t>
            </w:r>
            <w:r w:rsidRPr="000022BB">
              <w:rPr>
                <w:rFonts w:ascii="宋体" w:hAnsi="宋体" w:hint="eastAsia"/>
                <w:b/>
              </w:rPr>
              <w:t>分钟内，使用对施工响应文件进行加密的CA证书在线完成对供应商递交至政府采购云平台的施工响应文件的解密。</w:t>
            </w:r>
          </w:p>
          <w:p w14:paraId="58637905" w14:textId="77777777" w:rsidR="00F531DB" w:rsidRPr="000022BB" w:rsidRDefault="00F531DB" w:rsidP="00F7609E">
            <w:pPr>
              <w:snapToGrid w:val="0"/>
              <w:spacing w:line="360" w:lineRule="auto"/>
              <w:ind w:firstLineChars="200" w:firstLine="482"/>
              <w:rPr>
                <w:rFonts w:ascii="宋体" w:hAnsi="宋体"/>
                <w:b/>
              </w:rPr>
            </w:pPr>
            <w:r w:rsidRPr="000022BB">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B268B6E" w14:textId="77777777" w:rsidR="00F531DB" w:rsidRPr="000022BB" w:rsidRDefault="00F531DB" w:rsidP="00F7609E">
            <w:pPr>
              <w:tabs>
                <w:tab w:val="left" w:pos="7665"/>
              </w:tabs>
              <w:snapToGrid w:val="0"/>
              <w:ind w:firstLineChars="200" w:firstLine="482"/>
              <w:rPr>
                <w:rFonts w:ascii="宋体" w:hAnsi="宋体"/>
              </w:rPr>
            </w:pPr>
            <w:r w:rsidRPr="000022BB">
              <w:rPr>
                <w:rFonts w:ascii="宋体" w:hAnsi="宋体" w:hint="eastAsia"/>
                <w:b/>
              </w:rPr>
              <w:t>开标、响应文件的解密详见《成都市全流程电子化采购系统操作指南——供应商版》。</w:t>
            </w:r>
          </w:p>
        </w:tc>
      </w:tr>
      <w:tr w:rsidR="00F531DB"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F531DB" w:rsidRPr="000800EF" w:rsidRDefault="00F531DB"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F531DB" w:rsidRPr="000800EF" w:rsidRDefault="00F531DB" w:rsidP="00F7609E">
            <w:pPr>
              <w:tabs>
                <w:tab w:val="left" w:pos="7665"/>
              </w:tabs>
              <w:snapToGrid w:val="0"/>
              <w:spacing w:line="360" w:lineRule="auto"/>
              <w:ind w:firstLineChars="200" w:firstLine="480"/>
              <w:rPr>
                <w:rFonts w:ascii="宋体" w:hAnsi="宋体"/>
              </w:rPr>
            </w:pPr>
            <w:r w:rsidRPr="000800EF">
              <w:rPr>
                <w:rFonts w:ascii="宋体" w:hAnsi="宋体" w:hint="eastAsia"/>
              </w:rPr>
              <w:t>向采购人提出，并由采购人按相关规定作出答复（详见供应商须知2.10）。</w:t>
            </w:r>
          </w:p>
        </w:tc>
      </w:tr>
      <w:tr w:rsidR="00F531DB"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F531DB" w:rsidRPr="000800EF" w:rsidRDefault="00F531DB"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F531DB" w:rsidRPr="000800EF" w:rsidRDefault="00F531DB" w:rsidP="00F7609E">
            <w:pPr>
              <w:tabs>
                <w:tab w:val="left" w:pos="7665"/>
              </w:tabs>
              <w:snapToGrid w:val="0"/>
              <w:spacing w:line="360" w:lineRule="auto"/>
              <w:ind w:firstLineChars="200" w:firstLine="480"/>
              <w:rPr>
                <w:rFonts w:ascii="宋体" w:hAnsi="宋体"/>
              </w:rPr>
            </w:pPr>
            <w:r w:rsidRPr="000800EF">
              <w:rPr>
                <w:rFonts w:ascii="宋体" w:hAnsi="宋体" w:hint="eastAsia"/>
              </w:rPr>
              <w:t>向市公资交易中心提出，并由市公资交易中心按相关规定作出答复（详见供应商须知2.10）。</w:t>
            </w:r>
          </w:p>
        </w:tc>
      </w:tr>
      <w:tr w:rsidR="00F531DB"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F531DB" w:rsidRPr="003E7736" w:rsidRDefault="00F531DB" w:rsidP="005A3991">
            <w:pPr>
              <w:snapToGrid w:val="0"/>
              <w:spacing w:line="360" w:lineRule="auto"/>
              <w:ind w:rightChars="100" w:right="240"/>
              <w:rPr>
                <w:rFonts w:ascii="宋体" w:hAnsi="宋体"/>
              </w:rPr>
            </w:pPr>
            <w:r w:rsidRPr="003E773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F531DB" w:rsidRPr="003E7736" w:rsidRDefault="00F531DB" w:rsidP="00F7609E">
            <w:pPr>
              <w:tabs>
                <w:tab w:val="left" w:pos="7665"/>
              </w:tabs>
              <w:snapToGrid w:val="0"/>
              <w:spacing w:line="360" w:lineRule="auto"/>
              <w:ind w:leftChars="50" w:left="120" w:rightChars="100" w:right="240" w:firstLineChars="150" w:firstLine="360"/>
              <w:rPr>
                <w:rFonts w:ascii="宋体" w:hAnsi="宋体" w:cs="宋体"/>
              </w:rPr>
            </w:pPr>
            <w:r w:rsidRPr="003E7736">
              <w:rPr>
                <w:rFonts w:ascii="宋体" w:hAnsi="宋体" w:hint="eastAsia"/>
              </w:rPr>
              <w:t>投诉受理单位：本项目同级财政部门，即成都市财政局。</w:t>
            </w:r>
          </w:p>
          <w:p w14:paraId="01021131"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hint="eastAsia"/>
              </w:rPr>
              <w:t>邮编：</w:t>
            </w:r>
            <w:r w:rsidRPr="003E7736">
              <w:rPr>
                <w:rFonts w:ascii="宋体" w:hAnsi="宋体"/>
              </w:rPr>
              <w:t>610041。</w:t>
            </w:r>
          </w:p>
        </w:tc>
      </w:tr>
      <w:tr w:rsidR="00F531DB"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F531DB"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F531DB" w:rsidRPr="003E7736" w:rsidRDefault="00F531DB"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5C06D64A" w:rsidR="00F531DB" w:rsidRPr="003E7736" w:rsidRDefault="00F531DB" w:rsidP="00F7609E">
            <w:pPr>
              <w:tabs>
                <w:tab w:val="left" w:pos="7665"/>
              </w:tabs>
              <w:spacing w:line="360" w:lineRule="auto"/>
              <w:ind w:firstLineChars="200" w:firstLine="480"/>
              <w:rPr>
                <w:rFonts w:ascii="宋体" w:hAnsi="宋体" w:cs="宋体"/>
                <w:lang w:val="zh-CN"/>
              </w:rPr>
            </w:pPr>
            <w:r w:rsidRPr="001E6CD9">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F531DB"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F531DB" w:rsidRPr="003E7736" w:rsidRDefault="00F531DB"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F531DB"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F531DB" w:rsidRPr="003E7736" w:rsidRDefault="00F531DB"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hint="eastAsia"/>
              </w:rPr>
              <w:t>四川省成都市。</w:t>
            </w:r>
          </w:p>
        </w:tc>
      </w:tr>
      <w:tr w:rsidR="00F531DB"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F531DB" w:rsidRPr="003E7736" w:rsidRDefault="00F531DB"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F531DB" w:rsidRPr="003E7736" w:rsidRDefault="00F531DB" w:rsidP="00F7609E">
            <w:pPr>
              <w:tabs>
                <w:tab w:val="left" w:pos="7665"/>
              </w:tabs>
              <w:snapToGrid w:val="0"/>
              <w:spacing w:line="360" w:lineRule="auto"/>
              <w:ind w:leftChars="-2" w:left="-5" w:right="210" w:firstLineChars="206" w:firstLine="49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F531DB"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37A1C627" w:rsidR="00F531DB" w:rsidRPr="003E7736" w:rsidRDefault="00F531DB" w:rsidP="005F6A65">
            <w:pPr>
              <w:snapToGrid w:val="0"/>
              <w:spacing w:before="152" w:after="160" w:line="360" w:lineRule="auto"/>
              <w:rPr>
                <w:rFonts w:ascii="宋体" w:hAnsi="宋体"/>
                <w:b/>
              </w:rPr>
            </w:pPr>
            <w:r w:rsidRPr="003E7736">
              <w:rPr>
                <w:rFonts w:ascii="宋体" w:hAnsi="宋体" w:hint="eastAsia"/>
              </w:rPr>
              <w:t>政采信用融资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63182846" w:rsidR="00F531DB" w:rsidRPr="003E7736" w:rsidRDefault="00F531DB" w:rsidP="00F7609E">
            <w:pPr>
              <w:tabs>
                <w:tab w:val="left" w:pos="7665"/>
              </w:tabs>
              <w:snapToGrid w:val="0"/>
              <w:spacing w:before="152" w:after="160" w:line="360" w:lineRule="auto"/>
              <w:ind w:firstLineChars="200" w:firstLine="480"/>
              <w:rPr>
                <w:rFonts w:ascii="宋体" w:hAnsi="宋体"/>
              </w:rPr>
            </w:pPr>
            <w:r w:rsidRPr="003E7736">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00F7609E" w:rsidRPr="003E7736">
              <w:rPr>
                <w:rFonts w:ascii="宋体" w:hAnsi="宋体" w:hint="eastAsia"/>
              </w:rPr>
              <w:t>〔20</w:t>
            </w:r>
            <w:r w:rsidR="00F7609E">
              <w:rPr>
                <w:rFonts w:ascii="宋体" w:hAnsi="宋体"/>
              </w:rPr>
              <w:t>19</w:t>
            </w:r>
            <w:r w:rsidR="00F7609E" w:rsidRPr="003E7736">
              <w:rPr>
                <w:rFonts w:ascii="宋体" w:hAnsi="宋体" w:hint="eastAsia"/>
              </w:rPr>
              <w:t>〕</w:t>
            </w:r>
            <w:r w:rsidRPr="003E7736">
              <w:rPr>
                <w:rFonts w:ascii="宋体" w:hAnsi="宋体" w:hint="eastAsia"/>
              </w:rPr>
              <w:t>17号）</w:t>
            </w:r>
            <w:r w:rsidR="008D6642">
              <w:rPr>
                <w:rFonts w:ascii="宋体" w:hAnsi="宋体" w:hint="eastAsia"/>
              </w:rPr>
              <w:t>和</w:t>
            </w:r>
            <w:r w:rsidRPr="003E7736">
              <w:rPr>
                <w:rFonts w:ascii="宋体" w:hAnsi="宋体" w:hint="eastAsia"/>
              </w:rPr>
              <w:t>《成都市财政局关于增补“蓉采贷”政策合作银行及做好相关工作的通知》（成财采发〔2020〕20号）。</w:t>
            </w:r>
          </w:p>
        </w:tc>
      </w:tr>
      <w:tr w:rsidR="00F531DB"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F531DB" w:rsidRPr="003E7736" w:rsidRDefault="00F531DB"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F531DB" w:rsidRPr="003E7736" w:rsidRDefault="00F531DB" w:rsidP="00F7609E">
            <w:pPr>
              <w:tabs>
                <w:tab w:val="left" w:pos="7665"/>
              </w:tabs>
              <w:snapToGrid w:val="0"/>
              <w:spacing w:line="360" w:lineRule="auto"/>
              <w:ind w:firstLineChars="200" w:firstLine="480"/>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F531DB"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F531DB" w:rsidRPr="003E7736" w:rsidRDefault="00F531DB" w:rsidP="00F7609E">
            <w:pPr>
              <w:tabs>
                <w:tab w:val="left" w:pos="7665"/>
              </w:tabs>
              <w:snapToGrid w:val="0"/>
              <w:spacing w:line="360" w:lineRule="auto"/>
              <w:ind w:firstLineChars="200" w:firstLine="480"/>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9" w:name="_Toc494095619"/>
      <w:bookmarkStart w:id="10" w:name="_Toc494356973"/>
      <w:bookmarkStart w:id="11" w:name="_Toc80187002"/>
      <w:bookmarkEnd w:id="9"/>
      <w:bookmarkEnd w:id="10"/>
      <w:r w:rsidRPr="003E7736">
        <w:rPr>
          <w:rFonts w:hint="eastAsia"/>
        </w:rPr>
        <w:t>总则</w:t>
      </w:r>
      <w:bookmarkEnd w:id="11"/>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5"/>
      <w:bookmarkEnd w:id="6"/>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3E7736" w:rsidRDefault="005A3991" w:rsidP="005A3991">
      <w:pPr>
        <w:pStyle w:val="3"/>
        <w:spacing w:line="600" w:lineRule="exact"/>
        <w:rPr>
          <w:color w:val="auto"/>
        </w:rPr>
      </w:pPr>
      <w:bookmarkStart w:id="12" w:name="_Toc287623639"/>
      <w:r w:rsidRPr="003E7736">
        <w:rPr>
          <w:rFonts w:hint="eastAsia"/>
          <w:color w:val="auto"/>
        </w:rPr>
        <w:t>有关定义</w:t>
      </w:r>
      <w:bookmarkEnd w:id="12"/>
    </w:p>
    <w:p w14:paraId="2CBA8237" w14:textId="56CB1E31"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E76159">
        <w:rPr>
          <w:rFonts w:ascii="宋体" w:hAnsi="宋体" w:hint="eastAsia"/>
          <w:b/>
          <w:sz w:val="28"/>
          <w:szCs w:val="28"/>
          <w:u w:val="single"/>
        </w:rPr>
        <w:t>成都市交通运输综合行政执法总队</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0CCCCEC" w:rsidR="005A3991" w:rsidRPr="003E7736" w:rsidRDefault="00F728AA"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磋商文件中所称的“以上”“以下”“内”</w:t>
      </w:r>
      <w:r w:rsidR="005A3991" w:rsidRPr="003E7736">
        <w:rPr>
          <w:rFonts w:ascii="宋体" w:hAnsi="宋体" w:hint="eastAsia"/>
          <w:sz w:val="28"/>
          <w:szCs w:val="28"/>
        </w:rPr>
        <w:t>“以内”，包括本数；所称的“不足”，不包括本数。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w:t>
      </w:r>
      <w:r w:rsidRPr="003E7736">
        <w:rPr>
          <w:rFonts w:ascii="宋体" w:hAnsi="宋体" w:hint="eastAsia"/>
          <w:sz w:val="28"/>
          <w:szCs w:val="28"/>
        </w:rPr>
        <w:lastRenderedPageBreak/>
        <w:t>停业、吊销许可证或者执照、较大数额罚款等行政处罚。</w:t>
      </w:r>
    </w:p>
    <w:p w14:paraId="7EAFE24A" w14:textId="2741FDA8" w:rsidR="0091190F" w:rsidRPr="00F7609E" w:rsidRDefault="0091190F" w:rsidP="0091190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609E">
        <w:rPr>
          <w:rFonts w:ascii="宋体" w:hAnsi="宋体" w:hint="eastAsia"/>
          <w:sz w:val="28"/>
          <w:szCs w:val="28"/>
        </w:rPr>
        <w:t>本</w:t>
      </w:r>
      <w:r w:rsidRPr="00F7609E">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7FD6A1B6" w14:textId="1D1E4A39" w:rsidR="00495E4F"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不见面开标是指，市公资交易中心依托政府采购云平台组织</w:t>
      </w:r>
      <w:r w:rsidR="00F334EB" w:rsidRPr="00F73616">
        <w:rPr>
          <w:rFonts w:ascii="宋体" w:hAnsi="宋体" w:hint="eastAsia"/>
          <w:sz w:val="28"/>
          <w:szCs w:val="28"/>
        </w:rPr>
        <w:t>磋商</w:t>
      </w:r>
      <w:r w:rsidRPr="00F73616">
        <w:rPr>
          <w:rFonts w:ascii="宋体" w:hAnsi="宋体" w:hint="eastAsia"/>
          <w:sz w:val="28"/>
          <w:szCs w:val="28"/>
        </w:rPr>
        <w:t>活动，供应商在线参与</w:t>
      </w:r>
      <w:r w:rsidR="00F334EB" w:rsidRPr="00F73616">
        <w:rPr>
          <w:rFonts w:ascii="宋体" w:hAnsi="宋体" w:hint="eastAsia"/>
          <w:sz w:val="28"/>
          <w:szCs w:val="28"/>
        </w:rPr>
        <w:t>磋商</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3" w:name="_Toc287623640"/>
      <w:bookmarkStart w:id="14" w:name="_Toc320698717"/>
      <w:r w:rsidRPr="003E7736">
        <w:rPr>
          <w:rFonts w:hint="eastAsia"/>
          <w:color w:val="auto"/>
        </w:rPr>
        <w:t>参加竞争性磋商的费用</w:t>
      </w:r>
      <w:bookmarkEnd w:id="13"/>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w:t>
      </w:r>
      <w:r w:rsidRPr="003E7736">
        <w:rPr>
          <w:rFonts w:ascii="宋体" w:hAnsi="宋体" w:hint="eastAsia"/>
          <w:sz w:val="28"/>
          <w:szCs w:val="28"/>
        </w:rPr>
        <w:lastRenderedPageBreak/>
        <w:t>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5" w:name="_Toc80187003"/>
      <w:r w:rsidRPr="003E7736">
        <w:rPr>
          <w:rFonts w:hint="eastAsia"/>
        </w:rPr>
        <w:t>磋商</w:t>
      </w:r>
      <w:r w:rsidRPr="003E7736">
        <w:t>文件</w:t>
      </w:r>
      <w:bookmarkEnd w:id="15"/>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d"/>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4"/>
    </w:p>
    <w:p w14:paraId="5DA8DFA1" w14:textId="77777777" w:rsidR="005A3991" w:rsidRPr="003E7736" w:rsidRDefault="005A3991" w:rsidP="005A3991">
      <w:pPr>
        <w:pStyle w:val="3"/>
        <w:spacing w:line="600" w:lineRule="exact"/>
        <w:rPr>
          <w:color w:val="auto"/>
        </w:rPr>
      </w:pPr>
      <w:bookmarkStart w:id="16" w:name="_Toc183582211"/>
      <w:bookmarkStart w:id="17" w:name="_Toc183682348"/>
      <w:bookmarkStart w:id="18" w:name="_Toc217446040"/>
      <w:r w:rsidRPr="003E7736">
        <w:rPr>
          <w:rFonts w:hint="eastAsia"/>
          <w:color w:val="auto"/>
        </w:rPr>
        <w:lastRenderedPageBreak/>
        <w:t>磋商文件的澄清</w:t>
      </w:r>
      <w:bookmarkEnd w:id="16"/>
      <w:bookmarkEnd w:id="17"/>
      <w:r w:rsidRPr="003E7736">
        <w:rPr>
          <w:rFonts w:hint="eastAsia"/>
          <w:color w:val="auto"/>
        </w:rPr>
        <w:t>和修改</w:t>
      </w:r>
      <w:bookmarkEnd w:id="18"/>
    </w:p>
    <w:p w14:paraId="329801C0" w14:textId="77777777"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市公资交易中心</w:t>
      </w:r>
      <w:r w:rsidRPr="003E7736">
        <w:rPr>
          <w:rFonts w:ascii="宋体" w:hAnsi="宋体" w:hint="eastAsia"/>
          <w:sz w:val="28"/>
          <w:szCs w:val="28"/>
        </w:rPr>
        <w:t>可以对已发出的磋商文件进行必要的澄清或者修改。</w:t>
      </w:r>
    </w:p>
    <w:p w14:paraId="0C87E99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澄清或者修改的内容，市公资交易中心将在“四川政府采购网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793A11E6"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市公资交易中心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采购人或市公资交易中心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9" w:name="_Toc320698720"/>
      <w:bookmarkStart w:id="20" w:name="_Toc80187004"/>
      <w:r w:rsidRPr="003E7736">
        <w:rPr>
          <w:rFonts w:hint="eastAsia"/>
        </w:rPr>
        <w:t>施工响应文件</w:t>
      </w:r>
      <w:bookmarkEnd w:id="19"/>
      <w:bookmarkEnd w:id="20"/>
    </w:p>
    <w:p w14:paraId="50E88F0C" w14:textId="77777777" w:rsidR="005A3991" w:rsidRPr="003E7736" w:rsidRDefault="005A3991" w:rsidP="005A3991">
      <w:pPr>
        <w:pStyle w:val="3"/>
        <w:spacing w:line="600" w:lineRule="exact"/>
        <w:rPr>
          <w:color w:val="auto"/>
        </w:rPr>
      </w:pPr>
      <w:bookmarkStart w:id="21" w:name="_Toc320698721"/>
      <w:r w:rsidRPr="003E7736">
        <w:rPr>
          <w:rFonts w:hint="eastAsia"/>
          <w:color w:val="auto"/>
        </w:rPr>
        <w:t>施工响应文件的语言</w:t>
      </w:r>
      <w:bookmarkEnd w:id="21"/>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2" w:name="_Toc320698722"/>
      <w:r w:rsidRPr="003E7736">
        <w:rPr>
          <w:rFonts w:hint="eastAsia"/>
          <w:color w:val="auto"/>
        </w:rPr>
        <w:lastRenderedPageBreak/>
        <w:t>报价货币及报价要求</w:t>
      </w:r>
      <w:bookmarkEnd w:id="22"/>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3"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（说明：提供造价人员签字并盖执业印章的已标价工程量清单的扉页的复印件，原件签订合同时向采购人提供）</w:t>
      </w:r>
      <w:r w:rsidRPr="000800EF">
        <w:rPr>
          <w:rFonts w:ascii="宋体" w:hAnsi="宋体" w:hint="eastAsia"/>
          <w:bCs/>
          <w:sz w:val="28"/>
          <w:szCs w:val="28"/>
        </w:rPr>
        <w:t>。</w:t>
      </w:r>
      <w:r w:rsidRPr="003E7736">
        <w:rPr>
          <w:rFonts w:ascii="宋体" w:hAnsi="宋体" w:hint="eastAsia"/>
          <w:bCs/>
          <w:sz w:val="28"/>
          <w:szCs w:val="28"/>
        </w:rPr>
        <w:t>除此之外，造价人员无需在施工响应文件其他任何地方签字或盖执业印章。</w:t>
      </w:r>
      <w:r w:rsidRPr="00545DE6">
        <w:rPr>
          <w:rFonts w:ascii="宋体" w:hAnsi="宋体" w:hint="eastAsia"/>
          <w:b/>
          <w:bCs/>
          <w:sz w:val="28"/>
          <w:szCs w:val="28"/>
        </w:rPr>
        <w:t>供应商委托工程造价咨询企业编制已标价工程量清单的，应在施工响应文件中附工程造价咨询委托合同</w:t>
      </w:r>
      <w:r w:rsidRPr="00495E22">
        <w:rPr>
          <w:rFonts w:ascii="宋体" w:hAnsi="宋体" w:hint="eastAsia"/>
          <w:b/>
          <w:bCs/>
          <w:sz w:val="28"/>
          <w:szCs w:val="28"/>
        </w:rPr>
        <w:t>，由注册或登记在工程造价咨询企业的造价人员签字并盖执业印章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最后报价超过政府采购预算或最高限价(控制价)（金额详见“供应商须知附表”）的, 其施工响应文件按无效处理。</w:t>
      </w:r>
    </w:p>
    <w:p w14:paraId="01F1B305" w14:textId="1A496109"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w:t>
      </w:r>
      <w:r w:rsidRPr="003E7736">
        <w:rPr>
          <w:rFonts w:ascii="宋体" w:hAnsi="宋体" w:hint="eastAsia"/>
          <w:bCs/>
          <w:sz w:val="28"/>
          <w:szCs w:val="28"/>
        </w:rPr>
        <w:lastRenderedPageBreak/>
        <w:t>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Pr="00EF46A8"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EF46A8">
        <w:rPr>
          <w:rFonts w:ascii="宋体" w:hAnsi="宋体" w:hint="eastAsia"/>
          <w:bCs/>
          <w:sz w:val="28"/>
          <w:szCs w:val="28"/>
        </w:rPr>
        <w:lastRenderedPageBreak/>
        <w:t>若供应商的最后报价只有一个总价，且相对首次报价有调整（上调取“</w:t>
      </w:r>
      <w:r w:rsidRPr="00EF46A8">
        <w:rPr>
          <w:rFonts w:ascii="宋体" w:hAnsi="宋体"/>
          <w:bCs/>
          <w:sz w:val="28"/>
          <w:szCs w:val="28"/>
        </w:rPr>
        <w:t>+”，下调取“-”）</w:t>
      </w:r>
      <w:r w:rsidRPr="00EF46A8">
        <w:rPr>
          <w:rFonts w:ascii="宋体" w:hAnsi="宋体" w:hint="eastAsia"/>
          <w:bCs/>
          <w:sz w:val="28"/>
          <w:szCs w:val="28"/>
        </w:rPr>
        <w:t>，则该调整金额将会以百分比（</w:t>
      </w:r>
      <w:r w:rsidRPr="00EF46A8">
        <w:rPr>
          <w:rFonts w:ascii="宋体" w:hAnsi="宋体"/>
          <w:bCs/>
          <w:sz w:val="28"/>
          <w:szCs w:val="28"/>
        </w:rPr>
        <w:t>A）</w:t>
      </w:r>
      <w:r w:rsidRPr="00EF46A8">
        <w:rPr>
          <w:rFonts w:ascii="宋体" w:hAnsi="宋体" w:hint="eastAsia"/>
          <w:bCs/>
          <w:sz w:val="28"/>
          <w:szCs w:val="28"/>
        </w:rPr>
        <w:t>形式套用于首次报价中除暂列金额、专业暂估价以及包干费用以外的各项目单价，调整后的单价（</w:t>
      </w:r>
      <w:r w:rsidRPr="00EF46A8">
        <w:rPr>
          <w:rFonts w:ascii="宋体" w:hAnsi="宋体"/>
          <w:bCs/>
          <w:sz w:val="28"/>
          <w:szCs w:val="28"/>
        </w:rPr>
        <w:t>B）</w:t>
      </w:r>
      <w:r w:rsidRPr="00EF46A8">
        <w:rPr>
          <w:rFonts w:ascii="宋体" w:hAnsi="宋体" w:hint="eastAsia"/>
          <w:bCs/>
          <w:sz w:val="28"/>
          <w:szCs w:val="28"/>
        </w:rPr>
        <w:t>作为工程变更及竣工结算的依据。百分比（</w:t>
      </w:r>
      <w:r w:rsidRPr="00EF46A8">
        <w:rPr>
          <w:rFonts w:ascii="宋体" w:hAnsi="宋体"/>
          <w:bCs/>
          <w:sz w:val="28"/>
          <w:szCs w:val="28"/>
        </w:rPr>
        <w:t>A）</w:t>
      </w:r>
      <w:r w:rsidRPr="00EF46A8">
        <w:rPr>
          <w:rFonts w:ascii="宋体" w:hAnsi="宋体" w:hint="eastAsia"/>
          <w:bCs/>
          <w:sz w:val="28"/>
          <w:szCs w:val="28"/>
        </w:rPr>
        <w:t>计算如下（保留两位小数）：</w:t>
      </w:r>
    </w:p>
    <w:p w14:paraId="482A4B3C" w14:textId="77777777" w:rsidR="005A3991" w:rsidRPr="00EF46A8" w:rsidRDefault="005A3991" w:rsidP="005A3991">
      <w:pPr>
        <w:spacing w:line="240" w:lineRule="atLeast"/>
        <w:ind w:firstLineChars="195" w:firstLine="546"/>
        <w:rPr>
          <w:rFonts w:ascii="宋体" w:hAnsi="宋体"/>
          <w:bCs/>
          <w:sz w:val="28"/>
          <w:szCs w:val="28"/>
        </w:rPr>
      </w:pPr>
      <w:r w:rsidRPr="00EF46A8">
        <w:rPr>
          <w:rFonts w:ascii="宋体" w:hAnsi="宋体"/>
          <w:bCs/>
          <w:sz w:val="28"/>
          <w:szCs w:val="28"/>
        </w:rPr>
        <w:t xml:space="preserve">             </w:t>
      </w:r>
      <w:r w:rsidRPr="00EF46A8">
        <w:rPr>
          <w:rFonts w:ascii="宋体" w:hAnsi="宋体"/>
          <w:bCs/>
          <w:sz w:val="28"/>
          <w:szCs w:val="28"/>
        </w:rPr>
        <w:tab/>
      </w:r>
      <w:r w:rsidRPr="00EF46A8">
        <w:rPr>
          <w:rFonts w:ascii="宋体" w:hAnsi="宋体"/>
          <w:bCs/>
          <w:sz w:val="28"/>
          <w:szCs w:val="28"/>
        </w:rPr>
        <w:tab/>
        <w:t xml:space="preserve">          （</w:t>
      </w:r>
      <w:r w:rsidRPr="00EF46A8">
        <w:rPr>
          <w:rFonts w:ascii="宋体" w:hAnsi="宋体" w:cs="Cambria Math" w:hint="eastAsia"/>
          <w:bCs/>
          <w:sz w:val="28"/>
          <w:szCs w:val="28"/>
        </w:rPr>
        <w:t>±</w:t>
      </w:r>
      <w:r w:rsidRPr="00EF46A8">
        <w:rPr>
          <w:rFonts w:ascii="宋体" w:hAnsi="宋体"/>
          <w:bCs/>
          <w:sz w:val="28"/>
          <w:szCs w:val="28"/>
        </w:rPr>
        <w:t>）</w:t>
      </w:r>
      <w:r w:rsidRPr="00EF46A8">
        <w:rPr>
          <w:rFonts w:ascii="宋体" w:hAnsi="宋体" w:hint="eastAsia"/>
          <w:bCs/>
          <w:sz w:val="28"/>
          <w:szCs w:val="28"/>
        </w:rPr>
        <w:t>调整金额</w:t>
      </w:r>
      <w:r w:rsidRPr="00EF46A8">
        <w:rPr>
          <w:rFonts w:ascii="宋体" w:hAnsi="宋体"/>
          <w:bCs/>
          <w:sz w:val="28"/>
          <w:szCs w:val="28"/>
        </w:rPr>
        <w:t xml:space="preserve">                                                  </w:t>
      </w:r>
    </w:p>
    <w:p w14:paraId="199522DA" w14:textId="77777777" w:rsidR="005A3991" w:rsidRPr="00EF46A8" w:rsidRDefault="005A3991" w:rsidP="005A3991">
      <w:pPr>
        <w:spacing w:line="240" w:lineRule="atLeast"/>
        <w:rPr>
          <w:rFonts w:ascii="宋体" w:hAnsi="宋体"/>
          <w:bCs/>
          <w:sz w:val="28"/>
          <w:szCs w:val="28"/>
        </w:rPr>
      </w:pPr>
      <w:r w:rsidRPr="00EF46A8">
        <w:rPr>
          <w:rFonts w:ascii="宋体" w:hAnsi="宋体" w:hint="eastAsia"/>
          <w:bCs/>
          <w:sz w:val="28"/>
          <w:szCs w:val="28"/>
        </w:rPr>
        <w:t>百分比（</w:t>
      </w:r>
      <w:r w:rsidRPr="00EF46A8">
        <w:rPr>
          <w:rFonts w:ascii="宋体" w:hAnsi="宋体"/>
          <w:bCs/>
          <w:sz w:val="28"/>
          <w:szCs w:val="28"/>
        </w:rPr>
        <w:t xml:space="preserve">A）= </w:t>
      </w:r>
      <w:r w:rsidRPr="00EF46A8">
        <w:rPr>
          <w:rFonts w:ascii="宋体" w:hAnsi="宋体"/>
          <w:bCs/>
          <w:strike/>
          <w:sz w:val="28"/>
          <w:szCs w:val="28"/>
        </w:rPr>
        <w:t xml:space="preserve">                                                </w:t>
      </w:r>
      <w:r w:rsidRPr="00EF46A8">
        <w:rPr>
          <w:rFonts w:ascii="宋体" w:hAnsi="宋体" w:hint="eastAsia"/>
          <w:bCs/>
          <w:sz w:val="28"/>
          <w:szCs w:val="28"/>
        </w:rPr>
        <w:t>×</w:t>
      </w:r>
      <w:r w:rsidRPr="00EF46A8">
        <w:rPr>
          <w:rFonts w:ascii="宋体" w:hAnsi="宋体"/>
          <w:bCs/>
          <w:sz w:val="28"/>
          <w:szCs w:val="28"/>
        </w:rPr>
        <w:t>100%</w:t>
      </w:r>
    </w:p>
    <w:p w14:paraId="0966C7CF" w14:textId="77777777" w:rsidR="005B4FD3" w:rsidRPr="00EF46A8" w:rsidRDefault="005A3991" w:rsidP="005B4FD3">
      <w:pPr>
        <w:spacing w:line="360" w:lineRule="auto"/>
        <w:ind w:firstLineChars="550" w:firstLine="1540"/>
        <w:rPr>
          <w:rFonts w:ascii="宋体" w:hAnsi="宋体"/>
          <w:bCs/>
          <w:sz w:val="28"/>
          <w:szCs w:val="28"/>
        </w:rPr>
      </w:pPr>
      <w:r w:rsidRPr="00EF46A8">
        <w:rPr>
          <w:rFonts w:ascii="宋体" w:hAnsi="宋体" w:hint="eastAsia"/>
          <w:bCs/>
          <w:sz w:val="28"/>
          <w:szCs w:val="28"/>
        </w:rPr>
        <w:t>修正后的首次报价</w:t>
      </w:r>
      <w:r w:rsidRPr="00EF46A8">
        <w:rPr>
          <w:rFonts w:ascii="宋体" w:hAnsi="宋体"/>
          <w:bCs/>
          <w:sz w:val="28"/>
          <w:szCs w:val="28"/>
        </w:rPr>
        <w:t>-暂列金额-专业工程</w:t>
      </w:r>
      <w:r w:rsidRPr="00EF46A8">
        <w:rPr>
          <w:rFonts w:ascii="宋体" w:hAnsi="宋体" w:hint="eastAsia"/>
          <w:bCs/>
          <w:sz w:val="28"/>
          <w:szCs w:val="28"/>
        </w:rPr>
        <w:t>暂估价</w:t>
      </w:r>
      <w:r w:rsidRPr="00EF46A8">
        <w:rPr>
          <w:rFonts w:ascii="宋体" w:hAnsi="宋体"/>
          <w:bCs/>
          <w:sz w:val="28"/>
          <w:szCs w:val="28"/>
        </w:rPr>
        <w:t>-包干费用</w:t>
      </w:r>
    </w:p>
    <w:p w14:paraId="470C1608" w14:textId="77777777" w:rsidR="005A3991" w:rsidRPr="003E7736" w:rsidRDefault="005A3991" w:rsidP="005A3991">
      <w:pPr>
        <w:spacing w:line="360" w:lineRule="auto"/>
        <w:rPr>
          <w:rFonts w:ascii="宋体" w:hAnsi="宋体"/>
          <w:bCs/>
          <w:sz w:val="28"/>
          <w:szCs w:val="28"/>
        </w:rPr>
      </w:pPr>
      <w:r w:rsidRPr="00EF46A8">
        <w:rPr>
          <w:rFonts w:ascii="宋体" w:hAnsi="宋体" w:hint="eastAsia"/>
          <w:bCs/>
          <w:sz w:val="28"/>
          <w:szCs w:val="28"/>
        </w:rPr>
        <w:t>调整</w:t>
      </w:r>
      <w:r w:rsidRPr="00EF46A8">
        <w:rPr>
          <w:rFonts w:ascii="宋体" w:hAnsi="宋体"/>
          <w:bCs/>
          <w:sz w:val="28"/>
          <w:szCs w:val="28"/>
        </w:rPr>
        <w:t>后的单价B =</w:t>
      </w:r>
      <w:r w:rsidRPr="00EF46A8">
        <w:rPr>
          <w:rFonts w:ascii="宋体" w:hAnsi="宋体" w:hint="eastAsia"/>
          <w:bCs/>
          <w:sz w:val="28"/>
          <w:szCs w:val="28"/>
        </w:rPr>
        <w:t>修正后的首次报价中</w:t>
      </w:r>
      <w:r w:rsidRPr="00EF46A8">
        <w:rPr>
          <w:rFonts w:ascii="宋体" w:hAnsi="宋体"/>
          <w:bCs/>
          <w:sz w:val="28"/>
          <w:szCs w:val="28"/>
        </w:rPr>
        <w:t>的单价</w:t>
      </w:r>
      <w:r w:rsidRPr="00EF46A8">
        <w:rPr>
          <w:rFonts w:ascii="宋体" w:hAnsi="宋体" w:hint="eastAsia"/>
          <w:bCs/>
          <w:sz w:val="28"/>
          <w:szCs w:val="28"/>
        </w:rPr>
        <w:t>×（</w:t>
      </w:r>
      <w:r w:rsidRPr="00EF46A8">
        <w:rPr>
          <w:rFonts w:ascii="宋体" w:hAnsi="宋体"/>
          <w:bCs/>
          <w:sz w:val="28"/>
          <w:szCs w:val="28"/>
        </w:rPr>
        <w:t>1 + A</w:t>
      </w:r>
      <w:r w:rsidRPr="00EF46A8">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3"/>
      <w:r w:rsidRPr="003E7736">
        <w:rPr>
          <w:rFonts w:ascii="仿宋" w:eastAsia="仿宋" w:hAnsi="仿宋" w:hint="eastAsia"/>
          <w:color w:val="auto"/>
          <w:szCs w:val="21"/>
          <w:lang w:val="zh-CN"/>
        </w:rPr>
        <w:t>（实质性要求）</w:t>
      </w:r>
    </w:p>
    <w:p w14:paraId="25707FEC" w14:textId="77777777"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供应商以联合体的形式参加磋商。</w:t>
      </w:r>
    </w:p>
    <w:p w14:paraId="67E837A8" w14:textId="77777777" w:rsidR="005A3991" w:rsidRPr="003E7736" w:rsidRDefault="005A3991" w:rsidP="005A3991">
      <w:pPr>
        <w:pStyle w:val="3"/>
        <w:spacing w:line="600" w:lineRule="exact"/>
        <w:ind w:left="0" w:firstLine="0"/>
        <w:rPr>
          <w:color w:val="auto"/>
        </w:rPr>
      </w:pPr>
      <w:bookmarkStart w:id="24" w:name="_Toc217446047"/>
      <w:r w:rsidRPr="003E7736">
        <w:rPr>
          <w:rFonts w:hint="eastAsia"/>
          <w:color w:val="auto"/>
        </w:rPr>
        <w:t>知识产权</w:t>
      </w:r>
      <w:bookmarkEnd w:id="24"/>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w:t>
      </w:r>
      <w:r w:rsidRPr="003E7736">
        <w:rPr>
          <w:rFonts w:ascii="宋体" w:hAnsi="宋体" w:hint="eastAsia"/>
          <w:sz w:val="28"/>
          <w:szCs w:val="28"/>
        </w:rPr>
        <w:lastRenderedPageBreak/>
        <w:t>该知识产权的相关费用。</w:t>
      </w:r>
    </w:p>
    <w:p w14:paraId="4ABFF8C5" w14:textId="77777777" w:rsidR="005A3991" w:rsidRPr="003E7736" w:rsidRDefault="005A3991" w:rsidP="005A3991">
      <w:pPr>
        <w:pStyle w:val="3"/>
        <w:spacing w:line="600" w:lineRule="exact"/>
        <w:rPr>
          <w:color w:val="auto"/>
        </w:rPr>
      </w:pPr>
      <w:bookmarkStart w:id="25" w:name="_Toc320698724"/>
      <w:bookmarkStart w:id="26" w:name="_Toc320698725"/>
      <w:r w:rsidRPr="003E7736">
        <w:rPr>
          <w:rFonts w:hint="eastAsia"/>
          <w:color w:val="auto"/>
        </w:rPr>
        <w:t>施工响应文件的</w:t>
      </w:r>
      <w:bookmarkEnd w:id="25"/>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7" w:name="_Toc320698726"/>
      <w:bookmarkEnd w:id="26"/>
      <w:r w:rsidRPr="003E7736">
        <w:rPr>
          <w:rFonts w:hint="eastAsia"/>
          <w:color w:val="auto"/>
        </w:rPr>
        <w:t>施工响应文件</w:t>
      </w:r>
      <w:bookmarkEnd w:id="27"/>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p>
    <w:p w14:paraId="5EA6A53D"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机构主要人员简历表（说明：供应商未提供相关机构主要人员简历表的，不影响供应商施工响应文件的有效性）。</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4EC51898" w:rsidR="00E94E24" w:rsidRPr="003E7736" w:rsidRDefault="00E94E24" w:rsidP="007D14F8">
      <w:pPr>
        <w:pStyle w:val="14"/>
        <w:widowControl w:val="0"/>
        <w:numPr>
          <w:ilvl w:val="0"/>
          <w:numId w:val="62"/>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r>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8" w:name="_Toc320698727"/>
      <w:r w:rsidRPr="003E7736">
        <w:rPr>
          <w:rFonts w:hint="eastAsia"/>
          <w:color w:val="auto"/>
        </w:rPr>
        <w:lastRenderedPageBreak/>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报价应是包括磋商文件规定的全部相应内容的报价。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d"/>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d"/>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9" w:name="_Toc320698728"/>
      <w:bookmarkEnd w:id="28"/>
      <w:r w:rsidRPr="003E7736">
        <w:rPr>
          <w:rFonts w:hint="eastAsia"/>
          <w:color w:val="auto"/>
        </w:rPr>
        <w:t>磋商保证金</w:t>
      </w:r>
    </w:p>
    <w:p w14:paraId="7DB38511" w14:textId="387BFB60"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本项目不收取磋商保证金。</w:t>
      </w:r>
    </w:p>
    <w:p w14:paraId="6B04C9F8" w14:textId="0EFE766E" w:rsidR="005A3991" w:rsidRPr="003E7736" w:rsidRDefault="005A3991" w:rsidP="005A3991">
      <w:pPr>
        <w:pStyle w:val="3"/>
        <w:spacing w:line="600" w:lineRule="exact"/>
        <w:rPr>
          <w:color w:val="auto"/>
        </w:rPr>
      </w:pPr>
      <w:r w:rsidRPr="003E7736">
        <w:rPr>
          <w:rFonts w:hint="eastAsia"/>
          <w:color w:val="auto"/>
        </w:rPr>
        <w:t>施工响应文件有效期</w:t>
      </w:r>
      <w:bookmarkEnd w:id="29"/>
    </w:p>
    <w:p w14:paraId="31C52568" w14:textId="77777777" w:rsidR="005A3991" w:rsidRPr="003E7736" w:rsidRDefault="005A3991" w:rsidP="00EF65F2">
      <w:pPr>
        <w:pStyle w:val="ac"/>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EF65F2">
      <w:pPr>
        <w:pStyle w:val="ac"/>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3E7736">
        <w:rPr>
          <w:rFonts w:ascii="宋体" w:eastAsia="宋体" w:hAnsi="宋体" w:hint="eastAsia"/>
          <w:sz w:val="28"/>
          <w:szCs w:val="28"/>
        </w:rPr>
        <w:lastRenderedPageBreak/>
        <w:t>工响应文件，关于磋商保证金的有关规定在延长的施工响应文件有效期内继续有效。</w:t>
      </w:r>
    </w:p>
    <w:p w14:paraId="66FA11D9" w14:textId="133F3D5F" w:rsidR="005A3991" w:rsidRPr="00CF5080" w:rsidRDefault="005A3991" w:rsidP="0031657A">
      <w:pPr>
        <w:pStyle w:val="3"/>
        <w:spacing w:line="600" w:lineRule="exact"/>
        <w:rPr>
          <w:color w:val="auto"/>
        </w:rPr>
      </w:pPr>
      <w:bookmarkStart w:id="30" w:name="_Toc320698729"/>
      <w:bookmarkStart w:id="31" w:name="_Toc320698730"/>
      <w:r w:rsidRPr="00CF5080">
        <w:rPr>
          <w:rFonts w:hint="eastAsia"/>
          <w:color w:val="auto"/>
        </w:rPr>
        <w:t>施工响应文件的</w:t>
      </w:r>
      <w:r w:rsidR="008055A2">
        <w:rPr>
          <w:rFonts w:hint="eastAsia"/>
          <w:color w:val="auto"/>
        </w:rPr>
        <w:t>制作、</w:t>
      </w:r>
      <w:r w:rsidR="00AF3B32" w:rsidRPr="00CF5080">
        <w:rPr>
          <w:rFonts w:hint="eastAsia"/>
          <w:color w:val="auto"/>
        </w:rPr>
        <w:t>签章和</w:t>
      </w:r>
      <w:r w:rsidR="00AF3B32" w:rsidRPr="00CF5080">
        <w:rPr>
          <w:color w:val="auto"/>
        </w:rPr>
        <w:t>加密</w:t>
      </w:r>
      <w:bookmarkEnd w:id="30"/>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文件要求，通过“政采云投标客户端”制作、加密并提交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1C527975"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w:t>
      </w:r>
      <w:r w:rsidR="00AF3B32" w:rsidRPr="002067B1">
        <w:rPr>
          <w:rFonts w:ascii="宋体" w:hAnsi="宋体" w:hint="eastAsia"/>
          <w:sz w:val="28"/>
          <w:szCs w:val="28"/>
        </w:rPr>
        <w:lastRenderedPageBreak/>
        <w:t>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2" w:name="_Toc320698731"/>
      <w:bookmarkEnd w:id="31"/>
      <w:r w:rsidRPr="00BC6F31">
        <w:rPr>
          <w:rFonts w:hint="eastAsia"/>
          <w:color w:val="auto"/>
        </w:rPr>
        <w:t>施工响应文件的递交</w:t>
      </w:r>
      <w:bookmarkEnd w:id="32"/>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17B440E8"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按市公资交易中心在“四川政府采购网”和“成都市公共资源交易服务中心”网站上发布的澄清公告中修改的时间递交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3" w:name="_Toc446487098"/>
      <w:r w:rsidRPr="004D56B9">
        <w:rPr>
          <w:rFonts w:hint="eastAsia"/>
          <w:color w:val="auto"/>
        </w:rPr>
        <w:t>施工响应文件的补充、修改和撤回</w:t>
      </w:r>
      <w:bookmarkEnd w:id="33"/>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7D14F8">
      <w:pPr>
        <w:widowControl w:val="0"/>
        <w:numPr>
          <w:ilvl w:val="0"/>
          <w:numId w:val="60"/>
        </w:numPr>
        <w:tabs>
          <w:tab w:val="left" w:pos="1134"/>
        </w:tabs>
        <w:spacing w:line="360" w:lineRule="auto"/>
        <w:ind w:left="0" w:firstLine="567"/>
        <w:jc w:val="both"/>
        <w:rPr>
          <w:rFonts w:ascii="宋体" w:hAnsi="宋体"/>
          <w:sz w:val="28"/>
          <w:szCs w:val="28"/>
        </w:rPr>
      </w:pPr>
      <w:bookmarkStart w:id="34" w:name="_Toc494095623"/>
      <w:bookmarkStart w:id="35" w:name="_Toc494356977"/>
      <w:bookmarkEnd w:id="34"/>
      <w:bookmarkEnd w:id="35"/>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，在“政采云投标客户端”补充、修改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7D14F8">
      <w:pPr>
        <w:widowControl w:val="0"/>
        <w:numPr>
          <w:ilvl w:val="0"/>
          <w:numId w:val="60"/>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7D14F8">
      <w:pPr>
        <w:widowControl w:val="0"/>
        <w:numPr>
          <w:ilvl w:val="0"/>
          <w:numId w:val="60"/>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4D56B9" w:rsidRDefault="00D367AB" w:rsidP="00D367AB">
      <w:pPr>
        <w:pStyle w:val="3"/>
        <w:spacing w:line="600" w:lineRule="exact"/>
        <w:rPr>
          <w:color w:val="auto"/>
        </w:rPr>
      </w:pPr>
      <w:r w:rsidRPr="004D56B9">
        <w:rPr>
          <w:rFonts w:hint="eastAsia"/>
          <w:color w:val="auto"/>
        </w:rPr>
        <w:lastRenderedPageBreak/>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，进入“开标大厅”，等待市公资交易中心开启解密后，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6" w:name="_Toc217446057"/>
      <w:bookmarkStart w:id="37" w:name="_Toc183582232"/>
      <w:bookmarkStart w:id="38" w:name="_Toc183682369"/>
      <w:bookmarkStart w:id="39" w:name="_Toc80187005"/>
      <w:r w:rsidRPr="008B472D">
        <w:rPr>
          <w:rFonts w:hint="eastAsia"/>
        </w:rPr>
        <w:t>开标</w:t>
      </w:r>
      <w:bookmarkEnd w:id="36"/>
      <w:bookmarkEnd w:id="37"/>
      <w:bookmarkEnd w:id="38"/>
      <w:r w:rsidRPr="008B472D">
        <w:rPr>
          <w:rFonts w:hint="eastAsia"/>
        </w:rPr>
        <w:t>及开标程序</w:t>
      </w:r>
      <w:bookmarkEnd w:id="39"/>
    </w:p>
    <w:p w14:paraId="65C50444" w14:textId="40EA71E6" w:rsidR="00D367AB" w:rsidRPr="002067B1" w:rsidRDefault="00D367AB"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文件。等待市公资交易中心开启解密后，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进行线上解密。除因市公资交易中心断电、断网、系统故障或其他不可抗力等因素，导致系统无法使用外，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均完成解密后（以发生在先的时间为准），由“政府采购云平台”</w:t>
      </w:r>
      <w:r w:rsidRPr="00EF419C">
        <w:rPr>
          <w:rFonts w:ascii="宋体" w:eastAsia="宋体" w:hAnsi="宋体" w:cs="宋体" w:hint="eastAsia"/>
          <w:b/>
          <w:sz w:val="28"/>
          <w:szCs w:val="28"/>
        </w:rPr>
        <w:t>系统展示供应</w:t>
      </w:r>
      <w:r w:rsidRPr="00EF419C">
        <w:rPr>
          <w:rFonts w:ascii="宋体" w:eastAsia="宋体" w:hAnsi="宋体" w:cs="宋体" w:hint="eastAsia"/>
          <w:b/>
          <w:sz w:val="28"/>
          <w:szCs w:val="28"/>
        </w:rPr>
        <w:lastRenderedPageBreak/>
        <w:t>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8B472D" w:rsidRDefault="007B16B7"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7D14F8">
      <w:pPr>
        <w:pStyle w:val="ac"/>
        <w:widowControl w:val="0"/>
        <w:numPr>
          <w:ilvl w:val="0"/>
          <w:numId w:val="61"/>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40" w:name="_Toc80187006"/>
      <w:r w:rsidRPr="003E7736">
        <w:rPr>
          <w:rFonts w:hint="eastAsia"/>
        </w:rPr>
        <w:t>资格</w:t>
      </w:r>
      <w:r w:rsidRPr="003E7736">
        <w:t>预审和评审</w:t>
      </w:r>
      <w:bookmarkEnd w:id="40"/>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41" w:name="_Toc80187007"/>
      <w:r w:rsidRPr="003E7736">
        <w:t>成交通知书</w:t>
      </w:r>
      <w:bookmarkEnd w:id="41"/>
    </w:p>
    <w:p w14:paraId="41A3201F" w14:textId="77777777" w:rsidR="005A3991" w:rsidRPr="003E7736"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成交通知书为采购人签订政府采购合同的依据，是合同的有效组成部分。如果出现政府采购法律法规、规章制度规定的成交无效情形的，</w:t>
      </w:r>
      <w:r w:rsidRPr="003E7736">
        <w:rPr>
          <w:rFonts w:ascii="宋体" w:eastAsia="宋体" w:hAnsi="宋体" w:hint="eastAsia"/>
          <w:sz w:val="28"/>
          <w:szCs w:val="28"/>
        </w:rPr>
        <w:lastRenderedPageBreak/>
        <w:t>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3E7736"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2" w:name="_Toc80187008"/>
      <w:bookmarkStart w:id="43" w:name="_Toc287623650"/>
      <w:r w:rsidRPr="003E7736">
        <w:rPr>
          <w:rFonts w:hint="eastAsia"/>
        </w:rPr>
        <w:t>签订及履行合同和验收</w:t>
      </w:r>
      <w:bookmarkEnd w:id="42"/>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3"/>
    </w:p>
    <w:p w14:paraId="5E6E9DCE"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4"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等一切与本项目评审结果有关且经责任主体确认的资料均为合同的有效组成部分。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5" w:name="_Toc217446066"/>
      <w:r w:rsidRPr="003E7736">
        <w:rPr>
          <w:rFonts w:hint="eastAsia"/>
          <w:color w:val="auto"/>
        </w:rPr>
        <w:lastRenderedPageBreak/>
        <w:t>合同分包</w:t>
      </w:r>
      <w:bookmarkEnd w:id="45"/>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c"/>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c"/>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6" w:name="_Toc217446067"/>
      <w:r w:rsidRPr="003E7736">
        <w:rPr>
          <w:rFonts w:hint="eastAsia"/>
          <w:color w:val="auto"/>
        </w:rPr>
        <w:t>采购人增加合同标的的权</w:t>
      </w:r>
      <w:bookmarkEnd w:id="46"/>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7" w:name="_Toc217446068"/>
      <w:r w:rsidRPr="003E7736">
        <w:rPr>
          <w:rFonts w:hint="eastAsia"/>
          <w:color w:val="auto"/>
        </w:rPr>
        <w:t>履约保证金</w:t>
      </w:r>
      <w:bookmarkEnd w:id="47"/>
      <w:r w:rsidRPr="00767443">
        <w:rPr>
          <w:rFonts w:ascii="仿宋" w:eastAsia="仿宋" w:hAnsi="仿宋" w:cstheme="minorBidi" w:hint="eastAsia"/>
          <w:b w:val="0"/>
          <w:bCs w:val="0"/>
          <w:color w:val="auto"/>
          <w:szCs w:val="21"/>
          <w:lang w:val="zh-CN"/>
        </w:rPr>
        <w:t>（实质性要求）</w:t>
      </w:r>
    </w:p>
    <w:p w14:paraId="3C5DCCBC" w14:textId="5EF7B12A" w:rsidR="005A3991" w:rsidRPr="00205A63" w:rsidRDefault="00A25754" w:rsidP="00205A63">
      <w:pPr>
        <w:widowControl w:val="0"/>
        <w:tabs>
          <w:tab w:val="left" w:pos="1134"/>
        </w:tabs>
        <w:spacing w:after="200" w:line="600" w:lineRule="exact"/>
        <w:ind w:firstLineChars="200" w:firstLine="560"/>
        <w:jc w:val="both"/>
        <w:rPr>
          <w:rFonts w:ascii="宋体" w:hAnsi="宋体"/>
          <w:sz w:val="28"/>
          <w:szCs w:val="28"/>
        </w:rPr>
      </w:pPr>
      <w:r w:rsidRPr="00A25754">
        <w:rPr>
          <w:rFonts w:ascii="宋体" w:hAnsi="宋体" w:hint="eastAsia"/>
          <w:sz w:val="28"/>
          <w:szCs w:val="28"/>
        </w:rPr>
        <w:t>本项目</w:t>
      </w:r>
      <w:r w:rsidR="00F7609E">
        <w:rPr>
          <w:rFonts w:ascii="宋体" w:hAnsi="宋体" w:hint="eastAsia"/>
          <w:sz w:val="28"/>
          <w:szCs w:val="28"/>
        </w:rPr>
        <w:t>不收取</w:t>
      </w:r>
      <w:r w:rsidRPr="00A25754">
        <w:rPr>
          <w:rFonts w:ascii="宋体" w:hAnsi="宋体" w:hint="eastAsia"/>
          <w:sz w:val="28"/>
          <w:szCs w:val="28"/>
        </w:rPr>
        <w:t>履约保证金</w:t>
      </w:r>
      <w:r w:rsidR="00BC5764">
        <w:rPr>
          <w:rFonts w:ascii="宋体" w:hAnsi="宋体" w:hint="eastAsia"/>
          <w:sz w:val="28"/>
          <w:szCs w:val="28"/>
        </w:rPr>
        <w:t>。</w:t>
      </w:r>
    </w:p>
    <w:p w14:paraId="7584176B" w14:textId="77777777" w:rsidR="005A3991" w:rsidRPr="003E7736" w:rsidRDefault="005A3991" w:rsidP="005A3991">
      <w:pPr>
        <w:pStyle w:val="3"/>
        <w:spacing w:line="600" w:lineRule="exact"/>
        <w:rPr>
          <w:color w:val="auto"/>
        </w:rPr>
      </w:pPr>
      <w:r w:rsidRPr="003E7736">
        <w:rPr>
          <w:color w:val="auto"/>
        </w:rPr>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lastRenderedPageBreak/>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8" w:name="_Toc217446070"/>
      <w:bookmarkEnd w:id="44"/>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8"/>
    </w:p>
    <w:p w14:paraId="4D4D2780" w14:textId="77777777" w:rsidR="005A3991" w:rsidRPr="003E7736" w:rsidRDefault="0023687E" w:rsidP="005A3991">
      <w:pPr>
        <w:pStyle w:val="af9"/>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77777777" w:rsidR="005A3991" w:rsidRPr="003E7736" w:rsidRDefault="005A3991" w:rsidP="005A3991">
      <w:pPr>
        <w:pStyle w:val="25"/>
        <w:spacing w:line="600" w:lineRule="exact"/>
        <w:ind w:firstLineChars="202" w:firstLine="566"/>
        <w:rPr>
          <w:rFonts w:ascii="宋体" w:hAnsi="宋体"/>
          <w:sz w:val="28"/>
          <w:szCs w:val="28"/>
        </w:rPr>
      </w:pPr>
      <w:r w:rsidRPr="003E7736">
        <w:rPr>
          <w:rFonts w:ascii="宋体" w:hAnsi="宋体" w:hint="eastAsia"/>
          <w:sz w:val="28"/>
          <w:szCs w:val="28"/>
        </w:rPr>
        <w:t>采购人按财政部门得有关规定及采购合同的约定进行支付。</w:t>
      </w:r>
    </w:p>
    <w:p w14:paraId="7A67CB83" w14:textId="77777777" w:rsidR="005A3991" w:rsidRPr="003E7736" w:rsidRDefault="005A3991" w:rsidP="005A3991">
      <w:pPr>
        <w:pStyle w:val="2"/>
        <w:spacing w:line="600" w:lineRule="exact"/>
      </w:pPr>
      <w:bookmarkStart w:id="49" w:name="_Toc80187009"/>
      <w:r w:rsidRPr="003E7736">
        <w:rPr>
          <w:rFonts w:hint="eastAsia"/>
        </w:rPr>
        <w:t>竞争性磋商工作纪律及要求</w:t>
      </w:r>
      <w:bookmarkEnd w:id="49"/>
    </w:p>
    <w:p w14:paraId="7AF75DCB" w14:textId="77777777" w:rsidR="005A3991" w:rsidRPr="003E7736" w:rsidRDefault="005A3991" w:rsidP="005A3991">
      <w:pPr>
        <w:pStyle w:val="3"/>
        <w:spacing w:line="600" w:lineRule="exact"/>
        <w:ind w:left="0" w:firstLine="0"/>
        <w:rPr>
          <w:color w:val="auto"/>
        </w:rPr>
      </w:pPr>
      <w:bookmarkStart w:id="50" w:name="_Toc217446075"/>
      <w:r w:rsidRPr="003E7736">
        <w:rPr>
          <w:rFonts w:hint="eastAsia"/>
          <w:color w:val="auto"/>
        </w:rPr>
        <w:t>供应商不得具有的情形</w:t>
      </w:r>
      <w:bookmarkEnd w:id="50"/>
    </w:p>
    <w:p w14:paraId="7ED622AA" w14:textId="77777777" w:rsidR="005A3991" w:rsidRPr="003E7736" w:rsidRDefault="005A3991" w:rsidP="005A3991">
      <w:pPr>
        <w:pStyle w:val="af9"/>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lastRenderedPageBreak/>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与采购人或市公资交易中心、其他供应商恶意串通；</w:t>
      </w:r>
    </w:p>
    <w:p w14:paraId="506C5DA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向采购人或市公资交易中心、磋商小组成员行贿或者提供其他不正当利益；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9"/>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51" w:name="_Toc314574786"/>
      <w:r w:rsidRPr="003E7736">
        <w:rPr>
          <w:rFonts w:hint="eastAsia"/>
          <w:color w:val="auto"/>
        </w:rPr>
        <w:t>保密</w:t>
      </w:r>
      <w:bookmarkEnd w:id="51"/>
    </w:p>
    <w:p w14:paraId="49E26141" w14:textId="77777777" w:rsidR="005A3991" w:rsidRPr="003E7736" w:rsidRDefault="005A3991" w:rsidP="00EF65F2">
      <w:pPr>
        <w:pStyle w:val="af9"/>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9"/>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lastRenderedPageBreak/>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0BF374B2" w:rsidR="005A3991" w:rsidRPr="007A2A5A" w:rsidRDefault="005A3991" w:rsidP="005A3991">
      <w:pPr>
        <w:pStyle w:val="aff8"/>
        <w:shd w:val="clear" w:color="auto" w:fill="FFFFFF"/>
        <w:spacing w:before="156" w:beforeAutospacing="0" w:after="156" w:afterAutospacing="0" w:line="600" w:lineRule="exact"/>
        <w:ind w:firstLineChars="202" w:firstLine="566"/>
        <w:jc w:val="both"/>
        <w:rPr>
          <w:rFonts w:cs="Helvetica"/>
          <w:sz w:val="28"/>
          <w:szCs w:val="28"/>
        </w:rPr>
      </w:pPr>
      <w:r w:rsidRPr="007A2A5A">
        <w:rPr>
          <w:rFonts w:cs="Helvetica"/>
          <w:sz w:val="28"/>
          <w:szCs w:val="28"/>
        </w:rPr>
        <w:t>在政府采购活动中，采购人员</w:t>
      </w:r>
      <w:r w:rsidR="00FF62C6">
        <w:rPr>
          <w:rFonts w:cs="Helvetica" w:hint="eastAsia"/>
          <w:sz w:val="28"/>
          <w:szCs w:val="28"/>
        </w:rPr>
        <w:t>（如</w:t>
      </w:r>
      <w:r w:rsidRPr="007A2A5A">
        <w:rPr>
          <w:sz w:val="28"/>
          <w:szCs w:val="28"/>
        </w:rPr>
        <w:t>采购人内部负责采购项目的具体经办工作人员和直接分管采购项目的负责人，以及采购代理机构负责采购项目的具体经办工作人员和直接分管采购活动的负责人</w:t>
      </w:r>
      <w:r w:rsidRPr="007A2A5A">
        <w:rPr>
          <w:rFonts w:cs="Helvetica" w:hint="eastAsia"/>
          <w:sz w:val="28"/>
          <w:szCs w:val="28"/>
        </w:rPr>
        <w:t>）</w:t>
      </w:r>
      <w:r w:rsidRPr="007A2A5A">
        <w:rPr>
          <w:rFonts w:cs="Helvetica"/>
          <w:sz w:val="28"/>
          <w:szCs w:val="28"/>
        </w:rPr>
        <w:t>及相关人员与供应商有下列利害关系之一的，应当回避：</w:t>
      </w:r>
    </w:p>
    <w:p w14:paraId="1E8C86BC" w14:textId="77777777" w:rsidR="005A3991" w:rsidRPr="007A2A5A" w:rsidRDefault="005A3991" w:rsidP="005A3991">
      <w:pPr>
        <w:pStyle w:val="aff8"/>
        <w:shd w:val="clear" w:color="auto" w:fill="FFFFFF"/>
        <w:spacing w:before="156" w:beforeAutospacing="0" w:after="156" w:afterAutospacing="0" w:line="600" w:lineRule="exact"/>
        <w:ind w:firstLineChars="200" w:firstLine="560"/>
        <w:rPr>
          <w:rFonts w:cs="Helvetica"/>
          <w:sz w:val="28"/>
          <w:szCs w:val="28"/>
        </w:rPr>
      </w:pPr>
      <w:r w:rsidRPr="007A2A5A">
        <w:rPr>
          <w:rFonts w:cs="Helvetica"/>
          <w:sz w:val="28"/>
          <w:szCs w:val="28"/>
        </w:rPr>
        <w:t>（一）参加采购活动前3年内与供应商存在劳动关系；</w:t>
      </w:r>
    </w:p>
    <w:p w14:paraId="10199E43" w14:textId="77777777" w:rsidR="005A3991" w:rsidRPr="007A2A5A"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（二）参加采购活动前3年内担任供应商的董事、监事；</w:t>
      </w:r>
    </w:p>
    <w:p w14:paraId="41D91A26" w14:textId="77777777" w:rsidR="005A3991" w:rsidRPr="007A2A5A"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（三）参加采购活动前3年内是供应商的控股股东或者实际控制人；</w:t>
      </w:r>
    </w:p>
    <w:p w14:paraId="40CD0B48" w14:textId="77777777" w:rsidR="005A3991" w:rsidRPr="007A2A5A"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2" w:name="_Toc405886181"/>
      <w:bookmarkStart w:id="53" w:name="_Toc80187010"/>
      <w:r w:rsidRPr="003E7736">
        <w:rPr>
          <w:rFonts w:hint="eastAsia"/>
        </w:rPr>
        <w:t>询问、质疑</w:t>
      </w:r>
      <w:bookmarkEnd w:id="52"/>
      <w:r w:rsidRPr="003E7736">
        <w:rPr>
          <w:rFonts w:hint="eastAsia"/>
        </w:rPr>
        <w:t>和投诉</w:t>
      </w:r>
      <w:bookmarkEnd w:id="53"/>
    </w:p>
    <w:p w14:paraId="3735E2B6"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EF65F2">
      <w:pPr>
        <w:pStyle w:val="ac"/>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1E52C503" w:rsidR="005A3991" w:rsidRPr="003E7736" w:rsidRDefault="005A3991" w:rsidP="00EF65F2">
      <w:pPr>
        <w:pStyle w:val="25"/>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w:t>
      </w:r>
      <w:r w:rsidR="00434810">
        <w:rPr>
          <w:rFonts w:ascii="宋体" w:hAnsi="宋体" w:hint="eastAsia"/>
          <w:sz w:val="28"/>
          <w:szCs w:val="28"/>
        </w:rPr>
        <w:t>通过政府</w:t>
      </w:r>
      <w:r w:rsidR="00434810">
        <w:rPr>
          <w:rFonts w:ascii="宋体" w:hAnsi="宋体"/>
          <w:sz w:val="28"/>
          <w:szCs w:val="28"/>
        </w:rPr>
        <w:t>采购云平台</w:t>
      </w:r>
      <w:r w:rsidRPr="003E7736">
        <w:rPr>
          <w:rFonts w:ascii="宋体" w:hAnsi="宋体" w:hint="eastAsia"/>
          <w:sz w:val="28"/>
          <w:szCs w:val="28"/>
        </w:rPr>
        <w:t>向采购人提出；</w:t>
      </w:r>
    </w:p>
    <w:p w14:paraId="2DA38F23" w14:textId="102BE2A6" w:rsidR="005A3991" w:rsidRPr="003E7736" w:rsidRDefault="005A3991" w:rsidP="00FF62C6">
      <w:pPr>
        <w:pStyle w:val="25"/>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w:t>
      </w:r>
      <w:r w:rsidR="00FF62C6" w:rsidRPr="00FF62C6">
        <w:rPr>
          <w:rFonts w:ascii="宋体" w:hAnsi="宋体" w:hint="eastAsia"/>
          <w:sz w:val="28"/>
          <w:szCs w:val="28"/>
        </w:rPr>
        <w:t>通过政府采购云平台</w:t>
      </w:r>
      <w:r w:rsidRPr="003E7736">
        <w:rPr>
          <w:rFonts w:ascii="宋体" w:hAnsi="宋体" w:hint="eastAsia"/>
          <w:sz w:val="28"/>
          <w:szCs w:val="28"/>
        </w:rPr>
        <w:t>向市公资交易中心提出。</w:t>
      </w:r>
    </w:p>
    <w:p w14:paraId="76B70A94" w14:textId="7D5E6717" w:rsidR="005A3991" w:rsidRPr="003E7736" w:rsidRDefault="005A3991" w:rsidP="00FF62C6">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w:t>
      </w:r>
      <w:r w:rsidR="00FF62C6" w:rsidRPr="00FF62C6">
        <w:rPr>
          <w:rFonts w:ascii="宋体" w:hAnsi="宋体" w:hint="eastAsia"/>
          <w:sz w:val="28"/>
          <w:szCs w:val="28"/>
        </w:rPr>
        <w:t>通过政府采购云平台</w:t>
      </w:r>
      <w:r w:rsidRPr="003E7736">
        <w:rPr>
          <w:rFonts w:ascii="宋体" w:hAnsi="宋体" w:hint="eastAsia"/>
          <w:sz w:val="28"/>
          <w:szCs w:val="28"/>
        </w:rPr>
        <w:t>由供应商签字并加盖公章。</w:t>
      </w:r>
    </w:p>
    <w:p w14:paraId="671DB9F0"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sz w:val="28"/>
          <w:szCs w:val="28"/>
        </w:rPr>
        <w:t>质疑书</w:t>
      </w:r>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lastRenderedPageBreak/>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4" w:name="_Toc376425021"/>
      <w:bookmarkStart w:id="55" w:name="_Toc3363724"/>
      <w:bookmarkStart w:id="56" w:name="_Toc80187011"/>
      <w:bookmarkEnd w:id="54"/>
      <w:r w:rsidRPr="003E7736">
        <w:rPr>
          <w:rFonts w:hint="eastAsia"/>
        </w:rPr>
        <w:t>中小企业政府采购信用融资</w:t>
      </w:r>
      <w:bookmarkEnd w:id="55"/>
      <w:bookmarkEnd w:id="56"/>
    </w:p>
    <w:p w14:paraId="6056BBCC" w14:textId="77777777" w:rsidR="005A3991" w:rsidRPr="003E7736" w:rsidRDefault="005A3991" w:rsidP="00EF65F2">
      <w:pPr>
        <w:pStyle w:val="25"/>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w:t>
      </w:r>
    </w:p>
    <w:p w14:paraId="7A6F7133" w14:textId="23EB667F" w:rsidR="005A3991" w:rsidRPr="003E7736" w:rsidRDefault="005A3991" w:rsidP="007A2A5A">
      <w:pPr>
        <w:pStyle w:val="25"/>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A2A5A" w:rsidRPr="007A2A5A">
        <w:rPr>
          <w:rFonts w:ascii="宋体" w:hAnsi="宋体" w:hint="eastAsia"/>
          <w:sz w:val="28"/>
          <w:szCs w:val="28"/>
        </w:rPr>
        <w:t>〔20</w:t>
      </w:r>
      <w:r w:rsidR="007A2A5A">
        <w:rPr>
          <w:rFonts w:ascii="宋体" w:hAnsi="宋体"/>
          <w:sz w:val="28"/>
          <w:szCs w:val="28"/>
        </w:rPr>
        <w:t>19</w:t>
      </w:r>
      <w:r w:rsidR="007A2A5A" w:rsidRPr="007A2A5A">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7" w:name="_Toc80187012"/>
      <w:r w:rsidRPr="003E7736">
        <w:rPr>
          <w:rFonts w:hint="eastAsia"/>
        </w:rPr>
        <w:t>其他</w:t>
      </w:r>
      <w:bookmarkEnd w:id="57"/>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d"/>
      </w:pPr>
    </w:p>
    <w:p w14:paraId="21959A92" w14:textId="77777777" w:rsidR="005A3991" w:rsidRPr="003E7736" w:rsidRDefault="005A3991" w:rsidP="005A3991"/>
    <w:p w14:paraId="03578B64" w14:textId="77777777" w:rsidR="005A3991" w:rsidRPr="003E7736" w:rsidRDefault="005A3991" w:rsidP="005A3991">
      <w:pPr>
        <w:pStyle w:val="afd"/>
      </w:pPr>
    </w:p>
    <w:p w14:paraId="508B1F38" w14:textId="77777777" w:rsidR="005A3991" w:rsidRPr="003E7736" w:rsidRDefault="005A3991" w:rsidP="005A3991"/>
    <w:p w14:paraId="04398169" w14:textId="77777777" w:rsidR="005A3991" w:rsidRPr="003E7736" w:rsidRDefault="005A3991" w:rsidP="005A3991">
      <w:pPr>
        <w:pStyle w:val="afd"/>
      </w:pPr>
    </w:p>
    <w:p w14:paraId="2D26595C" w14:textId="77777777" w:rsidR="005A3991" w:rsidRPr="003E7736" w:rsidRDefault="005A3991" w:rsidP="005A3991"/>
    <w:p w14:paraId="333EEB73" w14:textId="77777777" w:rsidR="005A3991" w:rsidRPr="003E7736" w:rsidRDefault="005A3991" w:rsidP="005A3991">
      <w:pPr>
        <w:pStyle w:val="afd"/>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8" w:name="_Toc80187013"/>
      <w:r w:rsidRPr="003E7736">
        <w:rPr>
          <w:rFonts w:hint="eastAsia"/>
        </w:rPr>
        <w:lastRenderedPageBreak/>
        <w:t>施工响应文件格式</w:t>
      </w:r>
      <w:bookmarkEnd w:id="58"/>
    </w:p>
    <w:p w14:paraId="32F47681" w14:textId="343D4F1B" w:rsidR="007B16B7" w:rsidRPr="00134EB4" w:rsidRDefault="007D38CA" w:rsidP="007D38CA">
      <w:pPr>
        <w:pStyle w:val="2"/>
      </w:pPr>
      <w:bookmarkStart w:id="59" w:name="_Toc80187014"/>
      <w:bookmarkStart w:id="60" w:name="_Toc448403805"/>
      <w:bookmarkStart w:id="61" w:name="_Toc320698765"/>
      <w:r w:rsidRPr="00134EB4">
        <w:rPr>
          <w:rFonts w:hint="eastAsia"/>
        </w:rPr>
        <w:t>施工响应文件格式</w:t>
      </w:r>
      <w:bookmarkEnd w:id="59"/>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60"/>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6576FF14" w14:textId="55F1C5ED" w:rsidR="007B16B7" w:rsidRPr="002067B1" w:rsidRDefault="007B16B7" w:rsidP="007A2A5A">
      <w:pPr>
        <w:spacing w:line="360" w:lineRule="auto"/>
        <w:rPr>
          <w:rFonts w:ascii="宋体" w:hAnsi="宋体"/>
          <w:b/>
          <w:bCs/>
          <w:sz w:val="32"/>
          <w:szCs w:val="32"/>
        </w:rPr>
      </w:pPr>
      <w:r w:rsidRPr="002067B1">
        <w:rPr>
          <w:rFonts w:ascii="宋体" w:hAnsi="宋体" w:hint="eastAsia"/>
          <w:b/>
          <w:bCs/>
          <w:sz w:val="32"/>
          <w:szCs w:val="32"/>
        </w:rPr>
        <w:t>项目名称：</w:t>
      </w:r>
      <w:r w:rsidR="00E76159">
        <w:rPr>
          <w:rFonts w:ascii="宋体" w:hAnsi="宋体" w:hint="eastAsia"/>
          <w:b/>
          <w:bCs/>
          <w:sz w:val="32"/>
          <w:szCs w:val="32"/>
        </w:rPr>
        <w:t>成都市交通运输综合行政执法总队—双流国际机场出租汽车站点环境提升改造项目</w:t>
      </w:r>
    </w:p>
    <w:p w14:paraId="212485EC" w14:textId="40583CFF"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E76159">
        <w:rPr>
          <w:rFonts w:ascii="宋体" w:hAnsi="宋体" w:hint="eastAsia"/>
          <w:b/>
          <w:bCs/>
          <w:sz w:val="32"/>
          <w:szCs w:val="32"/>
        </w:rPr>
        <w:t>成都市政采（2021）A0164号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lastRenderedPageBreak/>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1E8A56B7"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w:t>
      </w:r>
      <w:r w:rsidRPr="003E7736">
        <w:rPr>
          <w:rFonts w:ascii="宋体" w:hAnsi="宋体" w:hint="eastAsia"/>
          <w:b/>
          <w:spacing w:val="-20"/>
          <w:sz w:val="28"/>
          <w:szCs w:val="28"/>
        </w:rPr>
        <w:t>目名称：</w:t>
      </w:r>
      <w:r w:rsidR="00E76159">
        <w:rPr>
          <w:rFonts w:ascii="宋体" w:hAnsi="宋体" w:hint="eastAsia"/>
          <w:b/>
          <w:sz w:val="28"/>
          <w:szCs w:val="28"/>
          <w:u w:val="single"/>
        </w:rPr>
        <w:t>成都市交通运输综合行政执法总队—双流国际机场出租汽车站点环境提升改造项目</w:t>
      </w:r>
    </w:p>
    <w:p w14:paraId="4E0FE2AD" w14:textId="7E54495A"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E76159">
        <w:rPr>
          <w:rFonts w:ascii="宋体" w:hAnsi="宋体"/>
          <w:b/>
          <w:sz w:val="28"/>
          <w:szCs w:val="28"/>
          <w:u w:val="single"/>
        </w:rPr>
        <w:t>成都市政采（2021）A0164号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4206B4C9"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E76159">
        <w:rPr>
          <w:rFonts w:ascii="宋体" w:hAnsi="宋体" w:hint="eastAsia"/>
          <w:b/>
          <w:sz w:val="28"/>
          <w:szCs w:val="28"/>
          <w:u w:val="single"/>
        </w:rPr>
        <w:t>成都市交通运输综合行政执法总队—双流国际机场出租汽车站点环境提升改造项目</w:t>
      </w:r>
      <w:r w:rsidRPr="003E7736">
        <w:rPr>
          <w:rFonts w:ascii="宋体" w:hAnsi="宋体" w:hint="eastAsia"/>
          <w:b/>
          <w:bCs/>
          <w:sz w:val="28"/>
          <w:szCs w:val="28"/>
          <w:u w:val="single"/>
        </w:rPr>
        <w:t>”（项目编号：</w:t>
      </w:r>
      <w:r w:rsidR="00E76159">
        <w:rPr>
          <w:rFonts w:ascii="宋体" w:hAnsi="宋体"/>
          <w:b/>
          <w:sz w:val="28"/>
          <w:szCs w:val="28"/>
          <w:u w:val="single"/>
        </w:rPr>
        <w:t>成都市政采（2021）A0164号</w:t>
      </w:r>
      <w:r w:rsidRPr="003E7736">
        <w:rPr>
          <w:rFonts w:ascii="宋体" w:hAnsi="宋体" w:hint="eastAsia"/>
          <w:b/>
          <w:bCs/>
          <w:sz w:val="28"/>
          <w:szCs w:val="28"/>
          <w:u w:val="single"/>
        </w:rPr>
        <w:t>）</w:t>
      </w:r>
      <w:r w:rsidRPr="003E7736">
        <w:rPr>
          <w:rFonts w:ascii="宋体" w:hAnsi="宋体" w:hint="eastAsia"/>
          <w:bCs/>
          <w:sz w:val="28"/>
          <w:szCs w:val="28"/>
        </w:rPr>
        <w:t>的磋商文件，决定参加贵单位组织的本项目的磋商。</w:t>
      </w:r>
    </w:p>
    <w:p w14:paraId="1E7E5477" w14:textId="2262AB9C"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我方承诺按照磋商文件规定的金额和方式向采购人缴纳履约保证金。</w:t>
      </w:r>
    </w:p>
    <w:p w14:paraId="324AB0B4"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5"/>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5"/>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5"/>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360E1314" w:rsidR="005A3991" w:rsidRPr="008B472D" w:rsidRDefault="005A3991" w:rsidP="005A3991">
      <w:pPr>
        <w:pStyle w:val="25"/>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w:t>
      </w:r>
    </w:p>
    <w:p w14:paraId="2D3BC832" w14:textId="77777777" w:rsidR="005A3991" w:rsidRPr="008B472D" w:rsidRDefault="005A3991" w:rsidP="005A3991">
      <w:pPr>
        <w:pStyle w:val="25"/>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77777777" w:rsidR="005A3991" w:rsidRPr="003E7736" w:rsidRDefault="005A3991" w:rsidP="005A3991">
      <w:pPr>
        <w:pStyle w:val="CD"/>
        <w:snapToGrid w:val="0"/>
        <w:ind w:firstLineChars="176"/>
        <w:rPr>
          <w:sz w:val="28"/>
        </w:rPr>
      </w:pPr>
    </w:p>
    <w:p w14:paraId="5800ED8F" w14:textId="77777777" w:rsidR="005A3991" w:rsidRDefault="005A3991" w:rsidP="005A3991">
      <w:pPr>
        <w:pStyle w:val="CD"/>
        <w:snapToGrid w:val="0"/>
        <w:ind w:firstLineChars="176"/>
        <w:rPr>
          <w:sz w:val="28"/>
        </w:rPr>
      </w:pPr>
    </w:p>
    <w:p w14:paraId="57BE5F93" w14:textId="77777777" w:rsidR="006D6BFB" w:rsidRDefault="006D6BFB" w:rsidP="005A3991">
      <w:pPr>
        <w:pStyle w:val="CD"/>
        <w:snapToGrid w:val="0"/>
        <w:ind w:firstLineChars="176"/>
        <w:rPr>
          <w:sz w:val="28"/>
        </w:rPr>
      </w:pPr>
    </w:p>
    <w:p w14:paraId="7A35BCFB" w14:textId="2981EC04" w:rsidR="006D6BFB" w:rsidRPr="003E7736" w:rsidRDefault="006D6BFB" w:rsidP="00533688">
      <w:pPr>
        <w:pStyle w:val="CD"/>
        <w:snapToGrid w:val="0"/>
        <w:ind w:firstLine="0"/>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Default="005A3991" w:rsidP="005A3991">
      <w:pPr>
        <w:tabs>
          <w:tab w:val="left" w:pos="6300"/>
        </w:tabs>
        <w:spacing w:line="360" w:lineRule="auto"/>
        <w:ind w:firstLine="573"/>
        <w:rPr>
          <w:rFonts w:ascii="宋体" w:hAnsi="宋体"/>
          <w:sz w:val="28"/>
          <w:szCs w:val="28"/>
          <w:lang w:val="zh-CN"/>
        </w:rPr>
      </w:pPr>
    </w:p>
    <w:p w14:paraId="17AC6027" w14:textId="77777777" w:rsidR="00C573C5" w:rsidRPr="003E7736" w:rsidRDefault="00C573C5"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d"/>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d"/>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77777777" w:rsidR="00E861E3" w:rsidRDefault="00E861E3" w:rsidP="005A3991">
      <w:pPr>
        <w:rPr>
          <w:lang w:val="zh-CN"/>
        </w:rPr>
      </w:pPr>
    </w:p>
    <w:p w14:paraId="09A2A64C" w14:textId="6256999C" w:rsidR="005A3991" w:rsidRPr="00E861E3" w:rsidRDefault="005A3991" w:rsidP="00E861E3">
      <w:pPr>
        <w:snapToGrid w:val="0"/>
        <w:spacing w:line="360" w:lineRule="auto"/>
        <w:rPr>
          <w:rFonts w:ascii="宋体" w:hAnsi="宋体"/>
          <w:b/>
          <w:sz w:val="28"/>
          <w:szCs w:val="28"/>
        </w:rPr>
      </w:pPr>
    </w:p>
    <w:p w14:paraId="3FD26130" w14:textId="77777777" w:rsidR="005A3991" w:rsidRPr="00394685" w:rsidRDefault="005A3991" w:rsidP="00E94E24">
      <w:pPr>
        <w:pStyle w:val="3"/>
        <w:numPr>
          <w:ilvl w:val="3"/>
          <w:numId w:val="1"/>
        </w:numPr>
        <w:tabs>
          <w:tab w:val="left" w:pos="709"/>
        </w:tabs>
        <w:jc w:val="left"/>
        <w:rPr>
          <w:color w:val="auto"/>
        </w:rPr>
      </w:pPr>
      <w:r w:rsidRPr="00394685">
        <w:rPr>
          <w:rFonts w:hint="eastAsia"/>
          <w:color w:val="auto"/>
        </w:rPr>
        <w:lastRenderedPageBreak/>
        <w:t>承诺函</w:t>
      </w:r>
    </w:p>
    <w:p w14:paraId="04E75565" w14:textId="5615E04C" w:rsidR="005A3991" w:rsidRPr="003E7736" w:rsidRDefault="005A3991" w:rsidP="005A3991">
      <w:pPr>
        <w:snapToGrid w:val="0"/>
        <w:spacing w:line="360" w:lineRule="auto"/>
        <w:rPr>
          <w:rFonts w:ascii="宋体" w:hAnsi="宋体"/>
          <w:b/>
          <w:spacing w:val="-20"/>
          <w:sz w:val="28"/>
          <w:szCs w:val="28"/>
        </w:rPr>
      </w:pPr>
      <w:r w:rsidRPr="003E7736">
        <w:rPr>
          <w:rFonts w:ascii="宋体" w:hAnsi="宋体" w:hint="eastAsia"/>
          <w:b/>
          <w:spacing w:val="-20"/>
          <w:sz w:val="28"/>
          <w:szCs w:val="28"/>
        </w:rPr>
        <w:t>项目名称：</w:t>
      </w:r>
      <w:r w:rsidR="00E76159">
        <w:rPr>
          <w:rFonts w:ascii="宋体" w:hAnsi="宋体" w:hint="eastAsia"/>
          <w:b/>
          <w:sz w:val="28"/>
          <w:szCs w:val="28"/>
          <w:u w:val="single"/>
        </w:rPr>
        <w:t>成都市交通运输综合行政执法总队—双流国际机场出租汽车站点环境提升改造项目</w:t>
      </w:r>
    </w:p>
    <w:p w14:paraId="39C3A6D5" w14:textId="71E95F46"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E76159">
        <w:rPr>
          <w:rFonts w:ascii="宋体" w:hAnsi="宋体" w:hint="eastAsia"/>
          <w:b/>
          <w:sz w:val="28"/>
          <w:szCs w:val="28"/>
          <w:u w:val="single"/>
        </w:rPr>
        <w:t>成都市政采（2021）A0164号</w:t>
      </w:r>
    </w:p>
    <w:p w14:paraId="21E41A7D" w14:textId="6B05653F" w:rsidR="005A3991" w:rsidRPr="003E7736" w:rsidRDefault="005A3991" w:rsidP="005A3991">
      <w:pPr>
        <w:snapToGrid w:val="0"/>
        <w:spacing w:line="360" w:lineRule="auto"/>
        <w:ind w:firstLineChars="200" w:firstLine="560"/>
        <w:rPr>
          <w:rFonts w:ascii="宋体" w:hAnsi="宋体"/>
          <w:sz w:val="28"/>
        </w:rPr>
      </w:pPr>
      <w:r w:rsidRPr="003E7736">
        <w:rPr>
          <w:rFonts w:ascii="宋体" w:hAnsi="宋体" w:hint="eastAsia"/>
          <w:sz w:val="28"/>
        </w:rPr>
        <w:t>我公司作为参加</w:t>
      </w:r>
      <w:r w:rsidR="00E76159">
        <w:rPr>
          <w:rFonts w:ascii="宋体" w:hAnsi="宋体" w:hint="eastAsia"/>
          <w:b/>
          <w:sz w:val="28"/>
          <w:u w:val="single"/>
        </w:rPr>
        <w:t>成都市交通运输综合行政执法总队—双流国际机场出租汽车站点环境提升改造项目</w:t>
      </w:r>
      <w:r w:rsidRPr="003E7736">
        <w:rPr>
          <w:rFonts w:ascii="宋体" w:hAnsi="宋体" w:hint="eastAsia"/>
          <w:sz w:val="28"/>
        </w:rPr>
        <w:t>的竞争性磋商的供应商，在此郑重承诺：</w:t>
      </w:r>
    </w:p>
    <w:p w14:paraId="3DEA0AB4" w14:textId="2F78C6FB" w:rsidR="00101A34" w:rsidRDefault="00101A34" w:rsidP="00101A34">
      <w:pPr>
        <w:pStyle w:val="ac"/>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sidRPr="00101A34">
        <w:rPr>
          <w:rFonts w:ascii="宋体" w:eastAsia="宋体" w:hAnsi="宋体" w:cs="仿宋"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3E28886D" w14:textId="2A1D12A4" w:rsidR="00101A34" w:rsidRPr="00101A34" w:rsidRDefault="00101A34" w:rsidP="00101A34">
      <w:pPr>
        <w:pStyle w:val="ac"/>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Pr>
          <w:rFonts w:ascii="宋体" w:eastAsia="宋体" w:hAnsi="宋体" w:cs="仿宋" w:hint="eastAsia"/>
          <w:sz w:val="28"/>
          <w:szCs w:val="28"/>
        </w:rPr>
        <w:t>我方</w:t>
      </w:r>
      <w:r w:rsidRPr="00101A34">
        <w:rPr>
          <w:rFonts w:ascii="宋体" w:eastAsia="宋体" w:hAnsi="宋体" w:cs="仿宋" w:hint="eastAsia"/>
          <w:sz w:val="28"/>
          <w:szCs w:val="28"/>
        </w:rPr>
        <w:t>针对本项目的施工，必须达到国家及行业现行技术规范标准，符合国家及行业验收合格标准。</w:t>
      </w:r>
    </w:p>
    <w:p w14:paraId="46D8F079"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为本项目提供的所有产品、辅材中</w:t>
      </w:r>
      <w:r w:rsidRPr="003E7736">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D81A05"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为本项目提供的工程、货物及服务均为本国工程、货物及服</w:t>
      </w:r>
      <w:r w:rsidRPr="00D81A05">
        <w:rPr>
          <w:rFonts w:ascii="宋体" w:eastAsia="宋体" w:hAnsi="宋体" w:cs="仿宋" w:hint="eastAsia"/>
          <w:sz w:val="28"/>
          <w:szCs w:val="28"/>
        </w:rPr>
        <w:t>务。</w:t>
      </w:r>
    </w:p>
    <w:p w14:paraId="7A3282CB" w14:textId="7ED0AD37" w:rsidR="00101A34" w:rsidRDefault="00101A34" w:rsidP="00101A34">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101A34">
        <w:rPr>
          <w:rFonts w:ascii="宋体" w:eastAsia="宋体" w:hAnsi="宋体" w:cs="仿宋" w:hint="eastAsia"/>
          <w:sz w:val="28"/>
          <w:szCs w:val="28"/>
        </w:rPr>
        <w:lastRenderedPageBreak/>
        <w:t>施工要求：根据工程量清单、工程量清单编制说明进行施工。工程施工应满足当地建设行政主管部门对工程建设的有关规定，并按经批准的施工组织设计实施，并要符合施工规范及验收标准的相关要求。</w:t>
      </w:r>
    </w:p>
    <w:p w14:paraId="6062ECC6" w14:textId="77777777" w:rsidR="005A3991" w:rsidRPr="00C352B9" w:rsidRDefault="005A3991" w:rsidP="00EF65F2">
      <w:pPr>
        <w:pStyle w:val="ac"/>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C352B9" w:rsidRDefault="005A3991" w:rsidP="00EF65F2">
      <w:pPr>
        <w:pStyle w:val="ac"/>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C352B9" w:rsidRDefault="005A3991" w:rsidP="00EF65F2">
      <w:pPr>
        <w:pStyle w:val="ac"/>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C352B9"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C352B9"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57E8DEC0" w14:textId="77777777" w:rsidR="005A3991" w:rsidRPr="00C352B9"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C352B9"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14:paraId="3E139B70" w14:textId="77777777" w:rsidR="005A3991" w:rsidRPr="00C352B9"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lastRenderedPageBreak/>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与我方存在直接控股关系的单位为：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；存在管理关系单位为：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w:t>
      </w:r>
    </w:p>
    <w:p w14:paraId="7FBE33DF" w14:textId="20A851A3" w:rsidR="005A3991" w:rsidRPr="00D702FC" w:rsidRDefault="005A3991" w:rsidP="00154EA1">
      <w:pPr>
        <w:snapToGrid w:val="0"/>
        <w:spacing w:line="360" w:lineRule="auto"/>
        <w:ind w:firstLineChars="200" w:firstLine="560"/>
        <w:rPr>
          <w:rFonts w:ascii="宋体" w:hAnsi="宋体"/>
          <w:sz w:val="28"/>
          <w:szCs w:val="28"/>
        </w:rPr>
      </w:pPr>
      <w:r w:rsidRPr="00D702FC">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C352B9" w:rsidRDefault="005A3991" w:rsidP="005A3991">
      <w:pPr>
        <w:snapToGrid w:val="0"/>
        <w:spacing w:line="360" w:lineRule="auto"/>
        <w:ind w:firstLineChars="200" w:firstLine="560"/>
        <w:rPr>
          <w:i/>
        </w:rPr>
      </w:pPr>
      <w:r w:rsidRPr="00D702FC">
        <w:rPr>
          <w:rFonts w:ascii="宋体" w:hAnsi="宋体" w:hint="eastAsia"/>
          <w:sz w:val="28"/>
          <w:szCs w:val="28"/>
        </w:rPr>
        <w:t>特此承诺。</w:t>
      </w:r>
    </w:p>
    <w:p w14:paraId="216135DE" w14:textId="77777777" w:rsidR="005A3991" w:rsidRPr="003E7736" w:rsidRDefault="005A3991" w:rsidP="005A3991">
      <w:pPr>
        <w:snapToGrid w:val="0"/>
        <w:spacing w:line="360" w:lineRule="auto"/>
      </w:pPr>
    </w:p>
    <w:p w14:paraId="295C5287" w14:textId="1D77144A" w:rsidR="005A3991" w:rsidRPr="003E7736" w:rsidRDefault="005A3991" w:rsidP="005A3991">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w:t>
      </w:r>
    </w:p>
    <w:p w14:paraId="2B883FEF" w14:textId="77777777" w:rsidR="005A3991" w:rsidRDefault="005A3991" w:rsidP="005A3991">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0B233994" w14:textId="77777777" w:rsidR="00A3552C" w:rsidRDefault="00A3552C" w:rsidP="005A3991">
      <w:pPr>
        <w:snapToGrid w:val="0"/>
        <w:spacing w:line="360" w:lineRule="auto"/>
        <w:ind w:firstLineChars="200" w:firstLine="560"/>
        <w:rPr>
          <w:rFonts w:ascii="宋体" w:hAnsi="宋体"/>
          <w:sz w:val="28"/>
        </w:rPr>
      </w:pPr>
    </w:p>
    <w:p w14:paraId="2B5777E3" w14:textId="0CE9EFCF" w:rsidR="00C60594" w:rsidRDefault="00C60594" w:rsidP="005A3991">
      <w:pPr>
        <w:snapToGrid w:val="0"/>
        <w:spacing w:line="360" w:lineRule="auto"/>
        <w:ind w:firstLineChars="200" w:firstLine="560"/>
        <w:rPr>
          <w:rFonts w:ascii="宋体" w:hAnsi="宋体"/>
          <w:sz w:val="28"/>
        </w:rPr>
      </w:pPr>
    </w:p>
    <w:p w14:paraId="05A1A2AF" w14:textId="511BDF8C" w:rsidR="000819DA" w:rsidRDefault="000819DA" w:rsidP="005A3991">
      <w:pPr>
        <w:snapToGrid w:val="0"/>
        <w:spacing w:line="360" w:lineRule="auto"/>
        <w:ind w:firstLineChars="200" w:firstLine="560"/>
        <w:rPr>
          <w:rFonts w:ascii="宋体" w:hAnsi="宋体"/>
          <w:sz w:val="28"/>
        </w:rPr>
      </w:pPr>
    </w:p>
    <w:p w14:paraId="355BDFDE" w14:textId="5669AFF3" w:rsidR="000819DA" w:rsidRDefault="000819DA" w:rsidP="005A3991">
      <w:pPr>
        <w:snapToGrid w:val="0"/>
        <w:spacing w:line="360" w:lineRule="auto"/>
        <w:ind w:firstLineChars="200" w:firstLine="560"/>
        <w:rPr>
          <w:rFonts w:ascii="宋体" w:hAnsi="宋体"/>
          <w:sz w:val="28"/>
        </w:rPr>
      </w:pPr>
    </w:p>
    <w:p w14:paraId="0BB7B04B" w14:textId="4B2B2A47" w:rsidR="00101A34" w:rsidRDefault="00101A34" w:rsidP="00F7609E">
      <w:pPr>
        <w:snapToGrid w:val="0"/>
        <w:spacing w:line="360" w:lineRule="auto"/>
        <w:rPr>
          <w:rFonts w:ascii="宋体" w:hAnsi="宋体"/>
          <w:sz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lastRenderedPageBreak/>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d"/>
      </w:pPr>
    </w:p>
    <w:p w14:paraId="10B83F6D" w14:textId="77777777" w:rsidR="005A3991" w:rsidRPr="003E7736" w:rsidRDefault="005A3991" w:rsidP="005A3991"/>
    <w:p w14:paraId="0765F944" w14:textId="77777777" w:rsidR="005A3991" w:rsidRPr="003E7736" w:rsidRDefault="005A3991" w:rsidP="005A3991">
      <w:pPr>
        <w:pStyle w:val="afd"/>
      </w:pPr>
    </w:p>
    <w:p w14:paraId="6E184FCF" w14:textId="77777777" w:rsidR="005A3991" w:rsidRPr="003E7736" w:rsidRDefault="005A3991" w:rsidP="005A3991"/>
    <w:p w14:paraId="35BABB8D" w14:textId="77777777" w:rsidR="005A3991" w:rsidRPr="003E7736" w:rsidRDefault="005A3991" w:rsidP="005A3991">
      <w:pPr>
        <w:pStyle w:val="afd"/>
      </w:pPr>
    </w:p>
    <w:p w14:paraId="57B9D3BB" w14:textId="77777777" w:rsidR="005A3991" w:rsidRPr="003E7736" w:rsidRDefault="005A3991" w:rsidP="005A3991"/>
    <w:p w14:paraId="0EFCA007" w14:textId="77777777" w:rsidR="005A3991" w:rsidRPr="003E7736" w:rsidRDefault="005A3991" w:rsidP="005A3991">
      <w:pPr>
        <w:pStyle w:val="afd"/>
      </w:pPr>
    </w:p>
    <w:p w14:paraId="0C93E006" w14:textId="77777777" w:rsidR="005A3991" w:rsidRPr="003E7736" w:rsidRDefault="005A3991" w:rsidP="005A3991"/>
    <w:p w14:paraId="2005F17E" w14:textId="77777777" w:rsidR="005A3991" w:rsidRPr="003E7736" w:rsidRDefault="005A3991" w:rsidP="005A3991">
      <w:pPr>
        <w:pStyle w:val="afd"/>
      </w:pPr>
    </w:p>
    <w:p w14:paraId="1F0E21CD" w14:textId="77777777" w:rsidR="005A3991" w:rsidRPr="003E7736" w:rsidRDefault="005A3991" w:rsidP="005A3991"/>
    <w:p w14:paraId="7C3383B2" w14:textId="77777777" w:rsidR="005A3991" w:rsidRPr="003E7736" w:rsidRDefault="005A3991" w:rsidP="005A3991">
      <w:pPr>
        <w:pStyle w:val="afd"/>
      </w:pPr>
    </w:p>
    <w:p w14:paraId="5F5035C7" w14:textId="77777777" w:rsidR="005A3991" w:rsidRPr="003E7736" w:rsidRDefault="005A3991" w:rsidP="005A3991"/>
    <w:p w14:paraId="232C05B6" w14:textId="77777777" w:rsidR="005A3991" w:rsidRPr="003E7736" w:rsidRDefault="005A3991" w:rsidP="005A3991">
      <w:pPr>
        <w:pStyle w:val="afd"/>
      </w:pPr>
    </w:p>
    <w:p w14:paraId="6AE3D89A" w14:textId="77777777" w:rsidR="005A3991" w:rsidRPr="003E7736" w:rsidRDefault="005A3991" w:rsidP="005A3991"/>
    <w:p w14:paraId="41F982B5" w14:textId="77777777" w:rsidR="005A3991" w:rsidRPr="003E7736" w:rsidRDefault="005A3991" w:rsidP="005A3991">
      <w:pPr>
        <w:pStyle w:val="afd"/>
      </w:pPr>
    </w:p>
    <w:p w14:paraId="1C182FD9" w14:textId="77777777" w:rsidR="005A3991" w:rsidRPr="003E7736" w:rsidRDefault="005A3991" w:rsidP="005A3991"/>
    <w:p w14:paraId="66F0665B" w14:textId="77777777" w:rsidR="005A3991" w:rsidRPr="003E7736" w:rsidRDefault="005A3991" w:rsidP="005A3991">
      <w:pPr>
        <w:pStyle w:val="afd"/>
      </w:pPr>
    </w:p>
    <w:p w14:paraId="2F9398B0" w14:textId="77777777" w:rsidR="005A3991" w:rsidRPr="003E7736" w:rsidRDefault="005A3991" w:rsidP="005A3991"/>
    <w:p w14:paraId="4C55536E" w14:textId="77777777" w:rsidR="005A3991" w:rsidRPr="003E7736" w:rsidRDefault="005A3991" w:rsidP="005A3991">
      <w:pPr>
        <w:pStyle w:val="afd"/>
      </w:pPr>
    </w:p>
    <w:p w14:paraId="006E8559" w14:textId="77777777" w:rsidR="005A3991" w:rsidRPr="003E7736" w:rsidRDefault="005A3991" w:rsidP="005A3991"/>
    <w:p w14:paraId="1AC89639" w14:textId="36C0FF1F" w:rsidR="005A3991" w:rsidRPr="003E7736" w:rsidRDefault="005A3991" w:rsidP="005A3991">
      <w:pPr>
        <w:pStyle w:val="afd"/>
      </w:pPr>
    </w:p>
    <w:p w14:paraId="1C37D151" w14:textId="77777777" w:rsidR="005A3991" w:rsidRPr="003E7736" w:rsidRDefault="005A3991" w:rsidP="005A3991">
      <w:pPr>
        <w:pStyle w:val="afd"/>
      </w:pPr>
    </w:p>
    <w:p w14:paraId="2465C447" w14:textId="77777777" w:rsidR="005A3991" w:rsidRDefault="005A3991" w:rsidP="005A3991">
      <w:pPr>
        <w:pStyle w:val="afd"/>
      </w:pPr>
    </w:p>
    <w:p w14:paraId="0BBC4B9B" w14:textId="77777777" w:rsidR="00C573C5" w:rsidRDefault="00C573C5" w:rsidP="005A3991">
      <w:pPr>
        <w:pStyle w:val="afd"/>
      </w:pPr>
    </w:p>
    <w:p w14:paraId="51AD2AC3" w14:textId="77777777" w:rsidR="00C573C5" w:rsidRPr="003E7736" w:rsidRDefault="00C573C5" w:rsidP="005A3991">
      <w:pPr>
        <w:pStyle w:val="afd"/>
      </w:pPr>
    </w:p>
    <w:p w14:paraId="6F27A5F1" w14:textId="77777777" w:rsidR="005A3991" w:rsidRPr="003E7736" w:rsidRDefault="005A3991" w:rsidP="005A3991">
      <w:pPr>
        <w:pStyle w:val="afd"/>
      </w:pPr>
    </w:p>
    <w:p w14:paraId="5F15F9B2" w14:textId="77777777" w:rsidR="005A3991" w:rsidRPr="003E7736" w:rsidRDefault="005A3991" w:rsidP="005A3991">
      <w:pPr>
        <w:pStyle w:val="afd"/>
      </w:pPr>
    </w:p>
    <w:p w14:paraId="7D93E5B2" w14:textId="7C521480"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5FFE182C" w14:textId="3E9F3611" w:rsidR="005A3991" w:rsidRDefault="005A3991" w:rsidP="005A3991"/>
    <w:p w14:paraId="15935156" w14:textId="77777777" w:rsidR="006469EE" w:rsidRDefault="006469EE" w:rsidP="005A3991"/>
    <w:p w14:paraId="4FA40B49" w14:textId="77777777" w:rsidR="006469EE" w:rsidRPr="003E7736" w:rsidRDefault="006469EE" w:rsidP="005A3991"/>
    <w:p w14:paraId="51B45BCD" w14:textId="464606C3"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1C66BE"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备注</w:t>
            </w:r>
          </w:p>
        </w:tc>
      </w:tr>
      <w:tr w:rsidR="001C66BE"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3F31BB1F" w:rsidR="005A3991" w:rsidRPr="00177170" w:rsidRDefault="00FD4325" w:rsidP="00177170">
            <w:pPr>
              <w:spacing w:line="360" w:lineRule="auto"/>
              <w:jc w:val="center"/>
              <w:rPr>
                <w:rFonts w:ascii="宋体" w:hAnsi="宋体" w:cs="仿宋"/>
              </w:rPr>
            </w:pPr>
            <w:r>
              <w:rPr>
                <w:rFonts w:ascii="宋体" w:hAnsi="宋体" w:cs="仿宋" w:hint="eastAsia"/>
              </w:rPr>
              <w:t>1</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177170" w:rsidRDefault="005A3991" w:rsidP="00177170">
            <w:pPr>
              <w:spacing w:line="360" w:lineRule="auto"/>
              <w:jc w:val="center"/>
              <w:rPr>
                <w:rFonts w:ascii="宋体" w:hAnsi="宋体" w:cs="仿宋"/>
              </w:rPr>
            </w:pPr>
            <w:r w:rsidRPr="003E7736">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6BBA2BBE" w:rsidR="005A3991" w:rsidRPr="00177170" w:rsidRDefault="005A3991" w:rsidP="00177170">
            <w:pPr>
              <w:spacing w:line="360" w:lineRule="auto"/>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177170" w:rsidRDefault="005A3991" w:rsidP="00177170">
            <w:pPr>
              <w:spacing w:line="360" w:lineRule="auto"/>
              <w:jc w:val="center"/>
              <w:rPr>
                <w:rFonts w:ascii="宋体" w:hAnsi="宋体" w:cs="仿宋"/>
              </w:rPr>
            </w:pPr>
          </w:p>
        </w:tc>
      </w:tr>
      <w:tr w:rsidR="001C66BE"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6354D19F" w:rsidR="005A3991" w:rsidRPr="00177170" w:rsidRDefault="00FD4325" w:rsidP="00177170">
            <w:pPr>
              <w:spacing w:line="360" w:lineRule="auto"/>
              <w:jc w:val="center"/>
              <w:rPr>
                <w:rFonts w:ascii="宋体" w:hAnsi="宋体" w:cs="仿宋"/>
              </w:rPr>
            </w:pPr>
            <w:r>
              <w:rPr>
                <w:rFonts w:ascii="宋体" w:hAnsi="宋体" w:cs="仿宋" w:hint="eastAsia"/>
              </w:rPr>
              <w:t>2</w:t>
            </w:r>
          </w:p>
        </w:tc>
        <w:tc>
          <w:tcPr>
            <w:tcW w:w="2990" w:type="dxa"/>
            <w:tcBorders>
              <w:top w:val="single" w:sz="4" w:space="0" w:color="auto"/>
              <w:left w:val="nil"/>
              <w:bottom w:val="single" w:sz="4" w:space="0" w:color="auto"/>
              <w:right w:val="single" w:sz="4" w:space="0" w:color="auto"/>
            </w:tcBorders>
            <w:vAlign w:val="center"/>
          </w:tcPr>
          <w:p w14:paraId="0DF3D4C7" w14:textId="756EA864" w:rsidR="005A3991" w:rsidRPr="00177170" w:rsidRDefault="005A3991" w:rsidP="00177170">
            <w:pPr>
              <w:spacing w:line="360" w:lineRule="auto"/>
              <w:jc w:val="center"/>
              <w:rPr>
                <w:rFonts w:ascii="宋体" w:hAnsi="宋体" w:cs="仿宋"/>
              </w:rPr>
            </w:pPr>
            <w:r w:rsidRPr="003E7736">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591C74E3" w:rsidR="005A3991" w:rsidRPr="00177170" w:rsidRDefault="005A3991" w:rsidP="00177170">
            <w:pPr>
              <w:spacing w:line="360" w:lineRule="auto"/>
              <w:jc w:val="center"/>
              <w:rPr>
                <w:rFonts w:ascii="宋体" w:hAnsi="宋体" w:cs="仿宋"/>
              </w:rPr>
            </w:pPr>
            <w:r w:rsidRPr="00177170">
              <w:rPr>
                <w:rFonts w:ascii="宋体" w:hAnsi="宋体" w:cs="仿宋" w:hint="eastAsia"/>
              </w:rPr>
              <w:t></w:t>
            </w:r>
            <w:r w:rsidR="00177170">
              <w:rPr>
                <w:rFonts w:ascii="宋体" w:hAnsi="宋体" w:cs="仿宋" w:hint="eastAsia"/>
                <w:u w:val="single"/>
              </w:rPr>
              <w:t xml:space="preserve">   </w:t>
            </w:r>
            <w:r w:rsidRPr="003E7736">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177170" w:rsidRDefault="005A3991" w:rsidP="00177170">
            <w:pPr>
              <w:spacing w:line="360" w:lineRule="auto"/>
              <w:jc w:val="center"/>
              <w:rPr>
                <w:rFonts w:ascii="宋体" w:hAnsi="宋体" w:cs="仿宋"/>
              </w:rPr>
            </w:pPr>
          </w:p>
        </w:tc>
      </w:tr>
      <w:tr w:rsidR="001C66BE"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6263F4D" w:rsidR="005A3991" w:rsidRPr="00177170" w:rsidRDefault="00FD4325" w:rsidP="00177170">
            <w:pPr>
              <w:spacing w:line="360" w:lineRule="auto"/>
              <w:jc w:val="center"/>
              <w:rPr>
                <w:rFonts w:ascii="宋体" w:hAnsi="宋体" w:cs="仿宋"/>
              </w:rPr>
            </w:pPr>
            <w:r>
              <w:rPr>
                <w:rFonts w:ascii="宋体" w:hAnsi="宋体" w:cs="仿宋" w:hint="eastAsia"/>
              </w:rPr>
              <w:t>3</w:t>
            </w:r>
          </w:p>
        </w:tc>
        <w:tc>
          <w:tcPr>
            <w:tcW w:w="2990" w:type="dxa"/>
            <w:tcBorders>
              <w:top w:val="single" w:sz="4" w:space="0" w:color="auto"/>
              <w:left w:val="nil"/>
              <w:bottom w:val="single" w:sz="4" w:space="0" w:color="auto"/>
              <w:right w:val="single" w:sz="4" w:space="0" w:color="auto"/>
            </w:tcBorders>
            <w:vAlign w:val="center"/>
          </w:tcPr>
          <w:p w14:paraId="54F2C644" w14:textId="313F0C19" w:rsidR="005A3991" w:rsidRPr="00177170" w:rsidRDefault="005A3991" w:rsidP="00177170">
            <w:pPr>
              <w:spacing w:line="360" w:lineRule="auto"/>
              <w:jc w:val="center"/>
              <w:rPr>
                <w:rFonts w:ascii="宋体" w:hAnsi="宋体" w:cs="仿宋"/>
              </w:rPr>
            </w:pPr>
            <w:r w:rsidRPr="003E7736">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177170" w:rsidRDefault="005A3991" w:rsidP="00177170">
            <w:pPr>
              <w:spacing w:line="360" w:lineRule="auto"/>
              <w:jc w:val="center"/>
              <w:rPr>
                <w:rFonts w:ascii="宋体" w:hAnsi="宋体" w:cs="仿宋"/>
              </w:rPr>
            </w:pPr>
          </w:p>
        </w:tc>
      </w:tr>
      <w:tr w:rsidR="001C66BE"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17D376CE" w:rsidR="005A3991" w:rsidRPr="00177170" w:rsidRDefault="00FD4325" w:rsidP="00177170">
            <w:pPr>
              <w:spacing w:line="360" w:lineRule="auto"/>
              <w:jc w:val="center"/>
              <w:rPr>
                <w:rFonts w:ascii="宋体" w:hAnsi="宋体" w:cs="仿宋"/>
              </w:rPr>
            </w:pPr>
            <w:r>
              <w:rPr>
                <w:rFonts w:ascii="宋体" w:hAnsi="宋体" w:cs="仿宋" w:hint="eastAsia"/>
              </w:rPr>
              <w:t>4</w:t>
            </w:r>
          </w:p>
        </w:tc>
        <w:tc>
          <w:tcPr>
            <w:tcW w:w="2990" w:type="dxa"/>
            <w:tcBorders>
              <w:top w:val="single" w:sz="4" w:space="0" w:color="auto"/>
              <w:left w:val="nil"/>
              <w:bottom w:val="single" w:sz="4" w:space="0" w:color="auto"/>
              <w:right w:val="single" w:sz="4" w:space="0" w:color="auto"/>
            </w:tcBorders>
            <w:vAlign w:val="center"/>
          </w:tcPr>
          <w:p w14:paraId="7DEE5BB4" w14:textId="5ABFFA04" w:rsidR="005A3991" w:rsidRPr="00177170" w:rsidRDefault="005A3991" w:rsidP="00177170">
            <w:pPr>
              <w:spacing w:line="360" w:lineRule="auto"/>
              <w:jc w:val="center"/>
              <w:rPr>
                <w:rFonts w:ascii="宋体" w:hAnsi="宋体" w:cs="仿宋"/>
              </w:rPr>
            </w:pPr>
            <w:r w:rsidRPr="00177170">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177170" w:rsidRDefault="005A3991" w:rsidP="00177170">
            <w:pPr>
              <w:spacing w:line="360" w:lineRule="auto"/>
              <w:jc w:val="center"/>
              <w:rPr>
                <w:rFonts w:ascii="宋体" w:hAnsi="宋体" w:cs="仿宋"/>
              </w:rPr>
            </w:pPr>
          </w:p>
        </w:tc>
      </w:tr>
      <w:tr w:rsidR="001C66BE"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51F1B9E0" w:rsidR="005A3991" w:rsidRPr="00177170" w:rsidRDefault="00FD4325" w:rsidP="00177170">
            <w:pPr>
              <w:spacing w:line="360" w:lineRule="auto"/>
              <w:jc w:val="center"/>
              <w:rPr>
                <w:rFonts w:ascii="宋体" w:hAnsi="宋体" w:cs="仿宋"/>
              </w:rPr>
            </w:pPr>
            <w:r>
              <w:rPr>
                <w:rFonts w:ascii="宋体" w:hAnsi="宋体" w:cs="仿宋" w:hint="eastAsia"/>
              </w:rPr>
              <w:t>5</w:t>
            </w:r>
          </w:p>
        </w:tc>
        <w:tc>
          <w:tcPr>
            <w:tcW w:w="2990" w:type="dxa"/>
            <w:tcBorders>
              <w:top w:val="single" w:sz="4" w:space="0" w:color="auto"/>
              <w:left w:val="nil"/>
              <w:bottom w:val="single" w:sz="4" w:space="0" w:color="auto"/>
              <w:right w:val="single" w:sz="4" w:space="0" w:color="auto"/>
            </w:tcBorders>
            <w:vAlign w:val="center"/>
          </w:tcPr>
          <w:p w14:paraId="31BF0161" w14:textId="11E74A9D" w:rsidR="005A3991" w:rsidRPr="00177170" w:rsidRDefault="005A3991" w:rsidP="00177170">
            <w:pPr>
              <w:spacing w:line="360" w:lineRule="auto"/>
              <w:jc w:val="center"/>
              <w:rPr>
                <w:rFonts w:ascii="宋体" w:hAnsi="宋体" w:cs="仿宋"/>
              </w:rPr>
            </w:pPr>
            <w:r w:rsidRPr="003E7736">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177170" w:rsidRDefault="005A3991" w:rsidP="00177170">
            <w:pPr>
              <w:spacing w:line="360" w:lineRule="auto"/>
              <w:jc w:val="center"/>
              <w:rPr>
                <w:rFonts w:ascii="宋体" w:hAnsi="宋体" w:cs="仿宋"/>
              </w:rPr>
            </w:pPr>
          </w:p>
        </w:tc>
      </w:tr>
      <w:tr w:rsidR="001C66BE"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345836F4" w:rsidR="005A3991" w:rsidRPr="00177170" w:rsidRDefault="00FD4325" w:rsidP="00177170">
            <w:pPr>
              <w:spacing w:line="360" w:lineRule="auto"/>
              <w:jc w:val="center"/>
              <w:rPr>
                <w:rFonts w:ascii="宋体" w:hAnsi="宋体" w:cs="仿宋"/>
              </w:rPr>
            </w:pPr>
            <w:r>
              <w:rPr>
                <w:rFonts w:ascii="宋体" w:hAnsi="宋体" w:cs="仿宋" w:hint="eastAsia"/>
              </w:rPr>
              <w:t>6</w:t>
            </w:r>
          </w:p>
        </w:tc>
        <w:tc>
          <w:tcPr>
            <w:tcW w:w="2990" w:type="dxa"/>
            <w:tcBorders>
              <w:top w:val="single" w:sz="4" w:space="0" w:color="auto"/>
              <w:left w:val="nil"/>
              <w:bottom w:val="single" w:sz="4" w:space="0" w:color="auto"/>
              <w:right w:val="single" w:sz="4" w:space="0" w:color="auto"/>
            </w:tcBorders>
            <w:vAlign w:val="center"/>
          </w:tcPr>
          <w:p w14:paraId="1A1A0D61" w14:textId="712636BC" w:rsidR="005A3991" w:rsidRPr="00177170" w:rsidRDefault="005A3991" w:rsidP="00177170">
            <w:pPr>
              <w:spacing w:line="360" w:lineRule="auto"/>
              <w:jc w:val="center"/>
              <w:rPr>
                <w:rFonts w:ascii="宋体" w:hAnsi="宋体" w:cs="仿宋"/>
              </w:rPr>
            </w:pPr>
            <w:r w:rsidRPr="003E7736">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177170" w:rsidRDefault="005A3991" w:rsidP="00177170">
            <w:pPr>
              <w:spacing w:line="360" w:lineRule="auto"/>
              <w:jc w:val="center"/>
              <w:rPr>
                <w:rFonts w:ascii="宋体" w:hAnsi="宋体" w:cs="仿宋"/>
              </w:rPr>
            </w:pPr>
          </w:p>
        </w:tc>
      </w:tr>
      <w:tr w:rsidR="001C66BE"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51E42B67" w:rsidR="005A3991" w:rsidRPr="00177170" w:rsidRDefault="00FD4325" w:rsidP="00177170">
            <w:pPr>
              <w:spacing w:line="360" w:lineRule="auto"/>
              <w:jc w:val="center"/>
              <w:rPr>
                <w:rFonts w:ascii="宋体" w:hAnsi="宋体" w:cs="仿宋"/>
              </w:rPr>
            </w:pPr>
            <w:r>
              <w:rPr>
                <w:rFonts w:ascii="宋体" w:hAnsi="宋体" w:cs="仿宋" w:hint="eastAsia"/>
              </w:rPr>
              <w:t>7</w:t>
            </w:r>
          </w:p>
        </w:tc>
        <w:tc>
          <w:tcPr>
            <w:tcW w:w="2990" w:type="dxa"/>
            <w:tcBorders>
              <w:top w:val="single" w:sz="4" w:space="0" w:color="auto"/>
              <w:left w:val="nil"/>
              <w:bottom w:val="single" w:sz="4" w:space="0" w:color="auto"/>
              <w:right w:val="single" w:sz="4" w:space="0" w:color="auto"/>
            </w:tcBorders>
            <w:vAlign w:val="center"/>
          </w:tcPr>
          <w:p w14:paraId="3E368709" w14:textId="6C581FFD" w:rsidR="005A3991" w:rsidRPr="00177170" w:rsidRDefault="00177170" w:rsidP="00177170">
            <w:pPr>
              <w:spacing w:line="360" w:lineRule="auto"/>
              <w:jc w:val="center"/>
              <w:rPr>
                <w:rFonts w:ascii="宋体" w:hAnsi="宋体" w:cs="仿宋"/>
              </w:rPr>
            </w:pPr>
            <w:r w:rsidRPr="00177170">
              <w:rPr>
                <w:rFonts w:ascii="宋体" w:hAnsi="宋体" w:cs="仿宋" w:hint="eastAsia"/>
              </w:rPr>
              <w:t>转包</w:t>
            </w:r>
          </w:p>
        </w:tc>
        <w:tc>
          <w:tcPr>
            <w:tcW w:w="3452" w:type="dxa"/>
            <w:tcBorders>
              <w:top w:val="single" w:sz="4" w:space="0" w:color="auto"/>
              <w:left w:val="nil"/>
              <w:bottom w:val="single" w:sz="4" w:space="0" w:color="auto"/>
              <w:right w:val="single" w:sz="4" w:space="0" w:color="auto"/>
            </w:tcBorders>
            <w:vAlign w:val="center"/>
          </w:tcPr>
          <w:p w14:paraId="4CE7465A" w14:textId="0BD02B65" w:rsidR="005A3991" w:rsidRPr="00177170" w:rsidRDefault="005A3991" w:rsidP="00177170">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F82BB9E" w14:textId="4C1D662E" w:rsidR="005A3991" w:rsidRPr="00177170" w:rsidRDefault="005A3991" w:rsidP="00177170">
            <w:pPr>
              <w:spacing w:line="360" w:lineRule="auto"/>
              <w:jc w:val="center"/>
              <w:rPr>
                <w:rFonts w:ascii="宋体" w:hAnsi="宋体" w:cs="仿宋"/>
              </w:rPr>
            </w:pPr>
          </w:p>
        </w:tc>
      </w:tr>
    </w:tbl>
    <w:p w14:paraId="3DB7D226" w14:textId="77777777" w:rsidR="005A3991" w:rsidRPr="003E7736" w:rsidRDefault="005A3991" w:rsidP="00177170">
      <w:pPr>
        <w:snapToGrid w:val="0"/>
        <w:spacing w:line="360" w:lineRule="auto"/>
        <w:ind w:firstLineChars="250" w:firstLine="730"/>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Default="005A3991" w:rsidP="005A3991">
      <w:pPr>
        <w:snapToGrid w:val="0"/>
        <w:spacing w:line="360" w:lineRule="auto"/>
        <w:ind w:firstLineChars="200" w:firstLine="584"/>
        <w:rPr>
          <w:rFonts w:ascii="宋体" w:hAnsi="宋体"/>
          <w:spacing w:val="6"/>
          <w:sz w:val="28"/>
          <w:szCs w:val="28"/>
        </w:rPr>
      </w:pPr>
    </w:p>
    <w:p w14:paraId="7B4E502E" w14:textId="77777777" w:rsidR="00C573C5" w:rsidRPr="003E7736" w:rsidRDefault="00C573C5" w:rsidP="005A3991">
      <w:pPr>
        <w:snapToGrid w:val="0"/>
        <w:spacing w:line="360" w:lineRule="auto"/>
        <w:ind w:firstLineChars="200" w:firstLine="584"/>
        <w:rPr>
          <w:rFonts w:ascii="宋体" w:hAnsi="宋体"/>
          <w:spacing w:val="6"/>
          <w:sz w:val="28"/>
          <w:szCs w:val="28"/>
        </w:rPr>
      </w:pPr>
    </w:p>
    <w:p w14:paraId="085849D8" w14:textId="05074A8F"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00177170">
        <w:rPr>
          <w:rFonts w:ascii="宋体" w:hAnsi="宋体" w:hint="eastAsia"/>
          <w:spacing w:val="6"/>
          <w:sz w:val="28"/>
          <w:szCs w:val="28"/>
          <w:u w:val="single"/>
        </w:rPr>
        <w:t>XXXX</w:t>
      </w:r>
    </w:p>
    <w:p w14:paraId="5ED381FF" w14:textId="3CB9BD7B"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w:t>
      </w:r>
      <w:r w:rsidRPr="003E7736">
        <w:rPr>
          <w:rFonts w:ascii="宋体" w:hAnsi="宋体" w:hint="eastAsia"/>
          <w:spacing w:val="6"/>
          <w:sz w:val="28"/>
          <w:szCs w:val="28"/>
        </w:rPr>
        <w:t>年</w:t>
      </w:r>
      <w:r w:rsidRPr="003E7736">
        <w:rPr>
          <w:rFonts w:ascii="宋体" w:hAnsi="宋体"/>
          <w:spacing w:val="6"/>
          <w:sz w:val="28"/>
          <w:szCs w:val="28"/>
          <w:u w:val="single"/>
        </w:rPr>
        <w:t>XX</w:t>
      </w:r>
      <w:r w:rsidRPr="003E7736">
        <w:rPr>
          <w:rFonts w:ascii="宋体" w:hAnsi="宋体" w:hint="eastAsia"/>
          <w:spacing w:val="6"/>
          <w:sz w:val="28"/>
          <w:szCs w:val="28"/>
        </w:rPr>
        <w:t>月</w:t>
      </w:r>
      <w:r w:rsidRPr="003E7736">
        <w:rPr>
          <w:rFonts w:ascii="宋体" w:hAnsi="宋体"/>
          <w:spacing w:val="6"/>
          <w:sz w:val="28"/>
          <w:szCs w:val="28"/>
          <w:u w:val="single"/>
        </w:rPr>
        <w:t>XX</w:t>
      </w:r>
      <w:r w:rsidRPr="003E7736">
        <w:rPr>
          <w:rFonts w:ascii="宋体" w:hAnsi="宋体" w:hint="eastAsia"/>
          <w:spacing w:val="6"/>
          <w:sz w:val="28"/>
          <w:szCs w:val="28"/>
        </w:rPr>
        <w:t>日</w:t>
      </w:r>
    </w:p>
    <w:p w14:paraId="732EFC02" w14:textId="77777777" w:rsidR="005A3991" w:rsidRPr="003E7736" w:rsidRDefault="005A3991" w:rsidP="005A3991">
      <w:pPr>
        <w:rPr>
          <w:rFonts w:ascii="宋体" w:hAnsi="宋体"/>
        </w:rPr>
      </w:pPr>
    </w:p>
    <w:p w14:paraId="6C86D9E7" w14:textId="77777777" w:rsidR="005A3991" w:rsidRPr="003E7736" w:rsidRDefault="005A3991" w:rsidP="005A3991">
      <w:pPr>
        <w:rPr>
          <w:rFonts w:ascii="宋体" w:hAnsi="宋体"/>
        </w:rPr>
      </w:pPr>
    </w:p>
    <w:p w14:paraId="0C625274" w14:textId="77777777" w:rsidR="005A3991" w:rsidRPr="003E7736" w:rsidRDefault="005A3991" w:rsidP="005A3991">
      <w:pPr>
        <w:rPr>
          <w:rFonts w:ascii="宋体" w:hAnsi="宋体"/>
        </w:rPr>
      </w:pPr>
    </w:p>
    <w:p w14:paraId="3301F665" w14:textId="77777777" w:rsidR="005A3991" w:rsidRDefault="005A3991" w:rsidP="005A3991">
      <w:pPr>
        <w:rPr>
          <w:rFonts w:ascii="宋体" w:hAnsi="宋体"/>
        </w:rPr>
      </w:pPr>
    </w:p>
    <w:p w14:paraId="3CA6F173" w14:textId="77777777" w:rsidR="00177170" w:rsidRPr="003E7736" w:rsidRDefault="00177170" w:rsidP="005A3991">
      <w:pPr>
        <w:rPr>
          <w:rFonts w:ascii="宋体" w:hAnsi="宋体"/>
        </w:rPr>
      </w:pPr>
    </w:p>
    <w:p w14:paraId="6D565AC1" w14:textId="77777777" w:rsidR="005A3991" w:rsidRDefault="005A3991" w:rsidP="005A3991">
      <w:pPr>
        <w:rPr>
          <w:rFonts w:ascii="宋体" w:hAnsi="宋体"/>
        </w:rPr>
      </w:pPr>
    </w:p>
    <w:p w14:paraId="0AD01CC8" w14:textId="77777777" w:rsidR="00E1499D" w:rsidRDefault="00E1499D" w:rsidP="005A3991">
      <w:pPr>
        <w:rPr>
          <w:rFonts w:ascii="宋体" w:hAnsi="宋体"/>
        </w:rPr>
      </w:pPr>
    </w:p>
    <w:p w14:paraId="6CECCA6B" w14:textId="77777777" w:rsidR="00E1499D" w:rsidRDefault="00E1499D" w:rsidP="005A3991">
      <w:pPr>
        <w:rPr>
          <w:rFonts w:ascii="宋体" w:hAnsi="宋体"/>
        </w:rPr>
      </w:pPr>
    </w:p>
    <w:p w14:paraId="531E6531" w14:textId="77777777" w:rsidR="00E1499D" w:rsidRPr="003E7736" w:rsidRDefault="00E1499D" w:rsidP="005A3991">
      <w:pPr>
        <w:rPr>
          <w:rFonts w:ascii="宋体" w:hAnsi="宋体"/>
        </w:rPr>
      </w:pPr>
    </w:p>
    <w:p w14:paraId="24E484B1" w14:textId="77777777"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d"/>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d"/>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d"/>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d"/>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75191D64" w14:textId="4FC2D8C2" w:rsidR="00E94E24" w:rsidRDefault="00E94E24" w:rsidP="005A3991">
      <w:pPr>
        <w:pStyle w:val="afd"/>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lastRenderedPageBreak/>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3895726F" w14:textId="77777777" w:rsidR="00E94E24" w:rsidRPr="00E94E24" w:rsidRDefault="00E94E24" w:rsidP="005A3991">
      <w:pPr>
        <w:pStyle w:val="afd"/>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7777777" w:rsidR="00E94E24" w:rsidRDefault="00E94E24" w:rsidP="005A3991">
      <w:pPr>
        <w:rPr>
          <w:rFonts w:ascii="宋体" w:hAnsi="宋体"/>
        </w:rPr>
      </w:pPr>
    </w:p>
    <w:p w14:paraId="417C6315" w14:textId="77777777" w:rsidR="00E94E24" w:rsidRDefault="00E94E24"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49006497" w14:textId="77777777" w:rsidR="00E94E24" w:rsidRDefault="00E94E24" w:rsidP="005A3991">
      <w:pPr>
        <w:rPr>
          <w:rFonts w:ascii="宋体" w:hAnsi="宋体"/>
        </w:rPr>
      </w:pPr>
    </w:p>
    <w:p w14:paraId="2F1FC16F" w14:textId="77777777" w:rsidR="00E94E24" w:rsidRDefault="00E94E24" w:rsidP="005A3991">
      <w:pPr>
        <w:rPr>
          <w:rFonts w:ascii="宋体" w:hAnsi="宋体"/>
        </w:rPr>
      </w:pPr>
    </w:p>
    <w:p w14:paraId="704C8B39" w14:textId="77777777" w:rsidR="00E94E24" w:rsidRDefault="00E94E24" w:rsidP="005A3991">
      <w:pPr>
        <w:rPr>
          <w:rFonts w:ascii="宋体" w:hAnsi="宋体"/>
        </w:rPr>
      </w:pPr>
    </w:p>
    <w:p w14:paraId="438609FC" w14:textId="77777777" w:rsidR="00E94E24" w:rsidRDefault="00E94E24" w:rsidP="005A3991">
      <w:pPr>
        <w:rPr>
          <w:rFonts w:ascii="宋体" w:hAnsi="宋体"/>
        </w:rPr>
      </w:pPr>
    </w:p>
    <w:p w14:paraId="0666F0A5" w14:textId="77777777" w:rsidR="00C573C5" w:rsidRDefault="00C573C5" w:rsidP="005A3991">
      <w:pPr>
        <w:rPr>
          <w:rFonts w:ascii="宋体" w:hAnsi="宋体"/>
        </w:rPr>
      </w:pPr>
    </w:p>
    <w:p w14:paraId="362AAE34" w14:textId="77777777" w:rsidR="00C573C5" w:rsidRDefault="00C573C5" w:rsidP="005A3991">
      <w:pPr>
        <w:rPr>
          <w:rFonts w:ascii="宋体" w:hAnsi="宋体"/>
        </w:rPr>
      </w:pPr>
    </w:p>
    <w:p w14:paraId="0839E131" w14:textId="77777777" w:rsidR="00E94E24" w:rsidRDefault="00E94E24" w:rsidP="005A3991">
      <w:pPr>
        <w:rPr>
          <w:rFonts w:ascii="宋体" w:hAnsi="宋体"/>
        </w:rPr>
      </w:pPr>
    </w:p>
    <w:p w14:paraId="2F80C3B5" w14:textId="77777777" w:rsidR="00E94E24" w:rsidRDefault="00E94E24" w:rsidP="005A3991">
      <w:pPr>
        <w:rPr>
          <w:rFonts w:ascii="宋体" w:hAnsi="宋体"/>
        </w:rPr>
      </w:pPr>
    </w:p>
    <w:p w14:paraId="79E0C55A" w14:textId="77777777" w:rsidR="00E94E24" w:rsidRDefault="00E94E24" w:rsidP="005A3991">
      <w:pPr>
        <w:rPr>
          <w:rFonts w:ascii="宋体" w:hAnsi="宋体"/>
        </w:rPr>
      </w:pPr>
    </w:p>
    <w:p w14:paraId="3EFFFC4A" w14:textId="77777777" w:rsidR="00E94E24" w:rsidRDefault="00E94E24" w:rsidP="005A3991">
      <w:pPr>
        <w:rPr>
          <w:rFonts w:ascii="宋体" w:hAnsi="宋体"/>
        </w:rPr>
      </w:pPr>
    </w:p>
    <w:p w14:paraId="7D7E809D" w14:textId="77777777" w:rsidR="00E94E24" w:rsidRDefault="00E94E24" w:rsidP="005A3991">
      <w:pPr>
        <w:rPr>
          <w:rFonts w:ascii="宋体" w:hAnsi="宋体"/>
        </w:rPr>
      </w:pPr>
    </w:p>
    <w:p w14:paraId="79191027" w14:textId="77777777" w:rsidR="00E94E24" w:rsidRDefault="00E94E24" w:rsidP="005A3991">
      <w:pPr>
        <w:rPr>
          <w:rFonts w:ascii="宋体" w:hAnsi="宋体"/>
        </w:rPr>
      </w:pPr>
    </w:p>
    <w:p w14:paraId="1D152FCB" w14:textId="77777777" w:rsidR="00E94E24" w:rsidRDefault="00E94E24" w:rsidP="005A3991">
      <w:pPr>
        <w:rPr>
          <w:rFonts w:ascii="宋体" w:hAnsi="宋体"/>
        </w:rPr>
      </w:pPr>
    </w:p>
    <w:p w14:paraId="711D76F3" w14:textId="77777777" w:rsidR="00E94E24" w:rsidRPr="003E7736" w:rsidRDefault="00E94E24" w:rsidP="005A3991">
      <w:pPr>
        <w:rPr>
          <w:rFonts w:ascii="宋体" w:hAnsi="宋体"/>
        </w:rPr>
      </w:pPr>
    </w:p>
    <w:p w14:paraId="4D8D6B6F" w14:textId="262D4948" w:rsidR="005A3991" w:rsidRPr="003E7736" w:rsidRDefault="005A3991" w:rsidP="003F338D">
      <w:pPr>
        <w:pStyle w:val="1"/>
        <w:numPr>
          <w:ilvl w:val="0"/>
          <w:numId w:val="1"/>
        </w:numPr>
        <w:spacing w:before="0" w:after="0"/>
        <w:ind w:left="0" w:firstLine="0"/>
      </w:pPr>
      <w:bookmarkStart w:id="62" w:name="_Toc80187015"/>
      <w:bookmarkEnd w:id="61"/>
      <w:r w:rsidRPr="003E7736">
        <w:rPr>
          <w:rFonts w:hint="eastAsia"/>
        </w:rPr>
        <w:lastRenderedPageBreak/>
        <w:t>技术、服务、商务及其他要求</w:t>
      </w:r>
      <w:bookmarkEnd w:id="62"/>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46046993" w14:textId="67F5854A" w:rsidR="00177170" w:rsidRDefault="00177170" w:rsidP="00177170">
      <w:pPr>
        <w:pStyle w:val="2"/>
      </w:pPr>
      <w:bookmarkStart w:id="63" w:name="_Toc60658339"/>
      <w:bookmarkStart w:id="64" w:name="_Toc80187016"/>
      <w:bookmarkStart w:id="65" w:name="_Toc496702872"/>
      <w:bookmarkStart w:id="66" w:name="_Toc321334066"/>
      <w:r w:rsidRPr="006C20CB">
        <w:rPr>
          <w:rFonts w:hint="eastAsia"/>
        </w:rPr>
        <w:t>★</w:t>
      </w:r>
      <w:r w:rsidR="005A3991" w:rsidRPr="003E7736">
        <w:rPr>
          <w:rFonts w:hint="eastAsia"/>
        </w:rPr>
        <w:t>技术、服务、合同</w:t>
      </w:r>
      <w:r w:rsidR="005A3991" w:rsidRPr="003E7736">
        <w:t>条款</w:t>
      </w:r>
      <w:r w:rsidR="005A3991" w:rsidRPr="003E7736">
        <w:rPr>
          <w:rFonts w:hint="eastAsia"/>
        </w:rPr>
        <w:t>要求</w:t>
      </w:r>
      <w:bookmarkEnd w:id="63"/>
      <w:bookmarkEnd w:id="64"/>
    </w:p>
    <w:tbl>
      <w:tblPr>
        <w:tblW w:w="8613" w:type="dxa"/>
        <w:tblInd w:w="2" w:type="dxa"/>
        <w:tblLayout w:type="fixed"/>
        <w:tblLook w:val="00A0" w:firstRow="1" w:lastRow="0" w:firstColumn="1" w:lastColumn="0" w:noHBand="0" w:noVBand="0"/>
      </w:tblPr>
      <w:tblGrid>
        <w:gridCol w:w="877"/>
        <w:gridCol w:w="2064"/>
        <w:gridCol w:w="4378"/>
        <w:gridCol w:w="1294"/>
      </w:tblGrid>
      <w:tr w:rsidR="00177170" w14:paraId="1278F404"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1E1B89D"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序号</w:t>
            </w:r>
          </w:p>
        </w:tc>
        <w:tc>
          <w:tcPr>
            <w:tcW w:w="2064" w:type="dxa"/>
            <w:tcBorders>
              <w:top w:val="single" w:sz="4" w:space="0" w:color="auto"/>
              <w:left w:val="nil"/>
              <w:bottom w:val="single" w:sz="4" w:space="0" w:color="auto"/>
              <w:right w:val="single" w:sz="4" w:space="0" w:color="auto"/>
            </w:tcBorders>
            <w:vAlign w:val="center"/>
          </w:tcPr>
          <w:p w14:paraId="6B7428A6"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项目</w:t>
            </w:r>
          </w:p>
        </w:tc>
        <w:tc>
          <w:tcPr>
            <w:tcW w:w="4378" w:type="dxa"/>
            <w:tcBorders>
              <w:top w:val="single" w:sz="4" w:space="0" w:color="auto"/>
              <w:left w:val="nil"/>
              <w:bottom w:val="single" w:sz="4" w:space="0" w:color="auto"/>
              <w:right w:val="single" w:sz="4" w:space="0" w:color="auto"/>
            </w:tcBorders>
            <w:vAlign w:val="center"/>
          </w:tcPr>
          <w:p w14:paraId="6248670B"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0EA60776"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备注</w:t>
            </w:r>
          </w:p>
        </w:tc>
      </w:tr>
      <w:tr w:rsidR="00177170" w14:paraId="7F4AF67B"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40FE82" w14:textId="1F90F78E" w:rsidR="00177170" w:rsidRPr="00177170" w:rsidRDefault="00FD4325" w:rsidP="00177170">
            <w:pPr>
              <w:spacing w:line="360" w:lineRule="auto"/>
              <w:jc w:val="center"/>
              <w:rPr>
                <w:rFonts w:ascii="宋体" w:hAnsi="宋体" w:cs="仿宋"/>
              </w:rPr>
            </w:pPr>
            <w:r>
              <w:rPr>
                <w:rFonts w:ascii="宋体" w:hAnsi="宋体" w:cs="仿宋" w:hint="eastAsia"/>
              </w:rPr>
              <w:t>1</w:t>
            </w:r>
          </w:p>
        </w:tc>
        <w:tc>
          <w:tcPr>
            <w:tcW w:w="2064" w:type="dxa"/>
            <w:tcBorders>
              <w:top w:val="single" w:sz="4" w:space="0" w:color="auto"/>
              <w:left w:val="nil"/>
              <w:bottom w:val="single" w:sz="4" w:space="0" w:color="auto"/>
              <w:right w:val="single" w:sz="4" w:space="0" w:color="auto"/>
            </w:tcBorders>
            <w:vAlign w:val="center"/>
          </w:tcPr>
          <w:p w14:paraId="4D70A781"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工期</w:t>
            </w:r>
          </w:p>
        </w:tc>
        <w:tc>
          <w:tcPr>
            <w:tcW w:w="4378" w:type="dxa"/>
            <w:tcBorders>
              <w:top w:val="single" w:sz="4" w:space="0" w:color="auto"/>
              <w:left w:val="nil"/>
              <w:bottom w:val="single" w:sz="4" w:space="0" w:color="auto"/>
              <w:right w:val="single" w:sz="4" w:space="0" w:color="auto"/>
            </w:tcBorders>
            <w:vAlign w:val="center"/>
          </w:tcPr>
          <w:p w14:paraId="75D6D774" w14:textId="0E497581" w:rsidR="00177170" w:rsidRPr="00177170" w:rsidRDefault="00177170" w:rsidP="00F7609E">
            <w:pPr>
              <w:spacing w:line="360" w:lineRule="auto"/>
              <w:rPr>
                <w:rFonts w:ascii="宋体" w:hAnsi="宋体" w:cs="仿宋"/>
              </w:rPr>
            </w:pPr>
            <w:r>
              <w:rPr>
                <w:rFonts w:ascii="宋体" w:hAnsi="宋体" w:cs="宋体" w:hint="eastAsia"/>
              </w:rPr>
              <w:t>工期总日历天数：</w:t>
            </w:r>
            <w:r w:rsidR="00F7609E">
              <w:rPr>
                <w:rFonts w:ascii="宋体" w:hAnsi="宋体" w:cs="宋体"/>
                <w:u w:val="single"/>
              </w:rPr>
              <w:t>45</w:t>
            </w:r>
            <w:r>
              <w:rPr>
                <w:rFonts w:ascii="宋体" w:hAnsi="宋体" w:cs="宋体" w:hint="eastAsia"/>
                <w:u w:val="single"/>
              </w:rPr>
              <w:t>天</w:t>
            </w:r>
          </w:p>
        </w:tc>
        <w:tc>
          <w:tcPr>
            <w:tcW w:w="1294" w:type="dxa"/>
            <w:tcBorders>
              <w:top w:val="single" w:sz="4" w:space="0" w:color="auto"/>
              <w:left w:val="nil"/>
              <w:bottom w:val="single" w:sz="4" w:space="0" w:color="auto"/>
              <w:right w:val="single" w:sz="4" w:space="0" w:color="auto"/>
            </w:tcBorders>
            <w:vAlign w:val="center"/>
          </w:tcPr>
          <w:p w14:paraId="4E1463F1" w14:textId="77777777" w:rsidR="00177170" w:rsidRPr="00177170" w:rsidRDefault="00177170" w:rsidP="00177170">
            <w:pPr>
              <w:spacing w:line="360" w:lineRule="auto"/>
              <w:jc w:val="center"/>
              <w:rPr>
                <w:rFonts w:ascii="宋体" w:hAnsi="宋体" w:cs="仿宋"/>
              </w:rPr>
            </w:pPr>
          </w:p>
        </w:tc>
      </w:tr>
      <w:tr w:rsidR="00177170" w14:paraId="22319B51"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DEB608" w14:textId="1D03D0E3" w:rsidR="00177170" w:rsidRPr="00C573C5" w:rsidRDefault="00FD4325" w:rsidP="00177170">
            <w:pPr>
              <w:spacing w:line="360" w:lineRule="auto"/>
              <w:jc w:val="center"/>
              <w:rPr>
                <w:rFonts w:ascii="宋体" w:hAnsi="宋体" w:cs="宋体"/>
              </w:rPr>
            </w:pPr>
            <w:r>
              <w:rPr>
                <w:rFonts w:ascii="宋体" w:hAnsi="宋体" w:cs="宋体" w:hint="eastAsia"/>
              </w:rPr>
              <w:t>2</w:t>
            </w:r>
          </w:p>
        </w:tc>
        <w:tc>
          <w:tcPr>
            <w:tcW w:w="2064" w:type="dxa"/>
            <w:tcBorders>
              <w:top w:val="single" w:sz="4" w:space="0" w:color="auto"/>
              <w:left w:val="nil"/>
              <w:bottom w:val="single" w:sz="4" w:space="0" w:color="auto"/>
              <w:right w:val="single" w:sz="4" w:space="0" w:color="auto"/>
            </w:tcBorders>
            <w:vAlign w:val="center"/>
          </w:tcPr>
          <w:p w14:paraId="6FFA3994"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缺陷责任期</w:t>
            </w:r>
          </w:p>
        </w:tc>
        <w:tc>
          <w:tcPr>
            <w:tcW w:w="4378" w:type="dxa"/>
            <w:tcBorders>
              <w:top w:val="single" w:sz="4" w:space="0" w:color="auto"/>
              <w:left w:val="nil"/>
              <w:bottom w:val="single" w:sz="4" w:space="0" w:color="auto"/>
              <w:right w:val="single" w:sz="4" w:space="0" w:color="auto"/>
            </w:tcBorders>
            <w:vAlign w:val="center"/>
          </w:tcPr>
          <w:p w14:paraId="6D7FD986" w14:textId="0EC00673" w:rsidR="00177170" w:rsidRPr="00FA6783" w:rsidRDefault="00FA6783" w:rsidP="00177170">
            <w:pPr>
              <w:spacing w:line="360" w:lineRule="auto"/>
              <w:jc w:val="center"/>
              <w:rPr>
                <w:rFonts w:ascii="宋体" w:hAnsi="宋体" w:cs="宋体"/>
                <w:u w:val="single"/>
              </w:rPr>
            </w:pPr>
            <w:r w:rsidRPr="00FA6783">
              <w:rPr>
                <w:rFonts w:ascii="宋体" w:hAnsi="宋体" w:cs="宋体"/>
                <w:u w:val="single"/>
              </w:rPr>
              <w:t>12</w:t>
            </w:r>
            <w:r w:rsidR="00177170" w:rsidRPr="00FA6783">
              <w:rPr>
                <w:rFonts w:ascii="宋体" w:hAnsi="宋体" w:cs="宋体" w:hint="eastAsia"/>
                <w:u w:val="single"/>
              </w:rPr>
              <w:t>个月</w:t>
            </w:r>
          </w:p>
        </w:tc>
        <w:tc>
          <w:tcPr>
            <w:tcW w:w="1294" w:type="dxa"/>
            <w:tcBorders>
              <w:top w:val="single" w:sz="4" w:space="0" w:color="auto"/>
              <w:left w:val="nil"/>
              <w:bottom w:val="single" w:sz="4" w:space="0" w:color="auto"/>
              <w:right w:val="single" w:sz="4" w:space="0" w:color="auto"/>
            </w:tcBorders>
            <w:vAlign w:val="center"/>
          </w:tcPr>
          <w:p w14:paraId="5CC8E622" w14:textId="77777777" w:rsidR="00177170" w:rsidRPr="00177170" w:rsidRDefault="00177170" w:rsidP="00177170">
            <w:pPr>
              <w:spacing w:line="360" w:lineRule="auto"/>
              <w:jc w:val="center"/>
              <w:rPr>
                <w:rFonts w:ascii="宋体" w:hAnsi="宋体" w:cs="仿宋"/>
              </w:rPr>
            </w:pPr>
          </w:p>
        </w:tc>
      </w:tr>
      <w:tr w:rsidR="00177170" w14:paraId="523C3A80"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4203AA8" w14:textId="3642F34C" w:rsidR="00177170" w:rsidRPr="00C573C5" w:rsidRDefault="00FD4325" w:rsidP="00177170">
            <w:pPr>
              <w:spacing w:line="360" w:lineRule="auto"/>
              <w:jc w:val="center"/>
              <w:rPr>
                <w:rFonts w:ascii="宋体" w:hAnsi="宋体" w:cs="宋体"/>
              </w:rPr>
            </w:pPr>
            <w:r>
              <w:rPr>
                <w:rFonts w:ascii="宋体" w:hAnsi="宋体" w:cs="宋体" w:hint="eastAsia"/>
              </w:rPr>
              <w:t>3</w:t>
            </w:r>
          </w:p>
        </w:tc>
        <w:tc>
          <w:tcPr>
            <w:tcW w:w="2064" w:type="dxa"/>
            <w:tcBorders>
              <w:top w:val="single" w:sz="4" w:space="0" w:color="auto"/>
              <w:left w:val="nil"/>
              <w:bottom w:val="single" w:sz="4" w:space="0" w:color="auto"/>
              <w:right w:val="single" w:sz="4" w:space="0" w:color="auto"/>
            </w:tcBorders>
            <w:vAlign w:val="center"/>
          </w:tcPr>
          <w:p w14:paraId="43771CC4"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分包</w:t>
            </w:r>
          </w:p>
        </w:tc>
        <w:tc>
          <w:tcPr>
            <w:tcW w:w="4378" w:type="dxa"/>
            <w:tcBorders>
              <w:top w:val="single" w:sz="4" w:space="0" w:color="auto"/>
              <w:left w:val="nil"/>
              <w:bottom w:val="single" w:sz="4" w:space="0" w:color="auto"/>
              <w:right w:val="single" w:sz="4" w:space="0" w:color="auto"/>
            </w:tcBorders>
            <w:vAlign w:val="center"/>
          </w:tcPr>
          <w:p w14:paraId="4B976DF5" w14:textId="5A5B3D45" w:rsidR="00177170" w:rsidRPr="00C573C5" w:rsidRDefault="00177170" w:rsidP="00177170">
            <w:pPr>
              <w:spacing w:line="360" w:lineRule="auto"/>
              <w:jc w:val="center"/>
              <w:rPr>
                <w:rFonts w:ascii="宋体" w:hAnsi="宋体" w:cs="宋体"/>
              </w:rPr>
            </w:pPr>
            <w:r>
              <w:rPr>
                <w:rFonts w:ascii="宋体" w:hAnsi="宋体" w:cs="宋体" w:hint="eastAsia"/>
              </w:rPr>
              <w:t>不允许</w:t>
            </w:r>
          </w:p>
        </w:tc>
        <w:tc>
          <w:tcPr>
            <w:tcW w:w="1294" w:type="dxa"/>
            <w:tcBorders>
              <w:top w:val="single" w:sz="4" w:space="0" w:color="auto"/>
              <w:left w:val="nil"/>
              <w:bottom w:val="single" w:sz="4" w:space="0" w:color="auto"/>
              <w:right w:val="single" w:sz="4" w:space="0" w:color="auto"/>
            </w:tcBorders>
            <w:vAlign w:val="center"/>
          </w:tcPr>
          <w:p w14:paraId="0B623948" w14:textId="77777777" w:rsidR="00177170" w:rsidRPr="00177170" w:rsidRDefault="00177170" w:rsidP="00177170">
            <w:pPr>
              <w:spacing w:line="360" w:lineRule="auto"/>
              <w:jc w:val="center"/>
              <w:rPr>
                <w:rFonts w:ascii="宋体" w:hAnsi="宋体" w:cs="仿宋"/>
              </w:rPr>
            </w:pPr>
          </w:p>
        </w:tc>
      </w:tr>
      <w:tr w:rsidR="00177170" w14:paraId="72533E28"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B9D14F1" w14:textId="5EF53857" w:rsidR="00177170" w:rsidRPr="00C573C5" w:rsidRDefault="00FD4325" w:rsidP="00177170">
            <w:pPr>
              <w:spacing w:line="360" w:lineRule="auto"/>
              <w:jc w:val="center"/>
              <w:rPr>
                <w:rFonts w:ascii="宋体" w:hAnsi="宋体" w:cs="宋体"/>
              </w:rPr>
            </w:pPr>
            <w:r>
              <w:rPr>
                <w:rFonts w:ascii="宋体" w:hAnsi="宋体" w:cs="宋体" w:hint="eastAsia"/>
              </w:rPr>
              <w:t>4</w:t>
            </w:r>
          </w:p>
        </w:tc>
        <w:tc>
          <w:tcPr>
            <w:tcW w:w="2064" w:type="dxa"/>
            <w:tcBorders>
              <w:top w:val="single" w:sz="4" w:space="0" w:color="auto"/>
              <w:left w:val="nil"/>
              <w:bottom w:val="single" w:sz="4" w:space="0" w:color="auto"/>
              <w:right w:val="single" w:sz="4" w:space="0" w:color="auto"/>
            </w:tcBorders>
            <w:vAlign w:val="center"/>
          </w:tcPr>
          <w:p w14:paraId="04395698"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价格调整</w:t>
            </w:r>
          </w:p>
        </w:tc>
        <w:tc>
          <w:tcPr>
            <w:tcW w:w="4378" w:type="dxa"/>
            <w:tcBorders>
              <w:top w:val="single" w:sz="4" w:space="0" w:color="auto"/>
              <w:left w:val="nil"/>
              <w:bottom w:val="single" w:sz="4" w:space="0" w:color="auto"/>
              <w:right w:val="single" w:sz="4" w:space="0" w:color="auto"/>
            </w:tcBorders>
            <w:vAlign w:val="center"/>
          </w:tcPr>
          <w:p w14:paraId="26BBAE0E" w14:textId="0907FB5D" w:rsidR="00177170" w:rsidRPr="00C573C5" w:rsidRDefault="009A1CEE" w:rsidP="00FD4325">
            <w:pPr>
              <w:spacing w:line="360" w:lineRule="auto"/>
              <w:jc w:val="center"/>
              <w:rPr>
                <w:rFonts w:ascii="宋体" w:hAnsi="宋体" w:cs="宋体"/>
              </w:rPr>
            </w:pPr>
            <w:r w:rsidRPr="00FD4325">
              <w:rPr>
                <w:rFonts w:ascii="宋体" w:hAnsi="宋体" w:cs="宋体" w:hint="eastAsia"/>
              </w:rPr>
              <w:t>见合同条款</w:t>
            </w:r>
          </w:p>
        </w:tc>
        <w:tc>
          <w:tcPr>
            <w:tcW w:w="1294" w:type="dxa"/>
            <w:tcBorders>
              <w:top w:val="single" w:sz="4" w:space="0" w:color="auto"/>
              <w:left w:val="nil"/>
              <w:bottom w:val="single" w:sz="4" w:space="0" w:color="auto"/>
              <w:right w:val="single" w:sz="4" w:space="0" w:color="auto"/>
            </w:tcBorders>
            <w:vAlign w:val="center"/>
          </w:tcPr>
          <w:p w14:paraId="091128B4" w14:textId="77777777" w:rsidR="00177170" w:rsidRPr="00177170" w:rsidRDefault="00177170" w:rsidP="00177170">
            <w:pPr>
              <w:spacing w:line="360" w:lineRule="auto"/>
              <w:jc w:val="center"/>
              <w:rPr>
                <w:rFonts w:ascii="宋体" w:hAnsi="宋体" w:cs="仿宋"/>
              </w:rPr>
            </w:pPr>
          </w:p>
        </w:tc>
      </w:tr>
      <w:tr w:rsidR="00177170" w14:paraId="1BE9C0D2"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E846A48" w14:textId="2C1B35F5" w:rsidR="00177170" w:rsidRPr="00C573C5" w:rsidRDefault="00FD4325" w:rsidP="00177170">
            <w:pPr>
              <w:spacing w:line="360" w:lineRule="auto"/>
              <w:jc w:val="center"/>
              <w:rPr>
                <w:rFonts w:ascii="宋体" w:hAnsi="宋体" w:cs="宋体"/>
              </w:rPr>
            </w:pPr>
            <w:r>
              <w:rPr>
                <w:rFonts w:ascii="宋体" w:hAnsi="宋体" w:cs="宋体" w:hint="eastAsia"/>
              </w:rPr>
              <w:t>5</w:t>
            </w:r>
          </w:p>
        </w:tc>
        <w:tc>
          <w:tcPr>
            <w:tcW w:w="2064" w:type="dxa"/>
            <w:tcBorders>
              <w:top w:val="single" w:sz="4" w:space="0" w:color="auto"/>
              <w:left w:val="nil"/>
              <w:bottom w:val="single" w:sz="4" w:space="0" w:color="auto"/>
              <w:right w:val="single" w:sz="4" w:space="0" w:color="auto"/>
            </w:tcBorders>
            <w:vAlign w:val="center"/>
          </w:tcPr>
          <w:p w14:paraId="38EE3F9F" w14:textId="77777777" w:rsidR="00177170" w:rsidRPr="00E1499D" w:rsidRDefault="00177170" w:rsidP="00177170">
            <w:pPr>
              <w:spacing w:line="360" w:lineRule="auto"/>
              <w:jc w:val="center"/>
              <w:rPr>
                <w:rFonts w:ascii="宋体" w:hAnsi="宋体" w:cs="宋体"/>
              </w:rPr>
            </w:pPr>
            <w:r w:rsidRPr="00E1499D">
              <w:rPr>
                <w:rFonts w:ascii="宋体" w:hAnsi="宋体" w:cs="宋体" w:hint="eastAsia"/>
              </w:rPr>
              <w:t>履约保证金</w:t>
            </w:r>
          </w:p>
        </w:tc>
        <w:tc>
          <w:tcPr>
            <w:tcW w:w="4378" w:type="dxa"/>
            <w:tcBorders>
              <w:top w:val="single" w:sz="4" w:space="0" w:color="auto"/>
              <w:left w:val="nil"/>
              <w:bottom w:val="single" w:sz="4" w:space="0" w:color="auto"/>
              <w:right w:val="single" w:sz="4" w:space="0" w:color="auto"/>
            </w:tcBorders>
            <w:vAlign w:val="center"/>
          </w:tcPr>
          <w:p w14:paraId="270B8D28" w14:textId="0AF68DE8" w:rsidR="00177170" w:rsidRPr="00E1499D" w:rsidRDefault="00060AEE" w:rsidP="00F7609E">
            <w:pPr>
              <w:spacing w:line="360" w:lineRule="auto"/>
              <w:ind w:rightChars="10" w:right="24" w:firstLineChars="200" w:firstLine="480"/>
              <w:rPr>
                <w:rFonts w:ascii="宋体" w:hAnsi="宋体" w:cs="宋体"/>
              </w:rPr>
            </w:pPr>
            <w:r w:rsidRPr="00E1499D">
              <w:rPr>
                <w:rFonts w:ascii="宋体" w:hAnsi="宋体" w:cs="宋体" w:hint="eastAsia"/>
              </w:rPr>
              <w:t>本项目</w:t>
            </w:r>
            <w:r w:rsidR="00F7609E">
              <w:rPr>
                <w:rFonts w:ascii="宋体" w:hAnsi="宋体" w:cs="宋体" w:hint="eastAsia"/>
              </w:rPr>
              <w:t>不收取</w:t>
            </w:r>
            <w:r w:rsidRPr="00E1499D">
              <w:rPr>
                <w:rFonts w:ascii="宋体" w:hAnsi="宋体" w:cs="宋体" w:hint="eastAsia"/>
              </w:rPr>
              <w:t>履约保证金</w:t>
            </w:r>
          </w:p>
        </w:tc>
        <w:tc>
          <w:tcPr>
            <w:tcW w:w="1294" w:type="dxa"/>
            <w:tcBorders>
              <w:top w:val="single" w:sz="4" w:space="0" w:color="auto"/>
              <w:left w:val="nil"/>
              <w:bottom w:val="single" w:sz="4" w:space="0" w:color="auto"/>
              <w:right w:val="single" w:sz="4" w:space="0" w:color="auto"/>
            </w:tcBorders>
            <w:vAlign w:val="center"/>
          </w:tcPr>
          <w:p w14:paraId="0132FB92" w14:textId="77777777" w:rsidR="00177170" w:rsidRPr="00177170" w:rsidRDefault="00177170" w:rsidP="00177170">
            <w:pPr>
              <w:spacing w:line="360" w:lineRule="auto"/>
              <w:jc w:val="center"/>
              <w:rPr>
                <w:rFonts w:ascii="宋体" w:hAnsi="宋体" w:cs="仿宋"/>
              </w:rPr>
            </w:pPr>
          </w:p>
        </w:tc>
      </w:tr>
      <w:tr w:rsidR="00177170" w14:paraId="1CD05FC2" w14:textId="77777777" w:rsidTr="0057378E">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196F547" w14:textId="3C3201ED" w:rsidR="00177170" w:rsidRPr="00177170" w:rsidRDefault="00A30965" w:rsidP="00177170">
            <w:pPr>
              <w:spacing w:line="360" w:lineRule="auto"/>
              <w:jc w:val="center"/>
              <w:rPr>
                <w:rFonts w:ascii="宋体" w:hAnsi="宋体" w:cs="仿宋"/>
              </w:rPr>
            </w:pPr>
            <w:r>
              <w:rPr>
                <w:rFonts w:ascii="宋体" w:hAnsi="宋体" w:cs="仿宋" w:hint="eastAsia"/>
              </w:rPr>
              <w:t>6</w:t>
            </w:r>
          </w:p>
        </w:tc>
        <w:tc>
          <w:tcPr>
            <w:tcW w:w="2064" w:type="dxa"/>
            <w:tcBorders>
              <w:top w:val="single" w:sz="4" w:space="0" w:color="auto"/>
              <w:left w:val="nil"/>
              <w:bottom w:val="single" w:sz="4" w:space="0" w:color="auto"/>
              <w:right w:val="single" w:sz="4" w:space="0" w:color="auto"/>
            </w:tcBorders>
            <w:vAlign w:val="center"/>
          </w:tcPr>
          <w:p w14:paraId="474CAAF4" w14:textId="77777777" w:rsidR="00177170" w:rsidRPr="00E1499D" w:rsidRDefault="00177170" w:rsidP="00177170">
            <w:pPr>
              <w:spacing w:line="360" w:lineRule="auto"/>
              <w:jc w:val="center"/>
              <w:rPr>
                <w:rFonts w:ascii="宋体" w:hAnsi="宋体" w:cs="仿宋"/>
              </w:rPr>
            </w:pPr>
            <w:r w:rsidRPr="00E1499D">
              <w:rPr>
                <w:rFonts w:ascii="宋体" w:hAnsi="宋体" w:cs="仿宋" w:hint="eastAsia"/>
              </w:rPr>
              <w:t>付款方式</w:t>
            </w:r>
          </w:p>
        </w:tc>
        <w:tc>
          <w:tcPr>
            <w:tcW w:w="4378" w:type="dxa"/>
            <w:tcBorders>
              <w:top w:val="single" w:sz="4" w:space="0" w:color="auto"/>
              <w:left w:val="nil"/>
              <w:bottom w:val="single" w:sz="4" w:space="0" w:color="auto"/>
              <w:right w:val="single" w:sz="4" w:space="0" w:color="auto"/>
            </w:tcBorders>
            <w:vAlign w:val="center"/>
          </w:tcPr>
          <w:p w14:paraId="634721FD" w14:textId="607BD455" w:rsidR="00177170" w:rsidRPr="00E1499D" w:rsidRDefault="005F6A65" w:rsidP="00040FC6">
            <w:pPr>
              <w:spacing w:line="360" w:lineRule="auto"/>
              <w:ind w:rightChars="10" w:right="24" w:firstLineChars="200" w:firstLine="480"/>
              <w:rPr>
                <w:rFonts w:ascii="宋体" w:hAnsi="宋体" w:cs="仿宋"/>
              </w:rPr>
            </w:pPr>
            <w:r w:rsidRPr="005F6A65">
              <w:rPr>
                <w:rFonts w:ascii="宋体" w:hAnsi="宋体" w:cs="宋体" w:hint="eastAsia"/>
              </w:rPr>
              <w:t>合同签订后30日内支付合同金额的30%作为预付款，工程验收后30日内支付合同金额的30%</w:t>
            </w:r>
            <w:r w:rsidR="00040FC6">
              <w:rPr>
                <w:rFonts w:ascii="宋体" w:hAnsi="宋体" w:cs="宋体" w:hint="eastAsia"/>
              </w:rPr>
              <w:t>，</w:t>
            </w:r>
            <w:r w:rsidRPr="005F6A65">
              <w:rPr>
                <w:rFonts w:ascii="宋体" w:hAnsi="宋体" w:cs="宋体" w:hint="eastAsia"/>
              </w:rPr>
              <w:t>双方同意最终结算价按照</w:t>
            </w:r>
            <w:r w:rsidR="00040FC6">
              <w:rPr>
                <w:rFonts w:ascii="宋体" w:hAnsi="宋体" w:cs="宋体" w:hint="eastAsia"/>
              </w:rPr>
              <w:t>采购人</w:t>
            </w:r>
            <w:r w:rsidRPr="005F6A65">
              <w:rPr>
                <w:rFonts w:ascii="宋体" w:hAnsi="宋体" w:cs="宋体" w:hint="eastAsia"/>
              </w:rPr>
              <w:t>审计金额确定。</w:t>
            </w:r>
            <w:r w:rsidR="00040FC6">
              <w:rPr>
                <w:rFonts w:ascii="宋体" w:hAnsi="宋体" w:cs="宋体" w:hint="eastAsia"/>
              </w:rPr>
              <w:t>供应商</w:t>
            </w:r>
            <w:r w:rsidRPr="005F6A65">
              <w:rPr>
                <w:rFonts w:ascii="宋体" w:hAnsi="宋体" w:cs="宋体" w:hint="eastAsia"/>
              </w:rPr>
              <w:t>应配合</w:t>
            </w:r>
            <w:r w:rsidR="00040FC6">
              <w:rPr>
                <w:rFonts w:ascii="宋体" w:hAnsi="宋体" w:cs="宋体" w:hint="eastAsia"/>
              </w:rPr>
              <w:t>采购人</w:t>
            </w:r>
            <w:r w:rsidRPr="005F6A65">
              <w:rPr>
                <w:rFonts w:ascii="宋体" w:hAnsi="宋体" w:cs="宋体" w:hint="eastAsia"/>
              </w:rPr>
              <w:t>的审计工作，并提交有关资料，待审计金额确定后30日内，</w:t>
            </w:r>
            <w:r w:rsidR="00040FC6">
              <w:rPr>
                <w:rFonts w:ascii="宋体" w:hAnsi="宋体" w:cs="宋体" w:hint="eastAsia"/>
              </w:rPr>
              <w:t>采购人</w:t>
            </w:r>
            <w:r w:rsidRPr="005F6A65">
              <w:rPr>
                <w:rFonts w:ascii="宋体" w:hAnsi="宋体" w:cs="宋体" w:hint="eastAsia"/>
              </w:rPr>
              <w:t>支付审计结算价的97%，剩余结算价款的3%作为质保金，缺陷责任期后无问题一次性无息退还。在</w:t>
            </w:r>
            <w:r w:rsidR="00040FC6">
              <w:rPr>
                <w:rFonts w:ascii="宋体" w:hAnsi="宋体" w:cs="宋体" w:hint="eastAsia"/>
              </w:rPr>
              <w:t>采购人</w:t>
            </w:r>
            <w:r w:rsidRPr="005F6A65">
              <w:rPr>
                <w:rFonts w:ascii="宋体" w:hAnsi="宋体" w:cs="宋体" w:hint="eastAsia"/>
              </w:rPr>
              <w:t>每次付款前，供应商需按照采购人要求提供相关合法合规的等额普通发票。</w:t>
            </w:r>
          </w:p>
        </w:tc>
        <w:tc>
          <w:tcPr>
            <w:tcW w:w="1294" w:type="dxa"/>
            <w:tcBorders>
              <w:top w:val="single" w:sz="4" w:space="0" w:color="auto"/>
              <w:left w:val="nil"/>
              <w:bottom w:val="single" w:sz="4" w:space="0" w:color="auto"/>
              <w:right w:val="single" w:sz="4" w:space="0" w:color="auto"/>
            </w:tcBorders>
            <w:vAlign w:val="center"/>
          </w:tcPr>
          <w:p w14:paraId="3AEFCE76" w14:textId="77777777" w:rsidR="00177170" w:rsidRPr="00177170" w:rsidRDefault="00177170" w:rsidP="00177170">
            <w:pPr>
              <w:spacing w:line="360" w:lineRule="auto"/>
              <w:jc w:val="center"/>
              <w:rPr>
                <w:rFonts w:ascii="宋体" w:hAnsi="宋体" w:cs="仿宋"/>
              </w:rPr>
            </w:pPr>
          </w:p>
        </w:tc>
      </w:tr>
      <w:tr w:rsidR="00177170" w14:paraId="5B277372" w14:textId="77777777" w:rsidTr="0057378E">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00F6559F" w14:textId="163CFE9D" w:rsidR="00177170" w:rsidRPr="00177170" w:rsidRDefault="00A30965" w:rsidP="00177170">
            <w:pPr>
              <w:spacing w:line="360" w:lineRule="auto"/>
              <w:jc w:val="center"/>
              <w:rPr>
                <w:rFonts w:ascii="宋体" w:hAnsi="宋体" w:cs="仿宋"/>
              </w:rPr>
            </w:pPr>
            <w:r>
              <w:rPr>
                <w:rFonts w:ascii="宋体" w:hAnsi="宋体" w:cs="仿宋" w:hint="eastAsia"/>
              </w:rPr>
              <w:t>7</w:t>
            </w:r>
          </w:p>
        </w:tc>
        <w:tc>
          <w:tcPr>
            <w:tcW w:w="2064" w:type="dxa"/>
            <w:tcBorders>
              <w:top w:val="single" w:sz="4" w:space="0" w:color="auto"/>
              <w:left w:val="nil"/>
              <w:bottom w:val="single" w:sz="4" w:space="0" w:color="auto"/>
              <w:right w:val="single" w:sz="4" w:space="0" w:color="auto"/>
            </w:tcBorders>
            <w:vAlign w:val="center"/>
          </w:tcPr>
          <w:p w14:paraId="053F5476" w14:textId="77777777" w:rsidR="00177170" w:rsidRPr="00177170" w:rsidRDefault="00177170" w:rsidP="00177170">
            <w:pPr>
              <w:spacing w:line="360" w:lineRule="auto"/>
              <w:jc w:val="center"/>
              <w:rPr>
                <w:rFonts w:ascii="宋体" w:hAnsi="宋体" w:cs="仿宋"/>
              </w:rPr>
            </w:pPr>
            <w:r w:rsidRPr="00177170">
              <w:rPr>
                <w:rFonts w:ascii="宋体" w:hAnsi="宋体" w:cs="仿宋" w:hint="eastAsia"/>
              </w:rPr>
              <w:t>转包</w:t>
            </w:r>
          </w:p>
        </w:tc>
        <w:tc>
          <w:tcPr>
            <w:tcW w:w="4378" w:type="dxa"/>
            <w:tcBorders>
              <w:top w:val="single" w:sz="4" w:space="0" w:color="auto"/>
              <w:left w:val="nil"/>
              <w:bottom w:val="single" w:sz="4" w:space="0" w:color="auto"/>
              <w:right w:val="single" w:sz="4" w:space="0" w:color="auto"/>
            </w:tcBorders>
            <w:vAlign w:val="center"/>
          </w:tcPr>
          <w:p w14:paraId="6997DFF9" w14:textId="768987C3" w:rsidR="00177170" w:rsidRPr="00177170" w:rsidRDefault="00493736" w:rsidP="00177170">
            <w:pPr>
              <w:spacing w:line="360" w:lineRule="auto"/>
              <w:jc w:val="center"/>
              <w:rPr>
                <w:rFonts w:ascii="宋体" w:hAnsi="宋体" w:cs="仿宋"/>
              </w:rPr>
            </w:pPr>
            <w:r w:rsidRPr="00493736">
              <w:rPr>
                <w:rFonts w:ascii="宋体" w:hAnsi="宋体" w:cs="仿宋" w:hint="eastAsia"/>
              </w:rPr>
              <w:t>不允许</w:t>
            </w:r>
          </w:p>
        </w:tc>
        <w:tc>
          <w:tcPr>
            <w:tcW w:w="1294" w:type="dxa"/>
            <w:tcBorders>
              <w:top w:val="single" w:sz="4" w:space="0" w:color="auto"/>
              <w:left w:val="nil"/>
              <w:bottom w:val="single" w:sz="4" w:space="0" w:color="auto"/>
              <w:right w:val="single" w:sz="4" w:space="0" w:color="auto"/>
            </w:tcBorders>
            <w:vAlign w:val="center"/>
          </w:tcPr>
          <w:p w14:paraId="02784624" w14:textId="77777777" w:rsidR="00177170" w:rsidRPr="00177170" w:rsidRDefault="00177170" w:rsidP="00177170">
            <w:pPr>
              <w:spacing w:line="360" w:lineRule="auto"/>
              <w:jc w:val="center"/>
              <w:rPr>
                <w:rFonts w:ascii="宋体" w:hAnsi="宋体" w:cs="仿宋"/>
              </w:rPr>
            </w:pPr>
          </w:p>
        </w:tc>
      </w:tr>
    </w:tbl>
    <w:p w14:paraId="37B5B817" w14:textId="77777777" w:rsidR="00177170" w:rsidRPr="00177170" w:rsidRDefault="00177170" w:rsidP="00177170"/>
    <w:p w14:paraId="385CDF53" w14:textId="77777777" w:rsidR="005A3991" w:rsidRPr="003E7736" w:rsidRDefault="005A3991" w:rsidP="005A3991">
      <w:pPr>
        <w:pStyle w:val="2"/>
        <w:tabs>
          <w:tab w:val="clear" w:pos="567"/>
          <w:tab w:val="left" w:pos="576"/>
        </w:tabs>
      </w:pPr>
      <w:r w:rsidRPr="003E7736">
        <w:rPr>
          <w:rFonts w:hint="eastAsia"/>
        </w:rPr>
        <w:lastRenderedPageBreak/>
        <w:t xml:space="preserve"> </w:t>
      </w:r>
      <w:bookmarkStart w:id="67" w:name="_Toc60658340"/>
      <w:bookmarkStart w:id="68" w:name="_Toc80187017"/>
      <w:r w:rsidRPr="003E7736">
        <w:rPr>
          <w:rFonts w:hint="eastAsia"/>
        </w:rPr>
        <w:t>★漏项工程处理</w:t>
      </w:r>
      <w:bookmarkEnd w:id="67"/>
      <w:bookmarkEnd w:id="68"/>
    </w:p>
    <w:p w14:paraId="5DF04220" w14:textId="0A876BB2" w:rsidR="005A3991" w:rsidRPr="003E7736" w:rsidRDefault="005A3991" w:rsidP="005A3991">
      <w:pPr>
        <w:tabs>
          <w:tab w:val="left" w:pos="1134"/>
        </w:tabs>
        <w:snapToGrid w:val="0"/>
        <w:spacing w:line="620" w:lineRule="exact"/>
        <w:ind w:firstLineChars="202" w:firstLine="568"/>
        <w:rPr>
          <w:rFonts w:ascii="宋体" w:hAnsi="宋体"/>
          <w:sz w:val="28"/>
          <w:szCs w:val="28"/>
        </w:rPr>
      </w:pPr>
      <w:r w:rsidRPr="003E773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Pr="008B472D">
        <w:rPr>
          <w:rFonts w:ascii="宋体" w:hAnsi="宋体"/>
          <w:b/>
          <w:sz w:val="28"/>
          <w:szCs w:val="28"/>
        </w:rPr>
        <w:t>应按</w:t>
      </w:r>
      <w:r w:rsidR="00F334EB">
        <w:rPr>
          <w:rFonts w:ascii="宋体" w:hAnsi="宋体" w:hint="eastAsia"/>
          <w:b/>
          <w:sz w:val="28"/>
          <w:szCs w:val="28"/>
        </w:rPr>
        <w:t>磋商</w:t>
      </w:r>
      <w:r w:rsidRPr="008B472D">
        <w:rPr>
          <w:rFonts w:ascii="宋体" w:hAnsi="宋体"/>
          <w:b/>
          <w:sz w:val="28"/>
          <w:szCs w:val="28"/>
        </w:rPr>
        <w:t>文件3.</w:t>
      </w:r>
      <w:r w:rsidRPr="008B472D">
        <w:rPr>
          <w:rFonts w:ascii="宋体" w:hAnsi="宋体" w:hint="eastAsia"/>
          <w:b/>
          <w:sz w:val="28"/>
          <w:szCs w:val="28"/>
        </w:rPr>
        <w:t>1</w:t>
      </w:r>
      <w:r w:rsidRPr="008B472D">
        <w:rPr>
          <w:rFonts w:ascii="宋体" w:hAnsi="宋体"/>
          <w:b/>
          <w:sz w:val="28"/>
          <w:szCs w:val="28"/>
        </w:rPr>
        <w:t>.</w:t>
      </w:r>
      <w:r w:rsidR="00EB7EF3">
        <w:rPr>
          <w:rFonts w:ascii="宋体" w:hAnsi="宋体" w:hint="eastAsia"/>
          <w:b/>
          <w:sz w:val="28"/>
          <w:szCs w:val="28"/>
        </w:rPr>
        <w:t>2.3</w:t>
      </w:r>
      <w:r w:rsidRPr="008B472D">
        <w:rPr>
          <w:rFonts w:ascii="宋体" w:hAnsi="宋体"/>
          <w:b/>
          <w:sz w:val="28"/>
          <w:szCs w:val="28"/>
        </w:rPr>
        <w:t>承诺函的</w:t>
      </w:r>
      <w:r w:rsidR="004212EA">
        <w:rPr>
          <w:rFonts w:ascii="宋体" w:hAnsi="宋体"/>
          <w:b/>
          <w:sz w:val="28"/>
          <w:szCs w:val="28"/>
        </w:rPr>
        <w:t>内容</w:t>
      </w:r>
      <w:r w:rsidR="001B2D1F">
        <w:rPr>
          <w:rFonts w:ascii="宋体" w:hAnsi="宋体" w:hint="eastAsia"/>
          <w:b/>
          <w:sz w:val="28"/>
          <w:szCs w:val="28"/>
        </w:rPr>
        <w:t>提供</w:t>
      </w:r>
      <w:r w:rsidR="001B2D1F">
        <w:rPr>
          <w:rFonts w:ascii="宋体" w:hAnsi="宋体"/>
          <w:b/>
          <w:sz w:val="28"/>
          <w:szCs w:val="28"/>
        </w:rPr>
        <w:t>承诺</w:t>
      </w:r>
      <w:r w:rsidRPr="008B472D">
        <w:rPr>
          <w:rFonts w:ascii="宋体" w:hAnsi="宋体"/>
          <w:b/>
          <w:sz w:val="28"/>
          <w:szCs w:val="28"/>
        </w:rPr>
        <w:t>。</w:t>
      </w:r>
      <w:r w:rsidRPr="008B472D">
        <w:rPr>
          <w:rFonts w:ascii="宋体" w:hAnsi="宋体" w:hint="eastAsia"/>
          <w:b/>
          <w:sz w:val="28"/>
          <w:szCs w:val="28"/>
        </w:rPr>
        <w:t>）</w:t>
      </w:r>
    </w:p>
    <w:p w14:paraId="6525B0B2" w14:textId="6299E422" w:rsidR="003C0D99" w:rsidRDefault="007D6A85" w:rsidP="003C0D99">
      <w:pPr>
        <w:pStyle w:val="2"/>
        <w:tabs>
          <w:tab w:val="clear" w:pos="426"/>
          <w:tab w:val="clear" w:pos="567"/>
          <w:tab w:val="left" w:pos="993"/>
        </w:tabs>
        <w:ind w:left="0" w:firstLine="0"/>
      </w:pPr>
      <w:bookmarkStart w:id="69" w:name="_Toc80187018"/>
      <w:bookmarkStart w:id="70" w:name="_Toc60658341"/>
      <w:r>
        <w:rPr>
          <w:rFonts w:cs="仿宋" w:hint="eastAsia"/>
        </w:rPr>
        <w:t>施工及验收</w:t>
      </w:r>
      <w:r w:rsidR="003C0D99" w:rsidRPr="003C0D99">
        <w:rPr>
          <w:rFonts w:cs="仿宋" w:hint="eastAsia"/>
        </w:rPr>
        <w:t>要求</w:t>
      </w:r>
      <w:bookmarkEnd w:id="69"/>
    </w:p>
    <w:p w14:paraId="71F88C28" w14:textId="139FABB8" w:rsidR="005A3991" w:rsidRDefault="00E4524B" w:rsidP="001B2D1F">
      <w:pPr>
        <w:tabs>
          <w:tab w:val="left" w:pos="1134"/>
        </w:tabs>
        <w:snapToGrid w:val="0"/>
        <w:spacing w:line="620" w:lineRule="exact"/>
        <w:ind w:firstLineChars="202" w:firstLine="485"/>
        <w:rPr>
          <w:rFonts w:ascii="宋体" w:hAnsi="宋体"/>
          <w:b/>
          <w:sz w:val="28"/>
          <w:szCs w:val="28"/>
        </w:rPr>
      </w:pPr>
      <w:r w:rsidRPr="003C0D99">
        <w:rPr>
          <w:rFonts w:hint="eastAsia"/>
        </w:rPr>
        <w:t>★</w:t>
      </w:r>
      <w:r>
        <w:rPr>
          <w:rFonts w:hint="eastAsia"/>
        </w:rPr>
        <w:t>一</w:t>
      </w:r>
      <w:r>
        <w:t>、</w:t>
      </w:r>
      <w:r w:rsidR="005A3991" w:rsidRPr="003C0D99">
        <w:rPr>
          <w:rFonts w:ascii="宋体" w:hAnsi="宋体" w:hint="eastAsia"/>
          <w:b/>
          <w:sz w:val="28"/>
          <w:szCs w:val="28"/>
        </w:rPr>
        <w:t>供应商针对本项目的施工，</w:t>
      </w:r>
      <w:r w:rsidR="005A3991" w:rsidRPr="003C0D99">
        <w:rPr>
          <w:rFonts w:ascii="宋体" w:hAnsi="宋体"/>
          <w:b/>
          <w:sz w:val="28"/>
          <w:szCs w:val="28"/>
        </w:rPr>
        <w:t>必</w:t>
      </w:r>
      <w:r w:rsidR="005A3991" w:rsidRPr="003C0D99">
        <w:rPr>
          <w:rFonts w:ascii="宋体" w:hAnsi="宋体" w:hint="eastAsia"/>
          <w:b/>
          <w:sz w:val="28"/>
          <w:szCs w:val="28"/>
        </w:rPr>
        <w:t>须达到国家及行业现行技术规范标准，符合国家及行业验收合格标准。</w:t>
      </w:r>
      <w:bookmarkEnd w:id="70"/>
      <w:r w:rsidR="001B2D1F" w:rsidRPr="003E7736">
        <w:rPr>
          <w:rFonts w:ascii="宋体" w:hAnsi="宋体" w:hint="eastAsia"/>
          <w:b/>
          <w:sz w:val="28"/>
          <w:szCs w:val="28"/>
        </w:rPr>
        <w:t>（说明：供应商</w:t>
      </w:r>
      <w:r w:rsidR="001B2D1F" w:rsidRPr="008B472D">
        <w:rPr>
          <w:rFonts w:ascii="宋体" w:hAnsi="宋体"/>
          <w:b/>
          <w:sz w:val="28"/>
          <w:szCs w:val="28"/>
        </w:rPr>
        <w:t>应按</w:t>
      </w:r>
      <w:r w:rsidR="001B2D1F">
        <w:rPr>
          <w:rFonts w:ascii="宋体" w:hAnsi="宋体" w:hint="eastAsia"/>
          <w:b/>
          <w:sz w:val="28"/>
          <w:szCs w:val="28"/>
        </w:rPr>
        <w:t>磋商</w:t>
      </w:r>
      <w:r w:rsidR="001B2D1F" w:rsidRPr="008B472D">
        <w:rPr>
          <w:rFonts w:ascii="宋体" w:hAnsi="宋体"/>
          <w:b/>
          <w:sz w:val="28"/>
          <w:szCs w:val="28"/>
        </w:rPr>
        <w:t>文件3.</w:t>
      </w:r>
      <w:r w:rsidR="001B2D1F" w:rsidRPr="008B472D">
        <w:rPr>
          <w:rFonts w:ascii="宋体" w:hAnsi="宋体" w:hint="eastAsia"/>
          <w:b/>
          <w:sz w:val="28"/>
          <w:szCs w:val="28"/>
        </w:rPr>
        <w:t>1</w:t>
      </w:r>
      <w:r w:rsidR="001B2D1F" w:rsidRPr="008B472D">
        <w:rPr>
          <w:rFonts w:ascii="宋体" w:hAnsi="宋体"/>
          <w:b/>
          <w:sz w:val="28"/>
          <w:szCs w:val="28"/>
        </w:rPr>
        <w:t>.</w:t>
      </w:r>
      <w:r w:rsidR="001B2D1F">
        <w:rPr>
          <w:rFonts w:ascii="宋体" w:hAnsi="宋体" w:hint="eastAsia"/>
          <w:b/>
          <w:sz w:val="28"/>
          <w:szCs w:val="28"/>
        </w:rPr>
        <w:t>2.3</w:t>
      </w:r>
      <w:r w:rsidR="001B2D1F" w:rsidRPr="008B472D">
        <w:rPr>
          <w:rFonts w:ascii="宋体" w:hAnsi="宋体"/>
          <w:b/>
          <w:sz w:val="28"/>
          <w:szCs w:val="28"/>
        </w:rPr>
        <w:t>承诺函的</w:t>
      </w:r>
      <w:r w:rsidR="001B2D1F">
        <w:rPr>
          <w:rFonts w:ascii="宋体" w:hAnsi="宋体"/>
          <w:b/>
          <w:sz w:val="28"/>
          <w:szCs w:val="28"/>
        </w:rPr>
        <w:t>内容</w:t>
      </w:r>
      <w:r w:rsidR="001B2D1F">
        <w:rPr>
          <w:rFonts w:ascii="宋体" w:hAnsi="宋体" w:hint="eastAsia"/>
          <w:b/>
          <w:sz w:val="28"/>
          <w:szCs w:val="28"/>
        </w:rPr>
        <w:t>提供</w:t>
      </w:r>
      <w:r w:rsidR="001B2D1F">
        <w:rPr>
          <w:rFonts w:ascii="宋体" w:hAnsi="宋体"/>
          <w:b/>
          <w:sz w:val="28"/>
          <w:szCs w:val="28"/>
        </w:rPr>
        <w:t>承诺</w:t>
      </w:r>
      <w:r w:rsidR="001B2D1F" w:rsidRPr="008B472D">
        <w:rPr>
          <w:rFonts w:ascii="宋体" w:hAnsi="宋体"/>
          <w:b/>
          <w:sz w:val="28"/>
          <w:szCs w:val="28"/>
        </w:rPr>
        <w:t>。</w:t>
      </w:r>
      <w:r w:rsidR="001B2D1F" w:rsidRPr="008B472D">
        <w:rPr>
          <w:rFonts w:ascii="宋体" w:hAnsi="宋体" w:hint="eastAsia"/>
          <w:b/>
          <w:sz w:val="28"/>
          <w:szCs w:val="28"/>
        </w:rPr>
        <w:t>）</w:t>
      </w:r>
    </w:p>
    <w:p w14:paraId="386CDA7E" w14:textId="27BEDCE8" w:rsidR="00E4524B" w:rsidRPr="00E4524B" w:rsidRDefault="00E4524B" w:rsidP="00E4524B">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二、</w:t>
      </w:r>
      <w:r w:rsidRPr="00E4524B">
        <w:rPr>
          <w:rFonts w:ascii="宋体" w:hAnsi="宋体" w:hint="eastAsia"/>
          <w:sz w:val="28"/>
          <w:szCs w:val="28"/>
        </w:rPr>
        <w:t>施工进度计划根据工程性质、施工内容、规模大小及繁简程度的不同，编制与其内容和深广度要求相匹配的进度计划，简明扼要，使其真正起到指导现场施工的作用。</w:t>
      </w:r>
    </w:p>
    <w:p w14:paraId="4306DE41" w14:textId="153409C2" w:rsidR="00E4524B" w:rsidRPr="00E4524B" w:rsidRDefault="00E4524B" w:rsidP="00E4524B">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三</w:t>
      </w:r>
      <w:r>
        <w:rPr>
          <w:rFonts w:ascii="宋体" w:hAnsi="宋体"/>
          <w:sz w:val="28"/>
          <w:szCs w:val="28"/>
        </w:rPr>
        <w:t>、</w:t>
      </w:r>
      <w:r w:rsidRPr="00E4524B">
        <w:rPr>
          <w:rFonts w:ascii="宋体" w:hAnsi="宋体" w:hint="eastAsia"/>
          <w:sz w:val="28"/>
          <w:szCs w:val="28"/>
        </w:rPr>
        <w:t>施工进度计划的内容一般应包括：文字说明部分，施工进度计划表（图）。</w:t>
      </w:r>
    </w:p>
    <w:p w14:paraId="79892C37" w14:textId="0B4588C4" w:rsidR="00E4524B" w:rsidRPr="00E4524B" w:rsidRDefault="00E4524B" w:rsidP="00E4524B">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（一）</w:t>
      </w:r>
      <w:r w:rsidRPr="00E4524B">
        <w:rPr>
          <w:rFonts w:ascii="宋体" w:hAnsi="宋体" w:hint="eastAsia"/>
          <w:sz w:val="28"/>
          <w:szCs w:val="28"/>
        </w:rPr>
        <w:t>施工进度管理应按照工程项目内容、施工的传统工艺要求及合理的施工顺序进行编制，保证各工序在时间上和空间上顺利衔接；</w:t>
      </w:r>
    </w:p>
    <w:p w14:paraId="1E723A8F" w14:textId="7F481A04" w:rsidR="00E4524B" w:rsidRPr="00E4524B" w:rsidRDefault="00E4524B" w:rsidP="00E4524B">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（二）</w:t>
      </w:r>
      <w:r w:rsidRPr="00E4524B">
        <w:rPr>
          <w:rFonts w:ascii="宋体" w:hAnsi="宋体" w:hint="eastAsia"/>
          <w:sz w:val="28"/>
          <w:szCs w:val="28"/>
        </w:rPr>
        <w:t>进度管理应考虑传统工艺的特殊要求，以及环境、天气以及季节对传统工艺的影响；</w:t>
      </w:r>
    </w:p>
    <w:p w14:paraId="25B36258" w14:textId="28506DA0" w:rsidR="00E4524B" w:rsidRDefault="00E4524B" w:rsidP="00E4524B">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（三）</w:t>
      </w:r>
      <w:r w:rsidRPr="00E4524B">
        <w:rPr>
          <w:rFonts w:ascii="宋体" w:hAnsi="宋体" w:hint="eastAsia"/>
          <w:sz w:val="28"/>
          <w:szCs w:val="28"/>
        </w:rPr>
        <w:t>进度管理应考虑项目地理位置及周边环境的影响。</w:t>
      </w:r>
    </w:p>
    <w:p w14:paraId="6EED74B2" w14:textId="1A1B6088" w:rsidR="00B76104" w:rsidRPr="00B76104" w:rsidRDefault="00B76104" w:rsidP="00B76104">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四</w:t>
      </w:r>
      <w:r>
        <w:rPr>
          <w:rFonts w:ascii="宋体" w:hAnsi="宋体"/>
          <w:sz w:val="28"/>
          <w:szCs w:val="28"/>
        </w:rPr>
        <w:t>、</w:t>
      </w:r>
      <w:r w:rsidRPr="00B76104">
        <w:rPr>
          <w:rFonts w:ascii="宋体" w:hAnsi="宋体" w:hint="eastAsia"/>
          <w:sz w:val="28"/>
          <w:szCs w:val="28"/>
        </w:rPr>
        <w:t>施工工艺要求</w:t>
      </w:r>
    </w:p>
    <w:p w14:paraId="21B23740" w14:textId="0E36E72D" w:rsidR="00B76104" w:rsidRPr="00B76104" w:rsidRDefault="00B76104" w:rsidP="00B76104">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（一）</w:t>
      </w:r>
      <w:r w:rsidRPr="00B76104">
        <w:rPr>
          <w:rFonts w:ascii="宋体" w:hAnsi="宋体" w:hint="eastAsia"/>
          <w:sz w:val="28"/>
          <w:szCs w:val="28"/>
        </w:rPr>
        <w:t>应根据工程量清单和施工图纸科学制定施工工艺或编写施工方法；</w:t>
      </w:r>
    </w:p>
    <w:p w14:paraId="4CFE5456" w14:textId="3FEA6EF7" w:rsidR="00B76104" w:rsidRPr="00B76104" w:rsidRDefault="00B76104" w:rsidP="00B76104">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lastRenderedPageBreak/>
        <w:t>（二）</w:t>
      </w:r>
      <w:r w:rsidRPr="00B76104">
        <w:rPr>
          <w:rFonts w:ascii="宋体" w:hAnsi="宋体" w:hint="eastAsia"/>
          <w:sz w:val="28"/>
          <w:szCs w:val="28"/>
        </w:rPr>
        <w:t>施工方法应符合项目施工内容、特点及具体的施工要求；</w:t>
      </w:r>
    </w:p>
    <w:p w14:paraId="2C75EF88" w14:textId="6E8CAB93" w:rsidR="002243B7" w:rsidRDefault="00B76104" w:rsidP="00533688">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（三）</w:t>
      </w:r>
      <w:r w:rsidRPr="00B76104">
        <w:rPr>
          <w:rFonts w:ascii="宋体" w:hAnsi="宋体" w:hint="eastAsia"/>
          <w:sz w:val="28"/>
          <w:szCs w:val="28"/>
        </w:rPr>
        <w:t>针对新材料、新工艺或定制产品应编制确保其质量、安全、进度的专项方案。</w:t>
      </w:r>
    </w:p>
    <w:p w14:paraId="259F0843" w14:textId="5E9299F0" w:rsidR="00533688" w:rsidRDefault="00533688" w:rsidP="00533688">
      <w:pPr>
        <w:tabs>
          <w:tab w:val="left" w:pos="1134"/>
        </w:tabs>
        <w:snapToGrid w:val="0"/>
        <w:spacing w:line="620" w:lineRule="exact"/>
        <w:ind w:firstLineChars="202" w:firstLine="566"/>
        <w:rPr>
          <w:rFonts w:ascii="宋体" w:hAnsi="宋体"/>
          <w:sz w:val="28"/>
          <w:szCs w:val="28"/>
        </w:rPr>
      </w:pPr>
      <w:r>
        <w:rPr>
          <w:rFonts w:ascii="宋体" w:hAnsi="宋体" w:hint="eastAsia"/>
          <w:sz w:val="28"/>
          <w:szCs w:val="28"/>
        </w:rPr>
        <w:t>五、</w:t>
      </w:r>
      <w:r>
        <w:rPr>
          <w:rFonts w:ascii="宋体" w:hAnsi="宋体"/>
          <w:sz w:val="28"/>
          <w:szCs w:val="28"/>
        </w:rPr>
        <w:t>质量</w:t>
      </w:r>
      <w:r w:rsidR="0026709E">
        <w:rPr>
          <w:rFonts w:ascii="宋体" w:hAnsi="宋体" w:hint="eastAsia"/>
          <w:sz w:val="28"/>
          <w:szCs w:val="28"/>
        </w:rPr>
        <w:t>保障</w:t>
      </w:r>
    </w:p>
    <w:p w14:paraId="345D1A85" w14:textId="1F44E67F" w:rsidR="00533688" w:rsidRDefault="00533688" w:rsidP="0053368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Pr="009174F7">
        <w:rPr>
          <w:rFonts w:asciiTheme="minorEastAsia" w:hAnsiTheme="minorEastAsia" w:cs="宋体" w:hint="eastAsia"/>
          <w:sz w:val="28"/>
        </w:rPr>
        <w:t>按现行国家（行业）施工验收规范（标准）和有关规程进行施工，施工质量不低于合格标准。</w:t>
      </w:r>
    </w:p>
    <w:p w14:paraId="72CF3EF3" w14:textId="567D1AB5" w:rsidR="00533688" w:rsidRPr="007D1AC8" w:rsidRDefault="00533688" w:rsidP="0053368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（二）</w:t>
      </w:r>
      <w:r w:rsidRPr="007D1AC8">
        <w:rPr>
          <w:rFonts w:asciiTheme="minorEastAsia" w:hAnsiTheme="minorEastAsia" w:cs="宋体" w:hint="eastAsia"/>
          <w:sz w:val="28"/>
        </w:rPr>
        <w:t>明确工程质量目标和效果要求</w:t>
      </w:r>
    </w:p>
    <w:p w14:paraId="13AED9EE" w14:textId="36EF986D" w:rsidR="00533688" w:rsidRPr="007D1AC8" w:rsidRDefault="00533688" w:rsidP="0053368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（三）</w:t>
      </w:r>
      <w:r w:rsidRPr="007D1AC8">
        <w:rPr>
          <w:rFonts w:asciiTheme="minorEastAsia" w:hAnsiTheme="minorEastAsia" w:cs="宋体" w:hint="eastAsia"/>
          <w:sz w:val="28"/>
        </w:rPr>
        <w:t>符合项目特点的技术保障和资源保障措施；</w:t>
      </w:r>
    </w:p>
    <w:p w14:paraId="35EB376F" w14:textId="0C7C4E4E" w:rsidR="00533688" w:rsidRPr="007D1AC8" w:rsidRDefault="00533688" w:rsidP="00533688">
      <w:pPr>
        <w:spacing w:line="360" w:lineRule="auto"/>
        <w:ind w:firstLineChars="200" w:firstLine="560"/>
        <w:rPr>
          <w:rFonts w:asciiTheme="minorEastAsia" w:hAnsiTheme="minorEastAsia" w:cs="宋体"/>
          <w:sz w:val="28"/>
        </w:rPr>
      </w:pPr>
      <w:r>
        <w:rPr>
          <w:rFonts w:asciiTheme="minorEastAsia" w:hAnsiTheme="minorEastAsia" w:cs="宋体" w:hint="eastAsia"/>
          <w:sz w:val="28"/>
        </w:rPr>
        <w:t>（四）</w:t>
      </w:r>
      <w:r w:rsidRPr="007D1AC8">
        <w:rPr>
          <w:rFonts w:asciiTheme="minorEastAsia" w:hAnsiTheme="minorEastAsia" w:cs="宋体" w:hint="eastAsia"/>
          <w:sz w:val="28"/>
        </w:rPr>
        <w:t>针对易发生质量问题的分部（分项）工程，制定质量预防控制措施（如：保证植物质量、植物成活率的预防控制措施）；</w:t>
      </w:r>
    </w:p>
    <w:p w14:paraId="242B694E" w14:textId="478D0948" w:rsidR="00533688" w:rsidRPr="00533688" w:rsidRDefault="00533688" w:rsidP="0053368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（五）</w:t>
      </w:r>
      <w:r w:rsidRPr="007D1AC8">
        <w:rPr>
          <w:rFonts w:asciiTheme="minorEastAsia" w:hAnsiTheme="minorEastAsia" w:cs="宋体" w:hint="eastAsia"/>
          <w:sz w:val="28"/>
        </w:rPr>
        <w:t>质量全过程检查制度，以及质量事故的处理规定。</w:t>
      </w:r>
    </w:p>
    <w:p w14:paraId="6725BF28" w14:textId="77777777" w:rsidR="005A3991" w:rsidRPr="003E7736" w:rsidRDefault="005A3991" w:rsidP="005A3991">
      <w:pPr>
        <w:pStyle w:val="2"/>
        <w:tabs>
          <w:tab w:val="clear" w:pos="426"/>
          <w:tab w:val="clear" w:pos="567"/>
          <w:tab w:val="left" w:pos="993"/>
        </w:tabs>
        <w:ind w:left="0" w:firstLine="0"/>
      </w:pPr>
      <w:bookmarkStart w:id="71" w:name="_Toc60658342"/>
      <w:bookmarkStart w:id="72" w:name="_Toc80187019"/>
      <w:r w:rsidRPr="003E7736">
        <w:rPr>
          <w:rFonts w:hint="eastAsia"/>
        </w:rPr>
        <w:t>针对本项目的其他技术服务要求</w:t>
      </w:r>
      <w:bookmarkEnd w:id="71"/>
      <w:bookmarkEnd w:id="72"/>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0D7C1BD2" w14:textId="77777777"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★供应商为本项目提供的所有产品、辅材中</w:t>
      </w:r>
      <w:r w:rsidRPr="00BD0EBF">
        <w:rPr>
          <w:rFonts w:ascii="宋体" w:eastAsia="宋体" w:hAnsi="宋体" w:cs="仿宋"/>
          <w:b/>
          <w:sz w:val="28"/>
          <w:szCs w:val="28"/>
        </w:rPr>
        <w:t>属于《国家强制性产品认证目录》范围内产品的，均通过国家强制性产品认证并取得认证证书。</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76A445FD" w14:textId="77777777"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★供应商为本项目提供的所有产品、辅材等符合现行的强制性国家相关标准、行业标准。</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0AC79FC4" w14:textId="77777777"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★供应商为本项目提供的所有产品中属于节能产品政府采购品目清单中的政府强制采购产品的，均具有国家确定的认证机构出</w:t>
      </w:r>
      <w:r w:rsidRPr="00BD0EBF">
        <w:rPr>
          <w:rFonts w:ascii="宋体" w:eastAsia="宋体" w:hAnsi="宋体" w:cs="仿宋" w:hint="eastAsia"/>
          <w:b/>
          <w:sz w:val="28"/>
          <w:szCs w:val="28"/>
        </w:rPr>
        <w:lastRenderedPageBreak/>
        <w:t>具的有效期内的节能产品认证证书。</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38434378" w14:textId="77777777"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5C514D35" w14:textId="77777777"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★供应商为本项目提供的工程、货物及服务均为本国工程、货物及服务。</w:t>
      </w:r>
      <w:r w:rsidR="00BD0EBF" w:rsidRPr="000819DA">
        <w:rPr>
          <w:rFonts w:ascii="宋体" w:hAnsi="宋体" w:cs="仿宋" w:hint="eastAsia"/>
          <w:b/>
          <w:sz w:val="28"/>
          <w:szCs w:val="28"/>
        </w:rPr>
        <w:t>（说明：按磋商文件3.1.2.3承诺函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20140838" w14:textId="66867A71" w:rsidR="00D27039" w:rsidRDefault="005A3991" w:rsidP="00D27039">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BD0EBF" w:rsidRPr="00BD0EBF">
        <w:rPr>
          <w:rFonts w:ascii="宋体" w:eastAsia="宋体" w:hAnsi="宋体" w:cs="仿宋" w:hint="eastAsia"/>
          <w:b/>
          <w:sz w:val="28"/>
          <w:szCs w:val="28"/>
        </w:rPr>
        <w:t>（说明：按磋商文件3.1.2.3承诺函内容提供承诺。）</w:t>
      </w:r>
    </w:p>
    <w:p w14:paraId="50141FFC" w14:textId="3A95E500" w:rsidR="009174F7" w:rsidRPr="009174F7" w:rsidRDefault="009174F7" w:rsidP="009174F7">
      <w:pPr>
        <w:spacing w:line="360" w:lineRule="auto"/>
        <w:ind w:firstLineChars="200" w:firstLine="560"/>
        <w:rPr>
          <w:rFonts w:asciiTheme="minorEastAsia" w:hAnsiTheme="minorEastAsia" w:cs="宋体"/>
          <w:sz w:val="28"/>
        </w:rPr>
      </w:pPr>
      <w:r w:rsidRPr="009174F7">
        <w:rPr>
          <w:rFonts w:asciiTheme="minorEastAsia" w:hAnsiTheme="minorEastAsia" w:cs="宋体" w:hint="eastAsia"/>
          <w:sz w:val="28"/>
        </w:rPr>
        <w:t>七</w:t>
      </w:r>
      <w:r w:rsidRPr="009174F7">
        <w:rPr>
          <w:rFonts w:asciiTheme="minorEastAsia" w:hAnsiTheme="minorEastAsia" w:cs="宋体"/>
          <w:sz w:val="28"/>
        </w:rPr>
        <w:t>、</w:t>
      </w:r>
      <w:r w:rsidRPr="009174F7">
        <w:rPr>
          <w:rFonts w:asciiTheme="minorEastAsia" w:hAnsiTheme="minorEastAsia" w:cs="宋体" w:hint="eastAsia"/>
          <w:sz w:val="28"/>
        </w:rPr>
        <w:t>材料质量标准及要求：满足设计及相关质量标准的要求。项目涉及的主要材料（设备）进场前需提供中等及以上品质的同类样品，苗木需由设计、采购人、监理、过控等相关人员在苗圃选同规格的优质苗木；经采购人、设计、监理、过控等相关单位共同认定后封样或标记，进场前按规定履行报审报验程序。</w:t>
      </w:r>
    </w:p>
    <w:p w14:paraId="1558F429" w14:textId="77777777" w:rsidR="009174F7" w:rsidRPr="009174F7" w:rsidRDefault="009174F7" w:rsidP="009174F7"/>
    <w:p w14:paraId="54217FFB" w14:textId="4D7A2B30" w:rsidR="009A1CEE" w:rsidRDefault="009174F7" w:rsidP="009A1CEE">
      <w:pPr>
        <w:pStyle w:val="3"/>
        <w:tabs>
          <w:tab w:val="left" w:pos="709"/>
        </w:tabs>
        <w:ind w:left="709" w:hanging="709"/>
        <w:rPr>
          <w:color w:val="auto"/>
        </w:rPr>
      </w:pPr>
      <w:r>
        <w:rPr>
          <w:rFonts w:hint="eastAsia"/>
          <w:color w:val="auto"/>
        </w:rPr>
        <w:t>品质要求</w:t>
      </w:r>
    </w:p>
    <w:p w14:paraId="62D7BB0F" w14:textId="224932C3" w:rsidR="009174F7" w:rsidRPr="009174F7" w:rsidRDefault="009174F7" w:rsidP="009174F7">
      <w:pPr>
        <w:spacing w:line="360" w:lineRule="auto"/>
        <w:ind w:firstLineChars="200" w:firstLine="560"/>
        <w:rPr>
          <w:rFonts w:asciiTheme="minorEastAsia" w:hAnsiTheme="minorEastAsia" w:cs="宋体"/>
          <w:sz w:val="28"/>
        </w:rPr>
      </w:pPr>
      <w:r w:rsidRPr="009174F7">
        <w:rPr>
          <w:rFonts w:asciiTheme="minorEastAsia" w:hAnsiTheme="minorEastAsia" w:cs="宋体" w:hint="eastAsia"/>
          <w:sz w:val="28"/>
        </w:rPr>
        <w:t xml:space="preserve">因本项目地理位置特殊，项目品质（含材料品质和施工及观感质量）要求高。观感质量参考《建筑工程施工质量评价标准》（GBT </w:t>
      </w:r>
      <w:r w:rsidRPr="009174F7">
        <w:rPr>
          <w:rFonts w:asciiTheme="minorEastAsia" w:hAnsiTheme="minorEastAsia" w:cs="宋体" w:hint="eastAsia"/>
          <w:sz w:val="28"/>
        </w:rPr>
        <w:lastRenderedPageBreak/>
        <w:t>50375-2016），单位工程施工质量评价综合评分须达到85分级以上。如品质达不到采购人、设计人和上级主管部门要求的，采购人、监理人有权责令供应商限期整改，限期内整改仍不合格的，采购人有权直接委托第三方实施，产生的费用和违约责任全部由供应商承担，不免除缺陷责任期内供应商应承担的保修（管护）责任。</w:t>
      </w:r>
    </w:p>
    <w:p w14:paraId="54D7AC12" w14:textId="2D98A1DC" w:rsidR="009174F7" w:rsidRPr="009174F7" w:rsidRDefault="009174F7" w:rsidP="009174F7"/>
    <w:p w14:paraId="3E4D9480" w14:textId="6CF8A1C5" w:rsidR="009174F7" w:rsidRPr="009174F7" w:rsidRDefault="009174F7" w:rsidP="009174F7">
      <w:pPr>
        <w:pStyle w:val="3"/>
        <w:rPr>
          <w:rFonts w:asciiTheme="minorEastAsia" w:eastAsiaTheme="minorEastAsia" w:hAnsiTheme="minorEastAsia" w:cs="宋体"/>
        </w:rPr>
      </w:pPr>
      <w:r w:rsidRPr="009174F7">
        <w:rPr>
          <w:rFonts w:asciiTheme="minorEastAsia" w:eastAsiaTheme="minorEastAsia" w:hAnsiTheme="minorEastAsia" w:cs="宋体" w:hint="eastAsia"/>
        </w:rPr>
        <w:t>绿化养护质量标准</w:t>
      </w:r>
    </w:p>
    <w:p w14:paraId="1F077BD2" w14:textId="1E9F063B" w:rsidR="009174F7" w:rsidRDefault="009174F7" w:rsidP="009174F7">
      <w:pPr>
        <w:spacing w:line="360" w:lineRule="auto"/>
        <w:ind w:firstLineChars="200" w:firstLine="560"/>
        <w:rPr>
          <w:rFonts w:asciiTheme="minorEastAsia" w:hAnsiTheme="minorEastAsia" w:cs="宋体"/>
          <w:sz w:val="28"/>
        </w:rPr>
      </w:pPr>
      <w:r w:rsidRPr="009174F7">
        <w:rPr>
          <w:rFonts w:asciiTheme="minorEastAsia" w:hAnsiTheme="minorEastAsia" w:cs="宋体" w:hint="eastAsia"/>
          <w:sz w:val="28"/>
        </w:rPr>
        <w:t>绿化养护质量符合《成都市城市绿化养护技术规程》DB510100T 238—2017、《成都市城市绿化养护质量等级划分》DB510100T 239—2017（地方标准）中</w:t>
      </w:r>
      <w:r>
        <w:rPr>
          <w:rFonts w:asciiTheme="minorEastAsia" w:hAnsiTheme="minorEastAsia" w:cs="宋体" w:hint="eastAsia"/>
          <w:sz w:val="28"/>
        </w:rPr>
        <w:t>一</w:t>
      </w:r>
      <w:r w:rsidRPr="009174F7">
        <w:rPr>
          <w:rFonts w:asciiTheme="minorEastAsia" w:hAnsiTheme="minorEastAsia" w:cs="宋体" w:hint="eastAsia"/>
          <w:sz w:val="28"/>
        </w:rPr>
        <w:t>级标准。</w:t>
      </w:r>
    </w:p>
    <w:p w14:paraId="74DF5B36" w14:textId="77777777" w:rsidR="007D1AC8" w:rsidRPr="007D1AC8" w:rsidRDefault="007D1AC8" w:rsidP="007D1AC8">
      <w:pPr>
        <w:pStyle w:val="3"/>
        <w:rPr>
          <w:rFonts w:asciiTheme="minorEastAsia" w:eastAsiaTheme="minorEastAsia" w:hAnsiTheme="minorEastAsia" w:cs="宋体"/>
        </w:rPr>
      </w:pPr>
      <w:r w:rsidRPr="007D1AC8">
        <w:rPr>
          <w:rFonts w:asciiTheme="minorEastAsia" w:eastAsiaTheme="minorEastAsia" w:hAnsiTheme="minorEastAsia" w:cs="宋体" w:hint="eastAsia"/>
        </w:rPr>
        <w:t>资源配置计划要求</w:t>
      </w:r>
    </w:p>
    <w:p w14:paraId="504DBFEE" w14:textId="0A91FE82" w:rsidR="007D1AC8" w:rsidRPr="007D1AC8" w:rsidRDefault="007D1AC8" w:rsidP="007D1AC8">
      <w:pPr>
        <w:spacing w:line="360" w:lineRule="auto"/>
        <w:ind w:firstLineChars="200" w:firstLine="560"/>
        <w:rPr>
          <w:rFonts w:asciiTheme="minorEastAsia" w:hAnsiTheme="minorEastAsia" w:cs="宋体"/>
          <w:sz w:val="28"/>
        </w:rPr>
      </w:pPr>
      <w:r w:rsidRPr="007D1AC8">
        <w:rPr>
          <w:rFonts w:asciiTheme="minorEastAsia" w:hAnsiTheme="minorEastAsia" w:cs="宋体" w:hint="eastAsia"/>
          <w:sz w:val="28"/>
        </w:rPr>
        <w:t>一</w:t>
      </w:r>
      <w:r w:rsidRPr="007D1AC8">
        <w:rPr>
          <w:rFonts w:asciiTheme="minorEastAsia" w:hAnsiTheme="minorEastAsia" w:cs="宋体"/>
          <w:sz w:val="28"/>
        </w:rPr>
        <w:t>、</w:t>
      </w:r>
      <w:r w:rsidRPr="007D1AC8">
        <w:rPr>
          <w:rFonts w:asciiTheme="minorEastAsia" w:hAnsiTheme="minorEastAsia" w:cs="宋体" w:hint="eastAsia"/>
          <w:sz w:val="28"/>
        </w:rPr>
        <w:t>施工准备包括技术准备、现场准备和资金准备。</w:t>
      </w:r>
    </w:p>
    <w:p w14:paraId="51C8DFF5" w14:textId="78CFD2B0"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Pr="007D1AC8">
        <w:rPr>
          <w:rFonts w:asciiTheme="minorEastAsia" w:hAnsiTheme="minorEastAsia" w:cs="宋体" w:hint="eastAsia"/>
          <w:sz w:val="28"/>
        </w:rPr>
        <w:t>技术准备应包括施工所需技术资料的准备，主要材料检验、进场复检计划，样板制作计划等。</w:t>
      </w:r>
    </w:p>
    <w:p w14:paraId="22449352" w14:textId="1971D658"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（二）</w:t>
      </w:r>
      <w:r w:rsidRPr="007D1AC8">
        <w:rPr>
          <w:rFonts w:asciiTheme="minorEastAsia" w:hAnsiTheme="minorEastAsia" w:cs="宋体" w:hint="eastAsia"/>
          <w:sz w:val="28"/>
        </w:rPr>
        <w:t>主要材料检验、进场复检工作计划应根据国家规范、设计要求及工程规模、进度等实际情况制定。</w:t>
      </w:r>
    </w:p>
    <w:p w14:paraId="3BD4780C" w14:textId="51F37ED7"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（三）</w:t>
      </w:r>
      <w:r w:rsidRPr="007D1AC8">
        <w:rPr>
          <w:rFonts w:asciiTheme="minorEastAsia" w:hAnsiTheme="minorEastAsia" w:cs="宋体" w:hint="eastAsia"/>
          <w:sz w:val="28"/>
        </w:rPr>
        <w:t>施工项目样板制作计划应针对使用材料和施工过程中的重要工序、节点，根据工程特点及工艺特点制定，能够指导施工人员操作。</w:t>
      </w:r>
    </w:p>
    <w:p w14:paraId="610E343B" w14:textId="3CAF3C5C"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（四）</w:t>
      </w:r>
      <w:r w:rsidRPr="007D1AC8">
        <w:rPr>
          <w:rFonts w:asciiTheme="minorEastAsia" w:hAnsiTheme="minorEastAsia" w:cs="宋体" w:hint="eastAsia"/>
          <w:sz w:val="28"/>
        </w:rPr>
        <w:t>现场准备应根据现场施工条件和工程实际需要，编制现场生产、生活等临时设施布置计划。</w:t>
      </w:r>
    </w:p>
    <w:p w14:paraId="78F6AD65" w14:textId="2F1AA1D4"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（五）</w:t>
      </w:r>
      <w:r w:rsidRPr="007D1AC8">
        <w:rPr>
          <w:rFonts w:asciiTheme="minorEastAsia" w:hAnsiTheme="minorEastAsia" w:cs="宋体" w:hint="eastAsia"/>
          <w:sz w:val="28"/>
        </w:rPr>
        <w:t>资金准备应根据施工进度计划编制资金使用及保障计划。</w:t>
      </w:r>
    </w:p>
    <w:p w14:paraId="2A670676" w14:textId="405FE17B" w:rsidR="007D1AC8" w:rsidRPr="007D1AC8" w:rsidRDefault="007D1AC8" w:rsidP="007D1AC8">
      <w:pPr>
        <w:spacing w:line="360" w:lineRule="auto"/>
        <w:ind w:firstLineChars="200" w:firstLine="560"/>
        <w:rPr>
          <w:rFonts w:asciiTheme="minorEastAsia" w:hAnsiTheme="minorEastAsia" w:cs="宋体"/>
          <w:sz w:val="28"/>
        </w:rPr>
      </w:pPr>
      <w:r w:rsidRPr="007D1AC8">
        <w:rPr>
          <w:rFonts w:asciiTheme="minorEastAsia" w:hAnsiTheme="minorEastAsia" w:cs="宋体" w:hint="eastAsia"/>
          <w:sz w:val="28"/>
        </w:rPr>
        <w:lastRenderedPageBreak/>
        <w:t>二</w:t>
      </w:r>
      <w:r w:rsidRPr="007D1AC8">
        <w:rPr>
          <w:rFonts w:asciiTheme="minorEastAsia" w:hAnsiTheme="minorEastAsia" w:cs="宋体"/>
          <w:sz w:val="28"/>
        </w:rPr>
        <w:t>、</w:t>
      </w:r>
      <w:r w:rsidRPr="007D1AC8">
        <w:rPr>
          <w:rFonts w:asciiTheme="minorEastAsia" w:hAnsiTheme="minorEastAsia" w:cs="宋体" w:hint="eastAsia"/>
          <w:sz w:val="28"/>
        </w:rPr>
        <w:t>资源配置计划应包括人力配置计划和物资配置计划等。</w:t>
      </w:r>
    </w:p>
    <w:p w14:paraId="4D6F9FA1" w14:textId="13F492C8"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Pr="007D1AC8">
        <w:rPr>
          <w:rFonts w:asciiTheme="minorEastAsia" w:hAnsiTheme="minorEastAsia" w:cs="宋体" w:hint="eastAsia"/>
          <w:sz w:val="28"/>
        </w:rPr>
        <w:t>人力配置计划应分工种确定各施工阶段用工数量，根据施工进度计划编制各施工阶段人力配置计划，并编制技术工人持证上岗和施工人员岗前培训计划。</w:t>
      </w:r>
    </w:p>
    <w:p w14:paraId="4E4BB742" w14:textId="77777777" w:rsidR="007D1AC8" w:rsidRPr="007D1AC8" w:rsidRDefault="007D1AC8" w:rsidP="007D1AC8">
      <w:pPr>
        <w:spacing w:line="360" w:lineRule="auto"/>
        <w:ind w:firstLineChars="200" w:firstLine="560"/>
        <w:rPr>
          <w:rFonts w:asciiTheme="minorEastAsia" w:hAnsiTheme="minorEastAsia" w:cs="宋体"/>
          <w:sz w:val="28"/>
        </w:rPr>
      </w:pPr>
      <w:r w:rsidRPr="007D1AC8">
        <w:rPr>
          <w:rFonts w:asciiTheme="minorEastAsia" w:hAnsiTheme="minorEastAsia" w:cs="宋体" w:hint="eastAsia"/>
          <w:sz w:val="28"/>
        </w:rPr>
        <w:t>人力配置计划应明确各工种技术工人必须经过专业培训、考核，持证上岗；符合国家及地方有关规定。</w:t>
      </w:r>
    </w:p>
    <w:p w14:paraId="49C23BAA" w14:textId="77777777" w:rsidR="007D1AC8" w:rsidRPr="007D1AC8" w:rsidRDefault="007D1AC8" w:rsidP="007D1AC8">
      <w:pPr>
        <w:spacing w:line="360" w:lineRule="auto"/>
        <w:ind w:firstLineChars="200" w:firstLine="560"/>
        <w:rPr>
          <w:rFonts w:asciiTheme="minorEastAsia" w:hAnsiTheme="minorEastAsia" w:cs="宋体"/>
          <w:sz w:val="28"/>
        </w:rPr>
      </w:pPr>
      <w:r w:rsidRPr="007D1AC8">
        <w:rPr>
          <w:rFonts w:asciiTheme="minorEastAsia" w:hAnsiTheme="minorEastAsia" w:cs="宋体" w:hint="eastAsia"/>
          <w:sz w:val="28"/>
        </w:rPr>
        <w:t>所有进入施工现场的管理人员、施工人员，在开工前必须经过项目岗前培训。项目岗前培训应制定培训计划，明确培训内容、培训时间、授课人员、培训方式等。</w:t>
      </w:r>
    </w:p>
    <w:p w14:paraId="55BEB8FC" w14:textId="6FBCE070" w:rsid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（二）</w:t>
      </w:r>
      <w:r w:rsidRPr="007D1AC8">
        <w:rPr>
          <w:rFonts w:asciiTheme="minorEastAsia" w:hAnsiTheme="minorEastAsia" w:cs="宋体" w:hint="eastAsia"/>
          <w:sz w:val="28"/>
        </w:rPr>
        <w:t>物资配置计划应根据施工进度计划，确定主要工程材料和机具设备的配置计划，包括各施工阶段所需主要材料、机具设备的种类、数量、使用部位及进出场时间。</w:t>
      </w:r>
    </w:p>
    <w:p w14:paraId="3BFB2BF6" w14:textId="26DE5D81" w:rsidR="007D1AC8" w:rsidRDefault="007D1AC8" w:rsidP="007D1AC8">
      <w:pPr>
        <w:pStyle w:val="3"/>
        <w:rPr>
          <w:rFonts w:asciiTheme="minorEastAsia" w:eastAsiaTheme="minorEastAsia" w:hAnsiTheme="minorEastAsia" w:cs="宋体"/>
        </w:rPr>
      </w:pPr>
      <w:r w:rsidRPr="007D1AC8">
        <w:rPr>
          <w:rFonts w:asciiTheme="minorEastAsia" w:eastAsiaTheme="minorEastAsia" w:hAnsiTheme="minorEastAsia" w:cs="宋体" w:hint="eastAsia"/>
        </w:rPr>
        <w:t>应急预案要求</w:t>
      </w:r>
    </w:p>
    <w:p w14:paraId="77A162D4" w14:textId="77777777" w:rsidR="007D1AC8" w:rsidRPr="007D1AC8" w:rsidRDefault="007D1AC8" w:rsidP="007D1AC8">
      <w:pPr>
        <w:spacing w:line="360" w:lineRule="auto"/>
        <w:ind w:firstLineChars="200" w:firstLine="560"/>
        <w:rPr>
          <w:rFonts w:asciiTheme="minorEastAsia" w:hAnsiTheme="minorEastAsia" w:cs="宋体"/>
          <w:sz w:val="28"/>
        </w:rPr>
      </w:pPr>
      <w:r w:rsidRPr="007D1AC8">
        <w:rPr>
          <w:rFonts w:asciiTheme="minorEastAsia" w:hAnsiTheme="minorEastAsia" w:cs="宋体" w:hint="eastAsia"/>
          <w:sz w:val="28"/>
        </w:rPr>
        <w:t>要求结合项目的实际情况（包括但不限于施工地点、天气、交通状况、季节、安全、赶工等内容）编制应急处理方案。</w:t>
      </w:r>
    </w:p>
    <w:p w14:paraId="05594406" w14:textId="4E633A07"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Pr="007D1AC8">
        <w:rPr>
          <w:rFonts w:asciiTheme="minorEastAsia" w:hAnsiTheme="minorEastAsia" w:cs="宋体" w:hint="eastAsia"/>
          <w:sz w:val="28"/>
        </w:rPr>
        <w:t>符合有关法律、法规、规章和标准的规定。</w:t>
      </w:r>
    </w:p>
    <w:p w14:paraId="4C9347F6" w14:textId="157E5E0D"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二、</w:t>
      </w:r>
      <w:r w:rsidRPr="007D1AC8">
        <w:rPr>
          <w:rFonts w:asciiTheme="minorEastAsia" w:hAnsiTheme="minorEastAsia" w:cs="宋体" w:hint="eastAsia"/>
          <w:sz w:val="28"/>
        </w:rPr>
        <w:t>结合本地区、本部门、本单位的安全生产实际情况。</w:t>
      </w:r>
    </w:p>
    <w:p w14:paraId="493C8188" w14:textId="2010C5E4"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三、</w:t>
      </w:r>
      <w:r w:rsidRPr="007D1AC8">
        <w:rPr>
          <w:rFonts w:asciiTheme="minorEastAsia" w:hAnsiTheme="minorEastAsia" w:cs="宋体" w:hint="eastAsia"/>
          <w:sz w:val="28"/>
        </w:rPr>
        <w:t>结合本地区、本部门、本单位的危险性分析情况。</w:t>
      </w:r>
    </w:p>
    <w:p w14:paraId="31421E17" w14:textId="4714D699"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四、</w:t>
      </w:r>
      <w:r w:rsidRPr="007D1AC8">
        <w:rPr>
          <w:rFonts w:asciiTheme="minorEastAsia" w:hAnsiTheme="minorEastAsia" w:cs="宋体" w:hint="eastAsia"/>
          <w:sz w:val="28"/>
        </w:rPr>
        <w:t>应急组织和人员的职责分工明确，并有具体的落实措施。</w:t>
      </w:r>
    </w:p>
    <w:p w14:paraId="50893078" w14:textId="07CE80C7"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五、</w:t>
      </w:r>
      <w:r w:rsidRPr="007D1AC8">
        <w:rPr>
          <w:rFonts w:asciiTheme="minorEastAsia" w:hAnsiTheme="minorEastAsia" w:cs="宋体" w:hint="eastAsia"/>
          <w:sz w:val="28"/>
        </w:rPr>
        <w:t>有明确、具体的事故预防措施和应急程序，并与其应急能力相适应。</w:t>
      </w:r>
    </w:p>
    <w:p w14:paraId="3A155CD0" w14:textId="4DAD345F"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lastRenderedPageBreak/>
        <w:t>六、</w:t>
      </w:r>
      <w:r w:rsidRPr="007D1AC8">
        <w:rPr>
          <w:rFonts w:asciiTheme="minorEastAsia" w:hAnsiTheme="minorEastAsia" w:cs="宋体" w:hint="eastAsia"/>
          <w:sz w:val="28"/>
        </w:rPr>
        <w:t>有明确的应急保障措施，并能满足本地区、本部门、本单位的应急工作要求。</w:t>
      </w:r>
    </w:p>
    <w:p w14:paraId="60965CA5" w14:textId="55C0F138"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七、</w:t>
      </w:r>
      <w:r w:rsidRPr="007D1AC8">
        <w:rPr>
          <w:rFonts w:asciiTheme="minorEastAsia" w:hAnsiTheme="minorEastAsia" w:cs="宋体" w:hint="eastAsia"/>
          <w:sz w:val="28"/>
        </w:rPr>
        <w:t>预案基本要素齐全、完整，预案附件提供的信息准确。</w:t>
      </w:r>
    </w:p>
    <w:p w14:paraId="3BB5F023" w14:textId="382D54C9" w:rsidR="007D1AC8" w:rsidRPr="007D1AC8" w:rsidRDefault="00B76104"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八、</w:t>
      </w:r>
      <w:r w:rsidR="007D1AC8" w:rsidRPr="007D1AC8">
        <w:rPr>
          <w:rFonts w:asciiTheme="minorEastAsia" w:hAnsiTheme="minorEastAsia" w:cs="宋体" w:hint="eastAsia"/>
          <w:sz w:val="28"/>
        </w:rPr>
        <w:t>预案内容与相关应急响应预案相互衔接。</w:t>
      </w:r>
    </w:p>
    <w:p w14:paraId="7A4DA2E1" w14:textId="77777777" w:rsidR="007D1AC8" w:rsidRPr="007D1AC8" w:rsidRDefault="007D1AC8" w:rsidP="007D1AC8"/>
    <w:p w14:paraId="6792105D" w14:textId="45B7B2D9" w:rsidR="00272D5D" w:rsidRDefault="009174F7" w:rsidP="009174F7">
      <w:pPr>
        <w:pStyle w:val="2"/>
      </w:pPr>
      <w:bookmarkStart w:id="73" w:name="_Toc80187020"/>
      <w:r w:rsidRPr="009174F7">
        <w:rPr>
          <w:rFonts w:hint="eastAsia"/>
        </w:rPr>
        <w:t>安全</w:t>
      </w:r>
      <w:r w:rsidR="00466C93">
        <w:rPr>
          <w:rFonts w:hint="eastAsia"/>
        </w:rPr>
        <w:t>管理、</w:t>
      </w:r>
      <w:r w:rsidRPr="009174F7">
        <w:rPr>
          <w:rFonts w:hint="eastAsia"/>
        </w:rPr>
        <w:t>文明</w:t>
      </w:r>
      <w:r w:rsidR="00466C93">
        <w:rPr>
          <w:rFonts w:hint="eastAsia"/>
        </w:rPr>
        <w:t>施工与环境管理</w:t>
      </w:r>
      <w:bookmarkEnd w:id="73"/>
    </w:p>
    <w:p w14:paraId="4A6A06B6" w14:textId="070B10B1" w:rsidR="00466C93" w:rsidRDefault="009174F7" w:rsidP="00466C93">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Pr>
          <w:rFonts w:asciiTheme="minorEastAsia" w:hAnsiTheme="minorEastAsia" w:cs="宋体"/>
          <w:sz w:val="28"/>
        </w:rPr>
        <w:t>、</w:t>
      </w:r>
      <w:r w:rsidR="00466C93">
        <w:rPr>
          <w:rFonts w:asciiTheme="minorEastAsia" w:hAnsiTheme="minorEastAsia" w:cs="宋体"/>
          <w:sz w:val="28"/>
        </w:rPr>
        <w:t>安全</w:t>
      </w:r>
      <w:r w:rsidR="00466C93">
        <w:rPr>
          <w:rFonts w:asciiTheme="minorEastAsia" w:hAnsiTheme="minorEastAsia" w:cs="宋体" w:hint="eastAsia"/>
          <w:sz w:val="28"/>
        </w:rPr>
        <w:t>管理</w:t>
      </w:r>
      <w:r w:rsidR="00466C93">
        <w:rPr>
          <w:rFonts w:asciiTheme="minorEastAsia" w:hAnsiTheme="minorEastAsia" w:cs="宋体"/>
          <w:sz w:val="28"/>
        </w:rPr>
        <w:t>措施要求</w:t>
      </w:r>
    </w:p>
    <w:p w14:paraId="44788040" w14:textId="2B8267C7" w:rsidR="009174F7" w:rsidRDefault="00466C93" w:rsidP="009174F7">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009174F7" w:rsidRPr="009174F7">
        <w:rPr>
          <w:rFonts w:asciiTheme="minorEastAsia" w:hAnsiTheme="minorEastAsia" w:cs="宋体" w:hint="eastAsia"/>
          <w:sz w:val="28"/>
        </w:rPr>
        <w:t>按《建筑施工安全检查标准》（JGJ59-2011）标准、《建设工程施工现场环境与卫生标准》（JGJ146-2013）、《市政工程施工安全检查标准》（CJJ-2017）、成都市安全文明施工相关规定和采购人《工程项目综合管理考核办法》（附后）等有关管理规定执行。</w:t>
      </w:r>
    </w:p>
    <w:p w14:paraId="45814958"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（二）安全管理由施工安全、消防安全、安保安全、突发事件处理等四部分内容组成，</w:t>
      </w:r>
      <w:r>
        <w:rPr>
          <w:rFonts w:ascii="宋体" w:hAnsi="宋体" w:cs="仿宋" w:hint="eastAsia"/>
          <w:bCs/>
          <w:sz w:val="28"/>
          <w:szCs w:val="28"/>
        </w:rPr>
        <w:t>应</w:t>
      </w:r>
      <w:r>
        <w:rPr>
          <w:rFonts w:ascii="宋体" w:eastAsia="宋体" w:hAnsi="宋体" w:cs="仿宋" w:hint="eastAsia"/>
          <w:bCs/>
          <w:sz w:val="28"/>
          <w:szCs w:val="28"/>
        </w:rPr>
        <w:t>符合国家和地方有关规定和要求。</w:t>
      </w:r>
    </w:p>
    <w:p w14:paraId="0BE79BD9"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（三）安全管理应包括：</w:t>
      </w:r>
    </w:p>
    <w:p w14:paraId="4F52965E"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t>1</w:t>
      </w:r>
      <w:r>
        <w:rPr>
          <w:rFonts w:ascii="宋体" w:eastAsia="宋体" w:hAnsi="宋体" w:cs="仿宋" w:hint="eastAsia"/>
          <w:bCs/>
          <w:sz w:val="28"/>
          <w:szCs w:val="28"/>
        </w:rPr>
        <w:t>、项目重要危险源，项目安全管理目标；</w:t>
      </w:r>
    </w:p>
    <w:p w14:paraId="2E5F7961"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t>2</w:t>
      </w:r>
      <w:r>
        <w:rPr>
          <w:rFonts w:ascii="宋体" w:eastAsia="宋体" w:hAnsi="宋体" w:cs="仿宋" w:hint="eastAsia"/>
          <w:bCs/>
          <w:sz w:val="28"/>
          <w:szCs w:val="28"/>
        </w:rPr>
        <w:t>、有管理层次的安全管理组织机构，并明确分工、职责；</w:t>
      </w:r>
    </w:p>
    <w:p w14:paraId="1FC040ED"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t>3</w:t>
      </w:r>
      <w:r>
        <w:rPr>
          <w:rFonts w:ascii="宋体" w:eastAsia="宋体" w:hAnsi="宋体" w:cs="仿宋" w:hint="eastAsia"/>
          <w:bCs/>
          <w:sz w:val="28"/>
          <w:szCs w:val="28"/>
        </w:rPr>
        <w:t>、有针对性的安全生产管理制度和职工安全教育培训制度。</w:t>
      </w:r>
    </w:p>
    <w:p w14:paraId="2D8790E7"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t>4</w:t>
      </w:r>
      <w:r>
        <w:rPr>
          <w:rFonts w:ascii="宋体" w:eastAsia="宋体" w:hAnsi="宋体" w:cs="仿宋" w:hint="eastAsia"/>
          <w:bCs/>
          <w:sz w:val="28"/>
          <w:szCs w:val="28"/>
        </w:rPr>
        <w:t>、针对项目重要危险源而制定的施工安全、消防安全、安保安全保证措；</w:t>
      </w:r>
    </w:p>
    <w:p w14:paraId="44CEA85D"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t>5</w:t>
      </w:r>
      <w:r>
        <w:rPr>
          <w:rFonts w:ascii="宋体" w:eastAsia="宋体" w:hAnsi="宋体" w:cs="仿宋" w:hint="eastAsia"/>
          <w:bCs/>
          <w:sz w:val="28"/>
          <w:szCs w:val="28"/>
        </w:rPr>
        <w:t>、突发事件的应急响应预案、处理措施；</w:t>
      </w:r>
    </w:p>
    <w:p w14:paraId="471DC556" w14:textId="77777777" w:rsid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t>6</w:t>
      </w:r>
      <w:r>
        <w:rPr>
          <w:rFonts w:ascii="宋体" w:eastAsia="宋体" w:hAnsi="宋体" w:cs="仿宋" w:hint="eastAsia"/>
          <w:bCs/>
          <w:sz w:val="28"/>
          <w:szCs w:val="28"/>
        </w:rPr>
        <w:t>、现场安全检查制度，以及安全事故的处理规定；</w:t>
      </w:r>
    </w:p>
    <w:p w14:paraId="44D417F5" w14:textId="08C0711A" w:rsidR="00466C93" w:rsidRPr="00466C93" w:rsidRDefault="00466C93" w:rsidP="00466C93">
      <w:pPr>
        <w:pStyle w:val="ac"/>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bCs/>
          <w:sz w:val="28"/>
          <w:szCs w:val="28"/>
        </w:rPr>
        <w:lastRenderedPageBreak/>
        <w:t>7</w:t>
      </w:r>
      <w:r>
        <w:rPr>
          <w:rFonts w:ascii="宋体" w:eastAsia="宋体" w:hAnsi="宋体" w:cs="仿宋" w:hint="eastAsia"/>
          <w:bCs/>
          <w:sz w:val="28"/>
          <w:szCs w:val="28"/>
        </w:rPr>
        <w:t>、外部人员参观的相关管理措施。</w:t>
      </w:r>
    </w:p>
    <w:p w14:paraId="4DC62E97" w14:textId="77777777" w:rsidR="00466C93" w:rsidRPr="007D1AC8" w:rsidRDefault="009174F7" w:rsidP="00466C93">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二、</w:t>
      </w:r>
      <w:r w:rsidR="00466C93" w:rsidRPr="007D1AC8">
        <w:rPr>
          <w:rFonts w:asciiTheme="minorEastAsia" w:hAnsiTheme="minorEastAsia" w:cs="宋体" w:hint="eastAsia"/>
          <w:sz w:val="28"/>
        </w:rPr>
        <w:t>文明施工与环境管理应包括：</w:t>
      </w:r>
    </w:p>
    <w:p w14:paraId="29A37B69" w14:textId="2A00CEEE" w:rsidR="009174F7" w:rsidRDefault="00466C93" w:rsidP="00466C93">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009174F7" w:rsidRPr="009174F7">
        <w:rPr>
          <w:rFonts w:asciiTheme="minorEastAsia" w:hAnsiTheme="minorEastAsia" w:cs="宋体" w:hint="eastAsia"/>
          <w:sz w:val="28"/>
        </w:rPr>
        <w:t>按《关于印发成都市建设工程文明施工（扬尘污染防治）管理技术标准的通知》</w:t>
      </w:r>
      <w:r w:rsidR="002243B7">
        <w:rPr>
          <w:rFonts w:asciiTheme="minorEastAsia" w:hAnsiTheme="minorEastAsia" w:cs="宋体" w:hint="eastAsia"/>
          <w:sz w:val="28"/>
        </w:rPr>
        <w:t>（</w:t>
      </w:r>
      <w:r w:rsidR="002243B7" w:rsidRPr="009174F7">
        <w:rPr>
          <w:rFonts w:asciiTheme="minorEastAsia" w:hAnsiTheme="minorEastAsia" w:cs="宋体" w:hint="eastAsia"/>
          <w:sz w:val="28"/>
        </w:rPr>
        <w:t>成住建发〔2021〕62号</w:t>
      </w:r>
      <w:r w:rsidR="002243B7">
        <w:rPr>
          <w:rFonts w:asciiTheme="minorEastAsia" w:hAnsiTheme="minorEastAsia" w:cs="宋体" w:hint="eastAsia"/>
          <w:sz w:val="28"/>
        </w:rPr>
        <w:t>）</w:t>
      </w:r>
      <w:r w:rsidR="009174F7" w:rsidRPr="009174F7">
        <w:rPr>
          <w:rFonts w:asciiTheme="minorEastAsia" w:hAnsiTheme="minorEastAsia" w:cs="宋体" w:hint="eastAsia"/>
          <w:sz w:val="28"/>
        </w:rPr>
        <w:t>等有关规定执行。</w:t>
      </w:r>
    </w:p>
    <w:p w14:paraId="4FA5FB0C" w14:textId="512F5982"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w:t>
      </w:r>
      <w:r w:rsidR="00466C93">
        <w:rPr>
          <w:rFonts w:asciiTheme="minorEastAsia" w:hAnsiTheme="minorEastAsia" w:cs="宋体" w:hint="eastAsia"/>
          <w:sz w:val="28"/>
        </w:rPr>
        <w:t>二</w:t>
      </w:r>
      <w:r>
        <w:rPr>
          <w:rFonts w:asciiTheme="minorEastAsia" w:hAnsiTheme="minorEastAsia" w:cs="宋体" w:hint="eastAsia"/>
          <w:sz w:val="28"/>
        </w:rPr>
        <w:t>）</w:t>
      </w:r>
      <w:r w:rsidRPr="007D1AC8">
        <w:rPr>
          <w:rFonts w:asciiTheme="minorEastAsia" w:hAnsiTheme="minorEastAsia" w:cs="宋体" w:hint="eastAsia"/>
          <w:sz w:val="28"/>
        </w:rPr>
        <w:t>项目文明施工与环境管理目标。</w:t>
      </w:r>
    </w:p>
    <w:p w14:paraId="2D9CE948" w14:textId="6F212606"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w:t>
      </w:r>
      <w:r w:rsidR="00466C93">
        <w:rPr>
          <w:rFonts w:asciiTheme="minorEastAsia" w:hAnsiTheme="minorEastAsia" w:cs="宋体" w:hint="eastAsia"/>
          <w:sz w:val="28"/>
        </w:rPr>
        <w:t>三</w:t>
      </w:r>
      <w:r>
        <w:rPr>
          <w:rFonts w:asciiTheme="minorEastAsia" w:hAnsiTheme="minorEastAsia" w:cs="宋体" w:hint="eastAsia"/>
          <w:sz w:val="28"/>
        </w:rPr>
        <w:t>）</w:t>
      </w:r>
      <w:r w:rsidRPr="007D1AC8">
        <w:rPr>
          <w:rFonts w:asciiTheme="minorEastAsia" w:hAnsiTheme="minorEastAsia" w:cs="宋体" w:hint="eastAsia"/>
          <w:sz w:val="28"/>
        </w:rPr>
        <w:t>文明施工与环境保护方面的资源配置，并注意符合工程项目特点。</w:t>
      </w:r>
    </w:p>
    <w:p w14:paraId="77AE3489" w14:textId="2BF779F4"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w:t>
      </w:r>
      <w:r w:rsidR="00466C93">
        <w:rPr>
          <w:rFonts w:asciiTheme="minorEastAsia" w:hAnsiTheme="minorEastAsia" w:cs="宋体" w:hint="eastAsia"/>
          <w:sz w:val="28"/>
        </w:rPr>
        <w:t>四</w:t>
      </w:r>
      <w:r>
        <w:rPr>
          <w:rFonts w:asciiTheme="minorEastAsia" w:hAnsiTheme="minorEastAsia" w:cs="宋体" w:hint="eastAsia"/>
          <w:sz w:val="28"/>
        </w:rPr>
        <w:t>）</w:t>
      </w:r>
      <w:r w:rsidRPr="007D1AC8">
        <w:rPr>
          <w:rFonts w:asciiTheme="minorEastAsia" w:hAnsiTheme="minorEastAsia" w:cs="宋体" w:hint="eastAsia"/>
          <w:sz w:val="28"/>
        </w:rPr>
        <w:t>针对工程项目特点而制定的文明施工与现场环境保护的控制措施。</w:t>
      </w:r>
    </w:p>
    <w:p w14:paraId="7122739D" w14:textId="6F9DB975" w:rsidR="007D1AC8" w:rsidRPr="007D1AC8" w:rsidRDefault="007D1AC8" w:rsidP="007D1AC8">
      <w:pPr>
        <w:spacing w:line="360" w:lineRule="auto"/>
        <w:ind w:firstLineChars="200" w:firstLine="560"/>
        <w:rPr>
          <w:rFonts w:asciiTheme="minorEastAsia" w:hAnsiTheme="minorEastAsia" w:cs="宋体"/>
          <w:sz w:val="28"/>
        </w:rPr>
      </w:pPr>
      <w:r>
        <w:rPr>
          <w:rFonts w:asciiTheme="minorEastAsia" w:hAnsiTheme="minorEastAsia" w:cs="宋体" w:hint="eastAsia"/>
          <w:sz w:val="28"/>
        </w:rPr>
        <w:t>（</w:t>
      </w:r>
      <w:r w:rsidR="00466C93">
        <w:rPr>
          <w:rFonts w:asciiTheme="minorEastAsia" w:hAnsiTheme="minorEastAsia" w:cs="宋体" w:hint="eastAsia"/>
          <w:sz w:val="28"/>
        </w:rPr>
        <w:t>五</w:t>
      </w:r>
      <w:r>
        <w:rPr>
          <w:rFonts w:asciiTheme="minorEastAsia" w:hAnsiTheme="minorEastAsia" w:cs="宋体" w:hint="eastAsia"/>
          <w:sz w:val="28"/>
        </w:rPr>
        <w:t>）</w:t>
      </w:r>
      <w:r w:rsidRPr="007D1AC8">
        <w:rPr>
          <w:rFonts w:asciiTheme="minorEastAsia" w:hAnsiTheme="minorEastAsia" w:cs="宋体" w:hint="eastAsia"/>
          <w:sz w:val="28"/>
        </w:rPr>
        <w:t>文明施工与现场环境检查制度，以及环境事故的处理规定。</w:t>
      </w:r>
    </w:p>
    <w:p w14:paraId="49FE525C" w14:textId="3C799F1A" w:rsidR="009174F7" w:rsidRDefault="00213544" w:rsidP="00213544">
      <w:pPr>
        <w:pStyle w:val="2"/>
        <w:tabs>
          <w:tab w:val="clear" w:pos="426"/>
          <w:tab w:val="clear" w:pos="567"/>
          <w:tab w:val="left" w:pos="993"/>
        </w:tabs>
        <w:ind w:left="0" w:firstLine="0"/>
        <w:rPr>
          <w:rFonts w:cs="宋体"/>
        </w:rPr>
      </w:pPr>
      <w:r w:rsidRPr="00213544">
        <w:rPr>
          <w:rFonts w:cs="宋体" w:hint="eastAsia"/>
        </w:rPr>
        <w:t>现场</w:t>
      </w:r>
      <w:r w:rsidRPr="00213544">
        <w:rPr>
          <w:rFonts w:cs="宋体"/>
        </w:rPr>
        <w:t>踏勘</w:t>
      </w:r>
    </w:p>
    <w:p w14:paraId="19BB83DE" w14:textId="419AAA4A" w:rsidR="00213544" w:rsidRPr="00213544" w:rsidRDefault="00213544" w:rsidP="00213544">
      <w:pPr>
        <w:spacing w:line="360" w:lineRule="auto"/>
        <w:ind w:firstLineChars="200" w:firstLine="560"/>
        <w:rPr>
          <w:rFonts w:asciiTheme="minorEastAsia" w:hAnsiTheme="minorEastAsia" w:cs="宋体"/>
          <w:sz w:val="28"/>
        </w:rPr>
      </w:pPr>
      <w:r w:rsidRPr="00213544">
        <w:rPr>
          <w:rFonts w:asciiTheme="minorEastAsia" w:hAnsiTheme="minorEastAsia" w:cs="宋体" w:hint="eastAsia"/>
          <w:sz w:val="28"/>
        </w:rPr>
        <w:t>采购人不组织现场踏勘。供应商可自行前往现场考察，发生费用自理。</w:t>
      </w:r>
    </w:p>
    <w:p w14:paraId="241CFCA8" w14:textId="284E6072" w:rsidR="008B382F" w:rsidRDefault="008B382F" w:rsidP="005A3991">
      <w:pPr>
        <w:pStyle w:val="2"/>
        <w:tabs>
          <w:tab w:val="clear" w:pos="426"/>
          <w:tab w:val="clear" w:pos="567"/>
          <w:tab w:val="left" w:pos="993"/>
        </w:tabs>
        <w:ind w:left="0" w:firstLine="0"/>
      </w:pPr>
      <w:bookmarkStart w:id="74" w:name="_Toc80187021"/>
      <w:bookmarkStart w:id="75" w:name="_Toc54948228"/>
      <w:bookmarkStart w:id="76" w:name="_Toc386099131"/>
      <w:bookmarkStart w:id="77" w:name="_Toc437336142"/>
      <w:bookmarkEnd w:id="65"/>
      <w:bookmarkEnd w:id="66"/>
      <w:r>
        <w:rPr>
          <w:rFonts w:cs="宋体" w:hint="eastAsia"/>
        </w:rPr>
        <w:t>商务要求</w:t>
      </w:r>
      <w:bookmarkEnd w:id="74"/>
    </w:p>
    <w:p w14:paraId="5EEA7F9C" w14:textId="7B3D506B" w:rsidR="008B382F" w:rsidRPr="008B382F" w:rsidRDefault="008B382F" w:rsidP="008B382F">
      <w:pPr>
        <w:pStyle w:val="3"/>
        <w:tabs>
          <w:tab w:val="left" w:pos="709"/>
        </w:tabs>
        <w:ind w:left="709" w:hanging="709"/>
        <w:rPr>
          <w:rFonts w:asciiTheme="minorEastAsia" w:eastAsiaTheme="minorEastAsia" w:hAnsiTheme="minorEastAsia" w:cs="宋体"/>
        </w:rPr>
      </w:pPr>
      <w:r>
        <w:rPr>
          <w:rFonts w:asciiTheme="minorEastAsia" w:eastAsiaTheme="minorEastAsia" w:hAnsiTheme="minorEastAsia" w:cs="宋体" w:hint="eastAsia"/>
        </w:rPr>
        <w:t>服务地点</w:t>
      </w:r>
    </w:p>
    <w:p w14:paraId="238A5B66" w14:textId="65886C07" w:rsidR="00F64A82" w:rsidRPr="0026709E" w:rsidRDefault="00F64A82" w:rsidP="0026709E">
      <w:pPr>
        <w:spacing w:line="360" w:lineRule="auto"/>
        <w:ind w:firstLineChars="200" w:firstLine="560"/>
        <w:rPr>
          <w:rFonts w:ascii="宋体" w:hAnsi="宋体" w:cs="宋体"/>
          <w:sz w:val="28"/>
        </w:rPr>
      </w:pPr>
      <w:r w:rsidRPr="00F64A82">
        <w:rPr>
          <w:rFonts w:ascii="宋体" w:hAnsi="宋体" w:cs="宋体" w:hint="eastAsia"/>
          <w:sz w:val="28"/>
        </w:rPr>
        <w:t>双流国际机场</w:t>
      </w:r>
      <w:r>
        <w:rPr>
          <w:rFonts w:ascii="宋体" w:hAnsi="宋体" w:cs="宋体" w:hint="eastAsia"/>
          <w:sz w:val="28"/>
        </w:rPr>
        <w:t>。</w:t>
      </w:r>
    </w:p>
    <w:p w14:paraId="26B1C453" w14:textId="628BF0FD" w:rsid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违约责任</w:t>
      </w:r>
    </w:p>
    <w:p w14:paraId="68CFC1E4" w14:textId="2DB1287B" w:rsidR="0033067C" w:rsidRPr="0033067C" w:rsidRDefault="0033067C" w:rsidP="0033067C">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一</w:t>
      </w:r>
      <w:r w:rsidRPr="0033067C">
        <w:rPr>
          <w:rFonts w:asciiTheme="minorEastAsia" w:hAnsiTheme="minorEastAsia" w:cs="宋体" w:hint="eastAsia"/>
          <w:sz w:val="28"/>
        </w:rPr>
        <w:t xml:space="preserve">、在合同执行过程中，出现合同中未列明的事项，双方另行协商解决。 </w:t>
      </w:r>
    </w:p>
    <w:p w14:paraId="054E3C0C" w14:textId="4B5B09A3" w:rsidR="0033067C" w:rsidRPr="0033067C" w:rsidRDefault="0033067C" w:rsidP="0033067C">
      <w:pPr>
        <w:spacing w:line="360" w:lineRule="auto"/>
        <w:ind w:firstLineChars="200" w:firstLine="560"/>
        <w:rPr>
          <w:rFonts w:asciiTheme="minorEastAsia" w:hAnsiTheme="minorEastAsia" w:cs="宋体"/>
          <w:sz w:val="28"/>
        </w:rPr>
      </w:pPr>
      <w:r>
        <w:rPr>
          <w:rFonts w:asciiTheme="minorEastAsia" w:hAnsiTheme="minorEastAsia" w:cs="宋体" w:hint="eastAsia"/>
          <w:sz w:val="28"/>
        </w:rPr>
        <w:lastRenderedPageBreak/>
        <w:t>二、供应商</w:t>
      </w:r>
      <w:r w:rsidRPr="0033067C">
        <w:rPr>
          <w:rFonts w:asciiTheme="minorEastAsia" w:hAnsiTheme="minorEastAsia" w:cs="宋体" w:hint="eastAsia"/>
          <w:sz w:val="28"/>
        </w:rPr>
        <w:t>弄虚作假行为，责令整改直至达到要求，每发现一次从合同中扣除5000元；本项目发现3次及以上弄虚作假行为，</w:t>
      </w:r>
      <w:r>
        <w:rPr>
          <w:rFonts w:asciiTheme="minorEastAsia" w:hAnsiTheme="minorEastAsia" w:cs="宋体" w:hint="eastAsia"/>
          <w:sz w:val="28"/>
        </w:rPr>
        <w:t>采购人</w:t>
      </w:r>
      <w:r w:rsidRPr="0033067C">
        <w:rPr>
          <w:rFonts w:asciiTheme="minorEastAsia" w:hAnsiTheme="minorEastAsia" w:cs="宋体" w:hint="eastAsia"/>
          <w:sz w:val="28"/>
        </w:rPr>
        <w:t>有权终止合同，由此造成的一切损失由</w:t>
      </w:r>
      <w:r>
        <w:rPr>
          <w:rFonts w:asciiTheme="minorEastAsia" w:hAnsiTheme="minorEastAsia" w:cs="宋体" w:hint="eastAsia"/>
          <w:sz w:val="28"/>
        </w:rPr>
        <w:t>供应商</w:t>
      </w:r>
      <w:r w:rsidRPr="0033067C">
        <w:rPr>
          <w:rFonts w:asciiTheme="minorEastAsia" w:hAnsiTheme="minorEastAsia" w:cs="宋体" w:hint="eastAsia"/>
          <w:sz w:val="28"/>
        </w:rPr>
        <w:t>承担。</w:t>
      </w:r>
    </w:p>
    <w:p w14:paraId="25624146" w14:textId="25467779" w:rsidR="0033067C" w:rsidRPr="0033067C" w:rsidRDefault="0033067C" w:rsidP="0033067C">
      <w:pPr>
        <w:spacing w:line="360" w:lineRule="auto"/>
        <w:ind w:firstLineChars="200" w:firstLine="560"/>
        <w:rPr>
          <w:rFonts w:asciiTheme="minorEastAsia" w:hAnsiTheme="minorEastAsia" w:cs="宋体"/>
          <w:sz w:val="28"/>
        </w:rPr>
      </w:pPr>
      <w:r>
        <w:rPr>
          <w:rFonts w:asciiTheme="minorEastAsia" w:hAnsiTheme="minorEastAsia" w:cs="宋体" w:hint="eastAsia"/>
          <w:sz w:val="28"/>
        </w:rPr>
        <w:t>三、供应商</w:t>
      </w:r>
      <w:r w:rsidRPr="0033067C">
        <w:rPr>
          <w:rFonts w:asciiTheme="minorEastAsia" w:hAnsiTheme="minorEastAsia" w:cs="宋体" w:hint="eastAsia"/>
          <w:sz w:val="28"/>
        </w:rPr>
        <w:t>未按时发放民工工资导致民工劳资纠纷或上访事件的，由承包人承担违约责任，每发生一次，扣除违约金5000元/次（在工程款中扣除）。若在规定时间内</w:t>
      </w:r>
      <w:r>
        <w:rPr>
          <w:rFonts w:asciiTheme="minorEastAsia" w:hAnsiTheme="minorEastAsia" w:cs="宋体" w:hint="eastAsia"/>
          <w:sz w:val="28"/>
        </w:rPr>
        <w:t>供应商</w:t>
      </w:r>
      <w:r w:rsidRPr="0033067C">
        <w:rPr>
          <w:rFonts w:asciiTheme="minorEastAsia" w:hAnsiTheme="minorEastAsia" w:cs="宋体" w:hint="eastAsia"/>
          <w:sz w:val="28"/>
        </w:rPr>
        <w:t>拒不整改完毕的，</w:t>
      </w:r>
      <w:r>
        <w:rPr>
          <w:rFonts w:asciiTheme="minorEastAsia" w:hAnsiTheme="minorEastAsia" w:cs="宋体" w:hint="eastAsia"/>
          <w:sz w:val="28"/>
        </w:rPr>
        <w:t>采购人</w:t>
      </w:r>
      <w:r w:rsidRPr="0033067C">
        <w:rPr>
          <w:rFonts w:asciiTheme="minorEastAsia" w:hAnsiTheme="minorEastAsia" w:cs="宋体" w:hint="eastAsia"/>
          <w:sz w:val="28"/>
        </w:rPr>
        <w:t>有权直接支付民工工资，相应民工工资在</w:t>
      </w:r>
      <w:r>
        <w:rPr>
          <w:rFonts w:asciiTheme="minorEastAsia" w:hAnsiTheme="minorEastAsia" w:cs="宋体" w:hint="eastAsia"/>
          <w:sz w:val="28"/>
        </w:rPr>
        <w:t>供应商</w:t>
      </w:r>
      <w:r w:rsidRPr="0033067C">
        <w:rPr>
          <w:rFonts w:asciiTheme="minorEastAsia" w:hAnsiTheme="minorEastAsia" w:cs="宋体" w:hint="eastAsia"/>
          <w:sz w:val="28"/>
        </w:rPr>
        <w:t>工程款中予以扣除。</w:t>
      </w:r>
    </w:p>
    <w:p w14:paraId="456ED4A6" w14:textId="25CF3E0B" w:rsidR="0033067C" w:rsidRPr="0033067C" w:rsidRDefault="0033067C" w:rsidP="0033067C">
      <w:pPr>
        <w:spacing w:line="360" w:lineRule="auto"/>
        <w:ind w:firstLineChars="200" w:firstLine="560"/>
        <w:rPr>
          <w:rFonts w:asciiTheme="minorEastAsia" w:hAnsiTheme="minorEastAsia" w:cs="宋体"/>
          <w:sz w:val="28"/>
        </w:rPr>
      </w:pPr>
      <w:r>
        <w:rPr>
          <w:rFonts w:asciiTheme="minorEastAsia" w:hAnsiTheme="minorEastAsia" w:cs="宋体" w:hint="eastAsia"/>
          <w:sz w:val="28"/>
        </w:rPr>
        <w:t>四</w:t>
      </w:r>
      <w:r w:rsidRPr="0033067C">
        <w:rPr>
          <w:rFonts w:asciiTheme="minorEastAsia" w:hAnsiTheme="minorEastAsia" w:cs="宋体" w:hint="eastAsia"/>
          <w:sz w:val="28"/>
        </w:rPr>
        <w:t>、由于</w:t>
      </w:r>
      <w:r w:rsidR="0026709E">
        <w:rPr>
          <w:rFonts w:asciiTheme="minorEastAsia" w:hAnsiTheme="minorEastAsia" w:cs="宋体" w:hint="eastAsia"/>
          <w:sz w:val="28"/>
        </w:rPr>
        <w:t>采购人</w:t>
      </w:r>
      <w:r w:rsidRPr="0033067C">
        <w:rPr>
          <w:rFonts w:asciiTheme="minorEastAsia" w:hAnsiTheme="minorEastAsia" w:cs="宋体" w:hint="eastAsia"/>
          <w:sz w:val="28"/>
        </w:rPr>
        <w:t>原因导致延期开工或中途停工，工期顺延，逾期支付资金，每逾期一天赔偿1000元。</w:t>
      </w:r>
    </w:p>
    <w:p w14:paraId="47E0C350" w14:textId="4C151C5F" w:rsidR="0033067C" w:rsidRPr="0033067C" w:rsidRDefault="0033067C" w:rsidP="0033067C">
      <w:pPr>
        <w:spacing w:line="360" w:lineRule="auto"/>
        <w:ind w:firstLineChars="200" w:firstLine="560"/>
        <w:rPr>
          <w:rFonts w:asciiTheme="minorEastAsia" w:hAnsiTheme="minorEastAsia" w:cs="宋体"/>
          <w:sz w:val="28"/>
        </w:rPr>
      </w:pPr>
      <w:r>
        <w:rPr>
          <w:rFonts w:asciiTheme="minorEastAsia" w:hAnsiTheme="minorEastAsia" w:cs="宋体" w:hint="eastAsia"/>
          <w:sz w:val="28"/>
        </w:rPr>
        <w:t>五</w:t>
      </w:r>
      <w:r w:rsidRPr="0033067C">
        <w:rPr>
          <w:rFonts w:asciiTheme="minorEastAsia" w:hAnsiTheme="minorEastAsia" w:cs="宋体" w:hint="eastAsia"/>
          <w:sz w:val="28"/>
        </w:rPr>
        <w:t>、因一方原因，合同无法继续履行时，应通知对方，办理合同终止协议，并由责任方赔偿对方由此造成的经济损失。</w:t>
      </w:r>
    </w:p>
    <w:p w14:paraId="6652C6D6" w14:textId="22A3E23C" w:rsidR="0033067C" w:rsidRPr="000A7E5A" w:rsidRDefault="0033067C" w:rsidP="000A7E5A">
      <w:pPr>
        <w:spacing w:line="360" w:lineRule="auto"/>
        <w:ind w:firstLineChars="200" w:firstLine="560"/>
        <w:rPr>
          <w:rFonts w:asciiTheme="minorEastAsia" w:hAnsiTheme="minorEastAsia" w:cs="宋体"/>
          <w:sz w:val="28"/>
        </w:rPr>
      </w:pPr>
      <w:r>
        <w:rPr>
          <w:rFonts w:asciiTheme="minorEastAsia" w:hAnsiTheme="minorEastAsia" w:cs="宋体" w:hint="eastAsia"/>
          <w:sz w:val="28"/>
        </w:rPr>
        <w:t>六</w:t>
      </w:r>
      <w:r w:rsidRPr="0033067C">
        <w:rPr>
          <w:rFonts w:asciiTheme="minorEastAsia" w:hAnsiTheme="minorEastAsia" w:cs="宋体" w:hint="eastAsia"/>
          <w:sz w:val="28"/>
        </w:rPr>
        <w:t>、因采购人原因，项目中止或变更的，由责任方赔偿对方由此造成的经济损失。</w:t>
      </w:r>
    </w:p>
    <w:p w14:paraId="6F87CB59" w14:textId="2BE03701" w:rsidR="008B382F" w:rsidRDefault="0033067C" w:rsidP="008B382F">
      <w:pPr>
        <w:pStyle w:val="3"/>
        <w:tabs>
          <w:tab w:val="left" w:pos="709"/>
        </w:tabs>
        <w:ind w:left="709" w:hanging="709"/>
        <w:rPr>
          <w:rFonts w:asciiTheme="minorEastAsia" w:eastAsiaTheme="minorEastAsia" w:hAnsiTheme="minorEastAsia" w:cs="宋体"/>
        </w:rPr>
      </w:pPr>
      <w:r w:rsidRPr="0033067C">
        <w:rPr>
          <w:rFonts w:asciiTheme="minorEastAsia" w:eastAsiaTheme="minorEastAsia" w:hAnsiTheme="minorEastAsia" w:cs="宋体" w:hint="eastAsia"/>
        </w:rPr>
        <w:t>质量保修</w:t>
      </w:r>
      <w:r w:rsidRPr="0033067C">
        <w:rPr>
          <w:rFonts w:asciiTheme="minorEastAsia" w:eastAsiaTheme="minorEastAsia" w:hAnsiTheme="minorEastAsia" w:cs="宋体"/>
        </w:rPr>
        <w:t>期</w:t>
      </w:r>
    </w:p>
    <w:p w14:paraId="434D6951" w14:textId="77777777"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sidRPr="0033067C">
        <w:rPr>
          <w:rFonts w:asciiTheme="minorEastAsia" w:eastAsiaTheme="minorEastAsia" w:hAnsiTheme="minorEastAsia" w:cs="宋体" w:hint="eastAsia"/>
          <w:sz w:val="28"/>
        </w:rPr>
        <w:t>双方根据《建设工程质量管理条例》及有关规定，约定本工程的质量保修期如下：</w:t>
      </w:r>
    </w:p>
    <w:p w14:paraId="0BCE245E" w14:textId="1EE8467C"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一、</w:t>
      </w:r>
      <w:r w:rsidRPr="0033067C">
        <w:rPr>
          <w:rFonts w:asciiTheme="minorEastAsia" w:eastAsiaTheme="minorEastAsia" w:hAnsiTheme="minorEastAsia" w:cs="宋体" w:hint="eastAsia"/>
          <w:sz w:val="28"/>
        </w:rPr>
        <w:t>基础设施工程、房屋建筑的地基基础工程和主体结构工程为设计文件规定的该工程合理使用年限；</w:t>
      </w:r>
    </w:p>
    <w:p w14:paraId="7E55D8C0" w14:textId="4635E99B"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二、</w:t>
      </w:r>
      <w:r w:rsidRPr="0033067C">
        <w:rPr>
          <w:rFonts w:asciiTheme="minorEastAsia" w:eastAsiaTheme="minorEastAsia" w:hAnsiTheme="minorEastAsia" w:cs="宋体" w:hint="eastAsia"/>
          <w:sz w:val="28"/>
        </w:rPr>
        <w:t>屋面防水工程、有防水要求的卫生间、房间和外墙面的防渗漏为5 年；</w:t>
      </w:r>
    </w:p>
    <w:p w14:paraId="3E693D34" w14:textId="7CF98B94"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三、</w:t>
      </w:r>
      <w:r w:rsidRPr="0033067C">
        <w:rPr>
          <w:rFonts w:asciiTheme="minorEastAsia" w:eastAsiaTheme="minorEastAsia" w:hAnsiTheme="minorEastAsia" w:cs="宋体" w:hint="eastAsia"/>
          <w:sz w:val="28"/>
        </w:rPr>
        <w:t>装修工程为2年；</w:t>
      </w:r>
    </w:p>
    <w:p w14:paraId="665DCCAE" w14:textId="7099136E"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四、</w:t>
      </w:r>
      <w:r w:rsidRPr="0033067C">
        <w:rPr>
          <w:rFonts w:asciiTheme="minorEastAsia" w:eastAsiaTheme="minorEastAsia" w:hAnsiTheme="minorEastAsia" w:cs="宋体" w:hint="eastAsia"/>
          <w:sz w:val="28"/>
        </w:rPr>
        <w:t>供热与供冷系统为2个采暖期、供冷期；</w:t>
      </w:r>
    </w:p>
    <w:p w14:paraId="3782126B" w14:textId="4DC53690"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lastRenderedPageBreak/>
        <w:t>五、</w:t>
      </w:r>
      <w:r w:rsidRPr="0033067C">
        <w:rPr>
          <w:rFonts w:asciiTheme="minorEastAsia" w:eastAsiaTheme="minorEastAsia" w:hAnsiTheme="minorEastAsia" w:cs="宋体" w:hint="eastAsia"/>
          <w:sz w:val="28"/>
        </w:rPr>
        <w:t>电气管线、给排水管道、设备安装工程为2年；</w:t>
      </w:r>
    </w:p>
    <w:p w14:paraId="1409593B" w14:textId="4E4D09FD"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六、</w:t>
      </w:r>
      <w:r w:rsidRPr="0033067C">
        <w:rPr>
          <w:rFonts w:asciiTheme="minorEastAsia" w:eastAsiaTheme="minorEastAsia" w:hAnsiTheme="minorEastAsia" w:cs="宋体" w:hint="eastAsia"/>
          <w:sz w:val="28"/>
        </w:rPr>
        <w:t>住宅小区内的给排水设施、道路等配套工程为2年；</w:t>
      </w:r>
    </w:p>
    <w:p w14:paraId="45B0F56A" w14:textId="33FFC9C3"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七、</w:t>
      </w:r>
      <w:r w:rsidRPr="0033067C">
        <w:rPr>
          <w:rFonts w:asciiTheme="minorEastAsia" w:eastAsiaTheme="minorEastAsia" w:hAnsiTheme="minorEastAsia" w:cs="宋体" w:hint="eastAsia"/>
          <w:sz w:val="28"/>
        </w:rPr>
        <w:t>其他项目的保修期限为2年</w:t>
      </w:r>
      <w:r w:rsidR="00E3068F">
        <w:rPr>
          <w:rFonts w:asciiTheme="minorEastAsia" w:eastAsiaTheme="minorEastAsia" w:hAnsiTheme="minorEastAsia" w:cs="宋体" w:hint="eastAsia"/>
          <w:sz w:val="28"/>
        </w:rPr>
        <w:t>；</w:t>
      </w:r>
    </w:p>
    <w:p w14:paraId="281CD184" w14:textId="3D55B40F" w:rsidR="0033067C" w:rsidRPr="000A7E5A" w:rsidRDefault="0033067C" w:rsidP="000A7E5A">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八、</w:t>
      </w:r>
      <w:r w:rsidRPr="0033067C">
        <w:rPr>
          <w:rFonts w:asciiTheme="minorEastAsia" w:eastAsiaTheme="minorEastAsia" w:hAnsiTheme="minorEastAsia" w:cs="宋体" w:hint="eastAsia"/>
          <w:sz w:val="28"/>
        </w:rPr>
        <w:t>植物养护期</w:t>
      </w:r>
      <w:r w:rsidR="00A24209">
        <w:rPr>
          <w:rFonts w:asciiTheme="minorEastAsia" w:eastAsiaTheme="minorEastAsia" w:hAnsiTheme="minorEastAsia" w:cs="宋体" w:hint="eastAsia"/>
          <w:sz w:val="28"/>
        </w:rPr>
        <w:t>为1年</w:t>
      </w:r>
      <w:r w:rsidRPr="0033067C">
        <w:rPr>
          <w:rFonts w:asciiTheme="minorEastAsia" w:eastAsiaTheme="minorEastAsia" w:hAnsiTheme="minorEastAsia" w:cs="宋体" w:hint="eastAsia"/>
          <w:sz w:val="28"/>
        </w:rPr>
        <w:t>，景观工程保修期为1年。</w:t>
      </w:r>
    </w:p>
    <w:p w14:paraId="1A478330" w14:textId="102C6F75" w:rsidR="008B382F" w:rsidRPr="0033067C" w:rsidRDefault="008B382F" w:rsidP="008B382F">
      <w:pPr>
        <w:pStyle w:val="3"/>
        <w:tabs>
          <w:tab w:val="left" w:pos="709"/>
        </w:tabs>
        <w:ind w:left="709" w:hanging="709"/>
        <w:rPr>
          <w:rFonts w:asciiTheme="minorEastAsia" w:eastAsiaTheme="minorEastAsia" w:hAnsiTheme="minorEastAsia" w:cs="宋体"/>
        </w:rPr>
      </w:pPr>
      <w:r w:rsidRPr="0033067C">
        <w:rPr>
          <w:rFonts w:asciiTheme="minorEastAsia" w:eastAsiaTheme="minorEastAsia" w:hAnsiTheme="minorEastAsia" w:cs="宋体" w:hint="eastAsia"/>
        </w:rPr>
        <w:t>验收方法和标准</w:t>
      </w:r>
    </w:p>
    <w:p w14:paraId="6DA81E7B" w14:textId="77777777"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sidRPr="0033067C">
        <w:rPr>
          <w:rFonts w:asciiTheme="minorEastAsia" w:eastAsiaTheme="minorEastAsia" w:hAnsiTheme="minorEastAsia" w:cs="宋体" w:hint="eastAsia"/>
          <w:sz w:val="28"/>
        </w:rPr>
        <w:t>一、供应商在竣工完成后通知采购人，采购人在接到通知后报上级主管部门组织验收，验收合格，双方签署《质量验收合格报告》。</w:t>
      </w:r>
    </w:p>
    <w:p w14:paraId="65A63830" w14:textId="77777777" w:rsidR="0033067C" w:rsidRPr="0033067C" w:rsidRDefault="0033067C" w:rsidP="0033067C">
      <w:pPr>
        <w:wordWrap w:val="0"/>
        <w:topLinePunct/>
        <w:autoSpaceDE w:val="0"/>
        <w:spacing w:line="360" w:lineRule="auto"/>
        <w:ind w:left="120" w:firstLineChars="200" w:firstLine="560"/>
        <w:rPr>
          <w:rFonts w:asciiTheme="minorEastAsia" w:eastAsiaTheme="minorEastAsia" w:hAnsiTheme="minorEastAsia" w:cs="宋体"/>
          <w:sz w:val="28"/>
        </w:rPr>
      </w:pPr>
      <w:r w:rsidRPr="0033067C">
        <w:rPr>
          <w:rFonts w:asciiTheme="minorEastAsia" w:eastAsiaTheme="minorEastAsia" w:hAnsiTheme="minorEastAsia" w:cs="宋体" w:hint="eastAsia"/>
          <w:sz w:val="28"/>
        </w:rPr>
        <w:t>二、验收标准：按国家有关验收规范以及磋商文件的施工及质量要求、供应商的响应文件及承诺与本合同约定标准进行验收；采购人与供应商双方如对施工及质量要求的约定标准有相互抵触或异议的事项，由采购人在磋商文件及响应文件中按施工及质量要求比较优胜的原则确定该项的约定标准进行验收。</w:t>
      </w:r>
    </w:p>
    <w:p w14:paraId="01AF36A7" w14:textId="16757357" w:rsidR="0033067C" w:rsidRPr="000A7E5A" w:rsidRDefault="0033067C" w:rsidP="000A7E5A">
      <w:pPr>
        <w:wordWrap w:val="0"/>
        <w:topLinePunct/>
        <w:autoSpaceDE w:val="0"/>
        <w:spacing w:line="360" w:lineRule="auto"/>
        <w:ind w:left="120" w:firstLineChars="200" w:firstLine="560"/>
        <w:rPr>
          <w:rFonts w:asciiTheme="minorEastAsia" w:eastAsiaTheme="minorEastAsia" w:hAnsiTheme="minorEastAsia" w:cs="宋体"/>
          <w:sz w:val="28"/>
        </w:rPr>
      </w:pPr>
      <w:r w:rsidRPr="0033067C">
        <w:rPr>
          <w:rFonts w:asciiTheme="minorEastAsia" w:eastAsiaTheme="minorEastAsia" w:hAnsiTheme="minorEastAsia" w:cs="宋体" w:hint="eastAsia"/>
          <w:sz w:val="28"/>
        </w:rPr>
        <w:t>三、其他未尽事宜应严格按照《财政部关于进一步加强政府采购需求和履约验收管理的指导意见》（财库〔2016〕205 号）的要求进行验收。</w:t>
      </w:r>
    </w:p>
    <w:p w14:paraId="3EE8DE5C" w14:textId="77777777" w:rsidR="005A3991" w:rsidRPr="003E7736" w:rsidRDefault="005A3991" w:rsidP="005A3991">
      <w:pPr>
        <w:pStyle w:val="2"/>
        <w:tabs>
          <w:tab w:val="clear" w:pos="426"/>
          <w:tab w:val="clear" w:pos="567"/>
          <w:tab w:val="left" w:pos="993"/>
        </w:tabs>
        <w:ind w:left="0" w:firstLine="0"/>
      </w:pPr>
      <w:bookmarkStart w:id="78" w:name="_Toc80187022"/>
      <w:r w:rsidRPr="003E7736">
        <w:rPr>
          <w:rFonts w:hint="eastAsia"/>
        </w:rPr>
        <w:t>满足采购需求的最低要求</w:t>
      </w:r>
      <w:bookmarkEnd w:id="75"/>
      <w:bookmarkEnd w:id="78"/>
    </w:p>
    <w:bookmarkEnd w:id="76"/>
    <w:bookmarkEnd w:id="77"/>
    <w:p w14:paraId="27696035" w14:textId="0306B878" w:rsidR="00A6473A" w:rsidRDefault="005A3991" w:rsidP="000A7E5A">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w:t>
      </w:r>
      <w:bookmarkStart w:id="79" w:name="_Hlk76114246"/>
      <w:r w:rsidRPr="003E7736">
        <w:rPr>
          <w:rFonts w:ascii="宋体" w:hAnsi="宋体" w:hint="eastAsia"/>
          <w:b/>
          <w:sz w:val="28"/>
          <w:szCs w:val="28"/>
        </w:rPr>
        <w:t>★</w:t>
      </w:r>
      <w:bookmarkEnd w:id="79"/>
      <w:r w:rsidRPr="003E7736">
        <w:rPr>
          <w:rFonts w:ascii="宋体" w:hAnsi="宋体" w:hint="eastAsia"/>
          <w:b/>
          <w:sz w:val="28"/>
          <w:szCs w:val="28"/>
        </w:rPr>
        <w:t>号的要求为满足采购需求的最低要求。</w:t>
      </w:r>
    </w:p>
    <w:p w14:paraId="33DF7ED4" w14:textId="07A4B22E" w:rsidR="00D27A7A" w:rsidRDefault="00D27A7A" w:rsidP="000A7E5A">
      <w:pPr>
        <w:spacing w:line="560" w:lineRule="exact"/>
        <w:ind w:firstLineChars="202" w:firstLine="568"/>
        <w:rPr>
          <w:rFonts w:ascii="宋体" w:hAnsi="宋体"/>
          <w:b/>
          <w:sz w:val="28"/>
          <w:szCs w:val="28"/>
        </w:rPr>
      </w:pPr>
    </w:p>
    <w:p w14:paraId="54543E4A" w14:textId="77777777" w:rsidR="00D27A7A" w:rsidRPr="00A6473A" w:rsidRDefault="00D27A7A" w:rsidP="000A7E5A">
      <w:pPr>
        <w:spacing w:line="560" w:lineRule="exact"/>
        <w:ind w:firstLineChars="202" w:firstLine="568"/>
        <w:rPr>
          <w:rFonts w:ascii="宋体" w:hAnsi="宋体"/>
          <w:b/>
          <w:sz w:val="28"/>
          <w:szCs w:val="28"/>
        </w:rPr>
      </w:pPr>
    </w:p>
    <w:p w14:paraId="5B47DA49" w14:textId="77777777" w:rsidR="005A3991" w:rsidRPr="003E7736" w:rsidRDefault="005A3991" w:rsidP="005A3991">
      <w:pPr>
        <w:pStyle w:val="1"/>
        <w:numPr>
          <w:ilvl w:val="0"/>
          <w:numId w:val="1"/>
        </w:numPr>
        <w:spacing w:before="0" w:after="0"/>
        <w:ind w:left="0" w:firstLine="0"/>
      </w:pPr>
      <w:bookmarkStart w:id="80" w:name="_Toc80187023"/>
      <w:bookmarkStart w:id="81" w:name="_Toc360696963"/>
      <w:bookmarkStart w:id="82" w:name="_Toc238273564"/>
      <w:bookmarkStart w:id="83" w:name="_Toc205604899"/>
      <w:bookmarkStart w:id="84" w:name="_Toc236285891"/>
      <w:r w:rsidRPr="003E7736">
        <w:rPr>
          <w:rFonts w:hint="eastAsia"/>
        </w:rPr>
        <w:lastRenderedPageBreak/>
        <w:t>磋商办法</w:t>
      </w:r>
      <w:bookmarkEnd w:id="80"/>
    </w:p>
    <w:p w14:paraId="6E8E0BCB" w14:textId="77777777" w:rsidR="005A3991" w:rsidRPr="003E7736" w:rsidRDefault="005A3991" w:rsidP="005A3991">
      <w:pPr>
        <w:pStyle w:val="2"/>
        <w:tabs>
          <w:tab w:val="clear" w:pos="426"/>
          <w:tab w:val="clear" w:pos="567"/>
          <w:tab w:val="left" w:pos="993"/>
        </w:tabs>
        <w:ind w:left="0" w:firstLine="0"/>
      </w:pPr>
      <w:bookmarkStart w:id="85" w:name="_Toc80187024"/>
      <w:r w:rsidRPr="003E7736">
        <w:rPr>
          <w:rFonts w:hint="eastAsia"/>
        </w:rPr>
        <w:t>总则</w:t>
      </w:r>
      <w:bookmarkEnd w:id="85"/>
    </w:p>
    <w:p w14:paraId="5A674C74"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6357932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审查供应商的施工响应文件并作出公正评价；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评审过程独立、保密。供应商非法干预评审过程的行为将导致其施工响应文件作为无效处理。</w:t>
      </w:r>
    </w:p>
    <w:p w14:paraId="7E0DFB7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6" w:name="_Toc80187025"/>
      <w:r w:rsidRPr="008B472D">
        <w:rPr>
          <w:rFonts w:hint="eastAsia"/>
        </w:rPr>
        <w:t>磋商程序</w:t>
      </w:r>
      <w:bookmarkEnd w:id="86"/>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。磋商会议由市公资交易中心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7" w:name="_Toc320698736"/>
      <w:bookmarkStart w:id="88" w:name="_Toc63084321"/>
      <w:bookmarkStart w:id="89" w:name="_Toc63437907"/>
      <w:bookmarkStart w:id="90" w:name="_Toc80187026"/>
      <w:r w:rsidRPr="008B472D">
        <w:rPr>
          <w:rFonts w:hint="eastAsia"/>
        </w:rPr>
        <w:t>递交施工响应文件</w:t>
      </w:r>
      <w:bookmarkEnd w:id="87"/>
      <w:bookmarkEnd w:id="88"/>
      <w:bookmarkEnd w:id="89"/>
      <w:bookmarkEnd w:id="90"/>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91" w:name="_Toc63084322"/>
      <w:bookmarkStart w:id="92" w:name="_Toc63437908"/>
      <w:bookmarkStart w:id="93" w:name="_Toc80187027"/>
      <w:r w:rsidRPr="003E7736">
        <w:rPr>
          <w:rFonts w:hint="eastAsia"/>
        </w:rPr>
        <w:t>确定邀请参加磋商的供应商数量</w:t>
      </w:r>
      <w:bookmarkEnd w:id="91"/>
      <w:bookmarkEnd w:id="92"/>
      <w:bookmarkEnd w:id="93"/>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94" w:name="_Toc287623646"/>
      <w:bookmarkStart w:id="95" w:name="_Toc63084323"/>
      <w:bookmarkStart w:id="96" w:name="_Toc63437909"/>
      <w:bookmarkStart w:id="97" w:name="_Toc80187028"/>
      <w:r w:rsidRPr="003E7736">
        <w:rPr>
          <w:rFonts w:hint="eastAsia"/>
        </w:rPr>
        <w:lastRenderedPageBreak/>
        <w:t>成立磋商小组</w:t>
      </w:r>
      <w:bookmarkEnd w:id="94"/>
      <w:bookmarkEnd w:id="95"/>
      <w:bookmarkEnd w:id="96"/>
      <w:bookmarkEnd w:id="97"/>
    </w:p>
    <w:p w14:paraId="6454D8C2" w14:textId="77777777" w:rsidR="005A3991" w:rsidRPr="003E7736" w:rsidRDefault="005A3991" w:rsidP="005A3991">
      <w:pPr>
        <w:pStyle w:val="aff4"/>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8" w:name="_Toc63084324"/>
      <w:bookmarkStart w:id="99" w:name="_Toc63437910"/>
      <w:bookmarkStart w:id="100" w:name="_Toc80187029"/>
      <w:r w:rsidRPr="00394685">
        <w:rPr>
          <w:rFonts w:hint="eastAsia"/>
        </w:rPr>
        <w:t>磋商</w:t>
      </w:r>
      <w:bookmarkEnd w:id="98"/>
      <w:bookmarkEnd w:id="99"/>
      <w:bookmarkEnd w:id="100"/>
    </w:p>
    <w:p w14:paraId="011D683E" w14:textId="2DFDA6B3" w:rsidR="00DC6B3E"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磋商小组按照磋商文件的规定与邀请参加磋商的供应商分别进行磋商，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r w:rsidRPr="000B2FA4">
        <w:rPr>
          <w:rFonts w:ascii="宋体" w:hAnsi="宋体" w:hint="eastAsia"/>
          <w:sz w:val="28"/>
          <w:szCs w:val="28"/>
        </w:rPr>
        <w:t>递交磋商承诺函</w:t>
      </w:r>
      <w:r w:rsidR="00C76D6E" w:rsidRPr="000B2FA4">
        <w:rPr>
          <w:rFonts w:ascii="宋体" w:hAnsi="宋体" w:hint="eastAsia"/>
          <w:sz w:val="28"/>
          <w:szCs w:val="28"/>
        </w:rPr>
        <w:t>，</w:t>
      </w:r>
      <w:r w:rsidRPr="000B2FA4">
        <w:rPr>
          <w:rFonts w:ascii="宋体" w:hAnsi="宋体" w:hint="eastAsia"/>
          <w:sz w:val="28"/>
          <w:szCs w:val="28"/>
        </w:rPr>
        <w:t>承诺函应加盖</w:t>
      </w:r>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76F0F0F9" w14:textId="61696042" w:rsidR="0013651E" w:rsidRPr="00394685" w:rsidRDefault="0013651E" w:rsidP="000A7E5A">
      <w:pPr>
        <w:widowControl w:val="0"/>
        <w:tabs>
          <w:tab w:val="left" w:pos="1134"/>
        </w:tabs>
        <w:spacing w:after="200" w:line="360" w:lineRule="auto"/>
        <w:ind w:firstLineChars="200" w:firstLine="560"/>
        <w:jc w:val="both"/>
        <w:rPr>
          <w:rFonts w:ascii="宋体" w:hAnsi="宋体"/>
          <w:sz w:val="28"/>
          <w:szCs w:val="28"/>
        </w:rPr>
      </w:pPr>
      <w:r w:rsidRPr="0013651E">
        <w:rPr>
          <w:rFonts w:ascii="宋体" w:hAnsi="宋体" w:hint="eastAsia"/>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14:paraId="1CE75B0A"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lastRenderedPageBreak/>
        <w:t>磋商内容为第4章中“技术、服务、商务及其他要求”、第6章“合同草案条款”。其中第4章中加★号的条款为采购项目的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，否则无效。</w:t>
      </w:r>
    </w:p>
    <w:p w14:paraId="1B8DE866"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101" w:name="_Toc63084325"/>
      <w:bookmarkStart w:id="102" w:name="_Toc63437911"/>
      <w:bookmarkStart w:id="103" w:name="_Toc80187030"/>
      <w:r w:rsidRPr="003E7736">
        <w:rPr>
          <w:rFonts w:hint="eastAsia"/>
        </w:rPr>
        <w:t>符合性审查</w:t>
      </w:r>
      <w:bookmarkEnd w:id="101"/>
      <w:bookmarkEnd w:id="102"/>
      <w:bookmarkEnd w:id="103"/>
    </w:p>
    <w:p w14:paraId="1D43E61A"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施工响应文件进行审查，审查中发现供应商</w:t>
      </w:r>
      <w:r w:rsidRPr="003E7736">
        <w:rPr>
          <w:rFonts w:eastAsia="宋体" w:hAnsi="宋体" w:cs="Times New Roman" w:hint="eastAsia"/>
          <w:sz w:val="28"/>
          <w:szCs w:val="28"/>
        </w:rPr>
        <w:t>首次</w:t>
      </w:r>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w:t>
      </w:r>
      <w:r w:rsidRPr="003E7736">
        <w:rPr>
          <w:rFonts w:eastAsia="宋体" w:hAnsi="宋体" w:cs="Times New Roman"/>
          <w:sz w:val="28"/>
          <w:szCs w:val="28"/>
        </w:rPr>
        <w:lastRenderedPageBreak/>
        <w:t>按照无效施工响应文件处理：</w:t>
      </w:r>
    </w:p>
    <w:p w14:paraId="50DF3DC6" w14:textId="77777777" w:rsidR="005A3991" w:rsidRPr="003E7736" w:rsidRDefault="005A3991" w:rsidP="00EF65F2">
      <w:pPr>
        <w:pStyle w:val="aff4"/>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EF65F2">
      <w:pPr>
        <w:pStyle w:val="aff4"/>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经最终磋商后，施工响应文件仍有下列情况之一的，应按照无效施工响应文件处理：</w:t>
      </w:r>
    </w:p>
    <w:p w14:paraId="5360EC0D" w14:textId="77777777" w:rsidR="005A3991" w:rsidRPr="003E7736" w:rsidRDefault="005A3991" w:rsidP="00EF65F2">
      <w:pPr>
        <w:pStyle w:val="aff4"/>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f4"/>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施工响应文件仍中有规定的其他无效响应情形的。</w:t>
      </w:r>
    </w:p>
    <w:p w14:paraId="3EC603F4" w14:textId="49213B9E" w:rsidR="005A3991" w:rsidRPr="000B2FA4"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供应商首次施工响应文件中的报价（已标价工程量清单）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供应商已标价工程量清单出现磋商文件“供应商须知附表”中第7项规定情形之一的，应按照无效施工响应文件处理；</w:t>
      </w:r>
    </w:p>
    <w:p w14:paraId="08EE3851" w14:textId="77777777" w:rsidR="005A3991" w:rsidRPr="003E7736"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f4"/>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4"/>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修正后的报价经供应商确认后产生约束力，供应商不确认的，其施工响应文件作为无效处理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4"/>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77777777" w:rsidR="005A3991" w:rsidRPr="003E7736"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磋商小组要求供应商澄清、说明或者更正施工响应文件应当以书面形式作出</w:t>
      </w:r>
      <w:r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t>供应商符合性审查标准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212EA" w:rsidRDefault="00A3552C" w:rsidP="006A2EF7">
            <w:pPr>
              <w:snapToGrid w:val="0"/>
              <w:spacing w:line="360" w:lineRule="auto"/>
              <w:rPr>
                <w:rFonts w:ascii="宋体" w:hAnsi="宋体"/>
                <w:b/>
              </w:rPr>
            </w:pPr>
            <w:r w:rsidRPr="004212EA">
              <w:rPr>
                <w:rFonts w:hint="eastAsia"/>
              </w:rPr>
              <w:t>磋商</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212EA" w:rsidRDefault="006A2EF7" w:rsidP="00A33CE8">
            <w:pPr>
              <w:snapToGrid w:val="0"/>
              <w:spacing w:line="360" w:lineRule="auto"/>
              <w:rPr>
                <w:rFonts w:ascii="宋体" w:hAnsi="宋体"/>
                <w:b/>
              </w:rP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lastRenderedPageBreak/>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212EA" w:rsidRDefault="006A2EF7" w:rsidP="00EE4AB3">
            <w:pPr>
              <w:snapToGrid w:val="0"/>
              <w:spacing w:line="360" w:lineRule="auto"/>
              <w:rPr>
                <w:rFonts w:ascii="宋体" w:hAnsi="宋体"/>
                <w:szCs w:val="28"/>
              </w:rPr>
            </w:pPr>
            <w:r w:rsidRPr="004212EA">
              <w:rPr>
                <w:rFonts w:ascii="宋体" w:hAnsi="宋体" w:hint="eastAsia"/>
                <w:szCs w:val="28"/>
              </w:rPr>
              <w:t>符合磋商文件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3E7736" w:rsidRDefault="006A2EF7" w:rsidP="004F508C">
            <w:pPr>
              <w:snapToGrid w:val="0"/>
              <w:spacing w:line="360" w:lineRule="auto"/>
              <w:rPr>
                <w:rFonts w:ascii="宋体" w:hAnsi="宋体"/>
              </w:rPr>
            </w:pPr>
            <w:r w:rsidRPr="003E7736">
              <w:rPr>
                <w:rFonts w:ascii="宋体" w:hAnsi="宋体" w:hint="eastAsia"/>
              </w:rPr>
              <w:t>有效期、计量单位、语言、报价货币、知识产权满足磋商文件要求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212EA" w:rsidRDefault="006A2EF7" w:rsidP="004F508C">
            <w:pPr>
              <w:snapToGrid w:val="0"/>
              <w:spacing w:line="360" w:lineRule="auto"/>
              <w:rPr>
                <w:rFonts w:ascii="宋体" w:hAnsi="宋体"/>
              </w:rPr>
            </w:pPr>
            <w:r w:rsidRPr="004212EA">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4212EA"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供应商提交的首次施工响应文件中已标价工程量清单未出现磋商文件“供应商须知附表”中第７项规定情形；</w:t>
            </w:r>
          </w:p>
          <w:p w14:paraId="409D87C5" w14:textId="77777777" w:rsidR="00C166A8" w:rsidRPr="004212EA"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供应商提交的首次施工响应文件中供应商已标价工程量清单符合磋商文件2.4.3报价货币及报价要求。</w:t>
            </w:r>
          </w:p>
          <w:p w14:paraId="766E7052" w14:textId="77777777" w:rsidR="00C166A8" w:rsidRPr="004212EA"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4212EA" w:rsidRDefault="00C166A8" w:rsidP="005E3AFD">
            <w:pPr>
              <w:pStyle w:val="ac"/>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【说明：上传已标价</w:t>
            </w:r>
            <w:r w:rsidRPr="004F7EE8">
              <w:rPr>
                <w:rFonts w:ascii="宋体" w:hAnsi="宋体"/>
                <w:szCs w:val="28"/>
              </w:rPr>
              <w:t>的工程量清单</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7777777" w:rsidR="005A3991" w:rsidRPr="003E7736" w:rsidRDefault="005A3991" w:rsidP="00EF65F2">
      <w:pPr>
        <w:pStyle w:val="ac"/>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w:t>
      </w:r>
      <w:r w:rsidRPr="003E7736">
        <w:rPr>
          <w:rFonts w:ascii="宋体" w:eastAsia="宋体" w:hAnsi="宋体" w:hint="eastAsia"/>
          <w:sz w:val="28"/>
          <w:szCs w:val="28"/>
        </w:rPr>
        <w:lastRenderedPageBreak/>
        <w:t>许其参加最后报价。如果磋商小组认为供应商有任意一项不通过的，应在评审报告中载明不通过的具体原因。</w:t>
      </w:r>
    </w:p>
    <w:p w14:paraId="6E4E1918" w14:textId="55128566" w:rsidR="005A3991" w:rsidRPr="00090BA6" w:rsidRDefault="005A3991" w:rsidP="00EF65F2">
      <w:pPr>
        <w:pStyle w:val="ac"/>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r w:rsidRPr="00090BA6">
        <w:rPr>
          <w:rFonts w:ascii="宋体" w:eastAsia="宋体" w:hAnsi="宋体" w:hint="eastAsia"/>
          <w:sz w:val="28"/>
          <w:szCs w:val="28"/>
        </w:rPr>
        <w:t>资交易中心将通过和未通过符合性审查的供应商名单以及未通过符合性审查的原因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、电话、“政府采购云平台”等任一方式）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EF65F2">
      <w:pPr>
        <w:pStyle w:val="ac"/>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3E7736" w:rsidRDefault="005A3991" w:rsidP="005A3991">
      <w:pPr>
        <w:pStyle w:val="aff4"/>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4" w:name="_Toc63084326"/>
      <w:bookmarkStart w:id="105" w:name="_Toc63437912"/>
      <w:bookmarkStart w:id="106" w:name="_Toc80187031"/>
      <w:r w:rsidRPr="00675A16">
        <w:rPr>
          <w:rFonts w:hint="eastAsia"/>
        </w:rPr>
        <w:t>最后报价审查</w:t>
      </w:r>
      <w:bookmarkEnd w:id="104"/>
      <w:bookmarkEnd w:id="105"/>
      <w:bookmarkEnd w:id="106"/>
    </w:p>
    <w:p w14:paraId="60980260" w14:textId="2EB3F2AF" w:rsidR="00DC6B3E" w:rsidRPr="00675A16"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lastRenderedPageBreak/>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供应商的最后报价符合磋商文件的要求。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67F09C83" w:rsidR="005A3991" w:rsidRPr="00924EB7" w:rsidRDefault="005A3991" w:rsidP="000A7E5A">
      <w:pPr>
        <w:numPr>
          <w:ilvl w:val="0"/>
          <w:numId w:val="47"/>
        </w:numPr>
        <w:tabs>
          <w:tab w:val="left" w:pos="1134"/>
        </w:tabs>
        <w:snapToGrid w:val="0"/>
        <w:spacing w:after="200" w:line="360" w:lineRule="auto"/>
        <w:ind w:left="0" w:firstLineChars="200" w:firstLine="560"/>
        <w:rPr>
          <w:rFonts w:ascii="宋体" w:hAnsi="宋体"/>
          <w:sz w:val="28"/>
          <w:szCs w:val="28"/>
        </w:rPr>
      </w:pPr>
      <w:r w:rsidRPr="000A7E5A">
        <w:rPr>
          <w:rFonts w:ascii="宋体" w:hAnsi="宋体" w:hint="eastAsia"/>
          <w:sz w:val="28"/>
          <w:szCs w:val="28"/>
        </w:rPr>
        <w:t>在未提高施工响应文件中承诺的工程实质</w:t>
      </w:r>
      <w:r w:rsidRPr="000A7E5A">
        <w:rPr>
          <w:rFonts w:ascii="宋体" w:hAnsi="宋体"/>
          <w:sz w:val="28"/>
          <w:szCs w:val="28"/>
        </w:rPr>
        <w:t>性要求</w:t>
      </w:r>
      <w:r w:rsidRPr="000A7E5A">
        <w:rPr>
          <w:rFonts w:ascii="宋体" w:hAnsi="宋体" w:hint="eastAsia"/>
          <w:sz w:val="28"/>
          <w:szCs w:val="28"/>
        </w:rPr>
        <w:t>的情况下，最后报价不得高于对该项目之前的报价</w:t>
      </w:r>
      <w:r w:rsidR="00A530BF" w:rsidRPr="000A7E5A">
        <w:rPr>
          <w:rFonts w:ascii="宋体" w:hAnsi="宋体" w:hint="eastAsia"/>
          <w:sz w:val="28"/>
          <w:szCs w:val="28"/>
        </w:rPr>
        <w:t>（首次施工响应文件中的报价以已标价工程量清单为准）</w:t>
      </w:r>
      <w:r w:rsidRPr="000A7E5A">
        <w:rPr>
          <w:rFonts w:ascii="宋体" w:hAnsi="宋体" w:hint="eastAsia"/>
          <w:sz w:val="28"/>
          <w:szCs w:val="28"/>
        </w:rPr>
        <w:t>，否则，磋商小组应当对其施工响应文件按无效处理。磋商小组根据磋商文件中规定认</w:t>
      </w:r>
      <w:r w:rsidRPr="000A7E5A">
        <w:rPr>
          <w:rFonts w:ascii="宋体" w:hAnsi="宋体"/>
          <w:sz w:val="28"/>
          <w:szCs w:val="28"/>
        </w:rPr>
        <w:t>为</w:t>
      </w:r>
      <w:r w:rsidRPr="000A7E5A">
        <w:rPr>
          <w:rFonts w:ascii="宋体" w:hAnsi="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0A7E5A">
        <w:rPr>
          <w:rFonts w:ascii="宋体" w:hAnsi="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lastRenderedPageBreak/>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d"/>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478B5E51" w14:textId="59D3ED29" w:rsidR="006F1840" w:rsidRPr="006F1840" w:rsidRDefault="006F1840" w:rsidP="006F1840">
      <w:pPr>
        <w:numPr>
          <w:ilvl w:val="0"/>
          <w:numId w:val="8"/>
        </w:numPr>
        <w:tabs>
          <w:tab w:val="left" w:pos="-2127"/>
          <w:tab w:val="left" w:pos="1134"/>
        </w:tabs>
        <w:snapToGrid w:val="0"/>
        <w:spacing w:line="620" w:lineRule="exact"/>
        <w:ind w:hanging="1413"/>
        <w:rPr>
          <w:rFonts w:ascii="宋体" w:hAnsi="宋体"/>
          <w:sz w:val="28"/>
          <w:szCs w:val="28"/>
        </w:rPr>
      </w:pPr>
      <w:r w:rsidRPr="006F1840">
        <w:rPr>
          <w:rFonts w:ascii="宋体" w:hAnsi="宋体" w:hint="eastAsia"/>
          <w:sz w:val="28"/>
          <w:szCs w:val="28"/>
        </w:rPr>
        <w:t>价格扣除</w:t>
      </w:r>
    </w:p>
    <w:p w14:paraId="323E27FF" w14:textId="77777777" w:rsidR="006F1840" w:rsidRDefault="006F1840" w:rsidP="006F1840">
      <w:pPr>
        <w:tabs>
          <w:tab w:val="left" w:pos="-2127"/>
          <w:tab w:val="left" w:pos="1134"/>
        </w:tabs>
        <w:snapToGrid w:val="0"/>
        <w:spacing w:line="620" w:lineRule="exact"/>
        <w:ind w:left="567"/>
        <w:rPr>
          <w:rFonts w:ascii="宋体" w:hAnsi="宋体"/>
          <w:sz w:val="28"/>
          <w:szCs w:val="28"/>
        </w:rPr>
      </w:pPr>
      <w:r w:rsidRPr="006F1840">
        <w:rPr>
          <w:rFonts w:ascii="宋体" w:hAnsi="宋体" w:hint="eastAsia"/>
          <w:sz w:val="28"/>
          <w:szCs w:val="28"/>
        </w:rPr>
        <w:t>本项目专门面向中小企业，不进行价格扣除。</w:t>
      </w:r>
    </w:p>
    <w:p w14:paraId="6B9E29EB" w14:textId="15911CE8" w:rsidR="005A3991" w:rsidRPr="00DC6B3E" w:rsidRDefault="005A3991" w:rsidP="006F1840">
      <w:pPr>
        <w:numPr>
          <w:ilvl w:val="0"/>
          <w:numId w:val="8"/>
        </w:numPr>
        <w:tabs>
          <w:tab w:val="left" w:pos="-2127"/>
          <w:tab w:val="left" w:pos="1134"/>
        </w:tabs>
        <w:snapToGrid w:val="0"/>
        <w:spacing w:line="620" w:lineRule="exact"/>
        <w:ind w:hanging="1413"/>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7" w:name="_Toc63084327"/>
      <w:bookmarkStart w:id="108" w:name="_Toc63437913"/>
      <w:bookmarkStart w:id="109" w:name="_Toc80187032"/>
      <w:r w:rsidRPr="00FE64E1">
        <w:rPr>
          <w:rFonts w:hint="eastAsia"/>
        </w:rPr>
        <w:t>解释、澄清、说明的有关问题</w:t>
      </w:r>
      <w:bookmarkEnd w:id="107"/>
      <w:bookmarkEnd w:id="108"/>
      <w:bookmarkEnd w:id="109"/>
    </w:p>
    <w:p w14:paraId="7BCBA199"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14:paraId="4E036337"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w:t>
      </w:r>
      <w:r w:rsidRPr="003E7736">
        <w:rPr>
          <w:rFonts w:ascii="宋体" w:hAnsi="宋体" w:hint="eastAsia"/>
          <w:sz w:val="28"/>
          <w:szCs w:val="28"/>
        </w:rPr>
        <w:lastRenderedPageBreak/>
        <w:t>表述不一致或者有明显文字和计算错误的内容等作出必要的澄清、说明或者更正。供应商的澄清、说明或者更正不得超出施工响应文件的范围或者改变施工响应文件的实质性内容。</w:t>
      </w:r>
    </w:p>
    <w:p w14:paraId="18C1C6BD" w14:textId="21E1BC93" w:rsidR="0013651E" w:rsidRDefault="00767686" w:rsidP="00767686">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13651E" w:rsidRPr="0013651E">
        <w:rPr>
          <w:rFonts w:ascii="宋体" w:hAnsi="宋体" w:hint="eastAsia"/>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338EC27A" w14:textId="4C98B0C1"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10" w:name="_Toc63084328"/>
      <w:bookmarkStart w:id="111" w:name="_Toc63437914"/>
      <w:bookmarkStart w:id="112" w:name="_Toc80187033"/>
      <w:r w:rsidRPr="003E7736">
        <w:rPr>
          <w:rFonts w:hint="eastAsia"/>
        </w:rPr>
        <w:t>比较与评价</w:t>
      </w:r>
      <w:bookmarkEnd w:id="110"/>
      <w:bookmarkEnd w:id="111"/>
      <w:bookmarkEnd w:id="112"/>
    </w:p>
    <w:p w14:paraId="2FDEC3AD"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13" w:name="_Toc63084329"/>
      <w:bookmarkStart w:id="114" w:name="_Toc63437915"/>
      <w:bookmarkStart w:id="115" w:name="_Toc80187034"/>
      <w:r w:rsidRPr="003E7736">
        <w:rPr>
          <w:rFonts w:hint="eastAsia"/>
        </w:rPr>
        <w:t>磋商小组复核</w:t>
      </w:r>
      <w:bookmarkEnd w:id="113"/>
      <w:bookmarkEnd w:id="114"/>
      <w:bookmarkEnd w:id="115"/>
    </w:p>
    <w:p w14:paraId="3F8E1C7E"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w:t>
      </w:r>
      <w:r w:rsidRPr="003E7736">
        <w:rPr>
          <w:rFonts w:ascii="宋体" w:hAnsi="宋体" w:hint="eastAsia"/>
          <w:sz w:val="28"/>
          <w:szCs w:val="28"/>
        </w:rPr>
        <w:lastRenderedPageBreak/>
        <w:t>结果：</w:t>
      </w:r>
    </w:p>
    <w:p w14:paraId="3CBF70B5"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磋商小组成员对客观评审因素评分不一致的；</w:t>
      </w:r>
    </w:p>
    <w:p w14:paraId="71BC4115"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经磋商小组认定评分畸高、畸低的。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6" w:name="_Toc63084330"/>
      <w:bookmarkStart w:id="117" w:name="_Toc63437916"/>
      <w:bookmarkStart w:id="118" w:name="_Toc80187035"/>
      <w:r w:rsidRPr="003E7736">
        <w:rPr>
          <w:rFonts w:hint="eastAsia"/>
        </w:rPr>
        <w:t>推荐成交候选供应商</w:t>
      </w:r>
      <w:bookmarkEnd w:id="116"/>
      <w:bookmarkEnd w:id="117"/>
      <w:bookmarkEnd w:id="118"/>
    </w:p>
    <w:p w14:paraId="5A418DCA"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5A3991">
      <w:pPr>
        <w:pStyle w:val="2"/>
        <w:numPr>
          <w:ilvl w:val="2"/>
          <w:numId w:val="1"/>
        </w:numPr>
        <w:tabs>
          <w:tab w:val="clear" w:pos="426"/>
          <w:tab w:val="clear" w:pos="567"/>
          <w:tab w:val="left" w:pos="993"/>
        </w:tabs>
      </w:pPr>
      <w:bookmarkStart w:id="119" w:name="_Toc63084331"/>
      <w:bookmarkStart w:id="120" w:name="_Toc63437917"/>
      <w:bookmarkStart w:id="121" w:name="_Toc80187036"/>
      <w:r w:rsidRPr="003E7736">
        <w:rPr>
          <w:rFonts w:hint="eastAsia"/>
        </w:rPr>
        <w:lastRenderedPageBreak/>
        <w:t>编写磋商报告</w:t>
      </w:r>
      <w:bookmarkEnd w:id="119"/>
      <w:bookmarkEnd w:id="120"/>
      <w:bookmarkEnd w:id="121"/>
    </w:p>
    <w:p w14:paraId="554C3B7E"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（3）获取磋商文件的供应商名单和磋商小组成员名单；</w:t>
      </w:r>
    </w:p>
    <w:p w14:paraId="26F21DEC"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22" w:name="_Toc54948232"/>
      <w:bookmarkStart w:id="123" w:name="_Toc63084332"/>
      <w:bookmarkStart w:id="124" w:name="_Toc63437918"/>
      <w:bookmarkStart w:id="125" w:name="_Toc80187037"/>
      <w:r w:rsidRPr="003E7736">
        <w:rPr>
          <w:rFonts w:hint="eastAsia"/>
        </w:rPr>
        <w:t>争议处理规则</w:t>
      </w:r>
      <w:bookmarkEnd w:id="122"/>
      <w:bookmarkEnd w:id="123"/>
      <w:bookmarkEnd w:id="124"/>
      <w:bookmarkEnd w:id="125"/>
    </w:p>
    <w:p w14:paraId="416A525C"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w:t>
      </w:r>
      <w:r w:rsidRPr="003E7736">
        <w:rPr>
          <w:rFonts w:ascii="宋体" w:hAnsi="宋体" w:hint="eastAsia"/>
          <w:sz w:val="28"/>
          <w:szCs w:val="28"/>
        </w:rPr>
        <w:lastRenderedPageBreak/>
        <w:t>向市公资交易中心书面反映。市公资交易中心收到书面反映后，应当书面报告采购项目同级财政部门依法处理。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6" w:name="_Toc63084333"/>
      <w:bookmarkStart w:id="127" w:name="_Toc63437919"/>
      <w:bookmarkStart w:id="128" w:name="_Toc80187038"/>
      <w:r w:rsidRPr="003E7736">
        <w:rPr>
          <w:rFonts w:hint="eastAsia"/>
        </w:rPr>
        <w:t>供应商澄清、说明</w:t>
      </w:r>
      <w:bookmarkEnd w:id="126"/>
      <w:bookmarkEnd w:id="127"/>
      <w:bookmarkEnd w:id="128"/>
    </w:p>
    <w:p w14:paraId="72450623" w14:textId="77777777" w:rsidR="005A3991" w:rsidRPr="003E7736" w:rsidRDefault="005A3991" w:rsidP="007D14F8">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843959" w:rsidRDefault="005A3991" w:rsidP="007D14F8">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磋商小组要求供应商澄清、说明或者更正施工响应文件应当以书面形式作出。供应商的澄清、说明或者更正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6B2587">
      <w:pPr>
        <w:pStyle w:val="2"/>
        <w:tabs>
          <w:tab w:val="clear" w:pos="426"/>
          <w:tab w:val="clear" w:pos="567"/>
          <w:tab w:val="left" w:pos="993"/>
        </w:tabs>
        <w:ind w:left="0" w:firstLine="0"/>
      </w:pPr>
      <w:bookmarkStart w:id="129" w:name="_Toc54948233"/>
      <w:bookmarkStart w:id="130" w:name="_Toc63437920"/>
      <w:bookmarkStart w:id="131" w:name="_Toc80187039"/>
      <w:r w:rsidRPr="003E7736">
        <w:rPr>
          <w:rFonts w:hint="eastAsia"/>
        </w:rPr>
        <w:t>评审办法和标准</w:t>
      </w:r>
      <w:bookmarkEnd w:id="129"/>
      <w:bookmarkEnd w:id="130"/>
      <w:bookmarkEnd w:id="131"/>
    </w:p>
    <w:p w14:paraId="248A36D5" w14:textId="77777777" w:rsidR="005A3991" w:rsidRPr="003E7736" w:rsidRDefault="005A3991" w:rsidP="005A3991">
      <w:pPr>
        <w:pStyle w:val="aff4"/>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f4"/>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w:t>
      </w:r>
      <w:r w:rsidRPr="003E7736">
        <w:rPr>
          <w:rFonts w:eastAsia="宋体" w:hAnsi="宋体" w:hint="eastAsia"/>
          <w:sz w:val="28"/>
          <w:szCs w:val="28"/>
        </w:rPr>
        <w:lastRenderedPageBreak/>
        <w:t>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7D43C19A"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064338" w:rsidRPr="0057378E" w14:paraId="6A32233B" w14:textId="77777777" w:rsidTr="00E76159">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078C36E8" w14:textId="77777777" w:rsidR="00064338" w:rsidRPr="0057378E" w:rsidRDefault="00064338" w:rsidP="00E76159">
            <w:pPr>
              <w:jc w:val="center"/>
              <w:rPr>
                <w:rFonts w:asciiTheme="minorEastAsia" w:eastAsiaTheme="minorEastAsia" w:hAnsiTheme="minorEastAsia"/>
                <w:b/>
                <w:bCs/>
              </w:rPr>
            </w:pPr>
            <w:r w:rsidRPr="0057378E">
              <w:rPr>
                <w:rFonts w:asciiTheme="minorEastAsia" w:eastAsiaTheme="minorEastAsia" w:hAnsiTheme="minorEastAsia"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2923049A" w14:textId="77777777" w:rsidR="00064338" w:rsidRPr="0057378E" w:rsidRDefault="00064338" w:rsidP="00E76159">
            <w:pPr>
              <w:jc w:val="center"/>
              <w:rPr>
                <w:rFonts w:asciiTheme="minorEastAsia" w:eastAsiaTheme="minorEastAsia" w:hAnsiTheme="minorEastAsia"/>
                <w:b/>
                <w:bCs/>
              </w:rPr>
            </w:pPr>
            <w:r w:rsidRPr="0057378E">
              <w:rPr>
                <w:rFonts w:asciiTheme="minorEastAsia" w:eastAsiaTheme="minorEastAsia" w:hAnsiTheme="minorEastAsia"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3F7442C4" w14:textId="77777777" w:rsidR="00064338" w:rsidRPr="0057378E" w:rsidRDefault="00064338" w:rsidP="00E76159">
            <w:pPr>
              <w:jc w:val="center"/>
              <w:rPr>
                <w:rFonts w:asciiTheme="minorEastAsia" w:eastAsiaTheme="minorEastAsia" w:hAnsiTheme="minorEastAsia"/>
                <w:b/>
                <w:bCs/>
              </w:rPr>
            </w:pPr>
            <w:r w:rsidRPr="0057378E">
              <w:rPr>
                <w:rFonts w:asciiTheme="minorEastAsia" w:eastAsiaTheme="minorEastAsia" w:hAnsiTheme="minorEastAsia" w:cs="仿宋" w:hint="eastAsia"/>
                <w:b/>
                <w:bCs/>
              </w:rPr>
              <w:t>说明</w:t>
            </w:r>
          </w:p>
        </w:tc>
      </w:tr>
      <w:tr w:rsidR="00064338" w:rsidRPr="0057378E" w14:paraId="2ACF93CE" w14:textId="77777777" w:rsidTr="00E7615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07E79F5" w14:textId="77777777" w:rsidR="00064338" w:rsidRPr="0057378E" w:rsidRDefault="00064338" w:rsidP="00E76159">
            <w:pPr>
              <w:jc w:val="center"/>
              <w:rPr>
                <w:rFonts w:asciiTheme="minorEastAsia" w:eastAsiaTheme="minorEastAsia" w:hAnsiTheme="minorEastAsia"/>
              </w:rPr>
            </w:pPr>
            <w:r w:rsidRPr="0057378E">
              <w:rPr>
                <w:rFonts w:asciiTheme="minorEastAsia" w:eastAsiaTheme="minorEastAsia" w:hAnsiTheme="minorEastAsia" w:cs="仿宋" w:hint="eastAsia"/>
              </w:rPr>
              <w:t>报价</w:t>
            </w:r>
          </w:p>
          <w:p w14:paraId="2F197895" w14:textId="1C4A50AE" w:rsidR="00064338" w:rsidRPr="0057378E" w:rsidRDefault="00064338" w:rsidP="00B8186A">
            <w:pPr>
              <w:rPr>
                <w:rFonts w:asciiTheme="minorEastAsia" w:eastAsiaTheme="minorEastAsia" w:hAnsiTheme="minorEastAsia"/>
              </w:rPr>
            </w:pPr>
            <w:r w:rsidRPr="0057378E">
              <w:rPr>
                <w:rFonts w:asciiTheme="minorEastAsia" w:eastAsiaTheme="minorEastAsia" w:hAnsiTheme="minorEastAsia" w:cs="仿宋" w:hint="eastAsia"/>
              </w:rPr>
              <w:t>（</w:t>
            </w:r>
            <w:r w:rsidR="00B8186A">
              <w:rPr>
                <w:rFonts w:asciiTheme="minorEastAsia" w:eastAsiaTheme="minorEastAsia" w:hAnsiTheme="minorEastAsia" w:cs="仿宋"/>
              </w:rPr>
              <w:t>50</w:t>
            </w:r>
            <w:r w:rsidRPr="0057378E">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14:paraId="7F33B807" w14:textId="77777777" w:rsidR="00064338" w:rsidRPr="0057378E" w:rsidRDefault="00064338" w:rsidP="00E76159">
            <w:pPr>
              <w:ind w:firstLineChars="200" w:firstLine="480"/>
              <w:rPr>
                <w:rFonts w:asciiTheme="minorEastAsia" w:eastAsiaTheme="minorEastAsia" w:hAnsiTheme="minorEastAsia"/>
              </w:rPr>
            </w:pPr>
            <w:r w:rsidRPr="0057378E">
              <w:rPr>
                <w:rFonts w:asciiTheme="minorEastAsia" w:eastAsiaTheme="minorEastAsia" w:hAnsiTheme="minorEastAsia" w:cs="仿宋" w:hint="eastAsia"/>
              </w:rPr>
              <w:t>满足磋商文件要求且最后报价最低的供应商的价格为磋商基准价，其价格分为满分。其他供应商的价格分统一按照下列公式计算：</w:t>
            </w:r>
          </w:p>
          <w:p w14:paraId="7E27E4D1" w14:textId="6ADF8AC3" w:rsidR="00064338" w:rsidRPr="0057378E" w:rsidRDefault="00064338" w:rsidP="00B8186A">
            <w:pPr>
              <w:rPr>
                <w:rFonts w:asciiTheme="minorEastAsia" w:eastAsiaTheme="minorEastAsia" w:hAnsiTheme="minorEastAsia" w:cs="仿宋"/>
              </w:rPr>
            </w:pPr>
            <w:r w:rsidRPr="0057378E">
              <w:rPr>
                <w:rFonts w:asciiTheme="minorEastAsia" w:eastAsiaTheme="minorEastAsia" w:hAnsiTheme="minorEastAsia" w:cs="仿宋" w:hint="eastAsia"/>
              </w:rPr>
              <w:t>磋商报价得分=（磋商基准价/最后磋商报价）×</w:t>
            </w:r>
            <w:r w:rsidR="00B8186A">
              <w:rPr>
                <w:rFonts w:asciiTheme="minorEastAsia" w:eastAsiaTheme="minorEastAsia" w:hAnsiTheme="minorEastAsia" w:cs="仿宋"/>
              </w:rPr>
              <w:t>50</w:t>
            </w:r>
          </w:p>
        </w:tc>
        <w:tc>
          <w:tcPr>
            <w:tcW w:w="935" w:type="dxa"/>
            <w:tcBorders>
              <w:top w:val="single" w:sz="4" w:space="0" w:color="auto"/>
              <w:left w:val="nil"/>
              <w:bottom w:val="single" w:sz="4" w:space="0" w:color="auto"/>
              <w:right w:val="single" w:sz="4" w:space="0" w:color="auto"/>
            </w:tcBorders>
            <w:vAlign w:val="center"/>
          </w:tcPr>
          <w:p w14:paraId="5B8224EE" w14:textId="77777777" w:rsidR="00064338" w:rsidRPr="0057378E" w:rsidRDefault="00064338" w:rsidP="00E76159">
            <w:pPr>
              <w:rPr>
                <w:rFonts w:asciiTheme="minorEastAsia" w:eastAsiaTheme="minorEastAsia" w:hAnsiTheme="minorEastAsia"/>
              </w:rPr>
            </w:pPr>
            <w:r w:rsidRPr="0057378E">
              <w:rPr>
                <w:rFonts w:asciiTheme="minorEastAsia" w:eastAsiaTheme="minorEastAsia" w:hAnsiTheme="minorEastAsia" w:cs="仿宋" w:hint="eastAsia"/>
              </w:rPr>
              <w:t>共同评分因素</w:t>
            </w:r>
          </w:p>
        </w:tc>
      </w:tr>
      <w:tr w:rsidR="00064338" w:rsidRPr="0057378E" w14:paraId="7B094A2D" w14:textId="77777777" w:rsidTr="00E7615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8661B67" w14:textId="77777777" w:rsidR="00064338" w:rsidRPr="0057378E" w:rsidRDefault="00064338" w:rsidP="00E76159">
            <w:pPr>
              <w:jc w:val="center"/>
              <w:rPr>
                <w:rFonts w:asciiTheme="minorEastAsia" w:eastAsiaTheme="minorEastAsia" w:hAnsiTheme="minorEastAsia" w:cs="仿宋"/>
              </w:rPr>
            </w:pPr>
            <w:r w:rsidRPr="0057378E">
              <w:rPr>
                <w:rFonts w:asciiTheme="minorEastAsia" w:eastAsiaTheme="minorEastAsia" w:hAnsiTheme="minorEastAsia" w:cs="仿宋" w:hint="eastAsia"/>
              </w:rPr>
              <w:t>施工组织设计</w:t>
            </w:r>
          </w:p>
          <w:p w14:paraId="003628E5" w14:textId="77777777" w:rsidR="00064338" w:rsidRPr="0057378E" w:rsidRDefault="00064338" w:rsidP="00E76159">
            <w:pPr>
              <w:jc w:val="center"/>
              <w:rPr>
                <w:rFonts w:asciiTheme="minorEastAsia" w:eastAsiaTheme="minorEastAsia" w:hAnsiTheme="minorEastAsia" w:cs="仿宋"/>
              </w:rPr>
            </w:pPr>
            <w:r w:rsidRPr="0057378E">
              <w:rPr>
                <w:rFonts w:asciiTheme="minorEastAsia" w:eastAsiaTheme="minorEastAsia" w:hAnsiTheme="minorEastAsia" w:cs="仿宋" w:hint="eastAsia"/>
              </w:rPr>
              <w:t>（35分）</w:t>
            </w:r>
          </w:p>
        </w:tc>
        <w:tc>
          <w:tcPr>
            <w:tcW w:w="6676" w:type="dxa"/>
            <w:tcBorders>
              <w:top w:val="single" w:sz="4" w:space="0" w:color="auto"/>
              <w:left w:val="nil"/>
              <w:bottom w:val="single" w:sz="4" w:space="0" w:color="auto"/>
              <w:right w:val="single" w:sz="4" w:space="0" w:color="auto"/>
            </w:tcBorders>
            <w:vAlign w:val="center"/>
          </w:tcPr>
          <w:p w14:paraId="38CB9104" w14:textId="1BB479EA" w:rsidR="00064338" w:rsidRPr="0057378E" w:rsidRDefault="00B8186A" w:rsidP="006B2587">
            <w:pPr>
              <w:ind w:firstLineChars="200" w:firstLine="480"/>
              <w:rPr>
                <w:rFonts w:asciiTheme="minorEastAsia" w:eastAsiaTheme="minorEastAsia" w:hAnsiTheme="minorEastAsia" w:cs="仿宋"/>
              </w:rPr>
            </w:pPr>
            <w:r w:rsidRPr="00B8186A">
              <w:rPr>
                <w:rFonts w:ascii="宋体" w:hAnsi="宋体" w:cs="宋体" w:hint="eastAsia"/>
                <w:szCs w:val="21"/>
              </w:rPr>
              <w:t>供应商提供的施工组织设计方案包含</w:t>
            </w:r>
            <w:r w:rsidR="00D27A7A" w:rsidRPr="00D27A7A">
              <w:rPr>
                <w:rFonts w:ascii="宋体" w:hAnsi="宋体" w:cs="宋体" w:hint="eastAsia"/>
                <w:b/>
                <w:szCs w:val="21"/>
              </w:rPr>
              <w:t>施工</w:t>
            </w:r>
            <w:r w:rsidRPr="00B8186A">
              <w:rPr>
                <w:rFonts w:ascii="宋体" w:hAnsi="宋体" w:cs="宋体" w:hint="eastAsia"/>
                <w:b/>
                <w:szCs w:val="21"/>
              </w:rPr>
              <w:t>进度计划</w:t>
            </w:r>
            <w:r w:rsidRPr="00B8186A">
              <w:rPr>
                <w:rFonts w:ascii="宋体" w:hAnsi="宋体" w:cs="宋体" w:hint="eastAsia"/>
                <w:szCs w:val="21"/>
              </w:rPr>
              <w:t>、</w:t>
            </w:r>
            <w:r w:rsidRPr="00B8186A">
              <w:rPr>
                <w:rFonts w:ascii="宋体" w:hAnsi="宋体" w:cs="宋体" w:hint="eastAsia"/>
                <w:b/>
                <w:szCs w:val="21"/>
              </w:rPr>
              <w:t>质量保证措施</w:t>
            </w:r>
            <w:r w:rsidRPr="00B8186A">
              <w:rPr>
                <w:rFonts w:ascii="宋体" w:hAnsi="宋体" w:cs="宋体" w:hint="eastAsia"/>
                <w:szCs w:val="21"/>
              </w:rPr>
              <w:t>、</w:t>
            </w:r>
            <w:r w:rsidRPr="00B8186A">
              <w:rPr>
                <w:rFonts w:ascii="宋体" w:hAnsi="宋体" w:cs="宋体" w:hint="eastAsia"/>
                <w:b/>
                <w:szCs w:val="21"/>
              </w:rPr>
              <w:t>安全</w:t>
            </w:r>
            <w:r w:rsidR="00466C93">
              <w:rPr>
                <w:rFonts w:ascii="宋体" w:hAnsi="宋体" w:cs="宋体" w:hint="eastAsia"/>
                <w:b/>
                <w:szCs w:val="21"/>
              </w:rPr>
              <w:t>管理</w:t>
            </w:r>
            <w:r w:rsidRPr="00B8186A">
              <w:rPr>
                <w:rFonts w:ascii="宋体" w:hAnsi="宋体" w:cs="宋体" w:hint="eastAsia"/>
                <w:szCs w:val="21"/>
              </w:rPr>
              <w:t>、</w:t>
            </w:r>
            <w:r w:rsidRPr="00B8186A">
              <w:rPr>
                <w:rFonts w:ascii="宋体" w:hAnsi="宋体" w:cs="宋体" w:hint="eastAsia"/>
                <w:b/>
                <w:szCs w:val="21"/>
              </w:rPr>
              <w:t>资源配置计划</w:t>
            </w:r>
            <w:r w:rsidRPr="00B8186A">
              <w:rPr>
                <w:rFonts w:ascii="宋体" w:hAnsi="宋体" w:cs="宋体" w:hint="eastAsia"/>
                <w:szCs w:val="21"/>
              </w:rPr>
              <w:t>、</w:t>
            </w:r>
            <w:r w:rsidR="00D27A7A" w:rsidRPr="00D27A7A">
              <w:rPr>
                <w:rFonts w:ascii="宋体" w:hAnsi="宋体" w:cs="宋体" w:hint="eastAsia"/>
                <w:b/>
                <w:szCs w:val="21"/>
              </w:rPr>
              <w:t>文明施工与环境管理</w:t>
            </w:r>
            <w:r w:rsidRPr="00B8186A">
              <w:rPr>
                <w:rFonts w:ascii="宋体" w:hAnsi="宋体" w:cs="宋体" w:hint="eastAsia"/>
                <w:szCs w:val="21"/>
              </w:rPr>
              <w:t>、</w:t>
            </w:r>
            <w:r w:rsidRPr="00B8186A">
              <w:rPr>
                <w:rFonts w:ascii="宋体" w:hAnsi="宋体" w:cs="宋体" w:hint="eastAsia"/>
                <w:b/>
                <w:szCs w:val="21"/>
              </w:rPr>
              <w:t>应急预案</w:t>
            </w:r>
            <w:r w:rsidRPr="00B8186A">
              <w:rPr>
                <w:rFonts w:ascii="宋体" w:hAnsi="宋体" w:cs="宋体" w:hint="eastAsia"/>
                <w:szCs w:val="21"/>
              </w:rPr>
              <w:t>、</w:t>
            </w:r>
            <w:r w:rsidRPr="00B8186A">
              <w:rPr>
                <w:rFonts w:ascii="宋体" w:hAnsi="宋体" w:cs="宋体" w:hint="eastAsia"/>
                <w:b/>
                <w:szCs w:val="21"/>
              </w:rPr>
              <w:t>施工工艺</w:t>
            </w:r>
            <w:r w:rsidR="00D27A7A" w:rsidRPr="00D27A7A">
              <w:rPr>
                <w:rFonts w:ascii="宋体" w:hAnsi="宋体" w:cs="宋体" w:hint="eastAsia"/>
                <w:szCs w:val="21"/>
              </w:rPr>
              <w:t>7项</w:t>
            </w:r>
            <w:r w:rsidR="00D27A7A" w:rsidRPr="00D27A7A">
              <w:rPr>
                <w:rFonts w:ascii="宋体" w:hAnsi="宋体" w:cs="宋体"/>
                <w:szCs w:val="21"/>
              </w:rPr>
              <w:t>内</w:t>
            </w:r>
            <w:r w:rsidR="00D27A7A">
              <w:rPr>
                <w:rFonts w:ascii="宋体" w:hAnsi="宋体" w:cs="宋体" w:hint="eastAsia"/>
                <w:szCs w:val="21"/>
              </w:rPr>
              <w:t>容</w:t>
            </w:r>
            <w:r w:rsidR="00D27A7A">
              <w:rPr>
                <w:rFonts w:ascii="宋体" w:hAnsi="宋体" w:cs="宋体" w:hint="eastAsia"/>
                <w:b/>
                <w:szCs w:val="21"/>
              </w:rPr>
              <w:t>，</w:t>
            </w:r>
            <w:r w:rsidR="00D27A7A" w:rsidRPr="00D27A7A">
              <w:rPr>
                <w:rFonts w:ascii="宋体" w:hAnsi="宋体" w:cs="宋体"/>
                <w:szCs w:val="21"/>
              </w:rPr>
              <w:t>每</w:t>
            </w:r>
            <w:r w:rsidR="00D27A7A" w:rsidRPr="00D27A7A">
              <w:rPr>
                <w:rFonts w:ascii="宋体" w:hAnsi="宋体" w:cs="宋体" w:hint="eastAsia"/>
                <w:szCs w:val="21"/>
              </w:rPr>
              <w:t>提供1项</w:t>
            </w:r>
            <w:r w:rsidR="00D27A7A" w:rsidRPr="00B8186A">
              <w:rPr>
                <w:rFonts w:ascii="宋体" w:hAnsi="宋体" w:cs="宋体" w:hint="eastAsia"/>
                <w:szCs w:val="21"/>
              </w:rPr>
              <w:t>且响应磋商文件的得5分，</w:t>
            </w:r>
            <w:r w:rsidR="00D27A7A">
              <w:rPr>
                <w:rFonts w:ascii="宋体" w:hAnsi="宋体" w:cs="宋体" w:hint="eastAsia"/>
                <w:szCs w:val="21"/>
              </w:rPr>
              <w:t>最多</w:t>
            </w:r>
            <w:r w:rsidR="00D27A7A">
              <w:rPr>
                <w:rFonts w:ascii="宋体" w:hAnsi="宋体" w:cs="宋体"/>
                <w:szCs w:val="21"/>
              </w:rPr>
              <w:t>得</w:t>
            </w:r>
            <w:r w:rsidR="00D27A7A">
              <w:rPr>
                <w:rFonts w:ascii="宋体" w:hAnsi="宋体" w:cs="宋体" w:hint="eastAsia"/>
                <w:szCs w:val="21"/>
              </w:rPr>
              <w:t>35分</w:t>
            </w:r>
            <w:r w:rsidR="00D27A7A">
              <w:rPr>
                <w:rFonts w:ascii="宋体" w:hAnsi="宋体" w:cs="宋体"/>
                <w:szCs w:val="21"/>
              </w:rPr>
              <w:t>。</w:t>
            </w:r>
            <w:r w:rsidR="00D27A7A" w:rsidRPr="00B8186A">
              <w:rPr>
                <w:rFonts w:ascii="宋体" w:hAnsi="宋体" w:cs="宋体" w:hint="eastAsia"/>
                <w:szCs w:val="21"/>
              </w:rPr>
              <w:t>每有一</w:t>
            </w:r>
            <w:r w:rsidR="00D27A7A">
              <w:rPr>
                <w:rFonts w:ascii="宋体" w:hAnsi="宋体" w:cs="宋体" w:hint="eastAsia"/>
                <w:szCs w:val="21"/>
              </w:rPr>
              <w:t>处</w:t>
            </w:r>
            <w:r w:rsidR="00D27A7A" w:rsidRPr="00B8186A">
              <w:rPr>
                <w:rFonts w:ascii="宋体" w:hAnsi="宋体" w:cs="宋体" w:hint="eastAsia"/>
                <w:szCs w:val="21"/>
              </w:rPr>
              <w:t>内容错误（</w:t>
            </w:r>
            <w:r w:rsidR="00D27A7A" w:rsidRPr="00B76104">
              <w:rPr>
                <w:rFonts w:ascii="宋体" w:hAnsi="宋体" w:cs="宋体" w:hint="eastAsia"/>
                <w:b/>
                <w:szCs w:val="21"/>
              </w:rPr>
              <w:t>内容错误指：项目名称、实施地点、涉及的规范、标准与本项目要求不一致</w:t>
            </w:r>
            <w:r w:rsidR="00D27A7A">
              <w:rPr>
                <w:rFonts w:ascii="宋体" w:hAnsi="宋体" w:cs="宋体" w:hint="eastAsia"/>
                <w:b/>
                <w:szCs w:val="21"/>
              </w:rPr>
              <w:t>、</w:t>
            </w:r>
            <w:r w:rsidR="00D27A7A" w:rsidRPr="00B76104">
              <w:rPr>
                <w:rFonts w:ascii="宋体" w:hAnsi="宋体" w:cs="宋体" w:hint="eastAsia"/>
                <w:b/>
                <w:szCs w:val="21"/>
              </w:rPr>
              <w:t>进度计划超期</w:t>
            </w:r>
            <w:r w:rsidR="00D27A7A" w:rsidRPr="00B8186A">
              <w:rPr>
                <w:rFonts w:ascii="宋体" w:hAnsi="宋体" w:cs="宋体" w:hint="eastAsia"/>
                <w:szCs w:val="21"/>
              </w:rPr>
              <w:t>）的，扣</w:t>
            </w:r>
            <w:r w:rsidR="006B2587">
              <w:rPr>
                <w:rFonts w:ascii="宋体" w:hAnsi="宋体" w:cs="宋体"/>
                <w:szCs w:val="21"/>
              </w:rPr>
              <w:t>5</w:t>
            </w:r>
            <w:r w:rsidR="00D27A7A" w:rsidRPr="00B8186A">
              <w:rPr>
                <w:rFonts w:ascii="宋体" w:hAnsi="宋体" w:cs="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14:paraId="7487064A" w14:textId="77777777" w:rsidR="00064338" w:rsidRPr="0057378E" w:rsidRDefault="00064338" w:rsidP="00E76159">
            <w:pPr>
              <w:rPr>
                <w:rFonts w:asciiTheme="minorEastAsia" w:eastAsiaTheme="minorEastAsia" w:hAnsiTheme="minorEastAsia" w:cs="仿宋"/>
              </w:rPr>
            </w:pPr>
            <w:r w:rsidRPr="0057378E">
              <w:rPr>
                <w:rFonts w:asciiTheme="minorEastAsia" w:eastAsiaTheme="minorEastAsia" w:hAnsiTheme="minorEastAsia" w:cs="仿宋" w:hint="eastAsia"/>
              </w:rPr>
              <w:t>技术评分因素</w:t>
            </w:r>
          </w:p>
        </w:tc>
      </w:tr>
      <w:tr w:rsidR="00064338" w:rsidRPr="0057378E" w14:paraId="63B7FF94" w14:textId="77777777" w:rsidTr="00E7615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2E6FA5F2" w14:textId="77777777" w:rsidR="00064338" w:rsidRPr="0057378E" w:rsidRDefault="00064338" w:rsidP="00E76159">
            <w:pPr>
              <w:jc w:val="center"/>
              <w:rPr>
                <w:rFonts w:asciiTheme="minorEastAsia" w:eastAsiaTheme="minorEastAsia" w:hAnsiTheme="minorEastAsia" w:cs="仿宋"/>
              </w:rPr>
            </w:pPr>
            <w:r w:rsidRPr="0057378E">
              <w:rPr>
                <w:rFonts w:asciiTheme="minorEastAsia" w:eastAsiaTheme="minorEastAsia" w:hAnsiTheme="minorEastAsia" w:cs="仿宋" w:hint="eastAsia"/>
              </w:rPr>
              <w:t>业绩</w:t>
            </w:r>
          </w:p>
          <w:p w14:paraId="0C3E09A9" w14:textId="2E9A0C79" w:rsidR="00064338" w:rsidRPr="0057378E" w:rsidRDefault="00064338" w:rsidP="00D27A7A">
            <w:pPr>
              <w:jc w:val="center"/>
              <w:rPr>
                <w:rFonts w:asciiTheme="minorEastAsia" w:eastAsiaTheme="minorEastAsia" w:hAnsiTheme="minorEastAsia" w:cs="仿宋"/>
              </w:rPr>
            </w:pPr>
            <w:r w:rsidRPr="0057378E">
              <w:rPr>
                <w:rFonts w:asciiTheme="minorEastAsia" w:eastAsiaTheme="minorEastAsia" w:hAnsiTheme="minorEastAsia" w:cs="仿宋" w:hint="eastAsia"/>
              </w:rPr>
              <w:t>(</w:t>
            </w:r>
            <w:r w:rsidR="00D27A7A">
              <w:rPr>
                <w:rFonts w:asciiTheme="minorEastAsia" w:eastAsiaTheme="minorEastAsia" w:hAnsiTheme="minorEastAsia" w:cs="仿宋"/>
              </w:rPr>
              <w:t>8</w:t>
            </w:r>
            <w:r w:rsidRPr="0057378E">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14:paraId="43055C94" w14:textId="60A3F8BD" w:rsidR="00064338" w:rsidRPr="0057378E" w:rsidRDefault="00064338" w:rsidP="00D27A7A">
            <w:pPr>
              <w:ind w:firstLineChars="200" w:firstLine="480"/>
              <w:rPr>
                <w:rFonts w:asciiTheme="minorEastAsia" w:eastAsiaTheme="minorEastAsia" w:hAnsiTheme="minorEastAsia" w:cs="仿宋"/>
              </w:rPr>
            </w:pPr>
            <w:r w:rsidRPr="0057378E">
              <w:rPr>
                <w:rFonts w:asciiTheme="minorEastAsia" w:eastAsiaTheme="minorEastAsia" w:hAnsiTheme="minorEastAsia" w:cs="仿宋" w:hint="eastAsia"/>
              </w:rPr>
              <w:t>供应商201</w:t>
            </w:r>
            <w:r w:rsidR="00B76104">
              <w:rPr>
                <w:rFonts w:asciiTheme="minorEastAsia" w:eastAsiaTheme="minorEastAsia" w:hAnsiTheme="minorEastAsia" w:cs="仿宋"/>
              </w:rPr>
              <w:t>8</w:t>
            </w:r>
            <w:r w:rsidRPr="0057378E">
              <w:rPr>
                <w:rFonts w:asciiTheme="minorEastAsia" w:eastAsiaTheme="minorEastAsia" w:hAnsiTheme="minorEastAsia" w:cs="仿宋" w:hint="eastAsia"/>
              </w:rPr>
              <w:t>年1月1日（含1日）以来，每具有1个已完成类似</w:t>
            </w:r>
            <w:r w:rsidR="00B76104">
              <w:rPr>
                <w:rFonts w:asciiTheme="minorEastAsia" w:eastAsiaTheme="minorEastAsia" w:hAnsiTheme="minorEastAsia" w:cs="仿宋" w:hint="eastAsia"/>
              </w:rPr>
              <w:t>项目</w:t>
            </w:r>
            <w:r w:rsidRPr="0057378E">
              <w:rPr>
                <w:rFonts w:asciiTheme="minorEastAsia" w:eastAsiaTheme="minorEastAsia" w:hAnsiTheme="minorEastAsia" w:cs="仿宋" w:hint="eastAsia"/>
              </w:rPr>
              <w:t>业绩的，得</w:t>
            </w:r>
            <w:r w:rsidR="00D27A7A">
              <w:rPr>
                <w:rFonts w:asciiTheme="minorEastAsia" w:eastAsiaTheme="minorEastAsia" w:hAnsiTheme="minorEastAsia" w:cs="仿宋"/>
              </w:rPr>
              <w:t>2</w:t>
            </w:r>
            <w:r w:rsidRPr="0057378E">
              <w:rPr>
                <w:rFonts w:asciiTheme="minorEastAsia" w:eastAsiaTheme="minorEastAsia" w:hAnsiTheme="minorEastAsia" w:cs="仿宋" w:hint="eastAsia"/>
              </w:rPr>
              <w:t>分，</w:t>
            </w:r>
            <w:r w:rsidR="00B76104" w:rsidRPr="00B76104">
              <w:rPr>
                <w:rFonts w:asciiTheme="minorEastAsia" w:eastAsiaTheme="minorEastAsia" w:hAnsiTheme="minorEastAsia" w:cs="仿宋" w:hint="eastAsia"/>
              </w:rPr>
              <w:t>在此基础上每增加1个</w:t>
            </w:r>
            <w:r w:rsidR="00D27A7A">
              <w:rPr>
                <w:rFonts w:asciiTheme="minorEastAsia" w:eastAsiaTheme="minorEastAsia" w:hAnsiTheme="minorEastAsia" w:cs="仿宋" w:hint="eastAsia"/>
              </w:rPr>
              <w:t>的</w:t>
            </w:r>
            <w:r w:rsidR="00B76104" w:rsidRPr="00B76104">
              <w:rPr>
                <w:rFonts w:asciiTheme="minorEastAsia" w:eastAsiaTheme="minorEastAsia" w:hAnsiTheme="minorEastAsia" w:cs="仿宋" w:hint="eastAsia"/>
              </w:rPr>
              <w:t>加1分，最多得</w:t>
            </w:r>
            <w:r w:rsidR="00D27A7A">
              <w:rPr>
                <w:rFonts w:asciiTheme="minorEastAsia" w:eastAsiaTheme="minorEastAsia" w:hAnsiTheme="minorEastAsia" w:cs="仿宋"/>
              </w:rPr>
              <w:t>8</w:t>
            </w:r>
            <w:r w:rsidR="00B76104" w:rsidRPr="00B76104">
              <w:rPr>
                <w:rFonts w:asciiTheme="minorEastAsia" w:eastAsiaTheme="minorEastAsia" w:hAnsiTheme="minorEastAsia" w:cs="仿宋" w:hint="eastAsia"/>
              </w:rPr>
              <w:t>分。</w:t>
            </w:r>
            <w:r w:rsidRPr="00B416E9">
              <w:rPr>
                <w:rFonts w:asciiTheme="minorEastAsia" w:eastAsiaTheme="minorEastAsia" w:hAnsiTheme="minorEastAsia" w:cs="仿宋" w:hint="eastAsia"/>
                <w:b/>
              </w:rPr>
              <w:t>（提供施工合同复印件和竣工验收报告复印件。）</w:t>
            </w:r>
            <w:r w:rsidR="00B416E9" w:rsidRPr="00B416E9">
              <w:rPr>
                <w:rFonts w:asciiTheme="minorEastAsia" w:eastAsiaTheme="minorEastAsia" w:hAnsiTheme="minorEastAsia" w:cs="仿宋" w:hint="eastAsia"/>
                <w:b/>
              </w:rPr>
              <w:t>类似项目是指：市政公用工程或园林绿化工程建设项目。</w:t>
            </w:r>
          </w:p>
        </w:tc>
        <w:tc>
          <w:tcPr>
            <w:tcW w:w="935" w:type="dxa"/>
            <w:tcBorders>
              <w:top w:val="single" w:sz="4" w:space="0" w:color="auto"/>
              <w:left w:val="nil"/>
              <w:bottom w:val="single" w:sz="4" w:space="0" w:color="auto"/>
              <w:right w:val="single" w:sz="4" w:space="0" w:color="auto"/>
            </w:tcBorders>
            <w:vAlign w:val="center"/>
          </w:tcPr>
          <w:p w14:paraId="3FBD7ED8" w14:textId="77777777" w:rsidR="00064338" w:rsidRPr="0057378E" w:rsidRDefault="00064338" w:rsidP="00E76159">
            <w:pPr>
              <w:rPr>
                <w:rFonts w:asciiTheme="minorEastAsia" w:eastAsiaTheme="minorEastAsia" w:hAnsiTheme="minorEastAsia" w:cs="仿宋"/>
              </w:rPr>
            </w:pPr>
            <w:r w:rsidRPr="0057378E">
              <w:rPr>
                <w:rFonts w:asciiTheme="minorEastAsia" w:eastAsiaTheme="minorEastAsia" w:hAnsiTheme="minorEastAsia" w:cs="仿宋" w:hint="eastAsia"/>
              </w:rPr>
              <w:t>共同评分因素</w:t>
            </w:r>
          </w:p>
        </w:tc>
      </w:tr>
      <w:tr w:rsidR="00064338" w:rsidRPr="0057378E" w14:paraId="393CE078" w14:textId="77777777" w:rsidTr="00E7615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72581132" w14:textId="77777777" w:rsidR="00B416E9" w:rsidRDefault="00B416E9" w:rsidP="00B416E9">
            <w:pPr>
              <w:jc w:val="center"/>
              <w:rPr>
                <w:rFonts w:ascii="宋体" w:hAnsi="宋体" w:cs="宋体"/>
              </w:rPr>
            </w:pPr>
            <w:r w:rsidRPr="00B416E9">
              <w:rPr>
                <w:rFonts w:ascii="宋体" w:hAnsi="宋体" w:cs="宋体" w:hint="eastAsia"/>
              </w:rPr>
              <w:lastRenderedPageBreak/>
              <w:t>优先采购节能、环境标志、无线局域网</w:t>
            </w:r>
          </w:p>
          <w:p w14:paraId="053F1E6E" w14:textId="678848A7" w:rsidR="00B416E9" w:rsidRPr="00B416E9" w:rsidRDefault="00B416E9" w:rsidP="00B416E9">
            <w:pPr>
              <w:jc w:val="center"/>
              <w:rPr>
                <w:rFonts w:ascii="宋体" w:hAnsi="宋体" w:cs="宋体"/>
              </w:rPr>
            </w:pPr>
            <w:r w:rsidRPr="00B416E9">
              <w:rPr>
                <w:rFonts w:ascii="宋体" w:hAnsi="宋体" w:cs="宋体" w:hint="eastAsia"/>
              </w:rPr>
              <w:t>产品</w:t>
            </w:r>
          </w:p>
          <w:p w14:paraId="1A0CE695" w14:textId="617F11D7" w:rsidR="00064338" w:rsidRPr="0057378E" w:rsidRDefault="00B416E9" w:rsidP="00B416E9">
            <w:pPr>
              <w:jc w:val="center"/>
              <w:rPr>
                <w:rFonts w:asciiTheme="minorEastAsia" w:eastAsiaTheme="minorEastAsia" w:hAnsiTheme="minorEastAsia" w:cs="宋体"/>
              </w:rPr>
            </w:pPr>
            <w:r w:rsidRPr="00B416E9">
              <w:rPr>
                <w:rFonts w:ascii="宋体" w:hAnsi="宋体" w:cs="宋体" w:hint="eastAsia"/>
              </w:rPr>
              <w:t>（6分）</w:t>
            </w:r>
          </w:p>
        </w:tc>
        <w:tc>
          <w:tcPr>
            <w:tcW w:w="6676" w:type="dxa"/>
            <w:tcBorders>
              <w:top w:val="single" w:sz="4" w:space="0" w:color="auto"/>
              <w:left w:val="nil"/>
              <w:bottom w:val="single" w:sz="4" w:space="0" w:color="auto"/>
              <w:right w:val="single" w:sz="4" w:space="0" w:color="auto"/>
            </w:tcBorders>
            <w:vAlign w:val="center"/>
          </w:tcPr>
          <w:p w14:paraId="7BF69EAB" w14:textId="77777777" w:rsidR="00064338" w:rsidRPr="00B416E9" w:rsidRDefault="00064338" w:rsidP="00B416E9">
            <w:pPr>
              <w:ind w:firstLineChars="200" w:firstLine="480"/>
              <w:rPr>
                <w:rFonts w:asciiTheme="minorEastAsia" w:eastAsiaTheme="minorEastAsia" w:hAnsiTheme="minorEastAsia" w:cs="仿宋"/>
              </w:rPr>
            </w:pPr>
            <w:r w:rsidRPr="00B416E9">
              <w:rPr>
                <w:rFonts w:asciiTheme="minorEastAsia" w:eastAsiaTheme="minorEastAsia" w:hAnsiTheme="minorEastAsia" w:cs="仿宋"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14:paraId="3F31FD55" w14:textId="77777777" w:rsidR="00064338" w:rsidRPr="00B416E9" w:rsidRDefault="00064338" w:rsidP="00E76159">
            <w:pPr>
              <w:rPr>
                <w:rFonts w:asciiTheme="minorEastAsia" w:eastAsiaTheme="minorEastAsia" w:hAnsiTheme="minorEastAsia" w:cs="仿宋"/>
              </w:rPr>
            </w:pPr>
            <w:r w:rsidRPr="00B416E9">
              <w:rPr>
                <w:rFonts w:asciiTheme="minorEastAsia" w:eastAsiaTheme="minorEastAsia" w:hAnsiTheme="minorEastAsia" w:cs="仿宋" w:hint="eastAsia"/>
              </w:rPr>
              <w:t>说明：</w:t>
            </w:r>
          </w:p>
          <w:p w14:paraId="7BD07F6A" w14:textId="77777777" w:rsidR="00064338" w:rsidRPr="00B416E9" w:rsidRDefault="00064338" w:rsidP="00B416E9">
            <w:pPr>
              <w:ind w:firstLineChars="200" w:firstLine="480"/>
              <w:rPr>
                <w:rFonts w:asciiTheme="minorEastAsia" w:eastAsiaTheme="minorEastAsia" w:hAnsiTheme="minorEastAsia" w:cs="仿宋"/>
              </w:rPr>
            </w:pPr>
            <w:r w:rsidRPr="00B416E9">
              <w:rPr>
                <w:rFonts w:asciiTheme="minorEastAsia" w:eastAsiaTheme="minorEastAsia" w:hAnsiTheme="minorEastAsia" w:cs="仿宋" w:hint="eastAsia"/>
              </w:rPr>
              <w:t>1、可重复计分；</w:t>
            </w:r>
          </w:p>
          <w:p w14:paraId="08B50809" w14:textId="77777777" w:rsidR="00064338" w:rsidRPr="00B416E9" w:rsidRDefault="00064338" w:rsidP="00B416E9">
            <w:pPr>
              <w:ind w:firstLineChars="200" w:firstLine="480"/>
              <w:rPr>
                <w:rFonts w:asciiTheme="minorEastAsia" w:eastAsiaTheme="minorEastAsia" w:hAnsiTheme="minorEastAsia" w:cs="仿宋"/>
              </w:rPr>
            </w:pPr>
            <w:r w:rsidRPr="00B416E9">
              <w:rPr>
                <w:rFonts w:asciiTheme="minorEastAsia" w:eastAsiaTheme="minorEastAsia" w:hAnsiTheme="minorEastAsia" w:cs="仿宋" w:hint="eastAsia"/>
              </w:rPr>
              <w:t>2、本项目采购的产品中属于节能产品或环境标志产品政府采购品目清单中强制采购范围的，不属于本项评分范围。</w:t>
            </w:r>
          </w:p>
          <w:p w14:paraId="240204C8" w14:textId="77777777" w:rsidR="00064338" w:rsidRPr="00B416E9" w:rsidRDefault="00064338" w:rsidP="00B416E9">
            <w:pPr>
              <w:ind w:firstLineChars="200" w:firstLine="480"/>
              <w:rPr>
                <w:rFonts w:asciiTheme="minorEastAsia" w:eastAsiaTheme="minorEastAsia" w:hAnsiTheme="minorEastAsia" w:cs="仿宋"/>
              </w:rPr>
            </w:pPr>
            <w:r w:rsidRPr="00B416E9">
              <w:rPr>
                <w:rFonts w:asciiTheme="minorEastAsia" w:eastAsiaTheme="minorEastAsia" w:hAnsiTheme="minorEastAsia" w:cs="仿宋" w:hint="eastAsia"/>
              </w:rPr>
              <w:t>3、供应商所响应的产品属于节能产品或环境标志产品政府采购品目清单中优先采购范围的，应当在响应文件中提供国家确定的认证机构的认证结果信息发布平台公布的该产品认证信息截图或者打印资料。</w:t>
            </w:r>
          </w:p>
          <w:p w14:paraId="7C7E3961" w14:textId="77777777" w:rsidR="00064338" w:rsidRPr="00B416E9" w:rsidRDefault="00064338" w:rsidP="00B416E9">
            <w:pPr>
              <w:ind w:firstLineChars="200" w:firstLine="480"/>
              <w:rPr>
                <w:rFonts w:asciiTheme="minorEastAsia" w:eastAsiaTheme="minorEastAsia" w:hAnsiTheme="minorEastAsia" w:cs="仿宋"/>
              </w:rPr>
            </w:pPr>
            <w:r w:rsidRPr="00B416E9">
              <w:rPr>
                <w:rFonts w:asciiTheme="minorEastAsia" w:eastAsiaTheme="minorEastAsia" w:hAnsiTheme="minorEastAsia" w:cs="仿宋" w:hint="eastAsia"/>
              </w:rPr>
              <w:t>4、供应商所投产品属于优先采购范围内的无线局域网产品的，需提供《中国政府采购网》公布的无线局域网产品政府采购清单封面及对应页且在有效期内。</w:t>
            </w:r>
          </w:p>
          <w:p w14:paraId="116C3E72" w14:textId="77777777" w:rsidR="00064338" w:rsidRPr="00B416E9" w:rsidRDefault="00064338" w:rsidP="00B416E9">
            <w:pPr>
              <w:ind w:firstLineChars="200" w:firstLine="482"/>
              <w:rPr>
                <w:rFonts w:asciiTheme="minorEastAsia" w:eastAsiaTheme="minorEastAsia" w:hAnsiTheme="minorEastAsia" w:cs="仿宋"/>
                <w:b/>
              </w:rPr>
            </w:pPr>
            <w:r w:rsidRPr="00B416E9">
              <w:rPr>
                <w:rFonts w:asciiTheme="minorEastAsia" w:eastAsiaTheme="minorEastAsia" w:hAnsiTheme="minorEastAsia" w:cs="仿宋" w:hint="eastAsia"/>
                <w:b/>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00A446CD" w14:textId="77777777" w:rsidR="00064338" w:rsidRPr="0057378E" w:rsidRDefault="00064338" w:rsidP="00E76159">
            <w:pPr>
              <w:rPr>
                <w:rFonts w:asciiTheme="minorEastAsia" w:eastAsiaTheme="minorEastAsia" w:hAnsiTheme="minorEastAsia" w:cs="仿宋"/>
              </w:rPr>
            </w:pPr>
            <w:r w:rsidRPr="0057378E">
              <w:rPr>
                <w:rFonts w:ascii="宋体" w:hAnsi="宋体" w:cs="宋体" w:hint="eastAsia"/>
              </w:rPr>
              <w:t>共同评分因素</w:t>
            </w:r>
          </w:p>
        </w:tc>
      </w:tr>
      <w:tr w:rsidR="00064338" w:rsidRPr="0057378E" w14:paraId="3736EC84" w14:textId="77777777" w:rsidTr="00E76159">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60931625" w14:textId="77777777" w:rsidR="00064338" w:rsidRPr="0057378E" w:rsidRDefault="00064338" w:rsidP="00E76159">
            <w:pPr>
              <w:jc w:val="center"/>
              <w:rPr>
                <w:rFonts w:ascii="宋体" w:hAnsi="宋体" w:cs="宋体"/>
              </w:rPr>
            </w:pPr>
            <w:r w:rsidRPr="0057378E">
              <w:rPr>
                <w:rFonts w:ascii="宋体" w:hAnsi="宋体" w:cs="宋体" w:hint="eastAsia"/>
              </w:rPr>
              <w:t>响应文件的规范性</w:t>
            </w:r>
          </w:p>
          <w:p w14:paraId="05C58394" w14:textId="2FDF0A7E" w:rsidR="00064338" w:rsidRPr="0057378E" w:rsidRDefault="00064338" w:rsidP="00B416E9">
            <w:pPr>
              <w:jc w:val="center"/>
              <w:rPr>
                <w:rFonts w:asciiTheme="minorEastAsia" w:eastAsiaTheme="minorEastAsia" w:hAnsiTheme="minorEastAsia" w:cs="仿宋"/>
              </w:rPr>
            </w:pPr>
            <w:r w:rsidRPr="0057378E">
              <w:rPr>
                <w:rFonts w:ascii="宋体" w:hAnsi="宋体" w:cs="宋体" w:hint="eastAsia"/>
              </w:rPr>
              <w:t>（</w:t>
            </w:r>
            <w:r w:rsidR="00B416E9">
              <w:rPr>
                <w:rFonts w:ascii="宋体" w:hAnsi="宋体" w:cs="宋体"/>
              </w:rPr>
              <w:t>1</w:t>
            </w:r>
            <w:r w:rsidRPr="0057378E">
              <w:rPr>
                <w:rFonts w:ascii="宋体" w:hAnsi="宋体" w:cs="宋体" w:hint="eastAsia"/>
              </w:rPr>
              <w:t>分）</w:t>
            </w:r>
          </w:p>
        </w:tc>
        <w:tc>
          <w:tcPr>
            <w:tcW w:w="6676" w:type="dxa"/>
            <w:tcBorders>
              <w:top w:val="single" w:sz="4" w:space="0" w:color="auto"/>
              <w:left w:val="nil"/>
              <w:bottom w:val="single" w:sz="4" w:space="0" w:color="auto"/>
              <w:right w:val="single" w:sz="4" w:space="0" w:color="auto"/>
            </w:tcBorders>
            <w:vAlign w:val="center"/>
          </w:tcPr>
          <w:p w14:paraId="05557B18" w14:textId="3A142B5D" w:rsidR="00064338" w:rsidRPr="0057378E" w:rsidRDefault="00064338" w:rsidP="00B416E9">
            <w:pPr>
              <w:ind w:firstLineChars="200" w:firstLine="480"/>
              <w:rPr>
                <w:rFonts w:ascii="宋体" w:hAnsi="宋体" w:cs="宋体"/>
              </w:rPr>
            </w:pPr>
            <w:r w:rsidRPr="0057378E">
              <w:rPr>
                <w:rFonts w:ascii="宋体" w:hAnsi="宋体" w:cs="宋体" w:hint="eastAsia"/>
              </w:rPr>
              <w:t>没有细微偏差情形的得</w:t>
            </w:r>
            <w:r w:rsidR="00F35EF3">
              <w:rPr>
                <w:rFonts w:ascii="宋体" w:hAnsi="宋体" w:cs="宋体"/>
              </w:rPr>
              <w:t>1</w:t>
            </w:r>
            <w:r w:rsidRPr="0057378E">
              <w:rPr>
                <w:rFonts w:ascii="宋体" w:hAnsi="宋体" w:cs="宋体" w:hint="eastAsia"/>
              </w:rPr>
              <w:t>分；有一项细微偏差扣0.1分，直至该分项值扣完为止。</w:t>
            </w:r>
          </w:p>
          <w:p w14:paraId="3B5FEF48" w14:textId="77777777" w:rsidR="00064338" w:rsidRPr="00B416E9" w:rsidRDefault="00064338" w:rsidP="00E76159">
            <w:pPr>
              <w:ind w:firstLineChars="200" w:firstLine="482"/>
              <w:rPr>
                <w:rFonts w:asciiTheme="minorEastAsia" w:eastAsiaTheme="minorEastAsia" w:hAnsiTheme="minorEastAsia"/>
                <w:b/>
              </w:rPr>
            </w:pPr>
            <w:r w:rsidRPr="00B416E9">
              <w:rPr>
                <w:rFonts w:ascii="宋体" w:hAnsi="宋体" w:cs="宋体" w:hint="eastAsia"/>
                <w:b/>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6A6B7365" w14:textId="77777777" w:rsidR="00064338" w:rsidRPr="0057378E" w:rsidRDefault="00064338" w:rsidP="00E76159">
            <w:pPr>
              <w:rPr>
                <w:rFonts w:asciiTheme="minorEastAsia" w:eastAsiaTheme="minorEastAsia" w:hAnsiTheme="minorEastAsia" w:cs="仿宋"/>
              </w:rPr>
            </w:pPr>
            <w:r w:rsidRPr="0057378E">
              <w:rPr>
                <w:rFonts w:ascii="宋体" w:hAnsi="宋体" w:cs="宋体" w:hint="eastAsia"/>
              </w:rPr>
              <w:t>共同评分因素</w:t>
            </w:r>
          </w:p>
        </w:tc>
      </w:tr>
    </w:tbl>
    <w:p w14:paraId="59A35FAF" w14:textId="77777777" w:rsidR="005A3991" w:rsidRPr="003E7736" w:rsidRDefault="005A3991" w:rsidP="00064338">
      <w:pPr>
        <w:spacing w:line="360" w:lineRule="auto"/>
        <w:ind w:firstLineChars="200" w:firstLine="560"/>
        <w:rPr>
          <w:rFonts w:ascii="宋体" w:hAnsi="宋体"/>
          <w:sz w:val="28"/>
        </w:rPr>
      </w:pPr>
      <w:r w:rsidRPr="003E7736">
        <w:rPr>
          <w:rFonts w:ascii="宋体" w:hAnsi="宋体" w:hint="eastAsia"/>
          <w:sz w:val="28"/>
        </w:rPr>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EF65F2">
      <w:pPr>
        <w:pStyle w:val="2"/>
        <w:numPr>
          <w:ilvl w:val="1"/>
          <w:numId w:val="21"/>
        </w:numPr>
        <w:spacing w:after="200"/>
        <w:ind w:left="1985" w:hanging="1985"/>
      </w:pPr>
      <w:bookmarkStart w:id="132" w:name="_Toc494357026"/>
      <w:bookmarkStart w:id="133" w:name="_Toc494357022"/>
      <w:bookmarkStart w:id="134" w:name="_Toc494095681"/>
      <w:bookmarkStart w:id="135" w:name="_Toc494095669"/>
      <w:bookmarkStart w:id="136" w:name="_Toc494095680"/>
      <w:bookmarkStart w:id="137" w:name="_Toc494095668"/>
      <w:bookmarkStart w:id="138" w:name="_Toc494357034"/>
      <w:bookmarkStart w:id="139" w:name="_Toc494095674"/>
      <w:bookmarkStart w:id="140" w:name="_Toc494095679"/>
      <w:bookmarkStart w:id="141" w:name="_Toc494095673"/>
      <w:bookmarkStart w:id="142" w:name="_Toc494357033"/>
      <w:bookmarkStart w:id="143" w:name="_Toc494357028"/>
      <w:bookmarkStart w:id="144" w:name="_Toc494095670"/>
      <w:bookmarkStart w:id="145" w:name="_Toc494357030"/>
      <w:bookmarkStart w:id="146" w:name="_Toc494357024"/>
      <w:bookmarkStart w:id="147" w:name="_Toc494357029"/>
      <w:bookmarkStart w:id="148" w:name="_Toc494357032"/>
      <w:bookmarkStart w:id="149" w:name="_Toc494357027"/>
      <w:bookmarkStart w:id="150" w:name="_Toc494095682"/>
      <w:bookmarkStart w:id="151" w:name="_Toc494095675"/>
      <w:bookmarkStart w:id="152" w:name="_Toc494357031"/>
      <w:bookmarkStart w:id="153" w:name="_Toc494095676"/>
      <w:bookmarkStart w:id="154" w:name="_Toc494095671"/>
      <w:bookmarkStart w:id="155" w:name="_Toc494095677"/>
      <w:bookmarkStart w:id="156" w:name="_Toc494095672"/>
      <w:bookmarkStart w:id="157" w:name="_Toc494095678"/>
      <w:bookmarkStart w:id="158" w:name="_Toc494357025"/>
      <w:bookmarkStart w:id="159" w:name="_Toc494357035"/>
      <w:bookmarkStart w:id="160" w:name="_Toc494357023"/>
      <w:bookmarkStart w:id="161" w:name="_Toc494357021"/>
      <w:bookmarkStart w:id="162" w:name="_Toc54948234"/>
      <w:bookmarkStart w:id="163" w:name="_Toc8018704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3E7736">
        <w:rPr>
          <w:rFonts w:hint="eastAsia"/>
        </w:rPr>
        <w:t>采购失败情形</w:t>
      </w:r>
      <w:bookmarkEnd w:id="162"/>
      <w:bookmarkEnd w:id="163"/>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lastRenderedPageBreak/>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6B2587">
      <w:pPr>
        <w:pStyle w:val="2"/>
        <w:numPr>
          <w:ilvl w:val="1"/>
          <w:numId w:val="21"/>
        </w:numPr>
        <w:spacing w:after="200"/>
        <w:ind w:left="1985" w:hanging="1985"/>
      </w:pPr>
      <w:bookmarkStart w:id="164" w:name="_Toc63084336"/>
      <w:bookmarkStart w:id="165" w:name="_Toc63437922"/>
      <w:bookmarkStart w:id="166" w:name="_Toc80187041"/>
      <w:r w:rsidRPr="003E7736">
        <w:rPr>
          <w:rFonts w:hint="eastAsia"/>
        </w:rPr>
        <w:t>其他</w:t>
      </w:r>
      <w:bookmarkEnd w:id="164"/>
      <w:bookmarkEnd w:id="165"/>
      <w:bookmarkEnd w:id="166"/>
    </w:p>
    <w:p w14:paraId="2D445922"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3E7736" w:rsidRDefault="005A3991" w:rsidP="00EF65F2">
      <w:pPr>
        <w:pStyle w:val="2"/>
        <w:numPr>
          <w:ilvl w:val="1"/>
          <w:numId w:val="21"/>
        </w:numPr>
        <w:spacing w:after="200"/>
        <w:ind w:left="1985" w:hanging="1985"/>
      </w:pPr>
      <w:bookmarkStart w:id="167" w:name="_Toc54948235"/>
      <w:bookmarkStart w:id="168" w:name="_Toc80187042"/>
      <w:r w:rsidRPr="003E7736">
        <w:rPr>
          <w:rFonts w:hint="eastAsia"/>
        </w:rPr>
        <w:t>确定成交供应商</w:t>
      </w:r>
      <w:bookmarkEnd w:id="167"/>
      <w:bookmarkEnd w:id="168"/>
    </w:p>
    <w:p w14:paraId="7F321382"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99375A"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color w:val="000000" w:themeColor="text1"/>
          <w:sz w:val="28"/>
          <w:szCs w:val="28"/>
        </w:rPr>
      </w:pPr>
      <w:r w:rsidRPr="0099375A">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w:t>
      </w:r>
      <w:r w:rsidRPr="0099375A">
        <w:rPr>
          <w:rStyle w:val="qowt-font2"/>
          <w:rFonts w:hint="eastAsia"/>
          <w:color w:val="000000" w:themeColor="text1"/>
          <w:sz w:val="28"/>
          <w:szCs w:val="28"/>
          <w:shd w:val="clear" w:color="auto" w:fill="FFFFFF"/>
        </w:rPr>
        <w:lastRenderedPageBreak/>
        <w:t>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根据四川省人民检察院、四川省财政厅《关于在政府采购活动中全面开展行贿犯罪档案查询的通知》（川检会</w:t>
      </w:r>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9" w:name="_Toc287623649"/>
      <w:r w:rsidRPr="003E7736">
        <w:rPr>
          <w:rFonts w:ascii="宋体" w:hAnsi="宋体" w:cs="宋体" w:hint="eastAsia"/>
          <w:sz w:val="28"/>
          <w:szCs w:val="28"/>
        </w:rPr>
        <w:t>成交候选供应商存在违法、违纪行为的；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lastRenderedPageBreak/>
        <w:t>采购人、市公资交易中心不解释成交或未成交原因，不退回施工响应文件和其他磋商资料。</w:t>
      </w:r>
      <w:bookmarkEnd w:id="169"/>
    </w:p>
    <w:p w14:paraId="71BF72BF" w14:textId="77777777" w:rsidR="005A3991" w:rsidRPr="003E7736" w:rsidRDefault="005A3991" w:rsidP="00EF65F2">
      <w:pPr>
        <w:pStyle w:val="2"/>
        <w:numPr>
          <w:ilvl w:val="1"/>
          <w:numId w:val="21"/>
        </w:numPr>
        <w:spacing w:after="200"/>
        <w:ind w:left="1985" w:hanging="1985"/>
        <w:jc w:val="left"/>
      </w:pPr>
      <w:bookmarkStart w:id="170" w:name="_Toc54948236"/>
      <w:bookmarkStart w:id="171" w:name="_Toc80187043"/>
      <w:r w:rsidRPr="003E7736">
        <w:rPr>
          <w:rFonts w:hint="eastAsia"/>
        </w:rPr>
        <w:t>磋商小组成员义务</w:t>
      </w:r>
      <w:bookmarkEnd w:id="170"/>
      <w:bookmarkEnd w:id="171"/>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lastRenderedPageBreak/>
        <w:t>法律、法规和规章规定的其他义务。</w:t>
      </w:r>
    </w:p>
    <w:p w14:paraId="00412FCB" w14:textId="77777777" w:rsidR="005A3991" w:rsidRPr="003E7736" w:rsidRDefault="005A3991" w:rsidP="00EF65F2">
      <w:pPr>
        <w:pStyle w:val="2"/>
        <w:numPr>
          <w:ilvl w:val="1"/>
          <w:numId w:val="21"/>
        </w:numPr>
        <w:spacing w:after="200"/>
        <w:ind w:left="1985" w:hanging="1985"/>
        <w:jc w:val="left"/>
      </w:pPr>
      <w:bookmarkStart w:id="172" w:name="_Toc54948237"/>
      <w:bookmarkStart w:id="173" w:name="_Toc80187044"/>
      <w:r w:rsidRPr="003E7736">
        <w:rPr>
          <w:rFonts w:hint="eastAsia"/>
        </w:rPr>
        <w:t>磋商小组及其成员不得有下列行为</w:t>
      </w:r>
      <w:bookmarkEnd w:id="172"/>
      <w:bookmarkEnd w:id="173"/>
    </w:p>
    <w:p w14:paraId="5FD32A34"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EF65F2">
      <w:pPr>
        <w:pStyle w:val="2"/>
        <w:numPr>
          <w:ilvl w:val="1"/>
          <w:numId w:val="21"/>
        </w:numPr>
        <w:spacing w:after="200"/>
        <w:ind w:left="1985" w:hanging="1985"/>
        <w:jc w:val="left"/>
      </w:pPr>
      <w:bookmarkStart w:id="174" w:name="_Toc54948238"/>
      <w:bookmarkStart w:id="175" w:name="_Toc80187045"/>
      <w:r w:rsidRPr="003E7736">
        <w:rPr>
          <w:rFonts w:hint="eastAsia"/>
        </w:rPr>
        <w:t>磋商纪律</w:t>
      </w:r>
      <w:bookmarkEnd w:id="174"/>
      <w:bookmarkEnd w:id="175"/>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进入评标区之前应将所有的通信设备存入公资交易中心指</w:t>
      </w:r>
      <w:r w:rsidRPr="003E7736">
        <w:rPr>
          <w:rFonts w:ascii="宋体" w:hAnsi="宋体" w:hint="eastAsia"/>
          <w:sz w:val="28"/>
          <w:szCs w:val="28"/>
        </w:rPr>
        <w:lastRenderedPageBreak/>
        <w:t>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D716797"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服从评审现场市公资交易中心的现场秩序管理，接受评审现场监督人员的合法监督。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w:t>
      </w:r>
      <w:r w:rsidRPr="003E7736">
        <w:rPr>
          <w:rFonts w:ascii="宋体" w:hAnsi="宋体" w:hint="eastAsia"/>
          <w:sz w:val="28"/>
          <w:szCs w:val="28"/>
        </w:rPr>
        <w:lastRenderedPageBreak/>
        <w:t>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d"/>
      </w:pPr>
    </w:p>
    <w:p w14:paraId="45FAF91F" w14:textId="77777777" w:rsidR="005A3991" w:rsidRPr="003E7736" w:rsidRDefault="005A3991" w:rsidP="005A3991"/>
    <w:p w14:paraId="48340183" w14:textId="77777777" w:rsidR="005A3991" w:rsidRPr="003E7736" w:rsidRDefault="005A3991" w:rsidP="005A3991">
      <w:pPr>
        <w:pStyle w:val="afd"/>
      </w:pPr>
    </w:p>
    <w:p w14:paraId="0E2AE3F9" w14:textId="77777777" w:rsidR="005A3991" w:rsidRPr="003E7736" w:rsidRDefault="005A3991" w:rsidP="005A3991"/>
    <w:p w14:paraId="1E7871B8" w14:textId="77777777" w:rsidR="005A3991" w:rsidRPr="003E7736" w:rsidRDefault="005A3991" w:rsidP="005A3991">
      <w:pPr>
        <w:pStyle w:val="afd"/>
      </w:pPr>
    </w:p>
    <w:p w14:paraId="0DAF6468" w14:textId="77777777" w:rsidR="005A3991" w:rsidRPr="003E7736" w:rsidRDefault="005A3991" w:rsidP="005A3991"/>
    <w:p w14:paraId="1CABA4FA" w14:textId="77777777" w:rsidR="005A3991" w:rsidRDefault="005A3991" w:rsidP="005A3991">
      <w:pPr>
        <w:pStyle w:val="afd"/>
      </w:pPr>
    </w:p>
    <w:p w14:paraId="2DF523BE" w14:textId="77777777" w:rsidR="004212EA" w:rsidRDefault="004212EA" w:rsidP="005A3991">
      <w:pPr>
        <w:pStyle w:val="afd"/>
      </w:pPr>
    </w:p>
    <w:p w14:paraId="30690691" w14:textId="77777777" w:rsidR="004212EA" w:rsidRDefault="004212EA" w:rsidP="005A3991">
      <w:pPr>
        <w:pStyle w:val="afd"/>
      </w:pPr>
    </w:p>
    <w:p w14:paraId="482DBAA6" w14:textId="77777777" w:rsidR="004212EA" w:rsidRDefault="004212EA" w:rsidP="005A3991">
      <w:pPr>
        <w:pStyle w:val="afd"/>
      </w:pPr>
    </w:p>
    <w:p w14:paraId="6976C316" w14:textId="25419093" w:rsidR="005413D5" w:rsidRDefault="005413D5" w:rsidP="005A3991">
      <w:pPr>
        <w:pStyle w:val="afd"/>
      </w:pPr>
    </w:p>
    <w:p w14:paraId="5F542B65" w14:textId="27017B2B" w:rsidR="00B416E9" w:rsidRDefault="00B416E9" w:rsidP="005A3991">
      <w:pPr>
        <w:pStyle w:val="afd"/>
      </w:pPr>
    </w:p>
    <w:p w14:paraId="7EDEFB48" w14:textId="7EC191E0" w:rsidR="00B416E9" w:rsidRDefault="00B416E9" w:rsidP="005A3991">
      <w:pPr>
        <w:pStyle w:val="afd"/>
      </w:pPr>
    </w:p>
    <w:p w14:paraId="630635A9" w14:textId="38299F56" w:rsidR="00B416E9" w:rsidRDefault="00B416E9" w:rsidP="005A3991">
      <w:pPr>
        <w:pStyle w:val="afd"/>
      </w:pPr>
    </w:p>
    <w:p w14:paraId="2FD26868" w14:textId="5CBB4057" w:rsidR="00B416E9" w:rsidRDefault="00B416E9" w:rsidP="005A3991">
      <w:pPr>
        <w:pStyle w:val="afd"/>
      </w:pPr>
    </w:p>
    <w:p w14:paraId="16A0350E" w14:textId="4D403096" w:rsidR="00B416E9" w:rsidRDefault="00B416E9" w:rsidP="005A3991">
      <w:pPr>
        <w:pStyle w:val="afd"/>
      </w:pPr>
    </w:p>
    <w:p w14:paraId="3294BCEA" w14:textId="659185DA" w:rsidR="00B416E9" w:rsidRDefault="00B416E9" w:rsidP="005A3991">
      <w:pPr>
        <w:pStyle w:val="afd"/>
      </w:pPr>
    </w:p>
    <w:p w14:paraId="1AC8F236" w14:textId="0615E741" w:rsidR="00B416E9" w:rsidRDefault="00B416E9" w:rsidP="005A3991">
      <w:pPr>
        <w:pStyle w:val="afd"/>
      </w:pPr>
    </w:p>
    <w:p w14:paraId="115569A7" w14:textId="77777777" w:rsidR="00B416E9" w:rsidRDefault="00B416E9" w:rsidP="005A3991">
      <w:pPr>
        <w:pStyle w:val="afd"/>
      </w:pPr>
    </w:p>
    <w:p w14:paraId="711D5008" w14:textId="54C13041" w:rsidR="00930D3C" w:rsidRDefault="00930D3C" w:rsidP="005A3991">
      <w:pPr>
        <w:pStyle w:val="afd"/>
      </w:pPr>
    </w:p>
    <w:p w14:paraId="12651F22" w14:textId="31A9842D" w:rsidR="00D27A7A" w:rsidRDefault="00D27A7A" w:rsidP="005A3991">
      <w:pPr>
        <w:pStyle w:val="afd"/>
      </w:pPr>
    </w:p>
    <w:p w14:paraId="4F40928E" w14:textId="77777777" w:rsidR="00D27A7A" w:rsidRDefault="00D27A7A" w:rsidP="005A3991">
      <w:pPr>
        <w:pStyle w:val="afd"/>
      </w:pPr>
    </w:p>
    <w:p w14:paraId="381BBC92" w14:textId="5797B521" w:rsidR="0099375A" w:rsidRDefault="005A3991" w:rsidP="00ED486F">
      <w:pPr>
        <w:pStyle w:val="1"/>
        <w:numPr>
          <w:ilvl w:val="0"/>
          <w:numId w:val="1"/>
        </w:numPr>
        <w:spacing w:before="0" w:after="0"/>
        <w:ind w:left="0" w:firstLine="0"/>
      </w:pPr>
      <w:bookmarkStart w:id="176" w:name="_Toc80187046"/>
      <w:r w:rsidRPr="004B4C27">
        <w:rPr>
          <w:rFonts w:hint="eastAsia"/>
        </w:rPr>
        <w:lastRenderedPageBreak/>
        <w:t>政府</w:t>
      </w:r>
      <w:r w:rsidRPr="004B4C27">
        <w:t>采购</w:t>
      </w:r>
      <w:r w:rsidRPr="004B4C27">
        <w:rPr>
          <w:rFonts w:hint="eastAsia"/>
        </w:rPr>
        <w:t>合同草案</w:t>
      </w:r>
      <w:bookmarkStart w:id="177" w:name="_Toc337558811"/>
      <w:bookmarkStart w:id="178" w:name="_Toc296346614"/>
      <w:bookmarkStart w:id="179" w:name="_Toc296503113"/>
      <w:bookmarkEnd w:id="176"/>
    </w:p>
    <w:p w14:paraId="721A7173" w14:textId="6E96FC3D" w:rsidR="00B416E9" w:rsidRDefault="00B416E9" w:rsidP="00B416E9">
      <w:pPr>
        <w:ind w:firstLineChars="200" w:firstLine="480"/>
      </w:pPr>
      <w:r>
        <w:rPr>
          <w:rFonts w:hint="eastAsia"/>
        </w:rPr>
        <w:t>根据《中华人民共和国政府采购法》、《中华人民共和国民法典》、《中华人民共和国建筑法》及</w:t>
      </w:r>
      <w:r w:rsidRPr="00B416E9">
        <w:rPr>
          <w:rFonts w:hint="eastAsia"/>
          <w:b/>
        </w:rPr>
        <w:t>成都市交通运输综合行政执法总队—双流国际机场出租汽车站点环境提升改造项目（项目编号：成都市政采（</w:t>
      </w:r>
      <w:r w:rsidRPr="00B416E9">
        <w:rPr>
          <w:rFonts w:hint="eastAsia"/>
          <w:b/>
        </w:rPr>
        <w:t>2021</w:t>
      </w:r>
      <w:r w:rsidRPr="00B416E9">
        <w:rPr>
          <w:rFonts w:hint="eastAsia"/>
          <w:b/>
        </w:rPr>
        <w:t>）</w:t>
      </w:r>
      <w:r w:rsidRPr="00B416E9">
        <w:rPr>
          <w:rFonts w:hint="eastAsia"/>
          <w:b/>
        </w:rPr>
        <w:t>A0164</w:t>
      </w:r>
      <w:r w:rsidRPr="00B416E9">
        <w:rPr>
          <w:rFonts w:hint="eastAsia"/>
          <w:b/>
        </w:rPr>
        <w:t>号）</w:t>
      </w:r>
      <w:r>
        <w:rPr>
          <w:rFonts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7B7F39D7" w14:textId="77777777" w:rsidR="00B416E9" w:rsidRDefault="00B416E9" w:rsidP="00B416E9">
      <w:pPr>
        <w:ind w:firstLineChars="200" w:firstLine="480"/>
      </w:pPr>
      <w:r>
        <w:rPr>
          <w:rFonts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hint="eastAsia"/>
        </w:rPr>
        <w:t>30</w:t>
      </w:r>
      <w:r>
        <w:rPr>
          <w:rFonts w:hint="eastAsia"/>
        </w:rPr>
        <w:t>内支付采购资金。验收所产生的任何费用应由采购人承担，不要求或者专家成交供应商负担。</w:t>
      </w:r>
    </w:p>
    <w:p w14:paraId="5ADAF10E" w14:textId="77777777" w:rsidR="00B416E9" w:rsidRDefault="00B416E9" w:rsidP="006E77CE">
      <w:pPr>
        <w:ind w:firstLineChars="200" w:firstLine="480"/>
      </w:pPr>
      <w:r>
        <w:rPr>
          <w:rFonts w:hint="eastAsia"/>
        </w:rPr>
        <w:t>本项目通用合同条款参照《建设工程施工合同</w:t>
      </w:r>
      <w:r>
        <w:rPr>
          <w:rFonts w:hint="eastAsia"/>
        </w:rPr>
        <w:t>(</w:t>
      </w:r>
      <w:r>
        <w:rPr>
          <w:rFonts w:hint="eastAsia"/>
        </w:rPr>
        <w:t>示范文本</w:t>
      </w:r>
      <w:r>
        <w:rPr>
          <w:rFonts w:hint="eastAsia"/>
        </w:rPr>
        <w:t>)</w:t>
      </w:r>
      <w:r>
        <w:rPr>
          <w:rFonts w:hint="eastAsia"/>
        </w:rPr>
        <w:t>》</w:t>
      </w:r>
      <w:r>
        <w:rPr>
          <w:rFonts w:hint="eastAsia"/>
        </w:rPr>
        <w:t>(GF-2017-0201)</w:t>
      </w:r>
      <w:r>
        <w:rPr>
          <w:rFonts w:hint="eastAsia"/>
        </w:rPr>
        <w:t>通用合同条款执行。如有最新版本，参照最新版本执行。</w:t>
      </w:r>
    </w:p>
    <w:p w14:paraId="1C5E7AFB" w14:textId="77777777" w:rsidR="00B416E9" w:rsidRDefault="00B416E9" w:rsidP="00B416E9">
      <w:r>
        <w:rPr>
          <w:rFonts w:hint="eastAsia"/>
        </w:rPr>
        <w:t>注：本采购合同中出现的措辞“发包人”与磋商文件中的“采购人”含义相同；</w:t>
      </w:r>
    </w:p>
    <w:p w14:paraId="6FA0C14D" w14:textId="77777777" w:rsidR="00B416E9" w:rsidRDefault="00B416E9" w:rsidP="00B416E9">
      <w:r>
        <w:rPr>
          <w:rFonts w:hint="eastAsia"/>
        </w:rPr>
        <w:t>“投标人”与“供应商“含义相同；</w:t>
      </w:r>
    </w:p>
    <w:p w14:paraId="0524AA2D" w14:textId="77777777" w:rsidR="00B416E9" w:rsidRDefault="00B416E9" w:rsidP="00B416E9">
      <w:r>
        <w:rPr>
          <w:rFonts w:hint="eastAsia"/>
        </w:rPr>
        <w:t>“招标文件”与“采购文件”及“磋商文件”含义相同。</w:t>
      </w:r>
    </w:p>
    <w:p w14:paraId="6AC9997A" w14:textId="34D731B6" w:rsidR="00B416E9" w:rsidRDefault="00B416E9" w:rsidP="00B416E9"/>
    <w:p w14:paraId="5311DC66" w14:textId="77777777" w:rsidR="00B416E9" w:rsidRDefault="00B416E9" w:rsidP="00B416E9">
      <w:r>
        <w:rPr>
          <w:rFonts w:hint="eastAsia"/>
        </w:rPr>
        <w:t>第一节</w:t>
      </w:r>
      <w:r>
        <w:rPr>
          <w:rFonts w:hint="eastAsia"/>
        </w:rPr>
        <w:t xml:space="preserve"> </w:t>
      </w:r>
      <w:r>
        <w:rPr>
          <w:rFonts w:hint="eastAsia"/>
        </w:rPr>
        <w:t>合同协议书</w:t>
      </w:r>
    </w:p>
    <w:p w14:paraId="6F41114A" w14:textId="77777777" w:rsidR="00B416E9" w:rsidRDefault="00B416E9" w:rsidP="00B416E9">
      <w:r>
        <w:rPr>
          <w:rFonts w:hint="eastAsia"/>
        </w:rPr>
        <w:t>发包人（全称）：成都市交通运输综合行政在执法总队（甲方）</w:t>
      </w:r>
    </w:p>
    <w:p w14:paraId="2E4134BA" w14:textId="77777777" w:rsidR="00B416E9" w:rsidRDefault="00B416E9" w:rsidP="00B416E9">
      <w:r>
        <w:rPr>
          <w:rFonts w:hint="eastAsia"/>
        </w:rPr>
        <w:t>承包人（全称）：</w:t>
      </w:r>
      <w:r>
        <w:rPr>
          <w:rFonts w:hint="eastAsia"/>
        </w:rPr>
        <w:t xml:space="preserve">                 </w:t>
      </w:r>
      <w:r>
        <w:rPr>
          <w:rFonts w:hint="eastAsia"/>
        </w:rPr>
        <w:t>（乙方）</w:t>
      </w:r>
    </w:p>
    <w:p w14:paraId="16908C54" w14:textId="77777777" w:rsidR="00B416E9" w:rsidRDefault="00B416E9" w:rsidP="00B416E9"/>
    <w:p w14:paraId="4264344E" w14:textId="77777777" w:rsidR="00B416E9" w:rsidRDefault="00B416E9" w:rsidP="00B416E9">
      <w:r>
        <w:rPr>
          <w:rFonts w:hint="eastAsia"/>
        </w:rPr>
        <w:t>一、工程概况</w:t>
      </w:r>
    </w:p>
    <w:p w14:paraId="19375A3F" w14:textId="77777777" w:rsidR="00B416E9" w:rsidRDefault="00B416E9" w:rsidP="00B416E9">
      <w:r>
        <w:rPr>
          <w:rFonts w:hint="eastAsia"/>
        </w:rPr>
        <w:t>1.</w:t>
      </w:r>
      <w:r>
        <w:rPr>
          <w:rFonts w:hint="eastAsia"/>
        </w:rPr>
        <w:t>工程名称：双流国际机场出租汽车站点环境提升改造项目。</w:t>
      </w:r>
    </w:p>
    <w:p w14:paraId="7B8DE86B" w14:textId="77777777" w:rsidR="00B416E9" w:rsidRDefault="00B416E9" w:rsidP="00B416E9">
      <w:r>
        <w:rPr>
          <w:rFonts w:hint="eastAsia"/>
        </w:rPr>
        <w:t>2.</w:t>
      </w:r>
      <w:r>
        <w:rPr>
          <w:rFonts w:hint="eastAsia"/>
        </w:rPr>
        <w:t>工程地点：成都市双流国际机场</w:t>
      </w:r>
      <w:r>
        <w:rPr>
          <w:rFonts w:hint="eastAsia"/>
        </w:rPr>
        <w:t>T1</w:t>
      </w:r>
      <w:r>
        <w:rPr>
          <w:rFonts w:hint="eastAsia"/>
        </w:rPr>
        <w:t>、</w:t>
      </w:r>
      <w:r>
        <w:rPr>
          <w:rFonts w:hint="eastAsia"/>
        </w:rPr>
        <w:t>T2</w:t>
      </w:r>
      <w:r>
        <w:rPr>
          <w:rFonts w:hint="eastAsia"/>
        </w:rPr>
        <w:t>航站楼。</w:t>
      </w:r>
    </w:p>
    <w:p w14:paraId="0E1A404B" w14:textId="77777777" w:rsidR="00B416E9" w:rsidRDefault="00B416E9" w:rsidP="00B416E9">
      <w:r>
        <w:rPr>
          <w:rFonts w:hint="eastAsia"/>
        </w:rPr>
        <w:t>3.</w:t>
      </w:r>
      <w:r>
        <w:rPr>
          <w:rFonts w:hint="eastAsia"/>
        </w:rPr>
        <w:t>项目编号：。</w:t>
      </w:r>
    </w:p>
    <w:p w14:paraId="2021349F" w14:textId="0F0CD5E6" w:rsidR="00B416E9" w:rsidRDefault="00B416E9" w:rsidP="00B416E9">
      <w:r>
        <w:rPr>
          <w:rFonts w:hint="eastAsia"/>
        </w:rPr>
        <w:t>4.</w:t>
      </w:r>
      <w:r>
        <w:rPr>
          <w:rFonts w:hint="eastAsia"/>
        </w:rPr>
        <w:t>工程内容：对双流国际机场</w:t>
      </w:r>
      <w:r>
        <w:rPr>
          <w:rFonts w:hint="eastAsia"/>
        </w:rPr>
        <w:t>T1</w:t>
      </w:r>
      <w:r>
        <w:rPr>
          <w:rFonts w:hint="eastAsia"/>
        </w:rPr>
        <w:t>、</w:t>
      </w:r>
      <w:r>
        <w:rPr>
          <w:rFonts w:hint="eastAsia"/>
        </w:rPr>
        <w:t>T2</w:t>
      </w:r>
      <w:r>
        <w:rPr>
          <w:rFonts w:hint="eastAsia"/>
        </w:rPr>
        <w:t>航站楼出租汽车候车区、上客区及附近的高架桥空间平面及立面进行景观化改</w:t>
      </w:r>
      <w:r w:rsidR="00840DAA">
        <w:rPr>
          <w:rFonts w:hint="eastAsia"/>
        </w:rPr>
        <w:t>造</w:t>
      </w:r>
      <w:r>
        <w:rPr>
          <w:rFonts w:hint="eastAsia"/>
        </w:rPr>
        <w:t>，完善标志标识，信息发布、灯箱等设施。</w:t>
      </w:r>
    </w:p>
    <w:p w14:paraId="34EC7428" w14:textId="77777777" w:rsidR="00B416E9" w:rsidRDefault="00B416E9" w:rsidP="00B416E9">
      <w:r>
        <w:rPr>
          <w:rFonts w:hint="eastAsia"/>
        </w:rPr>
        <w:t>5.</w:t>
      </w:r>
      <w:r>
        <w:rPr>
          <w:rFonts w:hint="eastAsia"/>
        </w:rPr>
        <w:t>工程承包范围：土建装饰、水电安装、弱电安装、绿化等施工图示范围。</w:t>
      </w:r>
    </w:p>
    <w:p w14:paraId="6E30E571" w14:textId="77777777" w:rsidR="00B416E9" w:rsidRDefault="00B416E9" w:rsidP="00B416E9">
      <w:r>
        <w:rPr>
          <w:rFonts w:hint="eastAsia"/>
        </w:rPr>
        <w:t>二、合同工期</w:t>
      </w:r>
    </w:p>
    <w:p w14:paraId="64DF01C1" w14:textId="77777777" w:rsidR="00B416E9" w:rsidRDefault="00B416E9" w:rsidP="00B416E9">
      <w:r>
        <w:rPr>
          <w:rFonts w:hint="eastAsia"/>
        </w:rPr>
        <w:t>计划开工日期：</w:t>
      </w:r>
      <w:r>
        <w:rPr>
          <w:rFonts w:hint="eastAsia"/>
        </w:rPr>
        <w:t>2021</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5A5343EB" w14:textId="77777777" w:rsidR="00B416E9" w:rsidRDefault="00B416E9" w:rsidP="00B416E9">
      <w:r>
        <w:rPr>
          <w:rFonts w:hint="eastAsia"/>
        </w:rPr>
        <w:t>计划竣工日期：</w:t>
      </w:r>
      <w:r>
        <w:rPr>
          <w:rFonts w:hint="eastAsia"/>
        </w:rPr>
        <w:t>2021</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47618369" w14:textId="77777777" w:rsidR="00B416E9" w:rsidRDefault="00B416E9" w:rsidP="00B416E9">
      <w:r>
        <w:rPr>
          <w:rFonts w:hint="eastAsia"/>
        </w:rPr>
        <w:t>工期总日历天数：</w:t>
      </w:r>
      <w:r>
        <w:rPr>
          <w:rFonts w:hint="eastAsia"/>
        </w:rPr>
        <w:t xml:space="preserve">  </w:t>
      </w:r>
      <w:r>
        <w:rPr>
          <w:rFonts w:hint="eastAsia"/>
        </w:rPr>
        <w:t>日历天。工期总日历天数与根据前述计划开竣工日期计算的工期天数不一致的，以工期总日历天数为准。</w:t>
      </w:r>
    </w:p>
    <w:p w14:paraId="02FB2259" w14:textId="77777777" w:rsidR="00B416E9" w:rsidRDefault="00B416E9" w:rsidP="00B416E9">
      <w:r>
        <w:rPr>
          <w:rFonts w:hint="eastAsia"/>
        </w:rPr>
        <w:t>三、质量标准</w:t>
      </w:r>
    </w:p>
    <w:p w14:paraId="77616394" w14:textId="77777777" w:rsidR="00B416E9" w:rsidRDefault="00B416E9" w:rsidP="00B416E9">
      <w:r>
        <w:rPr>
          <w:rFonts w:hint="eastAsia"/>
        </w:rPr>
        <w:t>工程质量</w:t>
      </w:r>
      <w:r>
        <w:rPr>
          <w:rFonts w:hint="eastAsia"/>
        </w:rPr>
        <w:t xml:space="preserve"> </w:t>
      </w:r>
      <w:r>
        <w:rPr>
          <w:rFonts w:hint="eastAsia"/>
        </w:rPr>
        <w:t>达到国家及行业现行技术规范标准，符合现行国家及行业验收合格</w:t>
      </w:r>
      <w:r>
        <w:rPr>
          <w:rFonts w:hint="eastAsia"/>
        </w:rPr>
        <w:t xml:space="preserve"> </w:t>
      </w:r>
      <w:r>
        <w:rPr>
          <w:rFonts w:hint="eastAsia"/>
        </w:rPr>
        <w:t>标准；观感质量等品质要求详专用条款约定。</w:t>
      </w:r>
    </w:p>
    <w:p w14:paraId="6E362E42" w14:textId="77777777" w:rsidR="00B416E9" w:rsidRDefault="00B416E9" w:rsidP="00B416E9">
      <w:r>
        <w:rPr>
          <w:rFonts w:hint="eastAsia"/>
        </w:rPr>
        <w:t>四、签约合同价与合同价格形式</w:t>
      </w:r>
      <w:r>
        <w:rPr>
          <w:rFonts w:hint="eastAsia"/>
        </w:rPr>
        <w:tab/>
      </w:r>
    </w:p>
    <w:p w14:paraId="2F9996BC" w14:textId="77777777" w:rsidR="00B416E9" w:rsidRDefault="00B416E9" w:rsidP="00B416E9">
      <w:r>
        <w:rPr>
          <w:rFonts w:hint="eastAsia"/>
        </w:rPr>
        <w:lastRenderedPageBreak/>
        <w:t>1.</w:t>
      </w:r>
      <w:r>
        <w:rPr>
          <w:rFonts w:hint="eastAsia"/>
        </w:rPr>
        <w:t>签约合同价为：</w:t>
      </w:r>
    </w:p>
    <w:p w14:paraId="32386E68" w14:textId="77777777" w:rsidR="00B416E9" w:rsidRDefault="00B416E9" w:rsidP="00B416E9">
      <w:r>
        <w:rPr>
          <w:rFonts w:hint="eastAsia"/>
        </w:rPr>
        <w:t>人民币（大写</w:t>
      </w:r>
      <w:r>
        <w:rPr>
          <w:rFonts w:hint="eastAsia"/>
        </w:rPr>
        <w:t xml:space="preserve"> </w:t>
      </w:r>
      <w:r>
        <w:rPr>
          <w:rFonts w:hint="eastAsia"/>
        </w:rPr>
        <w:t>）</w:t>
      </w:r>
      <w:r>
        <w:rPr>
          <w:rFonts w:hint="eastAsia"/>
        </w:rPr>
        <w:t xml:space="preserve">(¥ </w:t>
      </w:r>
      <w:r>
        <w:rPr>
          <w:rFonts w:hint="eastAsia"/>
        </w:rPr>
        <w:t>元</w:t>
      </w:r>
      <w:r>
        <w:rPr>
          <w:rFonts w:hint="eastAsia"/>
        </w:rPr>
        <w:t>)</w:t>
      </w:r>
      <w:r>
        <w:rPr>
          <w:rFonts w:hint="eastAsia"/>
        </w:rPr>
        <w:t>；</w:t>
      </w:r>
    </w:p>
    <w:p w14:paraId="39F069E4" w14:textId="77777777" w:rsidR="00B416E9" w:rsidRDefault="00B416E9" w:rsidP="00B416E9">
      <w:r>
        <w:rPr>
          <w:rFonts w:hint="eastAsia"/>
        </w:rPr>
        <w:t>其中：</w:t>
      </w:r>
    </w:p>
    <w:p w14:paraId="571B2F10" w14:textId="77777777" w:rsidR="00B416E9" w:rsidRDefault="00B416E9" w:rsidP="00B416E9">
      <w:r>
        <w:rPr>
          <w:rFonts w:hint="eastAsia"/>
        </w:rPr>
        <w:t>（</w:t>
      </w:r>
      <w:r>
        <w:rPr>
          <w:rFonts w:hint="eastAsia"/>
        </w:rPr>
        <w:t>1</w:t>
      </w:r>
      <w:r>
        <w:rPr>
          <w:rFonts w:hint="eastAsia"/>
        </w:rPr>
        <w:t>）安全文明施工费：</w:t>
      </w:r>
    </w:p>
    <w:p w14:paraId="48E94D7B" w14:textId="77777777" w:rsidR="00B416E9" w:rsidRDefault="00B416E9" w:rsidP="00B416E9">
      <w:r>
        <w:rPr>
          <w:rFonts w:hint="eastAsia"/>
        </w:rPr>
        <w:t>人民币（大写）</w:t>
      </w:r>
      <w:r>
        <w:rPr>
          <w:rFonts w:hint="eastAsia"/>
        </w:rPr>
        <w:t xml:space="preserve"> (¥</w:t>
      </w:r>
      <w:r>
        <w:rPr>
          <w:rFonts w:hint="eastAsia"/>
        </w:rPr>
        <w:t>元</w:t>
      </w:r>
      <w:r>
        <w:rPr>
          <w:rFonts w:hint="eastAsia"/>
        </w:rPr>
        <w:t>)</w:t>
      </w:r>
      <w:r>
        <w:rPr>
          <w:rFonts w:hint="eastAsia"/>
        </w:rPr>
        <w:t>；</w:t>
      </w:r>
    </w:p>
    <w:p w14:paraId="394E4B44" w14:textId="77777777" w:rsidR="00B416E9" w:rsidRDefault="00B416E9" w:rsidP="00B416E9">
      <w:r>
        <w:rPr>
          <w:rFonts w:hint="eastAsia"/>
        </w:rPr>
        <w:t>（</w:t>
      </w:r>
      <w:r>
        <w:rPr>
          <w:rFonts w:hint="eastAsia"/>
        </w:rPr>
        <w:t>2</w:t>
      </w:r>
      <w:r>
        <w:rPr>
          <w:rFonts w:hint="eastAsia"/>
        </w:rPr>
        <w:t>）材料和工程设备暂估价金额：</w:t>
      </w:r>
    </w:p>
    <w:p w14:paraId="0BAA328B" w14:textId="77777777" w:rsidR="00B416E9" w:rsidRDefault="00B416E9" w:rsidP="00B416E9">
      <w:r>
        <w:rPr>
          <w:rFonts w:hint="eastAsia"/>
        </w:rPr>
        <w:t>人民币（大写）</w:t>
      </w:r>
      <w:r>
        <w:rPr>
          <w:rFonts w:hint="eastAsia"/>
        </w:rPr>
        <w:t xml:space="preserve"> (¥</w:t>
      </w:r>
      <w:r>
        <w:rPr>
          <w:rFonts w:hint="eastAsia"/>
        </w:rPr>
        <w:t>元</w:t>
      </w:r>
      <w:r>
        <w:rPr>
          <w:rFonts w:hint="eastAsia"/>
        </w:rPr>
        <w:t>)</w:t>
      </w:r>
      <w:r>
        <w:rPr>
          <w:rFonts w:hint="eastAsia"/>
        </w:rPr>
        <w:t>；</w:t>
      </w:r>
    </w:p>
    <w:p w14:paraId="1B61B2E0" w14:textId="77777777" w:rsidR="00B416E9" w:rsidRDefault="00B416E9" w:rsidP="00B416E9">
      <w:r>
        <w:rPr>
          <w:rFonts w:hint="eastAsia"/>
        </w:rPr>
        <w:t>（</w:t>
      </w:r>
      <w:r>
        <w:rPr>
          <w:rFonts w:hint="eastAsia"/>
        </w:rPr>
        <w:t>3</w:t>
      </w:r>
      <w:r>
        <w:rPr>
          <w:rFonts w:hint="eastAsia"/>
        </w:rPr>
        <w:t>）专业工程暂估价金额：</w:t>
      </w:r>
    </w:p>
    <w:p w14:paraId="0E17ED95" w14:textId="77777777" w:rsidR="00B416E9" w:rsidRDefault="00B416E9" w:rsidP="00B416E9">
      <w:r>
        <w:rPr>
          <w:rFonts w:hint="eastAsia"/>
        </w:rPr>
        <w:t>人民币（大写）</w:t>
      </w:r>
      <w:r>
        <w:rPr>
          <w:rFonts w:hint="eastAsia"/>
        </w:rPr>
        <w:t xml:space="preserve"> (¥</w:t>
      </w:r>
      <w:r>
        <w:rPr>
          <w:rFonts w:hint="eastAsia"/>
        </w:rPr>
        <w:t>元</w:t>
      </w:r>
      <w:r>
        <w:rPr>
          <w:rFonts w:hint="eastAsia"/>
        </w:rPr>
        <w:t>)</w:t>
      </w:r>
      <w:r>
        <w:rPr>
          <w:rFonts w:hint="eastAsia"/>
        </w:rPr>
        <w:t>；</w:t>
      </w:r>
    </w:p>
    <w:p w14:paraId="47021511" w14:textId="77777777" w:rsidR="00B416E9" w:rsidRDefault="00B416E9" w:rsidP="00B416E9">
      <w:r>
        <w:rPr>
          <w:rFonts w:hint="eastAsia"/>
        </w:rPr>
        <w:t>（</w:t>
      </w:r>
      <w:r>
        <w:rPr>
          <w:rFonts w:hint="eastAsia"/>
        </w:rPr>
        <w:t>4</w:t>
      </w:r>
      <w:r>
        <w:rPr>
          <w:rFonts w:hint="eastAsia"/>
        </w:rPr>
        <w:t>）暂列金额：</w:t>
      </w:r>
    </w:p>
    <w:p w14:paraId="35EEFFE6" w14:textId="77777777" w:rsidR="00B416E9" w:rsidRDefault="00B416E9" w:rsidP="00B416E9">
      <w:r>
        <w:rPr>
          <w:rFonts w:hint="eastAsia"/>
        </w:rPr>
        <w:t>人民币（大写）</w:t>
      </w:r>
      <w:r>
        <w:rPr>
          <w:rFonts w:hint="eastAsia"/>
        </w:rPr>
        <w:t xml:space="preserve"> (¥</w:t>
      </w:r>
      <w:r>
        <w:rPr>
          <w:rFonts w:hint="eastAsia"/>
        </w:rPr>
        <w:t>元</w:t>
      </w:r>
      <w:r>
        <w:rPr>
          <w:rFonts w:hint="eastAsia"/>
        </w:rPr>
        <w:t>)</w:t>
      </w:r>
      <w:r>
        <w:rPr>
          <w:rFonts w:hint="eastAsia"/>
        </w:rPr>
        <w:t>。</w:t>
      </w:r>
    </w:p>
    <w:p w14:paraId="2CDBE26A" w14:textId="77777777" w:rsidR="00B416E9" w:rsidRDefault="00B416E9" w:rsidP="00B416E9">
      <w:r>
        <w:rPr>
          <w:rFonts w:hint="eastAsia"/>
        </w:rPr>
        <w:t>2.</w:t>
      </w:r>
      <w:r>
        <w:rPr>
          <w:rFonts w:hint="eastAsia"/>
        </w:rPr>
        <w:t>合同价格形式：其他价格形式。</w:t>
      </w:r>
    </w:p>
    <w:p w14:paraId="0A89B768" w14:textId="77777777" w:rsidR="00B416E9" w:rsidRDefault="00B416E9" w:rsidP="00B416E9">
      <w:r>
        <w:rPr>
          <w:rFonts w:hint="eastAsia"/>
        </w:rPr>
        <w:t>五、项目经理</w:t>
      </w:r>
    </w:p>
    <w:p w14:paraId="604DBB6A" w14:textId="77777777" w:rsidR="00B416E9" w:rsidRDefault="00B416E9" w:rsidP="00B416E9">
      <w:r>
        <w:rPr>
          <w:rFonts w:hint="eastAsia"/>
        </w:rPr>
        <w:t>承包人项目经理：</w:t>
      </w:r>
      <w:r>
        <w:rPr>
          <w:rFonts w:hint="eastAsia"/>
        </w:rPr>
        <w:t xml:space="preserve">   </w:t>
      </w:r>
      <w:r>
        <w:rPr>
          <w:rFonts w:hint="eastAsia"/>
        </w:rPr>
        <w:t>。</w:t>
      </w:r>
    </w:p>
    <w:p w14:paraId="211BB8E9" w14:textId="77777777" w:rsidR="00B416E9" w:rsidRDefault="00B416E9" w:rsidP="00B416E9">
      <w:r>
        <w:rPr>
          <w:rFonts w:hint="eastAsia"/>
        </w:rPr>
        <w:t>六、合同文件构成</w:t>
      </w:r>
    </w:p>
    <w:p w14:paraId="3F918F99" w14:textId="77777777" w:rsidR="00B416E9" w:rsidRDefault="00B416E9" w:rsidP="00B416E9">
      <w:r>
        <w:rPr>
          <w:rFonts w:hint="eastAsia"/>
        </w:rPr>
        <w:t>本协议书与下列文件一起构成合同文件：</w:t>
      </w:r>
    </w:p>
    <w:p w14:paraId="4E3EA8F6" w14:textId="77777777" w:rsidR="00B416E9" w:rsidRDefault="00B416E9" w:rsidP="00B416E9">
      <w:r>
        <w:rPr>
          <w:rFonts w:hint="eastAsia"/>
        </w:rPr>
        <w:t>（</w:t>
      </w:r>
      <w:r>
        <w:rPr>
          <w:rFonts w:hint="eastAsia"/>
        </w:rPr>
        <w:t>1</w:t>
      </w:r>
      <w:r>
        <w:rPr>
          <w:rFonts w:hint="eastAsia"/>
        </w:rPr>
        <w:t>）成交通知书；</w:t>
      </w:r>
    </w:p>
    <w:p w14:paraId="54E4D10A" w14:textId="77777777" w:rsidR="00B416E9" w:rsidRDefault="00B416E9" w:rsidP="00B416E9">
      <w:r>
        <w:rPr>
          <w:rFonts w:hint="eastAsia"/>
        </w:rPr>
        <w:t>（</w:t>
      </w:r>
      <w:r>
        <w:rPr>
          <w:rFonts w:hint="eastAsia"/>
        </w:rPr>
        <w:t>2</w:t>
      </w:r>
      <w:r>
        <w:rPr>
          <w:rFonts w:hint="eastAsia"/>
        </w:rPr>
        <w:t>）专用合同条款及其附件；</w:t>
      </w:r>
    </w:p>
    <w:p w14:paraId="69344725" w14:textId="77777777" w:rsidR="00B416E9" w:rsidRDefault="00B416E9" w:rsidP="00B416E9">
      <w:r>
        <w:rPr>
          <w:rFonts w:hint="eastAsia"/>
        </w:rPr>
        <w:t>（</w:t>
      </w:r>
      <w:r>
        <w:rPr>
          <w:rFonts w:hint="eastAsia"/>
        </w:rPr>
        <w:t>3</w:t>
      </w:r>
      <w:r>
        <w:rPr>
          <w:rFonts w:hint="eastAsia"/>
        </w:rPr>
        <w:t>）通用合同条款；</w:t>
      </w:r>
    </w:p>
    <w:p w14:paraId="159A4078" w14:textId="77777777" w:rsidR="00B416E9" w:rsidRDefault="00B416E9" w:rsidP="00B416E9">
      <w:r>
        <w:rPr>
          <w:rFonts w:hint="eastAsia"/>
        </w:rPr>
        <w:t>（</w:t>
      </w:r>
      <w:r>
        <w:rPr>
          <w:rFonts w:hint="eastAsia"/>
        </w:rPr>
        <w:t>4</w:t>
      </w:r>
      <w:r>
        <w:rPr>
          <w:rFonts w:hint="eastAsia"/>
        </w:rPr>
        <w:t>）磋商文件；</w:t>
      </w:r>
    </w:p>
    <w:p w14:paraId="59A7EFE4" w14:textId="77777777" w:rsidR="00B416E9" w:rsidRDefault="00B416E9" w:rsidP="00B416E9">
      <w:r>
        <w:rPr>
          <w:rFonts w:hint="eastAsia"/>
        </w:rPr>
        <w:t>（</w:t>
      </w:r>
      <w:r>
        <w:rPr>
          <w:rFonts w:hint="eastAsia"/>
        </w:rPr>
        <w:t>5</w:t>
      </w:r>
      <w:r>
        <w:rPr>
          <w:rFonts w:hint="eastAsia"/>
        </w:rPr>
        <w:t>）响应文件：</w:t>
      </w:r>
    </w:p>
    <w:p w14:paraId="1AAAF5CA" w14:textId="77777777" w:rsidR="00B416E9" w:rsidRDefault="00B416E9" w:rsidP="00B416E9">
      <w:r>
        <w:rPr>
          <w:rFonts w:hint="eastAsia"/>
        </w:rPr>
        <w:t>（</w:t>
      </w:r>
      <w:r>
        <w:rPr>
          <w:rFonts w:hint="eastAsia"/>
        </w:rPr>
        <w:t>6</w:t>
      </w:r>
      <w:r>
        <w:rPr>
          <w:rFonts w:hint="eastAsia"/>
        </w:rPr>
        <w:t>）评审报告；</w:t>
      </w:r>
    </w:p>
    <w:p w14:paraId="2BA418CE" w14:textId="77777777" w:rsidR="00B416E9" w:rsidRDefault="00B416E9" w:rsidP="00B416E9">
      <w:r>
        <w:rPr>
          <w:rFonts w:hint="eastAsia"/>
        </w:rPr>
        <w:t>（</w:t>
      </w:r>
      <w:r>
        <w:rPr>
          <w:rFonts w:hint="eastAsia"/>
        </w:rPr>
        <w:t>7</w:t>
      </w:r>
      <w:r>
        <w:rPr>
          <w:rFonts w:hint="eastAsia"/>
        </w:rPr>
        <w:t>）技术标准和要求；</w:t>
      </w:r>
    </w:p>
    <w:p w14:paraId="5158692E" w14:textId="77777777" w:rsidR="00B416E9" w:rsidRDefault="00B416E9" w:rsidP="00B416E9">
      <w:r>
        <w:rPr>
          <w:rFonts w:hint="eastAsia"/>
        </w:rPr>
        <w:t>（</w:t>
      </w:r>
      <w:r>
        <w:rPr>
          <w:rFonts w:hint="eastAsia"/>
        </w:rPr>
        <w:t>8</w:t>
      </w:r>
      <w:r>
        <w:rPr>
          <w:rFonts w:hint="eastAsia"/>
        </w:rPr>
        <w:t>）图纸；</w:t>
      </w:r>
    </w:p>
    <w:p w14:paraId="47C7FB74" w14:textId="77777777" w:rsidR="00B416E9" w:rsidRDefault="00B416E9" w:rsidP="00B416E9">
      <w:r>
        <w:rPr>
          <w:rFonts w:hint="eastAsia"/>
        </w:rPr>
        <w:t>（</w:t>
      </w:r>
      <w:r>
        <w:rPr>
          <w:rFonts w:hint="eastAsia"/>
        </w:rPr>
        <w:t>9</w:t>
      </w:r>
      <w:r>
        <w:rPr>
          <w:rFonts w:hint="eastAsia"/>
        </w:rPr>
        <w:t>）已标价工程量清单或预算书；</w:t>
      </w:r>
    </w:p>
    <w:p w14:paraId="5E0660A3" w14:textId="77777777" w:rsidR="00B416E9" w:rsidRDefault="00B416E9" w:rsidP="00B416E9">
      <w:r>
        <w:rPr>
          <w:rFonts w:hint="eastAsia"/>
        </w:rPr>
        <w:t>（</w:t>
      </w:r>
      <w:r>
        <w:rPr>
          <w:rFonts w:hint="eastAsia"/>
        </w:rPr>
        <w:t>10</w:t>
      </w:r>
      <w:r>
        <w:rPr>
          <w:rFonts w:hint="eastAsia"/>
        </w:rPr>
        <w:t>）其他合同文件。</w:t>
      </w:r>
    </w:p>
    <w:p w14:paraId="35B642B4" w14:textId="77777777" w:rsidR="00B416E9" w:rsidRDefault="00B416E9" w:rsidP="00B416E9">
      <w:r>
        <w:rPr>
          <w:rFonts w:hint="eastAsia"/>
        </w:rPr>
        <w:t>在合同订立及履行过程中形成的与合同有关的文件均构成合同文件组成部分。</w:t>
      </w:r>
    </w:p>
    <w:p w14:paraId="2C29C60A" w14:textId="77777777" w:rsidR="00B416E9" w:rsidRDefault="00B416E9" w:rsidP="00B416E9">
      <w:r>
        <w:rPr>
          <w:rFonts w:hint="eastAsia"/>
        </w:rPr>
        <w:t>上述各项合同文件包括合同当事人就该项合同文件所作出的补充和修改，属于同一类内容的文件，应以最新签署的为准。专用合同条款及其附件须经合同当事人签字或盖章。</w:t>
      </w:r>
    </w:p>
    <w:p w14:paraId="599F2E85" w14:textId="77777777" w:rsidR="00B416E9" w:rsidRDefault="00B416E9" w:rsidP="00B416E9">
      <w:r>
        <w:rPr>
          <w:rFonts w:hint="eastAsia"/>
        </w:rPr>
        <w:t>七、承诺</w:t>
      </w:r>
    </w:p>
    <w:p w14:paraId="4AC889B2" w14:textId="77777777" w:rsidR="00B416E9" w:rsidRDefault="00B416E9" w:rsidP="00B416E9">
      <w:r>
        <w:rPr>
          <w:rFonts w:hint="eastAsia"/>
        </w:rPr>
        <w:t>1.</w:t>
      </w:r>
      <w:r>
        <w:rPr>
          <w:rFonts w:hint="eastAsia"/>
        </w:rPr>
        <w:t>发包人承诺按照法律规定履行项目审批手续、筹集工程建设资金并按照合同约定的期限和方式支付合同价款。</w:t>
      </w:r>
    </w:p>
    <w:p w14:paraId="0A57424A" w14:textId="77777777" w:rsidR="00B416E9" w:rsidRDefault="00B416E9" w:rsidP="00B416E9">
      <w:r>
        <w:rPr>
          <w:rFonts w:hint="eastAsia"/>
        </w:rPr>
        <w:t>2.</w:t>
      </w:r>
      <w:r>
        <w:rPr>
          <w:rFonts w:hint="eastAsia"/>
        </w:rPr>
        <w:t>承包人承诺按照法律规定及合同约定组织完成工程施工，确保工程质量和安全，不进行转包及违法分包，并在缺陷责任期及保修期内承担相应的工程维修责任。</w:t>
      </w:r>
    </w:p>
    <w:p w14:paraId="5096D571" w14:textId="77777777" w:rsidR="00B416E9" w:rsidRDefault="00B416E9" w:rsidP="00B416E9">
      <w:r>
        <w:rPr>
          <w:rFonts w:hint="eastAsia"/>
        </w:rPr>
        <w:t>3.</w:t>
      </w:r>
      <w:r>
        <w:rPr>
          <w:rFonts w:hint="eastAsia"/>
        </w:rPr>
        <w:t>发包人和承包人通过招投标形式签订合同的，双方理解并承诺不再就同一工程另行签订与合同实质性内容相背离的协议。</w:t>
      </w:r>
    </w:p>
    <w:p w14:paraId="4587319B" w14:textId="77777777" w:rsidR="00B416E9" w:rsidRDefault="00B416E9" w:rsidP="00B416E9">
      <w:r>
        <w:rPr>
          <w:rFonts w:hint="eastAsia"/>
        </w:rPr>
        <w:t>八、词语含义</w:t>
      </w:r>
    </w:p>
    <w:p w14:paraId="6E86F42D" w14:textId="77777777" w:rsidR="00B416E9" w:rsidRDefault="00B416E9" w:rsidP="00B416E9">
      <w:r>
        <w:rPr>
          <w:rFonts w:hint="eastAsia"/>
        </w:rPr>
        <w:t>本协议书中词语含义与第二部分通用合同条款中赋予的含义相同。</w:t>
      </w:r>
    </w:p>
    <w:p w14:paraId="4A525FA1" w14:textId="77777777" w:rsidR="00B416E9" w:rsidRDefault="00B416E9" w:rsidP="00B416E9">
      <w:r>
        <w:rPr>
          <w:rFonts w:hint="eastAsia"/>
        </w:rPr>
        <w:t>九、签订时间</w:t>
      </w:r>
    </w:p>
    <w:p w14:paraId="552B71F0" w14:textId="77777777" w:rsidR="00B416E9" w:rsidRDefault="00B416E9" w:rsidP="00B416E9">
      <w:r>
        <w:rPr>
          <w:rFonts w:hint="eastAsia"/>
        </w:rPr>
        <w:t>本合同于</w:t>
      </w:r>
      <w:r>
        <w:rPr>
          <w:rFonts w:hint="eastAsia"/>
        </w:rPr>
        <w:t>2021</w:t>
      </w:r>
      <w:r>
        <w:rPr>
          <w:rFonts w:hint="eastAsia"/>
        </w:rPr>
        <w:t>年</w:t>
      </w:r>
      <w:r>
        <w:rPr>
          <w:rFonts w:hint="eastAsia"/>
        </w:rPr>
        <w:t>XX</w:t>
      </w:r>
      <w:r>
        <w:rPr>
          <w:rFonts w:hint="eastAsia"/>
        </w:rPr>
        <w:t>月</w:t>
      </w:r>
      <w:r>
        <w:rPr>
          <w:rFonts w:hint="eastAsia"/>
        </w:rPr>
        <w:t>XX</w:t>
      </w:r>
      <w:r>
        <w:rPr>
          <w:rFonts w:hint="eastAsia"/>
        </w:rPr>
        <w:t>日签订。</w:t>
      </w:r>
    </w:p>
    <w:p w14:paraId="7EBEE4D7" w14:textId="77777777" w:rsidR="00B416E9" w:rsidRDefault="00B416E9" w:rsidP="00B416E9">
      <w:r>
        <w:rPr>
          <w:rFonts w:hint="eastAsia"/>
        </w:rPr>
        <w:t>十、签订地点</w:t>
      </w:r>
    </w:p>
    <w:p w14:paraId="7C5E1871" w14:textId="77777777" w:rsidR="00B416E9" w:rsidRDefault="00B416E9" w:rsidP="00B416E9">
      <w:r>
        <w:rPr>
          <w:rFonts w:hint="eastAsia"/>
        </w:rPr>
        <w:t>本合同在成都市交子北二路</w:t>
      </w:r>
      <w:r>
        <w:rPr>
          <w:rFonts w:hint="eastAsia"/>
        </w:rPr>
        <w:t>17</w:t>
      </w:r>
      <w:r>
        <w:rPr>
          <w:rFonts w:hint="eastAsia"/>
        </w:rPr>
        <w:t>号签订。</w:t>
      </w:r>
    </w:p>
    <w:p w14:paraId="40DCAF7F" w14:textId="77777777" w:rsidR="00B416E9" w:rsidRDefault="00B416E9" w:rsidP="00B416E9">
      <w:r>
        <w:rPr>
          <w:rFonts w:hint="eastAsia"/>
        </w:rPr>
        <w:lastRenderedPageBreak/>
        <w:t>十一、补充协议</w:t>
      </w:r>
    </w:p>
    <w:p w14:paraId="6D456C22" w14:textId="77777777" w:rsidR="00B416E9" w:rsidRDefault="00B416E9" w:rsidP="00B416E9">
      <w:r>
        <w:rPr>
          <w:rFonts w:hint="eastAsia"/>
        </w:rPr>
        <w:t>合同未尽事宜，合同当事人另行签订补充协议，补充协议是合同的组成部分。</w:t>
      </w:r>
    </w:p>
    <w:p w14:paraId="1B523BC1" w14:textId="77777777" w:rsidR="00B416E9" w:rsidRDefault="00B416E9" w:rsidP="00B416E9">
      <w:r>
        <w:rPr>
          <w:rFonts w:hint="eastAsia"/>
        </w:rPr>
        <w:t>十二、合同生效</w:t>
      </w:r>
    </w:p>
    <w:p w14:paraId="3CCB2811" w14:textId="77777777" w:rsidR="00B416E9" w:rsidRDefault="00B416E9" w:rsidP="00B416E9">
      <w:r>
        <w:rPr>
          <w:rFonts w:hint="eastAsia"/>
        </w:rPr>
        <w:t>本合同自</w:t>
      </w:r>
      <w:r>
        <w:rPr>
          <w:rFonts w:hint="eastAsia"/>
        </w:rPr>
        <w:t xml:space="preserve"> </w:t>
      </w:r>
      <w:r>
        <w:rPr>
          <w:rFonts w:hint="eastAsia"/>
        </w:rPr>
        <w:t>经双方法定代表人或其委托代理人签字并加盖公章后</w:t>
      </w:r>
      <w:r>
        <w:rPr>
          <w:rFonts w:hint="eastAsia"/>
        </w:rPr>
        <w:t xml:space="preserve"> </w:t>
      </w:r>
      <w:r>
        <w:rPr>
          <w:rFonts w:hint="eastAsia"/>
        </w:rPr>
        <w:t>生效。</w:t>
      </w:r>
    </w:p>
    <w:p w14:paraId="58CCDC8E" w14:textId="77777777" w:rsidR="00B416E9" w:rsidRDefault="00B416E9" w:rsidP="00B416E9">
      <w:r>
        <w:rPr>
          <w:rFonts w:hint="eastAsia"/>
        </w:rPr>
        <w:t>十三、合同份数</w:t>
      </w:r>
    </w:p>
    <w:p w14:paraId="46361F42" w14:textId="77777777" w:rsidR="00B416E9" w:rsidRDefault="00B416E9" w:rsidP="00B416E9">
      <w:r>
        <w:rPr>
          <w:rFonts w:hint="eastAsia"/>
        </w:rPr>
        <w:t>本合同一式伍份，均具有同等法律效力，发包人执叁份，承包人执贰份。</w:t>
      </w:r>
    </w:p>
    <w:p w14:paraId="255A017E" w14:textId="77777777" w:rsidR="00B416E9" w:rsidRDefault="00B416E9" w:rsidP="00B416E9"/>
    <w:p w14:paraId="08F80270" w14:textId="77777777" w:rsidR="00B416E9" w:rsidRDefault="00B416E9" w:rsidP="00B416E9"/>
    <w:p w14:paraId="2D8236FD" w14:textId="77777777" w:rsidR="00B416E9" w:rsidRDefault="00B416E9" w:rsidP="00B416E9">
      <w:r>
        <w:rPr>
          <w:rFonts w:hint="eastAsia"/>
        </w:rPr>
        <w:t>发包人：</w:t>
      </w:r>
      <w:r>
        <w:rPr>
          <w:rFonts w:hint="eastAsia"/>
        </w:rPr>
        <w:t xml:space="preserve">  (</w:t>
      </w:r>
      <w:r>
        <w:rPr>
          <w:rFonts w:hint="eastAsia"/>
        </w:rPr>
        <w:t>公章</w:t>
      </w:r>
      <w:r>
        <w:rPr>
          <w:rFonts w:hint="eastAsia"/>
        </w:rPr>
        <w:t>)</w:t>
      </w:r>
      <w:r>
        <w:rPr>
          <w:rFonts w:hint="eastAsia"/>
        </w:rPr>
        <w:tab/>
      </w:r>
      <w:r>
        <w:rPr>
          <w:rFonts w:hint="eastAsia"/>
        </w:rPr>
        <w:t>承包人：</w:t>
      </w:r>
      <w:r>
        <w:rPr>
          <w:rFonts w:hint="eastAsia"/>
        </w:rPr>
        <w:t xml:space="preserve">  (</w:t>
      </w:r>
      <w:r>
        <w:rPr>
          <w:rFonts w:hint="eastAsia"/>
        </w:rPr>
        <w:t>公章</w:t>
      </w:r>
      <w:r>
        <w:rPr>
          <w:rFonts w:hint="eastAsia"/>
        </w:rPr>
        <w:t>)</w:t>
      </w:r>
    </w:p>
    <w:p w14:paraId="77845981" w14:textId="77777777" w:rsidR="00B416E9" w:rsidRDefault="00B416E9" w:rsidP="00B416E9">
      <w:r>
        <w:rPr>
          <w:rFonts w:hint="eastAsia"/>
        </w:rPr>
        <w:t>统一社会信用代码：</w:t>
      </w:r>
      <w:r>
        <w:rPr>
          <w:rFonts w:hint="eastAsia"/>
        </w:rPr>
        <w:tab/>
      </w:r>
      <w:r>
        <w:rPr>
          <w:rFonts w:hint="eastAsia"/>
        </w:rPr>
        <w:t>统一社会信用代码：</w:t>
      </w:r>
    </w:p>
    <w:p w14:paraId="2B6AA2A6" w14:textId="77777777" w:rsidR="00B416E9" w:rsidRDefault="00B416E9" w:rsidP="00B416E9">
      <w:r>
        <w:rPr>
          <w:rFonts w:hint="eastAsia"/>
        </w:rPr>
        <w:t>法定代表人：（签字）</w:t>
      </w:r>
      <w:r>
        <w:rPr>
          <w:rFonts w:hint="eastAsia"/>
        </w:rPr>
        <w:tab/>
      </w:r>
      <w:r>
        <w:rPr>
          <w:rFonts w:hint="eastAsia"/>
        </w:rPr>
        <w:t>法定代表人或</w:t>
      </w:r>
    </w:p>
    <w:p w14:paraId="34EE8CA7" w14:textId="77777777" w:rsidR="00B416E9" w:rsidRDefault="00B416E9" w:rsidP="00B416E9">
      <w:r>
        <w:rPr>
          <w:rFonts w:hint="eastAsia"/>
        </w:rPr>
        <w:t>其委托代理人：（签字）</w:t>
      </w:r>
    </w:p>
    <w:p w14:paraId="3E96AE0C" w14:textId="77777777" w:rsidR="00B416E9" w:rsidRDefault="00B416E9" w:rsidP="00B416E9">
      <w:r>
        <w:rPr>
          <w:rFonts w:hint="eastAsia"/>
        </w:rPr>
        <w:t>经办人：（签字）</w:t>
      </w:r>
      <w:r>
        <w:rPr>
          <w:rFonts w:hint="eastAsia"/>
        </w:rPr>
        <w:tab/>
      </w:r>
      <w:r>
        <w:rPr>
          <w:rFonts w:hint="eastAsia"/>
        </w:rPr>
        <w:t>经办人：（签字）</w:t>
      </w:r>
    </w:p>
    <w:p w14:paraId="359FD1DC" w14:textId="77777777" w:rsidR="00B416E9" w:rsidRDefault="00B416E9" w:rsidP="00B416E9">
      <w:r>
        <w:rPr>
          <w:rFonts w:hint="eastAsia"/>
        </w:rPr>
        <w:t>地址：</w:t>
      </w:r>
      <w:r>
        <w:rPr>
          <w:rFonts w:hint="eastAsia"/>
        </w:rPr>
        <w:tab/>
      </w:r>
      <w:r>
        <w:rPr>
          <w:rFonts w:hint="eastAsia"/>
        </w:rPr>
        <w:t>地址：</w:t>
      </w:r>
    </w:p>
    <w:p w14:paraId="4F42B40C" w14:textId="77777777" w:rsidR="00B416E9" w:rsidRDefault="00B416E9" w:rsidP="00B416E9">
      <w:r>
        <w:rPr>
          <w:rFonts w:hint="eastAsia"/>
        </w:rPr>
        <w:t>邮政编码：</w:t>
      </w:r>
      <w:r>
        <w:rPr>
          <w:rFonts w:hint="eastAsia"/>
        </w:rPr>
        <w:tab/>
      </w:r>
      <w:r>
        <w:rPr>
          <w:rFonts w:hint="eastAsia"/>
        </w:rPr>
        <w:t>邮政编码：</w:t>
      </w:r>
    </w:p>
    <w:p w14:paraId="4D020301" w14:textId="77777777" w:rsidR="00B416E9" w:rsidRDefault="00B416E9" w:rsidP="00B416E9">
      <w:r>
        <w:rPr>
          <w:rFonts w:hint="eastAsia"/>
        </w:rPr>
        <w:t>电话：</w:t>
      </w:r>
      <w:r>
        <w:rPr>
          <w:rFonts w:hint="eastAsia"/>
        </w:rPr>
        <w:tab/>
      </w:r>
      <w:r>
        <w:rPr>
          <w:rFonts w:hint="eastAsia"/>
        </w:rPr>
        <w:t>电话：</w:t>
      </w:r>
    </w:p>
    <w:p w14:paraId="613A249D" w14:textId="77777777" w:rsidR="00B416E9" w:rsidRDefault="00B416E9" w:rsidP="00B416E9">
      <w:r>
        <w:rPr>
          <w:rFonts w:hint="eastAsia"/>
        </w:rPr>
        <w:t>传真：</w:t>
      </w:r>
      <w:r>
        <w:rPr>
          <w:rFonts w:hint="eastAsia"/>
        </w:rPr>
        <w:tab/>
      </w:r>
      <w:r>
        <w:rPr>
          <w:rFonts w:hint="eastAsia"/>
        </w:rPr>
        <w:t>传真：</w:t>
      </w:r>
    </w:p>
    <w:p w14:paraId="0E9B806B" w14:textId="77777777" w:rsidR="00B416E9" w:rsidRDefault="00B416E9" w:rsidP="00B416E9">
      <w:r>
        <w:rPr>
          <w:rFonts w:hint="eastAsia"/>
        </w:rPr>
        <w:t>电子信箱：</w:t>
      </w:r>
      <w:r>
        <w:rPr>
          <w:rFonts w:hint="eastAsia"/>
        </w:rPr>
        <w:tab/>
      </w:r>
      <w:r>
        <w:rPr>
          <w:rFonts w:hint="eastAsia"/>
        </w:rPr>
        <w:t>电子信箱：</w:t>
      </w:r>
    </w:p>
    <w:p w14:paraId="7E9A3321" w14:textId="77777777" w:rsidR="00B416E9" w:rsidRDefault="00B416E9" w:rsidP="00B416E9">
      <w:r>
        <w:rPr>
          <w:rFonts w:hint="eastAsia"/>
        </w:rPr>
        <w:t>开户银行：</w:t>
      </w:r>
      <w:r>
        <w:rPr>
          <w:rFonts w:hint="eastAsia"/>
        </w:rPr>
        <w:tab/>
      </w:r>
      <w:r>
        <w:rPr>
          <w:rFonts w:hint="eastAsia"/>
        </w:rPr>
        <w:t>开户银行：</w:t>
      </w:r>
    </w:p>
    <w:p w14:paraId="7CA863E8" w14:textId="77777777" w:rsidR="00B416E9" w:rsidRDefault="00B416E9" w:rsidP="00B416E9">
      <w:r>
        <w:rPr>
          <w:rFonts w:hint="eastAsia"/>
        </w:rPr>
        <w:t>账号：</w:t>
      </w:r>
      <w:r>
        <w:rPr>
          <w:rFonts w:hint="eastAsia"/>
        </w:rPr>
        <w:tab/>
      </w:r>
      <w:r>
        <w:rPr>
          <w:rFonts w:hint="eastAsia"/>
        </w:rPr>
        <w:t>账号：</w:t>
      </w:r>
    </w:p>
    <w:p w14:paraId="630DC346" w14:textId="77777777" w:rsidR="00B416E9" w:rsidRDefault="00B416E9" w:rsidP="00B416E9">
      <w:r>
        <w:t xml:space="preserve"> </w:t>
      </w:r>
    </w:p>
    <w:p w14:paraId="22094859" w14:textId="77777777" w:rsidR="00B416E9" w:rsidRDefault="00B416E9" w:rsidP="00B416E9">
      <w:r>
        <w:rPr>
          <w:rFonts w:hint="eastAsia"/>
        </w:rPr>
        <w:t>第二节</w:t>
      </w:r>
      <w:r>
        <w:rPr>
          <w:rFonts w:hint="eastAsia"/>
        </w:rPr>
        <w:t xml:space="preserve"> </w:t>
      </w:r>
      <w:r>
        <w:rPr>
          <w:rFonts w:hint="eastAsia"/>
        </w:rPr>
        <w:t>通用合同条款</w:t>
      </w:r>
    </w:p>
    <w:p w14:paraId="592931BB" w14:textId="77777777" w:rsidR="00B416E9" w:rsidRDefault="00B416E9" w:rsidP="00B416E9">
      <w:r>
        <w:rPr>
          <w:rFonts w:hint="eastAsia"/>
        </w:rPr>
        <w:t>备注：</w:t>
      </w:r>
    </w:p>
    <w:p w14:paraId="1C65C401" w14:textId="77777777" w:rsidR="00B416E9" w:rsidRDefault="00B416E9" w:rsidP="00B416E9">
      <w:r>
        <w:rPr>
          <w:rFonts w:hint="eastAsia"/>
        </w:rPr>
        <w:t>1</w:t>
      </w:r>
      <w:r>
        <w:rPr>
          <w:rFonts w:hint="eastAsia"/>
        </w:rPr>
        <w:t>、本项目通用合同条款参照《建设工程施工合同</w:t>
      </w:r>
      <w:r>
        <w:rPr>
          <w:rFonts w:hint="eastAsia"/>
        </w:rPr>
        <w:t>(</w:t>
      </w:r>
      <w:r>
        <w:rPr>
          <w:rFonts w:hint="eastAsia"/>
        </w:rPr>
        <w:t>示范文本</w:t>
      </w:r>
      <w:r>
        <w:rPr>
          <w:rFonts w:hint="eastAsia"/>
        </w:rPr>
        <w:t>)</w:t>
      </w:r>
      <w:r>
        <w:rPr>
          <w:rFonts w:hint="eastAsia"/>
        </w:rPr>
        <w:t>》</w:t>
      </w:r>
      <w:r>
        <w:rPr>
          <w:rFonts w:hint="eastAsia"/>
        </w:rPr>
        <w:t>(GF-2017-0201)</w:t>
      </w:r>
      <w:r>
        <w:rPr>
          <w:rFonts w:hint="eastAsia"/>
        </w:rPr>
        <w:t>通用合同条款执行。</w:t>
      </w:r>
    </w:p>
    <w:p w14:paraId="071D1184" w14:textId="77777777" w:rsidR="00B416E9" w:rsidRDefault="00B416E9" w:rsidP="00B416E9">
      <w:r>
        <w:rPr>
          <w:rFonts w:hint="eastAsia"/>
        </w:rPr>
        <w:t>2</w:t>
      </w:r>
      <w:r>
        <w:rPr>
          <w:rFonts w:hint="eastAsia"/>
        </w:rPr>
        <w:t>、如有最新版本，参照最新版本执行。</w:t>
      </w:r>
    </w:p>
    <w:p w14:paraId="01359C72" w14:textId="77777777" w:rsidR="00B416E9" w:rsidRDefault="00B416E9" w:rsidP="00B416E9"/>
    <w:p w14:paraId="00BF6A54" w14:textId="77777777" w:rsidR="00B416E9" w:rsidRDefault="00B416E9" w:rsidP="00B416E9"/>
    <w:p w14:paraId="4A5ED2BC" w14:textId="77777777" w:rsidR="00B416E9" w:rsidRDefault="00B416E9" w:rsidP="00B416E9">
      <w:r>
        <w:rPr>
          <w:rFonts w:hint="eastAsia"/>
        </w:rPr>
        <w:t>第三节</w:t>
      </w:r>
      <w:r>
        <w:rPr>
          <w:rFonts w:hint="eastAsia"/>
        </w:rPr>
        <w:t xml:space="preserve"> </w:t>
      </w:r>
      <w:r>
        <w:rPr>
          <w:rFonts w:hint="eastAsia"/>
        </w:rPr>
        <w:t>专用合同条款</w:t>
      </w:r>
    </w:p>
    <w:p w14:paraId="32C760CE" w14:textId="77777777" w:rsidR="00B416E9" w:rsidRDefault="00B416E9" w:rsidP="00B416E9">
      <w:r>
        <w:rPr>
          <w:rFonts w:hint="eastAsia"/>
        </w:rPr>
        <w:t xml:space="preserve">1. </w:t>
      </w:r>
      <w:r>
        <w:rPr>
          <w:rFonts w:hint="eastAsia"/>
        </w:rPr>
        <w:t>一般约定</w:t>
      </w:r>
    </w:p>
    <w:p w14:paraId="25D99CA6" w14:textId="77777777" w:rsidR="00B416E9" w:rsidRDefault="00B416E9" w:rsidP="00B416E9">
      <w:r>
        <w:rPr>
          <w:rFonts w:hint="eastAsia"/>
        </w:rPr>
        <w:t xml:space="preserve">1.1 </w:t>
      </w:r>
      <w:r>
        <w:rPr>
          <w:rFonts w:hint="eastAsia"/>
        </w:rPr>
        <w:t>词语定义</w:t>
      </w:r>
    </w:p>
    <w:p w14:paraId="285B4FAB" w14:textId="77777777" w:rsidR="00B416E9" w:rsidRDefault="00B416E9" w:rsidP="00B416E9">
      <w:r>
        <w:rPr>
          <w:rFonts w:hint="eastAsia"/>
        </w:rPr>
        <w:t>1.1.1</w:t>
      </w:r>
      <w:r>
        <w:rPr>
          <w:rFonts w:hint="eastAsia"/>
        </w:rPr>
        <w:t>合同</w:t>
      </w:r>
    </w:p>
    <w:p w14:paraId="520C11E9" w14:textId="77777777" w:rsidR="00B416E9" w:rsidRDefault="00B416E9" w:rsidP="00B416E9">
      <w:r>
        <w:rPr>
          <w:rFonts w:hint="eastAsia"/>
        </w:rPr>
        <w:t>1.1.1.1</w:t>
      </w:r>
      <w:r>
        <w:rPr>
          <w:rFonts w:hint="eastAsia"/>
        </w:rPr>
        <w:t>其他合同文件包括：。</w:t>
      </w:r>
    </w:p>
    <w:p w14:paraId="3417F9BA" w14:textId="77777777" w:rsidR="00B416E9" w:rsidRDefault="00B416E9" w:rsidP="00B416E9">
      <w:r>
        <w:rPr>
          <w:rFonts w:hint="eastAsia"/>
        </w:rPr>
        <w:t xml:space="preserve">1.2 </w:t>
      </w:r>
      <w:r>
        <w:rPr>
          <w:rFonts w:hint="eastAsia"/>
        </w:rPr>
        <w:t>合同当事人及其他相关方</w:t>
      </w:r>
    </w:p>
    <w:p w14:paraId="16D4257F" w14:textId="77777777" w:rsidR="00B416E9" w:rsidRDefault="00B416E9" w:rsidP="00B416E9">
      <w:r>
        <w:rPr>
          <w:rFonts w:hint="eastAsia"/>
        </w:rPr>
        <w:t xml:space="preserve">1.2.1 </w:t>
      </w:r>
      <w:r>
        <w:rPr>
          <w:rFonts w:hint="eastAsia"/>
        </w:rPr>
        <w:t>监理人：</w:t>
      </w:r>
    </w:p>
    <w:p w14:paraId="63AF3334" w14:textId="77777777" w:rsidR="00B416E9" w:rsidRDefault="00B416E9" w:rsidP="00B416E9">
      <w:r>
        <w:rPr>
          <w:rFonts w:hint="eastAsia"/>
        </w:rPr>
        <w:t>名称：</w:t>
      </w:r>
      <w:r>
        <w:rPr>
          <w:rFonts w:hint="eastAsia"/>
        </w:rPr>
        <w:t xml:space="preserve">      </w:t>
      </w:r>
      <w:r>
        <w:rPr>
          <w:rFonts w:hint="eastAsia"/>
        </w:rPr>
        <w:t>公司；</w:t>
      </w:r>
    </w:p>
    <w:p w14:paraId="534C4953" w14:textId="77777777" w:rsidR="00B416E9" w:rsidRDefault="00B416E9" w:rsidP="00B416E9">
      <w:r>
        <w:rPr>
          <w:rFonts w:hint="eastAsia"/>
        </w:rPr>
        <w:t>资质类别和等级：；</w:t>
      </w:r>
    </w:p>
    <w:p w14:paraId="30A5E386" w14:textId="77777777" w:rsidR="00B416E9" w:rsidRDefault="00B416E9" w:rsidP="00B416E9">
      <w:r>
        <w:rPr>
          <w:rFonts w:hint="eastAsia"/>
        </w:rPr>
        <w:t>联系电话：；</w:t>
      </w:r>
    </w:p>
    <w:p w14:paraId="67165482" w14:textId="77777777" w:rsidR="00B416E9" w:rsidRDefault="00B416E9" w:rsidP="00B416E9">
      <w:r>
        <w:rPr>
          <w:rFonts w:hint="eastAsia"/>
        </w:rPr>
        <w:t>电子信箱：；</w:t>
      </w:r>
    </w:p>
    <w:p w14:paraId="5EB4EE58" w14:textId="77777777" w:rsidR="00B416E9" w:rsidRDefault="00B416E9" w:rsidP="00B416E9">
      <w:r>
        <w:rPr>
          <w:rFonts w:hint="eastAsia"/>
        </w:rPr>
        <w:t>通信地址：。</w:t>
      </w:r>
    </w:p>
    <w:p w14:paraId="5E288E1E" w14:textId="77777777" w:rsidR="00B416E9" w:rsidRDefault="00B416E9" w:rsidP="00B416E9">
      <w:r>
        <w:rPr>
          <w:rFonts w:hint="eastAsia"/>
        </w:rPr>
        <w:t xml:space="preserve">1.2.2 </w:t>
      </w:r>
      <w:r>
        <w:rPr>
          <w:rFonts w:hint="eastAsia"/>
        </w:rPr>
        <w:t>设计人：</w:t>
      </w:r>
    </w:p>
    <w:p w14:paraId="54E1012B" w14:textId="77777777" w:rsidR="00B416E9" w:rsidRDefault="00B416E9" w:rsidP="00B416E9">
      <w:r>
        <w:rPr>
          <w:rFonts w:hint="eastAsia"/>
        </w:rPr>
        <w:t>名称：</w:t>
      </w:r>
      <w:r>
        <w:rPr>
          <w:rFonts w:hint="eastAsia"/>
        </w:rPr>
        <w:t xml:space="preserve">      </w:t>
      </w:r>
      <w:r>
        <w:rPr>
          <w:rFonts w:hint="eastAsia"/>
        </w:rPr>
        <w:t>规划设计院；</w:t>
      </w:r>
    </w:p>
    <w:p w14:paraId="56F6BA84" w14:textId="77777777" w:rsidR="00B416E9" w:rsidRDefault="00B416E9" w:rsidP="00B416E9">
      <w:r>
        <w:rPr>
          <w:rFonts w:hint="eastAsia"/>
        </w:rPr>
        <w:t>资质类别和等级：；</w:t>
      </w:r>
    </w:p>
    <w:p w14:paraId="525E495F" w14:textId="77777777" w:rsidR="00B416E9" w:rsidRDefault="00B416E9" w:rsidP="00B416E9">
      <w:r>
        <w:rPr>
          <w:rFonts w:hint="eastAsia"/>
        </w:rPr>
        <w:lastRenderedPageBreak/>
        <w:t>联系电话：；</w:t>
      </w:r>
    </w:p>
    <w:p w14:paraId="06319F2D" w14:textId="77777777" w:rsidR="00B416E9" w:rsidRDefault="00B416E9" w:rsidP="00B416E9">
      <w:r>
        <w:rPr>
          <w:rFonts w:hint="eastAsia"/>
        </w:rPr>
        <w:t>电子信箱：；</w:t>
      </w:r>
    </w:p>
    <w:p w14:paraId="38B436C6" w14:textId="77777777" w:rsidR="00B416E9" w:rsidRDefault="00B416E9" w:rsidP="00B416E9">
      <w:r>
        <w:rPr>
          <w:rFonts w:hint="eastAsia"/>
        </w:rPr>
        <w:t>通信地址：。</w:t>
      </w:r>
    </w:p>
    <w:p w14:paraId="74A610F5" w14:textId="77777777" w:rsidR="00B416E9" w:rsidRDefault="00B416E9" w:rsidP="00B416E9">
      <w:r>
        <w:rPr>
          <w:rFonts w:hint="eastAsia"/>
        </w:rPr>
        <w:t xml:space="preserve">1.3 </w:t>
      </w:r>
      <w:r>
        <w:rPr>
          <w:rFonts w:hint="eastAsia"/>
        </w:rPr>
        <w:t>工程和设备</w:t>
      </w:r>
    </w:p>
    <w:p w14:paraId="21E58EB4" w14:textId="77777777" w:rsidR="00B416E9" w:rsidRDefault="00B416E9" w:rsidP="00B416E9">
      <w:r>
        <w:rPr>
          <w:rFonts w:hint="eastAsia"/>
        </w:rPr>
        <w:t xml:space="preserve">1.3.1 </w:t>
      </w:r>
      <w:r>
        <w:rPr>
          <w:rFonts w:hint="eastAsia"/>
        </w:rPr>
        <w:t>作为施工现场组成部分的其他场所包括：</w:t>
      </w:r>
      <w:r>
        <w:rPr>
          <w:rFonts w:hint="eastAsia"/>
        </w:rPr>
        <w:t xml:space="preserve">   /   </w:t>
      </w:r>
      <w:r>
        <w:rPr>
          <w:rFonts w:hint="eastAsia"/>
        </w:rPr>
        <w:t>。</w:t>
      </w:r>
    </w:p>
    <w:p w14:paraId="7EA04111" w14:textId="77777777" w:rsidR="00B416E9" w:rsidRDefault="00B416E9" w:rsidP="00B416E9">
      <w:r>
        <w:rPr>
          <w:rFonts w:hint="eastAsia"/>
        </w:rPr>
        <w:t xml:space="preserve">1.3.2 </w:t>
      </w:r>
      <w:r>
        <w:rPr>
          <w:rFonts w:hint="eastAsia"/>
        </w:rPr>
        <w:t>永久占地包括：</w:t>
      </w:r>
      <w:r>
        <w:rPr>
          <w:rFonts w:hint="eastAsia"/>
        </w:rPr>
        <w:t xml:space="preserve">   /   </w:t>
      </w:r>
      <w:r>
        <w:rPr>
          <w:rFonts w:hint="eastAsia"/>
        </w:rPr>
        <w:t>。</w:t>
      </w:r>
    </w:p>
    <w:p w14:paraId="64ED136C" w14:textId="77777777" w:rsidR="00B416E9" w:rsidRDefault="00B416E9" w:rsidP="00B416E9">
      <w:r>
        <w:rPr>
          <w:rFonts w:hint="eastAsia"/>
        </w:rPr>
        <w:t xml:space="preserve">1.3.3 </w:t>
      </w:r>
      <w:r>
        <w:rPr>
          <w:rFonts w:hint="eastAsia"/>
        </w:rPr>
        <w:t>临时占地包括：</w:t>
      </w:r>
      <w:r>
        <w:rPr>
          <w:rFonts w:hint="eastAsia"/>
        </w:rPr>
        <w:t xml:space="preserve"> </w:t>
      </w:r>
      <w:r>
        <w:rPr>
          <w:rFonts w:hint="eastAsia"/>
        </w:rPr>
        <w:t>承包人实施此项目所需库房、加工房、现场办公室（含监理、过控所需办公室）及全封闭施工围挡等，费用由承包人自行承担</w:t>
      </w:r>
      <w:r>
        <w:rPr>
          <w:rFonts w:hint="eastAsia"/>
        </w:rPr>
        <w:t xml:space="preserve"> </w:t>
      </w:r>
      <w:r>
        <w:rPr>
          <w:rFonts w:hint="eastAsia"/>
        </w:rPr>
        <w:t>。</w:t>
      </w:r>
    </w:p>
    <w:p w14:paraId="760F05F3" w14:textId="77777777" w:rsidR="00B416E9" w:rsidRDefault="00B416E9" w:rsidP="00B416E9">
      <w:r>
        <w:rPr>
          <w:rFonts w:hint="eastAsia"/>
        </w:rPr>
        <w:t>1.4</w:t>
      </w:r>
      <w:r>
        <w:rPr>
          <w:rFonts w:hint="eastAsia"/>
        </w:rPr>
        <w:t>法律</w:t>
      </w:r>
    </w:p>
    <w:p w14:paraId="396434D0" w14:textId="77777777" w:rsidR="00B416E9" w:rsidRDefault="00B416E9" w:rsidP="00B416E9">
      <w:r>
        <w:rPr>
          <w:rFonts w:hint="eastAsia"/>
        </w:rPr>
        <w:t>适用于合同的其他规范性文件：成都市公园城市建设管理局相关文件。</w:t>
      </w:r>
    </w:p>
    <w:p w14:paraId="544ADB04" w14:textId="77777777" w:rsidR="00B416E9" w:rsidRDefault="00B416E9" w:rsidP="00B416E9">
      <w:r>
        <w:rPr>
          <w:rFonts w:hint="eastAsia"/>
        </w:rPr>
        <w:t xml:space="preserve">1.5 </w:t>
      </w:r>
      <w:r>
        <w:rPr>
          <w:rFonts w:hint="eastAsia"/>
        </w:rPr>
        <w:t>标准和规范</w:t>
      </w:r>
    </w:p>
    <w:p w14:paraId="56C0FEEB" w14:textId="77777777" w:rsidR="00B416E9" w:rsidRDefault="00B416E9" w:rsidP="00B416E9">
      <w:r>
        <w:rPr>
          <w:rFonts w:hint="eastAsia"/>
        </w:rPr>
        <w:t>1.5.1</w:t>
      </w:r>
      <w:r>
        <w:rPr>
          <w:rFonts w:hint="eastAsia"/>
        </w:rPr>
        <w:t>适用于工程的标准规范包括：执行通用条款，国家及本工程所在地、行业的有关标准执行和成都市公园城市建设管理局相关文件。</w:t>
      </w:r>
    </w:p>
    <w:p w14:paraId="45006EBD" w14:textId="77777777" w:rsidR="00B416E9" w:rsidRDefault="00B416E9" w:rsidP="00B416E9">
      <w:r>
        <w:rPr>
          <w:rFonts w:hint="eastAsia"/>
        </w:rPr>
        <w:t xml:space="preserve">1.5.2 </w:t>
      </w:r>
      <w:r>
        <w:rPr>
          <w:rFonts w:hint="eastAsia"/>
        </w:rPr>
        <w:t>发包人提供国外标准、规范的名称：</w:t>
      </w:r>
      <w:r>
        <w:rPr>
          <w:rFonts w:hint="eastAsia"/>
        </w:rPr>
        <w:t xml:space="preserve">   /  </w:t>
      </w:r>
      <w:r>
        <w:rPr>
          <w:rFonts w:hint="eastAsia"/>
        </w:rPr>
        <w:t>；</w:t>
      </w:r>
    </w:p>
    <w:p w14:paraId="3CA51BAE" w14:textId="77777777" w:rsidR="00B416E9" w:rsidRDefault="00B416E9" w:rsidP="00B416E9">
      <w:r>
        <w:rPr>
          <w:rFonts w:hint="eastAsia"/>
        </w:rPr>
        <w:t>发包人提供国外标准、规范的份数：</w:t>
      </w:r>
      <w:r>
        <w:rPr>
          <w:rFonts w:hint="eastAsia"/>
        </w:rPr>
        <w:t xml:space="preserve">   /  </w:t>
      </w:r>
      <w:r>
        <w:rPr>
          <w:rFonts w:hint="eastAsia"/>
        </w:rPr>
        <w:t>；</w:t>
      </w:r>
    </w:p>
    <w:p w14:paraId="2523C5F1" w14:textId="77777777" w:rsidR="00B416E9" w:rsidRDefault="00B416E9" w:rsidP="00B416E9">
      <w:r>
        <w:rPr>
          <w:rFonts w:hint="eastAsia"/>
        </w:rPr>
        <w:t>发包人提供国外标准、规范的名称：</w:t>
      </w:r>
      <w:r>
        <w:rPr>
          <w:rFonts w:hint="eastAsia"/>
        </w:rPr>
        <w:t xml:space="preserve">   /  </w:t>
      </w:r>
      <w:r>
        <w:rPr>
          <w:rFonts w:hint="eastAsia"/>
        </w:rPr>
        <w:t>。</w:t>
      </w:r>
    </w:p>
    <w:p w14:paraId="686D7F52" w14:textId="77777777" w:rsidR="00B416E9" w:rsidRDefault="00B416E9" w:rsidP="00B416E9">
      <w:r>
        <w:rPr>
          <w:rFonts w:hint="eastAsia"/>
        </w:rPr>
        <w:t>1.5.3</w:t>
      </w:r>
      <w:r>
        <w:rPr>
          <w:rFonts w:hint="eastAsia"/>
        </w:rPr>
        <w:t>发包人对工程的技术标准和功能要求的特殊要求：</w:t>
      </w:r>
      <w:r>
        <w:rPr>
          <w:rFonts w:hint="eastAsia"/>
        </w:rPr>
        <w:t xml:space="preserve"> </w:t>
      </w:r>
      <w:r>
        <w:rPr>
          <w:rFonts w:hint="eastAsia"/>
        </w:rPr>
        <w:t>详招标文件相关要求</w:t>
      </w:r>
      <w:r>
        <w:rPr>
          <w:rFonts w:hint="eastAsia"/>
        </w:rPr>
        <w:t xml:space="preserve"> </w:t>
      </w:r>
      <w:r>
        <w:rPr>
          <w:rFonts w:hint="eastAsia"/>
        </w:rPr>
        <w:t>。</w:t>
      </w:r>
    </w:p>
    <w:p w14:paraId="4BBA65A6" w14:textId="77777777" w:rsidR="00B416E9" w:rsidRDefault="00B416E9" w:rsidP="00B416E9">
      <w:r>
        <w:rPr>
          <w:rFonts w:hint="eastAsia"/>
        </w:rPr>
        <w:t xml:space="preserve">1.6 </w:t>
      </w:r>
      <w:r>
        <w:rPr>
          <w:rFonts w:hint="eastAsia"/>
        </w:rPr>
        <w:t>合同文件的优先顺序</w:t>
      </w:r>
    </w:p>
    <w:p w14:paraId="48DA6A9E" w14:textId="77777777" w:rsidR="00B416E9" w:rsidRDefault="00B416E9" w:rsidP="00B416E9">
      <w:r>
        <w:rPr>
          <w:rFonts w:hint="eastAsia"/>
        </w:rPr>
        <w:t>合同文件组成及优先顺序为：</w:t>
      </w:r>
    </w:p>
    <w:p w14:paraId="7E391D04" w14:textId="77777777" w:rsidR="00B416E9" w:rsidRDefault="00B416E9" w:rsidP="00B416E9">
      <w:r>
        <w:rPr>
          <w:rFonts w:hint="eastAsia"/>
        </w:rPr>
        <w:t>（</w:t>
      </w:r>
      <w:r>
        <w:rPr>
          <w:rFonts w:hint="eastAsia"/>
        </w:rPr>
        <w:t>1</w:t>
      </w:r>
      <w:r>
        <w:rPr>
          <w:rFonts w:hint="eastAsia"/>
        </w:rPr>
        <w:t>）合同协议书；</w:t>
      </w:r>
    </w:p>
    <w:p w14:paraId="701B18B0" w14:textId="77777777" w:rsidR="00B416E9" w:rsidRDefault="00B416E9" w:rsidP="00B416E9">
      <w:r>
        <w:rPr>
          <w:rFonts w:hint="eastAsia"/>
        </w:rPr>
        <w:t>（</w:t>
      </w:r>
      <w:r>
        <w:rPr>
          <w:rFonts w:hint="eastAsia"/>
        </w:rPr>
        <w:t>2</w:t>
      </w:r>
      <w:r>
        <w:rPr>
          <w:rFonts w:hint="eastAsia"/>
        </w:rPr>
        <w:t>）成交通知书；</w:t>
      </w:r>
    </w:p>
    <w:p w14:paraId="5A8F0A0D" w14:textId="77777777" w:rsidR="00B416E9" w:rsidRDefault="00B416E9" w:rsidP="00B416E9">
      <w:r>
        <w:rPr>
          <w:rFonts w:hint="eastAsia"/>
        </w:rPr>
        <w:t>（</w:t>
      </w:r>
      <w:r>
        <w:rPr>
          <w:rFonts w:hint="eastAsia"/>
        </w:rPr>
        <w:t>3</w:t>
      </w:r>
      <w:r>
        <w:rPr>
          <w:rFonts w:hint="eastAsia"/>
        </w:rPr>
        <w:t>）专用合同条款及其附件；</w:t>
      </w:r>
    </w:p>
    <w:p w14:paraId="3C818724" w14:textId="77777777" w:rsidR="00B416E9" w:rsidRDefault="00B416E9" w:rsidP="00B416E9">
      <w:r>
        <w:rPr>
          <w:rFonts w:hint="eastAsia"/>
        </w:rPr>
        <w:t>（</w:t>
      </w:r>
      <w:r>
        <w:rPr>
          <w:rFonts w:hint="eastAsia"/>
        </w:rPr>
        <w:t>4</w:t>
      </w:r>
      <w:r>
        <w:rPr>
          <w:rFonts w:hint="eastAsia"/>
        </w:rPr>
        <w:t>）通用合同条款；</w:t>
      </w:r>
    </w:p>
    <w:p w14:paraId="502A3191" w14:textId="77777777" w:rsidR="00B416E9" w:rsidRDefault="00B416E9" w:rsidP="00B416E9">
      <w:r>
        <w:rPr>
          <w:rFonts w:hint="eastAsia"/>
        </w:rPr>
        <w:t>（</w:t>
      </w:r>
      <w:r>
        <w:rPr>
          <w:rFonts w:hint="eastAsia"/>
        </w:rPr>
        <w:t>5</w:t>
      </w:r>
      <w:r>
        <w:rPr>
          <w:rFonts w:hint="eastAsia"/>
        </w:rPr>
        <w:t>）磋商文件；</w:t>
      </w:r>
    </w:p>
    <w:p w14:paraId="7DBC5812" w14:textId="77777777" w:rsidR="00B416E9" w:rsidRDefault="00B416E9" w:rsidP="00B416E9">
      <w:r>
        <w:rPr>
          <w:rFonts w:hint="eastAsia"/>
        </w:rPr>
        <w:t>（</w:t>
      </w:r>
      <w:r>
        <w:rPr>
          <w:rFonts w:hint="eastAsia"/>
        </w:rPr>
        <w:t>6</w:t>
      </w:r>
      <w:r>
        <w:rPr>
          <w:rFonts w:hint="eastAsia"/>
        </w:rPr>
        <w:t>）响应文件：</w:t>
      </w:r>
    </w:p>
    <w:p w14:paraId="3D8BA6EC" w14:textId="77777777" w:rsidR="00B416E9" w:rsidRDefault="00B416E9" w:rsidP="00B416E9">
      <w:r>
        <w:rPr>
          <w:rFonts w:hint="eastAsia"/>
        </w:rPr>
        <w:t>（</w:t>
      </w:r>
      <w:r>
        <w:rPr>
          <w:rFonts w:hint="eastAsia"/>
        </w:rPr>
        <w:t>7</w:t>
      </w:r>
      <w:r>
        <w:rPr>
          <w:rFonts w:hint="eastAsia"/>
        </w:rPr>
        <w:t>）评审报告；</w:t>
      </w:r>
    </w:p>
    <w:p w14:paraId="318F734B" w14:textId="77777777" w:rsidR="00B416E9" w:rsidRDefault="00B416E9" w:rsidP="00B416E9">
      <w:r>
        <w:rPr>
          <w:rFonts w:hint="eastAsia"/>
        </w:rPr>
        <w:t>（</w:t>
      </w:r>
      <w:r>
        <w:rPr>
          <w:rFonts w:hint="eastAsia"/>
        </w:rPr>
        <w:t>8</w:t>
      </w:r>
      <w:r>
        <w:rPr>
          <w:rFonts w:hint="eastAsia"/>
        </w:rPr>
        <w:t>）技术标准和要求；</w:t>
      </w:r>
    </w:p>
    <w:p w14:paraId="6746C9A1" w14:textId="77777777" w:rsidR="00B416E9" w:rsidRDefault="00B416E9" w:rsidP="00B416E9">
      <w:r>
        <w:rPr>
          <w:rFonts w:hint="eastAsia"/>
        </w:rPr>
        <w:t>（</w:t>
      </w:r>
      <w:r>
        <w:rPr>
          <w:rFonts w:hint="eastAsia"/>
        </w:rPr>
        <w:t>9</w:t>
      </w:r>
      <w:r>
        <w:rPr>
          <w:rFonts w:hint="eastAsia"/>
        </w:rPr>
        <w:t>）图纸；</w:t>
      </w:r>
    </w:p>
    <w:p w14:paraId="21B206F9" w14:textId="77777777" w:rsidR="00B416E9" w:rsidRDefault="00B416E9" w:rsidP="00B416E9">
      <w:r>
        <w:rPr>
          <w:rFonts w:hint="eastAsia"/>
        </w:rPr>
        <w:t>（</w:t>
      </w:r>
      <w:r>
        <w:rPr>
          <w:rFonts w:hint="eastAsia"/>
        </w:rPr>
        <w:t>10</w:t>
      </w:r>
      <w:r>
        <w:rPr>
          <w:rFonts w:hint="eastAsia"/>
        </w:rPr>
        <w:t>）已标价工程量清单或预算书；</w:t>
      </w:r>
    </w:p>
    <w:p w14:paraId="45C23DFF" w14:textId="77777777" w:rsidR="00B416E9" w:rsidRDefault="00B416E9" w:rsidP="00B416E9">
      <w:r>
        <w:rPr>
          <w:rFonts w:hint="eastAsia"/>
        </w:rPr>
        <w:t>（</w:t>
      </w:r>
      <w:r>
        <w:rPr>
          <w:rFonts w:hint="eastAsia"/>
        </w:rPr>
        <w:t>11</w:t>
      </w:r>
      <w:r>
        <w:rPr>
          <w:rFonts w:hint="eastAsia"/>
        </w:rPr>
        <w:t>）其他合同文件。</w:t>
      </w:r>
    </w:p>
    <w:p w14:paraId="47D13AAD" w14:textId="77777777" w:rsidR="00B416E9" w:rsidRDefault="00B416E9" w:rsidP="00B416E9">
      <w:r>
        <w:rPr>
          <w:rFonts w:hint="eastAsia"/>
        </w:rPr>
        <w:t xml:space="preserve">1.7 </w:t>
      </w:r>
      <w:r>
        <w:rPr>
          <w:rFonts w:hint="eastAsia"/>
        </w:rPr>
        <w:t>图纸和承包人文件</w:t>
      </w:r>
      <w:r>
        <w:rPr>
          <w:rFonts w:hint="eastAsia"/>
        </w:rPr>
        <w:tab/>
      </w:r>
    </w:p>
    <w:p w14:paraId="40C4CCEC" w14:textId="77777777" w:rsidR="00B416E9" w:rsidRDefault="00B416E9" w:rsidP="00B416E9">
      <w:r>
        <w:rPr>
          <w:rFonts w:hint="eastAsia"/>
        </w:rPr>
        <w:t xml:space="preserve">1.7.1 </w:t>
      </w:r>
      <w:r>
        <w:rPr>
          <w:rFonts w:hint="eastAsia"/>
        </w:rPr>
        <w:t>图纸的提供</w:t>
      </w:r>
    </w:p>
    <w:p w14:paraId="58F65DEA" w14:textId="77777777" w:rsidR="00B416E9" w:rsidRDefault="00B416E9" w:rsidP="00B416E9">
      <w:r>
        <w:rPr>
          <w:rFonts w:hint="eastAsia"/>
        </w:rPr>
        <w:t>发包人向承包人提供图纸的期限：</w:t>
      </w:r>
      <w:r>
        <w:rPr>
          <w:rFonts w:hint="eastAsia"/>
        </w:rPr>
        <w:t xml:space="preserve">  </w:t>
      </w:r>
      <w:r>
        <w:rPr>
          <w:rFonts w:hint="eastAsia"/>
        </w:rPr>
        <w:t>开工前</w:t>
      </w:r>
      <w:r>
        <w:rPr>
          <w:rFonts w:hint="eastAsia"/>
        </w:rPr>
        <w:t>3</w:t>
      </w:r>
      <w:r>
        <w:rPr>
          <w:rFonts w:hint="eastAsia"/>
        </w:rPr>
        <w:t>日内</w:t>
      </w:r>
      <w:r>
        <w:rPr>
          <w:rFonts w:hint="eastAsia"/>
        </w:rPr>
        <w:t xml:space="preserve">  </w:t>
      </w:r>
      <w:r>
        <w:rPr>
          <w:rFonts w:hint="eastAsia"/>
        </w:rPr>
        <w:t>；</w:t>
      </w:r>
    </w:p>
    <w:p w14:paraId="7E7DAE39" w14:textId="77777777" w:rsidR="00B416E9" w:rsidRDefault="00B416E9" w:rsidP="00B416E9">
      <w:r>
        <w:rPr>
          <w:rFonts w:hint="eastAsia"/>
        </w:rPr>
        <w:t>发包人向承包人提供图纸的数量：</w:t>
      </w:r>
      <w:r>
        <w:rPr>
          <w:rFonts w:hint="eastAsia"/>
        </w:rPr>
        <w:t xml:space="preserve">  </w:t>
      </w:r>
      <w:r>
        <w:rPr>
          <w:rFonts w:hint="eastAsia"/>
        </w:rPr>
        <w:t>二套</w:t>
      </w:r>
      <w:r>
        <w:rPr>
          <w:rFonts w:hint="eastAsia"/>
        </w:rPr>
        <w:t xml:space="preserve">   </w:t>
      </w:r>
      <w:r>
        <w:rPr>
          <w:rFonts w:hint="eastAsia"/>
        </w:rPr>
        <w:t>；</w:t>
      </w:r>
    </w:p>
    <w:p w14:paraId="3691C734" w14:textId="77777777" w:rsidR="00B416E9" w:rsidRDefault="00B416E9" w:rsidP="00B416E9">
      <w:r>
        <w:rPr>
          <w:rFonts w:hint="eastAsia"/>
        </w:rPr>
        <w:t>发包人向承包人提供图纸的内容：</w:t>
      </w:r>
      <w:r>
        <w:rPr>
          <w:rFonts w:hint="eastAsia"/>
        </w:rPr>
        <w:t xml:space="preserve">  </w:t>
      </w:r>
      <w:r>
        <w:rPr>
          <w:rFonts w:hint="eastAsia"/>
        </w:rPr>
        <w:t>施工图纸、</w:t>
      </w:r>
      <w:r>
        <w:rPr>
          <w:rFonts w:hint="eastAsia"/>
        </w:rPr>
        <w:t>CAD</w:t>
      </w:r>
      <w:r>
        <w:rPr>
          <w:rFonts w:hint="eastAsia"/>
        </w:rPr>
        <w:t>图纸</w:t>
      </w:r>
      <w:r>
        <w:rPr>
          <w:rFonts w:hint="eastAsia"/>
        </w:rPr>
        <w:t xml:space="preserve">   </w:t>
      </w:r>
      <w:r>
        <w:rPr>
          <w:rFonts w:hint="eastAsia"/>
        </w:rPr>
        <w:t>。</w:t>
      </w:r>
    </w:p>
    <w:p w14:paraId="1193F188" w14:textId="77777777" w:rsidR="00B416E9" w:rsidRDefault="00B416E9" w:rsidP="00B416E9">
      <w:r>
        <w:rPr>
          <w:rFonts w:hint="eastAsia"/>
        </w:rPr>
        <w:t xml:space="preserve">1.7.2 </w:t>
      </w:r>
      <w:r>
        <w:rPr>
          <w:rFonts w:hint="eastAsia"/>
        </w:rPr>
        <w:t>承包人文件</w:t>
      </w:r>
    </w:p>
    <w:p w14:paraId="73A5A780" w14:textId="77777777" w:rsidR="00B416E9" w:rsidRDefault="00B416E9" w:rsidP="00B416E9">
      <w:r>
        <w:rPr>
          <w:rFonts w:hint="eastAsia"/>
        </w:rPr>
        <w:t>需要由承包人提供的文件，包括：</w:t>
      </w:r>
      <w:r>
        <w:rPr>
          <w:rFonts w:hint="eastAsia"/>
        </w:rPr>
        <w:t xml:space="preserve"> </w:t>
      </w:r>
      <w:r>
        <w:rPr>
          <w:rFonts w:hint="eastAsia"/>
        </w:rPr>
        <w:t>管理人员名单及资质，施工组织设计、方案</w:t>
      </w:r>
      <w:r>
        <w:rPr>
          <w:rFonts w:hint="eastAsia"/>
        </w:rPr>
        <w:t xml:space="preserve"> </w:t>
      </w:r>
      <w:r>
        <w:rPr>
          <w:rFonts w:hint="eastAsia"/>
        </w:rPr>
        <w:t>；</w:t>
      </w:r>
    </w:p>
    <w:p w14:paraId="3517C313" w14:textId="77777777" w:rsidR="00B416E9" w:rsidRDefault="00B416E9" w:rsidP="00B416E9">
      <w:r>
        <w:rPr>
          <w:rFonts w:hint="eastAsia"/>
        </w:rPr>
        <w:t>承包人提供的文件的期限为：</w:t>
      </w:r>
      <w:r>
        <w:rPr>
          <w:rFonts w:hint="eastAsia"/>
        </w:rPr>
        <w:t xml:space="preserve"> </w:t>
      </w:r>
      <w:r>
        <w:rPr>
          <w:rFonts w:hint="eastAsia"/>
        </w:rPr>
        <w:t>合同签订后的</w:t>
      </w:r>
      <w:r>
        <w:rPr>
          <w:rFonts w:hint="eastAsia"/>
        </w:rPr>
        <w:t>7</w:t>
      </w:r>
      <w:r>
        <w:rPr>
          <w:rFonts w:hint="eastAsia"/>
        </w:rPr>
        <w:t>天</w:t>
      </w:r>
      <w:r>
        <w:rPr>
          <w:rFonts w:hint="eastAsia"/>
        </w:rPr>
        <w:t xml:space="preserve"> </w:t>
      </w:r>
      <w:r>
        <w:rPr>
          <w:rFonts w:hint="eastAsia"/>
        </w:rPr>
        <w:t>；</w:t>
      </w:r>
    </w:p>
    <w:p w14:paraId="6BA38731" w14:textId="77777777" w:rsidR="00B416E9" w:rsidRDefault="00B416E9" w:rsidP="00B416E9">
      <w:r>
        <w:rPr>
          <w:rFonts w:hint="eastAsia"/>
        </w:rPr>
        <w:t>承包人提供的文件的数量为：</w:t>
      </w:r>
      <w:r>
        <w:rPr>
          <w:rFonts w:hint="eastAsia"/>
        </w:rPr>
        <w:t xml:space="preserve">  </w:t>
      </w:r>
      <w:r>
        <w:rPr>
          <w:rFonts w:hint="eastAsia"/>
        </w:rPr>
        <w:t>伍套</w:t>
      </w:r>
      <w:r>
        <w:rPr>
          <w:rFonts w:hint="eastAsia"/>
        </w:rPr>
        <w:t xml:space="preserve">  </w:t>
      </w:r>
      <w:r>
        <w:rPr>
          <w:rFonts w:hint="eastAsia"/>
        </w:rPr>
        <w:t>；</w:t>
      </w:r>
    </w:p>
    <w:p w14:paraId="7B865417" w14:textId="77777777" w:rsidR="00B416E9" w:rsidRDefault="00B416E9" w:rsidP="00B416E9">
      <w:r>
        <w:rPr>
          <w:rFonts w:hint="eastAsia"/>
        </w:rPr>
        <w:t>承包人提供的文件的形式为：</w:t>
      </w:r>
      <w:r>
        <w:rPr>
          <w:rFonts w:hint="eastAsia"/>
        </w:rPr>
        <w:t xml:space="preserve">  </w:t>
      </w:r>
      <w:r>
        <w:rPr>
          <w:rFonts w:hint="eastAsia"/>
        </w:rPr>
        <w:t>书面文件加盖公章</w:t>
      </w:r>
      <w:r>
        <w:rPr>
          <w:rFonts w:hint="eastAsia"/>
        </w:rPr>
        <w:t xml:space="preserve">  </w:t>
      </w:r>
      <w:r>
        <w:rPr>
          <w:rFonts w:hint="eastAsia"/>
        </w:rPr>
        <w:t>；</w:t>
      </w:r>
    </w:p>
    <w:p w14:paraId="6B54E8C5" w14:textId="77777777" w:rsidR="00B416E9" w:rsidRDefault="00B416E9" w:rsidP="00B416E9">
      <w:r>
        <w:rPr>
          <w:rFonts w:hint="eastAsia"/>
        </w:rPr>
        <w:t>发包人审批承包人文件的期限：收到承包人文件后</w:t>
      </w:r>
      <w:r>
        <w:rPr>
          <w:rFonts w:hint="eastAsia"/>
        </w:rPr>
        <w:t>7</w:t>
      </w:r>
      <w:r>
        <w:rPr>
          <w:rFonts w:hint="eastAsia"/>
        </w:rPr>
        <w:t>天内</w:t>
      </w:r>
      <w:r>
        <w:rPr>
          <w:rFonts w:hint="eastAsia"/>
        </w:rPr>
        <w:t xml:space="preserve"> </w:t>
      </w:r>
      <w:r>
        <w:rPr>
          <w:rFonts w:hint="eastAsia"/>
        </w:rPr>
        <w:t>。</w:t>
      </w:r>
    </w:p>
    <w:p w14:paraId="3372B57E" w14:textId="77777777" w:rsidR="00B416E9" w:rsidRDefault="00B416E9" w:rsidP="00B416E9">
      <w:r>
        <w:rPr>
          <w:rFonts w:hint="eastAsia"/>
        </w:rPr>
        <w:t xml:space="preserve">1.7.3 </w:t>
      </w:r>
      <w:r>
        <w:rPr>
          <w:rFonts w:hint="eastAsia"/>
        </w:rPr>
        <w:t>现场图纸准备</w:t>
      </w:r>
    </w:p>
    <w:p w14:paraId="52A97A37" w14:textId="77777777" w:rsidR="00B416E9" w:rsidRDefault="00B416E9" w:rsidP="00B416E9">
      <w:r>
        <w:rPr>
          <w:rFonts w:hint="eastAsia"/>
        </w:rPr>
        <w:t>关于现场图纸准备的约定：</w:t>
      </w:r>
      <w:r>
        <w:rPr>
          <w:rFonts w:hint="eastAsia"/>
        </w:rPr>
        <w:t xml:space="preserve"> </w:t>
      </w:r>
      <w:r>
        <w:rPr>
          <w:rFonts w:hint="eastAsia"/>
        </w:rPr>
        <w:t>按通用条款执行</w:t>
      </w:r>
      <w:r>
        <w:rPr>
          <w:rFonts w:hint="eastAsia"/>
        </w:rPr>
        <w:t xml:space="preserve"> </w:t>
      </w:r>
      <w:r>
        <w:rPr>
          <w:rFonts w:hint="eastAsia"/>
        </w:rPr>
        <w:t>。</w:t>
      </w:r>
    </w:p>
    <w:p w14:paraId="4AC268D8" w14:textId="77777777" w:rsidR="00B416E9" w:rsidRDefault="00B416E9" w:rsidP="00B416E9">
      <w:r>
        <w:rPr>
          <w:rFonts w:hint="eastAsia"/>
        </w:rPr>
        <w:lastRenderedPageBreak/>
        <w:t xml:space="preserve">1.8 </w:t>
      </w:r>
      <w:r>
        <w:rPr>
          <w:rFonts w:hint="eastAsia"/>
        </w:rPr>
        <w:t>联络</w:t>
      </w:r>
    </w:p>
    <w:p w14:paraId="1F3D10A5" w14:textId="77777777" w:rsidR="00B416E9" w:rsidRDefault="00B416E9" w:rsidP="00B416E9">
      <w:r>
        <w:rPr>
          <w:rFonts w:hint="eastAsia"/>
        </w:rPr>
        <w:t>1.8.1</w:t>
      </w:r>
      <w:r>
        <w:rPr>
          <w:rFonts w:hint="eastAsia"/>
        </w:rPr>
        <w:t>发包人和承包人应当在天内将与合同有关的通知、批准、证明、证书、指示、指令、要求、请求、同意、意见、确定和决定等书面函件送达对方当事人。</w:t>
      </w:r>
    </w:p>
    <w:p w14:paraId="04B44C2F" w14:textId="77777777" w:rsidR="00B416E9" w:rsidRDefault="00B416E9" w:rsidP="00B416E9">
      <w:r>
        <w:rPr>
          <w:rFonts w:hint="eastAsia"/>
        </w:rPr>
        <w:t xml:space="preserve">1.8.2 </w:t>
      </w:r>
      <w:r>
        <w:rPr>
          <w:rFonts w:hint="eastAsia"/>
        </w:rPr>
        <w:t>发包人接收文件的地点：</w:t>
      </w:r>
      <w:r>
        <w:rPr>
          <w:rFonts w:hint="eastAsia"/>
        </w:rPr>
        <w:t xml:space="preserve">   </w:t>
      </w:r>
      <w:r>
        <w:rPr>
          <w:rFonts w:hint="eastAsia"/>
        </w:rPr>
        <w:t>；</w:t>
      </w:r>
    </w:p>
    <w:p w14:paraId="13DB4A12" w14:textId="77777777" w:rsidR="00B416E9" w:rsidRDefault="00B416E9" w:rsidP="00B416E9">
      <w:r>
        <w:rPr>
          <w:rFonts w:hint="eastAsia"/>
        </w:rPr>
        <w:t>发包人指定的接收人为：</w:t>
      </w:r>
      <w:r>
        <w:rPr>
          <w:rFonts w:hint="eastAsia"/>
        </w:rPr>
        <w:t xml:space="preserve">      </w:t>
      </w:r>
      <w:r>
        <w:rPr>
          <w:rFonts w:hint="eastAsia"/>
        </w:rPr>
        <w:t>。</w:t>
      </w:r>
    </w:p>
    <w:p w14:paraId="5EB54158" w14:textId="77777777" w:rsidR="00B416E9" w:rsidRDefault="00B416E9" w:rsidP="00B416E9">
      <w:r>
        <w:rPr>
          <w:rFonts w:hint="eastAsia"/>
        </w:rPr>
        <w:t>承包人接收文件的地点：</w:t>
      </w:r>
      <w:r>
        <w:rPr>
          <w:rFonts w:hint="eastAsia"/>
        </w:rPr>
        <w:t xml:space="preserve">       </w:t>
      </w:r>
      <w:r>
        <w:rPr>
          <w:rFonts w:hint="eastAsia"/>
        </w:rPr>
        <w:t>；</w:t>
      </w:r>
    </w:p>
    <w:p w14:paraId="6A98BEA2" w14:textId="77777777" w:rsidR="00B416E9" w:rsidRDefault="00B416E9" w:rsidP="00B416E9">
      <w:r>
        <w:rPr>
          <w:rFonts w:hint="eastAsia"/>
        </w:rPr>
        <w:t>承包人指定的接收人为：</w:t>
      </w:r>
      <w:r>
        <w:rPr>
          <w:rFonts w:hint="eastAsia"/>
        </w:rPr>
        <w:t xml:space="preserve">       </w:t>
      </w:r>
      <w:r>
        <w:rPr>
          <w:rFonts w:hint="eastAsia"/>
        </w:rPr>
        <w:t>。</w:t>
      </w:r>
    </w:p>
    <w:p w14:paraId="00D63BC0" w14:textId="77777777" w:rsidR="00B416E9" w:rsidRDefault="00B416E9" w:rsidP="00B416E9">
      <w:r>
        <w:rPr>
          <w:rFonts w:hint="eastAsia"/>
        </w:rPr>
        <w:t>监理人接收文件的地点：</w:t>
      </w:r>
      <w:r>
        <w:rPr>
          <w:rFonts w:hint="eastAsia"/>
        </w:rPr>
        <w:t xml:space="preserve">       </w:t>
      </w:r>
      <w:r>
        <w:rPr>
          <w:rFonts w:hint="eastAsia"/>
        </w:rPr>
        <w:t>；</w:t>
      </w:r>
    </w:p>
    <w:p w14:paraId="35BEE1A2" w14:textId="77777777" w:rsidR="00B416E9" w:rsidRDefault="00B416E9" w:rsidP="00B416E9">
      <w:r>
        <w:rPr>
          <w:rFonts w:hint="eastAsia"/>
        </w:rPr>
        <w:t>监理人指定的接收人为：</w:t>
      </w:r>
      <w:r>
        <w:rPr>
          <w:rFonts w:hint="eastAsia"/>
        </w:rPr>
        <w:t xml:space="preserve">       </w:t>
      </w:r>
      <w:r>
        <w:rPr>
          <w:rFonts w:hint="eastAsia"/>
        </w:rPr>
        <w:t>。</w:t>
      </w:r>
    </w:p>
    <w:p w14:paraId="76E2D61F" w14:textId="77777777" w:rsidR="00B416E9" w:rsidRDefault="00B416E9" w:rsidP="00B416E9">
      <w:r>
        <w:rPr>
          <w:rFonts w:hint="eastAsia"/>
        </w:rPr>
        <w:t xml:space="preserve">1.9 </w:t>
      </w:r>
      <w:r>
        <w:rPr>
          <w:rFonts w:hint="eastAsia"/>
        </w:rPr>
        <w:t>交通运输</w:t>
      </w:r>
    </w:p>
    <w:p w14:paraId="773D597F" w14:textId="77777777" w:rsidR="00B416E9" w:rsidRDefault="00B416E9" w:rsidP="00B416E9">
      <w:r>
        <w:rPr>
          <w:rFonts w:hint="eastAsia"/>
        </w:rPr>
        <w:t xml:space="preserve">1.9.1 </w:t>
      </w:r>
      <w:r>
        <w:rPr>
          <w:rFonts w:hint="eastAsia"/>
        </w:rPr>
        <w:t>出入现场的权利</w:t>
      </w:r>
    </w:p>
    <w:p w14:paraId="079F4F42" w14:textId="77777777" w:rsidR="00B416E9" w:rsidRDefault="00B416E9" w:rsidP="00B416E9">
      <w:r>
        <w:rPr>
          <w:rFonts w:hint="eastAsia"/>
        </w:rPr>
        <w:t>关于出入现场的权利的约定：按通用条款执行，并满足采购人及省机场集团的管理规定</w:t>
      </w:r>
      <w:r>
        <w:rPr>
          <w:rFonts w:hint="eastAsia"/>
        </w:rPr>
        <w:t xml:space="preserve"> </w:t>
      </w:r>
      <w:r>
        <w:rPr>
          <w:rFonts w:hint="eastAsia"/>
        </w:rPr>
        <w:t>。</w:t>
      </w:r>
    </w:p>
    <w:p w14:paraId="05B03CAB" w14:textId="77777777" w:rsidR="00B416E9" w:rsidRDefault="00B416E9" w:rsidP="00B416E9">
      <w:r>
        <w:rPr>
          <w:rFonts w:hint="eastAsia"/>
        </w:rPr>
        <w:t xml:space="preserve">1.9.2 </w:t>
      </w:r>
      <w:r>
        <w:rPr>
          <w:rFonts w:hint="eastAsia"/>
        </w:rPr>
        <w:t>场内交通</w:t>
      </w:r>
    </w:p>
    <w:p w14:paraId="55142D9C" w14:textId="77777777" w:rsidR="00B416E9" w:rsidRDefault="00B416E9" w:rsidP="00B416E9">
      <w:r>
        <w:rPr>
          <w:rFonts w:hint="eastAsia"/>
        </w:rPr>
        <w:t>关于场外交通和场内交通的边界的约定：</w:t>
      </w:r>
      <w:r>
        <w:rPr>
          <w:rFonts w:hint="eastAsia"/>
        </w:rPr>
        <w:t xml:space="preserve"> </w:t>
      </w:r>
      <w:r>
        <w:rPr>
          <w:rFonts w:hint="eastAsia"/>
        </w:rPr>
        <w:t>满足采购人及机场集团的管理规定</w:t>
      </w:r>
      <w:r>
        <w:rPr>
          <w:rFonts w:hint="eastAsia"/>
        </w:rPr>
        <w:t xml:space="preserve"> </w:t>
      </w:r>
      <w:r>
        <w:rPr>
          <w:rFonts w:hint="eastAsia"/>
        </w:rPr>
        <w:t>。</w:t>
      </w:r>
    </w:p>
    <w:p w14:paraId="02268A13" w14:textId="77777777" w:rsidR="00B416E9" w:rsidRDefault="00B416E9" w:rsidP="00B416E9">
      <w:r>
        <w:rPr>
          <w:rFonts w:hint="eastAsia"/>
        </w:rPr>
        <w:t>关于发包人向承包人免费提供满足工程施工需要的场内道路和交通设施的约定：</w:t>
      </w:r>
      <w:r>
        <w:rPr>
          <w:rFonts w:hint="eastAsia"/>
        </w:rPr>
        <w:t xml:space="preserve"> </w:t>
      </w:r>
      <w:r>
        <w:rPr>
          <w:rFonts w:hint="eastAsia"/>
        </w:rPr>
        <w:t>满足采购人及省机场集团的管理规定</w:t>
      </w:r>
      <w:r>
        <w:rPr>
          <w:rFonts w:hint="eastAsia"/>
        </w:rPr>
        <w:t xml:space="preserve"> </w:t>
      </w:r>
      <w:r>
        <w:rPr>
          <w:rFonts w:hint="eastAsia"/>
        </w:rPr>
        <w:t>。</w:t>
      </w:r>
    </w:p>
    <w:p w14:paraId="1B8BAA8F" w14:textId="77777777" w:rsidR="00B416E9" w:rsidRDefault="00B416E9" w:rsidP="00B416E9">
      <w:r>
        <w:rPr>
          <w:rFonts w:hint="eastAsia"/>
        </w:rPr>
        <w:t xml:space="preserve">1.9.3 </w:t>
      </w:r>
      <w:r>
        <w:rPr>
          <w:rFonts w:hint="eastAsia"/>
        </w:rPr>
        <w:t>超大件和超重件的运输</w:t>
      </w:r>
    </w:p>
    <w:p w14:paraId="581AF782" w14:textId="77777777" w:rsidR="00B416E9" w:rsidRDefault="00B416E9" w:rsidP="00B416E9">
      <w:r>
        <w:rPr>
          <w:rFonts w:hint="eastAsia"/>
        </w:rPr>
        <w:t>运输超大件或超重件所需的道路和桥梁临时加固改造费用和其他有关费用由乙方承担。</w:t>
      </w:r>
    </w:p>
    <w:p w14:paraId="1D96129E" w14:textId="77777777" w:rsidR="00B416E9" w:rsidRDefault="00B416E9" w:rsidP="00B416E9">
      <w:r>
        <w:rPr>
          <w:rFonts w:hint="eastAsia"/>
        </w:rPr>
        <w:t xml:space="preserve">1.10 </w:t>
      </w:r>
      <w:r>
        <w:rPr>
          <w:rFonts w:hint="eastAsia"/>
        </w:rPr>
        <w:t>知识产权</w:t>
      </w:r>
    </w:p>
    <w:p w14:paraId="2154E974" w14:textId="77777777" w:rsidR="00B416E9" w:rsidRDefault="00B416E9" w:rsidP="00B416E9">
      <w:r>
        <w:rPr>
          <w:rFonts w:hint="eastAsia"/>
        </w:rPr>
        <w:t>1.10.1</w:t>
      </w:r>
      <w:r>
        <w:rPr>
          <w:rFonts w:hint="eastAsia"/>
        </w:rPr>
        <w:t>关于发包人提供给承包人的图纸、发包人为实施工程自行编制或委托编制的技术规范以及反映发包人关于合同要求或其他类似性质的文件的著作权的归属：</w:t>
      </w:r>
      <w:r>
        <w:rPr>
          <w:rFonts w:hint="eastAsia"/>
        </w:rPr>
        <w:t xml:space="preserve"> </w:t>
      </w:r>
      <w:r>
        <w:rPr>
          <w:rFonts w:hint="eastAsia"/>
        </w:rPr>
        <w:t>。</w:t>
      </w:r>
    </w:p>
    <w:p w14:paraId="518CC781" w14:textId="77777777" w:rsidR="00B416E9" w:rsidRDefault="00B416E9" w:rsidP="00B416E9">
      <w:r>
        <w:rPr>
          <w:rFonts w:hint="eastAsia"/>
        </w:rPr>
        <w:t>关于发包人提供的上述文件的使用限制的要求：</w:t>
      </w:r>
      <w:r>
        <w:rPr>
          <w:rFonts w:hint="eastAsia"/>
        </w:rPr>
        <w:t xml:space="preserve"> </w:t>
      </w:r>
      <w:r>
        <w:rPr>
          <w:rFonts w:hint="eastAsia"/>
        </w:rPr>
        <w:t>按通用条款执行</w:t>
      </w:r>
      <w:r>
        <w:rPr>
          <w:rFonts w:hint="eastAsia"/>
        </w:rPr>
        <w:t xml:space="preserve"> </w:t>
      </w:r>
      <w:r>
        <w:rPr>
          <w:rFonts w:hint="eastAsia"/>
        </w:rPr>
        <w:t>。</w:t>
      </w:r>
    </w:p>
    <w:p w14:paraId="20CE7AD4" w14:textId="77777777" w:rsidR="00B416E9" w:rsidRDefault="00B416E9" w:rsidP="00B416E9">
      <w:r>
        <w:rPr>
          <w:rFonts w:hint="eastAsia"/>
        </w:rPr>
        <w:t xml:space="preserve">1.10.2 </w:t>
      </w:r>
      <w:r>
        <w:rPr>
          <w:rFonts w:hint="eastAsia"/>
        </w:rPr>
        <w:t>关于承包人为实施工程所编制文件的著作权的归属：</w:t>
      </w:r>
      <w:r>
        <w:rPr>
          <w:rFonts w:hint="eastAsia"/>
        </w:rPr>
        <w:t xml:space="preserve"> </w:t>
      </w:r>
      <w:r>
        <w:rPr>
          <w:rFonts w:hint="eastAsia"/>
        </w:rPr>
        <w:t>。</w:t>
      </w:r>
    </w:p>
    <w:p w14:paraId="2C4ADE20" w14:textId="77777777" w:rsidR="00B416E9" w:rsidRDefault="00B416E9" w:rsidP="00B416E9">
      <w:r>
        <w:rPr>
          <w:rFonts w:hint="eastAsia"/>
        </w:rPr>
        <w:t>关于承包人提供的上述文件的使用限制的要求：</w:t>
      </w:r>
      <w:r>
        <w:rPr>
          <w:rFonts w:hint="eastAsia"/>
        </w:rPr>
        <w:t xml:space="preserve"> </w:t>
      </w:r>
      <w:r>
        <w:rPr>
          <w:rFonts w:hint="eastAsia"/>
        </w:rPr>
        <w:t>按通用条款执行</w:t>
      </w:r>
      <w:r>
        <w:rPr>
          <w:rFonts w:hint="eastAsia"/>
        </w:rPr>
        <w:t xml:space="preserve"> </w:t>
      </w:r>
      <w:r>
        <w:rPr>
          <w:rFonts w:hint="eastAsia"/>
        </w:rPr>
        <w:t>。</w:t>
      </w:r>
    </w:p>
    <w:p w14:paraId="4F383390" w14:textId="77777777" w:rsidR="00B416E9" w:rsidRDefault="00B416E9" w:rsidP="00B416E9">
      <w:r>
        <w:rPr>
          <w:rFonts w:hint="eastAsia"/>
        </w:rPr>
        <w:t xml:space="preserve">1.10.3 </w:t>
      </w:r>
      <w:r>
        <w:rPr>
          <w:rFonts w:hint="eastAsia"/>
        </w:rPr>
        <w:t>承包人在施工过程中所采用的专利、专有技术、技术秘密的使用费的承担方式：</w:t>
      </w:r>
      <w:r>
        <w:rPr>
          <w:rFonts w:hint="eastAsia"/>
        </w:rPr>
        <w:t xml:space="preserve"> </w:t>
      </w:r>
      <w:r>
        <w:rPr>
          <w:rFonts w:hint="eastAsia"/>
        </w:rPr>
        <w:t>按通用条款执行。</w:t>
      </w:r>
    </w:p>
    <w:p w14:paraId="3A1EEF28" w14:textId="77777777" w:rsidR="00B416E9" w:rsidRDefault="00B416E9" w:rsidP="00B416E9">
      <w:r>
        <w:rPr>
          <w:rFonts w:hint="eastAsia"/>
        </w:rPr>
        <w:t>1.11</w:t>
      </w:r>
      <w:r>
        <w:rPr>
          <w:rFonts w:hint="eastAsia"/>
        </w:rPr>
        <w:t>工程量清单错误的修正</w:t>
      </w:r>
    </w:p>
    <w:p w14:paraId="4FC9B52F" w14:textId="77777777" w:rsidR="00B416E9" w:rsidRDefault="00B416E9" w:rsidP="00B416E9">
      <w:r>
        <w:rPr>
          <w:rFonts w:hint="eastAsia"/>
        </w:rPr>
        <w:t>出现工程量清单错误时，是否调整合同价格：</w:t>
      </w:r>
      <w:r>
        <w:rPr>
          <w:rFonts w:hint="eastAsia"/>
        </w:rPr>
        <w:t xml:space="preserve"> </w:t>
      </w:r>
      <w:r>
        <w:rPr>
          <w:rFonts w:hint="eastAsia"/>
        </w:rPr>
        <w:t>按通用条款执行</w:t>
      </w:r>
      <w:r>
        <w:rPr>
          <w:rFonts w:hint="eastAsia"/>
        </w:rPr>
        <w:t xml:space="preserve"> </w:t>
      </w:r>
      <w:r>
        <w:rPr>
          <w:rFonts w:hint="eastAsia"/>
        </w:rPr>
        <w:t>。</w:t>
      </w:r>
    </w:p>
    <w:p w14:paraId="0838BC3F" w14:textId="77777777" w:rsidR="00B416E9" w:rsidRDefault="00B416E9" w:rsidP="00B416E9">
      <w:r>
        <w:rPr>
          <w:rFonts w:hint="eastAsia"/>
        </w:rPr>
        <w:t>允许调整合同价格的工程量偏差范围：</w:t>
      </w:r>
      <w:r>
        <w:rPr>
          <w:rFonts w:hint="eastAsia"/>
        </w:rPr>
        <w:t xml:space="preserve"> </w:t>
      </w:r>
      <w:r>
        <w:rPr>
          <w:rFonts w:hint="eastAsia"/>
        </w:rPr>
        <w:t>按实际工程量调整</w:t>
      </w:r>
      <w:r>
        <w:rPr>
          <w:rFonts w:hint="eastAsia"/>
        </w:rPr>
        <w:t xml:space="preserve"> </w:t>
      </w:r>
      <w:r>
        <w:rPr>
          <w:rFonts w:hint="eastAsia"/>
        </w:rPr>
        <w:t>。</w:t>
      </w:r>
    </w:p>
    <w:p w14:paraId="039A6D25" w14:textId="77777777" w:rsidR="00B416E9" w:rsidRDefault="00B416E9" w:rsidP="00B416E9">
      <w:r>
        <w:rPr>
          <w:rFonts w:hint="eastAsia"/>
        </w:rPr>
        <w:t xml:space="preserve">2. </w:t>
      </w:r>
      <w:r>
        <w:rPr>
          <w:rFonts w:hint="eastAsia"/>
        </w:rPr>
        <w:t>发包人</w:t>
      </w:r>
    </w:p>
    <w:p w14:paraId="5659D704" w14:textId="77777777" w:rsidR="00B416E9" w:rsidRDefault="00B416E9" w:rsidP="00B416E9">
      <w:r>
        <w:rPr>
          <w:rFonts w:hint="eastAsia"/>
        </w:rPr>
        <w:t xml:space="preserve">2.1 </w:t>
      </w:r>
      <w:r>
        <w:rPr>
          <w:rFonts w:hint="eastAsia"/>
        </w:rPr>
        <w:t>发包人代表</w:t>
      </w:r>
    </w:p>
    <w:p w14:paraId="4F9AA598" w14:textId="77777777" w:rsidR="00B416E9" w:rsidRDefault="00B416E9" w:rsidP="00B416E9">
      <w:r>
        <w:rPr>
          <w:rFonts w:hint="eastAsia"/>
        </w:rPr>
        <w:t>发包人项目负责人：</w:t>
      </w:r>
    </w:p>
    <w:p w14:paraId="7ACF9CB2" w14:textId="77777777" w:rsidR="00B416E9" w:rsidRDefault="00B416E9" w:rsidP="00B416E9">
      <w:r>
        <w:rPr>
          <w:rFonts w:hint="eastAsia"/>
        </w:rPr>
        <w:t>姓名：</w:t>
      </w:r>
      <w:r>
        <w:rPr>
          <w:rFonts w:hint="eastAsia"/>
        </w:rPr>
        <w:t xml:space="preserve">   </w:t>
      </w:r>
      <w:r>
        <w:rPr>
          <w:rFonts w:hint="eastAsia"/>
        </w:rPr>
        <w:t>；</w:t>
      </w:r>
    </w:p>
    <w:p w14:paraId="09BB48C3" w14:textId="77777777" w:rsidR="00B416E9" w:rsidRDefault="00B416E9" w:rsidP="00B416E9">
      <w:r>
        <w:rPr>
          <w:rFonts w:hint="eastAsia"/>
        </w:rPr>
        <w:t>身份证号：</w:t>
      </w:r>
      <w:r>
        <w:rPr>
          <w:rFonts w:hint="eastAsia"/>
        </w:rPr>
        <w:t xml:space="preserve">   </w:t>
      </w:r>
      <w:r>
        <w:rPr>
          <w:rFonts w:hint="eastAsia"/>
        </w:rPr>
        <w:t>；</w:t>
      </w:r>
    </w:p>
    <w:p w14:paraId="70E30A1F" w14:textId="77777777" w:rsidR="00B416E9" w:rsidRDefault="00B416E9" w:rsidP="00B416E9">
      <w:r>
        <w:rPr>
          <w:rFonts w:hint="eastAsia"/>
        </w:rPr>
        <w:t>职务：项目负责人；</w:t>
      </w:r>
    </w:p>
    <w:p w14:paraId="51084AAF" w14:textId="77777777" w:rsidR="00B416E9" w:rsidRDefault="00B416E9" w:rsidP="00B416E9">
      <w:r>
        <w:rPr>
          <w:rFonts w:hint="eastAsia"/>
        </w:rPr>
        <w:t>联系电话：</w:t>
      </w:r>
      <w:r>
        <w:rPr>
          <w:rFonts w:hint="eastAsia"/>
        </w:rPr>
        <w:t xml:space="preserve"> </w:t>
      </w:r>
      <w:r>
        <w:rPr>
          <w:rFonts w:hint="eastAsia"/>
        </w:rPr>
        <w:t>；</w:t>
      </w:r>
    </w:p>
    <w:p w14:paraId="46260C7E" w14:textId="77777777" w:rsidR="00B416E9" w:rsidRDefault="00B416E9" w:rsidP="00B416E9">
      <w:r>
        <w:rPr>
          <w:rFonts w:hint="eastAsia"/>
        </w:rPr>
        <w:t>电子信箱：</w:t>
      </w:r>
      <w:r>
        <w:rPr>
          <w:rFonts w:hint="eastAsia"/>
        </w:rPr>
        <w:t xml:space="preserve"> </w:t>
      </w:r>
      <w:r>
        <w:rPr>
          <w:rFonts w:hint="eastAsia"/>
        </w:rPr>
        <w:t>；</w:t>
      </w:r>
    </w:p>
    <w:p w14:paraId="3CBA0D59" w14:textId="77777777" w:rsidR="00B416E9" w:rsidRDefault="00B416E9" w:rsidP="00B416E9">
      <w:r>
        <w:rPr>
          <w:rFonts w:hint="eastAsia"/>
        </w:rPr>
        <w:t>通信地址：</w:t>
      </w:r>
      <w:r>
        <w:rPr>
          <w:rFonts w:hint="eastAsia"/>
        </w:rPr>
        <w:t xml:space="preserve">     </w:t>
      </w:r>
      <w:r>
        <w:rPr>
          <w:rFonts w:hint="eastAsia"/>
        </w:rPr>
        <w:t>。</w:t>
      </w:r>
    </w:p>
    <w:p w14:paraId="489EE56D" w14:textId="77777777" w:rsidR="00B416E9" w:rsidRDefault="00B416E9" w:rsidP="00B416E9">
      <w:r>
        <w:rPr>
          <w:rFonts w:hint="eastAsia"/>
        </w:rPr>
        <w:t>发包人对发包人项目负责人的授权范围如下：对本工程质量、工期、进度、安全、文明施工及材料和设备进场进行监督检查；对涉及工期延长、设计变更和现场收</w:t>
      </w:r>
      <w:r>
        <w:rPr>
          <w:rFonts w:hint="eastAsia"/>
        </w:rPr>
        <w:lastRenderedPageBreak/>
        <w:t>方及签证、已完工程量报告、竣工结算报告等影响工程造价的相关事项作出处理；办理中间交工工程验收手续；协调施工现场及外部有关事宜。</w:t>
      </w:r>
    </w:p>
    <w:p w14:paraId="12D45520" w14:textId="77777777" w:rsidR="00B416E9" w:rsidRDefault="00B416E9" w:rsidP="00B416E9">
      <w:r>
        <w:rPr>
          <w:rFonts w:hint="eastAsia"/>
        </w:rPr>
        <w:t xml:space="preserve">2.2 </w:t>
      </w:r>
      <w:r>
        <w:rPr>
          <w:rFonts w:hint="eastAsia"/>
        </w:rPr>
        <w:t>施工现场、施工条件和基础资料的提供</w:t>
      </w:r>
    </w:p>
    <w:p w14:paraId="76D26DE2" w14:textId="77777777" w:rsidR="00B416E9" w:rsidRDefault="00B416E9" w:rsidP="00B416E9">
      <w:r>
        <w:rPr>
          <w:rFonts w:hint="eastAsia"/>
        </w:rPr>
        <w:t xml:space="preserve">2.2.1 </w:t>
      </w:r>
      <w:r>
        <w:rPr>
          <w:rFonts w:hint="eastAsia"/>
        </w:rPr>
        <w:t>提供施工现场</w:t>
      </w:r>
    </w:p>
    <w:p w14:paraId="01CE7F53" w14:textId="77777777" w:rsidR="00B416E9" w:rsidRDefault="00B416E9" w:rsidP="00B416E9">
      <w:r>
        <w:rPr>
          <w:rFonts w:hint="eastAsia"/>
        </w:rPr>
        <w:t>关于发包人移交施工现场的期限要求：</w:t>
      </w:r>
      <w:r>
        <w:rPr>
          <w:rFonts w:hint="eastAsia"/>
        </w:rPr>
        <w:t xml:space="preserve"> </w:t>
      </w:r>
      <w:r>
        <w:rPr>
          <w:rFonts w:hint="eastAsia"/>
        </w:rPr>
        <w:t>按通用条款执行</w:t>
      </w:r>
      <w:r>
        <w:rPr>
          <w:rFonts w:hint="eastAsia"/>
        </w:rPr>
        <w:t xml:space="preserve"> </w:t>
      </w:r>
      <w:r>
        <w:rPr>
          <w:rFonts w:hint="eastAsia"/>
        </w:rPr>
        <w:t>。</w:t>
      </w:r>
    </w:p>
    <w:p w14:paraId="69F74F51" w14:textId="77777777" w:rsidR="00B416E9" w:rsidRDefault="00B416E9" w:rsidP="00B416E9">
      <w:r>
        <w:rPr>
          <w:rFonts w:hint="eastAsia"/>
        </w:rPr>
        <w:t xml:space="preserve">2.4.2 </w:t>
      </w:r>
      <w:r>
        <w:rPr>
          <w:rFonts w:hint="eastAsia"/>
        </w:rPr>
        <w:t>提供施工条件</w:t>
      </w:r>
    </w:p>
    <w:p w14:paraId="4FAAD129" w14:textId="77777777" w:rsidR="00B416E9" w:rsidRDefault="00B416E9" w:rsidP="00B416E9">
      <w:r>
        <w:rPr>
          <w:rFonts w:hint="eastAsia"/>
        </w:rPr>
        <w:t>关于发包人应负责提供施工所需要的条件，包括：</w:t>
      </w:r>
      <w:r>
        <w:rPr>
          <w:rFonts w:hint="eastAsia"/>
        </w:rPr>
        <w:t xml:space="preserve"> </w:t>
      </w:r>
      <w:r>
        <w:rPr>
          <w:rFonts w:hint="eastAsia"/>
        </w:rPr>
        <w:t>按通用条款执行</w:t>
      </w:r>
      <w:r>
        <w:rPr>
          <w:rFonts w:hint="eastAsia"/>
        </w:rPr>
        <w:t xml:space="preserve"> </w:t>
      </w:r>
      <w:r>
        <w:rPr>
          <w:rFonts w:hint="eastAsia"/>
        </w:rPr>
        <w:t>。</w:t>
      </w:r>
    </w:p>
    <w:p w14:paraId="6726F09A" w14:textId="77777777" w:rsidR="00B416E9" w:rsidRDefault="00B416E9" w:rsidP="00B416E9">
      <w:r>
        <w:rPr>
          <w:rFonts w:hint="eastAsia"/>
        </w:rPr>
        <w:t>（</w:t>
      </w:r>
      <w:r>
        <w:rPr>
          <w:rFonts w:hint="eastAsia"/>
        </w:rPr>
        <w:t>1</w:t>
      </w:r>
      <w:r>
        <w:rPr>
          <w:rFonts w:hint="eastAsia"/>
        </w:rPr>
        <w:t>）将施工所需的水、电、通讯线路接至施工场地的时间、地点和供应要求：以采购人及省机场集团要求为准。</w:t>
      </w:r>
    </w:p>
    <w:p w14:paraId="5BE93490" w14:textId="77777777" w:rsidR="00B416E9" w:rsidRDefault="00B416E9" w:rsidP="00B416E9">
      <w:r>
        <w:rPr>
          <w:rFonts w:hint="eastAsia"/>
        </w:rPr>
        <w:t>（</w:t>
      </w:r>
      <w:r>
        <w:rPr>
          <w:rFonts w:hint="eastAsia"/>
        </w:rPr>
        <w:t>2</w:t>
      </w:r>
      <w:r>
        <w:rPr>
          <w:rFonts w:hint="eastAsia"/>
        </w:rPr>
        <w:t>）施工场地与公共道路通道开通的时间和要求：以采购人及省机场集团要求为准。</w:t>
      </w:r>
    </w:p>
    <w:p w14:paraId="1C925261" w14:textId="77777777" w:rsidR="00B416E9" w:rsidRDefault="00B416E9" w:rsidP="00B416E9">
      <w:r>
        <w:rPr>
          <w:rFonts w:hint="eastAsia"/>
        </w:rPr>
        <w:t>（</w:t>
      </w:r>
      <w:r>
        <w:rPr>
          <w:rFonts w:hint="eastAsia"/>
        </w:rPr>
        <w:t>3</w:t>
      </w:r>
      <w:r>
        <w:rPr>
          <w:rFonts w:hint="eastAsia"/>
        </w:rPr>
        <w:t>）工程地质和地下管线资料的提供时间：以采购人及省机场集团提供的时间为准。</w:t>
      </w:r>
    </w:p>
    <w:p w14:paraId="346F1374" w14:textId="77777777" w:rsidR="00B416E9" w:rsidRDefault="00B416E9" w:rsidP="00B416E9">
      <w:r>
        <w:rPr>
          <w:rFonts w:hint="eastAsia"/>
        </w:rPr>
        <w:t>（</w:t>
      </w:r>
      <w:r>
        <w:rPr>
          <w:rFonts w:hint="eastAsia"/>
        </w:rPr>
        <w:t>4</w:t>
      </w:r>
      <w:r>
        <w:rPr>
          <w:rFonts w:hint="eastAsia"/>
        </w:rPr>
        <w:t>）由发包人办理的施工所需所证、批件的名称和完成时间：。</w:t>
      </w:r>
    </w:p>
    <w:p w14:paraId="244A162B" w14:textId="77777777" w:rsidR="00B416E9" w:rsidRDefault="00B416E9" w:rsidP="00B416E9">
      <w:r>
        <w:rPr>
          <w:rFonts w:hint="eastAsia"/>
        </w:rPr>
        <w:t>（</w:t>
      </w:r>
      <w:r>
        <w:rPr>
          <w:rFonts w:hint="eastAsia"/>
        </w:rPr>
        <w:t>5</w:t>
      </w:r>
      <w:r>
        <w:rPr>
          <w:rFonts w:hint="eastAsia"/>
        </w:rPr>
        <w:t>）水准点与座标控制制点交验要求：以发包人和设计单位要求为准。</w:t>
      </w:r>
    </w:p>
    <w:p w14:paraId="49413EF8" w14:textId="77777777" w:rsidR="00B416E9" w:rsidRDefault="00B416E9" w:rsidP="00B416E9">
      <w:r>
        <w:rPr>
          <w:rFonts w:hint="eastAsia"/>
        </w:rPr>
        <w:t>（</w:t>
      </w:r>
      <w:r>
        <w:rPr>
          <w:rFonts w:hint="eastAsia"/>
        </w:rPr>
        <w:t>6</w:t>
      </w:r>
      <w:r>
        <w:rPr>
          <w:rFonts w:hint="eastAsia"/>
        </w:rPr>
        <w:t>）图纸会审和设计交底时间：</w:t>
      </w:r>
      <w:r>
        <w:rPr>
          <w:rFonts w:hint="eastAsia"/>
        </w:rPr>
        <w:t xml:space="preserve"> </w:t>
      </w:r>
      <w:r>
        <w:rPr>
          <w:rFonts w:hint="eastAsia"/>
        </w:rPr>
        <w:t>以发包人通知为准。</w:t>
      </w:r>
      <w:r>
        <w:rPr>
          <w:rFonts w:hint="eastAsia"/>
        </w:rPr>
        <w:t xml:space="preserve"> </w:t>
      </w:r>
    </w:p>
    <w:p w14:paraId="671997A5" w14:textId="77777777" w:rsidR="00B416E9" w:rsidRDefault="00B416E9" w:rsidP="00B416E9">
      <w:r>
        <w:rPr>
          <w:rFonts w:hint="eastAsia"/>
        </w:rPr>
        <w:t>（</w:t>
      </w:r>
      <w:r>
        <w:rPr>
          <w:rFonts w:hint="eastAsia"/>
        </w:rPr>
        <w:t>7</w:t>
      </w:r>
      <w:r>
        <w:rPr>
          <w:rFonts w:hint="eastAsia"/>
        </w:rPr>
        <w:t>）协调处理施工场地周围地下管线和邻近建筑物、构筑物（含文物保护建筑）、古树名木的保护工作：</w:t>
      </w:r>
      <w:r>
        <w:rPr>
          <w:rFonts w:hint="eastAsia"/>
        </w:rPr>
        <w:t xml:space="preserve"> </w:t>
      </w:r>
      <w:r>
        <w:rPr>
          <w:rFonts w:hint="eastAsia"/>
        </w:rPr>
        <w:t>由承包人实施，发包人承担相关费用</w:t>
      </w:r>
      <w:r>
        <w:rPr>
          <w:rFonts w:hint="eastAsia"/>
        </w:rPr>
        <w:t xml:space="preserve"> </w:t>
      </w:r>
      <w:r>
        <w:rPr>
          <w:rFonts w:hint="eastAsia"/>
        </w:rPr>
        <w:t>。</w:t>
      </w:r>
    </w:p>
    <w:p w14:paraId="5BDB6FD4" w14:textId="77777777" w:rsidR="00B416E9" w:rsidRDefault="00B416E9" w:rsidP="00B416E9">
      <w:r>
        <w:rPr>
          <w:rFonts w:hint="eastAsia"/>
        </w:rPr>
        <w:t>（</w:t>
      </w:r>
      <w:r>
        <w:rPr>
          <w:rFonts w:hint="eastAsia"/>
        </w:rPr>
        <w:t>8</w:t>
      </w:r>
      <w:r>
        <w:rPr>
          <w:rFonts w:hint="eastAsia"/>
        </w:rPr>
        <w:t>）发包人应做的其他工作：</w:t>
      </w:r>
      <w:r>
        <w:rPr>
          <w:rFonts w:hint="eastAsia"/>
        </w:rPr>
        <w:t xml:space="preserve">   /   </w:t>
      </w:r>
      <w:r>
        <w:rPr>
          <w:rFonts w:hint="eastAsia"/>
        </w:rPr>
        <w:t>。</w:t>
      </w:r>
    </w:p>
    <w:p w14:paraId="0C5DFE85" w14:textId="77777777" w:rsidR="00B416E9" w:rsidRDefault="00B416E9" w:rsidP="00B416E9">
      <w:r>
        <w:rPr>
          <w:rFonts w:hint="eastAsia"/>
        </w:rPr>
        <w:t xml:space="preserve">2.3 </w:t>
      </w:r>
      <w:r>
        <w:rPr>
          <w:rFonts w:hint="eastAsia"/>
        </w:rPr>
        <w:t>资金来源证明及支付担保</w:t>
      </w:r>
    </w:p>
    <w:p w14:paraId="0CF9FA61" w14:textId="77777777" w:rsidR="00B416E9" w:rsidRDefault="00B416E9" w:rsidP="00B416E9">
      <w:r>
        <w:rPr>
          <w:rFonts w:hint="eastAsia"/>
        </w:rPr>
        <w:t>发包人提供资金来源证明的期限要求：</w:t>
      </w:r>
      <w:r>
        <w:rPr>
          <w:rFonts w:hint="eastAsia"/>
        </w:rPr>
        <w:t xml:space="preserve"> </w:t>
      </w:r>
      <w:r>
        <w:rPr>
          <w:rFonts w:hint="eastAsia"/>
        </w:rPr>
        <w:t>资金已落实到位</w:t>
      </w:r>
      <w:r>
        <w:rPr>
          <w:rFonts w:hint="eastAsia"/>
        </w:rPr>
        <w:t xml:space="preserve"> </w:t>
      </w:r>
      <w:r>
        <w:rPr>
          <w:rFonts w:hint="eastAsia"/>
        </w:rPr>
        <w:t>。</w:t>
      </w:r>
    </w:p>
    <w:p w14:paraId="6D070858" w14:textId="77777777" w:rsidR="00B416E9" w:rsidRDefault="00B416E9" w:rsidP="00B416E9">
      <w:r>
        <w:rPr>
          <w:rFonts w:hint="eastAsia"/>
        </w:rPr>
        <w:t>发包人是否提供支付担保：</w:t>
      </w:r>
      <w:r>
        <w:rPr>
          <w:rFonts w:hint="eastAsia"/>
        </w:rPr>
        <w:t xml:space="preserve">   </w:t>
      </w:r>
      <w:r>
        <w:rPr>
          <w:rFonts w:hint="eastAsia"/>
        </w:rPr>
        <w:t>否</w:t>
      </w:r>
      <w:r>
        <w:rPr>
          <w:rFonts w:hint="eastAsia"/>
        </w:rPr>
        <w:t xml:space="preserve">   </w:t>
      </w:r>
      <w:r>
        <w:rPr>
          <w:rFonts w:hint="eastAsia"/>
        </w:rPr>
        <w:t>。</w:t>
      </w:r>
    </w:p>
    <w:p w14:paraId="41D7FF25" w14:textId="77777777" w:rsidR="00B416E9" w:rsidRDefault="00B416E9" w:rsidP="00B416E9">
      <w:r>
        <w:rPr>
          <w:rFonts w:hint="eastAsia"/>
        </w:rPr>
        <w:t>发包人提供支付担保的形式：</w:t>
      </w:r>
      <w:r>
        <w:rPr>
          <w:rFonts w:hint="eastAsia"/>
        </w:rPr>
        <w:t xml:space="preserve">   /   </w:t>
      </w:r>
      <w:r>
        <w:rPr>
          <w:rFonts w:hint="eastAsia"/>
        </w:rPr>
        <w:t>。</w:t>
      </w:r>
    </w:p>
    <w:p w14:paraId="16640CEE" w14:textId="77777777" w:rsidR="00B416E9" w:rsidRDefault="00B416E9" w:rsidP="00B416E9">
      <w:r>
        <w:rPr>
          <w:rFonts w:hint="eastAsia"/>
        </w:rPr>
        <w:t xml:space="preserve">3. </w:t>
      </w:r>
      <w:r>
        <w:rPr>
          <w:rFonts w:hint="eastAsia"/>
        </w:rPr>
        <w:t>承包人</w:t>
      </w:r>
    </w:p>
    <w:p w14:paraId="1750BBD0" w14:textId="77777777" w:rsidR="00B416E9" w:rsidRDefault="00B416E9" w:rsidP="00B416E9">
      <w:r>
        <w:rPr>
          <w:rFonts w:hint="eastAsia"/>
        </w:rPr>
        <w:t xml:space="preserve">3.1 </w:t>
      </w:r>
      <w:r>
        <w:rPr>
          <w:rFonts w:hint="eastAsia"/>
        </w:rPr>
        <w:t>承包人的一般义务</w:t>
      </w:r>
    </w:p>
    <w:p w14:paraId="0F41DAA1" w14:textId="77777777" w:rsidR="00B416E9" w:rsidRDefault="00B416E9" w:rsidP="00B416E9">
      <w:r>
        <w:rPr>
          <w:rFonts w:hint="eastAsia"/>
        </w:rPr>
        <w:t>（</w:t>
      </w:r>
      <w:r>
        <w:rPr>
          <w:rFonts w:hint="eastAsia"/>
        </w:rPr>
        <w:t>1</w:t>
      </w:r>
      <w:r>
        <w:rPr>
          <w:rFonts w:hint="eastAsia"/>
        </w:rPr>
        <w:t>）承包人提交的竣工资料的内容：采用《四川省工程建设统一用表（</w:t>
      </w:r>
      <w:r>
        <w:rPr>
          <w:rFonts w:hint="eastAsia"/>
        </w:rPr>
        <w:t>2020</w:t>
      </w:r>
      <w:r>
        <w:rPr>
          <w:rFonts w:hint="eastAsia"/>
        </w:rPr>
        <w:t>修订版）》和《园林绿化工程施工及验收规范》（</w:t>
      </w:r>
      <w:r>
        <w:rPr>
          <w:rFonts w:hint="eastAsia"/>
        </w:rPr>
        <w:t>CJJ82-2012</w:t>
      </w:r>
      <w:r>
        <w:rPr>
          <w:rFonts w:hint="eastAsia"/>
        </w:rPr>
        <w:t>）规范进行编制，应当符合工程所在地建设行政主管部门和</w:t>
      </w:r>
      <w:r>
        <w:rPr>
          <w:rFonts w:hint="eastAsia"/>
        </w:rPr>
        <w:t>(</w:t>
      </w:r>
      <w:r>
        <w:rPr>
          <w:rFonts w:hint="eastAsia"/>
        </w:rPr>
        <w:t>或</w:t>
      </w:r>
      <w:r>
        <w:rPr>
          <w:rFonts w:hint="eastAsia"/>
        </w:rPr>
        <w:t>)</w:t>
      </w:r>
      <w:r>
        <w:rPr>
          <w:rFonts w:hint="eastAsia"/>
        </w:rPr>
        <w:t>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p>
    <w:p w14:paraId="6C6D1193" w14:textId="77777777" w:rsidR="00B416E9" w:rsidRDefault="00B416E9" w:rsidP="00B416E9">
      <w:r>
        <w:rPr>
          <w:rFonts w:hint="eastAsia"/>
        </w:rPr>
        <w:t>承包人需要提交的竣工资料套数：</w:t>
      </w:r>
      <w:r>
        <w:rPr>
          <w:rFonts w:hint="eastAsia"/>
        </w:rPr>
        <w:t xml:space="preserve"> </w:t>
      </w:r>
      <w:r>
        <w:rPr>
          <w:rFonts w:hint="eastAsia"/>
        </w:rPr>
        <w:t>伍套，盖章后扫描的电子文档</w:t>
      </w:r>
      <w:r>
        <w:rPr>
          <w:rFonts w:hint="eastAsia"/>
        </w:rPr>
        <w:t>1</w:t>
      </w:r>
      <w:r>
        <w:rPr>
          <w:rFonts w:hint="eastAsia"/>
        </w:rPr>
        <w:t>套。</w:t>
      </w:r>
    </w:p>
    <w:p w14:paraId="2F48325C" w14:textId="77777777" w:rsidR="00B416E9" w:rsidRDefault="00B416E9" w:rsidP="00B416E9">
      <w:r>
        <w:rPr>
          <w:rFonts w:hint="eastAsia"/>
        </w:rPr>
        <w:t>承包人提交的竣工资料的费用承担：承包人自行承担</w:t>
      </w:r>
      <w:r>
        <w:rPr>
          <w:rFonts w:hint="eastAsia"/>
        </w:rPr>
        <w:t xml:space="preserve"> </w:t>
      </w:r>
      <w:r>
        <w:rPr>
          <w:rFonts w:hint="eastAsia"/>
        </w:rPr>
        <w:t>。</w:t>
      </w:r>
    </w:p>
    <w:p w14:paraId="7FC0B3EE" w14:textId="77777777" w:rsidR="00B416E9" w:rsidRDefault="00B416E9" w:rsidP="00B416E9">
      <w:r>
        <w:rPr>
          <w:rFonts w:hint="eastAsia"/>
        </w:rPr>
        <w:t>承包人提交的竣工资料移交时间：竣工验收合格之日起</w:t>
      </w:r>
      <w:r>
        <w:rPr>
          <w:rFonts w:hint="eastAsia"/>
        </w:rPr>
        <w:t xml:space="preserve"> 30 </w:t>
      </w:r>
      <w:r>
        <w:rPr>
          <w:rFonts w:hint="eastAsia"/>
        </w:rPr>
        <w:t>天内。</w:t>
      </w:r>
    </w:p>
    <w:p w14:paraId="1EC3C0BA" w14:textId="77777777" w:rsidR="00B416E9" w:rsidRDefault="00B416E9" w:rsidP="00B416E9">
      <w:r>
        <w:rPr>
          <w:rFonts w:hint="eastAsia"/>
        </w:rPr>
        <w:t>承包人提交的竣工资料形式要求：纸质文档和电子文档。竣工图须经发包人项目负责人签字并加盖发包人公章。</w:t>
      </w:r>
    </w:p>
    <w:p w14:paraId="56C55E6F" w14:textId="77777777" w:rsidR="00B416E9" w:rsidRDefault="00B416E9" w:rsidP="00B416E9">
      <w:r>
        <w:rPr>
          <w:rFonts w:hint="eastAsia"/>
        </w:rPr>
        <w:t>（</w:t>
      </w:r>
      <w:r>
        <w:rPr>
          <w:rFonts w:hint="eastAsia"/>
        </w:rPr>
        <w:t>2</w:t>
      </w:r>
      <w:r>
        <w:rPr>
          <w:rFonts w:hint="eastAsia"/>
        </w:rPr>
        <w:t>）承包人应履行的其他义务：</w:t>
      </w:r>
    </w:p>
    <w:p w14:paraId="6CC4B15F" w14:textId="77777777" w:rsidR="00B416E9" w:rsidRDefault="00B416E9" w:rsidP="00B416E9">
      <w:r>
        <w:rPr>
          <w:rFonts w:hint="eastAsia"/>
        </w:rPr>
        <w:t>a.</w:t>
      </w:r>
      <w:r>
        <w:rPr>
          <w:rFonts w:hint="eastAsia"/>
        </w:rPr>
        <w:t>完成深化设计文件提交时间：</w:t>
      </w:r>
      <w:r>
        <w:rPr>
          <w:rFonts w:hint="eastAsia"/>
        </w:rPr>
        <w:t xml:space="preserve">   </w:t>
      </w:r>
      <w:r>
        <w:rPr>
          <w:rFonts w:hint="eastAsia"/>
        </w:rPr>
        <w:t>无</w:t>
      </w:r>
      <w:r>
        <w:rPr>
          <w:rFonts w:hint="eastAsia"/>
        </w:rPr>
        <w:t xml:space="preserve">   </w:t>
      </w:r>
      <w:r>
        <w:rPr>
          <w:rFonts w:hint="eastAsia"/>
        </w:rPr>
        <w:t>。</w:t>
      </w:r>
    </w:p>
    <w:p w14:paraId="50D57CAD" w14:textId="77777777" w:rsidR="00B416E9" w:rsidRDefault="00B416E9" w:rsidP="00B416E9">
      <w:r>
        <w:rPr>
          <w:rFonts w:hint="eastAsia"/>
        </w:rPr>
        <w:t>b.</w:t>
      </w:r>
      <w:r>
        <w:rPr>
          <w:rFonts w:hint="eastAsia"/>
        </w:rPr>
        <w:t>应提供计划、报表的名称及完成时间：</w:t>
      </w:r>
      <w:r>
        <w:rPr>
          <w:rFonts w:hint="eastAsia"/>
        </w:rPr>
        <w:t xml:space="preserve"> </w:t>
      </w:r>
      <w:r>
        <w:rPr>
          <w:rFonts w:hint="eastAsia"/>
        </w:rPr>
        <w:t>按监理单位要求</w:t>
      </w:r>
      <w:r>
        <w:rPr>
          <w:rFonts w:hint="eastAsia"/>
        </w:rPr>
        <w:t xml:space="preserve"> </w:t>
      </w:r>
      <w:r>
        <w:rPr>
          <w:rFonts w:hint="eastAsia"/>
        </w:rPr>
        <w:t>。</w:t>
      </w:r>
    </w:p>
    <w:p w14:paraId="291CD9BB" w14:textId="77777777" w:rsidR="00B416E9" w:rsidRDefault="00B416E9" w:rsidP="00B416E9">
      <w:r>
        <w:rPr>
          <w:rFonts w:hint="eastAsia"/>
        </w:rPr>
        <w:t>c.</w:t>
      </w:r>
      <w:r>
        <w:rPr>
          <w:rFonts w:hint="eastAsia"/>
        </w:rPr>
        <w:t>承担施工安全保卫工作及非夜间施工照明的责任和要求：</w:t>
      </w:r>
      <w:r>
        <w:rPr>
          <w:rFonts w:hint="eastAsia"/>
        </w:rPr>
        <w:t xml:space="preserve"> </w:t>
      </w:r>
      <w:r>
        <w:rPr>
          <w:rFonts w:hint="eastAsia"/>
        </w:rPr>
        <w:t>满足采购人及省机场集团、监理单位的要求，相关责任和费用由承包人承担</w:t>
      </w:r>
      <w:r>
        <w:rPr>
          <w:rFonts w:hint="eastAsia"/>
        </w:rPr>
        <w:t xml:space="preserve"> </w:t>
      </w:r>
      <w:r>
        <w:rPr>
          <w:rFonts w:hint="eastAsia"/>
        </w:rPr>
        <w:t>。</w:t>
      </w:r>
    </w:p>
    <w:p w14:paraId="52D9AF74" w14:textId="77777777" w:rsidR="00B416E9" w:rsidRDefault="00B416E9" w:rsidP="00B416E9">
      <w:r>
        <w:rPr>
          <w:rFonts w:hint="eastAsia"/>
        </w:rPr>
        <w:lastRenderedPageBreak/>
        <w:t>d.</w:t>
      </w:r>
      <w:r>
        <w:rPr>
          <w:rFonts w:hint="eastAsia"/>
        </w:rPr>
        <w:t>向发包人提供的办公和生活房屋及设施的要求：</w:t>
      </w:r>
      <w:r>
        <w:rPr>
          <w:rFonts w:hint="eastAsia"/>
        </w:rPr>
        <w:t xml:space="preserve">  </w:t>
      </w:r>
      <w:r>
        <w:rPr>
          <w:rFonts w:hint="eastAsia"/>
        </w:rPr>
        <w:t>无</w:t>
      </w:r>
      <w:r>
        <w:rPr>
          <w:rFonts w:hint="eastAsia"/>
        </w:rPr>
        <w:t xml:space="preserve">  </w:t>
      </w:r>
      <w:r>
        <w:rPr>
          <w:rFonts w:hint="eastAsia"/>
        </w:rPr>
        <w:t>。</w:t>
      </w:r>
    </w:p>
    <w:p w14:paraId="042CCACA" w14:textId="77777777" w:rsidR="00B416E9" w:rsidRDefault="00B416E9" w:rsidP="00B416E9">
      <w:r>
        <w:rPr>
          <w:rFonts w:hint="eastAsia"/>
        </w:rPr>
        <w:t>e.</w:t>
      </w:r>
      <w:r>
        <w:rPr>
          <w:rFonts w:hint="eastAsia"/>
        </w:rPr>
        <w:t>需承包人办理的有关施工场地交通、环卫和施工噪音管理手续：</w:t>
      </w:r>
      <w:r>
        <w:rPr>
          <w:rFonts w:hint="eastAsia"/>
        </w:rPr>
        <w:t xml:space="preserve"> </w:t>
      </w:r>
      <w:r>
        <w:rPr>
          <w:rFonts w:hint="eastAsia"/>
        </w:rPr>
        <w:t>满足采购人及省机场集团要求。</w:t>
      </w:r>
    </w:p>
    <w:p w14:paraId="456C4C19" w14:textId="77777777" w:rsidR="00B416E9" w:rsidRDefault="00B416E9" w:rsidP="00B416E9">
      <w:r>
        <w:rPr>
          <w:rFonts w:hint="eastAsia"/>
        </w:rPr>
        <w:t>f.</w:t>
      </w:r>
      <w:r>
        <w:rPr>
          <w:rFonts w:hint="eastAsia"/>
        </w:rPr>
        <w:t>已完工程成品保护的特殊要求及费用承担：</w:t>
      </w:r>
      <w:r>
        <w:rPr>
          <w:rFonts w:hint="eastAsia"/>
        </w:rPr>
        <w:t xml:space="preserve"> </w:t>
      </w:r>
      <w:r>
        <w:rPr>
          <w:rFonts w:hint="eastAsia"/>
        </w:rPr>
        <w:t>满足业发包人、监理单位要求，相关责任和费用由承包人承担。</w:t>
      </w:r>
    </w:p>
    <w:p w14:paraId="66B03512" w14:textId="77777777" w:rsidR="00B416E9" w:rsidRDefault="00B416E9" w:rsidP="00B416E9">
      <w:r>
        <w:rPr>
          <w:rFonts w:hint="eastAsia"/>
        </w:rPr>
        <w:t>g.</w:t>
      </w:r>
      <w:r>
        <w:rPr>
          <w:rFonts w:hint="eastAsia"/>
        </w:rPr>
        <w:t>施工场地周围地下管线和邻近建筑物、构筑物（含文物保护建筑）、古树名木的保护要求及费用承担：</w:t>
      </w:r>
      <w:r>
        <w:rPr>
          <w:rFonts w:hint="eastAsia"/>
        </w:rPr>
        <w:t xml:space="preserve"> </w:t>
      </w:r>
      <w:r>
        <w:rPr>
          <w:rFonts w:hint="eastAsia"/>
        </w:rPr>
        <w:t>满足采购人及省机场集团、监理单位要求，相关责任和费用由承包人承担。</w:t>
      </w:r>
    </w:p>
    <w:p w14:paraId="10F0D327" w14:textId="77777777" w:rsidR="00B416E9" w:rsidRDefault="00B416E9" w:rsidP="00B416E9">
      <w:r>
        <w:rPr>
          <w:rFonts w:hint="eastAsia"/>
        </w:rPr>
        <w:t>h.</w:t>
      </w:r>
      <w:r>
        <w:rPr>
          <w:rFonts w:hint="eastAsia"/>
        </w:rPr>
        <w:t>施工场地清洁卫生的要求：</w:t>
      </w:r>
      <w:r>
        <w:rPr>
          <w:rFonts w:hint="eastAsia"/>
        </w:rPr>
        <w:t xml:space="preserve"> </w:t>
      </w:r>
      <w:r>
        <w:rPr>
          <w:rFonts w:hint="eastAsia"/>
        </w:rPr>
        <w:t>满足采购人及省机场集团、监理单位要求。</w:t>
      </w:r>
    </w:p>
    <w:p w14:paraId="01E129F5" w14:textId="77777777" w:rsidR="00B416E9" w:rsidRDefault="00B416E9" w:rsidP="00B416E9">
      <w:r>
        <w:rPr>
          <w:rFonts w:hint="eastAsia"/>
        </w:rPr>
        <w:t>i.</w:t>
      </w:r>
      <w:r>
        <w:rPr>
          <w:rFonts w:hint="eastAsia"/>
        </w:rPr>
        <w:t>消防相关工程、资料完善并确保通过消防验收。</w:t>
      </w:r>
    </w:p>
    <w:p w14:paraId="3613449E" w14:textId="77777777" w:rsidR="00B416E9" w:rsidRDefault="00B416E9" w:rsidP="00B416E9">
      <w:r>
        <w:rPr>
          <w:rFonts w:hint="eastAsia"/>
        </w:rPr>
        <w:t>j.</w:t>
      </w:r>
      <w:r>
        <w:rPr>
          <w:rFonts w:hint="eastAsia"/>
        </w:rPr>
        <w:t>按合同约定支付竣工结算效益审计费用。</w:t>
      </w:r>
    </w:p>
    <w:p w14:paraId="1C3C261D" w14:textId="77777777" w:rsidR="00B416E9" w:rsidRDefault="00B416E9" w:rsidP="00B416E9">
      <w:r>
        <w:rPr>
          <w:rFonts w:hint="eastAsia"/>
        </w:rPr>
        <w:t>k.</w:t>
      </w:r>
      <w:r>
        <w:rPr>
          <w:rFonts w:hint="eastAsia"/>
        </w:rPr>
        <w:t>承包人应按有关法律规定纳税，应缴纳的税金包括在合同价格内。</w:t>
      </w:r>
    </w:p>
    <w:p w14:paraId="4A8EE04E" w14:textId="77777777" w:rsidR="00B416E9" w:rsidRDefault="00B416E9" w:rsidP="00B416E9">
      <w:r>
        <w:rPr>
          <w:rFonts w:hint="eastAsia"/>
        </w:rPr>
        <w:t>l.</w:t>
      </w:r>
      <w:r>
        <w:rPr>
          <w:rFonts w:hint="eastAsia"/>
        </w:rPr>
        <w:t>双方约定承包人应做的其他工作：①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职建筑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w:t>
      </w:r>
      <w:r>
        <w:rPr>
          <w:rFonts w:hint="eastAsia"/>
        </w:rPr>
        <w:t xml:space="preserve"> 168 </w:t>
      </w:r>
      <w:r>
        <w:rPr>
          <w:rFonts w:hint="eastAsia"/>
        </w:rPr>
        <w:t>号令，不按时足额支付农民工工资而被政府主管部门查处的，供应商须向采购人支付不低于</w:t>
      </w:r>
      <w:r>
        <w:rPr>
          <w:rFonts w:hint="eastAsia"/>
        </w:rPr>
        <w:t>10</w:t>
      </w:r>
      <w:r>
        <w:rPr>
          <w:rFonts w:hint="eastAsia"/>
        </w:rPr>
        <w:t>万元</w:t>
      </w:r>
      <w:r>
        <w:rPr>
          <w:rFonts w:hint="eastAsia"/>
        </w:rPr>
        <w:t>/</w:t>
      </w:r>
      <w:r>
        <w:rPr>
          <w:rFonts w:hint="eastAsia"/>
        </w:rPr>
        <w:t>次违约金，违约金由采购人从供应商工程进度款或工程竣工结算款中扣除。若因供应商原因未按时支付民工工资，造成不良社会影响（如信访、市长热线、媒体曝光等）或影响采购人项目进度，经核实的，供应商须向采购人支付</w:t>
      </w:r>
      <w:r>
        <w:rPr>
          <w:rFonts w:hint="eastAsia"/>
        </w:rPr>
        <w:t>5</w:t>
      </w:r>
      <w:r>
        <w:rPr>
          <w:rFonts w:hint="eastAsia"/>
        </w:rPr>
        <w:t>万元</w:t>
      </w:r>
      <w:r>
        <w:rPr>
          <w:rFonts w:hint="eastAsia"/>
        </w:rPr>
        <w:t>/</w:t>
      </w:r>
      <w:r>
        <w:rPr>
          <w:rFonts w:hint="eastAsia"/>
        </w:rPr>
        <w:t>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其余原因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w:t>
      </w:r>
      <w:r>
        <w:rPr>
          <w:rFonts w:hint="eastAsia"/>
        </w:rPr>
        <w:t xml:space="preserve"> </w:t>
      </w:r>
      <w:r>
        <w:rPr>
          <w:rFonts w:hint="eastAsia"/>
        </w:rPr>
        <w:t>。</w:t>
      </w:r>
    </w:p>
    <w:p w14:paraId="663FEBE5" w14:textId="77777777" w:rsidR="00B416E9" w:rsidRDefault="00B416E9" w:rsidP="00B416E9">
      <w:r>
        <w:rPr>
          <w:rFonts w:hint="eastAsia"/>
        </w:rPr>
        <w:t xml:space="preserve">3.2 </w:t>
      </w:r>
      <w:r>
        <w:rPr>
          <w:rFonts w:hint="eastAsia"/>
        </w:rPr>
        <w:t>项目经理</w:t>
      </w:r>
    </w:p>
    <w:p w14:paraId="3D49AF0C" w14:textId="77777777" w:rsidR="00B416E9" w:rsidRDefault="00B416E9" w:rsidP="00B416E9">
      <w:r>
        <w:rPr>
          <w:rFonts w:hint="eastAsia"/>
        </w:rPr>
        <w:t xml:space="preserve">3.2.1 </w:t>
      </w:r>
      <w:r>
        <w:rPr>
          <w:rFonts w:hint="eastAsia"/>
        </w:rPr>
        <w:t>项目经理：</w:t>
      </w:r>
    </w:p>
    <w:p w14:paraId="4ECD26B1" w14:textId="77777777" w:rsidR="00B416E9" w:rsidRDefault="00B416E9" w:rsidP="00B416E9">
      <w:r>
        <w:rPr>
          <w:rFonts w:hint="eastAsia"/>
        </w:rPr>
        <w:t>姓名：；</w:t>
      </w:r>
    </w:p>
    <w:p w14:paraId="2F522B25" w14:textId="77777777" w:rsidR="00B416E9" w:rsidRDefault="00B416E9" w:rsidP="00B416E9">
      <w:r>
        <w:rPr>
          <w:rFonts w:hint="eastAsia"/>
        </w:rPr>
        <w:t>身份证号：；</w:t>
      </w:r>
    </w:p>
    <w:p w14:paraId="7E4DF1EB" w14:textId="77777777" w:rsidR="00B416E9" w:rsidRDefault="00B416E9" w:rsidP="00B416E9">
      <w:r>
        <w:rPr>
          <w:rFonts w:hint="eastAsia"/>
        </w:rPr>
        <w:t>建造师执业资格等级：；</w:t>
      </w:r>
    </w:p>
    <w:p w14:paraId="0F46CF84" w14:textId="77777777" w:rsidR="00B416E9" w:rsidRDefault="00B416E9" w:rsidP="00B416E9">
      <w:r>
        <w:rPr>
          <w:rFonts w:hint="eastAsia"/>
        </w:rPr>
        <w:t>建造师注册证书号：；</w:t>
      </w:r>
    </w:p>
    <w:p w14:paraId="2A93BA45" w14:textId="77777777" w:rsidR="00B416E9" w:rsidRDefault="00B416E9" w:rsidP="00B416E9">
      <w:r>
        <w:rPr>
          <w:rFonts w:hint="eastAsia"/>
        </w:rPr>
        <w:t>建造师执业印章号：；</w:t>
      </w:r>
    </w:p>
    <w:p w14:paraId="005DAF34" w14:textId="77777777" w:rsidR="00B416E9" w:rsidRDefault="00B416E9" w:rsidP="00B416E9">
      <w:r>
        <w:rPr>
          <w:rFonts w:hint="eastAsia"/>
        </w:rPr>
        <w:t>安全生产考核合格证书号：；</w:t>
      </w:r>
    </w:p>
    <w:p w14:paraId="251711F8" w14:textId="77777777" w:rsidR="00B416E9" w:rsidRDefault="00B416E9" w:rsidP="00B416E9">
      <w:r>
        <w:rPr>
          <w:rFonts w:hint="eastAsia"/>
        </w:rPr>
        <w:t>联系电话：；</w:t>
      </w:r>
    </w:p>
    <w:p w14:paraId="011913CB" w14:textId="77777777" w:rsidR="00B416E9" w:rsidRDefault="00B416E9" w:rsidP="00B416E9">
      <w:r>
        <w:rPr>
          <w:rFonts w:hint="eastAsia"/>
        </w:rPr>
        <w:t>电子信箱：；</w:t>
      </w:r>
    </w:p>
    <w:p w14:paraId="3A18F331" w14:textId="77777777" w:rsidR="00B416E9" w:rsidRDefault="00B416E9" w:rsidP="00B416E9">
      <w:r>
        <w:rPr>
          <w:rFonts w:hint="eastAsia"/>
        </w:rPr>
        <w:lastRenderedPageBreak/>
        <w:t>通信地址：；</w:t>
      </w:r>
    </w:p>
    <w:p w14:paraId="6A366B3A" w14:textId="77777777" w:rsidR="00B416E9" w:rsidRDefault="00B416E9" w:rsidP="00B416E9">
      <w:r>
        <w:rPr>
          <w:rFonts w:hint="eastAsia"/>
        </w:rPr>
        <w:t>承包人对项目经理的授权范围如下：</w:t>
      </w:r>
      <w:r>
        <w:rPr>
          <w:rFonts w:hint="eastAsia"/>
        </w:rPr>
        <w:t xml:space="preserve"> </w:t>
      </w:r>
      <w:r>
        <w:rPr>
          <w:rFonts w:hint="eastAsia"/>
        </w:rPr>
        <w:t>经承包人授权后代表承包人履行合同</w:t>
      </w:r>
      <w:r>
        <w:rPr>
          <w:rFonts w:hint="eastAsia"/>
        </w:rPr>
        <w:t xml:space="preserve">  </w:t>
      </w:r>
      <w:r>
        <w:rPr>
          <w:rFonts w:hint="eastAsia"/>
        </w:rPr>
        <w:t>。</w:t>
      </w:r>
    </w:p>
    <w:p w14:paraId="44BC7FDD" w14:textId="77777777" w:rsidR="00B416E9" w:rsidRDefault="00B416E9" w:rsidP="00B416E9">
      <w:r>
        <w:rPr>
          <w:rFonts w:hint="eastAsia"/>
        </w:rPr>
        <w:t>关于项目经理每月在施工现场的时间要求：</w:t>
      </w:r>
      <w:r>
        <w:rPr>
          <w:rFonts w:hint="eastAsia"/>
        </w:rPr>
        <w:t xml:space="preserve"> </w:t>
      </w:r>
      <w:r>
        <w:rPr>
          <w:rFonts w:hint="eastAsia"/>
        </w:rPr>
        <w:t>。</w:t>
      </w:r>
    </w:p>
    <w:p w14:paraId="0E821B6D" w14:textId="77777777" w:rsidR="00B416E9" w:rsidRDefault="00B416E9" w:rsidP="00B416E9">
      <w:r>
        <w:rPr>
          <w:rFonts w:hint="eastAsia"/>
        </w:rPr>
        <w:t>承包人未提交劳动合同，以及没有为项目经理缴纳社会保险证明的违约责任：。</w:t>
      </w:r>
    </w:p>
    <w:p w14:paraId="3062EBC8" w14:textId="77777777" w:rsidR="00B416E9" w:rsidRDefault="00B416E9" w:rsidP="00B416E9">
      <w:r>
        <w:rPr>
          <w:rFonts w:hint="eastAsia"/>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承包人按人民币</w:t>
      </w:r>
      <w:r>
        <w:rPr>
          <w:rFonts w:hint="eastAsia"/>
        </w:rPr>
        <w:t xml:space="preserve">1 </w:t>
      </w:r>
      <w:r>
        <w:rPr>
          <w:rFonts w:hint="eastAsia"/>
        </w:rPr>
        <w:t>万元的承担违约责任。</w:t>
      </w:r>
    </w:p>
    <w:p w14:paraId="5DFC208F" w14:textId="77777777" w:rsidR="00B416E9" w:rsidRDefault="00B416E9" w:rsidP="00B416E9">
      <w:r>
        <w:rPr>
          <w:rFonts w:hint="eastAsia"/>
        </w:rPr>
        <w:t xml:space="preserve">3.2.2 </w:t>
      </w:r>
      <w:r>
        <w:rPr>
          <w:rFonts w:hint="eastAsia"/>
        </w:rPr>
        <w:t>承包人擅自更换项目经理或技术负责人的违约责任：承包人按人民币</w:t>
      </w:r>
      <w:r>
        <w:rPr>
          <w:rFonts w:hint="eastAsia"/>
        </w:rPr>
        <w:t xml:space="preserve"> 1 </w:t>
      </w:r>
      <w:r>
        <w:rPr>
          <w:rFonts w:hint="eastAsia"/>
        </w:rPr>
        <w:t>万元的承担违约责任，并将有关情况报告上级主管部门进行处罚。</w:t>
      </w:r>
    </w:p>
    <w:p w14:paraId="2C7A040A" w14:textId="77777777" w:rsidR="00B416E9" w:rsidRDefault="00B416E9" w:rsidP="00B416E9">
      <w:r>
        <w:rPr>
          <w:rFonts w:hint="eastAsia"/>
        </w:rPr>
        <w:t xml:space="preserve">3.2.3 </w:t>
      </w:r>
      <w:r>
        <w:rPr>
          <w:rFonts w:hint="eastAsia"/>
        </w:rPr>
        <w:t>承包人无正当理由拒绝更换项目经理的违约责任：承包人按人民币</w:t>
      </w:r>
      <w:r>
        <w:rPr>
          <w:rFonts w:hint="eastAsia"/>
        </w:rPr>
        <w:t xml:space="preserve">1 </w:t>
      </w:r>
      <w:r>
        <w:rPr>
          <w:rFonts w:hint="eastAsia"/>
        </w:rPr>
        <w:t>万元的承担违约责任。</w:t>
      </w:r>
    </w:p>
    <w:p w14:paraId="5FF9B14C" w14:textId="77777777" w:rsidR="00B416E9" w:rsidRDefault="00B416E9" w:rsidP="00B416E9">
      <w:r>
        <w:rPr>
          <w:rFonts w:hint="eastAsia"/>
        </w:rPr>
        <w:t xml:space="preserve">3.3 </w:t>
      </w:r>
      <w:r>
        <w:rPr>
          <w:rFonts w:hint="eastAsia"/>
        </w:rPr>
        <w:t>承包人人员</w:t>
      </w:r>
    </w:p>
    <w:p w14:paraId="09139D42" w14:textId="77777777" w:rsidR="00B416E9" w:rsidRDefault="00B416E9" w:rsidP="00B416E9">
      <w:r>
        <w:rPr>
          <w:rFonts w:hint="eastAsia"/>
        </w:rPr>
        <w:t xml:space="preserve">3.3.1 </w:t>
      </w:r>
      <w:r>
        <w:rPr>
          <w:rFonts w:hint="eastAsia"/>
        </w:rPr>
        <w:t>承包人提交项目管理机构及施工现场管理人员安排报告的期限：合同签订后的</w:t>
      </w:r>
      <w:r>
        <w:rPr>
          <w:rFonts w:hint="eastAsia"/>
        </w:rPr>
        <w:t>7</w:t>
      </w:r>
      <w:r>
        <w:rPr>
          <w:rFonts w:hint="eastAsia"/>
        </w:rPr>
        <w:t>天内。</w:t>
      </w:r>
    </w:p>
    <w:p w14:paraId="5084AEFD" w14:textId="77777777" w:rsidR="00B416E9" w:rsidRDefault="00B416E9" w:rsidP="00B416E9">
      <w:r>
        <w:rPr>
          <w:rFonts w:hint="eastAsia"/>
        </w:rPr>
        <w:t xml:space="preserve">3.3.2 </w:t>
      </w:r>
      <w:r>
        <w:rPr>
          <w:rFonts w:hint="eastAsia"/>
        </w:rPr>
        <w:t>承包人无正当理由拒绝撤换主要施工管理人员的违约责任：承包人按人民币</w:t>
      </w:r>
      <w:r>
        <w:rPr>
          <w:rFonts w:hint="eastAsia"/>
        </w:rPr>
        <w:t xml:space="preserve">1 </w:t>
      </w:r>
      <w:r>
        <w:rPr>
          <w:rFonts w:hint="eastAsia"/>
        </w:rPr>
        <w:t>万元的承担违约责任。</w:t>
      </w:r>
    </w:p>
    <w:p w14:paraId="0D39FABA" w14:textId="77777777" w:rsidR="00B416E9" w:rsidRDefault="00B416E9" w:rsidP="00B416E9">
      <w:r>
        <w:rPr>
          <w:rFonts w:hint="eastAsia"/>
        </w:rPr>
        <w:t xml:space="preserve">3.3.3 </w:t>
      </w:r>
      <w:r>
        <w:rPr>
          <w:rFonts w:hint="eastAsia"/>
        </w:rPr>
        <w:t>承包人主要施工管理人员离开施工现场的批准要求：</w:t>
      </w:r>
      <w:r>
        <w:rPr>
          <w:rFonts w:hint="eastAsia"/>
        </w:rPr>
        <w:t xml:space="preserve"> </w:t>
      </w:r>
      <w:r>
        <w:rPr>
          <w:rFonts w:hint="eastAsia"/>
        </w:rPr>
        <w:t>按通用条款执行</w:t>
      </w:r>
      <w:r>
        <w:rPr>
          <w:rFonts w:hint="eastAsia"/>
        </w:rPr>
        <w:t xml:space="preserve"> </w:t>
      </w:r>
      <w:r>
        <w:rPr>
          <w:rFonts w:hint="eastAsia"/>
        </w:rPr>
        <w:t>。</w:t>
      </w:r>
    </w:p>
    <w:p w14:paraId="04546ABF" w14:textId="77777777" w:rsidR="00B416E9" w:rsidRDefault="00B416E9" w:rsidP="00B416E9">
      <w:r>
        <w:rPr>
          <w:rFonts w:hint="eastAsia"/>
        </w:rPr>
        <w:t xml:space="preserve">3.3.4 </w:t>
      </w:r>
      <w:r>
        <w:rPr>
          <w:rFonts w:hint="eastAsia"/>
        </w:rPr>
        <w:t>承包人擅自更换主要施工管理人员的违约责任：承包人按每人次人民币</w:t>
      </w:r>
      <w:r>
        <w:rPr>
          <w:rFonts w:hint="eastAsia"/>
        </w:rPr>
        <w:t xml:space="preserve">1 </w:t>
      </w:r>
      <w:r>
        <w:rPr>
          <w:rFonts w:hint="eastAsia"/>
        </w:rPr>
        <w:t>万元承担违约责任。</w:t>
      </w:r>
    </w:p>
    <w:p w14:paraId="358FC534" w14:textId="77777777" w:rsidR="00B416E9" w:rsidRDefault="00B416E9" w:rsidP="00B416E9">
      <w:r>
        <w:rPr>
          <w:rFonts w:hint="eastAsia"/>
        </w:rPr>
        <w:t xml:space="preserve">3.3.5 </w:t>
      </w:r>
      <w:r>
        <w:rPr>
          <w:rFonts w:hint="eastAsia"/>
        </w:rPr>
        <w:t>承包人主要施工管理人员擅自离开施工现场的违约责任：。</w:t>
      </w:r>
    </w:p>
    <w:p w14:paraId="678D2EFC" w14:textId="77777777" w:rsidR="00B416E9" w:rsidRDefault="00B416E9" w:rsidP="00B416E9">
      <w:r>
        <w:rPr>
          <w:rFonts w:hint="eastAsia"/>
        </w:rPr>
        <w:t xml:space="preserve">3.4 </w:t>
      </w:r>
      <w:r>
        <w:rPr>
          <w:rFonts w:hint="eastAsia"/>
        </w:rPr>
        <w:t>分包</w:t>
      </w:r>
    </w:p>
    <w:p w14:paraId="2E50643F" w14:textId="77777777" w:rsidR="00B416E9" w:rsidRDefault="00B416E9" w:rsidP="00B416E9">
      <w:r>
        <w:rPr>
          <w:rFonts w:hint="eastAsia"/>
        </w:rPr>
        <w:t xml:space="preserve">3.4.1 </w:t>
      </w:r>
      <w:r>
        <w:rPr>
          <w:rFonts w:hint="eastAsia"/>
        </w:rPr>
        <w:t>分包的一般约定</w:t>
      </w:r>
    </w:p>
    <w:p w14:paraId="5D229189" w14:textId="77777777" w:rsidR="00B416E9" w:rsidRDefault="00B416E9" w:rsidP="00B416E9">
      <w:r>
        <w:rPr>
          <w:rFonts w:hint="eastAsia"/>
        </w:rPr>
        <w:t>禁止分包的工程包括：</w:t>
      </w:r>
      <w:r>
        <w:rPr>
          <w:rFonts w:hint="eastAsia"/>
        </w:rPr>
        <w:t xml:space="preserve"> </w:t>
      </w:r>
      <w:r>
        <w:rPr>
          <w:rFonts w:hint="eastAsia"/>
        </w:rPr>
        <w:t>本工程无分包</w:t>
      </w:r>
      <w:r>
        <w:rPr>
          <w:rFonts w:hint="eastAsia"/>
        </w:rPr>
        <w:t xml:space="preserve">  </w:t>
      </w:r>
      <w:r>
        <w:rPr>
          <w:rFonts w:hint="eastAsia"/>
        </w:rPr>
        <w:t>。</w:t>
      </w:r>
    </w:p>
    <w:p w14:paraId="12362E02" w14:textId="77777777" w:rsidR="00B416E9" w:rsidRDefault="00B416E9" w:rsidP="00B416E9">
      <w:r>
        <w:rPr>
          <w:rFonts w:hint="eastAsia"/>
        </w:rPr>
        <w:t>主体结构、关键性工作的范围：</w:t>
      </w:r>
      <w:r>
        <w:rPr>
          <w:rFonts w:hint="eastAsia"/>
        </w:rPr>
        <w:t xml:space="preserve">  /  </w:t>
      </w:r>
      <w:r>
        <w:rPr>
          <w:rFonts w:hint="eastAsia"/>
        </w:rPr>
        <w:t>。</w:t>
      </w:r>
    </w:p>
    <w:p w14:paraId="438FB228" w14:textId="77777777" w:rsidR="00B416E9" w:rsidRDefault="00B416E9" w:rsidP="00B416E9">
      <w:r>
        <w:rPr>
          <w:rFonts w:hint="eastAsia"/>
        </w:rPr>
        <w:t>3.4.2</w:t>
      </w:r>
      <w:r>
        <w:rPr>
          <w:rFonts w:hint="eastAsia"/>
        </w:rPr>
        <w:t>分包的确定</w:t>
      </w:r>
    </w:p>
    <w:p w14:paraId="7AB2818B" w14:textId="77777777" w:rsidR="00B416E9" w:rsidRDefault="00B416E9" w:rsidP="00B416E9">
      <w:r>
        <w:rPr>
          <w:rFonts w:hint="eastAsia"/>
        </w:rPr>
        <w:t>允许分包的专业工程包括：</w:t>
      </w:r>
      <w:r>
        <w:rPr>
          <w:rFonts w:hint="eastAsia"/>
        </w:rPr>
        <w:t xml:space="preserve"> </w:t>
      </w:r>
      <w:r>
        <w:rPr>
          <w:rFonts w:hint="eastAsia"/>
        </w:rPr>
        <w:t>无</w:t>
      </w:r>
      <w:r>
        <w:rPr>
          <w:rFonts w:hint="eastAsia"/>
        </w:rPr>
        <w:t xml:space="preserve"> </w:t>
      </w:r>
      <w:r>
        <w:rPr>
          <w:rFonts w:hint="eastAsia"/>
        </w:rPr>
        <w:t>。</w:t>
      </w:r>
    </w:p>
    <w:p w14:paraId="2D20A99C" w14:textId="77777777" w:rsidR="00B416E9" w:rsidRDefault="00B416E9" w:rsidP="00B416E9">
      <w:r>
        <w:rPr>
          <w:rFonts w:hint="eastAsia"/>
        </w:rPr>
        <w:t>其他关于分包的约定：</w:t>
      </w:r>
      <w:r>
        <w:rPr>
          <w:rFonts w:hint="eastAsia"/>
        </w:rPr>
        <w:t xml:space="preserve">   /   </w:t>
      </w:r>
      <w:r>
        <w:rPr>
          <w:rFonts w:hint="eastAsia"/>
        </w:rPr>
        <w:t>。</w:t>
      </w:r>
    </w:p>
    <w:p w14:paraId="59177FBD" w14:textId="77777777" w:rsidR="00B416E9" w:rsidRDefault="00B416E9" w:rsidP="00B416E9">
      <w:r>
        <w:rPr>
          <w:rFonts w:hint="eastAsia"/>
        </w:rPr>
        <w:t xml:space="preserve">3.4.3 </w:t>
      </w:r>
      <w:r>
        <w:rPr>
          <w:rFonts w:hint="eastAsia"/>
        </w:rPr>
        <w:t>分包合同价款</w:t>
      </w:r>
    </w:p>
    <w:p w14:paraId="758C6D18" w14:textId="77777777" w:rsidR="00B416E9" w:rsidRDefault="00B416E9" w:rsidP="00B416E9">
      <w:r>
        <w:rPr>
          <w:rFonts w:hint="eastAsia"/>
        </w:rPr>
        <w:t>关于分包合同价款支付的约定：</w:t>
      </w:r>
      <w:r>
        <w:rPr>
          <w:rFonts w:hint="eastAsia"/>
        </w:rPr>
        <w:t xml:space="preserve"> </w:t>
      </w:r>
      <w:r>
        <w:rPr>
          <w:rFonts w:hint="eastAsia"/>
        </w:rPr>
        <w:t>按通用条款执行</w:t>
      </w:r>
      <w:r>
        <w:rPr>
          <w:rFonts w:hint="eastAsia"/>
        </w:rPr>
        <w:t xml:space="preserve"> </w:t>
      </w:r>
      <w:r>
        <w:rPr>
          <w:rFonts w:hint="eastAsia"/>
        </w:rPr>
        <w:t>。</w:t>
      </w:r>
    </w:p>
    <w:p w14:paraId="27422017" w14:textId="77777777" w:rsidR="00B416E9" w:rsidRDefault="00B416E9" w:rsidP="00B416E9">
      <w:r>
        <w:rPr>
          <w:rFonts w:hint="eastAsia"/>
        </w:rPr>
        <w:t xml:space="preserve">3.5 </w:t>
      </w:r>
      <w:r>
        <w:rPr>
          <w:rFonts w:hint="eastAsia"/>
        </w:rPr>
        <w:t>工程照管与成品、半成品保护</w:t>
      </w:r>
    </w:p>
    <w:p w14:paraId="2ED5DB43" w14:textId="77777777" w:rsidR="00B416E9" w:rsidRDefault="00B416E9" w:rsidP="00B416E9">
      <w:r>
        <w:rPr>
          <w:rFonts w:hint="eastAsia"/>
        </w:rPr>
        <w:t>承包人负责照管工程及工程相关的材料、工程设备的起始时间：设备、人员进场至验收交付使用前由承包人负责保修，无其它特殊要求的，费用由承包人承担。</w:t>
      </w:r>
    </w:p>
    <w:p w14:paraId="5D496910" w14:textId="77777777" w:rsidR="00B416E9" w:rsidRDefault="00B416E9" w:rsidP="00B416E9">
      <w:r>
        <w:rPr>
          <w:rFonts w:hint="eastAsia"/>
        </w:rPr>
        <w:t xml:space="preserve">3.6 </w:t>
      </w:r>
      <w:r>
        <w:rPr>
          <w:rFonts w:hint="eastAsia"/>
        </w:rPr>
        <w:t>履约担保</w:t>
      </w:r>
    </w:p>
    <w:p w14:paraId="64506ED7" w14:textId="77777777" w:rsidR="00B416E9" w:rsidRDefault="00B416E9" w:rsidP="00B416E9">
      <w:r>
        <w:rPr>
          <w:rFonts w:hint="eastAsia"/>
        </w:rPr>
        <w:t>承包人是否提供履约担保：。</w:t>
      </w:r>
    </w:p>
    <w:p w14:paraId="7CB91AC0" w14:textId="77777777" w:rsidR="00B416E9" w:rsidRDefault="00B416E9" w:rsidP="00B416E9">
      <w:r>
        <w:rPr>
          <w:rFonts w:hint="eastAsia"/>
        </w:rPr>
        <w:t xml:space="preserve">4. </w:t>
      </w:r>
      <w:r>
        <w:rPr>
          <w:rFonts w:hint="eastAsia"/>
        </w:rPr>
        <w:t>监理人</w:t>
      </w:r>
    </w:p>
    <w:p w14:paraId="64442020" w14:textId="77777777" w:rsidR="00B416E9" w:rsidRDefault="00B416E9" w:rsidP="00B416E9">
      <w:r>
        <w:rPr>
          <w:rFonts w:hint="eastAsia"/>
        </w:rPr>
        <w:t>4.1</w:t>
      </w:r>
      <w:r>
        <w:rPr>
          <w:rFonts w:hint="eastAsia"/>
        </w:rPr>
        <w:t>监理人的一般规定</w:t>
      </w:r>
    </w:p>
    <w:p w14:paraId="24914684" w14:textId="77777777" w:rsidR="00B416E9" w:rsidRDefault="00B416E9" w:rsidP="00B416E9">
      <w:r>
        <w:rPr>
          <w:rFonts w:hint="eastAsia"/>
        </w:rPr>
        <w:t>关于监理人的监理内容：</w:t>
      </w:r>
      <w:r>
        <w:rPr>
          <w:rFonts w:hint="eastAsia"/>
        </w:rPr>
        <w:t xml:space="preserve"> </w:t>
      </w:r>
      <w:r>
        <w:rPr>
          <w:rFonts w:hint="eastAsia"/>
        </w:rPr>
        <w:t>按发包人与监理人签订的合同要求，监理人接受项发包人委托，在项目发包人授权范围内对本合同工程的施工阶段进行“四控”、“一协调”，即：工程进度控制、质量控制、投资控制、安全生产控制，并全面地组织项目发包人、过控单位及第三方的协调</w:t>
      </w:r>
      <w:r>
        <w:rPr>
          <w:rFonts w:hint="eastAsia"/>
        </w:rPr>
        <w:t xml:space="preserve"> </w:t>
      </w:r>
      <w:r>
        <w:rPr>
          <w:rFonts w:hint="eastAsia"/>
        </w:rPr>
        <w:t>。</w:t>
      </w:r>
    </w:p>
    <w:p w14:paraId="744AF617" w14:textId="77777777" w:rsidR="00B416E9" w:rsidRDefault="00B416E9" w:rsidP="00B416E9">
      <w:r>
        <w:rPr>
          <w:rFonts w:hint="eastAsia"/>
        </w:rPr>
        <w:lastRenderedPageBreak/>
        <w:t>关于监理人的监理权限：（</w:t>
      </w:r>
      <w:r>
        <w:rPr>
          <w:rFonts w:hint="eastAsia"/>
        </w:rPr>
        <w:t>1</w:t>
      </w:r>
      <w:r>
        <w:rPr>
          <w:rFonts w:hint="eastAsia"/>
        </w:rPr>
        <w:t>）在项目发包人授权范围内，监理人可对所监理的合同自主地按照相关法律法规采取各种措施进行监督、管理和协调，如果超越权限时，应首先征得发包人同意后方可发布有关指令。（</w:t>
      </w:r>
      <w:r>
        <w:rPr>
          <w:rFonts w:hint="eastAsia"/>
        </w:rPr>
        <w:t>2</w:t>
      </w:r>
      <w:r>
        <w:rPr>
          <w:rFonts w:hint="eastAsia"/>
        </w:rPr>
        <w:t>）须经发包人批准行使的权力：①发布开工令、暂时停工或复工令；②决定工程延期；③审查批准技术规范</w:t>
      </w:r>
      <w:r>
        <w:rPr>
          <w:rFonts w:hint="eastAsia"/>
        </w:rPr>
        <w:t>(</w:t>
      </w:r>
      <w:r>
        <w:rPr>
          <w:rFonts w:hint="eastAsia"/>
        </w:rPr>
        <w:t>规格</w:t>
      </w:r>
      <w:r>
        <w:rPr>
          <w:rFonts w:hint="eastAsia"/>
        </w:rPr>
        <w:t>)</w:t>
      </w:r>
      <w:r>
        <w:rPr>
          <w:rFonts w:hint="eastAsia"/>
        </w:rPr>
        <w:t>或设计的变更；④确定索赔事件；⑤本工程中所有涉及改变合同价款的技术类文件。</w:t>
      </w:r>
    </w:p>
    <w:p w14:paraId="7ACFBCC6" w14:textId="77777777" w:rsidR="00B416E9" w:rsidRDefault="00B416E9" w:rsidP="00B416E9">
      <w:r>
        <w:rPr>
          <w:rFonts w:hint="eastAsia"/>
        </w:rPr>
        <w:t>关于监理人在施工现场的办公场所、生活场所的提供和费用承担的约定：按通用条款执行</w:t>
      </w:r>
      <w:r>
        <w:rPr>
          <w:rFonts w:hint="eastAsia"/>
        </w:rPr>
        <w:t xml:space="preserve"> </w:t>
      </w:r>
      <w:r>
        <w:rPr>
          <w:rFonts w:hint="eastAsia"/>
        </w:rPr>
        <w:t>。</w:t>
      </w:r>
    </w:p>
    <w:p w14:paraId="0E89F1D7" w14:textId="77777777" w:rsidR="00B416E9" w:rsidRDefault="00B416E9" w:rsidP="00B416E9">
      <w:r>
        <w:rPr>
          <w:rFonts w:hint="eastAsia"/>
        </w:rPr>
        <w:t xml:space="preserve">4.2 </w:t>
      </w:r>
      <w:r>
        <w:rPr>
          <w:rFonts w:hint="eastAsia"/>
        </w:rPr>
        <w:t>监理人员</w:t>
      </w:r>
    </w:p>
    <w:p w14:paraId="5D0F8CF6" w14:textId="77777777" w:rsidR="00B416E9" w:rsidRDefault="00B416E9" w:rsidP="00B416E9">
      <w:r>
        <w:rPr>
          <w:rFonts w:hint="eastAsia"/>
        </w:rPr>
        <w:t>总监理工程师：</w:t>
      </w:r>
    </w:p>
    <w:p w14:paraId="389F9AA0" w14:textId="77777777" w:rsidR="00B416E9" w:rsidRDefault="00B416E9" w:rsidP="00B416E9">
      <w:r>
        <w:rPr>
          <w:rFonts w:hint="eastAsia"/>
        </w:rPr>
        <w:t>姓名：；</w:t>
      </w:r>
    </w:p>
    <w:p w14:paraId="5DFBBD1F" w14:textId="77777777" w:rsidR="00B416E9" w:rsidRDefault="00B416E9" w:rsidP="00B416E9">
      <w:r>
        <w:rPr>
          <w:rFonts w:hint="eastAsia"/>
        </w:rPr>
        <w:t>职务：；</w:t>
      </w:r>
    </w:p>
    <w:p w14:paraId="1D9335AA" w14:textId="77777777" w:rsidR="00B416E9" w:rsidRDefault="00B416E9" w:rsidP="00B416E9">
      <w:r>
        <w:rPr>
          <w:rFonts w:hint="eastAsia"/>
        </w:rPr>
        <w:t>监理工程师执业资格证书号：；</w:t>
      </w:r>
    </w:p>
    <w:p w14:paraId="337E87B6" w14:textId="77777777" w:rsidR="00B416E9" w:rsidRDefault="00B416E9" w:rsidP="00B416E9">
      <w:r>
        <w:rPr>
          <w:rFonts w:hint="eastAsia"/>
        </w:rPr>
        <w:t>联系电话：；</w:t>
      </w:r>
    </w:p>
    <w:p w14:paraId="18291980" w14:textId="77777777" w:rsidR="00B416E9" w:rsidRDefault="00B416E9" w:rsidP="00B416E9">
      <w:r>
        <w:rPr>
          <w:rFonts w:hint="eastAsia"/>
        </w:rPr>
        <w:t>电子信箱：；</w:t>
      </w:r>
    </w:p>
    <w:p w14:paraId="7BC408CE" w14:textId="77777777" w:rsidR="00B416E9" w:rsidRDefault="00B416E9" w:rsidP="00B416E9">
      <w:r>
        <w:rPr>
          <w:rFonts w:hint="eastAsia"/>
        </w:rPr>
        <w:t>通信地址：；</w:t>
      </w:r>
    </w:p>
    <w:p w14:paraId="2A92C7B7" w14:textId="77777777" w:rsidR="00B416E9" w:rsidRDefault="00B416E9" w:rsidP="00B416E9">
      <w:r>
        <w:rPr>
          <w:rFonts w:hint="eastAsia"/>
        </w:rPr>
        <w:t>关于监理人的其他约定：</w:t>
      </w:r>
      <w:r>
        <w:rPr>
          <w:rFonts w:hint="eastAsia"/>
        </w:rPr>
        <w:t xml:space="preserve">  /  </w:t>
      </w:r>
      <w:r>
        <w:rPr>
          <w:rFonts w:hint="eastAsia"/>
        </w:rPr>
        <w:t>。</w:t>
      </w:r>
    </w:p>
    <w:p w14:paraId="5C047B24" w14:textId="77777777" w:rsidR="00B416E9" w:rsidRDefault="00B416E9" w:rsidP="00B416E9">
      <w:r>
        <w:rPr>
          <w:rFonts w:hint="eastAsia"/>
        </w:rPr>
        <w:t xml:space="preserve">4.3 </w:t>
      </w:r>
      <w:r>
        <w:rPr>
          <w:rFonts w:hint="eastAsia"/>
        </w:rPr>
        <w:t>商定或确定</w:t>
      </w:r>
    </w:p>
    <w:p w14:paraId="32F4EEBE" w14:textId="77777777" w:rsidR="00B416E9" w:rsidRDefault="00B416E9" w:rsidP="00B416E9">
      <w:r>
        <w:rPr>
          <w:rFonts w:hint="eastAsia"/>
        </w:rPr>
        <w:t>在发包人和承包人不能通过协商达成一致意见时，发包人授权监理人对以下事项进行确定：</w:t>
      </w:r>
    </w:p>
    <w:p w14:paraId="7977C09E" w14:textId="77777777" w:rsidR="00B416E9" w:rsidRDefault="00B416E9" w:rsidP="00B416E9">
      <w:r>
        <w:rPr>
          <w:rFonts w:hint="eastAsia"/>
        </w:rPr>
        <w:t>（</w:t>
      </w:r>
      <w:r>
        <w:rPr>
          <w:rFonts w:hint="eastAsia"/>
        </w:rPr>
        <w:t>1</w:t>
      </w:r>
      <w:r>
        <w:rPr>
          <w:rFonts w:hint="eastAsia"/>
        </w:rPr>
        <w:t>）工程索赔事件的确定；</w:t>
      </w:r>
    </w:p>
    <w:p w14:paraId="02256630" w14:textId="77777777" w:rsidR="00B416E9" w:rsidRDefault="00B416E9" w:rsidP="00B416E9">
      <w:r>
        <w:rPr>
          <w:rFonts w:hint="eastAsia"/>
        </w:rPr>
        <w:t>（</w:t>
      </w:r>
      <w:r>
        <w:rPr>
          <w:rFonts w:hint="eastAsia"/>
        </w:rPr>
        <w:t>2</w:t>
      </w:r>
      <w:r>
        <w:rPr>
          <w:rFonts w:hint="eastAsia"/>
        </w:rPr>
        <w:t>）工程工期延误的确定；</w:t>
      </w:r>
    </w:p>
    <w:p w14:paraId="6FCDEB6B" w14:textId="77777777" w:rsidR="00B416E9" w:rsidRDefault="00B416E9" w:rsidP="00B416E9">
      <w:r>
        <w:rPr>
          <w:rFonts w:hint="eastAsia"/>
        </w:rPr>
        <w:t>（</w:t>
      </w:r>
      <w:r>
        <w:rPr>
          <w:rFonts w:hint="eastAsia"/>
        </w:rPr>
        <w:t>3</w:t>
      </w:r>
      <w:r>
        <w:rPr>
          <w:rFonts w:hint="eastAsia"/>
        </w:rPr>
        <w:t>）工程费用索赔的确定。</w:t>
      </w:r>
    </w:p>
    <w:p w14:paraId="49CD599D" w14:textId="77777777" w:rsidR="00B416E9" w:rsidRDefault="00B416E9" w:rsidP="00B416E9">
      <w:r>
        <w:rPr>
          <w:rFonts w:hint="eastAsia"/>
        </w:rPr>
        <w:t xml:space="preserve">5. </w:t>
      </w:r>
      <w:r>
        <w:rPr>
          <w:rFonts w:hint="eastAsia"/>
        </w:rPr>
        <w:t>工程质量</w:t>
      </w:r>
    </w:p>
    <w:p w14:paraId="65F3C29C" w14:textId="77777777" w:rsidR="00B416E9" w:rsidRDefault="00B416E9" w:rsidP="00B416E9">
      <w:r>
        <w:rPr>
          <w:rFonts w:hint="eastAsia"/>
        </w:rPr>
        <w:t xml:space="preserve">5.1 </w:t>
      </w:r>
      <w:r>
        <w:rPr>
          <w:rFonts w:hint="eastAsia"/>
        </w:rPr>
        <w:t>质量要求</w:t>
      </w:r>
    </w:p>
    <w:p w14:paraId="537DCE10" w14:textId="77777777" w:rsidR="00B416E9" w:rsidRDefault="00B416E9" w:rsidP="00B416E9">
      <w:r>
        <w:rPr>
          <w:rFonts w:hint="eastAsia"/>
        </w:rPr>
        <w:t xml:space="preserve">5.1.1 </w:t>
      </w:r>
      <w:r>
        <w:rPr>
          <w:rFonts w:hint="eastAsia"/>
        </w:rPr>
        <w:t>特殊质量标准和要求：因本项目地理位置特殊，项目品质（含材料品质和施工及观感质量）要求高。观感质量参考《建筑工程施工质量评价标准》（</w:t>
      </w:r>
      <w:r>
        <w:rPr>
          <w:rFonts w:hint="eastAsia"/>
        </w:rPr>
        <w:t>GBT 50375-2016</w:t>
      </w:r>
      <w:r>
        <w:rPr>
          <w:rFonts w:hint="eastAsia"/>
        </w:rPr>
        <w:t>），单位工程施工质量评价综合评分须达到</w:t>
      </w:r>
      <w:r>
        <w:rPr>
          <w:rFonts w:hint="eastAsia"/>
        </w:rPr>
        <w:t>85</w:t>
      </w:r>
      <w:r>
        <w:rPr>
          <w:rFonts w:hint="eastAsia"/>
        </w:rPr>
        <w:t>分级以上。如品质达不到采购人、设计人和上级主管部门要求的，采购人、监理人有权责令供应商限期整改，限期内整改仍不合格的，采购人有权直接委托第三方实施，产生的费用和违约责任全部由供应商承担，不免除缺陷责任期内供应商应承担的保修（管护）责任</w:t>
      </w:r>
      <w:r>
        <w:rPr>
          <w:rFonts w:hint="eastAsia"/>
        </w:rPr>
        <w:t xml:space="preserve"> </w:t>
      </w:r>
      <w:r>
        <w:rPr>
          <w:rFonts w:hint="eastAsia"/>
        </w:rPr>
        <w:t>。</w:t>
      </w:r>
    </w:p>
    <w:p w14:paraId="1C570B2A" w14:textId="77777777" w:rsidR="00B416E9" w:rsidRDefault="00B416E9" w:rsidP="00B416E9">
      <w:r>
        <w:rPr>
          <w:rFonts w:hint="eastAsia"/>
        </w:rPr>
        <w:t>关于工程奖项的约定：</w:t>
      </w:r>
      <w:r>
        <w:rPr>
          <w:rFonts w:hint="eastAsia"/>
        </w:rPr>
        <w:t xml:space="preserve">  / </w:t>
      </w:r>
      <w:r>
        <w:rPr>
          <w:rFonts w:hint="eastAsia"/>
        </w:rPr>
        <w:t>。</w:t>
      </w:r>
    </w:p>
    <w:p w14:paraId="52540B72" w14:textId="77777777" w:rsidR="00B416E9" w:rsidRDefault="00B416E9" w:rsidP="00B416E9">
      <w:r>
        <w:rPr>
          <w:rFonts w:hint="eastAsia"/>
        </w:rPr>
        <w:t xml:space="preserve">5.2 </w:t>
      </w:r>
      <w:r>
        <w:rPr>
          <w:rFonts w:hint="eastAsia"/>
        </w:rPr>
        <w:t>隐蔽工程检查</w:t>
      </w:r>
    </w:p>
    <w:p w14:paraId="7D47EF4C" w14:textId="77777777" w:rsidR="00B416E9" w:rsidRDefault="00B416E9" w:rsidP="00B416E9">
      <w:r>
        <w:rPr>
          <w:rFonts w:hint="eastAsia"/>
        </w:rPr>
        <w:t>5.2.1</w:t>
      </w:r>
      <w:r>
        <w:rPr>
          <w:rFonts w:hint="eastAsia"/>
        </w:rPr>
        <w:t>承包人提前通知监理人隐蔽工程检查的期限的约定：自检合格后，发包人、过控单位等共同检查前</w:t>
      </w:r>
      <w:r>
        <w:rPr>
          <w:rFonts w:hint="eastAsia"/>
        </w:rPr>
        <w:t>24</w:t>
      </w:r>
      <w:r>
        <w:rPr>
          <w:rFonts w:hint="eastAsia"/>
        </w:rPr>
        <w:t>小时书面通知监理人。</w:t>
      </w:r>
    </w:p>
    <w:p w14:paraId="4BB44379" w14:textId="77777777" w:rsidR="00B416E9" w:rsidRDefault="00B416E9" w:rsidP="00B416E9">
      <w:r>
        <w:rPr>
          <w:rFonts w:hint="eastAsia"/>
        </w:rPr>
        <w:t>监理人不能按时进行检查时，应提前</w:t>
      </w:r>
      <w:r>
        <w:rPr>
          <w:rFonts w:hint="eastAsia"/>
        </w:rPr>
        <w:t xml:space="preserve"> 24 </w:t>
      </w:r>
      <w:r>
        <w:rPr>
          <w:rFonts w:hint="eastAsia"/>
        </w:rPr>
        <w:t>小时提交书面延期要求。</w:t>
      </w:r>
    </w:p>
    <w:p w14:paraId="5D8D6560" w14:textId="77777777" w:rsidR="00B416E9" w:rsidRDefault="00B416E9" w:rsidP="00B416E9">
      <w:r>
        <w:rPr>
          <w:rFonts w:hint="eastAsia"/>
        </w:rPr>
        <w:t>关于延期最长不得超过：</w:t>
      </w:r>
      <w:r>
        <w:rPr>
          <w:rFonts w:hint="eastAsia"/>
        </w:rPr>
        <w:t xml:space="preserve">  48 </w:t>
      </w:r>
      <w:r>
        <w:rPr>
          <w:rFonts w:hint="eastAsia"/>
        </w:rPr>
        <w:t>小时。</w:t>
      </w:r>
    </w:p>
    <w:p w14:paraId="14770DB6" w14:textId="77777777" w:rsidR="00B416E9" w:rsidRDefault="00B416E9" w:rsidP="00B416E9">
      <w:r>
        <w:rPr>
          <w:rFonts w:hint="eastAsia"/>
        </w:rPr>
        <w:t xml:space="preserve">6. </w:t>
      </w:r>
      <w:r>
        <w:rPr>
          <w:rFonts w:hint="eastAsia"/>
        </w:rPr>
        <w:t>安全文明施工与环境保护</w:t>
      </w:r>
    </w:p>
    <w:p w14:paraId="3655BFEE" w14:textId="77777777" w:rsidR="00B416E9" w:rsidRDefault="00B416E9" w:rsidP="00B416E9">
      <w:r>
        <w:rPr>
          <w:rFonts w:hint="eastAsia"/>
        </w:rPr>
        <w:t>6.1</w:t>
      </w:r>
      <w:r>
        <w:rPr>
          <w:rFonts w:hint="eastAsia"/>
        </w:rPr>
        <w:t>安全文明施工</w:t>
      </w:r>
    </w:p>
    <w:p w14:paraId="12B0EBE0" w14:textId="77777777" w:rsidR="00B416E9" w:rsidRDefault="00B416E9" w:rsidP="00B416E9">
      <w:r>
        <w:rPr>
          <w:rFonts w:hint="eastAsia"/>
        </w:rPr>
        <w:t xml:space="preserve">6.1.1 </w:t>
      </w:r>
      <w:r>
        <w:rPr>
          <w:rFonts w:hint="eastAsia"/>
        </w:rPr>
        <w:t>项目安全生产的达标目标及相应事项的约定：要求达到《建筑施工安全检查标准》（</w:t>
      </w:r>
      <w:r>
        <w:rPr>
          <w:rFonts w:hint="eastAsia"/>
        </w:rPr>
        <w:t>JGJ59-2011</w:t>
      </w:r>
      <w:r>
        <w:rPr>
          <w:rFonts w:hint="eastAsia"/>
        </w:rPr>
        <w:t>）标准，《市政工程施工安全检查标准》（</w:t>
      </w:r>
      <w:r>
        <w:rPr>
          <w:rFonts w:hint="eastAsia"/>
        </w:rPr>
        <w:t>CJJ-2017</w:t>
      </w:r>
      <w:r>
        <w:rPr>
          <w:rFonts w:hint="eastAsia"/>
        </w:rPr>
        <w:t>）和成都市安全文明施工相关规定要求标准，承包人应严格遵守国家及地方政府颁发</w:t>
      </w:r>
      <w:r>
        <w:rPr>
          <w:rFonts w:hint="eastAsia"/>
        </w:rPr>
        <w:lastRenderedPageBreak/>
        <w:t>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p>
    <w:p w14:paraId="28559EC2" w14:textId="77777777" w:rsidR="00B416E9" w:rsidRDefault="00B416E9" w:rsidP="00B416E9">
      <w:r>
        <w:rPr>
          <w:rFonts w:hint="eastAsia"/>
        </w:rPr>
        <w:t xml:space="preserve">6.1.2 </w:t>
      </w:r>
      <w:r>
        <w:rPr>
          <w:rFonts w:hint="eastAsia"/>
        </w:rPr>
        <w:t>关于治安保卫的特别约定：按通用条款执行</w:t>
      </w:r>
      <w:r>
        <w:rPr>
          <w:rFonts w:hint="eastAsia"/>
        </w:rPr>
        <w:t xml:space="preserve"> </w:t>
      </w:r>
      <w:r>
        <w:rPr>
          <w:rFonts w:hint="eastAsia"/>
        </w:rPr>
        <w:t>。</w:t>
      </w:r>
    </w:p>
    <w:p w14:paraId="77B83CA9" w14:textId="77777777" w:rsidR="00B416E9" w:rsidRDefault="00B416E9" w:rsidP="00B416E9">
      <w:r>
        <w:rPr>
          <w:rFonts w:hint="eastAsia"/>
        </w:rPr>
        <w:t>关于编制施工场地治安管理计划的约定：按通用条款执行</w:t>
      </w:r>
      <w:r>
        <w:rPr>
          <w:rFonts w:hint="eastAsia"/>
        </w:rPr>
        <w:t xml:space="preserve"> </w:t>
      </w:r>
      <w:r>
        <w:rPr>
          <w:rFonts w:hint="eastAsia"/>
        </w:rPr>
        <w:t>。</w:t>
      </w:r>
    </w:p>
    <w:p w14:paraId="71FC0478" w14:textId="77777777" w:rsidR="00B416E9" w:rsidRDefault="00B416E9" w:rsidP="00B416E9">
      <w:r>
        <w:rPr>
          <w:rFonts w:hint="eastAsia"/>
        </w:rPr>
        <w:t xml:space="preserve">6.1.3 </w:t>
      </w:r>
      <w:r>
        <w:rPr>
          <w:rFonts w:hint="eastAsia"/>
        </w:rPr>
        <w:t>文明施工</w:t>
      </w:r>
    </w:p>
    <w:p w14:paraId="6C447124" w14:textId="77777777" w:rsidR="00B416E9" w:rsidRDefault="00B416E9" w:rsidP="00B416E9">
      <w:r>
        <w:rPr>
          <w:rFonts w:hint="eastAsia"/>
        </w:rPr>
        <w:t>合同当事人对文明施工的要求：按通用条款执行，达到《建设工程施工现场环境与卫生标准》（</w:t>
      </w:r>
      <w:r>
        <w:rPr>
          <w:rFonts w:hint="eastAsia"/>
        </w:rPr>
        <w:t>JGJ146-2013</w:t>
      </w:r>
      <w:r>
        <w:rPr>
          <w:rFonts w:hint="eastAsia"/>
        </w:rPr>
        <w:t>）标准和成都市安全文明施工相关规定要求标准</w:t>
      </w:r>
      <w:r>
        <w:rPr>
          <w:rFonts w:hint="eastAsia"/>
        </w:rPr>
        <w:t xml:space="preserve"> </w:t>
      </w:r>
      <w:r>
        <w:rPr>
          <w:rFonts w:hint="eastAsia"/>
        </w:rPr>
        <w:t>。</w:t>
      </w:r>
    </w:p>
    <w:p w14:paraId="18B57488" w14:textId="77777777" w:rsidR="00B416E9" w:rsidRDefault="00B416E9" w:rsidP="00B416E9">
      <w:r>
        <w:rPr>
          <w:rFonts w:hint="eastAsia"/>
        </w:rPr>
        <w:t xml:space="preserve">6.1.4 </w:t>
      </w:r>
      <w:r>
        <w:rPr>
          <w:rFonts w:hint="eastAsia"/>
        </w:rPr>
        <w:t>关于安全文明施工费支付比例和支付期限的约定：按通用条款执行</w:t>
      </w:r>
      <w:r>
        <w:rPr>
          <w:rFonts w:hint="eastAsia"/>
        </w:rPr>
        <w:t xml:space="preserve"> </w:t>
      </w:r>
      <w:r>
        <w:rPr>
          <w:rFonts w:hint="eastAsia"/>
        </w:rPr>
        <w:t>。</w:t>
      </w:r>
    </w:p>
    <w:p w14:paraId="04444207" w14:textId="77777777" w:rsidR="00B416E9" w:rsidRDefault="00B416E9" w:rsidP="00B416E9">
      <w:r>
        <w:rPr>
          <w:rFonts w:hint="eastAsia"/>
        </w:rPr>
        <w:t xml:space="preserve">7. </w:t>
      </w:r>
      <w:r>
        <w:rPr>
          <w:rFonts w:hint="eastAsia"/>
        </w:rPr>
        <w:t>工期和进度</w:t>
      </w:r>
    </w:p>
    <w:p w14:paraId="49A5B7FF" w14:textId="77777777" w:rsidR="00B416E9" w:rsidRDefault="00B416E9" w:rsidP="00B416E9">
      <w:r>
        <w:rPr>
          <w:rFonts w:hint="eastAsia"/>
        </w:rPr>
        <w:t xml:space="preserve">7.1 </w:t>
      </w:r>
      <w:r>
        <w:rPr>
          <w:rFonts w:hint="eastAsia"/>
        </w:rPr>
        <w:t>施工组织设计</w:t>
      </w:r>
    </w:p>
    <w:p w14:paraId="759086FA" w14:textId="77777777" w:rsidR="00B416E9" w:rsidRDefault="00B416E9" w:rsidP="00B416E9">
      <w:r>
        <w:rPr>
          <w:rFonts w:hint="eastAsia"/>
        </w:rPr>
        <w:t xml:space="preserve">7.1.1 </w:t>
      </w:r>
      <w:r>
        <w:rPr>
          <w:rFonts w:hint="eastAsia"/>
        </w:rPr>
        <w:t>合同当事人约定的施工组织设计应包括的其他内容：按通用条款执行。</w:t>
      </w:r>
    </w:p>
    <w:p w14:paraId="449720C0" w14:textId="77777777" w:rsidR="00B416E9" w:rsidRDefault="00B416E9" w:rsidP="00B416E9">
      <w:r>
        <w:rPr>
          <w:rFonts w:hint="eastAsia"/>
        </w:rPr>
        <w:t xml:space="preserve">7.1.2 </w:t>
      </w:r>
      <w:r>
        <w:rPr>
          <w:rFonts w:hint="eastAsia"/>
        </w:rPr>
        <w:t>施工组织设计的提交和修改</w:t>
      </w:r>
    </w:p>
    <w:p w14:paraId="74D0505F" w14:textId="77777777" w:rsidR="00B416E9" w:rsidRDefault="00B416E9" w:rsidP="00B416E9">
      <w:r>
        <w:rPr>
          <w:rFonts w:hint="eastAsia"/>
        </w:rPr>
        <w:t>承包人提交详细施工组织设计的期限的约定：</w:t>
      </w:r>
      <w:r>
        <w:rPr>
          <w:rFonts w:hint="eastAsia"/>
        </w:rPr>
        <w:t xml:space="preserve"> </w:t>
      </w:r>
      <w:r>
        <w:rPr>
          <w:rFonts w:hint="eastAsia"/>
        </w:rPr>
        <w:t>开工前</w:t>
      </w:r>
      <w:r>
        <w:rPr>
          <w:rFonts w:hint="eastAsia"/>
        </w:rPr>
        <w:t>7</w:t>
      </w:r>
      <w:r>
        <w:rPr>
          <w:rFonts w:hint="eastAsia"/>
        </w:rPr>
        <w:t>天内</w:t>
      </w:r>
      <w:r>
        <w:rPr>
          <w:rFonts w:hint="eastAsia"/>
        </w:rPr>
        <w:t xml:space="preserve"> </w:t>
      </w:r>
      <w:r>
        <w:rPr>
          <w:rFonts w:hint="eastAsia"/>
        </w:rPr>
        <w:t>。</w:t>
      </w:r>
    </w:p>
    <w:p w14:paraId="76A8388E" w14:textId="77777777" w:rsidR="00B416E9" w:rsidRDefault="00B416E9" w:rsidP="00B416E9">
      <w:r>
        <w:rPr>
          <w:rFonts w:hint="eastAsia"/>
        </w:rPr>
        <w:t>发包人和监理人在收到详细的施工组织设计后确认或提出修改意见的期限：</w:t>
      </w:r>
      <w:r>
        <w:rPr>
          <w:rFonts w:hint="eastAsia"/>
        </w:rPr>
        <w:t>7</w:t>
      </w:r>
      <w:r>
        <w:rPr>
          <w:rFonts w:hint="eastAsia"/>
        </w:rPr>
        <w:t>天内。</w:t>
      </w:r>
    </w:p>
    <w:p w14:paraId="2E8E9D18" w14:textId="77777777" w:rsidR="00B416E9" w:rsidRDefault="00B416E9" w:rsidP="00B416E9">
      <w:r>
        <w:rPr>
          <w:rFonts w:hint="eastAsia"/>
        </w:rPr>
        <w:t xml:space="preserve">7.2 </w:t>
      </w:r>
      <w:r>
        <w:rPr>
          <w:rFonts w:hint="eastAsia"/>
        </w:rPr>
        <w:t>施工进度计划</w:t>
      </w:r>
    </w:p>
    <w:p w14:paraId="302D5EC9" w14:textId="77777777" w:rsidR="00B416E9" w:rsidRDefault="00B416E9" w:rsidP="00B416E9">
      <w:r>
        <w:rPr>
          <w:rFonts w:hint="eastAsia"/>
        </w:rPr>
        <w:t xml:space="preserve">7.2.1 </w:t>
      </w:r>
      <w:r>
        <w:rPr>
          <w:rFonts w:hint="eastAsia"/>
        </w:rPr>
        <w:t>施工进度计划的修订</w:t>
      </w:r>
    </w:p>
    <w:p w14:paraId="579A2048" w14:textId="77777777" w:rsidR="00B416E9" w:rsidRDefault="00B416E9" w:rsidP="00B416E9">
      <w:r>
        <w:rPr>
          <w:rFonts w:hint="eastAsia"/>
        </w:rPr>
        <w:t>承包人提供施工组织设计（施工方案）和进度计划的时间：</w:t>
      </w:r>
      <w:r>
        <w:rPr>
          <w:rFonts w:hint="eastAsia"/>
        </w:rPr>
        <w:t xml:space="preserve"> </w:t>
      </w:r>
      <w:r>
        <w:rPr>
          <w:rFonts w:hint="eastAsia"/>
        </w:rPr>
        <w:t>开工前</w:t>
      </w:r>
      <w:r>
        <w:rPr>
          <w:rFonts w:hint="eastAsia"/>
        </w:rPr>
        <w:t>7</w:t>
      </w:r>
      <w:r>
        <w:rPr>
          <w:rFonts w:hint="eastAsia"/>
        </w:rPr>
        <w:t>天内</w:t>
      </w:r>
      <w:r>
        <w:rPr>
          <w:rFonts w:hint="eastAsia"/>
        </w:rPr>
        <w:t xml:space="preserve"> </w:t>
      </w:r>
      <w:r>
        <w:rPr>
          <w:rFonts w:hint="eastAsia"/>
        </w:rPr>
        <w:t>。</w:t>
      </w:r>
    </w:p>
    <w:p w14:paraId="4ED54D23" w14:textId="77777777" w:rsidR="00B416E9" w:rsidRDefault="00B416E9" w:rsidP="00B416E9">
      <w:r>
        <w:rPr>
          <w:rFonts w:hint="eastAsia"/>
        </w:rPr>
        <w:t xml:space="preserve">7.3 </w:t>
      </w:r>
      <w:r>
        <w:rPr>
          <w:rFonts w:hint="eastAsia"/>
        </w:rPr>
        <w:t>开工</w:t>
      </w:r>
    </w:p>
    <w:p w14:paraId="67FD0F87" w14:textId="77777777" w:rsidR="00B416E9" w:rsidRDefault="00B416E9" w:rsidP="00B416E9">
      <w:r>
        <w:rPr>
          <w:rFonts w:hint="eastAsia"/>
        </w:rPr>
        <w:t xml:space="preserve">7.3.1 </w:t>
      </w:r>
      <w:r>
        <w:rPr>
          <w:rFonts w:hint="eastAsia"/>
        </w:rPr>
        <w:t>开工准备</w:t>
      </w:r>
    </w:p>
    <w:p w14:paraId="7249A9BF" w14:textId="77777777" w:rsidR="00B416E9" w:rsidRDefault="00B416E9" w:rsidP="00B416E9">
      <w:r>
        <w:rPr>
          <w:rFonts w:hint="eastAsia"/>
        </w:rPr>
        <w:t>关于承包人提交工程开工报审表的期限：</w:t>
      </w:r>
      <w:r>
        <w:rPr>
          <w:rFonts w:hint="eastAsia"/>
        </w:rPr>
        <w:t xml:space="preserve"> </w:t>
      </w:r>
      <w:r>
        <w:rPr>
          <w:rFonts w:hint="eastAsia"/>
        </w:rPr>
        <w:t>开工前</w:t>
      </w:r>
      <w:r>
        <w:rPr>
          <w:rFonts w:hint="eastAsia"/>
        </w:rPr>
        <w:t>5</w:t>
      </w:r>
      <w:r>
        <w:rPr>
          <w:rFonts w:hint="eastAsia"/>
        </w:rPr>
        <w:t>天内</w:t>
      </w:r>
      <w:r>
        <w:rPr>
          <w:rFonts w:hint="eastAsia"/>
        </w:rPr>
        <w:t xml:space="preserve"> </w:t>
      </w:r>
      <w:r>
        <w:rPr>
          <w:rFonts w:hint="eastAsia"/>
        </w:rPr>
        <w:t>。</w:t>
      </w:r>
    </w:p>
    <w:p w14:paraId="0F020052" w14:textId="77777777" w:rsidR="00B416E9" w:rsidRDefault="00B416E9" w:rsidP="00B416E9">
      <w:r>
        <w:rPr>
          <w:rFonts w:hint="eastAsia"/>
        </w:rPr>
        <w:t>关于发包人应完成的其他开工准备工作及期限：</w:t>
      </w:r>
      <w:r>
        <w:rPr>
          <w:rFonts w:hint="eastAsia"/>
        </w:rPr>
        <w:t xml:space="preserve"> 5</w:t>
      </w:r>
      <w:r>
        <w:rPr>
          <w:rFonts w:hint="eastAsia"/>
        </w:rPr>
        <w:t>天内</w:t>
      </w:r>
      <w:r>
        <w:rPr>
          <w:rFonts w:hint="eastAsia"/>
        </w:rPr>
        <w:t xml:space="preserve"> </w:t>
      </w:r>
      <w:r>
        <w:rPr>
          <w:rFonts w:hint="eastAsia"/>
        </w:rPr>
        <w:t>。</w:t>
      </w:r>
    </w:p>
    <w:p w14:paraId="5AD30E0C" w14:textId="77777777" w:rsidR="00B416E9" w:rsidRDefault="00B416E9" w:rsidP="00B416E9">
      <w:r>
        <w:rPr>
          <w:rFonts w:hint="eastAsia"/>
        </w:rPr>
        <w:t>关于承包人应完成的其他开工准备工作及期限：</w:t>
      </w:r>
      <w:r>
        <w:rPr>
          <w:rFonts w:hint="eastAsia"/>
        </w:rPr>
        <w:t xml:space="preserve"> 5</w:t>
      </w:r>
      <w:r>
        <w:rPr>
          <w:rFonts w:hint="eastAsia"/>
        </w:rPr>
        <w:t>天内</w:t>
      </w:r>
      <w:r>
        <w:rPr>
          <w:rFonts w:hint="eastAsia"/>
        </w:rPr>
        <w:t xml:space="preserve"> </w:t>
      </w:r>
      <w:r>
        <w:rPr>
          <w:rFonts w:hint="eastAsia"/>
        </w:rPr>
        <w:t>。</w:t>
      </w:r>
    </w:p>
    <w:p w14:paraId="6DCECE67" w14:textId="77777777" w:rsidR="00B416E9" w:rsidRDefault="00B416E9" w:rsidP="00B416E9">
      <w:r>
        <w:rPr>
          <w:rFonts w:hint="eastAsia"/>
        </w:rPr>
        <w:t>7.3.2</w:t>
      </w:r>
      <w:r>
        <w:rPr>
          <w:rFonts w:hint="eastAsia"/>
        </w:rPr>
        <w:t>开工通知</w:t>
      </w:r>
    </w:p>
    <w:p w14:paraId="31D142C6" w14:textId="77777777" w:rsidR="00B416E9" w:rsidRDefault="00B416E9" w:rsidP="00B416E9">
      <w:r>
        <w:rPr>
          <w:rFonts w:hint="eastAsia"/>
        </w:rPr>
        <w:t>因发包人原因造成监理人未能在计划开工日期之日起</w:t>
      </w:r>
      <w:r>
        <w:rPr>
          <w:rFonts w:hint="eastAsia"/>
        </w:rPr>
        <w:t>90</w:t>
      </w:r>
      <w:r>
        <w:rPr>
          <w:rFonts w:hint="eastAsia"/>
        </w:rPr>
        <w:t>天内发出开工通知的，承包人有权提出价格调整要求，或者解除合同。</w:t>
      </w:r>
    </w:p>
    <w:p w14:paraId="43FB7B6C" w14:textId="77777777" w:rsidR="00B416E9" w:rsidRDefault="00B416E9" w:rsidP="00B416E9">
      <w:r>
        <w:rPr>
          <w:rFonts w:hint="eastAsia"/>
        </w:rPr>
        <w:t xml:space="preserve">7.4 </w:t>
      </w:r>
      <w:r>
        <w:rPr>
          <w:rFonts w:hint="eastAsia"/>
        </w:rPr>
        <w:t>测量放线</w:t>
      </w:r>
    </w:p>
    <w:p w14:paraId="21BAC1BE" w14:textId="77777777" w:rsidR="00B416E9" w:rsidRDefault="00B416E9" w:rsidP="00B416E9">
      <w:r>
        <w:rPr>
          <w:rFonts w:hint="eastAsia"/>
        </w:rPr>
        <w:t>7.4.1</w:t>
      </w:r>
      <w:r>
        <w:rPr>
          <w:rFonts w:hint="eastAsia"/>
        </w:rPr>
        <w:t>发包人通过监理人向承包人提供测量基准点、基准线和水准点及其书面资料的期限：按通用条款执行。</w:t>
      </w:r>
    </w:p>
    <w:p w14:paraId="14A751E5" w14:textId="77777777" w:rsidR="00B416E9" w:rsidRDefault="00B416E9" w:rsidP="00B416E9">
      <w:r>
        <w:rPr>
          <w:rFonts w:hint="eastAsia"/>
        </w:rPr>
        <w:t xml:space="preserve">7.5 </w:t>
      </w:r>
      <w:r>
        <w:rPr>
          <w:rFonts w:hint="eastAsia"/>
        </w:rPr>
        <w:t>工期延误</w:t>
      </w:r>
    </w:p>
    <w:p w14:paraId="71FD76AF" w14:textId="77777777" w:rsidR="00B416E9" w:rsidRDefault="00B416E9" w:rsidP="00B416E9">
      <w:r>
        <w:rPr>
          <w:rFonts w:hint="eastAsia"/>
        </w:rPr>
        <w:t xml:space="preserve">7.5.1 </w:t>
      </w:r>
      <w:r>
        <w:rPr>
          <w:rFonts w:hint="eastAsia"/>
        </w:rPr>
        <w:t>因发包人原因导致工期延误</w:t>
      </w:r>
    </w:p>
    <w:p w14:paraId="23BF1621" w14:textId="77777777" w:rsidR="00B416E9" w:rsidRDefault="00B416E9" w:rsidP="00B416E9">
      <w:r>
        <w:rPr>
          <w:rFonts w:hint="eastAsia"/>
        </w:rPr>
        <w:t>因发包人原因导致工期延误的其他情形：重大设计变更而影响施工进度；政策处理问题影响施工进度；极端天气原因影响施工进度；不可抗力影响施工进度</w:t>
      </w:r>
      <w:r>
        <w:rPr>
          <w:rFonts w:hint="eastAsia"/>
        </w:rPr>
        <w:t xml:space="preserve"> </w:t>
      </w:r>
      <w:r>
        <w:rPr>
          <w:rFonts w:hint="eastAsia"/>
        </w:rPr>
        <w:t>。</w:t>
      </w:r>
    </w:p>
    <w:p w14:paraId="74C0C1E2" w14:textId="77777777" w:rsidR="00B416E9" w:rsidRDefault="00B416E9" w:rsidP="00B416E9">
      <w:r>
        <w:rPr>
          <w:rFonts w:hint="eastAsia"/>
        </w:rPr>
        <w:t xml:space="preserve">7.5.2 </w:t>
      </w:r>
      <w:r>
        <w:rPr>
          <w:rFonts w:hint="eastAsia"/>
        </w:rPr>
        <w:t>因承包人原因导致工期延误</w:t>
      </w:r>
    </w:p>
    <w:p w14:paraId="21DAE966" w14:textId="77777777" w:rsidR="00B416E9" w:rsidRDefault="00B416E9" w:rsidP="00B416E9">
      <w:r>
        <w:rPr>
          <w:rFonts w:hint="eastAsia"/>
        </w:rPr>
        <w:t>因承包人原因造成工期延误，逾期竣工违约金的计算方法为：工期延迟按合同总价的万分之五</w:t>
      </w:r>
      <w:r>
        <w:rPr>
          <w:rFonts w:hint="eastAsia"/>
        </w:rPr>
        <w:t>/</w:t>
      </w:r>
      <w:r>
        <w:rPr>
          <w:rFonts w:hint="eastAsia"/>
        </w:rPr>
        <w:t>天承担违约责任，此违约金从承包人的工程履约保证金中扣除。</w:t>
      </w:r>
    </w:p>
    <w:p w14:paraId="6638AFEA" w14:textId="77777777" w:rsidR="00B416E9" w:rsidRDefault="00B416E9" w:rsidP="00B416E9">
      <w:r>
        <w:rPr>
          <w:rFonts w:hint="eastAsia"/>
        </w:rPr>
        <w:t>因承包人原因造成工期延误，逾期竣工违约金的上限：签约合同价款的</w:t>
      </w:r>
      <w:r>
        <w:rPr>
          <w:rFonts w:hint="eastAsia"/>
        </w:rPr>
        <w:t>10%</w:t>
      </w:r>
      <w:r>
        <w:rPr>
          <w:rFonts w:hint="eastAsia"/>
        </w:rPr>
        <w:t>。</w:t>
      </w:r>
    </w:p>
    <w:p w14:paraId="27C19740" w14:textId="77777777" w:rsidR="00B416E9" w:rsidRDefault="00B416E9" w:rsidP="00B416E9">
      <w:r>
        <w:rPr>
          <w:rFonts w:hint="eastAsia"/>
        </w:rPr>
        <w:t xml:space="preserve">7.6 </w:t>
      </w:r>
      <w:r>
        <w:rPr>
          <w:rFonts w:hint="eastAsia"/>
        </w:rPr>
        <w:t>不利物质条件</w:t>
      </w:r>
    </w:p>
    <w:p w14:paraId="48D433AA" w14:textId="77777777" w:rsidR="00B416E9" w:rsidRDefault="00B416E9" w:rsidP="00B416E9">
      <w:r>
        <w:rPr>
          <w:rFonts w:hint="eastAsia"/>
        </w:rPr>
        <w:t>不利物质条件的其他情形和有关约定：按通用条款执行。</w:t>
      </w:r>
    </w:p>
    <w:p w14:paraId="0FCECA31" w14:textId="77777777" w:rsidR="00B416E9" w:rsidRDefault="00B416E9" w:rsidP="00B416E9">
      <w:r>
        <w:rPr>
          <w:rFonts w:hint="eastAsia"/>
        </w:rPr>
        <w:t>7.7</w:t>
      </w:r>
      <w:r>
        <w:rPr>
          <w:rFonts w:hint="eastAsia"/>
        </w:rPr>
        <w:t>异常恶劣的气候条件</w:t>
      </w:r>
    </w:p>
    <w:p w14:paraId="0B2F6D94" w14:textId="77777777" w:rsidR="00B416E9" w:rsidRDefault="00B416E9" w:rsidP="00B416E9">
      <w:r>
        <w:rPr>
          <w:rFonts w:hint="eastAsia"/>
        </w:rPr>
        <w:t>发包人和承包人同意以下情形视为异常恶劣的气候条件：</w:t>
      </w:r>
    </w:p>
    <w:p w14:paraId="358B8DF3" w14:textId="77777777" w:rsidR="00B416E9" w:rsidRDefault="00B416E9" w:rsidP="00B416E9">
      <w:r>
        <w:rPr>
          <w:rFonts w:hint="eastAsia"/>
        </w:rPr>
        <w:lastRenderedPageBreak/>
        <w:t>（</w:t>
      </w:r>
      <w:r>
        <w:rPr>
          <w:rFonts w:hint="eastAsia"/>
        </w:rPr>
        <w:t>1</w:t>
      </w:r>
      <w:r>
        <w:rPr>
          <w:rFonts w:hint="eastAsia"/>
        </w:rPr>
        <w:t>）大风蓝色预警信号或平均风力达</w:t>
      </w:r>
      <w:r>
        <w:rPr>
          <w:rFonts w:hint="eastAsia"/>
        </w:rPr>
        <w:t xml:space="preserve"> 6 </w:t>
      </w:r>
      <w:r>
        <w:rPr>
          <w:rFonts w:hint="eastAsia"/>
        </w:rPr>
        <w:t>级以上的大风天气；</w:t>
      </w:r>
    </w:p>
    <w:p w14:paraId="45D16C2F" w14:textId="77777777" w:rsidR="00B416E9" w:rsidRDefault="00B416E9" w:rsidP="00B416E9">
      <w:r>
        <w:rPr>
          <w:rFonts w:hint="eastAsia"/>
        </w:rPr>
        <w:t>（</w:t>
      </w:r>
      <w:r>
        <w:rPr>
          <w:rFonts w:hint="eastAsia"/>
        </w:rPr>
        <w:t>2</w:t>
      </w:r>
      <w:r>
        <w:rPr>
          <w:rFonts w:hint="eastAsia"/>
        </w:rPr>
        <w:t>）暴雨黄色预警信号或</w:t>
      </w:r>
      <w:r>
        <w:rPr>
          <w:rFonts w:hint="eastAsia"/>
        </w:rPr>
        <w:t xml:space="preserve"> 6 </w:t>
      </w:r>
      <w:r>
        <w:rPr>
          <w:rFonts w:hint="eastAsia"/>
        </w:rPr>
        <w:t>小时内降雨量达</w:t>
      </w:r>
      <w:r>
        <w:rPr>
          <w:rFonts w:hint="eastAsia"/>
        </w:rPr>
        <w:t xml:space="preserve"> 50 </w:t>
      </w:r>
      <w:r>
        <w:rPr>
          <w:rFonts w:hint="eastAsia"/>
        </w:rPr>
        <w:t>毫米以上的大雨天气；</w:t>
      </w:r>
    </w:p>
    <w:p w14:paraId="0E3016CD" w14:textId="77777777" w:rsidR="00B416E9" w:rsidRDefault="00B416E9" w:rsidP="00B416E9">
      <w:r>
        <w:rPr>
          <w:rFonts w:hint="eastAsia"/>
        </w:rPr>
        <w:t>（</w:t>
      </w:r>
      <w:r>
        <w:rPr>
          <w:rFonts w:hint="eastAsia"/>
        </w:rPr>
        <w:t>3</w:t>
      </w:r>
      <w:r>
        <w:rPr>
          <w:rFonts w:hint="eastAsia"/>
        </w:rPr>
        <w:t>）高温橙色预警信号或平均气温超过</w:t>
      </w:r>
      <w:r>
        <w:rPr>
          <w:rFonts w:hint="eastAsia"/>
        </w:rPr>
        <w:t xml:space="preserve"> 37</w:t>
      </w:r>
      <w:r>
        <w:rPr>
          <w:rFonts w:hint="eastAsia"/>
        </w:rPr>
        <w:t>℃的高温天气；</w:t>
      </w:r>
    </w:p>
    <w:p w14:paraId="65E77423" w14:textId="77777777" w:rsidR="00B416E9" w:rsidRDefault="00B416E9" w:rsidP="00B416E9">
      <w:r>
        <w:rPr>
          <w:rFonts w:hint="eastAsia"/>
        </w:rPr>
        <w:t>（</w:t>
      </w:r>
      <w:r>
        <w:rPr>
          <w:rFonts w:hint="eastAsia"/>
        </w:rPr>
        <w:t>4</w:t>
      </w:r>
      <w:r>
        <w:rPr>
          <w:rFonts w:hint="eastAsia"/>
        </w:rPr>
        <w:t>）造成工程损坏的冰雹和洪涝灾害；</w:t>
      </w:r>
    </w:p>
    <w:p w14:paraId="7B5F4F5C" w14:textId="77777777" w:rsidR="00B416E9" w:rsidRDefault="00B416E9" w:rsidP="00B416E9">
      <w:r>
        <w:rPr>
          <w:rFonts w:hint="eastAsia"/>
        </w:rPr>
        <w:t>（</w:t>
      </w:r>
      <w:r>
        <w:rPr>
          <w:rFonts w:hint="eastAsia"/>
        </w:rPr>
        <w:t>5</w:t>
      </w:r>
      <w:r>
        <w:rPr>
          <w:rFonts w:hint="eastAsia"/>
        </w:rPr>
        <w:t>）其它异常恶劣气候灾害。</w:t>
      </w:r>
    </w:p>
    <w:p w14:paraId="127464CD" w14:textId="77777777" w:rsidR="00B416E9" w:rsidRDefault="00B416E9" w:rsidP="00B416E9">
      <w:r>
        <w:rPr>
          <w:rFonts w:hint="eastAsia"/>
        </w:rPr>
        <w:t xml:space="preserve">7.8 </w:t>
      </w:r>
      <w:r>
        <w:rPr>
          <w:rFonts w:hint="eastAsia"/>
        </w:rPr>
        <w:t>提前竣工的奖励</w:t>
      </w:r>
    </w:p>
    <w:p w14:paraId="164BC100" w14:textId="77777777" w:rsidR="00B416E9" w:rsidRDefault="00B416E9" w:rsidP="00B416E9">
      <w:r>
        <w:rPr>
          <w:rFonts w:hint="eastAsia"/>
        </w:rPr>
        <w:t>7.8.1</w:t>
      </w:r>
      <w:r>
        <w:rPr>
          <w:rFonts w:hint="eastAsia"/>
        </w:rPr>
        <w:t>提前竣工的奖励：无。</w:t>
      </w:r>
    </w:p>
    <w:p w14:paraId="7337DD23" w14:textId="77777777" w:rsidR="00B416E9" w:rsidRDefault="00B416E9" w:rsidP="00B416E9">
      <w:r>
        <w:rPr>
          <w:rFonts w:hint="eastAsia"/>
        </w:rPr>
        <w:t xml:space="preserve">8. </w:t>
      </w:r>
      <w:r>
        <w:rPr>
          <w:rFonts w:hint="eastAsia"/>
        </w:rPr>
        <w:t>材料与设备</w:t>
      </w:r>
    </w:p>
    <w:p w14:paraId="412B7423" w14:textId="77777777" w:rsidR="00B416E9" w:rsidRDefault="00B416E9" w:rsidP="00B416E9">
      <w:r>
        <w:rPr>
          <w:rFonts w:hint="eastAsia"/>
        </w:rPr>
        <w:t>8.1</w:t>
      </w:r>
      <w:r>
        <w:rPr>
          <w:rFonts w:hint="eastAsia"/>
        </w:rPr>
        <w:t>承包人采购材料与工程设备：</w:t>
      </w:r>
      <w:r>
        <w:rPr>
          <w:rFonts w:hint="eastAsia"/>
        </w:rPr>
        <w:t xml:space="preserve"> </w:t>
      </w:r>
      <w:r>
        <w:rPr>
          <w:rFonts w:hint="eastAsia"/>
        </w:rPr>
        <w:t>无</w:t>
      </w:r>
      <w:r>
        <w:rPr>
          <w:rFonts w:hint="eastAsia"/>
        </w:rPr>
        <w:t xml:space="preserve"> </w:t>
      </w:r>
      <w:r>
        <w:rPr>
          <w:rFonts w:hint="eastAsia"/>
        </w:rPr>
        <w:t>。</w:t>
      </w:r>
    </w:p>
    <w:p w14:paraId="3B133643" w14:textId="77777777" w:rsidR="00B416E9" w:rsidRDefault="00B416E9" w:rsidP="00B416E9">
      <w:r>
        <w:rPr>
          <w:rFonts w:hint="eastAsia"/>
        </w:rPr>
        <w:t>8.2</w:t>
      </w:r>
      <w:r>
        <w:rPr>
          <w:rFonts w:hint="eastAsia"/>
        </w:rPr>
        <w:t>材料与工程设备的保管与使用</w:t>
      </w:r>
    </w:p>
    <w:p w14:paraId="6B15701E" w14:textId="77777777" w:rsidR="00B416E9" w:rsidRDefault="00B416E9" w:rsidP="00B416E9">
      <w:r>
        <w:rPr>
          <w:rFonts w:hint="eastAsia"/>
        </w:rPr>
        <w:t>8.2.1</w:t>
      </w:r>
      <w:r>
        <w:rPr>
          <w:rFonts w:hint="eastAsia"/>
        </w:rPr>
        <w:t>发包人供应的材料设备的保管费用的承担：</w:t>
      </w:r>
      <w:r>
        <w:rPr>
          <w:rFonts w:hint="eastAsia"/>
        </w:rPr>
        <w:t xml:space="preserve"> </w:t>
      </w:r>
      <w:r>
        <w:rPr>
          <w:rFonts w:hint="eastAsia"/>
        </w:rPr>
        <w:t>无</w:t>
      </w:r>
      <w:r>
        <w:rPr>
          <w:rFonts w:hint="eastAsia"/>
        </w:rPr>
        <w:t xml:space="preserve"> </w:t>
      </w:r>
      <w:r>
        <w:rPr>
          <w:rFonts w:hint="eastAsia"/>
        </w:rPr>
        <w:t>。</w:t>
      </w:r>
    </w:p>
    <w:p w14:paraId="307B2F8D" w14:textId="77777777" w:rsidR="00B416E9" w:rsidRDefault="00B416E9" w:rsidP="00B416E9">
      <w:r>
        <w:rPr>
          <w:rFonts w:hint="eastAsia"/>
        </w:rPr>
        <w:t xml:space="preserve">8.3 </w:t>
      </w:r>
      <w:r>
        <w:rPr>
          <w:rFonts w:hint="eastAsia"/>
        </w:rPr>
        <w:t>样品</w:t>
      </w:r>
    </w:p>
    <w:p w14:paraId="00DC096C" w14:textId="77777777" w:rsidR="00B416E9" w:rsidRDefault="00B416E9" w:rsidP="00B416E9">
      <w:r>
        <w:rPr>
          <w:rFonts w:hint="eastAsia"/>
        </w:rPr>
        <w:t>8.3.1</w:t>
      </w:r>
      <w:r>
        <w:rPr>
          <w:rFonts w:hint="eastAsia"/>
        </w:rPr>
        <w:tab/>
      </w:r>
      <w:r>
        <w:rPr>
          <w:rFonts w:hint="eastAsia"/>
        </w:rPr>
        <w:t>样品的报送与封存</w:t>
      </w:r>
    </w:p>
    <w:p w14:paraId="14621581" w14:textId="77777777" w:rsidR="00B416E9" w:rsidRDefault="00B416E9" w:rsidP="00B416E9">
      <w:r>
        <w:rPr>
          <w:rFonts w:hint="eastAsia"/>
        </w:rPr>
        <w:t>需要承包人报送样品的材料或工程设备，样品的种类、名称、规格、数量要求：项目涉及的主要材料（设备）进场前需提供中等及以上品质的同类样品，苗木需由设计、采购人、监理等相关人员在苗圃选同规格的优质苗木；经采购人、设计、监理等相关单位共同认定后封样或标记，承包人主要材料和设备进场时按认可的样品进行报审，若发现每有一项未按封存样品进行报审导致不合格的，发包人将对承包人给予</w:t>
      </w:r>
      <w:r>
        <w:rPr>
          <w:rFonts w:hint="eastAsia"/>
        </w:rPr>
        <w:t>2</w:t>
      </w:r>
      <w:r>
        <w:rPr>
          <w:rFonts w:hint="eastAsia"/>
        </w:rPr>
        <w:t>万元的违约扣款，导致的工期延误由承包人负责。</w:t>
      </w:r>
    </w:p>
    <w:p w14:paraId="11DFC238" w14:textId="77777777" w:rsidR="00B416E9" w:rsidRDefault="00B416E9" w:rsidP="00B416E9">
      <w:r>
        <w:rPr>
          <w:rFonts w:hint="eastAsia"/>
        </w:rPr>
        <w:t xml:space="preserve">8.4 </w:t>
      </w:r>
      <w:r>
        <w:rPr>
          <w:rFonts w:hint="eastAsia"/>
        </w:rPr>
        <w:t>施工设备和临时设施</w:t>
      </w:r>
    </w:p>
    <w:p w14:paraId="502AA0D8" w14:textId="77777777" w:rsidR="00B416E9" w:rsidRDefault="00B416E9" w:rsidP="00B416E9">
      <w:r>
        <w:rPr>
          <w:rFonts w:hint="eastAsia"/>
        </w:rPr>
        <w:t xml:space="preserve">8.4.1 </w:t>
      </w:r>
      <w:r>
        <w:rPr>
          <w:rFonts w:hint="eastAsia"/>
        </w:rPr>
        <w:t>承包人提供的施工设备和临时设施：按通用条款执行。</w:t>
      </w:r>
    </w:p>
    <w:p w14:paraId="0E694D09" w14:textId="77777777" w:rsidR="00B416E9" w:rsidRDefault="00B416E9" w:rsidP="00B416E9">
      <w:r>
        <w:rPr>
          <w:rFonts w:hint="eastAsia"/>
        </w:rPr>
        <w:t xml:space="preserve">8.4.2 </w:t>
      </w:r>
      <w:r>
        <w:rPr>
          <w:rFonts w:hint="eastAsia"/>
        </w:rPr>
        <w:t>关于修建临时设施费用承担的约定：按通用条款执行</w:t>
      </w:r>
      <w:r>
        <w:rPr>
          <w:rFonts w:hint="eastAsia"/>
        </w:rPr>
        <w:t xml:space="preserve"> </w:t>
      </w:r>
      <w:r>
        <w:rPr>
          <w:rFonts w:hint="eastAsia"/>
        </w:rPr>
        <w:t>。</w:t>
      </w:r>
    </w:p>
    <w:p w14:paraId="78BD03DE" w14:textId="77777777" w:rsidR="00B416E9" w:rsidRDefault="00B416E9" w:rsidP="00B416E9">
      <w:r>
        <w:rPr>
          <w:rFonts w:hint="eastAsia"/>
        </w:rPr>
        <w:t xml:space="preserve">9. </w:t>
      </w:r>
      <w:r>
        <w:rPr>
          <w:rFonts w:hint="eastAsia"/>
        </w:rPr>
        <w:t>试验与检验</w:t>
      </w:r>
    </w:p>
    <w:p w14:paraId="064A654C" w14:textId="77777777" w:rsidR="00B416E9" w:rsidRDefault="00B416E9" w:rsidP="00B416E9">
      <w:r>
        <w:rPr>
          <w:rFonts w:hint="eastAsia"/>
        </w:rPr>
        <w:t>9.1</w:t>
      </w:r>
      <w:r>
        <w:rPr>
          <w:rFonts w:hint="eastAsia"/>
        </w:rPr>
        <w:t>试验设备与试验人员</w:t>
      </w:r>
    </w:p>
    <w:p w14:paraId="6F1CBBA5" w14:textId="77777777" w:rsidR="00B416E9" w:rsidRDefault="00B416E9" w:rsidP="00B416E9">
      <w:r>
        <w:rPr>
          <w:rFonts w:hint="eastAsia"/>
        </w:rPr>
        <w:t xml:space="preserve">9.1.1 </w:t>
      </w:r>
      <w:r>
        <w:rPr>
          <w:rFonts w:hint="eastAsia"/>
        </w:rPr>
        <w:t>试验设备</w:t>
      </w:r>
    </w:p>
    <w:p w14:paraId="3C579B22" w14:textId="77777777" w:rsidR="00B416E9" w:rsidRDefault="00B416E9" w:rsidP="00B416E9">
      <w:r>
        <w:rPr>
          <w:rFonts w:hint="eastAsia"/>
        </w:rPr>
        <w:t>施工现场需要配置的试验场所：。</w:t>
      </w:r>
    </w:p>
    <w:p w14:paraId="07E73A4D" w14:textId="77777777" w:rsidR="00B416E9" w:rsidRDefault="00B416E9" w:rsidP="00B416E9">
      <w:r>
        <w:rPr>
          <w:rFonts w:hint="eastAsia"/>
        </w:rPr>
        <w:t>施工现场需要配备的试验设备：。</w:t>
      </w:r>
    </w:p>
    <w:p w14:paraId="4CB4525F" w14:textId="77777777" w:rsidR="00B416E9" w:rsidRDefault="00B416E9" w:rsidP="00B416E9">
      <w:r>
        <w:rPr>
          <w:rFonts w:hint="eastAsia"/>
        </w:rPr>
        <w:t>施工现场需要具备的其他试验条件：。</w:t>
      </w:r>
    </w:p>
    <w:p w14:paraId="3CC8DB68" w14:textId="77777777" w:rsidR="00B416E9" w:rsidRDefault="00B416E9" w:rsidP="00B416E9">
      <w:r>
        <w:rPr>
          <w:rFonts w:hint="eastAsia"/>
        </w:rPr>
        <w:t xml:space="preserve">9.2 </w:t>
      </w:r>
      <w:r>
        <w:rPr>
          <w:rFonts w:hint="eastAsia"/>
        </w:rPr>
        <w:t>现场工艺试验</w:t>
      </w:r>
    </w:p>
    <w:p w14:paraId="0095F6E8" w14:textId="77777777" w:rsidR="00B416E9" w:rsidRDefault="00B416E9" w:rsidP="00B416E9">
      <w:r>
        <w:rPr>
          <w:rFonts w:hint="eastAsia"/>
        </w:rPr>
        <w:t>现场工艺试验的有关约定：。</w:t>
      </w:r>
    </w:p>
    <w:p w14:paraId="142DD8C2" w14:textId="77777777" w:rsidR="00B416E9" w:rsidRDefault="00B416E9" w:rsidP="00B416E9">
      <w:r>
        <w:rPr>
          <w:rFonts w:hint="eastAsia"/>
        </w:rPr>
        <w:t xml:space="preserve">10. </w:t>
      </w:r>
      <w:r>
        <w:rPr>
          <w:rFonts w:hint="eastAsia"/>
        </w:rPr>
        <w:t>变更</w:t>
      </w:r>
    </w:p>
    <w:p w14:paraId="3DE13FFA" w14:textId="77777777" w:rsidR="00B416E9" w:rsidRDefault="00B416E9" w:rsidP="00B416E9">
      <w:r>
        <w:rPr>
          <w:rFonts w:hint="eastAsia"/>
        </w:rPr>
        <w:t xml:space="preserve">10.1 </w:t>
      </w:r>
      <w:r>
        <w:rPr>
          <w:rFonts w:hint="eastAsia"/>
        </w:rPr>
        <w:t>变更的范围</w:t>
      </w:r>
    </w:p>
    <w:p w14:paraId="05603353" w14:textId="77777777" w:rsidR="00B416E9" w:rsidRDefault="00B416E9" w:rsidP="00B416E9">
      <w:r>
        <w:rPr>
          <w:rFonts w:hint="eastAsia"/>
        </w:rPr>
        <w:t>关于变更的范围的约定：工程确因设计变更或设计图纸与现状不符致使工程量发生变化，增减项目按实际完成工程量结算。</w:t>
      </w:r>
    </w:p>
    <w:p w14:paraId="569DBCAF" w14:textId="77777777" w:rsidR="00B416E9" w:rsidRDefault="00B416E9" w:rsidP="00B416E9">
      <w:r>
        <w:rPr>
          <w:rFonts w:hint="eastAsia"/>
        </w:rPr>
        <w:t xml:space="preserve">10.2 </w:t>
      </w:r>
      <w:r>
        <w:rPr>
          <w:rFonts w:hint="eastAsia"/>
        </w:rPr>
        <w:t>变更估价</w:t>
      </w:r>
    </w:p>
    <w:p w14:paraId="7C5C74FD" w14:textId="77777777" w:rsidR="00B416E9" w:rsidRDefault="00B416E9" w:rsidP="00B416E9">
      <w:r>
        <w:rPr>
          <w:rFonts w:hint="eastAsia"/>
        </w:rPr>
        <w:t xml:space="preserve">10.2.1 </w:t>
      </w:r>
      <w:r>
        <w:rPr>
          <w:rFonts w:hint="eastAsia"/>
        </w:rPr>
        <w:t>变更估价原则</w:t>
      </w:r>
    </w:p>
    <w:p w14:paraId="020111F0" w14:textId="77777777" w:rsidR="00B416E9" w:rsidRDefault="00B416E9" w:rsidP="00B416E9">
      <w:r>
        <w:rPr>
          <w:rFonts w:hint="eastAsia"/>
        </w:rPr>
        <w:t>关于变更估价的约定</w:t>
      </w:r>
      <w:r>
        <w:rPr>
          <w:rFonts w:hint="eastAsia"/>
        </w:rPr>
        <w:t>:</w:t>
      </w:r>
      <w:r>
        <w:rPr>
          <w:rFonts w:hint="eastAsia"/>
        </w:rPr>
        <w:t>按以下原则执行。</w:t>
      </w:r>
    </w:p>
    <w:p w14:paraId="7E19D9C2" w14:textId="77777777" w:rsidR="00B416E9" w:rsidRDefault="00B416E9" w:rsidP="00B416E9">
      <w:r>
        <w:rPr>
          <w:rFonts w:hint="eastAsia"/>
        </w:rPr>
        <w:t>（</w:t>
      </w:r>
      <w:r>
        <w:rPr>
          <w:rFonts w:hint="eastAsia"/>
        </w:rPr>
        <w:t>1</w:t>
      </w:r>
      <w:r>
        <w:rPr>
          <w:rFonts w:hint="eastAsia"/>
        </w:rPr>
        <w:t>）已标价工程量清单或预算书有相同项目的，按照相同项目单价认定；</w:t>
      </w:r>
    </w:p>
    <w:p w14:paraId="40C3E2D0" w14:textId="77777777" w:rsidR="00B416E9" w:rsidRDefault="00B416E9" w:rsidP="00B416E9">
      <w:r>
        <w:rPr>
          <w:rFonts w:hint="eastAsia"/>
        </w:rPr>
        <w:t>（</w:t>
      </w:r>
      <w:r>
        <w:rPr>
          <w:rFonts w:hint="eastAsia"/>
        </w:rPr>
        <w:t>2</w:t>
      </w:r>
      <w:r>
        <w:rPr>
          <w:rFonts w:hint="eastAsia"/>
        </w:rPr>
        <w:t>）已标价工程量清单或预算书中无相同项目，但有类似项目的，参照类似项目的单价认定；</w:t>
      </w:r>
    </w:p>
    <w:p w14:paraId="35E10F5E" w14:textId="77777777" w:rsidR="00B416E9" w:rsidRDefault="00B416E9" w:rsidP="00B416E9">
      <w:r>
        <w:rPr>
          <w:rFonts w:hint="eastAsia"/>
        </w:rPr>
        <w:t>（</w:t>
      </w:r>
      <w:r>
        <w:rPr>
          <w:rFonts w:hint="eastAsia"/>
        </w:rPr>
        <w:t>3</w:t>
      </w:r>
      <w:r>
        <w:rPr>
          <w:rFonts w:hint="eastAsia"/>
        </w:rPr>
        <w:t>）已标价工程量清单或预算书中无相同项目及类似项目单价的，根据合同中约定的《建设工程工程量清单计价规范》（</w:t>
      </w:r>
      <w:r>
        <w:rPr>
          <w:rFonts w:hint="eastAsia"/>
        </w:rPr>
        <w:t>GB50500-2013</w:t>
      </w:r>
      <w:r>
        <w:rPr>
          <w:rFonts w:hint="eastAsia"/>
        </w:rPr>
        <w:t>）、</w:t>
      </w:r>
      <w:r>
        <w:rPr>
          <w:rFonts w:hint="eastAsia"/>
        </w:rPr>
        <w:t>2020</w:t>
      </w:r>
      <w:r>
        <w:rPr>
          <w:rFonts w:hint="eastAsia"/>
        </w:rPr>
        <w:t>《四川省建设工程工程量清单计价定额》及其配套文件进行组价，并按最终报价（除暂列金</w:t>
      </w:r>
      <w:r>
        <w:rPr>
          <w:rFonts w:hint="eastAsia"/>
        </w:rPr>
        <w:lastRenderedPageBreak/>
        <w:t>额、专业暂估价以及包干费用）与首次报价（除暂列金额、专业暂估价以及包干费用）的下浮比例（保留两位小数）确定，经认价的材料（设备）不下浮。</w:t>
      </w:r>
    </w:p>
    <w:p w14:paraId="16175FC5" w14:textId="77777777" w:rsidR="00B416E9" w:rsidRDefault="00B416E9" w:rsidP="00B416E9">
      <w:r>
        <w:rPr>
          <w:rFonts w:hint="eastAsia"/>
        </w:rPr>
        <w:t>（</w:t>
      </w:r>
      <w:r>
        <w:rPr>
          <w:rFonts w:hint="eastAsia"/>
        </w:rPr>
        <w:t>4</w:t>
      </w:r>
      <w:r>
        <w:rPr>
          <w:rFonts w:hint="eastAsia"/>
        </w:rPr>
        <w:t>）其中材料（设备）的单价采用按以下顺序原则：①材料（设备）和暂估价材料（设备）经发包人、监理、设计、过控共同认质，由发包人、过控单位和承包人共同认价确定；②其他材料（设备）的单价按施工期成都市工程造价信息中的单价办理。</w:t>
      </w:r>
    </w:p>
    <w:p w14:paraId="19C1BB25" w14:textId="77777777" w:rsidR="00B416E9" w:rsidRDefault="00B416E9" w:rsidP="00B416E9">
      <w:r>
        <w:rPr>
          <w:rFonts w:hint="eastAsia"/>
        </w:rPr>
        <w:t xml:space="preserve">10.3 </w:t>
      </w:r>
      <w:r>
        <w:rPr>
          <w:rFonts w:hint="eastAsia"/>
        </w:rPr>
        <w:t>承包人的合理化建议</w:t>
      </w:r>
    </w:p>
    <w:p w14:paraId="38354538" w14:textId="77777777" w:rsidR="00B416E9" w:rsidRDefault="00B416E9" w:rsidP="00B416E9">
      <w:r>
        <w:rPr>
          <w:rFonts w:hint="eastAsia"/>
        </w:rPr>
        <w:t>监理人审查承包人合理化建议的期限：</w:t>
      </w:r>
      <w:r>
        <w:rPr>
          <w:rFonts w:hint="eastAsia"/>
        </w:rPr>
        <w:t xml:space="preserve">   </w:t>
      </w:r>
      <w:r>
        <w:rPr>
          <w:rFonts w:hint="eastAsia"/>
        </w:rPr>
        <w:t>无</w:t>
      </w:r>
      <w:r>
        <w:rPr>
          <w:rFonts w:hint="eastAsia"/>
        </w:rPr>
        <w:t xml:space="preserve">    </w:t>
      </w:r>
      <w:r>
        <w:rPr>
          <w:rFonts w:hint="eastAsia"/>
        </w:rPr>
        <w:t>。</w:t>
      </w:r>
    </w:p>
    <w:p w14:paraId="6EAD59D2" w14:textId="77777777" w:rsidR="00B416E9" w:rsidRDefault="00B416E9" w:rsidP="00B416E9">
      <w:r>
        <w:rPr>
          <w:rFonts w:hint="eastAsia"/>
        </w:rPr>
        <w:t>发包人审批承包人合理化建议的期限：</w:t>
      </w:r>
      <w:r>
        <w:rPr>
          <w:rFonts w:hint="eastAsia"/>
        </w:rPr>
        <w:t xml:space="preserve">   </w:t>
      </w:r>
      <w:r>
        <w:rPr>
          <w:rFonts w:hint="eastAsia"/>
        </w:rPr>
        <w:t>无</w:t>
      </w:r>
      <w:r>
        <w:rPr>
          <w:rFonts w:hint="eastAsia"/>
        </w:rPr>
        <w:t xml:space="preserve">    </w:t>
      </w:r>
      <w:r>
        <w:rPr>
          <w:rFonts w:hint="eastAsia"/>
        </w:rPr>
        <w:t>。</w:t>
      </w:r>
    </w:p>
    <w:p w14:paraId="0B5BBD63" w14:textId="77777777" w:rsidR="00B416E9" w:rsidRDefault="00B416E9" w:rsidP="00B416E9">
      <w:r>
        <w:rPr>
          <w:rFonts w:hint="eastAsia"/>
        </w:rPr>
        <w:t>承包人提出的合理化建议降低了合同价格或者提高了工程经济效益的奖励的方法和金额为：</w:t>
      </w:r>
      <w:r>
        <w:rPr>
          <w:rFonts w:hint="eastAsia"/>
        </w:rPr>
        <w:t xml:space="preserve">   </w:t>
      </w:r>
      <w:r>
        <w:rPr>
          <w:rFonts w:hint="eastAsia"/>
        </w:rPr>
        <w:t>无</w:t>
      </w:r>
      <w:r>
        <w:rPr>
          <w:rFonts w:hint="eastAsia"/>
        </w:rPr>
        <w:t xml:space="preserve">    </w:t>
      </w:r>
      <w:r>
        <w:rPr>
          <w:rFonts w:hint="eastAsia"/>
        </w:rPr>
        <w:t>。</w:t>
      </w:r>
    </w:p>
    <w:p w14:paraId="597D2840" w14:textId="77777777" w:rsidR="00B416E9" w:rsidRDefault="00B416E9" w:rsidP="00B416E9">
      <w:r>
        <w:rPr>
          <w:rFonts w:hint="eastAsia"/>
        </w:rPr>
        <w:t xml:space="preserve">10.4 </w:t>
      </w:r>
      <w:r>
        <w:rPr>
          <w:rFonts w:hint="eastAsia"/>
        </w:rPr>
        <w:t>暂估价</w:t>
      </w:r>
    </w:p>
    <w:p w14:paraId="317DFC50" w14:textId="77777777" w:rsidR="00B416E9" w:rsidRDefault="00B416E9" w:rsidP="00B416E9">
      <w:r>
        <w:rPr>
          <w:rFonts w:hint="eastAsia"/>
        </w:rPr>
        <w:t xml:space="preserve">10.4.1 </w:t>
      </w:r>
      <w:r>
        <w:rPr>
          <w:rFonts w:hint="eastAsia"/>
        </w:rPr>
        <w:t>依法必须招标的暂估价项目</w:t>
      </w:r>
    </w:p>
    <w:p w14:paraId="49455377" w14:textId="77777777" w:rsidR="00B416E9" w:rsidRDefault="00B416E9" w:rsidP="00B416E9">
      <w:r>
        <w:rPr>
          <w:rFonts w:hint="eastAsia"/>
        </w:rPr>
        <w:t>对于依法必须招标的暂估价项目的确认和批准采取第</w:t>
      </w:r>
      <w:r>
        <w:rPr>
          <w:rFonts w:hint="eastAsia"/>
        </w:rPr>
        <w:t xml:space="preserve"> 1 </w:t>
      </w:r>
      <w:r>
        <w:rPr>
          <w:rFonts w:hint="eastAsia"/>
        </w:rPr>
        <w:t>种方式确定。</w:t>
      </w:r>
    </w:p>
    <w:p w14:paraId="039FE43C" w14:textId="77777777" w:rsidR="00B416E9" w:rsidRDefault="00B416E9" w:rsidP="00B416E9">
      <w:r>
        <w:rPr>
          <w:rFonts w:hint="eastAsia"/>
        </w:rPr>
        <w:t xml:space="preserve">10.4.2 </w:t>
      </w:r>
      <w:r>
        <w:rPr>
          <w:rFonts w:hint="eastAsia"/>
        </w:rPr>
        <w:t>不属于依法必须招标的暂估价项目</w:t>
      </w:r>
    </w:p>
    <w:p w14:paraId="280389C5" w14:textId="77777777" w:rsidR="00B416E9" w:rsidRDefault="00B416E9" w:rsidP="00B416E9">
      <w:r>
        <w:rPr>
          <w:rFonts w:hint="eastAsia"/>
        </w:rPr>
        <w:t>对于不属于依法必须招标的暂估价项目的确认和批准采取第</w:t>
      </w:r>
      <w:r>
        <w:rPr>
          <w:rFonts w:hint="eastAsia"/>
        </w:rPr>
        <w:t xml:space="preserve"> 1 </w:t>
      </w:r>
      <w:r>
        <w:rPr>
          <w:rFonts w:hint="eastAsia"/>
        </w:rPr>
        <w:t>种方式确定。</w:t>
      </w:r>
    </w:p>
    <w:p w14:paraId="2AC91858" w14:textId="77777777" w:rsidR="00B416E9" w:rsidRDefault="00B416E9" w:rsidP="00B416E9">
      <w:r>
        <w:rPr>
          <w:rFonts w:hint="eastAsia"/>
        </w:rPr>
        <w:t>第</w:t>
      </w:r>
      <w:r>
        <w:rPr>
          <w:rFonts w:hint="eastAsia"/>
        </w:rPr>
        <w:t>3</w:t>
      </w:r>
      <w:r>
        <w:rPr>
          <w:rFonts w:hint="eastAsia"/>
        </w:rPr>
        <w:t>种方式：承包人直接实施的暂估价项目</w:t>
      </w:r>
    </w:p>
    <w:p w14:paraId="7FB7B045" w14:textId="77777777" w:rsidR="00B416E9" w:rsidRDefault="00B416E9" w:rsidP="00B416E9">
      <w:r>
        <w:rPr>
          <w:rFonts w:hint="eastAsia"/>
        </w:rPr>
        <w:t>承包人直接实施的暂估价项目的约定：</w:t>
      </w:r>
      <w:r>
        <w:rPr>
          <w:rFonts w:hint="eastAsia"/>
        </w:rPr>
        <w:t xml:space="preserve"> </w:t>
      </w:r>
      <w:r>
        <w:rPr>
          <w:rFonts w:hint="eastAsia"/>
        </w:rPr>
        <w:t>按通用条款执行</w:t>
      </w:r>
      <w:r>
        <w:rPr>
          <w:rFonts w:hint="eastAsia"/>
        </w:rPr>
        <w:t xml:space="preserve">  </w:t>
      </w:r>
      <w:r>
        <w:rPr>
          <w:rFonts w:hint="eastAsia"/>
        </w:rPr>
        <w:t>。</w:t>
      </w:r>
    </w:p>
    <w:p w14:paraId="44F25222" w14:textId="77777777" w:rsidR="00B416E9" w:rsidRDefault="00B416E9" w:rsidP="00B416E9">
      <w:r>
        <w:rPr>
          <w:rFonts w:hint="eastAsia"/>
        </w:rPr>
        <w:t xml:space="preserve">10.5 </w:t>
      </w:r>
      <w:r>
        <w:rPr>
          <w:rFonts w:hint="eastAsia"/>
        </w:rPr>
        <w:t>暂列金额</w:t>
      </w:r>
    </w:p>
    <w:p w14:paraId="1F45C0FD" w14:textId="77777777" w:rsidR="00B416E9" w:rsidRDefault="00B416E9" w:rsidP="00B416E9">
      <w:r>
        <w:rPr>
          <w:rFonts w:hint="eastAsia"/>
        </w:rPr>
        <w:t>合同当事人关于暂列金额使用的约定：</w:t>
      </w:r>
      <w:r>
        <w:rPr>
          <w:rFonts w:hint="eastAsia"/>
        </w:rPr>
        <w:t xml:space="preserve"> </w:t>
      </w:r>
      <w:r>
        <w:rPr>
          <w:rFonts w:hint="eastAsia"/>
        </w:rPr>
        <w:t>按通用条款执行</w:t>
      </w:r>
      <w:r>
        <w:rPr>
          <w:rFonts w:hint="eastAsia"/>
        </w:rPr>
        <w:t xml:space="preserve">  </w:t>
      </w:r>
      <w:r>
        <w:rPr>
          <w:rFonts w:hint="eastAsia"/>
        </w:rPr>
        <w:t>。</w:t>
      </w:r>
    </w:p>
    <w:p w14:paraId="52096D32" w14:textId="77777777" w:rsidR="00B416E9" w:rsidRDefault="00B416E9" w:rsidP="00B416E9">
      <w:r>
        <w:rPr>
          <w:rFonts w:hint="eastAsia"/>
        </w:rPr>
        <w:t xml:space="preserve">11. </w:t>
      </w:r>
      <w:r>
        <w:rPr>
          <w:rFonts w:hint="eastAsia"/>
        </w:rPr>
        <w:t>价格调整</w:t>
      </w:r>
    </w:p>
    <w:p w14:paraId="4EAEF559" w14:textId="77777777" w:rsidR="00B416E9" w:rsidRDefault="00B416E9" w:rsidP="00B416E9">
      <w:r>
        <w:rPr>
          <w:rFonts w:hint="eastAsia"/>
        </w:rPr>
        <w:t xml:space="preserve">11.1 </w:t>
      </w:r>
      <w:r>
        <w:rPr>
          <w:rFonts w:hint="eastAsia"/>
        </w:rPr>
        <w:t>市场价格波动引起的调整</w:t>
      </w:r>
    </w:p>
    <w:p w14:paraId="29073D89" w14:textId="77777777" w:rsidR="00B416E9" w:rsidRDefault="00B416E9" w:rsidP="00B416E9">
      <w:r>
        <w:rPr>
          <w:rFonts w:hint="eastAsia"/>
        </w:rPr>
        <w:t>市场价格波动是否调整合同价格的约定：不调整。</w:t>
      </w:r>
    </w:p>
    <w:p w14:paraId="15D08152" w14:textId="77777777" w:rsidR="00B416E9" w:rsidRDefault="00B416E9" w:rsidP="00B416E9">
      <w:r>
        <w:rPr>
          <w:rFonts w:hint="eastAsia"/>
        </w:rPr>
        <w:t>因市场价格波动调整合同价格，采用以下第</w:t>
      </w:r>
      <w:r>
        <w:rPr>
          <w:rFonts w:hint="eastAsia"/>
        </w:rPr>
        <w:t>3</w:t>
      </w:r>
      <w:r>
        <w:rPr>
          <w:rFonts w:hint="eastAsia"/>
        </w:rPr>
        <w:t>种方式对合同价格进行调整：</w:t>
      </w:r>
    </w:p>
    <w:p w14:paraId="7AFDE460" w14:textId="77777777" w:rsidR="00B416E9" w:rsidRDefault="00B416E9" w:rsidP="00B416E9">
      <w:r>
        <w:rPr>
          <w:rFonts w:hint="eastAsia"/>
        </w:rPr>
        <w:t>第</w:t>
      </w:r>
      <w:r>
        <w:rPr>
          <w:rFonts w:hint="eastAsia"/>
        </w:rPr>
        <w:t>1</w:t>
      </w:r>
      <w:r>
        <w:rPr>
          <w:rFonts w:hint="eastAsia"/>
        </w:rPr>
        <w:t>种方式：采用价格指数进行价格调整。</w:t>
      </w:r>
    </w:p>
    <w:p w14:paraId="792F42EA" w14:textId="77777777" w:rsidR="00B416E9" w:rsidRDefault="00B416E9" w:rsidP="00B416E9">
      <w:r>
        <w:rPr>
          <w:rFonts w:hint="eastAsia"/>
        </w:rPr>
        <w:t>关于各可调因子、定值和变值权重，以及基本价格指数及其来源的约定：；</w:t>
      </w:r>
    </w:p>
    <w:p w14:paraId="2526F795" w14:textId="77777777" w:rsidR="00B416E9" w:rsidRDefault="00B416E9" w:rsidP="00B416E9">
      <w:r>
        <w:rPr>
          <w:rFonts w:hint="eastAsia"/>
        </w:rPr>
        <w:t>第</w:t>
      </w:r>
      <w:r>
        <w:rPr>
          <w:rFonts w:hint="eastAsia"/>
        </w:rPr>
        <w:t>2</w:t>
      </w:r>
      <w:r>
        <w:rPr>
          <w:rFonts w:hint="eastAsia"/>
        </w:rPr>
        <w:t>种方式：采用造价信息进行价格调整。</w:t>
      </w:r>
    </w:p>
    <w:p w14:paraId="62F4CA3F" w14:textId="77777777" w:rsidR="00B416E9" w:rsidRDefault="00B416E9" w:rsidP="00B416E9">
      <w:r>
        <w:rPr>
          <w:rFonts w:hint="eastAsia"/>
        </w:rPr>
        <w:t>（</w:t>
      </w:r>
      <w:r>
        <w:rPr>
          <w:rFonts w:hint="eastAsia"/>
        </w:rPr>
        <w:t>2</w:t>
      </w:r>
      <w:r>
        <w:rPr>
          <w:rFonts w:hint="eastAsia"/>
        </w:rPr>
        <w:t>）关于基准价格的约定：。</w:t>
      </w:r>
    </w:p>
    <w:p w14:paraId="63FFB8CA" w14:textId="77777777" w:rsidR="00B416E9" w:rsidRDefault="00B416E9" w:rsidP="00B416E9">
      <w:r>
        <w:rPr>
          <w:rFonts w:hint="eastAsia"/>
        </w:rPr>
        <w:t>专用合同条款①承包人在已标价工程量清单或预算书中载明的材料单价低于基准价格的：专用合同条款合同履行期间材料单价涨幅以基准价格为基础超过</w:t>
      </w:r>
      <w:r>
        <w:rPr>
          <w:rFonts w:hint="eastAsia"/>
        </w:rPr>
        <w:t>%</w:t>
      </w:r>
      <w:r>
        <w:rPr>
          <w:rFonts w:hint="eastAsia"/>
        </w:rPr>
        <w:t>时，或材料单价跌幅以已标价工程量清单或预算书中载明材料单价为基础超过</w:t>
      </w:r>
      <w:r>
        <w:rPr>
          <w:rFonts w:hint="eastAsia"/>
        </w:rPr>
        <w:t>%</w:t>
      </w:r>
      <w:r>
        <w:rPr>
          <w:rFonts w:hint="eastAsia"/>
        </w:rPr>
        <w:t>时，其超过部分据实调整。</w:t>
      </w:r>
    </w:p>
    <w:p w14:paraId="6460F86B" w14:textId="77777777" w:rsidR="00B416E9" w:rsidRDefault="00B416E9" w:rsidP="00B416E9">
      <w:r>
        <w:rPr>
          <w:rFonts w:hint="eastAsia"/>
        </w:rPr>
        <w:t>②承包人在已标价工程量清单或预算书中载明的材料单价高于基准价格的：专用合同条款合同履行期间材料单价跌幅以基准价格为基础超过</w:t>
      </w:r>
      <w:r>
        <w:rPr>
          <w:rFonts w:hint="eastAsia"/>
        </w:rPr>
        <w:t>%</w:t>
      </w:r>
      <w:r>
        <w:rPr>
          <w:rFonts w:hint="eastAsia"/>
        </w:rPr>
        <w:t>时，材料单价涨幅以已标价工程量清单或预算书中载明材料单价为基础超过</w:t>
      </w:r>
      <w:r>
        <w:rPr>
          <w:rFonts w:hint="eastAsia"/>
        </w:rPr>
        <w:t>%</w:t>
      </w:r>
      <w:r>
        <w:rPr>
          <w:rFonts w:hint="eastAsia"/>
        </w:rPr>
        <w:t>时，其超过部分据实调整。</w:t>
      </w:r>
    </w:p>
    <w:p w14:paraId="7727154E" w14:textId="77777777" w:rsidR="00B416E9" w:rsidRDefault="00B416E9" w:rsidP="00B416E9">
      <w:r>
        <w:rPr>
          <w:rFonts w:hint="eastAsia"/>
        </w:rPr>
        <w:t>③承包人在已标价工程量清单或预算书中载明的材料单价等于基准单价的：专用合同条款合同履行期间材料单价涨跌幅以基准单价为基础超过±</w:t>
      </w:r>
      <w:r>
        <w:rPr>
          <w:rFonts w:hint="eastAsia"/>
        </w:rPr>
        <w:t>%</w:t>
      </w:r>
      <w:r>
        <w:rPr>
          <w:rFonts w:hint="eastAsia"/>
        </w:rPr>
        <w:t>时，其超过部分据实调整。</w:t>
      </w:r>
    </w:p>
    <w:p w14:paraId="31695BE1" w14:textId="77777777" w:rsidR="00B416E9" w:rsidRDefault="00B416E9" w:rsidP="00B416E9">
      <w:r>
        <w:rPr>
          <w:rFonts w:hint="eastAsia"/>
        </w:rPr>
        <w:t>第</w:t>
      </w:r>
      <w:r>
        <w:rPr>
          <w:rFonts w:hint="eastAsia"/>
        </w:rPr>
        <w:t>3</w:t>
      </w:r>
      <w:r>
        <w:rPr>
          <w:rFonts w:hint="eastAsia"/>
        </w:rPr>
        <w:t>种方式：其他价格调整方式：法律变化引起的调整按通用条款</w:t>
      </w:r>
      <w:r>
        <w:rPr>
          <w:rFonts w:hint="eastAsia"/>
        </w:rPr>
        <w:t>11.2</w:t>
      </w:r>
      <w:r>
        <w:rPr>
          <w:rFonts w:hint="eastAsia"/>
        </w:rPr>
        <w:t>执行</w:t>
      </w:r>
      <w:r>
        <w:rPr>
          <w:rFonts w:hint="eastAsia"/>
        </w:rPr>
        <w:t xml:space="preserve"> </w:t>
      </w:r>
      <w:r>
        <w:rPr>
          <w:rFonts w:hint="eastAsia"/>
        </w:rPr>
        <w:t>。</w:t>
      </w:r>
    </w:p>
    <w:p w14:paraId="31F69B09" w14:textId="77777777" w:rsidR="00B416E9" w:rsidRDefault="00B416E9" w:rsidP="00B416E9">
      <w:r>
        <w:rPr>
          <w:rFonts w:hint="eastAsia"/>
        </w:rPr>
        <w:t xml:space="preserve">12. </w:t>
      </w:r>
      <w:r>
        <w:rPr>
          <w:rFonts w:hint="eastAsia"/>
        </w:rPr>
        <w:t>合同价格、计量与支付</w:t>
      </w:r>
    </w:p>
    <w:p w14:paraId="5CA66902" w14:textId="77777777" w:rsidR="00B416E9" w:rsidRDefault="00B416E9" w:rsidP="00B416E9">
      <w:r>
        <w:rPr>
          <w:rFonts w:hint="eastAsia"/>
        </w:rPr>
        <w:t xml:space="preserve">12.1 </w:t>
      </w:r>
      <w:r>
        <w:rPr>
          <w:rFonts w:hint="eastAsia"/>
        </w:rPr>
        <w:t>合同价格形式</w:t>
      </w:r>
    </w:p>
    <w:p w14:paraId="7717492A" w14:textId="77777777" w:rsidR="00B416E9" w:rsidRDefault="00B416E9" w:rsidP="00B416E9">
      <w:r>
        <w:rPr>
          <w:rFonts w:hint="eastAsia"/>
        </w:rPr>
        <w:t xml:space="preserve">12.1.1 </w:t>
      </w:r>
      <w:r>
        <w:rPr>
          <w:rFonts w:hint="eastAsia"/>
        </w:rPr>
        <w:t>单价合同。</w:t>
      </w:r>
    </w:p>
    <w:p w14:paraId="535ECF7C" w14:textId="77777777" w:rsidR="00B416E9" w:rsidRDefault="00B416E9" w:rsidP="00B416E9">
      <w:r>
        <w:rPr>
          <w:rFonts w:hint="eastAsia"/>
        </w:rPr>
        <w:lastRenderedPageBreak/>
        <w:t>综合单价包含的风险范围：法律变化引起的调整以外的风险由承包人承担。</w:t>
      </w:r>
    </w:p>
    <w:p w14:paraId="774AB25E" w14:textId="77777777" w:rsidR="00B416E9" w:rsidRDefault="00B416E9" w:rsidP="00B416E9">
      <w:r>
        <w:rPr>
          <w:rFonts w:hint="eastAsia"/>
        </w:rPr>
        <w:t>风险费用的计算方法：</w:t>
      </w:r>
      <w:r>
        <w:rPr>
          <w:rFonts w:hint="eastAsia"/>
        </w:rPr>
        <w:t xml:space="preserve">    /   </w:t>
      </w:r>
      <w:r>
        <w:rPr>
          <w:rFonts w:hint="eastAsia"/>
        </w:rPr>
        <w:t>。</w:t>
      </w:r>
    </w:p>
    <w:p w14:paraId="07A9B6B0" w14:textId="77777777" w:rsidR="00B416E9" w:rsidRDefault="00B416E9" w:rsidP="00B416E9">
      <w:r>
        <w:rPr>
          <w:rFonts w:hint="eastAsia"/>
        </w:rPr>
        <w:t>风险范围以外合同价格的调整方法：按政策文件执行。</w:t>
      </w:r>
    </w:p>
    <w:p w14:paraId="14D23F34" w14:textId="77777777" w:rsidR="00B416E9" w:rsidRDefault="00B416E9" w:rsidP="00B416E9">
      <w:r>
        <w:rPr>
          <w:rFonts w:hint="eastAsia"/>
        </w:rPr>
        <w:t xml:space="preserve">12.1.2 </w:t>
      </w:r>
      <w:r>
        <w:rPr>
          <w:rFonts w:hint="eastAsia"/>
        </w:rPr>
        <w:t>总价合同。</w:t>
      </w:r>
    </w:p>
    <w:p w14:paraId="60CF6962" w14:textId="77777777" w:rsidR="00B416E9" w:rsidRDefault="00B416E9" w:rsidP="00B416E9">
      <w:r>
        <w:rPr>
          <w:rFonts w:hint="eastAsia"/>
        </w:rPr>
        <w:t>总价包含的风险范围：</w:t>
      </w:r>
      <w:r>
        <w:rPr>
          <w:rFonts w:hint="eastAsia"/>
        </w:rPr>
        <w:t xml:space="preserve">  /  </w:t>
      </w:r>
      <w:r>
        <w:rPr>
          <w:rFonts w:hint="eastAsia"/>
        </w:rPr>
        <w:t>。</w:t>
      </w:r>
    </w:p>
    <w:p w14:paraId="100AB6FC" w14:textId="77777777" w:rsidR="00B416E9" w:rsidRDefault="00B416E9" w:rsidP="00B416E9">
      <w:r>
        <w:rPr>
          <w:rFonts w:hint="eastAsia"/>
        </w:rPr>
        <w:t>风险费用的计算方法：</w:t>
      </w:r>
      <w:r>
        <w:rPr>
          <w:rFonts w:hint="eastAsia"/>
        </w:rPr>
        <w:t xml:space="preserve">  /  </w:t>
      </w:r>
      <w:r>
        <w:rPr>
          <w:rFonts w:hint="eastAsia"/>
        </w:rPr>
        <w:t>。</w:t>
      </w:r>
    </w:p>
    <w:p w14:paraId="061AA7FC" w14:textId="77777777" w:rsidR="00B416E9" w:rsidRDefault="00B416E9" w:rsidP="00B416E9">
      <w:r>
        <w:rPr>
          <w:rFonts w:hint="eastAsia"/>
        </w:rPr>
        <w:t>风险范围以外合同价格的调整方法：</w:t>
      </w:r>
      <w:r>
        <w:rPr>
          <w:rFonts w:hint="eastAsia"/>
        </w:rPr>
        <w:t xml:space="preserve">  /  </w:t>
      </w:r>
      <w:r>
        <w:rPr>
          <w:rFonts w:hint="eastAsia"/>
        </w:rPr>
        <w:t>。</w:t>
      </w:r>
    </w:p>
    <w:p w14:paraId="47AB1822" w14:textId="77777777" w:rsidR="00B416E9" w:rsidRDefault="00B416E9" w:rsidP="00B416E9">
      <w:r>
        <w:rPr>
          <w:rFonts w:hint="eastAsia"/>
        </w:rPr>
        <w:t xml:space="preserve">12.1.3 </w:t>
      </w:r>
      <w:r>
        <w:rPr>
          <w:rFonts w:hint="eastAsia"/>
        </w:rPr>
        <w:t>其他价格方式：</w:t>
      </w:r>
      <w:r>
        <w:rPr>
          <w:rFonts w:hint="eastAsia"/>
        </w:rPr>
        <w:t xml:space="preserve">  /  </w:t>
      </w:r>
      <w:r>
        <w:rPr>
          <w:rFonts w:hint="eastAsia"/>
        </w:rPr>
        <w:t>。</w:t>
      </w:r>
    </w:p>
    <w:p w14:paraId="09C9A2ED" w14:textId="77777777" w:rsidR="00B416E9" w:rsidRDefault="00B416E9" w:rsidP="00B416E9">
      <w:r>
        <w:rPr>
          <w:rFonts w:hint="eastAsia"/>
        </w:rPr>
        <w:t xml:space="preserve">12.2 </w:t>
      </w:r>
      <w:r>
        <w:rPr>
          <w:rFonts w:hint="eastAsia"/>
        </w:rPr>
        <w:t>预付款</w:t>
      </w:r>
    </w:p>
    <w:p w14:paraId="177C1805" w14:textId="77777777" w:rsidR="00B416E9" w:rsidRDefault="00B416E9" w:rsidP="00B416E9">
      <w:r>
        <w:rPr>
          <w:rFonts w:hint="eastAsia"/>
        </w:rPr>
        <w:t xml:space="preserve">12.2.1 </w:t>
      </w:r>
      <w:r>
        <w:rPr>
          <w:rFonts w:hint="eastAsia"/>
        </w:rPr>
        <w:t>预付款的支付</w:t>
      </w:r>
    </w:p>
    <w:p w14:paraId="0EB23AF5" w14:textId="77777777" w:rsidR="00B416E9" w:rsidRDefault="00B416E9" w:rsidP="00B416E9">
      <w:r>
        <w:rPr>
          <w:rFonts w:hint="eastAsia"/>
        </w:rPr>
        <w:t>预付款支付比例或金额（比例</w:t>
      </w:r>
      <w:r>
        <w:rPr>
          <w:rFonts w:hint="eastAsia"/>
        </w:rPr>
        <w:t>20%-40%</w:t>
      </w:r>
      <w:r>
        <w:rPr>
          <w:rFonts w:hint="eastAsia"/>
        </w:rPr>
        <w:t>）：</w:t>
      </w:r>
      <w:r>
        <w:rPr>
          <w:rFonts w:hint="eastAsia"/>
        </w:rPr>
        <w:t xml:space="preserve"> 30%  </w:t>
      </w:r>
      <w:r>
        <w:rPr>
          <w:rFonts w:hint="eastAsia"/>
        </w:rPr>
        <w:t>。</w:t>
      </w:r>
    </w:p>
    <w:p w14:paraId="668C72E3" w14:textId="2CEA5592" w:rsidR="00B416E9" w:rsidRDefault="00B416E9" w:rsidP="00B416E9">
      <w:r>
        <w:rPr>
          <w:rFonts w:hint="eastAsia"/>
        </w:rPr>
        <w:t>预付款支付期限：采购合同签订后</w:t>
      </w:r>
      <w:r w:rsidR="003F79CC">
        <w:t>3</w:t>
      </w:r>
      <w:r>
        <w:rPr>
          <w:rFonts w:hint="eastAsia"/>
        </w:rPr>
        <w:t>0</w:t>
      </w:r>
      <w:r>
        <w:rPr>
          <w:rFonts w:hint="eastAsia"/>
        </w:rPr>
        <w:t>日内。</w:t>
      </w:r>
    </w:p>
    <w:p w14:paraId="35205CE9" w14:textId="77777777" w:rsidR="00B416E9" w:rsidRDefault="00B416E9" w:rsidP="00B416E9">
      <w:r>
        <w:rPr>
          <w:rFonts w:hint="eastAsia"/>
        </w:rPr>
        <w:t xml:space="preserve">12.2.2 </w:t>
      </w:r>
      <w:r>
        <w:rPr>
          <w:rFonts w:hint="eastAsia"/>
        </w:rPr>
        <w:t>预付款担保</w:t>
      </w:r>
    </w:p>
    <w:p w14:paraId="35992672" w14:textId="77777777" w:rsidR="00B416E9" w:rsidRDefault="00B416E9" w:rsidP="00B416E9">
      <w:r>
        <w:rPr>
          <w:rFonts w:hint="eastAsia"/>
        </w:rPr>
        <w:t>承包人提交预付款担保的期限：</w:t>
      </w:r>
      <w:r>
        <w:rPr>
          <w:rFonts w:hint="eastAsia"/>
        </w:rPr>
        <w:t xml:space="preserve"> </w:t>
      </w:r>
      <w:r>
        <w:rPr>
          <w:rFonts w:hint="eastAsia"/>
        </w:rPr>
        <w:t>按通用条款执行</w:t>
      </w:r>
      <w:r>
        <w:rPr>
          <w:rFonts w:hint="eastAsia"/>
        </w:rPr>
        <w:t xml:space="preserve"> </w:t>
      </w:r>
      <w:r>
        <w:rPr>
          <w:rFonts w:hint="eastAsia"/>
        </w:rPr>
        <w:t>。</w:t>
      </w:r>
    </w:p>
    <w:p w14:paraId="4F64A80C" w14:textId="77777777" w:rsidR="00B416E9" w:rsidRDefault="00B416E9" w:rsidP="00B416E9">
      <w:r>
        <w:rPr>
          <w:rFonts w:hint="eastAsia"/>
        </w:rPr>
        <w:t>预付款担保的形式为：</w:t>
      </w:r>
      <w:r>
        <w:rPr>
          <w:rFonts w:hint="eastAsia"/>
        </w:rPr>
        <w:t xml:space="preserve"> </w:t>
      </w:r>
      <w:r>
        <w:rPr>
          <w:rFonts w:hint="eastAsia"/>
        </w:rPr>
        <w:t>按通用条款执行。</w:t>
      </w:r>
    </w:p>
    <w:p w14:paraId="638FBCE2" w14:textId="77777777" w:rsidR="00B416E9" w:rsidRDefault="00B416E9" w:rsidP="00B416E9">
      <w:r>
        <w:rPr>
          <w:rFonts w:hint="eastAsia"/>
        </w:rPr>
        <w:t xml:space="preserve">12.3 </w:t>
      </w:r>
      <w:r>
        <w:rPr>
          <w:rFonts w:hint="eastAsia"/>
        </w:rPr>
        <w:t>计量</w:t>
      </w:r>
    </w:p>
    <w:p w14:paraId="1C4E12DB" w14:textId="77777777" w:rsidR="00B416E9" w:rsidRDefault="00B416E9" w:rsidP="00B416E9">
      <w:r>
        <w:rPr>
          <w:rFonts w:hint="eastAsia"/>
        </w:rPr>
        <w:t xml:space="preserve">12.3.1 </w:t>
      </w:r>
      <w:r>
        <w:rPr>
          <w:rFonts w:hint="eastAsia"/>
        </w:rPr>
        <w:t>计量原则</w:t>
      </w:r>
    </w:p>
    <w:p w14:paraId="7A360C7C" w14:textId="77777777" w:rsidR="00B416E9" w:rsidRDefault="00B416E9" w:rsidP="00B416E9">
      <w:r>
        <w:rPr>
          <w:rFonts w:hint="eastAsia"/>
        </w:rPr>
        <w:t>工程量计算规则：依据《建设工程工程量清单计价规范》（</w:t>
      </w:r>
      <w:r>
        <w:rPr>
          <w:rFonts w:hint="eastAsia"/>
        </w:rPr>
        <w:t>GB50500-2013</w:t>
      </w:r>
      <w:r>
        <w:rPr>
          <w:rFonts w:hint="eastAsia"/>
        </w:rPr>
        <w:t>）、《房屋建筑装饰工程工程量计算规范》（</w:t>
      </w:r>
      <w:r>
        <w:rPr>
          <w:rFonts w:hint="eastAsia"/>
        </w:rPr>
        <w:t>GB50584-2013</w:t>
      </w:r>
      <w:r>
        <w:rPr>
          <w:rFonts w:hint="eastAsia"/>
        </w:rPr>
        <w:t>）等</w:t>
      </w:r>
      <w:r>
        <w:rPr>
          <w:rFonts w:hint="eastAsia"/>
        </w:rPr>
        <w:t>9</w:t>
      </w:r>
      <w:r>
        <w:rPr>
          <w:rFonts w:hint="eastAsia"/>
        </w:rPr>
        <w:t>本工程量计算规范、</w:t>
      </w:r>
      <w:r>
        <w:rPr>
          <w:rFonts w:hint="eastAsia"/>
        </w:rPr>
        <w:t>2020</w:t>
      </w:r>
      <w:r>
        <w:rPr>
          <w:rFonts w:hint="eastAsia"/>
        </w:rPr>
        <w:t>年《四川省建设工程工程量清单计价定额》及相关配套文件进行计量。</w:t>
      </w:r>
    </w:p>
    <w:p w14:paraId="0689E258" w14:textId="77777777" w:rsidR="00B416E9" w:rsidRDefault="00B416E9" w:rsidP="00B416E9">
      <w:r>
        <w:rPr>
          <w:rFonts w:hint="eastAsia"/>
        </w:rPr>
        <w:t>12.3.1.1</w:t>
      </w:r>
      <w:r>
        <w:rPr>
          <w:rFonts w:hint="eastAsia"/>
        </w:rPr>
        <w:t>总价措施项目的计量</w:t>
      </w:r>
    </w:p>
    <w:p w14:paraId="72BCEFA8" w14:textId="77777777" w:rsidR="00B416E9" w:rsidRDefault="00B416E9" w:rsidP="00B416E9">
      <w:r>
        <w:rPr>
          <w:rFonts w:hint="eastAsia"/>
        </w:rPr>
        <w:t>总价措施项目清单中的项目（除环境保护、安全施工、文明施工、临时设施等以费率计价的项目以外），包干计取，结算不作调整；进度支付时按发包人确认后的工程形象进度比例按月计量。</w:t>
      </w:r>
    </w:p>
    <w:p w14:paraId="5542E7E2" w14:textId="77777777" w:rsidR="00B416E9" w:rsidRDefault="00B416E9" w:rsidP="00B416E9">
      <w:r>
        <w:rPr>
          <w:rFonts w:hint="eastAsia"/>
        </w:rPr>
        <w:t>安全文明施工费的计量、支付与结算</w:t>
      </w:r>
      <w:r>
        <w:rPr>
          <w:rFonts w:hint="eastAsia"/>
        </w:rPr>
        <w:t xml:space="preserve"> </w:t>
      </w:r>
      <w:r>
        <w:rPr>
          <w:rFonts w:hint="eastAsia"/>
        </w:rPr>
        <w:t>按四川省住房和城乡建设厅、成都市住房城乡建设局相关文件执行</w:t>
      </w:r>
      <w:r>
        <w:rPr>
          <w:rFonts w:hint="eastAsia"/>
        </w:rPr>
        <w:t xml:space="preserve"> </w:t>
      </w:r>
      <w:r>
        <w:rPr>
          <w:rFonts w:hint="eastAsia"/>
        </w:rPr>
        <w:t>。</w:t>
      </w:r>
    </w:p>
    <w:p w14:paraId="02C699A7" w14:textId="77777777" w:rsidR="00B416E9" w:rsidRDefault="00B416E9" w:rsidP="00B416E9">
      <w:r>
        <w:rPr>
          <w:rFonts w:hint="eastAsia"/>
        </w:rPr>
        <w:t>12.3.1.2</w:t>
      </w:r>
      <w:r>
        <w:rPr>
          <w:rFonts w:hint="eastAsia"/>
        </w:rPr>
        <w:t>规费的计量</w:t>
      </w:r>
    </w:p>
    <w:p w14:paraId="18015943" w14:textId="77777777" w:rsidR="00B416E9" w:rsidRDefault="00B416E9" w:rsidP="00B416E9">
      <w:r>
        <w:rPr>
          <w:rFonts w:hint="eastAsia"/>
        </w:rPr>
        <w:t>按建设行政主管部门核定的承包人规费费率计量和结算。</w:t>
      </w:r>
    </w:p>
    <w:p w14:paraId="06CA1EA9" w14:textId="77777777" w:rsidR="00B416E9" w:rsidRDefault="00B416E9" w:rsidP="00B416E9">
      <w:r>
        <w:rPr>
          <w:rFonts w:hint="eastAsia"/>
        </w:rPr>
        <w:t>12.3.1.3</w:t>
      </w:r>
      <w:r>
        <w:rPr>
          <w:rFonts w:hint="eastAsia"/>
        </w:rPr>
        <w:t>税金</w:t>
      </w:r>
    </w:p>
    <w:p w14:paraId="1306F02C" w14:textId="77777777" w:rsidR="00B416E9" w:rsidRDefault="00B416E9" w:rsidP="00B416E9">
      <w:r>
        <w:rPr>
          <w:rFonts w:hint="eastAsia"/>
        </w:rPr>
        <w:t>税金按国家或省级、行业建设主管部门的规定计取。</w:t>
      </w:r>
    </w:p>
    <w:p w14:paraId="0C3872FF" w14:textId="77777777" w:rsidR="00B416E9" w:rsidRDefault="00B416E9" w:rsidP="00B416E9">
      <w:r>
        <w:rPr>
          <w:rFonts w:hint="eastAsia"/>
        </w:rPr>
        <w:t xml:space="preserve">12.3.2 </w:t>
      </w:r>
      <w:r>
        <w:rPr>
          <w:rFonts w:hint="eastAsia"/>
        </w:rPr>
        <w:t>计量周期</w:t>
      </w:r>
    </w:p>
    <w:p w14:paraId="6CA05E27" w14:textId="77777777" w:rsidR="00B416E9" w:rsidRDefault="00B416E9" w:rsidP="00B416E9">
      <w:r>
        <w:rPr>
          <w:rFonts w:hint="eastAsia"/>
        </w:rPr>
        <w:t>关于计量周期的约定：</w:t>
      </w:r>
      <w:r>
        <w:rPr>
          <w:rFonts w:hint="eastAsia"/>
        </w:rPr>
        <w:t xml:space="preserve"> </w:t>
      </w:r>
      <w:r>
        <w:rPr>
          <w:rFonts w:hint="eastAsia"/>
        </w:rPr>
        <w:t>按通用条款执行。</w:t>
      </w:r>
    </w:p>
    <w:p w14:paraId="5F48DCE0" w14:textId="77777777" w:rsidR="00B416E9" w:rsidRDefault="00B416E9" w:rsidP="00B416E9">
      <w:r>
        <w:rPr>
          <w:rFonts w:hint="eastAsia"/>
        </w:rPr>
        <w:t xml:space="preserve">12.3.3 </w:t>
      </w:r>
      <w:r>
        <w:rPr>
          <w:rFonts w:hint="eastAsia"/>
        </w:rPr>
        <w:t>单价合同的计量</w:t>
      </w:r>
    </w:p>
    <w:p w14:paraId="094E6DFF" w14:textId="77777777" w:rsidR="00B416E9" w:rsidRDefault="00B416E9" w:rsidP="00B416E9">
      <w:r>
        <w:rPr>
          <w:rFonts w:hint="eastAsia"/>
        </w:rPr>
        <w:t>关于单价合同计量的约定：</w:t>
      </w:r>
      <w:r>
        <w:rPr>
          <w:rFonts w:hint="eastAsia"/>
        </w:rPr>
        <w:t xml:space="preserve"> </w:t>
      </w:r>
      <w:r>
        <w:rPr>
          <w:rFonts w:hint="eastAsia"/>
        </w:rPr>
        <w:t>按通用条款执行。</w:t>
      </w:r>
    </w:p>
    <w:p w14:paraId="20DE8357" w14:textId="77777777" w:rsidR="00B416E9" w:rsidRDefault="00B416E9" w:rsidP="00B416E9">
      <w:r>
        <w:rPr>
          <w:rFonts w:hint="eastAsia"/>
        </w:rPr>
        <w:t xml:space="preserve">12.3.4 </w:t>
      </w:r>
      <w:r>
        <w:rPr>
          <w:rFonts w:hint="eastAsia"/>
        </w:rPr>
        <w:t>总价合同的计量</w:t>
      </w:r>
    </w:p>
    <w:p w14:paraId="136160D2" w14:textId="77777777" w:rsidR="00B416E9" w:rsidRDefault="00B416E9" w:rsidP="00B416E9">
      <w:r>
        <w:rPr>
          <w:rFonts w:hint="eastAsia"/>
        </w:rPr>
        <w:t>关于总价合同计量的约定：</w:t>
      </w:r>
      <w:r>
        <w:rPr>
          <w:rFonts w:hint="eastAsia"/>
        </w:rPr>
        <w:t xml:space="preserve">  /  </w:t>
      </w:r>
      <w:r>
        <w:rPr>
          <w:rFonts w:hint="eastAsia"/>
        </w:rPr>
        <w:t>。</w:t>
      </w:r>
    </w:p>
    <w:p w14:paraId="19CC2551" w14:textId="77777777" w:rsidR="00B416E9" w:rsidRDefault="00B416E9" w:rsidP="00B416E9">
      <w:r>
        <w:rPr>
          <w:rFonts w:hint="eastAsia"/>
        </w:rPr>
        <w:t>12.3.5</w:t>
      </w:r>
      <w:r>
        <w:rPr>
          <w:rFonts w:hint="eastAsia"/>
        </w:rPr>
        <w:t>总价合同采用支付分解表计量支付的，是否适用第</w:t>
      </w:r>
      <w:r>
        <w:rPr>
          <w:rFonts w:hint="eastAsia"/>
        </w:rPr>
        <w:t xml:space="preserve">12.3.4 </w:t>
      </w:r>
      <w:r>
        <w:rPr>
          <w:rFonts w:hint="eastAsia"/>
        </w:rPr>
        <w:t>项〔总价合同的计量〕约定进行计量：</w:t>
      </w:r>
      <w:r>
        <w:rPr>
          <w:rFonts w:hint="eastAsia"/>
        </w:rPr>
        <w:t xml:space="preserve">  /  </w:t>
      </w:r>
      <w:r>
        <w:rPr>
          <w:rFonts w:hint="eastAsia"/>
        </w:rPr>
        <w:t>。</w:t>
      </w:r>
    </w:p>
    <w:p w14:paraId="47C063C6" w14:textId="77777777" w:rsidR="00B416E9" w:rsidRDefault="00B416E9" w:rsidP="00B416E9">
      <w:r>
        <w:rPr>
          <w:rFonts w:hint="eastAsia"/>
        </w:rPr>
        <w:t xml:space="preserve">12.3.6 </w:t>
      </w:r>
      <w:r>
        <w:rPr>
          <w:rFonts w:hint="eastAsia"/>
        </w:rPr>
        <w:t>其他价格形式合同的计量</w:t>
      </w:r>
    </w:p>
    <w:p w14:paraId="3AC08A7B" w14:textId="77777777" w:rsidR="00B416E9" w:rsidRDefault="00B416E9" w:rsidP="00B416E9">
      <w:r>
        <w:rPr>
          <w:rFonts w:hint="eastAsia"/>
        </w:rPr>
        <w:t>其他价格形式的计量方式和程序：</w:t>
      </w:r>
      <w:r>
        <w:rPr>
          <w:rFonts w:hint="eastAsia"/>
        </w:rPr>
        <w:t xml:space="preserve">  /  </w:t>
      </w:r>
      <w:r>
        <w:rPr>
          <w:rFonts w:hint="eastAsia"/>
        </w:rPr>
        <w:t>。</w:t>
      </w:r>
    </w:p>
    <w:p w14:paraId="078D6B93" w14:textId="77777777" w:rsidR="00B416E9" w:rsidRDefault="00B416E9" w:rsidP="00B416E9">
      <w:r>
        <w:rPr>
          <w:rFonts w:hint="eastAsia"/>
        </w:rPr>
        <w:t xml:space="preserve">12.4 </w:t>
      </w:r>
      <w:r>
        <w:rPr>
          <w:rFonts w:hint="eastAsia"/>
        </w:rPr>
        <w:t>工程进度款支付</w:t>
      </w:r>
    </w:p>
    <w:p w14:paraId="5764A68A" w14:textId="77777777" w:rsidR="00B416E9" w:rsidRDefault="00B416E9" w:rsidP="00B416E9">
      <w:r>
        <w:rPr>
          <w:rFonts w:hint="eastAsia"/>
        </w:rPr>
        <w:t xml:space="preserve">12.4.1 </w:t>
      </w:r>
      <w:r>
        <w:rPr>
          <w:rFonts w:hint="eastAsia"/>
        </w:rPr>
        <w:t>付款周期</w:t>
      </w:r>
    </w:p>
    <w:p w14:paraId="4B55E88E" w14:textId="72D18878" w:rsidR="00B416E9" w:rsidRDefault="00B416E9" w:rsidP="00B416E9">
      <w:r>
        <w:rPr>
          <w:rFonts w:hint="eastAsia"/>
        </w:rPr>
        <w:lastRenderedPageBreak/>
        <w:t>关于付款周期的约定：</w:t>
      </w:r>
      <w:r w:rsidR="003F79CC" w:rsidRPr="003F79CC">
        <w:rPr>
          <w:rFonts w:hint="eastAsia"/>
        </w:rPr>
        <w:t>合同签订后</w:t>
      </w:r>
      <w:r w:rsidR="003F79CC" w:rsidRPr="003F79CC">
        <w:rPr>
          <w:rFonts w:hint="eastAsia"/>
        </w:rPr>
        <w:t>30</w:t>
      </w:r>
      <w:r w:rsidR="003F79CC" w:rsidRPr="003F79CC">
        <w:rPr>
          <w:rFonts w:hint="eastAsia"/>
        </w:rPr>
        <w:t>日内支付合同金额的</w:t>
      </w:r>
      <w:r w:rsidR="003F79CC" w:rsidRPr="003F79CC">
        <w:rPr>
          <w:rFonts w:hint="eastAsia"/>
        </w:rPr>
        <w:t>30%</w:t>
      </w:r>
      <w:r w:rsidR="003F79CC" w:rsidRPr="003F79CC">
        <w:rPr>
          <w:rFonts w:hint="eastAsia"/>
        </w:rPr>
        <w:t>作为预付款，工程验收后</w:t>
      </w:r>
      <w:r w:rsidR="003F79CC" w:rsidRPr="003F79CC">
        <w:rPr>
          <w:rFonts w:hint="eastAsia"/>
        </w:rPr>
        <w:t>30</w:t>
      </w:r>
      <w:r w:rsidR="003F79CC" w:rsidRPr="003F79CC">
        <w:rPr>
          <w:rFonts w:hint="eastAsia"/>
        </w:rPr>
        <w:t>日内支付合同金额的</w:t>
      </w:r>
      <w:r w:rsidR="003F79CC" w:rsidRPr="003F79CC">
        <w:rPr>
          <w:rFonts w:hint="eastAsia"/>
        </w:rPr>
        <w:t>30%</w:t>
      </w:r>
      <w:r w:rsidR="003F79CC" w:rsidRPr="003F79CC">
        <w:rPr>
          <w:rFonts w:hint="eastAsia"/>
        </w:rPr>
        <w:t>，甲乙双方同意最终结算价按照甲方审计金额确定。乙方应配合甲方的审计工作，并提交有关资料，待审计金额确定后</w:t>
      </w:r>
      <w:r w:rsidR="003F79CC" w:rsidRPr="003F79CC">
        <w:rPr>
          <w:rFonts w:hint="eastAsia"/>
        </w:rPr>
        <w:t>30</w:t>
      </w:r>
      <w:r w:rsidR="003F79CC" w:rsidRPr="003F79CC">
        <w:rPr>
          <w:rFonts w:hint="eastAsia"/>
        </w:rPr>
        <w:t>日内，甲方支付审计结算价的</w:t>
      </w:r>
      <w:r w:rsidR="003F79CC" w:rsidRPr="003F79CC">
        <w:rPr>
          <w:rFonts w:hint="eastAsia"/>
        </w:rPr>
        <w:t>97%</w:t>
      </w:r>
      <w:r w:rsidR="003F79CC" w:rsidRPr="003F79CC">
        <w:rPr>
          <w:rFonts w:hint="eastAsia"/>
        </w:rPr>
        <w:t>，剩余结算价款的</w:t>
      </w:r>
      <w:r w:rsidR="003F79CC" w:rsidRPr="003F79CC">
        <w:rPr>
          <w:rFonts w:hint="eastAsia"/>
        </w:rPr>
        <w:t>3%</w:t>
      </w:r>
      <w:r w:rsidR="003F79CC" w:rsidRPr="003F79CC">
        <w:rPr>
          <w:rFonts w:hint="eastAsia"/>
        </w:rPr>
        <w:t>作为质保金，缺陷责任期后无问题一次性无息退还。在甲方每次付款前，</w:t>
      </w:r>
      <w:r w:rsidR="003F79CC">
        <w:rPr>
          <w:rFonts w:hint="eastAsia"/>
        </w:rPr>
        <w:t>乙方</w:t>
      </w:r>
      <w:r w:rsidR="003F79CC" w:rsidRPr="003F79CC">
        <w:rPr>
          <w:rFonts w:hint="eastAsia"/>
        </w:rPr>
        <w:t>需按照采购人要求提供相关合法合规的等额普通发票。</w:t>
      </w:r>
    </w:p>
    <w:p w14:paraId="39C7630F" w14:textId="77777777" w:rsidR="00B416E9" w:rsidRDefault="00B416E9" w:rsidP="00B416E9">
      <w:r>
        <w:rPr>
          <w:rFonts w:hint="eastAsia"/>
        </w:rPr>
        <w:t xml:space="preserve">12.4.2 </w:t>
      </w:r>
      <w:r>
        <w:rPr>
          <w:rFonts w:hint="eastAsia"/>
        </w:rPr>
        <w:t>进度付款申请单的编制</w:t>
      </w:r>
    </w:p>
    <w:p w14:paraId="312FF743" w14:textId="77777777" w:rsidR="00B416E9" w:rsidRDefault="00B416E9" w:rsidP="00B416E9">
      <w:r>
        <w:rPr>
          <w:rFonts w:hint="eastAsia"/>
        </w:rPr>
        <w:t>关于进度付款申请单编制的约定：承包人应按照国家相关标准和规定，完善资料，并对其真实性、完整性、合法性、合规性等承担相关责任，并经发包人、监理签证确认</w:t>
      </w:r>
      <w:r>
        <w:rPr>
          <w:rFonts w:hint="eastAsia"/>
        </w:rPr>
        <w:t xml:space="preserve"> </w:t>
      </w:r>
      <w:r>
        <w:rPr>
          <w:rFonts w:hint="eastAsia"/>
        </w:rPr>
        <w:t>。</w:t>
      </w:r>
    </w:p>
    <w:p w14:paraId="182DA3C1" w14:textId="77777777" w:rsidR="00B416E9" w:rsidRDefault="00B416E9" w:rsidP="00B416E9">
      <w:r>
        <w:rPr>
          <w:rFonts w:hint="eastAsia"/>
        </w:rPr>
        <w:t xml:space="preserve">12.4.3 </w:t>
      </w:r>
      <w:r>
        <w:rPr>
          <w:rFonts w:hint="eastAsia"/>
        </w:rPr>
        <w:t>进度付款申请单的提交</w:t>
      </w:r>
    </w:p>
    <w:p w14:paraId="29EFD17F" w14:textId="77777777" w:rsidR="00B416E9" w:rsidRDefault="00B416E9" w:rsidP="00B416E9">
      <w:r>
        <w:rPr>
          <w:rFonts w:hint="eastAsia"/>
        </w:rPr>
        <w:t>（</w:t>
      </w:r>
      <w:r>
        <w:rPr>
          <w:rFonts w:hint="eastAsia"/>
        </w:rPr>
        <w:t>1</w:t>
      </w:r>
      <w:r>
        <w:rPr>
          <w:rFonts w:hint="eastAsia"/>
        </w:rPr>
        <w:t>）单价合同进度付款申请单提交的约定：。</w:t>
      </w:r>
    </w:p>
    <w:p w14:paraId="7044B952" w14:textId="77777777" w:rsidR="00B416E9" w:rsidRDefault="00B416E9" w:rsidP="00B416E9">
      <w:r>
        <w:rPr>
          <w:rFonts w:hint="eastAsia"/>
        </w:rPr>
        <w:t>（</w:t>
      </w:r>
      <w:r>
        <w:rPr>
          <w:rFonts w:hint="eastAsia"/>
        </w:rPr>
        <w:t>2</w:t>
      </w:r>
      <w:r>
        <w:rPr>
          <w:rFonts w:hint="eastAsia"/>
        </w:rPr>
        <w:t>）总价合同进度付款申请单提交的约定：</w:t>
      </w:r>
      <w:r>
        <w:rPr>
          <w:rFonts w:hint="eastAsia"/>
        </w:rPr>
        <w:t xml:space="preserve">  /  </w:t>
      </w:r>
      <w:r>
        <w:rPr>
          <w:rFonts w:hint="eastAsia"/>
        </w:rPr>
        <w:t>。</w:t>
      </w:r>
    </w:p>
    <w:p w14:paraId="178663DF" w14:textId="77777777" w:rsidR="00B416E9" w:rsidRDefault="00B416E9" w:rsidP="00B416E9">
      <w:r>
        <w:rPr>
          <w:rFonts w:hint="eastAsia"/>
        </w:rPr>
        <w:t>（</w:t>
      </w:r>
      <w:r>
        <w:rPr>
          <w:rFonts w:hint="eastAsia"/>
        </w:rPr>
        <w:t>3</w:t>
      </w:r>
      <w:r>
        <w:rPr>
          <w:rFonts w:hint="eastAsia"/>
        </w:rPr>
        <w:t>）其他价格形式合同进度付款申请单提交的约定：</w:t>
      </w:r>
      <w:r>
        <w:rPr>
          <w:rFonts w:hint="eastAsia"/>
        </w:rPr>
        <w:t xml:space="preserve">  /  </w:t>
      </w:r>
      <w:r>
        <w:rPr>
          <w:rFonts w:hint="eastAsia"/>
        </w:rPr>
        <w:t>。</w:t>
      </w:r>
    </w:p>
    <w:p w14:paraId="19B216D7" w14:textId="77777777" w:rsidR="00B416E9" w:rsidRDefault="00B416E9" w:rsidP="00B416E9">
      <w:r>
        <w:rPr>
          <w:rFonts w:hint="eastAsia"/>
        </w:rPr>
        <w:t xml:space="preserve">12.4.4 </w:t>
      </w:r>
      <w:r>
        <w:rPr>
          <w:rFonts w:hint="eastAsia"/>
        </w:rPr>
        <w:t>进度款审核和支付</w:t>
      </w:r>
    </w:p>
    <w:p w14:paraId="6022EBC1" w14:textId="77777777" w:rsidR="00B416E9" w:rsidRDefault="00B416E9" w:rsidP="00B416E9">
      <w:r>
        <w:rPr>
          <w:rFonts w:hint="eastAsia"/>
        </w:rPr>
        <w:t>（</w:t>
      </w:r>
      <w:r>
        <w:rPr>
          <w:rFonts w:hint="eastAsia"/>
        </w:rPr>
        <w:t>1</w:t>
      </w:r>
      <w:r>
        <w:rPr>
          <w:rFonts w:hint="eastAsia"/>
        </w:rPr>
        <w:t>）监理人审查并报送发包人的期限：</w:t>
      </w:r>
      <w:r>
        <w:rPr>
          <w:rFonts w:hint="eastAsia"/>
        </w:rPr>
        <w:t xml:space="preserve"> </w:t>
      </w:r>
      <w:r>
        <w:rPr>
          <w:rFonts w:hint="eastAsia"/>
        </w:rPr>
        <w:t>按通用条款执行</w:t>
      </w:r>
      <w:r>
        <w:rPr>
          <w:rFonts w:hint="eastAsia"/>
        </w:rPr>
        <w:t xml:space="preserve"> </w:t>
      </w:r>
      <w:r>
        <w:rPr>
          <w:rFonts w:hint="eastAsia"/>
        </w:rPr>
        <w:t>。</w:t>
      </w:r>
    </w:p>
    <w:p w14:paraId="36BB270D" w14:textId="77777777" w:rsidR="00B416E9" w:rsidRDefault="00B416E9" w:rsidP="00B416E9">
      <w:r>
        <w:rPr>
          <w:rFonts w:hint="eastAsia"/>
        </w:rPr>
        <w:t>发包人完成审批并签发进度款支付证书的期限：</w:t>
      </w:r>
      <w:r>
        <w:rPr>
          <w:rFonts w:hint="eastAsia"/>
        </w:rPr>
        <w:t xml:space="preserve"> </w:t>
      </w:r>
      <w:r>
        <w:rPr>
          <w:rFonts w:hint="eastAsia"/>
        </w:rPr>
        <w:t>按通用条款执行</w:t>
      </w:r>
      <w:r>
        <w:rPr>
          <w:rFonts w:hint="eastAsia"/>
        </w:rPr>
        <w:t xml:space="preserve"> </w:t>
      </w:r>
      <w:r>
        <w:rPr>
          <w:rFonts w:hint="eastAsia"/>
        </w:rPr>
        <w:t>。</w:t>
      </w:r>
    </w:p>
    <w:p w14:paraId="44D5F2B1" w14:textId="77777777" w:rsidR="00B416E9" w:rsidRDefault="00B416E9" w:rsidP="00B416E9">
      <w:r>
        <w:rPr>
          <w:rFonts w:hint="eastAsia"/>
        </w:rPr>
        <w:t>（</w:t>
      </w:r>
      <w:r>
        <w:rPr>
          <w:rFonts w:hint="eastAsia"/>
        </w:rPr>
        <w:t>2</w:t>
      </w:r>
      <w:r>
        <w:rPr>
          <w:rFonts w:hint="eastAsia"/>
        </w:rPr>
        <w:t>）发包人支付进度款的期限：</w:t>
      </w:r>
      <w:r>
        <w:rPr>
          <w:rFonts w:hint="eastAsia"/>
        </w:rPr>
        <w:t xml:space="preserve"> </w:t>
      </w:r>
      <w:r>
        <w:rPr>
          <w:rFonts w:hint="eastAsia"/>
        </w:rPr>
        <w:t>承包人应在支付前向发包人提交支付所需的符合发包人财务制度要求的付款申请等相关资料和增值税普票（以采购人要求为准）。对于满足合同约定支付条件的，发包人在收到所有合格的支付凭证后</w:t>
      </w:r>
      <w:r>
        <w:rPr>
          <w:rFonts w:hint="eastAsia"/>
        </w:rPr>
        <w:t>15</w:t>
      </w:r>
      <w:r>
        <w:rPr>
          <w:rFonts w:hint="eastAsia"/>
        </w:rPr>
        <w:t>日内将资金支付到合同约定的承包人账户。</w:t>
      </w:r>
    </w:p>
    <w:p w14:paraId="5ECC4964" w14:textId="77777777" w:rsidR="00B416E9" w:rsidRDefault="00B416E9" w:rsidP="00B416E9">
      <w:r>
        <w:rPr>
          <w:rFonts w:hint="eastAsia"/>
        </w:rPr>
        <w:t>发包人逾期支付进度款的违约金的计算方式：</w:t>
      </w:r>
      <w:r>
        <w:rPr>
          <w:rFonts w:hint="eastAsia"/>
        </w:rPr>
        <w:t xml:space="preserve">  </w:t>
      </w:r>
      <w:r>
        <w:rPr>
          <w:rFonts w:hint="eastAsia"/>
        </w:rPr>
        <w:t>按通用条款执行</w:t>
      </w:r>
      <w:r>
        <w:rPr>
          <w:rFonts w:hint="eastAsia"/>
        </w:rPr>
        <w:t xml:space="preserve">  </w:t>
      </w:r>
      <w:r>
        <w:rPr>
          <w:rFonts w:hint="eastAsia"/>
        </w:rPr>
        <w:t>。</w:t>
      </w:r>
    </w:p>
    <w:p w14:paraId="5E285A0B" w14:textId="77777777" w:rsidR="00B416E9" w:rsidRDefault="00B416E9" w:rsidP="00B416E9">
      <w:r>
        <w:rPr>
          <w:rFonts w:hint="eastAsia"/>
        </w:rPr>
        <w:t xml:space="preserve">12.4.5 </w:t>
      </w:r>
      <w:r>
        <w:rPr>
          <w:rFonts w:hint="eastAsia"/>
        </w:rPr>
        <w:t>支付分解表的编制</w:t>
      </w:r>
    </w:p>
    <w:p w14:paraId="4D13343B" w14:textId="77777777" w:rsidR="00B416E9" w:rsidRDefault="00B416E9" w:rsidP="00B416E9">
      <w:r>
        <w:rPr>
          <w:rFonts w:hint="eastAsia"/>
        </w:rPr>
        <w:t>（</w:t>
      </w:r>
      <w:r>
        <w:rPr>
          <w:rFonts w:hint="eastAsia"/>
        </w:rPr>
        <w:t>1</w:t>
      </w:r>
      <w:r>
        <w:rPr>
          <w:rFonts w:hint="eastAsia"/>
        </w:rPr>
        <w:t>）总价合同支付分解表的编制与审批：</w:t>
      </w:r>
      <w:r>
        <w:rPr>
          <w:rFonts w:hint="eastAsia"/>
        </w:rPr>
        <w:t xml:space="preserve">  /  </w:t>
      </w:r>
      <w:r>
        <w:rPr>
          <w:rFonts w:hint="eastAsia"/>
        </w:rPr>
        <w:t>。</w:t>
      </w:r>
    </w:p>
    <w:p w14:paraId="74C7AC46" w14:textId="77777777" w:rsidR="00B416E9" w:rsidRDefault="00B416E9" w:rsidP="00B416E9">
      <w:r>
        <w:rPr>
          <w:rFonts w:hint="eastAsia"/>
        </w:rPr>
        <w:t>（</w:t>
      </w:r>
      <w:r>
        <w:rPr>
          <w:rFonts w:hint="eastAsia"/>
        </w:rPr>
        <w:t>2</w:t>
      </w:r>
      <w:r>
        <w:rPr>
          <w:rFonts w:hint="eastAsia"/>
        </w:rPr>
        <w:t>）单价合同的总价项目支付分解表的编制与审批：</w:t>
      </w:r>
      <w:r>
        <w:rPr>
          <w:rFonts w:hint="eastAsia"/>
        </w:rPr>
        <w:t xml:space="preserve">  /  </w:t>
      </w:r>
      <w:r>
        <w:rPr>
          <w:rFonts w:hint="eastAsia"/>
        </w:rPr>
        <w:t>。</w:t>
      </w:r>
    </w:p>
    <w:p w14:paraId="2B28E866" w14:textId="77777777" w:rsidR="00B416E9" w:rsidRDefault="00B416E9" w:rsidP="00B416E9">
      <w:r>
        <w:rPr>
          <w:rFonts w:hint="eastAsia"/>
        </w:rPr>
        <w:t>13.</w:t>
      </w:r>
      <w:r>
        <w:rPr>
          <w:rFonts w:hint="eastAsia"/>
        </w:rPr>
        <w:t>验收和工程试车</w:t>
      </w:r>
    </w:p>
    <w:p w14:paraId="5B686B58" w14:textId="77777777" w:rsidR="00B416E9" w:rsidRDefault="00B416E9" w:rsidP="00B416E9">
      <w:r>
        <w:rPr>
          <w:rFonts w:hint="eastAsia"/>
        </w:rPr>
        <w:t xml:space="preserve">13.1 </w:t>
      </w:r>
      <w:r>
        <w:rPr>
          <w:rFonts w:hint="eastAsia"/>
        </w:rPr>
        <w:t>分部分项工程验收</w:t>
      </w:r>
    </w:p>
    <w:p w14:paraId="4FEAE416" w14:textId="77777777" w:rsidR="00B416E9" w:rsidRDefault="00B416E9" w:rsidP="00B416E9">
      <w:r>
        <w:rPr>
          <w:rFonts w:hint="eastAsia"/>
        </w:rPr>
        <w:t>13.1.1</w:t>
      </w:r>
      <w:r>
        <w:rPr>
          <w:rFonts w:hint="eastAsia"/>
        </w:rPr>
        <w:t>监理人不能按时进行验收时，应提前</w:t>
      </w:r>
      <w:r>
        <w:rPr>
          <w:rFonts w:hint="eastAsia"/>
        </w:rPr>
        <w:t>48</w:t>
      </w:r>
      <w:r>
        <w:rPr>
          <w:rFonts w:hint="eastAsia"/>
        </w:rPr>
        <w:t>小时提交书面延期要求。</w:t>
      </w:r>
    </w:p>
    <w:p w14:paraId="013D0706" w14:textId="77777777" w:rsidR="00B416E9" w:rsidRDefault="00B416E9" w:rsidP="00B416E9">
      <w:r>
        <w:rPr>
          <w:rFonts w:hint="eastAsia"/>
        </w:rPr>
        <w:t>关于延期最长不得超过：</w:t>
      </w:r>
      <w:r>
        <w:rPr>
          <w:rFonts w:hint="eastAsia"/>
        </w:rPr>
        <w:t xml:space="preserve"> 48</w:t>
      </w:r>
      <w:r>
        <w:rPr>
          <w:rFonts w:hint="eastAsia"/>
        </w:rPr>
        <w:t>小时</w:t>
      </w:r>
      <w:r>
        <w:rPr>
          <w:rFonts w:hint="eastAsia"/>
        </w:rPr>
        <w:t xml:space="preserve"> </w:t>
      </w:r>
      <w:r>
        <w:rPr>
          <w:rFonts w:hint="eastAsia"/>
        </w:rPr>
        <w:t>。</w:t>
      </w:r>
    </w:p>
    <w:p w14:paraId="1D431B4B" w14:textId="77777777" w:rsidR="00B416E9" w:rsidRDefault="00B416E9" w:rsidP="00B416E9">
      <w:r>
        <w:rPr>
          <w:rFonts w:hint="eastAsia"/>
        </w:rPr>
        <w:t xml:space="preserve">13.2 </w:t>
      </w:r>
      <w:r>
        <w:rPr>
          <w:rFonts w:hint="eastAsia"/>
        </w:rPr>
        <w:t>竣工验收</w:t>
      </w:r>
    </w:p>
    <w:p w14:paraId="327AC2DF" w14:textId="77777777" w:rsidR="00B416E9" w:rsidRDefault="00B416E9" w:rsidP="00B416E9">
      <w:r>
        <w:rPr>
          <w:rFonts w:hint="eastAsia"/>
        </w:rPr>
        <w:t xml:space="preserve">13.2.1 </w:t>
      </w:r>
      <w:r>
        <w:rPr>
          <w:rFonts w:hint="eastAsia"/>
        </w:rPr>
        <w:t>竣工验收程序</w:t>
      </w:r>
    </w:p>
    <w:p w14:paraId="2A92B3F3" w14:textId="77777777" w:rsidR="00B416E9" w:rsidRDefault="00B416E9" w:rsidP="00B416E9">
      <w:r>
        <w:rPr>
          <w:rFonts w:hint="eastAsia"/>
        </w:rPr>
        <w:t>关于竣工验收程序的约定：</w:t>
      </w:r>
      <w:r>
        <w:rPr>
          <w:rFonts w:hint="eastAsia"/>
        </w:rPr>
        <w:t xml:space="preserve"> </w:t>
      </w:r>
      <w:r>
        <w:rPr>
          <w:rFonts w:hint="eastAsia"/>
        </w:rPr>
        <w:t>按通用条款执行</w:t>
      </w:r>
      <w:r>
        <w:rPr>
          <w:rFonts w:hint="eastAsia"/>
        </w:rPr>
        <w:t xml:space="preserve"> </w:t>
      </w:r>
      <w:r>
        <w:rPr>
          <w:rFonts w:hint="eastAsia"/>
        </w:rPr>
        <w:t>。</w:t>
      </w:r>
    </w:p>
    <w:p w14:paraId="590E45AF" w14:textId="77777777" w:rsidR="00B416E9" w:rsidRDefault="00B416E9" w:rsidP="00B416E9">
      <w:r>
        <w:rPr>
          <w:rFonts w:hint="eastAsia"/>
        </w:rPr>
        <w:t>发包人不按照本项约定组织竣工验收、颁发工程接收证书的违约金的计算方法：</w:t>
      </w:r>
      <w:r>
        <w:rPr>
          <w:rFonts w:hint="eastAsia"/>
        </w:rPr>
        <w:t>/</w:t>
      </w:r>
      <w:r>
        <w:rPr>
          <w:rFonts w:hint="eastAsia"/>
        </w:rPr>
        <w:t>。</w:t>
      </w:r>
    </w:p>
    <w:p w14:paraId="139428F3" w14:textId="77777777" w:rsidR="00B416E9" w:rsidRDefault="00B416E9" w:rsidP="00B416E9">
      <w:r>
        <w:rPr>
          <w:rFonts w:hint="eastAsia"/>
        </w:rPr>
        <w:t xml:space="preserve">13.2.2 </w:t>
      </w:r>
      <w:r>
        <w:rPr>
          <w:rFonts w:hint="eastAsia"/>
        </w:rPr>
        <w:t>移交、接收全部与部分工程</w:t>
      </w:r>
    </w:p>
    <w:p w14:paraId="35F3B052" w14:textId="77777777" w:rsidR="00B416E9" w:rsidRDefault="00B416E9" w:rsidP="00B416E9">
      <w:r>
        <w:rPr>
          <w:rFonts w:hint="eastAsia"/>
        </w:rPr>
        <w:t>承包人向发包人移交工程的期限：①本工程竣工验收合格且相关资料齐备后，承包人根据发包人安排办理工程移交，填写《工程移交书》，经采购人签字接收后，视为工程移交接收完毕。</w:t>
      </w:r>
    </w:p>
    <w:p w14:paraId="60BFFC8C" w14:textId="77777777" w:rsidR="00B416E9" w:rsidRDefault="00B416E9" w:rsidP="00B416E9">
      <w:r>
        <w:rPr>
          <w:rFonts w:hint="eastAsia"/>
        </w:rPr>
        <w:t>②本工程验收合格后，可能会因配套工程尚未完工不满足相关部门接收条件，在未移交接收部门之前，暂由承包人负责维护保管，如维护保管时期较长，发包人、承包人双方可就维护保管相关费用另行协商。</w:t>
      </w:r>
    </w:p>
    <w:p w14:paraId="404880FE" w14:textId="77777777" w:rsidR="00B416E9" w:rsidRDefault="00B416E9" w:rsidP="00B416E9">
      <w:r>
        <w:rPr>
          <w:rFonts w:hint="eastAsia"/>
        </w:rPr>
        <w:t>发包人未按本合同约定接收全部或部分工程的，违约金的计算方法为：</w:t>
      </w:r>
      <w:r>
        <w:rPr>
          <w:rFonts w:hint="eastAsia"/>
        </w:rPr>
        <w:t xml:space="preserve"> </w:t>
      </w:r>
      <w:r>
        <w:rPr>
          <w:rFonts w:hint="eastAsia"/>
        </w:rPr>
        <w:t>按通用条款执行</w:t>
      </w:r>
      <w:r>
        <w:rPr>
          <w:rFonts w:hint="eastAsia"/>
        </w:rPr>
        <w:t xml:space="preserve"> </w:t>
      </w:r>
      <w:r>
        <w:rPr>
          <w:rFonts w:hint="eastAsia"/>
        </w:rPr>
        <w:t>。</w:t>
      </w:r>
    </w:p>
    <w:p w14:paraId="38896CF6" w14:textId="77777777" w:rsidR="00B416E9" w:rsidRDefault="00B416E9" w:rsidP="00B416E9">
      <w:r>
        <w:rPr>
          <w:rFonts w:hint="eastAsia"/>
        </w:rPr>
        <w:lastRenderedPageBreak/>
        <w:t>承包人未按时移交工程的，违约金的计算方法为：</w:t>
      </w:r>
      <w:r>
        <w:rPr>
          <w:rFonts w:hint="eastAsia"/>
        </w:rPr>
        <w:t xml:space="preserve"> </w:t>
      </w:r>
      <w:r>
        <w:rPr>
          <w:rFonts w:hint="eastAsia"/>
        </w:rPr>
        <w:t>按通用条款执行</w:t>
      </w:r>
      <w:r>
        <w:rPr>
          <w:rFonts w:hint="eastAsia"/>
        </w:rPr>
        <w:t xml:space="preserve"> </w:t>
      </w:r>
      <w:r>
        <w:rPr>
          <w:rFonts w:hint="eastAsia"/>
        </w:rPr>
        <w:t>。</w:t>
      </w:r>
    </w:p>
    <w:p w14:paraId="0B25E74C" w14:textId="77777777" w:rsidR="00B416E9" w:rsidRDefault="00B416E9" w:rsidP="00B416E9">
      <w:r>
        <w:rPr>
          <w:rFonts w:hint="eastAsia"/>
        </w:rPr>
        <w:t xml:space="preserve">13.3 </w:t>
      </w:r>
      <w:r>
        <w:rPr>
          <w:rFonts w:hint="eastAsia"/>
        </w:rPr>
        <w:t>工程试车</w:t>
      </w:r>
    </w:p>
    <w:p w14:paraId="4826FE7D" w14:textId="77777777" w:rsidR="00B416E9" w:rsidRDefault="00B416E9" w:rsidP="00B416E9">
      <w:r>
        <w:rPr>
          <w:rFonts w:hint="eastAsia"/>
        </w:rPr>
        <w:t xml:space="preserve">13.3.1 </w:t>
      </w:r>
      <w:r>
        <w:rPr>
          <w:rFonts w:hint="eastAsia"/>
        </w:rPr>
        <w:t>试车程序</w:t>
      </w:r>
    </w:p>
    <w:p w14:paraId="1AFDDDE0" w14:textId="77777777" w:rsidR="00B416E9" w:rsidRDefault="00B416E9" w:rsidP="00B416E9">
      <w:r>
        <w:rPr>
          <w:rFonts w:hint="eastAsia"/>
        </w:rPr>
        <w:t>工程试车内容：</w:t>
      </w:r>
      <w:r>
        <w:rPr>
          <w:rFonts w:hint="eastAsia"/>
        </w:rPr>
        <w:t xml:space="preserve">  /  </w:t>
      </w:r>
      <w:r>
        <w:rPr>
          <w:rFonts w:hint="eastAsia"/>
        </w:rPr>
        <w:t>。</w:t>
      </w:r>
    </w:p>
    <w:p w14:paraId="18359366" w14:textId="77777777" w:rsidR="00B416E9" w:rsidRDefault="00B416E9" w:rsidP="00B416E9">
      <w:r>
        <w:rPr>
          <w:rFonts w:hint="eastAsia"/>
        </w:rPr>
        <w:t>（</w:t>
      </w:r>
      <w:r>
        <w:rPr>
          <w:rFonts w:hint="eastAsia"/>
        </w:rPr>
        <w:t>1</w:t>
      </w:r>
      <w:r>
        <w:rPr>
          <w:rFonts w:hint="eastAsia"/>
        </w:rPr>
        <w:t>）单机无负荷试车费用由</w:t>
      </w:r>
      <w:r>
        <w:rPr>
          <w:rFonts w:hint="eastAsia"/>
        </w:rPr>
        <w:t xml:space="preserve">  /  </w:t>
      </w:r>
      <w:r>
        <w:rPr>
          <w:rFonts w:hint="eastAsia"/>
        </w:rPr>
        <w:t>承担；</w:t>
      </w:r>
    </w:p>
    <w:p w14:paraId="5A646C4C" w14:textId="77777777" w:rsidR="00B416E9" w:rsidRDefault="00B416E9" w:rsidP="00B416E9">
      <w:r>
        <w:rPr>
          <w:rFonts w:hint="eastAsia"/>
        </w:rPr>
        <w:t>（</w:t>
      </w:r>
      <w:r>
        <w:rPr>
          <w:rFonts w:hint="eastAsia"/>
        </w:rPr>
        <w:t>2</w:t>
      </w:r>
      <w:r>
        <w:rPr>
          <w:rFonts w:hint="eastAsia"/>
        </w:rPr>
        <w:t>）无负荷联动试车费用由</w:t>
      </w:r>
      <w:r>
        <w:rPr>
          <w:rFonts w:hint="eastAsia"/>
        </w:rPr>
        <w:t xml:space="preserve">  /  </w:t>
      </w:r>
      <w:r>
        <w:rPr>
          <w:rFonts w:hint="eastAsia"/>
        </w:rPr>
        <w:t>承担。</w:t>
      </w:r>
    </w:p>
    <w:p w14:paraId="599B7AF2" w14:textId="77777777" w:rsidR="00B416E9" w:rsidRDefault="00B416E9" w:rsidP="00B416E9">
      <w:r>
        <w:rPr>
          <w:rFonts w:hint="eastAsia"/>
        </w:rPr>
        <w:t xml:space="preserve">13.3.2 </w:t>
      </w:r>
      <w:r>
        <w:rPr>
          <w:rFonts w:hint="eastAsia"/>
        </w:rPr>
        <w:t>投料试车</w:t>
      </w:r>
    </w:p>
    <w:p w14:paraId="3CC87FDD" w14:textId="77777777" w:rsidR="00B416E9" w:rsidRDefault="00B416E9" w:rsidP="00B416E9">
      <w:r>
        <w:rPr>
          <w:rFonts w:hint="eastAsia"/>
        </w:rPr>
        <w:t>关于投料试车相关事项的约定：</w:t>
      </w:r>
      <w:r>
        <w:rPr>
          <w:rFonts w:hint="eastAsia"/>
        </w:rPr>
        <w:t xml:space="preserve">  /  </w:t>
      </w:r>
      <w:r>
        <w:rPr>
          <w:rFonts w:hint="eastAsia"/>
        </w:rPr>
        <w:t>。</w:t>
      </w:r>
    </w:p>
    <w:p w14:paraId="72DE14FA" w14:textId="77777777" w:rsidR="00B416E9" w:rsidRDefault="00B416E9" w:rsidP="00B416E9">
      <w:r>
        <w:rPr>
          <w:rFonts w:hint="eastAsia"/>
        </w:rPr>
        <w:t xml:space="preserve">13.4 </w:t>
      </w:r>
      <w:r>
        <w:rPr>
          <w:rFonts w:hint="eastAsia"/>
        </w:rPr>
        <w:t>竣工退场</w:t>
      </w:r>
    </w:p>
    <w:p w14:paraId="4CD7B6E7" w14:textId="77777777" w:rsidR="00B416E9" w:rsidRDefault="00B416E9" w:rsidP="00B416E9">
      <w:r>
        <w:rPr>
          <w:rFonts w:hint="eastAsia"/>
        </w:rPr>
        <w:t xml:space="preserve">13.4.1 </w:t>
      </w:r>
      <w:r>
        <w:rPr>
          <w:rFonts w:hint="eastAsia"/>
        </w:rPr>
        <w:t>竣工退场</w:t>
      </w:r>
    </w:p>
    <w:p w14:paraId="0A908DF8" w14:textId="77777777" w:rsidR="00B416E9" w:rsidRDefault="00B416E9" w:rsidP="00B416E9">
      <w:r>
        <w:rPr>
          <w:rFonts w:hint="eastAsia"/>
        </w:rPr>
        <w:t>承包人完成竣工退场的期限：</w:t>
      </w:r>
      <w:r>
        <w:rPr>
          <w:rFonts w:hint="eastAsia"/>
        </w:rPr>
        <w:t xml:space="preserve"> </w:t>
      </w:r>
      <w:r>
        <w:rPr>
          <w:rFonts w:hint="eastAsia"/>
        </w:rPr>
        <w:t>按通用条款执行</w:t>
      </w:r>
      <w:r>
        <w:rPr>
          <w:rFonts w:hint="eastAsia"/>
        </w:rPr>
        <w:t xml:space="preserve"> </w:t>
      </w:r>
      <w:r>
        <w:rPr>
          <w:rFonts w:hint="eastAsia"/>
        </w:rPr>
        <w:t>。</w:t>
      </w:r>
    </w:p>
    <w:p w14:paraId="66A31299" w14:textId="77777777" w:rsidR="00B416E9" w:rsidRDefault="00B416E9" w:rsidP="00B416E9">
      <w:r>
        <w:rPr>
          <w:rFonts w:hint="eastAsia"/>
        </w:rPr>
        <w:t xml:space="preserve">14. </w:t>
      </w:r>
      <w:r>
        <w:rPr>
          <w:rFonts w:hint="eastAsia"/>
        </w:rPr>
        <w:t>竣工结算</w:t>
      </w:r>
    </w:p>
    <w:p w14:paraId="190D5791" w14:textId="77777777" w:rsidR="00B416E9" w:rsidRDefault="00B416E9" w:rsidP="00B416E9">
      <w:r>
        <w:rPr>
          <w:rFonts w:hint="eastAsia"/>
        </w:rPr>
        <w:t xml:space="preserve">14.1 </w:t>
      </w:r>
      <w:r>
        <w:rPr>
          <w:rFonts w:hint="eastAsia"/>
        </w:rPr>
        <w:t>竣工结算申请</w:t>
      </w:r>
    </w:p>
    <w:p w14:paraId="2FE5234E" w14:textId="77777777" w:rsidR="00B416E9" w:rsidRDefault="00B416E9" w:rsidP="00B416E9">
      <w:r>
        <w:rPr>
          <w:rFonts w:hint="eastAsia"/>
        </w:rPr>
        <w:t>承包人提交竣工结算申请单的期限：</w:t>
      </w:r>
    </w:p>
    <w:p w14:paraId="048821B6" w14:textId="77777777" w:rsidR="00B416E9" w:rsidRDefault="00B416E9" w:rsidP="00B416E9">
      <w:r>
        <w:rPr>
          <w:rFonts w:hint="eastAsia"/>
        </w:rPr>
        <w:t>竣工结算申请单应包括的内容：</w:t>
      </w:r>
      <w:r>
        <w:rPr>
          <w:rFonts w:hint="eastAsia"/>
        </w:rPr>
        <w:t xml:space="preserve"> </w:t>
      </w:r>
      <w:r>
        <w:rPr>
          <w:rFonts w:hint="eastAsia"/>
        </w:rPr>
        <w:t>①应符合发包人及上级主管部门的有关规定和要求；②承包人结算编制应符合发包人及上级主管部门的有关规定，送审金额原则上不得超过合同金额的</w:t>
      </w:r>
      <w:r>
        <w:rPr>
          <w:rFonts w:hint="eastAsia"/>
        </w:rPr>
        <w:t>5%</w:t>
      </w:r>
      <w:r>
        <w:rPr>
          <w:rFonts w:hint="eastAsia"/>
        </w:rPr>
        <w:t>，因超过此幅度导致结算审核延误的责任由承包人承担</w:t>
      </w:r>
      <w:r>
        <w:rPr>
          <w:rFonts w:hint="eastAsia"/>
        </w:rPr>
        <w:t xml:space="preserve"> </w:t>
      </w:r>
      <w:r>
        <w:rPr>
          <w:rFonts w:hint="eastAsia"/>
        </w:rPr>
        <w:t>。</w:t>
      </w:r>
    </w:p>
    <w:p w14:paraId="7581E355" w14:textId="77777777" w:rsidR="00B416E9" w:rsidRDefault="00B416E9" w:rsidP="00B416E9">
      <w:r>
        <w:rPr>
          <w:rFonts w:hint="eastAsia"/>
        </w:rPr>
        <w:t xml:space="preserve">14.2 </w:t>
      </w:r>
      <w:r>
        <w:rPr>
          <w:rFonts w:hint="eastAsia"/>
        </w:rPr>
        <w:t>竣工结算审核</w:t>
      </w:r>
    </w:p>
    <w:p w14:paraId="12FB3821" w14:textId="77777777" w:rsidR="00B416E9" w:rsidRDefault="00B416E9" w:rsidP="00B416E9">
      <w:r>
        <w:rPr>
          <w:rFonts w:hint="eastAsia"/>
        </w:rPr>
        <w:t>发包人审批竣工付款申请单的期限：</w:t>
      </w:r>
      <w:r>
        <w:rPr>
          <w:rFonts w:hint="eastAsia"/>
        </w:rPr>
        <w:t xml:space="preserve"> </w:t>
      </w:r>
      <w:r>
        <w:rPr>
          <w:rFonts w:hint="eastAsia"/>
        </w:rPr>
        <w:t>根据项目情况确定</w:t>
      </w:r>
      <w:r>
        <w:rPr>
          <w:rFonts w:hint="eastAsia"/>
        </w:rPr>
        <w:t xml:space="preserve"> </w:t>
      </w:r>
      <w:r>
        <w:rPr>
          <w:rFonts w:hint="eastAsia"/>
        </w:rPr>
        <w:t>。</w:t>
      </w:r>
    </w:p>
    <w:p w14:paraId="4AA51464" w14:textId="77777777" w:rsidR="00B416E9" w:rsidRDefault="00B416E9" w:rsidP="00B416E9">
      <w:r>
        <w:rPr>
          <w:rFonts w:hint="eastAsia"/>
        </w:rPr>
        <w:t>发包人完成竣工付款的期限：</w:t>
      </w:r>
      <w:r>
        <w:rPr>
          <w:rFonts w:hint="eastAsia"/>
        </w:rPr>
        <w:t xml:space="preserve"> </w:t>
      </w:r>
      <w:r>
        <w:rPr>
          <w:rFonts w:hint="eastAsia"/>
        </w:rPr>
        <w:t>按通用条款执行。</w:t>
      </w:r>
    </w:p>
    <w:p w14:paraId="3A0C2854" w14:textId="77777777" w:rsidR="00B416E9" w:rsidRDefault="00B416E9" w:rsidP="00B416E9">
      <w:r>
        <w:rPr>
          <w:rFonts w:hint="eastAsia"/>
        </w:rPr>
        <w:t>关于竣工付款证书异议部分复核的方式和程序：</w:t>
      </w:r>
      <w:r>
        <w:rPr>
          <w:rFonts w:hint="eastAsia"/>
        </w:rPr>
        <w:t xml:space="preserve"> </w:t>
      </w:r>
      <w:r>
        <w:rPr>
          <w:rFonts w:hint="eastAsia"/>
        </w:rPr>
        <w:t>按通用条款执行。</w:t>
      </w:r>
    </w:p>
    <w:p w14:paraId="7F73FCD9" w14:textId="77777777" w:rsidR="00B416E9" w:rsidRDefault="00B416E9" w:rsidP="00B416E9">
      <w:r>
        <w:rPr>
          <w:rFonts w:hint="eastAsia"/>
        </w:rPr>
        <w:t xml:space="preserve">14.3 </w:t>
      </w:r>
      <w:r>
        <w:rPr>
          <w:rFonts w:hint="eastAsia"/>
        </w:rPr>
        <w:t>最终结清</w:t>
      </w:r>
    </w:p>
    <w:p w14:paraId="1FB804F9" w14:textId="77777777" w:rsidR="00B416E9" w:rsidRDefault="00B416E9" w:rsidP="00B416E9">
      <w:r>
        <w:rPr>
          <w:rFonts w:hint="eastAsia"/>
        </w:rPr>
        <w:t xml:space="preserve">14.3.1 </w:t>
      </w:r>
      <w:r>
        <w:rPr>
          <w:rFonts w:hint="eastAsia"/>
        </w:rPr>
        <w:t>最终结清申请单</w:t>
      </w:r>
    </w:p>
    <w:p w14:paraId="71A38CE9" w14:textId="77777777" w:rsidR="00B416E9" w:rsidRDefault="00B416E9" w:rsidP="00B416E9">
      <w:r>
        <w:rPr>
          <w:rFonts w:hint="eastAsia"/>
        </w:rPr>
        <w:t>承包人提交最终结清申请单的份数：</w:t>
      </w:r>
      <w:r>
        <w:rPr>
          <w:rFonts w:hint="eastAsia"/>
        </w:rPr>
        <w:t xml:space="preserve"> </w:t>
      </w:r>
      <w:r>
        <w:rPr>
          <w:rFonts w:hint="eastAsia"/>
        </w:rPr>
        <w:t>伍份</w:t>
      </w:r>
      <w:r>
        <w:rPr>
          <w:rFonts w:hint="eastAsia"/>
        </w:rPr>
        <w:t xml:space="preserve">  </w:t>
      </w:r>
      <w:r>
        <w:rPr>
          <w:rFonts w:hint="eastAsia"/>
        </w:rPr>
        <w:t>。</w:t>
      </w:r>
    </w:p>
    <w:p w14:paraId="2A61B949" w14:textId="77777777" w:rsidR="00B416E9" w:rsidRDefault="00B416E9" w:rsidP="00B416E9">
      <w:r>
        <w:rPr>
          <w:rFonts w:hint="eastAsia"/>
        </w:rPr>
        <w:t>承包人提交最终结算申请单的期限：在工程竣工验收合格后</w:t>
      </w:r>
      <w:r>
        <w:rPr>
          <w:rFonts w:hint="eastAsia"/>
        </w:rPr>
        <w:t>30</w:t>
      </w:r>
      <w:r>
        <w:rPr>
          <w:rFonts w:hint="eastAsia"/>
        </w:rPr>
        <w:t>天内。</w:t>
      </w:r>
    </w:p>
    <w:p w14:paraId="020DFC11" w14:textId="77777777" w:rsidR="00B416E9" w:rsidRDefault="00B416E9" w:rsidP="00B416E9">
      <w:r>
        <w:rPr>
          <w:rFonts w:hint="eastAsia"/>
        </w:rPr>
        <w:t xml:space="preserve">14.3.2 </w:t>
      </w:r>
      <w:r>
        <w:rPr>
          <w:rFonts w:hint="eastAsia"/>
        </w:rPr>
        <w:t>最终结清证书和支付</w:t>
      </w:r>
    </w:p>
    <w:p w14:paraId="6D8BC3C8" w14:textId="77777777" w:rsidR="00B416E9" w:rsidRDefault="00B416E9" w:rsidP="00B416E9">
      <w:r>
        <w:rPr>
          <w:rFonts w:hint="eastAsia"/>
        </w:rPr>
        <w:t>（</w:t>
      </w:r>
      <w:r>
        <w:rPr>
          <w:rFonts w:hint="eastAsia"/>
        </w:rPr>
        <w:t>1</w:t>
      </w:r>
      <w:r>
        <w:rPr>
          <w:rFonts w:hint="eastAsia"/>
        </w:rPr>
        <w:t>）发包人完成最终结清申请单的审批并颁发最终结清证书的期限：</w:t>
      </w:r>
      <w:r>
        <w:rPr>
          <w:rFonts w:hint="eastAsia"/>
        </w:rPr>
        <w:t xml:space="preserve"> </w:t>
      </w:r>
      <w:r>
        <w:rPr>
          <w:rFonts w:hint="eastAsia"/>
        </w:rPr>
        <w:t>质量保证期满后</w:t>
      </w:r>
      <w:r>
        <w:rPr>
          <w:rFonts w:hint="eastAsia"/>
        </w:rPr>
        <w:t xml:space="preserve"> 30 </w:t>
      </w:r>
      <w:r>
        <w:rPr>
          <w:rFonts w:hint="eastAsia"/>
        </w:rPr>
        <w:t>天内，承包人按发包人要求提交最终结清申请单</w:t>
      </w:r>
      <w:r>
        <w:rPr>
          <w:rFonts w:hint="eastAsia"/>
        </w:rPr>
        <w:t xml:space="preserve"> </w:t>
      </w:r>
      <w:r>
        <w:rPr>
          <w:rFonts w:hint="eastAsia"/>
        </w:rPr>
        <w:t>。</w:t>
      </w:r>
    </w:p>
    <w:p w14:paraId="25E2C4EC" w14:textId="77777777" w:rsidR="00B416E9" w:rsidRDefault="00B416E9" w:rsidP="00B416E9">
      <w:r>
        <w:rPr>
          <w:rFonts w:hint="eastAsia"/>
        </w:rPr>
        <w:t>（</w:t>
      </w:r>
      <w:r>
        <w:rPr>
          <w:rFonts w:hint="eastAsia"/>
        </w:rPr>
        <w:t>2</w:t>
      </w:r>
      <w:r>
        <w:rPr>
          <w:rFonts w:hint="eastAsia"/>
        </w:rPr>
        <w:t>）发包人完成支付的期限：</w:t>
      </w:r>
      <w:r>
        <w:rPr>
          <w:rFonts w:hint="eastAsia"/>
        </w:rPr>
        <w:t xml:space="preserve"> </w:t>
      </w:r>
      <w:r>
        <w:rPr>
          <w:rFonts w:hint="eastAsia"/>
        </w:rPr>
        <w:t>质量保证期满后</w:t>
      </w:r>
      <w:r>
        <w:rPr>
          <w:rFonts w:hint="eastAsia"/>
        </w:rPr>
        <w:t xml:space="preserve"> 30 </w:t>
      </w:r>
      <w:r>
        <w:rPr>
          <w:rFonts w:hint="eastAsia"/>
        </w:rPr>
        <w:t>天内，且发包人收到竣工结算的审核（计）报告</w:t>
      </w:r>
      <w:r>
        <w:rPr>
          <w:rFonts w:hint="eastAsia"/>
        </w:rPr>
        <w:t xml:space="preserve"> </w:t>
      </w:r>
      <w:r>
        <w:rPr>
          <w:rFonts w:hint="eastAsia"/>
        </w:rPr>
        <w:t>。</w:t>
      </w:r>
    </w:p>
    <w:p w14:paraId="07A9667B" w14:textId="77777777" w:rsidR="00B416E9" w:rsidRDefault="00B416E9" w:rsidP="00B416E9">
      <w:r>
        <w:rPr>
          <w:rFonts w:hint="eastAsia"/>
        </w:rPr>
        <w:t xml:space="preserve">15. </w:t>
      </w:r>
      <w:r>
        <w:rPr>
          <w:rFonts w:hint="eastAsia"/>
        </w:rPr>
        <w:t>缺陷责任期与保修</w:t>
      </w:r>
    </w:p>
    <w:p w14:paraId="08CD40DF" w14:textId="77777777" w:rsidR="00B416E9" w:rsidRDefault="00B416E9" w:rsidP="00B416E9">
      <w:r>
        <w:rPr>
          <w:rFonts w:hint="eastAsia"/>
        </w:rPr>
        <w:t xml:space="preserve">15.1 </w:t>
      </w:r>
      <w:r>
        <w:rPr>
          <w:rFonts w:hint="eastAsia"/>
        </w:rPr>
        <w:t>缺陷责任期</w:t>
      </w:r>
    </w:p>
    <w:p w14:paraId="453E69BA" w14:textId="3746E313" w:rsidR="00B416E9" w:rsidRDefault="00B416E9" w:rsidP="00B416E9">
      <w:r>
        <w:rPr>
          <w:rFonts w:hint="eastAsia"/>
        </w:rPr>
        <w:t>缺陷责任期的具体期限：</w:t>
      </w:r>
      <w:r w:rsidR="004D3CF8">
        <w:t>12</w:t>
      </w:r>
      <w:r>
        <w:rPr>
          <w:rFonts w:hint="eastAsia"/>
        </w:rPr>
        <w:t>个月</w:t>
      </w:r>
      <w:r>
        <w:rPr>
          <w:rFonts w:hint="eastAsia"/>
        </w:rPr>
        <w:t xml:space="preserve"> </w:t>
      </w:r>
      <w:r>
        <w:rPr>
          <w:rFonts w:hint="eastAsia"/>
        </w:rPr>
        <w:t>。</w:t>
      </w:r>
    </w:p>
    <w:p w14:paraId="066ADFB0" w14:textId="77777777" w:rsidR="00B416E9" w:rsidRDefault="00B416E9" w:rsidP="00B416E9">
      <w:r>
        <w:rPr>
          <w:rFonts w:hint="eastAsia"/>
        </w:rPr>
        <w:t xml:space="preserve">15.2 </w:t>
      </w:r>
      <w:r>
        <w:rPr>
          <w:rFonts w:hint="eastAsia"/>
        </w:rPr>
        <w:t>质量保证金</w:t>
      </w:r>
    </w:p>
    <w:p w14:paraId="4D14119E" w14:textId="77777777" w:rsidR="00B416E9" w:rsidRDefault="00B416E9" w:rsidP="00B416E9">
      <w:r>
        <w:rPr>
          <w:rFonts w:hint="eastAsia"/>
        </w:rPr>
        <w:t>关于是否扣留质量保证金的约定：</w:t>
      </w:r>
      <w:r>
        <w:rPr>
          <w:rFonts w:hint="eastAsia"/>
        </w:rPr>
        <w:t xml:space="preserve">  </w:t>
      </w:r>
      <w:r>
        <w:rPr>
          <w:rFonts w:hint="eastAsia"/>
        </w:rPr>
        <w:t>是</w:t>
      </w:r>
      <w:r>
        <w:rPr>
          <w:rFonts w:hint="eastAsia"/>
        </w:rPr>
        <w:t xml:space="preserve">  </w:t>
      </w:r>
      <w:r>
        <w:rPr>
          <w:rFonts w:hint="eastAsia"/>
        </w:rPr>
        <w:t>。</w:t>
      </w:r>
    </w:p>
    <w:p w14:paraId="15F4BA76" w14:textId="77777777" w:rsidR="00B416E9" w:rsidRDefault="00B416E9" w:rsidP="00B416E9">
      <w:r>
        <w:rPr>
          <w:rFonts w:hint="eastAsia"/>
        </w:rPr>
        <w:t xml:space="preserve">15.2.1 </w:t>
      </w:r>
      <w:r>
        <w:rPr>
          <w:rFonts w:hint="eastAsia"/>
        </w:rPr>
        <w:t>承包人提供质量保证金的方式</w:t>
      </w:r>
    </w:p>
    <w:p w14:paraId="68A1EF19" w14:textId="77777777" w:rsidR="00B416E9" w:rsidRDefault="00B416E9" w:rsidP="00B416E9">
      <w:r>
        <w:rPr>
          <w:rFonts w:hint="eastAsia"/>
        </w:rPr>
        <w:t>质量保证金采用以下第（</w:t>
      </w:r>
      <w:r>
        <w:rPr>
          <w:rFonts w:hint="eastAsia"/>
        </w:rPr>
        <w:t>2</w:t>
      </w:r>
      <w:r>
        <w:rPr>
          <w:rFonts w:hint="eastAsia"/>
        </w:rPr>
        <w:t>）种方式：</w:t>
      </w:r>
    </w:p>
    <w:p w14:paraId="275E6EB2" w14:textId="77777777" w:rsidR="00B416E9" w:rsidRDefault="00B416E9" w:rsidP="00B416E9">
      <w:r>
        <w:rPr>
          <w:rFonts w:hint="eastAsia"/>
        </w:rPr>
        <w:t>（</w:t>
      </w:r>
      <w:r>
        <w:rPr>
          <w:rFonts w:hint="eastAsia"/>
        </w:rPr>
        <w:t>1</w:t>
      </w:r>
      <w:r>
        <w:rPr>
          <w:rFonts w:hint="eastAsia"/>
        </w:rPr>
        <w:t>）质量保证金保函，保证金额为：</w:t>
      </w:r>
      <w:r>
        <w:rPr>
          <w:rFonts w:hint="eastAsia"/>
        </w:rPr>
        <w:t xml:space="preserve">  /  </w:t>
      </w:r>
      <w:r>
        <w:rPr>
          <w:rFonts w:hint="eastAsia"/>
        </w:rPr>
        <w:t>；</w:t>
      </w:r>
    </w:p>
    <w:p w14:paraId="6CC9699E" w14:textId="77777777" w:rsidR="00B416E9" w:rsidRDefault="00B416E9" w:rsidP="00B416E9">
      <w:r>
        <w:rPr>
          <w:rFonts w:hint="eastAsia"/>
        </w:rPr>
        <w:t>（</w:t>
      </w:r>
      <w:r>
        <w:rPr>
          <w:rFonts w:hint="eastAsia"/>
        </w:rPr>
        <w:t>2</w:t>
      </w:r>
      <w:r>
        <w:rPr>
          <w:rFonts w:hint="eastAsia"/>
        </w:rPr>
        <w:t>）</w:t>
      </w:r>
      <w:r>
        <w:rPr>
          <w:rFonts w:hint="eastAsia"/>
        </w:rPr>
        <w:t xml:space="preserve"> 3 %</w:t>
      </w:r>
      <w:r>
        <w:rPr>
          <w:rFonts w:hint="eastAsia"/>
        </w:rPr>
        <w:t>的工程款；</w:t>
      </w:r>
    </w:p>
    <w:p w14:paraId="05E5D321" w14:textId="77777777" w:rsidR="00B416E9" w:rsidRDefault="00B416E9" w:rsidP="00B416E9">
      <w:r>
        <w:rPr>
          <w:rFonts w:hint="eastAsia"/>
        </w:rPr>
        <w:t>（</w:t>
      </w:r>
      <w:r>
        <w:rPr>
          <w:rFonts w:hint="eastAsia"/>
        </w:rPr>
        <w:t>3</w:t>
      </w:r>
      <w:r>
        <w:rPr>
          <w:rFonts w:hint="eastAsia"/>
        </w:rPr>
        <w:t>）其他方式</w:t>
      </w:r>
      <w:r>
        <w:rPr>
          <w:rFonts w:hint="eastAsia"/>
        </w:rPr>
        <w:t xml:space="preserve">:  /  </w:t>
      </w:r>
      <w:r>
        <w:rPr>
          <w:rFonts w:hint="eastAsia"/>
        </w:rPr>
        <w:t>。</w:t>
      </w:r>
    </w:p>
    <w:p w14:paraId="5CE14EDC" w14:textId="77777777" w:rsidR="00B416E9" w:rsidRDefault="00B416E9" w:rsidP="00B416E9">
      <w:r>
        <w:rPr>
          <w:rFonts w:hint="eastAsia"/>
        </w:rPr>
        <w:t xml:space="preserve">15.2.2 </w:t>
      </w:r>
      <w:r>
        <w:rPr>
          <w:rFonts w:hint="eastAsia"/>
        </w:rPr>
        <w:t>质量保证金的扣留</w:t>
      </w:r>
    </w:p>
    <w:p w14:paraId="4A9B3EC3" w14:textId="77777777" w:rsidR="00B416E9" w:rsidRDefault="00B416E9" w:rsidP="00B416E9">
      <w:r>
        <w:rPr>
          <w:rFonts w:hint="eastAsia"/>
        </w:rPr>
        <w:t>质量保证金的扣留采取以下第（</w:t>
      </w:r>
      <w:r>
        <w:rPr>
          <w:rFonts w:hint="eastAsia"/>
        </w:rPr>
        <w:t>2</w:t>
      </w:r>
      <w:r>
        <w:rPr>
          <w:rFonts w:hint="eastAsia"/>
        </w:rPr>
        <w:t>）种方式：</w:t>
      </w:r>
    </w:p>
    <w:p w14:paraId="40C3ADCF" w14:textId="77777777" w:rsidR="00B416E9" w:rsidRDefault="00B416E9" w:rsidP="00B416E9">
      <w:r>
        <w:rPr>
          <w:rFonts w:hint="eastAsia"/>
        </w:rPr>
        <w:lastRenderedPageBreak/>
        <w:t>（</w:t>
      </w:r>
      <w:r>
        <w:rPr>
          <w:rFonts w:hint="eastAsia"/>
        </w:rPr>
        <w:t>1</w:t>
      </w:r>
      <w:r>
        <w:rPr>
          <w:rFonts w:hint="eastAsia"/>
        </w:rPr>
        <w:t>）在支付工程进度款时逐次扣留，在此情形下，质量保证金的计算基数不包括预付款的支付、扣回以及价格调整的金额；</w:t>
      </w:r>
    </w:p>
    <w:p w14:paraId="2DEFB86A" w14:textId="77777777" w:rsidR="00B416E9" w:rsidRDefault="00B416E9" w:rsidP="00B416E9">
      <w:r>
        <w:rPr>
          <w:rFonts w:hint="eastAsia"/>
        </w:rPr>
        <w:t>（</w:t>
      </w:r>
      <w:r>
        <w:rPr>
          <w:rFonts w:hint="eastAsia"/>
        </w:rPr>
        <w:t>2</w:t>
      </w:r>
      <w:r>
        <w:rPr>
          <w:rFonts w:hint="eastAsia"/>
        </w:rPr>
        <w:t>）工程竣工结算时一次性扣留质量保证金；</w:t>
      </w:r>
    </w:p>
    <w:p w14:paraId="608288A8" w14:textId="77777777" w:rsidR="00B416E9" w:rsidRDefault="00B416E9" w:rsidP="00B416E9">
      <w:r>
        <w:rPr>
          <w:rFonts w:hint="eastAsia"/>
        </w:rPr>
        <w:t>（</w:t>
      </w:r>
      <w:r>
        <w:rPr>
          <w:rFonts w:hint="eastAsia"/>
        </w:rPr>
        <w:t>3</w:t>
      </w:r>
      <w:r>
        <w:rPr>
          <w:rFonts w:hint="eastAsia"/>
        </w:rPr>
        <w:t>）其他扣留方式</w:t>
      </w:r>
      <w:r>
        <w:rPr>
          <w:rFonts w:hint="eastAsia"/>
        </w:rPr>
        <w:t xml:space="preserve">: </w:t>
      </w:r>
      <w:r>
        <w:rPr>
          <w:rFonts w:hint="eastAsia"/>
        </w:rPr>
        <w:t>。</w:t>
      </w:r>
    </w:p>
    <w:p w14:paraId="0AC1802F" w14:textId="77777777" w:rsidR="00B416E9" w:rsidRDefault="00B416E9" w:rsidP="00B416E9">
      <w:r>
        <w:rPr>
          <w:rFonts w:hint="eastAsia"/>
        </w:rPr>
        <w:t>关于质量保证金的补充约定：</w:t>
      </w:r>
      <w:r>
        <w:rPr>
          <w:rFonts w:hint="eastAsia"/>
        </w:rPr>
        <w:t xml:space="preserve">  /  </w:t>
      </w:r>
      <w:r>
        <w:rPr>
          <w:rFonts w:hint="eastAsia"/>
        </w:rPr>
        <w:t>。</w:t>
      </w:r>
    </w:p>
    <w:p w14:paraId="3C5F34CF" w14:textId="77777777" w:rsidR="00B416E9" w:rsidRDefault="00B416E9" w:rsidP="00B416E9">
      <w:r>
        <w:rPr>
          <w:rFonts w:hint="eastAsia"/>
        </w:rPr>
        <w:t xml:space="preserve">15.3 </w:t>
      </w:r>
      <w:r>
        <w:rPr>
          <w:rFonts w:hint="eastAsia"/>
        </w:rPr>
        <w:t>保修</w:t>
      </w:r>
    </w:p>
    <w:p w14:paraId="2B79C9B5" w14:textId="77777777" w:rsidR="00B416E9" w:rsidRDefault="00B416E9" w:rsidP="00B416E9">
      <w:r>
        <w:rPr>
          <w:rFonts w:hint="eastAsia"/>
        </w:rPr>
        <w:t xml:space="preserve">15.3.1 </w:t>
      </w:r>
      <w:r>
        <w:rPr>
          <w:rFonts w:hint="eastAsia"/>
        </w:rPr>
        <w:t>保修责任</w:t>
      </w:r>
    </w:p>
    <w:p w14:paraId="7A3BFCCB" w14:textId="77777777" w:rsidR="00B416E9" w:rsidRDefault="00B416E9" w:rsidP="00B416E9">
      <w:r>
        <w:rPr>
          <w:rFonts w:hint="eastAsia"/>
        </w:rPr>
        <w:t>工程保修期为：</w:t>
      </w:r>
      <w:r>
        <w:rPr>
          <w:rFonts w:hint="eastAsia"/>
        </w:rPr>
        <w:t xml:space="preserve"> </w:t>
      </w:r>
      <w:r>
        <w:rPr>
          <w:rFonts w:hint="eastAsia"/>
        </w:rPr>
        <w:t>见工程质量保修书</w:t>
      </w:r>
      <w:r>
        <w:rPr>
          <w:rFonts w:hint="eastAsia"/>
        </w:rPr>
        <w:t xml:space="preserve"> </w:t>
      </w:r>
      <w:r>
        <w:rPr>
          <w:rFonts w:hint="eastAsia"/>
        </w:rPr>
        <w:t>。</w:t>
      </w:r>
    </w:p>
    <w:p w14:paraId="6A5DE1FE" w14:textId="77777777" w:rsidR="00B416E9" w:rsidRDefault="00B416E9" w:rsidP="00B416E9">
      <w:r>
        <w:rPr>
          <w:rFonts w:hint="eastAsia"/>
        </w:rPr>
        <w:t xml:space="preserve">15.3.2 </w:t>
      </w:r>
      <w:r>
        <w:rPr>
          <w:rFonts w:hint="eastAsia"/>
        </w:rPr>
        <w:t>修复通知</w:t>
      </w:r>
    </w:p>
    <w:p w14:paraId="2EB3BCFE" w14:textId="1B532351" w:rsidR="00B416E9" w:rsidRDefault="00B416E9" w:rsidP="00B416E9">
      <w:r>
        <w:rPr>
          <w:rFonts w:hint="eastAsia"/>
        </w:rPr>
        <w:t>承包人收到保修通知并到达工程现场的合理时间：</w:t>
      </w:r>
      <w:r>
        <w:rPr>
          <w:rFonts w:hint="eastAsia"/>
        </w:rPr>
        <w:t>24</w:t>
      </w:r>
      <w:r>
        <w:rPr>
          <w:rFonts w:hint="eastAsia"/>
        </w:rPr>
        <w:t>小时内</w:t>
      </w:r>
      <w:r>
        <w:rPr>
          <w:rFonts w:hint="eastAsia"/>
        </w:rPr>
        <w:t xml:space="preserve">  </w:t>
      </w:r>
      <w:r>
        <w:rPr>
          <w:rFonts w:hint="eastAsia"/>
        </w:rPr>
        <w:t>。</w:t>
      </w:r>
    </w:p>
    <w:p w14:paraId="40662F72" w14:textId="77777777" w:rsidR="00B416E9" w:rsidRDefault="00B416E9" w:rsidP="00B416E9">
      <w:r>
        <w:rPr>
          <w:rFonts w:hint="eastAsia"/>
        </w:rPr>
        <w:t xml:space="preserve">16. </w:t>
      </w:r>
      <w:r>
        <w:rPr>
          <w:rFonts w:hint="eastAsia"/>
        </w:rPr>
        <w:t>违约</w:t>
      </w:r>
    </w:p>
    <w:p w14:paraId="2B36F3B8" w14:textId="77777777" w:rsidR="00B416E9" w:rsidRDefault="00B416E9" w:rsidP="00B416E9">
      <w:r>
        <w:rPr>
          <w:rFonts w:hint="eastAsia"/>
        </w:rPr>
        <w:t xml:space="preserve">16.1 </w:t>
      </w:r>
      <w:r>
        <w:rPr>
          <w:rFonts w:hint="eastAsia"/>
        </w:rPr>
        <w:t>发包人违约</w:t>
      </w:r>
    </w:p>
    <w:p w14:paraId="7630A25F" w14:textId="77777777" w:rsidR="00B416E9" w:rsidRDefault="00B416E9" w:rsidP="00B416E9">
      <w:r>
        <w:rPr>
          <w:rFonts w:hint="eastAsia"/>
        </w:rPr>
        <w:t>16.1.1</w:t>
      </w:r>
      <w:r>
        <w:rPr>
          <w:rFonts w:hint="eastAsia"/>
        </w:rPr>
        <w:t>发包人违约的情形</w:t>
      </w:r>
    </w:p>
    <w:p w14:paraId="42D2101F" w14:textId="77777777" w:rsidR="00B416E9" w:rsidRDefault="00B416E9" w:rsidP="00B416E9">
      <w:r>
        <w:rPr>
          <w:rFonts w:hint="eastAsia"/>
        </w:rPr>
        <w:t>发包人违约的其他情形：</w:t>
      </w:r>
      <w:r>
        <w:rPr>
          <w:rFonts w:hint="eastAsia"/>
        </w:rPr>
        <w:t xml:space="preserve"> </w:t>
      </w:r>
      <w:r>
        <w:rPr>
          <w:rFonts w:hint="eastAsia"/>
        </w:rPr>
        <w:t>按通用条款执行</w:t>
      </w:r>
      <w:r>
        <w:rPr>
          <w:rFonts w:hint="eastAsia"/>
        </w:rPr>
        <w:t xml:space="preserve"> </w:t>
      </w:r>
      <w:r>
        <w:rPr>
          <w:rFonts w:hint="eastAsia"/>
        </w:rPr>
        <w:t>。</w:t>
      </w:r>
    </w:p>
    <w:p w14:paraId="0FC1479C" w14:textId="77777777" w:rsidR="00B416E9" w:rsidRDefault="00B416E9" w:rsidP="00B416E9">
      <w:r>
        <w:rPr>
          <w:rFonts w:hint="eastAsia"/>
        </w:rPr>
        <w:t xml:space="preserve">16.1.2 </w:t>
      </w:r>
      <w:r>
        <w:rPr>
          <w:rFonts w:hint="eastAsia"/>
        </w:rPr>
        <w:t>发包人违约的责任</w:t>
      </w:r>
    </w:p>
    <w:p w14:paraId="04E4F70E" w14:textId="77777777" w:rsidR="00B416E9" w:rsidRDefault="00B416E9" w:rsidP="00B416E9">
      <w:r>
        <w:rPr>
          <w:rFonts w:hint="eastAsia"/>
        </w:rPr>
        <w:t>发包人违约责任的承担方式和计算方法：</w:t>
      </w:r>
      <w:r>
        <w:rPr>
          <w:rFonts w:hint="eastAsia"/>
        </w:rPr>
        <w:t xml:space="preserve"> </w:t>
      </w:r>
      <w:r>
        <w:rPr>
          <w:rFonts w:hint="eastAsia"/>
        </w:rPr>
        <w:t>按通用条款执行</w:t>
      </w:r>
      <w:r>
        <w:rPr>
          <w:rFonts w:hint="eastAsia"/>
        </w:rPr>
        <w:t xml:space="preserve"> </w:t>
      </w:r>
      <w:r>
        <w:rPr>
          <w:rFonts w:hint="eastAsia"/>
        </w:rPr>
        <w:t>。</w:t>
      </w:r>
    </w:p>
    <w:p w14:paraId="5EE67D38" w14:textId="77777777" w:rsidR="00B416E9" w:rsidRDefault="00B416E9" w:rsidP="00B416E9">
      <w:r>
        <w:rPr>
          <w:rFonts w:hint="eastAsia"/>
        </w:rPr>
        <w:t>（</w:t>
      </w:r>
      <w:r>
        <w:rPr>
          <w:rFonts w:hint="eastAsia"/>
        </w:rPr>
        <w:t>1</w:t>
      </w:r>
      <w:r>
        <w:rPr>
          <w:rFonts w:hint="eastAsia"/>
        </w:rPr>
        <w:t>）因发包人原因未能在计划开工日期前</w:t>
      </w:r>
      <w:r>
        <w:rPr>
          <w:rFonts w:hint="eastAsia"/>
        </w:rPr>
        <w:t>7</w:t>
      </w:r>
      <w:r>
        <w:rPr>
          <w:rFonts w:hint="eastAsia"/>
        </w:rPr>
        <w:t>天内下达开工通知的违约责任：</w:t>
      </w:r>
    </w:p>
    <w:p w14:paraId="4B5EC2D5" w14:textId="77777777" w:rsidR="00B416E9" w:rsidRDefault="00B416E9" w:rsidP="00B416E9">
      <w:r>
        <w:rPr>
          <w:rFonts w:hint="eastAsia"/>
        </w:rPr>
        <w:t>（</w:t>
      </w:r>
      <w:r>
        <w:rPr>
          <w:rFonts w:hint="eastAsia"/>
        </w:rPr>
        <w:t>2</w:t>
      </w:r>
      <w:r>
        <w:rPr>
          <w:rFonts w:hint="eastAsia"/>
        </w:rPr>
        <w:t>）因发包人原因未能按合同约定支付合同价款的违约责任：</w:t>
      </w:r>
    </w:p>
    <w:p w14:paraId="0D653807" w14:textId="77777777" w:rsidR="00B416E9" w:rsidRDefault="00B416E9" w:rsidP="00B416E9">
      <w:r>
        <w:rPr>
          <w:rFonts w:hint="eastAsia"/>
        </w:rPr>
        <w:t>（</w:t>
      </w:r>
      <w:r>
        <w:rPr>
          <w:rFonts w:hint="eastAsia"/>
        </w:rPr>
        <w:t>3</w:t>
      </w:r>
      <w:r>
        <w:rPr>
          <w:rFonts w:hint="eastAsia"/>
        </w:rPr>
        <w:t>）发包人违反第</w:t>
      </w:r>
      <w:r>
        <w:rPr>
          <w:rFonts w:hint="eastAsia"/>
        </w:rPr>
        <w:t>10.1</w:t>
      </w:r>
      <w:r>
        <w:rPr>
          <w:rFonts w:hint="eastAsia"/>
        </w:rPr>
        <w:t>款〔变更的范围〕第（</w:t>
      </w:r>
      <w:r>
        <w:rPr>
          <w:rFonts w:hint="eastAsia"/>
        </w:rPr>
        <w:t>2</w:t>
      </w:r>
      <w:r>
        <w:rPr>
          <w:rFonts w:hint="eastAsia"/>
        </w:rPr>
        <w:t>）项约定，自行实施被取消的工作或转由他人实施的违约责任：</w:t>
      </w:r>
    </w:p>
    <w:p w14:paraId="7F23256D" w14:textId="77777777" w:rsidR="00B416E9" w:rsidRDefault="00B416E9" w:rsidP="00B416E9">
      <w:r>
        <w:rPr>
          <w:rFonts w:hint="eastAsia"/>
        </w:rPr>
        <w:t>（</w:t>
      </w:r>
      <w:r>
        <w:rPr>
          <w:rFonts w:hint="eastAsia"/>
        </w:rPr>
        <w:t>4</w:t>
      </w:r>
      <w:r>
        <w:rPr>
          <w:rFonts w:hint="eastAsia"/>
        </w:rPr>
        <w:t>）发包人提供的材料、工程设备的规格、数量或质量不符合合同约定，或因发包人原因导致交货日期延误或交货地点变更等情况的违约责任：</w:t>
      </w:r>
    </w:p>
    <w:p w14:paraId="025FD258" w14:textId="77777777" w:rsidR="00B416E9" w:rsidRDefault="00B416E9" w:rsidP="00B416E9">
      <w:r>
        <w:rPr>
          <w:rFonts w:hint="eastAsia"/>
        </w:rPr>
        <w:t>（</w:t>
      </w:r>
      <w:r>
        <w:rPr>
          <w:rFonts w:hint="eastAsia"/>
        </w:rPr>
        <w:t>5</w:t>
      </w:r>
      <w:r>
        <w:rPr>
          <w:rFonts w:hint="eastAsia"/>
        </w:rPr>
        <w:t>）因发包人违反合同约定造成暂停施工的违约责任：</w:t>
      </w:r>
    </w:p>
    <w:p w14:paraId="3115244E" w14:textId="77777777" w:rsidR="00B416E9" w:rsidRDefault="00B416E9" w:rsidP="00B416E9">
      <w:r>
        <w:rPr>
          <w:rFonts w:hint="eastAsia"/>
        </w:rPr>
        <w:t>（</w:t>
      </w:r>
      <w:r>
        <w:rPr>
          <w:rFonts w:hint="eastAsia"/>
        </w:rPr>
        <w:t>6</w:t>
      </w:r>
      <w:r>
        <w:rPr>
          <w:rFonts w:hint="eastAsia"/>
        </w:rPr>
        <w:t>）发包人无正当理由没有在约定期限内发出复工指示，导致承包人无法复工的违约责任：</w:t>
      </w:r>
    </w:p>
    <w:p w14:paraId="131E8FDE" w14:textId="77777777" w:rsidR="00B416E9" w:rsidRDefault="00B416E9" w:rsidP="00B416E9">
      <w:r>
        <w:rPr>
          <w:rFonts w:hint="eastAsia"/>
        </w:rPr>
        <w:t>（</w:t>
      </w:r>
      <w:r>
        <w:rPr>
          <w:rFonts w:hint="eastAsia"/>
        </w:rPr>
        <w:t>7</w:t>
      </w:r>
      <w:r>
        <w:rPr>
          <w:rFonts w:hint="eastAsia"/>
        </w:rPr>
        <w:t>）其他。</w:t>
      </w:r>
    </w:p>
    <w:p w14:paraId="168205BA" w14:textId="77777777" w:rsidR="00B416E9" w:rsidRDefault="00B416E9" w:rsidP="00B416E9">
      <w:r>
        <w:rPr>
          <w:rFonts w:hint="eastAsia"/>
        </w:rPr>
        <w:t xml:space="preserve">16.1.3 </w:t>
      </w:r>
      <w:r>
        <w:rPr>
          <w:rFonts w:hint="eastAsia"/>
        </w:rPr>
        <w:t>因发包人违约解除合同</w:t>
      </w:r>
    </w:p>
    <w:p w14:paraId="15226E64" w14:textId="77777777" w:rsidR="00B416E9" w:rsidRDefault="00B416E9" w:rsidP="00B416E9">
      <w:r>
        <w:rPr>
          <w:rFonts w:hint="eastAsia"/>
        </w:rPr>
        <w:t>承包人按</w:t>
      </w:r>
      <w:r>
        <w:rPr>
          <w:rFonts w:hint="eastAsia"/>
        </w:rPr>
        <w:t>16.1.1</w:t>
      </w:r>
      <w:r>
        <w:rPr>
          <w:rFonts w:hint="eastAsia"/>
        </w:rPr>
        <w:t>项〔发包人违约的情形〕约定暂停施工满天后发包人仍不纠正其违约行为并致使合同目的不能实现的，承包人有权解除合同。</w:t>
      </w:r>
    </w:p>
    <w:p w14:paraId="64F1A02F" w14:textId="77777777" w:rsidR="00B416E9" w:rsidRDefault="00B416E9" w:rsidP="00B416E9">
      <w:r>
        <w:rPr>
          <w:rFonts w:hint="eastAsia"/>
        </w:rPr>
        <w:t xml:space="preserve">16.2 </w:t>
      </w:r>
      <w:r>
        <w:rPr>
          <w:rFonts w:hint="eastAsia"/>
        </w:rPr>
        <w:t>承包人违约</w:t>
      </w:r>
    </w:p>
    <w:p w14:paraId="249B0B36" w14:textId="77777777" w:rsidR="00B416E9" w:rsidRDefault="00B416E9" w:rsidP="00B416E9">
      <w:r>
        <w:rPr>
          <w:rFonts w:hint="eastAsia"/>
        </w:rPr>
        <w:t xml:space="preserve">16.2.1 </w:t>
      </w:r>
      <w:r>
        <w:rPr>
          <w:rFonts w:hint="eastAsia"/>
        </w:rPr>
        <w:t>承包人违约的情形</w:t>
      </w:r>
    </w:p>
    <w:p w14:paraId="6B09CBD0" w14:textId="77777777" w:rsidR="00B416E9" w:rsidRDefault="00B416E9" w:rsidP="00B416E9">
      <w:r>
        <w:rPr>
          <w:rFonts w:hint="eastAsia"/>
        </w:rPr>
        <w:t>承包人违约的其他情形：</w:t>
      </w:r>
      <w:r>
        <w:rPr>
          <w:rFonts w:hint="eastAsia"/>
        </w:rPr>
        <w:t xml:space="preserve">   /   </w:t>
      </w:r>
      <w:r>
        <w:rPr>
          <w:rFonts w:hint="eastAsia"/>
        </w:rPr>
        <w:t>。</w:t>
      </w:r>
    </w:p>
    <w:p w14:paraId="71DCE96A" w14:textId="77777777" w:rsidR="00B416E9" w:rsidRDefault="00B416E9" w:rsidP="00B416E9">
      <w:r>
        <w:rPr>
          <w:rFonts w:hint="eastAsia"/>
        </w:rPr>
        <w:t>16.2.2</w:t>
      </w:r>
      <w:r>
        <w:rPr>
          <w:rFonts w:hint="eastAsia"/>
        </w:rPr>
        <w:t>承包人违约的责任</w:t>
      </w:r>
    </w:p>
    <w:p w14:paraId="42F37547" w14:textId="77777777" w:rsidR="00B416E9" w:rsidRDefault="00B416E9" w:rsidP="00B416E9">
      <w:r>
        <w:rPr>
          <w:rFonts w:hint="eastAsia"/>
        </w:rPr>
        <w:t>承包人违约责任的承担方式和计算方法：</w:t>
      </w:r>
      <w:r>
        <w:rPr>
          <w:rFonts w:hint="eastAsia"/>
        </w:rPr>
        <w:t xml:space="preserve"> </w:t>
      </w:r>
      <w:r>
        <w:rPr>
          <w:rFonts w:hint="eastAsia"/>
        </w:rPr>
        <w:t>按通用条款执行</w:t>
      </w:r>
      <w:r>
        <w:rPr>
          <w:rFonts w:hint="eastAsia"/>
        </w:rPr>
        <w:t xml:space="preserve"> </w:t>
      </w:r>
      <w:r>
        <w:rPr>
          <w:rFonts w:hint="eastAsia"/>
        </w:rPr>
        <w:t>。</w:t>
      </w:r>
    </w:p>
    <w:p w14:paraId="10E702AE" w14:textId="77777777" w:rsidR="00B416E9" w:rsidRDefault="00B416E9" w:rsidP="00B416E9">
      <w:r>
        <w:rPr>
          <w:rFonts w:hint="eastAsia"/>
        </w:rPr>
        <w:t xml:space="preserve">16.2.3 </w:t>
      </w:r>
      <w:r>
        <w:rPr>
          <w:rFonts w:hint="eastAsia"/>
        </w:rPr>
        <w:t>因承包人违约解除合同</w:t>
      </w:r>
    </w:p>
    <w:p w14:paraId="095E978B" w14:textId="77777777" w:rsidR="00B416E9" w:rsidRDefault="00B416E9" w:rsidP="00B416E9">
      <w:r>
        <w:rPr>
          <w:rFonts w:hint="eastAsia"/>
        </w:rPr>
        <w:t>关于承包人违约解除合同的特别约定：</w:t>
      </w:r>
      <w:r>
        <w:rPr>
          <w:rFonts w:hint="eastAsia"/>
        </w:rPr>
        <w:t xml:space="preserve">   </w:t>
      </w:r>
      <w:r>
        <w:rPr>
          <w:rFonts w:hint="eastAsia"/>
        </w:rPr>
        <w:t>无</w:t>
      </w:r>
      <w:r>
        <w:rPr>
          <w:rFonts w:hint="eastAsia"/>
        </w:rPr>
        <w:t xml:space="preserve">   </w:t>
      </w:r>
      <w:r>
        <w:rPr>
          <w:rFonts w:hint="eastAsia"/>
        </w:rPr>
        <w:t>。</w:t>
      </w:r>
    </w:p>
    <w:p w14:paraId="0CE86A2B" w14:textId="77777777" w:rsidR="00B416E9" w:rsidRDefault="00B416E9" w:rsidP="00B416E9">
      <w:r>
        <w:rPr>
          <w:rFonts w:hint="eastAsia"/>
        </w:rPr>
        <w:t>发包人继续使用承包人在施工现场的材料、设备、临时工程、承包人文件和由承包人或以其名义编制的其他文件的费用承担方式：</w:t>
      </w:r>
      <w:r>
        <w:rPr>
          <w:rFonts w:hint="eastAsia"/>
        </w:rPr>
        <w:t xml:space="preserve"> </w:t>
      </w:r>
      <w:r>
        <w:rPr>
          <w:rFonts w:hint="eastAsia"/>
        </w:rPr>
        <w:t>由承包人承担</w:t>
      </w:r>
      <w:r>
        <w:rPr>
          <w:rFonts w:hint="eastAsia"/>
        </w:rPr>
        <w:t xml:space="preserve">  </w:t>
      </w:r>
      <w:r>
        <w:rPr>
          <w:rFonts w:hint="eastAsia"/>
        </w:rPr>
        <w:t>。</w:t>
      </w:r>
    </w:p>
    <w:p w14:paraId="4B3DAFB7" w14:textId="77777777" w:rsidR="00B416E9" w:rsidRDefault="00B416E9" w:rsidP="00B416E9">
      <w:r>
        <w:rPr>
          <w:rFonts w:hint="eastAsia"/>
        </w:rPr>
        <w:t xml:space="preserve">17. </w:t>
      </w:r>
      <w:r>
        <w:rPr>
          <w:rFonts w:hint="eastAsia"/>
        </w:rPr>
        <w:t>不可抗力</w:t>
      </w:r>
    </w:p>
    <w:p w14:paraId="188ACCE2" w14:textId="77777777" w:rsidR="00B416E9" w:rsidRDefault="00B416E9" w:rsidP="00B416E9">
      <w:r>
        <w:rPr>
          <w:rFonts w:hint="eastAsia"/>
        </w:rPr>
        <w:t xml:space="preserve">17.1 </w:t>
      </w:r>
      <w:r>
        <w:rPr>
          <w:rFonts w:hint="eastAsia"/>
        </w:rPr>
        <w:t>不可抗力的确认</w:t>
      </w:r>
    </w:p>
    <w:p w14:paraId="1FE2C5EE" w14:textId="77777777" w:rsidR="00B416E9" w:rsidRDefault="00B416E9" w:rsidP="00B416E9">
      <w:r>
        <w:rPr>
          <w:rFonts w:hint="eastAsia"/>
        </w:rPr>
        <w:t>除通用合同条款约定的不可抗力事件之外，视为不可抗力的其他情形：</w:t>
      </w:r>
      <w:r>
        <w:rPr>
          <w:rFonts w:hint="eastAsia"/>
        </w:rPr>
        <w:t xml:space="preserve"> </w:t>
      </w:r>
      <w:r>
        <w:rPr>
          <w:rFonts w:hint="eastAsia"/>
        </w:rPr>
        <w:t>无</w:t>
      </w:r>
      <w:r>
        <w:rPr>
          <w:rFonts w:hint="eastAsia"/>
        </w:rPr>
        <w:t xml:space="preserve"> </w:t>
      </w:r>
      <w:r>
        <w:rPr>
          <w:rFonts w:hint="eastAsia"/>
        </w:rPr>
        <w:t>。</w:t>
      </w:r>
    </w:p>
    <w:p w14:paraId="59D00E68" w14:textId="77777777" w:rsidR="00B416E9" w:rsidRDefault="00B416E9" w:rsidP="00B416E9">
      <w:r>
        <w:rPr>
          <w:rFonts w:hint="eastAsia"/>
        </w:rPr>
        <w:t xml:space="preserve">17.2 </w:t>
      </w:r>
      <w:r>
        <w:rPr>
          <w:rFonts w:hint="eastAsia"/>
        </w:rPr>
        <w:t>因不可抗力解除合同</w:t>
      </w:r>
    </w:p>
    <w:p w14:paraId="1DC5888B" w14:textId="77777777" w:rsidR="00B416E9" w:rsidRDefault="00B416E9" w:rsidP="00B416E9">
      <w:r>
        <w:rPr>
          <w:rFonts w:hint="eastAsia"/>
        </w:rPr>
        <w:lastRenderedPageBreak/>
        <w:t>合同解除后，发包人应在商定或确定发包人应支付款项后</w:t>
      </w:r>
      <w:r>
        <w:rPr>
          <w:rFonts w:hint="eastAsia"/>
        </w:rPr>
        <w:t>28</w:t>
      </w:r>
      <w:r>
        <w:rPr>
          <w:rFonts w:hint="eastAsia"/>
        </w:rPr>
        <w:t>天内完成款项的支付。</w:t>
      </w:r>
    </w:p>
    <w:p w14:paraId="3E141164" w14:textId="77777777" w:rsidR="00B416E9" w:rsidRDefault="00B416E9" w:rsidP="00B416E9">
      <w:r>
        <w:rPr>
          <w:rFonts w:hint="eastAsia"/>
        </w:rPr>
        <w:t xml:space="preserve">18. </w:t>
      </w:r>
      <w:r>
        <w:rPr>
          <w:rFonts w:hint="eastAsia"/>
        </w:rPr>
        <w:t>保险</w:t>
      </w:r>
    </w:p>
    <w:p w14:paraId="22EBFB74" w14:textId="77777777" w:rsidR="00B416E9" w:rsidRDefault="00B416E9" w:rsidP="00B416E9">
      <w:r>
        <w:rPr>
          <w:rFonts w:hint="eastAsia"/>
        </w:rPr>
        <w:t xml:space="preserve">18.1 </w:t>
      </w:r>
      <w:r>
        <w:rPr>
          <w:rFonts w:hint="eastAsia"/>
        </w:rPr>
        <w:t>工程保险</w:t>
      </w:r>
    </w:p>
    <w:p w14:paraId="521A479D" w14:textId="77777777" w:rsidR="00B416E9" w:rsidRDefault="00B416E9" w:rsidP="00B416E9">
      <w:r>
        <w:rPr>
          <w:rFonts w:hint="eastAsia"/>
        </w:rPr>
        <w:t>关于工程保险的特别约定：</w:t>
      </w:r>
      <w:r>
        <w:rPr>
          <w:rFonts w:hint="eastAsia"/>
        </w:rPr>
        <w:t xml:space="preserve"> </w:t>
      </w:r>
      <w:r>
        <w:rPr>
          <w:rFonts w:hint="eastAsia"/>
        </w:rPr>
        <w:t>按通用条款执行</w:t>
      </w:r>
      <w:r>
        <w:rPr>
          <w:rFonts w:hint="eastAsia"/>
        </w:rPr>
        <w:t xml:space="preserve"> </w:t>
      </w:r>
      <w:r>
        <w:rPr>
          <w:rFonts w:hint="eastAsia"/>
        </w:rPr>
        <w:t>。</w:t>
      </w:r>
    </w:p>
    <w:p w14:paraId="553A2DE5" w14:textId="77777777" w:rsidR="00B416E9" w:rsidRDefault="00B416E9" w:rsidP="00B416E9">
      <w:r>
        <w:rPr>
          <w:rFonts w:hint="eastAsia"/>
        </w:rPr>
        <w:t xml:space="preserve">18.2 </w:t>
      </w:r>
      <w:r>
        <w:rPr>
          <w:rFonts w:hint="eastAsia"/>
        </w:rPr>
        <w:t>其他保险</w:t>
      </w:r>
    </w:p>
    <w:p w14:paraId="33FF9E8E" w14:textId="77777777" w:rsidR="00B416E9" w:rsidRDefault="00B416E9" w:rsidP="00B416E9">
      <w:r>
        <w:rPr>
          <w:rFonts w:hint="eastAsia"/>
        </w:rPr>
        <w:t>关于其他保险的约定：</w:t>
      </w:r>
      <w:r>
        <w:rPr>
          <w:rFonts w:hint="eastAsia"/>
        </w:rPr>
        <w:t xml:space="preserve"> </w:t>
      </w:r>
      <w:r>
        <w:rPr>
          <w:rFonts w:hint="eastAsia"/>
        </w:rPr>
        <w:t>按通用条款执行</w:t>
      </w:r>
      <w:r>
        <w:rPr>
          <w:rFonts w:hint="eastAsia"/>
        </w:rPr>
        <w:t xml:space="preserve"> </w:t>
      </w:r>
      <w:r>
        <w:rPr>
          <w:rFonts w:hint="eastAsia"/>
        </w:rPr>
        <w:t>。</w:t>
      </w:r>
    </w:p>
    <w:p w14:paraId="70728ACB" w14:textId="77777777" w:rsidR="00B416E9" w:rsidRDefault="00B416E9" w:rsidP="00B416E9">
      <w:r>
        <w:rPr>
          <w:rFonts w:hint="eastAsia"/>
        </w:rPr>
        <w:t>承包人是否应为其施工设备等办理财产保险：</w:t>
      </w:r>
      <w:r>
        <w:rPr>
          <w:rFonts w:hint="eastAsia"/>
        </w:rPr>
        <w:t xml:space="preserve"> </w:t>
      </w:r>
      <w:r>
        <w:rPr>
          <w:rFonts w:hint="eastAsia"/>
        </w:rPr>
        <w:t>应当</w:t>
      </w:r>
      <w:r>
        <w:rPr>
          <w:rFonts w:hint="eastAsia"/>
        </w:rPr>
        <w:t xml:space="preserve"> </w:t>
      </w:r>
      <w:r>
        <w:rPr>
          <w:rFonts w:hint="eastAsia"/>
        </w:rPr>
        <w:t>。</w:t>
      </w:r>
    </w:p>
    <w:p w14:paraId="75438C72" w14:textId="77777777" w:rsidR="00B416E9" w:rsidRDefault="00B416E9" w:rsidP="00B416E9">
      <w:r>
        <w:rPr>
          <w:rFonts w:hint="eastAsia"/>
        </w:rPr>
        <w:t xml:space="preserve">18.3 </w:t>
      </w:r>
      <w:r>
        <w:rPr>
          <w:rFonts w:hint="eastAsia"/>
        </w:rPr>
        <w:t>通知义务</w:t>
      </w:r>
    </w:p>
    <w:p w14:paraId="3B6FF79C" w14:textId="77777777" w:rsidR="00B416E9" w:rsidRDefault="00B416E9" w:rsidP="00B416E9">
      <w:r>
        <w:rPr>
          <w:rFonts w:hint="eastAsia"/>
        </w:rPr>
        <w:t>关于变更保险合同时的通知义务的约定：</w:t>
      </w:r>
      <w:r>
        <w:rPr>
          <w:rFonts w:hint="eastAsia"/>
        </w:rPr>
        <w:t xml:space="preserve"> </w:t>
      </w:r>
      <w:r>
        <w:rPr>
          <w:rFonts w:hint="eastAsia"/>
        </w:rPr>
        <w:t>按通用条款执行</w:t>
      </w:r>
      <w:r>
        <w:rPr>
          <w:rFonts w:hint="eastAsia"/>
        </w:rPr>
        <w:t xml:space="preserve"> </w:t>
      </w:r>
      <w:r>
        <w:rPr>
          <w:rFonts w:hint="eastAsia"/>
        </w:rPr>
        <w:t>。</w:t>
      </w:r>
    </w:p>
    <w:p w14:paraId="517B01CC" w14:textId="77777777" w:rsidR="00B416E9" w:rsidRDefault="00B416E9" w:rsidP="00B416E9">
      <w:r>
        <w:rPr>
          <w:rFonts w:hint="eastAsia"/>
        </w:rPr>
        <w:t xml:space="preserve">19. </w:t>
      </w:r>
      <w:r>
        <w:rPr>
          <w:rFonts w:hint="eastAsia"/>
        </w:rPr>
        <w:t>争议解决</w:t>
      </w:r>
    </w:p>
    <w:p w14:paraId="7700DF0D" w14:textId="77777777" w:rsidR="00B416E9" w:rsidRDefault="00B416E9" w:rsidP="00B416E9">
      <w:r>
        <w:rPr>
          <w:rFonts w:hint="eastAsia"/>
        </w:rPr>
        <w:t xml:space="preserve">19.1 </w:t>
      </w:r>
      <w:r>
        <w:rPr>
          <w:rFonts w:hint="eastAsia"/>
        </w:rPr>
        <w:t>争议评审</w:t>
      </w:r>
    </w:p>
    <w:p w14:paraId="7779DDCC" w14:textId="77777777" w:rsidR="00B416E9" w:rsidRDefault="00B416E9" w:rsidP="00B416E9">
      <w:r>
        <w:rPr>
          <w:rFonts w:hint="eastAsia"/>
        </w:rPr>
        <w:t>合同当事人是否同意将工程争议提交争议评审小组决定：</w:t>
      </w:r>
      <w:r>
        <w:rPr>
          <w:rFonts w:hint="eastAsia"/>
        </w:rPr>
        <w:t xml:space="preserve"> </w:t>
      </w:r>
      <w:r>
        <w:rPr>
          <w:rFonts w:hint="eastAsia"/>
        </w:rPr>
        <w:t>愿意</w:t>
      </w:r>
      <w:r>
        <w:rPr>
          <w:rFonts w:hint="eastAsia"/>
        </w:rPr>
        <w:t xml:space="preserve"> </w:t>
      </w:r>
      <w:r>
        <w:rPr>
          <w:rFonts w:hint="eastAsia"/>
        </w:rPr>
        <w:t>。</w:t>
      </w:r>
    </w:p>
    <w:p w14:paraId="193EC07D" w14:textId="77777777" w:rsidR="00B416E9" w:rsidRDefault="00B416E9" w:rsidP="00B416E9">
      <w:r>
        <w:rPr>
          <w:rFonts w:hint="eastAsia"/>
        </w:rPr>
        <w:t xml:space="preserve">19.1.1 </w:t>
      </w:r>
      <w:r>
        <w:rPr>
          <w:rFonts w:hint="eastAsia"/>
        </w:rPr>
        <w:t>争议评审小组的确定</w:t>
      </w:r>
    </w:p>
    <w:p w14:paraId="176B4C1C" w14:textId="77777777" w:rsidR="00B416E9" w:rsidRDefault="00B416E9" w:rsidP="00B416E9">
      <w:r>
        <w:rPr>
          <w:rFonts w:hint="eastAsia"/>
        </w:rPr>
        <w:t>争议评审小组成员的确定：</w:t>
      </w:r>
      <w:r>
        <w:rPr>
          <w:rFonts w:hint="eastAsia"/>
        </w:rPr>
        <w:t xml:space="preserve"> </w:t>
      </w:r>
      <w:r>
        <w:rPr>
          <w:rFonts w:hint="eastAsia"/>
        </w:rPr>
        <w:t>按通用条款执行</w:t>
      </w:r>
      <w:r>
        <w:rPr>
          <w:rFonts w:hint="eastAsia"/>
        </w:rPr>
        <w:t xml:space="preserve"> </w:t>
      </w:r>
      <w:r>
        <w:rPr>
          <w:rFonts w:hint="eastAsia"/>
        </w:rPr>
        <w:t>。</w:t>
      </w:r>
    </w:p>
    <w:p w14:paraId="0A5399B4" w14:textId="77777777" w:rsidR="00B416E9" w:rsidRDefault="00B416E9" w:rsidP="00B416E9">
      <w:r>
        <w:rPr>
          <w:rFonts w:hint="eastAsia"/>
        </w:rPr>
        <w:t>选定争议评审员的期限：</w:t>
      </w:r>
      <w:r>
        <w:rPr>
          <w:rFonts w:hint="eastAsia"/>
        </w:rPr>
        <w:t xml:space="preserve"> </w:t>
      </w:r>
      <w:r>
        <w:rPr>
          <w:rFonts w:hint="eastAsia"/>
        </w:rPr>
        <w:t>按通用条款执行</w:t>
      </w:r>
      <w:r>
        <w:rPr>
          <w:rFonts w:hint="eastAsia"/>
        </w:rPr>
        <w:t xml:space="preserve"> </w:t>
      </w:r>
      <w:r>
        <w:rPr>
          <w:rFonts w:hint="eastAsia"/>
        </w:rPr>
        <w:t>。</w:t>
      </w:r>
    </w:p>
    <w:p w14:paraId="443C4577" w14:textId="77777777" w:rsidR="00B416E9" w:rsidRDefault="00B416E9" w:rsidP="00B416E9">
      <w:r>
        <w:rPr>
          <w:rFonts w:hint="eastAsia"/>
        </w:rPr>
        <w:t>争议评审小组成员的报酬承担方式：</w:t>
      </w:r>
      <w:r>
        <w:rPr>
          <w:rFonts w:hint="eastAsia"/>
        </w:rPr>
        <w:t xml:space="preserve"> </w:t>
      </w:r>
      <w:r>
        <w:rPr>
          <w:rFonts w:hint="eastAsia"/>
        </w:rPr>
        <w:t>按通用条款执行</w:t>
      </w:r>
      <w:r>
        <w:rPr>
          <w:rFonts w:hint="eastAsia"/>
        </w:rPr>
        <w:t xml:space="preserve"> </w:t>
      </w:r>
      <w:r>
        <w:rPr>
          <w:rFonts w:hint="eastAsia"/>
        </w:rPr>
        <w:t>。</w:t>
      </w:r>
    </w:p>
    <w:p w14:paraId="5741AD1D" w14:textId="77777777" w:rsidR="00B416E9" w:rsidRDefault="00B416E9" w:rsidP="00B416E9">
      <w:r>
        <w:rPr>
          <w:rFonts w:hint="eastAsia"/>
        </w:rPr>
        <w:t>其他事项的约定：</w:t>
      </w:r>
      <w:r>
        <w:rPr>
          <w:rFonts w:hint="eastAsia"/>
        </w:rPr>
        <w:t xml:space="preserve">  /  </w:t>
      </w:r>
      <w:r>
        <w:rPr>
          <w:rFonts w:hint="eastAsia"/>
        </w:rPr>
        <w:t>。</w:t>
      </w:r>
    </w:p>
    <w:p w14:paraId="0D9B04EF" w14:textId="77777777" w:rsidR="00B416E9" w:rsidRDefault="00B416E9" w:rsidP="00B416E9">
      <w:r>
        <w:rPr>
          <w:rFonts w:hint="eastAsia"/>
        </w:rPr>
        <w:t xml:space="preserve">19.1.2 </w:t>
      </w:r>
      <w:r>
        <w:rPr>
          <w:rFonts w:hint="eastAsia"/>
        </w:rPr>
        <w:t>争议评审小组的决定</w:t>
      </w:r>
    </w:p>
    <w:p w14:paraId="0F18FEAC" w14:textId="77777777" w:rsidR="00B416E9" w:rsidRDefault="00B416E9" w:rsidP="00B416E9">
      <w:r>
        <w:rPr>
          <w:rFonts w:hint="eastAsia"/>
        </w:rPr>
        <w:t>合同当事人关于本项的约定：</w:t>
      </w:r>
      <w:r>
        <w:rPr>
          <w:rFonts w:hint="eastAsia"/>
        </w:rPr>
        <w:t xml:space="preserve"> </w:t>
      </w:r>
      <w:r>
        <w:rPr>
          <w:rFonts w:hint="eastAsia"/>
        </w:rPr>
        <w:t>按通用条款执行</w:t>
      </w:r>
      <w:r>
        <w:rPr>
          <w:rFonts w:hint="eastAsia"/>
        </w:rPr>
        <w:t xml:space="preserve"> </w:t>
      </w:r>
      <w:r>
        <w:rPr>
          <w:rFonts w:hint="eastAsia"/>
        </w:rPr>
        <w:t>。</w:t>
      </w:r>
    </w:p>
    <w:p w14:paraId="4CEEC8A7" w14:textId="77777777" w:rsidR="00B416E9" w:rsidRDefault="00B416E9" w:rsidP="00B416E9">
      <w:r>
        <w:rPr>
          <w:rFonts w:hint="eastAsia"/>
        </w:rPr>
        <w:t xml:space="preserve">19.2 </w:t>
      </w:r>
      <w:r>
        <w:rPr>
          <w:rFonts w:hint="eastAsia"/>
        </w:rPr>
        <w:t>仲裁或诉讼</w:t>
      </w:r>
    </w:p>
    <w:p w14:paraId="7F948309" w14:textId="77777777" w:rsidR="00B416E9" w:rsidRDefault="00B416E9" w:rsidP="00B416E9">
      <w:r>
        <w:rPr>
          <w:rFonts w:hint="eastAsia"/>
        </w:rPr>
        <w:t>因合同及合同有关事项发生的争议，按下列第</w:t>
      </w:r>
      <w:r>
        <w:rPr>
          <w:rFonts w:hint="eastAsia"/>
        </w:rPr>
        <w:t xml:space="preserve"> </w:t>
      </w:r>
      <w:r>
        <w:rPr>
          <w:rFonts w:hint="eastAsia"/>
        </w:rPr>
        <w:t>（</w:t>
      </w:r>
      <w:r>
        <w:rPr>
          <w:rFonts w:hint="eastAsia"/>
        </w:rPr>
        <w:t>2</w:t>
      </w:r>
      <w:r>
        <w:rPr>
          <w:rFonts w:hint="eastAsia"/>
        </w:rPr>
        <w:t>）</w:t>
      </w:r>
      <w:r>
        <w:rPr>
          <w:rFonts w:hint="eastAsia"/>
        </w:rPr>
        <w:t xml:space="preserve"> </w:t>
      </w:r>
      <w:r>
        <w:rPr>
          <w:rFonts w:hint="eastAsia"/>
        </w:rPr>
        <w:t>种方式解决：</w:t>
      </w:r>
    </w:p>
    <w:p w14:paraId="7F73DE56" w14:textId="77777777" w:rsidR="00B416E9" w:rsidRDefault="00B416E9" w:rsidP="00B416E9">
      <w:r>
        <w:rPr>
          <w:rFonts w:hint="eastAsia"/>
        </w:rPr>
        <w:t>（</w:t>
      </w:r>
      <w:r>
        <w:rPr>
          <w:rFonts w:hint="eastAsia"/>
        </w:rPr>
        <w:t>1</w:t>
      </w:r>
      <w:r>
        <w:rPr>
          <w:rFonts w:hint="eastAsia"/>
        </w:rPr>
        <w:t>）向</w:t>
      </w:r>
      <w:r>
        <w:rPr>
          <w:rFonts w:hint="eastAsia"/>
        </w:rPr>
        <w:t xml:space="preserve"> </w:t>
      </w:r>
      <w:r>
        <w:rPr>
          <w:rFonts w:hint="eastAsia"/>
        </w:rPr>
        <w:t>成都市</w:t>
      </w:r>
      <w:r>
        <w:rPr>
          <w:rFonts w:hint="eastAsia"/>
        </w:rPr>
        <w:t xml:space="preserve"> </w:t>
      </w:r>
      <w:r>
        <w:rPr>
          <w:rFonts w:hint="eastAsia"/>
        </w:rPr>
        <w:t>仲裁委员会申请仲裁；</w:t>
      </w:r>
    </w:p>
    <w:p w14:paraId="1B258301" w14:textId="77777777" w:rsidR="00B416E9" w:rsidRDefault="00B416E9" w:rsidP="00B416E9">
      <w:r>
        <w:rPr>
          <w:rFonts w:hint="eastAsia"/>
        </w:rPr>
        <w:t>（</w:t>
      </w:r>
      <w:r>
        <w:rPr>
          <w:rFonts w:hint="eastAsia"/>
        </w:rPr>
        <w:t>2</w:t>
      </w:r>
      <w:r>
        <w:rPr>
          <w:rFonts w:hint="eastAsia"/>
        </w:rPr>
        <w:t>）向</w:t>
      </w:r>
      <w:r>
        <w:rPr>
          <w:rFonts w:hint="eastAsia"/>
        </w:rPr>
        <w:t xml:space="preserve"> </w:t>
      </w:r>
      <w:r>
        <w:rPr>
          <w:rFonts w:hint="eastAsia"/>
        </w:rPr>
        <w:t>发包人人民法院起诉。</w:t>
      </w:r>
    </w:p>
    <w:p w14:paraId="091F7749" w14:textId="77777777" w:rsidR="00B416E9" w:rsidRDefault="00B416E9" w:rsidP="00B416E9"/>
    <w:p w14:paraId="172FEEA8" w14:textId="77777777" w:rsidR="00B416E9" w:rsidRDefault="00B416E9" w:rsidP="00B416E9">
      <w:r>
        <w:rPr>
          <w:rFonts w:hint="eastAsia"/>
        </w:rPr>
        <w:t>第四节</w:t>
      </w:r>
      <w:r>
        <w:rPr>
          <w:rFonts w:hint="eastAsia"/>
        </w:rPr>
        <w:t xml:space="preserve"> </w:t>
      </w:r>
      <w:r>
        <w:rPr>
          <w:rFonts w:hint="eastAsia"/>
        </w:rPr>
        <w:t>合同附件格式</w:t>
      </w:r>
    </w:p>
    <w:p w14:paraId="24E37348" w14:textId="77777777" w:rsidR="00B416E9" w:rsidRDefault="00B416E9" w:rsidP="00B416E9">
      <w:r>
        <w:rPr>
          <w:rFonts w:hint="eastAsia"/>
        </w:rPr>
        <w:t>附件一：工程质量保修书</w:t>
      </w:r>
    </w:p>
    <w:p w14:paraId="44CA593D" w14:textId="77777777" w:rsidR="00B416E9" w:rsidRDefault="00B416E9" w:rsidP="00B416E9"/>
    <w:p w14:paraId="21CE48F6" w14:textId="77777777" w:rsidR="00B416E9" w:rsidRDefault="00B416E9" w:rsidP="00B416E9">
      <w:r>
        <w:rPr>
          <w:rFonts w:hint="eastAsia"/>
        </w:rPr>
        <w:t>工程质量保修书</w:t>
      </w:r>
    </w:p>
    <w:p w14:paraId="01D1CA01" w14:textId="77777777" w:rsidR="00B416E9" w:rsidRDefault="00B416E9" w:rsidP="00B416E9">
      <w:r>
        <w:rPr>
          <w:rFonts w:hint="eastAsia"/>
        </w:rPr>
        <w:t>发包人（全称）：成都市交通运输综合行政执法总队</w:t>
      </w:r>
    </w:p>
    <w:p w14:paraId="683F4A86" w14:textId="77777777" w:rsidR="00B416E9" w:rsidRDefault="00B416E9" w:rsidP="00B416E9">
      <w:r>
        <w:rPr>
          <w:rFonts w:hint="eastAsia"/>
        </w:rPr>
        <w:t>承包人（全称）：</w:t>
      </w:r>
    </w:p>
    <w:p w14:paraId="5F1ADF6E" w14:textId="77777777" w:rsidR="00B416E9" w:rsidRDefault="00B416E9" w:rsidP="00B416E9">
      <w:r>
        <w:rPr>
          <w:rFonts w:hint="eastAsia"/>
        </w:rPr>
        <w:t>发包人、承包人根据《中华人民共和国建筑法》、《建设工程质量管理条例》和《房屋建筑工程质量保修办法》，经协商一致，对签订工程质量保修书。</w:t>
      </w:r>
    </w:p>
    <w:p w14:paraId="24FA6D42" w14:textId="77777777" w:rsidR="00B416E9" w:rsidRDefault="00B416E9" w:rsidP="00B416E9">
      <w:r>
        <w:rPr>
          <w:rFonts w:hint="eastAsia"/>
        </w:rPr>
        <w:t>1</w:t>
      </w:r>
      <w:r>
        <w:rPr>
          <w:rFonts w:hint="eastAsia"/>
        </w:rPr>
        <w:t>、工程质量保修范围和内容</w:t>
      </w:r>
    </w:p>
    <w:p w14:paraId="363E3ED7" w14:textId="77777777" w:rsidR="00B416E9" w:rsidRDefault="00B416E9" w:rsidP="00B416E9">
      <w:r>
        <w:rPr>
          <w:rFonts w:hint="eastAsia"/>
        </w:rPr>
        <w:t>承包人在质量保修期内，按照有关法律、法规、规章规定和双方约定，承担本工程质量保修责任。</w:t>
      </w:r>
    </w:p>
    <w:p w14:paraId="0CFD8AFC" w14:textId="77777777" w:rsidR="00B416E9" w:rsidRDefault="00B416E9" w:rsidP="00B416E9">
      <w:r>
        <w:rPr>
          <w:rFonts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rPr>
          <w:rFonts w:hint="eastAsia"/>
        </w:rPr>
        <w:t>39</w:t>
      </w:r>
      <w:r>
        <w:rPr>
          <w:rFonts w:hint="eastAsia"/>
        </w:rPr>
        <w:t>—</w:t>
      </w:r>
      <w:r>
        <w:rPr>
          <w:rFonts w:hint="eastAsia"/>
        </w:rPr>
        <w:t>42</w:t>
      </w:r>
      <w:r>
        <w:rPr>
          <w:rFonts w:hint="eastAsia"/>
        </w:rPr>
        <w:t>条。</w:t>
      </w:r>
    </w:p>
    <w:p w14:paraId="75C9A6F5" w14:textId="77777777" w:rsidR="00B416E9" w:rsidRDefault="00B416E9" w:rsidP="00B416E9">
      <w:r>
        <w:rPr>
          <w:rFonts w:hint="eastAsia"/>
        </w:rPr>
        <w:t>2</w:t>
      </w:r>
      <w:r>
        <w:rPr>
          <w:rFonts w:hint="eastAsia"/>
        </w:rPr>
        <w:t>、质量保修期</w:t>
      </w:r>
    </w:p>
    <w:p w14:paraId="5416F4CC" w14:textId="77777777" w:rsidR="00B416E9" w:rsidRDefault="00B416E9" w:rsidP="00B416E9">
      <w:r>
        <w:rPr>
          <w:rFonts w:hint="eastAsia"/>
        </w:rPr>
        <w:t>2.1</w:t>
      </w:r>
      <w:r>
        <w:rPr>
          <w:rFonts w:hint="eastAsia"/>
        </w:rPr>
        <w:t>双方根据《建设工程质量管理条例》及有关规定，约定本工程的质量保修期如下：</w:t>
      </w:r>
    </w:p>
    <w:p w14:paraId="0FBA1040" w14:textId="77777777" w:rsidR="00B416E9" w:rsidRDefault="00B416E9" w:rsidP="00B416E9">
      <w:r>
        <w:rPr>
          <w:rFonts w:hint="eastAsia"/>
        </w:rPr>
        <w:lastRenderedPageBreak/>
        <w:t>（</w:t>
      </w:r>
      <w:r>
        <w:rPr>
          <w:rFonts w:hint="eastAsia"/>
        </w:rPr>
        <w:t>1</w:t>
      </w:r>
      <w:r>
        <w:rPr>
          <w:rFonts w:hint="eastAsia"/>
        </w:rPr>
        <w:t>）基础设施工程、房屋建筑的地基基础工程和主体结构工程为设计文件规定的该工程合理使用年限；</w:t>
      </w:r>
    </w:p>
    <w:p w14:paraId="700E2E6E" w14:textId="77777777" w:rsidR="00B416E9" w:rsidRDefault="00B416E9" w:rsidP="00B416E9">
      <w:r>
        <w:rPr>
          <w:rFonts w:hint="eastAsia"/>
        </w:rPr>
        <w:t>（</w:t>
      </w:r>
      <w:r>
        <w:rPr>
          <w:rFonts w:hint="eastAsia"/>
        </w:rPr>
        <w:t>2</w:t>
      </w:r>
      <w:r>
        <w:rPr>
          <w:rFonts w:hint="eastAsia"/>
        </w:rPr>
        <w:t>）屋面防水工程、有防水要求的卫生间、房间和外墙面的防渗漏为</w:t>
      </w:r>
      <w:r>
        <w:rPr>
          <w:rFonts w:hint="eastAsia"/>
        </w:rPr>
        <w:t>5</w:t>
      </w:r>
      <w:r>
        <w:rPr>
          <w:rFonts w:hint="eastAsia"/>
        </w:rPr>
        <w:t>年；</w:t>
      </w:r>
    </w:p>
    <w:p w14:paraId="6B18213A" w14:textId="77777777" w:rsidR="00B416E9" w:rsidRDefault="00B416E9" w:rsidP="00B416E9">
      <w:r>
        <w:rPr>
          <w:rFonts w:hint="eastAsia"/>
        </w:rPr>
        <w:t>（</w:t>
      </w:r>
      <w:r>
        <w:rPr>
          <w:rFonts w:hint="eastAsia"/>
        </w:rPr>
        <w:t>3</w:t>
      </w:r>
      <w:r>
        <w:rPr>
          <w:rFonts w:hint="eastAsia"/>
        </w:rPr>
        <w:t>）装修工程为</w:t>
      </w:r>
      <w:r>
        <w:rPr>
          <w:rFonts w:hint="eastAsia"/>
        </w:rPr>
        <w:t>2</w:t>
      </w:r>
      <w:r>
        <w:rPr>
          <w:rFonts w:hint="eastAsia"/>
        </w:rPr>
        <w:t>年；</w:t>
      </w:r>
    </w:p>
    <w:p w14:paraId="17BFA43C" w14:textId="77777777" w:rsidR="00B416E9" w:rsidRDefault="00B416E9" w:rsidP="00B416E9">
      <w:r>
        <w:rPr>
          <w:rFonts w:hint="eastAsia"/>
        </w:rPr>
        <w:t>（</w:t>
      </w:r>
      <w:r>
        <w:rPr>
          <w:rFonts w:hint="eastAsia"/>
        </w:rPr>
        <w:t>4</w:t>
      </w:r>
      <w:r>
        <w:rPr>
          <w:rFonts w:hint="eastAsia"/>
        </w:rPr>
        <w:t>）供热与供冷系统为</w:t>
      </w:r>
      <w:r>
        <w:rPr>
          <w:rFonts w:hint="eastAsia"/>
        </w:rPr>
        <w:t>2</w:t>
      </w:r>
      <w:r>
        <w:rPr>
          <w:rFonts w:hint="eastAsia"/>
        </w:rPr>
        <w:t>个采暖期、供冷期；</w:t>
      </w:r>
    </w:p>
    <w:p w14:paraId="2E0C5682" w14:textId="77777777" w:rsidR="00B416E9" w:rsidRDefault="00B416E9" w:rsidP="00B416E9">
      <w:r>
        <w:rPr>
          <w:rFonts w:hint="eastAsia"/>
        </w:rPr>
        <w:t>（</w:t>
      </w:r>
      <w:r>
        <w:rPr>
          <w:rFonts w:hint="eastAsia"/>
        </w:rPr>
        <w:t>5</w:t>
      </w:r>
      <w:r>
        <w:rPr>
          <w:rFonts w:hint="eastAsia"/>
        </w:rPr>
        <w:t>）电气管线、给排水管道、设备安装工程为</w:t>
      </w:r>
      <w:r>
        <w:rPr>
          <w:rFonts w:hint="eastAsia"/>
        </w:rPr>
        <w:t>2</w:t>
      </w:r>
      <w:r>
        <w:rPr>
          <w:rFonts w:hint="eastAsia"/>
        </w:rPr>
        <w:t>年；</w:t>
      </w:r>
    </w:p>
    <w:p w14:paraId="2A5F825C" w14:textId="77777777" w:rsidR="00B416E9" w:rsidRDefault="00B416E9" w:rsidP="00B416E9">
      <w:r>
        <w:rPr>
          <w:rFonts w:hint="eastAsia"/>
        </w:rPr>
        <w:t>（</w:t>
      </w:r>
      <w:r>
        <w:rPr>
          <w:rFonts w:hint="eastAsia"/>
        </w:rPr>
        <w:t>6</w:t>
      </w:r>
      <w:r>
        <w:rPr>
          <w:rFonts w:hint="eastAsia"/>
        </w:rPr>
        <w:t>）住宅小区内的给排水设施、道路等配套工程为</w:t>
      </w:r>
      <w:r>
        <w:rPr>
          <w:rFonts w:hint="eastAsia"/>
        </w:rPr>
        <w:t>2</w:t>
      </w:r>
      <w:r>
        <w:rPr>
          <w:rFonts w:hint="eastAsia"/>
        </w:rPr>
        <w:t>年；</w:t>
      </w:r>
    </w:p>
    <w:p w14:paraId="2D18C1B0" w14:textId="77777777" w:rsidR="00B416E9" w:rsidRDefault="00B416E9" w:rsidP="00B416E9">
      <w:r>
        <w:rPr>
          <w:rFonts w:hint="eastAsia"/>
        </w:rPr>
        <w:t>（</w:t>
      </w:r>
      <w:r>
        <w:rPr>
          <w:rFonts w:hint="eastAsia"/>
        </w:rPr>
        <w:t>7</w:t>
      </w:r>
      <w:r>
        <w:rPr>
          <w:rFonts w:hint="eastAsia"/>
        </w:rPr>
        <w:t>）其他项目的保修期限为</w:t>
      </w:r>
      <w:r>
        <w:rPr>
          <w:rFonts w:hint="eastAsia"/>
        </w:rPr>
        <w:t xml:space="preserve">  1  </w:t>
      </w:r>
      <w:r>
        <w:rPr>
          <w:rFonts w:hint="eastAsia"/>
        </w:rPr>
        <w:t>年。</w:t>
      </w:r>
    </w:p>
    <w:p w14:paraId="29CB549B" w14:textId="77777777" w:rsidR="00B416E9" w:rsidRDefault="00B416E9" w:rsidP="00B416E9">
      <w:r>
        <w:rPr>
          <w:rFonts w:hint="eastAsia"/>
        </w:rPr>
        <w:t xml:space="preserve">2.2 </w:t>
      </w:r>
      <w:r>
        <w:rPr>
          <w:rFonts w:hint="eastAsia"/>
        </w:rPr>
        <w:t>质量保修期自工程竣工验收合格之日起计算。</w:t>
      </w:r>
    </w:p>
    <w:p w14:paraId="787985B6" w14:textId="77777777" w:rsidR="00B416E9" w:rsidRDefault="00B416E9" w:rsidP="00B416E9">
      <w:r>
        <w:rPr>
          <w:rFonts w:hint="eastAsia"/>
        </w:rPr>
        <w:t>3</w:t>
      </w:r>
      <w:r>
        <w:rPr>
          <w:rFonts w:hint="eastAsia"/>
        </w:rPr>
        <w:t>、质量保修责任</w:t>
      </w:r>
    </w:p>
    <w:p w14:paraId="690B9B4A" w14:textId="77777777" w:rsidR="00B416E9" w:rsidRDefault="00B416E9" w:rsidP="00B416E9">
      <w:r>
        <w:rPr>
          <w:rFonts w:hint="eastAsia"/>
        </w:rPr>
        <w:t xml:space="preserve">3.1 </w:t>
      </w:r>
      <w:r>
        <w:rPr>
          <w:rFonts w:hint="eastAsia"/>
        </w:rPr>
        <w:t>属于保修范围、内容的项目，承包人应当在接到保修通知之日起</w:t>
      </w:r>
      <w:r>
        <w:rPr>
          <w:rFonts w:hint="eastAsia"/>
        </w:rPr>
        <w:t>7</w:t>
      </w:r>
      <w:r>
        <w:rPr>
          <w:rFonts w:hint="eastAsia"/>
        </w:rPr>
        <w:t>天内派人保修。承包人不在约定期限内派人保修的，发包人可以委托他人修理。</w:t>
      </w:r>
    </w:p>
    <w:p w14:paraId="7D514F9A" w14:textId="77777777" w:rsidR="00B416E9" w:rsidRDefault="00B416E9" w:rsidP="00B416E9">
      <w:r>
        <w:rPr>
          <w:rFonts w:hint="eastAsia"/>
        </w:rPr>
        <w:t xml:space="preserve">3.2 </w:t>
      </w:r>
      <w:r>
        <w:rPr>
          <w:rFonts w:hint="eastAsia"/>
        </w:rPr>
        <w:t>发生紧急抢修事故的，承包人在接到事故通知后，应当立即到达事故现场抢修。</w:t>
      </w:r>
    </w:p>
    <w:p w14:paraId="3367D277" w14:textId="77777777" w:rsidR="00B416E9" w:rsidRDefault="00B416E9" w:rsidP="00B416E9">
      <w:r>
        <w:rPr>
          <w:rFonts w:hint="eastAsia"/>
        </w:rPr>
        <w:t xml:space="preserve">3.3 </w:t>
      </w:r>
      <w:r>
        <w:rPr>
          <w:rFonts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101DB19" w14:textId="77777777" w:rsidR="00B416E9" w:rsidRDefault="00B416E9" w:rsidP="00B416E9">
      <w:r>
        <w:rPr>
          <w:rFonts w:hint="eastAsia"/>
        </w:rPr>
        <w:t xml:space="preserve">3.4 </w:t>
      </w:r>
      <w:r>
        <w:rPr>
          <w:rFonts w:hint="eastAsia"/>
        </w:rPr>
        <w:t>质量保修完成后，由发包人组织验收。</w:t>
      </w:r>
    </w:p>
    <w:p w14:paraId="2F3F2CF1" w14:textId="77777777" w:rsidR="00B416E9" w:rsidRDefault="00B416E9" w:rsidP="00B416E9">
      <w:r>
        <w:rPr>
          <w:rFonts w:hint="eastAsia"/>
        </w:rPr>
        <w:t>4</w:t>
      </w:r>
      <w:r>
        <w:rPr>
          <w:rFonts w:hint="eastAsia"/>
        </w:rPr>
        <w:t>、保修费用</w:t>
      </w:r>
    </w:p>
    <w:p w14:paraId="25ABF1BE" w14:textId="77777777" w:rsidR="00B416E9" w:rsidRDefault="00B416E9" w:rsidP="00B416E9">
      <w:r>
        <w:rPr>
          <w:rFonts w:hint="eastAsia"/>
        </w:rPr>
        <w:t>4.1</w:t>
      </w:r>
      <w:r>
        <w:rPr>
          <w:rFonts w:hint="eastAsia"/>
        </w:rPr>
        <w:t>保修费用由造成质量缺陷的责任方承担。</w:t>
      </w:r>
    </w:p>
    <w:p w14:paraId="5065D7D8" w14:textId="77777777" w:rsidR="00B416E9" w:rsidRDefault="00B416E9" w:rsidP="00B416E9">
      <w:r>
        <w:rPr>
          <w:rFonts w:hint="eastAsia"/>
        </w:rPr>
        <w:t>5</w:t>
      </w:r>
      <w:r>
        <w:rPr>
          <w:rFonts w:hint="eastAsia"/>
        </w:rPr>
        <w:t>、其他</w:t>
      </w:r>
    </w:p>
    <w:p w14:paraId="6E1660CB" w14:textId="77777777" w:rsidR="00B416E9" w:rsidRDefault="00B416E9" w:rsidP="00B416E9">
      <w:r>
        <w:rPr>
          <w:rFonts w:hint="eastAsia"/>
        </w:rPr>
        <w:t xml:space="preserve">5.1 </w:t>
      </w:r>
      <w:r>
        <w:rPr>
          <w:rFonts w:hint="eastAsia"/>
        </w:rPr>
        <w:t>双方约定的其他工程质量保修事项</w:t>
      </w:r>
      <w:r>
        <w:rPr>
          <w:rFonts w:hint="eastAsia"/>
        </w:rPr>
        <w:t>:</w:t>
      </w:r>
    </w:p>
    <w:p w14:paraId="6B8C3817" w14:textId="77777777" w:rsidR="00B416E9" w:rsidRDefault="00B416E9" w:rsidP="00B416E9">
      <w:r>
        <w:rPr>
          <w:rFonts w:hint="eastAsia"/>
        </w:rPr>
        <w:t>质量保证金按工程竣工结算价的</w:t>
      </w:r>
      <w:r>
        <w:rPr>
          <w:rFonts w:hint="eastAsia"/>
        </w:rPr>
        <w:t>3%</w:t>
      </w:r>
      <w:r>
        <w:rPr>
          <w:rFonts w:hint="eastAsia"/>
        </w:rPr>
        <w:t>计算，质量保证金的退还按合同约定，不计利息。承包方接到保修通知书后三天内必须到场保修，否则发包方可请人保修，所发生的费用在保修金中支付。</w:t>
      </w:r>
    </w:p>
    <w:p w14:paraId="7D50BD5E" w14:textId="77777777" w:rsidR="00B416E9" w:rsidRDefault="00B416E9" w:rsidP="00B416E9">
      <w:r>
        <w:rPr>
          <w:rFonts w:hint="eastAsia"/>
        </w:rPr>
        <w:t xml:space="preserve">5.2 </w:t>
      </w:r>
      <w:r>
        <w:rPr>
          <w:rFonts w:hint="eastAsia"/>
        </w:rPr>
        <w:t>本工程质量保修书</w:t>
      </w:r>
      <w:r>
        <w:rPr>
          <w:rFonts w:hint="eastAsia"/>
        </w:rPr>
        <w:t>,</w:t>
      </w:r>
      <w:r>
        <w:rPr>
          <w:rFonts w:hint="eastAsia"/>
        </w:rPr>
        <w:t>由施工合同发包人、承包人双方在竣工验收前共同签署，作为施工合同附件，其有效期限至保修期满。</w:t>
      </w:r>
    </w:p>
    <w:p w14:paraId="1D7DB876" w14:textId="77777777" w:rsidR="00B416E9" w:rsidRDefault="00B416E9" w:rsidP="00B416E9"/>
    <w:p w14:paraId="7B1A3D56" w14:textId="77777777" w:rsidR="00B416E9" w:rsidRDefault="00B416E9" w:rsidP="00B416E9"/>
    <w:p w14:paraId="38B00E78" w14:textId="77777777" w:rsidR="00B416E9" w:rsidRDefault="00B416E9" w:rsidP="00B416E9"/>
    <w:p w14:paraId="5527DFBE" w14:textId="77777777" w:rsidR="00B416E9" w:rsidRDefault="00B416E9" w:rsidP="00B416E9">
      <w:r>
        <w:rPr>
          <w:rFonts w:hint="eastAsia"/>
        </w:rPr>
        <w:t>发包人（公章）：</w:t>
      </w:r>
      <w:r>
        <w:rPr>
          <w:rFonts w:hint="eastAsia"/>
        </w:rPr>
        <w:tab/>
      </w:r>
      <w:r>
        <w:rPr>
          <w:rFonts w:hint="eastAsia"/>
        </w:rPr>
        <w:t>承包人（公章）：</w:t>
      </w:r>
    </w:p>
    <w:p w14:paraId="75BF672B" w14:textId="77777777" w:rsidR="00B416E9" w:rsidRDefault="00B416E9" w:rsidP="00B416E9">
      <w:r>
        <w:rPr>
          <w:rFonts w:hint="eastAsia"/>
        </w:rPr>
        <w:t>法定代表人（签字）：</w:t>
      </w:r>
      <w:r>
        <w:rPr>
          <w:rFonts w:hint="eastAsia"/>
        </w:rPr>
        <w:tab/>
      </w:r>
      <w:r>
        <w:rPr>
          <w:rFonts w:hint="eastAsia"/>
        </w:rPr>
        <w:t>法定代表人（签字）：</w:t>
      </w:r>
    </w:p>
    <w:p w14:paraId="4AE5D315" w14:textId="77777777" w:rsidR="00B416E9" w:rsidRDefault="00B416E9" w:rsidP="00B416E9">
      <w:r>
        <w:rPr>
          <w:rFonts w:hint="eastAsia"/>
        </w:rPr>
        <w:t>经办人（签字）：</w:t>
      </w:r>
      <w:r>
        <w:rPr>
          <w:rFonts w:hint="eastAsia"/>
        </w:rPr>
        <w:tab/>
      </w:r>
      <w:r>
        <w:rPr>
          <w:rFonts w:hint="eastAsia"/>
        </w:rPr>
        <w:t>经办人（签字）：</w:t>
      </w:r>
    </w:p>
    <w:p w14:paraId="6DDFAD36" w14:textId="77777777" w:rsidR="00B416E9" w:rsidRDefault="00B416E9" w:rsidP="00B416E9">
      <w:r>
        <w:rPr>
          <w:rFonts w:hint="eastAsia"/>
        </w:rPr>
        <w:t>年月日</w:t>
      </w:r>
      <w:r>
        <w:rPr>
          <w:rFonts w:hint="eastAsia"/>
        </w:rPr>
        <w:tab/>
      </w:r>
      <w:r>
        <w:rPr>
          <w:rFonts w:hint="eastAsia"/>
        </w:rPr>
        <w:t>年月日</w:t>
      </w:r>
    </w:p>
    <w:p w14:paraId="3904CFA1" w14:textId="77777777" w:rsidR="00B416E9" w:rsidRDefault="00B416E9" w:rsidP="00B416E9"/>
    <w:p w14:paraId="089E1342" w14:textId="77777777" w:rsidR="00B416E9" w:rsidRDefault="00B416E9" w:rsidP="00B416E9">
      <w:r>
        <w:t xml:space="preserve"> </w:t>
      </w:r>
    </w:p>
    <w:p w14:paraId="33556E32" w14:textId="77777777" w:rsidR="00B416E9" w:rsidRDefault="00B416E9" w:rsidP="00B416E9">
      <w:r>
        <w:rPr>
          <w:rFonts w:hint="eastAsia"/>
        </w:rPr>
        <w:t>附件二：绿化养护责任书</w:t>
      </w:r>
    </w:p>
    <w:p w14:paraId="6F7135E0" w14:textId="77777777" w:rsidR="00B416E9" w:rsidRDefault="00B416E9" w:rsidP="00B416E9">
      <w:r>
        <w:rPr>
          <w:rFonts w:hint="eastAsia"/>
        </w:rPr>
        <w:t>绿化养护责任书</w:t>
      </w:r>
    </w:p>
    <w:p w14:paraId="652CB7AD" w14:textId="77777777" w:rsidR="00B416E9" w:rsidRDefault="00B416E9" w:rsidP="00B416E9">
      <w:r>
        <w:rPr>
          <w:rFonts w:hint="eastAsia"/>
        </w:rPr>
        <w:t>发包人和承包人根据《园林绿化养护标准》（</w:t>
      </w:r>
      <w:r>
        <w:rPr>
          <w:rFonts w:hint="eastAsia"/>
        </w:rPr>
        <w:t>CJJ/T287</w:t>
      </w:r>
      <w:r>
        <w:rPr>
          <w:rFonts w:hint="eastAsia"/>
        </w:rPr>
        <w:t>）或</w:t>
      </w:r>
    </w:p>
    <w:p w14:paraId="7F8F57DD" w14:textId="77777777" w:rsidR="00B416E9" w:rsidRDefault="00B416E9" w:rsidP="00B416E9">
      <w:r>
        <w:rPr>
          <w:rFonts w:hint="eastAsia"/>
        </w:rPr>
        <w:t>《成都市城市绿化养护技术规程》</w:t>
      </w:r>
      <w:r>
        <w:rPr>
          <w:rFonts w:hint="eastAsia"/>
        </w:rPr>
        <w:t>DB510100T 238</w:t>
      </w:r>
      <w:r>
        <w:rPr>
          <w:rFonts w:hint="eastAsia"/>
        </w:rPr>
        <w:t>—</w:t>
      </w:r>
      <w:r>
        <w:rPr>
          <w:rFonts w:hint="eastAsia"/>
        </w:rPr>
        <w:t>2017</w:t>
      </w:r>
      <w:r>
        <w:rPr>
          <w:rFonts w:hint="eastAsia"/>
        </w:rPr>
        <w:t>、《成都市城市绿化养护质量等级划分》</w:t>
      </w:r>
      <w:r>
        <w:rPr>
          <w:rFonts w:hint="eastAsia"/>
        </w:rPr>
        <w:t>DB510100T 239</w:t>
      </w:r>
      <w:r>
        <w:rPr>
          <w:rFonts w:hint="eastAsia"/>
        </w:rPr>
        <w:t>—</w:t>
      </w:r>
      <w:r>
        <w:rPr>
          <w:rFonts w:hint="eastAsia"/>
        </w:rPr>
        <w:t xml:space="preserve">2017 </w:t>
      </w:r>
      <w:r>
        <w:rPr>
          <w:rFonts w:hint="eastAsia"/>
        </w:rPr>
        <w:t>（地方标准）等相关规定，经协商一致就</w:t>
      </w:r>
      <w:r>
        <w:rPr>
          <w:rFonts w:hint="eastAsia"/>
        </w:rPr>
        <w:t xml:space="preserve"> </w:t>
      </w:r>
      <w:r>
        <w:rPr>
          <w:rFonts w:hint="eastAsia"/>
        </w:rPr>
        <w:t>双流国际机场出租汽车站点环境提升改造项目（项目名称）签订绿化养护责任书。</w:t>
      </w:r>
    </w:p>
    <w:p w14:paraId="392AA854" w14:textId="77777777" w:rsidR="00B416E9" w:rsidRDefault="00B416E9" w:rsidP="00B416E9">
      <w:r>
        <w:rPr>
          <w:rFonts w:hint="eastAsia"/>
        </w:rPr>
        <w:lastRenderedPageBreak/>
        <w:t>一、责任范围和内容</w:t>
      </w:r>
    </w:p>
    <w:p w14:paraId="34887FD9" w14:textId="77777777" w:rsidR="00B416E9" w:rsidRDefault="00B416E9" w:rsidP="00B416E9">
      <w:r>
        <w:rPr>
          <w:rFonts w:hint="eastAsia"/>
        </w:rPr>
        <w:t>承包人在绿化养护期内，按照有关法律规定和合同约定，承担服务范围内的绿化养护责任。</w:t>
      </w:r>
    </w:p>
    <w:p w14:paraId="739D7FCC" w14:textId="77777777" w:rsidR="00B416E9" w:rsidRDefault="00B416E9" w:rsidP="00B416E9">
      <w:r>
        <w:rPr>
          <w:rFonts w:hint="eastAsia"/>
        </w:rPr>
        <w:t>本项目服务内容主要为地栽花卉养护（含更换）。其他内容双方约定如下：</w:t>
      </w:r>
    </w:p>
    <w:p w14:paraId="7C3C9863" w14:textId="77777777" w:rsidR="00B416E9" w:rsidRDefault="00B416E9" w:rsidP="00B416E9">
      <w:r>
        <w:rPr>
          <w:rFonts w:hint="eastAsia"/>
        </w:rPr>
        <w:t>二、养护标准</w:t>
      </w:r>
    </w:p>
    <w:p w14:paraId="3BAF01BB" w14:textId="77777777" w:rsidR="00B416E9" w:rsidRDefault="00B416E9" w:rsidP="00B416E9">
      <w:r>
        <w:rPr>
          <w:rFonts w:hint="eastAsia"/>
        </w:rPr>
        <w:t>绿化养护质量按照¨《园林绿化养护标准》（</w:t>
      </w:r>
      <w:r>
        <w:rPr>
          <w:rFonts w:hint="eastAsia"/>
        </w:rPr>
        <w:t>CJJ/T287</w:t>
      </w:r>
      <w:r>
        <w:rPr>
          <w:rFonts w:hint="eastAsia"/>
        </w:rPr>
        <w:t>）或</w:t>
      </w:r>
    </w:p>
    <w:p w14:paraId="43E22ED6" w14:textId="77777777" w:rsidR="00B416E9" w:rsidRDefault="00B416E9" w:rsidP="00B416E9">
      <w:r>
        <w:rPr>
          <w:rFonts w:hint="eastAsia"/>
        </w:rPr>
        <w:t xml:space="preserve">þ </w:t>
      </w:r>
      <w:r>
        <w:rPr>
          <w:rFonts w:hint="eastAsia"/>
        </w:rPr>
        <w:t>《成都市城市绿化养护技术规程》</w:t>
      </w:r>
      <w:r>
        <w:rPr>
          <w:rFonts w:hint="eastAsia"/>
        </w:rPr>
        <w:t>DB510100T 238</w:t>
      </w:r>
      <w:r>
        <w:rPr>
          <w:rFonts w:hint="eastAsia"/>
        </w:rPr>
        <w:t>—</w:t>
      </w:r>
      <w:r>
        <w:rPr>
          <w:rFonts w:hint="eastAsia"/>
        </w:rPr>
        <w:t>2017</w:t>
      </w:r>
      <w:r>
        <w:rPr>
          <w:rFonts w:hint="eastAsia"/>
        </w:rPr>
        <w:t>、《成都市城市绿化养护质量等级划分》</w:t>
      </w:r>
      <w:r>
        <w:rPr>
          <w:rFonts w:hint="eastAsia"/>
        </w:rPr>
        <w:t>DB510100T 239</w:t>
      </w:r>
      <w:r>
        <w:rPr>
          <w:rFonts w:hint="eastAsia"/>
        </w:rPr>
        <w:t>—</w:t>
      </w:r>
      <w:r>
        <w:rPr>
          <w:rFonts w:hint="eastAsia"/>
        </w:rPr>
        <w:t xml:space="preserve">2017 </w:t>
      </w:r>
      <w:r>
        <w:rPr>
          <w:rFonts w:hint="eastAsia"/>
        </w:rPr>
        <w:t>（地方标准）中</w:t>
      </w:r>
      <w:r>
        <w:rPr>
          <w:rFonts w:hint="eastAsia"/>
        </w:rPr>
        <w:t xml:space="preserve"> </w:t>
      </w:r>
      <w:r>
        <w:rPr>
          <w:rFonts w:hint="eastAsia"/>
        </w:rPr>
        <w:t>一</w:t>
      </w:r>
      <w:r>
        <w:rPr>
          <w:rFonts w:hint="eastAsia"/>
        </w:rPr>
        <w:t xml:space="preserve"> </w:t>
      </w:r>
      <w:r>
        <w:rPr>
          <w:rFonts w:hint="eastAsia"/>
        </w:rPr>
        <w:t>级标准。</w:t>
      </w:r>
    </w:p>
    <w:p w14:paraId="572BA1A8" w14:textId="77777777" w:rsidR="00B416E9" w:rsidRDefault="00B416E9" w:rsidP="00B416E9">
      <w:r>
        <w:rPr>
          <w:rFonts w:hint="eastAsia"/>
        </w:rPr>
        <w:t>三、考核标准</w:t>
      </w:r>
    </w:p>
    <w:p w14:paraId="3FE582AC" w14:textId="77777777" w:rsidR="00B416E9" w:rsidRDefault="00B416E9" w:rsidP="00B416E9">
      <w:r>
        <w:rPr>
          <w:rFonts w:hint="eastAsia"/>
        </w:rPr>
        <w:t>由发包人按</w:t>
      </w:r>
      <w:r>
        <w:rPr>
          <w:rFonts w:hint="eastAsia"/>
        </w:rPr>
        <w:t xml:space="preserve"> </w:t>
      </w:r>
      <w:r>
        <w:rPr>
          <w:rFonts w:hint="eastAsia"/>
        </w:rPr>
        <w:t>《成都市城市绿化养护技术规程》</w:t>
      </w:r>
      <w:r>
        <w:rPr>
          <w:rFonts w:hint="eastAsia"/>
        </w:rPr>
        <w:t>DB510100T 238</w:t>
      </w:r>
      <w:r>
        <w:rPr>
          <w:rFonts w:hint="eastAsia"/>
        </w:rPr>
        <w:t>—</w:t>
      </w:r>
      <w:r>
        <w:rPr>
          <w:rFonts w:hint="eastAsia"/>
        </w:rPr>
        <w:t>2017</w:t>
      </w:r>
      <w:r>
        <w:rPr>
          <w:rFonts w:hint="eastAsia"/>
        </w:rPr>
        <w:t>、《成都市城市绿化养护质量等级划分》</w:t>
      </w:r>
      <w:r>
        <w:rPr>
          <w:rFonts w:hint="eastAsia"/>
        </w:rPr>
        <w:t>DB510100T 239</w:t>
      </w:r>
      <w:r>
        <w:rPr>
          <w:rFonts w:hint="eastAsia"/>
        </w:rPr>
        <w:t>—</w:t>
      </w:r>
      <w:r>
        <w:rPr>
          <w:rFonts w:hint="eastAsia"/>
        </w:rPr>
        <w:t xml:space="preserve">2017 </w:t>
      </w:r>
      <w:r>
        <w:rPr>
          <w:rFonts w:hint="eastAsia"/>
        </w:rPr>
        <w:t>（¨国家标准¨行业标准</w:t>
      </w:r>
      <w:r>
        <w:rPr>
          <w:rFonts w:hint="eastAsia"/>
        </w:rPr>
        <w:t>þ</w:t>
      </w:r>
      <w:r>
        <w:rPr>
          <w:rFonts w:hint="eastAsia"/>
        </w:rPr>
        <w:t>地方标准）中</w:t>
      </w:r>
      <w:r>
        <w:rPr>
          <w:rFonts w:hint="eastAsia"/>
        </w:rPr>
        <w:t xml:space="preserve"> </w:t>
      </w:r>
      <w:r>
        <w:rPr>
          <w:rFonts w:hint="eastAsia"/>
        </w:rPr>
        <w:t>一</w:t>
      </w:r>
      <w:r>
        <w:rPr>
          <w:rFonts w:hint="eastAsia"/>
        </w:rPr>
        <w:t xml:space="preserve"> </w:t>
      </w:r>
      <w:r>
        <w:rPr>
          <w:rFonts w:hint="eastAsia"/>
        </w:rPr>
        <w:t>级标准进行考核，相关费用从质量保证金中扣除。</w:t>
      </w:r>
    </w:p>
    <w:p w14:paraId="62D2D5C0" w14:textId="77777777" w:rsidR="00B416E9" w:rsidRDefault="00B416E9" w:rsidP="00B416E9">
      <w:r>
        <w:rPr>
          <w:rFonts w:hint="eastAsia"/>
        </w:rPr>
        <w:t>四、绿化养护期</w:t>
      </w:r>
    </w:p>
    <w:p w14:paraId="4D5F1BB6" w14:textId="77777777" w:rsidR="00B416E9" w:rsidRDefault="00B416E9" w:rsidP="00B416E9">
      <w:r>
        <w:rPr>
          <w:rFonts w:hint="eastAsia"/>
        </w:rPr>
        <w:t>绿化养护期</w:t>
      </w:r>
      <w:r>
        <w:rPr>
          <w:rFonts w:hint="eastAsia"/>
        </w:rPr>
        <w:t xml:space="preserve">   </w:t>
      </w:r>
      <w:r>
        <w:rPr>
          <w:rFonts w:hint="eastAsia"/>
        </w:rPr>
        <w:t>个月，从工程竣工验收合格之日起计算。</w:t>
      </w:r>
    </w:p>
    <w:p w14:paraId="54B703B6" w14:textId="77777777" w:rsidR="00B416E9" w:rsidRDefault="00B416E9" w:rsidP="00B416E9">
      <w:r>
        <w:rPr>
          <w:rFonts w:hint="eastAsia"/>
        </w:rPr>
        <w:t>五、养护责任</w:t>
      </w:r>
    </w:p>
    <w:p w14:paraId="0C163ADB" w14:textId="77777777" w:rsidR="00B416E9" w:rsidRDefault="00B416E9" w:rsidP="00B416E9">
      <w:r>
        <w:rPr>
          <w:rFonts w:hint="eastAsia"/>
        </w:rPr>
        <w:t>1</w:t>
      </w:r>
      <w:r>
        <w:rPr>
          <w:rFonts w:hint="eastAsia"/>
        </w:rPr>
        <w:t>．为确保养护质量，承包人应安排专业队伍和人员进行养护管理。</w:t>
      </w:r>
    </w:p>
    <w:p w14:paraId="4BDC9FF3" w14:textId="77777777" w:rsidR="00B416E9" w:rsidRDefault="00B416E9" w:rsidP="00B416E9">
      <w:r>
        <w:rPr>
          <w:rFonts w:hint="eastAsia"/>
        </w:rPr>
        <w:t>2</w:t>
      </w:r>
      <w:r>
        <w:rPr>
          <w:rFonts w:hint="eastAsia"/>
        </w:rPr>
        <w:t>．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14:paraId="69F1168D" w14:textId="77777777" w:rsidR="00B416E9" w:rsidRDefault="00B416E9" w:rsidP="00B416E9">
      <w:r>
        <w:rPr>
          <w:rFonts w:hint="eastAsia"/>
        </w:rPr>
        <w:t>3</w:t>
      </w:r>
      <w:r>
        <w:rPr>
          <w:rFonts w:hint="eastAsia"/>
        </w:rPr>
        <w:t>．苗木成活率按合同约定的养护标准执行，发生苗木等植物材料死亡，须按原设计品种和规格及时更换，更换费用由承包人承担。</w:t>
      </w:r>
    </w:p>
    <w:p w14:paraId="60FB00ED" w14:textId="77777777" w:rsidR="00B416E9" w:rsidRDefault="00B416E9" w:rsidP="00B416E9">
      <w:r>
        <w:rPr>
          <w:rFonts w:hint="eastAsia"/>
        </w:rPr>
        <w:t>4</w:t>
      </w:r>
      <w:r>
        <w:rPr>
          <w:rFonts w:hint="eastAsia"/>
        </w:rPr>
        <w:t>．绿化养护期满后，由发包人组织验收。</w:t>
      </w:r>
    </w:p>
    <w:p w14:paraId="185F7EE8" w14:textId="77777777" w:rsidR="00B416E9" w:rsidRDefault="00B416E9" w:rsidP="00B416E9">
      <w:r>
        <w:rPr>
          <w:rFonts w:hint="eastAsia"/>
        </w:rPr>
        <w:t>5</w:t>
      </w:r>
      <w:r>
        <w:rPr>
          <w:rFonts w:hint="eastAsia"/>
        </w:rPr>
        <w:t>．其他责任约定：</w:t>
      </w:r>
      <w:r>
        <w:rPr>
          <w:rFonts w:hint="eastAsia"/>
        </w:rPr>
        <w:t xml:space="preserve">        /            </w:t>
      </w:r>
      <w:r>
        <w:rPr>
          <w:rFonts w:hint="eastAsia"/>
        </w:rPr>
        <w:t>。</w:t>
      </w:r>
    </w:p>
    <w:p w14:paraId="229458F5" w14:textId="77777777" w:rsidR="00B416E9" w:rsidRDefault="00B416E9" w:rsidP="00B416E9">
      <w:r>
        <w:rPr>
          <w:rFonts w:hint="eastAsia"/>
        </w:rPr>
        <w:t>六、养护费用</w:t>
      </w:r>
    </w:p>
    <w:p w14:paraId="30257E34" w14:textId="77777777" w:rsidR="00B416E9" w:rsidRDefault="00B416E9" w:rsidP="00B416E9">
      <w:r>
        <w:rPr>
          <w:rFonts w:hint="eastAsia"/>
        </w:rPr>
        <w:t>养护费用由承包人承担。</w:t>
      </w:r>
    </w:p>
    <w:p w14:paraId="29676A82" w14:textId="77777777" w:rsidR="00B416E9" w:rsidRDefault="00B416E9" w:rsidP="00B416E9">
      <w:r>
        <w:rPr>
          <w:rFonts w:hint="eastAsia"/>
        </w:rPr>
        <w:t>七、其他约定：</w:t>
      </w:r>
      <w:r>
        <w:rPr>
          <w:rFonts w:hint="eastAsia"/>
        </w:rPr>
        <w:t xml:space="preserve">          /           </w:t>
      </w:r>
      <w:r>
        <w:rPr>
          <w:rFonts w:hint="eastAsia"/>
        </w:rPr>
        <w:t>。</w:t>
      </w:r>
    </w:p>
    <w:p w14:paraId="7F6DB9FD" w14:textId="77777777" w:rsidR="00B416E9" w:rsidRDefault="00B416E9" w:rsidP="00B416E9">
      <w:r>
        <w:rPr>
          <w:rFonts w:hint="eastAsia"/>
        </w:rPr>
        <w:t>绿化养护责任书由发包人、承包人在工程竣工验收前共同签署，作为施工合同附件，其有效期限至绿化养护期满。</w:t>
      </w:r>
    </w:p>
    <w:p w14:paraId="2F852B07" w14:textId="77777777" w:rsidR="00B416E9" w:rsidRDefault="00B416E9" w:rsidP="00B416E9"/>
    <w:p w14:paraId="22D078CC" w14:textId="77777777" w:rsidR="00B416E9" w:rsidRDefault="00B416E9" w:rsidP="00B416E9">
      <w:r>
        <w:rPr>
          <w:rFonts w:hint="eastAsia"/>
        </w:rPr>
        <w:t>发包人（公章）：</w:t>
      </w:r>
      <w:r>
        <w:rPr>
          <w:rFonts w:hint="eastAsia"/>
        </w:rPr>
        <w:tab/>
      </w:r>
      <w:r>
        <w:rPr>
          <w:rFonts w:hint="eastAsia"/>
        </w:rPr>
        <w:t>承包人（公章）：</w:t>
      </w:r>
    </w:p>
    <w:p w14:paraId="32B6E800" w14:textId="77777777" w:rsidR="00B416E9" w:rsidRDefault="00B416E9" w:rsidP="00B416E9">
      <w:r>
        <w:rPr>
          <w:rFonts w:hint="eastAsia"/>
        </w:rPr>
        <w:t>法定代表人（签字）：</w:t>
      </w:r>
      <w:r>
        <w:rPr>
          <w:rFonts w:hint="eastAsia"/>
        </w:rPr>
        <w:tab/>
      </w:r>
      <w:r>
        <w:rPr>
          <w:rFonts w:hint="eastAsia"/>
        </w:rPr>
        <w:t>法定代表人（签字）：</w:t>
      </w:r>
    </w:p>
    <w:p w14:paraId="2DEF2330" w14:textId="77777777" w:rsidR="00B416E9" w:rsidRDefault="00B416E9" w:rsidP="00B416E9">
      <w:r>
        <w:rPr>
          <w:rFonts w:hint="eastAsia"/>
        </w:rPr>
        <w:t>经办人（签字）：</w:t>
      </w:r>
      <w:r>
        <w:rPr>
          <w:rFonts w:hint="eastAsia"/>
        </w:rPr>
        <w:tab/>
      </w:r>
      <w:r>
        <w:rPr>
          <w:rFonts w:hint="eastAsia"/>
        </w:rPr>
        <w:t>经办人（签字）：</w:t>
      </w:r>
    </w:p>
    <w:p w14:paraId="4A25C473" w14:textId="77777777" w:rsidR="00B416E9" w:rsidRDefault="00B416E9" w:rsidP="00B416E9">
      <w:r>
        <w:rPr>
          <w:rFonts w:hint="eastAsia"/>
        </w:rPr>
        <w:t>年月日</w:t>
      </w:r>
      <w:r>
        <w:rPr>
          <w:rFonts w:hint="eastAsia"/>
        </w:rPr>
        <w:tab/>
      </w:r>
      <w:r>
        <w:rPr>
          <w:rFonts w:hint="eastAsia"/>
        </w:rPr>
        <w:t>年月日</w:t>
      </w:r>
    </w:p>
    <w:p w14:paraId="25EE4BB7" w14:textId="77777777" w:rsidR="00B416E9" w:rsidRDefault="00B416E9" w:rsidP="00B416E9"/>
    <w:p w14:paraId="5EEE61FF" w14:textId="77777777" w:rsidR="00C67FAE" w:rsidRDefault="00C67FAE" w:rsidP="00C67FAE"/>
    <w:p w14:paraId="34A6D469" w14:textId="77777777" w:rsidR="00C67FAE" w:rsidRDefault="00C67FAE" w:rsidP="00C67FAE">
      <w:pPr>
        <w:spacing w:line="360" w:lineRule="auto"/>
        <w:rPr>
          <w:rFonts w:ascii="仿宋" w:eastAsia="仿宋" w:hAnsi="仿宋"/>
        </w:rPr>
      </w:pPr>
      <w:bookmarkStart w:id="180" w:name="_Toc41037910"/>
      <w:bookmarkStart w:id="181" w:name="_Toc509579148"/>
      <w:bookmarkStart w:id="182" w:name="_Toc3391"/>
    </w:p>
    <w:p w14:paraId="74546E51" w14:textId="77777777" w:rsidR="00C67FAE" w:rsidRDefault="00C67FAE" w:rsidP="00C67FAE">
      <w:pPr>
        <w:spacing w:after="120"/>
        <w:rPr>
          <w:rFonts w:ascii="仿宋" w:eastAsia="仿宋" w:hAnsi="仿宋"/>
        </w:rPr>
      </w:pPr>
    </w:p>
    <w:p w14:paraId="27BCF5D3" w14:textId="77777777" w:rsidR="00C67FAE" w:rsidRDefault="00C67FAE" w:rsidP="00C67FAE">
      <w:pPr>
        <w:spacing w:after="120"/>
        <w:rPr>
          <w:rFonts w:ascii="仿宋" w:eastAsia="仿宋" w:hAnsi="仿宋"/>
        </w:rPr>
      </w:pPr>
    </w:p>
    <w:p w14:paraId="172F706E" w14:textId="3E4EA7CA" w:rsidR="00C67FAE" w:rsidRDefault="00C67FAE" w:rsidP="00C67FAE">
      <w:pPr>
        <w:spacing w:after="120"/>
        <w:rPr>
          <w:rFonts w:ascii="仿宋" w:eastAsia="仿宋" w:hAnsi="仿宋"/>
        </w:rPr>
      </w:pPr>
    </w:p>
    <w:p w14:paraId="6A87D010" w14:textId="77777777" w:rsidR="00D27A7A" w:rsidRDefault="00D27A7A" w:rsidP="00C67FAE">
      <w:pPr>
        <w:spacing w:after="120"/>
        <w:rPr>
          <w:rFonts w:ascii="仿宋" w:eastAsia="仿宋" w:hAnsi="仿宋"/>
        </w:rPr>
      </w:pPr>
    </w:p>
    <w:p w14:paraId="661908D8" w14:textId="77777777" w:rsidR="00C67FAE" w:rsidRDefault="00C67FAE" w:rsidP="00C67FAE">
      <w:pPr>
        <w:spacing w:line="360" w:lineRule="auto"/>
        <w:jc w:val="center"/>
        <w:rPr>
          <w:rFonts w:ascii="仿宋" w:eastAsia="仿宋" w:hAnsi="仿宋"/>
          <w:sz w:val="36"/>
          <w:szCs w:val="36"/>
        </w:rPr>
      </w:pPr>
    </w:p>
    <w:p w14:paraId="32B5326E" w14:textId="63BB47D2" w:rsidR="005A3991" w:rsidRPr="003E7736" w:rsidRDefault="005A3991" w:rsidP="005A3991">
      <w:pPr>
        <w:pStyle w:val="1"/>
        <w:numPr>
          <w:ilvl w:val="0"/>
          <w:numId w:val="1"/>
        </w:numPr>
        <w:spacing w:before="0" w:after="0"/>
        <w:ind w:left="0" w:firstLine="0"/>
      </w:pPr>
      <w:bookmarkStart w:id="183" w:name="_Toc41037911"/>
      <w:bookmarkStart w:id="184" w:name="_Toc45897714"/>
      <w:bookmarkStart w:id="185" w:name="_Toc80187047"/>
      <w:bookmarkEnd w:id="177"/>
      <w:bookmarkEnd w:id="178"/>
      <w:bookmarkEnd w:id="179"/>
      <w:bookmarkEnd w:id="180"/>
      <w:bookmarkEnd w:id="181"/>
      <w:bookmarkEnd w:id="182"/>
      <w:r w:rsidRPr="003E7736">
        <w:rPr>
          <w:rFonts w:hint="eastAsia"/>
        </w:rPr>
        <w:lastRenderedPageBreak/>
        <w:t>工程量清单</w:t>
      </w:r>
      <w:bookmarkEnd w:id="183"/>
      <w:bookmarkEnd w:id="184"/>
      <w:r w:rsidR="008A65FB">
        <w:rPr>
          <w:rFonts w:hint="eastAsia"/>
        </w:rPr>
        <w:t>和</w:t>
      </w:r>
      <w:r w:rsidR="00887F2C">
        <w:rPr>
          <w:rFonts w:hint="eastAsia"/>
        </w:rPr>
        <w:t>图纸</w:t>
      </w:r>
      <w:bookmarkEnd w:id="185"/>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d"/>
      </w:pPr>
    </w:p>
    <w:p w14:paraId="2B27E31D" w14:textId="77777777" w:rsidR="005A3991" w:rsidRPr="003E7736" w:rsidRDefault="005A3991" w:rsidP="005A3991"/>
    <w:p w14:paraId="34409AFD" w14:textId="77777777" w:rsidR="005A3991" w:rsidRPr="003E7736" w:rsidRDefault="005A3991" w:rsidP="005A3991">
      <w:pPr>
        <w:pStyle w:val="afd"/>
      </w:pPr>
    </w:p>
    <w:p w14:paraId="2D86B261" w14:textId="77777777" w:rsidR="005A3991" w:rsidRPr="003E7736" w:rsidRDefault="005A3991" w:rsidP="005A3991"/>
    <w:p w14:paraId="2375FE3E" w14:textId="77777777" w:rsidR="005A3991" w:rsidRPr="003E7736" w:rsidRDefault="005A3991" w:rsidP="005A3991">
      <w:pPr>
        <w:pStyle w:val="afd"/>
      </w:pPr>
    </w:p>
    <w:p w14:paraId="00A7638C" w14:textId="77777777" w:rsidR="005A3991" w:rsidRPr="003E7736" w:rsidRDefault="005A3991" w:rsidP="005A3991"/>
    <w:p w14:paraId="30A2AF3A" w14:textId="77777777" w:rsidR="005A3991" w:rsidRPr="003E7736" w:rsidRDefault="005A3991" w:rsidP="005A3991">
      <w:pPr>
        <w:pStyle w:val="afd"/>
      </w:pPr>
    </w:p>
    <w:p w14:paraId="6C2914D8" w14:textId="77777777" w:rsidR="005A3991" w:rsidRPr="003E7736" w:rsidRDefault="005A3991" w:rsidP="005A3991"/>
    <w:p w14:paraId="7F118076" w14:textId="77777777" w:rsidR="005A3991" w:rsidRPr="003E7736" w:rsidRDefault="005A3991" w:rsidP="005A3991">
      <w:pPr>
        <w:pStyle w:val="afd"/>
      </w:pPr>
    </w:p>
    <w:p w14:paraId="5D7A3D4E" w14:textId="77777777" w:rsidR="005A3991" w:rsidRPr="003E7736" w:rsidRDefault="005A3991" w:rsidP="005A3991"/>
    <w:p w14:paraId="358EBEB7" w14:textId="77777777" w:rsidR="005A3991" w:rsidRPr="003E7736" w:rsidRDefault="005A3991" w:rsidP="005A3991">
      <w:pPr>
        <w:pStyle w:val="afd"/>
      </w:pPr>
    </w:p>
    <w:p w14:paraId="4037431B" w14:textId="77777777" w:rsidR="005A3991" w:rsidRPr="003E7736" w:rsidRDefault="005A3991" w:rsidP="005A3991"/>
    <w:p w14:paraId="2316275F" w14:textId="77777777" w:rsidR="005A3991" w:rsidRPr="003E7736" w:rsidRDefault="005A3991" w:rsidP="005A3991">
      <w:pPr>
        <w:pStyle w:val="afd"/>
      </w:pPr>
    </w:p>
    <w:p w14:paraId="23F122B5" w14:textId="77777777" w:rsidR="005A3991" w:rsidRPr="003E7736" w:rsidRDefault="005A3991" w:rsidP="005A3991"/>
    <w:p w14:paraId="74CD4042" w14:textId="77777777" w:rsidR="005A3991" w:rsidRPr="003E7736" w:rsidRDefault="005A3991" w:rsidP="005A3991">
      <w:pPr>
        <w:pStyle w:val="afd"/>
      </w:pPr>
    </w:p>
    <w:p w14:paraId="01272143" w14:textId="77777777" w:rsidR="005A3991" w:rsidRPr="003E7736" w:rsidRDefault="005A3991" w:rsidP="005A3991"/>
    <w:p w14:paraId="5533AF6D" w14:textId="77777777" w:rsidR="005A3991" w:rsidRPr="003E7736" w:rsidRDefault="005A3991" w:rsidP="005A3991">
      <w:pPr>
        <w:pStyle w:val="afd"/>
      </w:pPr>
    </w:p>
    <w:p w14:paraId="3ADDC942" w14:textId="77777777" w:rsidR="005A3991" w:rsidRPr="003E7736" w:rsidRDefault="005A3991" w:rsidP="005A3991"/>
    <w:p w14:paraId="697EB40D" w14:textId="77777777" w:rsidR="005A3991" w:rsidRPr="003E7736" w:rsidRDefault="005A3991" w:rsidP="005A3991">
      <w:pPr>
        <w:pStyle w:val="afd"/>
      </w:pPr>
    </w:p>
    <w:p w14:paraId="3CCE5713" w14:textId="77777777" w:rsidR="005A3991" w:rsidRDefault="005A3991" w:rsidP="005A3991">
      <w:pPr>
        <w:pStyle w:val="afd"/>
      </w:pPr>
    </w:p>
    <w:p w14:paraId="3210068C" w14:textId="77777777" w:rsidR="00693C72" w:rsidRDefault="00693C72" w:rsidP="005A3991">
      <w:pPr>
        <w:pStyle w:val="afd"/>
      </w:pPr>
    </w:p>
    <w:p w14:paraId="2BD7EFE5" w14:textId="77777777" w:rsidR="00693C72" w:rsidRDefault="00693C72" w:rsidP="005A3991">
      <w:pPr>
        <w:pStyle w:val="afd"/>
      </w:pPr>
    </w:p>
    <w:p w14:paraId="161ADF2A" w14:textId="77777777" w:rsidR="00693C72" w:rsidRDefault="00693C72" w:rsidP="005A3991">
      <w:pPr>
        <w:pStyle w:val="afd"/>
      </w:pPr>
    </w:p>
    <w:p w14:paraId="1FEFFFDD" w14:textId="77777777" w:rsidR="00693C72" w:rsidRDefault="00693C72" w:rsidP="005A3991">
      <w:pPr>
        <w:pStyle w:val="afd"/>
      </w:pPr>
    </w:p>
    <w:p w14:paraId="55377E33" w14:textId="77777777" w:rsidR="00693C72" w:rsidRDefault="00693C72" w:rsidP="005A3991">
      <w:pPr>
        <w:pStyle w:val="afd"/>
      </w:pPr>
    </w:p>
    <w:p w14:paraId="4CF15E37" w14:textId="77777777" w:rsidR="00693C72" w:rsidRPr="003E7736" w:rsidRDefault="00693C72" w:rsidP="005A3991">
      <w:pPr>
        <w:pStyle w:val="afd"/>
      </w:pPr>
    </w:p>
    <w:p w14:paraId="426399BD" w14:textId="1509D134" w:rsidR="005A3991" w:rsidRPr="003E7736" w:rsidRDefault="005A3991" w:rsidP="005A3991">
      <w:pPr>
        <w:pStyle w:val="afd"/>
      </w:pPr>
    </w:p>
    <w:p w14:paraId="3139DDC6" w14:textId="77777777" w:rsidR="005A3991" w:rsidRPr="0099375A" w:rsidRDefault="005A3991" w:rsidP="005A3991">
      <w:pPr>
        <w:pStyle w:val="afd"/>
        <w:rPr>
          <w:b/>
          <w:sz w:val="28"/>
        </w:rPr>
      </w:pPr>
      <w:r w:rsidRPr="0099375A">
        <w:rPr>
          <w:rFonts w:hint="eastAsia"/>
          <w:b/>
          <w:sz w:val="28"/>
        </w:rPr>
        <w:lastRenderedPageBreak/>
        <w:t>附件</w:t>
      </w:r>
    </w:p>
    <w:bookmarkEnd w:id="81"/>
    <w:bookmarkEnd w:id="82"/>
    <w:bookmarkEnd w:id="83"/>
    <w:bookmarkEnd w:id="84"/>
    <w:p w14:paraId="13FDB7C5" w14:textId="77777777" w:rsidR="005A3991" w:rsidRPr="003E7736" w:rsidRDefault="005A3991" w:rsidP="005A3991">
      <w:r w:rsidRPr="003E7736">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27951F4D"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F3E3568" w14:textId="1EDE9A73" w:rsidR="005A3991" w:rsidRPr="003E7736" w:rsidRDefault="005A3991" w:rsidP="005A3991">
      <w:pPr>
        <w:jc w:val="center"/>
      </w:pP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Default="005A3991" w:rsidP="005A3991">
      <w:pPr>
        <w:jc w:val="center"/>
      </w:pPr>
    </w:p>
    <w:p w14:paraId="00194C36" w14:textId="77777777" w:rsidR="00AE48A6" w:rsidRDefault="00AE48A6" w:rsidP="005A3991">
      <w:pPr>
        <w:jc w:val="center"/>
      </w:pPr>
    </w:p>
    <w:p w14:paraId="658D5EA0" w14:textId="77777777" w:rsidR="00AE48A6" w:rsidRDefault="00AE48A6" w:rsidP="005A3991">
      <w:pPr>
        <w:jc w:val="center"/>
      </w:pPr>
    </w:p>
    <w:p w14:paraId="2CCA86B6" w14:textId="77777777" w:rsidR="00AE48A6" w:rsidRPr="00F26EBF" w:rsidRDefault="00AE48A6" w:rsidP="00AE48A6">
      <w:pPr>
        <w:rPr>
          <w:color w:val="000000" w:themeColor="text1"/>
        </w:rPr>
      </w:pPr>
    </w:p>
    <w:p w14:paraId="709EC09E"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0C22470A" wp14:editId="1A0C077A">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155058B3"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5A8799AD" wp14:editId="1F1F7132">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466782B3"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14463B7F" wp14:editId="656530AE">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C0DE54C"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7609703B" wp14:editId="63236C49">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14:paraId="7B740401" w14:textId="77777777" w:rsidR="00AE48A6" w:rsidRPr="003E7736" w:rsidRDefault="00AE48A6" w:rsidP="000A7E5A">
      <w:pPr>
        <w:sectPr w:rsidR="00AE48A6" w:rsidRPr="003E7736" w:rsidSect="005A3991">
          <w:footerReference w:type="default" r:id="rId31"/>
          <w:pgSz w:w="11906" w:h="16838"/>
          <w:pgMar w:top="1440" w:right="1800" w:bottom="1440" w:left="1800" w:header="851" w:footer="992" w:gutter="0"/>
          <w:cols w:space="425"/>
          <w:docGrid w:type="lines" w:linePitch="312"/>
        </w:sectPr>
      </w:pPr>
    </w:p>
    <w:p w14:paraId="585275F1" w14:textId="03F8C5B4" w:rsidR="005A3991" w:rsidRPr="003E7736" w:rsidRDefault="00212ED6" w:rsidP="000A7E5A">
      <w:pPr>
        <w:sectPr w:rsidR="005A3991" w:rsidRPr="003E7736" w:rsidSect="005A3991">
          <w:pgSz w:w="16838" w:h="11906" w:orient="landscape"/>
          <w:pgMar w:top="1800" w:right="1440" w:bottom="1800" w:left="1440" w:header="851" w:footer="992" w:gutter="0"/>
          <w:cols w:space="425"/>
          <w:docGrid w:type="lines" w:linePitch="312"/>
        </w:sectPr>
      </w:pPr>
      <w:r>
        <w:rPr>
          <w:noProof/>
        </w:rPr>
        <w:lastRenderedPageBreak/>
        <w:drawing>
          <wp:anchor distT="0" distB="0" distL="114300" distR="114300" simplePos="0" relativeHeight="251657216" behindDoc="0" locked="0" layoutInCell="1" allowOverlap="1" wp14:anchorId="2C67B6B6" wp14:editId="55FF0B59">
            <wp:simplePos x="0" y="0"/>
            <wp:positionH relativeFrom="column">
              <wp:posOffset>1503072</wp:posOffset>
            </wp:positionH>
            <wp:positionV relativeFrom="paragraph">
              <wp:posOffset>-96078</wp:posOffset>
            </wp:positionV>
            <wp:extent cx="5850890" cy="5722440"/>
            <wp:effectExtent l="0" t="0" r="0" b="0"/>
            <wp:wrapTopAndBottom/>
            <wp:docPr id="15" name="图片 15"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anchor>
        </w:drawing>
      </w:r>
    </w:p>
    <w:p w14:paraId="2871D4BA" w14:textId="5F1C7FFD" w:rsidR="005A3991" w:rsidRPr="003E7736" w:rsidRDefault="005A3991" w:rsidP="005A3991"/>
    <w:sectPr w:rsidR="005A3991" w:rsidRPr="003E7736" w:rsidSect="005A3991">
      <w:headerReference w:type="default" r:id="rId33"/>
      <w:footerReference w:type="even" r:id="rId34"/>
      <w:footerReference w:type="default" r:id="rId35"/>
      <w:footerReference w:type="first" r:id="rId36"/>
      <w:pgSz w:w="11906" w:h="16838"/>
      <w:pgMar w:top="1440" w:right="1274" w:bottom="1440" w:left="1418"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662D" w16cex:dateUtc="2021-07-01T08:05:00Z"/>
  <w16cex:commentExtensible w16cex:durableId="24896729" w16cex:dateUtc="2021-07-02T02:21:00Z"/>
  <w16cex:commentExtensible w16cex:durableId="24895D89" w16cex:dateUtc="2021-07-02T01:40:00Z"/>
  <w16cex:commentExtensible w16cex:durableId="24895D86" w16cex:dateUtc="2021-07-02T01:40:00Z"/>
  <w16cex:commentExtensible w16cex:durableId="2489693B" w16cex:dateUtc="2021-07-02T02:30:00Z"/>
  <w16cex:commentExtensible w16cex:durableId="24896382" w16cex:dateUtc="2021-07-02T02:05:00Z"/>
  <w16cex:commentExtensible w16cex:durableId="2489635C" w16cex:dateUtc="2021-07-02T02:05:00Z"/>
  <w16cex:commentExtensible w16cex:durableId="24896415" w16cex:dateUtc="2021-07-02T02:08:00Z"/>
  <w16cex:commentExtensible w16cex:durableId="24896418" w16cex:dateUtc="2021-07-02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D3664" w16cid:durableId="2488662D"/>
  <w16cid:commentId w16cid:paraId="5B04DDFA" w16cid:durableId="24896729"/>
  <w16cid:commentId w16cid:paraId="08E3DC1F" w16cid:durableId="24895D89"/>
  <w16cid:commentId w16cid:paraId="22403DD9" w16cid:durableId="24895D86"/>
  <w16cid:commentId w16cid:paraId="2914B393" w16cid:durableId="248863D0"/>
  <w16cid:commentId w16cid:paraId="0C1C44CE" w16cid:durableId="2489693B"/>
  <w16cid:commentId w16cid:paraId="330CC330" w16cid:durableId="24896382"/>
  <w16cid:commentId w16cid:paraId="133A1F3C" w16cid:durableId="248863D1"/>
  <w16cid:commentId w16cid:paraId="23836D57" w16cid:durableId="2489635C"/>
  <w16cid:commentId w16cid:paraId="18EA9BA0" w16cid:durableId="24896415"/>
  <w16cid:commentId w16cid:paraId="522C389A" w16cid:durableId="2489641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AF7B5" w14:textId="77777777" w:rsidR="000472B2" w:rsidRDefault="000472B2">
      <w:r>
        <w:separator/>
      </w:r>
    </w:p>
  </w:endnote>
  <w:endnote w:type="continuationSeparator" w:id="0">
    <w:p w14:paraId="4D382465" w14:textId="77777777" w:rsidR="000472B2" w:rsidRDefault="00047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仿宋"/>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BC40E7" w:rsidRDefault="00BC40E7">
    <w:pPr>
      <w:pStyle w:val="ae"/>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BC40E7" w:rsidRDefault="00BC40E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1544CD4C" w:rsidR="00BC40E7" w:rsidRDefault="00BC40E7">
    <w:pPr>
      <w:pStyle w:val="ae"/>
      <w:framePr w:wrap="around" w:vAnchor="text" w:hAnchor="margin" w:xAlign="center" w:y="1"/>
      <w:rPr>
        <w:rStyle w:val="a7"/>
      </w:rPr>
    </w:pPr>
    <w:r>
      <w:fldChar w:fldCharType="begin"/>
    </w:r>
    <w:r>
      <w:rPr>
        <w:rStyle w:val="a7"/>
      </w:rPr>
      <w:instrText xml:space="preserve">PAGE  </w:instrText>
    </w:r>
    <w:r>
      <w:fldChar w:fldCharType="separate"/>
    </w:r>
    <w:r w:rsidR="00892DAA">
      <w:rPr>
        <w:rStyle w:val="a7"/>
        <w:noProof/>
      </w:rPr>
      <w:t>7</w:t>
    </w:r>
    <w:r>
      <w:fldChar w:fldCharType="end"/>
    </w:r>
  </w:p>
  <w:p w14:paraId="081B220F" w14:textId="77777777" w:rsidR="00BC40E7" w:rsidRDefault="00BC40E7">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6596C639" w:rsidR="00BC40E7" w:rsidRDefault="00BC40E7">
        <w:pPr>
          <w:pStyle w:val="ae"/>
          <w:jc w:val="center"/>
        </w:pPr>
        <w:r>
          <w:fldChar w:fldCharType="begin"/>
        </w:r>
        <w:r>
          <w:instrText>PAGE   \* MERGEFORMAT</w:instrText>
        </w:r>
        <w:r>
          <w:fldChar w:fldCharType="separate"/>
        </w:r>
        <w:r w:rsidR="00892DAA" w:rsidRPr="00892DAA">
          <w:rPr>
            <w:noProof/>
            <w:lang w:val="zh-CN"/>
          </w:rPr>
          <w:t>1</w:t>
        </w:r>
        <w:r>
          <w:fldChar w:fldCharType="end"/>
        </w:r>
      </w:p>
    </w:sdtContent>
  </w:sdt>
  <w:p w14:paraId="51659267" w14:textId="77777777" w:rsidR="00BC40E7" w:rsidRDefault="00BC40E7">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374364A4" w:rsidR="00BC40E7" w:rsidRDefault="00BC40E7" w:rsidP="005A3991">
    <w:pPr>
      <w:pStyle w:val="ae"/>
      <w:ind w:firstLine="640"/>
      <w:jc w:val="center"/>
    </w:pPr>
    <w:r>
      <w:fldChar w:fldCharType="begin"/>
    </w:r>
    <w:r>
      <w:instrText>PAGE   \* MERGEFORMAT</w:instrText>
    </w:r>
    <w:r>
      <w:fldChar w:fldCharType="separate"/>
    </w:r>
    <w:r w:rsidR="00892DAA" w:rsidRPr="00892DAA">
      <w:rPr>
        <w:noProof/>
        <w:lang w:val="zh-CN"/>
      </w:rPr>
      <w:t>115</w:t>
    </w:r>
    <w:r>
      <w:rPr>
        <w:noProof/>
        <w:lang w:val="zh-CN"/>
      </w:rPr>
      <w:fldChar w:fldCharType="end"/>
    </w:r>
  </w:p>
  <w:p w14:paraId="4C4258E9" w14:textId="77777777" w:rsidR="00BC40E7" w:rsidRDefault="00BC40E7">
    <w:pPr>
      <w:pStyle w:val="ae"/>
      <w:ind w:firstLine="640"/>
    </w:pPr>
  </w:p>
  <w:p w14:paraId="4D70FE2D" w14:textId="77777777" w:rsidR="00BC40E7" w:rsidRDefault="00BC40E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BC40E7" w:rsidRDefault="00BC40E7">
    <w:pPr>
      <w:pStyle w:val="ae"/>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BC40E7" w:rsidRDefault="00BC40E7">
    <w:pPr>
      <w:pStyle w:val="a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1A7E645F" w:rsidR="00BC40E7" w:rsidRDefault="00BC40E7">
    <w:pPr>
      <w:pStyle w:val="ae"/>
      <w:framePr w:wrap="around" w:vAnchor="text" w:hAnchor="margin" w:xAlign="center" w:y="1"/>
      <w:rPr>
        <w:rStyle w:val="a7"/>
      </w:rPr>
    </w:pPr>
    <w:r>
      <w:fldChar w:fldCharType="begin"/>
    </w:r>
    <w:r>
      <w:rPr>
        <w:rStyle w:val="a7"/>
      </w:rPr>
      <w:instrText xml:space="preserve">PAGE  </w:instrText>
    </w:r>
    <w:r>
      <w:fldChar w:fldCharType="separate"/>
    </w:r>
    <w:r w:rsidR="00892DAA">
      <w:rPr>
        <w:rStyle w:val="a7"/>
        <w:noProof/>
      </w:rPr>
      <w:t>116</w:t>
    </w:r>
    <w:r>
      <w:fldChar w:fldCharType="end"/>
    </w:r>
  </w:p>
  <w:p w14:paraId="2A2DD16D" w14:textId="77777777" w:rsidR="00BC40E7" w:rsidRDefault="00BC40E7">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BC40E7" w:rsidRDefault="00BC40E7">
    <w:pPr>
      <w:pStyle w:val="ae"/>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BC40E7" w:rsidRDefault="00BC40E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976C1" w14:textId="77777777" w:rsidR="000472B2" w:rsidRDefault="000472B2">
      <w:r>
        <w:separator/>
      </w:r>
    </w:p>
  </w:footnote>
  <w:footnote w:type="continuationSeparator" w:id="0">
    <w:p w14:paraId="121CF18F" w14:textId="77777777" w:rsidR="000472B2" w:rsidRDefault="000472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BC40E7" w:rsidRDefault="00BC40E7">
    <w:pPr>
      <w:pStyle w:val="aff1"/>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BC40E7" w:rsidRDefault="00BC40E7">
    <w:pPr>
      <w:pStyle w:val="aff1"/>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5"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6"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7"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1"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2"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4"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28"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4"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5"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6"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7" w15:restartNumberingAfterBreak="0">
    <w:nsid w:val="484A0618"/>
    <w:multiLevelType w:val="hybridMultilevel"/>
    <w:tmpl w:val="1E922056"/>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E7485C10">
      <w:start w:val="6"/>
      <w:numFmt w:val="japaneseCounting"/>
      <w:lvlText w:val="%3、"/>
      <w:lvlJc w:val="left"/>
      <w:pPr>
        <w:ind w:left="1980" w:hanging="720"/>
      </w:pPr>
      <w:rPr>
        <w:rFonts w:hint="default"/>
      </w:r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38"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39"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1"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3"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4"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5"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7" w15:restartNumberingAfterBreak="0">
    <w:nsid w:val="5C1C6488"/>
    <w:multiLevelType w:val="hybridMultilevel"/>
    <w:tmpl w:val="1F8C800A"/>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87D2F690">
      <w:start w:val="5"/>
      <w:numFmt w:val="japaneseCounting"/>
      <w:lvlText w:val="%4、"/>
      <w:lvlJc w:val="left"/>
      <w:pPr>
        <w:ind w:left="2546" w:hanging="72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48"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49"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0"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1"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3" w15:restartNumberingAfterBreak="0">
    <w:nsid w:val="61C76959"/>
    <w:multiLevelType w:val="hybridMultilevel"/>
    <w:tmpl w:val="07ACA6AA"/>
    <w:lvl w:ilvl="0" w:tplc="556C93B6">
      <w:start w:val="1"/>
      <w:numFmt w:val="chineseCountingThousand"/>
      <w:lvlText w:val="%1、"/>
      <w:lvlJc w:val="left"/>
      <w:pPr>
        <w:ind w:left="240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4"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5"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57"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58"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18"/>
  </w:num>
  <w:num w:numId="3">
    <w:abstractNumId w:val="46"/>
  </w:num>
  <w:num w:numId="4">
    <w:abstractNumId w:val="29"/>
  </w:num>
  <w:num w:numId="5">
    <w:abstractNumId w:val="58"/>
  </w:num>
  <w:num w:numId="6">
    <w:abstractNumId w:val="15"/>
  </w:num>
  <w:num w:numId="7">
    <w:abstractNumId w:val="16"/>
  </w:num>
  <w:num w:numId="8">
    <w:abstractNumId w:val="35"/>
  </w:num>
  <w:num w:numId="9">
    <w:abstractNumId w:val="1"/>
  </w:num>
  <w:num w:numId="10">
    <w:abstractNumId w:val="40"/>
  </w:num>
  <w:num w:numId="11">
    <w:abstractNumId w:val="24"/>
  </w:num>
  <w:num w:numId="12">
    <w:abstractNumId w:val="0"/>
  </w:num>
  <w:num w:numId="13">
    <w:abstractNumId w:val="3"/>
  </w:num>
  <w:num w:numId="14">
    <w:abstractNumId w:val="4"/>
  </w:num>
  <w:num w:numId="15">
    <w:abstractNumId w:val="42"/>
  </w:num>
  <w:num w:numId="16">
    <w:abstractNumId w:val="6"/>
  </w:num>
  <w:num w:numId="17">
    <w:abstractNumId w:val="8"/>
  </w:num>
  <w:num w:numId="18">
    <w:abstractNumId w:val="9"/>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41"/>
  </w:num>
  <w:num w:numId="25">
    <w:abstractNumId w:val="56"/>
  </w:num>
  <w:num w:numId="26">
    <w:abstractNumId w:val="5"/>
  </w:num>
  <w:num w:numId="27">
    <w:abstractNumId w:val="43"/>
  </w:num>
  <w:num w:numId="28">
    <w:abstractNumId w:val="45"/>
  </w:num>
  <w:num w:numId="29">
    <w:abstractNumId w:val="36"/>
  </w:num>
  <w:num w:numId="30">
    <w:abstractNumId w:val="48"/>
  </w:num>
  <w:num w:numId="31">
    <w:abstractNumId w:val="53"/>
  </w:num>
  <w:num w:numId="32">
    <w:abstractNumId w:val="49"/>
  </w:num>
  <w:num w:numId="33">
    <w:abstractNumId w:val="25"/>
  </w:num>
  <w:num w:numId="34">
    <w:abstractNumId w:val="31"/>
  </w:num>
  <w:num w:numId="35">
    <w:abstractNumId w:val="38"/>
  </w:num>
  <w:num w:numId="36">
    <w:abstractNumId w:val="32"/>
  </w:num>
  <w:num w:numId="37">
    <w:abstractNumId w:val="33"/>
  </w:num>
  <w:num w:numId="38">
    <w:abstractNumId w:val="37"/>
  </w:num>
  <w:num w:numId="39">
    <w:abstractNumId w:val="47"/>
  </w:num>
  <w:num w:numId="40">
    <w:abstractNumId w:val="22"/>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1"/>
  </w:num>
  <w:num w:numId="44">
    <w:abstractNumId w:val="50"/>
  </w:num>
  <w:num w:numId="45">
    <w:abstractNumId w:val="14"/>
  </w:num>
  <w:num w:numId="46">
    <w:abstractNumId w:val="27"/>
  </w:num>
  <w:num w:numId="47">
    <w:abstractNumId w:val="35"/>
  </w:num>
  <w:num w:numId="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20"/>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57"/>
  </w:num>
  <w:num w:numId="59">
    <w:abstractNumId w:val="44"/>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27EC"/>
    <w:rsid w:val="00022B42"/>
    <w:rsid w:val="00025699"/>
    <w:rsid w:val="00040FC6"/>
    <w:rsid w:val="000472B2"/>
    <w:rsid w:val="00055B3A"/>
    <w:rsid w:val="00060AEE"/>
    <w:rsid w:val="00064338"/>
    <w:rsid w:val="0007627E"/>
    <w:rsid w:val="000800EF"/>
    <w:rsid w:val="000819DA"/>
    <w:rsid w:val="00090BA6"/>
    <w:rsid w:val="000A7E5A"/>
    <w:rsid w:val="000B2FA4"/>
    <w:rsid w:val="000B5B9B"/>
    <w:rsid w:val="000C4C74"/>
    <w:rsid w:val="000C5490"/>
    <w:rsid w:val="000C6CE2"/>
    <w:rsid w:val="000D058E"/>
    <w:rsid w:val="000D469D"/>
    <w:rsid w:val="000D6E22"/>
    <w:rsid w:val="000E65EA"/>
    <w:rsid w:val="000F0ADC"/>
    <w:rsid w:val="000F4809"/>
    <w:rsid w:val="000F6B7C"/>
    <w:rsid w:val="00101A34"/>
    <w:rsid w:val="00111578"/>
    <w:rsid w:val="00112B92"/>
    <w:rsid w:val="00114B69"/>
    <w:rsid w:val="00117FC2"/>
    <w:rsid w:val="00134EB4"/>
    <w:rsid w:val="0013651E"/>
    <w:rsid w:val="00136D53"/>
    <w:rsid w:val="001415FC"/>
    <w:rsid w:val="001457F2"/>
    <w:rsid w:val="00154EA1"/>
    <w:rsid w:val="00160B62"/>
    <w:rsid w:val="0017042E"/>
    <w:rsid w:val="00177170"/>
    <w:rsid w:val="0018662A"/>
    <w:rsid w:val="00197B45"/>
    <w:rsid w:val="001A07E3"/>
    <w:rsid w:val="001A109C"/>
    <w:rsid w:val="001A170A"/>
    <w:rsid w:val="001A4660"/>
    <w:rsid w:val="001A7168"/>
    <w:rsid w:val="001B2D1F"/>
    <w:rsid w:val="001C0F31"/>
    <w:rsid w:val="001C425B"/>
    <w:rsid w:val="001C5EDC"/>
    <w:rsid w:val="001C66BE"/>
    <w:rsid w:val="001D1EAF"/>
    <w:rsid w:val="001E6CD9"/>
    <w:rsid w:val="001F2DA3"/>
    <w:rsid w:val="00200A09"/>
    <w:rsid w:val="00205574"/>
    <w:rsid w:val="0020584B"/>
    <w:rsid w:val="00205A63"/>
    <w:rsid w:val="00211D04"/>
    <w:rsid w:val="00212ED6"/>
    <w:rsid w:val="00213544"/>
    <w:rsid w:val="00215225"/>
    <w:rsid w:val="002243B7"/>
    <w:rsid w:val="00227CD5"/>
    <w:rsid w:val="0023687E"/>
    <w:rsid w:val="00243A63"/>
    <w:rsid w:val="002619C0"/>
    <w:rsid w:val="00262C45"/>
    <w:rsid w:val="0026709E"/>
    <w:rsid w:val="002673A0"/>
    <w:rsid w:val="00272D5D"/>
    <w:rsid w:val="00281B29"/>
    <w:rsid w:val="002863CE"/>
    <w:rsid w:val="0028699C"/>
    <w:rsid w:val="00290129"/>
    <w:rsid w:val="0029073C"/>
    <w:rsid w:val="002A0653"/>
    <w:rsid w:val="002B756A"/>
    <w:rsid w:val="002C4B84"/>
    <w:rsid w:val="002D07A1"/>
    <w:rsid w:val="002D0C65"/>
    <w:rsid w:val="002D160A"/>
    <w:rsid w:val="002D5D94"/>
    <w:rsid w:val="002E0679"/>
    <w:rsid w:val="002E56D2"/>
    <w:rsid w:val="0031657A"/>
    <w:rsid w:val="003172DA"/>
    <w:rsid w:val="00320BBF"/>
    <w:rsid w:val="00324354"/>
    <w:rsid w:val="00326885"/>
    <w:rsid w:val="0033067C"/>
    <w:rsid w:val="003331D6"/>
    <w:rsid w:val="00344E70"/>
    <w:rsid w:val="0035331D"/>
    <w:rsid w:val="00365C5B"/>
    <w:rsid w:val="00366676"/>
    <w:rsid w:val="00374988"/>
    <w:rsid w:val="0037555F"/>
    <w:rsid w:val="0038217B"/>
    <w:rsid w:val="003837C1"/>
    <w:rsid w:val="00384AE9"/>
    <w:rsid w:val="00394685"/>
    <w:rsid w:val="003A549F"/>
    <w:rsid w:val="003B6FF3"/>
    <w:rsid w:val="003C0D99"/>
    <w:rsid w:val="003C1B31"/>
    <w:rsid w:val="003D590F"/>
    <w:rsid w:val="003D798F"/>
    <w:rsid w:val="003E294F"/>
    <w:rsid w:val="003E2971"/>
    <w:rsid w:val="003E4D2E"/>
    <w:rsid w:val="003F338D"/>
    <w:rsid w:val="003F79CC"/>
    <w:rsid w:val="0040670A"/>
    <w:rsid w:val="00415631"/>
    <w:rsid w:val="004212EA"/>
    <w:rsid w:val="00423109"/>
    <w:rsid w:val="0042709B"/>
    <w:rsid w:val="00434810"/>
    <w:rsid w:val="00440D67"/>
    <w:rsid w:val="00444CD8"/>
    <w:rsid w:val="00445AB4"/>
    <w:rsid w:val="00453C58"/>
    <w:rsid w:val="0045562D"/>
    <w:rsid w:val="00466C93"/>
    <w:rsid w:val="0047395B"/>
    <w:rsid w:val="00475776"/>
    <w:rsid w:val="00484E78"/>
    <w:rsid w:val="00493736"/>
    <w:rsid w:val="00495E22"/>
    <w:rsid w:val="00495E4F"/>
    <w:rsid w:val="00497260"/>
    <w:rsid w:val="004B053A"/>
    <w:rsid w:val="004B4C27"/>
    <w:rsid w:val="004B77FE"/>
    <w:rsid w:val="004B7908"/>
    <w:rsid w:val="004C5C1A"/>
    <w:rsid w:val="004D3CF8"/>
    <w:rsid w:val="004D3ED1"/>
    <w:rsid w:val="004D56B9"/>
    <w:rsid w:val="004F508C"/>
    <w:rsid w:val="004F7EE8"/>
    <w:rsid w:val="0050331C"/>
    <w:rsid w:val="00507D3D"/>
    <w:rsid w:val="005125A1"/>
    <w:rsid w:val="00513760"/>
    <w:rsid w:val="00515469"/>
    <w:rsid w:val="00533688"/>
    <w:rsid w:val="00534A7E"/>
    <w:rsid w:val="005413D5"/>
    <w:rsid w:val="0054488D"/>
    <w:rsid w:val="00545DE6"/>
    <w:rsid w:val="00550B07"/>
    <w:rsid w:val="00571266"/>
    <w:rsid w:val="0057378E"/>
    <w:rsid w:val="00576299"/>
    <w:rsid w:val="00584E99"/>
    <w:rsid w:val="005939F0"/>
    <w:rsid w:val="005A3991"/>
    <w:rsid w:val="005A427B"/>
    <w:rsid w:val="005A53A8"/>
    <w:rsid w:val="005B4FD3"/>
    <w:rsid w:val="005D0E78"/>
    <w:rsid w:val="005E00B0"/>
    <w:rsid w:val="005E1BD1"/>
    <w:rsid w:val="005E3AFD"/>
    <w:rsid w:val="005E4674"/>
    <w:rsid w:val="005F320F"/>
    <w:rsid w:val="005F6A65"/>
    <w:rsid w:val="006030A5"/>
    <w:rsid w:val="00611BF3"/>
    <w:rsid w:val="006126A5"/>
    <w:rsid w:val="00620B6A"/>
    <w:rsid w:val="00627703"/>
    <w:rsid w:val="00634AEB"/>
    <w:rsid w:val="00635038"/>
    <w:rsid w:val="00641F64"/>
    <w:rsid w:val="006455C8"/>
    <w:rsid w:val="006469EE"/>
    <w:rsid w:val="006616C4"/>
    <w:rsid w:val="00663DBF"/>
    <w:rsid w:val="0066449E"/>
    <w:rsid w:val="00667360"/>
    <w:rsid w:val="00670CDC"/>
    <w:rsid w:val="00675A16"/>
    <w:rsid w:val="00676040"/>
    <w:rsid w:val="00682173"/>
    <w:rsid w:val="00693C72"/>
    <w:rsid w:val="00694460"/>
    <w:rsid w:val="00696620"/>
    <w:rsid w:val="006A2EF7"/>
    <w:rsid w:val="006A587C"/>
    <w:rsid w:val="006B2587"/>
    <w:rsid w:val="006C20CB"/>
    <w:rsid w:val="006D6BFB"/>
    <w:rsid w:val="006E77CE"/>
    <w:rsid w:val="006F1840"/>
    <w:rsid w:val="006F2408"/>
    <w:rsid w:val="006F2698"/>
    <w:rsid w:val="00700FB8"/>
    <w:rsid w:val="00703065"/>
    <w:rsid w:val="0071342E"/>
    <w:rsid w:val="00717A57"/>
    <w:rsid w:val="007273B3"/>
    <w:rsid w:val="00727809"/>
    <w:rsid w:val="00750C46"/>
    <w:rsid w:val="0075399D"/>
    <w:rsid w:val="00760F65"/>
    <w:rsid w:val="007627EB"/>
    <w:rsid w:val="00767443"/>
    <w:rsid w:val="00767686"/>
    <w:rsid w:val="007734AC"/>
    <w:rsid w:val="0077444D"/>
    <w:rsid w:val="00780349"/>
    <w:rsid w:val="00787666"/>
    <w:rsid w:val="007943A4"/>
    <w:rsid w:val="007A2A5A"/>
    <w:rsid w:val="007B16B7"/>
    <w:rsid w:val="007B2356"/>
    <w:rsid w:val="007B7306"/>
    <w:rsid w:val="007C5601"/>
    <w:rsid w:val="007C73FF"/>
    <w:rsid w:val="007D14F8"/>
    <w:rsid w:val="007D1AC8"/>
    <w:rsid w:val="007D2CD3"/>
    <w:rsid w:val="007D38CA"/>
    <w:rsid w:val="007D6A85"/>
    <w:rsid w:val="007F03C8"/>
    <w:rsid w:val="007F67CB"/>
    <w:rsid w:val="007F715A"/>
    <w:rsid w:val="0080441C"/>
    <w:rsid w:val="008055A2"/>
    <w:rsid w:val="0080563D"/>
    <w:rsid w:val="008123A4"/>
    <w:rsid w:val="00831886"/>
    <w:rsid w:val="00840DAA"/>
    <w:rsid w:val="00843959"/>
    <w:rsid w:val="00853161"/>
    <w:rsid w:val="008535E1"/>
    <w:rsid w:val="00862422"/>
    <w:rsid w:val="008669EC"/>
    <w:rsid w:val="00871E3A"/>
    <w:rsid w:val="00875944"/>
    <w:rsid w:val="00887F2C"/>
    <w:rsid w:val="00892DAA"/>
    <w:rsid w:val="008A443C"/>
    <w:rsid w:val="008A65FB"/>
    <w:rsid w:val="008B032E"/>
    <w:rsid w:val="008B382F"/>
    <w:rsid w:val="008B472D"/>
    <w:rsid w:val="008B7620"/>
    <w:rsid w:val="008C76D8"/>
    <w:rsid w:val="008D32F1"/>
    <w:rsid w:val="008D6642"/>
    <w:rsid w:val="0091190F"/>
    <w:rsid w:val="00916730"/>
    <w:rsid w:val="009174F7"/>
    <w:rsid w:val="009177F5"/>
    <w:rsid w:val="00917F43"/>
    <w:rsid w:val="0092448C"/>
    <w:rsid w:val="00924EB7"/>
    <w:rsid w:val="00930D3C"/>
    <w:rsid w:val="00933030"/>
    <w:rsid w:val="00943AD2"/>
    <w:rsid w:val="00946DC1"/>
    <w:rsid w:val="009623F1"/>
    <w:rsid w:val="00963944"/>
    <w:rsid w:val="009679E3"/>
    <w:rsid w:val="00972A1A"/>
    <w:rsid w:val="00981D11"/>
    <w:rsid w:val="00982FB9"/>
    <w:rsid w:val="00984181"/>
    <w:rsid w:val="0099375A"/>
    <w:rsid w:val="009A1CEE"/>
    <w:rsid w:val="009B2BA5"/>
    <w:rsid w:val="009B533B"/>
    <w:rsid w:val="009F0A01"/>
    <w:rsid w:val="00A102BC"/>
    <w:rsid w:val="00A126F3"/>
    <w:rsid w:val="00A24209"/>
    <w:rsid w:val="00A25754"/>
    <w:rsid w:val="00A26702"/>
    <w:rsid w:val="00A30965"/>
    <w:rsid w:val="00A31990"/>
    <w:rsid w:val="00A33CE8"/>
    <w:rsid w:val="00A3552C"/>
    <w:rsid w:val="00A40C2D"/>
    <w:rsid w:val="00A41F28"/>
    <w:rsid w:val="00A44299"/>
    <w:rsid w:val="00A45BF4"/>
    <w:rsid w:val="00A50A11"/>
    <w:rsid w:val="00A51B4A"/>
    <w:rsid w:val="00A530BF"/>
    <w:rsid w:val="00A6473A"/>
    <w:rsid w:val="00A768B6"/>
    <w:rsid w:val="00A85816"/>
    <w:rsid w:val="00A86159"/>
    <w:rsid w:val="00A91A95"/>
    <w:rsid w:val="00A97035"/>
    <w:rsid w:val="00AA183F"/>
    <w:rsid w:val="00AB2F81"/>
    <w:rsid w:val="00AB6DFB"/>
    <w:rsid w:val="00AC1469"/>
    <w:rsid w:val="00AD0F89"/>
    <w:rsid w:val="00AD2D18"/>
    <w:rsid w:val="00AE48A6"/>
    <w:rsid w:val="00AE799F"/>
    <w:rsid w:val="00AF3B32"/>
    <w:rsid w:val="00AF7B4C"/>
    <w:rsid w:val="00B037B3"/>
    <w:rsid w:val="00B041D1"/>
    <w:rsid w:val="00B06C14"/>
    <w:rsid w:val="00B130C5"/>
    <w:rsid w:val="00B35130"/>
    <w:rsid w:val="00B416E9"/>
    <w:rsid w:val="00B4323E"/>
    <w:rsid w:val="00B57B42"/>
    <w:rsid w:val="00B60851"/>
    <w:rsid w:val="00B647C8"/>
    <w:rsid w:val="00B76104"/>
    <w:rsid w:val="00B8186A"/>
    <w:rsid w:val="00B9216B"/>
    <w:rsid w:val="00BA4E7E"/>
    <w:rsid w:val="00BA5DCC"/>
    <w:rsid w:val="00BB28E3"/>
    <w:rsid w:val="00BB7BDC"/>
    <w:rsid w:val="00BC40E7"/>
    <w:rsid w:val="00BC5764"/>
    <w:rsid w:val="00BC6F31"/>
    <w:rsid w:val="00BD0EBF"/>
    <w:rsid w:val="00BD5533"/>
    <w:rsid w:val="00BE073D"/>
    <w:rsid w:val="00BE504C"/>
    <w:rsid w:val="00BE55BC"/>
    <w:rsid w:val="00C03D13"/>
    <w:rsid w:val="00C154BF"/>
    <w:rsid w:val="00C166A8"/>
    <w:rsid w:val="00C16790"/>
    <w:rsid w:val="00C22BD9"/>
    <w:rsid w:val="00C22EF9"/>
    <w:rsid w:val="00C233F6"/>
    <w:rsid w:val="00C263D0"/>
    <w:rsid w:val="00C3307A"/>
    <w:rsid w:val="00C352B9"/>
    <w:rsid w:val="00C364D0"/>
    <w:rsid w:val="00C52705"/>
    <w:rsid w:val="00C54F3E"/>
    <w:rsid w:val="00C573C5"/>
    <w:rsid w:val="00C60594"/>
    <w:rsid w:val="00C67FAE"/>
    <w:rsid w:val="00C74DC1"/>
    <w:rsid w:val="00C76D6E"/>
    <w:rsid w:val="00C86D71"/>
    <w:rsid w:val="00C9048A"/>
    <w:rsid w:val="00C91C5E"/>
    <w:rsid w:val="00C92F1D"/>
    <w:rsid w:val="00C97B77"/>
    <w:rsid w:val="00CA0302"/>
    <w:rsid w:val="00CA26A2"/>
    <w:rsid w:val="00CA5AC0"/>
    <w:rsid w:val="00CB4C88"/>
    <w:rsid w:val="00CB56DA"/>
    <w:rsid w:val="00CD1176"/>
    <w:rsid w:val="00CD2A58"/>
    <w:rsid w:val="00CE2855"/>
    <w:rsid w:val="00CE66BD"/>
    <w:rsid w:val="00CF1154"/>
    <w:rsid w:val="00CF234F"/>
    <w:rsid w:val="00CF5080"/>
    <w:rsid w:val="00CF713C"/>
    <w:rsid w:val="00D00193"/>
    <w:rsid w:val="00D0653F"/>
    <w:rsid w:val="00D1090D"/>
    <w:rsid w:val="00D21D44"/>
    <w:rsid w:val="00D27039"/>
    <w:rsid w:val="00D27A7A"/>
    <w:rsid w:val="00D30950"/>
    <w:rsid w:val="00D32056"/>
    <w:rsid w:val="00D32E79"/>
    <w:rsid w:val="00D32ED4"/>
    <w:rsid w:val="00D33269"/>
    <w:rsid w:val="00D367AB"/>
    <w:rsid w:val="00D4027F"/>
    <w:rsid w:val="00D47C21"/>
    <w:rsid w:val="00D51617"/>
    <w:rsid w:val="00D702FC"/>
    <w:rsid w:val="00D72C15"/>
    <w:rsid w:val="00D7347E"/>
    <w:rsid w:val="00D7355D"/>
    <w:rsid w:val="00D76851"/>
    <w:rsid w:val="00D81A05"/>
    <w:rsid w:val="00DA16DE"/>
    <w:rsid w:val="00DA3C93"/>
    <w:rsid w:val="00DB2AC4"/>
    <w:rsid w:val="00DB3BD1"/>
    <w:rsid w:val="00DB6B28"/>
    <w:rsid w:val="00DB7AB0"/>
    <w:rsid w:val="00DC0F33"/>
    <w:rsid w:val="00DC197D"/>
    <w:rsid w:val="00DC2732"/>
    <w:rsid w:val="00DC6790"/>
    <w:rsid w:val="00DC6B3E"/>
    <w:rsid w:val="00DC72FC"/>
    <w:rsid w:val="00DC78D6"/>
    <w:rsid w:val="00DD022E"/>
    <w:rsid w:val="00DD341F"/>
    <w:rsid w:val="00DD44AB"/>
    <w:rsid w:val="00DD5DC2"/>
    <w:rsid w:val="00DE2BE2"/>
    <w:rsid w:val="00DF6235"/>
    <w:rsid w:val="00DF7303"/>
    <w:rsid w:val="00E02405"/>
    <w:rsid w:val="00E05062"/>
    <w:rsid w:val="00E11957"/>
    <w:rsid w:val="00E1499D"/>
    <w:rsid w:val="00E234E4"/>
    <w:rsid w:val="00E3068F"/>
    <w:rsid w:val="00E43D15"/>
    <w:rsid w:val="00E4524B"/>
    <w:rsid w:val="00E45A4D"/>
    <w:rsid w:val="00E52268"/>
    <w:rsid w:val="00E61631"/>
    <w:rsid w:val="00E66A3E"/>
    <w:rsid w:val="00E76159"/>
    <w:rsid w:val="00E861E3"/>
    <w:rsid w:val="00E93215"/>
    <w:rsid w:val="00E94E24"/>
    <w:rsid w:val="00EB1C8B"/>
    <w:rsid w:val="00EB2DE7"/>
    <w:rsid w:val="00EB7EF3"/>
    <w:rsid w:val="00EC51CF"/>
    <w:rsid w:val="00EC69CC"/>
    <w:rsid w:val="00ED34A9"/>
    <w:rsid w:val="00ED486F"/>
    <w:rsid w:val="00ED500E"/>
    <w:rsid w:val="00EE4AB3"/>
    <w:rsid w:val="00EF419C"/>
    <w:rsid w:val="00EF46A8"/>
    <w:rsid w:val="00EF65F2"/>
    <w:rsid w:val="00F020A9"/>
    <w:rsid w:val="00F1062A"/>
    <w:rsid w:val="00F148BD"/>
    <w:rsid w:val="00F15B27"/>
    <w:rsid w:val="00F201D2"/>
    <w:rsid w:val="00F334EB"/>
    <w:rsid w:val="00F35EF3"/>
    <w:rsid w:val="00F442D2"/>
    <w:rsid w:val="00F531DB"/>
    <w:rsid w:val="00F53D4E"/>
    <w:rsid w:val="00F6281E"/>
    <w:rsid w:val="00F64A82"/>
    <w:rsid w:val="00F70F2D"/>
    <w:rsid w:val="00F728AA"/>
    <w:rsid w:val="00F73616"/>
    <w:rsid w:val="00F75A1C"/>
    <w:rsid w:val="00F7609E"/>
    <w:rsid w:val="00F76C83"/>
    <w:rsid w:val="00F810D4"/>
    <w:rsid w:val="00F848D3"/>
    <w:rsid w:val="00F92438"/>
    <w:rsid w:val="00F9261F"/>
    <w:rsid w:val="00FA0F06"/>
    <w:rsid w:val="00FA6783"/>
    <w:rsid w:val="00FB5009"/>
    <w:rsid w:val="00FB501F"/>
    <w:rsid w:val="00FB54A0"/>
    <w:rsid w:val="00FC0D59"/>
    <w:rsid w:val="00FC524D"/>
    <w:rsid w:val="00FD4325"/>
    <w:rsid w:val="00FD4483"/>
    <w:rsid w:val="00FE64E1"/>
    <w:rsid w:val="00FF1B56"/>
    <w:rsid w:val="00FF30DE"/>
    <w:rsid w:val="00FF43F7"/>
    <w:rsid w:val="00FF5F08"/>
    <w:rsid w:val="00FF6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19ED74C2-DE65-4A6F-BFBA-23CC0241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21">
    <w:name w:val="批注文字 字符2"/>
    <w:link w:val="a9"/>
    <w:qFormat/>
    <w:rsid w:val="00E34560"/>
    <w:rPr>
      <w:sz w:val="18"/>
    </w:rPr>
  </w:style>
  <w:style w:type="character" w:customStyle="1" w:styleId="fontblank12">
    <w:name w:val="fontblank12"/>
    <w:basedOn w:val="a0"/>
    <w:rsid w:val="00E34560"/>
  </w:style>
  <w:style w:type="character" w:customStyle="1" w:styleId="Char">
    <w:name w:val="标书（正文） Char"/>
    <w:link w:val="aa"/>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b">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c"/>
    <w:qFormat/>
    <w:rsid w:val="00E34560"/>
    <w:rPr>
      <w:sz w:val="24"/>
      <w:szCs w:val="24"/>
    </w:rPr>
  </w:style>
  <w:style w:type="character" w:customStyle="1" w:styleId="CDChar">
    <w:name w:val="CD正文 Char"/>
    <w:link w:val="CD"/>
    <w:qFormat/>
    <w:rsid w:val="00E34560"/>
    <w:rPr>
      <w:sz w:val="30"/>
      <w:szCs w:val="28"/>
    </w:rPr>
  </w:style>
  <w:style w:type="character" w:customStyle="1" w:styleId="22">
    <w:name w:val="正文文本 2 字符"/>
    <w:link w:val="23"/>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d">
    <w:name w:val="页脚 字符"/>
    <w:link w:val="ae"/>
    <w:uiPriority w:val="99"/>
    <w:qFormat/>
    <w:rsid w:val="00E34560"/>
    <w:rPr>
      <w:sz w:val="18"/>
      <w:szCs w:val="18"/>
    </w:rPr>
  </w:style>
  <w:style w:type="character" w:customStyle="1" w:styleId="keyword">
    <w:name w:val="keyword"/>
    <w:basedOn w:val="a0"/>
    <w:rsid w:val="00E34560"/>
  </w:style>
  <w:style w:type="character" w:customStyle="1" w:styleId="af">
    <w:name w:val="文档结构图 字符"/>
    <w:link w:val="af0"/>
    <w:qFormat/>
    <w:rsid w:val="00E34560"/>
    <w:rPr>
      <w:rFonts w:ascii="宋体"/>
      <w:sz w:val="18"/>
      <w:szCs w:val="18"/>
    </w:rPr>
  </w:style>
  <w:style w:type="character" w:customStyle="1" w:styleId="af1">
    <w:name w:val="日期 字符"/>
    <w:link w:val="af2"/>
    <w:qFormat/>
    <w:rsid w:val="00E34560"/>
    <w:rPr>
      <w:sz w:val="24"/>
      <w:szCs w:val="24"/>
    </w:rPr>
  </w:style>
  <w:style w:type="character" w:customStyle="1" w:styleId="Char0">
    <w:name w:val="文章正文 Char"/>
    <w:link w:val="af3"/>
    <w:rsid w:val="00E34560"/>
    <w:rPr>
      <w:sz w:val="24"/>
      <w:szCs w:val="24"/>
    </w:rPr>
  </w:style>
  <w:style w:type="character" w:customStyle="1" w:styleId="31">
    <w:name w:val="正文文本缩进 3 字符"/>
    <w:link w:val="32"/>
    <w:qFormat/>
    <w:rsid w:val="00E34560"/>
    <w:rPr>
      <w:sz w:val="16"/>
      <w:szCs w:val="16"/>
    </w:rPr>
  </w:style>
  <w:style w:type="character" w:customStyle="1" w:styleId="af4">
    <w:name w:val="正文文本缩进 字符"/>
    <w:link w:val="af5"/>
    <w:qFormat/>
    <w:rsid w:val="00E34560"/>
    <w:rPr>
      <w:rFonts w:ascii="宋体"/>
      <w:sz w:val="30"/>
      <w:szCs w:val="24"/>
    </w:rPr>
  </w:style>
  <w:style w:type="character" w:customStyle="1" w:styleId="af6">
    <w:name w:val="正文首行缩进 字符"/>
    <w:link w:val="af7"/>
    <w:qFormat/>
    <w:rsid w:val="00E34560"/>
    <w:rPr>
      <w:rFonts w:ascii="宋体" w:hAnsi="宋体"/>
      <w:szCs w:val="24"/>
    </w:rPr>
  </w:style>
  <w:style w:type="character" w:customStyle="1" w:styleId="af8">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9"/>
    <w:uiPriority w:val="99"/>
    <w:qFormat/>
    <w:rsid w:val="00E34560"/>
    <w:rPr>
      <w:szCs w:val="24"/>
    </w:rPr>
  </w:style>
  <w:style w:type="character" w:customStyle="1" w:styleId="afa">
    <w:name w:val="称呼 字符"/>
    <w:link w:val="afb"/>
    <w:rsid w:val="00E34560"/>
    <w:rPr>
      <w:rFonts w:eastAsia="黑体"/>
      <w:sz w:val="24"/>
    </w:rPr>
  </w:style>
  <w:style w:type="character" w:customStyle="1" w:styleId="afc">
    <w:name w:val="正文文本 字符"/>
    <w:link w:val="afd"/>
    <w:qFormat/>
    <w:rsid w:val="00E34560"/>
    <w:rPr>
      <w:sz w:val="24"/>
      <w:szCs w:val="24"/>
    </w:rPr>
  </w:style>
  <w:style w:type="character" w:customStyle="1" w:styleId="CharChar40">
    <w:name w:val="Char Char40"/>
    <w:rsid w:val="00E34560"/>
    <w:rPr>
      <w:kern w:val="2"/>
      <w:sz w:val="24"/>
      <w:szCs w:val="24"/>
    </w:rPr>
  </w:style>
  <w:style w:type="character" w:customStyle="1" w:styleId="afe">
    <w:name w:val="批注框文本 字符"/>
    <w:link w:val="aff"/>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0">
    <w:name w:val="页眉 字符"/>
    <w:link w:val="aff1"/>
    <w:qFormat/>
    <w:rsid w:val="00E34560"/>
    <w:rPr>
      <w:sz w:val="18"/>
      <w:szCs w:val="18"/>
    </w:rPr>
  </w:style>
  <w:style w:type="character" w:customStyle="1" w:styleId="24">
    <w:name w:val="正文文本缩进 2 字符"/>
    <w:link w:val="25"/>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2">
    <w:name w:val="标题 字符"/>
    <w:link w:val="aff3"/>
    <w:qFormat/>
    <w:rsid w:val="00E34560"/>
    <w:rPr>
      <w:rFonts w:ascii="Cambria" w:hAnsi="Cambria"/>
      <w:b/>
      <w:bCs/>
      <w:sz w:val="32"/>
      <w:szCs w:val="32"/>
    </w:rPr>
  </w:style>
  <w:style w:type="character" w:customStyle="1" w:styleId="35">
    <w:name w:val="纯文本 字符3"/>
    <w:link w:val="aff4"/>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0"/>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6">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4">
    <w:name w:val="Plain Text"/>
    <w:basedOn w:val="a"/>
    <w:link w:val="3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1">
    <w:name w:val="header"/>
    <w:basedOn w:val="a"/>
    <w:link w:val="aff0"/>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d">
    <w:name w:val="Body Text"/>
    <w:basedOn w:val="a"/>
    <w:link w:val="afc"/>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
    <w:name w:val="Balloon Text"/>
    <w:basedOn w:val="a"/>
    <w:link w:val="afe"/>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b">
    <w:name w:val="Salutation"/>
    <w:basedOn w:val="a"/>
    <w:next w:val="a"/>
    <w:link w:val="afa"/>
    <w:qFormat/>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9">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8"/>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5">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9">
    <w:name w:val="annotation text"/>
    <w:basedOn w:val="a"/>
    <w:link w:val="21"/>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5">
    <w:name w:val="Body Text Indent"/>
    <w:basedOn w:val="a"/>
    <w:link w:val="af4"/>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e">
    <w:name w:val="footer"/>
    <w:basedOn w:val="a"/>
    <w:link w:val="ad"/>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9"/>
    <w:next w:val="a9"/>
    <w:link w:val="a3"/>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7">
    <w:name w:val="Body Text First Indent"/>
    <w:basedOn w:val="afd"/>
    <w:link w:val="af6"/>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0">
    <w:name w:val="Document Map"/>
    <w:basedOn w:val="a"/>
    <w:link w:val="af"/>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6">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7">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2">
    <w:name w:val="Date"/>
    <w:basedOn w:val="a"/>
    <w:next w:val="a"/>
    <w:link w:val="af1"/>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5">
    <w:name w:val="Body Text Indent 2"/>
    <w:basedOn w:val="a"/>
    <w:link w:val="24"/>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7">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3">
    <w:name w:val="Body Text 2"/>
    <w:basedOn w:val="a"/>
    <w:link w:val="22"/>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8">
    <w:name w:val="Normal (Web)"/>
    <w:basedOn w:val="a"/>
    <w:uiPriority w:val="99"/>
    <w:qFormat/>
    <w:rsid w:val="00E34560"/>
    <w:pPr>
      <w:spacing w:before="100" w:beforeAutospacing="1" w:after="100" w:afterAutospacing="1"/>
    </w:pPr>
    <w:rPr>
      <w:rFonts w:ascii="宋体" w:hAnsi="宋体"/>
    </w:rPr>
  </w:style>
  <w:style w:type="paragraph" w:styleId="aff3">
    <w:name w:val="Title"/>
    <w:basedOn w:val="a"/>
    <w:next w:val="a"/>
    <w:link w:val="aff2"/>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9">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5"/>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a">
    <w:name w:val="样式"/>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8">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affb"/>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9">
    <w:name w:val="样式 首行缩进:  2 字符"/>
    <w:basedOn w:val="a"/>
    <w:link w:val="2Char"/>
    <w:qFormat/>
    <w:rsid w:val="00E34560"/>
    <w:pPr>
      <w:widowControl w:val="0"/>
      <w:ind w:firstLineChars="200" w:firstLine="420"/>
      <w:jc w:val="both"/>
    </w:pPr>
    <w:rPr>
      <w:rFonts w:cs="宋体"/>
      <w:kern w:val="2"/>
      <w:sz w:val="21"/>
      <w:szCs w:val="20"/>
    </w:rPr>
  </w:style>
  <w:style w:type="paragraph" w:styleId="ac">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ab"/>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c">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3">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d">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e">
    <w:name w:val="论文正文"/>
    <w:basedOn w:val="a"/>
    <w:qFormat/>
    <w:rsid w:val="00E34560"/>
    <w:pPr>
      <w:widowControl w:val="0"/>
      <w:spacing w:line="300" w:lineRule="auto"/>
      <w:ind w:firstLineChars="200" w:firstLine="200"/>
      <w:jc w:val="both"/>
    </w:pPr>
    <w:rPr>
      <w:kern w:val="2"/>
    </w:rPr>
  </w:style>
  <w:style w:type="paragraph" w:customStyle="1" w:styleId="afff">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7">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a">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0">
    <w:name w:val="正文段落"/>
    <w:basedOn w:val="a"/>
    <w:rsid w:val="00E34560"/>
    <w:pPr>
      <w:widowControl w:val="0"/>
      <w:spacing w:line="300" w:lineRule="auto"/>
      <w:ind w:firstLine="510"/>
      <w:jc w:val="both"/>
    </w:pPr>
    <w:rPr>
      <w:kern w:val="2"/>
      <w:szCs w:val="20"/>
    </w:rPr>
  </w:style>
  <w:style w:type="paragraph" w:customStyle="1" w:styleId="2a">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1">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2">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9"/>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3">
    <w:name w:val="项目符号：一级"/>
    <w:basedOn w:val="afff2"/>
    <w:next w:val="afff2"/>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4">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5">
    <w:name w:val="正文首行缩进两字符"/>
    <w:basedOn w:val="a"/>
    <w:link w:val="CharChar"/>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0"/>
    <w:qFormat/>
    <w:rsid w:val="00E34560"/>
    <w:pPr>
      <w:widowControl w:val="0"/>
      <w:shd w:val="clear" w:color="auto" w:fill="000080"/>
      <w:jc w:val="both"/>
    </w:pPr>
    <w:rPr>
      <w:rFonts w:ascii="Tahoma" w:hAnsi="Tahoma"/>
      <w:sz w:val="24"/>
      <w:szCs w:val="20"/>
    </w:rPr>
  </w:style>
  <w:style w:type="paragraph" w:customStyle="1" w:styleId="afff6">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7">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b">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8">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9">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a">
    <w:name w:val="Table Grid"/>
    <w:basedOn w:val="a1"/>
    <w:uiPriority w:val="3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b">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c">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d">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e">
    <w:name w:val="脚注文本 字符"/>
    <w:link w:val="affff"/>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0">
    <w:name w:val="（符号）邀请函中一、"/>
    <w:qFormat/>
    <w:rsid w:val="00787880"/>
    <w:rPr>
      <w:rFonts w:ascii="黑体" w:eastAsia="黑体" w:hAnsi="黑体" w:hint="eastAsia"/>
      <w:b/>
      <w:bCs/>
      <w:sz w:val="24"/>
    </w:rPr>
  </w:style>
  <w:style w:type="character" w:customStyle="1" w:styleId="affff1">
    <w:name w:val="副标题 字符"/>
    <w:link w:val="af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8">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2">
    <w:name w:val="Subtitle"/>
    <w:basedOn w:val="a"/>
    <w:next w:val="a"/>
    <w:link w:val="affff1"/>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qFormat/>
    <w:rsid w:val="00787880"/>
    <w:rPr>
      <w:b/>
      <w:bCs/>
      <w:kern w:val="28"/>
      <w:sz w:val="32"/>
      <w:szCs w:val="32"/>
    </w:rPr>
  </w:style>
  <w:style w:type="paragraph" w:customStyle="1" w:styleId="af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c">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qFormat/>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
    <w:name w:val="footnote text"/>
    <w:basedOn w:val="a"/>
    <w:link w:val="afff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qFormat/>
    <w:rsid w:val="00787880"/>
    <w:rPr>
      <w:rFonts w:ascii="Calibri" w:eastAsia="宋体" w:hAnsi="Calibri" w:cs="Times New Roman"/>
      <w:sz w:val="18"/>
      <w:szCs w:val="18"/>
    </w:rPr>
  </w:style>
  <w:style w:type="paragraph" w:customStyle="1" w:styleId="af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5">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d">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e">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99"/>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5"/>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8">
    <w:name w:val="无间距字符"/>
    <w:link w:val="affff9"/>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9"/>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a">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9">
    <w:name w:val="无间距"/>
    <w:link w:val="affff8"/>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b">
    <w:name w:val="明显引用 字符"/>
    <w:link w:val="affffc"/>
    <w:rsid w:val="00787880"/>
    <w:rPr>
      <w:b/>
      <w:bCs/>
      <w:i/>
      <w:iCs/>
      <w:color w:val="4F81BD"/>
    </w:rPr>
  </w:style>
  <w:style w:type="character" w:styleId="affffd">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e">
    <w:name w:val="Intense Reference"/>
    <w:qFormat/>
    <w:rsid w:val="00787880"/>
    <w:rPr>
      <w:b/>
      <w:bCs/>
      <w:smallCaps/>
      <w:color w:val="C0504D"/>
      <w:spacing w:val="5"/>
      <w:u w:val="single"/>
    </w:rPr>
  </w:style>
  <w:style w:type="character" w:styleId="afffff">
    <w:name w:val="Book Title"/>
    <w:qFormat/>
    <w:rsid w:val="00787880"/>
    <w:rPr>
      <w:b/>
      <w:bCs/>
      <w:smallCaps/>
      <w:spacing w:val="5"/>
    </w:rPr>
  </w:style>
  <w:style w:type="character" w:customStyle="1" w:styleId="afffff0">
    <w:name w:val="引用 字符"/>
    <w:link w:val="afffff1"/>
    <w:rsid w:val="00787880"/>
    <w:rPr>
      <w:i/>
      <w:iCs/>
      <w:color w:val="000000"/>
    </w:rPr>
  </w:style>
  <w:style w:type="character" w:styleId="afffff2">
    <w:name w:val="Emphasis"/>
    <w:qFormat/>
    <w:rsid w:val="00787880"/>
    <w:rPr>
      <w:i/>
      <w:iCs/>
    </w:rPr>
  </w:style>
  <w:style w:type="character" w:styleId="afffff3">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4">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c">
    <w:name w:val="Intense Quote"/>
    <w:basedOn w:val="a"/>
    <w:next w:val="a"/>
    <w:link w:val="affffb"/>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5">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1">
    <w:name w:val="Quote"/>
    <w:basedOn w:val="a"/>
    <w:next w:val="a"/>
    <w:link w:val="afffff0"/>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styleId="2f0">
    <w:name w:val="Body Text First Indent 2"/>
    <w:basedOn w:val="af5"/>
    <w:link w:val="2f1"/>
    <w:uiPriority w:val="99"/>
    <w:semiHidden/>
    <w:unhideWhenUsed/>
    <w:qFormat/>
    <w:rsid w:val="002C4B84"/>
    <w:pPr>
      <w:autoSpaceDE/>
      <w:autoSpaceDN/>
      <w:adjustRightInd/>
      <w:spacing w:line="240" w:lineRule="auto"/>
      <w:ind w:firstLineChars="200" w:firstLine="420"/>
    </w:pPr>
    <w:rPr>
      <w:rFonts w:ascii="Times New Roman" w:eastAsia="宋体" w:hAnsi="Times New Roman" w:cs="Times New Roman"/>
      <w:sz w:val="21"/>
    </w:rPr>
  </w:style>
  <w:style w:type="character" w:customStyle="1" w:styleId="2f1">
    <w:name w:val="正文首行缩进 2 字符"/>
    <w:basedOn w:val="af4"/>
    <w:link w:val="2f0"/>
    <w:uiPriority w:val="99"/>
    <w:semiHidden/>
    <w:rsid w:val="002C4B84"/>
    <w:rPr>
      <w:rFonts w:ascii="Times New Roman" w:eastAsia="宋体" w:hAnsi="Times New Roman" w:cs="Times New Roman"/>
      <w:sz w:val="30"/>
      <w:szCs w:val="24"/>
    </w:rPr>
  </w:style>
  <w:style w:type="paragraph" w:styleId="afffff6">
    <w:name w:val="envelope return"/>
    <w:basedOn w:val="a"/>
    <w:uiPriority w:val="99"/>
    <w:unhideWhenUsed/>
    <w:qFormat/>
    <w:rsid w:val="002C4B84"/>
    <w:pPr>
      <w:widowControl w:val="0"/>
      <w:snapToGrid w:val="0"/>
      <w:jc w:val="both"/>
    </w:pPr>
    <w:rPr>
      <w:rFonts w:ascii="Arial" w:hAnsi="Arial"/>
      <w:kern w:val="2"/>
    </w:rPr>
  </w:style>
  <w:style w:type="paragraph" w:customStyle="1" w:styleId="57">
    <w:name w:val="标题 5（有编号）（绿盟科技）"/>
    <w:basedOn w:val="a"/>
    <w:next w:val="afffff7"/>
    <w:uiPriority w:val="99"/>
    <w:qFormat/>
    <w:rsid w:val="002C4B84"/>
    <w:pPr>
      <w:keepNext/>
      <w:keepLines/>
      <w:widowControl w:val="0"/>
      <w:tabs>
        <w:tab w:val="left" w:pos="2100"/>
      </w:tabs>
      <w:spacing w:before="280" w:after="156" w:line="376" w:lineRule="auto"/>
      <w:jc w:val="both"/>
      <w:outlineLvl w:val="4"/>
    </w:pPr>
    <w:rPr>
      <w:rFonts w:ascii="Arial" w:eastAsia="黑体" w:hAnsi="Arial" w:cs="Arial"/>
      <w:b/>
      <w:bCs/>
      <w:kern w:val="2"/>
    </w:rPr>
  </w:style>
  <w:style w:type="paragraph" w:customStyle="1" w:styleId="afffff7">
    <w:name w:val="正文（绿盟科技）"/>
    <w:qFormat/>
    <w:rsid w:val="002C4B84"/>
    <w:pPr>
      <w:autoSpaceDN w:val="0"/>
      <w:spacing w:line="300" w:lineRule="auto"/>
    </w:pPr>
    <w:rPr>
      <w:rFonts w:ascii="Arial" w:eastAsia="宋体" w:hAnsi="Arial" w:cs="黑体"/>
      <w:kern w:val="0"/>
      <w:szCs w:val="21"/>
    </w:rPr>
  </w:style>
  <w:style w:type="paragraph" w:customStyle="1" w:styleId="100">
    <w:name w:val="样式 10 磅"/>
    <w:qFormat/>
    <w:rsid w:val="002C4B84"/>
    <w:pPr>
      <w:widowControl w:val="0"/>
      <w:jc w:val="both"/>
    </w:pPr>
    <w:rPr>
      <w:rFonts w:ascii="Times New Roman" w:eastAsia="宋体" w:hAnsi="Times New Roman" w:cs="Times New Roman"/>
      <w:szCs w:val="24"/>
    </w:rPr>
  </w:style>
  <w:style w:type="character" w:customStyle="1" w:styleId="CharChar">
    <w:name w:val="正文首行缩进两字符 Char Char"/>
    <w:link w:val="afff5"/>
    <w:qFormat/>
    <w:rsid w:val="002C4B84"/>
    <w:rPr>
      <w:rFonts w:ascii="Times New Roman" w:eastAsia="宋体" w:hAnsi="Times New Roman" w:cs="Times New Roman"/>
      <w:szCs w:val="20"/>
    </w:rPr>
  </w:style>
  <w:style w:type="character" w:customStyle="1" w:styleId="2Char">
    <w:name w:val="样式 首行缩进:  2 字符 Char"/>
    <w:link w:val="29"/>
    <w:qFormat/>
    <w:locked/>
    <w:rsid w:val="002C4B84"/>
    <w:rPr>
      <w:rFonts w:ascii="Times New Roman" w:eastAsia="宋体" w:hAnsi="Times New Roman" w:cs="宋体"/>
      <w:szCs w:val="20"/>
    </w:rPr>
  </w:style>
  <w:style w:type="character" w:customStyle="1" w:styleId="afffff8">
    <w:name w:val="批注文字 字符"/>
    <w:basedOn w:val="a0"/>
    <w:uiPriority w:val="99"/>
    <w:qFormat/>
    <w:rsid w:val="002C4B84"/>
    <w:rPr>
      <w:rFonts w:ascii="Times New Roman" w:eastAsia="宋体" w:hAnsi="Times New Roman" w:cs="Times New Roman"/>
      <w:sz w:val="24"/>
      <w:szCs w:val="24"/>
    </w:rPr>
  </w:style>
  <w:style w:type="paragraph" w:customStyle="1" w:styleId="afffff9">
    <w:name w:val="_正文段落"/>
    <w:basedOn w:val="a"/>
    <w:qFormat/>
    <w:rsid w:val="002C4B84"/>
    <w:pPr>
      <w:widowControl w:val="0"/>
      <w:spacing w:line="360" w:lineRule="auto"/>
      <w:jc w:val="both"/>
    </w:pPr>
    <w:rPr>
      <w:rFonts w:eastAsia="仿宋_GB2312"/>
      <w:kern w:val="2"/>
      <w:sz w:val="28"/>
    </w:rPr>
  </w:style>
  <w:style w:type="character" w:customStyle="1" w:styleId="affb">
    <w:name w:val="列出段落字符"/>
    <w:link w:val="14"/>
    <w:qFormat/>
    <w:rsid w:val="002C4B84"/>
    <w:rPr>
      <w:rFonts w:ascii="Times New Roman" w:eastAsia="宋体" w:hAnsi="Times New Roman" w:cs="Times New Roman"/>
      <w:kern w:val="0"/>
      <w:sz w:val="24"/>
      <w:szCs w:val="24"/>
      <w:lang w:val="zh-CN"/>
    </w:rPr>
  </w:style>
  <w:style w:type="character" w:customStyle="1" w:styleId="1fe">
    <w:name w:val="标题 字符1"/>
    <w:basedOn w:val="a0"/>
    <w:qFormat/>
    <w:rsid w:val="002C4B84"/>
    <w:rPr>
      <w:rFonts w:asciiTheme="majorHAnsi" w:eastAsiaTheme="majorEastAsia" w:hAnsiTheme="majorHAnsi" w:cstheme="majorBidi"/>
      <w:b/>
      <w:bCs/>
      <w:kern w:val="2"/>
      <w:sz w:val="32"/>
      <w:szCs w:val="32"/>
    </w:rPr>
  </w:style>
  <w:style w:type="character" w:customStyle="1" w:styleId="4Char">
    <w:name w:val="新网标题4 Char"/>
    <w:link w:val="45"/>
    <w:qFormat/>
    <w:rsid w:val="002C4B84"/>
    <w:rPr>
      <w:rFonts w:ascii="Cambria" w:hAnsi="Cambria"/>
      <w:b/>
      <w:bCs/>
      <w:sz w:val="28"/>
      <w:szCs w:val="28"/>
    </w:rPr>
  </w:style>
  <w:style w:type="paragraph" w:customStyle="1" w:styleId="45">
    <w:name w:val="新网标题4"/>
    <w:basedOn w:val="4"/>
    <w:next w:val="a"/>
    <w:link w:val="4Char"/>
    <w:qFormat/>
    <w:rsid w:val="002C4B84"/>
    <w:pPr>
      <w:tabs>
        <w:tab w:val="clear" w:pos="851"/>
      </w:tabs>
      <w:spacing w:before="0" w:after="0"/>
      <w:ind w:leftChars="0" w:left="709" w:hanging="709"/>
      <w:jc w:val="both"/>
    </w:pPr>
    <w:rPr>
      <w:rFonts w:ascii="Cambria" w:eastAsiaTheme="minorEastAsia" w:hAnsi="Cambria" w:cstheme="minorBidi"/>
      <w:kern w:val="2"/>
    </w:rPr>
  </w:style>
  <w:style w:type="character" w:customStyle="1" w:styleId="afffffa">
    <w:name w:val="纯文本 字符"/>
    <w:qFormat/>
    <w:rsid w:val="002C4B84"/>
    <w:rPr>
      <w:rFonts w:ascii="宋体" w:eastAsia="宋体" w:hAnsi="Tms Rmn"/>
      <w:sz w:val="21"/>
      <w:lang w:val="en-US" w:eastAsia="zh-CN" w:bidi="ar-SA"/>
    </w:rPr>
  </w:style>
  <w:style w:type="character" w:customStyle="1" w:styleId="font71">
    <w:name w:val="font71"/>
    <w:qFormat/>
    <w:rsid w:val="002C4B84"/>
    <w:rPr>
      <w:rFonts w:ascii="仿宋" w:eastAsia="仿宋" w:hAnsi="仿宋" w:cs="仿宋" w:hint="eastAsia"/>
      <w:color w:val="000000"/>
      <w:sz w:val="16"/>
      <w:szCs w:val="16"/>
      <w:u w:val="none"/>
    </w:rPr>
  </w:style>
  <w:style w:type="character" w:customStyle="1" w:styleId="3Char">
    <w:name w:val="新网标题3 Char"/>
    <w:link w:val="39"/>
    <w:qFormat/>
    <w:rsid w:val="002C4B84"/>
    <w:rPr>
      <w:rFonts w:ascii="宋体" w:hAnsi="宋体"/>
      <w:b/>
      <w:bCs/>
      <w:sz w:val="32"/>
      <w:szCs w:val="32"/>
    </w:rPr>
  </w:style>
  <w:style w:type="paragraph" w:customStyle="1" w:styleId="39">
    <w:name w:val="新网标题3"/>
    <w:basedOn w:val="3"/>
    <w:next w:val="a"/>
    <w:link w:val="3Char"/>
    <w:qFormat/>
    <w:rsid w:val="002C4B84"/>
    <w:pPr>
      <w:numPr>
        <w:ilvl w:val="0"/>
        <w:numId w:val="0"/>
      </w:numPr>
    </w:pPr>
    <w:rPr>
      <w:rFonts w:eastAsiaTheme="minorEastAsia" w:cstheme="minorBidi"/>
      <w:color w:val="auto"/>
      <w:sz w:val="32"/>
      <w:szCs w:val="32"/>
    </w:rPr>
  </w:style>
  <w:style w:type="character" w:customStyle="1" w:styleId="font21">
    <w:name w:val="font21"/>
    <w:qFormat/>
    <w:rsid w:val="002C4B84"/>
    <w:rPr>
      <w:rFonts w:ascii="宋体" w:eastAsia="宋体" w:hAnsi="宋体" w:cs="宋体" w:hint="eastAsia"/>
      <w:b/>
      <w:color w:val="000000"/>
      <w:sz w:val="22"/>
      <w:szCs w:val="22"/>
      <w:u w:val="none"/>
    </w:rPr>
  </w:style>
  <w:style w:type="character" w:customStyle="1" w:styleId="2f2">
    <w:name w:val="纯文本 字符2"/>
    <w:basedOn w:val="a0"/>
    <w:uiPriority w:val="99"/>
    <w:semiHidden/>
    <w:qFormat/>
    <w:rsid w:val="002C4B84"/>
    <w:rPr>
      <w:rFonts w:asciiTheme="minorEastAsia" w:eastAsiaTheme="minorEastAsia" w:hAnsi="Courier New" w:cs="Courier New"/>
      <w:kern w:val="2"/>
      <w:sz w:val="24"/>
      <w:szCs w:val="24"/>
    </w:rPr>
  </w:style>
  <w:style w:type="paragraph" w:customStyle="1" w:styleId="2f3">
    <w:name w:val="新网标题2"/>
    <w:basedOn w:val="2"/>
    <w:next w:val="a"/>
    <w:qFormat/>
    <w:rsid w:val="002C4B84"/>
    <w:pPr>
      <w:numPr>
        <w:ilvl w:val="0"/>
        <w:numId w:val="0"/>
      </w:numPr>
      <w:tabs>
        <w:tab w:val="clear" w:pos="426"/>
        <w:tab w:val="clear" w:pos="567"/>
        <w:tab w:val="left" w:pos="840"/>
      </w:tabs>
      <w:spacing w:before="260" w:after="260" w:line="416" w:lineRule="auto"/>
      <w:ind w:left="840" w:hanging="420"/>
    </w:pPr>
    <w:rPr>
      <w:rFonts w:ascii="Cambria" w:hAnsi="Cambria"/>
      <w:iCs w:val="0"/>
      <w:kern w:val="2"/>
      <w:sz w:val="36"/>
      <w:szCs w:val="32"/>
    </w:rPr>
  </w:style>
  <w:style w:type="paragraph" w:customStyle="1" w:styleId="58">
    <w:name w:val="新网标题5"/>
    <w:basedOn w:val="5"/>
    <w:next w:val="a"/>
    <w:qFormat/>
    <w:rsid w:val="002C4B84"/>
    <w:pPr>
      <w:tabs>
        <w:tab w:val="clear" w:pos="709"/>
        <w:tab w:val="left" w:pos="2100"/>
      </w:tabs>
      <w:autoSpaceDE/>
      <w:autoSpaceDN/>
      <w:adjustRightInd/>
      <w:spacing w:before="0" w:after="0" w:line="360" w:lineRule="auto"/>
      <w:ind w:left="2100" w:hanging="420"/>
    </w:pPr>
    <w:rPr>
      <w:rFonts w:ascii="宋体" w:hAnsi="宋体"/>
      <w:kern w:val="2"/>
      <w:sz w:val="24"/>
    </w:rPr>
  </w:style>
  <w:style w:type="paragraph" w:customStyle="1" w:styleId="73">
    <w:name w:val="新网标题7"/>
    <w:basedOn w:val="7"/>
    <w:next w:val="a"/>
    <w:qFormat/>
    <w:rsid w:val="002C4B84"/>
    <w:pPr>
      <w:keepLines/>
      <w:widowControl w:val="0"/>
      <w:tabs>
        <w:tab w:val="clear" w:pos="3600"/>
        <w:tab w:val="left" w:pos="2940"/>
      </w:tabs>
      <w:spacing w:after="0" w:line="360" w:lineRule="auto"/>
      <w:ind w:left="2940" w:hanging="420"/>
      <w:jc w:val="both"/>
    </w:pPr>
    <w:rPr>
      <w:rFonts w:ascii="宋体" w:hAnsi="宋体"/>
      <w:bCs/>
      <w:kern w:val="2"/>
      <w:sz w:val="24"/>
      <w:szCs w:val="24"/>
      <w:lang w:eastAsia="zh-CN"/>
    </w:rPr>
  </w:style>
  <w:style w:type="paragraph" w:customStyle="1" w:styleId="1ff">
    <w:name w:val="新网标题1"/>
    <w:basedOn w:val="1"/>
    <w:next w:val="a"/>
    <w:qFormat/>
    <w:rsid w:val="002C4B84"/>
    <w:pPr>
      <w:widowControl w:val="0"/>
      <w:tabs>
        <w:tab w:val="left" w:pos="1440"/>
      </w:tabs>
      <w:adjustRightInd w:val="0"/>
      <w:spacing w:before="0" w:after="0"/>
      <w:ind w:left="1440" w:hanging="1440"/>
      <w:jc w:val="both"/>
    </w:pPr>
    <w:rPr>
      <w:sz w:val="44"/>
      <w:szCs w:val="44"/>
    </w:rPr>
  </w:style>
  <w:style w:type="paragraph" w:customStyle="1" w:styleId="BodyText21">
    <w:name w:val="Body Text 21"/>
    <w:basedOn w:val="a"/>
    <w:qFormat/>
    <w:rsid w:val="002C4B84"/>
    <w:pPr>
      <w:widowControl w:val="0"/>
      <w:adjustRightInd w:val="0"/>
      <w:spacing w:line="300" w:lineRule="auto"/>
      <w:jc w:val="center"/>
    </w:pPr>
    <w:rPr>
      <w:rFonts w:ascii="宋体" w:hAnsi="宋体"/>
      <w:szCs w:val="20"/>
    </w:rPr>
  </w:style>
  <w:style w:type="paragraph" w:customStyle="1" w:styleId="62">
    <w:name w:val="新网标题6"/>
    <w:basedOn w:val="6"/>
    <w:next w:val="a"/>
    <w:qFormat/>
    <w:rsid w:val="002C4B84"/>
    <w:pPr>
      <w:tabs>
        <w:tab w:val="clear" w:pos="1134"/>
        <w:tab w:val="left" w:pos="2520"/>
      </w:tabs>
      <w:spacing w:before="0" w:after="0" w:line="360" w:lineRule="auto"/>
      <w:ind w:left="2520" w:hanging="420"/>
    </w:pPr>
    <w:rPr>
      <w:rFonts w:ascii="等线 Light" w:eastAsia="等线 Light" w:hAnsi="等线 Light"/>
    </w:rPr>
  </w:style>
  <w:style w:type="paragraph" w:customStyle="1" w:styleId="114">
    <w:name w:val="正文11"/>
    <w:qFormat/>
    <w:rsid w:val="002C4B84"/>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1ff0">
    <w:name w:val="正文（1）"/>
    <w:basedOn w:val="a"/>
    <w:qFormat/>
    <w:rsid w:val="002C4B84"/>
    <w:pPr>
      <w:widowControl w:val="0"/>
      <w:jc w:val="both"/>
    </w:pPr>
    <w:rPr>
      <w:kern w:val="2"/>
    </w:rPr>
  </w:style>
  <w:style w:type="paragraph" w:customStyle="1" w:styleId="200">
    <w:name w:val="样式 首行缩进:  2 字符_0"/>
    <w:basedOn w:val="1ff1"/>
    <w:uiPriority w:val="99"/>
    <w:qFormat/>
    <w:rsid w:val="002C4B84"/>
    <w:pPr>
      <w:spacing w:line="400" w:lineRule="exact"/>
      <w:ind w:firstLineChars="200" w:firstLine="200"/>
    </w:pPr>
    <w:rPr>
      <w:rFonts w:ascii="宋体" w:cs="宋体"/>
      <w:kern w:val="0"/>
      <w:sz w:val="24"/>
      <w:szCs w:val="20"/>
    </w:rPr>
  </w:style>
  <w:style w:type="paragraph" w:customStyle="1" w:styleId="1ff1">
    <w:name w:val="正文_1"/>
    <w:uiPriority w:val="99"/>
    <w:qFormat/>
    <w:rsid w:val="002C4B84"/>
    <w:pPr>
      <w:widowControl w:val="0"/>
      <w:jc w:val="both"/>
    </w:pPr>
    <w:rPr>
      <w:rFonts w:ascii="Times New Roman" w:eastAsia="宋体" w:hAnsi="Times New Roman" w:cs="Times New Roman"/>
      <w:szCs w:val="24"/>
    </w:rPr>
  </w:style>
  <w:style w:type="paragraph" w:customStyle="1" w:styleId="TableParagraph">
    <w:name w:val="Table Paragraph"/>
    <w:basedOn w:val="a"/>
    <w:uiPriority w:val="1"/>
    <w:qFormat/>
    <w:rsid w:val="002C4B84"/>
    <w:pPr>
      <w:widowControl w:val="0"/>
      <w:jc w:val="both"/>
    </w:pPr>
    <w:rPr>
      <w:rFonts w:ascii="宋体" w:hAnsi="宋体" w:cs="宋体"/>
      <w:kern w:val="2"/>
      <w:lang w:val="zh-CN" w:bidi="zh-CN"/>
    </w:rPr>
  </w:style>
  <w:style w:type="character" w:customStyle="1" w:styleId="NormalCharacter">
    <w:name w:val="NormalCharacter"/>
    <w:semiHidden/>
    <w:qFormat/>
    <w:rsid w:val="002C4B84"/>
    <w:rPr>
      <w:rFonts w:ascii="宋体"/>
      <w:sz w:val="34"/>
      <w:lang w:val="en-US" w:eastAsia="zh-CN" w:bidi="ar-SA"/>
    </w:rPr>
  </w:style>
  <w:style w:type="character" w:customStyle="1" w:styleId="Char8">
    <w:name w:val="二级标题 Char"/>
    <w:basedOn w:val="a0"/>
    <w:link w:val="afffffb"/>
    <w:qFormat/>
    <w:rsid w:val="002C4B84"/>
    <w:rPr>
      <w:rFonts w:ascii="楷体" w:eastAsia="楷体_GB2312" w:hAnsi="楷体" w:cs="宋体"/>
    </w:rPr>
  </w:style>
  <w:style w:type="paragraph" w:customStyle="1" w:styleId="afffffb">
    <w:name w:val="二级标题"/>
    <w:basedOn w:val="a"/>
    <w:link w:val="Char8"/>
    <w:qFormat/>
    <w:rsid w:val="002C4B84"/>
    <w:pPr>
      <w:widowControl w:val="0"/>
      <w:ind w:firstLineChars="200" w:firstLine="632"/>
      <w:jc w:val="both"/>
    </w:pPr>
    <w:rPr>
      <w:rFonts w:ascii="楷体" w:eastAsia="楷体_GB2312" w:hAnsi="楷体" w:cs="宋体"/>
      <w:kern w:val="2"/>
      <w:sz w:val="21"/>
      <w:szCs w:val="22"/>
    </w:rPr>
  </w:style>
  <w:style w:type="table" w:customStyle="1" w:styleId="TableNormal">
    <w:name w:val="Table Normal"/>
    <w:uiPriority w:val="2"/>
    <w:unhideWhenUsed/>
    <w:qFormat/>
    <w:rsid w:val="002C4B84"/>
    <w:pPr>
      <w:widowControl w:val="0"/>
      <w:autoSpaceDE w:val="0"/>
      <w:autoSpaceDN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TOC2">
    <w:name w:val="TOC 标题2"/>
    <w:basedOn w:val="1"/>
    <w:next w:val="a"/>
    <w:uiPriority w:val="39"/>
    <w:unhideWhenUsed/>
    <w:qFormat/>
    <w:rsid w:val="002C4B84"/>
    <w:pPr>
      <w:tabs>
        <w:tab w:val="left" w:pos="709"/>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3Char11">
    <w:name w:val="标题 3 Char1"/>
    <w:basedOn w:val="a0"/>
    <w:uiPriority w:val="99"/>
    <w:qFormat/>
    <w:rsid w:val="002C4B84"/>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4337">
      <w:bodyDiv w:val="1"/>
      <w:marLeft w:val="0"/>
      <w:marRight w:val="0"/>
      <w:marTop w:val="0"/>
      <w:marBottom w:val="0"/>
      <w:divBdr>
        <w:top w:val="none" w:sz="0" w:space="0" w:color="auto"/>
        <w:left w:val="none" w:sz="0" w:space="0" w:color="auto"/>
        <w:bottom w:val="none" w:sz="0" w:space="0" w:color="auto"/>
        <w:right w:val="none" w:sz="0" w:space="0" w:color="auto"/>
      </w:divBdr>
    </w:div>
    <w:div w:id="208762770">
      <w:bodyDiv w:val="1"/>
      <w:marLeft w:val="0"/>
      <w:marRight w:val="0"/>
      <w:marTop w:val="0"/>
      <w:marBottom w:val="0"/>
      <w:divBdr>
        <w:top w:val="none" w:sz="0" w:space="0" w:color="auto"/>
        <w:left w:val="none" w:sz="0" w:space="0" w:color="auto"/>
        <w:bottom w:val="none" w:sz="0" w:space="0" w:color="auto"/>
        <w:right w:val="none" w:sz="0" w:space="0" w:color="auto"/>
      </w:divBdr>
    </w:div>
    <w:div w:id="244077254">
      <w:bodyDiv w:val="1"/>
      <w:marLeft w:val="0"/>
      <w:marRight w:val="0"/>
      <w:marTop w:val="0"/>
      <w:marBottom w:val="0"/>
      <w:divBdr>
        <w:top w:val="none" w:sz="0" w:space="0" w:color="auto"/>
        <w:left w:val="none" w:sz="0" w:space="0" w:color="auto"/>
        <w:bottom w:val="none" w:sz="0" w:space="0" w:color="auto"/>
        <w:right w:val="none" w:sz="0" w:space="0" w:color="auto"/>
      </w:divBdr>
    </w:div>
    <w:div w:id="585262204">
      <w:bodyDiv w:val="1"/>
      <w:marLeft w:val="0"/>
      <w:marRight w:val="0"/>
      <w:marTop w:val="0"/>
      <w:marBottom w:val="0"/>
      <w:divBdr>
        <w:top w:val="none" w:sz="0" w:space="0" w:color="auto"/>
        <w:left w:val="none" w:sz="0" w:space="0" w:color="auto"/>
        <w:bottom w:val="none" w:sz="0" w:space="0" w:color="auto"/>
        <w:right w:val="none" w:sz="0" w:space="0" w:color="auto"/>
      </w:divBdr>
    </w:div>
    <w:div w:id="948776913">
      <w:bodyDiv w:val="1"/>
      <w:marLeft w:val="0"/>
      <w:marRight w:val="0"/>
      <w:marTop w:val="0"/>
      <w:marBottom w:val="0"/>
      <w:divBdr>
        <w:top w:val="none" w:sz="0" w:space="0" w:color="auto"/>
        <w:left w:val="none" w:sz="0" w:space="0" w:color="auto"/>
        <w:bottom w:val="none" w:sz="0" w:space="0" w:color="auto"/>
        <w:right w:val="none" w:sz="0" w:space="0" w:color="auto"/>
      </w:divBdr>
    </w:div>
    <w:div w:id="957184208">
      <w:bodyDiv w:val="1"/>
      <w:marLeft w:val="0"/>
      <w:marRight w:val="0"/>
      <w:marTop w:val="0"/>
      <w:marBottom w:val="0"/>
      <w:divBdr>
        <w:top w:val="none" w:sz="0" w:space="0" w:color="auto"/>
        <w:left w:val="none" w:sz="0" w:space="0" w:color="auto"/>
        <w:bottom w:val="none" w:sz="0" w:space="0" w:color="auto"/>
        <w:right w:val="none" w:sz="0" w:space="0" w:color="auto"/>
      </w:divBdr>
    </w:div>
    <w:div w:id="996110726">
      <w:bodyDiv w:val="1"/>
      <w:marLeft w:val="0"/>
      <w:marRight w:val="0"/>
      <w:marTop w:val="0"/>
      <w:marBottom w:val="0"/>
      <w:divBdr>
        <w:top w:val="none" w:sz="0" w:space="0" w:color="auto"/>
        <w:left w:val="none" w:sz="0" w:space="0" w:color="auto"/>
        <w:bottom w:val="none" w:sz="0" w:space="0" w:color="auto"/>
        <w:right w:val="none" w:sz="0" w:space="0" w:color="auto"/>
      </w:divBdr>
    </w:div>
    <w:div w:id="1086801789">
      <w:bodyDiv w:val="1"/>
      <w:marLeft w:val="0"/>
      <w:marRight w:val="0"/>
      <w:marTop w:val="0"/>
      <w:marBottom w:val="0"/>
      <w:divBdr>
        <w:top w:val="none" w:sz="0" w:space="0" w:color="auto"/>
        <w:left w:val="none" w:sz="0" w:space="0" w:color="auto"/>
        <w:bottom w:val="none" w:sz="0" w:space="0" w:color="auto"/>
        <w:right w:val="none" w:sz="0" w:space="0" w:color="auto"/>
      </w:divBdr>
    </w:div>
    <w:div w:id="1302737140">
      <w:bodyDiv w:val="1"/>
      <w:marLeft w:val="0"/>
      <w:marRight w:val="0"/>
      <w:marTop w:val="0"/>
      <w:marBottom w:val="0"/>
      <w:divBdr>
        <w:top w:val="none" w:sz="0" w:space="0" w:color="auto"/>
        <w:left w:val="none" w:sz="0" w:space="0" w:color="auto"/>
        <w:bottom w:val="none" w:sz="0" w:space="0" w:color="auto"/>
        <w:right w:val="none" w:sz="0" w:space="0" w:color="auto"/>
      </w:divBdr>
    </w:div>
    <w:div w:id="1426655897">
      <w:bodyDiv w:val="1"/>
      <w:marLeft w:val="0"/>
      <w:marRight w:val="0"/>
      <w:marTop w:val="0"/>
      <w:marBottom w:val="0"/>
      <w:divBdr>
        <w:top w:val="none" w:sz="0" w:space="0" w:color="auto"/>
        <w:left w:val="none" w:sz="0" w:space="0" w:color="auto"/>
        <w:bottom w:val="none" w:sz="0" w:space="0" w:color="auto"/>
        <w:right w:val="none" w:sz="0" w:space="0" w:color="auto"/>
      </w:divBdr>
    </w:div>
    <w:div w:id="1713111349">
      <w:bodyDiv w:val="1"/>
      <w:marLeft w:val="0"/>
      <w:marRight w:val="0"/>
      <w:marTop w:val="0"/>
      <w:marBottom w:val="0"/>
      <w:divBdr>
        <w:top w:val="none" w:sz="0" w:space="0" w:color="auto"/>
        <w:left w:val="none" w:sz="0" w:space="0" w:color="auto"/>
        <w:bottom w:val="none" w:sz="0" w:space="0" w:color="auto"/>
        <w:right w:val="none" w:sz="0" w:space="0" w:color="auto"/>
      </w:divBdr>
    </w:div>
    <w:div w:id="1836989933">
      <w:bodyDiv w:val="1"/>
      <w:marLeft w:val="0"/>
      <w:marRight w:val="0"/>
      <w:marTop w:val="0"/>
      <w:marBottom w:val="0"/>
      <w:divBdr>
        <w:top w:val="none" w:sz="0" w:space="0" w:color="auto"/>
        <w:left w:val="none" w:sz="0" w:space="0" w:color="auto"/>
        <w:bottom w:val="none" w:sz="0" w:space="0" w:color="auto"/>
        <w:right w:val="none" w:sz="0" w:space="0" w:color="auto"/>
      </w:divBdr>
    </w:div>
    <w:div w:id="184119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7.xml"/><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31578-CD99-4672-87FA-E906BE413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8269</Words>
  <Characters>47137</Characters>
  <Application>Microsoft Office Word</Application>
  <DocSecurity>0</DocSecurity>
  <Lines>392</Lines>
  <Paragraphs>110</Paragraphs>
  <ScaleCrop>false</ScaleCrop>
  <Company>Lenovo</Company>
  <LinksUpToDate>false</LinksUpToDate>
  <CharactersWithSpaces>55296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won</cp:lastModifiedBy>
  <cp:revision>43</cp:revision>
  <cp:lastPrinted>2021-09-18T01:03:00Z</cp:lastPrinted>
  <dcterms:created xsi:type="dcterms:W3CDTF">2021-07-19T03:04:00Z</dcterms:created>
  <dcterms:modified xsi:type="dcterms:W3CDTF">2021-09-18T01:07:00Z</dcterms:modified>
</cp:coreProperties>
</file>